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84" w:rsidRPr="006F5D03" w:rsidRDefault="006D617E" w:rsidP="00A45C28">
      <w:pPr>
        <w:spacing w:after="0" w:line="240" w:lineRule="auto"/>
        <w:ind w:left="-709"/>
        <w:jc w:val="center"/>
        <w:rPr>
          <w:rFonts w:ascii="Times New Roman" w:eastAsia="Times New Roman" w:hAnsi="Times New Roman" w:cs="Times New Roman"/>
          <w:i/>
          <w:color w:val="000000"/>
          <w:highlight w:val="white"/>
        </w:rPr>
      </w:pPr>
      <w:r w:rsidRPr="006F5D03">
        <w:rPr>
          <w:rFonts w:ascii="Times New Roman" w:eastAsia="Times New Roman" w:hAnsi="Times New Roman" w:cs="Times New Roman"/>
          <w:b/>
          <w:i/>
        </w:rPr>
        <w:tab/>
      </w:r>
    </w:p>
    <w:p w:rsidR="002752A9" w:rsidRPr="006F5D03" w:rsidRDefault="002752A9" w:rsidP="009E6F91">
      <w:pPr>
        <w:spacing w:after="0"/>
        <w:ind w:firstLine="567"/>
        <w:jc w:val="center"/>
        <w:outlineLvl w:val="2"/>
        <w:rPr>
          <w:rFonts w:ascii="Times New Roman" w:hAnsi="Times New Roman" w:cs="Times New Roman"/>
          <w:b/>
          <w:bCs/>
        </w:rPr>
      </w:pPr>
      <w:r w:rsidRPr="006F5D03">
        <w:rPr>
          <w:rFonts w:ascii="Times New Roman" w:hAnsi="Times New Roman" w:cs="Times New Roman"/>
          <w:b/>
          <w:bCs/>
        </w:rPr>
        <w:t xml:space="preserve">ДОГОВІР </w:t>
      </w:r>
      <w:r w:rsidR="00A45C28" w:rsidRPr="006F5D03">
        <w:rPr>
          <w:rFonts w:ascii="Times New Roman" w:hAnsi="Times New Roman" w:cs="Times New Roman"/>
          <w:b/>
          <w:bCs/>
        </w:rPr>
        <w:t xml:space="preserve">ПОСТАВКИ </w:t>
      </w:r>
      <w:r w:rsidRPr="006F5D03">
        <w:rPr>
          <w:rFonts w:ascii="Times New Roman" w:hAnsi="Times New Roman" w:cs="Times New Roman"/>
          <w:b/>
          <w:bCs/>
        </w:rPr>
        <w:t>№</w:t>
      </w:r>
      <w:r w:rsidR="001746E8" w:rsidRPr="006F5D03">
        <w:rPr>
          <w:rFonts w:ascii="Times New Roman" w:hAnsi="Times New Roman" w:cs="Times New Roman"/>
          <w:b/>
          <w:bCs/>
        </w:rPr>
        <w:t xml:space="preserve"> </w:t>
      </w:r>
    </w:p>
    <w:p w:rsidR="002752A9" w:rsidRPr="006F5D03" w:rsidRDefault="002752A9" w:rsidP="009E6F91">
      <w:pPr>
        <w:spacing w:after="0"/>
        <w:ind w:firstLine="567"/>
        <w:jc w:val="center"/>
        <w:outlineLvl w:val="2"/>
        <w:rPr>
          <w:rFonts w:ascii="Times New Roman" w:hAnsi="Times New Roman" w:cs="Times New Roman"/>
          <w:b/>
          <w:bCs/>
          <w:color w:val="FF0000"/>
        </w:rPr>
      </w:pPr>
    </w:p>
    <w:p w:rsidR="002752A9" w:rsidRPr="006F5D03" w:rsidRDefault="002752A9" w:rsidP="009E6F91">
      <w:pPr>
        <w:spacing w:after="0"/>
        <w:outlineLvl w:val="2"/>
        <w:rPr>
          <w:rFonts w:ascii="Times New Roman" w:hAnsi="Times New Roman" w:cs="Times New Roman"/>
          <w:b/>
          <w:bCs/>
        </w:rPr>
      </w:pPr>
      <w:r w:rsidRPr="006F5D03">
        <w:rPr>
          <w:rFonts w:ascii="Times New Roman" w:hAnsi="Times New Roman" w:cs="Times New Roman"/>
          <w:bCs/>
        </w:rPr>
        <w:t xml:space="preserve">м. </w:t>
      </w:r>
      <w:proofErr w:type="spellStart"/>
      <w:r w:rsidR="005B2FCC" w:rsidRPr="006F5D03">
        <w:rPr>
          <w:rFonts w:ascii="Times New Roman" w:hAnsi="Times New Roman" w:cs="Times New Roman"/>
          <w:bCs/>
        </w:rPr>
        <w:t>Монастириська</w:t>
      </w:r>
      <w:proofErr w:type="spellEnd"/>
      <w:r w:rsidRPr="006F5D03">
        <w:rPr>
          <w:rFonts w:ascii="Times New Roman" w:hAnsi="Times New Roman" w:cs="Times New Roman"/>
          <w:bCs/>
        </w:rPr>
        <w:t xml:space="preserve">                                                                              </w:t>
      </w:r>
      <w:r w:rsidR="006031B9" w:rsidRPr="006F5D03">
        <w:rPr>
          <w:rFonts w:ascii="Times New Roman" w:hAnsi="Times New Roman" w:cs="Times New Roman"/>
          <w:bCs/>
        </w:rPr>
        <w:t xml:space="preserve">                       </w:t>
      </w:r>
      <w:r w:rsidRPr="006F5D03">
        <w:rPr>
          <w:rFonts w:ascii="Times New Roman" w:hAnsi="Times New Roman" w:cs="Times New Roman"/>
          <w:bCs/>
        </w:rPr>
        <w:t xml:space="preserve">      </w:t>
      </w:r>
      <w:r w:rsidR="001746E8" w:rsidRPr="006F5D03">
        <w:rPr>
          <w:rFonts w:ascii="Times New Roman" w:hAnsi="Times New Roman" w:cs="Times New Roman"/>
        </w:rPr>
        <w:t>__</w:t>
      </w:r>
      <w:r w:rsidRPr="006F5D03">
        <w:rPr>
          <w:rFonts w:ascii="Times New Roman" w:hAnsi="Times New Roman" w:cs="Times New Roman"/>
        </w:rPr>
        <w:t xml:space="preserve"> </w:t>
      </w:r>
      <w:r w:rsidR="001759D3">
        <w:rPr>
          <w:rFonts w:ascii="Times New Roman" w:hAnsi="Times New Roman" w:cs="Times New Roman"/>
        </w:rPr>
        <w:t>________</w:t>
      </w:r>
      <w:r w:rsidRPr="006F5D03">
        <w:rPr>
          <w:rFonts w:ascii="Times New Roman" w:hAnsi="Times New Roman" w:cs="Times New Roman"/>
        </w:rPr>
        <w:t> </w:t>
      </w:r>
      <w:r w:rsidRPr="006F5D03">
        <w:rPr>
          <w:rFonts w:ascii="Times New Roman" w:hAnsi="Times New Roman" w:cs="Times New Roman"/>
          <w:bCs/>
        </w:rPr>
        <w:t>202</w:t>
      </w:r>
      <w:r w:rsidR="001746E8" w:rsidRPr="006F5D03">
        <w:rPr>
          <w:rFonts w:ascii="Times New Roman" w:hAnsi="Times New Roman" w:cs="Times New Roman"/>
          <w:bCs/>
        </w:rPr>
        <w:t>3</w:t>
      </w:r>
      <w:r w:rsidRPr="006F5D03">
        <w:rPr>
          <w:rFonts w:ascii="Times New Roman" w:hAnsi="Times New Roman" w:cs="Times New Roman"/>
          <w:bCs/>
        </w:rPr>
        <w:t xml:space="preserve"> року</w:t>
      </w:r>
      <w:r w:rsidRPr="006F5D03">
        <w:rPr>
          <w:rFonts w:ascii="Times New Roman" w:hAnsi="Times New Roman" w:cs="Times New Roman"/>
          <w:b/>
          <w:bCs/>
        </w:rPr>
        <w:t xml:space="preserve"> </w:t>
      </w:r>
    </w:p>
    <w:p w:rsidR="002752A9" w:rsidRPr="006F5D03" w:rsidRDefault="002752A9" w:rsidP="009E6F91">
      <w:pPr>
        <w:spacing w:after="0"/>
        <w:ind w:firstLine="567"/>
        <w:outlineLvl w:val="2"/>
        <w:rPr>
          <w:rFonts w:ascii="Times New Roman" w:hAnsi="Times New Roman" w:cs="Times New Roman"/>
          <w:b/>
          <w:bCs/>
        </w:rPr>
      </w:pPr>
    </w:p>
    <w:p w:rsidR="002752A9" w:rsidRPr="006F5D03" w:rsidRDefault="004740CD" w:rsidP="00A514AA">
      <w:pPr>
        <w:widowControl w:val="0"/>
        <w:snapToGrid w:val="0"/>
        <w:spacing w:after="0"/>
        <w:ind w:firstLine="567"/>
        <w:jc w:val="both"/>
        <w:rPr>
          <w:rFonts w:ascii="Times New Roman" w:hAnsi="Times New Roman" w:cs="Times New Roman"/>
        </w:rPr>
      </w:pPr>
      <w:r w:rsidRPr="006F5D03">
        <w:rPr>
          <w:rFonts w:ascii="Times New Roman" w:hAnsi="Times New Roman"/>
          <w:b/>
          <w:bCs/>
        </w:rPr>
        <w:t>Комунальне некомерційне підприємство «</w:t>
      </w:r>
      <w:proofErr w:type="spellStart"/>
      <w:r w:rsidRPr="006F5D03">
        <w:rPr>
          <w:rFonts w:ascii="Times New Roman" w:hAnsi="Times New Roman"/>
          <w:b/>
          <w:bCs/>
        </w:rPr>
        <w:t>Монастириська</w:t>
      </w:r>
      <w:proofErr w:type="spellEnd"/>
      <w:r w:rsidRPr="006F5D03">
        <w:rPr>
          <w:rFonts w:ascii="Times New Roman" w:hAnsi="Times New Roman"/>
          <w:b/>
          <w:bCs/>
        </w:rPr>
        <w:t xml:space="preserve"> міська лікарня» </w:t>
      </w:r>
      <w:proofErr w:type="spellStart"/>
      <w:r w:rsidRPr="006F5D03">
        <w:rPr>
          <w:rFonts w:ascii="Times New Roman" w:hAnsi="Times New Roman"/>
          <w:b/>
          <w:bCs/>
        </w:rPr>
        <w:t>Монастириської</w:t>
      </w:r>
      <w:proofErr w:type="spellEnd"/>
      <w:r w:rsidRPr="006F5D03">
        <w:rPr>
          <w:rFonts w:ascii="Times New Roman" w:hAnsi="Times New Roman"/>
          <w:b/>
          <w:bCs/>
        </w:rPr>
        <w:t xml:space="preserve"> міської ради,</w:t>
      </w:r>
      <w:r w:rsidRPr="006F5D03">
        <w:rPr>
          <w:rFonts w:ascii="Times New Roman" w:hAnsi="Times New Roman"/>
          <w:bCs/>
        </w:rPr>
        <w:t xml:space="preserve"> в особі директора </w:t>
      </w:r>
      <w:proofErr w:type="spellStart"/>
      <w:r w:rsidRPr="006F5D03">
        <w:rPr>
          <w:rFonts w:ascii="Times New Roman" w:hAnsi="Times New Roman"/>
          <w:bCs/>
        </w:rPr>
        <w:t>Лисика</w:t>
      </w:r>
      <w:proofErr w:type="spellEnd"/>
      <w:r w:rsidRPr="006F5D03">
        <w:rPr>
          <w:rFonts w:ascii="Times New Roman" w:hAnsi="Times New Roman"/>
          <w:bCs/>
        </w:rPr>
        <w:t xml:space="preserve"> Віктора Івановича, </w:t>
      </w:r>
      <w:r w:rsidR="002752A9" w:rsidRPr="006F5D03">
        <w:rPr>
          <w:rFonts w:ascii="Times New Roman" w:hAnsi="Times New Roman" w:cs="Times New Roman"/>
        </w:rPr>
        <w:t>який діє на підставі Статуту, названий в подальшому</w:t>
      </w:r>
      <w:r w:rsidR="002752A9" w:rsidRPr="006F5D03">
        <w:rPr>
          <w:rFonts w:ascii="Times New Roman" w:hAnsi="Times New Roman" w:cs="Times New Roman"/>
          <w:b/>
        </w:rPr>
        <w:t xml:space="preserve"> «Покупець»,</w:t>
      </w:r>
      <w:r w:rsidR="002752A9" w:rsidRPr="006F5D03">
        <w:rPr>
          <w:rFonts w:ascii="Times New Roman" w:hAnsi="Times New Roman" w:cs="Times New Roman"/>
        </w:rPr>
        <w:t xml:space="preserve"> з однієї сторони, і </w:t>
      </w:r>
      <w:r w:rsidR="001746E8" w:rsidRPr="006F5D03">
        <w:rPr>
          <w:rFonts w:ascii="Times New Roman" w:hAnsi="Times New Roman" w:cs="Times New Roman"/>
          <w:b/>
        </w:rPr>
        <w:t>________________</w:t>
      </w:r>
      <w:r w:rsidR="00A514AA" w:rsidRPr="006F5D03">
        <w:rPr>
          <w:rFonts w:ascii="Times New Roman" w:hAnsi="Times New Roman" w:cs="Times New Roman"/>
          <w:b/>
        </w:rPr>
        <w:t xml:space="preserve">, </w:t>
      </w:r>
      <w:r w:rsidR="00403B8A" w:rsidRPr="006F5D03">
        <w:rPr>
          <w:rFonts w:ascii="Times New Roman" w:hAnsi="Times New Roman" w:cs="Times New Roman"/>
        </w:rPr>
        <w:t>в особі</w:t>
      </w:r>
      <w:r w:rsidR="00403B8A" w:rsidRPr="006F5D03">
        <w:rPr>
          <w:rFonts w:ascii="Times New Roman" w:hAnsi="Times New Roman" w:cs="Times New Roman"/>
          <w:b/>
        </w:rPr>
        <w:t xml:space="preserve"> </w:t>
      </w:r>
      <w:r w:rsidR="001746E8" w:rsidRPr="006F5D03">
        <w:rPr>
          <w:rFonts w:ascii="Times New Roman" w:hAnsi="Times New Roman" w:cs="Times New Roman"/>
        </w:rPr>
        <w:t>______________________</w:t>
      </w:r>
      <w:r w:rsidR="00403B8A" w:rsidRPr="006F5D03">
        <w:rPr>
          <w:rFonts w:ascii="Times New Roman" w:hAnsi="Times New Roman" w:cs="Times New Roman"/>
        </w:rPr>
        <w:t>,</w:t>
      </w:r>
      <w:r w:rsidR="00403B8A" w:rsidRPr="006F5D03">
        <w:rPr>
          <w:rFonts w:ascii="Times New Roman" w:hAnsi="Times New Roman" w:cs="Times New Roman"/>
          <w:b/>
        </w:rPr>
        <w:t xml:space="preserve"> </w:t>
      </w:r>
      <w:r w:rsidR="00A514AA" w:rsidRPr="006F5D03">
        <w:rPr>
          <w:rFonts w:ascii="Times New Roman" w:hAnsi="Times New Roman" w:cs="Times New Roman"/>
        </w:rPr>
        <w:t>як</w:t>
      </w:r>
      <w:r w:rsidR="001746E8" w:rsidRPr="006F5D03">
        <w:rPr>
          <w:rFonts w:ascii="Times New Roman" w:hAnsi="Times New Roman" w:cs="Times New Roman"/>
        </w:rPr>
        <w:t>ий</w:t>
      </w:r>
      <w:r w:rsidR="00A514AA" w:rsidRPr="006F5D03">
        <w:rPr>
          <w:rFonts w:ascii="Times New Roman" w:hAnsi="Times New Roman" w:cs="Times New Roman"/>
        </w:rPr>
        <w:t xml:space="preserve"> діє на підставі </w:t>
      </w:r>
      <w:r w:rsidR="00403B8A" w:rsidRPr="006F5D03">
        <w:rPr>
          <w:rFonts w:ascii="Times New Roman" w:hAnsi="Times New Roman" w:cs="Times New Roman"/>
        </w:rPr>
        <w:t>Статуту</w:t>
      </w:r>
      <w:r w:rsidR="00342BDC" w:rsidRPr="006F5D03">
        <w:rPr>
          <w:rFonts w:ascii="Times New Roman" w:hAnsi="Times New Roman" w:cs="Times New Roman"/>
        </w:rPr>
        <w:t xml:space="preserve">, </w:t>
      </w:r>
      <w:r w:rsidR="002752A9" w:rsidRPr="006F5D03">
        <w:rPr>
          <w:rFonts w:ascii="Times New Roman" w:hAnsi="Times New Roman" w:cs="Times New Roman"/>
        </w:rPr>
        <w:t>названий в подальшому</w:t>
      </w:r>
      <w:r w:rsidR="002752A9" w:rsidRPr="006F5D03">
        <w:rPr>
          <w:rFonts w:ascii="Times New Roman" w:hAnsi="Times New Roman" w:cs="Times New Roman"/>
          <w:b/>
        </w:rPr>
        <w:t xml:space="preserve">  «Постачальник»,</w:t>
      </w:r>
      <w:r w:rsidR="002752A9" w:rsidRPr="006F5D03">
        <w:rPr>
          <w:rFonts w:ascii="Times New Roman" w:hAnsi="Times New Roman" w:cs="Times New Roman"/>
        </w:rPr>
        <w:t xml:space="preserve"> з іншої сторони, що разом надалі іменуються</w:t>
      </w:r>
      <w:r w:rsidR="002752A9" w:rsidRPr="006F5D03">
        <w:rPr>
          <w:rFonts w:ascii="Times New Roman" w:hAnsi="Times New Roman" w:cs="Times New Roman"/>
          <w:b/>
        </w:rPr>
        <w:t xml:space="preserve"> «Сторонами»,</w:t>
      </w:r>
      <w:r w:rsidR="002752A9" w:rsidRPr="006F5D03">
        <w:rPr>
          <w:rFonts w:ascii="Times New Roman" w:hAnsi="Times New Roman" w:cs="Times New Roman"/>
        </w:rPr>
        <w:t xml:space="preserve"> уклали цей Договір про наступне:</w:t>
      </w:r>
    </w:p>
    <w:p w:rsidR="00BC1E1A" w:rsidRPr="006F5D03" w:rsidRDefault="00BC1E1A" w:rsidP="00A84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p>
    <w:p w:rsidR="002752A9" w:rsidRPr="006F5D03" w:rsidRDefault="002752A9" w:rsidP="00A84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6F5D03">
        <w:rPr>
          <w:rFonts w:ascii="Times New Roman" w:hAnsi="Times New Roman" w:cs="Times New Roman"/>
          <w:b/>
        </w:rPr>
        <w:t>I. Предмет договору</w:t>
      </w:r>
    </w:p>
    <w:p w:rsidR="002752A9" w:rsidRPr="006F5D03" w:rsidRDefault="002752A9" w:rsidP="009E6F91">
      <w:pPr>
        <w:spacing w:after="0"/>
        <w:ind w:firstLine="567"/>
        <w:jc w:val="both"/>
        <w:rPr>
          <w:rFonts w:ascii="Times New Roman" w:hAnsi="Times New Roman" w:cs="Times New Roman"/>
        </w:rPr>
      </w:pPr>
      <w:bookmarkStart w:id="0" w:name="25"/>
      <w:bookmarkEnd w:id="0"/>
      <w:r w:rsidRPr="006F5D03">
        <w:rPr>
          <w:rFonts w:ascii="Times New Roman" w:hAnsi="Times New Roman" w:cs="Times New Roman"/>
        </w:rPr>
        <w:t xml:space="preserve">1.1. Постачальник зобов'язується </w:t>
      </w:r>
      <w:r w:rsidR="002B73FD" w:rsidRPr="006F5D03">
        <w:rPr>
          <w:rFonts w:ascii="Times New Roman" w:hAnsi="Times New Roman" w:cs="Times New Roman"/>
        </w:rPr>
        <w:t xml:space="preserve">поставити Покупцеві </w:t>
      </w:r>
      <w:r w:rsidR="00400CA4">
        <w:rPr>
          <w:rFonts w:ascii="Times New Roman" w:hAnsi="Times New Roman" w:cs="Times New Roman"/>
        </w:rPr>
        <w:t xml:space="preserve">наступний товар: </w:t>
      </w:r>
      <w:r w:rsidR="00017D13" w:rsidRPr="00017D13">
        <w:rPr>
          <w:rFonts w:ascii="Times New Roman" w:hAnsi="Times New Roman" w:cs="Times New Roman"/>
          <w:b/>
        </w:rPr>
        <w:t>Рулон для стерилізації (код ДК 021:2015: 33190000-8 - Медичне обладнання та вироби медичного призначення різні)</w:t>
      </w:r>
      <w:r w:rsidR="0046576A" w:rsidRPr="00400CA4">
        <w:rPr>
          <w:rFonts w:ascii="Times New Roman" w:hAnsi="Times New Roman"/>
          <w:b/>
          <w:color w:val="000000"/>
          <w:lang w:eastAsia="ru-RU"/>
        </w:rPr>
        <w:t xml:space="preserve"> </w:t>
      </w:r>
      <w:r w:rsidRPr="006F5D03">
        <w:rPr>
          <w:rFonts w:ascii="Times New Roman" w:hAnsi="Times New Roman" w:cs="Times New Roman"/>
          <w:bCs/>
          <w:iCs/>
        </w:rPr>
        <w:t xml:space="preserve">(далі - </w:t>
      </w:r>
      <w:r w:rsidR="00656C59" w:rsidRPr="006F5D03">
        <w:rPr>
          <w:rFonts w:ascii="Times New Roman" w:hAnsi="Times New Roman" w:cs="Times New Roman"/>
          <w:bCs/>
          <w:iCs/>
        </w:rPr>
        <w:t>Товар</w:t>
      </w:r>
      <w:r w:rsidRPr="006F5D03">
        <w:rPr>
          <w:rFonts w:ascii="Times New Roman" w:hAnsi="Times New Roman" w:cs="Times New Roman"/>
          <w:bCs/>
          <w:iCs/>
        </w:rPr>
        <w:t>)</w:t>
      </w:r>
      <w:r w:rsidR="00017D13">
        <w:rPr>
          <w:rFonts w:ascii="Times New Roman" w:hAnsi="Times New Roman" w:cs="Times New Roman"/>
        </w:rPr>
        <w:t>, зазначений</w:t>
      </w:r>
      <w:r w:rsidRPr="006F5D03">
        <w:rPr>
          <w:rFonts w:ascii="Times New Roman" w:hAnsi="Times New Roman" w:cs="Times New Roman"/>
        </w:rPr>
        <w:t xml:space="preserve"> в специфікації, що додається до цього Договору і є його невід'ємною частиною, а Покупець - прийняти і оплатити </w:t>
      </w:r>
      <w:r w:rsidR="00F34B35" w:rsidRPr="006F5D03">
        <w:rPr>
          <w:rFonts w:ascii="Times New Roman" w:hAnsi="Times New Roman" w:cs="Times New Roman"/>
        </w:rPr>
        <w:t xml:space="preserve">вказаний </w:t>
      </w:r>
      <w:r w:rsidR="00656C59" w:rsidRPr="006F5D03">
        <w:rPr>
          <w:rFonts w:ascii="Times New Roman" w:hAnsi="Times New Roman" w:cs="Times New Roman"/>
        </w:rPr>
        <w:t>Товар</w:t>
      </w:r>
      <w:r w:rsidRPr="006F5D03">
        <w:rPr>
          <w:rFonts w:ascii="Times New Roman" w:hAnsi="Times New Roman" w:cs="Times New Roman"/>
        </w:rPr>
        <w:t>.</w:t>
      </w:r>
    </w:p>
    <w:p w:rsidR="002752A9" w:rsidRPr="006F5D03" w:rsidRDefault="002752A9" w:rsidP="009E6F91">
      <w:pPr>
        <w:tabs>
          <w:tab w:val="num" w:pos="0"/>
        </w:tabs>
        <w:spacing w:after="0"/>
        <w:ind w:firstLine="567"/>
        <w:jc w:val="both"/>
        <w:rPr>
          <w:rFonts w:ascii="Times New Roman" w:hAnsi="Times New Roman" w:cs="Times New Roman"/>
        </w:rPr>
      </w:pPr>
      <w:r w:rsidRPr="006F5D03">
        <w:rPr>
          <w:rFonts w:ascii="Times New Roman" w:hAnsi="Times New Roman" w:cs="Times New Roman"/>
        </w:rPr>
        <w:t xml:space="preserve">1.2. Найменування (номенклатура, асортимент) </w:t>
      </w:r>
      <w:bookmarkStart w:id="1" w:name="31"/>
      <w:bookmarkEnd w:id="1"/>
      <w:r w:rsidRPr="006F5D03">
        <w:rPr>
          <w:rFonts w:ascii="Times New Roman" w:hAnsi="Times New Roman" w:cs="Times New Roman"/>
        </w:rPr>
        <w:t xml:space="preserve">та кількість </w:t>
      </w:r>
      <w:r w:rsidR="00656C59" w:rsidRPr="006F5D03">
        <w:rPr>
          <w:rFonts w:ascii="Times New Roman" w:hAnsi="Times New Roman" w:cs="Times New Roman"/>
        </w:rPr>
        <w:t xml:space="preserve">Товару </w:t>
      </w:r>
      <w:r w:rsidRPr="006F5D03">
        <w:rPr>
          <w:rFonts w:ascii="Times New Roman" w:hAnsi="Times New Roman" w:cs="Times New Roman"/>
        </w:rPr>
        <w:t>зазначено в специфікації, що додається до цього Договору і є його невід'ємною частиною.</w:t>
      </w:r>
    </w:p>
    <w:p w:rsidR="00866990" w:rsidRPr="006F5D03" w:rsidRDefault="00BF4D4A" w:rsidP="00866990">
      <w:pPr>
        <w:tabs>
          <w:tab w:val="num" w:pos="0"/>
        </w:tabs>
        <w:spacing w:after="0"/>
        <w:ind w:firstLine="567"/>
        <w:jc w:val="both"/>
        <w:rPr>
          <w:rFonts w:ascii="Times New Roman" w:hAnsi="Times New Roman" w:cs="Times New Roman"/>
        </w:rPr>
      </w:pPr>
      <w:r w:rsidRPr="006F5D03">
        <w:rPr>
          <w:rFonts w:ascii="Times New Roman" w:hAnsi="Times New Roman" w:cs="Times New Roman"/>
        </w:rPr>
        <w:t xml:space="preserve">1.3. </w:t>
      </w:r>
      <w:r w:rsidR="00866990" w:rsidRPr="006F5D03">
        <w:rPr>
          <w:rFonts w:ascii="Times New Roman" w:hAnsi="Times New Roman" w:cs="Times New Roman"/>
        </w:rPr>
        <w:t xml:space="preserve">Постачальник гарантує, що Товар не перебуває під забороною відчуження,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У випадку недотримання </w:t>
      </w:r>
      <w:r w:rsidR="00072B78" w:rsidRPr="006F5D03">
        <w:rPr>
          <w:rFonts w:ascii="Times New Roman" w:hAnsi="Times New Roman" w:cs="Times New Roman"/>
        </w:rPr>
        <w:t>Постачальником</w:t>
      </w:r>
      <w:r w:rsidR="00866990" w:rsidRPr="006F5D03">
        <w:rPr>
          <w:rFonts w:ascii="Times New Roman" w:hAnsi="Times New Roman" w:cs="Times New Roman"/>
        </w:rPr>
        <w:t xml:space="preserve"> відповідних гарантій, Покупець є добросовісним набувачем права власності на Товар.</w:t>
      </w:r>
    </w:p>
    <w:p w:rsidR="00866990" w:rsidRPr="006F5D03" w:rsidRDefault="00BF4D4A" w:rsidP="00866990">
      <w:pPr>
        <w:tabs>
          <w:tab w:val="num" w:pos="0"/>
        </w:tabs>
        <w:spacing w:after="0"/>
        <w:ind w:firstLine="567"/>
        <w:jc w:val="both"/>
        <w:rPr>
          <w:rFonts w:ascii="Times New Roman" w:hAnsi="Times New Roman" w:cs="Times New Roman"/>
        </w:rPr>
      </w:pPr>
      <w:r w:rsidRPr="006F5D03">
        <w:rPr>
          <w:rFonts w:ascii="Times New Roman" w:hAnsi="Times New Roman" w:cs="Times New Roman"/>
        </w:rPr>
        <w:t xml:space="preserve">1.4. </w:t>
      </w:r>
      <w:r w:rsidR="00866990" w:rsidRPr="006F5D03">
        <w:rPr>
          <w:rFonts w:ascii="Times New Roman" w:hAnsi="Times New Roman" w:cs="Times New Roman"/>
        </w:rPr>
        <w:t>Обсяги закупівлі Товару можуть бути зменшені залежно від реального фінансування видатків Покупця.</w:t>
      </w:r>
    </w:p>
    <w:p w:rsidR="002752A9" w:rsidRPr="006F5D03" w:rsidRDefault="002752A9" w:rsidP="00F11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6F5D03">
        <w:rPr>
          <w:rFonts w:ascii="Times New Roman" w:hAnsi="Times New Roman" w:cs="Times New Roman"/>
          <w:b/>
        </w:rPr>
        <w:t>II. Якість товару</w:t>
      </w:r>
    </w:p>
    <w:p w:rsidR="00BE3D43" w:rsidRPr="006F5D03" w:rsidRDefault="001E1C49" w:rsidP="00BE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2" w:name="1748"/>
      <w:bookmarkEnd w:id="2"/>
      <w:r w:rsidRPr="006F5D03">
        <w:rPr>
          <w:rFonts w:ascii="Times New Roman" w:hAnsi="Times New Roman" w:cs="Times New Roman"/>
        </w:rPr>
        <w:t xml:space="preserve">2.1. </w:t>
      </w:r>
      <w:r w:rsidR="00BE3D43" w:rsidRPr="006F5D03">
        <w:rPr>
          <w:rFonts w:ascii="Times New Roman" w:hAnsi="Times New Roman" w:cs="Times New Roman"/>
        </w:rPr>
        <w:t>Кожна одиниця Товару, що поставляється за даним Договором, по своїй якості, технічним, всім іншим характеристикам і комплектації повинна відповідати специфікаціям та технічним характеристикам, що є відповідними додатками до даного Договору, а також стандартам, технічним умовам, характеристикам, параметрам заводу його виробника, характеристикам, що приводяться в документації на Товар, а також іншим вимогам, передбачених в даному Договорі. Товар є новим.</w:t>
      </w:r>
    </w:p>
    <w:p w:rsidR="00BE3D43" w:rsidRPr="006F5D03" w:rsidRDefault="001E1C49" w:rsidP="00BE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2.2. </w:t>
      </w:r>
      <w:r w:rsidR="00BE3D43" w:rsidRPr="006F5D03">
        <w:rPr>
          <w:rFonts w:ascii="Times New Roman" w:hAnsi="Times New Roman" w:cs="Times New Roman"/>
        </w:rPr>
        <w:t>Товар, що поставляється, повинен відповідати всім санітарним, гігієнічним, державним стандартам, технічним умовам та правилам, які встановлюють вимоги до його якості.</w:t>
      </w:r>
    </w:p>
    <w:p w:rsidR="00BE3D43" w:rsidRPr="006F5D03" w:rsidRDefault="001E1C49" w:rsidP="00BE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2.3. </w:t>
      </w:r>
      <w:r w:rsidR="00BE3D43" w:rsidRPr="006F5D03">
        <w:rPr>
          <w:rFonts w:ascii="Times New Roman" w:hAnsi="Times New Roman" w:cs="Times New Roman"/>
        </w:rPr>
        <w:t>Якість товару повинна бути підтверджена належними документами, які необхідні для товарів даного виду та наявність яких передбачена вимогами чинного законодавства України (сертифікат якості виробника, сертифікат відповідності, декларація виробника (якісне посвідчення), висновок державної санітарно-епідеміологічної експертизи, інші).</w:t>
      </w:r>
    </w:p>
    <w:p w:rsidR="00BE3D43" w:rsidRPr="006F5D03" w:rsidRDefault="00BF4D5F" w:rsidP="00BE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2.4. </w:t>
      </w:r>
      <w:r w:rsidR="00BE3D43" w:rsidRPr="006F5D03">
        <w:rPr>
          <w:rFonts w:ascii="Times New Roman" w:hAnsi="Times New Roman" w:cs="Times New Roman"/>
        </w:rPr>
        <w:t>Товар повинен мати відповідну тару та (або) упаковку, яка повинна забезпечувати його схоронність під час транспортування та зберігання, а також повинна відповідати вимогам стандартів, технічних умов та нормам підприємства – виробника Товару. У випадку, якщо упаковка не забезпечить збереження товару, П</w:t>
      </w:r>
      <w:r w:rsidR="00AA40E1" w:rsidRPr="006F5D03">
        <w:rPr>
          <w:rFonts w:ascii="Times New Roman" w:hAnsi="Times New Roman" w:cs="Times New Roman"/>
        </w:rPr>
        <w:t>остачальник</w:t>
      </w:r>
      <w:r w:rsidR="00BE3D43" w:rsidRPr="006F5D03">
        <w:rPr>
          <w:rFonts w:ascii="Times New Roman" w:hAnsi="Times New Roman" w:cs="Times New Roman"/>
        </w:rPr>
        <w:t xml:space="preserve"> зобов’язаний відшкодувати всі збитки Покупця, викликані неналежною упаковкою. </w:t>
      </w:r>
    </w:p>
    <w:p w:rsidR="00BE3D43" w:rsidRPr="006F5D03" w:rsidRDefault="00BF4D5F" w:rsidP="00BE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2.5. </w:t>
      </w:r>
      <w:r w:rsidR="00BE3D43" w:rsidRPr="006F5D03">
        <w:rPr>
          <w:rFonts w:ascii="Times New Roman" w:hAnsi="Times New Roman" w:cs="Times New Roman"/>
        </w:rPr>
        <w:t xml:space="preserve">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Товару. </w:t>
      </w:r>
    </w:p>
    <w:p w:rsidR="00415C59" w:rsidRPr="006F5D03" w:rsidRDefault="00BF4D5F" w:rsidP="00BE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2.6. </w:t>
      </w:r>
      <w:r w:rsidR="00AA40E1" w:rsidRPr="006F5D03">
        <w:rPr>
          <w:rFonts w:ascii="Times New Roman" w:hAnsi="Times New Roman" w:cs="Times New Roman"/>
        </w:rPr>
        <w:t>Постачальник</w:t>
      </w:r>
      <w:r w:rsidR="00BE3D43" w:rsidRPr="006F5D03">
        <w:rPr>
          <w:rFonts w:ascii="Times New Roman" w:hAnsi="Times New Roman" w:cs="Times New Roman"/>
        </w:rPr>
        <w:t xml:space="preserve"> гарантує якість Товару протягом усього гарантійного строку встановленого на такий Товар. </w:t>
      </w:r>
    </w:p>
    <w:p w:rsidR="002752A9" w:rsidRPr="006F5D03" w:rsidRDefault="002752A9" w:rsidP="00692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6F5D03">
        <w:rPr>
          <w:rFonts w:ascii="Times New Roman" w:hAnsi="Times New Roman" w:cs="Times New Roman"/>
          <w:b/>
        </w:rPr>
        <w:t>III. Ціна договору</w:t>
      </w:r>
    </w:p>
    <w:p w:rsidR="002752A9" w:rsidRPr="006F5D03" w:rsidRDefault="002752A9" w:rsidP="009E6F91">
      <w:pPr>
        <w:spacing w:after="0"/>
        <w:ind w:firstLine="567"/>
        <w:jc w:val="both"/>
        <w:rPr>
          <w:rFonts w:ascii="Times New Roman" w:hAnsi="Times New Roman" w:cs="Times New Roman"/>
        </w:rPr>
      </w:pPr>
      <w:bookmarkStart w:id="3" w:name="39"/>
      <w:bookmarkEnd w:id="3"/>
      <w:r w:rsidRPr="006F5D03">
        <w:rPr>
          <w:rFonts w:ascii="Times New Roman" w:hAnsi="Times New Roman" w:cs="Times New Roman"/>
        </w:rPr>
        <w:t xml:space="preserve">3.1. Валютою договору є гривня України. </w:t>
      </w:r>
    </w:p>
    <w:p w:rsidR="005A08AE" w:rsidRPr="006F5D03" w:rsidRDefault="002752A9" w:rsidP="005A08AE">
      <w:pPr>
        <w:widowControl w:val="0"/>
        <w:tabs>
          <w:tab w:val="left" w:pos="561"/>
        </w:tabs>
        <w:autoSpaceDE w:val="0"/>
        <w:autoSpaceDN w:val="0"/>
        <w:adjustRightInd w:val="0"/>
        <w:spacing w:after="0"/>
        <w:ind w:firstLine="567"/>
        <w:jc w:val="both"/>
        <w:rPr>
          <w:rFonts w:ascii="Times New Roman" w:hAnsi="Times New Roman" w:cs="Times New Roman"/>
          <w:bCs/>
        </w:rPr>
      </w:pPr>
      <w:r w:rsidRPr="006F5D03">
        <w:rPr>
          <w:rFonts w:ascii="Times New Roman" w:hAnsi="Times New Roman" w:cs="Times New Roman"/>
        </w:rPr>
        <w:t>3.2. Сума  цього Договору становить</w:t>
      </w:r>
      <w:r w:rsidR="006031B9" w:rsidRPr="006F5D03">
        <w:rPr>
          <w:rFonts w:ascii="Times New Roman" w:hAnsi="Times New Roman" w:cs="Times New Roman"/>
        </w:rPr>
        <w:t xml:space="preserve">    </w:t>
      </w:r>
      <w:r w:rsidRPr="006F5D03">
        <w:rPr>
          <w:rFonts w:ascii="Times New Roman" w:hAnsi="Times New Roman" w:cs="Times New Roman"/>
        </w:rPr>
        <w:t xml:space="preserve"> </w:t>
      </w:r>
      <w:r w:rsidR="00D07776">
        <w:rPr>
          <w:rFonts w:ascii="Times New Roman" w:eastAsia="Times New Roman" w:hAnsi="Times New Roman" w:cs="Times New Roman"/>
          <w:lang w:eastAsia="ru-RU"/>
        </w:rPr>
        <w:t>_______</w:t>
      </w:r>
      <w:r w:rsidR="0085112B" w:rsidRPr="006F5D03">
        <w:rPr>
          <w:rFonts w:ascii="Times New Roman" w:eastAsia="Times New Roman" w:hAnsi="Times New Roman" w:cs="Times New Roman"/>
          <w:lang w:eastAsia="ru-RU"/>
        </w:rPr>
        <w:t xml:space="preserve"> грн. (</w:t>
      </w:r>
      <w:r w:rsidR="00D07776">
        <w:rPr>
          <w:rFonts w:ascii="Times New Roman" w:eastAsia="Times New Roman" w:hAnsi="Times New Roman" w:cs="Times New Roman"/>
          <w:lang w:eastAsia="ru-RU"/>
        </w:rPr>
        <w:t>______________________________</w:t>
      </w:r>
      <w:r w:rsidR="0085112B" w:rsidRPr="006F5D03">
        <w:rPr>
          <w:rFonts w:ascii="Times New Roman" w:eastAsia="Times New Roman" w:hAnsi="Times New Roman" w:cs="Times New Roman"/>
          <w:lang w:eastAsia="ru-RU"/>
        </w:rPr>
        <w:t>)</w:t>
      </w:r>
      <w:r w:rsidR="00F81238" w:rsidRPr="006F5D03">
        <w:rPr>
          <w:rFonts w:ascii="Times New Roman" w:eastAsia="Times New Roman" w:hAnsi="Times New Roman" w:cs="Times New Roman"/>
          <w:lang w:eastAsia="ru-RU"/>
        </w:rPr>
        <w:t xml:space="preserve"> </w:t>
      </w:r>
      <w:r w:rsidR="00BF0899" w:rsidRPr="006F5D03">
        <w:rPr>
          <w:rFonts w:ascii="Times New Roman" w:eastAsia="Times New Roman" w:hAnsi="Times New Roman" w:cs="Times New Roman"/>
          <w:lang w:eastAsia="ru-RU"/>
        </w:rPr>
        <w:t>з</w:t>
      </w:r>
      <w:r w:rsidR="00D07776">
        <w:rPr>
          <w:rFonts w:ascii="Times New Roman" w:eastAsia="Times New Roman" w:hAnsi="Times New Roman" w:cs="Times New Roman"/>
          <w:lang w:eastAsia="ru-RU"/>
        </w:rPr>
        <w:t>/без</w:t>
      </w:r>
      <w:r w:rsidR="00BF0899" w:rsidRPr="006F5D03">
        <w:rPr>
          <w:rFonts w:ascii="Times New Roman" w:eastAsia="Times New Roman" w:hAnsi="Times New Roman" w:cs="Times New Roman"/>
          <w:lang w:eastAsia="ru-RU"/>
        </w:rPr>
        <w:t xml:space="preserve">  ПДВ</w:t>
      </w:r>
      <w:r w:rsidR="0027740A" w:rsidRPr="006F5D03">
        <w:rPr>
          <w:rFonts w:ascii="Times New Roman" w:eastAsia="Times New Roman" w:hAnsi="Times New Roman" w:cs="Times New Roman"/>
          <w:lang w:eastAsia="ru-RU"/>
        </w:rPr>
        <w:t>.</w:t>
      </w:r>
    </w:p>
    <w:p w:rsidR="002752A9" w:rsidRPr="006F5D03" w:rsidRDefault="002752A9" w:rsidP="00866990">
      <w:pPr>
        <w:widowControl w:val="0"/>
        <w:tabs>
          <w:tab w:val="left" w:pos="561"/>
        </w:tabs>
        <w:autoSpaceDE w:val="0"/>
        <w:autoSpaceDN w:val="0"/>
        <w:adjustRightInd w:val="0"/>
        <w:spacing w:after="0"/>
        <w:ind w:firstLine="567"/>
        <w:jc w:val="both"/>
        <w:rPr>
          <w:rFonts w:ascii="Times New Roman" w:hAnsi="Times New Roman" w:cs="Times New Roman"/>
        </w:rPr>
      </w:pPr>
      <w:r w:rsidRPr="006F5D03">
        <w:rPr>
          <w:rFonts w:ascii="Times New Roman" w:hAnsi="Times New Roman" w:cs="Times New Roman"/>
          <w:bCs/>
        </w:rPr>
        <w:t xml:space="preserve">3.3. </w:t>
      </w:r>
      <w:r w:rsidRPr="006F5D03">
        <w:rPr>
          <w:rFonts w:ascii="Times New Roman" w:hAnsi="Times New Roman" w:cs="Times New Roman"/>
        </w:rPr>
        <w:t xml:space="preserve"> </w:t>
      </w:r>
      <w:r w:rsidR="00866990" w:rsidRPr="006F5D03">
        <w:rPr>
          <w:rFonts w:ascii="Times New Roman" w:hAnsi="Times New Roman" w:cs="Times New Roman"/>
        </w:rPr>
        <w:t>С</w:t>
      </w:r>
      <w:r w:rsidRPr="006F5D03">
        <w:rPr>
          <w:rFonts w:ascii="Times New Roman" w:hAnsi="Times New Roman" w:cs="Times New Roman"/>
        </w:rPr>
        <w:t>ума Договору мож</w:t>
      </w:r>
      <w:r w:rsidR="00866990" w:rsidRPr="006F5D03">
        <w:rPr>
          <w:rFonts w:ascii="Times New Roman" w:hAnsi="Times New Roman" w:cs="Times New Roman"/>
        </w:rPr>
        <w:t>е</w:t>
      </w:r>
      <w:r w:rsidRPr="006F5D03">
        <w:rPr>
          <w:rFonts w:ascii="Times New Roman" w:hAnsi="Times New Roman" w:cs="Times New Roman"/>
        </w:rPr>
        <w:t xml:space="preserve"> </w:t>
      </w:r>
      <w:r w:rsidR="00866990" w:rsidRPr="006F5D03">
        <w:rPr>
          <w:rFonts w:ascii="Times New Roman" w:hAnsi="Times New Roman" w:cs="Times New Roman"/>
        </w:rPr>
        <w:t>бути з</w:t>
      </w:r>
      <w:r w:rsidR="004A62FD" w:rsidRPr="006F5D03">
        <w:rPr>
          <w:rFonts w:ascii="Times New Roman" w:hAnsi="Times New Roman" w:cs="Times New Roman"/>
        </w:rPr>
        <w:t>мінена</w:t>
      </w:r>
      <w:r w:rsidRPr="006F5D03">
        <w:rPr>
          <w:rFonts w:ascii="Times New Roman" w:hAnsi="Times New Roman" w:cs="Times New Roman"/>
        </w:rPr>
        <w:t xml:space="preserve"> у відповідності до законодавства України</w:t>
      </w:r>
      <w:r w:rsidR="00866990" w:rsidRPr="006F5D03">
        <w:rPr>
          <w:rFonts w:ascii="Times New Roman" w:hAnsi="Times New Roman" w:cs="Times New Roman"/>
        </w:rPr>
        <w:t xml:space="preserve"> </w:t>
      </w:r>
      <w:r w:rsidR="004A62FD" w:rsidRPr="006F5D03">
        <w:rPr>
          <w:rFonts w:ascii="Times New Roman" w:hAnsi="Times New Roman" w:cs="Times New Roman"/>
        </w:rPr>
        <w:t xml:space="preserve">та </w:t>
      </w:r>
      <w:r w:rsidR="00866990" w:rsidRPr="006F5D03">
        <w:rPr>
          <w:rFonts w:ascii="Times New Roman" w:hAnsi="Times New Roman" w:cs="Times New Roman"/>
        </w:rPr>
        <w:t>за взаємною згодою Сторін</w:t>
      </w:r>
      <w:r w:rsidR="00866990" w:rsidRPr="006F5D03">
        <w:rPr>
          <w:rFonts w:ascii="Times New Roman" w:hAnsi="Times New Roman" w:cs="Times New Roman"/>
          <w:bCs/>
        </w:rPr>
        <w:t>.</w:t>
      </w:r>
    </w:p>
    <w:p w:rsidR="002752A9" w:rsidRPr="006F5D03" w:rsidRDefault="004A62FD" w:rsidP="009E6F91">
      <w:pPr>
        <w:tabs>
          <w:tab w:val="num" w:pos="720"/>
        </w:tabs>
        <w:spacing w:after="0"/>
        <w:ind w:firstLine="567"/>
        <w:jc w:val="both"/>
        <w:rPr>
          <w:rFonts w:ascii="Times New Roman" w:hAnsi="Times New Roman" w:cs="Times New Roman"/>
        </w:rPr>
      </w:pPr>
      <w:r w:rsidRPr="006F5D03">
        <w:rPr>
          <w:rFonts w:ascii="Times New Roman" w:hAnsi="Times New Roman" w:cs="Times New Roman"/>
        </w:rPr>
        <w:lastRenderedPageBreak/>
        <w:t>3.4</w:t>
      </w:r>
      <w:r w:rsidR="002752A9" w:rsidRPr="006F5D03">
        <w:rPr>
          <w:rFonts w:ascii="Times New Roman" w:hAnsi="Times New Roman" w:cs="Times New Roman"/>
        </w:rPr>
        <w:t xml:space="preserve">. </w:t>
      </w:r>
      <w:r w:rsidR="00866990" w:rsidRPr="006F5D03">
        <w:rPr>
          <w:rFonts w:ascii="Times New Roman" w:hAnsi="Times New Roman" w:cs="Times New Roman"/>
        </w:rPr>
        <w:t>Ціна Товару згідно Договору включає в себе вартість тари та упаковки,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BC1E1A" w:rsidRPr="006F5D03" w:rsidRDefault="00BC1E1A" w:rsidP="00D735EA">
      <w:pPr>
        <w:tabs>
          <w:tab w:val="num" w:pos="720"/>
        </w:tabs>
        <w:spacing w:after="0"/>
        <w:ind w:firstLine="567"/>
        <w:jc w:val="center"/>
        <w:rPr>
          <w:rFonts w:ascii="Times New Roman" w:hAnsi="Times New Roman" w:cs="Times New Roman"/>
          <w:b/>
        </w:rPr>
      </w:pPr>
    </w:p>
    <w:p w:rsidR="002752A9" w:rsidRPr="006F5D03" w:rsidRDefault="002752A9" w:rsidP="00D735EA">
      <w:pPr>
        <w:tabs>
          <w:tab w:val="num" w:pos="720"/>
        </w:tabs>
        <w:spacing w:after="0"/>
        <w:ind w:firstLine="567"/>
        <w:jc w:val="center"/>
        <w:rPr>
          <w:rFonts w:ascii="Times New Roman" w:hAnsi="Times New Roman" w:cs="Times New Roman"/>
          <w:b/>
        </w:rPr>
      </w:pPr>
      <w:r w:rsidRPr="006F5D03">
        <w:rPr>
          <w:rFonts w:ascii="Times New Roman" w:hAnsi="Times New Roman" w:cs="Times New Roman"/>
          <w:b/>
        </w:rPr>
        <w:t>IV. Порядок здійснення оплати</w:t>
      </w:r>
    </w:p>
    <w:p w:rsidR="002752A9" w:rsidRPr="006F5D03" w:rsidRDefault="002752A9" w:rsidP="009E6F91">
      <w:pPr>
        <w:spacing w:after="0"/>
        <w:ind w:firstLine="567"/>
        <w:jc w:val="both"/>
        <w:rPr>
          <w:rFonts w:ascii="Times New Roman" w:hAnsi="Times New Roman" w:cs="Times New Roman"/>
        </w:rPr>
      </w:pPr>
      <w:bookmarkStart w:id="4" w:name="45"/>
      <w:bookmarkEnd w:id="4"/>
      <w:r w:rsidRPr="006F5D03">
        <w:rPr>
          <w:rFonts w:ascii="Times New Roman" w:hAnsi="Times New Roman" w:cs="Times New Roman"/>
        </w:rPr>
        <w:t xml:space="preserve">4.1. Оплата за товар, поставлений  Постачальником, проводиться за фактом поставки протягом </w:t>
      </w:r>
      <w:r w:rsidR="00D735EA" w:rsidRPr="006F5D03">
        <w:rPr>
          <w:rFonts w:ascii="Times New Roman" w:hAnsi="Times New Roman" w:cs="Times New Roman"/>
        </w:rPr>
        <w:t>1</w:t>
      </w:r>
      <w:r w:rsidR="009344EE" w:rsidRPr="006F5D03">
        <w:rPr>
          <w:rFonts w:ascii="Times New Roman" w:hAnsi="Times New Roman" w:cs="Times New Roman"/>
        </w:rPr>
        <w:t>0 (дес</w:t>
      </w:r>
      <w:r w:rsidR="00D735EA" w:rsidRPr="006F5D03">
        <w:rPr>
          <w:rFonts w:ascii="Times New Roman" w:hAnsi="Times New Roman" w:cs="Times New Roman"/>
        </w:rPr>
        <w:t>яти)</w:t>
      </w:r>
      <w:r w:rsidRPr="006F5D03">
        <w:rPr>
          <w:rFonts w:ascii="Times New Roman" w:hAnsi="Times New Roman" w:cs="Times New Roman"/>
        </w:rPr>
        <w:t xml:space="preserve"> календарних  днів з дати поставки Товару.</w:t>
      </w:r>
    </w:p>
    <w:p w:rsidR="007028B7" w:rsidRPr="006F5D03" w:rsidRDefault="007028B7" w:rsidP="007028B7">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xml:space="preserve">4.2. Оплата здійснюється в національній валюті України - гривні. Оплата Товару здійснюється шляхом безготівкового перерахування коштів з поточного рахунку Покупця на поточний рахунок </w:t>
      </w:r>
      <w:r w:rsidRPr="006F5D03">
        <w:rPr>
          <w:rFonts w:ascii="Times New Roman" w:hAnsi="Times New Roman" w:cs="Times New Roman"/>
        </w:rPr>
        <w:t>Постачальника</w:t>
      </w:r>
      <w:r w:rsidRPr="006F5D03">
        <w:rPr>
          <w:rFonts w:ascii="Times New Roman" w:hAnsi="Times New Roman" w:cs="Times New Roman"/>
          <w:lang w:eastAsia="ar-SA"/>
        </w:rPr>
        <w:t>, що зазначений у реквізитах Сторін Договору.</w:t>
      </w:r>
    </w:p>
    <w:p w:rsidR="007028B7" w:rsidRPr="006F5D03" w:rsidRDefault="007028B7" w:rsidP="007028B7">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xml:space="preserve">4.3. Днем здійснення платежу вважається день списання належних до сплати сум з поточного рахунка Покупця на поточний рахунок </w:t>
      </w:r>
      <w:r w:rsidRPr="006F5D03">
        <w:rPr>
          <w:rFonts w:ascii="Times New Roman" w:hAnsi="Times New Roman" w:cs="Times New Roman"/>
        </w:rPr>
        <w:t>Постачальника</w:t>
      </w:r>
      <w:r w:rsidRPr="006F5D03">
        <w:rPr>
          <w:rFonts w:ascii="Times New Roman" w:hAnsi="Times New Roman" w:cs="Times New Roman"/>
          <w:lang w:eastAsia="ar-SA"/>
        </w:rPr>
        <w:t>. Зобов'язання Покупця по оплаті Товару вважаються виконаними в день здійснення Покупцем платежу відповідно до умов цього пункту.</w:t>
      </w:r>
    </w:p>
    <w:p w:rsidR="00BC1E1A" w:rsidRPr="006F5D03" w:rsidRDefault="00BC1E1A" w:rsidP="00D73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p>
    <w:p w:rsidR="002752A9" w:rsidRPr="006F5D03" w:rsidRDefault="002752A9" w:rsidP="00D73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6F5D03">
        <w:rPr>
          <w:rFonts w:ascii="Times New Roman" w:hAnsi="Times New Roman" w:cs="Times New Roman"/>
          <w:b/>
        </w:rPr>
        <w:t>V. Поставка товарів</w:t>
      </w:r>
    </w:p>
    <w:p w:rsidR="002752A9" w:rsidRPr="006F5D03" w:rsidRDefault="002752A9" w:rsidP="009E6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5" w:name="56"/>
      <w:bookmarkEnd w:id="5"/>
      <w:r w:rsidRPr="006F5D03">
        <w:rPr>
          <w:rFonts w:ascii="Times New Roman" w:hAnsi="Times New Roman" w:cs="Times New Roman"/>
        </w:rPr>
        <w:t>5</w:t>
      </w:r>
      <w:r w:rsidRPr="006F5D03">
        <w:rPr>
          <w:rFonts w:ascii="Times New Roman" w:hAnsi="Times New Roman" w:cs="Times New Roman"/>
          <w:lang w:eastAsia="ar-SA"/>
        </w:rPr>
        <w:t xml:space="preserve">.1. </w:t>
      </w:r>
      <w:r w:rsidR="00017D13">
        <w:rPr>
          <w:rFonts w:ascii="Times New Roman" w:hAnsi="Times New Roman" w:cs="Times New Roman"/>
        </w:rPr>
        <w:t>Строк поставки товарів: до 15.08</w:t>
      </w:r>
      <w:r w:rsidR="006F5F3B" w:rsidRPr="006F5D03">
        <w:rPr>
          <w:rFonts w:ascii="Times New Roman" w:hAnsi="Times New Roman" w:cs="Times New Roman"/>
        </w:rPr>
        <w:t>.2023</w:t>
      </w:r>
      <w:r w:rsidRPr="006F5D03">
        <w:rPr>
          <w:rFonts w:ascii="Times New Roman" w:hAnsi="Times New Roman" w:cs="Times New Roman"/>
        </w:rPr>
        <w:t xml:space="preserve"> р. </w:t>
      </w:r>
    </w:p>
    <w:p w:rsidR="002752A9" w:rsidRPr="006F5D03" w:rsidRDefault="002752A9" w:rsidP="009E6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Доставка проводиться безпосередньо Покупцю транспортом Постачальника. При поставці </w:t>
      </w:r>
      <w:r w:rsidR="00D735EA" w:rsidRPr="006F5D03">
        <w:rPr>
          <w:rFonts w:ascii="Times New Roman" w:hAnsi="Times New Roman" w:cs="Times New Roman"/>
        </w:rPr>
        <w:t xml:space="preserve">Товар </w:t>
      </w:r>
      <w:r w:rsidRPr="006F5D03">
        <w:rPr>
          <w:rFonts w:ascii="Times New Roman" w:hAnsi="Times New Roman" w:cs="Times New Roman"/>
        </w:rPr>
        <w:t xml:space="preserve">повинен бути </w:t>
      </w:r>
      <w:proofErr w:type="spellStart"/>
      <w:r w:rsidRPr="006F5D03">
        <w:rPr>
          <w:rFonts w:ascii="Times New Roman" w:hAnsi="Times New Roman" w:cs="Times New Roman"/>
        </w:rPr>
        <w:t>затарений</w:t>
      </w:r>
      <w:proofErr w:type="spellEnd"/>
      <w:r w:rsidRPr="006F5D03">
        <w:rPr>
          <w:rFonts w:ascii="Times New Roman" w:hAnsi="Times New Roman" w:cs="Times New Roman"/>
        </w:rPr>
        <w:t xml:space="preserve"> і упакований Постачальником таким чином</w:t>
      </w:r>
      <w:r w:rsidR="00D735EA" w:rsidRPr="006F5D03">
        <w:rPr>
          <w:rFonts w:ascii="Times New Roman" w:hAnsi="Times New Roman" w:cs="Times New Roman"/>
        </w:rPr>
        <w:t>, щоб не допустити псування та/</w:t>
      </w:r>
      <w:r w:rsidRPr="006F5D03">
        <w:rPr>
          <w:rFonts w:ascii="Times New Roman" w:hAnsi="Times New Roman" w:cs="Times New Roman"/>
        </w:rPr>
        <w:t>або знищення його до моменту прийняття Покупцем належним чином.</w:t>
      </w:r>
    </w:p>
    <w:p w:rsidR="008475EF" w:rsidRDefault="002752A9" w:rsidP="009E6F91">
      <w:pPr>
        <w:spacing w:after="0"/>
        <w:ind w:firstLine="567"/>
        <w:jc w:val="both"/>
        <w:rPr>
          <w:rFonts w:ascii="Times New Roman" w:hAnsi="Times New Roman" w:cs="Times New Roman"/>
          <w:color w:val="FF0000"/>
        </w:rPr>
      </w:pPr>
      <w:r w:rsidRPr="006F5D03">
        <w:rPr>
          <w:rFonts w:ascii="Times New Roman" w:hAnsi="Times New Roman" w:cs="Times New Roman"/>
        </w:rPr>
        <w:t xml:space="preserve">5.2. </w:t>
      </w:r>
      <w:r w:rsidR="001E4AC3" w:rsidRPr="006F5D03">
        <w:rPr>
          <w:rFonts w:ascii="Times New Roman" w:hAnsi="Times New Roman" w:cs="Times New Roman"/>
        </w:rPr>
        <w:t>Поставка Товару здійснюється згідно з правилами INCOTERMS в редакції 2010 р. на умовах DDP, м</w:t>
      </w:r>
      <w:r w:rsidRPr="006F5D03">
        <w:rPr>
          <w:rFonts w:ascii="Times New Roman" w:hAnsi="Times New Roman" w:cs="Times New Roman"/>
        </w:rPr>
        <w:t xml:space="preserve">ісце поставки товару: Україна, </w:t>
      </w:r>
      <w:r w:rsidR="00D735EA" w:rsidRPr="006F5D03">
        <w:rPr>
          <w:rFonts w:ascii="Times New Roman" w:hAnsi="Times New Roman" w:cs="Times New Roman"/>
        </w:rPr>
        <w:t xml:space="preserve">48301, Тернопільська область, </w:t>
      </w:r>
      <w:proofErr w:type="spellStart"/>
      <w:r w:rsidR="00DD799A" w:rsidRPr="006F5D03">
        <w:rPr>
          <w:rFonts w:ascii="Times New Roman" w:hAnsi="Times New Roman" w:cs="Times New Roman"/>
        </w:rPr>
        <w:t>Чортківський</w:t>
      </w:r>
      <w:proofErr w:type="spellEnd"/>
      <w:r w:rsidR="00DD799A" w:rsidRPr="006F5D03">
        <w:rPr>
          <w:rFonts w:ascii="Times New Roman" w:hAnsi="Times New Roman" w:cs="Times New Roman"/>
        </w:rPr>
        <w:t xml:space="preserve"> район, </w:t>
      </w:r>
      <w:proofErr w:type="spellStart"/>
      <w:r w:rsidR="00D735EA" w:rsidRPr="006F5D03">
        <w:rPr>
          <w:rFonts w:ascii="Times New Roman" w:hAnsi="Times New Roman" w:cs="Times New Roman"/>
        </w:rPr>
        <w:t>м.Монастириська</w:t>
      </w:r>
      <w:proofErr w:type="spellEnd"/>
      <w:r w:rsidR="00D735EA" w:rsidRPr="006F5D03">
        <w:rPr>
          <w:rFonts w:ascii="Times New Roman" w:hAnsi="Times New Roman" w:cs="Times New Roman"/>
        </w:rPr>
        <w:t>, вул. Шевченка, 29</w:t>
      </w:r>
      <w:r w:rsidRPr="006F5D03">
        <w:rPr>
          <w:rFonts w:ascii="Times New Roman" w:hAnsi="Times New Roman" w:cs="Times New Roman"/>
          <w:b/>
        </w:rPr>
        <w:t>.</w:t>
      </w:r>
      <w:r w:rsidRPr="006F5D03">
        <w:rPr>
          <w:rFonts w:ascii="Times New Roman" w:hAnsi="Times New Roman" w:cs="Times New Roman"/>
          <w:color w:val="FF0000"/>
        </w:rPr>
        <w:t xml:space="preserve"> </w:t>
      </w:r>
    </w:p>
    <w:p w:rsidR="002752A9" w:rsidRPr="006F5D03" w:rsidRDefault="002752A9" w:rsidP="009E6F91">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r w:rsidRPr="006F5D03">
        <w:rPr>
          <w:rFonts w:ascii="Times New Roman" w:hAnsi="Times New Roman" w:cs="Times New Roman"/>
        </w:rPr>
        <w:t xml:space="preserve"> Товар повинен поставлятись Покупцю в упаковці, яка відповідає характеру товару і захищає його від пошкоджень під час перевезення (доставки).</w:t>
      </w:r>
    </w:p>
    <w:p w:rsidR="006017E0" w:rsidRPr="006F5D03" w:rsidRDefault="002752A9" w:rsidP="009E6F91">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xml:space="preserve">5.4. Приймання-передача Товару оформлюється товарною та товарно-транспортною накладною Постачальника (в двох екземплярах), які підписуються уповноваженими особами Постачальника і Покупця, на ту кількість Товару, яка відповідає вимогам Договору.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lang w:eastAsia="ar-SA"/>
        </w:rPr>
        <w:t>5.4.1</w:t>
      </w:r>
      <w:r w:rsidR="00F57A09" w:rsidRPr="006F5D03">
        <w:rPr>
          <w:rFonts w:ascii="Times New Roman" w:hAnsi="Times New Roman" w:cs="Times New Roman"/>
          <w:lang w:eastAsia="ar-SA"/>
        </w:rPr>
        <w:t>.</w:t>
      </w:r>
      <w:r w:rsidRPr="006F5D03">
        <w:rPr>
          <w:rFonts w:ascii="Times New Roman" w:hAnsi="Times New Roman" w:cs="Times New Roman"/>
          <w:lang w:eastAsia="ar-SA"/>
        </w:rPr>
        <w:t xml:space="preserve"> </w:t>
      </w:r>
      <w:r w:rsidRPr="006F5D03">
        <w:rPr>
          <w:rFonts w:ascii="Times New Roman" w:hAnsi="Times New Roman" w:cs="Times New Roman"/>
        </w:rPr>
        <w:t>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товарної  накладної з відміткою «не відповідає вимогам договору»</w:t>
      </w:r>
      <w:r w:rsidR="00311371" w:rsidRPr="006F5D03">
        <w:rPr>
          <w:rFonts w:ascii="Times New Roman" w:hAnsi="Times New Roman" w:cs="Times New Roman"/>
        </w:rPr>
        <w:t>.</w:t>
      </w:r>
    </w:p>
    <w:p w:rsidR="002752A9" w:rsidRPr="006F5D03" w:rsidRDefault="002752A9" w:rsidP="009E6F91">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5.5. У разі виявлення у процесі приймання товару:</w:t>
      </w:r>
    </w:p>
    <w:p w:rsidR="002752A9" w:rsidRPr="006F5D03" w:rsidRDefault="006E35D1" w:rsidP="009E6F91">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н</w:t>
      </w:r>
      <w:r w:rsidR="002752A9" w:rsidRPr="006F5D03">
        <w:rPr>
          <w:rFonts w:ascii="Times New Roman" w:hAnsi="Times New Roman" w:cs="Times New Roman"/>
          <w:lang w:eastAsia="ar-SA"/>
        </w:rPr>
        <w:t xml:space="preserve">едостачі Товару складається акт за підписами уповноважених осіб, які здійснювали приймання-передачу Товару; </w:t>
      </w:r>
    </w:p>
    <w:p w:rsidR="002752A9" w:rsidRPr="006F5D03" w:rsidRDefault="002752A9" w:rsidP="009E6F91">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xml:space="preserve">- </w:t>
      </w:r>
      <w:r w:rsidR="006E35D1" w:rsidRPr="006F5D03">
        <w:rPr>
          <w:rFonts w:ascii="Times New Roman" w:hAnsi="Times New Roman" w:cs="Times New Roman"/>
          <w:lang w:eastAsia="ar-SA"/>
        </w:rPr>
        <w:t>н</w:t>
      </w:r>
      <w:r w:rsidRPr="006F5D03">
        <w:rPr>
          <w:rFonts w:ascii="Times New Roman" w:hAnsi="Times New Roman" w:cs="Times New Roman"/>
          <w:lang w:eastAsia="ar-SA"/>
        </w:rPr>
        <w:t xml:space="preserve">екомплектності Товару та невідповідності торговельній назві, наведеній у </w:t>
      </w:r>
      <w:r w:rsidRPr="006F5D03">
        <w:rPr>
          <w:rFonts w:ascii="Times New Roman" w:hAnsi="Times New Roman" w:cs="Times New Roman"/>
        </w:rPr>
        <w:t xml:space="preserve">реєстраційному посвідченні МОЗ </w:t>
      </w:r>
      <w:r w:rsidRPr="006F5D03">
        <w:rPr>
          <w:rFonts w:ascii="Times New Roman" w:hAnsi="Times New Roman" w:cs="Times New Roman"/>
          <w:lang w:eastAsia="ar-SA"/>
        </w:rPr>
        <w:t>Товару</w:t>
      </w:r>
      <w:r w:rsidRPr="006F5D03">
        <w:rPr>
          <w:rFonts w:ascii="Times New Roman" w:eastAsia="Courier New" w:hAnsi="Times New Roman" w:cs="Times New Roman"/>
        </w:rPr>
        <w:t>,</w:t>
      </w:r>
      <w:r w:rsidRPr="006F5D03">
        <w:rPr>
          <w:rFonts w:ascii="Times New Roman" w:hAnsi="Times New Roman" w:cs="Times New Roman"/>
          <w:lang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серії Товару Постачальнику;</w:t>
      </w:r>
    </w:p>
    <w:p w:rsidR="002752A9" w:rsidRPr="006F5D03" w:rsidRDefault="002752A9" w:rsidP="009E6F91">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rsidR="002752A9" w:rsidRPr="006F5D03" w:rsidRDefault="002752A9" w:rsidP="009E6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xml:space="preserve">5.6. Про виявлені порушення умов цього Договору щодо </w:t>
      </w:r>
      <w:proofErr w:type="spellStart"/>
      <w:r w:rsidRPr="006F5D03">
        <w:rPr>
          <w:rFonts w:ascii="Times New Roman" w:hAnsi="Times New Roman" w:cs="Times New Roman"/>
          <w:lang w:eastAsia="ar-SA"/>
        </w:rPr>
        <w:t>внутрішньотарній</w:t>
      </w:r>
      <w:proofErr w:type="spellEnd"/>
      <w:r w:rsidRPr="006F5D03">
        <w:rPr>
          <w:rFonts w:ascii="Times New Roman" w:hAnsi="Times New Roman" w:cs="Times New Roman"/>
          <w:lang w:eastAsia="ar-SA"/>
        </w:rPr>
        <w:t xml:space="preserve"> кількості та якості Товару Покупець письмово повідомляє Постачальника протягом двадцяти робочих днів з дня виявлення, складає Акт за підписами уповноважених представників та із залученням представника Постачальника, та надсилає претензію до Постачальника та має право застосувати санкції згідно з розділом VII цього Договору. У випадку неможливості бути присутнім представнику Постачальника при складанні Акту, Покупець підписує акт самостійно та додає до нього відповідні фото дефектного товару.</w:t>
      </w:r>
    </w:p>
    <w:p w:rsidR="002752A9" w:rsidRPr="006F5D03" w:rsidRDefault="002752A9" w:rsidP="009E6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lang w:eastAsia="ar-SA"/>
        </w:rPr>
        <w:t xml:space="preserve">5.7. </w:t>
      </w:r>
      <w:r w:rsidRPr="006F5D03">
        <w:rPr>
          <w:rFonts w:ascii="Times New Roman" w:hAnsi="Times New Roman" w:cs="Times New Roman"/>
        </w:rPr>
        <w:t xml:space="preserve">Датою поставки товару (виконання Постачальником зобов’язань щодо поставки Товару у повному обсязі та переходом права власності на Товар до Покупця  вважається дата надходження Товару у відповідній кількості та якості, що відповідає вимогам цього Договору на склад Покупця, що </w:t>
      </w:r>
      <w:r w:rsidRPr="006F5D03">
        <w:rPr>
          <w:rFonts w:ascii="Times New Roman" w:hAnsi="Times New Roman" w:cs="Times New Roman"/>
        </w:rPr>
        <w:lastRenderedPageBreak/>
        <w:t>підтверджується датою товарної накладної, підписаної уповноваженим представником Покупця та Постачальника.</w:t>
      </w:r>
    </w:p>
    <w:p w:rsidR="00BC1E1A" w:rsidRPr="006F5D03" w:rsidRDefault="00BC1E1A" w:rsidP="005E0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p>
    <w:p w:rsidR="002752A9" w:rsidRPr="006F5D03" w:rsidRDefault="002752A9" w:rsidP="005E0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6F5D03">
        <w:rPr>
          <w:rFonts w:ascii="Times New Roman" w:hAnsi="Times New Roman" w:cs="Times New Roman"/>
          <w:b/>
        </w:rPr>
        <w:t>VI. Права та обов'язки сторін</w:t>
      </w:r>
    </w:p>
    <w:p w:rsidR="002752A9" w:rsidRPr="006F5D03" w:rsidRDefault="002752A9" w:rsidP="009E6F91">
      <w:pPr>
        <w:spacing w:after="0"/>
        <w:ind w:firstLine="567"/>
        <w:jc w:val="both"/>
        <w:rPr>
          <w:rFonts w:ascii="Times New Roman" w:hAnsi="Times New Roman" w:cs="Times New Roman"/>
        </w:rPr>
      </w:pPr>
      <w:bookmarkStart w:id="6" w:name="62"/>
      <w:bookmarkEnd w:id="6"/>
      <w:r w:rsidRPr="006F5D03">
        <w:rPr>
          <w:rFonts w:ascii="Times New Roman" w:hAnsi="Times New Roman" w:cs="Times New Roman"/>
        </w:rPr>
        <w:t xml:space="preserve">6.1. Покупець зобов'язаний: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6.1.1. Своєчасно та в повному обсязі сплачувати за поставлений Товар;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6.1.2. Забезпечити організацію приймання Товару та належне оформлення необхідної документації, зокрема </w:t>
      </w:r>
      <w:r w:rsidRPr="006F5D03">
        <w:rPr>
          <w:rFonts w:ascii="Times New Roman" w:hAnsi="Times New Roman" w:cs="Times New Roman"/>
          <w:lang w:eastAsia="ar-SA"/>
        </w:rPr>
        <w:t>товарною та</w:t>
      </w:r>
      <w:r w:rsidR="005E06BC" w:rsidRPr="006F5D03">
        <w:rPr>
          <w:rFonts w:ascii="Times New Roman" w:hAnsi="Times New Roman" w:cs="Times New Roman"/>
          <w:lang w:eastAsia="ar-SA"/>
        </w:rPr>
        <w:t xml:space="preserve"> товарно-транспортною накладною.</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6.2. Покупець має право: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6.2.1. Достроково розірвати цей Договір у разі невиконання зобов'язань Постачальником, повідомивши про це його у </w:t>
      </w:r>
      <w:proofErr w:type="spellStart"/>
      <w:r w:rsidRPr="006F5D03">
        <w:rPr>
          <w:rFonts w:ascii="Times New Roman" w:hAnsi="Times New Roman" w:cs="Times New Roman"/>
        </w:rPr>
        <w:t>двадцятиденний</w:t>
      </w:r>
      <w:proofErr w:type="spellEnd"/>
      <w:r w:rsidRPr="006F5D03">
        <w:rPr>
          <w:rFonts w:ascii="Times New Roman" w:hAnsi="Times New Roman" w:cs="Times New Roman"/>
        </w:rPr>
        <w:t xml:space="preserve"> строк з моменту виявлення невиконання зобов’язань за цим Договором.</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6.2.2. Контролювати поставку Товару у строки, встановлені цим Договором.</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6.2.3. Зменшувати обсяги закупівлі Товару та загальну вартість цього Договору залежно від потреб Покупця та реального фінансування видатків. У такому разі Сторони вносять відповідні зміни до цього Договору. Зменшення обсягів не застосовується до поставленого та прийнятого Покупцем товару</w:t>
      </w:r>
      <w:r w:rsidR="00274DC0" w:rsidRPr="006F5D03">
        <w:rPr>
          <w:rFonts w:ascii="Times New Roman" w:hAnsi="Times New Roman" w:cs="Times New Roman"/>
        </w:rPr>
        <w:t>.</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6.2.4. У разі неналежного оформлення товаросупровідних документів (відсутність печатки, підпису уповноваженої особи, номеру договору за яким здійснюється поставка, невідповідності назви товарів назві зазначеній у специфікації до договору, ціни згідно специфікації до договору) повернути їх Постачальнику для доопрацювання.</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r w:rsidR="00A27BFC" w:rsidRPr="006F5D03">
        <w:rPr>
          <w:rFonts w:ascii="Times New Roman" w:hAnsi="Times New Roman" w:cs="Times New Roman"/>
        </w:rPr>
        <w:t>.</w:t>
      </w:r>
      <w:r w:rsidRPr="006F5D03">
        <w:rPr>
          <w:rFonts w:ascii="Times New Roman" w:hAnsi="Times New Roman" w:cs="Times New Roman"/>
        </w:rPr>
        <w:t xml:space="preserve"> Проте, у цьому випадку, Товар, що був поставлений повинен бути оплачений у порядку і строки, визначені цим договором</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6.3. Постачальник зобов'язаний: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6.3.1. Забезпечити поставку Товару у строки, встановлені цим Договором;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6.3.2. Забезпечити поставку Товару, якість якого відповідає умовам, установленим розділом II цього Договору.</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6.4. Постачальник має право: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6.4.1. Своєчасно та в повному обсязі отримувати плату за поставлений Товар.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6.4.2. На дострокову поставку Товару за письмовим погодженням Покупця.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6.4.3. У разі невиконання зобов'язань Покупцем Постачальник має право достроково розірвати цей Договір, повідомивши про це його у </w:t>
      </w:r>
      <w:proofErr w:type="spellStart"/>
      <w:r w:rsidRPr="006F5D03">
        <w:rPr>
          <w:rFonts w:ascii="Times New Roman" w:hAnsi="Times New Roman" w:cs="Times New Roman"/>
        </w:rPr>
        <w:t>двадцятиденний</w:t>
      </w:r>
      <w:proofErr w:type="spellEnd"/>
      <w:r w:rsidRPr="006F5D03">
        <w:rPr>
          <w:rFonts w:ascii="Times New Roman" w:hAnsi="Times New Roman" w:cs="Times New Roman"/>
        </w:rPr>
        <w:t xml:space="preserve"> строк з моменту виявлення невиконання зобов’язань за цим Договором.</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6.5. Жодна із Сторін не має права передавати свої зобов’язання за цим Договором іншій особі  без отримання письмової згоди іншої Сторони.</w:t>
      </w:r>
    </w:p>
    <w:p w:rsidR="00BC1E1A" w:rsidRPr="006F5D03" w:rsidRDefault="00BC1E1A" w:rsidP="00CD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bookmarkStart w:id="7" w:name="79"/>
      <w:bookmarkEnd w:id="7"/>
    </w:p>
    <w:p w:rsidR="002752A9" w:rsidRPr="006F5D03" w:rsidRDefault="002752A9" w:rsidP="00CD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6F5D03">
        <w:rPr>
          <w:rFonts w:ascii="Times New Roman" w:hAnsi="Times New Roman" w:cs="Times New Roman"/>
          <w:b/>
        </w:rPr>
        <w:t>VII. Відповідальність сторін</w:t>
      </w:r>
    </w:p>
    <w:p w:rsidR="002752A9" w:rsidRPr="006F5D03" w:rsidRDefault="002752A9" w:rsidP="00CD3D2A">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lang w:eastAsia="ar-SA"/>
        </w:rPr>
        <w:t>7.2. У випадку затримки поставки Товару понад термін, встановлений пунктом 5.1. цього</w:t>
      </w:r>
      <w:r w:rsidRPr="006F5D03">
        <w:rPr>
          <w:rFonts w:ascii="Times New Roman" w:hAnsi="Times New Roman" w:cs="Times New Roman"/>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7.3. За порушення умов зобов’язання щодо якості та/або комплектності Товару, що передбачено розділом ІІ цього Договору, з Постачальн</w:t>
      </w:r>
      <w:r w:rsidR="0030462D" w:rsidRPr="006F5D03">
        <w:rPr>
          <w:rFonts w:ascii="Times New Roman" w:hAnsi="Times New Roman" w:cs="Times New Roman"/>
        </w:rPr>
        <w:t>ика стягується штраф у розмірі 10 % (дес</w:t>
      </w:r>
      <w:r w:rsidRPr="006F5D03">
        <w:rPr>
          <w:rFonts w:ascii="Times New Roman" w:hAnsi="Times New Roman" w:cs="Times New Roman"/>
        </w:rPr>
        <w:t>яти відсотків) вартості неякісного (некомплектного) Товару.</w:t>
      </w:r>
    </w:p>
    <w:p w:rsidR="002752A9" w:rsidRPr="006F5D03" w:rsidRDefault="002752A9" w:rsidP="009E6F91">
      <w:pPr>
        <w:spacing w:after="0"/>
        <w:ind w:firstLine="567"/>
        <w:jc w:val="both"/>
        <w:rPr>
          <w:rFonts w:ascii="Times New Roman" w:hAnsi="Times New Roman" w:cs="Times New Roman"/>
          <w:b/>
        </w:rPr>
      </w:pPr>
      <w:r w:rsidRPr="006F5D03">
        <w:rPr>
          <w:rFonts w:ascii="Times New Roman" w:hAnsi="Times New Roman" w:cs="Times New Roman"/>
        </w:rPr>
        <w:t xml:space="preserve">7.4. Претензії по кількості заявляються та приймаються в письмовій формі протягом 20 (двадцяти) робочих днів з дати поставки Товару Покупцю за </w:t>
      </w:r>
      <w:r w:rsidRPr="006F5D03">
        <w:rPr>
          <w:rFonts w:ascii="Times New Roman" w:hAnsi="Times New Roman" w:cs="Times New Roman"/>
          <w:lang w:eastAsia="ar-SA"/>
        </w:rPr>
        <w:t xml:space="preserve">товарною та товарно-транспортною накладною </w:t>
      </w:r>
      <w:r w:rsidRPr="006F5D03">
        <w:rPr>
          <w:rFonts w:ascii="Times New Roman" w:hAnsi="Times New Roman" w:cs="Times New Roman"/>
        </w:rPr>
        <w:t>згідно пунктів  5.3. – 5.6. цього Договору.</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lastRenderedPageBreak/>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7.7. Претензії по якості приймаються від Покупця протягом терміну придатності Товару, в порядку передбаченому пунктами 7.5, 7.6 цього Договору.</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7.8. При наявності визнаних претензій:</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по комплектності – Постачальник повинен провести </w:t>
      </w:r>
      <w:proofErr w:type="spellStart"/>
      <w:r w:rsidRPr="006F5D03">
        <w:rPr>
          <w:rFonts w:ascii="Times New Roman" w:hAnsi="Times New Roman" w:cs="Times New Roman"/>
        </w:rPr>
        <w:t>допоставку</w:t>
      </w:r>
      <w:proofErr w:type="spellEnd"/>
      <w:r w:rsidRPr="006F5D03">
        <w:rPr>
          <w:rFonts w:ascii="Times New Roman" w:hAnsi="Times New Roman" w:cs="Times New Roman"/>
        </w:rPr>
        <w:t xml:space="preserve"> відповідної некомплектної  кількості Товару протягом 3 робочих днів з дня визнання претензії.</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по кількості – Постачальник повинен провести </w:t>
      </w:r>
      <w:proofErr w:type="spellStart"/>
      <w:r w:rsidRPr="006F5D03">
        <w:rPr>
          <w:rFonts w:ascii="Times New Roman" w:hAnsi="Times New Roman" w:cs="Times New Roman"/>
        </w:rPr>
        <w:t>допоставку</w:t>
      </w:r>
      <w:proofErr w:type="spellEnd"/>
      <w:r w:rsidRPr="006F5D03">
        <w:rPr>
          <w:rFonts w:ascii="Times New Roman" w:hAnsi="Times New Roman" w:cs="Times New Roman"/>
        </w:rPr>
        <w:t xml:space="preserve"> відповідної недопоставленої кількості Товару протягом 3 робочих днів з дня визнання претензії.</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по якості – Постачальник повинен провести </w:t>
      </w:r>
      <w:proofErr w:type="spellStart"/>
      <w:r w:rsidRPr="006F5D03">
        <w:rPr>
          <w:rFonts w:ascii="Times New Roman" w:hAnsi="Times New Roman" w:cs="Times New Roman"/>
        </w:rPr>
        <w:t>допоставку</w:t>
      </w:r>
      <w:proofErr w:type="spellEnd"/>
      <w:r w:rsidRPr="006F5D03">
        <w:rPr>
          <w:rFonts w:ascii="Times New Roman" w:hAnsi="Times New Roman" w:cs="Times New Roman"/>
        </w:rPr>
        <w:t xml:space="preserve">  відповідної кількості Товару, які визнані такими, що мають неналежну якість протягом 3 робочих днів з дня визнання претенз</w:t>
      </w:r>
      <w:r w:rsidR="00845EFC" w:rsidRPr="006F5D03">
        <w:rPr>
          <w:rFonts w:ascii="Times New Roman" w:hAnsi="Times New Roman" w:cs="Times New Roman"/>
        </w:rPr>
        <w:t>ії та сплатити штраф у розмірі 1</w:t>
      </w:r>
      <w:r w:rsidRPr="006F5D03">
        <w:rPr>
          <w:rFonts w:ascii="Times New Roman" w:hAnsi="Times New Roman" w:cs="Times New Roman"/>
        </w:rPr>
        <w:t xml:space="preserve">0% від вартості неякісного Товару на рахунок Покупця.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7.9. Сплата штрафних санкцій, штрафу не звільняє Постачальника від обов’язку поставити Товар відповідно до умов Договору.</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7.10. Сплата штрафних санкцій не звільняє Сторону, яка їх сплатила, від виконання зобов’язань за цим Договором.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7.11. У випадках, не передбачених цим Договором, Сторони керуються законодавством України.</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7.12. Закінчення строку дії Договору не звільня</w:t>
      </w:r>
      <w:r w:rsidR="00DF12DD" w:rsidRPr="006F5D03">
        <w:rPr>
          <w:rFonts w:ascii="Times New Roman" w:hAnsi="Times New Roman" w:cs="Times New Roman"/>
        </w:rPr>
        <w:t>є Сторони від відповідальності з</w:t>
      </w:r>
      <w:r w:rsidRPr="006F5D03">
        <w:rPr>
          <w:rFonts w:ascii="Times New Roman" w:hAnsi="Times New Roman" w:cs="Times New Roman"/>
        </w:rPr>
        <w:t xml:space="preserve">а виконання зобов’язань за цим Договором.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7.13. До вимог про стягнення неустойки застосовується загальний строк позовної давності  3 (три) роки.</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7.14</w:t>
      </w:r>
      <w:r w:rsidR="000840FE" w:rsidRPr="006F5D03">
        <w:rPr>
          <w:rFonts w:ascii="Times New Roman" w:hAnsi="Times New Roman" w:cs="Times New Roman"/>
        </w:rPr>
        <w:t>.</w:t>
      </w:r>
      <w:r w:rsidRPr="006F5D03">
        <w:rPr>
          <w:rFonts w:ascii="Times New Roman" w:hAnsi="Times New Roman" w:cs="Times New Roman"/>
        </w:rPr>
        <w:t xml:space="preserve"> У випадку прострочення Покупцем виконання зобов’язань з оплати товару він сплачує Постачальнику пеню у розмірі облікової ставки НБУ, що діяла на момент прострочення від суми боргу за кожен день прострочення.</w:t>
      </w:r>
    </w:p>
    <w:p w:rsidR="002752A9" w:rsidRPr="006F5D03" w:rsidRDefault="00133AE6" w:rsidP="009E6F91">
      <w:pPr>
        <w:spacing w:after="0"/>
        <w:ind w:firstLine="567"/>
        <w:jc w:val="both"/>
        <w:rPr>
          <w:rFonts w:ascii="Times New Roman" w:hAnsi="Times New Roman" w:cs="Times New Roman"/>
        </w:rPr>
      </w:pPr>
      <w:r w:rsidRPr="006F5D03">
        <w:rPr>
          <w:rFonts w:ascii="Times New Roman" w:hAnsi="Times New Roman" w:cs="Times New Roman"/>
        </w:rPr>
        <w:t xml:space="preserve">7.15. </w:t>
      </w:r>
      <w:r w:rsidR="002752A9" w:rsidRPr="006F5D03">
        <w:rPr>
          <w:rFonts w:ascii="Times New Roman" w:hAnsi="Times New Roman" w:cs="Times New Roman"/>
        </w:rPr>
        <w:t>У випадку прострочення оплати більше ніж на 20 днів Постача</w:t>
      </w:r>
      <w:r w:rsidR="003F5D50" w:rsidRPr="006F5D03">
        <w:rPr>
          <w:rFonts w:ascii="Times New Roman" w:hAnsi="Times New Roman" w:cs="Times New Roman"/>
        </w:rPr>
        <w:t>льник має право розірвати догові</w:t>
      </w:r>
      <w:r w:rsidR="002752A9" w:rsidRPr="006F5D03">
        <w:rPr>
          <w:rFonts w:ascii="Times New Roman" w:hAnsi="Times New Roman" w:cs="Times New Roman"/>
        </w:rPr>
        <w:t>р в односторонньому порядку та звернутися в суд про стягнення суми боргу.</w:t>
      </w:r>
    </w:p>
    <w:p w:rsidR="00BC1E1A" w:rsidRPr="006F5D03" w:rsidRDefault="00BC1E1A" w:rsidP="00273311">
      <w:pPr>
        <w:spacing w:after="0"/>
        <w:ind w:firstLine="700"/>
        <w:jc w:val="center"/>
        <w:rPr>
          <w:rFonts w:ascii="Times New Roman" w:eastAsia="Times New Roman" w:hAnsi="Times New Roman" w:cs="Times New Roman"/>
          <w:b/>
        </w:rPr>
      </w:pPr>
    </w:p>
    <w:p w:rsidR="00273311" w:rsidRPr="006F5D03" w:rsidRDefault="00273311" w:rsidP="00273311">
      <w:pPr>
        <w:spacing w:after="0"/>
        <w:ind w:firstLine="700"/>
        <w:jc w:val="center"/>
        <w:rPr>
          <w:rFonts w:ascii="Times New Roman" w:eastAsia="Times New Roman" w:hAnsi="Times New Roman" w:cs="Times New Roman"/>
          <w:b/>
        </w:rPr>
      </w:pPr>
      <w:r w:rsidRPr="006F5D03">
        <w:rPr>
          <w:rFonts w:ascii="Times New Roman" w:eastAsia="Times New Roman" w:hAnsi="Times New Roman" w:cs="Times New Roman"/>
          <w:b/>
        </w:rPr>
        <w:t xml:space="preserve">VIII. </w:t>
      </w:r>
      <w:proofErr w:type="spellStart"/>
      <w:r w:rsidRPr="006F5D03">
        <w:rPr>
          <w:rFonts w:ascii="Times New Roman" w:eastAsia="Times New Roman" w:hAnsi="Times New Roman" w:cs="Times New Roman"/>
          <w:b/>
        </w:rPr>
        <w:t>Оперативно</w:t>
      </w:r>
      <w:proofErr w:type="spellEnd"/>
      <w:r w:rsidRPr="006F5D03">
        <w:rPr>
          <w:rFonts w:ascii="Times New Roman" w:eastAsia="Times New Roman" w:hAnsi="Times New Roman" w:cs="Times New Roman"/>
          <w:b/>
        </w:rPr>
        <w:t>-господарські санкції</w:t>
      </w:r>
    </w:p>
    <w:p w:rsidR="00273311" w:rsidRPr="006F5D03" w:rsidRDefault="00273311" w:rsidP="00273311">
      <w:pPr>
        <w:spacing w:after="0"/>
        <w:ind w:firstLine="700"/>
        <w:jc w:val="both"/>
        <w:rPr>
          <w:rFonts w:ascii="Times New Roman" w:eastAsia="Times New Roman" w:hAnsi="Times New Roman" w:cs="Times New Roman"/>
        </w:rPr>
      </w:pPr>
      <w:r w:rsidRPr="006F5D03">
        <w:rPr>
          <w:rFonts w:ascii="Times New Roman" w:eastAsia="Times New Roman" w:hAnsi="Times New Roman" w:cs="Times New Roman"/>
        </w:rPr>
        <w:t xml:space="preserve">8.1. Сторони прийшли до взаємної згоди щодо можливості застосування </w:t>
      </w:r>
      <w:proofErr w:type="spellStart"/>
      <w:r w:rsidRPr="006F5D03">
        <w:rPr>
          <w:rFonts w:ascii="Times New Roman" w:eastAsia="Times New Roman" w:hAnsi="Times New Roman" w:cs="Times New Roman"/>
        </w:rPr>
        <w:t>оперативно</w:t>
      </w:r>
      <w:proofErr w:type="spellEnd"/>
      <w:r w:rsidRPr="006F5D03">
        <w:rPr>
          <w:rFonts w:ascii="Times New Roman" w:eastAsia="Times New Roman" w:hAnsi="Times New Roman" w:cs="Times New Roman"/>
        </w:rPr>
        <w:t>-господарської санкції</w:t>
      </w:r>
      <w:r w:rsidR="009A62D6" w:rsidRPr="006F5D03">
        <w:rPr>
          <w:rFonts w:ascii="Times New Roman" w:eastAsia="Times New Roman" w:hAnsi="Times New Roman" w:cs="Times New Roman"/>
        </w:rPr>
        <w:t>,</w:t>
      </w:r>
      <w:r w:rsidRPr="006F5D03">
        <w:rPr>
          <w:rFonts w:ascii="Times New Roman" w:eastAsia="Times New Roman" w:hAnsi="Times New Roman" w:cs="Times New Roman"/>
        </w:rPr>
        <w:t xml:space="preserve">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73311" w:rsidRPr="006F5D03" w:rsidRDefault="00273311" w:rsidP="00273311">
      <w:pPr>
        <w:spacing w:after="0"/>
        <w:ind w:firstLine="700"/>
        <w:jc w:val="both"/>
        <w:rPr>
          <w:rFonts w:ascii="Times New Roman" w:eastAsia="Times New Roman" w:hAnsi="Times New Roman" w:cs="Times New Roman"/>
        </w:rPr>
      </w:pPr>
      <w:r w:rsidRPr="006F5D03">
        <w:rPr>
          <w:rFonts w:ascii="Times New Roman" w:eastAsia="Times New Roman" w:hAnsi="Times New Roman" w:cs="Times New Roman"/>
        </w:rPr>
        <w:t>8.2</w:t>
      </w:r>
      <w:r w:rsidRPr="006F5D03">
        <w:rPr>
          <w:rFonts w:ascii="Times New Roman" w:eastAsia="Times New Roman" w:hAnsi="Times New Roman" w:cs="Times New Roman"/>
          <w:b/>
        </w:rPr>
        <w:t>.</w:t>
      </w:r>
      <w:r w:rsidRPr="006F5D03">
        <w:rPr>
          <w:rFonts w:ascii="Times New Roman" w:eastAsia="Times New Roman" w:hAnsi="Times New Roman" w:cs="Times New Roman"/>
        </w:rPr>
        <w:t xml:space="preserve"> Відмова від встановлення на майбутнє господарських відносин із </w:t>
      </w:r>
      <w:r w:rsidR="009A62D6" w:rsidRPr="006F5D03">
        <w:rPr>
          <w:rFonts w:ascii="Times New Roman" w:eastAsia="Times New Roman" w:hAnsi="Times New Roman" w:cs="Times New Roman"/>
        </w:rPr>
        <w:t>Стороною</w:t>
      </w:r>
      <w:r w:rsidRPr="006F5D03">
        <w:rPr>
          <w:rFonts w:ascii="Times New Roman" w:eastAsia="Times New Roman" w:hAnsi="Times New Roman" w:cs="Times New Roman"/>
        </w:rPr>
        <w:t xml:space="preserve">, яка порушує зобов’язання, може застосовуватися </w:t>
      </w:r>
      <w:r w:rsidR="009A62D6" w:rsidRPr="006F5D03">
        <w:rPr>
          <w:rFonts w:ascii="Times New Roman" w:eastAsia="Times New Roman" w:hAnsi="Times New Roman" w:cs="Times New Roman"/>
        </w:rPr>
        <w:t>Покупцем</w:t>
      </w:r>
      <w:r w:rsidRPr="006F5D03">
        <w:rPr>
          <w:rFonts w:ascii="Times New Roman" w:eastAsia="Times New Roman" w:hAnsi="Times New Roman" w:cs="Times New Roman"/>
        </w:rPr>
        <w:t xml:space="preserve"> до Постачальника за невиконання Постачальником своїх зобов’язань перед </w:t>
      </w:r>
      <w:r w:rsidR="0079752C" w:rsidRPr="006F5D03">
        <w:rPr>
          <w:rFonts w:ascii="Times New Roman" w:eastAsia="Times New Roman" w:hAnsi="Times New Roman" w:cs="Times New Roman"/>
        </w:rPr>
        <w:t xml:space="preserve">Покупцем </w:t>
      </w:r>
      <w:r w:rsidRPr="006F5D03">
        <w:rPr>
          <w:rFonts w:ascii="Times New Roman" w:eastAsia="Times New Roman" w:hAnsi="Times New Roman" w:cs="Times New Roman"/>
        </w:rPr>
        <w:t>в частині, що стосується:</w:t>
      </w:r>
    </w:p>
    <w:p w:rsidR="00273311" w:rsidRPr="006F5D03" w:rsidRDefault="00273311" w:rsidP="00273311">
      <w:pPr>
        <w:spacing w:after="0"/>
        <w:ind w:firstLine="700"/>
        <w:jc w:val="both"/>
        <w:rPr>
          <w:rFonts w:ascii="Times New Roman" w:eastAsia="Times New Roman" w:hAnsi="Times New Roman" w:cs="Times New Roman"/>
        </w:rPr>
      </w:pPr>
      <w:r w:rsidRPr="006F5D03">
        <w:rPr>
          <w:rFonts w:ascii="Noto Sans Symbols" w:eastAsia="Noto Sans Symbols" w:hAnsi="Noto Sans Symbols" w:cs="Noto Sans Symbols"/>
        </w:rPr>
        <w:t>●</w:t>
      </w:r>
      <w:r w:rsidRPr="006F5D03">
        <w:rPr>
          <w:rFonts w:ascii="Times New Roman" w:eastAsia="Times New Roman" w:hAnsi="Times New Roman" w:cs="Times New Roman"/>
        </w:rPr>
        <w:t xml:space="preserve">        якості поставленого Товару;</w:t>
      </w:r>
    </w:p>
    <w:p w:rsidR="00273311" w:rsidRPr="006F5D03" w:rsidRDefault="00273311" w:rsidP="00273311">
      <w:pPr>
        <w:spacing w:after="0"/>
        <w:ind w:firstLine="700"/>
        <w:jc w:val="both"/>
        <w:rPr>
          <w:rFonts w:ascii="Times New Roman" w:eastAsia="Times New Roman" w:hAnsi="Times New Roman" w:cs="Times New Roman"/>
        </w:rPr>
      </w:pPr>
      <w:r w:rsidRPr="006F5D03">
        <w:rPr>
          <w:rFonts w:ascii="Noto Sans Symbols" w:eastAsia="Noto Sans Symbols" w:hAnsi="Noto Sans Symbols" w:cs="Noto Sans Symbols"/>
        </w:rPr>
        <w:t>●</w:t>
      </w:r>
      <w:r w:rsidR="00815E12" w:rsidRPr="006F5D03">
        <w:rPr>
          <w:rFonts w:ascii="Times New Roman" w:eastAsia="Times New Roman" w:hAnsi="Times New Roman" w:cs="Times New Roman"/>
        </w:rPr>
        <w:t xml:space="preserve">  </w:t>
      </w:r>
      <w:r w:rsidRPr="006F5D03">
        <w:rPr>
          <w:rFonts w:ascii="Times New Roman" w:eastAsia="Times New Roman" w:hAnsi="Times New Roman" w:cs="Times New Roman"/>
        </w:rPr>
        <w:t xml:space="preserve">розірвання аналогічного за своєю природою Договору з </w:t>
      </w:r>
      <w:r w:rsidR="00180AD8" w:rsidRPr="006F5D03">
        <w:rPr>
          <w:rFonts w:ascii="Times New Roman" w:eastAsia="Times New Roman" w:hAnsi="Times New Roman" w:cs="Times New Roman"/>
        </w:rPr>
        <w:t>Покупцем</w:t>
      </w:r>
      <w:r w:rsidRPr="006F5D03">
        <w:rPr>
          <w:rFonts w:ascii="Times New Roman" w:eastAsia="Times New Roman" w:hAnsi="Times New Roman" w:cs="Times New Roman"/>
        </w:rPr>
        <w:t xml:space="preserve"> у разі прострочення строку поставки Товару;</w:t>
      </w:r>
    </w:p>
    <w:p w:rsidR="00273311" w:rsidRPr="006F5D03" w:rsidRDefault="00273311" w:rsidP="00273311">
      <w:pPr>
        <w:spacing w:after="0"/>
        <w:ind w:firstLine="700"/>
        <w:jc w:val="both"/>
        <w:rPr>
          <w:rFonts w:ascii="Times New Roman" w:eastAsia="Times New Roman" w:hAnsi="Times New Roman" w:cs="Times New Roman"/>
        </w:rPr>
      </w:pPr>
      <w:r w:rsidRPr="006F5D03">
        <w:rPr>
          <w:rFonts w:ascii="Noto Sans Symbols" w:eastAsia="Noto Sans Symbols" w:hAnsi="Noto Sans Symbols" w:cs="Noto Sans Symbols"/>
        </w:rPr>
        <w:t>●</w:t>
      </w:r>
      <w:r w:rsidR="00815E12" w:rsidRPr="006F5D03">
        <w:rPr>
          <w:rFonts w:ascii="Times New Roman" w:eastAsia="Times New Roman" w:hAnsi="Times New Roman" w:cs="Times New Roman"/>
        </w:rPr>
        <w:t xml:space="preserve">  </w:t>
      </w:r>
      <w:r w:rsidRPr="006F5D03">
        <w:rPr>
          <w:rFonts w:ascii="Times New Roman" w:eastAsia="Times New Roman" w:hAnsi="Times New Roman" w:cs="Times New Roman"/>
        </w:rPr>
        <w:t xml:space="preserve">розірвання аналогічного за своєю природою Договору з </w:t>
      </w:r>
      <w:r w:rsidR="00180AD8" w:rsidRPr="006F5D03">
        <w:rPr>
          <w:rFonts w:ascii="Times New Roman" w:eastAsia="Times New Roman" w:hAnsi="Times New Roman" w:cs="Times New Roman"/>
        </w:rPr>
        <w:t>Покупцем</w:t>
      </w:r>
      <w:r w:rsidRPr="006F5D03">
        <w:rPr>
          <w:rFonts w:ascii="Times New Roman" w:eastAsia="Times New Roman" w:hAnsi="Times New Roman" w:cs="Times New Roman"/>
        </w:rPr>
        <w:t xml:space="preserve"> у разі прострочення строку усунення дефектів.</w:t>
      </w:r>
    </w:p>
    <w:p w:rsidR="00273311" w:rsidRPr="006F5D03" w:rsidRDefault="00287263" w:rsidP="00273311">
      <w:pPr>
        <w:spacing w:after="0"/>
        <w:ind w:firstLine="700"/>
        <w:jc w:val="both"/>
        <w:rPr>
          <w:rFonts w:ascii="Times New Roman" w:eastAsia="Times New Roman" w:hAnsi="Times New Roman" w:cs="Times New Roman"/>
        </w:rPr>
      </w:pPr>
      <w:r w:rsidRPr="006F5D03">
        <w:rPr>
          <w:rFonts w:ascii="Times New Roman" w:eastAsia="Times New Roman" w:hAnsi="Times New Roman" w:cs="Times New Roman"/>
        </w:rPr>
        <w:t>8</w:t>
      </w:r>
      <w:r w:rsidR="00273311" w:rsidRPr="006F5D03">
        <w:rPr>
          <w:rFonts w:ascii="Times New Roman" w:eastAsia="Times New Roman" w:hAnsi="Times New Roman" w:cs="Times New Roman"/>
        </w:rPr>
        <w:t xml:space="preserve">.3. У разі порушення Постачальником умов щодо порядку та строків постачання Товару, якості поставленого Товару, </w:t>
      </w:r>
      <w:r w:rsidR="00DA124A" w:rsidRPr="006F5D03">
        <w:rPr>
          <w:rFonts w:ascii="Times New Roman" w:eastAsia="Times New Roman" w:hAnsi="Times New Roman" w:cs="Times New Roman"/>
        </w:rPr>
        <w:t>Покупець</w:t>
      </w:r>
      <w:r w:rsidR="00273311" w:rsidRPr="006F5D03">
        <w:rPr>
          <w:rFonts w:ascii="Times New Roman" w:eastAsia="Times New Roman" w:hAnsi="Times New Roman" w:cs="Times New Roman"/>
        </w:rPr>
        <w:t xml:space="preserve"> має право в будь-який час як протягом строку дії цього </w:t>
      </w:r>
      <w:r w:rsidR="000E065A" w:rsidRPr="006F5D03">
        <w:rPr>
          <w:rFonts w:ascii="Times New Roman" w:eastAsia="Times New Roman" w:hAnsi="Times New Roman" w:cs="Times New Roman"/>
        </w:rPr>
        <w:t>Договору</w:t>
      </w:r>
      <w:r w:rsidR="00273311" w:rsidRPr="006F5D03">
        <w:rPr>
          <w:rFonts w:ascii="Times New Roman" w:eastAsia="Times New Roman" w:hAnsi="Times New Roman" w:cs="Times New Roman"/>
        </w:rPr>
        <w:t xml:space="preserve">, так і протягом одного року після спливу строку дії цього Договору, застосувати до Постачальника </w:t>
      </w:r>
      <w:proofErr w:type="spellStart"/>
      <w:r w:rsidR="00273311" w:rsidRPr="006F5D03">
        <w:rPr>
          <w:rFonts w:ascii="Times New Roman" w:eastAsia="Times New Roman" w:hAnsi="Times New Roman" w:cs="Times New Roman"/>
        </w:rPr>
        <w:t>оперативно</w:t>
      </w:r>
      <w:proofErr w:type="spellEnd"/>
      <w:r w:rsidR="00273311" w:rsidRPr="006F5D03">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00273311" w:rsidRPr="006F5D03">
        <w:rPr>
          <w:rFonts w:ascii="Times New Roman" w:eastAsia="Times New Roman" w:hAnsi="Times New Roman" w:cs="Times New Roman"/>
        </w:rPr>
        <w:t>зв'язків</w:t>
      </w:r>
      <w:proofErr w:type="spellEnd"/>
      <w:r w:rsidR="00273311" w:rsidRPr="006F5D03">
        <w:rPr>
          <w:rFonts w:ascii="Times New Roman" w:eastAsia="Times New Roman" w:hAnsi="Times New Roman" w:cs="Times New Roman"/>
        </w:rPr>
        <w:t xml:space="preserve"> (далі – Санкція).</w:t>
      </w:r>
    </w:p>
    <w:p w:rsidR="00273311" w:rsidRPr="006F5D03" w:rsidRDefault="000E065A" w:rsidP="00273311">
      <w:pPr>
        <w:spacing w:after="0"/>
        <w:ind w:firstLine="700"/>
        <w:jc w:val="both"/>
        <w:rPr>
          <w:rFonts w:ascii="Times New Roman" w:eastAsia="Times New Roman" w:hAnsi="Times New Roman" w:cs="Times New Roman"/>
        </w:rPr>
      </w:pPr>
      <w:r w:rsidRPr="006F5D03">
        <w:rPr>
          <w:rFonts w:ascii="Times New Roman" w:eastAsia="Times New Roman" w:hAnsi="Times New Roman" w:cs="Times New Roman"/>
        </w:rPr>
        <w:t>8</w:t>
      </w:r>
      <w:r w:rsidR="00273311" w:rsidRPr="006F5D03">
        <w:rPr>
          <w:rFonts w:ascii="Times New Roman" w:eastAsia="Times New Roman" w:hAnsi="Times New Roman" w:cs="Times New Roman"/>
        </w:rPr>
        <w:t xml:space="preserve">.4. Строк дії Санкції визначає </w:t>
      </w:r>
      <w:r w:rsidR="00470D52" w:rsidRPr="006F5D03">
        <w:rPr>
          <w:rFonts w:ascii="Times New Roman" w:eastAsia="Times New Roman" w:hAnsi="Times New Roman" w:cs="Times New Roman"/>
        </w:rPr>
        <w:t>Покупець</w:t>
      </w:r>
      <w:r w:rsidR="00273311" w:rsidRPr="006F5D03">
        <w:rPr>
          <w:rFonts w:ascii="Times New Roman" w:eastAsia="Times New Roman" w:hAnsi="Times New Roman" w:cs="Times New Roman"/>
        </w:rPr>
        <w:t xml:space="preserve">, але він не буде перевищувати трьох років з моменту початку її застосування. </w:t>
      </w:r>
      <w:r w:rsidR="00470D52" w:rsidRPr="006F5D03">
        <w:rPr>
          <w:rFonts w:ascii="Times New Roman" w:eastAsia="Times New Roman" w:hAnsi="Times New Roman" w:cs="Times New Roman"/>
        </w:rPr>
        <w:t>Покупець</w:t>
      </w:r>
      <w:r w:rsidR="00273311" w:rsidRPr="006F5D03">
        <w:rPr>
          <w:rFonts w:ascii="Times New Roman" w:eastAsia="Times New Roman" w:hAnsi="Times New Roman" w:cs="Times New Roman"/>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490F71" w:rsidRPr="006F5D03">
        <w:rPr>
          <w:rFonts w:ascii="Times New Roman" w:eastAsia="Times New Roman" w:hAnsi="Times New Roman" w:cs="Times New Roman"/>
        </w:rPr>
        <w:t>Покупцем</w:t>
      </w:r>
      <w:r w:rsidR="00273311" w:rsidRPr="006F5D03">
        <w:rPr>
          <w:rFonts w:ascii="Times New Roman" w:eastAsia="Times New Roman" w:hAnsi="Times New Roman" w:cs="Times New Roman"/>
        </w:rPr>
        <w:t xml:space="preserve"> на </w:t>
      </w:r>
      <w:r w:rsidR="00470D52" w:rsidRPr="006F5D03">
        <w:rPr>
          <w:rFonts w:ascii="Times New Roman" w:eastAsia="Times New Roman" w:hAnsi="Times New Roman" w:cs="Times New Roman"/>
        </w:rPr>
        <w:t>електронну адресу Постачальника</w:t>
      </w:r>
      <w:r w:rsidR="00273311" w:rsidRPr="006F5D03">
        <w:rPr>
          <w:rFonts w:ascii="Times New Roman" w:eastAsia="Times New Roman" w:hAnsi="Times New Roman" w:cs="Times New Roman"/>
        </w:rPr>
        <w:t>, з подальшим направленням цінним листом з описом вкладення та повідомленням на поштову адресу Постачальника</w:t>
      </w:r>
      <w:r w:rsidR="00754DD0" w:rsidRPr="006F5D03">
        <w:rPr>
          <w:rFonts w:ascii="Times New Roman" w:eastAsia="Times New Roman" w:hAnsi="Times New Roman" w:cs="Times New Roman"/>
        </w:rPr>
        <w:t>, вказані в Розділі «Місце знаходження та банківські реквізити Сторін»</w:t>
      </w:r>
      <w:r w:rsidR="00273311" w:rsidRPr="006F5D03">
        <w:rPr>
          <w:rFonts w:ascii="Times New Roman" w:eastAsia="Times New Roman" w:hAnsi="Times New Roman" w:cs="Times New Roman"/>
        </w:rPr>
        <w:t xml:space="preserve">), передбачений цим </w:t>
      </w:r>
      <w:r w:rsidR="00754DD0" w:rsidRPr="006F5D03">
        <w:rPr>
          <w:rFonts w:ascii="Times New Roman" w:eastAsia="Times New Roman" w:hAnsi="Times New Roman" w:cs="Times New Roman"/>
        </w:rPr>
        <w:t>Договором</w:t>
      </w:r>
      <w:r w:rsidR="00273311" w:rsidRPr="006F5D03">
        <w:rPr>
          <w:rFonts w:ascii="Times New Roman" w:eastAsia="Times New Roman" w:hAnsi="Times New Roman" w:cs="Times New Roman"/>
        </w:rPr>
        <w:t xml:space="preserve">. Всі документи (листи, повідомлення, інша </w:t>
      </w:r>
      <w:r w:rsidR="00273311" w:rsidRPr="006F5D03">
        <w:rPr>
          <w:rFonts w:ascii="Times New Roman" w:eastAsia="Times New Roman" w:hAnsi="Times New Roman" w:cs="Times New Roman"/>
        </w:rPr>
        <w:lastRenderedPageBreak/>
        <w:t xml:space="preserve">кореспонденція та </w:t>
      </w:r>
      <w:proofErr w:type="spellStart"/>
      <w:r w:rsidR="00273311" w:rsidRPr="006F5D03">
        <w:rPr>
          <w:rFonts w:ascii="Times New Roman" w:eastAsia="Times New Roman" w:hAnsi="Times New Roman" w:cs="Times New Roman"/>
        </w:rPr>
        <w:t>т.і</w:t>
      </w:r>
      <w:proofErr w:type="spellEnd"/>
      <w:r w:rsidR="00273311" w:rsidRPr="006F5D03">
        <w:rPr>
          <w:rFonts w:ascii="Times New Roman" w:eastAsia="Times New Roman" w:hAnsi="Times New Roman" w:cs="Times New Roman"/>
        </w:rPr>
        <w:t xml:space="preserve">.), що будуть відправлені </w:t>
      </w:r>
      <w:r w:rsidR="00D43873" w:rsidRPr="006F5D03">
        <w:rPr>
          <w:rFonts w:ascii="Times New Roman" w:eastAsia="Times New Roman" w:hAnsi="Times New Roman" w:cs="Times New Roman"/>
        </w:rPr>
        <w:t>Покупцем</w:t>
      </w:r>
      <w:r w:rsidR="00273311" w:rsidRPr="006F5D03">
        <w:rPr>
          <w:rFonts w:ascii="Times New Roman" w:eastAsia="Times New Roman" w:hAnsi="Times New Roman" w:cs="Times New Roman"/>
        </w:rPr>
        <w:t xml:space="preserve"> на адресу Постачальника, вказану у цьому </w:t>
      </w:r>
      <w:r w:rsidR="003A3698" w:rsidRPr="006F5D03">
        <w:rPr>
          <w:rFonts w:ascii="Times New Roman" w:eastAsia="Times New Roman" w:hAnsi="Times New Roman" w:cs="Times New Roman"/>
        </w:rPr>
        <w:t>Договорі</w:t>
      </w:r>
      <w:r w:rsidR="00273311" w:rsidRPr="006F5D03">
        <w:rPr>
          <w:rFonts w:ascii="Times New Roman" w:eastAsia="Times New Roman" w:hAnsi="Times New Roman" w:cs="Times New Roman"/>
        </w:rPr>
        <w:t>, вважаються такими, що були відправлені належним чином належному отримувачу до тих пір, поки Поста</w:t>
      </w:r>
      <w:r w:rsidR="00490F71" w:rsidRPr="006F5D03">
        <w:rPr>
          <w:rFonts w:ascii="Times New Roman" w:eastAsia="Times New Roman" w:hAnsi="Times New Roman" w:cs="Times New Roman"/>
        </w:rPr>
        <w:t>чальник письмово не повідомить Покупця</w:t>
      </w:r>
      <w:r w:rsidR="00273311" w:rsidRPr="006F5D03">
        <w:rPr>
          <w:rFonts w:ascii="Times New Roman" w:eastAsia="Times New Roman" w:hAnsi="Times New Roman" w:cs="Times New Roman"/>
        </w:rPr>
        <w:t xml:space="preserve">  про зміну свого місцезнаходження (із доказами про отримання </w:t>
      </w:r>
      <w:r w:rsidR="008607B2" w:rsidRPr="006F5D03">
        <w:rPr>
          <w:rFonts w:ascii="Times New Roman" w:eastAsia="Times New Roman" w:hAnsi="Times New Roman" w:cs="Times New Roman"/>
        </w:rPr>
        <w:t>Покупцем</w:t>
      </w:r>
      <w:r w:rsidR="00273311" w:rsidRPr="006F5D03">
        <w:rPr>
          <w:rFonts w:ascii="Times New Roman" w:eastAsia="Times New Roman" w:hAnsi="Times New Roman" w:cs="Times New Roman"/>
        </w:rPr>
        <w:t xml:space="preserve"> такого повідомлення). Уся кореспонденція, що направляється </w:t>
      </w:r>
      <w:r w:rsidR="008607B2" w:rsidRPr="006F5D03">
        <w:rPr>
          <w:rFonts w:ascii="Times New Roman" w:eastAsia="Times New Roman" w:hAnsi="Times New Roman" w:cs="Times New Roman"/>
        </w:rPr>
        <w:t>Покупцем</w:t>
      </w:r>
      <w:r w:rsidR="00273311" w:rsidRPr="006F5D03">
        <w:rPr>
          <w:rFonts w:ascii="Times New Roman" w:eastAsia="Times New Roman" w:hAnsi="Times New Roman" w:cs="Times New Roman"/>
        </w:rPr>
        <w:t xml:space="preserve">, вважається отриманою Постачальником не пізніше 14-ти днів з моменту її відправки </w:t>
      </w:r>
      <w:r w:rsidR="008607B2" w:rsidRPr="006F5D03">
        <w:rPr>
          <w:rFonts w:ascii="Times New Roman" w:eastAsia="Times New Roman" w:hAnsi="Times New Roman" w:cs="Times New Roman"/>
        </w:rPr>
        <w:t>Покупцем</w:t>
      </w:r>
      <w:r w:rsidR="00273311" w:rsidRPr="006F5D03">
        <w:rPr>
          <w:rFonts w:ascii="Times New Roman" w:eastAsia="Times New Roman" w:hAnsi="Times New Roman" w:cs="Times New Roman"/>
        </w:rPr>
        <w:t xml:space="preserve"> на адресу Постачальника, зазначену в цьому </w:t>
      </w:r>
      <w:r w:rsidR="008607B2" w:rsidRPr="006F5D03">
        <w:rPr>
          <w:rFonts w:ascii="Times New Roman" w:eastAsia="Times New Roman" w:hAnsi="Times New Roman" w:cs="Times New Roman"/>
        </w:rPr>
        <w:t xml:space="preserve">Договорі </w:t>
      </w:r>
      <w:r w:rsidR="00273311" w:rsidRPr="006F5D03">
        <w:rPr>
          <w:rFonts w:ascii="Times New Roman" w:eastAsia="Times New Roman" w:hAnsi="Times New Roman" w:cs="Times New Roman"/>
        </w:rPr>
        <w:t>про закупівлю.</w:t>
      </w:r>
    </w:p>
    <w:p w:rsidR="00BC1E1A" w:rsidRPr="006F5D03" w:rsidRDefault="00BC1E1A" w:rsidP="006031B9">
      <w:pPr>
        <w:spacing w:after="0"/>
        <w:ind w:right="100" w:firstLine="700"/>
        <w:jc w:val="center"/>
        <w:rPr>
          <w:rFonts w:ascii="Times New Roman" w:hAnsi="Times New Roman" w:cs="Times New Roman"/>
          <w:b/>
        </w:rPr>
      </w:pPr>
    </w:p>
    <w:p w:rsidR="002752A9" w:rsidRPr="006F5D03" w:rsidRDefault="00133AE6" w:rsidP="006031B9">
      <w:pPr>
        <w:spacing w:after="0"/>
        <w:ind w:right="100" w:firstLine="700"/>
        <w:jc w:val="center"/>
        <w:rPr>
          <w:rFonts w:ascii="Times New Roman" w:hAnsi="Times New Roman" w:cs="Times New Roman"/>
          <w:b/>
        </w:rPr>
      </w:pPr>
      <w:r w:rsidRPr="006F5D03">
        <w:rPr>
          <w:rFonts w:ascii="Times New Roman" w:hAnsi="Times New Roman" w:cs="Times New Roman"/>
          <w:b/>
        </w:rPr>
        <w:t>IX.</w:t>
      </w:r>
      <w:r w:rsidR="002752A9" w:rsidRPr="006F5D03">
        <w:rPr>
          <w:rFonts w:ascii="Times New Roman" w:hAnsi="Times New Roman" w:cs="Times New Roman"/>
          <w:b/>
        </w:rPr>
        <w:t xml:space="preserve"> Обставини непереборної сили</w:t>
      </w:r>
    </w:p>
    <w:p w:rsidR="00831C5C" w:rsidRPr="006F5D03" w:rsidRDefault="00133AE6" w:rsidP="00831C5C">
      <w:pPr>
        <w:spacing w:after="0"/>
        <w:ind w:firstLine="567"/>
        <w:jc w:val="both"/>
        <w:rPr>
          <w:rFonts w:ascii="Times New Roman" w:hAnsi="Times New Roman" w:cs="Times New Roman"/>
        </w:rPr>
      </w:pPr>
      <w:r w:rsidRPr="006F5D03">
        <w:rPr>
          <w:rFonts w:ascii="Times New Roman" w:hAnsi="Times New Roman" w:cs="Times New Roman"/>
        </w:rPr>
        <w:t>9</w:t>
      </w:r>
      <w:r w:rsidR="002752A9" w:rsidRPr="006F5D03">
        <w:rPr>
          <w:rFonts w:ascii="Times New Roman" w:hAnsi="Times New Roman" w:cs="Times New Roman"/>
        </w:rPr>
        <w:t xml:space="preserve">.1. </w:t>
      </w:r>
      <w:r w:rsidR="00831C5C" w:rsidRPr="006F5D03">
        <w:rPr>
          <w:rFonts w:ascii="Times New Roman" w:hAnsi="Times New Roman" w:cs="Times New Roman"/>
        </w:rPr>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831C5C" w:rsidRPr="006F5D03" w:rsidRDefault="00831C5C" w:rsidP="00831C5C">
      <w:pPr>
        <w:spacing w:after="0"/>
        <w:ind w:firstLine="567"/>
        <w:jc w:val="both"/>
        <w:rPr>
          <w:rFonts w:ascii="Times New Roman" w:hAnsi="Times New Roman" w:cs="Times New Roman"/>
        </w:rPr>
      </w:pPr>
      <w:r w:rsidRPr="006F5D03">
        <w:rPr>
          <w:rFonts w:ascii="Times New Roman" w:hAnsi="Times New Roman" w:cs="Times New Roman"/>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rsidR="00831C5C" w:rsidRPr="006F5D03" w:rsidRDefault="00B96990" w:rsidP="00831C5C">
      <w:pPr>
        <w:spacing w:after="0"/>
        <w:ind w:firstLine="567"/>
        <w:jc w:val="both"/>
        <w:rPr>
          <w:rFonts w:ascii="Times New Roman" w:hAnsi="Times New Roman" w:cs="Times New Roman"/>
        </w:rPr>
      </w:pPr>
      <w:r w:rsidRPr="006F5D03">
        <w:rPr>
          <w:rFonts w:ascii="Times New Roman" w:hAnsi="Times New Roman" w:cs="Times New Roman"/>
        </w:rPr>
        <w:t>9</w:t>
      </w:r>
      <w:r w:rsidR="00831C5C" w:rsidRPr="006F5D03">
        <w:rPr>
          <w:rFonts w:ascii="Times New Roman" w:hAnsi="Times New Roman" w:cs="Times New Roman"/>
        </w:rPr>
        <w:t xml:space="preserve">.3. Якщо форс-мажорні обставини триватимуть понад </w:t>
      </w:r>
      <w:r w:rsidR="00FE4B3B" w:rsidRPr="006F5D03">
        <w:rPr>
          <w:rFonts w:ascii="Times New Roman" w:hAnsi="Times New Roman" w:cs="Times New Roman"/>
        </w:rPr>
        <w:t>2</w:t>
      </w:r>
      <w:r w:rsidR="00831C5C" w:rsidRPr="006F5D03">
        <w:rPr>
          <w:rFonts w:ascii="Times New Roman" w:hAnsi="Times New Roman" w:cs="Times New Roman"/>
        </w:rPr>
        <w:t xml:space="preserve"> місяців поспіль, даний </w:t>
      </w:r>
      <w:r w:rsidR="00FE4B3B" w:rsidRPr="006F5D03">
        <w:rPr>
          <w:rFonts w:ascii="Times New Roman" w:hAnsi="Times New Roman" w:cs="Times New Roman"/>
        </w:rPr>
        <w:t xml:space="preserve">Договір </w:t>
      </w:r>
      <w:r w:rsidR="00831C5C" w:rsidRPr="006F5D03">
        <w:rPr>
          <w:rFonts w:ascii="Times New Roman" w:hAnsi="Times New Roman" w:cs="Times New Roman"/>
        </w:rPr>
        <w:t xml:space="preserve">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w:t>
      </w:r>
      <w:r w:rsidR="00FE4B3B" w:rsidRPr="006F5D03">
        <w:rPr>
          <w:rFonts w:ascii="Times New Roman" w:hAnsi="Times New Roman" w:cs="Times New Roman"/>
        </w:rPr>
        <w:t>Договору</w:t>
      </w:r>
      <w:r w:rsidR="00831C5C" w:rsidRPr="006F5D03">
        <w:rPr>
          <w:rFonts w:ascii="Times New Roman" w:hAnsi="Times New Roman" w:cs="Times New Roman"/>
        </w:rPr>
        <w:t>.</w:t>
      </w:r>
    </w:p>
    <w:p w:rsidR="00831C5C" w:rsidRPr="006F5D03" w:rsidRDefault="00016EC2" w:rsidP="00831C5C">
      <w:pPr>
        <w:spacing w:after="0"/>
        <w:ind w:firstLine="567"/>
        <w:jc w:val="both"/>
        <w:rPr>
          <w:rFonts w:ascii="Times New Roman" w:hAnsi="Times New Roman" w:cs="Times New Roman"/>
        </w:rPr>
      </w:pPr>
      <w:r w:rsidRPr="006F5D03">
        <w:rPr>
          <w:rFonts w:ascii="Times New Roman" w:hAnsi="Times New Roman" w:cs="Times New Roman"/>
        </w:rPr>
        <w:t>9</w:t>
      </w:r>
      <w:r w:rsidR="00831C5C" w:rsidRPr="006F5D03">
        <w:rPr>
          <w:rFonts w:ascii="Times New Roman" w:hAnsi="Times New Roman" w:cs="Times New Roman"/>
        </w:rPr>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831C5C" w:rsidRPr="006F5D03" w:rsidRDefault="00016EC2" w:rsidP="00831C5C">
      <w:pPr>
        <w:spacing w:after="0"/>
        <w:ind w:firstLine="567"/>
        <w:jc w:val="both"/>
        <w:rPr>
          <w:rFonts w:ascii="Times New Roman" w:hAnsi="Times New Roman" w:cs="Times New Roman"/>
        </w:rPr>
      </w:pPr>
      <w:r w:rsidRPr="006F5D03">
        <w:rPr>
          <w:rFonts w:ascii="Times New Roman" w:hAnsi="Times New Roman" w:cs="Times New Roman"/>
        </w:rPr>
        <w:t>9</w:t>
      </w:r>
      <w:r w:rsidR="00831C5C" w:rsidRPr="006F5D03">
        <w:rPr>
          <w:rFonts w:ascii="Times New Roman" w:hAnsi="Times New Roman" w:cs="Times New Roman"/>
        </w:rPr>
        <w:t xml:space="preserve">.5. Наявність і тривалість форс-мажорних обставин підтверджується листом Торгово-промислової палати України, крім обставин, визначених пунктом </w:t>
      </w:r>
      <w:r w:rsidR="00601720" w:rsidRPr="006F5D03">
        <w:rPr>
          <w:rFonts w:ascii="Times New Roman" w:hAnsi="Times New Roman" w:cs="Times New Roman"/>
        </w:rPr>
        <w:t>9</w:t>
      </w:r>
      <w:r w:rsidR="00831C5C" w:rsidRPr="006F5D03">
        <w:rPr>
          <w:rFonts w:ascii="Times New Roman" w:hAnsi="Times New Roman" w:cs="Times New Roman"/>
        </w:rPr>
        <w:t xml:space="preserve">.7 цього </w:t>
      </w:r>
      <w:r w:rsidRPr="006F5D03">
        <w:rPr>
          <w:rFonts w:ascii="Times New Roman" w:hAnsi="Times New Roman" w:cs="Times New Roman"/>
        </w:rPr>
        <w:t>Договору</w:t>
      </w:r>
      <w:r w:rsidR="00831C5C" w:rsidRPr="006F5D03">
        <w:rPr>
          <w:rFonts w:ascii="Times New Roman" w:hAnsi="Times New Roman" w:cs="Times New Roman"/>
        </w:rPr>
        <w:t xml:space="preserve">. </w:t>
      </w:r>
    </w:p>
    <w:p w:rsidR="00831C5C" w:rsidRPr="006F5D03" w:rsidRDefault="00800EFF" w:rsidP="00831C5C">
      <w:pPr>
        <w:spacing w:after="0"/>
        <w:ind w:firstLine="567"/>
        <w:jc w:val="both"/>
        <w:rPr>
          <w:rFonts w:ascii="Times New Roman" w:hAnsi="Times New Roman" w:cs="Times New Roman"/>
        </w:rPr>
      </w:pPr>
      <w:r w:rsidRPr="006F5D03">
        <w:rPr>
          <w:rFonts w:ascii="Times New Roman" w:hAnsi="Times New Roman" w:cs="Times New Roman"/>
        </w:rPr>
        <w:t>9</w:t>
      </w:r>
      <w:r w:rsidR="00831C5C" w:rsidRPr="006F5D03">
        <w:rPr>
          <w:rFonts w:ascii="Times New Roman" w:hAnsi="Times New Roman" w:cs="Times New Roman"/>
        </w:rPr>
        <w:t xml:space="preserve">.6. Наявність форс-мажорних обставин не звільняє Сторони від виконання своїх обов’язків за </w:t>
      </w:r>
      <w:r w:rsidRPr="006F5D03">
        <w:rPr>
          <w:rFonts w:ascii="Times New Roman" w:hAnsi="Times New Roman" w:cs="Times New Roman"/>
        </w:rPr>
        <w:t xml:space="preserve">Договором </w:t>
      </w:r>
      <w:r w:rsidR="00831C5C" w:rsidRPr="006F5D03">
        <w:rPr>
          <w:rFonts w:ascii="Times New Roman" w:hAnsi="Times New Roman" w:cs="Times New Roman"/>
        </w:rPr>
        <w:t xml:space="preserve">після закінчення дії цих форс-мажорних обставин, але до моменту розірвання </w:t>
      </w:r>
      <w:r w:rsidR="00C62393" w:rsidRPr="006F5D03">
        <w:rPr>
          <w:rFonts w:ascii="Times New Roman" w:hAnsi="Times New Roman" w:cs="Times New Roman"/>
        </w:rPr>
        <w:t xml:space="preserve">Договору </w:t>
      </w:r>
      <w:r w:rsidR="00831C5C" w:rsidRPr="006F5D03">
        <w:rPr>
          <w:rFonts w:ascii="Times New Roman" w:hAnsi="Times New Roman" w:cs="Times New Roman"/>
        </w:rPr>
        <w:t xml:space="preserve">/ закінчення строку дії </w:t>
      </w:r>
      <w:r w:rsidR="00C62393" w:rsidRPr="006F5D03">
        <w:rPr>
          <w:rFonts w:ascii="Times New Roman" w:hAnsi="Times New Roman" w:cs="Times New Roman"/>
        </w:rPr>
        <w:t>Договору</w:t>
      </w:r>
      <w:r w:rsidR="00831C5C" w:rsidRPr="006F5D03">
        <w:rPr>
          <w:rFonts w:ascii="Times New Roman" w:hAnsi="Times New Roman" w:cs="Times New Roman"/>
        </w:rPr>
        <w:t>.</w:t>
      </w:r>
    </w:p>
    <w:p w:rsidR="00831C5C" w:rsidRPr="006F5D03" w:rsidRDefault="00D94100" w:rsidP="00831C5C">
      <w:pPr>
        <w:spacing w:after="0"/>
        <w:ind w:firstLine="567"/>
        <w:jc w:val="both"/>
        <w:rPr>
          <w:rFonts w:ascii="Times New Roman" w:hAnsi="Times New Roman" w:cs="Times New Roman"/>
        </w:rPr>
      </w:pPr>
      <w:r w:rsidRPr="006F5D03">
        <w:rPr>
          <w:rFonts w:ascii="Times New Roman" w:hAnsi="Times New Roman" w:cs="Times New Roman"/>
        </w:rPr>
        <w:t>9</w:t>
      </w:r>
      <w:r w:rsidR="00831C5C" w:rsidRPr="006F5D03">
        <w:rPr>
          <w:rFonts w:ascii="Times New Roman" w:hAnsi="Times New Roman" w:cs="Times New Roman"/>
        </w:rPr>
        <w:t xml:space="preserve">.7. Форс-мажорними обставинами можуть рахуватися надзвичайні, невідворотні та об’єктивні обставини, а саме військова агресія </w:t>
      </w:r>
      <w:r w:rsidRPr="006F5D03">
        <w:rPr>
          <w:rFonts w:ascii="Times New Roman" w:hAnsi="Times New Roman" w:cs="Times New Roman"/>
        </w:rPr>
        <w:t xml:space="preserve">російської федерації </w:t>
      </w:r>
      <w:r w:rsidR="00831C5C" w:rsidRPr="006F5D03">
        <w:rPr>
          <w:rFonts w:ascii="Times New Roman" w:hAnsi="Times New Roman" w:cs="Times New Roman"/>
        </w:rPr>
        <w:t>проти України, що стала підставою введення воєнного стану, що підтверджені листом Торгово-промислової палати України від 28.02.2022 № 2024/02.0-7.1.</w:t>
      </w:r>
    </w:p>
    <w:p w:rsidR="002752A9" w:rsidRPr="006F5D03" w:rsidRDefault="00D94100" w:rsidP="00831C5C">
      <w:pPr>
        <w:spacing w:after="0"/>
        <w:ind w:firstLine="567"/>
        <w:jc w:val="both"/>
        <w:rPr>
          <w:rFonts w:ascii="Times New Roman" w:hAnsi="Times New Roman" w:cs="Times New Roman"/>
        </w:rPr>
      </w:pPr>
      <w:r w:rsidRPr="006F5D03">
        <w:rPr>
          <w:rFonts w:ascii="Times New Roman" w:hAnsi="Times New Roman" w:cs="Times New Roman"/>
        </w:rPr>
        <w:t>9</w:t>
      </w:r>
      <w:r w:rsidR="00831C5C" w:rsidRPr="006F5D03">
        <w:rPr>
          <w:rFonts w:ascii="Times New Roman" w:hAnsi="Times New Roman" w:cs="Times New Roman"/>
        </w:rPr>
        <w:t xml:space="preserve">.8. У разі неможливості виконання або неможливості належного виконання Сторонами будь-якого із положень цього </w:t>
      </w:r>
      <w:r w:rsidR="00601720" w:rsidRPr="006F5D03">
        <w:rPr>
          <w:rFonts w:ascii="Times New Roman" w:hAnsi="Times New Roman" w:cs="Times New Roman"/>
        </w:rPr>
        <w:t>Договору</w:t>
      </w:r>
      <w:r w:rsidR="00831C5C" w:rsidRPr="006F5D03">
        <w:rPr>
          <w:rFonts w:ascii="Times New Roman" w:hAnsi="Times New Roman" w:cs="Times New Roman"/>
        </w:rPr>
        <w:t>, якщо це невиконання або неналежне виконання є наслідко</w:t>
      </w:r>
      <w:r w:rsidR="00601720" w:rsidRPr="006F5D03">
        <w:rPr>
          <w:rFonts w:ascii="Times New Roman" w:hAnsi="Times New Roman" w:cs="Times New Roman"/>
        </w:rPr>
        <w:t>м обставин, визначених пунктом 9</w:t>
      </w:r>
      <w:r w:rsidR="00831C5C" w:rsidRPr="006F5D03">
        <w:rPr>
          <w:rFonts w:ascii="Times New Roman" w:hAnsi="Times New Roman" w:cs="Times New Roman"/>
        </w:rPr>
        <w:t xml:space="preserve">.7 цього </w:t>
      </w:r>
      <w:r w:rsidR="00601720" w:rsidRPr="006F5D03">
        <w:rPr>
          <w:rFonts w:ascii="Times New Roman" w:hAnsi="Times New Roman" w:cs="Times New Roman"/>
        </w:rPr>
        <w:t>Договору</w:t>
      </w:r>
      <w:r w:rsidR="00831C5C" w:rsidRPr="006F5D03">
        <w:rPr>
          <w:rFonts w:ascii="Times New Roman" w:hAnsi="Times New Roman" w:cs="Times New Roman"/>
        </w:rPr>
        <w:t xml:space="preserve">, Сторона, яка не в змозі виконувати будь-яке із положень цього </w:t>
      </w:r>
      <w:r w:rsidR="00601720" w:rsidRPr="006F5D03">
        <w:rPr>
          <w:rFonts w:ascii="Times New Roman" w:hAnsi="Times New Roman" w:cs="Times New Roman"/>
        </w:rPr>
        <w:t xml:space="preserve">Договору </w:t>
      </w:r>
      <w:r w:rsidR="00831C5C" w:rsidRPr="006F5D03">
        <w:rPr>
          <w:rFonts w:ascii="Times New Roman" w:hAnsi="Times New Roman" w:cs="Times New Roman"/>
        </w:rPr>
        <w:t xml:space="preserve">внаслідок обставин, визначених пунктом </w:t>
      </w:r>
      <w:r w:rsidR="00601720" w:rsidRPr="006F5D03">
        <w:rPr>
          <w:rFonts w:ascii="Times New Roman" w:hAnsi="Times New Roman" w:cs="Times New Roman"/>
        </w:rPr>
        <w:t>9</w:t>
      </w:r>
      <w:r w:rsidR="00831C5C" w:rsidRPr="006F5D03">
        <w:rPr>
          <w:rFonts w:ascii="Times New Roman" w:hAnsi="Times New Roman" w:cs="Times New Roman"/>
        </w:rPr>
        <w:t xml:space="preserve">.7 цього </w:t>
      </w:r>
      <w:r w:rsidR="00601720" w:rsidRPr="006F5D03">
        <w:rPr>
          <w:rFonts w:ascii="Times New Roman" w:hAnsi="Times New Roman" w:cs="Times New Roman"/>
        </w:rPr>
        <w:t>Договору</w:t>
      </w:r>
      <w:r w:rsidR="00831C5C" w:rsidRPr="006F5D03">
        <w:rPr>
          <w:rFonts w:ascii="Times New Roman" w:hAnsi="Times New Roman" w:cs="Times New Roman"/>
        </w:rPr>
        <w:t>, негайно письмово повідомляє другу Сторону про такі обставини.</w:t>
      </w:r>
    </w:p>
    <w:p w:rsidR="002752A9" w:rsidRPr="006F5D03" w:rsidRDefault="002752A9" w:rsidP="001F6F64">
      <w:pPr>
        <w:spacing w:after="0"/>
        <w:ind w:firstLine="567"/>
        <w:jc w:val="center"/>
        <w:rPr>
          <w:rFonts w:ascii="Times New Roman" w:hAnsi="Times New Roman" w:cs="Times New Roman"/>
          <w:b/>
        </w:rPr>
      </w:pPr>
      <w:r w:rsidRPr="006F5D03">
        <w:rPr>
          <w:rFonts w:ascii="Times New Roman" w:hAnsi="Times New Roman" w:cs="Times New Roman"/>
          <w:b/>
        </w:rPr>
        <w:t>X. Вирішення спорів</w:t>
      </w:r>
    </w:p>
    <w:p w:rsidR="002752A9" w:rsidRPr="006F5D03" w:rsidRDefault="00B00B2E" w:rsidP="009E6F91">
      <w:pPr>
        <w:spacing w:after="0"/>
        <w:ind w:firstLine="567"/>
        <w:jc w:val="both"/>
        <w:rPr>
          <w:rFonts w:ascii="Times New Roman" w:hAnsi="Times New Roman" w:cs="Times New Roman"/>
        </w:rPr>
      </w:pPr>
      <w:r w:rsidRPr="006F5D03">
        <w:rPr>
          <w:rFonts w:ascii="Times New Roman" w:hAnsi="Times New Roman" w:cs="Times New Roman"/>
        </w:rPr>
        <w:t>1</w:t>
      </w:r>
      <w:r w:rsidR="008B1D7A" w:rsidRPr="006F5D03">
        <w:rPr>
          <w:rFonts w:ascii="Times New Roman" w:hAnsi="Times New Roman" w:cs="Times New Roman"/>
        </w:rPr>
        <w:t>0</w:t>
      </w:r>
      <w:r w:rsidR="002752A9" w:rsidRPr="006F5D03">
        <w:rPr>
          <w:rFonts w:ascii="Times New Roman" w:hAnsi="Times New Roman" w:cs="Times New Roman"/>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2752A9" w:rsidRPr="006F5D03" w:rsidRDefault="00133AE6" w:rsidP="009E6F91">
      <w:pPr>
        <w:spacing w:after="0"/>
        <w:ind w:firstLine="567"/>
        <w:jc w:val="both"/>
        <w:rPr>
          <w:rFonts w:ascii="Times New Roman" w:hAnsi="Times New Roman" w:cs="Times New Roman"/>
        </w:rPr>
      </w:pPr>
      <w:r w:rsidRPr="006F5D03">
        <w:rPr>
          <w:rFonts w:ascii="Times New Roman" w:hAnsi="Times New Roman" w:cs="Times New Roman"/>
        </w:rPr>
        <w:t>1</w:t>
      </w:r>
      <w:r w:rsidR="008B1D7A" w:rsidRPr="006F5D03">
        <w:rPr>
          <w:rFonts w:ascii="Times New Roman" w:hAnsi="Times New Roman" w:cs="Times New Roman"/>
        </w:rPr>
        <w:t>0</w:t>
      </w:r>
      <w:r w:rsidR="002752A9" w:rsidRPr="006F5D03">
        <w:rPr>
          <w:rFonts w:ascii="Times New Roman" w:hAnsi="Times New Roman" w:cs="Times New Roman"/>
        </w:rPr>
        <w:t>.2. У разі недосягнення Сторонами згоди спори (розбіжності) вирішуються у судовому порядку.</w:t>
      </w:r>
    </w:p>
    <w:p w:rsidR="00BC1E1A" w:rsidRPr="006F5D03" w:rsidRDefault="00BC1E1A" w:rsidP="00E038C0">
      <w:pPr>
        <w:spacing w:after="0"/>
        <w:jc w:val="center"/>
        <w:rPr>
          <w:rFonts w:ascii="Times New Roman" w:eastAsia="Times New Roman" w:hAnsi="Times New Roman" w:cs="Times New Roman"/>
          <w:b/>
        </w:rPr>
      </w:pPr>
    </w:p>
    <w:p w:rsidR="002958C1" w:rsidRPr="006F5D03" w:rsidRDefault="002958C1" w:rsidP="00E038C0">
      <w:pPr>
        <w:spacing w:after="0"/>
        <w:jc w:val="center"/>
        <w:rPr>
          <w:rFonts w:ascii="Times New Roman" w:eastAsia="Times New Roman" w:hAnsi="Times New Roman" w:cs="Times New Roman"/>
          <w:b/>
        </w:rPr>
      </w:pPr>
      <w:r w:rsidRPr="006F5D03">
        <w:rPr>
          <w:rFonts w:ascii="Times New Roman" w:eastAsia="Times New Roman" w:hAnsi="Times New Roman" w:cs="Times New Roman"/>
          <w:b/>
        </w:rPr>
        <w:t>ХІ. Антикорупційне застереження</w:t>
      </w:r>
    </w:p>
    <w:p w:rsidR="002958C1" w:rsidRPr="006F5D03" w:rsidRDefault="008B1D7A" w:rsidP="00E038C0">
      <w:pPr>
        <w:spacing w:after="0"/>
        <w:ind w:firstLine="567"/>
        <w:jc w:val="both"/>
        <w:rPr>
          <w:rFonts w:ascii="Times New Roman" w:hAnsi="Times New Roman" w:cs="Times New Roman"/>
        </w:rPr>
      </w:pPr>
      <w:r w:rsidRPr="006F5D03">
        <w:rPr>
          <w:rFonts w:ascii="Times New Roman" w:hAnsi="Times New Roman" w:cs="Times New Roman"/>
        </w:rPr>
        <w:t>11</w:t>
      </w:r>
      <w:r w:rsidR="002958C1" w:rsidRPr="006F5D03">
        <w:rPr>
          <w:rFonts w:ascii="Times New Roman" w:hAnsi="Times New Roman" w:cs="Times New Roman"/>
        </w:rPr>
        <w:t xml:space="preserve">.1.Сторони підтверджують, що при виконанні цього Договору про закупівлю Сторони, а також їх афілійовані особи, та працівники зобов’язуються: </w:t>
      </w:r>
    </w:p>
    <w:p w:rsidR="002958C1" w:rsidRPr="006F5D03" w:rsidRDefault="002958C1" w:rsidP="00E038C0">
      <w:pPr>
        <w:spacing w:after="0"/>
        <w:ind w:firstLine="567"/>
        <w:jc w:val="both"/>
        <w:rPr>
          <w:rFonts w:ascii="Times New Roman" w:hAnsi="Times New Roman" w:cs="Times New Roman"/>
        </w:rPr>
      </w:pPr>
      <w:r w:rsidRPr="006F5D03">
        <w:rPr>
          <w:rFonts w:ascii="Times New Roman" w:hAnsi="Times New Roman" w:cs="Times New Roman"/>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2958C1" w:rsidRPr="006F5D03" w:rsidRDefault="002958C1" w:rsidP="00AC7DB8">
      <w:pPr>
        <w:spacing w:after="0"/>
        <w:ind w:firstLine="567"/>
        <w:jc w:val="both"/>
        <w:rPr>
          <w:rFonts w:ascii="Times New Roman" w:hAnsi="Times New Roman" w:cs="Times New Roman"/>
        </w:rPr>
      </w:pPr>
      <w:r w:rsidRPr="006F5D03">
        <w:rPr>
          <w:rFonts w:ascii="Times New Roman" w:hAnsi="Times New Roman" w:cs="Times New Roman"/>
        </w:rPr>
        <w:t xml:space="preserve">- вживання всіх можливих заходів, які є необхідними та достатніми для запобігання, виявлення і протидії корупції у своїй діяльності; </w:t>
      </w:r>
    </w:p>
    <w:p w:rsidR="002958C1" w:rsidRPr="006F5D03" w:rsidRDefault="002958C1" w:rsidP="00AC7DB8">
      <w:pPr>
        <w:spacing w:after="0"/>
        <w:ind w:firstLine="567"/>
        <w:jc w:val="both"/>
        <w:rPr>
          <w:rFonts w:ascii="Times New Roman" w:hAnsi="Times New Roman" w:cs="Times New Roman"/>
        </w:rPr>
      </w:pPr>
      <w:r w:rsidRPr="006F5D03">
        <w:rPr>
          <w:rFonts w:ascii="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невчинення такою </w:t>
      </w:r>
      <w:r w:rsidRPr="006F5D03">
        <w:rPr>
          <w:rFonts w:ascii="Times New Roman" w:hAnsi="Times New Roman" w:cs="Times New Roman"/>
        </w:rPr>
        <w:lastRenderedPageBreak/>
        <w:t>особою будь-яких дій з метою отримання неправомірної вигоди (обіцянки неправомірної вигоди) від таких осіб.</w:t>
      </w:r>
    </w:p>
    <w:p w:rsidR="002958C1" w:rsidRPr="006F5D03" w:rsidRDefault="002958C1" w:rsidP="00AC7DB8">
      <w:pPr>
        <w:spacing w:after="0" w:line="240" w:lineRule="auto"/>
        <w:ind w:right="-36" w:firstLine="567"/>
        <w:jc w:val="both"/>
        <w:rPr>
          <w:rFonts w:ascii="Times New Roman" w:hAnsi="Times New Roman" w:cs="Times New Roman"/>
        </w:rPr>
      </w:pPr>
      <w:r w:rsidRPr="006F5D03">
        <w:rPr>
          <w:rFonts w:ascii="Times New Roman" w:hAnsi="Times New Roman" w:cs="Times New Roman"/>
        </w:rPr>
        <w:t>1</w:t>
      </w:r>
      <w:r w:rsidR="008B1D7A" w:rsidRPr="006F5D03">
        <w:rPr>
          <w:rFonts w:ascii="Times New Roman" w:hAnsi="Times New Roman" w:cs="Times New Roman"/>
        </w:rPr>
        <w:t>1</w:t>
      </w:r>
      <w:r w:rsidRPr="006F5D03">
        <w:rPr>
          <w:rFonts w:ascii="Times New Roman" w:hAnsi="Times New Roman" w:cs="Times New Roman"/>
        </w:rPr>
        <w:t>.2. 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C1E1A" w:rsidRPr="006F5D03" w:rsidRDefault="00BC1E1A" w:rsidP="000558BB">
      <w:pPr>
        <w:spacing w:after="0"/>
        <w:ind w:firstLine="567"/>
        <w:jc w:val="center"/>
        <w:rPr>
          <w:rFonts w:ascii="Times New Roman" w:hAnsi="Times New Roman" w:cs="Times New Roman"/>
          <w:b/>
        </w:rPr>
      </w:pPr>
    </w:p>
    <w:p w:rsidR="002752A9" w:rsidRPr="006F5D03" w:rsidRDefault="002752A9" w:rsidP="000558BB">
      <w:pPr>
        <w:spacing w:after="0"/>
        <w:ind w:firstLine="567"/>
        <w:jc w:val="center"/>
        <w:rPr>
          <w:rFonts w:ascii="Times New Roman" w:hAnsi="Times New Roman" w:cs="Times New Roman"/>
        </w:rPr>
      </w:pPr>
      <w:r w:rsidRPr="006F5D03">
        <w:rPr>
          <w:rFonts w:ascii="Times New Roman" w:hAnsi="Times New Roman" w:cs="Times New Roman"/>
          <w:b/>
        </w:rPr>
        <w:t>Х</w:t>
      </w:r>
      <w:r w:rsidR="002958C1" w:rsidRPr="006F5D03">
        <w:rPr>
          <w:rFonts w:ascii="Times New Roman" w:hAnsi="Times New Roman" w:cs="Times New Roman"/>
          <w:b/>
        </w:rPr>
        <w:t>ІІ</w:t>
      </w:r>
      <w:r w:rsidRPr="006F5D03">
        <w:rPr>
          <w:rFonts w:ascii="Times New Roman" w:hAnsi="Times New Roman" w:cs="Times New Roman"/>
          <w:b/>
        </w:rPr>
        <w:t xml:space="preserve">. Строк дії </w:t>
      </w:r>
      <w:r w:rsidR="00674FBB" w:rsidRPr="006F5D03">
        <w:rPr>
          <w:rFonts w:ascii="Times New Roman" w:hAnsi="Times New Roman" w:cs="Times New Roman"/>
          <w:b/>
        </w:rPr>
        <w:t>Договору</w:t>
      </w:r>
    </w:p>
    <w:p w:rsidR="00FA63C5" w:rsidRPr="006F5D03" w:rsidRDefault="002752A9" w:rsidP="00FA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8" w:name="99"/>
      <w:bookmarkEnd w:id="8"/>
      <w:r w:rsidRPr="006F5D03">
        <w:rPr>
          <w:rFonts w:ascii="Times New Roman" w:hAnsi="Times New Roman" w:cs="Times New Roman"/>
        </w:rPr>
        <w:t>1</w:t>
      </w:r>
      <w:r w:rsidR="008B1D7A" w:rsidRPr="006F5D03">
        <w:rPr>
          <w:rFonts w:ascii="Times New Roman" w:hAnsi="Times New Roman" w:cs="Times New Roman"/>
        </w:rPr>
        <w:t>2</w:t>
      </w:r>
      <w:r w:rsidRPr="006F5D03">
        <w:rPr>
          <w:rFonts w:ascii="Times New Roman" w:hAnsi="Times New Roman" w:cs="Times New Roman"/>
        </w:rPr>
        <w:t xml:space="preserve">.1. </w:t>
      </w:r>
      <w:r w:rsidR="00FA63C5" w:rsidRPr="006F5D03">
        <w:rPr>
          <w:rFonts w:ascii="Times New Roman" w:hAnsi="Times New Roman" w:cs="Times New Roman"/>
        </w:rPr>
        <w:t xml:space="preserve">Цей договір набирає чинності з дати його підписання сторонами і діє до 31 </w:t>
      </w:r>
      <w:r w:rsidR="00627878">
        <w:rPr>
          <w:rFonts w:ascii="Times New Roman" w:hAnsi="Times New Roman" w:cs="Times New Roman"/>
        </w:rPr>
        <w:t>серп</w:t>
      </w:r>
      <w:bookmarkStart w:id="9" w:name="_GoBack"/>
      <w:bookmarkEnd w:id="9"/>
      <w:r w:rsidR="00FA63C5" w:rsidRPr="006F5D03">
        <w:rPr>
          <w:rFonts w:ascii="Times New Roman" w:hAnsi="Times New Roman" w:cs="Times New Roman"/>
        </w:rPr>
        <w:t>ня 202</w:t>
      </w:r>
      <w:r w:rsidR="006871E9" w:rsidRPr="006F5D03">
        <w:rPr>
          <w:rFonts w:ascii="Times New Roman" w:hAnsi="Times New Roman" w:cs="Times New Roman"/>
        </w:rPr>
        <w:t>3</w:t>
      </w:r>
      <w:r w:rsidR="00FA63C5" w:rsidRPr="006F5D03">
        <w:rPr>
          <w:rFonts w:ascii="Times New Roman" w:hAnsi="Times New Roman" w:cs="Times New Roman"/>
        </w:rPr>
        <w:t xml:space="preserve"> року, а в частині розрахунків — до повного виконання його умов Сторонами. </w:t>
      </w:r>
    </w:p>
    <w:p w:rsidR="00BC1E1A" w:rsidRPr="006F5D03" w:rsidRDefault="00BC1E1A" w:rsidP="00B94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bookmarkStart w:id="10" w:name="101"/>
      <w:bookmarkEnd w:id="10"/>
    </w:p>
    <w:p w:rsidR="002C5DAA" w:rsidRPr="006F5D03" w:rsidRDefault="002C5DAA" w:rsidP="00B94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r w:rsidRPr="006F5D03">
        <w:rPr>
          <w:rFonts w:ascii="Times New Roman" w:hAnsi="Times New Roman" w:cs="Times New Roman"/>
          <w:b/>
        </w:rPr>
        <w:t>Х</w:t>
      </w:r>
      <w:r w:rsidR="00664D30" w:rsidRPr="006F5D03">
        <w:rPr>
          <w:rFonts w:ascii="Times New Roman" w:hAnsi="Times New Roman" w:cs="Times New Roman"/>
          <w:b/>
        </w:rPr>
        <w:t>III</w:t>
      </w:r>
      <w:r w:rsidRPr="006F5D03">
        <w:rPr>
          <w:rFonts w:ascii="Times New Roman" w:hAnsi="Times New Roman" w:cs="Times New Roman"/>
          <w:b/>
        </w:rPr>
        <w:t>. Порядок зміни умов Договору</w:t>
      </w:r>
    </w:p>
    <w:p w:rsidR="00720923" w:rsidRPr="006F5D03" w:rsidRDefault="00720923" w:rsidP="00720923">
      <w:pPr>
        <w:widowControl w:val="0"/>
        <w:snapToGrid w:val="0"/>
        <w:spacing w:after="0"/>
        <w:ind w:firstLine="567"/>
        <w:jc w:val="both"/>
        <w:rPr>
          <w:rFonts w:ascii="Times New Roman" w:hAnsi="Times New Roman" w:cs="Times New Roman"/>
        </w:rPr>
      </w:pPr>
      <w:r w:rsidRPr="006F5D03">
        <w:rPr>
          <w:rFonts w:ascii="Times New Roman" w:hAnsi="Times New Roman" w:cs="Times New Roman"/>
        </w:rPr>
        <w:t xml:space="preserve">13.1. </w:t>
      </w:r>
      <w:r w:rsidRPr="00501B59">
        <w:rPr>
          <w:rFonts w:ascii="Times New Roman" w:hAnsi="Times New Roman" w:cs="Times New Roman"/>
        </w:rPr>
        <w:t xml:space="preserve">Істотні умови договору не можуть змінюватися після його підписання до виконання зобов’язань сторонами </w:t>
      </w:r>
      <w:r>
        <w:rPr>
          <w:rFonts w:ascii="Times New Roman" w:hAnsi="Times New Roman" w:cs="Times New Roman"/>
        </w:rPr>
        <w:t xml:space="preserve">в повному обсязі, крім випадків, передбачених пунктом 19  Особливостей  </w:t>
      </w:r>
      <w:r w:rsidRPr="00174E54">
        <w:rPr>
          <w:rFonts w:ascii="Times New Roman" w:hAnsi="Times New Roman" w:cs="Times New Roman"/>
        </w:rPr>
        <w:t xml:space="preserve">здійснення публічних </w:t>
      </w:r>
      <w:proofErr w:type="spellStart"/>
      <w:r w:rsidRPr="00174E54">
        <w:rPr>
          <w:rFonts w:ascii="Times New Roman" w:hAnsi="Times New Roman" w:cs="Times New Roman"/>
        </w:rPr>
        <w:t>закупівель</w:t>
      </w:r>
      <w:proofErr w:type="spellEnd"/>
      <w:r w:rsidRPr="00174E54">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rPr>
        <w:t xml:space="preserve">, затверджених </w:t>
      </w:r>
      <w:r w:rsidRPr="00174E54">
        <w:rPr>
          <w:rFonts w:ascii="Times New Roman" w:hAnsi="Times New Roman" w:cs="Times New Roman"/>
        </w:rPr>
        <w:t>постановою Кабінету Міністрів України</w:t>
      </w:r>
      <w:r>
        <w:rPr>
          <w:rFonts w:ascii="Times New Roman" w:hAnsi="Times New Roman" w:cs="Times New Roman"/>
        </w:rPr>
        <w:t xml:space="preserve"> </w:t>
      </w:r>
      <w:r w:rsidRPr="00174E54">
        <w:rPr>
          <w:rFonts w:ascii="Times New Roman" w:hAnsi="Times New Roman" w:cs="Times New Roman"/>
        </w:rPr>
        <w:t>від 12 жовтня 2022 р. № 1178</w:t>
      </w:r>
      <w:r w:rsidRPr="006F5D03">
        <w:rPr>
          <w:rFonts w:ascii="Times New Roman" w:hAnsi="Times New Roman" w:cs="Times New Roman"/>
        </w:rPr>
        <w:t xml:space="preserve">.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DD799A" w:rsidRPr="006F5D03" w:rsidRDefault="0069106E" w:rsidP="001C7A28">
      <w:pPr>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 xml:space="preserve">.2.  </w:t>
      </w:r>
      <w:r w:rsidR="00CB7E04" w:rsidRPr="006F5D03">
        <w:rPr>
          <w:rFonts w:ascii="Times New Roman" w:hAnsi="Times New Roman" w:cs="Times New Roman"/>
        </w:rPr>
        <w:t>Умови договору про закупівлю не повинні відрізнятися від зміс</w:t>
      </w:r>
      <w:r w:rsidR="00A8498A" w:rsidRPr="006F5D03">
        <w:rPr>
          <w:rFonts w:ascii="Times New Roman" w:hAnsi="Times New Roman" w:cs="Times New Roman"/>
        </w:rPr>
        <w:t xml:space="preserve">ту пропозиції </w:t>
      </w:r>
      <w:r w:rsidR="00CB7E04" w:rsidRPr="006F5D03">
        <w:rPr>
          <w:rFonts w:ascii="Times New Roman" w:hAnsi="Times New Roman" w:cs="Times New Roman"/>
        </w:rPr>
        <w:t>(у тому числі ціни за одиницю товару</w:t>
      </w:r>
      <w:r w:rsidR="00A8498A" w:rsidRPr="006F5D03">
        <w:rPr>
          <w:rFonts w:ascii="Times New Roman" w:hAnsi="Times New Roman" w:cs="Times New Roman"/>
        </w:rPr>
        <w:t>) переможця процедури закупівлі</w:t>
      </w:r>
      <w:r w:rsidR="00CB7E04" w:rsidRPr="006F5D03">
        <w:rPr>
          <w:rFonts w:ascii="Times New Roman" w:hAnsi="Times New Roman" w:cs="Times New Roman"/>
        </w:rPr>
        <w:t xml:space="preserve">. </w:t>
      </w:r>
    </w:p>
    <w:p w:rsidR="002C5DAA" w:rsidRPr="006F5D03" w:rsidRDefault="0069106E" w:rsidP="00CB7E04">
      <w:pPr>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 xml:space="preserve">.3. </w:t>
      </w:r>
      <w:r w:rsidR="002C5DAA" w:rsidRPr="006F5D03">
        <w:rPr>
          <w:rFonts w:ascii="Times New Roman" w:hAnsi="Times New Roman" w:cs="Times New Roman"/>
        </w:rPr>
        <w:t xml:space="preserve">Пропозицію щодо внесення змін до </w:t>
      </w:r>
      <w:r w:rsidR="003E00F4" w:rsidRPr="006F5D03">
        <w:rPr>
          <w:rFonts w:ascii="Times New Roman" w:hAnsi="Times New Roman" w:cs="Times New Roman"/>
        </w:rPr>
        <w:t xml:space="preserve">Договору </w:t>
      </w:r>
      <w:r w:rsidR="002C5DAA" w:rsidRPr="006F5D03">
        <w:rPr>
          <w:rFonts w:ascii="Times New Roman" w:hAnsi="Times New Roman" w:cs="Times New Roman"/>
        </w:rPr>
        <w:t xml:space="preserve">може зробити кожна із Сторін </w:t>
      </w:r>
      <w:r w:rsidR="003E00F4" w:rsidRPr="006F5D03">
        <w:rPr>
          <w:rFonts w:ascii="Times New Roman" w:hAnsi="Times New Roman" w:cs="Times New Roman"/>
        </w:rPr>
        <w:t>Договору</w:t>
      </w:r>
      <w:r w:rsidR="002C5DAA" w:rsidRPr="006F5D03">
        <w:rPr>
          <w:rFonts w:ascii="Times New Roman" w:hAnsi="Times New Roman" w:cs="Times New Roman"/>
        </w:rPr>
        <w:t xml:space="preserve"> шляхом направлення офіційного листа (пропози</w:t>
      </w:r>
      <w:r w:rsidR="00750934" w:rsidRPr="006F5D03">
        <w:rPr>
          <w:rFonts w:ascii="Times New Roman" w:hAnsi="Times New Roman" w:cs="Times New Roman"/>
        </w:rPr>
        <w:t>ції) іншій стороні в письмовій або</w:t>
      </w:r>
      <w:r w:rsidR="002C5DAA" w:rsidRPr="006F5D03">
        <w:rPr>
          <w:rFonts w:ascii="Times New Roman" w:hAnsi="Times New Roman" w:cs="Times New Roman"/>
        </w:rPr>
        <w:t xml:space="preserve"> електронній формі.</w:t>
      </w:r>
    </w:p>
    <w:p w:rsidR="002C5DAA" w:rsidRPr="006F5D03" w:rsidRDefault="003E00F4"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 xml:space="preserve">.4. </w:t>
      </w:r>
      <w:r w:rsidR="002C5DAA" w:rsidRPr="006F5D03">
        <w:rPr>
          <w:rFonts w:ascii="Times New Roman" w:hAnsi="Times New Roman" w:cs="Times New Roman"/>
        </w:rPr>
        <w:t xml:space="preserve">Пропозиція щодо внесення змін до </w:t>
      </w:r>
      <w:r w:rsidRPr="006F5D03">
        <w:rPr>
          <w:rFonts w:ascii="Times New Roman" w:hAnsi="Times New Roman" w:cs="Times New Roman"/>
        </w:rPr>
        <w:t xml:space="preserve">Договору </w:t>
      </w:r>
      <w:r w:rsidR="002C5DAA" w:rsidRPr="006F5D03">
        <w:rPr>
          <w:rFonts w:ascii="Times New Roman" w:hAnsi="Times New Roman" w:cs="Times New Roman"/>
        </w:rPr>
        <w:t>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w:t>
      </w:r>
      <w:r w:rsidR="000554FF" w:rsidRPr="006F5D03">
        <w:rPr>
          <w:rFonts w:ascii="Times New Roman" w:hAnsi="Times New Roman" w:cs="Times New Roman"/>
        </w:rPr>
        <w:t>5</w:t>
      </w:r>
      <w:r w:rsidRPr="006F5D03">
        <w:rPr>
          <w:rFonts w:ascii="Times New Roman" w:hAnsi="Times New Roman" w:cs="Times New Roman"/>
        </w:rPr>
        <w:t xml:space="preserve">. Сторона, що отримала пропозицію щодо внесення змін до </w:t>
      </w:r>
      <w:r w:rsidR="00D04F9D" w:rsidRPr="006F5D03">
        <w:rPr>
          <w:rFonts w:ascii="Times New Roman" w:hAnsi="Times New Roman" w:cs="Times New Roman"/>
        </w:rPr>
        <w:t xml:space="preserve">Договору </w:t>
      </w:r>
      <w:r w:rsidRPr="006F5D03">
        <w:rPr>
          <w:rFonts w:ascii="Times New Roman" w:hAnsi="Times New Roman" w:cs="Times New Roman"/>
        </w:rPr>
        <w:t xml:space="preserve">має протягом </w:t>
      </w:r>
      <w:r w:rsidR="009C5561" w:rsidRPr="006F5D03">
        <w:rPr>
          <w:rFonts w:ascii="Times New Roman" w:hAnsi="Times New Roman" w:cs="Times New Roman"/>
        </w:rPr>
        <w:t>1</w:t>
      </w:r>
      <w:r w:rsidRPr="006F5D03">
        <w:rPr>
          <w:rFonts w:ascii="Times New Roman" w:hAnsi="Times New Roman" w:cs="Times New Roman"/>
        </w:rPr>
        <w:t>0 робочих днів розглянути пропозицію та погодитись з нею чи надати аргументовану відмову.</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009C5561" w:rsidRPr="006F5D03">
        <w:rPr>
          <w:rFonts w:ascii="Times New Roman" w:hAnsi="Times New Roman" w:cs="Times New Roman"/>
        </w:rPr>
        <w:t>.6</w:t>
      </w:r>
      <w:r w:rsidRPr="006F5D03">
        <w:rPr>
          <w:rFonts w:ascii="Times New Roman" w:hAnsi="Times New Roman" w:cs="Times New Roman"/>
        </w:rPr>
        <w:t xml:space="preserve">. </w:t>
      </w:r>
      <w:r w:rsidR="009E1743" w:rsidRPr="006F5D03">
        <w:rPr>
          <w:rFonts w:ascii="Times New Roman" w:hAnsi="Times New Roman" w:cs="Times New Roman"/>
        </w:rPr>
        <w:t xml:space="preserve">Договір </w:t>
      </w:r>
      <w:r w:rsidRPr="006F5D03">
        <w:rPr>
          <w:rFonts w:ascii="Times New Roman" w:hAnsi="Times New Roman" w:cs="Times New Roman"/>
        </w:rPr>
        <w:t xml:space="preserve">може бути змінено або розірвано за рішенням суду на вимогу однієї із </w:t>
      </w:r>
      <w:r w:rsidR="00544150" w:rsidRPr="006F5D03">
        <w:rPr>
          <w:rFonts w:ascii="Times New Roman" w:hAnsi="Times New Roman" w:cs="Times New Roman"/>
        </w:rPr>
        <w:t xml:space="preserve">Сторін </w:t>
      </w:r>
      <w:r w:rsidRPr="006F5D03">
        <w:rPr>
          <w:rFonts w:ascii="Times New Roman" w:hAnsi="Times New Roman" w:cs="Times New Roman"/>
        </w:rPr>
        <w:t xml:space="preserve">у разі істотного порушення </w:t>
      </w:r>
      <w:r w:rsidR="00B259E4" w:rsidRPr="006F5D03">
        <w:rPr>
          <w:rFonts w:ascii="Times New Roman" w:hAnsi="Times New Roman" w:cs="Times New Roman"/>
        </w:rPr>
        <w:t xml:space="preserve">Договору </w:t>
      </w:r>
      <w:r w:rsidRPr="006F5D03">
        <w:rPr>
          <w:rFonts w:ascii="Times New Roman" w:hAnsi="Times New Roman" w:cs="Times New Roman"/>
        </w:rPr>
        <w:t xml:space="preserve">другою </w:t>
      </w:r>
      <w:r w:rsidR="00B259E4" w:rsidRPr="006F5D03">
        <w:rPr>
          <w:rFonts w:ascii="Times New Roman" w:hAnsi="Times New Roman" w:cs="Times New Roman"/>
        </w:rPr>
        <w:t xml:space="preserve">Стороною </w:t>
      </w:r>
      <w:r w:rsidRPr="006F5D03">
        <w:rPr>
          <w:rFonts w:ascii="Times New Roman" w:hAnsi="Times New Roman" w:cs="Times New Roman"/>
        </w:rPr>
        <w:t xml:space="preserve">та в інших випадках, встановлених цим </w:t>
      </w:r>
      <w:r w:rsidR="00B259E4" w:rsidRPr="006F5D03">
        <w:rPr>
          <w:rFonts w:ascii="Times New Roman" w:hAnsi="Times New Roman" w:cs="Times New Roman"/>
        </w:rPr>
        <w:t xml:space="preserve">Договором </w:t>
      </w:r>
      <w:r w:rsidRPr="006F5D03">
        <w:rPr>
          <w:rFonts w:ascii="Times New Roman" w:hAnsi="Times New Roman" w:cs="Times New Roman"/>
        </w:rPr>
        <w:t>або законом.</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w:t>
      </w:r>
      <w:r w:rsidR="00EE6E5D" w:rsidRPr="006F5D03">
        <w:rPr>
          <w:rFonts w:ascii="Times New Roman" w:hAnsi="Times New Roman" w:cs="Times New Roman"/>
        </w:rPr>
        <w:t>7</w:t>
      </w:r>
      <w:r w:rsidRPr="006F5D03">
        <w:rPr>
          <w:rFonts w:ascii="Times New Roman" w:hAnsi="Times New Roman" w:cs="Times New Roman"/>
        </w:rPr>
        <w:t xml:space="preserve">. Сторона, яка вважає за необхідне розірвати </w:t>
      </w:r>
      <w:r w:rsidR="00AE61A2" w:rsidRPr="006F5D03">
        <w:rPr>
          <w:rFonts w:ascii="Times New Roman" w:hAnsi="Times New Roman" w:cs="Times New Roman"/>
        </w:rPr>
        <w:t xml:space="preserve">Договір </w:t>
      </w:r>
      <w:r w:rsidRPr="006F5D03">
        <w:rPr>
          <w:rFonts w:ascii="Times New Roman" w:hAnsi="Times New Roman" w:cs="Times New Roman"/>
        </w:rPr>
        <w:t xml:space="preserve">в односторонньому порядку, надсилає іншій стороні лист-повідомлення про розірвання </w:t>
      </w:r>
      <w:r w:rsidR="00AE61A2" w:rsidRPr="006F5D03">
        <w:rPr>
          <w:rFonts w:ascii="Times New Roman" w:hAnsi="Times New Roman" w:cs="Times New Roman"/>
        </w:rPr>
        <w:t xml:space="preserve">Договору </w:t>
      </w:r>
      <w:r w:rsidRPr="006F5D03">
        <w:rPr>
          <w:rFonts w:ascii="Times New Roman" w:hAnsi="Times New Roman" w:cs="Times New Roman"/>
        </w:rPr>
        <w:t xml:space="preserve">не пізніше ніж за 30 днів до дати розірвання </w:t>
      </w:r>
      <w:r w:rsidR="00395499" w:rsidRPr="006F5D03">
        <w:rPr>
          <w:rFonts w:ascii="Times New Roman" w:hAnsi="Times New Roman" w:cs="Times New Roman"/>
        </w:rPr>
        <w:t>Договору</w:t>
      </w:r>
      <w:r w:rsidRPr="006F5D03">
        <w:rPr>
          <w:rFonts w:ascii="Times New Roman" w:hAnsi="Times New Roman" w:cs="Times New Roman"/>
        </w:rPr>
        <w:t xml:space="preserve">. Лист-повідомлення про розірвання </w:t>
      </w:r>
      <w:r w:rsidR="00182608" w:rsidRPr="006F5D03">
        <w:rPr>
          <w:rFonts w:ascii="Times New Roman" w:hAnsi="Times New Roman" w:cs="Times New Roman"/>
        </w:rPr>
        <w:t xml:space="preserve">Договору </w:t>
      </w:r>
      <w:r w:rsidRPr="006F5D03">
        <w:rPr>
          <w:rFonts w:ascii="Times New Roman" w:hAnsi="Times New Roman" w:cs="Times New Roman"/>
        </w:rPr>
        <w:t xml:space="preserve">надсилається поштовим та електронним листом з описом вкладення на адресу </w:t>
      </w:r>
      <w:r w:rsidR="00182608" w:rsidRPr="006F5D03">
        <w:rPr>
          <w:rFonts w:ascii="Times New Roman" w:hAnsi="Times New Roman" w:cs="Times New Roman"/>
        </w:rPr>
        <w:t>Сторони</w:t>
      </w:r>
      <w:r w:rsidRPr="006F5D03">
        <w:rPr>
          <w:rFonts w:ascii="Times New Roman" w:hAnsi="Times New Roman" w:cs="Times New Roman"/>
        </w:rPr>
        <w:t>, що зазначена у розділі „</w:t>
      </w:r>
      <w:r w:rsidR="005B0833" w:rsidRPr="006F5D03">
        <w:rPr>
          <w:rFonts w:ascii="Times New Roman" w:hAnsi="Times New Roman" w:cs="Times New Roman"/>
        </w:rPr>
        <w:t>Місце знаходження та банківські реквізити Сторін</w:t>
      </w:r>
      <w:r w:rsidRPr="006F5D03">
        <w:rPr>
          <w:rFonts w:ascii="Times New Roman" w:hAnsi="Times New Roman" w:cs="Times New Roman"/>
        </w:rPr>
        <w:t xml:space="preserve">“. Договір вважається розірваним з дати розірвання, зазначеної в листі-повідомленні про розірвання </w:t>
      </w:r>
      <w:r w:rsidR="00182608" w:rsidRPr="006F5D03">
        <w:rPr>
          <w:rFonts w:ascii="Times New Roman" w:hAnsi="Times New Roman" w:cs="Times New Roman"/>
        </w:rPr>
        <w:t>Договору</w:t>
      </w:r>
      <w:r w:rsidRPr="006F5D03">
        <w:rPr>
          <w:rFonts w:ascii="Times New Roman" w:hAnsi="Times New Roman" w:cs="Times New Roman"/>
        </w:rPr>
        <w:t>.</w:t>
      </w:r>
    </w:p>
    <w:p w:rsidR="002C5DAA" w:rsidRPr="006F5D03" w:rsidRDefault="00B76B1F"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002C5DAA" w:rsidRPr="006F5D03">
        <w:rPr>
          <w:rFonts w:ascii="Times New Roman" w:hAnsi="Times New Roman" w:cs="Times New Roman"/>
        </w:rPr>
        <w:t>.</w:t>
      </w:r>
      <w:r w:rsidRPr="006F5D03">
        <w:rPr>
          <w:rFonts w:ascii="Times New Roman" w:hAnsi="Times New Roman" w:cs="Times New Roman"/>
        </w:rPr>
        <w:t>8</w:t>
      </w:r>
      <w:r w:rsidR="002C5DAA" w:rsidRPr="006F5D03">
        <w:rPr>
          <w:rFonts w:ascii="Times New Roman" w:hAnsi="Times New Roman" w:cs="Times New Roman"/>
        </w:rPr>
        <w:t xml:space="preserve">. Будь-яка Сторона цього </w:t>
      </w:r>
      <w:r w:rsidRPr="006F5D03">
        <w:rPr>
          <w:rFonts w:ascii="Times New Roman" w:hAnsi="Times New Roman" w:cs="Times New Roman"/>
        </w:rPr>
        <w:t xml:space="preserve">Договору </w:t>
      </w:r>
      <w:r w:rsidR="002C5DAA" w:rsidRPr="006F5D03">
        <w:rPr>
          <w:rFonts w:ascii="Times New Roman" w:hAnsi="Times New Roman" w:cs="Times New Roman"/>
        </w:rPr>
        <w:t xml:space="preserve">має право розірвати цей </w:t>
      </w:r>
      <w:r w:rsidRPr="006F5D03">
        <w:rPr>
          <w:rFonts w:ascii="Times New Roman" w:hAnsi="Times New Roman" w:cs="Times New Roman"/>
        </w:rPr>
        <w:t xml:space="preserve">Договір </w:t>
      </w:r>
      <w:r w:rsidR="002C5DAA" w:rsidRPr="006F5D03">
        <w:rPr>
          <w:rFonts w:ascii="Times New Roman" w:hAnsi="Times New Roman" w:cs="Times New Roman"/>
        </w:rPr>
        <w:t xml:space="preserve">в односторонньому порядку, повідомивши про це іншу Сторону у строк </w:t>
      </w:r>
      <w:r w:rsidR="00685418" w:rsidRPr="006F5D03">
        <w:rPr>
          <w:rFonts w:ascii="Times New Roman" w:hAnsi="Times New Roman" w:cs="Times New Roman"/>
        </w:rPr>
        <w:t>1</w:t>
      </w:r>
      <w:r w:rsidR="002C5DAA" w:rsidRPr="006F5D03">
        <w:rPr>
          <w:rFonts w:ascii="Times New Roman" w:hAnsi="Times New Roman" w:cs="Times New Roman"/>
        </w:rPr>
        <w:t>0 (д</w:t>
      </w:r>
      <w:r w:rsidR="00685418" w:rsidRPr="006F5D03">
        <w:rPr>
          <w:rFonts w:ascii="Times New Roman" w:hAnsi="Times New Roman" w:cs="Times New Roman"/>
        </w:rPr>
        <w:t>ес</w:t>
      </w:r>
      <w:r w:rsidR="002C5DAA" w:rsidRPr="006F5D03">
        <w:rPr>
          <w:rFonts w:ascii="Times New Roman" w:hAnsi="Times New Roman" w:cs="Times New Roman"/>
        </w:rPr>
        <w:t xml:space="preserve">ять) календарних днів до дати розірвання цього </w:t>
      </w:r>
      <w:r w:rsidR="00685418" w:rsidRPr="006F5D03">
        <w:rPr>
          <w:rFonts w:ascii="Times New Roman" w:hAnsi="Times New Roman" w:cs="Times New Roman"/>
        </w:rPr>
        <w:t>Договору</w:t>
      </w:r>
      <w:r w:rsidR="00BE3BF0" w:rsidRPr="006F5D03">
        <w:rPr>
          <w:rFonts w:ascii="Times New Roman" w:hAnsi="Times New Roman" w:cs="Times New Roman"/>
        </w:rPr>
        <w:t>,</w:t>
      </w:r>
      <w:r w:rsidR="002C5DAA" w:rsidRPr="006F5D03">
        <w:rPr>
          <w:rFonts w:ascii="Times New Roman" w:hAnsi="Times New Roman" w:cs="Times New Roman"/>
        </w:rPr>
        <w:t xml:space="preserve"> у разі:</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 прийняття судом постанови про визнання будь-якої Сторони цього </w:t>
      </w:r>
      <w:r w:rsidR="00EC05C8" w:rsidRPr="006F5D03">
        <w:rPr>
          <w:rFonts w:ascii="Times New Roman" w:hAnsi="Times New Roman" w:cs="Times New Roman"/>
        </w:rPr>
        <w:t xml:space="preserve">Договору </w:t>
      </w:r>
      <w:r w:rsidRPr="006F5D03">
        <w:rPr>
          <w:rFonts w:ascii="Times New Roman" w:hAnsi="Times New Roman" w:cs="Times New Roman"/>
        </w:rPr>
        <w:t>банкрутом;</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 застосування щодо будь-якої Сторони цього </w:t>
      </w:r>
      <w:r w:rsidR="001B2A92" w:rsidRPr="006F5D03">
        <w:rPr>
          <w:rFonts w:ascii="Times New Roman" w:hAnsi="Times New Roman" w:cs="Times New Roman"/>
        </w:rPr>
        <w:t xml:space="preserve">Договору </w:t>
      </w:r>
      <w:r w:rsidRPr="006F5D03">
        <w:rPr>
          <w:rFonts w:ascii="Times New Roman" w:hAnsi="Times New Roman" w:cs="Times New Roman"/>
        </w:rPr>
        <w:t>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 порушення </w:t>
      </w:r>
      <w:r w:rsidR="001B2A92" w:rsidRPr="006F5D03">
        <w:rPr>
          <w:rFonts w:ascii="Times New Roman" w:hAnsi="Times New Roman" w:cs="Times New Roman"/>
        </w:rPr>
        <w:t xml:space="preserve">Постачальником </w:t>
      </w:r>
      <w:r w:rsidRPr="006F5D03">
        <w:rPr>
          <w:rFonts w:ascii="Times New Roman" w:hAnsi="Times New Roman" w:cs="Times New Roman"/>
        </w:rPr>
        <w:t xml:space="preserve">антикорупційного застереження, передбаченого цим </w:t>
      </w:r>
      <w:r w:rsidR="001B2A92" w:rsidRPr="006F5D03">
        <w:rPr>
          <w:rFonts w:ascii="Times New Roman" w:hAnsi="Times New Roman" w:cs="Times New Roman"/>
        </w:rPr>
        <w:t>Договором</w:t>
      </w:r>
      <w:r w:rsidRPr="006F5D03">
        <w:rPr>
          <w:rFonts w:ascii="Times New Roman" w:hAnsi="Times New Roman" w:cs="Times New Roman"/>
        </w:rPr>
        <w:t>;</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в інших випадках, передбачених Договором та чинним законодавством України.</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w:t>
      </w:r>
      <w:r w:rsidR="001B2A92" w:rsidRPr="006F5D03">
        <w:rPr>
          <w:rFonts w:ascii="Times New Roman" w:hAnsi="Times New Roman" w:cs="Times New Roman"/>
        </w:rPr>
        <w:t>9</w:t>
      </w:r>
      <w:r w:rsidRPr="006F5D03">
        <w:rPr>
          <w:rFonts w:ascii="Times New Roman" w:hAnsi="Times New Roman" w:cs="Times New Roman"/>
        </w:rPr>
        <w:t xml:space="preserve">. Додаткові угоди та додатки до цього </w:t>
      </w:r>
      <w:r w:rsidR="001B2A92" w:rsidRPr="006F5D03">
        <w:rPr>
          <w:rFonts w:ascii="Times New Roman" w:hAnsi="Times New Roman" w:cs="Times New Roman"/>
        </w:rPr>
        <w:t>Договору</w:t>
      </w:r>
      <w:r w:rsidRPr="006F5D03">
        <w:rPr>
          <w:rFonts w:ascii="Times New Roman" w:hAnsi="Times New Roman" w:cs="Times New Roman"/>
        </w:rPr>
        <w:t xml:space="preserve"> є його невід'ємною частиною і мають юридичну силу у разі, якщо вони викладені у письмовій формі, підписані Сторонами.</w:t>
      </w:r>
    </w:p>
    <w:p w:rsidR="00BC1E1A" w:rsidRPr="006F5D03" w:rsidRDefault="00BC1E1A" w:rsidP="002F2EFF">
      <w:pPr>
        <w:keepNext/>
        <w:spacing w:after="0"/>
        <w:ind w:firstLine="567"/>
        <w:jc w:val="center"/>
        <w:outlineLvl w:val="3"/>
        <w:rPr>
          <w:rFonts w:ascii="Times New Roman" w:hAnsi="Times New Roman" w:cs="Times New Roman"/>
          <w:b/>
          <w:bCs/>
        </w:rPr>
      </w:pPr>
    </w:p>
    <w:p w:rsidR="002752A9" w:rsidRPr="006F5D03" w:rsidRDefault="002752A9" w:rsidP="002F2EFF">
      <w:pPr>
        <w:keepNext/>
        <w:spacing w:after="0"/>
        <w:ind w:firstLine="567"/>
        <w:jc w:val="center"/>
        <w:outlineLvl w:val="3"/>
        <w:rPr>
          <w:rFonts w:ascii="Times New Roman" w:hAnsi="Times New Roman" w:cs="Times New Roman"/>
          <w:b/>
          <w:bCs/>
        </w:rPr>
      </w:pPr>
      <w:r w:rsidRPr="006F5D03">
        <w:rPr>
          <w:rFonts w:ascii="Times New Roman" w:hAnsi="Times New Roman" w:cs="Times New Roman"/>
          <w:b/>
          <w:bCs/>
        </w:rPr>
        <w:t>Х</w:t>
      </w:r>
      <w:r w:rsidR="00D834B9" w:rsidRPr="006F5D03">
        <w:rPr>
          <w:rFonts w:ascii="Times New Roman" w:hAnsi="Times New Roman" w:cs="Times New Roman"/>
          <w:b/>
          <w:bCs/>
        </w:rPr>
        <w:t>І</w:t>
      </w:r>
      <w:r w:rsidR="00363981" w:rsidRPr="006F5D03">
        <w:rPr>
          <w:rFonts w:ascii="Times New Roman" w:hAnsi="Times New Roman" w:cs="Times New Roman"/>
          <w:b/>
          <w:bCs/>
        </w:rPr>
        <w:t>V</w:t>
      </w:r>
      <w:r w:rsidR="002F2EFF" w:rsidRPr="006F5D03">
        <w:rPr>
          <w:rFonts w:ascii="Times New Roman" w:hAnsi="Times New Roman" w:cs="Times New Roman"/>
          <w:b/>
          <w:bCs/>
        </w:rPr>
        <w:t>.</w:t>
      </w:r>
      <w:r w:rsidRPr="006F5D03">
        <w:rPr>
          <w:rFonts w:ascii="Times New Roman" w:hAnsi="Times New Roman" w:cs="Times New Roman"/>
          <w:b/>
          <w:bCs/>
        </w:rPr>
        <w:t xml:space="preserve"> Інші умови</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4</w:t>
      </w:r>
      <w:r w:rsidRPr="006F5D03">
        <w:rPr>
          <w:rFonts w:ascii="Times New Roman" w:hAnsi="Times New Roman" w:cs="Times New Roman"/>
        </w:rPr>
        <w:t>.1. Відносини, що виникають під час укладання або в процесі виконання умов цього</w:t>
      </w:r>
      <w:r w:rsidR="00025620" w:rsidRPr="006F5D03">
        <w:rPr>
          <w:rFonts w:ascii="Times New Roman" w:hAnsi="Times New Roman" w:cs="Times New Roman"/>
        </w:rPr>
        <w:t xml:space="preserve"> </w:t>
      </w:r>
      <w:r w:rsidRPr="006F5D03">
        <w:rPr>
          <w:rFonts w:ascii="Times New Roman" w:hAnsi="Times New Roman" w:cs="Times New Roman"/>
        </w:rPr>
        <w:t>договору і не врегульовані цим договором, регулюються законодавством України.</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lastRenderedPageBreak/>
        <w:t>1</w:t>
      </w:r>
      <w:r w:rsidR="00D643FA" w:rsidRPr="006F5D03">
        <w:rPr>
          <w:rFonts w:ascii="Times New Roman" w:hAnsi="Times New Roman" w:cs="Times New Roman"/>
        </w:rPr>
        <w:t>4</w:t>
      </w:r>
      <w:r w:rsidRPr="006F5D03">
        <w:rPr>
          <w:rFonts w:ascii="Times New Roman" w:hAnsi="Times New Roman" w:cs="Times New Roman"/>
        </w:rPr>
        <w:t xml:space="preserve">.2. Цей договір укладається у двох примірниках українською мовою, по одному для кожної із Сторін, причому обидва мають однакову юридичну силу.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4</w:t>
      </w:r>
      <w:r w:rsidRPr="006F5D03">
        <w:rPr>
          <w:rFonts w:ascii="Times New Roman" w:hAnsi="Times New Roman" w:cs="Times New Roman"/>
        </w:rPr>
        <w:t>.3. Жодна із Сторін не може передавати свої права та зобов’язання за цим договором третій Стороні без письмової згоди іншої Сторони.</w:t>
      </w:r>
    </w:p>
    <w:p w:rsidR="001B2A92" w:rsidRPr="006F5D03" w:rsidRDefault="00363981" w:rsidP="001B2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4</w:t>
      </w:r>
      <w:r w:rsidR="002752A9" w:rsidRPr="006F5D03">
        <w:rPr>
          <w:rFonts w:ascii="Times New Roman" w:hAnsi="Times New Roman" w:cs="Times New Roman"/>
        </w:rPr>
        <w:t xml:space="preserve">.4. </w:t>
      </w:r>
      <w:r w:rsidR="001B2A92" w:rsidRPr="006F5D03">
        <w:rPr>
          <w:rFonts w:ascii="Times New Roman" w:hAnsi="Times New Roman" w:cs="Times New Roman"/>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C1E1A" w:rsidRPr="006F5D03" w:rsidRDefault="00FB6759" w:rsidP="00F7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bCs/>
        </w:rPr>
      </w:pPr>
      <w:r w:rsidRPr="006F5D03">
        <w:rPr>
          <w:rFonts w:ascii="Times New Roman" w:hAnsi="Times New Roman" w:cs="Times New Roman"/>
        </w:rPr>
        <w:t>14.5. Сторони підтверджують, що з вимогами Закону України «Про лікарські засоби» від 04.04.1996 №123/96-ВР, постанови Кабінету Міністрів України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від 30.11.2016 № 929, постанови Кабінету Міністрів України «Про затвердження Технічного регламенту щодо медичних виробів» від 02.10.2013 №753 та інших нормативно-правових актів у сфері господарської діяльності з виробництва, оптової та роздрібної торгівлі, імпорту лікарських засобів, імунобіологічних препаратів (вакцин), медичних виробів та допоміжних засобів до них ознайомлені та підтверджують їх дотримання.</w:t>
      </w:r>
    </w:p>
    <w:p w:rsidR="002752A9" w:rsidRPr="006F5D03" w:rsidRDefault="00363981" w:rsidP="00BC1E1A">
      <w:pPr>
        <w:ind w:firstLine="567"/>
        <w:rPr>
          <w:rFonts w:ascii="Times New Roman" w:hAnsi="Times New Roman" w:cs="Times New Roman"/>
          <w:bCs/>
        </w:rPr>
      </w:pPr>
      <w:r w:rsidRPr="006F5D03">
        <w:rPr>
          <w:rFonts w:ascii="Times New Roman" w:hAnsi="Times New Roman" w:cs="Times New Roman"/>
          <w:bCs/>
        </w:rPr>
        <w:t>1</w:t>
      </w:r>
      <w:r w:rsidR="00F72FF5">
        <w:rPr>
          <w:rFonts w:ascii="Times New Roman" w:hAnsi="Times New Roman" w:cs="Times New Roman"/>
          <w:bCs/>
        </w:rPr>
        <w:t>4.6</w:t>
      </w:r>
      <w:r w:rsidR="002752A9" w:rsidRPr="006F5D03">
        <w:rPr>
          <w:rFonts w:ascii="Times New Roman" w:hAnsi="Times New Roman" w:cs="Times New Roman"/>
          <w:bCs/>
        </w:rPr>
        <w:t>. Невід'ємною частиною цього Догов</w:t>
      </w:r>
      <w:r w:rsidR="0014568F" w:rsidRPr="006F5D03">
        <w:rPr>
          <w:rFonts w:ascii="Times New Roman" w:hAnsi="Times New Roman" w:cs="Times New Roman"/>
          <w:bCs/>
        </w:rPr>
        <w:t>ору є</w:t>
      </w:r>
      <w:r w:rsidR="00BC1E1A" w:rsidRPr="006F5D03">
        <w:rPr>
          <w:rFonts w:ascii="Times New Roman" w:hAnsi="Times New Roman" w:cs="Times New Roman"/>
          <w:bCs/>
        </w:rPr>
        <w:t xml:space="preserve"> Специфікація (Додаток 1).</w:t>
      </w:r>
    </w:p>
    <w:p w:rsidR="002752A9" w:rsidRPr="006F5D03" w:rsidRDefault="00D021DE" w:rsidP="00987719">
      <w:pPr>
        <w:widowControl w:val="0"/>
        <w:snapToGrid w:val="0"/>
        <w:spacing w:after="0"/>
        <w:ind w:firstLine="567"/>
        <w:jc w:val="center"/>
        <w:rPr>
          <w:rFonts w:ascii="Times New Roman" w:hAnsi="Times New Roman" w:cs="Times New Roman"/>
          <w:b/>
          <w:bCs/>
        </w:rPr>
      </w:pPr>
      <w:r w:rsidRPr="006F5D03">
        <w:rPr>
          <w:rFonts w:ascii="Times New Roman" w:hAnsi="Times New Roman" w:cs="Times New Roman"/>
          <w:b/>
        </w:rPr>
        <w:t>XV</w:t>
      </w:r>
      <w:r w:rsidR="002752A9" w:rsidRPr="006F5D03">
        <w:rPr>
          <w:rFonts w:ascii="Times New Roman" w:hAnsi="Times New Roman" w:cs="Times New Roman"/>
          <w:b/>
        </w:rPr>
        <w:t xml:space="preserve">. Місце знаходження та банківські реквізити </w:t>
      </w:r>
      <w:r w:rsidR="00987719" w:rsidRPr="006F5D03">
        <w:rPr>
          <w:rFonts w:ascii="Times New Roman" w:hAnsi="Times New Roman" w:cs="Times New Roman"/>
          <w:b/>
        </w:rPr>
        <w:t>Сторін</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4820"/>
      </w:tblGrid>
      <w:tr w:rsidR="002752A9" w:rsidRPr="006F5D03" w:rsidTr="00D671D6">
        <w:trPr>
          <w:trHeight w:val="501"/>
        </w:trPr>
        <w:tc>
          <w:tcPr>
            <w:tcW w:w="5098" w:type="dxa"/>
            <w:tcBorders>
              <w:top w:val="single" w:sz="4" w:space="0" w:color="auto"/>
              <w:left w:val="single" w:sz="4" w:space="0" w:color="auto"/>
              <w:bottom w:val="single" w:sz="4" w:space="0" w:color="auto"/>
              <w:right w:val="single" w:sz="4" w:space="0" w:color="auto"/>
            </w:tcBorders>
          </w:tcPr>
          <w:p w:rsidR="002752A9" w:rsidRPr="006F5D03" w:rsidRDefault="00987719" w:rsidP="00987719">
            <w:pPr>
              <w:widowControl w:val="0"/>
              <w:spacing w:after="0"/>
              <w:jc w:val="center"/>
              <w:rPr>
                <w:rFonts w:ascii="Times New Roman" w:hAnsi="Times New Roman" w:cs="Times New Roman"/>
                <w:b/>
              </w:rPr>
            </w:pPr>
            <w:r w:rsidRPr="006F5D03">
              <w:rPr>
                <w:rFonts w:ascii="Times New Roman" w:hAnsi="Times New Roman" w:cs="Times New Roman"/>
                <w:b/>
              </w:rPr>
              <w:t>Покупець</w:t>
            </w:r>
          </w:p>
        </w:tc>
        <w:tc>
          <w:tcPr>
            <w:tcW w:w="4820" w:type="dxa"/>
            <w:tcBorders>
              <w:top w:val="single" w:sz="4" w:space="0" w:color="auto"/>
              <w:left w:val="single" w:sz="4" w:space="0" w:color="auto"/>
              <w:bottom w:val="single" w:sz="4" w:space="0" w:color="auto"/>
              <w:right w:val="single" w:sz="4" w:space="0" w:color="auto"/>
            </w:tcBorders>
          </w:tcPr>
          <w:p w:rsidR="002752A9" w:rsidRPr="006F5D03" w:rsidRDefault="00987719" w:rsidP="00987719">
            <w:pPr>
              <w:widowControl w:val="0"/>
              <w:spacing w:after="0"/>
              <w:jc w:val="center"/>
              <w:rPr>
                <w:rFonts w:ascii="Times New Roman" w:hAnsi="Times New Roman" w:cs="Times New Roman"/>
                <w:b/>
              </w:rPr>
            </w:pPr>
            <w:r w:rsidRPr="006F5D03">
              <w:rPr>
                <w:rFonts w:ascii="Times New Roman" w:hAnsi="Times New Roman" w:cs="Times New Roman"/>
                <w:b/>
              </w:rPr>
              <w:t>Постачальник</w:t>
            </w:r>
          </w:p>
        </w:tc>
      </w:tr>
      <w:tr w:rsidR="002752A9" w:rsidRPr="006F5D03" w:rsidTr="00752407">
        <w:trPr>
          <w:trHeight w:val="827"/>
        </w:trPr>
        <w:tc>
          <w:tcPr>
            <w:tcW w:w="5098" w:type="dxa"/>
            <w:tcBorders>
              <w:top w:val="single" w:sz="4" w:space="0" w:color="auto"/>
              <w:left w:val="single" w:sz="4" w:space="0" w:color="auto"/>
              <w:bottom w:val="single" w:sz="4" w:space="0" w:color="auto"/>
              <w:right w:val="single" w:sz="4" w:space="0" w:color="auto"/>
            </w:tcBorders>
          </w:tcPr>
          <w:p w:rsidR="009E6F91" w:rsidRPr="006F5D03" w:rsidRDefault="009E6F91" w:rsidP="009E6F91">
            <w:pPr>
              <w:pStyle w:val="aff1"/>
              <w:ind w:firstLine="24"/>
              <w:jc w:val="center"/>
              <w:rPr>
                <w:rFonts w:ascii="Times New Roman" w:hAnsi="Times New Roman"/>
                <w:b/>
              </w:rPr>
            </w:pPr>
            <w:r w:rsidRPr="006F5D03">
              <w:rPr>
                <w:rFonts w:ascii="Times New Roman" w:hAnsi="Times New Roman"/>
                <w:b/>
              </w:rPr>
              <w:t>КОМУНАЛЬНЕ НЕКОМЕРЦІЙНЕ ПІДПРИЄМСТВО «МОНАСТИРИСЬКА МІСЬКА ЛІКАРНЯ» МОНАСТИРИСЬКОЇ МІСЬКОЇ РАДИ</w:t>
            </w:r>
          </w:p>
          <w:p w:rsidR="002752A9" w:rsidRPr="006F5D03" w:rsidRDefault="002752A9" w:rsidP="009E6F91">
            <w:pPr>
              <w:widowControl w:val="0"/>
              <w:spacing w:after="0"/>
              <w:ind w:firstLine="567"/>
              <w:jc w:val="both"/>
              <w:rPr>
                <w:rFonts w:ascii="Times New Roman" w:hAnsi="Times New Roman" w:cs="Times New Roman"/>
                <w:b/>
              </w:rPr>
            </w:pPr>
          </w:p>
        </w:tc>
        <w:tc>
          <w:tcPr>
            <w:tcW w:w="4820" w:type="dxa"/>
            <w:tcBorders>
              <w:top w:val="single" w:sz="4" w:space="0" w:color="auto"/>
              <w:left w:val="single" w:sz="4" w:space="0" w:color="auto"/>
              <w:bottom w:val="single" w:sz="4" w:space="0" w:color="auto"/>
              <w:right w:val="single" w:sz="4" w:space="0" w:color="auto"/>
            </w:tcBorders>
          </w:tcPr>
          <w:p w:rsidR="002752A9" w:rsidRPr="006F5D03" w:rsidRDefault="002752A9" w:rsidP="00BF0E19">
            <w:pPr>
              <w:spacing w:after="0"/>
              <w:jc w:val="center"/>
              <w:rPr>
                <w:rFonts w:ascii="Times New Roman" w:eastAsia="Times New Roman" w:hAnsi="Times New Roman" w:cs="Times New Roman"/>
                <w:b/>
                <w:lang w:eastAsia="ru-RU"/>
              </w:rPr>
            </w:pPr>
          </w:p>
        </w:tc>
      </w:tr>
      <w:tr w:rsidR="002752A9" w:rsidRPr="006F5D03" w:rsidTr="00D671D6">
        <w:tc>
          <w:tcPr>
            <w:tcW w:w="5098" w:type="dxa"/>
            <w:tcBorders>
              <w:top w:val="single" w:sz="4" w:space="0" w:color="auto"/>
              <w:left w:val="single" w:sz="4" w:space="0" w:color="auto"/>
              <w:bottom w:val="single" w:sz="4" w:space="0" w:color="auto"/>
              <w:right w:val="single" w:sz="4" w:space="0" w:color="auto"/>
            </w:tcBorders>
          </w:tcPr>
          <w:p w:rsidR="009E6F91" w:rsidRPr="006F5D03" w:rsidRDefault="009E6F91" w:rsidP="009E6F91">
            <w:pPr>
              <w:pStyle w:val="aff1"/>
              <w:ind w:firstLine="24"/>
              <w:jc w:val="both"/>
              <w:rPr>
                <w:rFonts w:ascii="Times New Roman" w:hAnsi="Times New Roman"/>
              </w:rPr>
            </w:pPr>
            <w:r w:rsidRPr="006F5D03">
              <w:rPr>
                <w:rFonts w:ascii="Times New Roman" w:hAnsi="Times New Roman"/>
              </w:rPr>
              <w:t>48301, Тернопільська область</w:t>
            </w:r>
            <w:r w:rsidR="00D43453" w:rsidRPr="006F5D03">
              <w:rPr>
                <w:rFonts w:ascii="Times New Roman" w:hAnsi="Times New Roman"/>
              </w:rPr>
              <w:t xml:space="preserve">, </w:t>
            </w:r>
            <w:proofErr w:type="spellStart"/>
            <w:r w:rsidR="00D43453" w:rsidRPr="006F5D03">
              <w:rPr>
                <w:rFonts w:ascii="Times New Roman" w:hAnsi="Times New Roman"/>
              </w:rPr>
              <w:t>Чортківський</w:t>
            </w:r>
            <w:proofErr w:type="spellEnd"/>
            <w:r w:rsidR="00D43453" w:rsidRPr="006F5D03">
              <w:rPr>
                <w:rFonts w:ascii="Times New Roman" w:hAnsi="Times New Roman"/>
              </w:rPr>
              <w:t xml:space="preserve"> район,</w:t>
            </w:r>
            <w:r w:rsidRPr="006F5D03">
              <w:rPr>
                <w:rFonts w:ascii="Times New Roman" w:hAnsi="Times New Roman"/>
              </w:rPr>
              <w:t xml:space="preserve"> </w:t>
            </w:r>
          </w:p>
          <w:p w:rsidR="009E6F91" w:rsidRPr="006F5D03" w:rsidRDefault="009E6F91" w:rsidP="009E6F91">
            <w:pPr>
              <w:pStyle w:val="aff1"/>
              <w:ind w:firstLine="24"/>
              <w:jc w:val="both"/>
              <w:rPr>
                <w:rFonts w:ascii="Times New Roman" w:hAnsi="Times New Roman"/>
              </w:rPr>
            </w:pPr>
            <w:r w:rsidRPr="006F5D03">
              <w:rPr>
                <w:rFonts w:ascii="Times New Roman" w:hAnsi="Times New Roman"/>
              </w:rPr>
              <w:t xml:space="preserve">м. </w:t>
            </w:r>
            <w:proofErr w:type="spellStart"/>
            <w:r w:rsidRPr="006F5D03">
              <w:rPr>
                <w:rFonts w:ascii="Times New Roman" w:hAnsi="Times New Roman"/>
              </w:rPr>
              <w:t>Монастириська</w:t>
            </w:r>
            <w:proofErr w:type="spellEnd"/>
            <w:r w:rsidRPr="006F5D03">
              <w:rPr>
                <w:rFonts w:ascii="Times New Roman" w:hAnsi="Times New Roman"/>
              </w:rPr>
              <w:t>, вул. Шевченка, 29</w:t>
            </w:r>
          </w:p>
          <w:p w:rsidR="00EC2AB4" w:rsidRPr="00EC2AB4" w:rsidRDefault="00EC2AB4" w:rsidP="00EC2AB4">
            <w:pPr>
              <w:pStyle w:val="aff1"/>
              <w:ind w:firstLine="24"/>
              <w:jc w:val="both"/>
              <w:rPr>
                <w:rFonts w:ascii="Times New Roman" w:hAnsi="Times New Roman"/>
              </w:rPr>
            </w:pPr>
            <w:r w:rsidRPr="00EC2AB4">
              <w:rPr>
                <w:rFonts w:ascii="Times New Roman" w:hAnsi="Times New Roman"/>
              </w:rPr>
              <w:t>IBAN UA023052990000026007025508505</w:t>
            </w:r>
          </w:p>
          <w:p w:rsidR="00EC2AB4" w:rsidRDefault="00EC2AB4" w:rsidP="00EC2AB4">
            <w:pPr>
              <w:pStyle w:val="aff1"/>
              <w:ind w:firstLine="24"/>
              <w:jc w:val="both"/>
              <w:rPr>
                <w:rFonts w:ascii="Times New Roman" w:hAnsi="Times New Roman"/>
              </w:rPr>
            </w:pPr>
            <w:r w:rsidRPr="00EC2AB4">
              <w:rPr>
                <w:rFonts w:ascii="Times New Roman" w:hAnsi="Times New Roman"/>
              </w:rPr>
              <w:t>АТ КБ «ПРИВАТБАНК»</w:t>
            </w:r>
          </w:p>
          <w:p w:rsidR="009E6F91" w:rsidRPr="006F5D03" w:rsidRDefault="009E6F91" w:rsidP="00EC2AB4">
            <w:pPr>
              <w:pStyle w:val="aff1"/>
              <w:ind w:firstLine="24"/>
              <w:jc w:val="both"/>
              <w:rPr>
                <w:rFonts w:ascii="Times New Roman" w:hAnsi="Times New Roman"/>
              </w:rPr>
            </w:pPr>
            <w:r w:rsidRPr="006F5D03">
              <w:rPr>
                <w:rFonts w:ascii="Times New Roman" w:hAnsi="Times New Roman"/>
              </w:rPr>
              <w:t>Код ЄДРПОУ 36338715</w:t>
            </w:r>
          </w:p>
          <w:p w:rsidR="009E6F91" w:rsidRPr="006F5D03" w:rsidRDefault="009E6F91" w:rsidP="009E6F91">
            <w:pPr>
              <w:pStyle w:val="aff1"/>
              <w:ind w:firstLine="24"/>
              <w:jc w:val="both"/>
              <w:rPr>
                <w:rFonts w:ascii="Times New Roman" w:hAnsi="Times New Roman"/>
              </w:rPr>
            </w:pPr>
            <w:r w:rsidRPr="006F5D03">
              <w:rPr>
                <w:rFonts w:ascii="Times New Roman" w:hAnsi="Times New Roman"/>
              </w:rPr>
              <w:t>ІПН 363387119110</w:t>
            </w:r>
          </w:p>
          <w:p w:rsidR="00D43453" w:rsidRPr="006F5D03" w:rsidRDefault="00D43453" w:rsidP="00D43453">
            <w:pPr>
              <w:pStyle w:val="aff1"/>
              <w:ind w:firstLine="24"/>
              <w:jc w:val="both"/>
              <w:rPr>
                <w:rFonts w:ascii="Times New Roman" w:hAnsi="Times New Roman"/>
              </w:rPr>
            </w:pPr>
            <w:r w:rsidRPr="006F5D03">
              <w:rPr>
                <w:rFonts w:ascii="Times New Roman" w:hAnsi="Times New Roman"/>
              </w:rPr>
              <w:t>Витяг з Реєстру платників ПДВ 2219114500004</w:t>
            </w:r>
          </w:p>
          <w:p w:rsidR="009E6F91" w:rsidRPr="006F5D03" w:rsidRDefault="009E6F91" w:rsidP="009E6F91">
            <w:pPr>
              <w:pStyle w:val="aff1"/>
              <w:ind w:firstLine="24"/>
              <w:jc w:val="both"/>
              <w:rPr>
                <w:rFonts w:ascii="Times New Roman" w:hAnsi="Times New Roman"/>
              </w:rPr>
            </w:pPr>
            <w:proofErr w:type="spellStart"/>
            <w:r w:rsidRPr="006F5D03">
              <w:rPr>
                <w:rFonts w:ascii="Times New Roman" w:hAnsi="Times New Roman"/>
              </w:rPr>
              <w:t>Тел</w:t>
            </w:r>
            <w:proofErr w:type="spellEnd"/>
            <w:r w:rsidRPr="006F5D03">
              <w:rPr>
                <w:rFonts w:ascii="Times New Roman" w:hAnsi="Times New Roman"/>
              </w:rPr>
              <w:t>. (03555) 2-16-09</w:t>
            </w:r>
          </w:p>
          <w:p w:rsidR="002752A9" w:rsidRPr="006F5D03" w:rsidRDefault="00D43453" w:rsidP="004F2589">
            <w:pPr>
              <w:pStyle w:val="aff1"/>
              <w:jc w:val="both"/>
              <w:rPr>
                <w:rFonts w:ascii="Times New Roman" w:hAnsi="Times New Roman"/>
                <w:color w:val="FF0000"/>
              </w:rPr>
            </w:pPr>
            <w:r w:rsidRPr="006F5D03">
              <w:rPr>
                <w:rFonts w:ascii="Times New Roman" w:hAnsi="Times New Roman"/>
              </w:rPr>
              <w:t xml:space="preserve"> </w:t>
            </w:r>
            <w:r w:rsidR="009E6F91" w:rsidRPr="006F5D03">
              <w:rPr>
                <w:rFonts w:ascii="Times New Roman" w:hAnsi="Times New Roman"/>
              </w:rPr>
              <w:t>monastrtmo@ukr.net</w:t>
            </w:r>
          </w:p>
        </w:tc>
        <w:tc>
          <w:tcPr>
            <w:tcW w:w="4820" w:type="dxa"/>
            <w:tcBorders>
              <w:top w:val="single" w:sz="4" w:space="0" w:color="auto"/>
              <w:left w:val="single" w:sz="4" w:space="0" w:color="auto"/>
              <w:bottom w:val="single" w:sz="4" w:space="0" w:color="auto"/>
              <w:right w:val="single" w:sz="4" w:space="0" w:color="auto"/>
            </w:tcBorders>
          </w:tcPr>
          <w:p w:rsidR="008E5A19" w:rsidRPr="006F5D03" w:rsidRDefault="008E5A19" w:rsidP="00752407">
            <w:pPr>
              <w:widowControl w:val="0"/>
              <w:snapToGrid w:val="0"/>
              <w:spacing w:after="0"/>
              <w:rPr>
                <w:rFonts w:ascii="Times New Roman" w:hAnsi="Times New Roman" w:cs="Times New Roman"/>
              </w:rPr>
            </w:pPr>
          </w:p>
        </w:tc>
      </w:tr>
      <w:tr w:rsidR="002752A9" w:rsidRPr="006F5D03" w:rsidTr="00D671D6">
        <w:tc>
          <w:tcPr>
            <w:tcW w:w="5098" w:type="dxa"/>
            <w:tcBorders>
              <w:top w:val="single" w:sz="4" w:space="0" w:color="auto"/>
              <w:left w:val="single" w:sz="4" w:space="0" w:color="auto"/>
              <w:bottom w:val="single" w:sz="4" w:space="0" w:color="auto"/>
              <w:right w:val="single" w:sz="4" w:space="0" w:color="auto"/>
            </w:tcBorders>
          </w:tcPr>
          <w:p w:rsidR="009E6F91" w:rsidRPr="006F5D03" w:rsidRDefault="009E6F91" w:rsidP="009E6F91">
            <w:pPr>
              <w:pStyle w:val="aff1"/>
              <w:ind w:firstLine="567"/>
              <w:jc w:val="both"/>
              <w:rPr>
                <w:rFonts w:ascii="Times New Roman" w:hAnsi="Times New Roman"/>
                <w:b/>
              </w:rPr>
            </w:pPr>
            <w:r w:rsidRPr="006F5D03">
              <w:rPr>
                <w:rFonts w:ascii="Times New Roman" w:hAnsi="Times New Roman"/>
                <w:b/>
              </w:rPr>
              <w:t>Директор</w:t>
            </w:r>
          </w:p>
          <w:p w:rsidR="009E6F91" w:rsidRPr="006F5D03" w:rsidRDefault="009E6F91" w:rsidP="009E6F91">
            <w:pPr>
              <w:pStyle w:val="aff1"/>
              <w:ind w:firstLine="567"/>
              <w:jc w:val="both"/>
              <w:rPr>
                <w:rFonts w:ascii="Times New Roman" w:hAnsi="Times New Roman"/>
                <w:b/>
              </w:rPr>
            </w:pPr>
          </w:p>
          <w:p w:rsidR="009E6F91" w:rsidRPr="006F5D03" w:rsidRDefault="009E6F91" w:rsidP="009E6F91">
            <w:pPr>
              <w:pStyle w:val="aff1"/>
              <w:ind w:firstLine="567"/>
              <w:jc w:val="both"/>
              <w:rPr>
                <w:rFonts w:ascii="Times New Roman" w:hAnsi="Times New Roman"/>
                <w:b/>
              </w:rPr>
            </w:pPr>
            <w:r w:rsidRPr="006F5D03">
              <w:rPr>
                <w:rFonts w:ascii="Times New Roman" w:hAnsi="Times New Roman"/>
                <w:b/>
              </w:rPr>
              <w:t xml:space="preserve">__________________   </w:t>
            </w:r>
            <w:proofErr w:type="spellStart"/>
            <w:r w:rsidRPr="006F5D03">
              <w:rPr>
                <w:rFonts w:ascii="Times New Roman" w:hAnsi="Times New Roman"/>
                <w:b/>
              </w:rPr>
              <w:t>В.І.Лисик</w:t>
            </w:r>
            <w:proofErr w:type="spellEnd"/>
            <w:r w:rsidRPr="006F5D03">
              <w:rPr>
                <w:rFonts w:ascii="Times New Roman" w:hAnsi="Times New Roman"/>
                <w:b/>
              </w:rPr>
              <w:t xml:space="preserve"> </w:t>
            </w:r>
          </w:p>
          <w:p w:rsidR="002752A9" w:rsidRPr="006F5D03" w:rsidRDefault="002752A9" w:rsidP="009E6F91">
            <w:pPr>
              <w:spacing w:after="0"/>
              <w:ind w:firstLine="567"/>
              <w:contextualSpacing/>
              <w:jc w:val="right"/>
              <w:rPr>
                <w:rFonts w:ascii="Times New Roman" w:eastAsia="Times New Roman" w:hAnsi="Times New Roman" w:cs="Times New Roman"/>
                <w:b/>
                <w:lang w:eastAsia="ru-RU"/>
              </w:rPr>
            </w:pPr>
          </w:p>
        </w:tc>
        <w:tc>
          <w:tcPr>
            <w:tcW w:w="4820" w:type="dxa"/>
            <w:tcBorders>
              <w:top w:val="single" w:sz="4" w:space="0" w:color="auto"/>
              <w:left w:val="single" w:sz="4" w:space="0" w:color="auto"/>
              <w:bottom w:val="single" w:sz="4" w:space="0" w:color="auto"/>
              <w:right w:val="single" w:sz="4" w:space="0" w:color="auto"/>
            </w:tcBorders>
          </w:tcPr>
          <w:p w:rsidR="002752A9" w:rsidRPr="006F5D03" w:rsidRDefault="002752A9" w:rsidP="009E6F91">
            <w:pPr>
              <w:spacing w:after="0"/>
              <w:ind w:firstLine="567"/>
              <w:rPr>
                <w:rFonts w:ascii="Times New Roman" w:hAnsi="Times New Roman" w:cs="Times New Roman"/>
              </w:rPr>
            </w:pPr>
          </w:p>
          <w:p w:rsidR="00752407" w:rsidRPr="006F5D03" w:rsidRDefault="00752407" w:rsidP="009E6F91">
            <w:pPr>
              <w:spacing w:after="0"/>
              <w:ind w:firstLine="567"/>
              <w:rPr>
                <w:rFonts w:ascii="Times New Roman" w:hAnsi="Times New Roman" w:cs="Times New Roman"/>
              </w:rPr>
            </w:pPr>
          </w:p>
          <w:p w:rsidR="00752407" w:rsidRPr="006F5D03" w:rsidRDefault="00752407" w:rsidP="005B0833">
            <w:pPr>
              <w:spacing w:after="0"/>
              <w:ind w:firstLine="567"/>
              <w:rPr>
                <w:rFonts w:ascii="Times New Roman" w:hAnsi="Times New Roman" w:cs="Times New Roman"/>
              </w:rPr>
            </w:pPr>
            <w:r w:rsidRPr="006F5D03">
              <w:rPr>
                <w:rFonts w:ascii="Times New Roman" w:hAnsi="Times New Roman" w:cs="Times New Roman"/>
              </w:rPr>
              <w:t xml:space="preserve">________________________ </w:t>
            </w:r>
          </w:p>
        </w:tc>
      </w:tr>
    </w:tbl>
    <w:p w:rsidR="00A55E48" w:rsidRPr="006F5D03" w:rsidRDefault="00A55E48" w:rsidP="002752A9">
      <w:pPr>
        <w:jc w:val="right"/>
        <w:rPr>
          <w:rFonts w:ascii="Times New Roman" w:hAnsi="Times New Roman" w:cs="Times New Roman"/>
        </w:rPr>
      </w:pPr>
    </w:p>
    <w:p w:rsidR="002752A9" w:rsidRPr="006F5D03" w:rsidRDefault="00A55E48" w:rsidP="00775797">
      <w:pPr>
        <w:spacing w:after="0" w:line="240" w:lineRule="auto"/>
        <w:ind w:left="6804"/>
        <w:rPr>
          <w:rFonts w:ascii="Times New Roman" w:hAnsi="Times New Roman" w:cs="Times New Roman"/>
        </w:rPr>
      </w:pPr>
      <w:r w:rsidRPr="006F5D03">
        <w:rPr>
          <w:rFonts w:ascii="Times New Roman" w:hAnsi="Times New Roman" w:cs="Times New Roman"/>
        </w:rPr>
        <w:br w:type="page"/>
      </w:r>
      <w:r w:rsidR="002752A9" w:rsidRPr="006F5D03">
        <w:rPr>
          <w:rFonts w:ascii="Times New Roman" w:hAnsi="Times New Roman" w:cs="Times New Roman"/>
        </w:rPr>
        <w:lastRenderedPageBreak/>
        <w:t>Додаток 1</w:t>
      </w:r>
    </w:p>
    <w:p w:rsidR="00837DEC" w:rsidRPr="006F5D03" w:rsidRDefault="00837DEC" w:rsidP="00775797">
      <w:pPr>
        <w:spacing w:after="0" w:line="240" w:lineRule="auto"/>
        <w:ind w:left="6804"/>
        <w:rPr>
          <w:rFonts w:ascii="Times New Roman" w:hAnsi="Times New Roman" w:cs="Times New Roman"/>
        </w:rPr>
      </w:pPr>
      <w:r w:rsidRPr="006F5D03">
        <w:rPr>
          <w:rFonts w:ascii="Times New Roman" w:hAnsi="Times New Roman" w:cs="Times New Roman"/>
        </w:rPr>
        <w:t>д</w:t>
      </w:r>
      <w:r w:rsidR="002752A9" w:rsidRPr="006F5D03">
        <w:rPr>
          <w:rFonts w:ascii="Times New Roman" w:hAnsi="Times New Roman" w:cs="Times New Roman"/>
        </w:rPr>
        <w:t>о Договору</w:t>
      </w:r>
      <w:r w:rsidRPr="006F5D03">
        <w:rPr>
          <w:rFonts w:ascii="Times New Roman" w:hAnsi="Times New Roman" w:cs="Times New Roman"/>
        </w:rPr>
        <w:t xml:space="preserve"> поставки</w:t>
      </w:r>
      <w:r w:rsidR="002752A9" w:rsidRPr="006F5D03">
        <w:rPr>
          <w:rFonts w:ascii="Times New Roman" w:hAnsi="Times New Roman" w:cs="Times New Roman"/>
        </w:rPr>
        <w:t xml:space="preserve">  </w:t>
      </w:r>
    </w:p>
    <w:p w:rsidR="002752A9" w:rsidRPr="006F5D03" w:rsidRDefault="00252392" w:rsidP="009B56F7">
      <w:pPr>
        <w:spacing w:after="0" w:line="240" w:lineRule="auto"/>
        <w:ind w:left="6804"/>
        <w:rPr>
          <w:rFonts w:ascii="Times New Roman" w:hAnsi="Times New Roman" w:cs="Times New Roman"/>
        </w:rPr>
      </w:pPr>
      <w:r w:rsidRPr="006F5D03">
        <w:rPr>
          <w:rFonts w:ascii="Times New Roman" w:hAnsi="Times New Roman" w:cs="Times New Roman"/>
        </w:rPr>
        <w:t xml:space="preserve">від </w:t>
      </w:r>
      <w:r w:rsidR="009B56F7" w:rsidRPr="006F5D03">
        <w:rPr>
          <w:rFonts w:ascii="Times New Roman" w:hAnsi="Times New Roman" w:cs="Times New Roman"/>
        </w:rPr>
        <w:t>"__</w:t>
      </w:r>
      <w:r w:rsidR="002752A9" w:rsidRPr="006F5D03">
        <w:rPr>
          <w:rFonts w:ascii="Times New Roman" w:hAnsi="Times New Roman" w:cs="Times New Roman"/>
        </w:rPr>
        <w:t>"</w:t>
      </w:r>
      <w:r w:rsidR="00EC4A59" w:rsidRPr="006F5D03">
        <w:rPr>
          <w:rFonts w:ascii="Times New Roman" w:hAnsi="Times New Roman" w:cs="Times New Roman"/>
        </w:rPr>
        <w:t xml:space="preserve"> </w:t>
      </w:r>
      <w:r w:rsidR="00BD4E23">
        <w:rPr>
          <w:rFonts w:ascii="Times New Roman" w:hAnsi="Times New Roman" w:cs="Times New Roman"/>
        </w:rPr>
        <w:t>______</w:t>
      </w:r>
      <w:r w:rsidR="00EC4A59" w:rsidRPr="006F5D03">
        <w:rPr>
          <w:rFonts w:ascii="Times New Roman" w:hAnsi="Times New Roman" w:cs="Times New Roman"/>
        </w:rPr>
        <w:t xml:space="preserve"> </w:t>
      </w:r>
      <w:r w:rsidR="002752A9" w:rsidRPr="006F5D03">
        <w:rPr>
          <w:rFonts w:ascii="Times New Roman" w:hAnsi="Times New Roman" w:cs="Times New Roman"/>
        </w:rPr>
        <w:t>202</w:t>
      </w:r>
      <w:r w:rsidR="009B56F7" w:rsidRPr="006F5D03">
        <w:rPr>
          <w:rFonts w:ascii="Times New Roman" w:hAnsi="Times New Roman" w:cs="Times New Roman"/>
        </w:rPr>
        <w:t>3</w:t>
      </w:r>
      <w:r w:rsidR="002752A9" w:rsidRPr="006F5D03">
        <w:rPr>
          <w:rFonts w:ascii="Times New Roman" w:hAnsi="Times New Roman" w:cs="Times New Roman"/>
        </w:rPr>
        <w:t xml:space="preserve"> р. </w:t>
      </w:r>
      <w:r w:rsidR="00685721" w:rsidRPr="006F5D03">
        <w:rPr>
          <w:rFonts w:ascii="Times New Roman" w:hAnsi="Times New Roman" w:cs="Times New Roman"/>
        </w:rPr>
        <w:t xml:space="preserve">№ </w:t>
      </w:r>
      <w:r w:rsidR="009B56F7" w:rsidRPr="006F5D03">
        <w:rPr>
          <w:rFonts w:ascii="Times New Roman" w:hAnsi="Times New Roman" w:cs="Times New Roman"/>
        </w:rPr>
        <w:t>___</w:t>
      </w:r>
    </w:p>
    <w:p w:rsidR="009B56F7" w:rsidRPr="006F5D03" w:rsidRDefault="009B56F7" w:rsidP="009B56F7">
      <w:pPr>
        <w:spacing w:after="0" w:line="240" w:lineRule="auto"/>
        <w:ind w:left="6804"/>
        <w:rPr>
          <w:rFonts w:ascii="Times New Roman" w:hAnsi="Times New Roman" w:cs="Times New Roman"/>
        </w:rPr>
      </w:pPr>
    </w:p>
    <w:p w:rsidR="002752A9" w:rsidRPr="006F5D03" w:rsidRDefault="002752A9" w:rsidP="002752A9">
      <w:pPr>
        <w:keepNext/>
        <w:ind w:firstLine="550"/>
        <w:jc w:val="center"/>
        <w:outlineLvl w:val="3"/>
        <w:rPr>
          <w:rFonts w:ascii="Times New Roman" w:hAnsi="Times New Roman" w:cs="Times New Roman"/>
          <w:b/>
          <w:bCs/>
        </w:rPr>
      </w:pPr>
      <w:r w:rsidRPr="006F5D03">
        <w:rPr>
          <w:rFonts w:ascii="Times New Roman" w:hAnsi="Times New Roman" w:cs="Times New Roman"/>
          <w:b/>
          <w:bCs/>
        </w:rPr>
        <w:t>СПЕЦИФІКАЦІЯ</w:t>
      </w:r>
    </w:p>
    <w:tbl>
      <w:tblPr>
        <w:tblW w:w="99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17"/>
        <w:gridCol w:w="1417"/>
        <w:gridCol w:w="1125"/>
        <w:gridCol w:w="1187"/>
        <w:gridCol w:w="1146"/>
        <w:gridCol w:w="795"/>
        <w:gridCol w:w="1288"/>
      </w:tblGrid>
      <w:tr w:rsidR="002752A9" w:rsidRPr="006F5D03" w:rsidTr="00EC4A59">
        <w:trPr>
          <w:trHeight w:val="886"/>
        </w:trPr>
        <w:tc>
          <w:tcPr>
            <w:tcW w:w="560" w:type="dxa"/>
            <w:shd w:val="clear" w:color="000000" w:fill="FFFFFF"/>
            <w:vAlign w:val="center"/>
            <w:hideMark/>
          </w:tcPr>
          <w:p w:rsidR="002752A9" w:rsidRPr="006F5D03" w:rsidRDefault="002752A9" w:rsidP="00705AA5">
            <w:pPr>
              <w:jc w:val="center"/>
              <w:rPr>
                <w:rFonts w:ascii="Times New Roman" w:eastAsia="Times New Roman" w:hAnsi="Times New Roman" w:cs="Times New Roman"/>
                <w:color w:val="000000"/>
                <w:lang w:eastAsia="ru-RU"/>
              </w:rPr>
            </w:pPr>
            <w:r w:rsidRPr="006F5D03">
              <w:rPr>
                <w:rFonts w:ascii="Times New Roman" w:eastAsia="Times New Roman" w:hAnsi="Times New Roman" w:cs="Times New Roman"/>
                <w:b/>
                <w:bCs/>
                <w:lang w:eastAsia="ru-RU"/>
              </w:rPr>
              <w:t>№  з/п</w:t>
            </w:r>
            <w:r w:rsidRPr="006F5D03">
              <w:rPr>
                <w:rFonts w:ascii="Times New Roman" w:eastAsia="Times New Roman" w:hAnsi="Times New Roman" w:cs="Times New Roman"/>
                <w:color w:val="000000"/>
                <w:lang w:eastAsia="ru-RU"/>
              </w:rPr>
              <w:t> </w:t>
            </w:r>
          </w:p>
        </w:tc>
        <w:tc>
          <w:tcPr>
            <w:tcW w:w="2417" w:type="dxa"/>
            <w:shd w:val="clear" w:color="000000" w:fill="FFFFFF"/>
            <w:vAlign w:val="center"/>
            <w:hideMark/>
          </w:tcPr>
          <w:p w:rsidR="002752A9" w:rsidRPr="006F5D03" w:rsidRDefault="002752A9" w:rsidP="009E6F91">
            <w:pPr>
              <w:widowControl w:val="0"/>
              <w:tabs>
                <w:tab w:val="left" w:pos="-96"/>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Назва товару </w:t>
            </w:r>
          </w:p>
        </w:tc>
        <w:tc>
          <w:tcPr>
            <w:tcW w:w="1417" w:type="dxa"/>
            <w:vAlign w:val="center"/>
            <w:hideMark/>
          </w:tcPr>
          <w:p w:rsidR="002752A9" w:rsidRPr="006F5D03" w:rsidRDefault="002752A9"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Виробник, країна походження</w:t>
            </w:r>
          </w:p>
        </w:tc>
        <w:tc>
          <w:tcPr>
            <w:tcW w:w="1125" w:type="dxa"/>
            <w:vAlign w:val="center"/>
            <w:hideMark/>
          </w:tcPr>
          <w:p w:rsidR="002752A9" w:rsidRPr="006F5D03" w:rsidRDefault="002752A9" w:rsidP="00705AA5">
            <w:pPr>
              <w:widowControl w:val="0"/>
              <w:tabs>
                <w:tab w:val="left" w:pos="-108"/>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Одиниця виміру</w:t>
            </w:r>
          </w:p>
        </w:tc>
        <w:tc>
          <w:tcPr>
            <w:tcW w:w="1187" w:type="dxa"/>
            <w:vAlign w:val="center"/>
            <w:hideMark/>
          </w:tcPr>
          <w:p w:rsidR="002752A9" w:rsidRPr="006F5D03" w:rsidRDefault="002752A9" w:rsidP="00705AA5">
            <w:pPr>
              <w:widowControl w:val="0"/>
              <w:tabs>
                <w:tab w:val="left" w:pos="-108"/>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Кількість</w:t>
            </w:r>
          </w:p>
        </w:tc>
        <w:tc>
          <w:tcPr>
            <w:tcW w:w="1146" w:type="dxa"/>
            <w:vAlign w:val="center"/>
            <w:hideMark/>
          </w:tcPr>
          <w:p w:rsidR="002752A9" w:rsidRPr="006F5D03" w:rsidRDefault="002752A9" w:rsidP="00705AA5">
            <w:pPr>
              <w:widowControl w:val="0"/>
              <w:tabs>
                <w:tab w:val="left" w:pos="-113"/>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Ціна за одиницю без ПДВ, грн.</w:t>
            </w:r>
          </w:p>
        </w:tc>
        <w:tc>
          <w:tcPr>
            <w:tcW w:w="795" w:type="dxa"/>
          </w:tcPr>
          <w:p w:rsidR="002752A9" w:rsidRPr="006F5D03" w:rsidRDefault="002752A9"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p>
          <w:p w:rsidR="002752A9" w:rsidRPr="006F5D03" w:rsidRDefault="002752A9"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p>
          <w:p w:rsidR="002752A9" w:rsidRPr="006F5D03" w:rsidRDefault="002752A9"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ПДВ (%)</w:t>
            </w:r>
          </w:p>
        </w:tc>
        <w:tc>
          <w:tcPr>
            <w:tcW w:w="1288" w:type="dxa"/>
            <w:vAlign w:val="center"/>
            <w:hideMark/>
          </w:tcPr>
          <w:p w:rsidR="002752A9" w:rsidRPr="006F5D03" w:rsidRDefault="002752A9"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Загальна вартість без ПДВ, грн.</w:t>
            </w:r>
          </w:p>
        </w:tc>
      </w:tr>
      <w:tr w:rsidR="002752A9" w:rsidRPr="006F5D03" w:rsidTr="00EC4A59">
        <w:trPr>
          <w:trHeight w:val="886"/>
        </w:trPr>
        <w:tc>
          <w:tcPr>
            <w:tcW w:w="560" w:type="dxa"/>
            <w:shd w:val="clear" w:color="000000" w:fill="FFFFFF"/>
            <w:vAlign w:val="center"/>
          </w:tcPr>
          <w:p w:rsidR="002752A9" w:rsidRPr="006F5D03" w:rsidRDefault="002752A9" w:rsidP="00705AA5">
            <w:pPr>
              <w:jc w:val="center"/>
              <w:rPr>
                <w:rFonts w:ascii="Times New Roman" w:eastAsia="Times New Roman" w:hAnsi="Times New Roman" w:cs="Times New Roman"/>
                <w:bCs/>
                <w:lang w:eastAsia="ru-RU"/>
              </w:rPr>
            </w:pPr>
            <w:r w:rsidRPr="006F5D03">
              <w:rPr>
                <w:rFonts w:ascii="Times New Roman" w:eastAsia="Times New Roman" w:hAnsi="Times New Roman" w:cs="Times New Roman"/>
                <w:bCs/>
                <w:lang w:eastAsia="ru-RU"/>
              </w:rPr>
              <w:t>1</w:t>
            </w:r>
          </w:p>
        </w:tc>
        <w:tc>
          <w:tcPr>
            <w:tcW w:w="2417" w:type="dxa"/>
            <w:shd w:val="clear" w:color="000000" w:fill="FFFFFF"/>
            <w:vAlign w:val="center"/>
          </w:tcPr>
          <w:p w:rsidR="002752A9" w:rsidRPr="006F5D03" w:rsidRDefault="002752A9" w:rsidP="00C34086">
            <w:pPr>
              <w:widowControl w:val="0"/>
              <w:tabs>
                <w:tab w:val="left" w:pos="-96"/>
              </w:tabs>
              <w:autoSpaceDE w:val="0"/>
              <w:autoSpaceDN w:val="0"/>
              <w:adjustRightInd w:val="0"/>
              <w:spacing w:after="0"/>
              <w:jc w:val="center"/>
              <w:rPr>
                <w:rFonts w:ascii="Times New Roman" w:eastAsia="Times New Roman" w:hAnsi="Times New Roman" w:cs="Times New Roman"/>
                <w:bCs/>
                <w:lang w:eastAsia="ru-RU"/>
              </w:rPr>
            </w:pPr>
          </w:p>
        </w:tc>
        <w:tc>
          <w:tcPr>
            <w:tcW w:w="1417" w:type="dxa"/>
            <w:vAlign w:val="center"/>
          </w:tcPr>
          <w:p w:rsidR="002752A9" w:rsidRPr="006F5D03" w:rsidRDefault="002752A9" w:rsidP="00EE6219">
            <w:pPr>
              <w:widowControl w:val="0"/>
              <w:tabs>
                <w:tab w:val="left" w:pos="0"/>
              </w:tabs>
              <w:autoSpaceDE w:val="0"/>
              <w:autoSpaceDN w:val="0"/>
              <w:adjustRightInd w:val="0"/>
              <w:spacing w:after="0"/>
              <w:jc w:val="center"/>
              <w:rPr>
                <w:rFonts w:ascii="Times New Roman" w:eastAsia="Times New Roman" w:hAnsi="Times New Roman" w:cs="Times New Roman"/>
                <w:bCs/>
                <w:lang w:eastAsia="ru-RU"/>
              </w:rPr>
            </w:pPr>
          </w:p>
        </w:tc>
        <w:tc>
          <w:tcPr>
            <w:tcW w:w="1125" w:type="dxa"/>
            <w:vAlign w:val="center"/>
          </w:tcPr>
          <w:p w:rsidR="002752A9" w:rsidRPr="006F5D03" w:rsidRDefault="002752A9" w:rsidP="00705AA5">
            <w:pPr>
              <w:widowControl w:val="0"/>
              <w:tabs>
                <w:tab w:val="left" w:pos="-108"/>
              </w:tabs>
              <w:autoSpaceDE w:val="0"/>
              <w:autoSpaceDN w:val="0"/>
              <w:adjustRightInd w:val="0"/>
              <w:jc w:val="center"/>
              <w:rPr>
                <w:rFonts w:ascii="Times New Roman" w:eastAsia="Times New Roman" w:hAnsi="Times New Roman" w:cs="Times New Roman"/>
                <w:bCs/>
                <w:lang w:eastAsia="ru-RU"/>
              </w:rPr>
            </w:pPr>
          </w:p>
        </w:tc>
        <w:tc>
          <w:tcPr>
            <w:tcW w:w="1187" w:type="dxa"/>
            <w:vAlign w:val="center"/>
          </w:tcPr>
          <w:p w:rsidR="002752A9" w:rsidRPr="006F5D03" w:rsidRDefault="002752A9" w:rsidP="00705AA5">
            <w:pPr>
              <w:widowControl w:val="0"/>
              <w:tabs>
                <w:tab w:val="left" w:pos="-108"/>
              </w:tabs>
              <w:autoSpaceDE w:val="0"/>
              <w:autoSpaceDN w:val="0"/>
              <w:adjustRightInd w:val="0"/>
              <w:jc w:val="center"/>
              <w:rPr>
                <w:rFonts w:ascii="Times New Roman" w:eastAsia="Times New Roman" w:hAnsi="Times New Roman" w:cs="Times New Roman"/>
                <w:bCs/>
                <w:lang w:eastAsia="ru-RU"/>
              </w:rPr>
            </w:pPr>
          </w:p>
        </w:tc>
        <w:tc>
          <w:tcPr>
            <w:tcW w:w="1146" w:type="dxa"/>
            <w:vAlign w:val="center"/>
          </w:tcPr>
          <w:p w:rsidR="002752A9" w:rsidRPr="006F5D03" w:rsidRDefault="002752A9" w:rsidP="00705AA5">
            <w:pPr>
              <w:widowControl w:val="0"/>
              <w:tabs>
                <w:tab w:val="left" w:pos="-113"/>
              </w:tabs>
              <w:autoSpaceDE w:val="0"/>
              <w:autoSpaceDN w:val="0"/>
              <w:adjustRightInd w:val="0"/>
              <w:jc w:val="center"/>
              <w:rPr>
                <w:rFonts w:ascii="Times New Roman" w:eastAsia="Times New Roman" w:hAnsi="Times New Roman" w:cs="Times New Roman"/>
                <w:bCs/>
                <w:lang w:eastAsia="ru-RU"/>
              </w:rPr>
            </w:pPr>
          </w:p>
        </w:tc>
        <w:tc>
          <w:tcPr>
            <w:tcW w:w="795" w:type="dxa"/>
          </w:tcPr>
          <w:p w:rsidR="00C34086" w:rsidRPr="006F5D03" w:rsidRDefault="00C34086" w:rsidP="00C34086">
            <w:pPr>
              <w:widowControl w:val="0"/>
              <w:tabs>
                <w:tab w:val="left" w:pos="0"/>
              </w:tabs>
              <w:autoSpaceDE w:val="0"/>
              <w:autoSpaceDN w:val="0"/>
              <w:adjustRightInd w:val="0"/>
              <w:spacing w:after="0"/>
              <w:jc w:val="center"/>
              <w:rPr>
                <w:rFonts w:ascii="Times New Roman" w:eastAsia="Times New Roman" w:hAnsi="Times New Roman" w:cs="Times New Roman"/>
                <w:bCs/>
                <w:lang w:eastAsia="ru-RU"/>
              </w:rPr>
            </w:pPr>
          </w:p>
        </w:tc>
        <w:tc>
          <w:tcPr>
            <w:tcW w:w="1288" w:type="dxa"/>
            <w:vAlign w:val="center"/>
          </w:tcPr>
          <w:p w:rsidR="002752A9" w:rsidRPr="006F5D03" w:rsidRDefault="002752A9" w:rsidP="00705AA5">
            <w:pPr>
              <w:widowControl w:val="0"/>
              <w:tabs>
                <w:tab w:val="left" w:pos="0"/>
              </w:tabs>
              <w:autoSpaceDE w:val="0"/>
              <w:autoSpaceDN w:val="0"/>
              <w:adjustRightInd w:val="0"/>
              <w:jc w:val="center"/>
              <w:rPr>
                <w:rFonts w:ascii="Times New Roman" w:eastAsia="Times New Roman" w:hAnsi="Times New Roman" w:cs="Times New Roman"/>
                <w:bCs/>
                <w:lang w:eastAsia="ru-RU"/>
              </w:rPr>
            </w:pPr>
          </w:p>
        </w:tc>
      </w:tr>
      <w:tr w:rsidR="002752A9" w:rsidRPr="006F5D03" w:rsidTr="00EC4A59">
        <w:trPr>
          <w:trHeight w:val="633"/>
        </w:trPr>
        <w:tc>
          <w:tcPr>
            <w:tcW w:w="560" w:type="dxa"/>
            <w:shd w:val="clear" w:color="000000" w:fill="FFFFFF"/>
            <w:vAlign w:val="center"/>
          </w:tcPr>
          <w:p w:rsidR="002752A9" w:rsidRPr="006F5D03" w:rsidRDefault="002752A9" w:rsidP="00705AA5">
            <w:pPr>
              <w:jc w:val="center"/>
              <w:rPr>
                <w:rFonts w:ascii="Times New Roman" w:eastAsia="Times New Roman" w:hAnsi="Times New Roman" w:cs="Times New Roman"/>
                <w:b/>
                <w:bCs/>
                <w:lang w:eastAsia="ru-RU"/>
              </w:rPr>
            </w:pPr>
          </w:p>
        </w:tc>
        <w:tc>
          <w:tcPr>
            <w:tcW w:w="8087" w:type="dxa"/>
            <w:gridSpan w:val="6"/>
          </w:tcPr>
          <w:p w:rsidR="002752A9" w:rsidRPr="006F5D03" w:rsidRDefault="002752A9" w:rsidP="00EC4A59">
            <w:pPr>
              <w:widowControl w:val="0"/>
              <w:tabs>
                <w:tab w:val="left" w:pos="-113"/>
              </w:tabs>
              <w:autoSpaceDE w:val="0"/>
              <w:autoSpaceDN w:val="0"/>
              <w:adjustRightInd w:val="0"/>
              <w:rPr>
                <w:rFonts w:ascii="Times New Roman" w:eastAsia="Times New Roman" w:hAnsi="Times New Roman" w:cs="Times New Roman"/>
                <w:b/>
                <w:bCs/>
                <w:lang w:eastAsia="ru-RU"/>
              </w:rPr>
            </w:pPr>
            <w:r w:rsidRPr="006F5D03">
              <w:rPr>
                <w:rFonts w:ascii="Times New Roman" w:eastAsia="Times New Roman" w:hAnsi="Times New Roman"/>
                <w:b/>
                <w:lang w:eastAsia="ru-RU"/>
              </w:rPr>
              <w:t>Загальна вартість</w:t>
            </w:r>
            <w:r w:rsidR="00EC4A59" w:rsidRPr="006F5D03">
              <w:rPr>
                <w:rFonts w:ascii="Times New Roman" w:eastAsia="Times New Roman" w:hAnsi="Times New Roman"/>
                <w:b/>
                <w:lang w:eastAsia="ru-RU"/>
              </w:rPr>
              <w:t xml:space="preserve"> без ПДВ, грн.</w:t>
            </w:r>
          </w:p>
        </w:tc>
        <w:tc>
          <w:tcPr>
            <w:tcW w:w="1288" w:type="dxa"/>
            <w:vAlign w:val="center"/>
          </w:tcPr>
          <w:p w:rsidR="002752A9" w:rsidRPr="006F5D03" w:rsidRDefault="002752A9"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p>
        </w:tc>
      </w:tr>
      <w:tr w:rsidR="00EC4A59" w:rsidRPr="006F5D03" w:rsidTr="00EC4A59">
        <w:trPr>
          <w:trHeight w:val="633"/>
        </w:trPr>
        <w:tc>
          <w:tcPr>
            <w:tcW w:w="560" w:type="dxa"/>
            <w:shd w:val="clear" w:color="000000" w:fill="FFFFFF"/>
            <w:vAlign w:val="center"/>
          </w:tcPr>
          <w:p w:rsidR="00EC4A59" w:rsidRPr="006F5D03" w:rsidRDefault="00EC4A59" w:rsidP="00705AA5">
            <w:pPr>
              <w:jc w:val="center"/>
              <w:rPr>
                <w:rFonts w:ascii="Times New Roman" w:eastAsia="Times New Roman" w:hAnsi="Times New Roman" w:cs="Times New Roman"/>
                <w:b/>
                <w:bCs/>
                <w:lang w:eastAsia="ru-RU"/>
              </w:rPr>
            </w:pPr>
          </w:p>
        </w:tc>
        <w:tc>
          <w:tcPr>
            <w:tcW w:w="8087" w:type="dxa"/>
            <w:gridSpan w:val="6"/>
          </w:tcPr>
          <w:p w:rsidR="00EC4A59" w:rsidRPr="006F5D03" w:rsidRDefault="00EC4A59" w:rsidP="00EC4A59">
            <w:pPr>
              <w:widowControl w:val="0"/>
              <w:tabs>
                <w:tab w:val="left" w:pos="-113"/>
              </w:tabs>
              <w:autoSpaceDE w:val="0"/>
              <w:autoSpaceDN w:val="0"/>
              <w:adjustRightInd w:val="0"/>
              <w:rPr>
                <w:rFonts w:ascii="Times New Roman" w:eastAsia="Times New Roman" w:hAnsi="Times New Roman"/>
                <w:b/>
                <w:lang w:eastAsia="ru-RU"/>
              </w:rPr>
            </w:pPr>
            <w:r w:rsidRPr="006F5D03">
              <w:rPr>
                <w:rFonts w:ascii="Times New Roman" w:eastAsia="Times New Roman" w:hAnsi="Times New Roman"/>
                <w:b/>
                <w:lang w:eastAsia="ru-RU"/>
              </w:rPr>
              <w:t>ПДВ, грн.</w:t>
            </w:r>
          </w:p>
        </w:tc>
        <w:tc>
          <w:tcPr>
            <w:tcW w:w="1288" w:type="dxa"/>
            <w:vAlign w:val="center"/>
          </w:tcPr>
          <w:p w:rsidR="00EC4A59" w:rsidRPr="006F5D03" w:rsidRDefault="00EC4A59" w:rsidP="00705AA5">
            <w:pPr>
              <w:widowControl w:val="0"/>
              <w:tabs>
                <w:tab w:val="left" w:pos="0"/>
              </w:tabs>
              <w:autoSpaceDE w:val="0"/>
              <w:autoSpaceDN w:val="0"/>
              <w:adjustRightInd w:val="0"/>
              <w:jc w:val="center"/>
              <w:rPr>
                <w:rFonts w:ascii="Times New Roman" w:eastAsia="Times New Roman" w:hAnsi="Times New Roman" w:cs="Times New Roman"/>
                <w:bCs/>
                <w:lang w:eastAsia="ru-RU"/>
              </w:rPr>
            </w:pPr>
          </w:p>
        </w:tc>
      </w:tr>
      <w:tr w:rsidR="00EC4A59" w:rsidRPr="006F5D03" w:rsidTr="00EC4A59">
        <w:trPr>
          <w:trHeight w:val="633"/>
        </w:trPr>
        <w:tc>
          <w:tcPr>
            <w:tcW w:w="560" w:type="dxa"/>
            <w:shd w:val="clear" w:color="000000" w:fill="FFFFFF"/>
            <w:vAlign w:val="center"/>
          </w:tcPr>
          <w:p w:rsidR="00EC4A59" w:rsidRPr="006F5D03" w:rsidRDefault="00EC4A59" w:rsidP="00705AA5">
            <w:pPr>
              <w:jc w:val="center"/>
              <w:rPr>
                <w:rFonts w:ascii="Times New Roman" w:eastAsia="Times New Roman" w:hAnsi="Times New Roman" w:cs="Times New Roman"/>
                <w:b/>
                <w:bCs/>
                <w:lang w:eastAsia="ru-RU"/>
              </w:rPr>
            </w:pPr>
          </w:p>
        </w:tc>
        <w:tc>
          <w:tcPr>
            <w:tcW w:w="8087" w:type="dxa"/>
            <w:gridSpan w:val="6"/>
          </w:tcPr>
          <w:p w:rsidR="00EC4A59" w:rsidRPr="006F5D03" w:rsidRDefault="00EC4A59" w:rsidP="00EC4A59">
            <w:pPr>
              <w:widowControl w:val="0"/>
              <w:tabs>
                <w:tab w:val="left" w:pos="-113"/>
              </w:tabs>
              <w:autoSpaceDE w:val="0"/>
              <w:autoSpaceDN w:val="0"/>
              <w:adjustRightInd w:val="0"/>
              <w:rPr>
                <w:rFonts w:ascii="Times New Roman" w:eastAsia="Times New Roman" w:hAnsi="Times New Roman"/>
                <w:b/>
                <w:lang w:eastAsia="ru-RU"/>
              </w:rPr>
            </w:pPr>
            <w:r w:rsidRPr="006F5D03">
              <w:rPr>
                <w:rFonts w:ascii="Times New Roman" w:eastAsia="Times New Roman" w:hAnsi="Times New Roman"/>
                <w:b/>
                <w:lang w:eastAsia="ru-RU"/>
              </w:rPr>
              <w:t>Разом з ПДВ, грн.</w:t>
            </w:r>
          </w:p>
        </w:tc>
        <w:tc>
          <w:tcPr>
            <w:tcW w:w="1288" w:type="dxa"/>
            <w:vAlign w:val="center"/>
          </w:tcPr>
          <w:p w:rsidR="00EC4A59" w:rsidRPr="006F5D03" w:rsidRDefault="00EC4A59" w:rsidP="00705AA5">
            <w:pPr>
              <w:widowControl w:val="0"/>
              <w:tabs>
                <w:tab w:val="left" w:pos="0"/>
              </w:tabs>
              <w:autoSpaceDE w:val="0"/>
              <w:autoSpaceDN w:val="0"/>
              <w:adjustRightInd w:val="0"/>
              <w:jc w:val="center"/>
              <w:rPr>
                <w:rFonts w:ascii="Times New Roman" w:eastAsia="Times New Roman" w:hAnsi="Times New Roman" w:cs="Times New Roman"/>
                <w:bCs/>
                <w:lang w:eastAsia="ru-RU"/>
              </w:rPr>
            </w:pPr>
          </w:p>
        </w:tc>
      </w:tr>
    </w:tbl>
    <w:p w:rsidR="002752A9" w:rsidRPr="006F5D03" w:rsidRDefault="002752A9" w:rsidP="002752A9">
      <w:pPr>
        <w:keepNext/>
        <w:ind w:firstLine="550"/>
        <w:jc w:val="center"/>
        <w:outlineLvl w:val="3"/>
        <w:rPr>
          <w:rFonts w:ascii="Times New Roman" w:hAnsi="Times New Roman" w:cs="Times New Roman"/>
          <w:bCs/>
        </w:rPr>
      </w:pPr>
    </w:p>
    <w:p w:rsidR="002752A9" w:rsidRPr="006F5D03" w:rsidRDefault="002752A9" w:rsidP="002752A9">
      <w:pPr>
        <w:jc w:val="both"/>
        <w:rPr>
          <w:rFonts w:ascii="Times New Roman" w:eastAsia="Times New Roman" w:hAnsi="Times New Roman" w:cs="Times New Roman"/>
          <w:u w:val="single"/>
          <w:lang w:eastAsia="ru-RU"/>
        </w:rPr>
      </w:pPr>
      <w:r w:rsidRPr="006F5D03">
        <w:rPr>
          <w:rFonts w:ascii="Times New Roman" w:eastAsia="Times New Roman" w:hAnsi="Times New Roman" w:cs="Times New Roman"/>
          <w:b/>
          <w:lang w:eastAsia="ru-RU"/>
        </w:rPr>
        <w:t>Всього:</w:t>
      </w:r>
      <w:r w:rsidR="00E0264D" w:rsidRPr="006F5D03">
        <w:rPr>
          <w:rFonts w:ascii="Times New Roman" w:eastAsia="Times New Roman" w:hAnsi="Times New Roman" w:cs="Times New Roman"/>
          <w:b/>
          <w:lang w:eastAsia="ru-RU"/>
        </w:rPr>
        <w:t xml:space="preserve"> </w:t>
      </w:r>
      <w:r w:rsidR="00C34086" w:rsidRPr="006F5D03">
        <w:rPr>
          <w:rFonts w:ascii="Times New Roman" w:eastAsia="Times New Roman" w:hAnsi="Times New Roman" w:cs="Times New Roman"/>
          <w:b/>
          <w:lang w:eastAsia="ru-RU"/>
        </w:rPr>
        <w:t xml:space="preserve"> </w:t>
      </w:r>
      <w:r w:rsidR="009B56F7" w:rsidRPr="006F5D03">
        <w:rPr>
          <w:rFonts w:ascii="Times New Roman" w:eastAsia="Times New Roman" w:hAnsi="Times New Roman" w:cs="Times New Roman"/>
          <w:lang w:eastAsia="ru-RU"/>
        </w:rPr>
        <w:t>________</w:t>
      </w:r>
      <w:r w:rsidR="00685721" w:rsidRPr="006F5D03">
        <w:rPr>
          <w:rFonts w:ascii="Times New Roman" w:eastAsia="Times New Roman" w:hAnsi="Times New Roman" w:cs="Times New Roman"/>
          <w:lang w:eastAsia="ru-RU"/>
        </w:rPr>
        <w:t xml:space="preserve"> </w:t>
      </w:r>
      <w:r w:rsidR="008D2E96" w:rsidRPr="006F5D03">
        <w:rPr>
          <w:rFonts w:ascii="Times New Roman" w:eastAsia="Times New Roman" w:hAnsi="Times New Roman" w:cs="Times New Roman"/>
          <w:lang w:eastAsia="ru-RU"/>
        </w:rPr>
        <w:t xml:space="preserve">грн. </w:t>
      </w:r>
      <w:r w:rsidR="008D2E96" w:rsidRPr="00720923">
        <w:rPr>
          <w:rFonts w:ascii="Times New Roman" w:eastAsia="Times New Roman" w:hAnsi="Times New Roman" w:cs="Times New Roman"/>
          <w:u w:val="single"/>
          <w:lang w:eastAsia="ru-RU"/>
        </w:rPr>
        <w:t>(</w:t>
      </w:r>
      <w:r w:rsidR="009B56F7" w:rsidRPr="00720923">
        <w:rPr>
          <w:rFonts w:ascii="Times New Roman" w:eastAsia="Times New Roman" w:hAnsi="Times New Roman" w:cs="Times New Roman"/>
          <w:u w:val="single"/>
          <w:lang w:eastAsia="ru-RU"/>
        </w:rPr>
        <w:t xml:space="preserve"> </w:t>
      </w:r>
      <w:r w:rsidR="009B56F7" w:rsidRPr="006F5D03">
        <w:rPr>
          <w:rFonts w:ascii="Times New Roman" w:eastAsia="Times New Roman" w:hAnsi="Times New Roman" w:cs="Times New Roman"/>
          <w:i/>
          <w:u w:val="single"/>
          <w:lang w:eastAsia="ru-RU"/>
        </w:rPr>
        <w:t xml:space="preserve">                                                                                         </w:t>
      </w:r>
      <w:r w:rsidR="008D2E96" w:rsidRPr="006F5D03">
        <w:rPr>
          <w:rFonts w:ascii="Times New Roman" w:eastAsia="Times New Roman" w:hAnsi="Times New Roman" w:cs="Times New Roman"/>
          <w:lang w:eastAsia="ru-RU"/>
        </w:rPr>
        <w:t>) з  ПДВ</w:t>
      </w:r>
      <w:r w:rsidR="0085112B" w:rsidRPr="006F5D03">
        <w:rPr>
          <w:rFonts w:ascii="Times New Roman" w:eastAsia="Times New Roman" w:hAnsi="Times New Roman" w:cs="Times New Roman"/>
          <w:lang w:eastAsia="ru-RU"/>
        </w:rPr>
        <w:t>.</w:t>
      </w:r>
    </w:p>
    <w:p w:rsidR="002752A9" w:rsidRPr="006F5D03" w:rsidRDefault="002752A9" w:rsidP="002752A9">
      <w:pPr>
        <w:widowControl w:val="0"/>
        <w:tabs>
          <w:tab w:val="left" w:pos="561"/>
        </w:tabs>
        <w:autoSpaceDE w:val="0"/>
        <w:autoSpaceDN w:val="0"/>
        <w:adjustRightInd w:val="0"/>
        <w:jc w:val="both"/>
        <w:rPr>
          <w:rFonts w:ascii="Times New Roman" w:eastAsia="Times New Roman" w:hAnsi="Times New Roman" w:cs="Times New Roman"/>
          <w:i/>
          <w:iCs/>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5245"/>
      </w:tblGrid>
      <w:tr w:rsidR="002752A9" w:rsidRPr="006F5D03" w:rsidTr="00097B60">
        <w:tc>
          <w:tcPr>
            <w:tcW w:w="4815" w:type="dxa"/>
            <w:tcBorders>
              <w:top w:val="single" w:sz="4" w:space="0" w:color="auto"/>
              <w:left w:val="single" w:sz="4" w:space="0" w:color="auto"/>
              <w:bottom w:val="single" w:sz="4" w:space="0" w:color="auto"/>
              <w:right w:val="single" w:sz="4" w:space="0" w:color="auto"/>
            </w:tcBorders>
          </w:tcPr>
          <w:p w:rsidR="002752A9" w:rsidRPr="006F5D03" w:rsidRDefault="00097B60" w:rsidP="00097B60">
            <w:pPr>
              <w:widowControl w:val="0"/>
              <w:jc w:val="center"/>
              <w:rPr>
                <w:rFonts w:ascii="Times New Roman" w:hAnsi="Times New Roman" w:cs="Times New Roman"/>
                <w:b/>
              </w:rPr>
            </w:pPr>
            <w:r w:rsidRPr="006F5D03">
              <w:rPr>
                <w:rFonts w:ascii="Times New Roman" w:hAnsi="Times New Roman" w:cs="Times New Roman"/>
                <w:b/>
              </w:rPr>
              <w:t>Покупець</w:t>
            </w:r>
          </w:p>
        </w:tc>
        <w:tc>
          <w:tcPr>
            <w:tcW w:w="5245" w:type="dxa"/>
            <w:tcBorders>
              <w:top w:val="single" w:sz="4" w:space="0" w:color="auto"/>
              <w:left w:val="single" w:sz="4" w:space="0" w:color="auto"/>
              <w:bottom w:val="single" w:sz="4" w:space="0" w:color="auto"/>
              <w:right w:val="single" w:sz="4" w:space="0" w:color="auto"/>
            </w:tcBorders>
          </w:tcPr>
          <w:p w:rsidR="002752A9" w:rsidRPr="006F5D03" w:rsidRDefault="00097B60" w:rsidP="00097B60">
            <w:pPr>
              <w:widowControl w:val="0"/>
              <w:jc w:val="center"/>
              <w:rPr>
                <w:rFonts w:ascii="Times New Roman" w:hAnsi="Times New Roman" w:cs="Times New Roman"/>
                <w:b/>
              </w:rPr>
            </w:pPr>
            <w:r w:rsidRPr="006F5D03">
              <w:rPr>
                <w:rFonts w:ascii="Times New Roman" w:hAnsi="Times New Roman" w:cs="Times New Roman"/>
                <w:b/>
              </w:rPr>
              <w:t>Постачальник</w:t>
            </w:r>
          </w:p>
        </w:tc>
      </w:tr>
      <w:tr w:rsidR="002752A9" w:rsidRPr="006F5D03" w:rsidTr="00097B60">
        <w:tc>
          <w:tcPr>
            <w:tcW w:w="4815" w:type="dxa"/>
            <w:tcBorders>
              <w:top w:val="single" w:sz="4" w:space="0" w:color="auto"/>
              <w:left w:val="single" w:sz="4" w:space="0" w:color="auto"/>
              <w:bottom w:val="single" w:sz="4" w:space="0" w:color="auto"/>
              <w:right w:val="single" w:sz="4" w:space="0" w:color="auto"/>
            </w:tcBorders>
          </w:tcPr>
          <w:p w:rsidR="00097B60" w:rsidRPr="006F5D03" w:rsidRDefault="00097B60" w:rsidP="00097B60">
            <w:pPr>
              <w:pStyle w:val="aff1"/>
              <w:ind w:firstLine="24"/>
              <w:jc w:val="center"/>
              <w:rPr>
                <w:rFonts w:ascii="Times New Roman" w:hAnsi="Times New Roman"/>
                <w:b/>
              </w:rPr>
            </w:pPr>
            <w:r w:rsidRPr="006F5D03">
              <w:rPr>
                <w:rFonts w:ascii="Times New Roman" w:hAnsi="Times New Roman"/>
                <w:b/>
              </w:rPr>
              <w:t>КОМУНАЛЬНЕ НЕКОМЕРЦІЙНЕ ПІДПРИЄМСТВО «МОНАСТИРИСЬКА МІСЬКА ЛІКАРНЯ» МОНАСТИРИСЬКОЇ МІСЬКОЇ РАДИ</w:t>
            </w:r>
          </w:p>
          <w:p w:rsidR="002752A9" w:rsidRPr="006F5D03" w:rsidRDefault="002752A9" w:rsidP="00705AA5">
            <w:pPr>
              <w:widowControl w:val="0"/>
              <w:jc w:val="both"/>
              <w:rPr>
                <w:rFonts w:ascii="Times New Roman" w:hAnsi="Times New Roman" w:cs="Times New Roman"/>
                <w:b/>
                <w:color w:val="FF0000"/>
              </w:rPr>
            </w:pPr>
          </w:p>
        </w:tc>
        <w:tc>
          <w:tcPr>
            <w:tcW w:w="5245" w:type="dxa"/>
            <w:tcBorders>
              <w:top w:val="single" w:sz="4" w:space="0" w:color="auto"/>
              <w:left w:val="single" w:sz="4" w:space="0" w:color="auto"/>
              <w:bottom w:val="single" w:sz="4" w:space="0" w:color="auto"/>
              <w:right w:val="single" w:sz="4" w:space="0" w:color="auto"/>
            </w:tcBorders>
          </w:tcPr>
          <w:p w:rsidR="002752A9" w:rsidRPr="006F5D03" w:rsidRDefault="002752A9" w:rsidP="00AF7D2E">
            <w:pPr>
              <w:jc w:val="center"/>
              <w:rPr>
                <w:rFonts w:ascii="Times New Roman" w:eastAsia="Times New Roman" w:hAnsi="Times New Roman" w:cs="Times New Roman"/>
                <w:b/>
                <w:lang w:eastAsia="ru-RU"/>
              </w:rPr>
            </w:pPr>
          </w:p>
        </w:tc>
      </w:tr>
      <w:tr w:rsidR="002752A9" w:rsidRPr="006F5D03" w:rsidTr="00097B60">
        <w:tc>
          <w:tcPr>
            <w:tcW w:w="4815" w:type="dxa"/>
            <w:tcBorders>
              <w:top w:val="single" w:sz="4" w:space="0" w:color="auto"/>
              <w:left w:val="single" w:sz="4" w:space="0" w:color="auto"/>
              <w:bottom w:val="single" w:sz="4" w:space="0" w:color="auto"/>
              <w:right w:val="single" w:sz="4" w:space="0" w:color="auto"/>
            </w:tcBorders>
          </w:tcPr>
          <w:p w:rsidR="00097B60" w:rsidRPr="006F5D03" w:rsidRDefault="00097B60" w:rsidP="002958C1">
            <w:pPr>
              <w:pStyle w:val="aff1"/>
              <w:jc w:val="center"/>
              <w:rPr>
                <w:rFonts w:ascii="Times New Roman" w:hAnsi="Times New Roman"/>
                <w:b/>
              </w:rPr>
            </w:pPr>
            <w:r w:rsidRPr="006F5D03">
              <w:rPr>
                <w:rFonts w:ascii="Times New Roman" w:hAnsi="Times New Roman"/>
                <w:b/>
              </w:rPr>
              <w:t>Директор</w:t>
            </w:r>
          </w:p>
          <w:p w:rsidR="00097B60" w:rsidRPr="006F5D03" w:rsidRDefault="00097B60" w:rsidP="00097B60">
            <w:pPr>
              <w:pStyle w:val="aff1"/>
              <w:ind w:firstLine="567"/>
              <w:jc w:val="both"/>
              <w:rPr>
                <w:rFonts w:ascii="Times New Roman" w:hAnsi="Times New Roman"/>
                <w:b/>
              </w:rPr>
            </w:pPr>
          </w:p>
          <w:p w:rsidR="00097B60" w:rsidRPr="006F5D03" w:rsidRDefault="00097B60" w:rsidP="00097B60">
            <w:pPr>
              <w:pStyle w:val="aff1"/>
              <w:ind w:firstLine="567"/>
              <w:jc w:val="both"/>
              <w:rPr>
                <w:rFonts w:ascii="Times New Roman" w:hAnsi="Times New Roman"/>
                <w:b/>
              </w:rPr>
            </w:pPr>
            <w:r w:rsidRPr="006F5D03">
              <w:rPr>
                <w:rFonts w:ascii="Times New Roman" w:hAnsi="Times New Roman"/>
                <w:b/>
              </w:rPr>
              <w:t xml:space="preserve">__________________   </w:t>
            </w:r>
            <w:proofErr w:type="spellStart"/>
            <w:r w:rsidRPr="006F5D03">
              <w:rPr>
                <w:rFonts w:ascii="Times New Roman" w:hAnsi="Times New Roman"/>
                <w:b/>
              </w:rPr>
              <w:t>В.І.Лисик</w:t>
            </w:r>
            <w:proofErr w:type="spellEnd"/>
            <w:r w:rsidRPr="006F5D03">
              <w:rPr>
                <w:rFonts w:ascii="Times New Roman" w:hAnsi="Times New Roman"/>
                <w:b/>
              </w:rPr>
              <w:t xml:space="preserve"> </w:t>
            </w:r>
          </w:p>
          <w:p w:rsidR="002752A9" w:rsidRPr="006F5D03" w:rsidRDefault="002752A9" w:rsidP="00705AA5">
            <w:pPr>
              <w:spacing w:before="100" w:beforeAutospacing="1" w:after="100" w:afterAutospacing="1"/>
              <w:contextualSpacing/>
              <w:jc w:val="right"/>
              <w:rPr>
                <w:rFonts w:ascii="Times New Roman" w:eastAsia="Times New Roman" w:hAnsi="Times New Roman" w:cs="Times New Roman"/>
                <w:b/>
                <w:color w:val="FF0000"/>
                <w:lang w:eastAsia="ru-RU"/>
              </w:rPr>
            </w:pPr>
          </w:p>
        </w:tc>
        <w:tc>
          <w:tcPr>
            <w:tcW w:w="5245" w:type="dxa"/>
            <w:tcBorders>
              <w:top w:val="single" w:sz="4" w:space="0" w:color="auto"/>
              <w:left w:val="single" w:sz="4" w:space="0" w:color="auto"/>
              <w:bottom w:val="single" w:sz="4" w:space="0" w:color="auto"/>
              <w:right w:val="single" w:sz="4" w:space="0" w:color="auto"/>
            </w:tcBorders>
          </w:tcPr>
          <w:p w:rsidR="00AF7D2E" w:rsidRPr="006F5D03" w:rsidRDefault="00AF7D2E" w:rsidP="00705AA5">
            <w:pPr>
              <w:rPr>
                <w:rFonts w:ascii="Times New Roman" w:hAnsi="Times New Roman" w:cs="Times New Roman"/>
              </w:rPr>
            </w:pPr>
          </w:p>
          <w:p w:rsidR="002752A9" w:rsidRPr="006F5D03" w:rsidRDefault="00AF7D2E" w:rsidP="008D2E96">
            <w:pPr>
              <w:jc w:val="center"/>
              <w:rPr>
                <w:rFonts w:ascii="Times New Roman" w:hAnsi="Times New Roman" w:cs="Times New Roman"/>
              </w:rPr>
            </w:pPr>
            <w:r w:rsidRPr="006F5D03">
              <w:rPr>
                <w:rFonts w:ascii="Times New Roman" w:hAnsi="Times New Roman" w:cs="Times New Roman"/>
              </w:rPr>
              <w:t xml:space="preserve">________________________ </w:t>
            </w:r>
          </w:p>
        </w:tc>
      </w:tr>
    </w:tbl>
    <w:p w:rsidR="002752A9" w:rsidRPr="006F5D03" w:rsidRDefault="002752A9" w:rsidP="002752A9">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sectPr w:rsidR="002752A9" w:rsidRPr="006F5D03" w:rsidSect="005B0833">
      <w:pgSz w:w="11906" w:h="16838"/>
      <w:pgMar w:top="567" w:right="707" w:bottom="426"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D0A"/>
    <w:multiLevelType w:val="multilevel"/>
    <w:tmpl w:val="F47A8410"/>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596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422C49"/>
    <w:multiLevelType w:val="multilevel"/>
    <w:tmpl w:val="75A81296"/>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2114CD"/>
    <w:multiLevelType w:val="hybridMultilevel"/>
    <w:tmpl w:val="7124D882"/>
    <w:lvl w:ilvl="0" w:tplc="0D6EB9EE">
      <w:start w:val="1"/>
      <w:numFmt w:val="lowerLetter"/>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1F064E22"/>
    <w:multiLevelType w:val="multilevel"/>
    <w:tmpl w:val="57FCC728"/>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4E1AEF"/>
    <w:multiLevelType w:val="hybridMultilevel"/>
    <w:tmpl w:val="CDD4D346"/>
    <w:lvl w:ilvl="0" w:tplc="04190019">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5835B2"/>
    <w:multiLevelType w:val="multilevel"/>
    <w:tmpl w:val="3454EA1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A1C121F"/>
    <w:multiLevelType w:val="multilevel"/>
    <w:tmpl w:val="D04A201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15:restartNumberingAfterBreak="0">
    <w:nsid w:val="6F6B3A5C"/>
    <w:multiLevelType w:val="hybridMultilevel"/>
    <w:tmpl w:val="CE2041E6"/>
    <w:lvl w:ilvl="0" w:tplc="93B2C214">
      <w:start w:val="1"/>
      <w:numFmt w:val="decimal"/>
      <w:lvlText w:val="%1."/>
      <w:lvlJc w:val="left"/>
      <w:pPr>
        <w:ind w:left="6031"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60446D8"/>
    <w:multiLevelType w:val="multilevel"/>
    <w:tmpl w:val="3E1E87F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3"/>
  </w:num>
  <w:num w:numId="4">
    <w:abstractNumId w:val="8"/>
  </w:num>
  <w:num w:numId="5">
    <w:abstractNumId w:val="7"/>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84"/>
    <w:rsid w:val="000041E0"/>
    <w:rsid w:val="00014FE1"/>
    <w:rsid w:val="00016EC2"/>
    <w:rsid w:val="00017867"/>
    <w:rsid w:val="00017D13"/>
    <w:rsid w:val="00025620"/>
    <w:rsid w:val="0002578B"/>
    <w:rsid w:val="00025AB6"/>
    <w:rsid w:val="00034A13"/>
    <w:rsid w:val="000356EB"/>
    <w:rsid w:val="00045DE6"/>
    <w:rsid w:val="000478BC"/>
    <w:rsid w:val="000479C4"/>
    <w:rsid w:val="00054847"/>
    <w:rsid w:val="000554FF"/>
    <w:rsid w:val="000558BB"/>
    <w:rsid w:val="00060199"/>
    <w:rsid w:val="00072B78"/>
    <w:rsid w:val="00075ED2"/>
    <w:rsid w:val="00081F26"/>
    <w:rsid w:val="000840FE"/>
    <w:rsid w:val="0009225F"/>
    <w:rsid w:val="000933F5"/>
    <w:rsid w:val="00095487"/>
    <w:rsid w:val="00097B60"/>
    <w:rsid w:val="000A35AE"/>
    <w:rsid w:val="000A7A9C"/>
    <w:rsid w:val="000B0FFE"/>
    <w:rsid w:val="000B4225"/>
    <w:rsid w:val="000B7E65"/>
    <w:rsid w:val="000C1697"/>
    <w:rsid w:val="000C3346"/>
    <w:rsid w:val="000C7B85"/>
    <w:rsid w:val="000D775E"/>
    <w:rsid w:val="000E065A"/>
    <w:rsid w:val="000F11B8"/>
    <w:rsid w:val="000F6657"/>
    <w:rsid w:val="001037CE"/>
    <w:rsid w:val="00110472"/>
    <w:rsid w:val="00122BE8"/>
    <w:rsid w:val="001246A1"/>
    <w:rsid w:val="001251EA"/>
    <w:rsid w:val="00131B8C"/>
    <w:rsid w:val="00133AE6"/>
    <w:rsid w:val="00137F6B"/>
    <w:rsid w:val="00140BA2"/>
    <w:rsid w:val="00141BF3"/>
    <w:rsid w:val="001441CB"/>
    <w:rsid w:val="0014568F"/>
    <w:rsid w:val="00152B5F"/>
    <w:rsid w:val="001562C4"/>
    <w:rsid w:val="00156D25"/>
    <w:rsid w:val="0016550C"/>
    <w:rsid w:val="00171D19"/>
    <w:rsid w:val="0017264F"/>
    <w:rsid w:val="00173AD8"/>
    <w:rsid w:val="001746E8"/>
    <w:rsid w:val="001759D3"/>
    <w:rsid w:val="00180AD8"/>
    <w:rsid w:val="0018110F"/>
    <w:rsid w:val="00182608"/>
    <w:rsid w:val="001829FD"/>
    <w:rsid w:val="00187E9F"/>
    <w:rsid w:val="00197EC9"/>
    <w:rsid w:val="001A30EC"/>
    <w:rsid w:val="001B2A92"/>
    <w:rsid w:val="001B46CE"/>
    <w:rsid w:val="001C4EAB"/>
    <w:rsid w:val="001C7A28"/>
    <w:rsid w:val="001D4A84"/>
    <w:rsid w:val="001E1C49"/>
    <w:rsid w:val="001E495B"/>
    <w:rsid w:val="001E4AC3"/>
    <w:rsid w:val="001E6476"/>
    <w:rsid w:val="001E79A8"/>
    <w:rsid w:val="001F245C"/>
    <w:rsid w:val="001F365B"/>
    <w:rsid w:val="001F6F64"/>
    <w:rsid w:val="001F7111"/>
    <w:rsid w:val="002029BD"/>
    <w:rsid w:val="002150FC"/>
    <w:rsid w:val="00224F03"/>
    <w:rsid w:val="00230371"/>
    <w:rsid w:val="002322AB"/>
    <w:rsid w:val="0023536E"/>
    <w:rsid w:val="0024109C"/>
    <w:rsid w:val="00241835"/>
    <w:rsid w:val="00242A2F"/>
    <w:rsid w:val="0024385B"/>
    <w:rsid w:val="00247933"/>
    <w:rsid w:val="00252392"/>
    <w:rsid w:val="00252CBD"/>
    <w:rsid w:val="00255116"/>
    <w:rsid w:val="0025521D"/>
    <w:rsid w:val="00257917"/>
    <w:rsid w:val="00261AA4"/>
    <w:rsid w:val="00262AB2"/>
    <w:rsid w:val="00271665"/>
    <w:rsid w:val="00273311"/>
    <w:rsid w:val="00274DC0"/>
    <w:rsid w:val="002752A9"/>
    <w:rsid w:val="0027740A"/>
    <w:rsid w:val="002806D8"/>
    <w:rsid w:val="002858A0"/>
    <w:rsid w:val="00287263"/>
    <w:rsid w:val="00290C79"/>
    <w:rsid w:val="00293D64"/>
    <w:rsid w:val="002958C1"/>
    <w:rsid w:val="002A105F"/>
    <w:rsid w:val="002A215A"/>
    <w:rsid w:val="002A76B8"/>
    <w:rsid w:val="002B3999"/>
    <w:rsid w:val="002B73FD"/>
    <w:rsid w:val="002B786E"/>
    <w:rsid w:val="002C5DAA"/>
    <w:rsid w:val="002D2D59"/>
    <w:rsid w:val="002D3A74"/>
    <w:rsid w:val="002D72CC"/>
    <w:rsid w:val="002D7658"/>
    <w:rsid w:val="002E14C1"/>
    <w:rsid w:val="002E6FED"/>
    <w:rsid w:val="002F0965"/>
    <w:rsid w:val="002F2EFF"/>
    <w:rsid w:val="0030040D"/>
    <w:rsid w:val="00300752"/>
    <w:rsid w:val="0030462D"/>
    <w:rsid w:val="0030670B"/>
    <w:rsid w:val="00306FA2"/>
    <w:rsid w:val="00310FD4"/>
    <w:rsid w:val="00311371"/>
    <w:rsid w:val="00315595"/>
    <w:rsid w:val="003178C8"/>
    <w:rsid w:val="00323CC9"/>
    <w:rsid w:val="00323E8D"/>
    <w:rsid w:val="0033033B"/>
    <w:rsid w:val="00342BDC"/>
    <w:rsid w:val="003621C0"/>
    <w:rsid w:val="00363981"/>
    <w:rsid w:val="00364A6E"/>
    <w:rsid w:val="00371D14"/>
    <w:rsid w:val="00392BEF"/>
    <w:rsid w:val="00395499"/>
    <w:rsid w:val="003A3698"/>
    <w:rsid w:val="003A7822"/>
    <w:rsid w:val="003C08B1"/>
    <w:rsid w:val="003C16E4"/>
    <w:rsid w:val="003C457A"/>
    <w:rsid w:val="003C4ABC"/>
    <w:rsid w:val="003C5E75"/>
    <w:rsid w:val="003D2E3E"/>
    <w:rsid w:val="003E00F4"/>
    <w:rsid w:val="003F2512"/>
    <w:rsid w:val="003F37A0"/>
    <w:rsid w:val="003F5D50"/>
    <w:rsid w:val="00400CA4"/>
    <w:rsid w:val="00403B8A"/>
    <w:rsid w:val="0040507E"/>
    <w:rsid w:val="00415C59"/>
    <w:rsid w:val="004204D2"/>
    <w:rsid w:val="004214C5"/>
    <w:rsid w:val="00435917"/>
    <w:rsid w:val="004372C2"/>
    <w:rsid w:val="00457183"/>
    <w:rsid w:val="0046576A"/>
    <w:rsid w:val="00470D52"/>
    <w:rsid w:val="004740CD"/>
    <w:rsid w:val="00475BBF"/>
    <w:rsid w:val="00487AC0"/>
    <w:rsid w:val="00490F71"/>
    <w:rsid w:val="004A4598"/>
    <w:rsid w:val="004A62FD"/>
    <w:rsid w:val="004A7E2E"/>
    <w:rsid w:val="004B0513"/>
    <w:rsid w:val="004B48EF"/>
    <w:rsid w:val="004C015F"/>
    <w:rsid w:val="004D5455"/>
    <w:rsid w:val="004D5988"/>
    <w:rsid w:val="004E7D9C"/>
    <w:rsid w:val="004E7F3E"/>
    <w:rsid w:val="004F2589"/>
    <w:rsid w:val="004F2A1A"/>
    <w:rsid w:val="004F42D6"/>
    <w:rsid w:val="004F4C9D"/>
    <w:rsid w:val="004F57CE"/>
    <w:rsid w:val="0051021A"/>
    <w:rsid w:val="00513698"/>
    <w:rsid w:val="00536E8A"/>
    <w:rsid w:val="00544150"/>
    <w:rsid w:val="005561CE"/>
    <w:rsid w:val="0056382A"/>
    <w:rsid w:val="00571A3A"/>
    <w:rsid w:val="005805A4"/>
    <w:rsid w:val="0058249D"/>
    <w:rsid w:val="00585B4A"/>
    <w:rsid w:val="00593A6A"/>
    <w:rsid w:val="005A01DD"/>
    <w:rsid w:val="005A08AE"/>
    <w:rsid w:val="005A6544"/>
    <w:rsid w:val="005A6BB7"/>
    <w:rsid w:val="005A7046"/>
    <w:rsid w:val="005B0833"/>
    <w:rsid w:val="005B2FCC"/>
    <w:rsid w:val="005B60BF"/>
    <w:rsid w:val="005C113D"/>
    <w:rsid w:val="005C236D"/>
    <w:rsid w:val="005C4B59"/>
    <w:rsid w:val="005C6BB9"/>
    <w:rsid w:val="005D2505"/>
    <w:rsid w:val="005E06BC"/>
    <w:rsid w:val="005F6153"/>
    <w:rsid w:val="005F7E36"/>
    <w:rsid w:val="00600772"/>
    <w:rsid w:val="00601720"/>
    <w:rsid w:val="006017E0"/>
    <w:rsid w:val="00602F30"/>
    <w:rsid w:val="006031B9"/>
    <w:rsid w:val="0060503A"/>
    <w:rsid w:val="0060701C"/>
    <w:rsid w:val="006123E8"/>
    <w:rsid w:val="006129D9"/>
    <w:rsid w:val="00624D5A"/>
    <w:rsid w:val="00627878"/>
    <w:rsid w:val="00632B62"/>
    <w:rsid w:val="00633A32"/>
    <w:rsid w:val="00636455"/>
    <w:rsid w:val="00646E18"/>
    <w:rsid w:val="006531EB"/>
    <w:rsid w:val="00656C59"/>
    <w:rsid w:val="00662F6A"/>
    <w:rsid w:val="00664D30"/>
    <w:rsid w:val="00666C2B"/>
    <w:rsid w:val="006701CD"/>
    <w:rsid w:val="0067125D"/>
    <w:rsid w:val="00672D80"/>
    <w:rsid w:val="00674772"/>
    <w:rsid w:val="00674FBB"/>
    <w:rsid w:val="00685418"/>
    <w:rsid w:val="00685721"/>
    <w:rsid w:val="006871E9"/>
    <w:rsid w:val="006878EB"/>
    <w:rsid w:val="0069106E"/>
    <w:rsid w:val="006922D4"/>
    <w:rsid w:val="006A0330"/>
    <w:rsid w:val="006C2CF3"/>
    <w:rsid w:val="006C7B0A"/>
    <w:rsid w:val="006C7D8D"/>
    <w:rsid w:val="006C7FA7"/>
    <w:rsid w:val="006D0394"/>
    <w:rsid w:val="006D617E"/>
    <w:rsid w:val="006E09E3"/>
    <w:rsid w:val="006E35D1"/>
    <w:rsid w:val="006E77A9"/>
    <w:rsid w:val="006F2876"/>
    <w:rsid w:val="006F5D03"/>
    <w:rsid w:val="006F5F3B"/>
    <w:rsid w:val="007019B7"/>
    <w:rsid w:val="007021D9"/>
    <w:rsid w:val="007025FE"/>
    <w:rsid w:val="007028B7"/>
    <w:rsid w:val="00705AA5"/>
    <w:rsid w:val="00715FB1"/>
    <w:rsid w:val="00720923"/>
    <w:rsid w:val="007237FA"/>
    <w:rsid w:val="00727DE6"/>
    <w:rsid w:val="00731C5D"/>
    <w:rsid w:val="00733B9A"/>
    <w:rsid w:val="00741BF4"/>
    <w:rsid w:val="00750934"/>
    <w:rsid w:val="00751241"/>
    <w:rsid w:val="00752407"/>
    <w:rsid w:val="00753747"/>
    <w:rsid w:val="00754DD0"/>
    <w:rsid w:val="0075548F"/>
    <w:rsid w:val="007558DD"/>
    <w:rsid w:val="00763943"/>
    <w:rsid w:val="007653E7"/>
    <w:rsid w:val="007670A8"/>
    <w:rsid w:val="00767351"/>
    <w:rsid w:val="007715E8"/>
    <w:rsid w:val="00775797"/>
    <w:rsid w:val="0079752C"/>
    <w:rsid w:val="007B280F"/>
    <w:rsid w:val="007C437B"/>
    <w:rsid w:val="007C5F6A"/>
    <w:rsid w:val="007C7463"/>
    <w:rsid w:val="007C78EE"/>
    <w:rsid w:val="007C7A6A"/>
    <w:rsid w:val="007D7495"/>
    <w:rsid w:val="007E47FC"/>
    <w:rsid w:val="007E585D"/>
    <w:rsid w:val="007E64CE"/>
    <w:rsid w:val="00800D98"/>
    <w:rsid w:val="00800EFF"/>
    <w:rsid w:val="00805056"/>
    <w:rsid w:val="00807D10"/>
    <w:rsid w:val="00811130"/>
    <w:rsid w:val="00815E12"/>
    <w:rsid w:val="008304CC"/>
    <w:rsid w:val="00830B3F"/>
    <w:rsid w:val="00831C5C"/>
    <w:rsid w:val="0083789E"/>
    <w:rsid w:val="00837DEC"/>
    <w:rsid w:val="008419E6"/>
    <w:rsid w:val="00845EFC"/>
    <w:rsid w:val="008467BF"/>
    <w:rsid w:val="00847016"/>
    <w:rsid w:val="008475EF"/>
    <w:rsid w:val="0085112B"/>
    <w:rsid w:val="00855A31"/>
    <w:rsid w:val="008607B2"/>
    <w:rsid w:val="00862236"/>
    <w:rsid w:val="00864442"/>
    <w:rsid w:val="00866990"/>
    <w:rsid w:val="00876E54"/>
    <w:rsid w:val="0087712E"/>
    <w:rsid w:val="00885254"/>
    <w:rsid w:val="008965DE"/>
    <w:rsid w:val="008A02B8"/>
    <w:rsid w:val="008A047A"/>
    <w:rsid w:val="008A6AA7"/>
    <w:rsid w:val="008B1D7A"/>
    <w:rsid w:val="008B462E"/>
    <w:rsid w:val="008B6014"/>
    <w:rsid w:val="008B709C"/>
    <w:rsid w:val="008B7168"/>
    <w:rsid w:val="008D09FF"/>
    <w:rsid w:val="008D2E96"/>
    <w:rsid w:val="008E0F7E"/>
    <w:rsid w:val="008E5A19"/>
    <w:rsid w:val="008E64BC"/>
    <w:rsid w:val="008E6D84"/>
    <w:rsid w:val="00907838"/>
    <w:rsid w:val="00907992"/>
    <w:rsid w:val="0091045A"/>
    <w:rsid w:val="0091341F"/>
    <w:rsid w:val="00922313"/>
    <w:rsid w:val="00926D3A"/>
    <w:rsid w:val="009343FA"/>
    <w:rsid w:val="009344EE"/>
    <w:rsid w:val="0093789D"/>
    <w:rsid w:val="009455E3"/>
    <w:rsid w:val="009526DE"/>
    <w:rsid w:val="009529B9"/>
    <w:rsid w:val="00956B21"/>
    <w:rsid w:val="00957330"/>
    <w:rsid w:val="00962B5D"/>
    <w:rsid w:val="009701E9"/>
    <w:rsid w:val="00983F91"/>
    <w:rsid w:val="00985D0B"/>
    <w:rsid w:val="00987719"/>
    <w:rsid w:val="009A1E5E"/>
    <w:rsid w:val="009A62D6"/>
    <w:rsid w:val="009B5687"/>
    <w:rsid w:val="009B56F7"/>
    <w:rsid w:val="009C0640"/>
    <w:rsid w:val="009C5561"/>
    <w:rsid w:val="009D2856"/>
    <w:rsid w:val="009D3A19"/>
    <w:rsid w:val="009D4AB7"/>
    <w:rsid w:val="009D5D31"/>
    <w:rsid w:val="009E0860"/>
    <w:rsid w:val="009E1743"/>
    <w:rsid w:val="009E6F91"/>
    <w:rsid w:val="009E7372"/>
    <w:rsid w:val="00A02D3F"/>
    <w:rsid w:val="00A04F0E"/>
    <w:rsid w:val="00A23E14"/>
    <w:rsid w:val="00A27BFC"/>
    <w:rsid w:val="00A33DAD"/>
    <w:rsid w:val="00A351CF"/>
    <w:rsid w:val="00A42CF5"/>
    <w:rsid w:val="00A45C28"/>
    <w:rsid w:val="00A45FFE"/>
    <w:rsid w:val="00A514AA"/>
    <w:rsid w:val="00A55207"/>
    <w:rsid w:val="00A558FC"/>
    <w:rsid w:val="00A55E48"/>
    <w:rsid w:val="00A63F16"/>
    <w:rsid w:val="00A729D6"/>
    <w:rsid w:val="00A74882"/>
    <w:rsid w:val="00A81F15"/>
    <w:rsid w:val="00A83E08"/>
    <w:rsid w:val="00A844DD"/>
    <w:rsid w:val="00A8498A"/>
    <w:rsid w:val="00A85379"/>
    <w:rsid w:val="00A949FE"/>
    <w:rsid w:val="00AA2537"/>
    <w:rsid w:val="00AA40E1"/>
    <w:rsid w:val="00AA4B89"/>
    <w:rsid w:val="00AA63D7"/>
    <w:rsid w:val="00AB10D5"/>
    <w:rsid w:val="00AB6EC3"/>
    <w:rsid w:val="00AC06CD"/>
    <w:rsid w:val="00AC231E"/>
    <w:rsid w:val="00AC7DB8"/>
    <w:rsid w:val="00AD1ADB"/>
    <w:rsid w:val="00AD2C35"/>
    <w:rsid w:val="00AE61A2"/>
    <w:rsid w:val="00AF7D2E"/>
    <w:rsid w:val="00B00B2E"/>
    <w:rsid w:val="00B01266"/>
    <w:rsid w:val="00B16FF4"/>
    <w:rsid w:val="00B21CDA"/>
    <w:rsid w:val="00B259E4"/>
    <w:rsid w:val="00B34DE6"/>
    <w:rsid w:val="00B358EA"/>
    <w:rsid w:val="00B459BF"/>
    <w:rsid w:val="00B56B7A"/>
    <w:rsid w:val="00B64F7B"/>
    <w:rsid w:val="00B705BF"/>
    <w:rsid w:val="00B7578A"/>
    <w:rsid w:val="00B76B1F"/>
    <w:rsid w:val="00B82392"/>
    <w:rsid w:val="00B85EF5"/>
    <w:rsid w:val="00B94E8A"/>
    <w:rsid w:val="00B96990"/>
    <w:rsid w:val="00B97B63"/>
    <w:rsid w:val="00BA2A78"/>
    <w:rsid w:val="00BA43E4"/>
    <w:rsid w:val="00BA53BF"/>
    <w:rsid w:val="00BB0590"/>
    <w:rsid w:val="00BB3DD7"/>
    <w:rsid w:val="00BC1161"/>
    <w:rsid w:val="00BC1E1A"/>
    <w:rsid w:val="00BD116F"/>
    <w:rsid w:val="00BD37C2"/>
    <w:rsid w:val="00BD4E23"/>
    <w:rsid w:val="00BE3BF0"/>
    <w:rsid w:val="00BE3D43"/>
    <w:rsid w:val="00BE58E0"/>
    <w:rsid w:val="00BE7A9A"/>
    <w:rsid w:val="00BF0899"/>
    <w:rsid w:val="00BF0E19"/>
    <w:rsid w:val="00BF261E"/>
    <w:rsid w:val="00BF4D4A"/>
    <w:rsid w:val="00BF4D5F"/>
    <w:rsid w:val="00C23466"/>
    <w:rsid w:val="00C267ED"/>
    <w:rsid w:val="00C314DD"/>
    <w:rsid w:val="00C34086"/>
    <w:rsid w:val="00C35785"/>
    <w:rsid w:val="00C37756"/>
    <w:rsid w:val="00C43222"/>
    <w:rsid w:val="00C450C7"/>
    <w:rsid w:val="00C50931"/>
    <w:rsid w:val="00C524DF"/>
    <w:rsid w:val="00C57995"/>
    <w:rsid w:val="00C62393"/>
    <w:rsid w:val="00C623F8"/>
    <w:rsid w:val="00C672B0"/>
    <w:rsid w:val="00C7058F"/>
    <w:rsid w:val="00C760DB"/>
    <w:rsid w:val="00C81BF8"/>
    <w:rsid w:val="00C82E85"/>
    <w:rsid w:val="00C846D2"/>
    <w:rsid w:val="00C85282"/>
    <w:rsid w:val="00C860B3"/>
    <w:rsid w:val="00C86FBB"/>
    <w:rsid w:val="00C93DF0"/>
    <w:rsid w:val="00CA18A0"/>
    <w:rsid w:val="00CA404B"/>
    <w:rsid w:val="00CA6F23"/>
    <w:rsid w:val="00CB7E04"/>
    <w:rsid w:val="00CC24DB"/>
    <w:rsid w:val="00CC37DC"/>
    <w:rsid w:val="00CC3DA0"/>
    <w:rsid w:val="00CD3D2A"/>
    <w:rsid w:val="00CD5831"/>
    <w:rsid w:val="00CD67C4"/>
    <w:rsid w:val="00CF67B7"/>
    <w:rsid w:val="00D021DE"/>
    <w:rsid w:val="00D04F9D"/>
    <w:rsid w:val="00D07776"/>
    <w:rsid w:val="00D148EA"/>
    <w:rsid w:val="00D21B16"/>
    <w:rsid w:val="00D26FF4"/>
    <w:rsid w:val="00D300EC"/>
    <w:rsid w:val="00D32908"/>
    <w:rsid w:val="00D353F6"/>
    <w:rsid w:val="00D37301"/>
    <w:rsid w:val="00D4189E"/>
    <w:rsid w:val="00D43453"/>
    <w:rsid w:val="00D43873"/>
    <w:rsid w:val="00D4654C"/>
    <w:rsid w:val="00D523B2"/>
    <w:rsid w:val="00D5285C"/>
    <w:rsid w:val="00D55A93"/>
    <w:rsid w:val="00D60EA1"/>
    <w:rsid w:val="00D643FA"/>
    <w:rsid w:val="00D671D6"/>
    <w:rsid w:val="00D72A17"/>
    <w:rsid w:val="00D735EA"/>
    <w:rsid w:val="00D834B9"/>
    <w:rsid w:val="00D86217"/>
    <w:rsid w:val="00D87816"/>
    <w:rsid w:val="00D94100"/>
    <w:rsid w:val="00D944BC"/>
    <w:rsid w:val="00D97AD9"/>
    <w:rsid w:val="00DA124A"/>
    <w:rsid w:val="00DA54B6"/>
    <w:rsid w:val="00DB2273"/>
    <w:rsid w:val="00DC102F"/>
    <w:rsid w:val="00DC592A"/>
    <w:rsid w:val="00DC6E7B"/>
    <w:rsid w:val="00DD2EAB"/>
    <w:rsid w:val="00DD3645"/>
    <w:rsid w:val="00DD799A"/>
    <w:rsid w:val="00DE437A"/>
    <w:rsid w:val="00DE7B6A"/>
    <w:rsid w:val="00DF12DD"/>
    <w:rsid w:val="00DF142E"/>
    <w:rsid w:val="00DF6C38"/>
    <w:rsid w:val="00E0264D"/>
    <w:rsid w:val="00E038C0"/>
    <w:rsid w:val="00E10970"/>
    <w:rsid w:val="00E11945"/>
    <w:rsid w:val="00E14B9E"/>
    <w:rsid w:val="00E25FCF"/>
    <w:rsid w:val="00E303AC"/>
    <w:rsid w:val="00E54273"/>
    <w:rsid w:val="00E56B1D"/>
    <w:rsid w:val="00E5702E"/>
    <w:rsid w:val="00E622F8"/>
    <w:rsid w:val="00E667B1"/>
    <w:rsid w:val="00E77218"/>
    <w:rsid w:val="00E8168B"/>
    <w:rsid w:val="00E921BC"/>
    <w:rsid w:val="00EA7B19"/>
    <w:rsid w:val="00EB050E"/>
    <w:rsid w:val="00EC05C8"/>
    <w:rsid w:val="00EC1021"/>
    <w:rsid w:val="00EC199F"/>
    <w:rsid w:val="00EC2AB4"/>
    <w:rsid w:val="00EC4A59"/>
    <w:rsid w:val="00ED56A7"/>
    <w:rsid w:val="00EE1032"/>
    <w:rsid w:val="00EE6219"/>
    <w:rsid w:val="00EE6603"/>
    <w:rsid w:val="00EE6E5D"/>
    <w:rsid w:val="00EE7A17"/>
    <w:rsid w:val="00EF2C6B"/>
    <w:rsid w:val="00F023B2"/>
    <w:rsid w:val="00F02B86"/>
    <w:rsid w:val="00F03BB5"/>
    <w:rsid w:val="00F04A3D"/>
    <w:rsid w:val="00F11499"/>
    <w:rsid w:val="00F114A4"/>
    <w:rsid w:val="00F11947"/>
    <w:rsid w:val="00F12702"/>
    <w:rsid w:val="00F2072A"/>
    <w:rsid w:val="00F2360D"/>
    <w:rsid w:val="00F30EFC"/>
    <w:rsid w:val="00F34B35"/>
    <w:rsid w:val="00F458E1"/>
    <w:rsid w:val="00F5032B"/>
    <w:rsid w:val="00F57A09"/>
    <w:rsid w:val="00F57F9B"/>
    <w:rsid w:val="00F71FCD"/>
    <w:rsid w:val="00F72FF5"/>
    <w:rsid w:val="00F77F84"/>
    <w:rsid w:val="00F81238"/>
    <w:rsid w:val="00F81C4C"/>
    <w:rsid w:val="00F87EEF"/>
    <w:rsid w:val="00FA35C3"/>
    <w:rsid w:val="00FA63C5"/>
    <w:rsid w:val="00FB6759"/>
    <w:rsid w:val="00FC3864"/>
    <w:rsid w:val="00FC496C"/>
    <w:rsid w:val="00FC7D7E"/>
    <w:rsid w:val="00FD73D8"/>
    <w:rsid w:val="00FD7A00"/>
    <w:rsid w:val="00FE136F"/>
    <w:rsid w:val="00FE403E"/>
    <w:rsid w:val="00FE4B3B"/>
    <w:rsid w:val="00FF4961"/>
    <w:rsid w:val="00FF6B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0567"/>
  <w15:docId w15:val="{05FDF008-9091-44FD-9F76-9231E43A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0">
    <w:name w:val="Subtle Reference"/>
    <w:basedOn w:val="a0"/>
    <w:uiPriority w:val="31"/>
    <w:qFormat/>
    <w:rsid w:val="007C7A6A"/>
    <w:rPr>
      <w:smallCaps/>
      <w:color w:val="5A5A5A" w:themeColor="text1" w:themeTint="A5"/>
    </w:rPr>
  </w:style>
  <w:style w:type="character" w:customStyle="1" w:styleId="rvts0">
    <w:name w:val="rvts0"/>
    <w:rsid w:val="0067125D"/>
    <w:rPr>
      <w:rFonts w:cs="Times New Roman"/>
    </w:rPr>
  </w:style>
  <w:style w:type="paragraph" w:styleId="aff1">
    <w:name w:val="No Spacing"/>
    <w:link w:val="aff2"/>
    <w:uiPriority w:val="99"/>
    <w:qFormat/>
    <w:rsid w:val="002752A9"/>
    <w:pPr>
      <w:spacing w:after="0" w:line="240" w:lineRule="auto"/>
    </w:pPr>
    <w:rPr>
      <w:rFonts w:cs="Times New Roman"/>
      <w:lang w:eastAsia="en-US"/>
    </w:rPr>
  </w:style>
  <w:style w:type="character" w:customStyle="1" w:styleId="aff2">
    <w:name w:val="Без интервала Знак"/>
    <w:link w:val="aff1"/>
    <w:uiPriority w:val="99"/>
    <w:rsid w:val="002752A9"/>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6084">
      <w:bodyDiv w:val="1"/>
      <w:marLeft w:val="0"/>
      <w:marRight w:val="0"/>
      <w:marTop w:val="0"/>
      <w:marBottom w:val="0"/>
      <w:divBdr>
        <w:top w:val="none" w:sz="0" w:space="0" w:color="auto"/>
        <w:left w:val="none" w:sz="0" w:space="0" w:color="auto"/>
        <w:bottom w:val="none" w:sz="0" w:space="0" w:color="auto"/>
        <w:right w:val="none" w:sz="0" w:space="0" w:color="auto"/>
      </w:divBdr>
    </w:div>
    <w:div w:id="123811776">
      <w:bodyDiv w:val="1"/>
      <w:marLeft w:val="0"/>
      <w:marRight w:val="0"/>
      <w:marTop w:val="0"/>
      <w:marBottom w:val="0"/>
      <w:divBdr>
        <w:top w:val="none" w:sz="0" w:space="0" w:color="auto"/>
        <w:left w:val="none" w:sz="0" w:space="0" w:color="auto"/>
        <w:bottom w:val="none" w:sz="0" w:space="0" w:color="auto"/>
        <w:right w:val="none" w:sz="0" w:space="0" w:color="auto"/>
      </w:divBdr>
    </w:div>
    <w:div w:id="223176624">
      <w:bodyDiv w:val="1"/>
      <w:marLeft w:val="0"/>
      <w:marRight w:val="0"/>
      <w:marTop w:val="0"/>
      <w:marBottom w:val="0"/>
      <w:divBdr>
        <w:top w:val="none" w:sz="0" w:space="0" w:color="auto"/>
        <w:left w:val="none" w:sz="0" w:space="0" w:color="auto"/>
        <w:bottom w:val="none" w:sz="0" w:space="0" w:color="auto"/>
        <w:right w:val="none" w:sz="0" w:space="0" w:color="auto"/>
      </w:divBdr>
    </w:div>
    <w:div w:id="241840191">
      <w:bodyDiv w:val="1"/>
      <w:marLeft w:val="0"/>
      <w:marRight w:val="0"/>
      <w:marTop w:val="0"/>
      <w:marBottom w:val="0"/>
      <w:divBdr>
        <w:top w:val="none" w:sz="0" w:space="0" w:color="auto"/>
        <w:left w:val="none" w:sz="0" w:space="0" w:color="auto"/>
        <w:bottom w:val="none" w:sz="0" w:space="0" w:color="auto"/>
        <w:right w:val="none" w:sz="0" w:space="0" w:color="auto"/>
      </w:divBdr>
    </w:div>
    <w:div w:id="307905658">
      <w:bodyDiv w:val="1"/>
      <w:marLeft w:val="0"/>
      <w:marRight w:val="0"/>
      <w:marTop w:val="0"/>
      <w:marBottom w:val="0"/>
      <w:divBdr>
        <w:top w:val="none" w:sz="0" w:space="0" w:color="auto"/>
        <w:left w:val="none" w:sz="0" w:space="0" w:color="auto"/>
        <w:bottom w:val="none" w:sz="0" w:space="0" w:color="auto"/>
        <w:right w:val="none" w:sz="0" w:space="0" w:color="auto"/>
      </w:divBdr>
    </w:div>
    <w:div w:id="424809384">
      <w:bodyDiv w:val="1"/>
      <w:marLeft w:val="0"/>
      <w:marRight w:val="0"/>
      <w:marTop w:val="0"/>
      <w:marBottom w:val="0"/>
      <w:divBdr>
        <w:top w:val="none" w:sz="0" w:space="0" w:color="auto"/>
        <w:left w:val="none" w:sz="0" w:space="0" w:color="auto"/>
        <w:bottom w:val="none" w:sz="0" w:space="0" w:color="auto"/>
        <w:right w:val="none" w:sz="0" w:space="0" w:color="auto"/>
      </w:divBdr>
    </w:div>
    <w:div w:id="523522259">
      <w:bodyDiv w:val="1"/>
      <w:marLeft w:val="0"/>
      <w:marRight w:val="0"/>
      <w:marTop w:val="0"/>
      <w:marBottom w:val="0"/>
      <w:divBdr>
        <w:top w:val="none" w:sz="0" w:space="0" w:color="auto"/>
        <w:left w:val="none" w:sz="0" w:space="0" w:color="auto"/>
        <w:bottom w:val="none" w:sz="0" w:space="0" w:color="auto"/>
        <w:right w:val="none" w:sz="0" w:space="0" w:color="auto"/>
      </w:divBdr>
    </w:div>
    <w:div w:id="649332852">
      <w:bodyDiv w:val="1"/>
      <w:marLeft w:val="0"/>
      <w:marRight w:val="0"/>
      <w:marTop w:val="0"/>
      <w:marBottom w:val="0"/>
      <w:divBdr>
        <w:top w:val="none" w:sz="0" w:space="0" w:color="auto"/>
        <w:left w:val="none" w:sz="0" w:space="0" w:color="auto"/>
        <w:bottom w:val="none" w:sz="0" w:space="0" w:color="auto"/>
        <w:right w:val="none" w:sz="0" w:space="0" w:color="auto"/>
      </w:divBdr>
    </w:div>
    <w:div w:id="731120026">
      <w:bodyDiv w:val="1"/>
      <w:marLeft w:val="0"/>
      <w:marRight w:val="0"/>
      <w:marTop w:val="0"/>
      <w:marBottom w:val="0"/>
      <w:divBdr>
        <w:top w:val="none" w:sz="0" w:space="0" w:color="auto"/>
        <w:left w:val="none" w:sz="0" w:space="0" w:color="auto"/>
        <w:bottom w:val="none" w:sz="0" w:space="0" w:color="auto"/>
        <w:right w:val="none" w:sz="0" w:space="0" w:color="auto"/>
      </w:divBdr>
    </w:div>
    <w:div w:id="917910002">
      <w:bodyDiv w:val="1"/>
      <w:marLeft w:val="0"/>
      <w:marRight w:val="0"/>
      <w:marTop w:val="0"/>
      <w:marBottom w:val="0"/>
      <w:divBdr>
        <w:top w:val="none" w:sz="0" w:space="0" w:color="auto"/>
        <w:left w:val="none" w:sz="0" w:space="0" w:color="auto"/>
        <w:bottom w:val="none" w:sz="0" w:space="0" w:color="auto"/>
        <w:right w:val="none" w:sz="0" w:space="0" w:color="auto"/>
      </w:divBdr>
    </w:div>
    <w:div w:id="952517408">
      <w:bodyDiv w:val="1"/>
      <w:marLeft w:val="0"/>
      <w:marRight w:val="0"/>
      <w:marTop w:val="0"/>
      <w:marBottom w:val="0"/>
      <w:divBdr>
        <w:top w:val="none" w:sz="0" w:space="0" w:color="auto"/>
        <w:left w:val="none" w:sz="0" w:space="0" w:color="auto"/>
        <w:bottom w:val="none" w:sz="0" w:space="0" w:color="auto"/>
        <w:right w:val="none" w:sz="0" w:space="0" w:color="auto"/>
      </w:divBdr>
    </w:div>
    <w:div w:id="1052004360">
      <w:bodyDiv w:val="1"/>
      <w:marLeft w:val="0"/>
      <w:marRight w:val="0"/>
      <w:marTop w:val="0"/>
      <w:marBottom w:val="0"/>
      <w:divBdr>
        <w:top w:val="none" w:sz="0" w:space="0" w:color="auto"/>
        <w:left w:val="none" w:sz="0" w:space="0" w:color="auto"/>
        <w:bottom w:val="none" w:sz="0" w:space="0" w:color="auto"/>
        <w:right w:val="none" w:sz="0" w:space="0" w:color="auto"/>
      </w:divBdr>
    </w:div>
    <w:div w:id="1215235051">
      <w:bodyDiv w:val="1"/>
      <w:marLeft w:val="0"/>
      <w:marRight w:val="0"/>
      <w:marTop w:val="0"/>
      <w:marBottom w:val="0"/>
      <w:divBdr>
        <w:top w:val="none" w:sz="0" w:space="0" w:color="auto"/>
        <w:left w:val="none" w:sz="0" w:space="0" w:color="auto"/>
        <w:bottom w:val="none" w:sz="0" w:space="0" w:color="auto"/>
        <w:right w:val="none" w:sz="0" w:space="0" w:color="auto"/>
      </w:divBdr>
    </w:div>
    <w:div w:id="1243418462">
      <w:bodyDiv w:val="1"/>
      <w:marLeft w:val="0"/>
      <w:marRight w:val="0"/>
      <w:marTop w:val="0"/>
      <w:marBottom w:val="0"/>
      <w:divBdr>
        <w:top w:val="none" w:sz="0" w:space="0" w:color="auto"/>
        <w:left w:val="none" w:sz="0" w:space="0" w:color="auto"/>
        <w:bottom w:val="none" w:sz="0" w:space="0" w:color="auto"/>
        <w:right w:val="none" w:sz="0" w:space="0" w:color="auto"/>
      </w:divBdr>
    </w:div>
    <w:div w:id="1403943837">
      <w:bodyDiv w:val="1"/>
      <w:marLeft w:val="0"/>
      <w:marRight w:val="0"/>
      <w:marTop w:val="0"/>
      <w:marBottom w:val="0"/>
      <w:divBdr>
        <w:top w:val="none" w:sz="0" w:space="0" w:color="auto"/>
        <w:left w:val="none" w:sz="0" w:space="0" w:color="auto"/>
        <w:bottom w:val="none" w:sz="0" w:space="0" w:color="auto"/>
        <w:right w:val="none" w:sz="0" w:space="0" w:color="auto"/>
      </w:divBdr>
    </w:div>
    <w:div w:id="1593398181">
      <w:bodyDiv w:val="1"/>
      <w:marLeft w:val="0"/>
      <w:marRight w:val="0"/>
      <w:marTop w:val="0"/>
      <w:marBottom w:val="0"/>
      <w:divBdr>
        <w:top w:val="none" w:sz="0" w:space="0" w:color="auto"/>
        <w:left w:val="none" w:sz="0" w:space="0" w:color="auto"/>
        <w:bottom w:val="none" w:sz="0" w:space="0" w:color="auto"/>
        <w:right w:val="none" w:sz="0" w:space="0" w:color="auto"/>
      </w:divBdr>
    </w:div>
    <w:div w:id="1658804503">
      <w:bodyDiv w:val="1"/>
      <w:marLeft w:val="0"/>
      <w:marRight w:val="0"/>
      <w:marTop w:val="0"/>
      <w:marBottom w:val="0"/>
      <w:divBdr>
        <w:top w:val="none" w:sz="0" w:space="0" w:color="auto"/>
        <w:left w:val="none" w:sz="0" w:space="0" w:color="auto"/>
        <w:bottom w:val="none" w:sz="0" w:space="0" w:color="auto"/>
        <w:right w:val="none" w:sz="0" w:space="0" w:color="auto"/>
      </w:divBdr>
    </w:div>
    <w:div w:id="1860124531">
      <w:bodyDiv w:val="1"/>
      <w:marLeft w:val="0"/>
      <w:marRight w:val="0"/>
      <w:marTop w:val="0"/>
      <w:marBottom w:val="0"/>
      <w:divBdr>
        <w:top w:val="none" w:sz="0" w:space="0" w:color="auto"/>
        <w:left w:val="none" w:sz="0" w:space="0" w:color="auto"/>
        <w:bottom w:val="none" w:sz="0" w:space="0" w:color="auto"/>
        <w:right w:val="none" w:sz="0" w:space="0" w:color="auto"/>
      </w:divBdr>
    </w:div>
    <w:div w:id="1972862347">
      <w:bodyDiv w:val="1"/>
      <w:marLeft w:val="0"/>
      <w:marRight w:val="0"/>
      <w:marTop w:val="0"/>
      <w:marBottom w:val="0"/>
      <w:divBdr>
        <w:top w:val="none" w:sz="0" w:space="0" w:color="auto"/>
        <w:left w:val="none" w:sz="0" w:space="0" w:color="auto"/>
        <w:bottom w:val="none" w:sz="0" w:space="0" w:color="auto"/>
        <w:right w:val="none" w:sz="0" w:space="0" w:color="auto"/>
      </w:divBdr>
    </w:div>
    <w:div w:id="2031099865">
      <w:bodyDiv w:val="1"/>
      <w:marLeft w:val="0"/>
      <w:marRight w:val="0"/>
      <w:marTop w:val="0"/>
      <w:marBottom w:val="0"/>
      <w:divBdr>
        <w:top w:val="none" w:sz="0" w:space="0" w:color="auto"/>
        <w:left w:val="none" w:sz="0" w:space="0" w:color="auto"/>
        <w:bottom w:val="none" w:sz="0" w:space="0" w:color="auto"/>
        <w:right w:val="none" w:sz="0" w:space="0" w:color="auto"/>
      </w:divBdr>
    </w:div>
    <w:div w:id="2089691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0C7D29-060A-4E75-B9AB-0134C589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16388</Words>
  <Characters>9342</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admin</cp:lastModifiedBy>
  <cp:revision>6</cp:revision>
  <cp:lastPrinted>2022-08-04T09:26:00Z</cp:lastPrinted>
  <dcterms:created xsi:type="dcterms:W3CDTF">2023-07-13T08:59:00Z</dcterms:created>
  <dcterms:modified xsi:type="dcterms:W3CDTF">2023-07-13T09:06:00Z</dcterms:modified>
</cp:coreProperties>
</file>