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46" w:rsidRPr="003E6646" w:rsidRDefault="003E6646" w:rsidP="003E6646">
      <w:pPr>
        <w:pStyle w:val="Standard"/>
        <w:widowControl/>
        <w:jc w:val="right"/>
        <w:rPr>
          <w:rFonts w:ascii="Times New Roman" w:eastAsia="Calibri" w:hAnsi="Times New Roman" w:cs="Times New Roman"/>
          <w:b/>
          <w:bCs/>
          <w:kern w:val="0"/>
          <w:lang w:val="uk-UA" w:eastAsia="en-US" w:bidi="ar-SA"/>
        </w:rPr>
      </w:pPr>
      <w:r w:rsidRPr="003E6646">
        <w:rPr>
          <w:rFonts w:ascii="Times New Roman" w:eastAsia="Calibri" w:hAnsi="Times New Roman" w:cs="Times New Roman"/>
          <w:b/>
          <w:bCs/>
          <w:kern w:val="0"/>
          <w:lang w:val="uk-UA" w:eastAsia="en-US" w:bidi="ar-SA"/>
        </w:rPr>
        <w:t>Додаток № 2</w:t>
      </w:r>
    </w:p>
    <w:p w:rsidR="00502B61" w:rsidRDefault="00502B61" w:rsidP="003E6646">
      <w:pPr>
        <w:pStyle w:val="ab"/>
        <w:jc w:val="center"/>
        <w:rPr>
          <w:rFonts w:ascii="Times New Roman" w:hAnsi="Times New Roman"/>
          <w:b/>
          <w:sz w:val="28"/>
          <w:szCs w:val="28"/>
          <w:lang w:eastAsia="uk-UA"/>
        </w:rPr>
      </w:pP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8F288F">
        <w:rPr>
          <w:rFonts w:ascii="Times New Roman" w:eastAsia="Times New Roman" w:hAnsi="Times New Roman" w:cs="Tahoma"/>
          <w:b/>
          <w:i/>
          <w:color w:val="000000"/>
          <w:kern w:val="3"/>
          <w:sz w:val="24"/>
          <w:szCs w:val="24"/>
          <w:u w:val="single"/>
          <w:lang w:val="uk-UA" w:eastAsia="zh-CN" w:bidi="hi-IN"/>
        </w:rPr>
        <w:t>від</w:t>
      </w:r>
      <w:r w:rsidR="00E06C43" w:rsidRPr="008F288F">
        <w:rPr>
          <w:rFonts w:ascii="Times New Roman" w:eastAsia="Times New Roman" w:hAnsi="Times New Roman" w:cs="Tahoma"/>
          <w:b/>
          <w:i/>
          <w:color w:val="000000"/>
          <w:kern w:val="3"/>
          <w:sz w:val="24"/>
          <w:szCs w:val="24"/>
          <w:u w:val="single"/>
          <w:lang w:val="uk-UA" w:eastAsia="zh-CN" w:bidi="hi-IN"/>
        </w:rPr>
        <w:t xml:space="preserve"> </w:t>
      </w:r>
      <w:r w:rsidR="0069718B" w:rsidRPr="008F288F">
        <w:rPr>
          <w:rFonts w:ascii="Times New Roman" w:eastAsia="Times New Roman" w:hAnsi="Times New Roman" w:cs="Tahoma"/>
          <w:b/>
          <w:i/>
          <w:color w:val="000000"/>
          <w:kern w:val="3"/>
          <w:sz w:val="24"/>
          <w:szCs w:val="24"/>
          <w:u w:val="single"/>
          <w:lang w:val="uk-UA" w:eastAsia="zh-CN" w:bidi="hi-IN"/>
        </w:rPr>
        <w:t>1</w:t>
      </w:r>
      <w:r w:rsidR="00552AC2" w:rsidRPr="008F288F">
        <w:rPr>
          <w:rFonts w:ascii="Times New Roman" w:eastAsia="Times New Roman" w:hAnsi="Times New Roman" w:cs="Tahoma"/>
          <w:b/>
          <w:i/>
          <w:color w:val="000000"/>
          <w:kern w:val="3"/>
          <w:sz w:val="24"/>
          <w:szCs w:val="24"/>
          <w:u w:val="single"/>
          <w:lang w:val="uk-UA" w:eastAsia="zh-CN" w:bidi="hi-IN"/>
        </w:rPr>
        <w:t>0</w:t>
      </w:r>
      <w:r w:rsidRPr="008F288F">
        <w:rPr>
          <w:rFonts w:ascii="Times New Roman" w:eastAsia="Times New Roman" w:hAnsi="Times New Roman" w:cs="Tahoma"/>
          <w:b/>
          <w:i/>
          <w:color w:val="000000"/>
          <w:kern w:val="3"/>
          <w:sz w:val="24"/>
          <w:szCs w:val="24"/>
          <w:u w:val="single"/>
          <w:lang w:val="uk-UA" w:eastAsia="zh-CN" w:bidi="hi-IN"/>
        </w:rPr>
        <w:t>.</w:t>
      </w:r>
      <w:r w:rsidR="0069718B" w:rsidRPr="008F288F">
        <w:rPr>
          <w:rFonts w:ascii="Times New Roman" w:eastAsia="Times New Roman" w:hAnsi="Times New Roman" w:cs="Tahoma"/>
          <w:b/>
          <w:i/>
          <w:color w:val="000000"/>
          <w:kern w:val="3"/>
          <w:sz w:val="24"/>
          <w:szCs w:val="24"/>
          <w:u w:val="single"/>
          <w:lang w:val="uk-UA" w:eastAsia="zh-CN" w:bidi="hi-IN"/>
        </w:rPr>
        <w:t>04</w:t>
      </w:r>
      <w:r w:rsidR="00ED6EC2" w:rsidRPr="008F288F">
        <w:rPr>
          <w:rFonts w:ascii="Times New Roman" w:eastAsia="Times New Roman" w:hAnsi="Times New Roman" w:cs="Tahoma"/>
          <w:b/>
          <w:i/>
          <w:color w:val="000000"/>
          <w:kern w:val="3"/>
          <w:sz w:val="24"/>
          <w:szCs w:val="24"/>
          <w:u w:val="single"/>
          <w:lang w:val="uk-UA" w:eastAsia="zh-CN" w:bidi="hi-IN"/>
        </w:rPr>
        <w:t>.</w:t>
      </w:r>
      <w:r w:rsidRPr="008F288F">
        <w:rPr>
          <w:rFonts w:ascii="Times New Roman" w:eastAsia="Times New Roman" w:hAnsi="Times New Roman" w:cs="Tahoma"/>
          <w:b/>
          <w:i/>
          <w:color w:val="000000"/>
          <w:kern w:val="3"/>
          <w:sz w:val="24"/>
          <w:szCs w:val="24"/>
          <w:u w:val="single"/>
          <w:lang w:val="uk-UA" w:eastAsia="zh-CN" w:bidi="hi-IN"/>
        </w:rPr>
        <w:t>202</w:t>
      </w:r>
      <w:r w:rsidR="0069718B" w:rsidRPr="008F288F">
        <w:rPr>
          <w:rFonts w:ascii="Times New Roman" w:eastAsia="Times New Roman" w:hAnsi="Times New Roman" w:cs="Tahoma"/>
          <w:b/>
          <w:i/>
          <w:color w:val="000000"/>
          <w:kern w:val="3"/>
          <w:sz w:val="24"/>
          <w:szCs w:val="24"/>
          <w:u w:val="single"/>
          <w:lang w:val="uk-UA" w:eastAsia="zh-CN" w:bidi="hi-IN"/>
        </w:rPr>
        <w:t>4</w:t>
      </w:r>
      <w:r w:rsidRPr="008F288F">
        <w:rPr>
          <w:rFonts w:ascii="Times New Roman" w:eastAsia="Times New Roman" w:hAnsi="Times New Roman" w:cs="Tahoma"/>
          <w:b/>
          <w:i/>
          <w:color w:val="000000"/>
          <w:kern w:val="3"/>
          <w:sz w:val="24"/>
          <w:szCs w:val="24"/>
          <w:u w:val="single"/>
          <w:lang w:val="uk-UA" w:eastAsia="zh-CN" w:bidi="hi-IN"/>
        </w:rPr>
        <w:t xml:space="preserve"> №</w:t>
      </w:r>
      <w:r w:rsidR="008F288F" w:rsidRPr="008F288F">
        <w:rPr>
          <w:rFonts w:ascii="Times New Roman" w:eastAsia="Times New Roman" w:hAnsi="Times New Roman" w:cs="Tahoma"/>
          <w:b/>
          <w:i/>
          <w:color w:val="000000"/>
          <w:kern w:val="3"/>
          <w:sz w:val="24"/>
          <w:szCs w:val="24"/>
          <w:u w:val="single"/>
          <w:lang w:val="uk-UA" w:eastAsia="zh-CN" w:bidi="hi-IN"/>
        </w:rPr>
        <w:t>129</w:t>
      </w:r>
      <w:r w:rsidRPr="008F288F">
        <w:rPr>
          <w:rFonts w:ascii="Times New Roman" w:eastAsia="Times New Roman" w:hAnsi="Times New Roman" w:cs="Tahoma"/>
          <w:b/>
          <w:i/>
          <w:color w:val="000000"/>
          <w:kern w:val="3"/>
          <w:sz w:val="24"/>
          <w:szCs w:val="24"/>
          <w:u w:val="single"/>
          <w:lang w:val="uk-UA" w:eastAsia="zh-CN" w:bidi="hi-IN"/>
        </w:rPr>
        <w:t>/01/202</w:t>
      </w:r>
      <w:r w:rsidR="0069718B" w:rsidRPr="008F288F">
        <w:rPr>
          <w:rFonts w:ascii="Times New Roman" w:eastAsia="Times New Roman" w:hAnsi="Times New Roman" w:cs="Tahoma"/>
          <w:b/>
          <w:i/>
          <w:color w:val="000000"/>
          <w:kern w:val="3"/>
          <w:sz w:val="24"/>
          <w:szCs w:val="24"/>
          <w:u w:val="single"/>
          <w:lang w:val="uk-UA" w:eastAsia="zh-CN" w:bidi="hi-IN"/>
        </w:rPr>
        <w:t>4</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552AC2"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76636B" w:rsidRPr="0076636B" w:rsidRDefault="00DA08B1" w:rsidP="0076636B">
      <w:pPr>
        <w:ind w:right="-1" w:firstLine="708"/>
        <w:jc w:val="both"/>
        <w:rPr>
          <w:rFonts w:ascii="Times New Roman" w:eastAsia="Calibri" w:hAnsi="Times New Roman" w:cs="Times New Roman"/>
          <w:b/>
          <w:color w:val="333333"/>
          <w:sz w:val="28"/>
          <w:szCs w:val="28"/>
        </w:rPr>
      </w:pPr>
      <w:r w:rsidRPr="0076636B">
        <w:rPr>
          <w:rFonts w:ascii="Times New Roman" w:eastAsia="Times New Roman" w:hAnsi="Times New Roman"/>
          <w:bCs/>
          <w:kern w:val="3"/>
          <w:sz w:val="28"/>
          <w:szCs w:val="28"/>
          <w:lang w:val="uk-UA" w:eastAsia="zh-CN" w:bidi="hi-IN"/>
        </w:rPr>
        <w:t xml:space="preserve">на закупівлю </w:t>
      </w:r>
      <w:r w:rsidR="008934EF" w:rsidRPr="0076636B">
        <w:rPr>
          <w:rFonts w:ascii="Times New Roman" w:eastAsia="Times New Roman" w:hAnsi="Times New Roman"/>
          <w:bCs/>
          <w:kern w:val="3"/>
          <w:sz w:val="28"/>
          <w:szCs w:val="28"/>
          <w:lang w:val="uk-UA" w:eastAsia="zh-CN" w:bidi="hi-IN"/>
        </w:rPr>
        <w:t>послуг</w:t>
      </w:r>
      <w:r w:rsidRPr="0076636B">
        <w:rPr>
          <w:rFonts w:ascii="Times New Roman" w:eastAsia="Times New Roman" w:hAnsi="Times New Roman"/>
          <w:bCs/>
          <w:kern w:val="3"/>
          <w:sz w:val="28"/>
          <w:szCs w:val="28"/>
          <w:lang w:val="uk-UA" w:eastAsia="zh-CN" w:bidi="hi-IN"/>
        </w:rPr>
        <w:t>:</w:t>
      </w:r>
      <w:r w:rsidRPr="0076636B">
        <w:rPr>
          <w:rFonts w:ascii="Times New Roman" w:eastAsia="Times New Roman" w:hAnsi="Times New Roman"/>
          <w:b/>
          <w:bCs/>
          <w:kern w:val="3"/>
          <w:sz w:val="28"/>
          <w:szCs w:val="28"/>
          <w:lang w:val="uk-UA" w:eastAsia="zh-CN" w:bidi="hi-IN"/>
        </w:rPr>
        <w:t xml:space="preserve"> </w:t>
      </w:r>
      <w:r w:rsidR="0076636B" w:rsidRPr="003A2105">
        <w:rPr>
          <w:rFonts w:ascii="Times New Roman" w:eastAsia="Calibri" w:hAnsi="Times New Roman" w:cs="Times New Roman"/>
          <w:b/>
          <w:sz w:val="28"/>
          <w:szCs w:val="28"/>
          <w:lang w:val="uk-UA"/>
        </w:rPr>
        <w:t>«Послуги прибирання приміщень адміністративної будівлі адміністрації Корабельного район</w:t>
      </w:r>
      <w:r w:rsidR="003A2105">
        <w:rPr>
          <w:rFonts w:ascii="Times New Roman" w:eastAsia="Calibri" w:hAnsi="Times New Roman" w:cs="Times New Roman"/>
          <w:b/>
          <w:sz w:val="28"/>
          <w:szCs w:val="28"/>
          <w:lang w:val="uk-UA"/>
        </w:rPr>
        <w:t xml:space="preserve">у Миколаївської міської ради </w:t>
      </w:r>
      <w:r w:rsidR="0076636B" w:rsidRPr="003A2105">
        <w:rPr>
          <w:rFonts w:ascii="Times New Roman" w:eastAsia="Calibri" w:hAnsi="Times New Roman" w:cs="Times New Roman"/>
          <w:b/>
          <w:sz w:val="28"/>
          <w:szCs w:val="28"/>
          <w:lang w:val="uk-UA"/>
        </w:rPr>
        <w:t xml:space="preserve">за адресою: пр. </w:t>
      </w:r>
      <w:proofErr w:type="spellStart"/>
      <w:r w:rsidR="0076636B" w:rsidRPr="003A2105">
        <w:rPr>
          <w:rFonts w:ascii="Times New Roman" w:eastAsia="Calibri" w:hAnsi="Times New Roman" w:cs="Times New Roman"/>
          <w:b/>
          <w:sz w:val="28"/>
          <w:szCs w:val="28"/>
        </w:rPr>
        <w:t>Богоявленський</w:t>
      </w:r>
      <w:proofErr w:type="spellEnd"/>
      <w:r w:rsidR="0076636B" w:rsidRPr="003A2105">
        <w:rPr>
          <w:rFonts w:ascii="Times New Roman" w:eastAsia="Calibri" w:hAnsi="Times New Roman" w:cs="Times New Roman"/>
          <w:b/>
          <w:sz w:val="28"/>
          <w:szCs w:val="28"/>
        </w:rPr>
        <w:t xml:space="preserve">, 314», код </w:t>
      </w:r>
      <w:proofErr w:type="spellStart"/>
      <w:r w:rsidR="0076636B" w:rsidRPr="003A2105">
        <w:rPr>
          <w:rFonts w:ascii="Times New Roman" w:eastAsia="Calibri" w:hAnsi="Times New Roman" w:cs="Times New Roman"/>
          <w:b/>
          <w:sz w:val="28"/>
          <w:szCs w:val="28"/>
        </w:rPr>
        <w:t>відповідно</w:t>
      </w:r>
      <w:proofErr w:type="spellEnd"/>
      <w:r w:rsidR="0076636B" w:rsidRPr="003A2105">
        <w:rPr>
          <w:rFonts w:ascii="Times New Roman" w:eastAsia="Calibri" w:hAnsi="Times New Roman" w:cs="Times New Roman"/>
          <w:b/>
          <w:sz w:val="28"/>
          <w:szCs w:val="28"/>
        </w:rPr>
        <w:t xml:space="preserve"> до </w:t>
      </w:r>
      <w:proofErr w:type="spellStart"/>
      <w:r w:rsidR="0076636B" w:rsidRPr="003A2105">
        <w:rPr>
          <w:rFonts w:ascii="Times New Roman" w:eastAsia="Calibri" w:hAnsi="Times New Roman" w:cs="Times New Roman"/>
          <w:b/>
          <w:sz w:val="28"/>
          <w:szCs w:val="28"/>
        </w:rPr>
        <w:t>Єдиного</w:t>
      </w:r>
      <w:proofErr w:type="spellEnd"/>
      <w:r w:rsidR="0076636B" w:rsidRPr="003A2105">
        <w:rPr>
          <w:rFonts w:ascii="Times New Roman" w:eastAsia="Calibri" w:hAnsi="Times New Roman" w:cs="Times New Roman"/>
          <w:b/>
          <w:sz w:val="28"/>
          <w:szCs w:val="28"/>
        </w:rPr>
        <w:t xml:space="preserve"> </w:t>
      </w:r>
      <w:proofErr w:type="spellStart"/>
      <w:r w:rsidR="0076636B" w:rsidRPr="003A2105">
        <w:rPr>
          <w:rFonts w:ascii="Times New Roman" w:eastAsia="Calibri" w:hAnsi="Times New Roman" w:cs="Times New Roman"/>
          <w:b/>
          <w:sz w:val="28"/>
          <w:szCs w:val="28"/>
        </w:rPr>
        <w:t>закупівельного</w:t>
      </w:r>
      <w:proofErr w:type="spellEnd"/>
      <w:r w:rsidR="0076636B" w:rsidRPr="003A2105">
        <w:rPr>
          <w:rFonts w:ascii="Times New Roman" w:eastAsia="Calibri" w:hAnsi="Times New Roman" w:cs="Times New Roman"/>
          <w:b/>
          <w:sz w:val="28"/>
          <w:szCs w:val="28"/>
        </w:rPr>
        <w:t xml:space="preserve"> словника - ДК 021-2015:</w:t>
      </w:r>
      <w:r w:rsidR="0076636B" w:rsidRPr="003A2105">
        <w:rPr>
          <w:rFonts w:ascii="Times New Roman" w:eastAsia="Calibri" w:hAnsi="Times New Roman" w:cs="Times New Roman"/>
          <w:b/>
          <w:color w:val="000000"/>
          <w:sz w:val="28"/>
          <w:szCs w:val="28"/>
          <w:bdr w:val="none" w:sz="0" w:space="0" w:color="auto" w:frame="1"/>
        </w:rPr>
        <w:t xml:space="preserve"> 90910000-9</w:t>
      </w:r>
      <w:r w:rsidR="0076636B" w:rsidRPr="003A2105">
        <w:rPr>
          <w:rFonts w:ascii="Times New Roman" w:eastAsia="Calibri" w:hAnsi="Times New Roman" w:cs="Times New Roman"/>
          <w:b/>
          <w:sz w:val="28"/>
          <w:szCs w:val="28"/>
        </w:rPr>
        <w:t xml:space="preserve">-Послуги </w:t>
      </w:r>
      <w:proofErr w:type="spellStart"/>
      <w:r w:rsidR="0076636B" w:rsidRPr="003A2105">
        <w:rPr>
          <w:rFonts w:ascii="Times New Roman" w:eastAsia="Calibri" w:hAnsi="Times New Roman" w:cs="Times New Roman"/>
          <w:b/>
          <w:sz w:val="28"/>
          <w:szCs w:val="28"/>
        </w:rPr>
        <w:t>з</w:t>
      </w:r>
      <w:proofErr w:type="spellEnd"/>
      <w:r w:rsidR="0076636B" w:rsidRPr="003A2105">
        <w:rPr>
          <w:rFonts w:ascii="Times New Roman" w:eastAsia="Calibri" w:hAnsi="Times New Roman" w:cs="Times New Roman"/>
          <w:b/>
          <w:sz w:val="28"/>
          <w:szCs w:val="28"/>
        </w:rPr>
        <w:t xml:space="preserve"> </w:t>
      </w:r>
      <w:proofErr w:type="spellStart"/>
      <w:r w:rsidR="0076636B" w:rsidRPr="003A2105">
        <w:rPr>
          <w:rFonts w:ascii="Times New Roman" w:eastAsia="Calibri" w:hAnsi="Times New Roman" w:cs="Times New Roman"/>
          <w:b/>
          <w:sz w:val="28"/>
          <w:szCs w:val="28"/>
        </w:rPr>
        <w:t>прибирання</w:t>
      </w:r>
      <w:proofErr w:type="spellEnd"/>
      <w:r w:rsidR="0076636B" w:rsidRPr="003A2105">
        <w:rPr>
          <w:rFonts w:ascii="Times New Roman" w:hAnsi="Times New Roman"/>
          <w:b/>
          <w:sz w:val="28"/>
          <w:szCs w:val="28"/>
          <w:lang w:val="uk-UA"/>
        </w:rPr>
        <w:t>»</w:t>
      </w:r>
      <w:r w:rsidR="0076636B" w:rsidRPr="003A2105">
        <w:rPr>
          <w:rFonts w:ascii="Times New Roman" w:eastAsia="Calibri" w:hAnsi="Times New Roman" w:cs="Times New Roman"/>
          <w:b/>
          <w:sz w:val="28"/>
          <w:szCs w:val="28"/>
        </w:rPr>
        <w:t>.</w:t>
      </w:r>
      <w:r w:rsidR="0076636B" w:rsidRPr="0076636B">
        <w:rPr>
          <w:rFonts w:ascii="Times New Roman" w:eastAsia="Calibri" w:hAnsi="Times New Roman" w:cs="Times New Roman"/>
          <w:b/>
          <w:sz w:val="28"/>
          <w:szCs w:val="28"/>
        </w:rPr>
        <w:t xml:space="preserve"> </w:t>
      </w:r>
    </w:p>
    <w:p w:rsidR="00DA08B1" w:rsidRPr="0076636B" w:rsidRDefault="00DA08B1" w:rsidP="0076636B">
      <w:pPr>
        <w:pStyle w:val="ab"/>
        <w:jc w:val="both"/>
        <w:rPr>
          <w:rFonts w:ascii="Times New Roman" w:hAnsi="Times New Roman"/>
          <w:b/>
          <w:sz w:val="28"/>
          <w:szCs w:val="28"/>
          <w:lang w:val="ru-RU"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CE47AC">
        <w:rPr>
          <w:rFonts w:ascii="Times New Roman" w:hAnsi="Times New Roman"/>
          <w:b/>
          <w:sz w:val="24"/>
          <w:szCs w:val="24"/>
          <w:lang w:eastAsia="uk-UA"/>
        </w:rPr>
        <w:t>4</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6"/>
        <w:gridCol w:w="2930"/>
        <w:gridCol w:w="95"/>
        <w:gridCol w:w="5860"/>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gridSpan w:val="2"/>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gridSpan w:val="2"/>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gridSpan w:val="2"/>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76636B" w:rsidTr="00B66C96">
        <w:trPr>
          <w:trHeight w:val="1285"/>
        </w:trPr>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gridSpan w:val="2"/>
            <w:shd w:val="clear" w:color="auto" w:fill="FFFFFF"/>
            <w:hideMark/>
          </w:tcPr>
          <w:p w:rsidR="00B413F2" w:rsidRPr="0076636B" w:rsidRDefault="0076636B" w:rsidP="003A2105">
            <w:pPr>
              <w:spacing w:after="0" w:line="240" w:lineRule="auto"/>
              <w:ind w:right="-1"/>
              <w:jc w:val="both"/>
              <w:rPr>
                <w:rFonts w:ascii="Times New Roman" w:hAnsi="Times New Roman"/>
                <w:color w:val="333333"/>
                <w:sz w:val="24"/>
                <w:szCs w:val="24"/>
                <w:lang w:val="uk-UA"/>
              </w:rPr>
            </w:pPr>
            <w:r w:rsidRPr="0076636B">
              <w:rPr>
                <w:rFonts w:ascii="Times New Roman" w:eastAsia="Calibri" w:hAnsi="Times New Roman" w:cs="Times New Roman"/>
                <w:sz w:val="24"/>
                <w:szCs w:val="24"/>
                <w:lang w:val="uk-UA"/>
              </w:rPr>
              <w:t xml:space="preserve">«Послуги прибирання приміщень адміністративної будівлі адміністрації Корабельного району Миколаївської міської ради за адресою: пр. </w:t>
            </w:r>
            <w:proofErr w:type="spellStart"/>
            <w:r w:rsidRPr="0076636B">
              <w:rPr>
                <w:rFonts w:ascii="Times New Roman" w:eastAsia="Calibri" w:hAnsi="Times New Roman" w:cs="Times New Roman"/>
                <w:sz w:val="24"/>
                <w:szCs w:val="24"/>
              </w:rPr>
              <w:t>Богоявленський</w:t>
            </w:r>
            <w:proofErr w:type="spellEnd"/>
            <w:r w:rsidRPr="0076636B">
              <w:rPr>
                <w:rFonts w:ascii="Times New Roman" w:eastAsia="Calibri" w:hAnsi="Times New Roman" w:cs="Times New Roman"/>
                <w:sz w:val="24"/>
                <w:szCs w:val="24"/>
              </w:rPr>
              <w:t xml:space="preserve">, 314», код </w:t>
            </w:r>
            <w:proofErr w:type="spellStart"/>
            <w:r w:rsidRPr="0076636B">
              <w:rPr>
                <w:rFonts w:ascii="Times New Roman" w:eastAsia="Calibri" w:hAnsi="Times New Roman" w:cs="Times New Roman"/>
                <w:sz w:val="24"/>
                <w:szCs w:val="24"/>
              </w:rPr>
              <w:t>відповідно</w:t>
            </w:r>
            <w:proofErr w:type="spellEnd"/>
            <w:r w:rsidRPr="0076636B">
              <w:rPr>
                <w:rFonts w:ascii="Times New Roman" w:eastAsia="Calibri" w:hAnsi="Times New Roman" w:cs="Times New Roman"/>
                <w:sz w:val="24"/>
                <w:szCs w:val="24"/>
              </w:rPr>
              <w:t xml:space="preserve"> до </w:t>
            </w:r>
            <w:proofErr w:type="spellStart"/>
            <w:r w:rsidRPr="0076636B">
              <w:rPr>
                <w:rFonts w:ascii="Times New Roman" w:eastAsia="Calibri" w:hAnsi="Times New Roman" w:cs="Times New Roman"/>
                <w:sz w:val="24"/>
                <w:szCs w:val="24"/>
              </w:rPr>
              <w:t>Єдиного</w:t>
            </w:r>
            <w:proofErr w:type="spellEnd"/>
            <w:r w:rsidRPr="0076636B">
              <w:rPr>
                <w:rFonts w:ascii="Times New Roman" w:eastAsia="Calibri" w:hAnsi="Times New Roman" w:cs="Times New Roman"/>
                <w:sz w:val="24"/>
                <w:szCs w:val="24"/>
              </w:rPr>
              <w:t xml:space="preserve"> </w:t>
            </w:r>
            <w:proofErr w:type="spellStart"/>
            <w:r w:rsidRPr="0076636B">
              <w:rPr>
                <w:rFonts w:ascii="Times New Roman" w:eastAsia="Calibri" w:hAnsi="Times New Roman" w:cs="Times New Roman"/>
                <w:sz w:val="24"/>
                <w:szCs w:val="24"/>
              </w:rPr>
              <w:t>закупівельного</w:t>
            </w:r>
            <w:proofErr w:type="spellEnd"/>
            <w:r w:rsidRPr="0076636B">
              <w:rPr>
                <w:rFonts w:ascii="Times New Roman" w:eastAsia="Calibri" w:hAnsi="Times New Roman" w:cs="Times New Roman"/>
                <w:sz w:val="24"/>
                <w:szCs w:val="24"/>
              </w:rPr>
              <w:t xml:space="preserve"> словника - ДК 021-2015:</w:t>
            </w:r>
            <w:r w:rsidRPr="0076636B">
              <w:rPr>
                <w:rFonts w:ascii="Times New Roman" w:eastAsia="Calibri" w:hAnsi="Times New Roman" w:cs="Times New Roman"/>
                <w:color w:val="000000"/>
                <w:sz w:val="24"/>
                <w:szCs w:val="24"/>
                <w:bdr w:val="none" w:sz="0" w:space="0" w:color="auto" w:frame="1"/>
              </w:rPr>
              <w:t xml:space="preserve"> 90910000-9</w:t>
            </w:r>
            <w:r w:rsidRPr="0076636B">
              <w:rPr>
                <w:rFonts w:ascii="Times New Roman" w:eastAsia="Calibri" w:hAnsi="Times New Roman" w:cs="Times New Roman"/>
                <w:sz w:val="24"/>
                <w:szCs w:val="24"/>
              </w:rPr>
              <w:t xml:space="preserve">-Послуги </w:t>
            </w:r>
            <w:proofErr w:type="spellStart"/>
            <w:r w:rsidRPr="0076636B">
              <w:rPr>
                <w:rFonts w:ascii="Times New Roman" w:eastAsia="Calibri" w:hAnsi="Times New Roman" w:cs="Times New Roman"/>
                <w:sz w:val="24"/>
                <w:szCs w:val="24"/>
              </w:rPr>
              <w:t>з</w:t>
            </w:r>
            <w:proofErr w:type="spellEnd"/>
            <w:r w:rsidRPr="0076636B">
              <w:rPr>
                <w:rFonts w:ascii="Times New Roman" w:eastAsia="Calibri" w:hAnsi="Times New Roman" w:cs="Times New Roman"/>
                <w:sz w:val="24"/>
                <w:szCs w:val="24"/>
              </w:rPr>
              <w:t xml:space="preserve"> </w:t>
            </w:r>
            <w:proofErr w:type="spellStart"/>
            <w:r w:rsidRPr="0076636B">
              <w:rPr>
                <w:rFonts w:ascii="Times New Roman" w:eastAsia="Calibri" w:hAnsi="Times New Roman" w:cs="Times New Roman"/>
                <w:sz w:val="24"/>
                <w:szCs w:val="24"/>
              </w:rPr>
              <w:t>прибирання</w:t>
            </w:r>
            <w:proofErr w:type="spellEnd"/>
            <w:r w:rsidRPr="0076636B">
              <w:rPr>
                <w:rFonts w:ascii="Times New Roman" w:hAnsi="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gridSpan w:val="2"/>
            <w:shd w:val="clear" w:color="auto" w:fill="FFFFFF"/>
            <w:hideMark/>
          </w:tcPr>
          <w:p w:rsidR="00B413F2" w:rsidRPr="006D3D13" w:rsidRDefault="00576AC5" w:rsidP="00B66C96">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8F288F" w:rsidTr="003A2105">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gridSpan w:val="2"/>
            <w:shd w:val="clear" w:color="auto" w:fill="auto"/>
            <w:hideMark/>
          </w:tcPr>
          <w:p w:rsidR="00B66C96" w:rsidRPr="003A2105" w:rsidRDefault="00B66C96" w:rsidP="003827DB">
            <w:pPr>
              <w:pStyle w:val="ab"/>
              <w:jc w:val="both"/>
              <w:rPr>
                <w:rFonts w:ascii="Times New Roman" w:hAnsi="Times New Roman"/>
                <w:sz w:val="24"/>
                <w:szCs w:val="24"/>
              </w:rPr>
            </w:pPr>
            <w:r w:rsidRPr="003A2105">
              <w:rPr>
                <w:rFonts w:ascii="Times New Roman" w:eastAsia="Times New Roman" w:hAnsi="Times New Roman"/>
                <w:sz w:val="24"/>
                <w:szCs w:val="24"/>
                <w:lang w:eastAsia="ru-RU"/>
              </w:rPr>
              <w:t>Місце надання послуг: Україна, 540</w:t>
            </w:r>
            <w:r w:rsidR="002D70D0" w:rsidRPr="003A2105">
              <w:rPr>
                <w:rFonts w:ascii="Times New Roman" w:eastAsia="Times New Roman" w:hAnsi="Times New Roman"/>
                <w:sz w:val="24"/>
                <w:szCs w:val="24"/>
                <w:lang w:eastAsia="ru-RU"/>
              </w:rPr>
              <w:t>5</w:t>
            </w:r>
            <w:r w:rsidRPr="003A2105">
              <w:rPr>
                <w:rFonts w:ascii="Times New Roman" w:eastAsia="Times New Roman" w:hAnsi="Times New Roman"/>
                <w:sz w:val="24"/>
                <w:szCs w:val="24"/>
                <w:lang w:eastAsia="ru-RU"/>
              </w:rPr>
              <w:t>0, Миколаївська область, місто Миколаїв,</w:t>
            </w:r>
            <w:r w:rsidRPr="003A2105">
              <w:rPr>
                <w:rFonts w:ascii="Times New Roman" w:hAnsi="Times New Roman"/>
                <w:sz w:val="24"/>
                <w:szCs w:val="24"/>
                <w:lang w:eastAsia="uk-UA"/>
              </w:rPr>
              <w:t xml:space="preserve"> </w:t>
            </w:r>
            <w:r w:rsidR="00BD68B3" w:rsidRPr="003A2105">
              <w:rPr>
                <w:rFonts w:ascii="Times New Roman" w:hAnsi="Times New Roman"/>
                <w:sz w:val="24"/>
                <w:szCs w:val="24"/>
                <w:lang w:eastAsia="uk-UA"/>
              </w:rPr>
              <w:t xml:space="preserve">пр. </w:t>
            </w:r>
            <w:proofErr w:type="spellStart"/>
            <w:r w:rsidR="00BD68B3" w:rsidRPr="003A2105">
              <w:rPr>
                <w:rFonts w:ascii="Times New Roman" w:hAnsi="Times New Roman"/>
                <w:sz w:val="24"/>
                <w:szCs w:val="24"/>
                <w:lang w:eastAsia="uk-UA"/>
              </w:rPr>
              <w:t>Богоявленський</w:t>
            </w:r>
            <w:proofErr w:type="spellEnd"/>
            <w:r w:rsidR="00BD68B3" w:rsidRPr="003A2105">
              <w:rPr>
                <w:rFonts w:ascii="Times New Roman" w:hAnsi="Times New Roman"/>
                <w:sz w:val="24"/>
                <w:szCs w:val="24"/>
                <w:lang w:eastAsia="uk-UA"/>
              </w:rPr>
              <w:t xml:space="preserve">, 314 </w:t>
            </w:r>
            <w:r w:rsidR="00E8158C" w:rsidRPr="003A2105">
              <w:rPr>
                <w:rFonts w:ascii="Times New Roman" w:hAnsi="Times New Roman"/>
                <w:sz w:val="24"/>
                <w:szCs w:val="24"/>
              </w:rPr>
              <w:t>(</w:t>
            </w:r>
            <w:r w:rsidR="00E8158C" w:rsidRPr="003A2105">
              <w:rPr>
                <w:rStyle w:val="longtext"/>
                <w:rFonts w:ascii="Times New Roman" w:hAnsi="Times New Roman"/>
                <w:sz w:val="24"/>
                <w:szCs w:val="24"/>
              </w:rPr>
              <w:t>адміністративна будівля адміністрації Корабельного району Миколаївської міської ради</w:t>
            </w:r>
            <w:r w:rsidR="00E8158C" w:rsidRPr="003A2105">
              <w:rPr>
                <w:rFonts w:ascii="Times New Roman" w:hAnsi="Times New Roman"/>
                <w:sz w:val="24"/>
                <w:szCs w:val="24"/>
              </w:rPr>
              <w:t>).</w:t>
            </w:r>
          </w:p>
          <w:p w:rsidR="00E872E3"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3A2105">
              <w:rPr>
                <w:rFonts w:ascii="Times New Roman" w:eastAsia="Times New Roman" w:hAnsi="Times New Roman" w:cs="Times New Roman"/>
                <w:sz w:val="24"/>
                <w:szCs w:val="24"/>
                <w:lang w:val="uk-UA" w:eastAsia="ru-RU"/>
              </w:rPr>
              <w:t xml:space="preserve">Обсяг надання послуг: </w:t>
            </w:r>
            <w:r w:rsidRPr="003A2105">
              <w:rPr>
                <w:rFonts w:ascii="Times New Roman" w:eastAsia="Calibri" w:hAnsi="Times New Roman" w:cs="Times New Roman"/>
                <w:sz w:val="24"/>
                <w:szCs w:val="24"/>
                <w:lang w:val="uk-UA"/>
              </w:rPr>
              <w:t xml:space="preserve">1 послуга (більш детальна інформація про обсяг надання послуг: зазначено у </w:t>
            </w:r>
            <w:r w:rsidRPr="003A2105">
              <w:rPr>
                <w:rFonts w:ascii="Times New Roman" w:hAnsi="Times New Roman" w:cs="Times New Roman"/>
                <w:sz w:val="24"/>
                <w:szCs w:val="24"/>
                <w:lang w:val="uk-UA"/>
              </w:rPr>
              <w:t>Д</w:t>
            </w:r>
            <w:r w:rsidRPr="003A2105">
              <w:rPr>
                <w:rFonts w:ascii="Times New Roman" w:eastAsia="Calibri" w:hAnsi="Times New Roman" w:cs="Times New Roman"/>
                <w:sz w:val="24"/>
                <w:szCs w:val="24"/>
                <w:lang w:val="uk-UA"/>
              </w:rPr>
              <w:t xml:space="preserve">одатку </w:t>
            </w:r>
            <w:r w:rsidRPr="003A2105">
              <w:rPr>
                <w:rFonts w:ascii="Times New Roman" w:hAnsi="Times New Roman" w:cs="Times New Roman"/>
                <w:sz w:val="24"/>
                <w:szCs w:val="24"/>
                <w:lang w:val="uk-UA"/>
              </w:rPr>
              <w:t>№3 до тендерної документації</w:t>
            </w:r>
            <w:r w:rsidRPr="003A2105">
              <w:rPr>
                <w:rFonts w:ascii="Times New Roman" w:eastAsia="Calibri" w:hAnsi="Times New Roman" w:cs="Times New Roman"/>
                <w:sz w:val="24"/>
                <w:szCs w:val="24"/>
                <w:lang w:val="uk-UA"/>
              </w:rPr>
              <w:t>).</w:t>
            </w:r>
          </w:p>
          <w:p w:rsidR="009D145F" w:rsidRPr="003A2105" w:rsidRDefault="009D145F"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gridSpan w:val="2"/>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B66C96">
              <w:rPr>
                <w:rFonts w:ascii="Times New Roman" w:hAnsi="Times New Roman" w:cs="Times New Roman"/>
                <w:color w:val="000000"/>
                <w:sz w:val="24"/>
                <w:szCs w:val="24"/>
                <w:lang w:val="uk-UA"/>
              </w:rPr>
              <w:t>4</w:t>
            </w:r>
            <w:r w:rsidR="00A45D50">
              <w:rPr>
                <w:rFonts w:ascii="Times New Roman" w:hAnsi="Times New Roman" w:cs="Times New Roman"/>
                <w:color w:val="000000"/>
                <w:sz w:val="24"/>
                <w:szCs w:val="24"/>
                <w:lang w:val="uk-UA"/>
              </w:rPr>
              <w:t xml:space="preserve">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gridSpan w:val="2"/>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gridSpan w:val="2"/>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gridSpan w:val="2"/>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5CC2" w:rsidRDefault="00C81174" w:rsidP="00675CC2">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gridSpan w:val="2"/>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4"/>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B019C"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gridSpan w:val="2"/>
            <w:shd w:val="clear" w:color="auto" w:fill="FFFFFF"/>
            <w:hideMark/>
          </w:tcPr>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w:t>
            </w:r>
            <w:r w:rsidRPr="001C555F">
              <w:rPr>
                <w:rFonts w:ascii="Times New Roman" w:hAnsi="Times New Roman"/>
                <w:sz w:val="24"/>
                <w:szCs w:val="24"/>
                <w:lang w:val="uk-UA" w:eastAsia="ru-RU"/>
              </w:rPr>
              <w:lastRenderedPageBreak/>
              <w:t xml:space="preserve">звернення електронна система закупівель автоматично зупиняє проведення відкритих торгів. </w:t>
            </w:r>
          </w:p>
          <w:p w:rsidR="006343C2" w:rsidRPr="00B413F2" w:rsidRDefault="005D3869" w:rsidP="005D38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gridSpan w:val="2"/>
            <w:shd w:val="clear" w:color="auto" w:fill="FFFFFF"/>
            <w:hideMark/>
          </w:tcPr>
          <w:p w:rsidR="0033224E" w:rsidRPr="001C555F" w:rsidRDefault="0033224E" w:rsidP="006C46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33224E" w:rsidP="006C46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4"/>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E47AC" w:rsidTr="00ED5D16">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00" w:type="pct"/>
            <w:gridSpan w:val="2"/>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w:t>
            </w:r>
            <w:r w:rsidRPr="004A3E1D">
              <w:rPr>
                <w:rFonts w:ascii="Times New Roman" w:eastAsia="Times New Roman" w:hAnsi="Times New Roman" w:cs="Times New Roman"/>
                <w:sz w:val="24"/>
                <w:szCs w:val="24"/>
                <w:lang w:val="uk-UA" w:eastAsia="ru-RU"/>
              </w:rPr>
              <w:lastRenderedPageBreak/>
              <w:t>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350E2" w:rsidRPr="001350E2" w:rsidRDefault="00A45D50" w:rsidP="001350E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 xml:space="preserve">необхідні технічні, </w:t>
            </w:r>
            <w:r w:rsidRPr="001350E2">
              <w:rPr>
                <w:rFonts w:ascii="Times New Roman" w:eastAsia="Times New Roman" w:hAnsi="Times New Roman" w:cs="Times New Roman"/>
                <w:sz w:val="24"/>
                <w:szCs w:val="24"/>
                <w:lang w:val="uk-UA" w:eastAsia="ru-RU"/>
              </w:rPr>
              <w:t>якісні та кількісні характеристики предмета закупівлі та технічна специфікація до предмета закупівлі</w:t>
            </w:r>
            <w:r w:rsidRPr="001350E2">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1350E2">
              <w:rPr>
                <w:rFonts w:ascii="Times New Roman" w:hAnsi="Times New Roman"/>
                <w:bCs/>
                <w:color w:val="000000"/>
                <w:sz w:val="24"/>
                <w:szCs w:val="24"/>
                <w:lang w:val="uk-UA" w:eastAsia="ru-RU"/>
              </w:rPr>
              <w:t>3</w:t>
            </w:r>
            <w:r w:rsidRPr="001350E2">
              <w:rPr>
                <w:rFonts w:ascii="Times New Roman" w:eastAsia="Calibri" w:hAnsi="Times New Roman" w:cs="Times New Roman"/>
                <w:bCs/>
                <w:color w:val="000000"/>
                <w:sz w:val="24"/>
                <w:szCs w:val="24"/>
                <w:lang w:val="uk-UA" w:eastAsia="ru-RU"/>
              </w:rPr>
              <w:t xml:space="preserve"> до</w:t>
            </w:r>
            <w:r w:rsidRPr="001350E2">
              <w:rPr>
                <w:rFonts w:ascii="Times New Roman" w:eastAsia="Calibri" w:hAnsi="Times New Roman" w:cs="Times New Roman"/>
                <w:bCs/>
                <w:sz w:val="24"/>
                <w:szCs w:val="24"/>
                <w:lang w:val="uk-UA" w:eastAsia="ru-RU"/>
              </w:rPr>
              <w:t xml:space="preserve"> </w:t>
            </w:r>
            <w:r w:rsidRPr="001350E2">
              <w:rPr>
                <w:rFonts w:ascii="Times New Roman" w:hAnsi="Times New Roman"/>
                <w:bCs/>
                <w:sz w:val="24"/>
                <w:szCs w:val="24"/>
                <w:lang w:val="uk-UA" w:eastAsia="ru-RU"/>
              </w:rPr>
              <w:t>тендерної документації</w:t>
            </w:r>
            <w:r w:rsidRPr="001350E2">
              <w:rPr>
                <w:rFonts w:ascii="Times New Roman" w:eastAsia="Calibri" w:hAnsi="Times New Roman" w:cs="Times New Roman"/>
                <w:bCs/>
                <w:sz w:val="24"/>
                <w:szCs w:val="24"/>
                <w:lang w:val="uk-UA" w:eastAsia="ru-RU"/>
              </w:rPr>
              <w:t xml:space="preserve">, а також </w:t>
            </w:r>
            <w:r w:rsidR="001350E2" w:rsidRPr="001350E2">
              <w:rPr>
                <w:rFonts w:ascii="Times New Roman" w:eastAsia="Times New Roman" w:hAnsi="Times New Roman" w:cs="Times New Roman"/>
                <w:bCs/>
                <w:sz w:val="24"/>
                <w:szCs w:val="24"/>
                <w:lang w:val="uk-UA" w:eastAsia="ru-RU"/>
              </w:rPr>
              <w:t>Калькуляцію</w:t>
            </w:r>
            <w:r w:rsidR="001350E2" w:rsidRPr="001350E2">
              <w:rPr>
                <w:rFonts w:ascii="Times New Roman" w:eastAsia="Calibri" w:hAnsi="Times New Roman" w:cs="Times New Roman"/>
                <w:bCs/>
                <w:sz w:val="24"/>
                <w:szCs w:val="24"/>
                <w:lang w:val="uk-UA" w:eastAsia="ru-RU"/>
              </w:rPr>
              <w:t xml:space="preserve"> </w:t>
            </w:r>
            <w:r w:rsidR="001350E2" w:rsidRPr="001350E2">
              <w:rPr>
                <w:rFonts w:ascii="Times New Roman" w:eastAsia="Times New Roman" w:hAnsi="Times New Roman"/>
                <w:bCs/>
                <w:color w:val="000000"/>
                <w:sz w:val="24"/>
                <w:szCs w:val="24"/>
                <w:lang w:val="uk-UA" w:eastAsia="ru-RU"/>
              </w:rPr>
              <w:t>(</w:t>
            </w:r>
            <w:r w:rsidR="001350E2" w:rsidRPr="001350E2">
              <w:rPr>
                <w:rFonts w:ascii="Times New Roman" w:hAnsi="Times New Roman"/>
                <w:bCs/>
                <w:sz w:val="24"/>
                <w:szCs w:val="24"/>
                <w:lang w:val="uk-UA" w:eastAsia="ru-RU"/>
              </w:rPr>
              <w:t xml:space="preserve">розрахунок </w:t>
            </w:r>
            <w:r w:rsidR="001350E2" w:rsidRPr="001350E2">
              <w:rPr>
                <w:rFonts w:ascii="Times New Roman" w:hAnsi="Times New Roman"/>
                <w:bCs/>
                <w:color w:val="000000"/>
                <w:sz w:val="24"/>
                <w:szCs w:val="24"/>
                <w:lang w:val="uk-UA" w:eastAsia="ru-RU"/>
              </w:rPr>
              <w:t xml:space="preserve">ціни тендерної пропозиції </w:t>
            </w:r>
            <w:r w:rsidR="001350E2"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1350E2" w:rsidRPr="001350E2">
              <w:rPr>
                <w:rFonts w:ascii="Times New Roman" w:hAnsi="Times New Roman"/>
                <w:sz w:val="24"/>
                <w:szCs w:val="24"/>
                <w:lang w:val="uk-UA" w:eastAsia="uk-UA"/>
              </w:rPr>
              <w:t xml:space="preserve">, згідно </w:t>
            </w:r>
            <w:r w:rsidR="001350E2" w:rsidRPr="001350E2">
              <w:rPr>
                <w:rFonts w:ascii="Times New Roman" w:eastAsia="Times New Roman" w:hAnsi="Times New Roman" w:cs="Times New Roman"/>
                <w:sz w:val="24"/>
                <w:szCs w:val="24"/>
                <w:lang w:val="uk-UA" w:eastAsia="ru-RU"/>
              </w:rPr>
              <w:t>розділу №2 «</w:t>
            </w:r>
            <w:r w:rsidR="001350E2" w:rsidRPr="001350E2">
              <w:rPr>
                <w:rFonts w:ascii="Times New Roman" w:hAnsi="Times New Roman"/>
                <w:sz w:val="24"/>
                <w:szCs w:val="24"/>
                <w:lang w:val="uk-UA"/>
              </w:rPr>
              <w:t>Перелік документів, що мають бути подані учасником у складі тендерної пропозиції</w:t>
            </w:r>
            <w:r w:rsidR="001350E2" w:rsidRPr="001350E2">
              <w:rPr>
                <w:rFonts w:ascii="Times New Roman" w:eastAsia="Times New Roman" w:hAnsi="Times New Roman" w:cs="Times New Roman"/>
                <w:sz w:val="24"/>
                <w:szCs w:val="24"/>
                <w:lang w:val="uk-UA" w:eastAsia="ru-RU"/>
              </w:rPr>
              <w:t xml:space="preserve">» </w:t>
            </w:r>
            <w:r w:rsidR="001350E2" w:rsidRPr="001350E2">
              <w:rPr>
                <w:rFonts w:ascii="Times New Roman" w:hAnsi="Times New Roman"/>
                <w:sz w:val="24"/>
                <w:szCs w:val="24"/>
                <w:lang w:val="uk-UA" w:eastAsia="uk-UA"/>
              </w:rPr>
              <w:t>Додатку №1 до тендерної документації</w:t>
            </w:r>
            <w:r w:rsidR="001350E2" w:rsidRPr="001350E2">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 xml:space="preserve">довідка довільної форми про відсутність в Замовника підстав для відмови в укладенні </w:t>
            </w:r>
            <w:r w:rsidRPr="00153E03">
              <w:rPr>
                <w:rFonts w:ascii="Times New Roman" w:eastAsia="Times New Roman" w:hAnsi="Times New Roman" w:cs="Times New Roman"/>
                <w:sz w:val="24"/>
                <w:szCs w:val="24"/>
                <w:lang w:val="uk-UA"/>
              </w:rPr>
              <w:lastRenderedPageBreak/>
              <w:t>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F27EDB" w:rsidRPr="00771995" w:rsidRDefault="00AC3F0A" w:rsidP="00771995">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w:t>
            </w:r>
            <w:r w:rsidR="009D145F">
              <w:rPr>
                <w:rFonts w:ascii="Times New Roman" w:eastAsia="Times New Roman" w:hAnsi="Times New Roman" w:cs="Times New Roman"/>
                <w:sz w:val="24"/>
                <w:szCs w:val="24"/>
                <w:lang w:val="uk-UA"/>
              </w:rPr>
              <w:t>Учасником</w:t>
            </w:r>
            <w:r w:rsidRPr="00281B96">
              <w:rPr>
                <w:rFonts w:ascii="Times New Roman" w:eastAsia="Times New Roman" w:hAnsi="Times New Roman" w:cs="Times New Roman"/>
                <w:sz w:val="24"/>
                <w:szCs w:val="24"/>
                <w:lang w:val="uk-UA"/>
              </w:rPr>
              <w:t xml:space="preserve">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w:t>
            </w:r>
            <w:r w:rsidR="00F70A02">
              <w:rPr>
                <w:rFonts w:ascii="Times New Roman" w:eastAsia="Times New Roman" w:hAnsi="Times New Roman" w:cs="Times New Roman"/>
                <w:sz w:val="24"/>
                <w:szCs w:val="24"/>
                <w:lang w:val="uk-UA"/>
              </w:rPr>
              <w:t>вого розірвання такого договору</w:t>
            </w:r>
            <w:r w:rsidR="00771995">
              <w:rPr>
                <w:rFonts w:ascii="Times New Roman" w:eastAsia="Times New Roman" w:hAnsi="Times New Roman" w:cs="Times New Roman"/>
                <w:sz w:val="24"/>
                <w:szCs w:val="24"/>
                <w:lang w:val="uk-UA"/>
              </w:rPr>
              <w:t xml:space="preserve"> </w:t>
            </w:r>
            <w:r w:rsidRPr="00771995">
              <w:rPr>
                <w:rFonts w:ascii="Times New Roman" w:eastAsia="Times New Roman" w:hAnsi="Times New Roman" w:cs="Times New Roman"/>
                <w:sz w:val="24"/>
                <w:szCs w:val="24"/>
                <w:lang w:val="uk-UA"/>
              </w:rPr>
              <w:t>або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w:t>
            </w:r>
            <w:r w:rsidR="00771995">
              <w:rPr>
                <w:rFonts w:ascii="Times New Roman" w:eastAsia="Times New Roman" w:hAnsi="Times New Roman" w:cs="Times New Roman"/>
                <w:sz w:val="24"/>
                <w:szCs w:val="24"/>
                <w:lang w:val="uk-UA"/>
              </w:rPr>
              <w:t xml:space="preserve"> відшкодування завданих збитків;</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sidRPr="00254269">
              <w:rPr>
                <w:rFonts w:ascii="Times New Roman" w:eastAsia="Times New Roman" w:hAnsi="Times New Roman" w:cs="Times New Roman"/>
                <w:sz w:val="24"/>
                <w:szCs w:val="24"/>
                <w:lang w:val="uk-UA" w:eastAsia="ru-RU"/>
              </w:rPr>
              <w:lastRenderedPageBreak/>
              <w:t xml:space="preserve">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w:t>
            </w:r>
            <w:r w:rsidRPr="00254269">
              <w:rPr>
                <w:rFonts w:ascii="Times New Roman" w:hAnsi="Times New Roman"/>
                <w:sz w:val="24"/>
                <w:szCs w:val="24"/>
              </w:rPr>
              <w:lastRenderedPageBreak/>
              <w:t xml:space="preserve">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717447">
              <w:rPr>
                <w:rFonts w:ascii="Times New Roman" w:eastAsia="Times New Roman" w:hAnsi="Times New Roman" w:cs="Times New Roman"/>
                <w:sz w:val="24"/>
                <w:szCs w:val="24"/>
                <w:lang w:val="uk-UA" w:eastAsia="ru-RU"/>
              </w:rPr>
              <w:lastRenderedPageBreak/>
              <w:t xml:space="preserve">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841FF" w:rsidRDefault="006343C2" w:rsidP="003841F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3841FF"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2B3EDE"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00" w:type="pct"/>
            <w:gridSpan w:val="2"/>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00" w:type="pct"/>
            <w:gridSpan w:val="2"/>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8F288F"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0" w:type="pct"/>
            <w:shd w:val="clear" w:color="auto" w:fill="FFFFFF"/>
            <w:hideMark/>
          </w:tcPr>
          <w:p w:rsidR="009F6E96" w:rsidRDefault="009F6E96" w:rsidP="009F6E9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9F6E96" w:rsidRPr="001071B3" w:rsidRDefault="009F6E96" w:rsidP="009F6E96">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F6E96" w:rsidRPr="00E94849" w:rsidRDefault="009F6E96" w:rsidP="009F6E96">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eastAsia="Times New Roman" w:hAnsi="Times New Roman" w:cs="Times New Roman"/>
                <w:sz w:val="24"/>
                <w:szCs w:val="24"/>
                <w:lang w:val="uk-UA" w:eastAsia="ru-RU"/>
              </w:rPr>
              <w:lastRenderedPageBreak/>
              <w:t>продовження строку дії тендерних пропозицій. Учасник процедури закупівлі має право:</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9F6E96" w:rsidP="009F6E96">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0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8F288F"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DF28ED">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w:t>
            </w:r>
            <w:r w:rsidR="00592993" w:rsidRPr="001350E2">
              <w:rPr>
                <w:rFonts w:ascii="Times New Roman" w:eastAsia="Calibri" w:hAnsi="Times New Roman" w:cs="Times New Roman"/>
                <w:bCs/>
                <w:sz w:val="24"/>
                <w:szCs w:val="24"/>
                <w:lang w:val="uk-UA" w:eastAsia="ru-RU"/>
              </w:rPr>
              <w:t xml:space="preserve"> а також </w:t>
            </w:r>
            <w:r w:rsidR="00592993" w:rsidRPr="001350E2">
              <w:rPr>
                <w:rFonts w:ascii="Times New Roman" w:eastAsia="Times New Roman" w:hAnsi="Times New Roman" w:cs="Times New Roman"/>
                <w:bCs/>
                <w:sz w:val="24"/>
                <w:szCs w:val="24"/>
                <w:lang w:val="uk-UA" w:eastAsia="ru-RU"/>
              </w:rPr>
              <w:t>Калькуляцію</w:t>
            </w:r>
            <w:r w:rsidR="00592993" w:rsidRPr="001350E2">
              <w:rPr>
                <w:rFonts w:ascii="Times New Roman" w:eastAsia="Calibri" w:hAnsi="Times New Roman" w:cs="Times New Roman"/>
                <w:bCs/>
                <w:sz w:val="24"/>
                <w:szCs w:val="24"/>
                <w:lang w:val="uk-UA" w:eastAsia="ru-RU"/>
              </w:rPr>
              <w:t xml:space="preserve"> </w:t>
            </w:r>
            <w:r w:rsidR="00592993" w:rsidRPr="001350E2">
              <w:rPr>
                <w:rFonts w:ascii="Times New Roman" w:eastAsia="Times New Roman" w:hAnsi="Times New Roman"/>
                <w:bCs/>
                <w:color w:val="000000"/>
                <w:sz w:val="24"/>
                <w:szCs w:val="24"/>
                <w:lang w:val="uk-UA" w:eastAsia="ru-RU"/>
              </w:rPr>
              <w:t>(</w:t>
            </w:r>
            <w:r w:rsidR="00592993" w:rsidRPr="001350E2">
              <w:rPr>
                <w:rFonts w:ascii="Times New Roman" w:hAnsi="Times New Roman"/>
                <w:bCs/>
                <w:sz w:val="24"/>
                <w:szCs w:val="24"/>
                <w:lang w:val="uk-UA" w:eastAsia="ru-RU"/>
              </w:rPr>
              <w:t xml:space="preserve">розрахунок </w:t>
            </w:r>
            <w:r w:rsidR="00592993" w:rsidRPr="001350E2">
              <w:rPr>
                <w:rFonts w:ascii="Times New Roman" w:hAnsi="Times New Roman"/>
                <w:bCs/>
                <w:color w:val="000000"/>
                <w:sz w:val="24"/>
                <w:szCs w:val="24"/>
                <w:lang w:val="uk-UA" w:eastAsia="ru-RU"/>
              </w:rPr>
              <w:t xml:space="preserve">ціни тендерної пропозиції </w:t>
            </w:r>
            <w:r w:rsidR="00592993"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592993" w:rsidRPr="001350E2">
              <w:rPr>
                <w:rFonts w:ascii="Times New Roman" w:hAnsi="Times New Roman"/>
                <w:sz w:val="24"/>
                <w:szCs w:val="24"/>
                <w:lang w:val="uk-UA" w:eastAsia="uk-UA"/>
              </w:rPr>
              <w:t>,</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8F288F"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8F288F"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016C3E">
              <w:rPr>
                <w:rFonts w:ascii="Times New Roman" w:eastAsia="Times New Roman" w:hAnsi="Times New Roman" w:cs="Times New Roman"/>
                <w:sz w:val="24"/>
                <w:szCs w:val="24"/>
                <w:lang w:val="uk-UA"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ED5D16">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600" w:type="pct"/>
            <w:gridSpan w:val="2"/>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4"/>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gridSpan w:val="2"/>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812CC1" w:rsidRPr="001B396A">
              <w:rPr>
                <w:rFonts w:ascii="Times New Roman" w:eastAsia="Times New Roman" w:hAnsi="Times New Roman" w:cs="Times New Roman"/>
                <w:sz w:val="24"/>
                <w:szCs w:val="24"/>
                <w:lang w:val="uk-UA" w:eastAsia="ru-RU"/>
              </w:rPr>
              <w:t>18</w:t>
            </w:r>
            <w:r w:rsidR="00EC4B30" w:rsidRPr="001B396A">
              <w:rPr>
                <w:rFonts w:ascii="Times New Roman" w:eastAsia="Times New Roman" w:hAnsi="Times New Roman" w:cs="Times New Roman"/>
                <w:sz w:val="24"/>
                <w:szCs w:val="24"/>
                <w:lang w:val="uk-UA" w:eastAsia="ru-RU"/>
              </w:rPr>
              <w:t>.</w:t>
            </w:r>
            <w:r w:rsidR="0004633F" w:rsidRPr="001B396A">
              <w:rPr>
                <w:rFonts w:ascii="Times New Roman" w:eastAsia="Times New Roman" w:hAnsi="Times New Roman" w:cs="Times New Roman"/>
                <w:sz w:val="24"/>
                <w:szCs w:val="24"/>
                <w:lang w:val="uk-UA" w:eastAsia="ru-RU"/>
              </w:rPr>
              <w:t>04</w:t>
            </w:r>
            <w:r w:rsidR="00062F4C" w:rsidRPr="001B396A">
              <w:rPr>
                <w:rFonts w:ascii="Times New Roman" w:eastAsia="Times New Roman" w:hAnsi="Times New Roman" w:cs="Times New Roman"/>
                <w:sz w:val="24"/>
                <w:szCs w:val="24"/>
                <w:lang w:val="uk-UA" w:eastAsia="ru-RU"/>
              </w:rPr>
              <w:t>.202</w:t>
            </w:r>
            <w:r w:rsidR="0004633F" w:rsidRPr="001B396A">
              <w:rPr>
                <w:rFonts w:ascii="Times New Roman" w:eastAsia="Times New Roman" w:hAnsi="Times New Roman" w:cs="Times New Roman"/>
                <w:sz w:val="24"/>
                <w:szCs w:val="24"/>
                <w:lang w:val="uk-UA" w:eastAsia="ru-RU"/>
              </w:rPr>
              <w:t>4</w:t>
            </w:r>
            <w:r w:rsidR="00062F4C" w:rsidRPr="001B396A">
              <w:rPr>
                <w:rFonts w:ascii="Times New Roman" w:eastAsia="Times New Roman" w:hAnsi="Times New Roman" w:cs="Times New Roman"/>
                <w:sz w:val="24"/>
                <w:szCs w:val="24"/>
                <w:lang w:val="uk-UA" w:eastAsia="ru-RU"/>
              </w:rPr>
              <w:t xml:space="preserve"> </w:t>
            </w:r>
            <w:r w:rsidR="0004633F" w:rsidRPr="001B396A">
              <w:rPr>
                <w:rFonts w:ascii="Times New Roman" w:eastAsia="Times New Roman" w:hAnsi="Times New Roman" w:cs="Times New Roman"/>
                <w:sz w:val="24"/>
                <w:szCs w:val="24"/>
                <w:lang w:val="uk-UA" w:eastAsia="ru-RU"/>
              </w:rPr>
              <w:t>09</w:t>
            </w:r>
            <w:r w:rsidR="00062F4C" w:rsidRPr="001B396A">
              <w:rPr>
                <w:rFonts w:ascii="Times New Roman" w:eastAsia="Times New Roman" w:hAnsi="Times New Roman" w:cs="Times New Roman"/>
                <w:sz w:val="24"/>
                <w:szCs w:val="24"/>
                <w:lang w:val="uk-UA" w:eastAsia="ru-RU"/>
              </w:rPr>
              <w:t>.00</w:t>
            </w:r>
            <w:r w:rsidRPr="001B396A">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F288F"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gridSpan w:val="2"/>
            <w:shd w:val="clear" w:color="auto" w:fill="FFFFFF"/>
            <w:hideMark/>
          </w:tcPr>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D5D16" w:rsidRPr="00B413F2" w:rsidRDefault="00ED5D16" w:rsidP="00EB6420">
            <w:pPr>
              <w:spacing w:after="0" w:line="240" w:lineRule="auto"/>
              <w:jc w:val="both"/>
              <w:rPr>
                <w:rFonts w:ascii="Times New Roman" w:eastAsia="Times New Roman" w:hAnsi="Times New Roman" w:cs="Times New Roman"/>
                <w:sz w:val="24"/>
                <w:szCs w:val="24"/>
                <w:lang w:val="uk-UA" w:eastAsia="ru-RU"/>
              </w:rPr>
            </w:pPr>
          </w:p>
        </w:tc>
      </w:tr>
      <w:tr w:rsidR="00F6155E" w:rsidRPr="00B413F2" w:rsidTr="00B413F2">
        <w:tc>
          <w:tcPr>
            <w:tcW w:w="5000" w:type="pct"/>
            <w:gridSpan w:val="4"/>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8F288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gridSpan w:val="2"/>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w:t>
            </w:r>
            <w:r w:rsidR="00F274D8">
              <w:rPr>
                <w:rFonts w:ascii="Times New Roman" w:hAnsi="Times New Roman" w:cs="Times New Roman"/>
                <w:sz w:val="24"/>
                <w:szCs w:val="24"/>
                <w:lang w:val="uk-UA"/>
              </w:rPr>
              <w:t xml:space="preserve"> до</w:t>
            </w:r>
            <w:r w:rsidRPr="00C8223B">
              <w:rPr>
                <w:rFonts w:ascii="Times New Roman" w:hAnsi="Times New Roman" w:cs="Times New Roman"/>
                <w:sz w:val="24"/>
                <w:szCs w:val="24"/>
                <w:lang w:val="uk-UA"/>
              </w:rPr>
              <w:t xml:space="preserve"> предмету закупівлі</w:t>
            </w:r>
            <w:r w:rsidR="00F274D8">
              <w:rPr>
                <w:rFonts w:ascii="Times New Roman" w:hAnsi="Times New Roman" w:cs="Times New Roman"/>
                <w:sz w:val="24"/>
                <w:szCs w:val="24"/>
                <w:lang w:val="uk-UA"/>
              </w:rPr>
              <w:t xml:space="preserve"> </w:t>
            </w:r>
            <w:r w:rsidR="00F274D8" w:rsidRPr="001350E2">
              <w:rPr>
                <w:rFonts w:ascii="Times New Roman" w:eastAsia="Times New Roman" w:hAnsi="Times New Roman" w:cs="Times New Roman"/>
                <w:sz w:val="24"/>
                <w:szCs w:val="24"/>
                <w:lang w:val="uk-UA" w:eastAsia="ru-RU"/>
              </w:rPr>
              <w:t>та</w:t>
            </w:r>
            <w:r w:rsidR="00F274D8">
              <w:rPr>
                <w:rFonts w:ascii="Times New Roman" w:eastAsia="Times New Roman" w:hAnsi="Times New Roman" w:cs="Times New Roman"/>
                <w:sz w:val="24"/>
                <w:szCs w:val="24"/>
                <w:lang w:val="uk-UA" w:eastAsia="ru-RU"/>
              </w:rPr>
              <w:t xml:space="preserve"> його</w:t>
            </w:r>
            <w:r w:rsidR="00F274D8" w:rsidRPr="001350E2">
              <w:rPr>
                <w:rFonts w:ascii="Times New Roman" w:eastAsia="Times New Roman" w:hAnsi="Times New Roman" w:cs="Times New Roman"/>
                <w:sz w:val="24"/>
                <w:szCs w:val="24"/>
                <w:lang w:val="uk-UA" w:eastAsia="ru-RU"/>
              </w:rPr>
              <w:t xml:space="preserve"> технічн</w:t>
            </w:r>
            <w:r w:rsidR="00F274D8">
              <w:rPr>
                <w:rFonts w:ascii="Times New Roman" w:eastAsia="Times New Roman" w:hAnsi="Times New Roman" w:cs="Times New Roman"/>
                <w:sz w:val="24"/>
                <w:szCs w:val="24"/>
                <w:lang w:val="uk-UA" w:eastAsia="ru-RU"/>
              </w:rPr>
              <w:t>ої</w:t>
            </w:r>
            <w:r w:rsidR="00F274D8" w:rsidRPr="001350E2">
              <w:rPr>
                <w:rFonts w:ascii="Times New Roman" w:eastAsia="Times New Roman" w:hAnsi="Times New Roman" w:cs="Times New Roman"/>
                <w:sz w:val="24"/>
                <w:szCs w:val="24"/>
                <w:lang w:val="uk-UA" w:eastAsia="ru-RU"/>
              </w:rPr>
              <w:t xml:space="preserve"> специфікаці</w:t>
            </w:r>
            <w:r w:rsidR="00F274D8">
              <w:rPr>
                <w:rFonts w:ascii="Times New Roman" w:eastAsia="Times New Roman" w:hAnsi="Times New Roman" w:cs="Times New Roman"/>
                <w:sz w:val="24"/>
                <w:szCs w:val="24"/>
                <w:lang w:val="uk-UA" w:eastAsia="ru-RU"/>
              </w:rPr>
              <w:t>ї</w:t>
            </w:r>
            <w:r w:rsidRPr="00C8223B">
              <w:rPr>
                <w:rFonts w:ascii="Times New Roman" w:hAnsi="Times New Roman" w:cs="Times New Roman"/>
                <w:sz w:val="24"/>
                <w:szCs w:val="24"/>
                <w:lang w:val="uk-UA"/>
              </w:rPr>
              <w:t>,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8F288F"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gridSpan w:val="2"/>
            <w:shd w:val="clear" w:color="auto" w:fill="FFFFFF"/>
            <w:hideMark/>
          </w:tcPr>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r w:rsidRPr="00D55C0F">
              <w:rPr>
                <w:rFonts w:ascii="Times New Roman" w:eastAsia="Times New Roman" w:hAnsi="Times New Roman" w:cs="Times New Roman"/>
                <w:color w:val="000000"/>
                <w:sz w:val="24"/>
                <w:szCs w:val="24"/>
                <w:lang w:val="uk-UA" w:eastAsia="ru-RU"/>
              </w:rPr>
              <w:lastRenderedPageBreak/>
              <w:t xml:space="preserve">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DB0BC2" w:rsidRPr="00D55C0F" w:rsidRDefault="00DB0BC2" w:rsidP="00ED5D16">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3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DB0BC2" w:rsidRPr="00D55C0F" w:rsidRDefault="00DB0BC2" w:rsidP="00ED5D16">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r w:rsidRPr="00D55C0F">
              <w:rPr>
                <w:rFonts w:ascii="Times New Roman" w:eastAsia="Times New Roman" w:hAnsi="Times New Roman" w:cs="Times New Roman"/>
                <w:color w:val="000000"/>
                <w:sz w:val="24"/>
                <w:szCs w:val="24"/>
                <w:lang w:val="uk-UA" w:eastAsia="ru-RU"/>
              </w:rPr>
              <w:lastRenderedPageBreak/>
              <w:t>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B0BC2" w:rsidRPr="00D55C0F" w:rsidRDefault="00DB0BC2" w:rsidP="00296FAA">
            <w:pPr>
              <w:numPr>
                <w:ilvl w:val="0"/>
                <w:numId w:val="3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296FAA">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B0BC2" w:rsidRPr="00D55C0F" w:rsidRDefault="00DB0BC2" w:rsidP="00296FAA">
            <w:pPr>
              <w:spacing w:after="0" w:line="240" w:lineRule="auto"/>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sidRPr="00D55C0F">
              <w:rPr>
                <w:rFonts w:ascii="Times New Roman" w:eastAsia="Times New Roman" w:hAnsi="Times New Roman" w:cs="Times New Roman"/>
                <w:color w:val="000000"/>
                <w:sz w:val="24"/>
                <w:szCs w:val="24"/>
                <w:lang w:val="uk-UA" w:eastAsia="ru-RU"/>
              </w:rPr>
              <w:lastRenderedPageBreak/>
              <w:t xml:space="preserve">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D55C0F">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200F" w:rsidRDefault="00DB0BC2" w:rsidP="00AE200F">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E200F" w:rsidRDefault="00DB0BC2" w:rsidP="00AE200F">
            <w:pPr>
              <w:spacing w:after="0" w:line="240" w:lineRule="auto"/>
              <w:jc w:val="both"/>
              <w:rPr>
                <w:rFonts w:ascii="Times New Roman" w:eastAsia="Times New Roman" w:hAnsi="Times New Roman"/>
                <w:sz w:val="24"/>
                <w:szCs w:val="24"/>
                <w:lang w:val="uk-UA"/>
              </w:rPr>
            </w:pPr>
            <w:r w:rsidRPr="00AE20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AE200F">
              <w:rPr>
                <w:rFonts w:ascii="Times New Roman" w:eastAsia="Times New Roman" w:hAnsi="Times New Roman" w:cs="Times New Roman"/>
                <w:sz w:val="24"/>
                <w:szCs w:val="24"/>
                <w:lang w:val="uk-UA" w:eastAsia="ru-RU"/>
              </w:rPr>
              <w:lastRenderedPageBreak/>
              <w:t>закупівель.</w:t>
            </w:r>
          </w:p>
          <w:p w:rsidR="007642D1" w:rsidRDefault="00DB0BC2" w:rsidP="007642D1">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6BF4"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BC2" w:rsidRPr="00D55C0F"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gridSpan w:val="2"/>
            <w:shd w:val="clear" w:color="auto" w:fill="FFFFFF"/>
            <w:hideMark/>
          </w:tcPr>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11570" w:rsidRPr="00316B47" w:rsidRDefault="00F11570" w:rsidP="00F11570">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11570" w:rsidRPr="00B8704B"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11570" w:rsidRPr="00E32567" w:rsidRDefault="00F11570" w:rsidP="00F11570">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w:t>
            </w:r>
            <w:r w:rsidRPr="00E32567">
              <w:rPr>
                <w:rFonts w:ascii="Times New Roman" w:eastAsia="Times New Roman" w:hAnsi="Times New Roman" w:cs="Times New Roman"/>
                <w:color w:val="000000"/>
                <w:sz w:val="24"/>
                <w:szCs w:val="24"/>
                <w:lang w:val="uk-UA" w:eastAsia="ru-RU"/>
              </w:rPr>
              <w:lastRenderedPageBreak/>
              <w:t xml:space="preserve">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F11570" w:rsidRPr="00316B47" w:rsidRDefault="00F11570" w:rsidP="00F1157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Pr>
                <w:rFonts w:ascii="Times New Roman" w:hAnsi="Times New Roman"/>
                <w:sz w:val="24"/>
                <w:szCs w:val="24"/>
                <w:lang w:val="uk-UA"/>
              </w:rPr>
              <w:t>:</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1570" w:rsidRPr="00F11570"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11570" w:rsidRPr="009A1E06" w:rsidRDefault="00F11570" w:rsidP="00F1157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11570" w:rsidRPr="00F11570" w:rsidRDefault="00F11570" w:rsidP="00F11570">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w:t>
            </w:r>
            <w:r>
              <w:rPr>
                <w:rFonts w:ascii="Times New Roman" w:hAnsi="Times New Roman"/>
                <w:sz w:val="24"/>
                <w:szCs w:val="24"/>
                <w:lang w:val="uk-UA"/>
              </w:rPr>
              <w:t>истемі закупівель у разі, коли:</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Pr="001C555F">
              <w:rPr>
                <w:rFonts w:ascii="Times New Roman" w:hAnsi="Times New Roman"/>
                <w:sz w:val="24"/>
                <w:szCs w:val="24"/>
                <w:lang w:val="uk-UA"/>
              </w:rPr>
              <w:lastRenderedPageBreak/>
              <w:t>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11570" w:rsidRPr="00F11570" w:rsidRDefault="00F11570" w:rsidP="00F11570">
            <w:pPr>
              <w:spacing w:after="0" w:line="240" w:lineRule="auto"/>
              <w:jc w:val="both"/>
              <w:rPr>
                <w:rFonts w:ascii="Times New Roman" w:hAnsi="Times New Roman"/>
                <w:sz w:val="24"/>
                <w:szCs w:val="24"/>
                <w:lang w:val="uk-UA"/>
              </w:rPr>
            </w:pPr>
            <w:r w:rsidRPr="00F1157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11570" w:rsidP="00E3628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4"/>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gridSpan w:val="2"/>
            <w:shd w:val="clear" w:color="auto" w:fill="FFFFFF"/>
            <w:hideMark/>
          </w:tcPr>
          <w:p w:rsidR="001C6F5D" w:rsidRDefault="001C6F5D" w:rsidP="001C6F5D">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та обсягів товарів в бік </w:t>
            </w:r>
            <w:r w:rsidRPr="00316B47">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F316A3"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316B47">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gridSpan w:val="2"/>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86891" w:rsidRDefault="00086891" w:rsidP="004C0565">
      <w:pPr>
        <w:jc w:val="right"/>
        <w:rPr>
          <w:rFonts w:ascii="Times New Roman" w:hAnsi="Times New Roman" w:cs="Times New Roman"/>
          <w:b/>
          <w:bCs/>
          <w:sz w:val="24"/>
          <w:szCs w:val="24"/>
          <w:lang w:val="uk-UA"/>
        </w:rPr>
      </w:pPr>
    </w:p>
    <w:p w:rsidR="00FF19CF" w:rsidRDefault="00FF19CF" w:rsidP="004C0565">
      <w:pPr>
        <w:jc w:val="right"/>
        <w:rPr>
          <w:rFonts w:ascii="Times New Roman" w:hAnsi="Times New Roman" w:cs="Times New Roman"/>
          <w:b/>
          <w:bCs/>
          <w:sz w:val="24"/>
          <w:szCs w:val="24"/>
          <w:lang w:val="uk-UA"/>
        </w:rPr>
      </w:pPr>
    </w:p>
    <w:p w:rsidR="00FF19CF" w:rsidRDefault="00FF19CF" w:rsidP="004C0565">
      <w:pPr>
        <w:jc w:val="right"/>
        <w:rPr>
          <w:rFonts w:ascii="Times New Roman" w:hAnsi="Times New Roman" w:cs="Times New Roman"/>
          <w:b/>
          <w:bCs/>
          <w:sz w:val="24"/>
          <w:szCs w:val="24"/>
          <w:lang w:val="uk-UA"/>
        </w:rPr>
      </w:pPr>
    </w:p>
    <w:p w:rsidR="00FF19CF" w:rsidRDefault="00FF19CF" w:rsidP="004C0565">
      <w:pPr>
        <w:jc w:val="right"/>
        <w:rPr>
          <w:rFonts w:ascii="Times New Roman" w:hAnsi="Times New Roman" w:cs="Times New Roman"/>
          <w:b/>
          <w:bCs/>
          <w:sz w:val="24"/>
          <w:szCs w:val="24"/>
          <w:lang w:val="uk-UA"/>
        </w:rPr>
      </w:pPr>
    </w:p>
    <w:p w:rsidR="00FF19CF" w:rsidRDefault="00FF19CF" w:rsidP="004C0565">
      <w:pPr>
        <w:jc w:val="right"/>
        <w:rPr>
          <w:rFonts w:ascii="Times New Roman" w:hAnsi="Times New Roman" w:cs="Times New Roman"/>
          <w:b/>
          <w:bCs/>
          <w:sz w:val="24"/>
          <w:szCs w:val="24"/>
          <w:lang w:val="uk-UA"/>
        </w:rPr>
      </w:pPr>
    </w:p>
    <w:p w:rsidR="00485C3F" w:rsidRDefault="00485C3F"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3D4689" w:rsidRDefault="003D4689" w:rsidP="00485C3F">
      <w:pPr>
        <w:jc w:val="right"/>
        <w:rPr>
          <w:rFonts w:ascii="Times New Roman" w:hAnsi="Times New Roman" w:cs="Times New Roman"/>
          <w:b/>
          <w:bCs/>
          <w:sz w:val="24"/>
          <w:szCs w:val="24"/>
          <w:lang w:val="uk-UA"/>
        </w:rPr>
      </w:pPr>
    </w:p>
    <w:p w:rsidR="00DF28ED" w:rsidRDefault="00DF28ED" w:rsidP="00765C14">
      <w:pPr>
        <w:rPr>
          <w:rFonts w:ascii="Times New Roman" w:hAnsi="Times New Roman" w:cs="Times New Roman"/>
          <w:b/>
          <w:bCs/>
          <w:sz w:val="24"/>
          <w:szCs w:val="24"/>
          <w:lang w:val="uk-UA"/>
        </w:rPr>
      </w:pPr>
    </w:p>
    <w:p w:rsidR="00873E47" w:rsidRDefault="00873E47" w:rsidP="00873E47">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873E47" w:rsidRDefault="00873E47" w:rsidP="00873E47">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62"/>
        <w:gridCol w:w="2977"/>
        <w:gridCol w:w="5806"/>
      </w:tblGrid>
      <w:tr w:rsidR="00873E47" w:rsidRPr="00D65EEA" w:rsidTr="000634F9">
        <w:tc>
          <w:tcPr>
            <w:tcW w:w="562"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w:t>
            </w:r>
          </w:p>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з/п</w:t>
            </w:r>
          </w:p>
        </w:tc>
        <w:tc>
          <w:tcPr>
            <w:tcW w:w="2977"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Назва кваліфікаційного критерію</w:t>
            </w:r>
          </w:p>
        </w:tc>
        <w:tc>
          <w:tcPr>
            <w:tcW w:w="5806"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Спосіб підтвердження кваліфікаційного критерію</w:t>
            </w:r>
          </w:p>
        </w:tc>
      </w:tr>
      <w:tr w:rsidR="00873E47" w:rsidRPr="008F288F" w:rsidTr="000634F9">
        <w:trPr>
          <w:trHeight w:val="7493"/>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t>1</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78A">
              <w:rPr>
                <w:rFonts w:ascii="Times New Roman" w:hAnsi="Times New Roman" w:cs="Times New Roman"/>
                <w:sz w:val="24"/>
                <w:szCs w:val="24"/>
                <w:vertAlign w:val="superscript"/>
                <w:lang w:val="uk-UA"/>
              </w:rPr>
              <w:t>1, 2</w:t>
            </w:r>
          </w:p>
        </w:tc>
        <w:tc>
          <w:tcPr>
            <w:tcW w:w="5806"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873E47" w:rsidRPr="00946AC4" w:rsidRDefault="00873E47" w:rsidP="00946AC4">
            <w:pPr>
              <w:jc w:val="right"/>
              <w:rPr>
                <w:rFonts w:ascii="Times New Roman" w:hAnsi="Times New Roman" w:cs="Times New Roman"/>
                <w:i/>
                <w:iCs/>
                <w:sz w:val="24"/>
                <w:szCs w:val="24"/>
                <w:lang w:val="uk-UA"/>
              </w:rPr>
            </w:pPr>
            <w:r w:rsidRPr="00FC278A">
              <w:rPr>
                <w:rFonts w:ascii="Times New Roman" w:hAnsi="Times New Roman" w:cs="Times New Roman"/>
                <w:i/>
                <w:iCs/>
                <w:sz w:val="24"/>
                <w:szCs w:val="24"/>
                <w:lang w:val="uk-UA"/>
              </w:rPr>
              <w:t>Форма 1</w:t>
            </w:r>
          </w:p>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Довідка</w:t>
            </w:r>
          </w:p>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873E47" w:rsidRPr="00FC278A" w:rsidRDefault="00873E47" w:rsidP="000634F9">
            <w:pPr>
              <w:jc w:val="center"/>
              <w:rPr>
                <w:rFonts w:ascii="Times New Roman" w:hAnsi="Times New Roman" w:cs="Times New Roman"/>
                <w:sz w:val="24"/>
                <w:szCs w:val="24"/>
                <w:lang w:val="uk-UA"/>
              </w:rPr>
            </w:pPr>
          </w:p>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FF19CF">
              <w:rPr>
                <w:rStyle w:val="0pt0"/>
                <w:rFonts w:eastAsia="Calibri"/>
                <w:b w:val="0"/>
                <w:sz w:val="24"/>
                <w:szCs w:val="24"/>
              </w:rPr>
              <w:t>, що</w:t>
            </w:r>
            <w:r w:rsidRPr="00FC278A">
              <w:rPr>
                <w:rStyle w:val="0pt0"/>
                <w:rFonts w:eastAsia="Calibri"/>
                <w:sz w:val="24"/>
                <w:szCs w:val="24"/>
              </w:rPr>
              <w:t xml:space="preserve"> </w:t>
            </w:r>
            <w:r w:rsidRPr="00FC278A">
              <w:rPr>
                <w:rFonts w:ascii="Times New Roman" w:eastAsia="Calibri" w:hAnsi="Times New Roman" w:cs="Times New Roman"/>
                <w:sz w:val="24"/>
                <w:szCs w:val="24"/>
                <w:lang w:val="uk-UA"/>
              </w:rPr>
              <w:t>будуть безпосередньо задіяні у процесі надання послуг за даною закупівлею</w:t>
            </w:r>
            <w:r w:rsidRPr="00FC278A">
              <w:rPr>
                <w:rFonts w:ascii="Times New Roman" w:hAnsi="Times New Roman" w:cs="Times New Roman"/>
                <w:sz w:val="24"/>
                <w:szCs w:val="24"/>
                <w:lang w:val="uk-UA"/>
              </w:rPr>
              <w:t>, а саме:</w:t>
            </w:r>
          </w:p>
          <w:p w:rsidR="00873E47" w:rsidRPr="00FC278A" w:rsidRDefault="00873E47" w:rsidP="000634F9">
            <w:pPr>
              <w:jc w:val="both"/>
              <w:rPr>
                <w:rFonts w:ascii="Times New Roman" w:hAnsi="Times New Roman" w:cs="Times New Roman"/>
                <w:sz w:val="24"/>
                <w:szCs w:val="24"/>
                <w:lang w:val="uk-UA"/>
              </w:rPr>
            </w:pPr>
          </w:p>
          <w:tbl>
            <w:tblPr>
              <w:tblStyle w:val="a8"/>
              <w:tblW w:w="0" w:type="auto"/>
              <w:tblLook w:val="04A0"/>
            </w:tblPr>
            <w:tblGrid>
              <w:gridCol w:w="469"/>
              <w:gridCol w:w="833"/>
              <w:gridCol w:w="1012"/>
              <w:gridCol w:w="1432"/>
              <w:gridCol w:w="1834"/>
            </w:tblGrid>
            <w:tr w:rsidR="00873E47" w:rsidRPr="008F288F" w:rsidTr="000634F9">
              <w:tc>
                <w:tcPr>
                  <w:tcW w:w="592"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w:t>
                  </w:r>
                </w:p>
              </w:tc>
              <w:tc>
                <w:tcPr>
                  <w:tcW w:w="2671"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ПІБ</w:t>
                  </w:r>
                </w:p>
              </w:tc>
              <w:tc>
                <w:tcPr>
                  <w:tcW w:w="1227"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Посада</w:t>
                  </w:r>
                </w:p>
              </w:tc>
              <w:tc>
                <w:tcPr>
                  <w:tcW w:w="2085" w:type="dxa"/>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 xml:space="preserve">Загальний стаж роботи </w:t>
                  </w:r>
                </w:p>
              </w:tc>
              <w:tc>
                <w:tcPr>
                  <w:tcW w:w="2544"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Підстава використання праці</w:t>
                  </w:r>
                </w:p>
              </w:tc>
            </w:tr>
            <w:tr w:rsidR="00873E47" w:rsidRPr="008F288F"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8F288F"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8F288F"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bl>
          <w:p w:rsidR="00873E47" w:rsidRPr="00FC278A" w:rsidRDefault="00873E47" w:rsidP="000634F9">
            <w:pPr>
              <w:jc w:val="both"/>
              <w:rPr>
                <w:rFonts w:ascii="Times New Roman" w:hAnsi="Times New Roman" w:cs="Times New Roman"/>
                <w:b/>
                <w:bCs/>
                <w:sz w:val="24"/>
                <w:szCs w:val="24"/>
                <w:lang w:val="uk-UA"/>
              </w:rPr>
            </w:pPr>
            <w:r w:rsidRPr="00FC278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873E47" w:rsidRPr="008F288F" w:rsidTr="000634F9">
        <w:trPr>
          <w:trHeight w:val="697"/>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t>2</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C278A">
              <w:rPr>
                <w:rFonts w:ascii="Times New Roman" w:hAnsi="Times New Roman" w:cs="Times New Roman"/>
                <w:sz w:val="24"/>
                <w:szCs w:val="24"/>
                <w:vertAlign w:val="superscript"/>
                <w:lang w:val="uk-UA"/>
              </w:rPr>
              <w:t xml:space="preserve"> 1</w:t>
            </w:r>
          </w:p>
        </w:tc>
        <w:tc>
          <w:tcPr>
            <w:tcW w:w="5806" w:type="dxa"/>
          </w:tcPr>
          <w:p w:rsidR="00873E47" w:rsidRPr="00FC278A" w:rsidRDefault="00873E47" w:rsidP="000634F9">
            <w:pPr>
              <w:autoSpaceDE w:val="0"/>
              <w:autoSpaceDN w:val="0"/>
              <w:adjustRightInd w:val="0"/>
              <w:jc w:val="both"/>
              <w:rPr>
                <w:rFonts w:ascii="Times New Roman" w:eastAsia="Times New Roman" w:hAnsi="Times New Roman" w:cs="Times New Roman"/>
                <w:sz w:val="24"/>
                <w:szCs w:val="24"/>
                <w:lang w:val="uk-UA" w:eastAsia="ru-RU"/>
              </w:rPr>
            </w:pPr>
            <w:r w:rsidRPr="00FC278A">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C278A">
              <w:rPr>
                <w:rFonts w:ascii="Times New Roman" w:hAnsi="Times New Roman" w:cs="Times New Roman"/>
                <w:iCs/>
                <w:spacing w:val="-2"/>
                <w:sz w:val="24"/>
                <w:szCs w:val="24"/>
                <w:lang w:val="uk-UA"/>
              </w:rPr>
              <w:t>овідку, складена у довільній формі, яка містить інформацію</w:t>
            </w:r>
            <w:r w:rsidRPr="00FC278A">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b/>
                <w:sz w:val="24"/>
                <w:szCs w:val="24"/>
                <w:lang w:val="uk-UA" w:eastAsia="ru-RU"/>
              </w:rPr>
              <w:t xml:space="preserve"> </w:t>
            </w:r>
            <w:r w:rsidRPr="00FC278A">
              <w:rPr>
                <w:rFonts w:ascii="Times New Roman" w:eastAsia="Times New Roman" w:hAnsi="Times New Roman" w:cs="Times New Roman"/>
                <w:sz w:val="24"/>
                <w:szCs w:val="24"/>
                <w:lang w:val="uk-UA"/>
              </w:rPr>
              <w:t>відносно предмета закупівлі</w:t>
            </w:r>
            <w:r w:rsidR="00630767" w:rsidRPr="00FC278A">
              <w:rPr>
                <w:rFonts w:ascii="Times New Roman" w:eastAsia="Times New Roman" w:hAnsi="Times New Roman" w:cs="Times New Roman"/>
                <w:sz w:val="24"/>
                <w:szCs w:val="24"/>
                <w:lang w:val="uk-UA"/>
              </w:rPr>
              <w:t>,</w:t>
            </w:r>
            <w:r w:rsidR="00630767" w:rsidRPr="00FC278A">
              <w:rPr>
                <w:rFonts w:ascii="Times New Roman" w:eastAsia="Times New Roman" w:hAnsi="Times New Roman"/>
                <w:sz w:val="24"/>
                <w:szCs w:val="24"/>
                <w:lang w:val="uk-UA"/>
              </w:rPr>
              <w:t xml:space="preserve"> який виконувався учасником власними силами </w:t>
            </w:r>
            <w:r w:rsidR="00630767" w:rsidRPr="00FC278A">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630767" w:rsidRPr="00FC278A">
              <w:rPr>
                <w:rFonts w:ascii="Times New Roman" w:eastAsia="Calibri" w:hAnsi="Times New Roman" w:cs="Times New Roman"/>
                <w:sz w:val="24"/>
                <w:szCs w:val="24"/>
                <w:lang w:val="uk-UA"/>
              </w:rPr>
              <w:t>України «Про публічні закупівлі»</w:t>
            </w:r>
            <w:r w:rsidR="0006669E" w:rsidRPr="00FC278A">
              <w:rPr>
                <w:rFonts w:ascii="Times New Roman" w:eastAsia="Calibri" w:hAnsi="Times New Roman" w:cs="Times New Roman"/>
                <w:sz w:val="24"/>
                <w:szCs w:val="24"/>
                <w:lang w:val="uk-UA"/>
              </w:rPr>
              <w:t>,</w:t>
            </w:r>
            <w:r w:rsidR="00630767" w:rsidRPr="00FC278A">
              <w:rPr>
                <w:rFonts w:ascii="Times New Roman" w:eastAsia="Calibri" w:hAnsi="Times New Roman" w:cs="Times New Roman"/>
                <w:sz w:val="24"/>
                <w:szCs w:val="24"/>
                <w:lang w:val="uk-UA"/>
              </w:rPr>
              <w:t xml:space="preserve">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sz w:val="24"/>
                <w:szCs w:val="24"/>
                <w:lang w:val="uk-UA" w:eastAsia="ru-RU"/>
              </w:rPr>
              <w:t xml:space="preserve">із обов’язковим зазначенням </w:t>
            </w:r>
            <w:r w:rsidRPr="00FC278A">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роки виконання договору</w:t>
            </w:r>
            <w:r w:rsidRPr="00FC278A">
              <w:rPr>
                <w:rFonts w:ascii="Times New Roman" w:eastAsia="Times New Roman" w:hAnsi="Times New Roman" w:cs="Times New Roman"/>
                <w:sz w:val="24"/>
                <w:szCs w:val="24"/>
                <w:lang w:val="uk-UA" w:eastAsia="ru-RU"/>
              </w:rPr>
              <w:t>, суму виконання договору, замовників їх назву, юридичну адресу та їх контактних осіб з номерами телефонів, п</w:t>
            </w:r>
            <w:r w:rsidRPr="00FC278A">
              <w:rPr>
                <w:rFonts w:ascii="Times New Roman" w:hAnsi="Times New Roman" w:cs="Times New Roman"/>
                <w:sz w:val="24"/>
                <w:szCs w:val="24"/>
                <w:lang w:val="uk-UA" w:eastAsia="zh-CN"/>
              </w:rPr>
              <w:t xml:space="preserve">осилання на публічне розміщення інформації про аналогічний договір (PROZORRO або </w:t>
            </w:r>
            <w:r w:rsidRPr="00FC278A">
              <w:rPr>
                <w:rFonts w:ascii="Times New Roman" w:hAnsi="Times New Roman" w:cs="Times New Roman"/>
                <w:sz w:val="24"/>
                <w:szCs w:val="24"/>
                <w:lang w:val="uk-UA" w:eastAsia="zh-CN"/>
              </w:rPr>
              <w:lastRenderedPageBreak/>
              <w:t>інші)</w:t>
            </w:r>
            <w:r w:rsidR="00327F65">
              <w:rPr>
                <w:rFonts w:ascii="Times New Roman" w:hAnsi="Times New Roman" w:cs="Times New Roman"/>
                <w:sz w:val="24"/>
                <w:szCs w:val="24"/>
                <w:lang w:val="uk-UA" w:eastAsia="zh-CN"/>
              </w:rPr>
              <w:t>*/**</w:t>
            </w:r>
            <w:r w:rsidRPr="00FC278A">
              <w:rPr>
                <w:rFonts w:ascii="Times New Roman" w:hAnsi="Times New Roman" w:cs="Times New Roman"/>
                <w:sz w:val="24"/>
                <w:szCs w:val="24"/>
                <w:lang w:val="uk-UA" w:eastAsia="uk-UA"/>
              </w:rPr>
              <w:t>.</w:t>
            </w:r>
          </w:p>
          <w:p w:rsidR="00873E47" w:rsidRPr="00FC278A" w:rsidRDefault="00873E47" w:rsidP="000634F9">
            <w:pPr>
              <w:jc w:val="both"/>
              <w:rPr>
                <w:rFonts w:ascii="Times New Roman" w:eastAsia="Times New Roman" w:hAnsi="Times New Roman" w:cs="Times New Roman"/>
                <w:bCs/>
                <w:sz w:val="24"/>
                <w:szCs w:val="24"/>
                <w:lang w:val="uk-UA"/>
              </w:rPr>
            </w:pPr>
            <w:r w:rsidRPr="00FC278A">
              <w:rPr>
                <w:rFonts w:ascii="Times New Roman" w:hAnsi="Times New Roman" w:cs="Times New Roman"/>
                <w:sz w:val="24"/>
                <w:szCs w:val="24"/>
                <w:lang w:val="uk-UA"/>
              </w:rPr>
              <w:t>Для підтвердження інформації наведеної у довідці учасник має надати а</w:t>
            </w:r>
            <w:r w:rsidRPr="00FC278A">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C278A">
              <w:rPr>
                <w:rFonts w:ascii="Times New Roman" w:hAnsi="Times New Roman" w:cs="Times New Roman"/>
                <w:sz w:val="24"/>
                <w:szCs w:val="24"/>
                <w:lang w:val="uk-UA"/>
              </w:rPr>
              <w:t xml:space="preserve"> і документу(</w:t>
            </w:r>
            <w:proofErr w:type="spellStart"/>
            <w:r w:rsidRPr="00FC278A">
              <w:rPr>
                <w:rFonts w:ascii="Times New Roman" w:hAnsi="Times New Roman" w:cs="Times New Roman"/>
                <w:sz w:val="24"/>
                <w:szCs w:val="24"/>
                <w:lang w:val="uk-UA"/>
              </w:rPr>
              <w:t>-ів</w:t>
            </w:r>
            <w:proofErr w:type="spellEnd"/>
            <w:r w:rsidRPr="00FC278A">
              <w:rPr>
                <w:rFonts w:ascii="Times New Roman" w:hAnsi="Times New Roman" w:cs="Times New Roman"/>
                <w:sz w:val="24"/>
                <w:szCs w:val="24"/>
                <w:lang w:val="uk-UA"/>
              </w:rPr>
              <w:t>), що підтверджують його виконання в повному обсязі та л</w:t>
            </w:r>
            <w:r w:rsidRPr="00FC278A">
              <w:rPr>
                <w:rFonts w:ascii="Times New Roman" w:hAnsi="Times New Roman" w:cs="Times New Roman"/>
                <w:sz w:val="24"/>
                <w:szCs w:val="24"/>
                <w:lang w:val="uk-UA" w:eastAsia="ru-RU"/>
              </w:rPr>
              <w:t>ист-в</w:t>
            </w:r>
            <w:r w:rsidRPr="00FC278A">
              <w:rPr>
                <w:rFonts w:ascii="Times New Roman" w:eastAsia="Times New Roman" w:hAnsi="Times New Roman" w:cs="Times New Roman"/>
                <w:bCs/>
                <w:sz w:val="24"/>
                <w:szCs w:val="24"/>
                <w:lang w:val="uk-UA"/>
              </w:rPr>
              <w:t>ідгук від організації, установи або підприємства за замовленням  якої (- якого) виконувався 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роки виконання договору, інформацію чи виконано договір у повному обсязі та суму виконання договору, характеристику Учасника за результатами надання послуг.</w:t>
            </w:r>
          </w:p>
          <w:p w:rsidR="00327F65" w:rsidRPr="00CE4C76" w:rsidRDefault="00327F65" w:rsidP="00327F65">
            <w:pPr>
              <w:jc w:val="both"/>
              <w:rPr>
                <w:rFonts w:ascii="Times New Roman" w:eastAsia="Calibri" w:hAnsi="Times New Roman" w:cs="Times New Roman"/>
                <w:sz w:val="24"/>
                <w:szCs w:val="24"/>
                <w:lang w:val="uk-UA"/>
              </w:rPr>
            </w:pPr>
            <w:r w:rsidRPr="008B41A8">
              <w:rPr>
                <w:rFonts w:ascii="Times New Roman" w:eastAsia="Times New Roman" w:hAnsi="Times New Roman" w:cs="Times New Roman"/>
                <w:sz w:val="24"/>
                <w:szCs w:val="24"/>
                <w:lang w:val="uk-UA" w:eastAsia="ru-RU"/>
              </w:rPr>
              <w:t>*</w:t>
            </w:r>
            <w:r w:rsidRPr="008B41A8">
              <w:rPr>
                <w:rFonts w:ascii="Times New Roman" w:eastAsia="Calibri" w:hAnsi="Times New Roman" w:cs="Times New Roman"/>
                <w:sz w:val="24"/>
                <w:szCs w:val="24"/>
                <w:lang w:val="uk-UA"/>
              </w:rPr>
              <w:t xml:space="preserve">У випадку, якщо  </w:t>
            </w:r>
            <w:proofErr w:type="spellStart"/>
            <w:r w:rsidRPr="008B41A8">
              <w:rPr>
                <w:rFonts w:ascii="Times New Roman" w:eastAsia="Calibri" w:hAnsi="Times New Roman" w:cs="Times New Roman"/>
                <w:sz w:val="24"/>
                <w:szCs w:val="24"/>
                <w:lang w:val="uk-UA"/>
              </w:rPr>
              <w:t>відсутн</w:t>
            </w:r>
            <w:r w:rsidRPr="008B41A8">
              <w:rPr>
                <w:rFonts w:ascii="Times New Roman" w:hAnsi="Times New Roman"/>
                <w:sz w:val="24"/>
                <w:szCs w:val="24"/>
                <w:lang w:val="uk-UA"/>
              </w:rPr>
              <w:t>е</w:t>
            </w:r>
            <w:proofErr w:type="spellEnd"/>
            <w:r w:rsidRPr="008B41A8">
              <w:rPr>
                <w:rFonts w:ascii="Times New Roman" w:hAnsi="Times New Roman"/>
                <w:sz w:val="24"/>
                <w:szCs w:val="24"/>
                <w:lang w:val="uk-UA"/>
              </w:rPr>
              <w:t xml:space="preserve"> </w:t>
            </w:r>
            <w:r w:rsidRPr="008B41A8">
              <w:rPr>
                <w:rFonts w:ascii="Times New Roman" w:eastAsia="Times New Roman" w:hAnsi="Times New Roman"/>
                <w:sz w:val="24"/>
                <w:szCs w:val="24"/>
                <w:lang w:val="uk-UA" w:eastAsia="ru-RU"/>
              </w:rPr>
              <w:t>п</w:t>
            </w:r>
            <w:r w:rsidRPr="008B41A8">
              <w:rPr>
                <w:rFonts w:ascii="Times New Roman" w:hAnsi="Times New Roman"/>
                <w:sz w:val="24"/>
                <w:szCs w:val="24"/>
                <w:lang w:val="uk-UA" w:eastAsia="zh-CN"/>
              </w:rPr>
              <w:t>осилання на публічне розміщення інформації про аналогічний договір (</w:t>
            </w:r>
            <w:r w:rsidRPr="008B41A8">
              <w:rPr>
                <w:rFonts w:ascii="Times New Roman" w:hAnsi="Times New Roman"/>
                <w:sz w:val="24"/>
                <w:szCs w:val="24"/>
                <w:lang w:eastAsia="zh-CN"/>
              </w:rPr>
              <w:t>PROZORRO</w:t>
            </w:r>
            <w:r w:rsidRPr="008B41A8">
              <w:rPr>
                <w:rFonts w:ascii="Times New Roman" w:hAnsi="Times New Roman"/>
                <w:sz w:val="24"/>
                <w:szCs w:val="24"/>
                <w:lang w:val="uk-UA" w:eastAsia="zh-CN"/>
              </w:rPr>
              <w:t xml:space="preserve"> або інші)</w:t>
            </w:r>
            <w:r w:rsidRPr="008B41A8">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r>
              <w:rPr>
                <w:rFonts w:ascii="Times New Roman" w:eastAsia="Calibri" w:hAnsi="Times New Roman" w:cs="Times New Roman"/>
                <w:sz w:val="24"/>
                <w:szCs w:val="24"/>
                <w:lang w:val="uk-UA"/>
              </w:rPr>
              <w:t xml:space="preserve"> з посиланням на чинне законодавство</w:t>
            </w:r>
            <w:r w:rsidRPr="008B41A8">
              <w:rPr>
                <w:rFonts w:ascii="Times New Roman" w:eastAsia="Calibri" w:hAnsi="Times New Roman" w:cs="Times New Roman"/>
                <w:sz w:val="24"/>
                <w:szCs w:val="24"/>
                <w:lang w:val="uk-UA"/>
              </w:rPr>
              <w:t>.</w:t>
            </w:r>
          </w:p>
          <w:p w:rsidR="00873E47" w:rsidRPr="00327F65" w:rsidRDefault="00327F65" w:rsidP="000634F9">
            <w:pPr>
              <w:jc w:val="both"/>
              <w:rPr>
                <w:rFonts w:ascii="Times New Roman" w:hAnsi="Times New Roman" w:cs="Times New Roman"/>
                <w:bCs/>
                <w:sz w:val="24"/>
                <w:szCs w:val="24"/>
                <w:lang w:val="uk-UA"/>
              </w:rPr>
            </w:pPr>
            <w:r w:rsidRPr="00327F65">
              <w:rPr>
                <w:rFonts w:ascii="Times New Roman" w:eastAsia="Times New Roman" w:hAnsi="Times New Roman" w:cs="Times New Roman"/>
                <w:bCs/>
                <w:sz w:val="24"/>
                <w:szCs w:val="24"/>
                <w:lang w:val="uk-UA"/>
              </w:rPr>
              <w:t>**</w:t>
            </w:r>
            <w:r w:rsidR="00873E47" w:rsidRPr="00327F65">
              <w:rPr>
                <w:rFonts w:ascii="Times New Roman" w:eastAsia="Times New Roman" w:hAnsi="Times New Roman" w:cs="Times New Roman"/>
                <w:bCs/>
                <w:sz w:val="24"/>
                <w:szCs w:val="24"/>
                <w:lang w:val="uk-UA"/>
              </w:rPr>
              <w:t xml:space="preserve">Аналогічним вважається договір </w:t>
            </w:r>
            <w:r w:rsidR="00873E47" w:rsidRPr="00327F65">
              <w:rPr>
                <w:rFonts w:ascii="Times New Roman" w:eastAsia="Times New Roman" w:hAnsi="Times New Roman" w:cs="Times New Roman"/>
                <w:sz w:val="24"/>
                <w:szCs w:val="24"/>
                <w:lang w:val="uk-UA"/>
              </w:rPr>
              <w:t>з надання п</w:t>
            </w:r>
            <w:r w:rsidR="00873E47" w:rsidRPr="00327F65">
              <w:rPr>
                <w:rFonts w:ascii="Times New Roman" w:eastAsia="Calibri" w:hAnsi="Times New Roman" w:cs="Times New Roman"/>
                <w:sz w:val="24"/>
                <w:szCs w:val="24"/>
                <w:lang w:val="uk-UA"/>
              </w:rPr>
              <w:t xml:space="preserve">ослуг прибирання приміщень адміністративної будівлі установи/організації/підприємства або </w:t>
            </w:r>
            <w:r w:rsidR="00873E47" w:rsidRPr="00327F65">
              <w:rPr>
                <w:rFonts w:ascii="Times New Roman" w:eastAsia="Times New Roman" w:hAnsi="Times New Roman" w:cs="Times New Roman"/>
                <w:sz w:val="24"/>
                <w:szCs w:val="24"/>
                <w:lang w:val="uk-UA"/>
              </w:rPr>
              <w:t>надання п</w:t>
            </w:r>
            <w:r w:rsidR="00873E47" w:rsidRPr="00327F65">
              <w:rPr>
                <w:rFonts w:ascii="Times New Roman" w:eastAsia="Calibri" w:hAnsi="Times New Roman" w:cs="Times New Roman"/>
                <w:sz w:val="24"/>
                <w:szCs w:val="24"/>
                <w:lang w:val="uk-UA"/>
              </w:rPr>
              <w:t>ослуг з прибирання приміщень адміністративної будівлі установи/організації/підприємства та прибудинкової території</w:t>
            </w:r>
            <w:r w:rsidR="00873E47" w:rsidRPr="00327F65">
              <w:rPr>
                <w:rFonts w:ascii="Times New Roman" w:eastAsia="Times New Roman" w:hAnsi="Times New Roman" w:cs="Times New Roman"/>
                <w:sz w:val="24"/>
                <w:szCs w:val="24"/>
                <w:lang w:val="uk-UA"/>
              </w:rPr>
              <w:t xml:space="preserve">.  </w:t>
            </w:r>
            <w:r w:rsidR="00873E47" w:rsidRPr="00327F65">
              <w:rPr>
                <w:rFonts w:ascii="Times New Roman" w:eastAsia="Times New Roman" w:hAnsi="Times New Roman" w:cs="Times New Roman"/>
                <w:bCs/>
                <w:sz w:val="24"/>
                <w:szCs w:val="24"/>
                <w:lang w:val="uk-UA"/>
              </w:rPr>
              <w:t xml:space="preserve"> </w:t>
            </w:r>
          </w:p>
        </w:tc>
      </w:tr>
    </w:tbl>
    <w:p w:rsidR="00873E47" w:rsidRPr="00457245" w:rsidRDefault="00873E47" w:rsidP="00873E47">
      <w:pPr>
        <w:spacing w:after="0"/>
        <w:jc w:val="both"/>
        <w:rPr>
          <w:rFonts w:ascii="Times New Roman" w:hAnsi="Times New Roman" w:cs="Times New Roman"/>
          <w:sz w:val="16"/>
          <w:szCs w:val="16"/>
          <w:lang w:val="uk-UA"/>
        </w:rPr>
      </w:pPr>
      <w:r w:rsidRPr="00457245">
        <w:rPr>
          <w:rFonts w:ascii="Times New Roman" w:hAnsi="Times New Roman" w:cs="Times New Roman"/>
          <w:sz w:val="16"/>
          <w:szCs w:val="16"/>
          <w:vertAlign w:val="superscript"/>
          <w:lang w:val="uk-UA"/>
        </w:rPr>
        <w:lastRenderedPageBreak/>
        <w:t xml:space="preserve">1 </w:t>
      </w:r>
      <w:r w:rsidRPr="00457245">
        <w:rPr>
          <w:rFonts w:ascii="Times New Roman" w:hAnsi="Times New Roman" w:cs="Times New Roman"/>
          <w:sz w:val="16"/>
          <w:szCs w:val="16"/>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3E47" w:rsidRPr="00457245" w:rsidRDefault="00873E47" w:rsidP="00873E47">
      <w:pPr>
        <w:spacing w:after="0"/>
        <w:jc w:val="both"/>
        <w:rPr>
          <w:rFonts w:ascii="Times New Roman" w:hAnsi="Times New Roman" w:cs="Times New Roman"/>
          <w:sz w:val="16"/>
          <w:szCs w:val="16"/>
          <w:lang w:val="uk-UA"/>
        </w:rPr>
      </w:pPr>
      <w:r w:rsidRPr="00457245">
        <w:rPr>
          <w:rFonts w:ascii="Times New Roman" w:hAnsi="Times New Roman" w:cs="Times New Roman"/>
          <w:sz w:val="16"/>
          <w:szCs w:val="16"/>
          <w:vertAlign w:val="superscript"/>
          <w:lang w:val="uk-UA"/>
        </w:rPr>
        <w:t>2</w:t>
      </w:r>
      <w:r w:rsidRPr="00457245">
        <w:rPr>
          <w:rFonts w:ascii="Times New Roman" w:hAnsi="Times New Roman" w:cs="Times New Roman"/>
          <w:sz w:val="16"/>
          <w:szCs w:val="16"/>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457245" w:rsidRDefault="004C0565" w:rsidP="004C0565">
      <w:pPr>
        <w:widowControl w:val="0"/>
        <w:autoSpaceDE w:val="0"/>
        <w:autoSpaceDN w:val="0"/>
        <w:adjustRightInd w:val="0"/>
        <w:spacing w:after="0" w:line="240" w:lineRule="auto"/>
        <w:rPr>
          <w:rFonts w:ascii="Times New Roman" w:hAnsi="Times New Roman" w:cs="Times New Roman"/>
          <w:b/>
          <w:sz w:val="16"/>
          <w:szCs w:val="16"/>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lastRenderedPageBreak/>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b"/>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w:t>
      </w:r>
      <w:r w:rsidR="00086891" w:rsidRPr="001350E2">
        <w:rPr>
          <w:rFonts w:ascii="Times New Roman" w:eastAsia="Calibri" w:hAnsi="Times New Roman" w:cs="Times New Roman"/>
          <w:bCs/>
          <w:sz w:val="24"/>
          <w:szCs w:val="24"/>
          <w:lang w:val="uk-UA" w:eastAsia="ru-RU"/>
        </w:rPr>
        <w:t xml:space="preserve">а також </w:t>
      </w:r>
      <w:r w:rsidR="00086891" w:rsidRPr="001350E2">
        <w:rPr>
          <w:rFonts w:ascii="Times New Roman" w:eastAsia="Times New Roman" w:hAnsi="Times New Roman" w:cs="Times New Roman"/>
          <w:bCs/>
          <w:sz w:val="24"/>
          <w:szCs w:val="24"/>
          <w:lang w:val="uk-UA" w:eastAsia="ru-RU"/>
        </w:rPr>
        <w:t>Калькуляцію</w:t>
      </w:r>
      <w:r w:rsidR="00086891" w:rsidRPr="001350E2">
        <w:rPr>
          <w:rFonts w:ascii="Times New Roman" w:eastAsia="Calibri" w:hAnsi="Times New Roman" w:cs="Times New Roman"/>
          <w:bCs/>
          <w:sz w:val="24"/>
          <w:szCs w:val="24"/>
          <w:lang w:val="uk-UA" w:eastAsia="ru-RU"/>
        </w:rPr>
        <w:t xml:space="preserve"> </w:t>
      </w:r>
      <w:r w:rsidR="00086891" w:rsidRPr="001350E2">
        <w:rPr>
          <w:rFonts w:ascii="Times New Roman" w:eastAsia="Times New Roman" w:hAnsi="Times New Roman"/>
          <w:bCs/>
          <w:color w:val="000000"/>
          <w:sz w:val="24"/>
          <w:szCs w:val="24"/>
          <w:lang w:val="uk-UA" w:eastAsia="ru-RU"/>
        </w:rPr>
        <w:t>(</w:t>
      </w:r>
      <w:r w:rsidR="00086891" w:rsidRPr="001350E2">
        <w:rPr>
          <w:rFonts w:ascii="Times New Roman" w:hAnsi="Times New Roman"/>
          <w:bCs/>
          <w:sz w:val="24"/>
          <w:szCs w:val="24"/>
          <w:lang w:val="uk-UA" w:eastAsia="ru-RU"/>
        </w:rPr>
        <w:t xml:space="preserve">розрахунок </w:t>
      </w:r>
      <w:r w:rsidR="00086891" w:rsidRPr="001350E2">
        <w:rPr>
          <w:rFonts w:ascii="Times New Roman" w:hAnsi="Times New Roman"/>
          <w:bCs/>
          <w:color w:val="000000"/>
          <w:sz w:val="24"/>
          <w:szCs w:val="24"/>
          <w:lang w:val="uk-UA" w:eastAsia="ru-RU"/>
        </w:rPr>
        <w:t xml:space="preserve">ціни тендерної пропозиції </w:t>
      </w:r>
      <w:r w:rsidR="00086891"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Pr="00636A6D">
        <w:rPr>
          <w:rFonts w:ascii="Times New Roman" w:eastAsia="Times New Roman" w:hAnsi="Times New Roman"/>
          <w:bCs/>
          <w:sz w:val="24"/>
          <w:szCs w:val="24"/>
          <w:lang w:val="uk-UA" w:eastAsia="ru-RU"/>
        </w:rPr>
        <w:t>.</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8636E7" w:rsidRDefault="00BC3F08" w:rsidP="008636E7">
      <w:pPr>
        <w:pStyle w:val="ab"/>
        <w:ind w:firstLine="708"/>
        <w:jc w:val="both"/>
        <w:rPr>
          <w:rFonts w:ascii="Times New Roman" w:eastAsia="Times New Roman" w:hAnsi="Times New Roman"/>
          <w:sz w:val="24"/>
          <w:szCs w:val="24"/>
          <w:lang w:eastAsia="ru-RU"/>
        </w:rPr>
      </w:pPr>
      <w:r>
        <w:rPr>
          <w:rFonts w:ascii="Times New Roman" w:eastAsia="SimSun" w:hAnsi="Times New Roman"/>
          <w:sz w:val="24"/>
          <w:szCs w:val="24"/>
        </w:rPr>
        <w:t>8</w:t>
      </w:r>
      <w:r w:rsidR="008636E7" w:rsidRPr="00131591">
        <w:rPr>
          <w:rFonts w:ascii="Times New Roman" w:eastAsia="SimSun" w:hAnsi="Times New Roman"/>
          <w:sz w:val="24"/>
          <w:szCs w:val="24"/>
        </w:rPr>
        <w:t>.</w:t>
      </w:r>
      <w:r w:rsidR="008636E7"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008636E7" w:rsidRPr="00131591">
        <w:rPr>
          <w:rFonts w:ascii="Times New Roman" w:hAnsi="Times New Roman"/>
          <w:sz w:val="24"/>
          <w:szCs w:val="24"/>
        </w:rPr>
        <w:t>об’єднання учасників</w:t>
      </w:r>
      <w:r w:rsidR="008636E7" w:rsidRPr="00131591">
        <w:rPr>
          <w:rFonts w:ascii="Times New Roman" w:eastAsia="Times New Roman" w:hAnsi="Times New Roman"/>
          <w:sz w:val="24"/>
          <w:szCs w:val="24"/>
          <w:lang w:eastAsia="ru-RU"/>
        </w:rPr>
        <w:t>.</w:t>
      </w:r>
    </w:p>
    <w:p w:rsidR="00EF50A9" w:rsidRPr="00796EFE" w:rsidRDefault="00EF50A9" w:rsidP="00BE143B">
      <w:pPr>
        <w:spacing w:after="0" w:line="240" w:lineRule="auto"/>
        <w:jc w:val="both"/>
        <w:rPr>
          <w:rFonts w:ascii="Times New Roman" w:eastAsia="Times New Roman" w:hAnsi="Times New Roman" w:cs="Times New Roman"/>
          <w:sz w:val="24"/>
          <w:szCs w:val="24"/>
          <w:lang w:val="uk-UA" w:eastAsia="ru-RU"/>
        </w:rPr>
      </w:pPr>
    </w:p>
    <w:p w:rsidR="00502948" w:rsidRDefault="004C0565" w:rsidP="00BE143B">
      <w:pPr>
        <w:tabs>
          <w:tab w:val="left" w:pos="3374"/>
        </w:tabs>
        <w:rPr>
          <w:lang w:val="uk-UA"/>
        </w:rPr>
      </w:pPr>
      <w:r>
        <w:rPr>
          <w:lang w:val="uk-UA"/>
        </w:rPr>
        <w:tab/>
        <w:t>_______________________________</w:t>
      </w:r>
    </w:p>
    <w:p w:rsidR="00485C3F" w:rsidRDefault="00485C3F" w:rsidP="00CB34FC">
      <w:pPr>
        <w:jc w:val="right"/>
        <w:rPr>
          <w:rFonts w:ascii="Times New Roman" w:hAnsi="Times New Roman"/>
          <w:b/>
          <w:bCs/>
          <w:sz w:val="24"/>
          <w:szCs w:val="24"/>
          <w:lang w:val="uk-UA"/>
        </w:rPr>
      </w:pPr>
    </w:p>
    <w:p w:rsidR="00ED5D16" w:rsidRDefault="00ED5D16" w:rsidP="00CB34FC">
      <w:pPr>
        <w:jc w:val="right"/>
        <w:rPr>
          <w:rFonts w:ascii="Times New Roman" w:hAnsi="Times New Roman"/>
          <w:b/>
          <w:bCs/>
          <w:sz w:val="24"/>
          <w:szCs w:val="24"/>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485C3F" w:rsidRDefault="00485C3F" w:rsidP="00485C3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485C3F" w:rsidRPr="008F288F" w:rsidTr="004D4F7A">
        <w:tc>
          <w:tcPr>
            <w:tcW w:w="560"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85C3F" w:rsidRPr="00A91E7E" w:rsidRDefault="00485C3F" w:rsidP="008B24AE">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8F288F"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8F288F"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8F288F"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lastRenderedPageBreak/>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5C3F" w:rsidRPr="00A91E7E" w:rsidRDefault="00485C3F" w:rsidP="008B24AE">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485C3F" w:rsidRPr="008B24AE" w:rsidRDefault="00485C3F" w:rsidP="008B24AE">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8F288F" w:rsidTr="004D4F7A">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485C3F" w:rsidRPr="00A91E7E" w:rsidRDefault="00485C3F" w:rsidP="008B24AE">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7751F3"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485C3F" w:rsidRPr="001560C4"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A91E7E">
        <w:rPr>
          <w:rFonts w:ascii="Times New Roman" w:hAnsi="Times New Roman" w:cs="Times New Roman"/>
          <w:sz w:val="24"/>
          <w:szCs w:val="24"/>
          <w:lang w:val="uk-UA"/>
        </w:rPr>
        <w:lastRenderedPageBreak/>
        <w:t>учасник процедури закупівлі підпадає під підстави, встановлені пунктом 47 цих особливостей.</w:t>
      </w:r>
    </w:p>
    <w:p w:rsidR="00485C3F" w:rsidRDefault="00485C3F" w:rsidP="0091269F">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745A81" w:rsidRPr="004E4028" w:rsidRDefault="00745A81" w:rsidP="004E4028">
      <w:pPr>
        <w:spacing w:after="0" w:line="240" w:lineRule="auto"/>
        <w:jc w:val="both"/>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E872E3" w:rsidRDefault="00E872E3" w:rsidP="006D16FB">
      <w:pPr>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74549" w:rsidRDefault="00274549" w:rsidP="0081647C">
      <w:pPr>
        <w:tabs>
          <w:tab w:val="left" w:pos="825"/>
        </w:tabs>
        <w:autoSpaceDE w:val="0"/>
        <w:autoSpaceDN w:val="0"/>
        <w:adjustRightInd w:val="0"/>
        <w:spacing w:after="0"/>
        <w:rPr>
          <w:rFonts w:ascii="Times New Roman" w:eastAsia="Times New Roman" w:hAnsi="Times New Roman" w:cs="Times New Roman"/>
          <w:bCs/>
          <w:i/>
          <w:lang w:val="uk-UA" w:eastAsia="ru-RU"/>
        </w:rPr>
      </w:pPr>
      <w:bookmarkStart w:id="2" w:name="_Hlk74147929"/>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9B581C" w:rsidRDefault="009B581C" w:rsidP="009B581C">
      <w:pPr>
        <w:contextualSpacing/>
        <w:jc w:val="center"/>
        <w:rPr>
          <w:rFonts w:ascii="Times New Roman" w:hAnsi="Times New Roman" w:cs="Times New Roman"/>
          <w:b/>
          <w:bCs/>
          <w:sz w:val="24"/>
          <w:szCs w:val="24"/>
          <w:lang w:val="uk-UA"/>
        </w:rPr>
      </w:pPr>
    </w:p>
    <w:p w:rsidR="00274549" w:rsidRDefault="00274549" w:rsidP="002B4BE7">
      <w:pPr>
        <w:contextualSpacing/>
        <w:jc w:val="center"/>
        <w:rPr>
          <w:rFonts w:ascii="Times New Roman" w:hAnsi="Times New Roman" w:cs="Times New Roman"/>
          <w:b/>
          <w:bCs/>
          <w:sz w:val="24"/>
          <w:szCs w:val="24"/>
          <w:lang w:val="uk-UA"/>
        </w:rPr>
      </w:pPr>
    </w:p>
    <w:p w:rsidR="00E343EC" w:rsidRPr="002B4BE7" w:rsidRDefault="009B581C" w:rsidP="002B4BE7">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20388D" w:rsidRPr="00E872E3" w:rsidRDefault="0020388D" w:rsidP="00274549">
      <w:pPr>
        <w:pStyle w:val="ab"/>
        <w:ind w:firstLine="708"/>
        <w:jc w:val="both"/>
        <w:rPr>
          <w:rFonts w:ascii="Times New Roman" w:hAnsi="Times New Roman"/>
          <w:sz w:val="24"/>
          <w:szCs w:val="24"/>
        </w:rPr>
      </w:pPr>
      <w:r w:rsidRPr="00E872E3">
        <w:rPr>
          <w:rFonts w:ascii="Times New Roman" w:hAnsi="Times New Roman"/>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E872E3">
        <w:rPr>
          <w:rFonts w:ascii="Times New Roman" w:hAnsi="Times New Roman"/>
          <w:b/>
          <w:sz w:val="24"/>
          <w:szCs w:val="24"/>
        </w:rPr>
        <w:t xml:space="preserve"> </w:t>
      </w:r>
      <w:r w:rsidRPr="00E872E3">
        <w:rPr>
          <w:rFonts w:ascii="Times New Roman" w:hAnsi="Times New Roman"/>
          <w:sz w:val="24"/>
          <w:szCs w:val="24"/>
        </w:rPr>
        <w:t xml:space="preserve">та технічна специфікація до предмета закупівлі.  </w:t>
      </w:r>
    </w:p>
    <w:p w:rsidR="00F76B41" w:rsidRPr="00E872E3" w:rsidRDefault="00F76B41" w:rsidP="00274549">
      <w:pPr>
        <w:widowControl w:val="0"/>
        <w:suppressAutoHyphens/>
        <w:autoSpaceDN w:val="0"/>
        <w:spacing w:after="0" w:line="240" w:lineRule="auto"/>
        <w:ind w:firstLine="708"/>
        <w:textAlignment w:val="baseline"/>
        <w:rPr>
          <w:rFonts w:ascii="Times New Roman" w:eastAsia="Calibri" w:hAnsi="Times New Roman" w:cs="Times New Roman"/>
          <w:b/>
          <w:sz w:val="24"/>
          <w:szCs w:val="24"/>
          <w:lang w:val="uk-UA"/>
        </w:rPr>
      </w:pPr>
      <w:bookmarkStart w:id="3" w:name="bookmark0"/>
      <w:r w:rsidRPr="00E872E3">
        <w:rPr>
          <w:rFonts w:ascii="Times New Roman" w:eastAsia="Calibri" w:hAnsi="Times New Roman" w:cs="Times New Roman"/>
          <w:b/>
          <w:bCs/>
          <w:sz w:val="24"/>
          <w:szCs w:val="24"/>
          <w:lang w:val="uk-UA"/>
        </w:rPr>
        <w:t xml:space="preserve">1. </w:t>
      </w:r>
      <w:r w:rsidRPr="00E872E3">
        <w:rPr>
          <w:rFonts w:ascii="Times New Roman" w:eastAsia="Calibri" w:hAnsi="Times New Roman" w:cs="Times New Roman"/>
          <w:b/>
          <w:sz w:val="24"/>
          <w:szCs w:val="24"/>
          <w:lang w:val="uk-UA"/>
        </w:rPr>
        <w:t xml:space="preserve">Предмет закупівлі </w:t>
      </w:r>
    </w:p>
    <w:p w:rsidR="00F76B41" w:rsidRPr="00E872E3" w:rsidRDefault="00231F5A" w:rsidP="00274549">
      <w:pPr>
        <w:widowControl w:val="0"/>
        <w:suppressAutoHyphens/>
        <w:autoSpaceDN w:val="0"/>
        <w:spacing w:after="0" w:line="240" w:lineRule="auto"/>
        <w:ind w:firstLine="708"/>
        <w:jc w:val="both"/>
        <w:textAlignment w:val="baseline"/>
        <w:rPr>
          <w:rFonts w:ascii="Times New Roman" w:eastAsia="Times New Roman" w:hAnsi="Times New Roman" w:cs="Times New Roman"/>
          <w:bCs/>
          <w:kern w:val="3"/>
          <w:sz w:val="24"/>
          <w:szCs w:val="24"/>
          <w:lang w:val="uk-UA" w:eastAsia="zh-CN" w:bidi="hi-IN"/>
        </w:rPr>
      </w:pPr>
      <w:r w:rsidRPr="00E872E3">
        <w:rPr>
          <w:rFonts w:ascii="Times New Roman" w:eastAsia="Calibri" w:hAnsi="Times New Roman" w:cs="Times New Roman"/>
          <w:sz w:val="24"/>
          <w:szCs w:val="24"/>
          <w:lang w:val="uk-UA"/>
        </w:rPr>
        <w:t>«</w:t>
      </w:r>
      <w:r w:rsidR="00F76B41" w:rsidRPr="00E872E3">
        <w:rPr>
          <w:rFonts w:ascii="Times New Roman" w:eastAsia="Calibri" w:hAnsi="Times New Roman" w:cs="Times New Roman"/>
          <w:sz w:val="24"/>
          <w:szCs w:val="24"/>
          <w:lang w:val="uk-UA"/>
        </w:rPr>
        <w:t xml:space="preserve">Послуги прибирання приміщень адміністративної будівлі адміністрації Корабельного району Миколаївської міської ради за адресою:  пр. </w:t>
      </w:r>
      <w:proofErr w:type="spellStart"/>
      <w:r w:rsidR="00F76B41" w:rsidRPr="00E872E3">
        <w:rPr>
          <w:rFonts w:ascii="Times New Roman" w:eastAsia="Calibri" w:hAnsi="Times New Roman" w:cs="Times New Roman"/>
          <w:sz w:val="24"/>
          <w:szCs w:val="24"/>
          <w:lang w:val="uk-UA"/>
        </w:rPr>
        <w:t>Богоявленський</w:t>
      </w:r>
      <w:proofErr w:type="spellEnd"/>
      <w:r w:rsidR="00F76B41" w:rsidRPr="00E872E3">
        <w:rPr>
          <w:rFonts w:ascii="Times New Roman" w:eastAsia="Calibri" w:hAnsi="Times New Roman" w:cs="Times New Roman"/>
          <w:sz w:val="24"/>
          <w:szCs w:val="24"/>
          <w:lang w:val="uk-UA"/>
        </w:rPr>
        <w:t xml:space="preserve">, 314, код відповідно до Єдиного закупівельного словника - </w:t>
      </w:r>
      <w:proofErr w:type="spellStart"/>
      <w:r w:rsidR="00F76B41" w:rsidRPr="00E872E3">
        <w:rPr>
          <w:rFonts w:ascii="Times New Roman" w:eastAsia="Calibri" w:hAnsi="Times New Roman" w:cs="Times New Roman"/>
          <w:sz w:val="24"/>
          <w:szCs w:val="24"/>
          <w:lang w:val="uk-UA"/>
        </w:rPr>
        <w:t>ДК</w:t>
      </w:r>
      <w:proofErr w:type="spellEnd"/>
      <w:r w:rsidR="00F76B41" w:rsidRPr="00E872E3">
        <w:rPr>
          <w:rFonts w:ascii="Times New Roman" w:eastAsia="Calibri" w:hAnsi="Times New Roman" w:cs="Times New Roman"/>
          <w:sz w:val="24"/>
          <w:szCs w:val="24"/>
          <w:lang w:val="uk-UA"/>
        </w:rPr>
        <w:t xml:space="preserve"> 021-2015:</w:t>
      </w:r>
      <w:r w:rsidR="00F76B41" w:rsidRPr="00E872E3">
        <w:rPr>
          <w:rFonts w:ascii="Times New Roman" w:eastAsia="Calibri" w:hAnsi="Times New Roman" w:cs="Times New Roman"/>
          <w:color w:val="000000"/>
          <w:sz w:val="24"/>
          <w:szCs w:val="24"/>
          <w:bdr w:val="none" w:sz="0" w:space="0" w:color="auto" w:frame="1"/>
          <w:lang w:val="uk-UA"/>
        </w:rPr>
        <w:t xml:space="preserve"> 90910000-9</w:t>
      </w:r>
      <w:r w:rsidR="00F76B41" w:rsidRPr="00E872E3">
        <w:rPr>
          <w:rFonts w:ascii="Times New Roman" w:eastAsia="Calibri" w:hAnsi="Times New Roman" w:cs="Times New Roman"/>
          <w:sz w:val="24"/>
          <w:szCs w:val="24"/>
          <w:lang w:val="uk-UA"/>
        </w:rPr>
        <w:t>-Послуги з прибирання</w:t>
      </w:r>
      <w:r w:rsidRPr="00E872E3">
        <w:rPr>
          <w:rFonts w:ascii="Times New Roman" w:eastAsia="Calibri" w:hAnsi="Times New Roman" w:cs="Times New Roman"/>
          <w:sz w:val="24"/>
          <w:szCs w:val="24"/>
          <w:lang w:val="uk-UA"/>
        </w:rPr>
        <w:t>»</w:t>
      </w:r>
    </w:p>
    <w:p w:rsidR="00F76B41" w:rsidRPr="00E872E3" w:rsidRDefault="00F76B41" w:rsidP="00274549">
      <w:pPr>
        <w:tabs>
          <w:tab w:val="left" w:pos="851"/>
          <w:tab w:val="left" w:pos="993"/>
          <w:tab w:val="left" w:pos="1134"/>
          <w:tab w:val="left" w:pos="1418"/>
        </w:tabs>
        <w:spacing w:after="0" w:line="240" w:lineRule="auto"/>
        <w:jc w:val="both"/>
        <w:rPr>
          <w:rFonts w:ascii="Times New Roman" w:eastAsia="Calibri" w:hAnsi="Times New Roman" w:cs="Times New Roman"/>
          <w:b/>
          <w:sz w:val="24"/>
          <w:szCs w:val="24"/>
          <w:lang w:val="uk-UA"/>
        </w:rPr>
      </w:pPr>
      <w:r w:rsidRPr="00E872E3">
        <w:rPr>
          <w:rFonts w:ascii="Times New Roman" w:eastAsia="Calibri" w:hAnsi="Times New Roman" w:cs="Times New Roman"/>
          <w:b/>
          <w:sz w:val="24"/>
          <w:szCs w:val="24"/>
          <w:lang w:val="uk-UA"/>
        </w:rPr>
        <w:tab/>
        <w:t>2. Загальні характеристики:</w:t>
      </w:r>
    </w:p>
    <w:p w:rsidR="00274549" w:rsidRPr="00E872E3" w:rsidRDefault="00E872E3" w:rsidP="00274549">
      <w:pPr>
        <w:tabs>
          <w:tab w:val="left" w:pos="851"/>
          <w:tab w:val="left" w:pos="1134"/>
        </w:tabs>
        <w:spacing w:after="0"/>
        <w:jc w:val="both"/>
        <w:rPr>
          <w:rFonts w:ascii="Times New Roman" w:hAnsi="Times New Roman" w:cs="Times New Roman"/>
          <w:sz w:val="24"/>
          <w:szCs w:val="24"/>
          <w:lang w:val="uk-UA"/>
        </w:rPr>
      </w:pPr>
      <w:r w:rsidRPr="00E872E3">
        <w:rPr>
          <w:rStyle w:val="longtext"/>
          <w:rFonts w:ascii="Times New Roman" w:hAnsi="Times New Roman" w:cs="Times New Roman"/>
          <w:sz w:val="24"/>
          <w:szCs w:val="24"/>
          <w:lang w:val="uk-UA"/>
        </w:rPr>
        <w:tab/>
        <w:t>Місце надання послуг: адміністративна будівля адміністрації Корабельного району Миколаївської міської ради,</w:t>
      </w:r>
      <w:r w:rsidRPr="00E872E3">
        <w:rPr>
          <w:rFonts w:ascii="Times New Roman" w:hAnsi="Times New Roman" w:cs="Times New Roman"/>
          <w:sz w:val="24"/>
          <w:szCs w:val="24"/>
          <w:lang w:val="uk-UA"/>
        </w:rPr>
        <w:t xml:space="preserve"> розташована </w:t>
      </w:r>
      <w:r w:rsidR="00E10D35">
        <w:rPr>
          <w:rFonts w:ascii="Times New Roman" w:hAnsi="Times New Roman" w:cs="Times New Roman"/>
          <w:sz w:val="24"/>
          <w:szCs w:val="24"/>
          <w:lang w:val="uk-UA"/>
        </w:rPr>
        <w:t xml:space="preserve"> Україна, 54050, </w:t>
      </w:r>
      <w:proofErr w:type="spellStart"/>
      <w:r w:rsidR="00E10D35">
        <w:rPr>
          <w:rFonts w:ascii="Times New Roman" w:hAnsi="Times New Roman" w:cs="Times New Roman"/>
          <w:sz w:val="24"/>
          <w:szCs w:val="24"/>
          <w:lang w:val="uk-UA"/>
        </w:rPr>
        <w:t>Миколаївчська</w:t>
      </w:r>
      <w:proofErr w:type="spellEnd"/>
      <w:r w:rsidR="00E10D35">
        <w:rPr>
          <w:rFonts w:ascii="Times New Roman" w:hAnsi="Times New Roman" w:cs="Times New Roman"/>
          <w:sz w:val="24"/>
          <w:szCs w:val="24"/>
          <w:lang w:val="uk-UA"/>
        </w:rPr>
        <w:t xml:space="preserve"> область, місто Миколаїв, </w:t>
      </w:r>
      <w:r w:rsidRPr="00E872E3">
        <w:rPr>
          <w:rFonts w:ascii="Times New Roman" w:hAnsi="Times New Roman" w:cs="Times New Roman"/>
          <w:sz w:val="24"/>
          <w:szCs w:val="24"/>
          <w:lang w:val="uk-UA"/>
        </w:rPr>
        <w:t xml:space="preserve"> пр. </w:t>
      </w:r>
      <w:proofErr w:type="spellStart"/>
      <w:r w:rsidRPr="00E872E3">
        <w:rPr>
          <w:rFonts w:ascii="Times New Roman" w:hAnsi="Times New Roman" w:cs="Times New Roman"/>
          <w:sz w:val="24"/>
          <w:szCs w:val="24"/>
          <w:lang w:val="uk-UA"/>
        </w:rPr>
        <w:t>Богоявленський</w:t>
      </w:r>
      <w:proofErr w:type="spellEnd"/>
      <w:r w:rsidRPr="00E872E3">
        <w:rPr>
          <w:rFonts w:ascii="Times New Roman" w:hAnsi="Times New Roman" w:cs="Times New Roman"/>
          <w:sz w:val="24"/>
          <w:szCs w:val="24"/>
          <w:lang w:val="uk-UA"/>
        </w:rPr>
        <w:t>, 314.</w:t>
      </w:r>
    </w:p>
    <w:p w:rsidR="00230F4E" w:rsidRDefault="00E872E3" w:rsidP="00274549">
      <w:pPr>
        <w:tabs>
          <w:tab w:val="left" w:pos="851"/>
          <w:tab w:val="left" w:pos="1134"/>
        </w:tabs>
        <w:spacing w:after="0"/>
        <w:jc w:val="both"/>
        <w:rPr>
          <w:rFonts w:ascii="Times New Roman" w:hAnsi="Times New Roman" w:cs="Times New Roman"/>
          <w:color w:val="FF0000"/>
          <w:sz w:val="24"/>
          <w:szCs w:val="24"/>
          <w:lang w:val="uk-UA"/>
        </w:rPr>
      </w:pPr>
      <w:r w:rsidRPr="00E872E3">
        <w:rPr>
          <w:rFonts w:ascii="Times New Roman" w:hAnsi="Times New Roman" w:cs="Times New Roman"/>
          <w:color w:val="FF0000"/>
          <w:sz w:val="24"/>
          <w:szCs w:val="24"/>
          <w:lang w:val="uk-UA"/>
        </w:rPr>
        <w:tab/>
      </w:r>
    </w:p>
    <w:p w:rsidR="00E872E3" w:rsidRPr="00E872E3" w:rsidRDefault="00230F4E" w:rsidP="00274549">
      <w:pPr>
        <w:tabs>
          <w:tab w:val="left" w:pos="851"/>
          <w:tab w:val="left" w:pos="1134"/>
        </w:tabs>
        <w:spacing w:after="0"/>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ab/>
      </w:r>
      <w:r w:rsidR="00E872E3" w:rsidRPr="00E872E3">
        <w:rPr>
          <w:rFonts w:ascii="Times New Roman" w:hAnsi="Times New Roman" w:cs="Times New Roman"/>
          <w:sz w:val="24"/>
          <w:szCs w:val="24"/>
          <w:lang w:val="uk-UA"/>
        </w:rPr>
        <w:t>Характеристика об’єкту: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843"/>
        <w:gridCol w:w="1985"/>
        <w:gridCol w:w="1666"/>
      </w:tblGrid>
      <w:tr w:rsidR="00E872E3" w:rsidRPr="00E872E3" w:rsidTr="008578BB">
        <w:tc>
          <w:tcPr>
            <w:tcW w:w="4077"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Адреса</w:t>
            </w:r>
          </w:p>
        </w:tc>
        <w:tc>
          <w:tcPr>
            <w:tcW w:w="1843"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vertAlign w:val="superscript"/>
                <w:lang w:val="uk-UA"/>
              </w:rPr>
            </w:pPr>
            <w:r w:rsidRPr="00E872E3">
              <w:rPr>
                <w:rStyle w:val="a6"/>
                <w:rFonts w:ascii="Times New Roman" w:hAnsi="Times New Roman" w:cs="Times New Roman"/>
                <w:sz w:val="24"/>
                <w:szCs w:val="24"/>
                <w:lang w:val="uk-UA"/>
              </w:rPr>
              <w:t>Загальна площа приміщень, м</w:t>
            </w:r>
            <w:r w:rsidRPr="00E872E3">
              <w:rPr>
                <w:rStyle w:val="a6"/>
                <w:rFonts w:ascii="Times New Roman" w:hAnsi="Times New Roman" w:cs="Times New Roman"/>
                <w:sz w:val="24"/>
                <w:szCs w:val="24"/>
                <w:vertAlign w:val="superscript"/>
                <w:lang w:val="uk-UA"/>
              </w:rPr>
              <w:t>2</w:t>
            </w:r>
          </w:p>
        </w:tc>
        <w:tc>
          <w:tcPr>
            <w:tcW w:w="1985"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Кількість поверхів</w:t>
            </w:r>
          </w:p>
        </w:tc>
        <w:tc>
          <w:tcPr>
            <w:tcW w:w="1666"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Кількість санвузлів</w:t>
            </w:r>
          </w:p>
        </w:tc>
      </w:tr>
      <w:tr w:rsidR="00E872E3" w:rsidRPr="00E872E3" w:rsidTr="008578BB">
        <w:tc>
          <w:tcPr>
            <w:tcW w:w="4077" w:type="dxa"/>
          </w:tcPr>
          <w:p w:rsidR="00E872E3" w:rsidRPr="00E872E3" w:rsidRDefault="00E872E3" w:rsidP="00274549">
            <w:pPr>
              <w:tabs>
                <w:tab w:val="left" w:pos="851"/>
                <w:tab w:val="left" w:pos="1134"/>
              </w:tabs>
              <w:spacing w:after="0" w:line="240" w:lineRule="auto"/>
              <w:jc w:val="both"/>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 xml:space="preserve">м. Миколаїв, пр. </w:t>
            </w:r>
            <w:proofErr w:type="spellStart"/>
            <w:r w:rsidRPr="00E872E3">
              <w:rPr>
                <w:rStyle w:val="a6"/>
                <w:rFonts w:ascii="Times New Roman" w:hAnsi="Times New Roman" w:cs="Times New Roman"/>
                <w:sz w:val="24"/>
                <w:szCs w:val="24"/>
                <w:lang w:val="uk-UA"/>
              </w:rPr>
              <w:t>Богоявленський</w:t>
            </w:r>
            <w:proofErr w:type="spellEnd"/>
            <w:r w:rsidRPr="00E872E3">
              <w:rPr>
                <w:rStyle w:val="a6"/>
                <w:rFonts w:ascii="Times New Roman" w:hAnsi="Times New Roman" w:cs="Times New Roman"/>
                <w:sz w:val="24"/>
                <w:szCs w:val="24"/>
                <w:lang w:val="uk-UA"/>
              </w:rPr>
              <w:t>, 314</w:t>
            </w:r>
          </w:p>
        </w:tc>
        <w:tc>
          <w:tcPr>
            <w:tcW w:w="1843"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Fonts w:ascii="Times New Roman" w:hAnsi="Times New Roman" w:cs="Times New Roman"/>
                <w:b/>
                <w:sz w:val="24"/>
                <w:szCs w:val="24"/>
                <w:lang w:val="uk-UA"/>
              </w:rPr>
              <w:t>586,4</w:t>
            </w:r>
          </w:p>
        </w:tc>
        <w:tc>
          <w:tcPr>
            <w:tcW w:w="1985"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1</w:t>
            </w:r>
          </w:p>
        </w:tc>
        <w:tc>
          <w:tcPr>
            <w:tcW w:w="1666" w:type="dxa"/>
          </w:tcPr>
          <w:p w:rsidR="00E872E3" w:rsidRPr="00E872E3" w:rsidRDefault="00E872E3" w:rsidP="00274549">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E872E3">
              <w:rPr>
                <w:rStyle w:val="a6"/>
                <w:rFonts w:ascii="Times New Roman" w:hAnsi="Times New Roman" w:cs="Times New Roman"/>
                <w:sz w:val="24"/>
                <w:szCs w:val="24"/>
                <w:lang w:val="uk-UA"/>
              </w:rPr>
              <w:t>2</w:t>
            </w:r>
          </w:p>
        </w:tc>
      </w:tr>
    </w:tbl>
    <w:p w:rsidR="00E872E3" w:rsidRPr="00E872E3" w:rsidRDefault="00E872E3" w:rsidP="00274549">
      <w:pPr>
        <w:tabs>
          <w:tab w:val="left" w:pos="851"/>
          <w:tab w:val="left" w:pos="993"/>
          <w:tab w:val="left" w:pos="1134"/>
        </w:tabs>
        <w:spacing w:after="0"/>
        <w:ind w:firstLine="709"/>
        <w:jc w:val="both"/>
        <w:rPr>
          <w:rFonts w:ascii="Times New Roman" w:hAnsi="Times New Roman" w:cs="Times New Roman"/>
          <w:sz w:val="24"/>
          <w:szCs w:val="24"/>
          <w:lang w:val="uk-UA"/>
        </w:rPr>
      </w:pPr>
      <w:proofErr w:type="spellStart"/>
      <w:r w:rsidRPr="00E872E3">
        <w:rPr>
          <w:rFonts w:ascii="Times New Roman" w:hAnsi="Times New Roman" w:cs="Times New Roman"/>
          <w:sz w:val="24"/>
          <w:szCs w:val="24"/>
        </w:rPr>
        <w:t>Кількість</w:t>
      </w:r>
      <w:proofErr w:type="spellEnd"/>
      <w:r w:rsidRPr="00E872E3">
        <w:rPr>
          <w:rFonts w:ascii="Times New Roman" w:hAnsi="Times New Roman" w:cs="Times New Roman"/>
          <w:sz w:val="24"/>
          <w:szCs w:val="24"/>
        </w:rPr>
        <w:t xml:space="preserve"> персоналу, </w:t>
      </w:r>
      <w:proofErr w:type="gramStart"/>
      <w:r w:rsidRPr="00E872E3">
        <w:rPr>
          <w:rFonts w:ascii="Times New Roman" w:hAnsi="Times New Roman" w:cs="Times New Roman"/>
          <w:sz w:val="24"/>
          <w:szCs w:val="24"/>
        </w:rPr>
        <w:t>яке</w:t>
      </w:r>
      <w:proofErr w:type="gramEnd"/>
      <w:r w:rsidRPr="00E872E3">
        <w:rPr>
          <w:rFonts w:ascii="Times New Roman" w:hAnsi="Times New Roman" w:cs="Times New Roman"/>
          <w:sz w:val="24"/>
          <w:szCs w:val="24"/>
        </w:rPr>
        <w:t xml:space="preserve"> повинно бути </w:t>
      </w:r>
      <w:proofErr w:type="spellStart"/>
      <w:r w:rsidRPr="00E872E3">
        <w:rPr>
          <w:rFonts w:ascii="Times New Roman" w:hAnsi="Times New Roman" w:cs="Times New Roman"/>
          <w:sz w:val="24"/>
          <w:szCs w:val="24"/>
        </w:rPr>
        <w:t>задіяне</w:t>
      </w:r>
      <w:proofErr w:type="spellEnd"/>
      <w:r w:rsidRPr="00E872E3">
        <w:rPr>
          <w:rFonts w:ascii="Times New Roman" w:hAnsi="Times New Roman" w:cs="Times New Roman"/>
          <w:sz w:val="24"/>
          <w:szCs w:val="24"/>
        </w:rPr>
        <w:t xml:space="preserve"> в </w:t>
      </w:r>
      <w:proofErr w:type="spellStart"/>
      <w:r w:rsidRPr="00E872E3">
        <w:rPr>
          <w:rFonts w:ascii="Times New Roman" w:hAnsi="Times New Roman" w:cs="Times New Roman"/>
          <w:sz w:val="24"/>
          <w:szCs w:val="24"/>
        </w:rPr>
        <w:t>прибиранні</w:t>
      </w:r>
      <w:proofErr w:type="spellEnd"/>
      <w:r w:rsidRPr="00E872E3">
        <w:rPr>
          <w:rFonts w:ascii="Times New Roman" w:hAnsi="Times New Roman" w:cs="Times New Roman"/>
          <w:sz w:val="24"/>
          <w:szCs w:val="24"/>
        </w:rPr>
        <w:t xml:space="preserve">: </w:t>
      </w:r>
      <w:r w:rsidRPr="00E872E3">
        <w:rPr>
          <w:rFonts w:ascii="Times New Roman" w:hAnsi="Times New Roman" w:cs="Times New Roman"/>
          <w:sz w:val="24"/>
          <w:szCs w:val="24"/>
          <w:lang w:val="uk-UA"/>
        </w:rPr>
        <w:t>1</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прибиральник</w:t>
      </w:r>
      <w:proofErr w:type="spellEnd"/>
      <w:r w:rsidRPr="00E872E3">
        <w:rPr>
          <w:rFonts w:ascii="Times New Roman" w:hAnsi="Times New Roman" w:cs="Times New Roman"/>
          <w:sz w:val="24"/>
          <w:szCs w:val="24"/>
          <w:lang w:val="uk-UA"/>
        </w:rPr>
        <w:t>.</w:t>
      </w:r>
    </w:p>
    <w:p w:rsidR="00E872E3" w:rsidRPr="00E872E3" w:rsidRDefault="00E872E3" w:rsidP="00274549">
      <w:pPr>
        <w:tabs>
          <w:tab w:val="left" w:pos="851"/>
          <w:tab w:val="left" w:pos="993"/>
          <w:tab w:val="left" w:pos="1134"/>
        </w:tabs>
        <w:spacing w:after="0"/>
        <w:ind w:firstLine="709"/>
        <w:jc w:val="both"/>
        <w:rPr>
          <w:rFonts w:ascii="Times New Roman" w:hAnsi="Times New Roman" w:cs="Times New Roman"/>
          <w:sz w:val="24"/>
          <w:szCs w:val="24"/>
          <w:lang w:val="uk-UA"/>
        </w:rPr>
      </w:pPr>
      <w:proofErr w:type="spellStart"/>
      <w:r w:rsidRPr="00E872E3">
        <w:rPr>
          <w:rFonts w:ascii="Times New Roman" w:hAnsi="Times New Roman" w:cs="Times New Roman"/>
          <w:iCs/>
          <w:sz w:val="24"/>
          <w:szCs w:val="24"/>
        </w:rPr>
        <w:t>Коефіцієнт</w:t>
      </w:r>
      <w:proofErr w:type="spellEnd"/>
      <w:r w:rsidRPr="00E872E3">
        <w:rPr>
          <w:rFonts w:ascii="Times New Roman" w:hAnsi="Times New Roman" w:cs="Times New Roman"/>
          <w:iCs/>
          <w:sz w:val="24"/>
          <w:szCs w:val="24"/>
        </w:rPr>
        <w:t xml:space="preserve"> </w:t>
      </w:r>
      <w:proofErr w:type="spellStart"/>
      <w:r w:rsidRPr="00E872E3">
        <w:rPr>
          <w:rFonts w:ascii="Times New Roman" w:hAnsi="Times New Roman" w:cs="Times New Roman"/>
          <w:iCs/>
          <w:sz w:val="24"/>
          <w:szCs w:val="24"/>
        </w:rPr>
        <w:t>заставлення</w:t>
      </w:r>
      <w:proofErr w:type="spellEnd"/>
      <w:r w:rsidRPr="00E872E3">
        <w:rPr>
          <w:rFonts w:ascii="Times New Roman" w:hAnsi="Times New Roman" w:cs="Times New Roman"/>
          <w:iCs/>
          <w:sz w:val="24"/>
          <w:szCs w:val="24"/>
        </w:rPr>
        <w:t xml:space="preserve"> </w:t>
      </w:r>
      <w:proofErr w:type="spellStart"/>
      <w:r w:rsidRPr="00E872E3">
        <w:rPr>
          <w:rFonts w:ascii="Times New Roman" w:hAnsi="Times New Roman" w:cs="Times New Roman"/>
          <w:iCs/>
          <w:sz w:val="24"/>
          <w:szCs w:val="24"/>
        </w:rPr>
        <w:t>приміщень</w:t>
      </w:r>
      <w:proofErr w:type="spellEnd"/>
      <w:r w:rsidRPr="00E872E3">
        <w:rPr>
          <w:rFonts w:ascii="Times New Roman" w:hAnsi="Times New Roman" w:cs="Times New Roman"/>
          <w:iCs/>
          <w:sz w:val="24"/>
          <w:szCs w:val="24"/>
        </w:rPr>
        <w:t xml:space="preserve"> – 0,4</w:t>
      </w:r>
      <w:r w:rsidRPr="00E872E3">
        <w:rPr>
          <w:rFonts w:ascii="Times New Roman" w:hAnsi="Times New Roman" w:cs="Times New Roman"/>
          <w:iCs/>
          <w:sz w:val="24"/>
          <w:szCs w:val="24"/>
          <w:lang w:val="uk-UA"/>
        </w:rPr>
        <w:t>4</w:t>
      </w:r>
      <w:r w:rsidRPr="00E872E3">
        <w:rPr>
          <w:rFonts w:ascii="Times New Roman" w:hAnsi="Times New Roman" w:cs="Times New Roman"/>
          <w:iCs/>
          <w:sz w:val="24"/>
          <w:szCs w:val="24"/>
        </w:rPr>
        <w:t>.</w:t>
      </w:r>
    </w:p>
    <w:p w:rsidR="00E872E3" w:rsidRPr="00E872E3" w:rsidRDefault="00E872E3" w:rsidP="00274549">
      <w:pPr>
        <w:tabs>
          <w:tab w:val="left" w:pos="851"/>
          <w:tab w:val="left" w:pos="993"/>
          <w:tab w:val="left" w:pos="1134"/>
        </w:tabs>
        <w:spacing w:after="0"/>
        <w:ind w:firstLine="709"/>
        <w:jc w:val="both"/>
        <w:rPr>
          <w:rFonts w:ascii="Times New Roman" w:hAnsi="Times New Roman" w:cs="Times New Roman"/>
          <w:sz w:val="24"/>
          <w:szCs w:val="24"/>
        </w:rPr>
      </w:pPr>
      <w:proofErr w:type="spellStart"/>
      <w:r w:rsidRPr="00E872E3">
        <w:rPr>
          <w:rFonts w:ascii="Times New Roman" w:hAnsi="Times New Roman" w:cs="Times New Roman"/>
          <w:sz w:val="24"/>
          <w:szCs w:val="24"/>
        </w:rPr>
        <w:t>Період</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надання</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послуг</w:t>
      </w:r>
      <w:proofErr w:type="spellEnd"/>
      <w:r w:rsidRPr="00E872E3">
        <w:rPr>
          <w:rFonts w:ascii="Times New Roman" w:hAnsi="Times New Roman" w:cs="Times New Roman"/>
          <w:sz w:val="24"/>
          <w:szCs w:val="24"/>
        </w:rPr>
        <w:t xml:space="preserve">:  </w:t>
      </w:r>
      <w:r w:rsidRPr="00E872E3">
        <w:rPr>
          <w:rFonts w:ascii="Times New Roman" w:hAnsi="Times New Roman" w:cs="Times New Roman"/>
          <w:sz w:val="24"/>
          <w:szCs w:val="24"/>
          <w:lang w:val="uk-UA"/>
        </w:rPr>
        <w:t>з 01.05.2024 року</w:t>
      </w:r>
      <w:r w:rsidRPr="00E872E3">
        <w:rPr>
          <w:rFonts w:ascii="Times New Roman" w:hAnsi="Times New Roman" w:cs="Times New Roman"/>
          <w:sz w:val="24"/>
          <w:szCs w:val="24"/>
        </w:rPr>
        <w:t xml:space="preserve"> до 31 </w:t>
      </w:r>
      <w:proofErr w:type="spellStart"/>
      <w:r w:rsidRPr="00E872E3">
        <w:rPr>
          <w:rFonts w:ascii="Times New Roman" w:hAnsi="Times New Roman" w:cs="Times New Roman"/>
          <w:sz w:val="24"/>
          <w:szCs w:val="24"/>
        </w:rPr>
        <w:t>грудня</w:t>
      </w:r>
      <w:proofErr w:type="spellEnd"/>
      <w:r w:rsidRPr="00E872E3">
        <w:rPr>
          <w:rFonts w:ascii="Times New Roman" w:hAnsi="Times New Roman" w:cs="Times New Roman"/>
          <w:sz w:val="24"/>
          <w:szCs w:val="24"/>
        </w:rPr>
        <w:t xml:space="preserve"> 202</w:t>
      </w:r>
      <w:r w:rsidRPr="00E872E3">
        <w:rPr>
          <w:rFonts w:ascii="Times New Roman" w:hAnsi="Times New Roman" w:cs="Times New Roman"/>
          <w:sz w:val="24"/>
          <w:szCs w:val="24"/>
          <w:lang w:val="uk-UA"/>
        </w:rPr>
        <w:t>4</w:t>
      </w:r>
      <w:r w:rsidRPr="00E872E3">
        <w:rPr>
          <w:rFonts w:ascii="Times New Roman" w:hAnsi="Times New Roman" w:cs="Times New Roman"/>
          <w:sz w:val="24"/>
          <w:szCs w:val="24"/>
        </w:rPr>
        <w:t xml:space="preserve"> року</w:t>
      </w:r>
      <w:r w:rsidRPr="00E872E3">
        <w:rPr>
          <w:rFonts w:ascii="Times New Roman" w:hAnsi="Times New Roman" w:cs="Times New Roman"/>
          <w:sz w:val="24"/>
          <w:szCs w:val="24"/>
          <w:lang w:val="uk-UA"/>
        </w:rPr>
        <w:t>.</w:t>
      </w:r>
      <w:r w:rsidRPr="00E872E3">
        <w:rPr>
          <w:rFonts w:ascii="Times New Roman" w:hAnsi="Times New Roman" w:cs="Times New Roman"/>
          <w:color w:val="FF0000"/>
          <w:sz w:val="24"/>
          <w:szCs w:val="24"/>
        </w:rPr>
        <w:t xml:space="preserve"> </w:t>
      </w:r>
    </w:p>
    <w:p w:rsidR="00E872E3" w:rsidRPr="00E872E3" w:rsidRDefault="00E872E3" w:rsidP="00274549">
      <w:pPr>
        <w:spacing w:after="0"/>
        <w:ind w:firstLine="708"/>
        <w:jc w:val="both"/>
        <w:rPr>
          <w:rFonts w:ascii="Times New Roman" w:eastAsia="Times New Roman" w:hAnsi="Times New Roman" w:cs="Times New Roman"/>
          <w:sz w:val="24"/>
          <w:szCs w:val="24"/>
          <w:lang w:val="uk-UA" w:eastAsia="ru-RU"/>
        </w:rPr>
      </w:pPr>
      <w:proofErr w:type="spellStart"/>
      <w:r w:rsidRPr="00E872E3">
        <w:rPr>
          <w:rFonts w:ascii="Times New Roman" w:eastAsia="Times New Roman" w:hAnsi="Times New Roman" w:cs="Times New Roman"/>
          <w:sz w:val="24"/>
          <w:szCs w:val="24"/>
          <w:lang w:eastAsia="ru-RU"/>
        </w:rPr>
        <w:t>Прибирання</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здійснюється</w:t>
      </w:r>
      <w:proofErr w:type="spellEnd"/>
      <w:r w:rsidRPr="00E872E3">
        <w:rPr>
          <w:rFonts w:ascii="Times New Roman" w:eastAsia="Times New Roman" w:hAnsi="Times New Roman" w:cs="Times New Roman"/>
          <w:sz w:val="24"/>
          <w:szCs w:val="24"/>
          <w:lang w:eastAsia="ru-RU"/>
        </w:rPr>
        <w:t xml:space="preserve"> </w:t>
      </w:r>
      <w:r w:rsidRPr="00E872E3">
        <w:rPr>
          <w:rFonts w:ascii="Times New Roman" w:eastAsia="Times New Roman" w:hAnsi="Times New Roman" w:cs="Times New Roman"/>
          <w:sz w:val="24"/>
          <w:szCs w:val="24"/>
          <w:lang w:val="uk-UA" w:eastAsia="ru-RU"/>
        </w:rPr>
        <w:t>щоденно</w:t>
      </w:r>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понеділок</w:t>
      </w:r>
      <w:proofErr w:type="spellEnd"/>
      <w:r w:rsidRPr="00E872E3">
        <w:rPr>
          <w:rFonts w:ascii="Times New Roman" w:eastAsia="Times New Roman" w:hAnsi="Times New Roman" w:cs="Times New Roman"/>
          <w:sz w:val="24"/>
          <w:szCs w:val="24"/>
          <w:lang w:eastAsia="ru-RU"/>
        </w:rPr>
        <w:t xml:space="preserve">, </w:t>
      </w:r>
      <w:r w:rsidRPr="00E872E3">
        <w:rPr>
          <w:rFonts w:ascii="Times New Roman" w:eastAsia="Times New Roman" w:hAnsi="Times New Roman" w:cs="Times New Roman"/>
          <w:sz w:val="24"/>
          <w:szCs w:val="24"/>
          <w:lang w:val="uk-UA" w:eastAsia="ru-RU"/>
        </w:rPr>
        <w:t xml:space="preserve">вівторок, </w:t>
      </w:r>
      <w:r w:rsidRPr="00E872E3">
        <w:rPr>
          <w:rFonts w:ascii="Times New Roman" w:eastAsia="Times New Roman" w:hAnsi="Times New Roman" w:cs="Times New Roman"/>
          <w:sz w:val="24"/>
          <w:szCs w:val="24"/>
          <w:lang w:eastAsia="ru-RU"/>
        </w:rPr>
        <w:t>середа</w:t>
      </w:r>
      <w:r w:rsidRPr="00E872E3">
        <w:rPr>
          <w:rFonts w:ascii="Times New Roman" w:eastAsia="Times New Roman" w:hAnsi="Times New Roman" w:cs="Times New Roman"/>
          <w:sz w:val="24"/>
          <w:szCs w:val="24"/>
          <w:lang w:val="uk-UA" w:eastAsia="ru-RU"/>
        </w:rPr>
        <w:t>, четвер, п’ятниця</w:t>
      </w:r>
      <w:r w:rsidRPr="00E872E3">
        <w:rPr>
          <w:rFonts w:ascii="Times New Roman" w:eastAsia="Times New Roman" w:hAnsi="Times New Roman" w:cs="Times New Roman"/>
          <w:sz w:val="24"/>
          <w:szCs w:val="24"/>
          <w:lang w:eastAsia="ru-RU"/>
        </w:rPr>
        <w:t>)</w:t>
      </w:r>
      <w:r w:rsidRPr="00E872E3">
        <w:rPr>
          <w:rFonts w:ascii="Times New Roman" w:eastAsia="Times New Roman" w:hAnsi="Times New Roman" w:cs="Times New Roman"/>
          <w:sz w:val="24"/>
          <w:szCs w:val="24"/>
          <w:lang w:val="uk-UA" w:eastAsia="ru-RU"/>
        </w:rPr>
        <w:t xml:space="preserve"> з 6.00 до 14.00</w:t>
      </w:r>
      <w:r w:rsidRPr="00E872E3">
        <w:rPr>
          <w:rFonts w:ascii="Times New Roman" w:eastAsia="Times New Roman" w:hAnsi="Times New Roman" w:cs="Times New Roman"/>
          <w:sz w:val="24"/>
          <w:szCs w:val="24"/>
          <w:lang w:eastAsia="ru-RU"/>
        </w:rPr>
        <w:t>.</w:t>
      </w:r>
      <w:r w:rsidRPr="00E872E3">
        <w:rPr>
          <w:rFonts w:ascii="Times New Roman" w:eastAsia="Times New Roman" w:hAnsi="Times New Roman" w:cs="Times New Roman"/>
          <w:sz w:val="24"/>
          <w:szCs w:val="24"/>
          <w:lang w:val="uk-UA" w:eastAsia="ru-RU"/>
        </w:rPr>
        <w:t xml:space="preserve"> </w:t>
      </w:r>
    </w:p>
    <w:p w:rsidR="00E872E3" w:rsidRPr="00E872E3" w:rsidRDefault="00E872E3" w:rsidP="00274549">
      <w:pPr>
        <w:spacing w:after="0"/>
        <w:jc w:val="both"/>
        <w:rPr>
          <w:rFonts w:ascii="Times New Roman" w:eastAsia="Times New Roman" w:hAnsi="Times New Roman" w:cs="Times New Roman"/>
          <w:sz w:val="24"/>
          <w:szCs w:val="24"/>
          <w:lang w:val="uk-UA" w:eastAsia="ru-RU"/>
        </w:rPr>
      </w:pPr>
      <w:r w:rsidRPr="00E872E3">
        <w:rPr>
          <w:rFonts w:ascii="Times New Roman" w:eastAsia="Times New Roman" w:hAnsi="Times New Roman" w:cs="Times New Roman"/>
          <w:sz w:val="24"/>
          <w:szCs w:val="24"/>
          <w:lang w:val="uk-UA" w:eastAsia="ru-RU"/>
        </w:rPr>
        <w:t>Технічна перерва - 15 хвилин кожні дві години.</w:t>
      </w:r>
    </w:p>
    <w:p w:rsidR="00E872E3" w:rsidRPr="00E872E3" w:rsidRDefault="00C81446" w:rsidP="00274549">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Вихідні дні: субота, неділя</w:t>
      </w:r>
      <w:r w:rsidR="00E872E3" w:rsidRPr="00E872E3">
        <w:rPr>
          <w:rFonts w:ascii="Times New Roman" w:eastAsia="Times New Roman" w:hAnsi="Times New Roman" w:cs="Times New Roman"/>
          <w:sz w:val="24"/>
          <w:szCs w:val="24"/>
          <w:lang w:val="uk-UA" w:eastAsia="ru-RU"/>
        </w:rPr>
        <w:t>.</w:t>
      </w:r>
    </w:p>
    <w:p w:rsidR="00E872E3" w:rsidRPr="00E872E3" w:rsidRDefault="00E872E3" w:rsidP="00274549">
      <w:pPr>
        <w:tabs>
          <w:tab w:val="left" w:pos="851"/>
          <w:tab w:val="left" w:pos="993"/>
          <w:tab w:val="left" w:pos="1134"/>
        </w:tabs>
        <w:spacing w:after="0"/>
        <w:ind w:firstLine="709"/>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Результатом надання послуг є забезпечення утримання вказаного приміщення у належному стані з дотриманням всіх діючих санітарних, санітарно-гігієнічних норм. </w:t>
      </w:r>
    </w:p>
    <w:p w:rsidR="00E872E3" w:rsidRPr="00E872E3" w:rsidRDefault="00E872E3" w:rsidP="00274549">
      <w:pPr>
        <w:spacing w:after="0"/>
        <w:ind w:firstLine="708"/>
        <w:jc w:val="both"/>
        <w:rPr>
          <w:rFonts w:ascii="Times New Roman" w:eastAsia="Times New Roman" w:hAnsi="Times New Roman" w:cs="Times New Roman"/>
          <w:sz w:val="24"/>
          <w:szCs w:val="24"/>
          <w:lang w:eastAsia="ru-RU"/>
        </w:rPr>
      </w:pPr>
      <w:proofErr w:type="spellStart"/>
      <w:r w:rsidRPr="00E872E3">
        <w:rPr>
          <w:rFonts w:ascii="Times New Roman" w:eastAsia="Times New Roman" w:hAnsi="Times New Roman" w:cs="Times New Roman"/>
          <w:sz w:val="24"/>
          <w:szCs w:val="24"/>
          <w:lang w:eastAsia="ru-RU"/>
        </w:rPr>
        <w:t>Надання</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послуг</w:t>
      </w:r>
      <w:proofErr w:type="spellEnd"/>
      <w:r w:rsidRPr="00E872E3">
        <w:rPr>
          <w:rFonts w:ascii="Times New Roman" w:eastAsia="Times New Roman" w:hAnsi="Times New Roman" w:cs="Times New Roman"/>
          <w:sz w:val="24"/>
          <w:szCs w:val="24"/>
          <w:lang w:eastAsia="ru-RU"/>
        </w:rPr>
        <w:t xml:space="preserve"> не повинно </w:t>
      </w:r>
      <w:proofErr w:type="spellStart"/>
      <w:r w:rsidRPr="00E872E3">
        <w:rPr>
          <w:rFonts w:ascii="Times New Roman" w:eastAsia="Times New Roman" w:hAnsi="Times New Roman" w:cs="Times New Roman"/>
          <w:sz w:val="24"/>
          <w:szCs w:val="24"/>
          <w:lang w:eastAsia="ru-RU"/>
        </w:rPr>
        <w:t>створювати</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перешкод</w:t>
      </w:r>
      <w:proofErr w:type="spellEnd"/>
      <w:r w:rsidRPr="00E872E3">
        <w:rPr>
          <w:rFonts w:ascii="Times New Roman" w:eastAsia="Times New Roman" w:hAnsi="Times New Roman" w:cs="Times New Roman"/>
          <w:sz w:val="24"/>
          <w:szCs w:val="24"/>
          <w:lang w:eastAsia="ru-RU"/>
        </w:rPr>
        <w:t xml:space="preserve"> для  </w:t>
      </w:r>
      <w:proofErr w:type="spellStart"/>
      <w:r w:rsidRPr="00E872E3">
        <w:rPr>
          <w:rFonts w:ascii="Times New Roman" w:eastAsia="Times New Roman" w:hAnsi="Times New Roman" w:cs="Times New Roman"/>
          <w:sz w:val="24"/>
          <w:szCs w:val="24"/>
          <w:lang w:eastAsia="ru-RU"/>
        </w:rPr>
        <w:t>діяльності</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об’єкта</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Замовника</w:t>
      </w:r>
      <w:proofErr w:type="spellEnd"/>
      <w:r w:rsidRPr="00E872E3">
        <w:rPr>
          <w:rFonts w:ascii="Times New Roman" w:eastAsia="Times New Roman" w:hAnsi="Times New Roman" w:cs="Times New Roman"/>
          <w:sz w:val="24"/>
          <w:szCs w:val="24"/>
          <w:lang w:eastAsia="ru-RU"/>
        </w:rPr>
        <w:t xml:space="preserve"> та </w:t>
      </w:r>
      <w:proofErr w:type="spellStart"/>
      <w:r w:rsidRPr="00E872E3">
        <w:rPr>
          <w:rFonts w:ascii="Times New Roman" w:eastAsia="Times New Roman" w:hAnsi="Times New Roman" w:cs="Times New Roman"/>
          <w:sz w:val="24"/>
          <w:szCs w:val="24"/>
          <w:lang w:eastAsia="ru-RU"/>
        </w:rPr>
        <w:t>працівників</w:t>
      </w:r>
      <w:proofErr w:type="spellEnd"/>
      <w:r w:rsidRPr="00E872E3">
        <w:rPr>
          <w:rFonts w:ascii="Times New Roman" w:eastAsia="Times New Roman" w:hAnsi="Times New Roman" w:cs="Times New Roman"/>
          <w:sz w:val="24"/>
          <w:szCs w:val="24"/>
          <w:lang w:eastAsia="ru-RU"/>
        </w:rPr>
        <w:t xml:space="preserve"> </w:t>
      </w:r>
      <w:r w:rsidRPr="00E872E3">
        <w:rPr>
          <w:rFonts w:ascii="Times New Roman" w:eastAsia="Times New Roman" w:hAnsi="Times New Roman" w:cs="Times New Roman"/>
          <w:sz w:val="24"/>
          <w:szCs w:val="24"/>
          <w:lang w:val="uk-UA" w:eastAsia="ru-RU"/>
        </w:rPr>
        <w:t>адміністрації</w:t>
      </w:r>
      <w:r w:rsidR="00BB019C">
        <w:rPr>
          <w:rFonts w:ascii="Times New Roman" w:eastAsia="Times New Roman" w:hAnsi="Times New Roman" w:cs="Times New Roman"/>
          <w:sz w:val="24"/>
          <w:szCs w:val="24"/>
          <w:lang w:val="uk-UA" w:eastAsia="ru-RU"/>
        </w:rPr>
        <w:t xml:space="preserve"> району</w:t>
      </w:r>
      <w:r w:rsidRPr="00E872E3">
        <w:rPr>
          <w:rFonts w:ascii="Times New Roman" w:eastAsia="Times New Roman" w:hAnsi="Times New Roman" w:cs="Times New Roman"/>
          <w:sz w:val="24"/>
          <w:szCs w:val="24"/>
          <w:lang w:eastAsia="ru-RU"/>
        </w:rPr>
        <w:t>.</w:t>
      </w:r>
    </w:p>
    <w:p w:rsidR="00E872E3" w:rsidRPr="00E872E3" w:rsidRDefault="00E872E3" w:rsidP="00274549">
      <w:pPr>
        <w:tabs>
          <w:tab w:val="left" w:pos="851"/>
          <w:tab w:val="left" w:pos="993"/>
        </w:tabs>
        <w:spacing w:after="0"/>
        <w:ind w:firstLine="708"/>
        <w:jc w:val="both"/>
        <w:rPr>
          <w:rFonts w:ascii="Times New Roman" w:hAnsi="Times New Roman" w:cs="Times New Roman"/>
          <w:b/>
          <w:sz w:val="24"/>
          <w:szCs w:val="24"/>
          <w:lang w:val="uk-UA"/>
        </w:rPr>
      </w:pPr>
      <w:r w:rsidRPr="00E872E3">
        <w:rPr>
          <w:rFonts w:ascii="Times New Roman" w:hAnsi="Times New Roman" w:cs="Times New Roman"/>
          <w:b/>
          <w:sz w:val="24"/>
          <w:szCs w:val="24"/>
          <w:lang w:val="uk-UA"/>
        </w:rPr>
        <w:t>3. Вимоги до послуг:</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shd w:val="clear" w:color="auto" w:fill="FFFFFF"/>
          <w:lang w:val="uk-UA"/>
        </w:rPr>
      </w:pPr>
      <w:r w:rsidRPr="00E872E3">
        <w:rPr>
          <w:rFonts w:ascii="Times New Roman" w:hAnsi="Times New Roman" w:cs="Times New Roman"/>
          <w:sz w:val="24"/>
          <w:szCs w:val="24"/>
          <w:lang w:val="uk-UA"/>
        </w:rPr>
        <w:t xml:space="preserve">-  послуги </w:t>
      </w:r>
      <w:r w:rsidRPr="00E872E3">
        <w:rPr>
          <w:rFonts w:ascii="Times New Roman" w:hAnsi="Times New Roman" w:cs="Times New Roman"/>
          <w:sz w:val="24"/>
          <w:szCs w:val="24"/>
          <w:shd w:val="clear" w:color="auto" w:fill="FFFFFF"/>
          <w:lang w:val="uk-UA"/>
        </w:rPr>
        <w:t>з прибирання приміщень повинні здійснюватися з урахуванням витратних матеріалів (інвентарю, устаткування, мийних засобів тощо) Виконавця послуг;</w:t>
      </w:r>
    </w:p>
    <w:p w:rsidR="00E872E3" w:rsidRPr="00E872E3" w:rsidRDefault="003A5E11" w:rsidP="00274549">
      <w:pPr>
        <w:tabs>
          <w:tab w:val="left" w:pos="851"/>
          <w:tab w:val="left" w:pos="993"/>
        </w:tabs>
        <w:spacing w:after="0"/>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в</w:t>
      </w:r>
      <w:r w:rsidR="00E872E3" w:rsidRPr="00E872E3">
        <w:rPr>
          <w:rFonts w:ascii="Times New Roman" w:hAnsi="Times New Roman" w:cs="Times New Roman"/>
          <w:sz w:val="24"/>
          <w:szCs w:val="24"/>
          <w:shd w:val="clear" w:color="auto" w:fill="FFFFFF"/>
          <w:lang w:val="uk-UA"/>
        </w:rPr>
        <w:t>иконавець забезпечує за свій рахунок закупівлю і доставку необхідних для надання послуг якісних і безпечних витратних матеріалів (інвентарю, устаткування, мийних засобів тощо);</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lang w:val="uk-UA"/>
        </w:rPr>
      </w:pPr>
      <w:r w:rsidRPr="00E872E3">
        <w:rPr>
          <w:rFonts w:ascii="Times New Roman" w:hAnsi="Times New Roman" w:cs="Times New Roman"/>
          <w:sz w:val="24"/>
          <w:szCs w:val="24"/>
          <w:shd w:val="clear" w:color="auto" w:fill="FFFFFF"/>
          <w:lang w:val="uk-UA"/>
        </w:rPr>
        <w:t>-  я</w:t>
      </w:r>
      <w:r w:rsidRPr="00E872E3">
        <w:rPr>
          <w:rFonts w:ascii="Times New Roman" w:hAnsi="Times New Roman" w:cs="Times New Roman"/>
          <w:sz w:val="24"/>
          <w:szCs w:val="24"/>
          <w:lang w:val="uk-UA"/>
        </w:rPr>
        <w:t>кість послуг повинна бути на належному рівні, виконуватись своєчасно та повному обсязі, з використанням технічно справного обладнання та інвентарю, які відповідають вимогам чинних в Україні санітарних і технічних правил та норм, стандартів безпеки;</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lastRenderedPageBreak/>
        <w:t xml:space="preserve">- </w:t>
      </w:r>
      <w:r w:rsidR="003A5E11">
        <w:rPr>
          <w:rFonts w:ascii="Times New Roman" w:hAnsi="Times New Roman" w:cs="Times New Roman"/>
          <w:sz w:val="24"/>
          <w:szCs w:val="24"/>
          <w:lang w:val="uk-UA"/>
        </w:rPr>
        <w:t>в</w:t>
      </w:r>
      <w:r w:rsidRPr="00E872E3">
        <w:rPr>
          <w:rFonts w:ascii="Times New Roman" w:hAnsi="Times New Roman" w:cs="Times New Roman"/>
          <w:sz w:val="24"/>
          <w:szCs w:val="24"/>
          <w:lang w:val="uk-UA"/>
        </w:rPr>
        <w:t>иконавець несе відповідальність за дотримання своїми працівниками правил техніки безпеки, електробезпеки, пожежної безпеки, охорони праці та санітарно – гігієнічних норм при наданні Послуг;</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у разі запровадження карантинних заходів на території міста Миколаєва, Виконавець забезпечує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місця загального користування);</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 </w:t>
      </w:r>
      <w:r w:rsidR="003A5E11">
        <w:rPr>
          <w:rFonts w:ascii="Times New Roman" w:hAnsi="Times New Roman" w:cs="Times New Roman"/>
          <w:sz w:val="24"/>
          <w:szCs w:val="24"/>
          <w:lang w:val="uk-UA"/>
        </w:rPr>
        <w:t>в</w:t>
      </w:r>
      <w:proofErr w:type="spellStart"/>
      <w:r w:rsidRPr="00E872E3">
        <w:rPr>
          <w:rFonts w:ascii="Times New Roman" w:hAnsi="Times New Roman" w:cs="Times New Roman"/>
          <w:sz w:val="24"/>
          <w:szCs w:val="24"/>
        </w:rPr>
        <w:t>иконавець</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відповідає</w:t>
      </w:r>
      <w:proofErr w:type="spellEnd"/>
      <w:r w:rsidRPr="00E872E3">
        <w:rPr>
          <w:rFonts w:ascii="Times New Roman" w:hAnsi="Times New Roman" w:cs="Times New Roman"/>
          <w:sz w:val="24"/>
          <w:szCs w:val="24"/>
        </w:rPr>
        <w:t xml:space="preserve"> за </w:t>
      </w:r>
      <w:proofErr w:type="spellStart"/>
      <w:r w:rsidRPr="00E872E3">
        <w:rPr>
          <w:rFonts w:ascii="Times New Roman" w:hAnsi="Times New Roman" w:cs="Times New Roman"/>
          <w:sz w:val="24"/>
          <w:szCs w:val="24"/>
        </w:rPr>
        <w:t>своєчасне</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поповнення</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витратних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матеріалів</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Відсутність</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витратних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матеріалів</w:t>
      </w:r>
      <w:proofErr w:type="spellEnd"/>
      <w:r w:rsidRPr="00E872E3">
        <w:rPr>
          <w:rFonts w:ascii="Times New Roman" w:hAnsi="Times New Roman" w:cs="Times New Roman"/>
          <w:sz w:val="24"/>
          <w:szCs w:val="24"/>
        </w:rPr>
        <w:t xml:space="preserve"> не </w:t>
      </w:r>
      <w:proofErr w:type="spellStart"/>
      <w:proofErr w:type="gramStart"/>
      <w:r w:rsidRPr="00E872E3">
        <w:rPr>
          <w:rFonts w:ascii="Times New Roman" w:hAnsi="Times New Roman" w:cs="Times New Roman"/>
          <w:sz w:val="24"/>
          <w:szCs w:val="24"/>
        </w:rPr>
        <w:t>допускається</w:t>
      </w:r>
      <w:proofErr w:type="spellEnd"/>
      <w:proofErr w:type="gramEnd"/>
      <w:r w:rsidRPr="00E872E3">
        <w:rPr>
          <w:rFonts w:ascii="Times New Roman" w:hAnsi="Times New Roman" w:cs="Times New Roman"/>
          <w:sz w:val="24"/>
          <w:szCs w:val="24"/>
        </w:rPr>
        <w:t>;</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 </w:t>
      </w:r>
      <w:r w:rsidR="003A5E11">
        <w:rPr>
          <w:rFonts w:ascii="Times New Roman" w:hAnsi="Times New Roman" w:cs="Times New Roman"/>
          <w:sz w:val="24"/>
          <w:szCs w:val="24"/>
          <w:lang w:val="uk-UA"/>
        </w:rPr>
        <w:t>в</w:t>
      </w:r>
      <w:proofErr w:type="spellStart"/>
      <w:r w:rsidRPr="00E872E3">
        <w:rPr>
          <w:rFonts w:ascii="Times New Roman" w:hAnsi="Times New Roman" w:cs="Times New Roman"/>
          <w:sz w:val="24"/>
          <w:szCs w:val="24"/>
        </w:rPr>
        <w:t>иконавець</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несе</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повну</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відповідальність</w:t>
      </w:r>
      <w:proofErr w:type="spellEnd"/>
      <w:r w:rsidRPr="00E872E3">
        <w:rPr>
          <w:rFonts w:ascii="Times New Roman" w:hAnsi="Times New Roman" w:cs="Times New Roman"/>
          <w:sz w:val="24"/>
          <w:szCs w:val="24"/>
        </w:rPr>
        <w:t xml:space="preserve"> за </w:t>
      </w:r>
      <w:proofErr w:type="spellStart"/>
      <w:r w:rsidRPr="00E872E3">
        <w:rPr>
          <w:rFonts w:ascii="Times New Roman" w:hAnsi="Times New Roman" w:cs="Times New Roman"/>
          <w:sz w:val="24"/>
          <w:szCs w:val="24"/>
        </w:rPr>
        <w:t>завдані</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збитки</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Замовнику</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або</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третім</w:t>
      </w:r>
      <w:proofErr w:type="spellEnd"/>
      <w:r w:rsidRPr="00E872E3">
        <w:rPr>
          <w:rFonts w:ascii="Times New Roman" w:hAnsi="Times New Roman" w:cs="Times New Roman"/>
          <w:sz w:val="24"/>
          <w:szCs w:val="24"/>
        </w:rPr>
        <w:t xml:space="preserve"> особам на </w:t>
      </w:r>
      <w:proofErr w:type="spellStart"/>
      <w:r w:rsidRPr="00E872E3">
        <w:rPr>
          <w:rFonts w:ascii="Times New Roman" w:hAnsi="Times New Roman" w:cs="Times New Roman"/>
          <w:sz w:val="24"/>
          <w:szCs w:val="24"/>
        </w:rPr>
        <w:t>території</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Замовника</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своїми</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співробітниками</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обладнанням</w:t>
      </w:r>
      <w:proofErr w:type="spellEnd"/>
      <w:r w:rsidRPr="00E872E3">
        <w:rPr>
          <w:rFonts w:ascii="Times New Roman" w:hAnsi="Times New Roman" w:cs="Times New Roman"/>
          <w:sz w:val="24"/>
          <w:szCs w:val="24"/>
        </w:rPr>
        <w:t xml:space="preserve">, машинами та </w:t>
      </w:r>
      <w:proofErr w:type="spellStart"/>
      <w:r w:rsidRPr="00E872E3">
        <w:rPr>
          <w:rFonts w:ascii="Times New Roman" w:hAnsi="Times New Roman" w:cs="Times New Roman"/>
          <w:sz w:val="24"/>
          <w:szCs w:val="24"/>
        </w:rPr>
        <w:t>механізмами</w:t>
      </w:r>
      <w:proofErr w:type="spellEnd"/>
      <w:r w:rsidRPr="00E872E3">
        <w:rPr>
          <w:rFonts w:ascii="Times New Roman" w:hAnsi="Times New Roman" w:cs="Times New Roman"/>
          <w:sz w:val="24"/>
          <w:szCs w:val="24"/>
          <w:lang w:val="uk-UA"/>
        </w:rPr>
        <w:t>.</w:t>
      </w:r>
    </w:p>
    <w:p w:rsidR="00E872E3" w:rsidRPr="00E872E3" w:rsidRDefault="00E872E3" w:rsidP="00274549">
      <w:pPr>
        <w:tabs>
          <w:tab w:val="left" w:pos="851"/>
          <w:tab w:val="left" w:pos="993"/>
        </w:tabs>
        <w:spacing w:after="0"/>
        <w:ind w:firstLine="708"/>
        <w:jc w:val="both"/>
        <w:rPr>
          <w:rFonts w:ascii="Times New Roman" w:hAnsi="Times New Roman" w:cs="Times New Roman"/>
          <w:b/>
          <w:sz w:val="24"/>
          <w:szCs w:val="24"/>
          <w:shd w:val="clear" w:color="auto" w:fill="FFFFFF"/>
          <w:lang w:val="uk-UA"/>
        </w:rPr>
      </w:pPr>
      <w:r w:rsidRPr="00E872E3">
        <w:rPr>
          <w:rFonts w:ascii="Times New Roman" w:hAnsi="Times New Roman" w:cs="Times New Roman"/>
          <w:b/>
          <w:sz w:val="24"/>
          <w:szCs w:val="24"/>
          <w:shd w:val="clear" w:color="auto" w:fill="FFFFFF"/>
          <w:lang w:val="uk-UA"/>
        </w:rPr>
        <w:t>4. Вимоги до персоналу виконавця:</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shd w:val="clear" w:color="auto" w:fill="FFFFFF"/>
        </w:rPr>
      </w:pPr>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вік</w:t>
      </w:r>
      <w:proofErr w:type="spellEnd"/>
      <w:r w:rsidRPr="00E872E3">
        <w:rPr>
          <w:rFonts w:ascii="Times New Roman" w:hAnsi="Times New Roman" w:cs="Times New Roman"/>
          <w:sz w:val="24"/>
          <w:szCs w:val="24"/>
          <w:shd w:val="clear" w:color="auto" w:fill="FFFFFF"/>
          <w:lang w:val="uk-UA"/>
        </w:rPr>
        <w:t>,</w:t>
      </w:r>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згідно</w:t>
      </w:r>
      <w:proofErr w:type="spellEnd"/>
      <w:r w:rsidRPr="00E872E3">
        <w:rPr>
          <w:rFonts w:ascii="Times New Roman" w:hAnsi="Times New Roman" w:cs="Times New Roman"/>
          <w:sz w:val="24"/>
          <w:szCs w:val="24"/>
          <w:shd w:val="clear" w:color="auto" w:fill="FFFFFF"/>
        </w:rPr>
        <w:t xml:space="preserve"> </w:t>
      </w:r>
      <w:proofErr w:type="gramStart"/>
      <w:r w:rsidRPr="00E872E3">
        <w:rPr>
          <w:rFonts w:ascii="Times New Roman" w:hAnsi="Times New Roman" w:cs="Times New Roman"/>
          <w:sz w:val="24"/>
          <w:szCs w:val="24"/>
          <w:shd w:val="clear" w:color="auto" w:fill="FFFFFF"/>
        </w:rPr>
        <w:t>чинного</w:t>
      </w:r>
      <w:proofErr w:type="gramEnd"/>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законодавства</w:t>
      </w:r>
      <w:proofErr w:type="spellEnd"/>
      <w:r w:rsidRPr="00E872E3">
        <w:rPr>
          <w:rFonts w:ascii="Times New Roman" w:hAnsi="Times New Roman" w:cs="Times New Roman"/>
          <w:sz w:val="24"/>
          <w:szCs w:val="24"/>
          <w:shd w:val="clear" w:color="auto" w:fill="FFFFFF"/>
        </w:rPr>
        <w:t>;</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shd w:val="clear" w:color="auto" w:fill="FFFFFF"/>
        </w:rPr>
      </w:pPr>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повна</w:t>
      </w:r>
      <w:proofErr w:type="spellEnd"/>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дієздатність</w:t>
      </w:r>
      <w:proofErr w:type="spellEnd"/>
      <w:r w:rsidRPr="00E872E3">
        <w:rPr>
          <w:rFonts w:ascii="Times New Roman" w:hAnsi="Times New Roman" w:cs="Times New Roman"/>
          <w:sz w:val="24"/>
          <w:szCs w:val="24"/>
          <w:shd w:val="clear" w:color="auto" w:fill="FFFFFF"/>
        </w:rPr>
        <w:t>;</w:t>
      </w:r>
    </w:p>
    <w:p w:rsidR="00E872E3" w:rsidRPr="00E872E3" w:rsidRDefault="00E872E3" w:rsidP="00274549">
      <w:pPr>
        <w:tabs>
          <w:tab w:val="left" w:pos="851"/>
          <w:tab w:val="left" w:pos="993"/>
        </w:tabs>
        <w:spacing w:after="0"/>
        <w:ind w:firstLine="708"/>
        <w:jc w:val="both"/>
        <w:rPr>
          <w:rFonts w:ascii="Times New Roman" w:hAnsi="Times New Roman" w:cs="Times New Roman"/>
          <w:sz w:val="24"/>
          <w:szCs w:val="24"/>
          <w:shd w:val="clear" w:color="auto" w:fill="FFFFFF"/>
          <w:lang w:val="uk-UA"/>
        </w:rPr>
      </w:pPr>
      <w:r w:rsidRPr="00E872E3">
        <w:rPr>
          <w:rFonts w:ascii="Times New Roman" w:hAnsi="Times New Roman" w:cs="Times New Roman"/>
          <w:sz w:val="24"/>
          <w:szCs w:val="24"/>
          <w:shd w:val="clear" w:color="auto" w:fill="FFFFFF"/>
        </w:rPr>
        <w:t xml:space="preserve">-  </w:t>
      </w:r>
      <w:proofErr w:type="spellStart"/>
      <w:proofErr w:type="gramStart"/>
      <w:r w:rsidRPr="00E872E3">
        <w:rPr>
          <w:rFonts w:ascii="Times New Roman" w:hAnsi="Times New Roman" w:cs="Times New Roman"/>
          <w:sz w:val="24"/>
          <w:szCs w:val="24"/>
          <w:shd w:val="clear" w:color="auto" w:fill="FFFFFF"/>
        </w:rPr>
        <w:t>оформлен</w:t>
      </w:r>
      <w:proofErr w:type="gramEnd"/>
      <w:r w:rsidRPr="00E872E3">
        <w:rPr>
          <w:rFonts w:ascii="Times New Roman" w:hAnsi="Times New Roman" w:cs="Times New Roman"/>
          <w:sz w:val="24"/>
          <w:szCs w:val="24"/>
          <w:shd w:val="clear" w:color="auto" w:fill="FFFFFF"/>
        </w:rPr>
        <w:t>і</w:t>
      </w:r>
      <w:proofErr w:type="spellEnd"/>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трудові</w:t>
      </w:r>
      <w:proofErr w:type="spellEnd"/>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правовідносини</w:t>
      </w:r>
      <w:proofErr w:type="spellEnd"/>
      <w:r w:rsidRPr="00E872E3">
        <w:rPr>
          <w:rFonts w:ascii="Times New Roman" w:hAnsi="Times New Roman" w:cs="Times New Roman"/>
          <w:sz w:val="24"/>
          <w:szCs w:val="24"/>
          <w:shd w:val="clear" w:color="auto" w:fill="FFFFFF"/>
        </w:rPr>
        <w:t xml:space="preserve"> </w:t>
      </w:r>
      <w:proofErr w:type="spellStart"/>
      <w:r w:rsidRPr="00E872E3">
        <w:rPr>
          <w:rFonts w:ascii="Times New Roman" w:hAnsi="Times New Roman" w:cs="Times New Roman"/>
          <w:sz w:val="24"/>
          <w:szCs w:val="24"/>
          <w:shd w:val="clear" w:color="auto" w:fill="FFFFFF"/>
        </w:rPr>
        <w:t>з</w:t>
      </w:r>
      <w:proofErr w:type="spellEnd"/>
      <w:r w:rsidRPr="00E872E3">
        <w:rPr>
          <w:rFonts w:ascii="Times New Roman" w:hAnsi="Times New Roman" w:cs="Times New Roman"/>
          <w:sz w:val="24"/>
          <w:szCs w:val="24"/>
          <w:shd w:val="clear" w:color="auto" w:fill="FFFFFF"/>
        </w:rPr>
        <w:t xml:space="preserve"> </w:t>
      </w:r>
      <w:r w:rsidRPr="00E872E3">
        <w:rPr>
          <w:rFonts w:ascii="Times New Roman" w:hAnsi="Times New Roman" w:cs="Times New Roman"/>
          <w:sz w:val="24"/>
          <w:szCs w:val="24"/>
          <w:shd w:val="clear" w:color="auto" w:fill="FFFFFF"/>
          <w:lang w:val="uk-UA"/>
        </w:rPr>
        <w:t>В</w:t>
      </w:r>
      <w:proofErr w:type="spellStart"/>
      <w:r w:rsidRPr="00E872E3">
        <w:rPr>
          <w:rFonts w:ascii="Times New Roman" w:hAnsi="Times New Roman" w:cs="Times New Roman"/>
          <w:sz w:val="24"/>
          <w:szCs w:val="24"/>
          <w:shd w:val="clear" w:color="auto" w:fill="FFFFFF"/>
        </w:rPr>
        <w:t>иконавцем</w:t>
      </w:r>
      <w:proofErr w:type="spellEnd"/>
      <w:r w:rsidRPr="00E872E3">
        <w:rPr>
          <w:rFonts w:ascii="Times New Roman" w:hAnsi="Times New Roman" w:cs="Times New Roman"/>
          <w:sz w:val="24"/>
          <w:szCs w:val="24"/>
          <w:shd w:val="clear" w:color="auto" w:fill="FFFFFF"/>
          <w:lang w:val="uk-UA"/>
        </w:rPr>
        <w:t>.</w:t>
      </w:r>
    </w:p>
    <w:p w:rsidR="00E872E3" w:rsidRPr="00E872E3" w:rsidRDefault="00E872E3" w:rsidP="00274549">
      <w:pPr>
        <w:spacing w:after="0"/>
        <w:jc w:val="both"/>
        <w:outlineLvl w:val="0"/>
        <w:rPr>
          <w:rFonts w:ascii="Times New Roman" w:hAnsi="Times New Roman" w:cs="Times New Roman"/>
          <w:b/>
          <w:sz w:val="24"/>
          <w:szCs w:val="24"/>
          <w:lang w:val="uk-UA"/>
        </w:rPr>
      </w:pPr>
      <w:r w:rsidRPr="00E872E3">
        <w:rPr>
          <w:rFonts w:ascii="Times New Roman" w:hAnsi="Times New Roman" w:cs="Times New Roman"/>
          <w:b/>
          <w:sz w:val="24"/>
          <w:szCs w:val="24"/>
          <w:lang w:val="uk-UA"/>
        </w:rPr>
        <w:t xml:space="preserve">       </w:t>
      </w:r>
      <w:r w:rsidRPr="00E872E3">
        <w:rPr>
          <w:rFonts w:ascii="Times New Roman" w:hAnsi="Times New Roman" w:cs="Times New Roman"/>
          <w:b/>
          <w:sz w:val="24"/>
          <w:szCs w:val="24"/>
          <w:lang w:val="uk-UA"/>
        </w:rPr>
        <w:tab/>
        <w:t xml:space="preserve"> 5.  Загальні умови прибирання:</w:t>
      </w:r>
    </w:p>
    <w:p w:rsidR="00E872E3" w:rsidRPr="00E872E3" w:rsidRDefault="00E872E3" w:rsidP="00274549">
      <w:pPr>
        <w:spacing w:after="0"/>
        <w:ind w:firstLine="708"/>
        <w:jc w:val="both"/>
        <w:rPr>
          <w:rFonts w:ascii="Times New Roman" w:eastAsia="Times New Roman" w:hAnsi="Times New Roman" w:cs="Times New Roman"/>
          <w:sz w:val="24"/>
          <w:szCs w:val="24"/>
          <w:lang w:val="uk-UA" w:eastAsia="ru-RU"/>
        </w:rPr>
      </w:pPr>
      <w:r w:rsidRPr="00E872E3">
        <w:rPr>
          <w:rFonts w:ascii="Times New Roman" w:eastAsia="Times New Roman" w:hAnsi="Times New Roman" w:cs="Times New Roman"/>
          <w:sz w:val="24"/>
          <w:szCs w:val="24"/>
          <w:lang w:val="uk-UA" w:eastAsia="ru-RU"/>
        </w:rPr>
        <w:t xml:space="preserve"> 5.1.</w:t>
      </w:r>
      <w:r w:rsidRPr="00E872E3">
        <w:rPr>
          <w:rFonts w:ascii="Times New Roman" w:eastAsia="Times New Roman" w:hAnsi="Times New Roman" w:cs="Times New Roman"/>
          <w:sz w:val="24"/>
          <w:szCs w:val="24"/>
          <w:lang w:val="uk-UA" w:eastAsia="ru-RU"/>
        </w:rPr>
        <w:tab/>
        <w:t>Виконавець гарантує, що він має необхідне обладнання та технічні засоби для прибирання.</w:t>
      </w:r>
    </w:p>
    <w:p w:rsidR="00E872E3" w:rsidRPr="00E872E3" w:rsidRDefault="00E872E3" w:rsidP="00274549">
      <w:pPr>
        <w:spacing w:after="0"/>
        <w:ind w:firstLine="708"/>
        <w:jc w:val="both"/>
        <w:rPr>
          <w:rFonts w:ascii="Times New Roman" w:eastAsia="Times New Roman" w:hAnsi="Times New Roman" w:cs="Times New Roman"/>
          <w:sz w:val="24"/>
          <w:szCs w:val="24"/>
          <w:lang w:val="uk-UA" w:eastAsia="ru-RU"/>
        </w:rPr>
      </w:pPr>
      <w:r w:rsidRPr="00E872E3">
        <w:rPr>
          <w:rFonts w:ascii="Times New Roman" w:eastAsia="Times New Roman" w:hAnsi="Times New Roman" w:cs="Times New Roman"/>
          <w:sz w:val="24"/>
          <w:szCs w:val="24"/>
          <w:lang w:val="uk-UA" w:eastAsia="ru-RU"/>
        </w:rPr>
        <w:t xml:space="preserve"> 5.2.</w:t>
      </w:r>
      <w:r w:rsidRPr="00E872E3">
        <w:rPr>
          <w:rFonts w:ascii="Times New Roman" w:eastAsia="Times New Roman" w:hAnsi="Times New Roman" w:cs="Times New Roman"/>
          <w:sz w:val="24"/>
          <w:szCs w:val="24"/>
          <w:lang w:val="uk-UA" w:eastAsia="ru-RU"/>
        </w:rPr>
        <w:tab/>
        <w:t xml:space="preserve">Виконавець за власний рахунок забезпечує своїх працівників спецодягом, інвентарем (губки кухонні, рукавиці гумові, серветки, відро, віник, швабри, совок та </w:t>
      </w:r>
      <w:proofErr w:type="spellStart"/>
      <w:r w:rsidRPr="00E872E3">
        <w:rPr>
          <w:rFonts w:ascii="Times New Roman" w:eastAsia="Times New Roman" w:hAnsi="Times New Roman" w:cs="Times New Roman"/>
          <w:sz w:val="24"/>
          <w:szCs w:val="24"/>
          <w:lang w:val="uk-UA" w:eastAsia="ru-RU"/>
        </w:rPr>
        <w:t>інш</w:t>
      </w:r>
      <w:proofErr w:type="spellEnd"/>
      <w:r w:rsidRPr="00E872E3">
        <w:rPr>
          <w:rFonts w:ascii="Times New Roman" w:eastAsia="Times New Roman" w:hAnsi="Times New Roman" w:cs="Times New Roman"/>
          <w:sz w:val="24"/>
          <w:szCs w:val="24"/>
          <w:lang w:val="uk-UA" w:eastAsia="ru-RU"/>
        </w:rPr>
        <w:t>.) для надання послуг.</w:t>
      </w:r>
    </w:p>
    <w:p w:rsidR="00E872E3" w:rsidRPr="00E872E3" w:rsidRDefault="00E872E3" w:rsidP="00274549">
      <w:pPr>
        <w:spacing w:after="0"/>
        <w:ind w:firstLine="708"/>
        <w:jc w:val="both"/>
        <w:rPr>
          <w:rFonts w:ascii="Times New Roman" w:eastAsia="Times New Roman" w:hAnsi="Times New Roman" w:cs="Times New Roman"/>
          <w:sz w:val="24"/>
          <w:szCs w:val="24"/>
          <w:lang w:eastAsia="ru-RU"/>
        </w:rPr>
      </w:pPr>
      <w:r w:rsidRPr="00E872E3">
        <w:rPr>
          <w:rFonts w:ascii="Times New Roman" w:eastAsia="Times New Roman" w:hAnsi="Times New Roman" w:cs="Times New Roman"/>
          <w:sz w:val="24"/>
          <w:szCs w:val="24"/>
          <w:lang w:val="uk-UA" w:eastAsia="ru-RU"/>
        </w:rPr>
        <w:t xml:space="preserve"> 5.</w:t>
      </w:r>
      <w:r w:rsidRPr="00E872E3">
        <w:rPr>
          <w:rFonts w:ascii="Times New Roman" w:eastAsia="Times New Roman" w:hAnsi="Times New Roman" w:cs="Times New Roman"/>
          <w:sz w:val="24"/>
          <w:szCs w:val="24"/>
          <w:lang w:eastAsia="ru-RU"/>
        </w:rPr>
        <w:t>3.</w:t>
      </w:r>
      <w:r w:rsidRPr="00E872E3">
        <w:rPr>
          <w:rFonts w:ascii="Times New Roman" w:eastAsia="Times New Roman" w:hAnsi="Times New Roman" w:cs="Times New Roman"/>
          <w:sz w:val="24"/>
          <w:szCs w:val="24"/>
          <w:lang w:eastAsia="ru-RU"/>
        </w:rPr>
        <w:tab/>
        <w:t xml:space="preserve">Ремонт та </w:t>
      </w:r>
      <w:proofErr w:type="spellStart"/>
      <w:r w:rsidRPr="00E872E3">
        <w:rPr>
          <w:rFonts w:ascii="Times New Roman" w:eastAsia="Times New Roman" w:hAnsi="Times New Roman" w:cs="Times New Roman"/>
          <w:sz w:val="24"/>
          <w:szCs w:val="24"/>
          <w:lang w:eastAsia="ru-RU"/>
        </w:rPr>
        <w:t>обслуговування</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технічних</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засобів</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витрати</w:t>
      </w:r>
      <w:proofErr w:type="spellEnd"/>
      <w:r w:rsidRPr="00E872E3">
        <w:rPr>
          <w:rFonts w:ascii="Times New Roman" w:eastAsia="Times New Roman" w:hAnsi="Times New Roman" w:cs="Times New Roman"/>
          <w:sz w:val="24"/>
          <w:szCs w:val="24"/>
          <w:lang w:eastAsia="ru-RU"/>
        </w:rPr>
        <w:t xml:space="preserve"> на </w:t>
      </w:r>
      <w:proofErr w:type="spellStart"/>
      <w:r w:rsidRPr="00E872E3">
        <w:rPr>
          <w:rFonts w:ascii="Times New Roman" w:eastAsia="Times New Roman" w:hAnsi="Times New Roman" w:cs="Times New Roman"/>
          <w:sz w:val="24"/>
          <w:szCs w:val="24"/>
          <w:lang w:eastAsia="ru-RU"/>
        </w:rPr>
        <w:t>інвентар</w:t>
      </w:r>
      <w:proofErr w:type="spellEnd"/>
      <w:r w:rsidRPr="00E872E3">
        <w:rPr>
          <w:rFonts w:ascii="Times New Roman" w:eastAsia="Times New Roman" w:hAnsi="Times New Roman" w:cs="Times New Roman"/>
          <w:sz w:val="24"/>
          <w:szCs w:val="24"/>
          <w:lang w:eastAsia="ru-RU"/>
        </w:rPr>
        <w:t xml:space="preserve"> (в т.ч. </w:t>
      </w:r>
      <w:proofErr w:type="spellStart"/>
      <w:r w:rsidRPr="00E872E3">
        <w:rPr>
          <w:rFonts w:ascii="Times New Roman" w:eastAsia="Times New Roman" w:hAnsi="Times New Roman" w:cs="Times New Roman"/>
          <w:sz w:val="24"/>
          <w:szCs w:val="24"/>
          <w:lang w:eastAsia="ru-RU"/>
        </w:rPr>
        <w:t>швабри</w:t>
      </w:r>
      <w:proofErr w:type="spellEnd"/>
      <w:r w:rsidRPr="00E872E3">
        <w:rPr>
          <w:rFonts w:ascii="Times New Roman" w:eastAsia="Times New Roman" w:hAnsi="Times New Roman" w:cs="Times New Roman"/>
          <w:sz w:val="24"/>
          <w:szCs w:val="24"/>
          <w:lang w:eastAsia="ru-RU"/>
        </w:rPr>
        <w:t xml:space="preserve"> та </w:t>
      </w:r>
      <w:proofErr w:type="spellStart"/>
      <w:r w:rsidRPr="00E872E3">
        <w:rPr>
          <w:rFonts w:ascii="Times New Roman" w:eastAsia="Times New Roman" w:hAnsi="Times New Roman" w:cs="Times New Roman"/>
          <w:sz w:val="24"/>
          <w:szCs w:val="24"/>
          <w:lang w:eastAsia="ru-RU"/>
        </w:rPr>
        <w:t>ганчірки</w:t>
      </w:r>
      <w:proofErr w:type="spellEnd"/>
      <w:r w:rsidRPr="00E872E3">
        <w:rPr>
          <w:rFonts w:ascii="Times New Roman" w:eastAsia="Times New Roman" w:hAnsi="Times New Roman" w:cs="Times New Roman"/>
          <w:sz w:val="24"/>
          <w:szCs w:val="24"/>
          <w:lang w:eastAsia="ru-RU"/>
        </w:rPr>
        <w:t xml:space="preserve">) та </w:t>
      </w:r>
      <w:proofErr w:type="spellStart"/>
      <w:r w:rsidRPr="00E872E3">
        <w:rPr>
          <w:rFonts w:ascii="Times New Roman" w:eastAsia="Times New Roman" w:hAnsi="Times New Roman" w:cs="Times New Roman"/>
          <w:sz w:val="24"/>
          <w:szCs w:val="24"/>
          <w:lang w:eastAsia="ru-RU"/>
        </w:rPr>
        <w:t>витратні</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матеріали</w:t>
      </w:r>
      <w:proofErr w:type="spellEnd"/>
      <w:r w:rsidRPr="00E872E3">
        <w:rPr>
          <w:rFonts w:ascii="Times New Roman" w:eastAsia="Times New Roman" w:hAnsi="Times New Roman" w:cs="Times New Roman"/>
          <w:sz w:val="24"/>
          <w:szCs w:val="24"/>
          <w:lang w:eastAsia="ru-RU"/>
        </w:rPr>
        <w:t xml:space="preserve"> (в т.ч. для </w:t>
      </w:r>
      <w:proofErr w:type="spellStart"/>
      <w:r w:rsidRPr="00E872E3">
        <w:rPr>
          <w:rFonts w:ascii="Times New Roman" w:eastAsia="Times New Roman" w:hAnsi="Times New Roman" w:cs="Times New Roman"/>
          <w:sz w:val="24"/>
          <w:szCs w:val="24"/>
          <w:lang w:eastAsia="ru-RU"/>
        </w:rPr>
        <w:t>технічних</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засобів</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покладаються</w:t>
      </w:r>
      <w:proofErr w:type="spellEnd"/>
      <w:r w:rsidRPr="00E872E3">
        <w:rPr>
          <w:rFonts w:ascii="Times New Roman" w:eastAsia="Times New Roman" w:hAnsi="Times New Roman" w:cs="Times New Roman"/>
          <w:sz w:val="24"/>
          <w:szCs w:val="24"/>
          <w:lang w:eastAsia="ru-RU"/>
        </w:rPr>
        <w:t xml:space="preserve"> </w:t>
      </w:r>
      <w:proofErr w:type="gramStart"/>
      <w:r w:rsidRPr="00E872E3">
        <w:rPr>
          <w:rFonts w:ascii="Times New Roman" w:eastAsia="Times New Roman" w:hAnsi="Times New Roman" w:cs="Times New Roman"/>
          <w:sz w:val="24"/>
          <w:szCs w:val="24"/>
          <w:lang w:eastAsia="ru-RU"/>
        </w:rPr>
        <w:t>на</w:t>
      </w:r>
      <w:proofErr w:type="gram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Виконавця</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послуг</w:t>
      </w:r>
      <w:proofErr w:type="spellEnd"/>
      <w:r w:rsidRPr="00E872E3">
        <w:rPr>
          <w:rFonts w:ascii="Times New Roman" w:eastAsia="Times New Roman" w:hAnsi="Times New Roman" w:cs="Times New Roman"/>
          <w:sz w:val="24"/>
          <w:szCs w:val="24"/>
          <w:lang w:eastAsia="ru-RU"/>
        </w:rPr>
        <w:t>.</w:t>
      </w:r>
    </w:p>
    <w:p w:rsidR="00E872E3" w:rsidRPr="00E872E3" w:rsidRDefault="00E872E3" w:rsidP="00274549">
      <w:pPr>
        <w:spacing w:after="0"/>
        <w:ind w:firstLine="708"/>
        <w:jc w:val="both"/>
        <w:rPr>
          <w:rFonts w:ascii="Times New Roman" w:eastAsia="Times New Roman" w:hAnsi="Times New Roman" w:cs="Times New Roman"/>
          <w:sz w:val="24"/>
          <w:szCs w:val="24"/>
          <w:lang w:val="uk-UA" w:eastAsia="ru-RU"/>
        </w:rPr>
      </w:pPr>
      <w:r w:rsidRPr="00E872E3">
        <w:rPr>
          <w:rFonts w:ascii="Times New Roman" w:eastAsia="Times New Roman" w:hAnsi="Times New Roman" w:cs="Times New Roman"/>
          <w:sz w:val="24"/>
          <w:szCs w:val="24"/>
          <w:lang w:val="uk-UA" w:eastAsia="ru-RU"/>
        </w:rPr>
        <w:t xml:space="preserve">  5.4.</w:t>
      </w:r>
      <w:r w:rsidRPr="00E872E3">
        <w:rPr>
          <w:rFonts w:ascii="Times New Roman" w:eastAsia="Times New Roman" w:hAnsi="Times New Roman" w:cs="Times New Roman"/>
          <w:sz w:val="24"/>
          <w:szCs w:val="24"/>
          <w:lang w:val="uk-UA" w:eastAsia="ru-RU"/>
        </w:rPr>
        <w:tab/>
        <w:t>Виконавець повинен надати копії сертифікатів якості</w:t>
      </w:r>
      <w:r w:rsidR="00C81446">
        <w:rPr>
          <w:rFonts w:ascii="Times New Roman" w:eastAsia="Times New Roman" w:hAnsi="Times New Roman" w:cs="Times New Roman"/>
          <w:sz w:val="24"/>
          <w:szCs w:val="24"/>
          <w:lang w:val="uk-UA" w:eastAsia="ru-RU"/>
        </w:rPr>
        <w:t xml:space="preserve"> або</w:t>
      </w:r>
      <w:r w:rsidRPr="00E872E3">
        <w:rPr>
          <w:rFonts w:ascii="Times New Roman" w:eastAsia="Times New Roman" w:hAnsi="Times New Roman" w:cs="Times New Roman"/>
          <w:sz w:val="24"/>
          <w:szCs w:val="24"/>
          <w:lang w:val="uk-UA" w:eastAsia="ru-RU"/>
        </w:rPr>
        <w:t xml:space="preserve"> висновки санітарно-епідеміологічної експертизи на засоби, які будуть використовуватися учасником, при наданні послуг, завірені фірмою-постачальником миючих засобів.</w:t>
      </w:r>
    </w:p>
    <w:p w:rsidR="00E872E3" w:rsidRPr="00E872E3" w:rsidRDefault="00E872E3" w:rsidP="00274549">
      <w:pPr>
        <w:spacing w:after="0"/>
        <w:ind w:firstLine="708"/>
        <w:jc w:val="both"/>
        <w:rPr>
          <w:rFonts w:ascii="Times New Roman" w:eastAsia="Times New Roman" w:hAnsi="Times New Roman" w:cs="Times New Roman"/>
          <w:sz w:val="24"/>
          <w:szCs w:val="24"/>
          <w:lang w:eastAsia="ru-RU"/>
        </w:rPr>
      </w:pPr>
      <w:r w:rsidRPr="00E872E3">
        <w:rPr>
          <w:rFonts w:ascii="Times New Roman" w:eastAsia="Times New Roman" w:hAnsi="Times New Roman" w:cs="Times New Roman"/>
          <w:sz w:val="24"/>
          <w:szCs w:val="24"/>
          <w:lang w:val="uk-UA" w:eastAsia="ru-RU"/>
        </w:rPr>
        <w:t xml:space="preserve">  5.</w:t>
      </w:r>
      <w:r w:rsidRPr="00E872E3">
        <w:rPr>
          <w:rFonts w:ascii="Times New Roman" w:eastAsia="Times New Roman" w:hAnsi="Times New Roman" w:cs="Times New Roman"/>
          <w:sz w:val="24"/>
          <w:szCs w:val="24"/>
          <w:lang w:eastAsia="ru-RU"/>
        </w:rPr>
        <w:t>5.</w:t>
      </w:r>
      <w:r w:rsidRPr="00E872E3">
        <w:rPr>
          <w:rFonts w:ascii="Times New Roman" w:eastAsia="Times New Roman" w:hAnsi="Times New Roman" w:cs="Times New Roman"/>
          <w:sz w:val="24"/>
          <w:szCs w:val="24"/>
          <w:lang w:eastAsia="ru-RU"/>
        </w:rPr>
        <w:tab/>
      </w:r>
      <w:proofErr w:type="spellStart"/>
      <w:r w:rsidRPr="00E872E3">
        <w:rPr>
          <w:rFonts w:ascii="Times New Roman" w:eastAsia="Times New Roman" w:hAnsi="Times New Roman" w:cs="Times New Roman"/>
          <w:sz w:val="24"/>
          <w:szCs w:val="24"/>
          <w:lang w:eastAsia="ru-RU"/>
        </w:rPr>
        <w:t>Виконавець</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гарантує</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якість</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виконаних</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робіт</w:t>
      </w:r>
      <w:proofErr w:type="spellEnd"/>
      <w:r w:rsidRPr="00E872E3">
        <w:rPr>
          <w:rFonts w:ascii="Times New Roman" w:eastAsia="Times New Roman" w:hAnsi="Times New Roman" w:cs="Times New Roman"/>
          <w:sz w:val="24"/>
          <w:szCs w:val="24"/>
          <w:lang w:eastAsia="ru-RU"/>
        </w:rPr>
        <w:t xml:space="preserve"> та </w:t>
      </w:r>
      <w:proofErr w:type="spellStart"/>
      <w:r w:rsidRPr="00E872E3">
        <w:rPr>
          <w:rFonts w:ascii="Times New Roman" w:eastAsia="Times New Roman" w:hAnsi="Times New Roman" w:cs="Times New Roman"/>
          <w:sz w:val="24"/>
          <w:szCs w:val="24"/>
          <w:lang w:eastAsia="ru-RU"/>
        </w:rPr>
        <w:t>складання</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сміття</w:t>
      </w:r>
      <w:proofErr w:type="spellEnd"/>
      <w:r w:rsidRPr="00E872E3">
        <w:rPr>
          <w:rFonts w:ascii="Times New Roman" w:eastAsia="Times New Roman" w:hAnsi="Times New Roman" w:cs="Times New Roman"/>
          <w:sz w:val="24"/>
          <w:szCs w:val="24"/>
          <w:lang w:eastAsia="ru-RU"/>
        </w:rPr>
        <w:t xml:space="preserve"> до </w:t>
      </w:r>
      <w:proofErr w:type="spellStart"/>
      <w:r w:rsidRPr="00E872E3">
        <w:rPr>
          <w:rFonts w:ascii="Times New Roman" w:eastAsia="Times New Roman" w:hAnsi="Times New Roman" w:cs="Times New Roman"/>
          <w:sz w:val="24"/>
          <w:szCs w:val="24"/>
          <w:lang w:eastAsia="ru-RU"/>
        </w:rPr>
        <w:t>смі</w:t>
      </w:r>
      <w:proofErr w:type="gramStart"/>
      <w:r w:rsidRPr="00E872E3">
        <w:rPr>
          <w:rFonts w:ascii="Times New Roman" w:eastAsia="Times New Roman" w:hAnsi="Times New Roman" w:cs="Times New Roman"/>
          <w:sz w:val="24"/>
          <w:szCs w:val="24"/>
          <w:lang w:eastAsia="ru-RU"/>
        </w:rPr>
        <w:t>тт</w:t>
      </w:r>
      <w:proofErr w:type="gramEnd"/>
      <w:r w:rsidRPr="00E872E3">
        <w:rPr>
          <w:rFonts w:ascii="Times New Roman" w:eastAsia="Times New Roman" w:hAnsi="Times New Roman" w:cs="Times New Roman"/>
          <w:sz w:val="24"/>
          <w:szCs w:val="24"/>
          <w:lang w:eastAsia="ru-RU"/>
        </w:rPr>
        <w:t>євих</w:t>
      </w:r>
      <w:proofErr w:type="spellEnd"/>
      <w:r w:rsidRPr="00E872E3">
        <w:rPr>
          <w:rFonts w:ascii="Times New Roman" w:eastAsia="Times New Roman" w:hAnsi="Times New Roman" w:cs="Times New Roman"/>
          <w:sz w:val="24"/>
          <w:szCs w:val="24"/>
          <w:lang w:eastAsia="ru-RU"/>
        </w:rPr>
        <w:t xml:space="preserve"> </w:t>
      </w:r>
      <w:proofErr w:type="spellStart"/>
      <w:r w:rsidRPr="00E872E3">
        <w:rPr>
          <w:rFonts w:ascii="Times New Roman" w:eastAsia="Times New Roman" w:hAnsi="Times New Roman" w:cs="Times New Roman"/>
          <w:sz w:val="24"/>
          <w:szCs w:val="24"/>
          <w:lang w:eastAsia="ru-RU"/>
        </w:rPr>
        <w:t>баків</w:t>
      </w:r>
      <w:proofErr w:type="spellEnd"/>
      <w:r w:rsidRPr="00E872E3">
        <w:rPr>
          <w:rFonts w:ascii="Times New Roman" w:eastAsia="Times New Roman" w:hAnsi="Times New Roman" w:cs="Times New Roman"/>
          <w:sz w:val="24"/>
          <w:szCs w:val="24"/>
          <w:lang w:eastAsia="ru-RU"/>
        </w:rPr>
        <w:t>.</w:t>
      </w:r>
    </w:p>
    <w:p w:rsidR="00E872E3" w:rsidRPr="00E872E3" w:rsidRDefault="00E872E3" w:rsidP="00274549">
      <w:pPr>
        <w:spacing w:after="0"/>
        <w:ind w:firstLine="708"/>
        <w:jc w:val="both"/>
        <w:rPr>
          <w:rFonts w:ascii="Times New Roman" w:hAnsi="Times New Roman" w:cs="Times New Roman"/>
          <w:sz w:val="24"/>
          <w:szCs w:val="24"/>
          <w:lang w:val="uk-UA"/>
        </w:rPr>
      </w:pPr>
      <w:r w:rsidRPr="00E872E3">
        <w:rPr>
          <w:rFonts w:ascii="Times New Roman" w:eastAsia="Times New Roman" w:hAnsi="Times New Roman" w:cs="Times New Roman"/>
          <w:sz w:val="24"/>
          <w:szCs w:val="24"/>
          <w:lang w:val="uk-UA" w:eastAsia="ru-RU"/>
        </w:rPr>
        <w:t xml:space="preserve">  5.</w:t>
      </w:r>
      <w:r w:rsidRPr="00E872E3">
        <w:rPr>
          <w:rFonts w:ascii="Times New Roman" w:eastAsia="Times New Roman" w:hAnsi="Times New Roman" w:cs="Times New Roman"/>
          <w:sz w:val="24"/>
          <w:szCs w:val="24"/>
          <w:lang w:eastAsia="ru-RU"/>
        </w:rPr>
        <w:t>6.</w:t>
      </w:r>
      <w:r w:rsidRPr="00E872E3">
        <w:rPr>
          <w:rFonts w:ascii="Times New Roman" w:eastAsia="Times New Roman" w:hAnsi="Times New Roman" w:cs="Times New Roman"/>
          <w:sz w:val="24"/>
          <w:szCs w:val="24"/>
          <w:lang w:eastAsia="ru-RU"/>
        </w:rPr>
        <w:tab/>
      </w:r>
      <w:r w:rsidRPr="00E872E3">
        <w:rPr>
          <w:rFonts w:ascii="Times New Roman" w:hAnsi="Times New Roman" w:cs="Times New Roman"/>
          <w:sz w:val="24"/>
          <w:szCs w:val="24"/>
          <w:lang w:val="uk-UA"/>
        </w:rPr>
        <w:t>Всі необхідні матеріали, засоби, інструмент та інвентар, для надання послуг входять у вартість послуг. Виконавець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w:t>
      </w:r>
    </w:p>
    <w:p w:rsidR="00145C57" w:rsidRPr="00AB4CE9" w:rsidRDefault="00145C57" w:rsidP="00274549">
      <w:pPr>
        <w:tabs>
          <w:tab w:val="left" w:pos="7200"/>
          <w:tab w:val="left" w:pos="7905"/>
          <w:tab w:val="left" w:pos="8100"/>
          <w:tab w:val="left" w:pos="9000"/>
          <w:tab w:val="left" w:pos="10980"/>
        </w:tabs>
        <w:spacing w:after="0"/>
        <w:outlineLvl w:val="7"/>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w:t>
      </w:r>
      <w:r w:rsidRPr="00AB4CE9">
        <w:rPr>
          <w:rFonts w:ascii="Times New Roman" w:hAnsi="Times New Roman" w:cs="Times New Roman"/>
          <w:bCs/>
          <w:sz w:val="24"/>
          <w:szCs w:val="24"/>
          <w:lang w:val="uk-UA"/>
        </w:rPr>
        <w:t>5.6.1. П</w:t>
      </w:r>
      <w:r w:rsidR="00E872E3" w:rsidRPr="00AB4CE9">
        <w:rPr>
          <w:rFonts w:ascii="Times New Roman" w:hAnsi="Times New Roman" w:cs="Times New Roman"/>
          <w:bCs/>
          <w:sz w:val="24"/>
          <w:szCs w:val="24"/>
          <w:lang w:val="uk-UA"/>
        </w:rPr>
        <w:t>ерелік витратних матеріалів</w:t>
      </w:r>
    </w:p>
    <w:p w:rsidR="00E872E3" w:rsidRPr="00145C57" w:rsidRDefault="005E0A0E" w:rsidP="00274549">
      <w:pPr>
        <w:tabs>
          <w:tab w:val="left" w:pos="7200"/>
          <w:tab w:val="left" w:pos="7905"/>
          <w:tab w:val="left" w:pos="8100"/>
          <w:tab w:val="left" w:pos="9000"/>
          <w:tab w:val="left" w:pos="10980"/>
        </w:tabs>
        <w:spacing w:after="0" w:line="240" w:lineRule="auto"/>
        <w:outlineLvl w:val="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ч</w:t>
      </w:r>
      <w:r w:rsidR="00E872E3" w:rsidRPr="00E872E3">
        <w:rPr>
          <w:rFonts w:ascii="Times New Roman" w:hAnsi="Times New Roman" w:cs="Times New Roman"/>
          <w:b/>
          <w:sz w:val="24"/>
          <w:szCs w:val="24"/>
          <w:lang w:val="uk-UA"/>
        </w:rPr>
        <w:t>истильні та миючі засоби:</w:t>
      </w:r>
    </w:p>
    <w:p w:rsidR="00E872E3" w:rsidRPr="00E872E3" w:rsidRDefault="00E872E3" w:rsidP="00274549">
      <w:pPr>
        <w:spacing w:after="0" w:line="240" w:lineRule="auto"/>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1) засіб для миття скла;</w:t>
      </w:r>
    </w:p>
    <w:p w:rsidR="00E872E3" w:rsidRPr="00E872E3" w:rsidRDefault="00E872E3" w:rsidP="00274549">
      <w:pPr>
        <w:spacing w:after="0" w:line="240" w:lineRule="auto"/>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2) засіб для чищення та дезінфекції  умивальників;</w:t>
      </w:r>
    </w:p>
    <w:p w:rsidR="00E872E3" w:rsidRPr="00E872E3" w:rsidRDefault="00E872E3" w:rsidP="00274549">
      <w:pPr>
        <w:spacing w:after="0" w:line="240" w:lineRule="auto"/>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3) засіб для миття та дезінфекції </w:t>
      </w:r>
      <w:proofErr w:type="spellStart"/>
      <w:r w:rsidRPr="00E872E3">
        <w:rPr>
          <w:rFonts w:ascii="Times New Roman" w:hAnsi="Times New Roman" w:cs="Times New Roman"/>
          <w:sz w:val="24"/>
          <w:szCs w:val="24"/>
          <w:lang w:val="uk-UA"/>
        </w:rPr>
        <w:t>кахелю</w:t>
      </w:r>
      <w:proofErr w:type="spellEnd"/>
      <w:r w:rsidRPr="00E872E3">
        <w:rPr>
          <w:rFonts w:ascii="Times New Roman" w:hAnsi="Times New Roman" w:cs="Times New Roman"/>
          <w:sz w:val="24"/>
          <w:szCs w:val="24"/>
          <w:lang w:val="uk-UA"/>
        </w:rPr>
        <w:t>;</w:t>
      </w:r>
    </w:p>
    <w:p w:rsidR="00E872E3" w:rsidRPr="00E872E3" w:rsidRDefault="00E872E3" w:rsidP="00274549">
      <w:pPr>
        <w:spacing w:after="0" w:line="240" w:lineRule="auto"/>
        <w:jc w:val="both"/>
        <w:rPr>
          <w:rFonts w:ascii="Times New Roman" w:hAnsi="Times New Roman" w:cs="Times New Roman"/>
          <w:iCs/>
          <w:sz w:val="24"/>
          <w:szCs w:val="24"/>
          <w:lang w:val="uk-UA"/>
        </w:rPr>
      </w:pPr>
      <w:r w:rsidRPr="00E872E3">
        <w:rPr>
          <w:rFonts w:ascii="Times New Roman" w:hAnsi="Times New Roman" w:cs="Times New Roman"/>
          <w:iCs/>
          <w:sz w:val="24"/>
          <w:szCs w:val="24"/>
          <w:lang w:val="uk-UA"/>
        </w:rPr>
        <w:t>4) миючий засіб для миття підлоги;</w:t>
      </w:r>
    </w:p>
    <w:p w:rsidR="00E872E3" w:rsidRPr="00E872E3" w:rsidRDefault="00E872E3" w:rsidP="00274549">
      <w:pPr>
        <w:tabs>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5) рідке мило для рук;</w:t>
      </w:r>
    </w:p>
    <w:p w:rsidR="00E872E3" w:rsidRPr="00E872E3" w:rsidRDefault="00E872E3" w:rsidP="00274549">
      <w:pPr>
        <w:tabs>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6) засіб для видалення вапняного нальоту та іржі;</w:t>
      </w:r>
    </w:p>
    <w:p w:rsidR="00E872E3" w:rsidRPr="00E872E3" w:rsidRDefault="00E872E3" w:rsidP="00274549">
      <w:pPr>
        <w:tabs>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7) засіб для прочищення труб рідкий;</w:t>
      </w:r>
    </w:p>
    <w:p w:rsidR="00E872E3" w:rsidRPr="00E872E3" w:rsidRDefault="00E872E3" w:rsidP="00274549">
      <w:pPr>
        <w:tabs>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8) порошок для чищення;</w:t>
      </w:r>
    </w:p>
    <w:p w:rsidR="00E872E3" w:rsidRPr="00E872E3" w:rsidRDefault="00E872E3" w:rsidP="00274549">
      <w:pPr>
        <w:tabs>
          <w:tab w:val="left" w:pos="495"/>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 xml:space="preserve">9) </w:t>
      </w:r>
      <w:proofErr w:type="spellStart"/>
      <w:r w:rsidRPr="00E872E3">
        <w:rPr>
          <w:rFonts w:ascii="Times New Roman" w:hAnsi="Times New Roman" w:cs="Times New Roman"/>
          <w:iCs/>
          <w:sz w:val="24"/>
          <w:szCs w:val="24"/>
          <w:lang w:val="uk-UA"/>
        </w:rPr>
        <w:t>поліроль</w:t>
      </w:r>
      <w:proofErr w:type="spellEnd"/>
      <w:r w:rsidRPr="00E872E3">
        <w:rPr>
          <w:rFonts w:ascii="Times New Roman" w:hAnsi="Times New Roman" w:cs="Times New Roman"/>
          <w:iCs/>
          <w:sz w:val="24"/>
          <w:szCs w:val="24"/>
          <w:lang w:val="uk-UA"/>
        </w:rPr>
        <w:t xml:space="preserve"> для меблів аерозольний</w:t>
      </w:r>
    </w:p>
    <w:p w:rsidR="00E872E3" w:rsidRPr="00E872E3" w:rsidRDefault="00E872E3" w:rsidP="00274549">
      <w:pPr>
        <w:tabs>
          <w:tab w:val="left" w:pos="495"/>
          <w:tab w:val="left" w:pos="7200"/>
          <w:tab w:val="left" w:pos="7905"/>
          <w:tab w:val="left" w:pos="8100"/>
          <w:tab w:val="left" w:pos="9000"/>
          <w:tab w:val="left" w:pos="10980"/>
        </w:tabs>
        <w:spacing w:after="0" w:line="240" w:lineRule="auto"/>
        <w:jc w:val="both"/>
        <w:outlineLvl w:val="7"/>
        <w:rPr>
          <w:rFonts w:ascii="Times New Roman" w:hAnsi="Times New Roman" w:cs="Times New Roman"/>
          <w:iCs/>
          <w:sz w:val="24"/>
          <w:szCs w:val="24"/>
          <w:lang w:val="uk-UA"/>
        </w:rPr>
      </w:pPr>
      <w:r w:rsidRPr="00E872E3">
        <w:rPr>
          <w:rFonts w:ascii="Times New Roman" w:hAnsi="Times New Roman" w:cs="Times New Roman"/>
          <w:iCs/>
          <w:sz w:val="24"/>
          <w:szCs w:val="24"/>
          <w:lang w:val="uk-UA"/>
        </w:rPr>
        <w:t>10) з</w:t>
      </w:r>
      <w:r w:rsidRPr="00E872E3">
        <w:rPr>
          <w:rFonts w:ascii="Times New Roman" w:hAnsi="Times New Roman" w:cs="Times New Roman"/>
          <w:sz w:val="24"/>
          <w:szCs w:val="24"/>
          <w:lang w:val="uk-UA"/>
        </w:rPr>
        <w:t>асіб для миття туалетів</w:t>
      </w:r>
    </w:p>
    <w:p w:rsidR="00E872E3" w:rsidRPr="00E872E3" w:rsidRDefault="005E0A0E" w:rsidP="0027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w:t>
      </w:r>
      <w:r w:rsidR="00E872E3" w:rsidRPr="00E872E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г</w:t>
      </w:r>
      <w:proofErr w:type="spellStart"/>
      <w:r w:rsidR="00E872E3" w:rsidRPr="00E872E3">
        <w:rPr>
          <w:rFonts w:ascii="Times New Roman" w:hAnsi="Times New Roman" w:cs="Times New Roman"/>
          <w:b/>
          <w:sz w:val="24"/>
          <w:szCs w:val="24"/>
        </w:rPr>
        <w:t>осподарсько-побутові</w:t>
      </w:r>
      <w:proofErr w:type="spellEnd"/>
      <w:r w:rsidR="00E872E3" w:rsidRPr="00E872E3">
        <w:rPr>
          <w:rFonts w:ascii="Times New Roman" w:hAnsi="Times New Roman" w:cs="Times New Roman"/>
          <w:b/>
          <w:sz w:val="24"/>
          <w:szCs w:val="24"/>
        </w:rPr>
        <w:t xml:space="preserve"> </w:t>
      </w:r>
      <w:proofErr w:type="spellStart"/>
      <w:r w:rsidR="00E872E3" w:rsidRPr="00E872E3">
        <w:rPr>
          <w:rFonts w:ascii="Times New Roman" w:hAnsi="Times New Roman" w:cs="Times New Roman"/>
          <w:b/>
          <w:sz w:val="24"/>
          <w:szCs w:val="24"/>
        </w:rPr>
        <w:t>вироби</w:t>
      </w:r>
      <w:proofErr w:type="spellEnd"/>
      <w:r w:rsidR="00E872E3" w:rsidRPr="00E872E3">
        <w:rPr>
          <w:rFonts w:ascii="Times New Roman" w:hAnsi="Times New Roman" w:cs="Times New Roman"/>
          <w:b/>
          <w:sz w:val="24"/>
          <w:szCs w:val="24"/>
          <w:lang w:val="uk-UA"/>
        </w:rPr>
        <w:t>:</w:t>
      </w:r>
      <w:r w:rsidR="00E872E3" w:rsidRPr="00E872E3">
        <w:rPr>
          <w:rFonts w:ascii="Times New Roman" w:hAnsi="Times New Roman" w:cs="Times New Roman"/>
          <w:b/>
          <w:sz w:val="24"/>
          <w:szCs w:val="24"/>
        </w:rPr>
        <w:tab/>
      </w:r>
      <w:r w:rsidR="00E872E3" w:rsidRPr="00E872E3">
        <w:rPr>
          <w:rFonts w:ascii="Times New Roman" w:hAnsi="Times New Roman" w:cs="Times New Roman"/>
          <w:b/>
          <w:sz w:val="24"/>
          <w:szCs w:val="24"/>
        </w:rPr>
        <w:tab/>
      </w:r>
      <w:r w:rsidR="00E872E3" w:rsidRPr="00E872E3">
        <w:rPr>
          <w:rFonts w:ascii="Times New Roman" w:hAnsi="Times New Roman" w:cs="Times New Roman"/>
          <w:b/>
          <w:sz w:val="24"/>
          <w:szCs w:val="24"/>
        </w:rPr>
        <w:tab/>
      </w:r>
    </w:p>
    <w:p w:rsidR="00E872E3" w:rsidRPr="00E872E3" w:rsidRDefault="00E872E3" w:rsidP="00274549">
      <w:pPr>
        <w:spacing w:after="0" w:line="240" w:lineRule="auto"/>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1) п</w:t>
      </w:r>
      <w:proofErr w:type="spellStart"/>
      <w:r w:rsidRPr="00E872E3">
        <w:rPr>
          <w:rFonts w:ascii="Times New Roman" w:hAnsi="Times New Roman" w:cs="Times New Roman"/>
          <w:sz w:val="24"/>
          <w:szCs w:val="24"/>
        </w:rPr>
        <w:t>акети</w:t>
      </w:r>
      <w:proofErr w:type="spellEnd"/>
      <w:r w:rsidRPr="00E872E3">
        <w:rPr>
          <w:rFonts w:ascii="Times New Roman" w:hAnsi="Times New Roman" w:cs="Times New Roman"/>
          <w:sz w:val="24"/>
          <w:szCs w:val="24"/>
        </w:rPr>
        <w:t xml:space="preserve"> для </w:t>
      </w:r>
      <w:proofErr w:type="spellStart"/>
      <w:r w:rsidRPr="00E872E3">
        <w:rPr>
          <w:rFonts w:ascii="Times New Roman" w:hAnsi="Times New Roman" w:cs="Times New Roman"/>
          <w:sz w:val="24"/>
          <w:szCs w:val="24"/>
        </w:rPr>
        <w:t>сміття</w:t>
      </w:r>
      <w:proofErr w:type="spellEnd"/>
      <w:r w:rsidRPr="00E872E3">
        <w:rPr>
          <w:rFonts w:ascii="Times New Roman" w:hAnsi="Times New Roman" w:cs="Times New Roman"/>
          <w:sz w:val="24"/>
          <w:szCs w:val="24"/>
        </w:rPr>
        <w:t xml:space="preserve"> на 35л</w:t>
      </w:r>
      <w:r w:rsidR="00745FB1">
        <w:rPr>
          <w:rFonts w:ascii="Times New Roman" w:hAnsi="Times New Roman" w:cs="Times New Roman"/>
          <w:sz w:val="24"/>
          <w:szCs w:val="24"/>
          <w:lang w:val="uk-UA"/>
        </w:rPr>
        <w:t xml:space="preserve">, </w:t>
      </w:r>
      <w:r w:rsidR="00232549" w:rsidRPr="00232549">
        <w:rPr>
          <w:rFonts w:ascii="Times New Roman" w:hAnsi="Times New Roman" w:cs="Times New Roman"/>
          <w:sz w:val="24"/>
          <w:szCs w:val="24"/>
          <w:lang w:val="uk-UA"/>
        </w:rPr>
        <w:t>рукавиці гумові для прибирання</w:t>
      </w:r>
      <w:r w:rsidRPr="00E872E3">
        <w:rPr>
          <w:rFonts w:ascii="Times New Roman" w:hAnsi="Times New Roman" w:cs="Times New Roman"/>
          <w:sz w:val="24"/>
          <w:szCs w:val="24"/>
          <w:lang w:val="uk-UA"/>
        </w:rPr>
        <w:t>;</w:t>
      </w:r>
    </w:p>
    <w:p w:rsidR="00E872E3" w:rsidRPr="00E872E3" w:rsidRDefault="00E872E3" w:rsidP="00274549">
      <w:pPr>
        <w:spacing w:after="0" w:line="240" w:lineRule="auto"/>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2) </w:t>
      </w:r>
      <w:proofErr w:type="spellStart"/>
      <w:r w:rsidRPr="00E872E3">
        <w:rPr>
          <w:rFonts w:ascii="Times New Roman" w:hAnsi="Times New Roman" w:cs="Times New Roman"/>
          <w:sz w:val="24"/>
          <w:szCs w:val="24"/>
          <w:lang w:val="uk-UA"/>
        </w:rPr>
        <w:t>освіжувач</w:t>
      </w:r>
      <w:proofErr w:type="spellEnd"/>
      <w:r w:rsidRPr="00E872E3">
        <w:rPr>
          <w:rFonts w:ascii="Times New Roman" w:hAnsi="Times New Roman" w:cs="Times New Roman"/>
          <w:sz w:val="24"/>
          <w:szCs w:val="24"/>
          <w:lang w:val="uk-UA"/>
        </w:rPr>
        <w:t xml:space="preserve"> повітря.</w:t>
      </w:r>
    </w:p>
    <w:p w:rsidR="003B7189" w:rsidRPr="00AE4E17" w:rsidRDefault="00E872E3" w:rsidP="003B7189">
      <w:pPr>
        <w:spacing w:after="0" w:line="240" w:lineRule="auto"/>
        <w:ind w:firstLine="709"/>
        <w:jc w:val="both"/>
        <w:rPr>
          <w:rFonts w:ascii="Times New Roman" w:eastAsia="Times New Roman" w:hAnsi="Times New Roman" w:cs="Times New Roman"/>
          <w:b/>
          <w:sz w:val="24"/>
          <w:szCs w:val="24"/>
          <w:lang w:val="uk-UA"/>
        </w:rPr>
      </w:pPr>
      <w:r w:rsidRPr="003B7189">
        <w:rPr>
          <w:rFonts w:ascii="Times New Roman" w:eastAsia="Times New Roman" w:hAnsi="Times New Roman" w:cs="Times New Roman"/>
          <w:sz w:val="24"/>
          <w:szCs w:val="24"/>
          <w:lang w:eastAsia="ru-RU"/>
        </w:rPr>
        <w:t xml:space="preserve">   </w:t>
      </w:r>
      <w:r w:rsidRPr="003B7189">
        <w:rPr>
          <w:rFonts w:ascii="Times New Roman" w:eastAsia="Times New Roman" w:hAnsi="Times New Roman" w:cs="Times New Roman"/>
          <w:sz w:val="24"/>
          <w:szCs w:val="24"/>
          <w:lang w:val="uk-UA" w:eastAsia="ru-RU"/>
        </w:rPr>
        <w:t>5.</w:t>
      </w:r>
      <w:r w:rsidR="00D97900">
        <w:rPr>
          <w:rFonts w:ascii="Times New Roman" w:eastAsia="Times New Roman" w:hAnsi="Times New Roman" w:cs="Times New Roman"/>
          <w:sz w:val="24"/>
          <w:szCs w:val="24"/>
          <w:lang w:val="uk-UA" w:eastAsia="ru-RU"/>
        </w:rPr>
        <w:t>7</w:t>
      </w:r>
      <w:r w:rsidRPr="003B7189">
        <w:rPr>
          <w:rFonts w:ascii="Times New Roman" w:eastAsia="Times New Roman" w:hAnsi="Times New Roman" w:cs="Times New Roman"/>
          <w:sz w:val="24"/>
          <w:szCs w:val="24"/>
          <w:lang w:eastAsia="ru-RU"/>
        </w:rPr>
        <w:t>.</w:t>
      </w:r>
      <w:r w:rsidRPr="003B7189">
        <w:rPr>
          <w:rFonts w:ascii="Times New Roman" w:eastAsia="Times New Roman" w:hAnsi="Times New Roman" w:cs="Times New Roman"/>
          <w:sz w:val="24"/>
          <w:szCs w:val="24"/>
          <w:lang w:eastAsia="ru-RU"/>
        </w:rPr>
        <w:tab/>
      </w:r>
      <w:r w:rsidRPr="003B7189">
        <w:rPr>
          <w:rFonts w:ascii="Times New Roman" w:eastAsia="Times New Roman" w:hAnsi="Times New Roman" w:cs="Times New Roman"/>
          <w:sz w:val="24"/>
          <w:szCs w:val="24"/>
          <w:lang w:val="uk-UA" w:eastAsia="ru-RU"/>
        </w:rPr>
        <w:t xml:space="preserve"> </w:t>
      </w:r>
      <w:r w:rsidR="003B7189" w:rsidRPr="003B7189">
        <w:rPr>
          <w:rFonts w:ascii="Times New Roman" w:eastAsia="Times New Roman" w:hAnsi="Times New Roman" w:cs="Times New Roman"/>
          <w:sz w:val="24"/>
          <w:szCs w:val="24"/>
          <w:lang w:val="uk-UA"/>
        </w:rPr>
        <w:t>При виникненні потреби, вологе прибирання санітарних вузлів та допоміжних приміщень виконується додатково за вимогою Замовника.</w:t>
      </w:r>
    </w:p>
    <w:p w:rsidR="00E872E3" w:rsidRPr="00E872E3" w:rsidRDefault="00D97900" w:rsidP="00AB4CE9">
      <w:pPr>
        <w:tabs>
          <w:tab w:val="left" w:pos="426"/>
        </w:tabs>
        <w:spacing w:after="0"/>
        <w:ind w:firstLine="680"/>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lastRenderedPageBreak/>
        <w:t xml:space="preserve">   5.8</w:t>
      </w:r>
      <w:r w:rsidR="00E872E3" w:rsidRPr="00E872E3">
        <w:rPr>
          <w:rFonts w:ascii="Times New Roman" w:eastAsia="Times New Roman" w:hAnsi="Times New Roman" w:cs="Times New Roman"/>
          <w:sz w:val="24"/>
          <w:szCs w:val="24"/>
          <w:lang w:val="uk-UA" w:eastAsia="ru-RU"/>
        </w:rPr>
        <w:t xml:space="preserve">. </w:t>
      </w:r>
      <w:proofErr w:type="spellStart"/>
      <w:r w:rsidR="00E872E3" w:rsidRPr="00E872E3">
        <w:rPr>
          <w:rFonts w:ascii="Times New Roman" w:hAnsi="Times New Roman" w:cs="Times New Roman"/>
          <w:sz w:val="24"/>
          <w:szCs w:val="24"/>
          <w:lang w:eastAsia="uk-UA"/>
        </w:rPr>
        <w:t>Прибирання</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приміщень</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Замовника</w:t>
      </w:r>
      <w:proofErr w:type="spellEnd"/>
      <w:r w:rsidR="00E872E3" w:rsidRPr="00E872E3">
        <w:rPr>
          <w:rFonts w:ascii="Times New Roman" w:hAnsi="Times New Roman" w:cs="Times New Roman"/>
          <w:sz w:val="24"/>
          <w:szCs w:val="24"/>
          <w:lang w:eastAsia="uk-UA"/>
        </w:rPr>
        <w:t xml:space="preserve"> </w:t>
      </w:r>
      <w:proofErr w:type="spellStart"/>
      <w:proofErr w:type="gramStart"/>
      <w:r w:rsidR="00E872E3" w:rsidRPr="00E872E3">
        <w:rPr>
          <w:rFonts w:ascii="Times New Roman" w:hAnsi="Times New Roman" w:cs="Times New Roman"/>
          <w:sz w:val="24"/>
          <w:szCs w:val="24"/>
          <w:lang w:eastAsia="uk-UA"/>
        </w:rPr>
        <w:t>п</w:t>
      </w:r>
      <w:proofErr w:type="gramEnd"/>
      <w:r w:rsidR="00E872E3" w:rsidRPr="00E872E3">
        <w:rPr>
          <w:rFonts w:ascii="Times New Roman" w:hAnsi="Times New Roman" w:cs="Times New Roman"/>
          <w:sz w:val="24"/>
          <w:szCs w:val="24"/>
          <w:lang w:eastAsia="uk-UA"/>
        </w:rPr>
        <w:t>ісля</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проведення</w:t>
      </w:r>
      <w:proofErr w:type="spellEnd"/>
      <w:r w:rsidR="00E872E3" w:rsidRPr="00E872E3">
        <w:rPr>
          <w:rFonts w:ascii="Times New Roman" w:hAnsi="Times New Roman" w:cs="Times New Roman"/>
          <w:sz w:val="24"/>
          <w:szCs w:val="24"/>
          <w:lang w:eastAsia="uk-UA"/>
        </w:rPr>
        <w:t xml:space="preserve"> поточного ремонту та </w:t>
      </w:r>
      <w:proofErr w:type="spellStart"/>
      <w:r w:rsidR="00E872E3" w:rsidRPr="00E872E3">
        <w:rPr>
          <w:rFonts w:ascii="Times New Roman" w:hAnsi="Times New Roman" w:cs="Times New Roman"/>
          <w:sz w:val="24"/>
          <w:szCs w:val="24"/>
          <w:lang w:eastAsia="uk-UA"/>
        </w:rPr>
        <w:t>усунення</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наслідків</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аварійних</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ситуацій</w:t>
      </w:r>
      <w:proofErr w:type="spellEnd"/>
      <w:r w:rsidR="00E872E3" w:rsidRPr="00E872E3">
        <w:rPr>
          <w:rFonts w:ascii="Times New Roman" w:hAnsi="Times New Roman" w:cs="Times New Roman"/>
          <w:sz w:val="24"/>
          <w:szCs w:val="24"/>
          <w:lang w:eastAsia="uk-UA"/>
        </w:rPr>
        <w:t xml:space="preserve"> входить у </w:t>
      </w:r>
      <w:proofErr w:type="spellStart"/>
      <w:r w:rsidR="00E872E3" w:rsidRPr="00E872E3">
        <w:rPr>
          <w:rFonts w:ascii="Times New Roman" w:hAnsi="Times New Roman" w:cs="Times New Roman"/>
          <w:sz w:val="24"/>
          <w:szCs w:val="24"/>
          <w:lang w:eastAsia="uk-UA"/>
        </w:rPr>
        <w:t>вартість</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прибирань</w:t>
      </w:r>
      <w:proofErr w:type="spellEnd"/>
      <w:r w:rsidR="00E872E3" w:rsidRPr="00E872E3">
        <w:rPr>
          <w:rFonts w:ascii="Times New Roman" w:hAnsi="Times New Roman" w:cs="Times New Roman"/>
          <w:sz w:val="24"/>
          <w:szCs w:val="24"/>
          <w:lang w:eastAsia="uk-UA"/>
        </w:rPr>
        <w:t xml:space="preserve"> та не </w:t>
      </w:r>
      <w:proofErr w:type="spellStart"/>
      <w:r w:rsidR="00E872E3" w:rsidRPr="00E872E3">
        <w:rPr>
          <w:rFonts w:ascii="Times New Roman" w:hAnsi="Times New Roman" w:cs="Times New Roman"/>
          <w:sz w:val="24"/>
          <w:szCs w:val="24"/>
          <w:lang w:eastAsia="uk-UA"/>
        </w:rPr>
        <w:t>оплачуються</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Замовником</w:t>
      </w:r>
      <w:proofErr w:type="spellEnd"/>
      <w:r w:rsidR="00E872E3" w:rsidRPr="00E872E3">
        <w:rPr>
          <w:rFonts w:ascii="Times New Roman" w:hAnsi="Times New Roman" w:cs="Times New Roman"/>
          <w:sz w:val="24"/>
          <w:szCs w:val="24"/>
          <w:lang w:eastAsia="uk-UA"/>
        </w:rPr>
        <w:t xml:space="preserve"> </w:t>
      </w:r>
      <w:proofErr w:type="spellStart"/>
      <w:r w:rsidR="00E872E3" w:rsidRPr="00E872E3">
        <w:rPr>
          <w:rFonts w:ascii="Times New Roman" w:hAnsi="Times New Roman" w:cs="Times New Roman"/>
          <w:sz w:val="24"/>
          <w:szCs w:val="24"/>
          <w:lang w:eastAsia="uk-UA"/>
        </w:rPr>
        <w:t>додатково</w:t>
      </w:r>
      <w:proofErr w:type="spellEnd"/>
      <w:r w:rsidR="00E872E3" w:rsidRPr="00E872E3">
        <w:rPr>
          <w:rFonts w:ascii="Times New Roman" w:hAnsi="Times New Roman" w:cs="Times New Roman"/>
          <w:sz w:val="24"/>
          <w:szCs w:val="24"/>
          <w:lang w:eastAsia="uk-UA"/>
        </w:rPr>
        <w:t xml:space="preserve">.  </w:t>
      </w:r>
    </w:p>
    <w:p w:rsidR="00E872E3" w:rsidRPr="00E872E3" w:rsidRDefault="00E872E3" w:rsidP="00AB4CE9">
      <w:pPr>
        <w:widowControl w:val="0"/>
        <w:tabs>
          <w:tab w:val="left" w:pos="240"/>
        </w:tabs>
        <w:autoSpaceDE w:val="0"/>
        <w:autoSpaceDN w:val="0"/>
        <w:adjustRightInd w:val="0"/>
        <w:spacing w:after="0"/>
        <w:jc w:val="both"/>
        <w:rPr>
          <w:rFonts w:ascii="Times New Roman" w:hAnsi="Times New Roman" w:cs="Times New Roman"/>
          <w:sz w:val="24"/>
          <w:szCs w:val="24"/>
          <w:lang w:eastAsia="uk-UA"/>
        </w:rPr>
      </w:pPr>
      <w:r w:rsidRPr="00E872E3">
        <w:rPr>
          <w:rFonts w:ascii="Times New Roman" w:hAnsi="Times New Roman" w:cs="Times New Roman"/>
          <w:sz w:val="24"/>
          <w:szCs w:val="24"/>
          <w:lang w:val="uk-UA" w:eastAsia="uk-UA"/>
        </w:rPr>
        <w:tab/>
        <w:t xml:space="preserve">          6.  У</w:t>
      </w:r>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розрахунок</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вартості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повинні</w:t>
      </w:r>
      <w:proofErr w:type="spellEnd"/>
      <w:r w:rsidRPr="00E872E3">
        <w:rPr>
          <w:rFonts w:ascii="Times New Roman" w:hAnsi="Times New Roman" w:cs="Times New Roman"/>
          <w:sz w:val="24"/>
          <w:szCs w:val="24"/>
          <w:lang w:eastAsia="uk-UA"/>
        </w:rPr>
        <w:t xml:space="preserve"> бути </w:t>
      </w:r>
      <w:proofErr w:type="spellStart"/>
      <w:r w:rsidRPr="00E872E3">
        <w:rPr>
          <w:rFonts w:ascii="Times New Roman" w:hAnsi="Times New Roman" w:cs="Times New Roman"/>
          <w:sz w:val="24"/>
          <w:szCs w:val="24"/>
          <w:lang w:eastAsia="uk-UA"/>
        </w:rPr>
        <w:t>включені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всі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необхідні</w:t>
      </w:r>
      <w:proofErr w:type="spellEnd"/>
      <w:r w:rsidRPr="00E872E3">
        <w:rPr>
          <w:rFonts w:ascii="Times New Roman" w:hAnsi="Times New Roman" w:cs="Times New Roman"/>
          <w:sz w:val="24"/>
          <w:szCs w:val="24"/>
          <w:lang w:eastAsia="uk-UA"/>
        </w:rPr>
        <w:t xml:space="preserve"> для </w:t>
      </w:r>
      <w:proofErr w:type="spellStart"/>
      <w:r w:rsidRPr="00E872E3">
        <w:rPr>
          <w:rFonts w:ascii="Times New Roman" w:hAnsi="Times New Roman" w:cs="Times New Roman"/>
          <w:sz w:val="24"/>
          <w:szCs w:val="24"/>
          <w:lang w:eastAsia="uk-UA"/>
        </w:rPr>
        <w:t>якісного</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прибирання</w:t>
      </w:r>
      <w:proofErr w:type="spellEnd"/>
      <w:r w:rsidRPr="00E872E3">
        <w:rPr>
          <w:rFonts w:ascii="Times New Roman" w:hAnsi="Times New Roman" w:cs="Times New Roman"/>
          <w:sz w:val="24"/>
          <w:szCs w:val="24"/>
          <w:lang w:eastAsia="uk-UA"/>
        </w:rPr>
        <w:t xml:space="preserve">, а </w:t>
      </w:r>
      <w:proofErr w:type="spellStart"/>
      <w:r w:rsidRPr="00E872E3">
        <w:rPr>
          <w:rFonts w:ascii="Times New Roman" w:hAnsi="Times New Roman" w:cs="Times New Roman"/>
          <w:sz w:val="24"/>
          <w:szCs w:val="24"/>
          <w:lang w:eastAsia="uk-UA"/>
        </w:rPr>
        <w:t>саме</w:t>
      </w:r>
      <w:proofErr w:type="spellEnd"/>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заробітна</w:t>
      </w:r>
      <w:proofErr w:type="spellEnd"/>
      <w:r w:rsidRPr="00E872E3">
        <w:rPr>
          <w:rFonts w:ascii="Times New Roman" w:hAnsi="Times New Roman" w:cs="Times New Roman"/>
          <w:sz w:val="24"/>
          <w:szCs w:val="24"/>
          <w:lang w:eastAsia="uk-UA"/>
        </w:rPr>
        <w:t xml:space="preserve"> плата </w:t>
      </w:r>
      <w:proofErr w:type="spellStart"/>
      <w:r w:rsidRPr="00E872E3">
        <w:rPr>
          <w:rFonts w:ascii="Times New Roman" w:hAnsi="Times New Roman" w:cs="Times New Roman"/>
          <w:sz w:val="24"/>
          <w:szCs w:val="24"/>
          <w:lang w:eastAsia="uk-UA"/>
        </w:rPr>
        <w:t>прибиральник</w:t>
      </w:r>
      <w:proofErr w:type="spellEnd"/>
      <w:r w:rsidRPr="00E872E3">
        <w:rPr>
          <w:rFonts w:ascii="Times New Roman" w:hAnsi="Times New Roman" w:cs="Times New Roman"/>
          <w:sz w:val="24"/>
          <w:szCs w:val="24"/>
          <w:lang w:val="uk-UA" w:eastAsia="uk-UA"/>
        </w:rPr>
        <w:t xml:space="preserve">а (з урахуванням мінімальної заробітної плати відповідно </w:t>
      </w:r>
      <w:r w:rsidRPr="00E872E3">
        <w:rPr>
          <w:rStyle w:val="hgkelc"/>
          <w:rFonts w:ascii="Times New Roman" w:hAnsi="Times New Roman" w:cs="Times New Roman"/>
          <w:sz w:val="24"/>
          <w:szCs w:val="24"/>
          <w:lang w:val="uk-UA"/>
        </w:rPr>
        <w:t xml:space="preserve">до Закону України «Про державний бюджет України на 2024 </w:t>
      </w:r>
      <w:proofErr w:type="gramStart"/>
      <w:r w:rsidRPr="00E872E3">
        <w:rPr>
          <w:rStyle w:val="hgkelc"/>
          <w:rFonts w:ascii="Times New Roman" w:hAnsi="Times New Roman" w:cs="Times New Roman"/>
          <w:sz w:val="24"/>
          <w:szCs w:val="24"/>
          <w:lang w:val="uk-UA"/>
        </w:rPr>
        <w:t>р</w:t>
      </w:r>
      <w:proofErr w:type="gramEnd"/>
      <w:r w:rsidRPr="00E872E3">
        <w:rPr>
          <w:rStyle w:val="hgkelc"/>
          <w:rFonts w:ascii="Times New Roman" w:hAnsi="Times New Roman" w:cs="Times New Roman"/>
          <w:sz w:val="24"/>
          <w:szCs w:val="24"/>
          <w:lang w:val="uk-UA"/>
        </w:rPr>
        <w:t>ік»)</w:t>
      </w:r>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забезпечення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прибиральник</w:t>
      </w:r>
      <w:proofErr w:type="spellEnd"/>
      <w:r w:rsidRPr="00E872E3">
        <w:rPr>
          <w:rFonts w:ascii="Times New Roman" w:hAnsi="Times New Roman" w:cs="Times New Roman"/>
          <w:sz w:val="24"/>
          <w:szCs w:val="24"/>
          <w:lang w:val="uk-UA" w:eastAsia="uk-UA"/>
        </w:rPr>
        <w:t>а</w:t>
      </w:r>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спецодягом</w:t>
      </w:r>
      <w:proofErr w:type="spellEnd"/>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використання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миючих</w:t>
      </w:r>
      <w:proofErr w:type="spellEnd"/>
      <w:r w:rsidRPr="00E872E3">
        <w:rPr>
          <w:rFonts w:ascii="Times New Roman" w:hAnsi="Times New Roman" w:cs="Times New Roman"/>
          <w:sz w:val="24"/>
          <w:szCs w:val="24"/>
          <w:lang w:eastAsia="uk-UA"/>
        </w:rPr>
        <w:t xml:space="preserve"> та </w:t>
      </w:r>
      <w:proofErr w:type="spellStart"/>
      <w:r w:rsidRPr="00E872E3">
        <w:rPr>
          <w:rFonts w:ascii="Times New Roman" w:hAnsi="Times New Roman" w:cs="Times New Roman"/>
          <w:sz w:val="24"/>
          <w:szCs w:val="24"/>
          <w:lang w:eastAsia="uk-UA"/>
        </w:rPr>
        <w:t>дезінфікуючих</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засобі</w:t>
      </w:r>
      <w:proofErr w:type="gramStart"/>
      <w:r w:rsidRPr="00E872E3">
        <w:rPr>
          <w:rFonts w:ascii="Times New Roman" w:hAnsi="Times New Roman" w:cs="Times New Roman"/>
          <w:sz w:val="24"/>
          <w:szCs w:val="24"/>
          <w:lang w:eastAsia="uk-UA"/>
        </w:rPr>
        <w:t>в</w:t>
      </w:r>
      <w:proofErr w:type="spellEnd"/>
      <w:proofErr w:type="gramEnd"/>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використання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технічного</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обладнання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техніки</w:t>
      </w:r>
      <w:proofErr w:type="spellEnd"/>
      <w:r w:rsidRPr="00E872E3">
        <w:rPr>
          <w:rFonts w:ascii="Times New Roman" w:hAnsi="Times New Roman" w:cs="Times New Roman"/>
          <w:sz w:val="24"/>
          <w:szCs w:val="24"/>
          <w:lang w:eastAsia="uk-UA"/>
        </w:rPr>
        <w:t xml:space="preserve"> для </w:t>
      </w:r>
      <w:proofErr w:type="spellStart"/>
      <w:r w:rsidRPr="00E872E3">
        <w:rPr>
          <w:rFonts w:ascii="Times New Roman" w:hAnsi="Times New Roman" w:cs="Times New Roman"/>
          <w:sz w:val="24"/>
          <w:szCs w:val="24"/>
          <w:lang w:eastAsia="uk-UA"/>
        </w:rPr>
        <w:t>прибирання</w:t>
      </w:r>
      <w:proofErr w:type="spellEnd"/>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забезпечення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прибиральників</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необхідним</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інвентарем</w:t>
      </w:r>
      <w:proofErr w:type="spellEnd"/>
      <w:r w:rsidRPr="00E872E3">
        <w:rPr>
          <w:rFonts w:ascii="Times New Roman" w:hAnsi="Times New Roman" w:cs="Times New Roman"/>
          <w:sz w:val="24"/>
          <w:szCs w:val="24"/>
          <w:lang w:eastAsia="uk-UA"/>
        </w:rPr>
        <w:t xml:space="preserve"> та </w:t>
      </w:r>
      <w:proofErr w:type="spellStart"/>
      <w:r w:rsidRPr="00E872E3">
        <w:rPr>
          <w:rFonts w:ascii="Times New Roman" w:hAnsi="Times New Roman" w:cs="Times New Roman"/>
          <w:sz w:val="24"/>
          <w:szCs w:val="24"/>
          <w:lang w:eastAsia="uk-UA"/>
        </w:rPr>
        <w:t>витратними</w:t>
      </w:r>
      <w:proofErr w:type="spellEnd"/>
      <w:r w:rsidRPr="00E872E3">
        <w:rPr>
          <w:rFonts w:ascii="Times New Roman" w:hAnsi="Times New Roman" w:cs="Times New Roman"/>
          <w:sz w:val="24"/>
          <w:szCs w:val="24"/>
          <w:lang w:eastAsia="uk-UA"/>
        </w:rPr>
        <w:t xml:space="preserve"> </w:t>
      </w:r>
      <w:proofErr w:type="spellStart"/>
      <w:proofErr w:type="gramStart"/>
      <w:r w:rsidRPr="00E872E3">
        <w:rPr>
          <w:rFonts w:ascii="Times New Roman" w:hAnsi="Times New Roman" w:cs="Times New Roman"/>
          <w:sz w:val="24"/>
          <w:szCs w:val="24"/>
          <w:lang w:eastAsia="uk-UA"/>
        </w:rPr>
        <w:t>матер</w:t>
      </w:r>
      <w:proofErr w:type="gramEnd"/>
      <w:r w:rsidRPr="00E872E3">
        <w:rPr>
          <w:rFonts w:ascii="Times New Roman" w:hAnsi="Times New Roman" w:cs="Times New Roman"/>
          <w:sz w:val="24"/>
          <w:szCs w:val="24"/>
          <w:lang w:eastAsia="uk-UA"/>
        </w:rPr>
        <w:t>іалами</w:t>
      </w:r>
      <w:proofErr w:type="spellEnd"/>
      <w:r w:rsidRPr="00E872E3">
        <w:rPr>
          <w:rFonts w:ascii="Times New Roman" w:hAnsi="Times New Roman" w:cs="Times New Roman"/>
          <w:sz w:val="24"/>
          <w:szCs w:val="24"/>
          <w:lang w:eastAsia="uk-UA"/>
        </w:rPr>
        <w:t>;</w:t>
      </w:r>
    </w:p>
    <w:p w:rsidR="00E872E3" w:rsidRPr="00E872E3" w:rsidRDefault="00E872E3" w:rsidP="00274549">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інші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які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відносяться</w:t>
      </w:r>
      <w:proofErr w:type="spellEnd"/>
      <w:r w:rsidRPr="00E872E3">
        <w:rPr>
          <w:rFonts w:ascii="Times New Roman" w:hAnsi="Times New Roman" w:cs="Times New Roman"/>
          <w:sz w:val="24"/>
          <w:szCs w:val="24"/>
          <w:lang w:eastAsia="uk-UA"/>
        </w:rPr>
        <w:t xml:space="preserve"> до </w:t>
      </w:r>
      <w:proofErr w:type="spellStart"/>
      <w:r w:rsidRPr="00E872E3">
        <w:rPr>
          <w:rFonts w:ascii="Times New Roman" w:hAnsi="Times New Roman" w:cs="Times New Roman"/>
          <w:sz w:val="24"/>
          <w:szCs w:val="24"/>
          <w:lang w:eastAsia="uk-UA"/>
        </w:rPr>
        <w:t>надання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послуг</w:t>
      </w:r>
      <w:proofErr w:type="spellEnd"/>
      <w:r w:rsidRPr="00E872E3">
        <w:rPr>
          <w:rFonts w:ascii="Times New Roman" w:hAnsi="Times New Roman" w:cs="Times New Roman"/>
          <w:sz w:val="24"/>
          <w:szCs w:val="24"/>
          <w:lang w:eastAsia="uk-UA"/>
        </w:rPr>
        <w:t>.</w:t>
      </w:r>
    </w:p>
    <w:p w:rsidR="00E872E3" w:rsidRPr="00E872E3" w:rsidRDefault="00E872E3" w:rsidP="00274549">
      <w:pPr>
        <w:widowControl w:val="0"/>
        <w:tabs>
          <w:tab w:val="left" w:pos="134"/>
        </w:tabs>
        <w:autoSpaceDE w:val="0"/>
        <w:autoSpaceDN w:val="0"/>
        <w:adjustRightInd w:val="0"/>
        <w:spacing w:after="0"/>
        <w:jc w:val="both"/>
        <w:rPr>
          <w:rFonts w:ascii="Times New Roman" w:hAnsi="Times New Roman" w:cs="Times New Roman"/>
          <w:sz w:val="24"/>
          <w:szCs w:val="24"/>
          <w:lang w:val="uk-UA" w:eastAsia="uk-UA"/>
        </w:rPr>
      </w:pPr>
      <w:r w:rsidRPr="00E872E3">
        <w:rPr>
          <w:rFonts w:ascii="Times New Roman" w:hAnsi="Times New Roman" w:cs="Times New Roman"/>
          <w:sz w:val="24"/>
          <w:szCs w:val="24"/>
          <w:lang w:val="uk-UA" w:eastAsia="uk-UA"/>
        </w:rPr>
        <w:tab/>
      </w:r>
      <w:r w:rsidRPr="00E872E3">
        <w:rPr>
          <w:rFonts w:ascii="Times New Roman" w:hAnsi="Times New Roman" w:cs="Times New Roman"/>
          <w:sz w:val="24"/>
          <w:szCs w:val="24"/>
          <w:lang w:val="uk-UA" w:eastAsia="uk-UA"/>
        </w:rPr>
        <w:tab/>
        <w:t xml:space="preserve">   </w:t>
      </w:r>
      <w:r w:rsidRPr="00E872E3">
        <w:rPr>
          <w:rFonts w:ascii="Times New Roman" w:hAnsi="Times New Roman" w:cs="Times New Roman"/>
          <w:sz w:val="24"/>
          <w:szCs w:val="24"/>
          <w:lang w:val="uk-UA"/>
        </w:rPr>
        <w:t>Розрахунок вартості послуг повинен бути розроблений з урахуванням Методики розрахунку чисельності окремих категорій працівників на основі норм з праці, затвердженої наказом</w:t>
      </w:r>
      <w:r w:rsidRPr="00E872E3">
        <w:rPr>
          <w:rFonts w:ascii="Times New Roman" w:hAnsi="Times New Roman" w:cs="Times New Roman"/>
          <w:sz w:val="24"/>
          <w:szCs w:val="24"/>
        </w:rPr>
        <w:t> </w:t>
      </w:r>
      <w:r w:rsidRPr="00E872E3">
        <w:rPr>
          <w:rFonts w:ascii="Times New Roman" w:hAnsi="Times New Roman" w:cs="Times New Roman"/>
          <w:sz w:val="24"/>
          <w:szCs w:val="24"/>
          <w:lang w:val="uk-UA"/>
        </w:rPr>
        <w:t>Міністерства праці та соціальної політики України.</w:t>
      </w:r>
    </w:p>
    <w:p w:rsidR="00E872E3" w:rsidRPr="00E872E3" w:rsidRDefault="00E872E3" w:rsidP="00274549">
      <w:pPr>
        <w:spacing w:after="0"/>
        <w:ind w:firstLine="708"/>
        <w:jc w:val="both"/>
        <w:rPr>
          <w:rFonts w:ascii="Times New Roman" w:eastAsia="Times New Roman" w:hAnsi="Times New Roman" w:cs="Times New Roman"/>
          <w:sz w:val="24"/>
          <w:szCs w:val="24"/>
          <w:lang w:val="uk-UA" w:eastAsia="ru-RU"/>
        </w:rPr>
      </w:pPr>
    </w:p>
    <w:p w:rsidR="00E872E3" w:rsidRPr="00E872E3" w:rsidRDefault="00E872E3" w:rsidP="00274549">
      <w:pPr>
        <w:jc w:val="center"/>
        <w:outlineLvl w:val="0"/>
        <w:rPr>
          <w:rFonts w:ascii="Times New Roman" w:hAnsi="Times New Roman" w:cs="Times New Roman"/>
          <w:b/>
          <w:sz w:val="24"/>
          <w:szCs w:val="24"/>
        </w:rPr>
      </w:pPr>
      <w:proofErr w:type="spellStart"/>
      <w:r w:rsidRPr="00E872E3">
        <w:rPr>
          <w:rFonts w:ascii="Times New Roman" w:hAnsi="Times New Roman" w:cs="Times New Roman"/>
          <w:b/>
          <w:sz w:val="24"/>
          <w:szCs w:val="24"/>
        </w:rPr>
        <w:t>Прибирання</w:t>
      </w:r>
      <w:proofErr w:type="spellEnd"/>
      <w:r w:rsidRPr="00E872E3">
        <w:rPr>
          <w:rFonts w:ascii="Times New Roman" w:hAnsi="Times New Roman" w:cs="Times New Roman"/>
          <w:b/>
          <w:sz w:val="24"/>
          <w:szCs w:val="24"/>
        </w:rPr>
        <w:t xml:space="preserve"> </w:t>
      </w:r>
      <w:proofErr w:type="spellStart"/>
      <w:r w:rsidRPr="00E872E3">
        <w:rPr>
          <w:rFonts w:ascii="Times New Roman" w:hAnsi="Times New Roman" w:cs="Times New Roman"/>
          <w:b/>
          <w:sz w:val="24"/>
          <w:szCs w:val="24"/>
        </w:rPr>
        <w:t>приміщень</w:t>
      </w:r>
      <w:proofErr w:type="spellEnd"/>
      <w:r w:rsidRPr="00E872E3">
        <w:rPr>
          <w:rFonts w:ascii="Times New Roman" w:hAnsi="Times New Roman" w:cs="Times New Roman"/>
          <w:b/>
          <w:sz w:val="24"/>
          <w:szCs w:val="24"/>
        </w:rPr>
        <w:t xml:space="preserve"> </w:t>
      </w:r>
      <w:proofErr w:type="spellStart"/>
      <w:r w:rsidRPr="00E872E3">
        <w:rPr>
          <w:rFonts w:ascii="Times New Roman" w:hAnsi="Times New Roman" w:cs="Times New Roman"/>
          <w:b/>
          <w:sz w:val="24"/>
          <w:szCs w:val="24"/>
        </w:rPr>
        <w:t>включає</w:t>
      </w:r>
      <w:proofErr w:type="spellEnd"/>
      <w:r w:rsidRPr="00E872E3">
        <w:rPr>
          <w:rFonts w:ascii="Times New Roman" w:hAnsi="Times New Roman" w:cs="Times New Roman"/>
          <w:b/>
          <w:sz w:val="24"/>
          <w:szCs w:val="24"/>
        </w:rPr>
        <w:t xml:space="preserve"> </w:t>
      </w:r>
      <w:proofErr w:type="spellStart"/>
      <w:r w:rsidRPr="00E872E3">
        <w:rPr>
          <w:rFonts w:ascii="Times New Roman" w:hAnsi="Times New Roman" w:cs="Times New Roman"/>
          <w:b/>
          <w:sz w:val="24"/>
          <w:szCs w:val="24"/>
        </w:rPr>
        <w:t>наступний</w:t>
      </w:r>
      <w:proofErr w:type="spellEnd"/>
      <w:r w:rsidRPr="00E872E3">
        <w:rPr>
          <w:rFonts w:ascii="Times New Roman" w:hAnsi="Times New Roman" w:cs="Times New Roman"/>
          <w:b/>
          <w:sz w:val="24"/>
          <w:szCs w:val="24"/>
        </w:rPr>
        <w:t xml:space="preserve"> </w:t>
      </w:r>
      <w:proofErr w:type="spellStart"/>
      <w:r w:rsidRPr="00E872E3">
        <w:rPr>
          <w:rFonts w:ascii="Times New Roman" w:hAnsi="Times New Roman" w:cs="Times New Roman"/>
          <w:b/>
          <w:sz w:val="24"/>
          <w:szCs w:val="24"/>
        </w:rPr>
        <w:t>перелік</w:t>
      </w:r>
      <w:proofErr w:type="spellEnd"/>
      <w:r w:rsidRPr="00E872E3">
        <w:rPr>
          <w:rFonts w:ascii="Times New Roman" w:hAnsi="Times New Roman" w:cs="Times New Roman"/>
          <w:b/>
          <w:sz w:val="24"/>
          <w:szCs w:val="24"/>
        </w:rPr>
        <w:t xml:space="preserve"> </w:t>
      </w:r>
      <w:proofErr w:type="spellStart"/>
      <w:r w:rsidRPr="00E872E3">
        <w:rPr>
          <w:rFonts w:ascii="Times New Roman" w:hAnsi="Times New Roman" w:cs="Times New Roman"/>
          <w:b/>
          <w:sz w:val="24"/>
          <w:szCs w:val="24"/>
        </w:rPr>
        <w:t>послуг</w:t>
      </w:r>
      <w:proofErr w:type="spellEnd"/>
      <w:r w:rsidRPr="00E872E3">
        <w:rPr>
          <w:rFonts w:ascii="Times New Roman" w:hAnsi="Times New Roman" w:cs="Times New Roman"/>
          <w:b/>
          <w:sz w:val="24"/>
          <w:szCs w:val="24"/>
        </w:rPr>
        <w:t>:</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410"/>
        <w:gridCol w:w="4182"/>
        <w:gridCol w:w="1913"/>
      </w:tblGrid>
      <w:tr w:rsidR="00E872E3" w:rsidRPr="00E872E3" w:rsidTr="008578BB">
        <w:trPr>
          <w:jc w:val="center"/>
        </w:trPr>
        <w:tc>
          <w:tcPr>
            <w:tcW w:w="560" w:type="dxa"/>
            <w:vAlign w:val="center"/>
          </w:tcPr>
          <w:p w:rsidR="00E872E3" w:rsidRPr="00E872E3" w:rsidRDefault="00E872E3" w:rsidP="00274549">
            <w:pPr>
              <w:tabs>
                <w:tab w:val="left" w:pos="9632"/>
              </w:tabs>
              <w:ind w:right="-7"/>
              <w:jc w:val="center"/>
              <w:rPr>
                <w:rFonts w:ascii="Times New Roman" w:hAnsi="Times New Roman" w:cs="Times New Roman"/>
                <w:b/>
                <w:bCs/>
                <w:sz w:val="24"/>
                <w:szCs w:val="24"/>
              </w:rPr>
            </w:pPr>
            <w:r w:rsidRPr="00E872E3">
              <w:rPr>
                <w:rFonts w:ascii="Times New Roman" w:hAnsi="Times New Roman" w:cs="Times New Roman"/>
                <w:b/>
                <w:bCs/>
                <w:sz w:val="24"/>
                <w:szCs w:val="24"/>
              </w:rPr>
              <w:t xml:space="preserve">№ </w:t>
            </w:r>
            <w:proofErr w:type="spellStart"/>
            <w:proofErr w:type="gramStart"/>
            <w:r w:rsidRPr="00E872E3">
              <w:rPr>
                <w:rFonts w:ascii="Times New Roman" w:hAnsi="Times New Roman" w:cs="Times New Roman"/>
                <w:b/>
                <w:bCs/>
                <w:sz w:val="24"/>
                <w:szCs w:val="24"/>
              </w:rPr>
              <w:t>п</w:t>
            </w:r>
            <w:proofErr w:type="spellEnd"/>
            <w:proofErr w:type="gramEnd"/>
            <w:r w:rsidRPr="00E872E3">
              <w:rPr>
                <w:rFonts w:ascii="Times New Roman" w:hAnsi="Times New Roman" w:cs="Times New Roman"/>
                <w:b/>
                <w:bCs/>
                <w:sz w:val="24"/>
                <w:szCs w:val="24"/>
              </w:rPr>
              <w:t>/</w:t>
            </w:r>
            <w:proofErr w:type="spellStart"/>
            <w:r w:rsidRPr="00E872E3">
              <w:rPr>
                <w:rFonts w:ascii="Times New Roman" w:hAnsi="Times New Roman" w:cs="Times New Roman"/>
                <w:b/>
                <w:bCs/>
                <w:sz w:val="24"/>
                <w:szCs w:val="24"/>
              </w:rPr>
              <w:t>п</w:t>
            </w:r>
            <w:proofErr w:type="spellEnd"/>
          </w:p>
        </w:tc>
        <w:tc>
          <w:tcPr>
            <w:tcW w:w="3410" w:type="dxa"/>
            <w:vAlign w:val="center"/>
          </w:tcPr>
          <w:p w:rsidR="00E872E3" w:rsidRPr="00E872E3" w:rsidRDefault="00E872E3" w:rsidP="00274549">
            <w:pPr>
              <w:tabs>
                <w:tab w:val="left" w:pos="9632"/>
              </w:tabs>
              <w:ind w:right="-7"/>
              <w:jc w:val="center"/>
              <w:rPr>
                <w:rFonts w:ascii="Times New Roman" w:hAnsi="Times New Roman" w:cs="Times New Roman"/>
                <w:b/>
                <w:bCs/>
                <w:sz w:val="24"/>
                <w:szCs w:val="24"/>
              </w:rPr>
            </w:pPr>
            <w:r w:rsidRPr="00E872E3">
              <w:rPr>
                <w:rFonts w:ascii="Times New Roman" w:hAnsi="Times New Roman" w:cs="Times New Roman"/>
                <w:b/>
                <w:bCs/>
                <w:sz w:val="24"/>
                <w:szCs w:val="24"/>
                <w:lang w:val="uk-UA"/>
              </w:rPr>
              <w:t>Види</w:t>
            </w:r>
            <w:r w:rsidRPr="00E872E3">
              <w:rPr>
                <w:rFonts w:ascii="Times New Roman" w:hAnsi="Times New Roman" w:cs="Times New Roman"/>
                <w:b/>
                <w:bCs/>
                <w:sz w:val="24"/>
                <w:szCs w:val="24"/>
              </w:rPr>
              <w:t xml:space="preserve"> </w:t>
            </w:r>
            <w:proofErr w:type="spellStart"/>
            <w:r w:rsidRPr="00E872E3">
              <w:rPr>
                <w:rFonts w:ascii="Times New Roman" w:hAnsi="Times New Roman" w:cs="Times New Roman"/>
                <w:b/>
                <w:bCs/>
                <w:sz w:val="24"/>
                <w:szCs w:val="24"/>
              </w:rPr>
              <w:t>обслуговування</w:t>
            </w:r>
            <w:proofErr w:type="spellEnd"/>
          </w:p>
        </w:tc>
        <w:tc>
          <w:tcPr>
            <w:tcW w:w="4182" w:type="dxa"/>
            <w:vAlign w:val="center"/>
          </w:tcPr>
          <w:p w:rsidR="00E872E3" w:rsidRPr="00E872E3" w:rsidRDefault="00E872E3" w:rsidP="00274549">
            <w:pPr>
              <w:jc w:val="center"/>
              <w:rPr>
                <w:rFonts w:ascii="Times New Roman" w:hAnsi="Times New Roman" w:cs="Times New Roman"/>
                <w:b/>
                <w:sz w:val="24"/>
                <w:szCs w:val="24"/>
                <w:lang w:val="uk-UA"/>
              </w:rPr>
            </w:pPr>
            <w:r w:rsidRPr="00E872E3">
              <w:rPr>
                <w:rFonts w:ascii="Times New Roman" w:hAnsi="Times New Roman" w:cs="Times New Roman"/>
                <w:b/>
                <w:sz w:val="24"/>
                <w:szCs w:val="24"/>
                <w:lang w:val="uk-UA"/>
              </w:rPr>
              <w:t>Перелік робіт</w:t>
            </w:r>
          </w:p>
        </w:tc>
        <w:tc>
          <w:tcPr>
            <w:tcW w:w="1913" w:type="dxa"/>
            <w:vAlign w:val="center"/>
          </w:tcPr>
          <w:p w:rsidR="00E872E3" w:rsidRPr="00E872E3" w:rsidRDefault="00E872E3" w:rsidP="00274549">
            <w:pPr>
              <w:jc w:val="center"/>
              <w:rPr>
                <w:rFonts w:ascii="Times New Roman" w:hAnsi="Times New Roman" w:cs="Times New Roman"/>
                <w:b/>
                <w:sz w:val="24"/>
                <w:szCs w:val="24"/>
              </w:rPr>
            </w:pPr>
            <w:proofErr w:type="spellStart"/>
            <w:r w:rsidRPr="00E872E3">
              <w:rPr>
                <w:rFonts w:ascii="Times New Roman" w:hAnsi="Times New Roman" w:cs="Times New Roman"/>
                <w:b/>
                <w:sz w:val="24"/>
                <w:szCs w:val="24"/>
              </w:rPr>
              <w:t>Періодичність</w:t>
            </w:r>
            <w:proofErr w:type="spellEnd"/>
          </w:p>
        </w:tc>
      </w:tr>
      <w:tr w:rsidR="00E872E3" w:rsidRPr="00E872E3" w:rsidTr="008578BB">
        <w:trPr>
          <w:trHeight w:val="525"/>
          <w:jc w:val="center"/>
        </w:trPr>
        <w:tc>
          <w:tcPr>
            <w:tcW w:w="560" w:type="dxa"/>
            <w:vMerge w:val="restart"/>
            <w:vAlign w:val="center"/>
          </w:tcPr>
          <w:p w:rsidR="00E872E3" w:rsidRPr="00E872E3" w:rsidRDefault="00E872E3" w:rsidP="00274549">
            <w:pPr>
              <w:spacing w:after="0"/>
              <w:rPr>
                <w:rFonts w:ascii="Times New Roman" w:hAnsi="Times New Roman" w:cs="Times New Roman"/>
                <w:sz w:val="24"/>
                <w:szCs w:val="24"/>
                <w:lang w:val="uk-UA"/>
              </w:rPr>
            </w:pPr>
            <w:r w:rsidRPr="00E872E3">
              <w:rPr>
                <w:rFonts w:ascii="Times New Roman" w:hAnsi="Times New Roman" w:cs="Times New Roman"/>
                <w:sz w:val="24"/>
                <w:szCs w:val="24"/>
              </w:rPr>
              <w:t>1</w:t>
            </w:r>
            <w:r w:rsidRPr="00E872E3">
              <w:rPr>
                <w:rFonts w:ascii="Times New Roman" w:hAnsi="Times New Roman" w:cs="Times New Roman"/>
                <w:sz w:val="24"/>
                <w:szCs w:val="24"/>
                <w:lang w:val="uk-UA"/>
              </w:rPr>
              <w:t>.</w:t>
            </w:r>
          </w:p>
        </w:tc>
        <w:tc>
          <w:tcPr>
            <w:tcW w:w="3410" w:type="dxa"/>
            <w:vMerge w:val="restart"/>
            <w:vAlign w:val="center"/>
          </w:tcPr>
          <w:p w:rsidR="00E872E3" w:rsidRPr="00E872E3" w:rsidRDefault="00E872E3" w:rsidP="00274549">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Обслуговування службових приміщень</w:t>
            </w:r>
          </w:p>
        </w:tc>
        <w:tc>
          <w:tcPr>
            <w:tcW w:w="4182" w:type="dxa"/>
            <w:vAlign w:val="center"/>
          </w:tcPr>
          <w:p w:rsidR="00E872E3" w:rsidRPr="00E872E3" w:rsidRDefault="00E872E3" w:rsidP="00274549">
            <w:pPr>
              <w:spacing w:after="0"/>
              <w:jc w:val="both"/>
              <w:rPr>
                <w:rFonts w:ascii="Times New Roman" w:hAnsi="Times New Roman" w:cs="Times New Roman"/>
                <w:sz w:val="24"/>
                <w:szCs w:val="24"/>
                <w:lang w:val="uk-UA"/>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підлоги кабінетів</w:t>
            </w:r>
          </w:p>
        </w:tc>
        <w:tc>
          <w:tcPr>
            <w:tcW w:w="1913" w:type="dxa"/>
            <w:vAlign w:val="center"/>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8578BB">
        <w:trPr>
          <w:trHeight w:val="52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4182" w:type="dxa"/>
            <w:vAlign w:val="center"/>
          </w:tcPr>
          <w:p w:rsidR="00E872E3" w:rsidRPr="00E872E3" w:rsidRDefault="00E872E3" w:rsidP="00274549">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коридорів</w:t>
            </w:r>
          </w:p>
        </w:tc>
        <w:tc>
          <w:tcPr>
            <w:tcW w:w="1913" w:type="dxa"/>
            <w:vAlign w:val="center"/>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8578BB">
        <w:trPr>
          <w:trHeight w:val="52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4182" w:type="dxa"/>
            <w:vAlign w:val="center"/>
          </w:tcPr>
          <w:p w:rsidR="00E872E3" w:rsidRPr="00E872E3" w:rsidRDefault="00E872E3" w:rsidP="00274549">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сходових маршів та східців</w:t>
            </w:r>
          </w:p>
        </w:tc>
        <w:tc>
          <w:tcPr>
            <w:tcW w:w="1913" w:type="dxa"/>
            <w:vAlign w:val="center"/>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8578BB">
        <w:trPr>
          <w:trHeight w:val="52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4182" w:type="dxa"/>
            <w:vAlign w:val="center"/>
          </w:tcPr>
          <w:p w:rsidR="00E872E3" w:rsidRPr="00E872E3" w:rsidRDefault="00E872E3" w:rsidP="00274549">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холу</w:t>
            </w:r>
          </w:p>
        </w:tc>
        <w:tc>
          <w:tcPr>
            <w:tcW w:w="1913" w:type="dxa"/>
            <w:vAlign w:val="center"/>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8578BB">
        <w:trPr>
          <w:trHeight w:val="821"/>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vAlign w:val="center"/>
          </w:tcPr>
          <w:p w:rsidR="00E872E3" w:rsidRPr="00E872E3" w:rsidRDefault="00E872E3" w:rsidP="00274549">
            <w:pPr>
              <w:spacing w:after="0"/>
              <w:jc w:val="both"/>
              <w:rPr>
                <w:rFonts w:ascii="Times New Roman" w:hAnsi="Times New Roman" w:cs="Times New Roman"/>
                <w:sz w:val="24"/>
                <w:szCs w:val="24"/>
                <w:vertAlign w:val="superscript"/>
              </w:rPr>
            </w:pPr>
            <w:proofErr w:type="spellStart"/>
            <w:r w:rsidRPr="00E872E3">
              <w:rPr>
                <w:rFonts w:ascii="Times New Roman" w:hAnsi="Times New Roman" w:cs="Times New Roman"/>
                <w:sz w:val="24"/>
                <w:szCs w:val="24"/>
              </w:rPr>
              <w:t>Спустошення</w:t>
            </w:r>
            <w:proofErr w:type="spellEnd"/>
            <w:r w:rsidRPr="00E872E3">
              <w:rPr>
                <w:rFonts w:ascii="Times New Roman" w:hAnsi="Times New Roman" w:cs="Times New Roman"/>
                <w:sz w:val="24"/>
                <w:szCs w:val="24"/>
                <w:lang w:val="uk-UA"/>
              </w:rPr>
              <w:t xml:space="preserve"> сміттєвих корзин</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з</w:t>
            </w:r>
            <w:proofErr w:type="spellEnd"/>
            <w:r w:rsidRPr="00E872E3">
              <w:rPr>
                <w:rFonts w:ascii="Times New Roman" w:hAnsi="Times New Roman" w:cs="Times New Roman"/>
                <w:sz w:val="24"/>
                <w:szCs w:val="24"/>
                <w:lang w:val="uk-UA"/>
              </w:rPr>
              <w:t>а</w:t>
            </w:r>
            <w:proofErr w:type="spellStart"/>
            <w:r w:rsidRPr="00E872E3">
              <w:rPr>
                <w:rFonts w:ascii="Times New Roman" w:hAnsi="Times New Roman" w:cs="Times New Roman"/>
                <w:sz w:val="24"/>
                <w:szCs w:val="24"/>
              </w:rPr>
              <w:t>міна</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поліетиленових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пакетів</w:t>
            </w:r>
            <w:proofErr w:type="spellEnd"/>
            <w:r w:rsidRPr="00E872E3">
              <w:rPr>
                <w:rFonts w:ascii="Times New Roman" w:hAnsi="Times New Roman" w:cs="Times New Roman"/>
                <w:sz w:val="24"/>
                <w:szCs w:val="24"/>
              </w:rPr>
              <w:t xml:space="preserve"> </w:t>
            </w:r>
            <w:proofErr w:type="spellStart"/>
            <w:proofErr w:type="gramStart"/>
            <w:r w:rsidRPr="00E872E3">
              <w:rPr>
                <w:rFonts w:ascii="Times New Roman" w:hAnsi="Times New Roman" w:cs="Times New Roman"/>
                <w:sz w:val="24"/>
                <w:szCs w:val="24"/>
              </w:rPr>
              <w:t>в</w:t>
            </w:r>
            <w:proofErr w:type="gramEnd"/>
            <w:r w:rsidRPr="00E872E3">
              <w:rPr>
                <w:rFonts w:ascii="Times New Roman" w:hAnsi="Times New Roman" w:cs="Times New Roman"/>
                <w:sz w:val="24"/>
                <w:szCs w:val="24"/>
              </w:rPr>
              <w:t>ідповідного</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розміру</w:t>
            </w:r>
            <w:proofErr w:type="spellEnd"/>
            <w:r w:rsidRPr="00E872E3">
              <w:rPr>
                <w:rFonts w:ascii="Times New Roman" w:hAnsi="Times New Roman" w:cs="Times New Roman"/>
                <w:sz w:val="24"/>
                <w:szCs w:val="24"/>
              </w:rPr>
              <w:t xml:space="preserve"> (за потреби), </w:t>
            </w:r>
            <w:proofErr w:type="spellStart"/>
            <w:r w:rsidRPr="00E872E3">
              <w:rPr>
                <w:rFonts w:ascii="Times New Roman" w:hAnsi="Times New Roman" w:cs="Times New Roman"/>
                <w:sz w:val="24"/>
                <w:szCs w:val="24"/>
              </w:rPr>
              <w:t>винос</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сміття</w:t>
            </w:r>
            <w:proofErr w:type="spellEnd"/>
            <w:r w:rsidRPr="00E872E3">
              <w:rPr>
                <w:rFonts w:ascii="Times New Roman" w:hAnsi="Times New Roman" w:cs="Times New Roman"/>
                <w:sz w:val="24"/>
                <w:szCs w:val="24"/>
              </w:rPr>
              <w:t xml:space="preserve"> до </w:t>
            </w:r>
            <w:proofErr w:type="spellStart"/>
            <w:r w:rsidRPr="00E872E3">
              <w:rPr>
                <w:rFonts w:ascii="Times New Roman" w:hAnsi="Times New Roman" w:cs="Times New Roman"/>
                <w:sz w:val="24"/>
                <w:szCs w:val="24"/>
              </w:rPr>
              <w:t>спеціальних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контейнерів</w:t>
            </w:r>
            <w:proofErr w:type="spellEnd"/>
          </w:p>
        </w:tc>
        <w:tc>
          <w:tcPr>
            <w:tcW w:w="1913" w:type="dxa"/>
            <w:vAlign w:val="center"/>
          </w:tcPr>
          <w:p w:rsidR="00E872E3" w:rsidRPr="00E872E3" w:rsidRDefault="00E872E3" w:rsidP="00274549">
            <w:pPr>
              <w:spacing w:after="0"/>
              <w:jc w:val="center"/>
              <w:rPr>
                <w:rFonts w:ascii="Times New Roman" w:hAnsi="Times New Roman" w:cs="Times New Roman"/>
                <w:sz w:val="24"/>
                <w:szCs w:val="24"/>
              </w:rPr>
            </w:pPr>
            <w:r w:rsidRPr="00E872E3">
              <w:rPr>
                <w:rFonts w:ascii="Times New Roman" w:hAnsi="Times New Roman" w:cs="Times New Roman"/>
                <w:sz w:val="24"/>
                <w:szCs w:val="24"/>
              </w:rPr>
              <w:t xml:space="preserve">при кожному </w:t>
            </w:r>
            <w:proofErr w:type="spellStart"/>
            <w:r w:rsidRPr="00E872E3">
              <w:rPr>
                <w:rFonts w:ascii="Times New Roman" w:hAnsi="Times New Roman" w:cs="Times New Roman"/>
                <w:sz w:val="24"/>
                <w:szCs w:val="24"/>
              </w:rPr>
              <w:t>прибиранні</w:t>
            </w:r>
            <w:proofErr w:type="spellEnd"/>
          </w:p>
        </w:tc>
      </w:tr>
      <w:tr w:rsidR="00E872E3" w:rsidRPr="00E872E3" w:rsidTr="00274549">
        <w:trPr>
          <w:trHeight w:val="17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tcPr>
          <w:p w:rsidR="00E872E3" w:rsidRPr="00E872E3" w:rsidRDefault="00E872E3" w:rsidP="00274549">
            <w:pPr>
              <w:spacing w:after="0"/>
              <w:jc w:val="both"/>
              <w:rPr>
                <w:rFonts w:ascii="Times New Roman" w:hAnsi="Times New Roman" w:cs="Times New Roman"/>
                <w:sz w:val="24"/>
                <w:szCs w:val="24"/>
                <w:lang w:val="uk-UA"/>
              </w:rPr>
            </w:pPr>
            <w:proofErr w:type="spellStart"/>
            <w:r w:rsidRPr="00E872E3">
              <w:rPr>
                <w:rFonts w:ascii="Times New Roman" w:hAnsi="Times New Roman" w:cs="Times New Roman"/>
                <w:sz w:val="24"/>
                <w:szCs w:val="24"/>
              </w:rPr>
              <w:t>Видалення</w:t>
            </w:r>
            <w:proofErr w:type="spellEnd"/>
            <w:r w:rsidRPr="00E872E3">
              <w:rPr>
                <w:rFonts w:ascii="Times New Roman" w:hAnsi="Times New Roman" w:cs="Times New Roman"/>
                <w:sz w:val="24"/>
                <w:szCs w:val="24"/>
              </w:rPr>
              <w:t xml:space="preserve"> пилу</w:t>
            </w:r>
            <w:r w:rsidRPr="00E872E3">
              <w:rPr>
                <w:rFonts w:ascii="Times New Roman" w:hAnsi="Times New Roman" w:cs="Times New Roman"/>
                <w:sz w:val="24"/>
                <w:szCs w:val="24"/>
                <w:lang w:val="uk-UA"/>
              </w:rPr>
              <w:t xml:space="preserve"> та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плям</w:t>
            </w:r>
            <w:proofErr w:type="spellEnd"/>
            <w:r w:rsidRPr="00E872E3">
              <w:rPr>
                <w:rFonts w:ascii="Times New Roman" w:hAnsi="Times New Roman" w:cs="Times New Roman"/>
                <w:sz w:val="24"/>
                <w:szCs w:val="24"/>
                <w:lang w:val="uk-UA"/>
              </w:rPr>
              <w:t xml:space="preserve"> з оргтехніки</w:t>
            </w:r>
          </w:p>
        </w:tc>
        <w:tc>
          <w:tcPr>
            <w:tcW w:w="1913" w:type="dxa"/>
          </w:tcPr>
          <w:p w:rsidR="00E872E3" w:rsidRPr="00E872E3" w:rsidRDefault="00D8757D" w:rsidP="00D8757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один раз на тиждень </w:t>
            </w:r>
          </w:p>
        </w:tc>
      </w:tr>
      <w:tr w:rsidR="00E872E3" w:rsidRPr="00E872E3" w:rsidTr="00274549">
        <w:trPr>
          <w:trHeight w:val="411"/>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tcPr>
          <w:p w:rsidR="00E872E3" w:rsidRPr="00E872E3" w:rsidRDefault="00E872E3" w:rsidP="00274549">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вологе протирання меблів і інвентарю</w:t>
            </w:r>
          </w:p>
        </w:tc>
        <w:tc>
          <w:tcPr>
            <w:tcW w:w="1913" w:type="dxa"/>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два рази  на тиждень</w:t>
            </w:r>
          </w:p>
        </w:tc>
      </w:tr>
      <w:tr w:rsidR="00E872E3" w:rsidRPr="00E872E3" w:rsidTr="00274549">
        <w:trPr>
          <w:trHeight w:val="377"/>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tcPr>
          <w:p w:rsidR="00E872E3" w:rsidRPr="00E872E3" w:rsidRDefault="00E872E3" w:rsidP="00274549">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чищення дзеркал</w:t>
            </w:r>
          </w:p>
        </w:tc>
        <w:tc>
          <w:tcPr>
            <w:tcW w:w="1913" w:type="dxa"/>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тиждень</w:t>
            </w:r>
          </w:p>
        </w:tc>
      </w:tr>
      <w:tr w:rsidR="00E872E3" w:rsidRPr="00E872E3" w:rsidTr="00274549">
        <w:trPr>
          <w:trHeight w:val="201"/>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tcPr>
          <w:p w:rsidR="00E872E3" w:rsidRPr="00E872E3" w:rsidRDefault="00E872E3" w:rsidP="00274549">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графинів, склянок тощо</w:t>
            </w:r>
          </w:p>
        </w:tc>
        <w:tc>
          <w:tcPr>
            <w:tcW w:w="1913" w:type="dxa"/>
          </w:tcPr>
          <w:p w:rsidR="00E872E3" w:rsidRPr="00E872E3" w:rsidRDefault="00E872E3" w:rsidP="00274549">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274549">
        <w:trPr>
          <w:trHeight w:val="557"/>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віконних блоків з підвіконням</w:t>
            </w:r>
          </w:p>
        </w:tc>
        <w:tc>
          <w:tcPr>
            <w:tcW w:w="1913" w:type="dxa"/>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чотири рази на рік</w:t>
            </w:r>
          </w:p>
        </w:tc>
      </w:tr>
      <w:tr w:rsidR="00E872E3" w:rsidRPr="00E872E3" w:rsidTr="00274549">
        <w:trPr>
          <w:trHeight w:val="298"/>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обмітання пилу зі стелі і стін </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два рази на місяць</w:t>
            </w:r>
          </w:p>
        </w:tc>
      </w:tr>
      <w:tr w:rsidR="00E872E3" w:rsidRPr="00E872E3" w:rsidTr="00274549">
        <w:trPr>
          <w:trHeight w:val="416"/>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чищення килимових покриттів та килимів</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тиждень</w:t>
            </w:r>
          </w:p>
        </w:tc>
      </w:tr>
      <w:tr w:rsidR="00E872E3" w:rsidRPr="00E872E3" w:rsidTr="00274549">
        <w:trPr>
          <w:trHeight w:val="29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вологе протирання дверних блоків, дверних ручок, радіаторів</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два рази на місяць</w:t>
            </w:r>
          </w:p>
        </w:tc>
      </w:tr>
      <w:tr w:rsidR="00E872E3" w:rsidRPr="00E872E3" w:rsidTr="00274549">
        <w:trPr>
          <w:trHeight w:val="431"/>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lang w:val="uk-UA"/>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видалення пилу та плям з приладів освітлення, скляних поверхонь </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два місяці</w:t>
            </w:r>
          </w:p>
        </w:tc>
      </w:tr>
      <w:tr w:rsidR="00E872E3" w:rsidRPr="00E872E3" w:rsidTr="00274549">
        <w:trPr>
          <w:trHeight w:val="360"/>
          <w:jc w:val="center"/>
        </w:trPr>
        <w:tc>
          <w:tcPr>
            <w:tcW w:w="560" w:type="dxa"/>
            <w:vMerge w:val="restart"/>
            <w:vAlign w:val="center"/>
          </w:tcPr>
          <w:p w:rsidR="00E872E3" w:rsidRPr="00E872E3" w:rsidRDefault="00E872E3" w:rsidP="00274549">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2.</w:t>
            </w:r>
          </w:p>
          <w:p w:rsidR="00E872E3" w:rsidRPr="00E872E3" w:rsidRDefault="00E872E3" w:rsidP="00274549">
            <w:pPr>
              <w:spacing w:after="0"/>
              <w:rPr>
                <w:rFonts w:ascii="Times New Roman" w:hAnsi="Times New Roman" w:cs="Times New Roman"/>
                <w:sz w:val="24"/>
                <w:szCs w:val="24"/>
              </w:rPr>
            </w:pPr>
          </w:p>
        </w:tc>
        <w:tc>
          <w:tcPr>
            <w:tcW w:w="3410" w:type="dxa"/>
            <w:vMerge w:val="restart"/>
            <w:vAlign w:val="center"/>
          </w:tcPr>
          <w:p w:rsidR="00E872E3" w:rsidRPr="00E872E3" w:rsidRDefault="00E872E3" w:rsidP="00274549">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Обслуговування санітарних вузлів</w:t>
            </w: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rPr>
            </w:pP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 xml:space="preserve">е прибирання </w:t>
            </w:r>
            <w:proofErr w:type="gramStart"/>
            <w:r w:rsidRPr="00E872E3">
              <w:rPr>
                <w:rFonts w:ascii="Times New Roman" w:hAnsi="Times New Roman" w:cs="Times New Roman"/>
                <w:sz w:val="24"/>
                <w:szCs w:val="24"/>
                <w:lang w:val="uk-UA"/>
              </w:rPr>
              <w:t>п</w:t>
            </w:r>
            <w:proofErr w:type="gramEnd"/>
            <w:r w:rsidRPr="00E872E3">
              <w:rPr>
                <w:rFonts w:ascii="Times New Roman" w:hAnsi="Times New Roman" w:cs="Times New Roman"/>
                <w:sz w:val="24"/>
                <w:szCs w:val="24"/>
                <w:lang w:val="uk-UA"/>
              </w:rPr>
              <w:t>ідлоги</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274549">
        <w:trPr>
          <w:trHeight w:val="435"/>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раковини</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274549">
        <w:trPr>
          <w:trHeight w:val="257"/>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унітазів</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E872E3" w:rsidRPr="00E872E3" w:rsidTr="00274549">
        <w:trPr>
          <w:trHeight w:val="699"/>
          <w:jc w:val="center"/>
        </w:trPr>
        <w:tc>
          <w:tcPr>
            <w:tcW w:w="560" w:type="dxa"/>
            <w:vMerge/>
            <w:vAlign w:val="center"/>
          </w:tcPr>
          <w:p w:rsidR="00E872E3" w:rsidRPr="00E872E3" w:rsidRDefault="00E872E3" w:rsidP="00274549">
            <w:pPr>
              <w:spacing w:after="0"/>
              <w:rPr>
                <w:rFonts w:ascii="Times New Roman" w:hAnsi="Times New Roman" w:cs="Times New Roman"/>
                <w:sz w:val="24"/>
                <w:szCs w:val="24"/>
              </w:rPr>
            </w:pPr>
          </w:p>
        </w:tc>
        <w:tc>
          <w:tcPr>
            <w:tcW w:w="3410" w:type="dxa"/>
            <w:vMerge/>
            <w:vAlign w:val="center"/>
          </w:tcPr>
          <w:p w:rsidR="00E872E3" w:rsidRPr="00E872E3" w:rsidRDefault="00E872E3" w:rsidP="00274549">
            <w:pPr>
              <w:spacing w:after="0"/>
              <w:rPr>
                <w:rFonts w:ascii="Times New Roman" w:hAnsi="Times New Roman" w:cs="Times New Roman"/>
                <w:sz w:val="24"/>
                <w:szCs w:val="24"/>
              </w:rPr>
            </w:pPr>
          </w:p>
        </w:tc>
        <w:tc>
          <w:tcPr>
            <w:tcW w:w="4182" w:type="dxa"/>
            <w:shd w:val="clear" w:color="auto" w:fill="auto"/>
          </w:tcPr>
          <w:p w:rsidR="00E872E3" w:rsidRPr="00E872E3" w:rsidRDefault="00E872E3" w:rsidP="00274549">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кахельних стін</w:t>
            </w:r>
          </w:p>
        </w:tc>
        <w:tc>
          <w:tcPr>
            <w:tcW w:w="1913" w:type="dxa"/>
            <w:shd w:val="clear" w:color="auto" w:fill="auto"/>
          </w:tcPr>
          <w:p w:rsidR="00E872E3" w:rsidRPr="00E872E3" w:rsidRDefault="00E872E3" w:rsidP="00274549">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чотири рази на рік</w:t>
            </w:r>
          </w:p>
        </w:tc>
      </w:tr>
    </w:tbl>
    <w:p w:rsidR="004B5FBD" w:rsidRPr="004B5FBD" w:rsidRDefault="004B5FBD" w:rsidP="00274549">
      <w:pPr>
        <w:pStyle w:val="ab"/>
        <w:jc w:val="both"/>
        <w:rPr>
          <w:rStyle w:val="a7"/>
          <w:rFonts w:ascii="Times New Roman" w:hAnsi="Times New Roman"/>
          <w:b/>
          <w:sz w:val="24"/>
          <w:szCs w:val="24"/>
        </w:rPr>
      </w:pPr>
      <w:r w:rsidRPr="004B5FBD">
        <w:rPr>
          <w:rStyle w:val="a7"/>
          <w:rFonts w:ascii="Times New Roman" w:hAnsi="Times New Roman"/>
          <w:b/>
          <w:sz w:val="24"/>
          <w:szCs w:val="24"/>
        </w:rPr>
        <w:t>Переможець подає розрахунок ціни у вигляді  Калькуляції.</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субпідрядникам/співвиконавців.</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 xml:space="preserve">Ми, </w:t>
      </w:r>
      <w:r w:rsidRPr="004B5FBD">
        <w:rPr>
          <w:rStyle w:val="2115pt0pt"/>
          <w:rFonts w:eastAsia="Calibri"/>
          <w:sz w:val="24"/>
          <w:szCs w:val="24"/>
        </w:rPr>
        <w:t>(назва</w:t>
      </w:r>
      <w:r w:rsidRPr="004B5FBD">
        <w:rPr>
          <w:rFonts w:ascii="Times New Roman" w:hAnsi="Times New Roman"/>
          <w:sz w:val="24"/>
          <w:szCs w:val="24"/>
        </w:rPr>
        <w:t xml:space="preserve"> У</w:t>
      </w:r>
      <w:r w:rsidRPr="004B5FBD">
        <w:rPr>
          <w:rStyle w:val="2115pt0pt"/>
          <w:rFonts w:eastAsia="Calibri"/>
          <w:sz w:val="24"/>
          <w:szCs w:val="24"/>
        </w:rPr>
        <w:t>часники),</w:t>
      </w:r>
      <w:r w:rsidRPr="004B5FBD">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B5FBD" w:rsidRPr="004B5FBD" w:rsidRDefault="004B5FBD" w:rsidP="00274549">
      <w:pPr>
        <w:spacing w:after="0" w:line="240" w:lineRule="auto"/>
        <w:ind w:firstLine="708"/>
        <w:jc w:val="both"/>
        <w:rPr>
          <w:rFonts w:ascii="Times New Roman" w:eastAsia="Times New Roman" w:hAnsi="Times New Roman" w:cs="Times New Roman"/>
          <w:sz w:val="24"/>
          <w:szCs w:val="24"/>
          <w:lang w:val="uk-UA" w:eastAsia="ru-RU"/>
        </w:rPr>
      </w:pPr>
      <w:r w:rsidRPr="004B5FBD">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4B5FBD">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4B5FBD">
        <w:rPr>
          <w:rFonts w:ascii="Times New Roman" w:eastAsia="Calibri" w:hAnsi="Times New Roman" w:cs="Times New Roman"/>
          <w:sz w:val="24"/>
          <w:szCs w:val="24"/>
          <w:lang w:val="uk-UA"/>
        </w:rPr>
        <w:t>(в тому числі проекту договору) та нашої тендерної пропозиції</w:t>
      </w:r>
      <w:r w:rsidRPr="004B5FBD">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Ми погоджуємося дотримуватися умов цієї пропозиції протягом 90</w:t>
      </w:r>
      <w:r w:rsidRPr="004B5FBD">
        <w:rPr>
          <w:rFonts w:ascii="Times New Roman" w:hAnsi="Times New Roman"/>
          <w:color w:val="000000"/>
          <w:sz w:val="24"/>
          <w:szCs w:val="24"/>
        </w:rPr>
        <w:t xml:space="preserve"> днів із дати кінцевого строку подання тендерних пропозицій.</w:t>
      </w:r>
      <w:r w:rsidRPr="004B5FBD">
        <w:rPr>
          <w:rFonts w:ascii="Times New Roman" w:hAnsi="Times New Roman"/>
          <w:sz w:val="24"/>
          <w:szCs w:val="24"/>
        </w:rPr>
        <w:t xml:space="preserve">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B5FBD" w:rsidRPr="004B5FBD" w:rsidRDefault="004B5FBD" w:rsidP="00274549">
      <w:pPr>
        <w:pStyle w:val="ab"/>
        <w:ind w:firstLine="708"/>
        <w:jc w:val="both"/>
        <w:rPr>
          <w:rFonts w:ascii="Times New Roman" w:hAnsi="Times New Roman"/>
          <w:color w:val="000000"/>
          <w:sz w:val="24"/>
          <w:szCs w:val="24"/>
        </w:rPr>
      </w:pPr>
      <w:r w:rsidRPr="004B5FBD">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4B5FBD" w:rsidRPr="004B5FBD" w:rsidRDefault="004B5FBD" w:rsidP="00274549">
      <w:pPr>
        <w:spacing w:after="0" w:line="240" w:lineRule="auto"/>
        <w:ind w:firstLine="708"/>
        <w:jc w:val="both"/>
        <w:rPr>
          <w:rStyle w:val="21pt"/>
          <w:rFonts w:eastAsia="Calibri"/>
          <w:sz w:val="24"/>
          <w:szCs w:val="24"/>
        </w:rPr>
      </w:pPr>
    </w:p>
    <w:p w:rsidR="004B5FBD" w:rsidRPr="004B5FBD" w:rsidRDefault="004B5FBD" w:rsidP="00274549">
      <w:pPr>
        <w:spacing w:after="0" w:line="240" w:lineRule="auto"/>
        <w:ind w:firstLine="708"/>
        <w:jc w:val="both"/>
        <w:rPr>
          <w:rStyle w:val="21pt"/>
          <w:rFonts w:eastAsia="Calibri"/>
          <w:sz w:val="24"/>
          <w:szCs w:val="24"/>
        </w:rPr>
      </w:pPr>
      <w:r w:rsidRPr="004B5FBD">
        <w:rPr>
          <w:rStyle w:val="21pt"/>
          <w:rFonts w:eastAsia="Calibri"/>
          <w:sz w:val="24"/>
          <w:szCs w:val="24"/>
        </w:rPr>
        <w:t>З вищевикладеним – згоден.</w:t>
      </w:r>
    </w:p>
    <w:p w:rsidR="0020388D" w:rsidRPr="004B5FBD" w:rsidRDefault="0020388D" w:rsidP="0020388D">
      <w:pPr>
        <w:pStyle w:val="ab"/>
        <w:jc w:val="both"/>
        <w:rPr>
          <w:rStyle w:val="a7"/>
          <w:rFonts w:ascii="Times New Roman" w:hAnsi="Times New Roman"/>
          <w:b/>
          <w:sz w:val="24"/>
          <w:szCs w:val="24"/>
        </w:rPr>
      </w:pPr>
    </w:p>
    <w:bookmarkEnd w:id="3"/>
    <w:p w:rsidR="0020388D" w:rsidRDefault="0020388D" w:rsidP="00E77294">
      <w:pPr>
        <w:pStyle w:val="ab"/>
        <w:rPr>
          <w:rFonts w:ascii="Times New Roman" w:hAnsi="Times New Roman"/>
          <w:b/>
          <w:sz w:val="24"/>
          <w:szCs w:val="24"/>
        </w:rPr>
      </w:pP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 xml:space="preserve">Керівник організації – учасника процедури закупівлі </w:t>
      </w: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або інша уповноважена посадова особа</w:t>
      </w:r>
    </w:p>
    <w:p w:rsidR="00E77294" w:rsidRPr="00E77294" w:rsidRDefault="00E77294" w:rsidP="00E77294">
      <w:pPr>
        <w:pStyle w:val="ab"/>
        <w:tabs>
          <w:tab w:val="center" w:pos="4819"/>
        </w:tabs>
        <w:rPr>
          <w:rFonts w:ascii="Times New Roman" w:hAnsi="Times New Roman"/>
          <w:b/>
          <w:sz w:val="24"/>
          <w:szCs w:val="24"/>
          <w:u w:val="single"/>
        </w:rPr>
      </w:pPr>
      <w:r w:rsidRPr="00E77294">
        <w:rPr>
          <w:rFonts w:ascii="Times New Roman" w:hAnsi="Times New Roman"/>
          <w:b/>
          <w:sz w:val="24"/>
          <w:szCs w:val="24"/>
        </w:rPr>
        <w:t>або Учасник – фізична особа</w:t>
      </w:r>
      <w:r w:rsidRPr="00E77294">
        <w:rPr>
          <w:rFonts w:ascii="Times New Roman" w:hAnsi="Times New Roman"/>
          <w:b/>
          <w:sz w:val="24"/>
          <w:szCs w:val="24"/>
        </w:rPr>
        <w:tab/>
        <w:t xml:space="preserve">                  ________________</w:t>
      </w:r>
      <w:r w:rsidRPr="00E77294">
        <w:rPr>
          <w:rFonts w:ascii="Times New Roman" w:hAnsi="Times New Roman"/>
          <w:b/>
          <w:sz w:val="24"/>
          <w:szCs w:val="24"/>
        </w:rPr>
        <w:tab/>
      </w:r>
      <w:r w:rsidRPr="00E77294">
        <w:rPr>
          <w:rFonts w:ascii="Times New Roman" w:hAnsi="Times New Roman"/>
          <w:b/>
          <w:sz w:val="24"/>
          <w:szCs w:val="24"/>
        </w:rPr>
        <w:tab/>
        <w:t xml:space="preserve">     ________________</w:t>
      </w:r>
    </w:p>
    <w:p w:rsidR="00E77294" w:rsidRPr="00E77294" w:rsidRDefault="00E77294" w:rsidP="00E77294">
      <w:pPr>
        <w:tabs>
          <w:tab w:val="left" w:pos="708"/>
          <w:tab w:val="left" w:pos="1416"/>
          <w:tab w:val="left" w:pos="4260"/>
          <w:tab w:val="left" w:pos="7596"/>
        </w:tabs>
        <w:spacing w:after="0"/>
        <w:jc w:val="both"/>
        <w:rPr>
          <w:rFonts w:ascii="Times New Roman" w:eastAsia="Calibri" w:hAnsi="Times New Roman" w:cs="Times New Roman"/>
          <w:b/>
          <w:sz w:val="24"/>
          <w:szCs w:val="24"/>
        </w:rPr>
      </w:pP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hAnsi="Times New Roman" w:cs="Times New Roman"/>
          <w:sz w:val="24"/>
          <w:szCs w:val="24"/>
          <w:lang w:val="uk-UA"/>
        </w:rPr>
        <w:t xml:space="preserve">       </w:t>
      </w:r>
      <w:r w:rsidRPr="00E77294">
        <w:rPr>
          <w:rFonts w:ascii="Times New Roman" w:eastAsia="Calibri" w:hAnsi="Times New Roman" w:cs="Times New Roman"/>
          <w:sz w:val="24"/>
          <w:szCs w:val="24"/>
        </w:rPr>
        <w:t xml:space="preserve"> </w:t>
      </w:r>
      <w:r w:rsidRPr="00E77294">
        <w:rPr>
          <w:rFonts w:ascii="Times New Roman" w:hAnsi="Times New Roman" w:cs="Times New Roman"/>
          <w:b/>
          <w:sz w:val="24"/>
          <w:szCs w:val="24"/>
        </w:rPr>
        <w:t>(</w:t>
      </w:r>
      <w:proofErr w:type="spellStart"/>
      <w:proofErr w:type="gramStart"/>
      <w:r w:rsidRPr="00E77294">
        <w:rPr>
          <w:rFonts w:ascii="Times New Roman" w:hAnsi="Times New Roman" w:cs="Times New Roman"/>
          <w:b/>
          <w:sz w:val="24"/>
          <w:szCs w:val="24"/>
        </w:rPr>
        <w:t>п</w:t>
      </w:r>
      <w:proofErr w:type="gramEnd"/>
      <w:r w:rsidRPr="00E77294">
        <w:rPr>
          <w:rFonts w:ascii="Times New Roman" w:hAnsi="Times New Roman" w:cs="Times New Roman"/>
          <w:b/>
          <w:sz w:val="24"/>
          <w:szCs w:val="24"/>
        </w:rPr>
        <w:t>ідпис</w:t>
      </w:r>
      <w:proofErr w:type="spellEnd"/>
      <w:r w:rsidRPr="00E77294">
        <w:rPr>
          <w:rFonts w:ascii="Times New Roman" w:hAnsi="Times New Roman" w:cs="Times New Roman"/>
          <w:b/>
          <w:sz w:val="24"/>
          <w:szCs w:val="24"/>
        </w:rPr>
        <w:t>)</w:t>
      </w:r>
      <w:r w:rsidRPr="00E77294">
        <w:rPr>
          <w:rFonts w:ascii="Times New Roman" w:hAnsi="Times New Roman" w:cs="Times New Roman"/>
          <w:b/>
          <w:sz w:val="24"/>
          <w:szCs w:val="24"/>
        </w:rPr>
        <w:tab/>
        <w:t xml:space="preserve">       </w:t>
      </w:r>
      <w:r w:rsidRPr="00E77294">
        <w:rPr>
          <w:rFonts w:ascii="Times New Roman" w:eastAsia="Calibri" w:hAnsi="Times New Roman" w:cs="Times New Roman"/>
          <w:b/>
          <w:sz w:val="24"/>
          <w:szCs w:val="24"/>
        </w:rPr>
        <w:t>(П.І.Б.)</w:t>
      </w:r>
    </w:p>
    <w:p w:rsidR="003210B8" w:rsidRPr="002B4BE7" w:rsidRDefault="00E77294" w:rsidP="002B4BE7">
      <w:pPr>
        <w:spacing w:after="0"/>
        <w:jc w:val="center"/>
        <w:rPr>
          <w:rFonts w:ascii="Times New Roman" w:eastAsia="Calibri" w:hAnsi="Times New Roman" w:cs="Times New Roman"/>
          <w:b/>
          <w:sz w:val="24"/>
          <w:szCs w:val="24"/>
          <w:lang w:val="uk-UA"/>
        </w:rPr>
      </w:pPr>
      <w:r w:rsidRPr="00E77294">
        <w:rPr>
          <w:rFonts w:ascii="Times New Roman" w:eastAsia="Calibri" w:hAnsi="Times New Roman" w:cs="Times New Roman"/>
          <w:b/>
          <w:sz w:val="24"/>
          <w:szCs w:val="24"/>
        </w:rPr>
        <w:t xml:space="preserve">(Печатка – </w:t>
      </w:r>
      <w:proofErr w:type="gramStart"/>
      <w:r w:rsidRPr="00E77294">
        <w:rPr>
          <w:rFonts w:ascii="Times New Roman" w:eastAsia="Calibri" w:hAnsi="Times New Roman" w:cs="Times New Roman"/>
          <w:b/>
          <w:sz w:val="24"/>
          <w:szCs w:val="24"/>
        </w:rPr>
        <w:t>у</w:t>
      </w:r>
      <w:proofErr w:type="gram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разі</w:t>
      </w:r>
      <w:proofErr w:type="spell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наявності</w:t>
      </w:r>
      <w:proofErr w:type="spellEnd"/>
      <w:r w:rsidRPr="00E77294">
        <w:rPr>
          <w:rFonts w:ascii="Times New Roman" w:eastAsia="Calibri" w:hAnsi="Times New Roman" w:cs="Times New Roman"/>
          <w:b/>
          <w:sz w:val="24"/>
          <w:szCs w:val="24"/>
        </w:rPr>
        <w:t>)</w:t>
      </w:r>
    </w:p>
    <w:p w:rsidR="00A4177B" w:rsidRDefault="00A4177B" w:rsidP="000621DB">
      <w:pPr>
        <w:jc w:val="right"/>
        <w:rPr>
          <w:rFonts w:ascii="Times New Roman" w:hAnsi="Times New Roman" w:cs="Times New Roman"/>
          <w:b/>
          <w:bCs/>
          <w:sz w:val="24"/>
          <w:szCs w:val="24"/>
          <w:lang w:val="uk-UA"/>
        </w:rPr>
      </w:pPr>
    </w:p>
    <w:p w:rsidR="00F3787B" w:rsidRDefault="00F3787B" w:rsidP="000621DB">
      <w:pPr>
        <w:jc w:val="right"/>
        <w:rPr>
          <w:rFonts w:ascii="Times New Roman" w:hAnsi="Times New Roman" w:cs="Times New Roman"/>
          <w:b/>
          <w:bCs/>
          <w:sz w:val="24"/>
          <w:szCs w:val="24"/>
          <w:lang w:val="uk-UA"/>
        </w:rPr>
      </w:pPr>
    </w:p>
    <w:p w:rsidR="00F3787B" w:rsidRDefault="00F3787B" w:rsidP="007A0EE0">
      <w:pPr>
        <w:rPr>
          <w:rFonts w:ascii="Times New Roman" w:hAnsi="Times New Roman" w:cs="Times New Roman"/>
          <w:b/>
          <w:bCs/>
          <w:sz w:val="24"/>
          <w:szCs w:val="24"/>
          <w:lang w:val="uk-UA"/>
        </w:rPr>
      </w:pPr>
    </w:p>
    <w:p w:rsidR="00B50CA1" w:rsidRDefault="00B50CA1" w:rsidP="007A0E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3F3116" w:rsidRDefault="002C1A7C" w:rsidP="00541ADA">
      <w:pPr>
        <w:pStyle w:val="ab"/>
        <w:rPr>
          <w:rFonts w:ascii="Times New Roman" w:hAnsi="Times New Roman"/>
          <w:b/>
          <w:sz w:val="24"/>
          <w:szCs w:val="24"/>
        </w:rPr>
      </w:pPr>
    </w:p>
    <w:p w:rsidR="002C1A7C" w:rsidRPr="00B32B2C" w:rsidRDefault="002C1A7C" w:rsidP="002C1A7C">
      <w:pPr>
        <w:spacing w:after="0" w:line="240" w:lineRule="auto"/>
        <w:jc w:val="both"/>
        <w:outlineLvl w:val="0"/>
        <w:rPr>
          <w:rFonts w:ascii="Times New Roman" w:hAnsi="Times New Roman" w:cs="Times New Roman"/>
          <w:bCs/>
          <w:lang w:val="uk-UA"/>
        </w:rPr>
      </w:pPr>
      <w:r w:rsidRPr="00B32B2C">
        <w:rPr>
          <w:rFonts w:ascii="Times New Roman" w:hAnsi="Times New Roman" w:cs="Times New Roman"/>
          <w:bCs/>
          <w:lang w:val="uk-UA"/>
        </w:rPr>
        <w:t>м. Микола</w:t>
      </w:r>
      <w:r w:rsidR="008B3DCC" w:rsidRPr="00B32B2C">
        <w:rPr>
          <w:rFonts w:ascii="Times New Roman" w:hAnsi="Times New Roman" w:cs="Times New Roman"/>
          <w:bCs/>
          <w:lang w:val="uk-UA"/>
        </w:rPr>
        <w:t>їв</w:t>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t xml:space="preserve">     </w:t>
      </w:r>
      <w:r w:rsidR="003210B8">
        <w:rPr>
          <w:rFonts w:ascii="Times New Roman" w:hAnsi="Times New Roman" w:cs="Times New Roman"/>
          <w:bCs/>
          <w:lang w:val="uk-UA"/>
        </w:rPr>
        <w:t>«_____»______________20_</w:t>
      </w:r>
      <w:r w:rsidRPr="00B32B2C">
        <w:rPr>
          <w:rFonts w:ascii="Times New Roman" w:hAnsi="Times New Roman" w:cs="Times New Roman"/>
          <w:bCs/>
          <w:lang w:val="uk-UA"/>
        </w:rPr>
        <w:t xml:space="preserve"> р.</w:t>
      </w:r>
    </w:p>
    <w:p w:rsidR="002C1A7C" w:rsidRPr="00B32B2C" w:rsidRDefault="002C1A7C" w:rsidP="002C1A7C">
      <w:pPr>
        <w:spacing w:after="0" w:line="240" w:lineRule="auto"/>
        <w:jc w:val="both"/>
        <w:outlineLvl w:val="0"/>
        <w:rPr>
          <w:rFonts w:ascii="Times New Roman" w:hAnsi="Times New Roman" w:cs="Times New Roman"/>
          <w:bCs/>
          <w:lang w:val="uk-UA"/>
        </w:rPr>
      </w:pPr>
    </w:p>
    <w:p w:rsidR="000B6334" w:rsidRPr="003F3116" w:rsidRDefault="000B6334" w:rsidP="000B6334">
      <w:pPr>
        <w:tabs>
          <w:tab w:val="left" w:pos="2160"/>
          <w:tab w:val="left" w:pos="3600"/>
        </w:tabs>
        <w:ind w:firstLine="567"/>
        <w:jc w:val="both"/>
        <w:rPr>
          <w:rFonts w:ascii="Times New Roman" w:hAnsi="Times New Roman"/>
          <w:lang w:val="uk-UA"/>
        </w:rPr>
      </w:pPr>
      <w:r w:rsidRPr="003F3116">
        <w:rPr>
          <w:rFonts w:ascii="Times New Roman" w:hAnsi="Times New Roman"/>
          <w:b/>
          <w:bCs/>
          <w:lang w:val="uk-UA"/>
        </w:rPr>
        <w:t>Адміністрація  Корабельного району</w:t>
      </w:r>
      <w:r w:rsidRPr="003F3116">
        <w:rPr>
          <w:rFonts w:ascii="Times New Roman" w:hAnsi="Times New Roman"/>
          <w:lang w:val="uk-UA"/>
        </w:rPr>
        <w:t xml:space="preserve"> </w:t>
      </w:r>
      <w:r w:rsidRPr="003F3116">
        <w:rPr>
          <w:rFonts w:ascii="Times New Roman" w:hAnsi="Times New Roman"/>
          <w:b/>
          <w:lang w:val="uk-UA"/>
        </w:rPr>
        <w:t>Миколаївської міської ради</w:t>
      </w:r>
      <w:r w:rsidRPr="003F3116">
        <w:rPr>
          <w:rFonts w:ascii="Times New Roman" w:hAnsi="Times New Roman"/>
          <w:lang w:val="uk-UA"/>
        </w:rPr>
        <w:t xml:space="preserve"> (далі – Замовник), в особі голови адміністрації Цуканова Олександра Миколайовича, який діє на підставі Положення</w:t>
      </w:r>
      <w:r>
        <w:rPr>
          <w:rFonts w:ascii="Times New Roman" w:hAnsi="Times New Roman"/>
          <w:lang w:val="uk-UA"/>
        </w:rPr>
        <w:t xml:space="preserve"> про адміністрацію Корабельного району Миколаївської міської ради, затвердженого рішенням міської ради від 23.02.2017 № 16/32</w:t>
      </w:r>
      <w:r w:rsidRPr="003F3116">
        <w:rPr>
          <w:rFonts w:ascii="Times New Roman" w:hAnsi="Times New Roman"/>
          <w:lang w:val="uk-UA"/>
        </w:rPr>
        <w:t xml:space="preserve">, з одного боку,  далі за текстом </w:t>
      </w:r>
      <w:r w:rsidRPr="003F3116">
        <w:rPr>
          <w:rFonts w:ascii="Times New Roman" w:hAnsi="Times New Roman"/>
          <w:b/>
          <w:bCs/>
          <w:lang w:val="uk-UA"/>
        </w:rPr>
        <w:t>«Замовник»,</w:t>
      </w:r>
      <w:r w:rsidRPr="003F3116">
        <w:rPr>
          <w:rFonts w:ascii="Times New Roman" w:hAnsi="Times New Roman"/>
          <w:lang w:val="uk-UA"/>
        </w:rPr>
        <w:t xml:space="preserve"> з однієї сторони</w:t>
      </w:r>
      <w:r w:rsidRPr="003F3116">
        <w:rPr>
          <w:rFonts w:ascii="Times New Roman" w:hAnsi="Times New Roman"/>
          <w:color w:val="1F3864" w:themeColor="accent1" w:themeShade="80"/>
          <w:lang w:val="uk-UA"/>
        </w:rPr>
        <w:t>,</w:t>
      </w:r>
      <w:r w:rsidRPr="003F3116">
        <w:rPr>
          <w:rFonts w:ascii="Times New Roman" w:hAnsi="Times New Roman"/>
          <w:lang w:val="uk-UA"/>
        </w:rPr>
        <w:t xml:space="preserve"> та _______________________________________</w:t>
      </w:r>
      <w:r w:rsidRPr="003F3116">
        <w:rPr>
          <w:rFonts w:ascii="Times New Roman" w:hAnsi="Times New Roman"/>
          <w:b/>
          <w:color w:val="000000" w:themeColor="text1"/>
          <w:lang w:val="uk-UA"/>
        </w:rPr>
        <w:t>, в особі _______________________________</w:t>
      </w:r>
      <w:r w:rsidRPr="003F3116">
        <w:rPr>
          <w:rFonts w:ascii="Times New Roman" w:hAnsi="Times New Roman"/>
          <w:lang w:val="uk-UA"/>
        </w:rPr>
        <w:t xml:space="preserve">, що діє на підставі _____________, </w:t>
      </w:r>
      <w:r w:rsidRPr="003F3116">
        <w:rPr>
          <w:rFonts w:ascii="Times New Roman" w:hAnsi="Times New Roman"/>
          <w:color w:val="1F3864" w:themeColor="accent1" w:themeShade="80"/>
          <w:lang w:val="uk-UA"/>
        </w:rPr>
        <w:t xml:space="preserve"> </w:t>
      </w:r>
      <w:r w:rsidRPr="003F3116">
        <w:rPr>
          <w:rFonts w:ascii="Times New Roman" w:hAnsi="Times New Roman"/>
          <w:lang w:val="uk-UA"/>
        </w:rPr>
        <w:t xml:space="preserve">далі за текстом </w:t>
      </w:r>
      <w:r w:rsidRPr="003F3116">
        <w:rPr>
          <w:rFonts w:ascii="Times New Roman" w:hAnsi="Times New Roman"/>
          <w:b/>
          <w:bCs/>
          <w:lang w:val="uk-UA"/>
        </w:rPr>
        <w:t>«Виконавець»</w:t>
      </w:r>
      <w:r w:rsidRPr="003F3116">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0B6334" w:rsidRPr="003F3116" w:rsidRDefault="000B6334" w:rsidP="000B6334">
      <w:pPr>
        <w:numPr>
          <w:ilvl w:val="0"/>
          <w:numId w:val="20"/>
        </w:numPr>
        <w:tabs>
          <w:tab w:val="clear" w:pos="360"/>
          <w:tab w:val="left" w:pos="567"/>
        </w:tabs>
        <w:autoSpaceDE w:val="0"/>
        <w:autoSpaceDN w:val="0"/>
        <w:adjustRightInd w:val="0"/>
        <w:spacing w:after="0" w:line="240" w:lineRule="auto"/>
        <w:ind w:left="567" w:hanging="567"/>
        <w:jc w:val="center"/>
        <w:rPr>
          <w:rFonts w:ascii="Times New Roman" w:hAnsi="Times New Roman"/>
          <w:b/>
          <w:lang w:val="uk-UA"/>
        </w:rPr>
      </w:pPr>
      <w:r w:rsidRPr="003F3116">
        <w:rPr>
          <w:rFonts w:ascii="Times New Roman" w:hAnsi="Times New Roman"/>
          <w:b/>
          <w:lang w:val="uk-UA"/>
        </w:rPr>
        <w:t>ПРЕДМЕТ ДОГОВОРУ</w:t>
      </w:r>
    </w:p>
    <w:p w:rsidR="000B6334" w:rsidRPr="007C66EC" w:rsidRDefault="000B6334" w:rsidP="000B6334">
      <w:pPr>
        <w:pStyle w:val="a4"/>
        <w:numPr>
          <w:ilvl w:val="1"/>
          <w:numId w:val="24"/>
        </w:numPr>
        <w:shd w:val="clear" w:color="auto" w:fill="FFFFFF"/>
        <w:tabs>
          <w:tab w:val="left" w:pos="567"/>
        </w:tabs>
        <w:spacing w:after="0" w:line="276" w:lineRule="auto"/>
        <w:ind w:left="0" w:right="-426" w:firstLine="284"/>
        <w:contextualSpacing w:val="0"/>
        <w:jc w:val="both"/>
        <w:textAlignment w:val="baseline"/>
        <w:rPr>
          <w:rFonts w:ascii="Times New Roman" w:eastAsia="Times New Roman" w:hAnsi="Times New Roman" w:cs="Times New Roman"/>
          <w:bdr w:val="none" w:sz="0" w:space="0" w:color="auto" w:frame="1"/>
          <w:lang w:val="uk-UA"/>
        </w:rPr>
      </w:pPr>
      <w:r w:rsidRPr="003F3116">
        <w:rPr>
          <w:rFonts w:ascii="Times New Roman" w:hAnsi="Times New Roman" w:cs="Times New Roman"/>
          <w:lang w:val="uk-UA"/>
        </w:rPr>
        <w:t xml:space="preserve">Виконавець зобов’язується, надати Замовнику </w:t>
      </w:r>
      <w:r w:rsidRPr="003F3116">
        <w:rPr>
          <w:rFonts w:ascii="Times New Roman" w:eastAsia="Times New Roman" w:hAnsi="Times New Roman" w:cs="Times New Roman"/>
          <w:bCs/>
          <w:color w:val="000000"/>
          <w:bdr w:val="none" w:sz="0" w:space="0" w:color="auto" w:frame="1"/>
          <w:lang w:val="uk-UA"/>
        </w:rPr>
        <w:t xml:space="preserve">послуги </w:t>
      </w:r>
      <w:r w:rsidRPr="003F3116">
        <w:rPr>
          <w:rFonts w:ascii="Times New Roman" w:eastAsia="Calibri" w:hAnsi="Times New Roman" w:cs="Times New Roman"/>
          <w:lang w:val="uk-UA"/>
        </w:rPr>
        <w:t xml:space="preserve">прибирання приміщень адміністративної будівлі адміністрації Корабельного району Миколаївської міської ради за адресою:  пр. </w:t>
      </w:r>
      <w:proofErr w:type="spellStart"/>
      <w:r w:rsidRPr="003F3116">
        <w:rPr>
          <w:rFonts w:ascii="Times New Roman" w:eastAsia="Calibri" w:hAnsi="Times New Roman" w:cs="Times New Roman"/>
          <w:lang w:val="uk-UA"/>
        </w:rPr>
        <w:t>Богоявленський</w:t>
      </w:r>
      <w:proofErr w:type="spellEnd"/>
      <w:r w:rsidRPr="003F3116">
        <w:rPr>
          <w:rFonts w:ascii="Times New Roman" w:eastAsia="Calibri" w:hAnsi="Times New Roman" w:cs="Times New Roman"/>
          <w:lang w:val="uk-UA"/>
        </w:rPr>
        <w:t>, 314</w:t>
      </w:r>
      <w:r w:rsidRPr="003F3116">
        <w:rPr>
          <w:rFonts w:ascii="Times New Roman" w:hAnsi="Times New Roman" w:cs="Times New Roman"/>
          <w:lang w:val="uk-UA"/>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0B6334" w:rsidRPr="007C66EC" w:rsidRDefault="000B6334" w:rsidP="000B6334">
      <w:pPr>
        <w:pStyle w:val="a4"/>
        <w:numPr>
          <w:ilvl w:val="1"/>
          <w:numId w:val="24"/>
        </w:numPr>
        <w:shd w:val="clear" w:color="auto" w:fill="FFFFFF"/>
        <w:tabs>
          <w:tab w:val="left" w:pos="567"/>
        </w:tabs>
        <w:spacing w:after="0" w:line="276" w:lineRule="auto"/>
        <w:ind w:left="0" w:right="-426" w:firstLine="284"/>
        <w:contextualSpacing w:val="0"/>
        <w:jc w:val="both"/>
        <w:textAlignment w:val="baseline"/>
        <w:rPr>
          <w:rFonts w:ascii="Times New Roman" w:eastAsia="Times New Roman" w:hAnsi="Times New Roman" w:cs="Times New Roman"/>
          <w:bdr w:val="none" w:sz="0" w:space="0" w:color="auto" w:frame="1"/>
          <w:lang w:val="uk-UA"/>
        </w:rPr>
      </w:pPr>
      <w:r w:rsidRPr="007C66EC">
        <w:rPr>
          <w:rFonts w:ascii="Times New Roman" w:eastAsia="Times New Roman" w:hAnsi="Times New Roman" w:cs="Times New Roman"/>
          <w:bdr w:val="none" w:sz="0" w:space="0" w:color="auto" w:frame="1"/>
          <w:lang w:val="uk-UA"/>
        </w:rPr>
        <w:t xml:space="preserve">Найменування послуг: </w:t>
      </w:r>
      <w:r w:rsidRPr="007C66EC">
        <w:rPr>
          <w:rFonts w:ascii="Times New Roman" w:hAnsi="Times New Roman" w:cs="Times New Roman"/>
          <w:lang w:val="uk-UA" w:eastAsia="uk-UA"/>
        </w:rPr>
        <w:t>«</w:t>
      </w:r>
      <w:r w:rsidRPr="007C66EC">
        <w:rPr>
          <w:rFonts w:ascii="Times New Roman" w:eastAsia="Calibri" w:hAnsi="Times New Roman" w:cs="Times New Roman"/>
          <w:lang w:val="uk-UA"/>
        </w:rPr>
        <w:t xml:space="preserve">Послуги прибирання приміщень адміністративної будівлі адміністрації Корабельного району Миколаївської міської ради за адресою:  пр. </w:t>
      </w:r>
      <w:proofErr w:type="spellStart"/>
      <w:r w:rsidRPr="007C66EC">
        <w:rPr>
          <w:rFonts w:ascii="Times New Roman" w:eastAsia="Calibri" w:hAnsi="Times New Roman" w:cs="Times New Roman"/>
          <w:lang w:val="uk-UA"/>
        </w:rPr>
        <w:t>Богоявленський</w:t>
      </w:r>
      <w:proofErr w:type="spellEnd"/>
      <w:r w:rsidRPr="007C66EC">
        <w:rPr>
          <w:rFonts w:ascii="Times New Roman" w:eastAsia="Calibri" w:hAnsi="Times New Roman" w:cs="Times New Roman"/>
          <w:lang w:val="uk-UA"/>
        </w:rPr>
        <w:t>, 314</w:t>
      </w:r>
      <w:r w:rsidRPr="007C66EC">
        <w:rPr>
          <w:rFonts w:ascii="Times New Roman" w:hAnsi="Times New Roman" w:cs="Times New Roman"/>
          <w:lang w:val="uk-UA"/>
        </w:rPr>
        <w:t xml:space="preserve">, код відповідно до Єдиного закупівельного словника - </w:t>
      </w:r>
      <w:proofErr w:type="spellStart"/>
      <w:r w:rsidRPr="007C66EC">
        <w:rPr>
          <w:rFonts w:ascii="Times New Roman" w:hAnsi="Times New Roman" w:cs="Times New Roman"/>
          <w:lang w:val="uk-UA"/>
        </w:rPr>
        <w:t>ДК</w:t>
      </w:r>
      <w:proofErr w:type="spellEnd"/>
      <w:r w:rsidRPr="007C66EC">
        <w:rPr>
          <w:rFonts w:ascii="Times New Roman" w:hAnsi="Times New Roman" w:cs="Times New Roman"/>
          <w:lang w:val="uk-UA"/>
        </w:rPr>
        <w:t xml:space="preserve"> 021-2015:</w:t>
      </w:r>
      <w:r w:rsidRPr="007C66EC">
        <w:rPr>
          <w:rFonts w:ascii="Times New Roman" w:hAnsi="Times New Roman" w:cs="Times New Roman"/>
          <w:color w:val="000000"/>
          <w:bdr w:val="none" w:sz="0" w:space="0" w:color="auto" w:frame="1"/>
          <w:lang w:val="uk-UA"/>
        </w:rPr>
        <w:t xml:space="preserve"> </w:t>
      </w:r>
      <w:r w:rsidRPr="007C66EC">
        <w:rPr>
          <w:rFonts w:ascii="Times New Roman" w:eastAsia="Calibri" w:hAnsi="Times New Roman" w:cs="Times New Roman"/>
          <w:color w:val="000000"/>
          <w:bdr w:val="none" w:sz="0" w:space="0" w:color="auto" w:frame="1"/>
          <w:lang w:val="uk-UA"/>
        </w:rPr>
        <w:t>90910000-9</w:t>
      </w:r>
      <w:r w:rsidRPr="007C66EC">
        <w:rPr>
          <w:rFonts w:ascii="Times New Roman" w:hAnsi="Times New Roman" w:cs="Times New Roman"/>
          <w:lang w:val="uk-UA"/>
        </w:rPr>
        <w:t>-</w:t>
      </w:r>
      <w:r w:rsidRPr="007C66EC">
        <w:rPr>
          <w:rFonts w:ascii="Times New Roman" w:eastAsia="Calibri" w:hAnsi="Times New Roman" w:cs="Times New Roman"/>
          <w:lang w:val="uk-UA"/>
        </w:rPr>
        <w:t>Послуги з прибирання</w:t>
      </w:r>
      <w:r w:rsidRPr="007C66EC">
        <w:rPr>
          <w:rFonts w:ascii="Times New Roman" w:hAnsi="Times New Roman" w:cs="Times New Roman"/>
          <w:bCs/>
          <w:color w:val="000000"/>
          <w:lang w:val="uk-UA"/>
        </w:rPr>
        <w:t>»</w:t>
      </w:r>
      <w:r w:rsidRPr="007C66EC">
        <w:rPr>
          <w:rFonts w:ascii="Times New Roman" w:eastAsia="Times New Roman" w:hAnsi="Times New Roman" w:cs="Times New Roman"/>
          <w:bdr w:val="none" w:sz="0" w:space="0" w:color="auto" w:frame="1"/>
          <w:lang w:val="uk-UA"/>
        </w:rPr>
        <w:t>,  далі – Послуги.</w:t>
      </w:r>
    </w:p>
    <w:p w:rsidR="000B6334" w:rsidRPr="003F3116" w:rsidRDefault="000B6334" w:rsidP="000B6334">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lang w:val="uk-UA"/>
        </w:rPr>
      </w:pPr>
      <w:r w:rsidRPr="003F3116">
        <w:rPr>
          <w:rFonts w:ascii="Times New Roman" w:eastAsia="Times New Roman" w:hAnsi="Times New Roman" w:cs="Times New Roman"/>
          <w:bdr w:val="none" w:sz="0" w:space="0" w:color="auto" w:frame="1"/>
          <w:lang w:val="uk-UA"/>
        </w:rPr>
        <w:t>1.3. Виконавець зобов’язується надати Замовникові Послуги, зазначені в п.1.2, а Замовник – прийняти і оплатити такі Послуги.</w:t>
      </w:r>
    </w:p>
    <w:p w:rsidR="000B6334" w:rsidRPr="003F3116" w:rsidRDefault="000B6334" w:rsidP="000B6334">
      <w:pPr>
        <w:pStyle w:val="ab"/>
        <w:jc w:val="center"/>
        <w:rPr>
          <w:rFonts w:ascii="Times New Roman" w:hAnsi="Times New Roman"/>
          <w:b/>
        </w:rPr>
      </w:pPr>
      <w:r w:rsidRPr="003F3116">
        <w:rPr>
          <w:rFonts w:ascii="Times New Roman" w:hAnsi="Times New Roman"/>
          <w:b/>
        </w:rPr>
        <w:t>2. ЯКІСТЬ ПОСЛУГ</w:t>
      </w:r>
    </w:p>
    <w:p w:rsidR="000531FB" w:rsidRDefault="00FA7479" w:rsidP="00FA7479">
      <w:pPr>
        <w:pStyle w:val="af"/>
        <w:spacing w:after="0"/>
        <w:ind w:left="700" w:firstLine="20"/>
        <w:rPr>
          <w:rFonts w:ascii="Times New Roman" w:hAnsi="Times New Roman"/>
          <w:color w:val="000000"/>
          <w:sz w:val="24"/>
          <w:szCs w:val="24"/>
          <w:lang w:val="uk-UA" w:eastAsia="uk-UA"/>
        </w:rPr>
      </w:pPr>
      <w:r w:rsidRPr="00AE4E17">
        <w:rPr>
          <w:rFonts w:ascii="Times New Roman" w:hAnsi="Times New Roman"/>
          <w:bCs/>
          <w:sz w:val="24"/>
          <w:szCs w:val="24"/>
          <w:lang w:val="uk-UA"/>
        </w:rPr>
        <w:t>2</w:t>
      </w:r>
      <w:r w:rsidRPr="00AE4E17">
        <w:rPr>
          <w:rFonts w:ascii="Times New Roman" w:hAnsi="Times New Roman"/>
          <w:sz w:val="24"/>
          <w:szCs w:val="24"/>
          <w:lang w:val="uk-UA"/>
        </w:rPr>
        <w:t>.1. Кількість персоналу, яке повинно бути задіяне в прибиранні: 1 прибиральник</w:t>
      </w:r>
      <w:r w:rsidRPr="00AE4E17">
        <w:rPr>
          <w:rFonts w:ascii="Times New Roman" w:hAnsi="Times New Roman"/>
          <w:bCs/>
          <w:sz w:val="24"/>
          <w:szCs w:val="24"/>
          <w:lang w:val="uk-UA"/>
        </w:rPr>
        <w:t xml:space="preserve"> </w:t>
      </w:r>
      <w:r w:rsidR="000B6334" w:rsidRPr="00AE4E17">
        <w:rPr>
          <w:rFonts w:ascii="Times New Roman" w:hAnsi="Times New Roman"/>
          <w:bCs/>
          <w:sz w:val="24"/>
          <w:szCs w:val="24"/>
          <w:lang w:val="uk-UA"/>
        </w:rPr>
        <w:t>2.</w:t>
      </w:r>
      <w:r w:rsidRPr="00AE4E17">
        <w:rPr>
          <w:rFonts w:ascii="Times New Roman" w:hAnsi="Times New Roman"/>
          <w:bCs/>
          <w:sz w:val="24"/>
          <w:szCs w:val="24"/>
          <w:lang w:val="uk-UA"/>
        </w:rPr>
        <w:t>2</w:t>
      </w:r>
      <w:r w:rsidR="000B6334" w:rsidRPr="00AE4E17">
        <w:rPr>
          <w:rFonts w:ascii="Times New Roman" w:hAnsi="Times New Roman"/>
          <w:bCs/>
          <w:sz w:val="24"/>
          <w:szCs w:val="24"/>
          <w:lang w:val="uk-UA"/>
        </w:rPr>
        <w:t xml:space="preserve">. </w:t>
      </w:r>
      <w:r w:rsidR="000B6334" w:rsidRPr="00AE4E17">
        <w:rPr>
          <w:rFonts w:ascii="Times New Roman" w:hAnsi="Times New Roman"/>
          <w:color w:val="000000"/>
          <w:sz w:val="24"/>
          <w:szCs w:val="24"/>
          <w:lang w:val="uk-UA" w:eastAsia="uk-UA"/>
        </w:rPr>
        <w:t xml:space="preserve">Послуги, що надаються Виконавцем, за своїми якісними характеристиками </w:t>
      </w:r>
    </w:p>
    <w:p w:rsidR="000B6334" w:rsidRPr="000531FB" w:rsidRDefault="000B6334" w:rsidP="00FA7479">
      <w:pPr>
        <w:pStyle w:val="af"/>
        <w:spacing w:after="0"/>
        <w:rPr>
          <w:rFonts w:ascii="Times New Roman" w:hAnsi="Times New Roman"/>
          <w:color w:val="000000"/>
          <w:sz w:val="24"/>
          <w:szCs w:val="24"/>
          <w:lang w:val="uk-UA" w:eastAsia="uk-UA"/>
        </w:rPr>
      </w:pPr>
      <w:r w:rsidRPr="00AE4E17">
        <w:rPr>
          <w:rFonts w:ascii="Times New Roman" w:hAnsi="Times New Roman"/>
          <w:color w:val="000000"/>
          <w:sz w:val="24"/>
          <w:szCs w:val="24"/>
          <w:lang w:val="uk-UA" w:eastAsia="uk-UA"/>
        </w:rPr>
        <w:t>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4179AB" w:rsidRPr="00AE4E17" w:rsidRDefault="000B6334" w:rsidP="00FA7479">
      <w:pPr>
        <w:pStyle w:val="af"/>
        <w:spacing w:after="0"/>
        <w:ind w:firstLine="700"/>
        <w:rPr>
          <w:rFonts w:ascii="Times New Roman" w:hAnsi="Times New Roman"/>
          <w:color w:val="000000"/>
          <w:sz w:val="24"/>
          <w:szCs w:val="24"/>
          <w:lang w:val="uk-UA" w:eastAsia="uk-UA"/>
        </w:rPr>
      </w:pPr>
      <w:r w:rsidRPr="00AE4E17">
        <w:rPr>
          <w:rFonts w:ascii="Times New Roman" w:hAnsi="Times New Roman"/>
          <w:color w:val="000000"/>
          <w:sz w:val="24"/>
          <w:szCs w:val="24"/>
          <w:lang w:val="uk-UA" w:eastAsia="uk-UA"/>
        </w:rPr>
        <w:t>2.</w:t>
      </w:r>
      <w:r w:rsidR="00FA7479" w:rsidRPr="00AE4E17">
        <w:rPr>
          <w:rFonts w:ascii="Times New Roman" w:hAnsi="Times New Roman"/>
          <w:color w:val="000000"/>
          <w:sz w:val="24"/>
          <w:szCs w:val="24"/>
          <w:lang w:val="uk-UA" w:eastAsia="uk-UA"/>
        </w:rPr>
        <w:t>3</w:t>
      </w:r>
      <w:r w:rsidRPr="00AE4E17">
        <w:rPr>
          <w:rFonts w:ascii="Times New Roman" w:hAnsi="Times New Roman"/>
          <w:color w:val="000000"/>
          <w:sz w:val="24"/>
          <w:szCs w:val="24"/>
          <w:lang w:val="uk-UA" w:eastAsia="uk-UA"/>
        </w:rPr>
        <w:t>.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4179AB" w:rsidRPr="00AE4E17" w:rsidRDefault="00FA7479" w:rsidP="00FA7479">
      <w:pPr>
        <w:spacing w:after="0" w:line="240" w:lineRule="auto"/>
        <w:ind w:firstLine="700"/>
        <w:jc w:val="both"/>
        <w:rPr>
          <w:rFonts w:ascii="Times New Roman" w:eastAsia="Times New Roman" w:hAnsi="Times New Roman" w:cs="Times New Roman"/>
          <w:sz w:val="24"/>
          <w:szCs w:val="24"/>
          <w:lang w:val="uk-UA" w:eastAsia="ru-RU"/>
        </w:rPr>
      </w:pPr>
      <w:r w:rsidRPr="00AE4E17">
        <w:rPr>
          <w:rFonts w:ascii="Times New Roman" w:eastAsia="Times New Roman" w:hAnsi="Times New Roman" w:cs="Times New Roman"/>
          <w:sz w:val="24"/>
          <w:szCs w:val="24"/>
          <w:lang w:val="uk-UA"/>
        </w:rPr>
        <w:t>2</w:t>
      </w:r>
      <w:r w:rsidR="004179AB" w:rsidRPr="00AE4E17">
        <w:rPr>
          <w:rFonts w:ascii="Times New Roman" w:eastAsia="Times New Roman" w:hAnsi="Times New Roman" w:cs="Times New Roman"/>
          <w:sz w:val="24"/>
          <w:szCs w:val="24"/>
          <w:lang w:val="uk-UA"/>
        </w:rPr>
        <w:t>.</w:t>
      </w:r>
      <w:r w:rsidRPr="00AE4E17">
        <w:rPr>
          <w:rFonts w:ascii="Times New Roman" w:eastAsia="Times New Roman" w:hAnsi="Times New Roman" w:cs="Times New Roman"/>
          <w:sz w:val="24"/>
          <w:szCs w:val="24"/>
          <w:lang w:val="uk-UA"/>
        </w:rPr>
        <w:t>4</w:t>
      </w:r>
      <w:r w:rsidR="004179AB" w:rsidRPr="00AE4E17">
        <w:rPr>
          <w:rFonts w:ascii="Times New Roman" w:eastAsia="Times New Roman" w:hAnsi="Times New Roman" w:cs="Times New Roman"/>
          <w:sz w:val="24"/>
          <w:szCs w:val="24"/>
          <w:lang w:val="uk-UA"/>
        </w:rPr>
        <w:t xml:space="preserve">. </w:t>
      </w:r>
      <w:proofErr w:type="spellStart"/>
      <w:r w:rsidR="004179AB" w:rsidRPr="00AE4E17">
        <w:rPr>
          <w:rFonts w:ascii="Times New Roman" w:eastAsia="Times New Roman" w:hAnsi="Times New Roman" w:cs="Times New Roman"/>
          <w:sz w:val="24"/>
          <w:szCs w:val="24"/>
          <w:lang w:eastAsia="ru-RU"/>
        </w:rPr>
        <w:t>Прибирання</w:t>
      </w:r>
      <w:proofErr w:type="spellEnd"/>
      <w:r w:rsidR="004179AB" w:rsidRPr="00AE4E17">
        <w:rPr>
          <w:rFonts w:ascii="Times New Roman" w:eastAsia="Times New Roman" w:hAnsi="Times New Roman" w:cs="Times New Roman"/>
          <w:sz w:val="24"/>
          <w:szCs w:val="24"/>
          <w:lang w:eastAsia="ru-RU"/>
        </w:rPr>
        <w:t xml:space="preserve"> </w:t>
      </w:r>
      <w:proofErr w:type="spellStart"/>
      <w:r w:rsidR="004179AB" w:rsidRPr="00AE4E17">
        <w:rPr>
          <w:rFonts w:ascii="Times New Roman" w:eastAsia="Times New Roman" w:hAnsi="Times New Roman" w:cs="Times New Roman"/>
          <w:sz w:val="24"/>
          <w:szCs w:val="24"/>
          <w:lang w:eastAsia="ru-RU"/>
        </w:rPr>
        <w:t>здійснюється</w:t>
      </w:r>
      <w:proofErr w:type="spellEnd"/>
      <w:r w:rsidR="004179AB" w:rsidRPr="00AE4E17">
        <w:rPr>
          <w:rFonts w:ascii="Times New Roman" w:eastAsia="Times New Roman" w:hAnsi="Times New Roman" w:cs="Times New Roman"/>
          <w:sz w:val="24"/>
          <w:szCs w:val="24"/>
          <w:lang w:eastAsia="ru-RU"/>
        </w:rPr>
        <w:t xml:space="preserve"> </w:t>
      </w:r>
      <w:r w:rsidR="004179AB" w:rsidRPr="00AE4E17">
        <w:rPr>
          <w:rFonts w:ascii="Times New Roman" w:eastAsia="Times New Roman" w:hAnsi="Times New Roman" w:cs="Times New Roman"/>
          <w:sz w:val="24"/>
          <w:szCs w:val="24"/>
          <w:lang w:val="uk-UA" w:eastAsia="ru-RU"/>
        </w:rPr>
        <w:t>щоденно</w:t>
      </w:r>
      <w:r w:rsidR="004179AB" w:rsidRPr="00AE4E17">
        <w:rPr>
          <w:rFonts w:ascii="Times New Roman" w:eastAsia="Times New Roman" w:hAnsi="Times New Roman" w:cs="Times New Roman"/>
          <w:sz w:val="24"/>
          <w:szCs w:val="24"/>
          <w:lang w:eastAsia="ru-RU"/>
        </w:rPr>
        <w:t xml:space="preserve"> (</w:t>
      </w:r>
      <w:proofErr w:type="spellStart"/>
      <w:r w:rsidR="004179AB" w:rsidRPr="00AE4E17">
        <w:rPr>
          <w:rFonts w:ascii="Times New Roman" w:eastAsia="Times New Roman" w:hAnsi="Times New Roman" w:cs="Times New Roman"/>
          <w:sz w:val="24"/>
          <w:szCs w:val="24"/>
          <w:lang w:eastAsia="ru-RU"/>
        </w:rPr>
        <w:t>понеділок</w:t>
      </w:r>
      <w:proofErr w:type="spellEnd"/>
      <w:r w:rsidR="004179AB" w:rsidRPr="00AE4E17">
        <w:rPr>
          <w:rFonts w:ascii="Times New Roman" w:eastAsia="Times New Roman" w:hAnsi="Times New Roman" w:cs="Times New Roman"/>
          <w:sz w:val="24"/>
          <w:szCs w:val="24"/>
          <w:lang w:eastAsia="ru-RU"/>
        </w:rPr>
        <w:t xml:space="preserve">, </w:t>
      </w:r>
      <w:r w:rsidR="004179AB" w:rsidRPr="00AE4E17">
        <w:rPr>
          <w:rFonts w:ascii="Times New Roman" w:eastAsia="Times New Roman" w:hAnsi="Times New Roman" w:cs="Times New Roman"/>
          <w:sz w:val="24"/>
          <w:szCs w:val="24"/>
          <w:lang w:val="uk-UA" w:eastAsia="ru-RU"/>
        </w:rPr>
        <w:t xml:space="preserve">вівторок, </w:t>
      </w:r>
      <w:r w:rsidR="004179AB" w:rsidRPr="00AE4E17">
        <w:rPr>
          <w:rFonts w:ascii="Times New Roman" w:eastAsia="Times New Roman" w:hAnsi="Times New Roman" w:cs="Times New Roman"/>
          <w:sz w:val="24"/>
          <w:szCs w:val="24"/>
          <w:lang w:eastAsia="ru-RU"/>
        </w:rPr>
        <w:t>середа</w:t>
      </w:r>
      <w:r w:rsidR="004179AB" w:rsidRPr="00AE4E17">
        <w:rPr>
          <w:rFonts w:ascii="Times New Roman" w:eastAsia="Times New Roman" w:hAnsi="Times New Roman" w:cs="Times New Roman"/>
          <w:sz w:val="24"/>
          <w:szCs w:val="24"/>
          <w:lang w:val="uk-UA" w:eastAsia="ru-RU"/>
        </w:rPr>
        <w:t>, четвер, п’ятниця</w:t>
      </w:r>
      <w:r w:rsidR="004179AB" w:rsidRPr="00AE4E17">
        <w:rPr>
          <w:rFonts w:ascii="Times New Roman" w:eastAsia="Times New Roman" w:hAnsi="Times New Roman" w:cs="Times New Roman"/>
          <w:sz w:val="24"/>
          <w:szCs w:val="24"/>
          <w:lang w:eastAsia="ru-RU"/>
        </w:rPr>
        <w:t>)</w:t>
      </w:r>
      <w:r w:rsidR="004179AB" w:rsidRPr="00AE4E17">
        <w:rPr>
          <w:rFonts w:ascii="Times New Roman" w:eastAsia="Times New Roman" w:hAnsi="Times New Roman" w:cs="Times New Roman"/>
          <w:sz w:val="24"/>
          <w:szCs w:val="24"/>
          <w:lang w:val="uk-UA" w:eastAsia="ru-RU"/>
        </w:rPr>
        <w:t xml:space="preserve"> з 6.00 до 14.00</w:t>
      </w:r>
      <w:r w:rsidR="004179AB" w:rsidRPr="00AE4E17">
        <w:rPr>
          <w:rFonts w:ascii="Times New Roman" w:eastAsia="Times New Roman" w:hAnsi="Times New Roman" w:cs="Times New Roman"/>
          <w:sz w:val="24"/>
          <w:szCs w:val="24"/>
          <w:lang w:eastAsia="ru-RU"/>
        </w:rPr>
        <w:t>.</w:t>
      </w:r>
      <w:r w:rsidR="004179AB" w:rsidRPr="00AE4E17">
        <w:rPr>
          <w:rFonts w:ascii="Times New Roman" w:eastAsia="Times New Roman" w:hAnsi="Times New Roman" w:cs="Times New Roman"/>
          <w:sz w:val="24"/>
          <w:szCs w:val="24"/>
          <w:lang w:val="uk-UA" w:eastAsia="ru-RU"/>
        </w:rPr>
        <w:t xml:space="preserve"> </w:t>
      </w:r>
      <w:r w:rsidRPr="00AE4E17">
        <w:rPr>
          <w:rFonts w:ascii="Times New Roman" w:eastAsia="Times New Roman" w:hAnsi="Times New Roman" w:cs="Times New Roman"/>
          <w:sz w:val="24"/>
          <w:szCs w:val="24"/>
          <w:lang w:val="uk-UA"/>
        </w:rPr>
        <w:t>Вихідні дні: субота, неділя</w:t>
      </w:r>
      <w:r w:rsidR="004179AB" w:rsidRPr="00AE4E17">
        <w:rPr>
          <w:rFonts w:ascii="Times New Roman" w:eastAsia="Times New Roman" w:hAnsi="Times New Roman" w:cs="Times New Roman"/>
          <w:sz w:val="24"/>
          <w:szCs w:val="24"/>
          <w:lang w:val="uk-UA"/>
        </w:rPr>
        <w:t>.</w:t>
      </w:r>
    </w:p>
    <w:p w:rsidR="004179AB" w:rsidRPr="00AE4E17" w:rsidRDefault="00FA7479" w:rsidP="004179AB">
      <w:pPr>
        <w:tabs>
          <w:tab w:val="left" w:pos="851"/>
          <w:tab w:val="left" w:pos="993"/>
          <w:tab w:val="left" w:pos="1134"/>
        </w:tabs>
        <w:spacing w:after="0" w:line="240" w:lineRule="auto"/>
        <w:ind w:firstLine="709"/>
        <w:jc w:val="both"/>
        <w:rPr>
          <w:rFonts w:ascii="Times New Roman" w:eastAsia="Calibri" w:hAnsi="Times New Roman" w:cs="Times New Roman"/>
          <w:sz w:val="24"/>
          <w:szCs w:val="24"/>
          <w:lang w:val="uk-UA"/>
        </w:rPr>
      </w:pPr>
      <w:r w:rsidRPr="00AE4E17">
        <w:rPr>
          <w:rFonts w:ascii="Times New Roman" w:eastAsia="Calibri" w:hAnsi="Times New Roman" w:cs="Times New Roman"/>
          <w:sz w:val="24"/>
          <w:szCs w:val="24"/>
          <w:lang w:val="uk-UA"/>
        </w:rPr>
        <w:t>2</w:t>
      </w:r>
      <w:r w:rsidR="004179AB" w:rsidRPr="00AE4E17">
        <w:rPr>
          <w:rFonts w:ascii="Times New Roman" w:eastAsia="Calibri" w:hAnsi="Times New Roman" w:cs="Times New Roman"/>
          <w:sz w:val="24"/>
          <w:szCs w:val="24"/>
          <w:lang w:val="uk-UA"/>
        </w:rPr>
        <w:t>.</w:t>
      </w:r>
      <w:r w:rsidRPr="00AE4E17">
        <w:rPr>
          <w:rFonts w:ascii="Times New Roman" w:eastAsia="Calibri" w:hAnsi="Times New Roman" w:cs="Times New Roman"/>
          <w:sz w:val="24"/>
          <w:szCs w:val="24"/>
          <w:lang w:val="uk-UA"/>
        </w:rPr>
        <w:t>5</w:t>
      </w:r>
      <w:r w:rsidR="004179AB" w:rsidRPr="00AE4E17">
        <w:rPr>
          <w:rFonts w:ascii="Times New Roman" w:eastAsia="Calibri" w:hAnsi="Times New Roman" w:cs="Times New Roman"/>
          <w:sz w:val="24"/>
          <w:szCs w:val="24"/>
          <w:lang w:val="uk-UA"/>
        </w:rPr>
        <w:t>. Результатом надання послуг є забезпечення утримання вказаного приміщення у належному стані з дотриманням всіх діючих санітарних, санітарно-гігієнічних норм.</w:t>
      </w:r>
    </w:p>
    <w:p w:rsidR="004179AB" w:rsidRPr="00AE4E17" w:rsidRDefault="00FA7479" w:rsidP="004179AB">
      <w:pPr>
        <w:spacing w:after="0" w:line="240" w:lineRule="auto"/>
        <w:ind w:firstLine="708"/>
        <w:jc w:val="both"/>
        <w:rPr>
          <w:rFonts w:ascii="Times New Roman" w:eastAsia="Times New Roman" w:hAnsi="Times New Roman" w:cs="Times New Roman"/>
          <w:sz w:val="24"/>
          <w:szCs w:val="24"/>
          <w:lang w:val="uk-UA"/>
        </w:rPr>
      </w:pPr>
      <w:r w:rsidRPr="00AE4E17">
        <w:rPr>
          <w:rFonts w:ascii="Times New Roman" w:eastAsia="Times New Roman" w:hAnsi="Times New Roman" w:cs="Times New Roman"/>
          <w:sz w:val="24"/>
          <w:szCs w:val="24"/>
          <w:lang w:val="uk-UA"/>
        </w:rPr>
        <w:t>2.6</w:t>
      </w:r>
      <w:r w:rsidR="004179AB" w:rsidRPr="00AE4E17">
        <w:rPr>
          <w:rFonts w:ascii="Times New Roman" w:eastAsia="Times New Roman" w:hAnsi="Times New Roman" w:cs="Times New Roman"/>
          <w:sz w:val="24"/>
          <w:szCs w:val="24"/>
          <w:lang w:val="uk-UA"/>
        </w:rPr>
        <w:t>. Надання послуг не повинно створювати перешкод для діяльності об’єкта Замовника та працівників адміністрації району.</w:t>
      </w:r>
    </w:p>
    <w:p w:rsidR="004179AB" w:rsidRPr="00AE4E17" w:rsidRDefault="00FA7479" w:rsidP="004179AB">
      <w:pPr>
        <w:tabs>
          <w:tab w:val="left" w:pos="851"/>
          <w:tab w:val="left" w:pos="993"/>
        </w:tabs>
        <w:spacing w:after="0" w:line="240" w:lineRule="auto"/>
        <w:ind w:firstLine="708"/>
        <w:jc w:val="both"/>
        <w:rPr>
          <w:rFonts w:ascii="Times New Roman" w:eastAsia="Calibri" w:hAnsi="Times New Roman" w:cs="Times New Roman"/>
          <w:b/>
          <w:sz w:val="24"/>
          <w:szCs w:val="24"/>
          <w:lang w:val="uk-UA"/>
        </w:rPr>
      </w:pPr>
      <w:r w:rsidRPr="00AE4E17">
        <w:rPr>
          <w:rFonts w:ascii="Times New Roman" w:eastAsia="Calibri" w:hAnsi="Times New Roman" w:cs="Times New Roman"/>
          <w:sz w:val="24"/>
          <w:szCs w:val="24"/>
          <w:lang w:val="uk-UA"/>
        </w:rPr>
        <w:t>2</w:t>
      </w:r>
      <w:r w:rsidR="004179AB" w:rsidRPr="00AE4E17">
        <w:rPr>
          <w:rFonts w:ascii="Times New Roman" w:eastAsia="Calibri" w:hAnsi="Times New Roman" w:cs="Times New Roman"/>
          <w:sz w:val="24"/>
          <w:szCs w:val="24"/>
          <w:lang w:val="uk-UA"/>
        </w:rPr>
        <w:t>.</w:t>
      </w:r>
      <w:r w:rsidRPr="00AE4E17">
        <w:rPr>
          <w:rFonts w:ascii="Times New Roman" w:eastAsia="Calibri" w:hAnsi="Times New Roman" w:cs="Times New Roman"/>
          <w:sz w:val="24"/>
          <w:szCs w:val="24"/>
          <w:lang w:val="uk-UA"/>
        </w:rPr>
        <w:t>7</w:t>
      </w:r>
      <w:r w:rsidR="004179AB" w:rsidRPr="00AE4E17">
        <w:rPr>
          <w:rFonts w:ascii="Times New Roman" w:eastAsia="Calibri" w:hAnsi="Times New Roman" w:cs="Times New Roman"/>
          <w:sz w:val="24"/>
          <w:szCs w:val="24"/>
          <w:lang w:val="uk-UA"/>
        </w:rPr>
        <w:t xml:space="preserve">. Послуги </w:t>
      </w:r>
      <w:r w:rsidR="004179AB" w:rsidRPr="00AE4E17">
        <w:rPr>
          <w:rFonts w:ascii="Times New Roman" w:eastAsia="Calibri" w:hAnsi="Times New Roman" w:cs="Times New Roman"/>
          <w:sz w:val="24"/>
          <w:szCs w:val="24"/>
          <w:shd w:val="clear" w:color="auto" w:fill="FFFFFF"/>
          <w:lang w:val="uk-UA"/>
        </w:rPr>
        <w:t>з прибирання приміщень повинні здійснюватися з урахуванням витратних матеріалів (інвентарю, устаткування, мийних засобів тощо) виконавця послуг;</w:t>
      </w:r>
    </w:p>
    <w:p w:rsidR="004179AB" w:rsidRPr="00AE4E17" w:rsidRDefault="00FA7479" w:rsidP="004179AB">
      <w:pPr>
        <w:tabs>
          <w:tab w:val="left" w:pos="851"/>
          <w:tab w:val="left" w:pos="993"/>
        </w:tabs>
        <w:spacing w:after="0" w:line="240" w:lineRule="auto"/>
        <w:ind w:firstLine="708"/>
        <w:jc w:val="both"/>
        <w:rPr>
          <w:rFonts w:ascii="Times New Roman" w:eastAsia="Calibri" w:hAnsi="Times New Roman" w:cs="Times New Roman"/>
          <w:sz w:val="24"/>
          <w:szCs w:val="24"/>
          <w:shd w:val="clear" w:color="auto" w:fill="FFFFFF"/>
          <w:lang w:val="uk-UA"/>
        </w:rPr>
      </w:pPr>
      <w:r w:rsidRPr="00AE4E17">
        <w:rPr>
          <w:rFonts w:ascii="Times New Roman" w:eastAsia="Calibri" w:hAnsi="Times New Roman" w:cs="Times New Roman"/>
          <w:sz w:val="24"/>
          <w:szCs w:val="24"/>
          <w:shd w:val="clear" w:color="auto" w:fill="FFFFFF"/>
          <w:lang w:val="uk-UA"/>
        </w:rPr>
        <w:t>2</w:t>
      </w:r>
      <w:r w:rsidR="004179AB" w:rsidRPr="00AE4E17">
        <w:rPr>
          <w:rFonts w:ascii="Times New Roman" w:eastAsia="Calibri" w:hAnsi="Times New Roman" w:cs="Times New Roman"/>
          <w:sz w:val="24"/>
          <w:szCs w:val="24"/>
          <w:shd w:val="clear" w:color="auto" w:fill="FFFFFF"/>
          <w:lang w:val="uk-UA"/>
        </w:rPr>
        <w:t>.</w:t>
      </w:r>
      <w:r w:rsidRPr="00AE4E17">
        <w:rPr>
          <w:rFonts w:ascii="Times New Roman" w:eastAsia="Calibri" w:hAnsi="Times New Roman" w:cs="Times New Roman"/>
          <w:sz w:val="24"/>
          <w:szCs w:val="24"/>
          <w:shd w:val="clear" w:color="auto" w:fill="FFFFFF"/>
          <w:lang w:val="uk-UA"/>
        </w:rPr>
        <w:t>8</w:t>
      </w:r>
      <w:r w:rsidR="004179AB" w:rsidRPr="00AE4E17">
        <w:rPr>
          <w:rFonts w:ascii="Times New Roman" w:eastAsia="Calibri" w:hAnsi="Times New Roman" w:cs="Times New Roman"/>
          <w:sz w:val="24"/>
          <w:szCs w:val="24"/>
          <w:shd w:val="clear" w:color="auto" w:fill="FFFFFF"/>
          <w:lang w:val="uk-UA"/>
        </w:rPr>
        <w:t>. Виконавець забезпечує за свій рахунок закупівлю і доставку необхідних для надання послуг якісних і безпечних витратних матеріалів (інвентарю, устаткування, мийних засобів тощо);</w:t>
      </w:r>
    </w:p>
    <w:p w:rsidR="004179AB" w:rsidRPr="00AE4E17" w:rsidRDefault="00863856" w:rsidP="004179A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4179AB" w:rsidRPr="00AE4E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9</w:t>
      </w:r>
      <w:r w:rsidR="004179AB" w:rsidRPr="00AE4E17">
        <w:rPr>
          <w:rFonts w:ascii="Times New Roman" w:eastAsia="Times New Roman" w:hAnsi="Times New Roman" w:cs="Times New Roman"/>
          <w:sz w:val="24"/>
          <w:szCs w:val="24"/>
          <w:lang w:val="uk-UA"/>
        </w:rPr>
        <w:t>.</w:t>
      </w:r>
      <w:r w:rsidR="004179AB" w:rsidRPr="00AE4E17">
        <w:rPr>
          <w:rFonts w:ascii="Times New Roman" w:eastAsia="Times New Roman" w:hAnsi="Times New Roman" w:cs="Times New Roman"/>
          <w:sz w:val="24"/>
          <w:szCs w:val="24"/>
          <w:lang w:val="uk-UA"/>
        </w:rPr>
        <w:tab/>
        <w:t>Виконавець гарантує, що він має необхідне обладнання та технічні засоби для прибирання.</w:t>
      </w:r>
    </w:p>
    <w:p w:rsidR="004179AB" w:rsidRPr="00AE4E17" w:rsidRDefault="00863856" w:rsidP="004179A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2.10</w:t>
      </w:r>
      <w:r w:rsidR="004179AB" w:rsidRPr="00AE4E17">
        <w:rPr>
          <w:rFonts w:ascii="Times New Roman" w:eastAsia="Times New Roman" w:hAnsi="Times New Roman" w:cs="Times New Roman"/>
          <w:sz w:val="24"/>
          <w:szCs w:val="24"/>
          <w:lang w:val="uk-UA"/>
        </w:rPr>
        <w:t>.</w:t>
      </w:r>
      <w:r w:rsidR="004179AB" w:rsidRPr="00AE4E17">
        <w:rPr>
          <w:rFonts w:ascii="Times New Roman" w:eastAsia="Times New Roman" w:hAnsi="Times New Roman" w:cs="Times New Roman"/>
          <w:sz w:val="24"/>
          <w:szCs w:val="24"/>
          <w:lang w:val="uk-UA"/>
        </w:rPr>
        <w:tab/>
        <w:t>Виконавець за власний рахунок забезпечує своїх працівників спецодягом, інвентарем (губки кухонні, рукавиці гумові</w:t>
      </w:r>
      <w:r w:rsidR="00B50CA1">
        <w:rPr>
          <w:rFonts w:ascii="Times New Roman" w:eastAsia="Times New Roman" w:hAnsi="Times New Roman" w:cs="Times New Roman"/>
          <w:sz w:val="24"/>
          <w:szCs w:val="24"/>
          <w:lang w:val="uk-UA"/>
        </w:rPr>
        <w:t xml:space="preserve"> для прибирання</w:t>
      </w:r>
      <w:r w:rsidR="004179AB" w:rsidRPr="00AE4E17">
        <w:rPr>
          <w:rFonts w:ascii="Times New Roman" w:eastAsia="Times New Roman" w:hAnsi="Times New Roman" w:cs="Times New Roman"/>
          <w:sz w:val="24"/>
          <w:szCs w:val="24"/>
          <w:lang w:val="uk-UA"/>
        </w:rPr>
        <w:t xml:space="preserve">, серветки, відро, віник, швабри, совок та </w:t>
      </w:r>
      <w:proofErr w:type="spellStart"/>
      <w:r w:rsidR="004179AB" w:rsidRPr="00AE4E17">
        <w:rPr>
          <w:rFonts w:ascii="Times New Roman" w:eastAsia="Times New Roman" w:hAnsi="Times New Roman" w:cs="Times New Roman"/>
          <w:sz w:val="24"/>
          <w:szCs w:val="24"/>
          <w:lang w:val="uk-UA"/>
        </w:rPr>
        <w:t>інш</w:t>
      </w:r>
      <w:proofErr w:type="spellEnd"/>
      <w:r w:rsidR="004179AB" w:rsidRPr="00AE4E17">
        <w:rPr>
          <w:rFonts w:ascii="Times New Roman" w:eastAsia="Times New Roman" w:hAnsi="Times New Roman" w:cs="Times New Roman"/>
          <w:sz w:val="24"/>
          <w:szCs w:val="24"/>
          <w:lang w:val="uk-UA"/>
        </w:rPr>
        <w:t>.) для надання послуг.</w:t>
      </w:r>
    </w:p>
    <w:p w:rsidR="004179AB" w:rsidRPr="00AE4E17" w:rsidRDefault="00863856" w:rsidP="004179A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4179AB" w:rsidRPr="00AE4E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w:t>
      </w:r>
      <w:r w:rsidR="004179AB" w:rsidRPr="00AE4E17">
        <w:rPr>
          <w:rFonts w:ascii="Times New Roman" w:eastAsia="Times New Roman" w:hAnsi="Times New Roman" w:cs="Times New Roman"/>
          <w:sz w:val="24"/>
          <w:szCs w:val="24"/>
          <w:lang w:val="uk-UA"/>
        </w:rPr>
        <w:t>1.</w:t>
      </w:r>
      <w:r w:rsidR="004179AB" w:rsidRPr="00AE4E17">
        <w:rPr>
          <w:rFonts w:ascii="Times New Roman" w:eastAsia="Times New Roman" w:hAnsi="Times New Roman" w:cs="Times New Roman"/>
          <w:sz w:val="24"/>
          <w:szCs w:val="24"/>
          <w:lang w:val="uk-UA"/>
        </w:rPr>
        <w:tab/>
        <w:t>Виконавець гарантує складання сміття за результатом прибирання до сміттєвих баків.</w:t>
      </w:r>
    </w:p>
    <w:p w:rsidR="004179AB" w:rsidRPr="00AE4E17" w:rsidRDefault="00863856" w:rsidP="004179AB">
      <w:pPr>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2</w:t>
      </w:r>
      <w:r w:rsidR="004179AB" w:rsidRPr="00AE4E1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004179AB" w:rsidRPr="00AE4E17">
        <w:rPr>
          <w:rFonts w:ascii="Times New Roman" w:eastAsia="Times New Roman" w:hAnsi="Times New Roman" w:cs="Times New Roman"/>
          <w:sz w:val="24"/>
          <w:szCs w:val="24"/>
          <w:lang w:val="uk-UA"/>
        </w:rPr>
        <w:t>.</w:t>
      </w:r>
      <w:r w:rsidR="004179AB" w:rsidRPr="00AE4E17">
        <w:rPr>
          <w:rFonts w:ascii="Times New Roman" w:eastAsia="Times New Roman" w:hAnsi="Times New Roman" w:cs="Times New Roman"/>
          <w:sz w:val="24"/>
          <w:szCs w:val="24"/>
          <w:lang w:val="uk-UA"/>
        </w:rPr>
        <w:tab/>
        <w:t>При виникненні потреби, вологе прибирання санітарних вузлів та допоміжних приміщень виконується додатково за вимогою Замовника.</w:t>
      </w:r>
    </w:p>
    <w:p w:rsidR="004179AB" w:rsidRPr="003F3116" w:rsidRDefault="004179AB" w:rsidP="000B6334">
      <w:pPr>
        <w:pStyle w:val="af"/>
        <w:spacing w:after="0"/>
        <w:ind w:firstLine="700"/>
        <w:rPr>
          <w:rFonts w:ascii="Times New Roman" w:hAnsi="Times New Roman"/>
          <w:sz w:val="22"/>
          <w:szCs w:val="22"/>
          <w:lang w:val="uk-UA"/>
        </w:rPr>
      </w:pPr>
    </w:p>
    <w:p w:rsidR="000B6334" w:rsidRPr="003F3116" w:rsidRDefault="000B6334" w:rsidP="000B6334">
      <w:pPr>
        <w:pStyle w:val="24"/>
        <w:shd w:val="clear" w:color="auto" w:fill="auto"/>
        <w:spacing w:after="34" w:line="190" w:lineRule="exact"/>
        <w:ind w:left="3320"/>
        <w:rPr>
          <w:b/>
          <w:lang w:val="uk-UA"/>
        </w:rPr>
      </w:pPr>
      <w:r w:rsidRPr="003F3116">
        <w:rPr>
          <w:b/>
          <w:color w:val="000000"/>
          <w:lang w:val="uk-UA"/>
        </w:rPr>
        <w:t>3</w:t>
      </w:r>
      <w:r w:rsidRPr="003F3116">
        <w:rPr>
          <w:rFonts w:cs="Times New Roman"/>
          <w:b/>
          <w:color w:val="000000"/>
          <w:lang w:val="uk-UA"/>
        </w:rPr>
        <w:t xml:space="preserve">. </w:t>
      </w:r>
      <w:r w:rsidRPr="003F3116">
        <w:rPr>
          <w:rFonts w:cs="Times New Roman"/>
          <w:b/>
          <w:lang w:val="uk-UA"/>
        </w:rPr>
        <w:t>ПОРЯДОК НАДАННЯ ПОСЛУГ</w:t>
      </w:r>
    </w:p>
    <w:p w:rsidR="000B6334" w:rsidRPr="003F3116" w:rsidRDefault="000B6334" w:rsidP="000B6334">
      <w:pPr>
        <w:pStyle w:val="ab"/>
        <w:ind w:firstLine="708"/>
        <w:jc w:val="both"/>
        <w:rPr>
          <w:rFonts w:ascii="Times New Roman" w:hAnsi="Times New Roman"/>
        </w:rPr>
      </w:pPr>
      <w:r w:rsidRPr="003F3116">
        <w:rPr>
          <w:rFonts w:ascii="Times New Roman" w:hAnsi="Times New Roman"/>
          <w:color w:val="000000"/>
        </w:rPr>
        <w:t>3.1.</w:t>
      </w:r>
      <w:r w:rsidRPr="003F3116">
        <w:rPr>
          <w:rFonts w:ascii="Times New Roman" w:hAnsi="Times New Roman"/>
          <w:b/>
          <w:color w:val="000000"/>
        </w:rPr>
        <w:t xml:space="preserve"> </w:t>
      </w:r>
      <w:r w:rsidRPr="003F3116">
        <w:rPr>
          <w:rFonts w:ascii="Times New Roman" w:hAnsi="Times New Roman"/>
        </w:rPr>
        <w:t>Виконавець надає послуги, передбачені пунктом 1.2. даного Договору у строки та з періодичністю, визначеною Переліком послуг (додаток 2) та графіком виконання робіт (додаток 3).</w:t>
      </w:r>
    </w:p>
    <w:p w:rsidR="000B6334" w:rsidRPr="003827DB" w:rsidRDefault="000B6334" w:rsidP="000B6334">
      <w:pPr>
        <w:pStyle w:val="ab"/>
        <w:numPr>
          <w:ilvl w:val="1"/>
          <w:numId w:val="25"/>
        </w:numPr>
        <w:jc w:val="both"/>
        <w:rPr>
          <w:rFonts w:ascii="Times New Roman" w:hAnsi="Times New Roman"/>
        </w:rPr>
      </w:pPr>
      <w:r w:rsidRPr="003F3116">
        <w:rPr>
          <w:rFonts w:ascii="Times New Roman" w:eastAsia="Times New Roman" w:hAnsi="Times New Roman"/>
          <w:bdr w:val="none" w:sz="0" w:space="0" w:color="auto" w:frame="1"/>
        </w:rPr>
        <w:t>Термін надання Послуг: з 01.0</w:t>
      </w:r>
      <w:r w:rsidR="0044523A">
        <w:rPr>
          <w:rFonts w:ascii="Times New Roman" w:eastAsia="Times New Roman" w:hAnsi="Times New Roman"/>
          <w:bdr w:val="none" w:sz="0" w:space="0" w:color="auto" w:frame="1"/>
        </w:rPr>
        <w:t>5</w:t>
      </w:r>
      <w:r w:rsidRPr="003F3116">
        <w:rPr>
          <w:rFonts w:ascii="Times New Roman" w:eastAsia="Times New Roman" w:hAnsi="Times New Roman"/>
          <w:bdr w:val="none" w:sz="0" w:space="0" w:color="auto" w:frame="1"/>
        </w:rPr>
        <w:t>.202</w:t>
      </w:r>
      <w:r>
        <w:rPr>
          <w:rFonts w:ascii="Times New Roman" w:eastAsia="Times New Roman" w:hAnsi="Times New Roman"/>
          <w:bdr w:val="none" w:sz="0" w:space="0" w:color="auto" w:frame="1"/>
        </w:rPr>
        <w:t>4</w:t>
      </w:r>
      <w:r w:rsidRPr="003F3116">
        <w:rPr>
          <w:rFonts w:ascii="Times New Roman" w:eastAsia="Times New Roman" w:hAnsi="Times New Roman"/>
          <w:bdr w:val="none" w:sz="0" w:space="0" w:color="auto" w:frame="1"/>
        </w:rPr>
        <w:t xml:space="preserve"> до 31.12.202</w:t>
      </w:r>
      <w:r>
        <w:rPr>
          <w:rFonts w:ascii="Times New Roman" w:eastAsia="Times New Roman" w:hAnsi="Times New Roman"/>
          <w:bdr w:val="none" w:sz="0" w:space="0" w:color="auto" w:frame="1"/>
        </w:rPr>
        <w:t>4</w:t>
      </w:r>
      <w:r w:rsidRPr="003F3116">
        <w:rPr>
          <w:rFonts w:ascii="Times New Roman" w:eastAsia="Times New Roman" w:hAnsi="Times New Roman"/>
          <w:bdr w:val="none" w:sz="0" w:space="0" w:color="auto" w:frame="1"/>
        </w:rPr>
        <w:t xml:space="preserve"> </w:t>
      </w:r>
      <w:r w:rsidRPr="003F3116">
        <w:rPr>
          <w:rFonts w:ascii="Times New Roman" w:eastAsia="Times New Roman" w:hAnsi="Times New Roman"/>
          <w:iCs/>
          <w:bdr w:val="none" w:sz="0" w:space="0" w:color="auto" w:frame="1"/>
        </w:rPr>
        <w:t>року</w:t>
      </w:r>
      <w:r w:rsidRPr="003F3116">
        <w:rPr>
          <w:rFonts w:ascii="Times New Roman" w:eastAsia="Times New Roman" w:hAnsi="Times New Roman"/>
          <w:bdr w:val="none" w:sz="0" w:space="0" w:color="auto" w:frame="1"/>
        </w:rPr>
        <w:t>.</w:t>
      </w:r>
    </w:p>
    <w:p w:rsidR="003827DB" w:rsidRPr="00230F4E" w:rsidRDefault="000B6334" w:rsidP="003827DB">
      <w:pPr>
        <w:pStyle w:val="ab"/>
        <w:numPr>
          <w:ilvl w:val="1"/>
          <w:numId w:val="25"/>
        </w:numPr>
        <w:jc w:val="both"/>
        <w:rPr>
          <w:rFonts w:ascii="Times New Roman" w:hAnsi="Times New Roman"/>
        </w:rPr>
      </w:pPr>
      <w:r w:rsidRPr="003827DB">
        <w:rPr>
          <w:rFonts w:ascii="Times New Roman" w:eastAsia="Times New Roman" w:hAnsi="Times New Roman"/>
          <w:bdr w:val="none" w:sz="0" w:space="0" w:color="auto" w:frame="1"/>
        </w:rPr>
        <w:t xml:space="preserve"> </w:t>
      </w:r>
      <w:r w:rsidRPr="00230F4E">
        <w:rPr>
          <w:rFonts w:ascii="Times New Roman" w:eastAsia="Times New Roman" w:hAnsi="Times New Roman"/>
          <w:bdr w:val="none" w:sz="0" w:space="0" w:color="auto" w:frame="1"/>
        </w:rPr>
        <w:t xml:space="preserve">Місце надання Послуг: </w:t>
      </w:r>
      <w:r w:rsidR="003827DB" w:rsidRPr="00230F4E">
        <w:rPr>
          <w:rFonts w:ascii="Times New Roman" w:eastAsia="Times New Roman" w:hAnsi="Times New Roman"/>
          <w:lang w:eastAsia="ru-RU"/>
        </w:rPr>
        <w:t>Україна, 54050, Миколаївська область, місто Миколаїв,</w:t>
      </w:r>
      <w:r w:rsidR="003827DB" w:rsidRPr="00230F4E">
        <w:rPr>
          <w:rFonts w:ascii="Times New Roman" w:hAnsi="Times New Roman"/>
          <w:lang w:eastAsia="uk-UA"/>
        </w:rPr>
        <w:t xml:space="preserve"> </w:t>
      </w:r>
    </w:p>
    <w:p w:rsidR="000B6334" w:rsidRPr="003827DB" w:rsidRDefault="003827DB" w:rsidP="003827DB">
      <w:pPr>
        <w:pStyle w:val="ab"/>
        <w:jc w:val="both"/>
        <w:rPr>
          <w:rFonts w:ascii="Times New Roman" w:hAnsi="Times New Roman"/>
        </w:rPr>
      </w:pPr>
      <w:r w:rsidRPr="00230F4E">
        <w:rPr>
          <w:rFonts w:ascii="Times New Roman" w:hAnsi="Times New Roman"/>
          <w:lang w:eastAsia="uk-UA"/>
        </w:rPr>
        <w:t xml:space="preserve">пр. </w:t>
      </w:r>
      <w:proofErr w:type="spellStart"/>
      <w:r w:rsidRPr="00230F4E">
        <w:rPr>
          <w:rFonts w:ascii="Times New Roman" w:hAnsi="Times New Roman"/>
          <w:lang w:eastAsia="uk-UA"/>
        </w:rPr>
        <w:t>Богоявленський</w:t>
      </w:r>
      <w:proofErr w:type="spellEnd"/>
      <w:r w:rsidRPr="00230F4E">
        <w:rPr>
          <w:rFonts w:ascii="Times New Roman" w:hAnsi="Times New Roman"/>
          <w:lang w:eastAsia="uk-UA"/>
        </w:rPr>
        <w:t xml:space="preserve">, 314 </w:t>
      </w:r>
      <w:r w:rsidRPr="00230F4E">
        <w:rPr>
          <w:rFonts w:ascii="Times New Roman" w:hAnsi="Times New Roman"/>
        </w:rPr>
        <w:t>(</w:t>
      </w:r>
      <w:r w:rsidRPr="00230F4E">
        <w:rPr>
          <w:rStyle w:val="longtext"/>
          <w:rFonts w:ascii="Times New Roman" w:hAnsi="Times New Roman"/>
        </w:rPr>
        <w:t>адміністративна будівля адміністрації Корабельного району Миколаївської міської ради</w:t>
      </w:r>
      <w:r w:rsidRPr="00230F4E">
        <w:rPr>
          <w:rFonts w:ascii="Times New Roman" w:hAnsi="Times New Roman"/>
        </w:rPr>
        <w:t>).</w:t>
      </w:r>
    </w:p>
    <w:p w:rsidR="000B6334" w:rsidRPr="003F3116" w:rsidRDefault="000B6334" w:rsidP="000B6334">
      <w:pPr>
        <w:pStyle w:val="ab"/>
        <w:ind w:firstLine="708"/>
        <w:jc w:val="both"/>
        <w:rPr>
          <w:rFonts w:ascii="Times New Roman" w:hAnsi="Times New Roman"/>
        </w:rPr>
      </w:pPr>
      <w:r w:rsidRPr="003F3116">
        <w:rPr>
          <w:rFonts w:ascii="Times New Roman" w:hAnsi="Times New Roman"/>
        </w:rPr>
        <w:t>3.4. Замовник веде табель робочого часу. У разі порушення строків та періодичності надання послуг, визначених пунктом 1.2. даного Договору, Замовник негайно повідомляє про це Виконавця.</w:t>
      </w:r>
    </w:p>
    <w:p w:rsidR="000B6334" w:rsidRPr="003F3116" w:rsidRDefault="000B6334" w:rsidP="000B6334">
      <w:pPr>
        <w:pStyle w:val="ab"/>
        <w:ind w:firstLine="708"/>
        <w:jc w:val="both"/>
        <w:rPr>
          <w:rFonts w:ascii="Times New Roman" w:hAnsi="Times New Roman"/>
        </w:rPr>
      </w:pPr>
      <w:r w:rsidRPr="003F3116">
        <w:rPr>
          <w:rFonts w:ascii="Times New Roman" w:hAnsi="Times New Roman"/>
        </w:rPr>
        <w:t>3.5. На підставі табеля робочого часу Виконавець щомісяця складає Акт наданих послуг, який  щомісячно до 10 числа  передається Замовнику для підписання.</w:t>
      </w:r>
    </w:p>
    <w:p w:rsidR="000B6334" w:rsidRPr="003F3116" w:rsidRDefault="000B6334" w:rsidP="000B6334">
      <w:pPr>
        <w:pStyle w:val="ab"/>
        <w:ind w:firstLine="708"/>
        <w:jc w:val="both"/>
        <w:rPr>
          <w:rFonts w:ascii="Times New Roman" w:hAnsi="Times New Roman"/>
        </w:rPr>
      </w:pPr>
      <w:r w:rsidRPr="003F3116">
        <w:rPr>
          <w:rFonts w:ascii="Times New Roman" w:hAnsi="Times New Roman"/>
        </w:rPr>
        <w:t>3.6. У разі необхідності надання послуг поза графіком надання послуг, Замовник попереджає про це Виконавця не пізніше, ніж за 3 робочі дні.</w:t>
      </w:r>
    </w:p>
    <w:p w:rsidR="000B6334" w:rsidRPr="003F3116" w:rsidRDefault="000B6334" w:rsidP="000B6334">
      <w:pPr>
        <w:pStyle w:val="ab"/>
        <w:ind w:firstLine="708"/>
        <w:jc w:val="both"/>
        <w:rPr>
          <w:rFonts w:ascii="Times New Roman" w:hAnsi="Times New Roman"/>
        </w:rPr>
      </w:pPr>
      <w:r w:rsidRPr="003F3116">
        <w:rPr>
          <w:rFonts w:ascii="Times New Roman" w:hAnsi="Times New Roman"/>
        </w:rPr>
        <w:t>3.7. Графіком надання послуг повинна бути передбачена присутність робітника Виконавця на об’єкті, що обслуговується, протягом повного робочого дня, та на нього поширюється Правилу трудового розпорядку, що діють у Замовника.</w:t>
      </w:r>
    </w:p>
    <w:p w:rsidR="000B6334" w:rsidRPr="003F3116" w:rsidRDefault="000B6334" w:rsidP="000B6334">
      <w:pPr>
        <w:pStyle w:val="ab"/>
        <w:ind w:firstLine="708"/>
        <w:jc w:val="both"/>
        <w:rPr>
          <w:rFonts w:ascii="Times New Roman" w:hAnsi="Times New Roman"/>
        </w:rPr>
      </w:pPr>
      <w:r w:rsidRPr="003F3116">
        <w:rPr>
          <w:rFonts w:ascii="Times New Roman" w:hAnsi="Times New Roman"/>
        </w:rPr>
        <w:t>3.8. Замовник призначає відповідальну особу за забезпечення виконання пунктів 3.4, 3.5, 3.6, 3.7 даного Договору та повідомляє про це Виконавця.</w:t>
      </w:r>
    </w:p>
    <w:p w:rsidR="000B6334" w:rsidRPr="003F3116" w:rsidRDefault="000B6334" w:rsidP="000B6334">
      <w:pPr>
        <w:pStyle w:val="ab"/>
        <w:ind w:firstLine="708"/>
        <w:jc w:val="both"/>
        <w:rPr>
          <w:rFonts w:ascii="Times New Roman" w:eastAsia="Times New Roman" w:hAnsi="Times New Roman"/>
          <w:bdr w:val="none" w:sz="0" w:space="0" w:color="auto" w:frame="1"/>
        </w:rPr>
      </w:pPr>
      <w:r w:rsidRPr="003F3116">
        <w:rPr>
          <w:rFonts w:ascii="Times New Roman" w:hAnsi="Times New Roman"/>
        </w:rPr>
        <w:t xml:space="preserve">3.9. </w:t>
      </w:r>
      <w:r w:rsidRPr="003F3116">
        <w:rPr>
          <w:rFonts w:ascii="Times New Roman" w:eastAsia="Times New Roman" w:hAnsi="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rsidR="000B6334" w:rsidRPr="003F3116" w:rsidRDefault="000B6334" w:rsidP="000B6334">
      <w:pPr>
        <w:pStyle w:val="ab"/>
        <w:numPr>
          <w:ilvl w:val="1"/>
          <w:numId w:val="26"/>
        </w:numPr>
        <w:jc w:val="both"/>
        <w:rPr>
          <w:rFonts w:ascii="Times New Roman" w:eastAsia="Times New Roman" w:hAnsi="Times New Roman"/>
          <w:bdr w:val="none" w:sz="0" w:space="0" w:color="auto" w:frame="1"/>
        </w:rPr>
      </w:pPr>
      <w:r w:rsidRPr="003F3116">
        <w:rPr>
          <w:rFonts w:ascii="Times New Roman" w:eastAsia="Times New Roman" w:hAnsi="Times New Roman"/>
          <w:bdr w:val="none" w:sz="0" w:space="0" w:color="auto" w:frame="1"/>
        </w:rPr>
        <w:t xml:space="preserve">Замовник протягом 3 робочих днів з дати одержання актів наданих послуг </w:t>
      </w:r>
    </w:p>
    <w:p w:rsidR="000B6334" w:rsidRPr="003F3116" w:rsidRDefault="000B6334" w:rsidP="000B6334">
      <w:pPr>
        <w:pStyle w:val="ab"/>
        <w:jc w:val="both"/>
        <w:rPr>
          <w:rFonts w:ascii="Times New Roman" w:eastAsia="Times New Roman" w:hAnsi="Times New Roman"/>
          <w:bdr w:val="none" w:sz="0" w:space="0" w:color="auto" w:frame="1"/>
        </w:rPr>
      </w:pPr>
      <w:r w:rsidRPr="003F3116">
        <w:rPr>
          <w:rFonts w:ascii="Times New Roman" w:eastAsia="Times New Roman" w:hAnsi="Times New Roman"/>
          <w:bdr w:val="none" w:sz="0" w:space="0" w:color="auto" w:frame="1"/>
        </w:rPr>
        <w:t>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0B6334" w:rsidRPr="003F3116" w:rsidRDefault="000B6334" w:rsidP="000B6334">
      <w:pPr>
        <w:pStyle w:val="ab"/>
        <w:jc w:val="both"/>
        <w:rPr>
          <w:rFonts w:ascii="Times New Roman" w:eastAsia="Times New Roman" w:hAnsi="Times New Roman"/>
          <w:bdr w:val="none" w:sz="0" w:space="0" w:color="auto" w:frame="1"/>
        </w:rPr>
      </w:pPr>
      <w:r w:rsidRPr="003F3116">
        <w:rPr>
          <w:rFonts w:ascii="Times New Roman" w:eastAsia="Times New Roman" w:hAnsi="Times New Roman"/>
          <w:bdr w:val="none" w:sz="0" w:space="0" w:color="auto" w:frame="1"/>
        </w:rPr>
        <w:tab/>
        <w:t>3.11. У разі мотивованої відмови Замовника від прийнятих послуг Сторонами протягом 7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0B6334" w:rsidRPr="003F3116" w:rsidRDefault="000B6334" w:rsidP="000B6334">
      <w:pPr>
        <w:pStyle w:val="a4"/>
        <w:numPr>
          <w:ilvl w:val="0"/>
          <w:numId w:val="26"/>
        </w:numPr>
        <w:tabs>
          <w:tab w:val="left" w:pos="567"/>
        </w:tabs>
        <w:autoSpaceDE w:val="0"/>
        <w:autoSpaceDN w:val="0"/>
        <w:adjustRightInd w:val="0"/>
        <w:spacing w:after="0" w:line="276" w:lineRule="auto"/>
        <w:jc w:val="center"/>
        <w:rPr>
          <w:rFonts w:ascii="Times New Roman" w:hAnsi="Times New Roman" w:cs="Times New Roman"/>
          <w:b/>
          <w:lang w:val="uk-UA"/>
        </w:rPr>
      </w:pPr>
      <w:r w:rsidRPr="003F3116">
        <w:rPr>
          <w:rFonts w:ascii="Times New Roman" w:hAnsi="Times New Roman" w:cs="Times New Roman"/>
          <w:b/>
          <w:lang w:val="uk-UA"/>
        </w:rPr>
        <w:t>ЦІНА ДОГОВОРУ</w:t>
      </w:r>
    </w:p>
    <w:p w:rsidR="000B6334" w:rsidRPr="003F3116" w:rsidRDefault="000B6334" w:rsidP="000B6334">
      <w:pPr>
        <w:tabs>
          <w:tab w:val="left" w:pos="567"/>
        </w:tabs>
        <w:spacing w:after="0"/>
        <w:ind w:right="-426" w:firstLine="284"/>
        <w:jc w:val="both"/>
        <w:rPr>
          <w:rFonts w:ascii="Times New Roman" w:eastAsia="Arial Unicode MS" w:hAnsi="Times New Roman" w:cs="Times New Roman"/>
          <w:i/>
          <w:iCs/>
          <w:kern w:val="2"/>
          <w:lang w:val="uk-UA" w:eastAsia="hi-IN" w:bidi="hi-IN"/>
        </w:rPr>
      </w:pPr>
      <w:r w:rsidRPr="003F3116">
        <w:rPr>
          <w:rFonts w:ascii="Times New Roman" w:eastAsia="Arial Unicode MS" w:hAnsi="Times New Roman" w:cs="Times New Roman"/>
          <w:kern w:val="2"/>
          <w:lang w:val="uk-UA" w:eastAsia="hi-IN" w:bidi="hi-IN"/>
        </w:rPr>
        <w:tab/>
        <w:t>4.1. Ціна визначена у  Договорі з урахуванням всіх витрат, податків та зборів Виконавця становить:</w:t>
      </w:r>
      <w:r w:rsidRPr="003F3116">
        <w:rPr>
          <w:rFonts w:ascii="Times New Roman" w:eastAsia="Arial Unicode MS" w:hAnsi="Times New Roman" w:cs="Times New Roman"/>
          <w:color w:val="1F3864" w:themeColor="accent1" w:themeShade="80"/>
          <w:kern w:val="2"/>
          <w:lang w:val="uk-UA" w:eastAsia="hi-IN" w:bidi="hi-IN"/>
        </w:rPr>
        <w:t xml:space="preserve"> </w:t>
      </w:r>
      <w:r w:rsidRPr="003F3116">
        <w:rPr>
          <w:rFonts w:ascii="Times New Roman" w:hAnsi="Times New Roman" w:cs="Times New Roman"/>
          <w:lang w:val="uk-UA"/>
        </w:rPr>
        <w:t>______________________</w:t>
      </w:r>
      <w:r w:rsidRPr="003F3116">
        <w:rPr>
          <w:rFonts w:ascii="Times New Roman" w:eastAsia="Arial Unicode MS" w:hAnsi="Times New Roman" w:cs="Times New Roman"/>
          <w:kern w:val="2"/>
          <w:lang w:val="uk-UA" w:eastAsia="hi-IN" w:bidi="hi-IN"/>
        </w:rPr>
        <w:t xml:space="preserve"> (_____________________ грн. 00 коп</w:t>
      </w:r>
      <w:r w:rsidRPr="003F3116">
        <w:rPr>
          <w:rFonts w:ascii="Times New Roman" w:eastAsia="Arial Unicode MS" w:hAnsi="Times New Roman" w:cs="Times New Roman"/>
          <w:i/>
          <w:iCs/>
          <w:kern w:val="2"/>
          <w:lang w:val="uk-UA" w:eastAsia="hi-IN" w:bidi="hi-IN"/>
        </w:rPr>
        <w:t>.), у тому числі ПДВ: ____________ ________ (________________ грн. _____ коп.) або без ПДВ (залежно від системи оподаткування)</w:t>
      </w:r>
      <w:r w:rsidR="00440425">
        <w:rPr>
          <w:rFonts w:ascii="Times New Roman" w:eastAsia="Arial Unicode MS" w:hAnsi="Times New Roman" w:cs="Times New Roman"/>
          <w:i/>
          <w:iCs/>
          <w:kern w:val="2"/>
          <w:lang w:val="uk-UA" w:eastAsia="hi-IN" w:bidi="hi-IN"/>
        </w:rPr>
        <w:t>, у тому числі по тимчасовому кошторису</w:t>
      </w:r>
      <w:r w:rsidRPr="003F3116">
        <w:rPr>
          <w:rFonts w:ascii="Times New Roman" w:eastAsia="Arial Unicode MS" w:hAnsi="Times New Roman" w:cs="Times New Roman"/>
          <w:i/>
          <w:iCs/>
          <w:kern w:val="2"/>
          <w:lang w:val="uk-UA" w:eastAsia="hi-IN" w:bidi="hi-IN"/>
        </w:rPr>
        <w:t>.</w:t>
      </w:r>
    </w:p>
    <w:p w:rsidR="000B6334" w:rsidRPr="003F3116" w:rsidRDefault="000B6334" w:rsidP="000B6334">
      <w:pPr>
        <w:tabs>
          <w:tab w:val="left" w:pos="567"/>
        </w:tabs>
        <w:spacing w:after="0"/>
        <w:ind w:right="-426" w:firstLine="284"/>
        <w:jc w:val="both"/>
        <w:rPr>
          <w:rFonts w:ascii="Times New Roman" w:hAnsi="Times New Roman" w:cs="Times New Roman"/>
          <w:lang w:val="uk-UA"/>
        </w:rPr>
      </w:pPr>
      <w:r w:rsidRPr="003F3116">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B6334" w:rsidRPr="003F3116" w:rsidRDefault="000B6334" w:rsidP="000B6334">
      <w:pPr>
        <w:tabs>
          <w:tab w:val="left" w:pos="567"/>
        </w:tabs>
        <w:spacing w:after="0"/>
        <w:ind w:right="-426" w:firstLine="284"/>
        <w:jc w:val="both"/>
        <w:rPr>
          <w:rFonts w:ascii="Times New Roman" w:hAnsi="Times New Roman" w:cs="Times New Roman"/>
          <w:lang w:val="uk-UA"/>
        </w:rPr>
      </w:pPr>
      <w:r w:rsidRPr="003F3116">
        <w:rPr>
          <w:rFonts w:ascii="Times New Roman" w:hAnsi="Times New Roman" w:cs="Times New Roman"/>
          <w:lang w:val="uk-UA"/>
        </w:rPr>
        <w:t>4.3. Ціни встановлюються у національній валюті України.</w:t>
      </w:r>
    </w:p>
    <w:p w:rsidR="000B6334" w:rsidRPr="003F3116" w:rsidRDefault="000B6334" w:rsidP="000B6334">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3F3116">
        <w:rPr>
          <w:rFonts w:ascii="Times New Roman" w:hAnsi="Times New Roman" w:cs="Times New Roman"/>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0B6334" w:rsidRPr="003F3116" w:rsidRDefault="000B6334" w:rsidP="00541ADA">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4.5. Покращення якості предмета закупівлі не є підставою для збільшення ціни, визначеної в договорі. </w:t>
      </w:r>
    </w:p>
    <w:p w:rsidR="000B6334" w:rsidRPr="003F3116" w:rsidRDefault="000B6334" w:rsidP="000B6334">
      <w:pPr>
        <w:pStyle w:val="a4"/>
        <w:numPr>
          <w:ilvl w:val="0"/>
          <w:numId w:val="26"/>
        </w:numPr>
        <w:tabs>
          <w:tab w:val="left" w:pos="567"/>
        </w:tabs>
        <w:autoSpaceDE w:val="0"/>
        <w:autoSpaceDN w:val="0"/>
        <w:adjustRightInd w:val="0"/>
        <w:spacing w:after="0" w:line="276" w:lineRule="auto"/>
        <w:jc w:val="center"/>
        <w:rPr>
          <w:rFonts w:ascii="Times New Roman" w:hAnsi="Times New Roman" w:cs="Times New Roman"/>
          <w:b/>
          <w:lang w:val="uk-UA"/>
        </w:rPr>
      </w:pPr>
      <w:r w:rsidRPr="003F3116">
        <w:rPr>
          <w:rFonts w:ascii="Times New Roman" w:hAnsi="Times New Roman" w:cs="Times New Roman"/>
          <w:b/>
          <w:lang w:val="uk-UA"/>
        </w:rPr>
        <w:t>ПОРЯДОК РОЗРАХУНКІВ</w:t>
      </w:r>
    </w:p>
    <w:p w:rsidR="000B6334" w:rsidRPr="003F3116" w:rsidRDefault="000B6334" w:rsidP="000B6334">
      <w:pPr>
        <w:spacing w:after="0"/>
        <w:ind w:right="-426" w:firstLine="284"/>
        <w:jc w:val="both"/>
        <w:rPr>
          <w:rFonts w:ascii="Times New Roman" w:hAnsi="Times New Roman" w:cs="Times New Roman"/>
          <w:spacing w:val="-3"/>
          <w:lang w:val="uk-UA"/>
        </w:rPr>
      </w:pPr>
      <w:r w:rsidRPr="003F3116">
        <w:rPr>
          <w:rFonts w:ascii="Times New Roman" w:hAnsi="Times New Roman" w:cs="Times New Roman"/>
          <w:spacing w:val="-3"/>
          <w:lang w:val="uk-UA"/>
        </w:rPr>
        <w:t xml:space="preserve">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w:t>
      </w:r>
      <w:r w:rsidRPr="003F3116">
        <w:rPr>
          <w:rFonts w:ascii="Times New Roman" w:hAnsi="Times New Roman" w:cs="Times New Roman"/>
          <w:spacing w:val="-3"/>
          <w:lang w:val="uk-UA"/>
        </w:rPr>
        <w:lastRenderedPageBreak/>
        <w:t>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0B6334" w:rsidRPr="003F3116" w:rsidRDefault="000B6334" w:rsidP="000B6334">
      <w:pPr>
        <w:spacing w:after="0"/>
        <w:ind w:right="-426" w:firstLine="284"/>
        <w:jc w:val="both"/>
        <w:rPr>
          <w:rFonts w:ascii="Times New Roman" w:hAnsi="Times New Roman" w:cs="Times New Roman"/>
          <w:spacing w:val="-3"/>
          <w:lang w:val="uk-UA"/>
        </w:rPr>
      </w:pPr>
      <w:r w:rsidRPr="003F3116">
        <w:rPr>
          <w:rFonts w:ascii="Times New Roman" w:hAnsi="Times New Roman" w:cs="Times New Roman"/>
          <w:spacing w:val="-3"/>
          <w:lang w:val="uk-UA"/>
        </w:rPr>
        <w:t xml:space="preserve">5.2. Розрахунок за фактично надані Послуги  здійснюється  протягом 15 календарних днів з моменту та на підставі підписаного Сторонами </w:t>
      </w:r>
      <w:r w:rsidRPr="003F3116">
        <w:rPr>
          <w:rFonts w:ascii="Times New Roman" w:hAnsi="Times New Roman" w:cs="Times New Roman"/>
          <w:bCs/>
          <w:lang w:val="uk-UA"/>
        </w:rPr>
        <w:t>акту наданих послуг</w:t>
      </w:r>
      <w:r w:rsidRPr="003F3116">
        <w:rPr>
          <w:rFonts w:ascii="Times New Roman" w:hAnsi="Times New Roman" w:cs="Times New Roman"/>
          <w:spacing w:val="-3"/>
          <w:lang w:val="uk-UA"/>
        </w:rPr>
        <w:t xml:space="preserve">. </w:t>
      </w:r>
    </w:p>
    <w:p w:rsidR="000B6334" w:rsidRPr="003F3116" w:rsidRDefault="000B6334" w:rsidP="000B6334">
      <w:pPr>
        <w:pStyle w:val="a4"/>
        <w:spacing w:after="0"/>
        <w:ind w:left="0" w:right="-426" w:firstLine="284"/>
        <w:jc w:val="both"/>
        <w:rPr>
          <w:rFonts w:ascii="Times New Roman" w:hAnsi="Times New Roman" w:cs="Times New Roman"/>
          <w:spacing w:val="-3"/>
          <w:lang w:val="uk-UA"/>
        </w:rPr>
      </w:pPr>
      <w:r w:rsidRPr="003F3116">
        <w:rPr>
          <w:rFonts w:ascii="Times New Roman" w:hAnsi="Times New Roman" w:cs="Times New Roman"/>
          <w:spacing w:val="-3"/>
          <w:lang w:val="uk-UA"/>
        </w:rPr>
        <w:t>5.3. У разі затримки бюджетного фінансування розрахунок за надані Послуги здійснюється упродовж 7 робочих днів з дати отримання Замовником бюджетного призначення на фінансування закупівлі на свій реєстраційний рахунок.</w:t>
      </w:r>
    </w:p>
    <w:p w:rsidR="000B6334" w:rsidRPr="003F3116" w:rsidRDefault="000B6334" w:rsidP="000B6334">
      <w:pPr>
        <w:pStyle w:val="ab"/>
        <w:ind w:firstLine="708"/>
        <w:jc w:val="both"/>
        <w:rPr>
          <w:rFonts w:ascii="Times New Roman" w:hAnsi="Times New Roman"/>
        </w:rPr>
      </w:pPr>
      <w:r w:rsidRPr="003F3116">
        <w:rPr>
          <w:rFonts w:ascii="Times New Roman" w:hAnsi="Times New Roman"/>
          <w:spacing w:val="-3"/>
        </w:rPr>
        <w:t>5.4.</w:t>
      </w:r>
      <w:r w:rsidRPr="003F3116">
        <w:rPr>
          <w:rFonts w:ascii="Times New Roman" w:hAnsi="Times New Roman"/>
        </w:rPr>
        <w:t xml:space="preserve"> Здійснення попередньої оплати не передбачається.</w:t>
      </w:r>
    </w:p>
    <w:p w:rsidR="000B6334" w:rsidRPr="003F3116" w:rsidRDefault="000B6334" w:rsidP="000B6334">
      <w:pPr>
        <w:spacing w:after="0"/>
        <w:ind w:firstLine="708"/>
        <w:jc w:val="both"/>
        <w:rPr>
          <w:rFonts w:ascii="Times New Roman" w:eastAsia="Calibri" w:hAnsi="Times New Roman" w:cs="Times New Roman"/>
          <w:lang w:val="uk-UA"/>
        </w:rPr>
      </w:pPr>
      <w:r w:rsidRPr="003F3116">
        <w:rPr>
          <w:rFonts w:ascii="Times New Roman" w:hAnsi="Times New Roman"/>
          <w:lang w:val="uk-UA"/>
        </w:rPr>
        <w:t xml:space="preserve">5.5. </w:t>
      </w:r>
      <w:r w:rsidRPr="003F3116">
        <w:rPr>
          <w:rFonts w:ascii="Times New Roman" w:eastAsia="Calibri" w:hAnsi="Times New Roman" w:cs="Times New Roman"/>
          <w:lang w:val="uk-UA"/>
        </w:rPr>
        <w:t xml:space="preserve">Послуга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    Акт виконаних робіт підписується Сторонами в кінці кожного календарного місяця, а також по закінченню терміну дії договору. </w:t>
      </w:r>
    </w:p>
    <w:p w:rsidR="000B6334" w:rsidRPr="003F3116" w:rsidRDefault="000B6334" w:rsidP="000B6334">
      <w:pPr>
        <w:pStyle w:val="ab"/>
        <w:jc w:val="both"/>
        <w:rPr>
          <w:rFonts w:ascii="Times New Roman" w:eastAsia="Times New Roman" w:hAnsi="Times New Roman"/>
          <w:bdr w:val="none" w:sz="0" w:space="0" w:color="auto" w:frame="1"/>
        </w:rPr>
      </w:pPr>
    </w:p>
    <w:p w:rsidR="000B6334" w:rsidRPr="003F3116" w:rsidRDefault="000B6334" w:rsidP="000B6334">
      <w:pPr>
        <w:pStyle w:val="ab"/>
        <w:jc w:val="center"/>
        <w:rPr>
          <w:rFonts w:ascii="Times New Roman" w:hAnsi="Times New Roman"/>
          <w:b/>
        </w:rPr>
      </w:pPr>
      <w:r w:rsidRPr="003F3116">
        <w:rPr>
          <w:rFonts w:ascii="Times New Roman" w:hAnsi="Times New Roman"/>
          <w:b/>
        </w:rPr>
        <w:t>6. ПРАВА ТА ОБОВ'ЯЗКИ СТОРІН</w:t>
      </w:r>
    </w:p>
    <w:p w:rsidR="000B6334" w:rsidRPr="008B24AE" w:rsidRDefault="000B6334" w:rsidP="000B6334">
      <w:pPr>
        <w:pStyle w:val="a4"/>
        <w:spacing w:after="0"/>
        <w:ind w:left="0" w:right="-426" w:firstLine="284"/>
        <w:jc w:val="both"/>
        <w:rPr>
          <w:rFonts w:ascii="Times New Roman" w:hAnsi="Times New Roman" w:cs="Times New Roman"/>
          <w:lang w:val="uk-UA"/>
        </w:rPr>
      </w:pPr>
      <w:r w:rsidRPr="008B24AE">
        <w:rPr>
          <w:rFonts w:ascii="Times New Roman" w:hAnsi="Times New Roman" w:cs="Times New Roman"/>
          <w:lang w:val="uk-UA"/>
        </w:rPr>
        <w:t>6.1.</w:t>
      </w:r>
      <w:r w:rsidRPr="008B24AE">
        <w:rPr>
          <w:rFonts w:ascii="Times New Roman" w:hAnsi="Times New Roman" w:cs="Times New Roman"/>
          <w:lang w:val="uk-UA"/>
        </w:rPr>
        <w:tab/>
        <w:t>Виконавець має право:</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6.1.2. своєчасно та в повному обсязі отримувати плату за якісно надані Послуги;</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6.1.3. вимагати своєчасне та повне оформлення всіх супровідних документів, що стосуються цього Договору;</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6.1.4. вимагати від Замовника вчасного та належного виконання умов цього Договору.</w:t>
      </w:r>
    </w:p>
    <w:p w:rsidR="000B6334" w:rsidRPr="008B24AE" w:rsidRDefault="000B6334" w:rsidP="000B6334">
      <w:pPr>
        <w:spacing w:after="0"/>
        <w:ind w:left="360"/>
        <w:jc w:val="both"/>
        <w:rPr>
          <w:rFonts w:ascii="Times New Roman" w:eastAsia="Calibri" w:hAnsi="Times New Roman" w:cs="Times New Roman"/>
          <w:lang w:val="uk-UA"/>
        </w:rPr>
      </w:pPr>
      <w:r w:rsidRPr="008B24AE">
        <w:rPr>
          <w:rFonts w:ascii="Times New Roman" w:hAnsi="Times New Roman"/>
          <w:lang w:val="uk-UA"/>
        </w:rPr>
        <w:t>6</w:t>
      </w:r>
      <w:r w:rsidRPr="008B24AE">
        <w:rPr>
          <w:rFonts w:ascii="Times New Roman" w:eastAsia="Calibri" w:hAnsi="Times New Roman" w:cs="Times New Roman"/>
          <w:lang w:val="uk-UA"/>
        </w:rPr>
        <w:t>.</w:t>
      </w:r>
      <w:r w:rsidRPr="008B24AE">
        <w:rPr>
          <w:rFonts w:ascii="Times New Roman" w:hAnsi="Times New Roman"/>
          <w:lang w:val="uk-UA"/>
        </w:rPr>
        <w:t>2</w:t>
      </w:r>
      <w:r w:rsidRPr="008B24AE">
        <w:rPr>
          <w:rFonts w:ascii="Times New Roman" w:eastAsia="Calibri" w:hAnsi="Times New Roman" w:cs="Times New Roman"/>
          <w:lang w:val="uk-UA"/>
        </w:rPr>
        <w:t>. Виконавець зобов’язується:</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w:t>
      </w:r>
      <w:r w:rsidRPr="003F3116">
        <w:rPr>
          <w:rFonts w:ascii="Times New Roman" w:eastAsia="Calibri" w:hAnsi="Times New Roman" w:cs="Times New Roman"/>
          <w:lang w:val="uk-UA"/>
        </w:rPr>
        <w:t>.</w:t>
      </w:r>
      <w:r w:rsidRPr="003F3116">
        <w:rPr>
          <w:rFonts w:ascii="Times New Roman" w:hAnsi="Times New Roman"/>
          <w:lang w:val="uk-UA"/>
        </w:rPr>
        <w:t>2</w:t>
      </w:r>
      <w:r w:rsidRPr="003F3116">
        <w:rPr>
          <w:rFonts w:ascii="Times New Roman" w:eastAsia="Calibri" w:hAnsi="Times New Roman" w:cs="Times New Roman"/>
          <w:lang w:val="uk-UA"/>
        </w:rPr>
        <w:t>.1. Своїми силами та своїми витратними матеріалами виконувати усі послуги, визначені п.1.2. даного Договору в обсягах і строки, передбачених  додатком 2 та додатком 3.</w:t>
      </w:r>
    </w:p>
    <w:p w:rsidR="0003089D" w:rsidRDefault="000B6334" w:rsidP="000B6334">
      <w:pPr>
        <w:spacing w:after="0"/>
        <w:jc w:val="both"/>
        <w:rPr>
          <w:rFonts w:ascii="Times New Roman" w:eastAsia="Calibri" w:hAnsi="Times New Roman" w:cs="Times New Roman"/>
          <w:lang w:val="uk-UA"/>
        </w:rPr>
      </w:pPr>
      <w:r w:rsidRPr="003F3116">
        <w:rPr>
          <w:rFonts w:ascii="Times New Roman" w:hAnsi="Times New Roman"/>
          <w:lang w:val="uk-UA"/>
        </w:rPr>
        <w:t xml:space="preserve">      </w:t>
      </w:r>
      <w:r w:rsidRPr="0003089D">
        <w:rPr>
          <w:rFonts w:ascii="Times New Roman" w:hAnsi="Times New Roman"/>
          <w:lang w:val="uk-UA"/>
        </w:rPr>
        <w:t>6.2</w:t>
      </w:r>
      <w:r w:rsidRPr="0003089D">
        <w:rPr>
          <w:rFonts w:ascii="Times New Roman" w:eastAsia="Calibri" w:hAnsi="Times New Roman" w:cs="Times New Roman"/>
          <w:lang w:val="uk-UA"/>
        </w:rPr>
        <w:t xml:space="preserve">.2. Забезпечувати належний санітарних і технічний стан в службових приміщеннях, </w:t>
      </w:r>
      <w:r w:rsidR="0003089D" w:rsidRPr="0003089D">
        <w:rPr>
          <w:rFonts w:ascii="Times New Roman" w:eastAsia="Times New Roman" w:hAnsi="Times New Roman" w:cs="Times New Roman"/>
          <w:sz w:val="24"/>
          <w:szCs w:val="24"/>
          <w:lang w:val="uk-UA"/>
        </w:rPr>
        <w:t>санітарних вузлів та допоміжних приміщень</w:t>
      </w:r>
      <w:r w:rsidR="0003089D" w:rsidRPr="0003089D">
        <w:rPr>
          <w:rFonts w:ascii="Times New Roman" w:eastAsia="Calibri" w:hAnsi="Times New Roman" w:cs="Times New Roman"/>
          <w:lang w:val="uk-UA"/>
        </w:rPr>
        <w:t xml:space="preserve"> </w:t>
      </w:r>
      <w:r w:rsidRPr="0003089D">
        <w:rPr>
          <w:rFonts w:ascii="Times New Roman" w:eastAsia="Calibri" w:hAnsi="Times New Roman" w:cs="Times New Roman"/>
          <w:lang w:val="uk-UA"/>
        </w:rPr>
        <w:t xml:space="preserve">площа яких складає </w:t>
      </w:r>
      <w:r w:rsidR="0003089D" w:rsidRPr="0003089D">
        <w:rPr>
          <w:rFonts w:ascii="Times New Roman" w:eastAsia="Calibri" w:hAnsi="Times New Roman" w:cs="Times New Roman"/>
          <w:lang w:val="uk-UA"/>
        </w:rPr>
        <w:t>586,4</w:t>
      </w:r>
      <w:r w:rsidRPr="0003089D">
        <w:rPr>
          <w:rFonts w:ascii="Times New Roman" w:eastAsia="Calibri" w:hAnsi="Times New Roman" w:cs="Times New Roman"/>
          <w:lang w:val="uk-UA"/>
        </w:rPr>
        <w:t xml:space="preserve"> кв. м</w:t>
      </w:r>
      <w:r w:rsidR="0003089D" w:rsidRPr="0003089D">
        <w:rPr>
          <w:rFonts w:ascii="Times New Roman" w:eastAsia="Calibri" w:hAnsi="Times New Roman" w:cs="Times New Roman"/>
          <w:lang w:val="uk-UA"/>
        </w:rPr>
        <w:t>.</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hAnsi="Times New Roman"/>
          <w:lang w:val="uk-UA"/>
        </w:rPr>
        <w:t xml:space="preserve">      6</w:t>
      </w:r>
      <w:r w:rsidRPr="003F3116">
        <w:rPr>
          <w:rFonts w:ascii="Times New Roman" w:eastAsia="Calibri" w:hAnsi="Times New Roman" w:cs="Times New Roman"/>
          <w:lang w:val="uk-UA"/>
        </w:rPr>
        <w:t>.</w:t>
      </w:r>
      <w:r w:rsidRPr="003F3116">
        <w:rPr>
          <w:rFonts w:ascii="Times New Roman" w:hAnsi="Times New Roman"/>
          <w:lang w:val="uk-UA"/>
        </w:rPr>
        <w:t>2</w:t>
      </w:r>
      <w:r w:rsidRPr="003F3116">
        <w:rPr>
          <w:rFonts w:ascii="Times New Roman" w:eastAsia="Calibri" w:hAnsi="Times New Roman" w:cs="Times New Roman"/>
          <w:lang w:val="uk-UA"/>
        </w:rPr>
        <w:t>.3. Забезпечувати виконання необхідних заходів щодо дотримання техніки безпеки, пожежної безпеки і безпеки праці на місці надання послуг, визначених у пункті 1.2. даного Договору.</w:t>
      </w:r>
    </w:p>
    <w:p w:rsidR="000B6334" w:rsidRPr="003F3116" w:rsidRDefault="000B6334" w:rsidP="000B6334">
      <w:pPr>
        <w:spacing w:after="0"/>
        <w:jc w:val="both"/>
        <w:rPr>
          <w:rFonts w:ascii="Times New Roman" w:hAnsi="Times New Roman"/>
          <w:lang w:val="uk-UA"/>
        </w:rPr>
      </w:pPr>
      <w:r w:rsidRPr="003F3116">
        <w:rPr>
          <w:rFonts w:ascii="Times New Roman" w:hAnsi="Times New Roman"/>
          <w:lang w:val="uk-UA"/>
        </w:rPr>
        <w:t xml:space="preserve">      6.2</w:t>
      </w:r>
      <w:r w:rsidRPr="003F3116">
        <w:rPr>
          <w:rFonts w:ascii="Times New Roman" w:eastAsia="Calibri" w:hAnsi="Times New Roman" w:cs="Times New Roman"/>
          <w:lang w:val="uk-UA"/>
        </w:rPr>
        <w:t>.4. У разі пошкодження майна Замовника працівниками Виконавця під час виконання послуг з прибирання, усунути пошкодження за власний рахунок.</w:t>
      </w:r>
    </w:p>
    <w:p w:rsidR="000B6334" w:rsidRPr="008B24AE" w:rsidRDefault="000B6334" w:rsidP="000B6334">
      <w:pPr>
        <w:pStyle w:val="a4"/>
        <w:spacing w:after="0"/>
        <w:ind w:left="0" w:right="-426" w:firstLine="284"/>
        <w:jc w:val="both"/>
        <w:rPr>
          <w:rFonts w:ascii="Times New Roman" w:hAnsi="Times New Roman" w:cs="Times New Roman"/>
          <w:lang w:val="uk-UA"/>
        </w:rPr>
      </w:pPr>
      <w:r w:rsidRPr="008B24AE">
        <w:rPr>
          <w:rFonts w:ascii="Times New Roman" w:hAnsi="Times New Roman" w:cs="Times New Roman"/>
          <w:lang w:val="uk-UA"/>
        </w:rPr>
        <w:t>6.3.</w:t>
      </w:r>
      <w:r w:rsidRPr="008B24AE">
        <w:rPr>
          <w:rFonts w:ascii="Times New Roman" w:hAnsi="Times New Roman" w:cs="Times New Roman"/>
          <w:lang w:val="uk-UA"/>
        </w:rPr>
        <w:tab/>
        <w:t>Замовник має право:</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6.3.1. достроково розірвати Договір у разі невиконання, неналежного виконання зобов'язань Виконавцем, повідомивши його про це не пізніше, ніж за 5 (п’ять) календарних днів до дати розірвання. У цьому випадку Договір вважається розірваним з дати, зазначеної у письмовому повідомленні Замовника;</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6.3.2. контролювати хід, якість та обсяги надання Послуг у строки, встановлені Договором шляхом гласних та негласних перевірок;</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6.3.3. відмовитись від Договору в односторонньому порядку та вимагати відшкодування збитків, якщо з вини Виконавця не розпочато надання Послуг;</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6.3.4.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0B6334" w:rsidRPr="003F3116" w:rsidRDefault="000B6334" w:rsidP="000B6334">
      <w:pPr>
        <w:pStyle w:val="a4"/>
        <w:spacing w:after="0"/>
        <w:ind w:left="0" w:right="-426" w:firstLine="284"/>
        <w:jc w:val="both"/>
        <w:rPr>
          <w:rFonts w:ascii="Times New Roman" w:hAnsi="Times New Roman" w:cs="Times New Roman"/>
          <w:lang w:val="uk-UA"/>
        </w:rPr>
      </w:pPr>
      <w:r w:rsidRPr="003F3116">
        <w:rPr>
          <w:rFonts w:ascii="Times New Roman" w:hAnsi="Times New Roman" w:cs="Times New Roman"/>
          <w:lang w:val="uk-UA"/>
        </w:rPr>
        <w:t>6.3.5. вимагати своєчасного та повного оформлення всіх супровідних документів, що стосуються цього Договору;</w:t>
      </w:r>
    </w:p>
    <w:p w:rsidR="000B6334" w:rsidRPr="003F3116" w:rsidRDefault="000B6334" w:rsidP="000B6334">
      <w:pPr>
        <w:pStyle w:val="a4"/>
        <w:spacing w:after="0"/>
        <w:ind w:left="0" w:right="-426" w:firstLine="284"/>
        <w:jc w:val="both"/>
        <w:rPr>
          <w:rFonts w:ascii="Times New Roman" w:eastAsia="Calibri" w:hAnsi="Times New Roman" w:cs="Times New Roman"/>
          <w:lang w:val="uk-UA"/>
        </w:rPr>
      </w:pPr>
      <w:r w:rsidRPr="003F3116">
        <w:rPr>
          <w:rFonts w:ascii="Times New Roman" w:hAnsi="Times New Roman" w:cs="Times New Roman"/>
          <w:lang w:val="uk-UA"/>
        </w:rPr>
        <w:t>6.3.6. вимагати відшкодування збитків, заподіяних у наслідок невиконання або неналежного виконання Виконавцем цього Договору.</w:t>
      </w:r>
    </w:p>
    <w:p w:rsidR="000B6334" w:rsidRPr="008B24AE" w:rsidRDefault="000B6334" w:rsidP="000B6334">
      <w:pPr>
        <w:spacing w:after="0"/>
        <w:jc w:val="both"/>
        <w:rPr>
          <w:rFonts w:ascii="Times New Roman" w:eastAsia="Calibri" w:hAnsi="Times New Roman" w:cs="Times New Roman"/>
          <w:lang w:val="uk-UA"/>
        </w:rPr>
      </w:pPr>
      <w:r w:rsidRPr="008B24AE">
        <w:rPr>
          <w:rFonts w:ascii="Times New Roman" w:eastAsia="Calibri" w:hAnsi="Times New Roman" w:cs="Times New Roman"/>
          <w:lang w:val="uk-UA"/>
        </w:rPr>
        <w:t xml:space="preserve">      </w:t>
      </w:r>
      <w:r w:rsidRPr="008B24AE">
        <w:rPr>
          <w:rFonts w:ascii="Times New Roman" w:hAnsi="Times New Roman"/>
          <w:lang w:val="uk-UA"/>
        </w:rPr>
        <w:t>6</w:t>
      </w:r>
      <w:r w:rsidRPr="008B24AE">
        <w:rPr>
          <w:rFonts w:ascii="Times New Roman" w:eastAsia="Calibri" w:hAnsi="Times New Roman" w:cs="Times New Roman"/>
          <w:lang w:val="uk-UA"/>
        </w:rPr>
        <w:t>.</w:t>
      </w:r>
      <w:r w:rsidRPr="008B24AE">
        <w:rPr>
          <w:rFonts w:ascii="Times New Roman" w:hAnsi="Times New Roman"/>
          <w:lang w:val="uk-UA"/>
        </w:rPr>
        <w:t>4</w:t>
      </w:r>
      <w:r w:rsidRPr="008B24AE">
        <w:rPr>
          <w:rFonts w:ascii="Times New Roman" w:eastAsia="Calibri" w:hAnsi="Times New Roman" w:cs="Times New Roman"/>
          <w:lang w:val="uk-UA"/>
        </w:rPr>
        <w:t>. Замовник зобов’язується:</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6.4</w:t>
      </w:r>
      <w:r w:rsidRPr="003F3116">
        <w:rPr>
          <w:rFonts w:ascii="Times New Roman" w:eastAsia="Calibri" w:hAnsi="Times New Roman" w:cs="Times New Roman"/>
          <w:lang w:val="uk-UA"/>
        </w:rPr>
        <w:t>.1. Призначити відповідальну особу для контролю за наданням послуг за цим Договором та повідомити про це Виконавця.</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6.4</w:t>
      </w:r>
      <w:r w:rsidRPr="003F3116">
        <w:rPr>
          <w:rFonts w:ascii="Times New Roman" w:eastAsia="Calibri" w:hAnsi="Times New Roman" w:cs="Times New Roman"/>
          <w:lang w:val="uk-UA"/>
        </w:rPr>
        <w:t>.2. Забезпечити Виконавцю безперешкодний доступ до об’єктів обслуговування, визначених додатками 1 та 2 даного Договору.</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6.4</w:t>
      </w:r>
      <w:r w:rsidRPr="003F3116">
        <w:rPr>
          <w:rFonts w:ascii="Times New Roman" w:eastAsia="Calibri" w:hAnsi="Times New Roman" w:cs="Times New Roman"/>
          <w:lang w:val="uk-UA"/>
        </w:rPr>
        <w:t>.3. Надати у тимчасове безоплатне користування підсобні приміщення для забезпечення надання послуг, зазначених у п.1.2.</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6.4</w:t>
      </w:r>
      <w:r w:rsidRPr="003F3116">
        <w:rPr>
          <w:rFonts w:ascii="Times New Roman" w:eastAsia="Calibri" w:hAnsi="Times New Roman" w:cs="Times New Roman"/>
          <w:lang w:val="uk-UA"/>
        </w:rPr>
        <w:t>.4. Оплатити Виконавцю послуги, визначені у пункті 1.2. даного Договору, у розмірах і строки, встановлені цим Договором.</w:t>
      </w:r>
    </w:p>
    <w:p w:rsidR="000B6334" w:rsidRPr="003F3116" w:rsidRDefault="000B6334" w:rsidP="000B6334">
      <w:pPr>
        <w:spacing w:after="0"/>
        <w:jc w:val="both"/>
        <w:rPr>
          <w:rFonts w:ascii="Times New Roman" w:eastAsia="Calibri" w:hAnsi="Times New Roman" w:cs="Times New Roman"/>
          <w:lang w:val="uk-UA"/>
        </w:rPr>
      </w:pPr>
      <w:r w:rsidRPr="003F3116">
        <w:rPr>
          <w:rFonts w:ascii="Times New Roman" w:eastAsia="Calibri" w:hAnsi="Times New Roman" w:cs="Times New Roman"/>
          <w:lang w:val="uk-UA"/>
        </w:rPr>
        <w:t xml:space="preserve">      </w:t>
      </w:r>
      <w:r w:rsidRPr="003F3116">
        <w:rPr>
          <w:rFonts w:ascii="Times New Roman" w:hAnsi="Times New Roman"/>
          <w:lang w:val="uk-UA"/>
        </w:rPr>
        <w:t>6.4</w:t>
      </w:r>
      <w:r w:rsidRPr="003F3116">
        <w:rPr>
          <w:rFonts w:ascii="Times New Roman" w:eastAsia="Calibri" w:hAnsi="Times New Roman" w:cs="Times New Roman"/>
          <w:lang w:val="uk-UA"/>
        </w:rPr>
        <w:t xml:space="preserve">.5. Прийняти надані Виконавцем послуги та підписати акт </w:t>
      </w:r>
      <w:r w:rsidRPr="003F3116">
        <w:rPr>
          <w:rFonts w:ascii="Times New Roman" w:hAnsi="Times New Roman"/>
          <w:lang w:val="uk-UA"/>
        </w:rPr>
        <w:t>наданих послуг</w:t>
      </w:r>
      <w:r w:rsidRPr="003F3116">
        <w:rPr>
          <w:rFonts w:ascii="Times New Roman" w:eastAsia="Calibri" w:hAnsi="Times New Roman" w:cs="Times New Roman"/>
          <w:lang w:val="uk-UA"/>
        </w:rPr>
        <w:t xml:space="preserve"> за умови належного їх виконання.</w:t>
      </w:r>
    </w:p>
    <w:p w:rsidR="000B6334" w:rsidRPr="003F3116" w:rsidRDefault="000B6334" w:rsidP="000B6334">
      <w:pPr>
        <w:spacing w:after="0"/>
        <w:jc w:val="both"/>
        <w:rPr>
          <w:rFonts w:ascii="Times New Roman" w:eastAsia="Calibri" w:hAnsi="Times New Roman" w:cs="Times New Roman"/>
          <w:lang w:val="uk-UA"/>
        </w:rPr>
      </w:pPr>
    </w:p>
    <w:p w:rsidR="000B6334" w:rsidRPr="003F3116" w:rsidRDefault="000B6334" w:rsidP="000B6334">
      <w:pPr>
        <w:tabs>
          <w:tab w:val="left" w:pos="567"/>
        </w:tabs>
        <w:autoSpaceDE w:val="0"/>
        <w:autoSpaceDN w:val="0"/>
        <w:adjustRightInd w:val="0"/>
        <w:spacing w:after="0"/>
        <w:jc w:val="center"/>
        <w:rPr>
          <w:rFonts w:ascii="Times New Roman" w:hAnsi="Times New Roman"/>
          <w:b/>
          <w:lang w:val="uk-UA"/>
        </w:rPr>
      </w:pPr>
      <w:r w:rsidRPr="003F3116">
        <w:rPr>
          <w:rFonts w:ascii="Times New Roman" w:hAnsi="Times New Roman"/>
          <w:b/>
          <w:lang w:val="uk-UA"/>
        </w:rPr>
        <w:t xml:space="preserve">7. ВІДПОВІДАЛЬНІСТЬ СТОРІН </w:t>
      </w:r>
      <w:r w:rsidRPr="003F3116">
        <w:rPr>
          <w:rFonts w:ascii="Times New Roman" w:hAnsi="Times New Roman"/>
          <w:b/>
          <w:bCs/>
          <w:spacing w:val="-2"/>
          <w:lang w:val="uk-UA"/>
        </w:rPr>
        <w:t>ТА ВИРІШЕННЯ СПОРІВ</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7.3. Збитки стягуються у повній сумі понад штрафні санкції.</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B6334" w:rsidRPr="003F3116" w:rsidRDefault="000B6334" w:rsidP="000B6334">
      <w:pPr>
        <w:spacing w:after="0"/>
        <w:ind w:right="-426" w:firstLine="284"/>
        <w:jc w:val="both"/>
        <w:rPr>
          <w:rFonts w:ascii="Times New Roman" w:hAnsi="Times New Roman" w:cs="Times New Roman"/>
          <w:lang w:val="uk-UA"/>
        </w:rPr>
      </w:pPr>
    </w:p>
    <w:p w:rsidR="000B6334" w:rsidRPr="003F3116" w:rsidRDefault="000B6334" w:rsidP="000B6334">
      <w:pPr>
        <w:spacing w:after="0"/>
        <w:ind w:right="-426" w:firstLine="284"/>
        <w:jc w:val="center"/>
        <w:rPr>
          <w:rFonts w:ascii="Times New Roman" w:hAnsi="Times New Roman" w:cs="Times New Roman"/>
          <w:b/>
          <w:lang w:val="uk-UA"/>
        </w:rPr>
      </w:pPr>
      <w:r w:rsidRPr="003F3116">
        <w:rPr>
          <w:rFonts w:ascii="Times New Roman" w:hAnsi="Times New Roman" w:cs="Times New Roman"/>
          <w:b/>
          <w:lang w:val="uk-UA"/>
        </w:rPr>
        <w:t>8. ОПЕРАТИВНО-ГОСПОДАРСЬКІ САНКЦІЇ</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lastRenderedPageBreak/>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B6334" w:rsidRPr="003F3116" w:rsidRDefault="000B6334" w:rsidP="000B6334">
      <w:pPr>
        <w:spacing w:after="0"/>
        <w:ind w:right="-426" w:firstLine="284"/>
        <w:jc w:val="both"/>
        <w:rPr>
          <w:rFonts w:ascii="Times New Roman" w:hAnsi="Times New Roman" w:cs="Times New Roman"/>
          <w:lang w:val="uk-UA"/>
        </w:rPr>
      </w:pPr>
    </w:p>
    <w:p w:rsidR="000B6334" w:rsidRPr="003F3116" w:rsidRDefault="000B6334" w:rsidP="000B6334">
      <w:pPr>
        <w:pStyle w:val="a4"/>
        <w:numPr>
          <w:ilvl w:val="0"/>
          <w:numId w:val="13"/>
        </w:numPr>
        <w:spacing w:after="0" w:line="276" w:lineRule="auto"/>
        <w:ind w:right="-426"/>
        <w:jc w:val="center"/>
        <w:rPr>
          <w:rFonts w:ascii="Times New Roman" w:hAnsi="Times New Roman" w:cs="Times New Roman"/>
          <w:b/>
          <w:lang w:val="uk-UA"/>
        </w:rPr>
      </w:pPr>
      <w:bookmarkStart w:id="4" w:name="bookmark4"/>
      <w:r w:rsidRPr="003F3116">
        <w:rPr>
          <w:rFonts w:ascii="Times New Roman" w:hAnsi="Times New Roman" w:cs="Times New Roman"/>
          <w:b/>
          <w:lang w:val="uk-UA"/>
        </w:rPr>
        <w:t>ФОРС-МАЖОРНІ ОБСТАВИНИ</w:t>
      </w:r>
      <w:bookmarkEnd w:id="4"/>
    </w:p>
    <w:p w:rsidR="000B6334" w:rsidRPr="003F3116" w:rsidRDefault="000B6334" w:rsidP="000B6334">
      <w:pPr>
        <w:tabs>
          <w:tab w:val="left" w:pos="567"/>
        </w:tabs>
        <w:spacing w:after="0"/>
        <w:ind w:right="-426" w:firstLine="284"/>
        <w:jc w:val="both"/>
        <w:rPr>
          <w:rFonts w:ascii="Times New Roman" w:hAnsi="Times New Roman" w:cs="Times New Roman"/>
          <w:lang w:val="uk-UA"/>
        </w:rPr>
      </w:pPr>
      <w:r w:rsidRPr="003F3116">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B6334" w:rsidRPr="003F3116" w:rsidRDefault="000B6334" w:rsidP="000B6334">
      <w:pPr>
        <w:tabs>
          <w:tab w:val="left" w:pos="567"/>
        </w:tabs>
        <w:spacing w:after="0"/>
        <w:ind w:right="-426" w:firstLine="284"/>
        <w:jc w:val="both"/>
        <w:rPr>
          <w:rFonts w:ascii="Times New Roman" w:hAnsi="Times New Roman" w:cs="Times New Roman"/>
          <w:lang w:val="uk-UA"/>
        </w:rPr>
      </w:pPr>
      <w:r w:rsidRPr="003F3116">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B6334" w:rsidRPr="003F3116" w:rsidRDefault="000B6334" w:rsidP="000B6334">
      <w:pPr>
        <w:tabs>
          <w:tab w:val="left" w:pos="567"/>
        </w:tabs>
        <w:spacing w:after="0"/>
        <w:ind w:right="-426" w:firstLine="284"/>
        <w:jc w:val="both"/>
        <w:rPr>
          <w:rFonts w:ascii="Times New Roman" w:hAnsi="Times New Roman" w:cs="Times New Roman"/>
          <w:lang w:val="uk-UA"/>
        </w:rPr>
      </w:pPr>
      <w:r w:rsidRPr="003F3116">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B6334" w:rsidRPr="003F3116" w:rsidRDefault="000B6334" w:rsidP="000B6334">
      <w:pPr>
        <w:tabs>
          <w:tab w:val="left" w:pos="567"/>
        </w:tabs>
        <w:spacing w:after="0"/>
        <w:ind w:right="-426" w:firstLine="284"/>
        <w:jc w:val="both"/>
        <w:rPr>
          <w:rFonts w:ascii="Times New Roman" w:hAnsi="Times New Roman" w:cs="Times New Roman"/>
          <w:i/>
          <w:lang w:val="uk-UA"/>
        </w:rPr>
      </w:pPr>
      <w:r w:rsidRPr="003F3116">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3F3116">
        <w:rPr>
          <w:rFonts w:ascii="Times New Roman" w:hAnsi="Times New Roman" w:cs="Times New Roman"/>
          <w:i/>
          <w:lang w:val="uk-UA"/>
        </w:rPr>
        <w:t>.</w:t>
      </w:r>
    </w:p>
    <w:p w:rsidR="000B6334" w:rsidRPr="004055A4" w:rsidRDefault="000B6334" w:rsidP="000B6334">
      <w:pPr>
        <w:pStyle w:val="a4"/>
        <w:tabs>
          <w:tab w:val="left" w:pos="567"/>
        </w:tabs>
        <w:spacing w:after="0"/>
        <w:ind w:left="0" w:right="-426" w:firstLine="284"/>
        <w:contextualSpacing w:val="0"/>
        <w:jc w:val="both"/>
        <w:rPr>
          <w:rFonts w:ascii="Times New Roman" w:hAnsi="Times New Roman" w:cs="Times New Roman"/>
          <w:lang w:val="uk-UA"/>
        </w:rPr>
      </w:pPr>
      <w:r w:rsidRPr="003F3116">
        <w:rPr>
          <w:rFonts w:ascii="Times New Roman" w:hAnsi="Times New Roman" w:cs="Times New Roman"/>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40425" w:rsidRDefault="00440425" w:rsidP="000B6334">
      <w:pPr>
        <w:pStyle w:val="a4"/>
        <w:spacing w:after="0"/>
        <w:ind w:left="0" w:right="-426" w:firstLine="284"/>
        <w:jc w:val="center"/>
        <w:rPr>
          <w:rFonts w:ascii="Times New Roman" w:hAnsi="Times New Roman" w:cs="Times New Roman"/>
          <w:b/>
          <w:bCs/>
          <w:lang w:val="uk-UA"/>
        </w:rPr>
      </w:pPr>
    </w:p>
    <w:p w:rsidR="000B6334" w:rsidRPr="003F3116" w:rsidRDefault="000B6334" w:rsidP="000B6334">
      <w:pPr>
        <w:pStyle w:val="a4"/>
        <w:spacing w:after="0"/>
        <w:ind w:left="0" w:right="-426" w:firstLine="284"/>
        <w:jc w:val="center"/>
        <w:rPr>
          <w:rFonts w:ascii="Times New Roman" w:hAnsi="Times New Roman" w:cs="Times New Roman"/>
          <w:b/>
          <w:bCs/>
          <w:lang w:val="uk-UA"/>
        </w:rPr>
      </w:pPr>
      <w:r w:rsidRPr="003F3116">
        <w:rPr>
          <w:rFonts w:ascii="Times New Roman" w:hAnsi="Times New Roman" w:cs="Times New Roman"/>
          <w:b/>
          <w:bCs/>
          <w:lang w:val="uk-UA"/>
        </w:rPr>
        <w:t>10. СТРОК ДІЇ ДОГОВОРУ</w:t>
      </w:r>
    </w:p>
    <w:p w:rsidR="000B6334" w:rsidRPr="003F3116" w:rsidRDefault="000B6334" w:rsidP="000B6334">
      <w:pPr>
        <w:pStyle w:val="11"/>
        <w:ind w:right="-426" w:firstLine="284"/>
        <w:jc w:val="both"/>
        <w:rPr>
          <w:rFonts w:ascii="Times New Roman" w:hAnsi="Times New Roman" w:cs="Times New Roman"/>
          <w:color w:val="auto"/>
          <w:lang w:val="uk-UA"/>
        </w:rPr>
      </w:pPr>
      <w:r w:rsidRPr="003F3116">
        <w:rPr>
          <w:rFonts w:ascii="Times New Roman" w:hAnsi="Times New Roman" w:cs="Times New Roman"/>
          <w:bCs/>
          <w:lang w:val="uk-UA"/>
        </w:rPr>
        <w:t xml:space="preserve">10.1. Договір набирає чинності </w:t>
      </w:r>
      <w:r w:rsidRPr="003F3116">
        <w:rPr>
          <w:rFonts w:ascii="Times New Roman" w:hAnsi="Times New Roman" w:cs="Times New Roman"/>
          <w:iCs/>
          <w:color w:val="auto"/>
          <w:lang w:val="uk-UA"/>
        </w:rPr>
        <w:t>з дати його підписання Сторонами, але не раніше ніж 01.0</w:t>
      </w:r>
      <w:r w:rsidR="0020170C">
        <w:rPr>
          <w:rFonts w:ascii="Times New Roman" w:hAnsi="Times New Roman" w:cs="Times New Roman"/>
          <w:iCs/>
          <w:color w:val="auto"/>
          <w:lang w:val="uk-UA"/>
        </w:rPr>
        <w:t>5</w:t>
      </w:r>
      <w:r w:rsidRPr="003F3116">
        <w:rPr>
          <w:rFonts w:ascii="Times New Roman" w:hAnsi="Times New Roman" w:cs="Times New Roman"/>
          <w:iCs/>
          <w:color w:val="auto"/>
          <w:lang w:val="uk-UA"/>
        </w:rPr>
        <w:t>.202</w:t>
      </w:r>
      <w:r>
        <w:rPr>
          <w:rFonts w:ascii="Times New Roman" w:hAnsi="Times New Roman" w:cs="Times New Roman"/>
          <w:iCs/>
          <w:color w:val="auto"/>
          <w:lang w:val="uk-UA"/>
        </w:rPr>
        <w:t>4</w:t>
      </w:r>
      <w:r w:rsidR="0020170C">
        <w:rPr>
          <w:rFonts w:ascii="Times New Roman" w:hAnsi="Times New Roman" w:cs="Times New Roman"/>
          <w:iCs/>
          <w:color w:val="auto"/>
          <w:lang w:val="uk-UA"/>
        </w:rPr>
        <w:t xml:space="preserve"> року</w:t>
      </w:r>
      <w:r w:rsidRPr="003F3116">
        <w:rPr>
          <w:rFonts w:ascii="Times New Roman" w:hAnsi="Times New Roman" w:cs="Times New Roman"/>
          <w:color w:val="auto"/>
          <w:lang w:val="uk-UA"/>
        </w:rPr>
        <w:t xml:space="preserve"> та діє до 31.12.202</w:t>
      </w:r>
      <w:r w:rsidR="00892566">
        <w:rPr>
          <w:rFonts w:ascii="Times New Roman" w:hAnsi="Times New Roman" w:cs="Times New Roman"/>
          <w:color w:val="auto"/>
          <w:lang w:val="uk-UA"/>
        </w:rPr>
        <w:t>4</w:t>
      </w:r>
      <w:r w:rsidRPr="003F3116">
        <w:rPr>
          <w:rFonts w:ascii="Times New Roman" w:hAnsi="Times New Roman" w:cs="Times New Roman"/>
          <w:color w:val="auto"/>
          <w:lang w:val="uk-UA"/>
        </w:rPr>
        <w:t xml:space="preserve"> року, але до повного виконання Сторонами зобов’язань.</w:t>
      </w:r>
    </w:p>
    <w:p w:rsidR="000B6334" w:rsidRPr="003F3116" w:rsidRDefault="000B6334" w:rsidP="000B6334">
      <w:pPr>
        <w:spacing w:after="0"/>
        <w:ind w:right="-426" w:firstLine="284"/>
        <w:jc w:val="both"/>
        <w:rPr>
          <w:rFonts w:ascii="Times New Roman" w:hAnsi="Times New Roman" w:cs="Times New Roman"/>
          <w:bCs/>
          <w:lang w:val="uk-UA"/>
        </w:rPr>
      </w:pPr>
      <w:r w:rsidRPr="003F3116">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B6334" w:rsidRPr="003F3116" w:rsidRDefault="000B6334" w:rsidP="000B6334">
      <w:pPr>
        <w:spacing w:after="0"/>
        <w:ind w:right="-426" w:firstLine="284"/>
        <w:jc w:val="both"/>
        <w:rPr>
          <w:rFonts w:ascii="Times New Roman" w:hAnsi="Times New Roman" w:cs="Times New Roman"/>
          <w:bCs/>
          <w:lang w:val="uk-UA"/>
        </w:rPr>
      </w:pPr>
      <w:r w:rsidRPr="003F3116">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440425" w:rsidRDefault="00440425" w:rsidP="000B6334">
      <w:pPr>
        <w:spacing w:after="0"/>
        <w:ind w:right="-426" w:firstLine="284"/>
        <w:jc w:val="center"/>
        <w:rPr>
          <w:rFonts w:ascii="Times New Roman" w:hAnsi="Times New Roman" w:cs="Times New Roman"/>
          <w:b/>
          <w:lang w:val="uk-UA"/>
        </w:rPr>
      </w:pPr>
    </w:p>
    <w:p w:rsidR="000B6334" w:rsidRPr="003F3116" w:rsidRDefault="000B6334" w:rsidP="000B6334">
      <w:pPr>
        <w:spacing w:after="0"/>
        <w:ind w:right="-426" w:firstLine="284"/>
        <w:jc w:val="center"/>
        <w:rPr>
          <w:rFonts w:ascii="Times New Roman" w:hAnsi="Times New Roman" w:cs="Times New Roman"/>
          <w:b/>
          <w:lang w:val="uk-UA"/>
        </w:rPr>
      </w:pPr>
      <w:r w:rsidRPr="003F3116">
        <w:rPr>
          <w:rFonts w:ascii="Times New Roman" w:hAnsi="Times New Roman" w:cs="Times New Roman"/>
          <w:b/>
          <w:lang w:val="uk-UA"/>
        </w:rPr>
        <w:t>11. АНТИКОРУПЦІЙНЕ ЗАСТЕРЕЖЕННЯ</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w:t>
      </w:r>
      <w:r w:rsidRPr="003F3116">
        <w:rPr>
          <w:rFonts w:ascii="Times New Roman" w:hAnsi="Times New Roman" w:cs="Times New Roman"/>
          <w:lang w:val="uk-UA"/>
        </w:rPr>
        <w:lastRenderedPageBreak/>
        <w:t>числі щоб схилити цю особу до протиправного використання наданих їй службових повноважень чи пов’язаних з ними можливостями.</w:t>
      </w:r>
    </w:p>
    <w:p w:rsidR="000B6334" w:rsidRPr="003F3116" w:rsidRDefault="000B6334" w:rsidP="000B6334">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625EE" w:rsidRDefault="008625EE" w:rsidP="008625EE">
      <w:pPr>
        <w:spacing w:after="0"/>
        <w:ind w:right="-426" w:firstLine="284"/>
        <w:jc w:val="center"/>
        <w:rPr>
          <w:rFonts w:ascii="Times New Roman" w:hAnsi="Times New Roman" w:cs="Times New Roman"/>
          <w:b/>
          <w:lang w:val="uk-UA"/>
        </w:rPr>
      </w:pPr>
    </w:p>
    <w:p w:rsidR="008625EE" w:rsidRPr="003F3116" w:rsidRDefault="008625EE" w:rsidP="008625EE">
      <w:pPr>
        <w:spacing w:after="0"/>
        <w:ind w:right="-426" w:firstLine="284"/>
        <w:jc w:val="center"/>
        <w:rPr>
          <w:rFonts w:ascii="Times New Roman" w:hAnsi="Times New Roman" w:cs="Times New Roman"/>
          <w:b/>
          <w:lang w:val="uk-UA"/>
        </w:rPr>
      </w:pPr>
      <w:r w:rsidRPr="003F3116">
        <w:rPr>
          <w:rFonts w:ascii="Times New Roman" w:hAnsi="Times New Roman" w:cs="Times New Roman"/>
          <w:b/>
          <w:lang w:val="uk-UA"/>
        </w:rPr>
        <w:t>12. ІНШІ УМОВИ</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3F3116">
        <w:rPr>
          <w:rFonts w:ascii="Times New Roman" w:hAnsi="Times New Roman" w:cs="Times New Roman"/>
          <w:lang w:val="uk-UA"/>
        </w:rPr>
        <w:t>візначених</w:t>
      </w:r>
      <w:proofErr w:type="spellEnd"/>
      <w:r w:rsidRPr="003F3116">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 w:name="_Hlk120274724"/>
      <w:r w:rsidRPr="003F3116">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5"/>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12.3. Зміна істотних умов Договору допускається виключно у наступних випадках:</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У цьому випадку Сторони погоджуються, що зміну ціни здійснюють у такому порядку:</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lastRenderedPageBreak/>
        <w:t>•</w:t>
      </w:r>
      <w:r w:rsidRPr="003F3116">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У цьому випадку Сторони погоджуються, що зміну ціни здійснюють у такому порядку:</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w:t>
      </w:r>
      <w:r w:rsidRPr="003F3116">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3116">
        <w:rPr>
          <w:rFonts w:ascii="Times New Roman" w:hAnsi="Times New Roman" w:cs="Times New Roman"/>
          <w:lang w:val="uk-UA"/>
        </w:rPr>
        <w:t>Platts</w:t>
      </w:r>
      <w:proofErr w:type="spellEnd"/>
      <w:r w:rsidRPr="003F3116">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12.4. Дія Договору припиняється:</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за згодою Сторін;</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з інших підстав, передбачених даним Договором та чинним законодавством України.</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3F3116">
        <w:rPr>
          <w:rFonts w:ascii="Times New Roman" w:hAnsi="Times New Roman" w:cs="Times New Roman"/>
          <w:lang w:val="uk-UA"/>
        </w:rPr>
        <w:t>нарочно</w:t>
      </w:r>
      <w:proofErr w:type="spellEnd"/>
      <w:r w:rsidRPr="003F3116">
        <w:rPr>
          <w:rFonts w:ascii="Times New Roman" w:hAnsi="Times New Roman" w:cs="Times New Roman"/>
          <w:lang w:val="uk-UA"/>
        </w:rPr>
        <w:t xml:space="preserve"> та/або через електронну пошту:</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 електронна пошта Замовника: o.kompaniiets@mkrada.gov.ua </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електронна пошта Виконавця: ____________</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12.7.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 xml:space="preserve">12.8. </w:t>
      </w:r>
      <w:bookmarkStart w:id="6" w:name="_Hlk120275192"/>
      <w:r w:rsidRPr="003F3116">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6"/>
    <w:p w:rsidR="008625EE" w:rsidRPr="003F3116" w:rsidRDefault="008625EE" w:rsidP="008625EE">
      <w:pPr>
        <w:spacing w:after="0"/>
        <w:ind w:right="-426" w:firstLine="284"/>
        <w:jc w:val="both"/>
        <w:rPr>
          <w:rFonts w:ascii="Times New Roman" w:hAnsi="Times New Roman" w:cs="Times New Roman"/>
          <w:lang w:val="uk-UA"/>
        </w:rPr>
      </w:pPr>
      <w:r w:rsidRPr="003F3116">
        <w:rPr>
          <w:rFonts w:ascii="Times New Roman" w:hAnsi="Times New Roman" w:cs="Times New Roman"/>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8625EE" w:rsidRPr="003F3116" w:rsidRDefault="008625EE" w:rsidP="008625EE">
      <w:pPr>
        <w:pStyle w:val="a4"/>
        <w:numPr>
          <w:ilvl w:val="0"/>
          <w:numId w:val="14"/>
        </w:numPr>
        <w:shd w:val="clear" w:color="auto" w:fill="FFFFFF"/>
        <w:spacing w:after="0" w:line="276" w:lineRule="auto"/>
        <w:ind w:right="-426"/>
        <w:jc w:val="center"/>
        <w:rPr>
          <w:rFonts w:ascii="Times New Roman" w:hAnsi="Times New Roman" w:cs="Times New Roman"/>
          <w:b/>
          <w:bCs/>
          <w:lang w:val="uk-UA"/>
        </w:rPr>
      </w:pPr>
      <w:r w:rsidRPr="003F3116">
        <w:rPr>
          <w:rFonts w:ascii="Times New Roman" w:hAnsi="Times New Roman" w:cs="Times New Roman"/>
          <w:b/>
          <w:bCs/>
          <w:lang w:val="uk-UA"/>
        </w:rPr>
        <w:t>ДОДАТКИ</w:t>
      </w:r>
    </w:p>
    <w:p w:rsidR="008625EE" w:rsidRPr="00516DF6" w:rsidRDefault="008625EE" w:rsidP="008625EE">
      <w:pPr>
        <w:pStyle w:val="a4"/>
        <w:tabs>
          <w:tab w:val="left" w:pos="567"/>
        </w:tabs>
        <w:spacing w:after="0"/>
        <w:ind w:left="0" w:right="-426" w:firstLine="284"/>
        <w:contextualSpacing w:val="0"/>
        <w:rPr>
          <w:rFonts w:ascii="Times New Roman" w:hAnsi="Times New Roman" w:cs="Times New Roman"/>
          <w:lang w:val="uk-UA"/>
        </w:rPr>
      </w:pPr>
      <w:r w:rsidRPr="00516DF6">
        <w:rPr>
          <w:rFonts w:ascii="Times New Roman" w:hAnsi="Times New Roman" w:cs="Times New Roman"/>
          <w:lang w:val="uk-UA"/>
        </w:rPr>
        <w:t>Додатками до Договору, що є невід’ємною його частиною, є такі документи:</w:t>
      </w:r>
    </w:p>
    <w:p w:rsidR="008625EE" w:rsidRPr="00516DF6" w:rsidRDefault="005751DA" w:rsidP="005751DA">
      <w:pPr>
        <w:widowControl w:val="0"/>
        <w:autoSpaceDE w:val="0"/>
        <w:autoSpaceDN w:val="0"/>
        <w:adjustRightInd w:val="0"/>
        <w:spacing w:after="0"/>
        <w:ind w:right="-1"/>
        <w:jc w:val="both"/>
        <w:rPr>
          <w:rFonts w:ascii="Times New Roman" w:hAnsi="Times New Roman"/>
          <w:lang w:val="uk-UA"/>
        </w:rPr>
      </w:pPr>
      <w:r>
        <w:rPr>
          <w:rFonts w:ascii="Times New Roman" w:hAnsi="Times New Roman"/>
          <w:lang w:val="uk-UA"/>
        </w:rPr>
        <w:t xml:space="preserve">  </w:t>
      </w:r>
      <w:r w:rsidR="008625EE" w:rsidRPr="00516DF6">
        <w:rPr>
          <w:rFonts w:ascii="Times New Roman" w:hAnsi="Times New Roman"/>
          <w:lang w:val="uk-UA"/>
        </w:rPr>
        <w:t>Додаток 1 – Перелік об’єктів обслуговування.</w:t>
      </w:r>
    </w:p>
    <w:p w:rsidR="005751DA" w:rsidRDefault="005751DA" w:rsidP="005751DA">
      <w:pPr>
        <w:spacing w:after="0" w:line="240" w:lineRule="auto"/>
        <w:contextualSpacing/>
        <w:jc w:val="center"/>
        <w:rPr>
          <w:rFonts w:ascii="Times New Roman" w:eastAsia="Calibri" w:hAnsi="Times New Roman" w:cs="Times New Roman"/>
          <w:lang w:val="uk-UA"/>
        </w:rPr>
      </w:pPr>
      <w:r>
        <w:rPr>
          <w:rFonts w:ascii="Times New Roman" w:hAnsi="Times New Roman"/>
          <w:lang w:val="uk-UA"/>
        </w:rPr>
        <w:t xml:space="preserve">   </w:t>
      </w:r>
      <w:r w:rsidR="008625EE" w:rsidRPr="00516DF6">
        <w:rPr>
          <w:rFonts w:ascii="Times New Roman" w:hAnsi="Times New Roman"/>
          <w:lang w:val="uk-UA"/>
        </w:rPr>
        <w:t xml:space="preserve">Додаток 2 – </w:t>
      </w:r>
      <w:r w:rsidRPr="005751DA">
        <w:rPr>
          <w:rFonts w:ascii="Times New Roman" w:eastAsia="Calibri" w:hAnsi="Times New Roman" w:cs="Times New Roman"/>
          <w:lang w:val="uk-UA"/>
        </w:rPr>
        <w:t xml:space="preserve">Інформація щодо переліку послуг, з прибирання приміщення адміністративної </w:t>
      </w:r>
    </w:p>
    <w:p w:rsidR="008625EE" w:rsidRPr="005751DA" w:rsidRDefault="005751DA" w:rsidP="005751DA">
      <w:pPr>
        <w:spacing w:after="0" w:line="240" w:lineRule="auto"/>
        <w:contextualSpacing/>
        <w:rPr>
          <w:rFonts w:ascii="Times New Roman" w:eastAsia="Calibri" w:hAnsi="Times New Roman" w:cs="Times New Roman"/>
          <w:lang w:val="uk-UA"/>
        </w:rPr>
      </w:pPr>
      <w:r w:rsidRPr="005751DA">
        <w:rPr>
          <w:rFonts w:ascii="Times New Roman" w:eastAsia="Calibri" w:hAnsi="Times New Roman" w:cs="Times New Roman"/>
          <w:lang w:val="uk-UA"/>
        </w:rPr>
        <w:t xml:space="preserve">будівлі адміністрації </w:t>
      </w:r>
      <w:r>
        <w:rPr>
          <w:rFonts w:ascii="Times New Roman" w:eastAsia="Calibri" w:hAnsi="Times New Roman" w:cs="Times New Roman"/>
          <w:lang w:val="uk-UA"/>
        </w:rPr>
        <w:t>Корабельного району Миколаївської міської ради</w:t>
      </w:r>
      <w:r w:rsidR="008625EE" w:rsidRPr="00516DF6">
        <w:rPr>
          <w:rFonts w:ascii="Times New Roman" w:hAnsi="Times New Roman"/>
          <w:lang w:val="uk-UA"/>
        </w:rPr>
        <w:t>.</w:t>
      </w:r>
    </w:p>
    <w:p w:rsidR="008625EE" w:rsidRPr="00516DF6" w:rsidRDefault="008625EE" w:rsidP="008625EE">
      <w:pPr>
        <w:widowControl w:val="0"/>
        <w:autoSpaceDE w:val="0"/>
        <w:autoSpaceDN w:val="0"/>
        <w:adjustRightInd w:val="0"/>
        <w:spacing w:after="0"/>
        <w:ind w:right="-1" w:firstLine="567"/>
        <w:jc w:val="both"/>
        <w:rPr>
          <w:rFonts w:ascii="Times New Roman" w:hAnsi="Times New Roman"/>
          <w:lang w:val="uk-UA"/>
        </w:rPr>
      </w:pPr>
      <w:r w:rsidRPr="00516DF6">
        <w:rPr>
          <w:rFonts w:ascii="Times New Roman" w:hAnsi="Times New Roman"/>
          <w:lang w:val="uk-UA"/>
        </w:rPr>
        <w:t>Додаток 3 – Графік надання послуг.</w:t>
      </w:r>
    </w:p>
    <w:p w:rsidR="00367B6F" w:rsidRPr="00516DF6" w:rsidRDefault="008625EE" w:rsidP="008B24AE">
      <w:pPr>
        <w:widowControl w:val="0"/>
        <w:autoSpaceDE w:val="0"/>
        <w:autoSpaceDN w:val="0"/>
        <w:adjustRightInd w:val="0"/>
        <w:spacing w:after="0"/>
        <w:ind w:right="-1" w:firstLine="567"/>
        <w:jc w:val="both"/>
        <w:rPr>
          <w:rFonts w:ascii="Times New Roman" w:hAnsi="Times New Roman"/>
          <w:lang w:val="uk-UA"/>
        </w:rPr>
      </w:pPr>
      <w:r w:rsidRPr="00516DF6">
        <w:rPr>
          <w:rFonts w:ascii="Times New Roman" w:hAnsi="Times New Roman"/>
          <w:lang w:val="uk-UA"/>
        </w:rPr>
        <w:t>Додаток 4 – Калькуляція.</w:t>
      </w:r>
    </w:p>
    <w:p w:rsidR="008625EE" w:rsidRDefault="008625EE" w:rsidP="00541ADA">
      <w:pPr>
        <w:pStyle w:val="a4"/>
        <w:widowControl w:val="0"/>
        <w:numPr>
          <w:ilvl w:val="0"/>
          <w:numId w:val="14"/>
        </w:numPr>
        <w:shd w:val="clear" w:color="auto" w:fill="FFFFFF"/>
        <w:autoSpaceDE w:val="0"/>
        <w:autoSpaceDN w:val="0"/>
        <w:adjustRightInd w:val="0"/>
        <w:spacing w:after="0"/>
        <w:jc w:val="center"/>
        <w:rPr>
          <w:rFonts w:ascii="Times New Roman" w:hAnsi="Times New Roman"/>
          <w:b/>
          <w:bCs/>
          <w:spacing w:val="-3"/>
          <w:lang w:val="uk-UA"/>
        </w:rPr>
      </w:pPr>
      <w:r w:rsidRPr="00516DF6">
        <w:rPr>
          <w:rFonts w:ascii="Times New Roman" w:hAnsi="Times New Roman"/>
          <w:b/>
          <w:bCs/>
          <w:spacing w:val="-3"/>
          <w:lang w:val="uk-UA"/>
        </w:rPr>
        <w:t xml:space="preserve">РЕКВІЗИТИ СТОРІН </w:t>
      </w:r>
    </w:p>
    <w:p w:rsidR="00541ADA" w:rsidRDefault="00541ADA" w:rsidP="00541ADA">
      <w:pPr>
        <w:pStyle w:val="a4"/>
        <w:widowControl w:val="0"/>
        <w:shd w:val="clear" w:color="auto" w:fill="FFFFFF"/>
        <w:autoSpaceDE w:val="0"/>
        <w:autoSpaceDN w:val="0"/>
        <w:adjustRightInd w:val="0"/>
        <w:spacing w:after="0"/>
        <w:rPr>
          <w:rFonts w:ascii="Times New Roman" w:hAnsi="Times New Roman"/>
          <w:b/>
          <w:bCs/>
          <w:spacing w:val="-3"/>
          <w:lang w:val="uk-UA"/>
        </w:rPr>
      </w:pPr>
    </w:p>
    <w:p w:rsidR="008B24AE" w:rsidRPr="00541ADA" w:rsidRDefault="008B24AE" w:rsidP="00541ADA">
      <w:pPr>
        <w:pStyle w:val="a4"/>
        <w:widowControl w:val="0"/>
        <w:shd w:val="clear" w:color="auto" w:fill="FFFFFF"/>
        <w:autoSpaceDE w:val="0"/>
        <w:autoSpaceDN w:val="0"/>
        <w:adjustRightInd w:val="0"/>
        <w:spacing w:after="0"/>
        <w:rPr>
          <w:rFonts w:ascii="Times New Roman" w:hAnsi="Times New Roman"/>
          <w:b/>
          <w:bCs/>
          <w:spacing w:val="-3"/>
          <w:lang w:val="uk-UA"/>
        </w:rPr>
      </w:pPr>
    </w:p>
    <w:tbl>
      <w:tblPr>
        <w:tblW w:w="9884" w:type="dxa"/>
        <w:tblInd w:w="-284" w:type="dxa"/>
        <w:tblLayout w:type="fixed"/>
        <w:tblLook w:val="0000"/>
      </w:tblPr>
      <w:tblGrid>
        <w:gridCol w:w="4942"/>
        <w:gridCol w:w="4942"/>
      </w:tblGrid>
      <w:tr w:rsidR="008625EE" w:rsidRPr="002D329A" w:rsidTr="000634F9">
        <w:trPr>
          <w:trHeight w:val="80"/>
        </w:trPr>
        <w:tc>
          <w:tcPr>
            <w:tcW w:w="4942" w:type="dxa"/>
          </w:tcPr>
          <w:p w:rsidR="008625EE" w:rsidRPr="002D329A" w:rsidRDefault="008625EE" w:rsidP="000634F9">
            <w:pPr>
              <w:suppressAutoHyphens/>
              <w:spacing w:after="0"/>
              <w:rPr>
                <w:rFonts w:ascii="Times New Roman" w:hAnsi="Times New Roman"/>
                <w:b/>
                <w:lang w:val="uk-UA"/>
              </w:rPr>
            </w:pPr>
            <w:r w:rsidRPr="002D329A">
              <w:rPr>
                <w:rFonts w:ascii="Times New Roman" w:hAnsi="Times New Roman"/>
                <w:b/>
                <w:lang w:val="uk-UA" w:eastAsia="ar-SA"/>
              </w:rPr>
              <w:lastRenderedPageBreak/>
              <w:t>ЗАМОВНИК:</w:t>
            </w:r>
          </w:p>
          <w:p w:rsidR="008625EE" w:rsidRPr="002D329A" w:rsidRDefault="008625EE" w:rsidP="000634F9">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8625EE" w:rsidRPr="002D329A" w:rsidRDefault="008625EE" w:rsidP="000634F9">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625EE" w:rsidRPr="002D329A" w:rsidRDefault="008625EE" w:rsidP="000634F9">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8625EE" w:rsidRPr="00541408" w:rsidRDefault="008625EE" w:rsidP="000634F9">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8625EE" w:rsidRPr="002D329A" w:rsidRDefault="008625EE" w:rsidP="000634F9">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8625EE" w:rsidRDefault="008625EE" w:rsidP="000634F9">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8625EE" w:rsidRPr="00541408" w:rsidRDefault="008625EE" w:rsidP="000634F9">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8625EE" w:rsidRPr="00A13A67" w:rsidRDefault="008625EE" w:rsidP="000634F9">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8625EE" w:rsidRPr="00541408" w:rsidRDefault="008625EE" w:rsidP="000634F9">
            <w:pPr>
              <w:spacing w:after="0"/>
              <w:rPr>
                <w:rFonts w:ascii="Times New Roman" w:hAnsi="Times New Roman"/>
                <w:lang w:val="uk-UA"/>
              </w:rPr>
            </w:pPr>
            <w:r>
              <w:rPr>
                <w:rFonts w:ascii="Times New Roman" w:hAnsi="Times New Roman"/>
                <w:lang w:val="uk-UA"/>
              </w:rPr>
              <w:t>Голова адміністрації</w:t>
            </w:r>
          </w:p>
          <w:p w:rsidR="008625EE" w:rsidRPr="002D329A" w:rsidRDefault="008625EE" w:rsidP="000634F9">
            <w:pPr>
              <w:spacing w:after="0"/>
              <w:rPr>
                <w:rFonts w:ascii="Times New Roman" w:hAnsi="Times New Roman"/>
                <w:lang w:val="uk-UA"/>
              </w:rPr>
            </w:pPr>
          </w:p>
          <w:p w:rsidR="008625EE" w:rsidRPr="002D329A" w:rsidRDefault="008625EE" w:rsidP="000634F9">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8625EE" w:rsidRPr="002D329A" w:rsidRDefault="008625EE" w:rsidP="000634F9">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8625EE" w:rsidRDefault="008625EE" w:rsidP="000634F9">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8625EE" w:rsidRPr="002D329A" w:rsidRDefault="008625EE" w:rsidP="000634F9">
            <w:pPr>
              <w:spacing w:after="0"/>
              <w:rPr>
                <w:rFonts w:ascii="Times New Roman" w:hAnsi="Times New Roman"/>
                <w:b/>
                <w:lang w:val="uk-UA"/>
              </w:rPr>
            </w:pPr>
          </w:p>
        </w:tc>
        <w:tc>
          <w:tcPr>
            <w:tcW w:w="4942" w:type="dxa"/>
          </w:tcPr>
          <w:p w:rsidR="008625EE" w:rsidRPr="002D329A" w:rsidRDefault="008625EE" w:rsidP="000634F9">
            <w:pPr>
              <w:spacing w:after="0"/>
              <w:rPr>
                <w:rFonts w:ascii="Times New Roman" w:hAnsi="Times New Roman"/>
                <w:b/>
                <w:lang w:val="uk-UA"/>
              </w:rPr>
            </w:pPr>
            <w:r>
              <w:rPr>
                <w:rFonts w:ascii="Times New Roman" w:hAnsi="Times New Roman"/>
                <w:b/>
                <w:lang w:val="uk-UA"/>
              </w:rPr>
              <w:t>ВИКОНАВЕЦЬ</w:t>
            </w:r>
            <w:r w:rsidRPr="002D329A">
              <w:rPr>
                <w:rFonts w:ascii="Times New Roman" w:hAnsi="Times New Roman"/>
                <w:b/>
                <w:lang w:val="uk-UA"/>
              </w:rPr>
              <w:t>:</w:t>
            </w:r>
          </w:p>
          <w:p w:rsidR="008625EE" w:rsidRPr="002D329A" w:rsidRDefault="008625EE" w:rsidP="000634F9">
            <w:pPr>
              <w:spacing w:after="0"/>
              <w:rPr>
                <w:rFonts w:ascii="Times New Roman" w:hAnsi="Times New Roman"/>
                <w:b/>
                <w:lang w:val="uk-UA"/>
              </w:rPr>
            </w:pPr>
          </w:p>
          <w:p w:rsidR="008625EE" w:rsidRPr="002D329A" w:rsidRDefault="008625EE" w:rsidP="000634F9">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8625EE" w:rsidRPr="002D329A" w:rsidRDefault="008625EE" w:rsidP="000634F9">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8625EE" w:rsidRPr="002D329A" w:rsidRDefault="008625EE" w:rsidP="000634F9">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8625EE" w:rsidRPr="002D329A" w:rsidRDefault="008625EE" w:rsidP="000634F9">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8625EE" w:rsidRPr="002D329A" w:rsidRDefault="008625EE" w:rsidP="000634F9">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8625EE" w:rsidRPr="002D329A" w:rsidRDefault="008625EE" w:rsidP="000634F9">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8625EE" w:rsidRPr="002D329A" w:rsidRDefault="008625EE" w:rsidP="000634F9">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8625EE" w:rsidRPr="00301FA6" w:rsidRDefault="008625EE" w:rsidP="000634F9">
            <w:pPr>
              <w:spacing w:after="0"/>
              <w:rPr>
                <w:rFonts w:ascii="Times New Roman" w:hAnsi="Times New Roman"/>
                <w:lang w:val="uk-UA"/>
              </w:rPr>
            </w:pPr>
          </w:p>
          <w:p w:rsidR="008625EE" w:rsidRPr="00301FA6" w:rsidRDefault="008625EE" w:rsidP="000634F9">
            <w:pPr>
              <w:spacing w:after="0"/>
              <w:rPr>
                <w:rFonts w:ascii="Times New Roman" w:hAnsi="Times New Roman"/>
                <w:lang w:val="uk-UA"/>
              </w:rPr>
            </w:pPr>
          </w:p>
          <w:p w:rsidR="008625EE" w:rsidRPr="00301FA6" w:rsidRDefault="008625EE" w:rsidP="000634F9">
            <w:pPr>
              <w:spacing w:after="0"/>
              <w:rPr>
                <w:rFonts w:ascii="Times New Roman" w:hAnsi="Times New Roman"/>
                <w:lang w:val="uk-UA"/>
              </w:rPr>
            </w:pPr>
          </w:p>
          <w:p w:rsidR="008625EE" w:rsidRPr="00301FA6" w:rsidRDefault="008625EE" w:rsidP="000634F9">
            <w:pPr>
              <w:spacing w:after="0"/>
              <w:rPr>
                <w:rFonts w:ascii="Times New Roman" w:hAnsi="Times New Roman"/>
                <w:lang w:val="uk-UA"/>
              </w:rPr>
            </w:pPr>
          </w:p>
          <w:p w:rsidR="008625EE" w:rsidRPr="002D329A" w:rsidRDefault="008625EE" w:rsidP="000634F9">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8625EE" w:rsidRPr="002D329A" w:rsidRDefault="008625EE" w:rsidP="000634F9">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8625EE" w:rsidRDefault="008625EE" w:rsidP="000634F9">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8625EE" w:rsidRPr="002D329A" w:rsidRDefault="008625EE" w:rsidP="000634F9">
            <w:pPr>
              <w:spacing w:after="0"/>
              <w:rPr>
                <w:rFonts w:ascii="Times New Roman" w:hAnsi="Times New Roman"/>
                <w:b/>
                <w:lang w:val="uk-UA"/>
              </w:rPr>
            </w:pPr>
          </w:p>
        </w:tc>
      </w:tr>
    </w:tbl>
    <w:p w:rsidR="009F4C89" w:rsidRDefault="009D0CE0" w:rsidP="008578BB">
      <w:pPr>
        <w:spacing w:after="0" w:line="240" w:lineRule="auto"/>
        <w:rPr>
          <w:rFonts w:ascii="Times New Roman" w:hAnsi="Times New Roman" w:cs="Times New Roman"/>
          <w:lang w:val="uk-UA"/>
        </w:rPr>
      </w:pPr>
      <w:r w:rsidRPr="005A5B1C">
        <w:rPr>
          <w:rFonts w:ascii="Times New Roman" w:hAnsi="Times New Roman" w:cs="Times New Roman"/>
          <w:bCs/>
          <w:lang w:val="uk-UA"/>
        </w:rPr>
        <w:t xml:space="preserve">                   </w:t>
      </w:r>
      <w:r w:rsidR="009F4C89">
        <w:rPr>
          <w:rFonts w:ascii="Times New Roman" w:hAnsi="Times New Roman" w:cs="Times New Roman"/>
        </w:rPr>
        <w:t xml:space="preserve">                 </w:t>
      </w:r>
      <w:r w:rsidR="008578BB">
        <w:rPr>
          <w:rFonts w:ascii="Times New Roman" w:hAnsi="Times New Roman" w:cs="Times New Roman"/>
        </w:rPr>
        <w:t xml:space="preserve">                         </w:t>
      </w:r>
      <w:r w:rsidR="008578BB">
        <w:rPr>
          <w:rFonts w:ascii="Times New Roman" w:hAnsi="Times New Roman" w:cs="Times New Roman"/>
          <w:lang w:val="uk-UA"/>
        </w:rPr>
        <w:t>___________________</w:t>
      </w:r>
    </w:p>
    <w:p w:rsidR="009F4C89" w:rsidRDefault="009F4C89" w:rsidP="009F4C89">
      <w:pPr>
        <w:spacing w:after="0" w:line="240" w:lineRule="auto"/>
        <w:ind w:left="5670"/>
        <w:rPr>
          <w:rFonts w:ascii="Times New Roman" w:hAnsi="Times New Roman" w:cs="Times New Roman"/>
          <w:lang w:val="uk-UA"/>
        </w:rPr>
      </w:pPr>
    </w:p>
    <w:p w:rsidR="009F4C89" w:rsidRPr="007E0C65" w:rsidRDefault="009F4C89" w:rsidP="009F4C89">
      <w:pPr>
        <w:spacing w:after="0" w:line="240" w:lineRule="auto"/>
        <w:ind w:left="5670"/>
        <w:rPr>
          <w:rFonts w:ascii="Times New Roman" w:hAnsi="Times New Roman" w:cs="Times New Roman"/>
        </w:rPr>
      </w:pPr>
      <w:proofErr w:type="spellStart"/>
      <w:r w:rsidRPr="007E0C65">
        <w:rPr>
          <w:rFonts w:ascii="Times New Roman" w:hAnsi="Times New Roman" w:cs="Times New Roman"/>
        </w:rPr>
        <w:t>Додаток</w:t>
      </w:r>
      <w:proofErr w:type="spellEnd"/>
      <w:r w:rsidRPr="007E0C65">
        <w:rPr>
          <w:rFonts w:ascii="Times New Roman" w:hAnsi="Times New Roman" w:cs="Times New Roman"/>
        </w:rPr>
        <w:t xml:space="preserve"> 1</w:t>
      </w:r>
    </w:p>
    <w:p w:rsidR="009F4C89" w:rsidRPr="007E0C65" w:rsidRDefault="009F4C89" w:rsidP="009F4C89">
      <w:pPr>
        <w:spacing w:after="0" w:line="240" w:lineRule="auto"/>
        <w:ind w:left="4956" w:firstLine="708"/>
        <w:rPr>
          <w:rFonts w:ascii="Times New Roman" w:hAnsi="Times New Roman" w:cs="Times New Roman"/>
        </w:rPr>
      </w:pPr>
      <w:proofErr w:type="gramStart"/>
      <w:r w:rsidRPr="007E0C65">
        <w:rPr>
          <w:rFonts w:ascii="Times New Roman" w:hAnsi="Times New Roman" w:cs="Times New Roman"/>
        </w:rPr>
        <w:t>до</w:t>
      </w:r>
      <w:proofErr w:type="gramEnd"/>
      <w:r w:rsidRPr="007E0C65">
        <w:rPr>
          <w:rFonts w:ascii="Times New Roman" w:hAnsi="Times New Roman" w:cs="Times New Roman"/>
        </w:rPr>
        <w:t xml:space="preserve"> Договору № __________</w:t>
      </w:r>
    </w:p>
    <w:p w:rsidR="009F4C89" w:rsidRDefault="009F4C89" w:rsidP="009F4C89">
      <w:pPr>
        <w:rPr>
          <w:rFonts w:ascii="Times New Roman" w:hAnsi="Times New Roman" w:cs="Times New Roman"/>
        </w:rPr>
      </w:pPr>
      <w:r>
        <w:rPr>
          <w:rFonts w:ascii="Times New Roman" w:hAnsi="Times New Roman" w:cs="Times New Roman"/>
        </w:rPr>
        <w:t xml:space="preserve">                                                                                                        </w:t>
      </w:r>
      <w:proofErr w:type="spellStart"/>
      <w:r w:rsidRPr="007E0C65">
        <w:rPr>
          <w:rFonts w:ascii="Times New Roman" w:hAnsi="Times New Roman" w:cs="Times New Roman"/>
        </w:rPr>
        <w:t>від</w:t>
      </w:r>
      <w:proofErr w:type="spellEnd"/>
      <w:r w:rsidRPr="007E0C65">
        <w:rPr>
          <w:rFonts w:ascii="Times New Roman" w:hAnsi="Times New Roman" w:cs="Times New Roman"/>
        </w:rPr>
        <w:t xml:space="preserve"> _____________________</w:t>
      </w:r>
    </w:p>
    <w:p w:rsidR="009F4C89" w:rsidRPr="008578BB" w:rsidRDefault="009F4C89" w:rsidP="008578BB">
      <w:pPr>
        <w:rPr>
          <w:sz w:val="24"/>
          <w:lang w:val="uk-UA"/>
        </w:rPr>
      </w:pPr>
      <w:r w:rsidRPr="00F67452">
        <w:rPr>
          <w:sz w:val="24"/>
        </w:rPr>
        <w:t xml:space="preserve">                                </w:t>
      </w:r>
      <w:r w:rsidR="008578BB">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843"/>
        <w:gridCol w:w="1985"/>
        <w:gridCol w:w="1666"/>
      </w:tblGrid>
      <w:tr w:rsidR="009F4C89" w:rsidRPr="009F4C89" w:rsidTr="008578BB">
        <w:tc>
          <w:tcPr>
            <w:tcW w:w="4077"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Адреса</w:t>
            </w:r>
          </w:p>
        </w:tc>
        <w:tc>
          <w:tcPr>
            <w:tcW w:w="1843"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vertAlign w:val="superscript"/>
                <w:lang w:val="uk-UA"/>
              </w:rPr>
            </w:pPr>
            <w:r w:rsidRPr="009F4C89">
              <w:rPr>
                <w:rStyle w:val="a6"/>
                <w:rFonts w:ascii="Times New Roman" w:hAnsi="Times New Roman" w:cs="Times New Roman"/>
                <w:b w:val="0"/>
                <w:sz w:val="24"/>
                <w:szCs w:val="24"/>
                <w:lang w:val="uk-UA"/>
              </w:rPr>
              <w:t>Загальна площа приміщень, м</w:t>
            </w:r>
            <w:r w:rsidRPr="009F4C89">
              <w:rPr>
                <w:rStyle w:val="a6"/>
                <w:rFonts w:ascii="Times New Roman" w:hAnsi="Times New Roman" w:cs="Times New Roman"/>
                <w:b w:val="0"/>
                <w:sz w:val="24"/>
                <w:szCs w:val="24"/>
                <w:vertAlign w:val="superscript"/>
                <w:lang w:val="uk-UA"/>
              </w:rPr>
              <w:t>2</w:t>
            </w:r>
          </w:p>
        </w:tc>
        <w:tc>
          <w:tcPr>
            <w:tcW w:w="1985"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Кількість поверхів</w:t>
            </w:r>
          </w:p>
        </w:tc>
        <w:tc>
          <w:tcPr>
            <w:tcW w:w="1666"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Кількість санвузлів</w:t>
            </w:r>
          </w:p>
        </w:tc>
      </w:tr>
      <w:tr w:rsidR="009F4C89" w:rsidRPr="009F4C89" w:rsidTr="008578BB">
        <w:tc>
          <w:tcPr>
            <w:tcW w:w="4077" w:type="dxa"/>
          </w:tcPr>
          <w:p w:rsidR="009F4C89" w:rsidRPr="009F4C89" w:rsidRDefault="009F4C89" w:rsidP="008578BB">
            <w:pPr>
              <w:tabs>
                <w:tab w:val="left" w:pos="851"/>
                <w:tab w:val="left" w:pos="1134"/>
              </w:tabs>
              <w:spacing w:after="0" w:line="240" w:lineRule="auto"/>
              <w:jc w:val="both"/>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 xml:space="preserve">м. Миколаїв, пр. </w:t>
            </w:r>
            <w:proofErr w:type="spellStart"/>
            <w:r w:rsidRPr="009F4C89">
              <w:rPr>
                <w:rStyle w:val="a6"/>
                <w:rFonts w:ascii="Times New Roman" w:hAnsi="Times New Roman" w:cs="Times New Roman"/>
                <w:b w:val="0"/>
                <w:sz w:val="24"/>
                <w:szCs w:val="24"/>
                <w:lang w:val="uk-UA"/>
              </w:rPr>
              <w:t>Богоявленський</w:t>
            </w:r>
            <w:proofErr w:type="spellEnd"/>
            <w:r w:rsidRPr="009F4C89">
              <w:rPr>
                <w:rStyle w:val="a6"/>
                <w:rFonts w:ascii="Times New Roman" w:hAnsi="Times New Roman" w:cs="Times New Roman"/>
                <w:b w:val="0"/>
                <w:sz w:val="24"/>
                <w:szCs w:val="24"/>
                <w:lang w:val="uk-UA"/>
              </w:rPr>
              <w:t>, 314</w:t>
            </w:r>
          </w:p>
        </w:tc>
        <w:tc>
          <w:tcPr>
            <w:tcW w:w="1843"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Fonts w:ascii="Times New Roman" w:hAnsi="Times New Roman" w:cs="Times New Roman"/>
                <w:sz w:val="24"/>
                <w:szCs w:val="24"/>
                <w:lang w:val="uk-UA"/>
              </w:rPr>
              <w:t>586,4</w:t>
            </w:r>
          </w:p>
        </w:tc>
        <w:tc>
          <w:tcPr>
            <w:tcW w:w="1985"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1</w:t>
            </w:r>
          </w:p>
        </w:tc>
        <w:tc>
          <w:tcPr>
            <w:tcW w:w="1666" w:type="dxa"/>
          </w:tcPr>
          <w:p w:rsidR="009F4C89" w:rsidRPr="009F4C89" w:rsidRDefault="009F4C89" w:rsidP="008578BB">
            <w:pPr>
              <w:tabs>
                <w:tab w:val="left" w:pos="851"/>
                <w:tab w:val="left" w:pos="1134"/>
              </w:tabs>
              <w:spacing w:after="0" w:line="240" w:lineRule="auto"/>
              <w:jc w:val="center"/>
              <w:rPr>
                <w:rStyle w:val="a6"/>
                <w:rFonts w:ascii="Times New Roman" w:hAnsi="Times New Roman" w:cs="Times New Roman"/>
                <w:b w:val="0"/>
                <w:bCs w:val="0"/>
                <w:sz w:val="24"/>
                <w:szCs w:val="24"/>
                <w:lang w:val="uk-UA"/>
              </w:rPr>
            </w:pPr>
            <w:r w:rsidRPr="009F4C89">
              <w:rPr>
                <w:rStyle w:val="a6"/>
                <w:rFonts w:ascii="Times New Roman" w:hAnsi="Times New Roman" w:cs="Times New Roman"/>
                <w:b w:val="0"/>
                <w:sz w:val="24"/>
                <w:szCs w:val="24"/>
                <w:lang w:val="uk-UA"/>
              </w:rPr>
              <w:t>2</w:t>
            </w:r>
          </w:p>
        </w:tc>
      </w:tr>
    </w:tbl>
    <w:p w:rsidR="009F4C89" w:rsidRPr="008578BB" w:rsidRDefault="009F4C89" w:rsidP="009F4C89">
      <w:pPr>
        <w:rPr>
          <w:sz w:val="24"/>
          <w:lang w:val="uk-UA"/>
        </w:rPr>
      </w:pPr>
    </w:p>
    <w:tbl>
      <w:tblPr>
        <w:tblW w:w="9884" w:type="dxa"/>
        <w:tblInd w:w="-284" w:type="dxa"/>
        <w:tblLayout w:type="fixed"/>
        <w:tblLook w:val="0000"/>
      </w:tblPr>
      <w:tblGrid>
        <w:gridCol w:w="4942"/>
        <w:gridCol w:w="4942"/>
      </w:tblGrid>
      <w:tr w:rsidR="009F4C89" w:rsidRPr="002D329A" w:rsidTr="008578BB">
        <w:trPr>
          <w:trHeight w:val="80"/>
        </w:trPr>
        <w:tc>
          <w:tcPr>
            <w:tcW w:w="4942" w:type="dxa"/>
          </w:tcPr>
          <w:p w:rsidR="009F4C89" w:rsidRPr="002D329A" w:rsidRDefault="009F4C89" w:rsidP="008578BB">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9F4C89" w:rsidRPr="002D329A" w:rsidRDefault="009F4C89" w:rsidP="008578BB">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9F4C89" w:rsidRPr="002D329A" w:rsidRDefault="009F4C89"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9F4C89" w:rsidRPr="002D329A" w:rsidRDefault="009F4C89" w:rsidP="008578BB">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9F4C89" w:rsidRPr="00541408" w:rsidRDefault="009F4C89" w:rsidP="008578BB">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9F4C89" w:rsidRPr="002D329A" w:rsidRDefault="009F4C89" w:rsidP="008578BB">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9F4C89" w:rsidRDefault="009F4C89" w:rsidP="008578BB">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9F4C89" w:rsidRPr="00541408" w:rsidRDefault="009F4C89" w:rsidP="008578BB">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9F4C89" w:rsidRPr="00A13A67" w:rsidRDefault="009F4C89" w:rsidP="008578B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9F4C89" w:rsidRPr="00541408" w:rsidRDefault="009F4C89" w:rsidP="008578BB">
            <w:pPr>
              <w:spacing w:after="0"/>
              <w:rPr>
                <w:rFonts w:ascii="Times New Roman" w:hAnsi="Times New Roman"/>
                <w:lang w:val="uk-UA"/>
              </w:rPr>
            </w:pPr>
            <w:r>
              <w:rPr>
                <w:rFonts w:ascii="Times New Roman" w:hAnsi="Times New Roman"/>
                <w:lang w:val="uk-UA"/>
              </w:rPr>
              <w:t>Голова адміністрації</w:t>
            </w:r>
          </w:p>
          <w:p w:rsidR="009F4C89" w:rsidRPr="002D329A" w:rsidRDefault="009F4C89" w:rsidP="008578BB">
            <w:pPr>
              <w:spacing w:after="0"/>
              <w:rPr>
                <w:rFonts w:ascii="Times New Roman" w:hAnsi="Times New Roman"/>
                <w:lang w:val="uk-UA"/>
              </w:rPr>
            </w:pPr>
          </w:p>
          <w:p w:rsidR="009F4C89" w:rsidRPr="002D329A" w:rsidRDefault="009F4C89"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9F4C89" w:rsidRPr="002D329A" w:rsidRDefault="009F4C89" w:rsidP="008578BB">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9F4C89" w:rsidRDefault="009F4C89"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9F4C89" w:rsidRPr="002D329A" w:rsidRDefault="009F4C89" w:rsidP="008578BB">
            <w:pPr>
              <w:spacing w:after="0"/>
              <w:rPr>
                <w:rFonts w:ascii="Times New Roman" w:hAnsi="Times New Roman"/>
                <w:b/>
                <w:lang w:val="uk-UA"/>
              </w:rPr>
            </w:pPr>
          </w:p>
        </w:tc>
        <w:tc>
          <w:tcPr>
            <w:tcW w:w="4942" w:type="dxa"/>
          </w:tcPr>
          <w:p w:rsidR="009F4C89" w:rsidRPr="002D329A" w:rsidRDefault="009F4C89" w:rsidP="008578BB">
            <w:pPr>
              <w:spacing w:after="0"/>
              <w:rPr>
                <w:rFonts w:ascii="Times New Roman" w:hAnsi="Times New Roman"/>
                <w:b/>
                <w:lang w:val="uk-UA"/>
              </w:rPr>
            </w:pPr>
            <w:r>
              <w:rPr>
                <w:rFonts w:ascii="Times New Roman" w:hAnsi="Times New Roman"/>
                <w:b/>
                <w:lang w:val="uk-UA"/>
              </w:rPr>
              <w:t>ВИКОНАВЕЦЬ</w:t>
            </w:r>
            <w:r w:rsidRPr="002D329A">
              <w:rPr>
                <w:rFonts w:ascii="Times New Roman" w:hAnsi="Times New Roman"/>
                <w:b/>
                <w:lang w:val="uk-UA"/>
              </w:rPr>
              <w:t>:</w:t>
            </w:r>
          </w:p>
          <w:p w:rsidR="009F4C89" w:rsidRPr="002D329A" w:rsidRDefault="009F4C89" w:rsidP="008578BB">
            <w:pPr>
              <w:spacing w:after="0"/>
              <w:rPr>
                <w:rFonts w:ascii="Times New Roman" w:hAnsi="Times New Roman"/>
                <w:b/>
                <w:lang w:val="uk-UA"/>
              </w:rPr>
            </w:pPr>
          </w:p>
          <w:p w:rsidR="009F4C89" w:rsidRPr="002D329A" w:rsidRDefault="009F4C89"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9F4C89" w:rsidRPr="002D329A" w:rsidRDefault="009F4C89" w:rsidP="008578BB">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9F4C89" w:rsidRPr="002D329A" w:rsidRDefault="009F4C89" w:rsidP="008578BB">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9F4C89" w:rsidRPr="002D329A" w:rsidRDefault="009F4C89" w:rsidP="008578BB">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9F4C89" w:rsidRPr="002D329A" w:rsidRDefault="009F4C89" w:rsidP="008578BB">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9F4C89" w:rsidRPr="002D329A" w:rsidRDefault="009F4C89" w:rsidP="008578BB">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9F4C89" w:rsidRPr="002D329A" w:rsidRDefault="009F4C89" w:rsidP="008578BB">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9F4C89" w:rsidRPr="00301FA6" w:rsidRDefault="009F4C89" w:rsidP="008578BB">
            <w:pPr>
              <w:spacing w:after="0"/>
              <w:rPr>
                <w:rFonts w:ascii="Times New Roman" w:hAnsi="Times New Roman"/>
                <w:lang w:val="uk-UA"/>
              </w:rPr>
            </w:pPr>
          </w:p>
          <w:p w:rsidR="009F4C89" w:rsidRPr="00301FA6" w:rsidRDefault="009F4C89" w:rsidP="008578BB">
            <w:pPr>
              <w:spacing w:after="0"/>
              <w:rPr>
                <w:rFonts w:ascii="Times New Roman" w:hAnsi="Times New Roman"/>
                <w:lang w:val="uk-UA"/>
              </w:rPr>
            </w:pPr>
          </w:p>
          <w:p w:rsidR="009F4C89" w:rsidRPr="00301FA6" w:rsidRDefault="009F4C89" w:rsidP="008578BB">
            <w:pPr>
              <w:spacing w:after="0"/>
              <w:rPr>
                <w:rFonts w:ascii="Times New Roman" w:hAnsi="Times New Roman"/>
                <w:lang w:val="uk-UA"/>
              </w:rPr>
            </w:pPr>
          </w:p>
          <w:p w:rsidR="009F4C89" w:rsidRPr="00301FA6" w:rsidRDefault="009F4C89" w:rsidP="008578BB">
            <w:pPr>
              <w:spacing w:after="0"/>
              <w:rPr>
                <w:rFonts w:ascii="Times New Roman" w:hAnsi="Times New Roman"/>
                <w:lang w:val="uk-UA"/>
              </w:rPr>
            </w:pPr>
          </w:p>
          <w:p w:rsidR="009F4C89" w:rsidRPr="002D329A" w:rsidRDefault="009F4C89"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9F4C89" w:rsidRPr="002D329A" w:rsidRDefault="009F4C89" w:rsidP="008578BB">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9F4C89" w:rsidRDefault="009F4C89"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9F4C89" w:rsidRPr="002D329A" w:rsidRDefault="009F4C89" w:rsidP="008578BB">
            <w:pPr>
              <w:spacing w:after="0"/>
              <w:rPr>
                <w:rFonts w:ascii="Times New Roman" w:hAnsi="Times New Roman"/>
                <w:b/>
                <w:lang w:val="uk-UA"/>
              </w:rPr>
            </w:pPr>
          </w:p>
        </w:tc>
      </w:tr>
    </w:tbl>
    <w:p w:rsidR="009F4C89" w:rsidRPr="009F4C89" w:rsidRDefault="009F4C89" w:rsidP="009F4C89">
      <w:pPr>
        <w:rPr>
          <w:sz w:val="24"/>
          <w:lang w:val="uk-UA"/>
        </w:rPr>
      </w:pPr>
    </w:p>
    <w:p w:rsidR="009F4C89" w:rsidRPr="009F4C89" w:rsidRDefault="005751DA" w:rsidP="005751DA">
      <w:pPr>
        <w:jc w:val="center"/>
        <w:rPr>
          <w:sz w:val="24"/>
          <w:lang w:val="uk-UA"/>
        </w:rPr>
      </w:pPr>
      <w:r>
        <w:rPr>
          <w:sz w:val="24"/>
          <w:lang w:val="uk-UA"/>
        </w:rPr>
        <w:t>_____________________</w:t>
      </w:r>
    </w:p>
    <w:p w:rsidR="009F4C89" w:rsidRPr="009F4C89" w:rsidRDefault="009F4C89" w:rsidP="009F4C89">
      <w:pPr>
        <w:rPr>
          <w:sz w:val="24"/>
          <w:lang w:val="uk-UA"/>
        </w:rPr>
      </w:pPr>
    </w:p>
    <w:p w:rsidR="009F4C89" w:rsidRPr="005751DA" w:rsidRDefault="009F4C89" w:rsidP="009F4C89">
      <w:pPr>
        <w:spacing w:after="0" w:line="240" w:lineRule="auto"/>
        <w:ind w:left="5670"/>
        <w:rPr>
          <w:rFonts w:ascii="Times New Roman" w:hAnsi="Times New Roman" w:cs="Times New Roman"/>
          <w:lang w:val="uk-UA"/>
        </w:rPr>
      </w:pPr>
      <w:r w:rsidRPr="009F4C89">
        <w:rPr>
          <w:rFonts w:ascii="Times New Roman" w:hAnsi="Times New Roman" w:cs="Times New Roman"/>
          <w:lang w:val="uk-UA"/>
        </w:rPr>
        <w:lastRenderedPageBreak/>
        <w:t xml:space="preserve">                 </w:t>
      </w:r>
      <w:r w:rsidR="00C37A2F">
        <w:rPr>
          <w:rFonts w:ascii="Times New Roman" w:hAnsi="Times New Roman" w:cs="Times New Roman"/>
          <w:lang w:val="uk-UA"/>
        </w:rPr>
        <w:t xml:space="preserve">         </w:t>
      </w:r>
      <w:r w:rsidRPr="005751DA">
        <w:rPr>
          <w:rFonts w:ascii="Times New Roman" w:hAnsi="Times New Roman" w:cs="Times New Roman"/>
          <w:lang w:val="uk-UA"/>
        </w:rPr>
        <w:t>Додаток 2</w:t>
      </w:r>
    </w:p>
    <w:p w:rsidR="009F4C89" w:rsidRPr="005751DA" w:rsidRDefault="00C37A2F" w:rsidP="009F4C89">
      <w:pPr>
        <w:spacing w:after="0" w:line="240" w:lineRule="auto"/>
        <w:ind w:left="5670"/>
        <w:rPr>
          <w:rFonts w:ascii="Times New Roman" w:hAnsi="Times New Roman" w:cs="Times New Roman"/>
          <w:lang w:val="uk-UA"/>
        </w:rPr>
      </w:pPr>
      <w:r w:rsidRPr="005751DA">
        <w:rPr>
          <w:rFonts w:ascii="Times New Roman" w:hAnsi="Times New Roman" w:cs="Times New Roman"/>
          <w:lang w:val="uk-UA"/>
        </w:rPr>
        <w:t xml:space="preserve">                 </w:t>
      </w:r>
      <w:r w:rsidR="009F4C89" w:rsidRPr="005751DA">
        <w:rPr>
          <w:rFonts w:ascii="Times New Roman" w:hAnsi="Times New Roman" w:cs="Times New Roman"/>
          <w:lang w:val="uk-UA"/>
        </w:rPr>
        <w:t>до Договору № __________</w:t>
      </w:r>
    </w:p>
    <w:p w:rsidR="009F4C89" w:rsidRPr="00367B6F" w:rsidRDefault="009F4C89" w:rsidP="00367B6F">
      <w:pPr>
        <w:rPr>
          <w:rFonts w:ascii="Times New Roman" w:hAnsi="Times New Roman" w:cs="Times New Roman"/>
          <w:lang w:val="uk-UA"/>
        </w:rPr>
      </w:pPr>
      <w:r w:rsidRPr="005751DA">
        <w:rPr>
          <w:rFonts w:ascii="Times New Roman" w:hAnsi="Times New Roman" w:cs="Times New Roman"/>
          <w:lang w:val="uk-UA"/>
        </w:rPr>
        <w:t xml:space="preserve">                                                                                           </w:t>
      </w:r>
      <w:r w:rsidR="00C37A2F" w:rsidRPr="005751DA">
        <w:rPr>
          <w:rFonts w:ascii="Times New Roman" w:hAnsi="Times New Roman" w:cs="Times New Roman"/>
          <w:lang w:val="uk-UA"/>
        </w:rPr>
        <w:t xml:space="preserve">                           </w:t>
      </w:r>
      <w:r w:rsidRPr="005751DA">
        <w:rPr>
          <w:rFonts w:ascii="Times New Roman" w:hAnsi="Times New Roman" w:cs="Times New Roman"/>
          <w:lang w:val="uk-UA"/>
        </w:rPr>
        <w:t xml:space="preserve">  від _____________________</w:t>
      </w:r>
    </w:p>
    <w:p w:rsidR="009F4C89" w:rsidRPr="00C37A2F" w:rsidRDefault="009F4C89" w:rsidP="009F4C89">
      <w:pPr>
        <w:widowControl w:val="0"/>
        <w:autoSpaceDE w:val="0"/>
        <w:autoSpaceDN w:val="0"/>
        <w:adjustRightInd w:val="0"/>
        <w:spacing w:after="0"/>
        <w:ind w:right="-1"/>
        <w:jc w:val="both"/>
        <w:rPr>
          <w:rFonts w:ascii="Times New Roman" w:hAnsi="Times New Roman"/>
          <w:lang w:val="uk-UA"/>
        </w:rPr>
      </w:pPr>
    </w:p>
    <w:p w:rsidR="00367B6F" w:rsidRDefault="005751DA" w:rsidP="005751DA">
      <w:pPr>
        <w:spacing w:after="0" w:line="240" w:lineRule="auto"/>
        <w:contextualSpacing/>
        <w:jc w:val="center"/>
        <w:rPr>
          <w:rFonts w:ascii="Times New Roman" w:hAnsi="Times New Roman" w:cs="Times New Roman"/>
          <w:b/>
          <w:sz w:val="24"/>
          <w:szCs w:val="24"/>
          <w:lang w:val="uk-UA"/>
        </w:rPr>
      </w:pPr>
      <w:r w:rsidRPr="005A5B1C">
        <w:rPr>
          <w:rFonts w:ascii="Times New Roman" w:eastAsia="Calibri" w:hAnsi="Times New Roman" w:cs="Times New Roman"/>
          <w:b/>
          <w:lang w:val="uk-UA"/>
        </w:rPr>
        <w:t xml:space="preserve">Інформація щодо переліку послуг, з прибирання приміщення адміністративної будівлі адміністрації </w:t>
      </w:r>
      <w:r>
        <w:rPr>
          <w:rFonts w:ascii="Times New Roman" w:eastAsia="Calibri" w:hAnsi="Times New Roman" w:cs="Times New Roman"/>
          <w:b/>
          <w:lang w:val="uk-UA"/>
        </w:rPr>
        <w:t xml:space="preserve">Корабельного </w:t>
      </w:r>
      <w:r w:rsidRPr="005A5B1C">
        <w:rPr>
          <w:rFonts w:ascii="Times New Roman" w:eastAsia="Calibri" w:hAnsi="Times New Roman" w:cs="Times New Roman"/>
          <w:b/>
          <w:lang w:val="uk-UA"/>
        </w:rPr>
        <w:t xml:space="preserve"> району Миколаївської міської ради</w:t>
      </w:r>
      <w:r w:rsidR="00367B6F" w:rsidRPr="005751DA">
        <w:rPr>
          <w:rFonts w:ascii="Times New Roman" w:hAnsi="Times New Roman" w:cs="Times New Roman"/>
          <w:b/>
          <w:sz w:val="24"/>
          <w:szCs w:val="24"/>
          <w:lang w:val="uk-UA"/>
        </w:rPr>
        <w:t>:</w:t>
      </w:r>
    </w:p>
    <w:p w:rsidR="005751DA" w:rsidRPr="005751DA" w:rsidRDefault="005751DA" w:rsidP="005751DA">
      <w:pPr>
        <w:spacing w:after="0" w:line="240" w:lineRule="auto"/>
        <w:contextualSpacing/>
        <w:jc w:val="center"/>
        <w:rPr>
          <w:rFonts w:ascii="Times New Roman" w:eastAsia="Calibri" w:hAnsi="Times New Roman" w:cs="Times New Roman"/>
          <w:b/>
          <w:lang w:val="uk-U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056"/>
        <w:gridCol w:w="4536"/>
        <w:gridCol w:w="1913"/>
      </w:tblGrid>
      <w:tr w:rsidR="00367B6F" w:rsidRPr="00E872E3" w:rsidTr="00FC3CD5">
        <w:trPr>
          <w:jc w:val="center"/>
        </w:trPr>
        <w:tc>
          <w:tcPr>
            <w:tcW w:w="560" w:type="dxa"/>
            <w:vAlign w:val="center"/>
          </w:tcPr>
          <w:p w:rsidR="00367B6F" w:rsidRPr="00E872E3" w:rsidRDefault="00367B6F" w:rsidP="008578BB">
            <w:pPr>
              <w:tabs>
                <w:tab w:val="left" w:pos="9632"/>
              </w:tabs>
              <w:ind w:right="-7"/>
              <w:jc w:val="center"/>
              <w:rPr>
                <w:rFonts w:ascii="Times New Roman" w:hAnsi="Times New Roman" w:cs="Times New Roman"/>
                <w:b/>
                <w:bCs/>
                <w:sz w:val="24"/>
                <w:szCs w:val="24"/>
              </w:rPr>
            </w:pPr>
            <w:r w:rsidRPr="00E872E3">
              <w:rPr>
                <w:rFonts w:ascii="Times New Roman" w:hAnsi="Times New Roman" w:cs="Times New Roman"/>
                <w:b/>
                <w:bCs/>
                <w:sz w:val="24"/>
                <w:szCs w:val="24"/>
              </w:rPr>
              <w:t xml:space="preserve">№ </w:t>
            </w:r>
            <w:proofErr w:type="spellStart"/>
            <w:proofErr w:type="gramStart"/>
            <w:r w:rsidRPr="00E872E3">
              <w:rPr>
                <w:rFonts w:ascii="Times New Roman" w:hAnsi="Times New Roman" w:cs="Times New Roman"/>
                <w:b/>
                <w:bCs/>
                <w:sz w:val="24"/>
                <w:szCs w:val="24"/>
              </w:rPr>
              <w:t>п</w:t>
            </w:r>
            <w:proofErr w:type="spellEnd"/>
            <w:proofErr w:type="gramEnd"/>
            <w:r w:rsidRPr="00E872E3">
              <w:rPr>
                <w:rFonts w:ascii="Times New Roman" w:hAnsi="Times New Roman" w:cs="Times New Roman"/>
                <w:b/>
                <w:bCs/>
                <w:sz w:val="24"/>
                <w:szCs w:val="24"/>
              </w:rPr>
              <w:t>/</w:t>
            </w:r>
            <w:proofErr w:type="spellStart"/>
            <w:r w:rsidRPr="00E872E3">
              <w:rPr>
                <w:rFonts w:ascii="Times New Roman" w:hAnsi="Times New Roman" w:cs="Times New Roman"/>
                <w:b/>
                <w:bCs/>
                <w:sz w:val="24"/>
                <w:szCs w:val="24"/>
              </w:rPr>
              <w:t>п</w:t>
            </w:r>
            <w:proofErr w:type="spellEnd"/>
          </w:p>
        </w:tc>
        <w:tc>
          <w:tcPr>
            <w:tcW w:w="3056" w:type="dxa"/>
            <w:vAlign w:val="center"/>
          </w:tcPr>
          <w:p w:rsidR="00367B6F" w:rsidRPr="00E872E3" w:rsidRDefault="00367B6F" w:rsidP="008578BB">
            <w:pPr>
              <w:tabs>
                <w:tab w:val="left" w:pos="9632"/>
              </w:tabs>
              <w:ind w:right="-7"/>
              <w:jc w:val="center"/>
              <w:rPr>
                <w:rFonts w:ascii="Times New Roman" w:hAnsi="Times New Roman" w:cs="Times New Roman"/>
                <w:b/>
                <w:bCs/>
                <w:sz w:val="24"/>
                <w:szCs w:val="24"/>
              </w:rPr>
            </w:pPr>
            <w:r w:rsidRPr="00E872E3">
              <w:rPr>
                <w:rFonts w:ascii="Times New Roman" w:hAnsi="Times New Roman" w:cs="Times New Roman"/>
                <w:b/>
                <w:bCs/>
                <w:sz w:val="24"/>
                <w:szCs w:val="24"/>
                <w:lang w:val="uk-UA"/>
              </w:rPr>
              <w:t>Види</w:t>
            </w:r>
            <w:r w:rsidRPr="00E872E3">
              <w:rPr>
                <w:rFonts w:ascii="Times New Roman" w:hAnsi="Times New Roman" w:cs="Times New Roman"/>
                <w:b/>
                <w:bCs/>
                <w:sz w:val="24"/>
                <w:szCs w:val="24"/>
              </w:rPr>
              <w:t xml:space="preserve"> </w:t>
            </w:r>
            <w:proofErr w:type="spellStart"/>
            <w:r w:rsidRPr="00E872E3">
              <w:rPr>
                <w:rFonts w:ascii="Times New Roman" w:hAnsi="Times New Roman" w:cs="Times New Roman"/>
                <w:b/>
                <w:bCs/>
                <w:sz w:val="24"/>
                <w:szCs w:val="24"/>
              </w:rPr>
              <w:t>обслуговування</w:t>
            </w:r>
            <w:proofErr w:type="spellEnd"/>
          </w:p>
        </w:tc>
        <w:tc>
          <w:tcPr>
            <w:tcW w:w="4536" w:type="dxa"/>
            <w:vAlign w:val="center"/>
          </w:tcPr>
          <w:p w:rsidR="00367B6F" w:rsidRPr="00E872E3" w:rsidRDefault="00367B6F" w:rsidP="008578BB">
            <w:pPr>
              <w:jc w:val="center"/>
              <w:rPr>
                <w:rFonts w:ascii="Times New Roman" w:hAnsi="Times New Roman" w:cs="Times New Roman"/>
                <w:b/>
                <w:sz w:val="24"/>
                <w:szCs w:val="24"/>
                <w:lang w:val="uk-UA"/>
              </w:rPr>
            </w:pPr>
            <w:r w:rsidRPr="00E872E3">
              <w:rPr>
                <w:rFonts w:ascii="Times New Roman" w:hAnsi="Times New Roman" w:cs="Times New Roman"/>
                <w:b/>
                <w:sz w:val="24"/>
                <w:szCs w:val="24"/>
                <w:lang w:val="uk-UA"/>
              </w:rPr>
              <w:t>Перелік робіт</w:t>
            </w:r>
          </w:p>
        </w:tc>
        <w:tc>
          <w:tcPr>
            <w:tcW w:w="1913" w:type="dxa"/>
            <w:vAlign w:val="center"/>
          </w:tcPr>
          <w:p w:rsidR="00367B6F" w:rsidRPr="00E872E3" w:rsidRDefault="00367B6F" w:rsidP="008578BB">
            <w:pPr>
              <w:jc w:val="center"/>
              <w:rPr>
                <w:rFonts w:ascii="Times New Roman" w:hAnsi="Times New Roman" w:cs="Times New Roman"/>
                <w:b/>
                <w:sz w:val="24"/>
                <w:szCs w:val="24"/>
              </w:rPr>
            </w:pPr>
            <w:proofErr w:type="spellStart"/>
            <w:r w:rsidRPr="00E872E3">
              <w:rPr>
                <w:rFonts w:ascii="Times New Roman" w:hAnsi="Times New Roman" w:cs="Times New Roman"/>
                <w:b/>
                <w:sz w:val="24"/>
                <w:szCs w:val="24"/>
              </w:rPr>
              <w:t>Періодичність</w:t>
            </w:r>
            <w:proofErr w:type="spellEnd"/>
          </w:p>
        </w:tc>
      </w:tr>
      <w:tr w:rsidR="00367B6F" w:rsidRPr="00E872E3" w:rsidTr="00FC3CD5">
        <w:trPr>
          <w:trHeight w:val="525"/>
          <w:jc w:val="center"/>
        </w:trPr>
        <w:tc>
          <w:tcPr>
            <w:tcW w:w="560" w:type="dxa"/>
            <w:vMerge w:val="restart"/>
            <w:vAlign w:val="center"/>
          </w:tcPr>
          <w:p w:rsidR="00367B6F" w:rsidRPr="00E872E3" w:rsidRDefault="00367B6F" w:rsidP="008578BB">
            <w:pPr>
              <w:spacing w:after="0"/>
              <w:rPr>
                <w:rFonts w:ascii="Times New Roman" w:hAnsi="Times New Roman" w:cs="Times New Roman"/>
                <w:sz w:val="24"/>
                <w:szCs w:val="24"/>
                <w:lang w:val="uk-UA"/>
              </w:rPr>
            </w:pPr>
            <w:r w:rsidRPr="00E872E3">
              <w:rPr>
                <w:rFonts w:ascii="Times New Roman" w:hAnsi="Times New Roman" w:cs="Times New Roman"/>
                <w:sz w:val="24"/>
                <w:szCs w:val="24"/>
              </w:rPr>
              <w:t>1</w:t>
            </w:r>
            <w:r w:rsidRPr="00E872E3">
              <w:rPr>
                <w:rFonts w:ascii="Times New Roman" w:hAnsi="Times New Roman" w:cs="Times New Roman"/>
                <w:sz w:val="24"/>
                <w:szCs w:val="24"/>
                <w:lang w:val="uk-UA"/>
              </w:rPr>
              <w:t>.</w:t>
            </w:r>
          </w:p>
        </w:tc>
        <w:tc>
          <w:tcPr>
            <w:tcW w:w="3056" w:type="dxa"/>
            <w:vMerge w:val="restart"/>
            <w:vAlign w:val="center"/>
          </w:tcPr>
          <w:p w:rsidR="00367B6F" w:rsidRPr="00E872E3" w:rsidRDefault="00367B6F" w:rsidP="008578BB">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Обслуговування службових приміщень</w:t>
            </w:r>
          </w:p>
        </w:tc>
        <w:tc>
          <w:tcPr>
            <w:tcW w:w="4536" w:type="dxa"/>
            <w:vAlign w:val="center"/>
          </w:tcPr>
          <w:p w:rsidR="00367B6F" w:rsidRPr="00E872E3" w:rsidRDefault="00367B6F" w:rsidP="008578BB">
            <w:pPr>
              <w:spacing w:after="0"/>
              <w:jc w:val="both"/>
              <w:rPr>
                <w:rFonts w:ascii="Times New Roman" w:hAnsi="Times New Roman" w:cs="Times New Roman"/>
                <w:sz w:val="24"/>
                <w:szCs w:val="24"/>
                <w:lang w:val="uk-UA"/>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підлоги кабінетів</w:t>
            </w:r>
          </w:p>
        </w:tc>
        <w:tc>
          <w:tcPr>
            <w:tcW w:w="1913" w:type="dxa"/>
            <w:vAlign w:val="center"/>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52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4536" w:type="dxa"/>
            <w:vAlign w:val="center"/>
          </w:tcPr>
          <w:p w:rsidR="00367B6F" w:rsidRPr="00E872E3" w:rsidRDefault="00367B6F" w:rsidP="008578BB">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коридорів</w:t>
            </w:r>
          </w:p>
        </w:tc>
        <w:tc>
          <w:tcPr>
            <w:tcW w:w="1913" w:type="dxa"/>
            <w:vAlign w:val="center"/>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52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4536" w:type="dxa"/>
            <w:vAlign w:val="center"/>
          </w:tcPr>
          <w:p w:rsidR="00367B6F" w:rsidRPr="00E872E3" w:rsidRDefault="00367B6F" w:rsidP="008578BB">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сходових маршів та східців</w:t>
            </w:r>
          </w:p>
        </w:tc>
        <w:tc>
          <w:tcPr>
            <w:tcW w:w="1913" w:type="dxa"/>
            <w:vAlign w:val="center"/>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52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4536" w:type="dxa"/>
            <w:vAlign w:val="center"/>
          </w:tcPr>
          <w:p w:rsidR="00367B6F" w:rsidRPr="00E872E3" w:rsidRDefault="00367B6F" w:rsidP="008578BB">
            <w:pPr>
              <w:spacing w:after="0"/>
              <w:jc w:val="both"/>
              <w:rPr>
                <w:rFonts w:ascii="Times New Roman" w:hAnsi="Times New Roman" w:cs="Times New Roman"/>
                <w:sz w:val="24"/>
                <w:szCs w:val="24"/>
              </w:rPr>
            </w:pPr>
            <w:proofErr w:type="spellStart"/>
            <w:proofErr w:type="gramStart"/>
            <w:r w:rsidRPr="00E872E3">
              <w:rPr>
                <w:rFonts w:ascii="Times New Roman" w:hAnsi="Times New Roman" w:cs="Times New Roman"/>
                <w:sz w:val="24"/>
                <w:szCs w:val="24"/>
              </w:rPr>
              <w:t>П</w:t>
            </w:r>
            <w:proofErr w:type="gramEnd"/>
            <w:r w:rsidRPr="00E872E3">
              <w:rPr>
                <w:rFonts w:ascii="Times New Roman" w:hAnsi="Times New Roman" w:cs="Times New Roman"/>
                <w:sz w:val="24"/>
                <w:szCs w:val="24"/>
              </w:rPr>
              <w:t>ідмітання</w:t>
            </w:r>
            <w:proofErr w:type="spellEnd"/>
            <w:r w:rsidRPr="00E872E3">
              <w:rPr>
                <w:rFonts w:ascii="Times New Roman" w:hAnsi="Times New Roman" w:cs="Times New Roman"/>
                <w:sz w:val="24"/>
                <w:szCs w:val="24"/>
                <w:lang w:val="uk-UA"/>
              </w:rPr>
              <w:t xml:space="preserve"> і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е прибирання холу</w:t>
            </w:r>
          </w:p>
        </w:tc>
        <w:tc>
          <w:tcPr>
            <w:tcW w:w="1913" w:type="dxa"/>
            <w:vAlign w:val="center"/>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821"/>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vAlign w:val="center"/>
          </w:tcPr>
          <w:p w:rsidR="00367B6F" w:rsidRPr="00E872E3" w:rsidRDefault="00367B6F" w:rsidP="008578BB">
            <w:pPr>
              <w:spacing w:after="0"/>
              <w:jc w:val="both"/>
              <w:rPr>
                <w:rFonts w:ascii="Times New Roman" w:hAnsi="Times New Roman" w:cs="Times New Roman"/>
                <w:sz w:val="24"/>
                <w:szCs w:val="24"/>
                <w:vertAlign w:val="superscript"/>
              </w:rPr>
            </w:pPr>
            <w:proofErr w:type="spellStart"/>
            <w:r w:rsidRPr="00E872E3">
              <w:rPr>
                <w:rFonts w:ascii="Times New Roman" w:hAnsi="Times New Roman" w:cs="Times New Roman"/>
                <w:sz w:val="24"/>
                <w:szCs w:val="24"/>
              </w:rPr>
              <w:t>Спустошення</w:t>
            </w:r>
            <w:proofErr w:type="spellEnd"/>
            <w:r w:rsidRPr="00E872E3">
              <w:rPr>
                <w:rFonts w:ascii="Times New Roman" w:hAnsi="Times New Roman" w:cs="Times New Roman"/>
                <w:sz w:val="24"/>
                <w:szCs w:val="24"/>
                <w:lang w:val="uk-UA"/>
              </w:rPr>
              <w:t xml:space="preserve"> сміттєвих корзин</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з</w:t>
            </w:r>
            <w:proofErr w:type="spellEnd"/>
            <w:r w:rsidRPr="00E872E3">
              <w:rPr>
                <w:rFonts w:ascii="Times New Roman" w:hAnsi="Times New Roman" w:cs="Times New Roman"/>
                <w:sz w:val="24"/>
                <w:szCs w:val="24"/>
                <w:lang w:val="uk-UA"/>
              </w:rPr>
              <w:t>а</w:t>
            </w:r>
            <w:proofErr w:type="spellStart"/>
            <w:r w:rsidRPr="00E872E3">
              <w:rPr>
                <w:rFonts w:ascii="Times New Roman" w:hAnsi="Times New Roman" w:cs="Times New Roman"/>
                <w:sz w:val="24"/>
                <w:szCs w:val="24"/>
              </w:rPr>
              <w:t>міна</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поліетиленових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пакетів</w:t>
            </w:r>
            <w:proofErr w:type="spellEnd"/>
            <w:r w:rsidRPr="00E872E3">
              <w:rPr>
                <w:rFonts w:ascii="Times New Roman" w:hAnsi="Times New Roman" w:cs="Times New Roman"/>
                <w:sz w:val="24"/>
                <w:szCs w:val="24"/>
              </w:rPr>
              <w:t xml:space="preserve"> </w:t>
            </w:r>
            <w:proofErr w:type="spellStart"/>
            <w:proofErr w:type="gramStart"/>
            <w:r w:rsidRPr="00E872E3">
              <w:rPr>
                <w:rFonts w:ascii="Times New Roman" w:hAnsi="Times New Roman" w:cs="Times New Roman"/>
                <w:sz w:val="24"/>
                <w:szCs w:val="24"/>
              </w:rPr>
              <w:t>в</w:t>
            </w:r>
            <w:proofErr w:type="gramEnd"/>
            <w:r w:rsidRPr="00E872E3">
              <w:rPr>
                <w:rFonts w:ascii="Times New Roman" w:hAnsi="Times New Roman" w:cs="Times New Roman"/>
                <w:sz w:val="24"/>
                <w:szCs w:val="24"/>
              </w:rPr>
              <w:t>ідповідного</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розміру</w:t>
            </w:r>
            <w:proofErr w:type="spellEnd"/>
            <w:r w:rsidRPr="00E872E3">
              <w:rPr>
                <w:rFonts w:ascii="Times New Roman" w:hAnsi="Times New Roman" w:cs="Times New Roman"/>
                <w:sz w:val="24"/>
                <w:szCs w:val="24"/>
              </w:rPr>
              <w:t xml:space="preserve"> (за потреби), </w:t>
            </w:r>
            <w:proofErr w:type="spellStart"/>
            <w:r w:rsidRPr="00E872E3">
              <w:rPr>
                <w:rFonts w:ascii="Times New Roman" w:hAnsi="Times New Roman" w:cs="Times New Roman"/>
                <w:sz w:val="24"/>
                <w:szCs w:val="24"/>
              </w:rPr>
              <w:t>винос</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сміття</w:t>
            </w:r>
            <w:proofErr w:type="spellEnd"/>
            <w:r w:rsidRPr="00E872E3">
              <w:rPr>
                <w:rFonts w:ascii="Times New Roman" w:hAnsi="Times New Roman" w:cs="Times New Roman"/>
                <w:sz w:val="24"/>
                <w:szCs w:val="24"/>
              </w:rPr>
              <w:t xml:space="preserve"> до </w:t>
            </w:r>
            <w:proofErr w:type="spellStart"/>
            <w:r w:rsidRPr="00E872E3">
              <w:rPr>
                <w:rFonts w:ascii="Times New Roman" w:hAnsi="Times New Roman" w:cs="Times New Roman"/>
                <w:sz w:val="24"/>
                <w:szCs w:val="24"/>
              </w:rPr>
              <w:t>спеціальних</w:t>
            </w:r>
            <w:proofErr w:type="spellEnd"/>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контейнерів</w:t>
            </w:r>
            <w:proofErr w:type="spellEnd"/>
          </w:p>
        </w:tc>
        <w:tc>
          <w:tcPr>
            <w:tcW w:w="1913" w:type="dxa"/>
            <w:vAlign w:val="center"/>
          </w:tcPr>
          <w:p w:rsidR="00367B6F" w:rsidRPr="00E872E3" w:rsidRDefault="00367B6F" w:rsidP="008578BB">
            <w:pPr>
              <w:spacing w:after="0"/>
              <w:jc w:val="center"/>
              <w:rPr>
                <w:rFonts w:ascii="Times New Roman" w:hAnsi="Times New Roman" w:cs="Times New Roman"/>
                <w:sz w:val="24"/>
                <w:szCs w:val="24"/>
              </w:rPr>
            </w:pPr>
            <w:r w:rsidRPr="00E872E3">
              <w:rPr>
                <w:rFonts w:ascii="Times New Roman" w:hAnsi="Times New Roman" w:cs="Times New Roman"/>
                <w:sz w:val="24"/>
                <w:szCs w:val="24"/>
              </w:rPr>
              <w:t xml:space="preserve">при кожному </w:t>
            </w:r>
            <w:proofErr w:type="spellStart"/>
            <w:r w:rsidRPr="00E872E3">
              <w:rPr>
                <w:rFonts w:ascii="Times New Roman" w:hAnsi="Times New Roman" w:cs="Times New Roman"/>
                <w:sz w:val="24"/>
                <w:szCs w:val="24"/>
              </w:rPr>
              <w:t>прибиранні</w:t>
            </w:r>
            <w:proofErr w:type="spellEnd"/>
          </w:p>
        </w:tc>
      </w:tr>
      <w:tr w:rsidR="00367B6F" w:rsidRPr="00E872E3" w:rsidTr="00FC3CD5">
        <w:trPr>
          <w:trHeight w:val="17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tcPr>
          <w:p w:rsidR="00367B6F" w:rsidRPr="00E872E3" w:rsidRDefault="00367B6F" w:rsidP="008578BB">
            <w:pPr>
              <w:spacing w:after="0"/>
              <w:jc w:val="both"/>
              <w:rPr>
                <w:rFonts w:ascii="Times New Roman" w:hAnsi="Times New Roman" w:cs="Times New Roman"/>
                <w:sz w:val="24"/>
                <w:szCs w:val="24"/>
                <w:lang w:val="uk-UA"/>
              </w:rPr>
            </w:pPr>
            <w:proofErr w:type="spellStart"/>
            <w:r w:rsidRPr="00E872E3">
              <w:rPr>
                <w:rFonts w:ascii="Times New Roman" w:hAnsi="Times New Roman" w:cs="Times New Roman"/>
                <w:sz w:val="24"/>
                <w:szCs w:val="24"/>
              </w:rPr>
              <w:t>Видалення</w:t>
            </w:r>
            <w:proofErr w:type="spellEnd"/>
            <w:r w:rsidRPr="00E872E3">
              <w:rPr>
                <w:rFonts w:ascii="Times New Roman" w:hAnsi="Times New Roman" w:cs="Times New Roman"/>
                <w:sz w:val="24"/>
                <w:szCs w:val="24"/>
              </w:rPr>
              <w:t xml:space="preserve"> пилу</w:t>
            </w:r>
            <w:r w:rsidRPr="00E872E3">
              <w:rPr>
                <w:rFonts w:ascii="Times New Roman" w:hAnsi="Times New Roman" w:cs="Times New Roman"/>
                <w:sz w:val="24"/>
                <w:szCs w:val="24"/>
                <w:lang w:val="uk-UA"/>
              </w:rPr>
              <w:t xml:space="preserve"> та </w:t>
            </w:r>
            <w:r w:rsidRPr="00E872E3">
              <w:rPr>
                <w:rFonts w:ascii="Times New Roman" w:hAnsi="Times New Roman" w:cs="Times New Roman"/>
                <w:sz w:val="24"/>
                <w:szCs w:val="24"/>
              </w:rPr>
              <w:t xml:space="preserve"> </w:t>
            </w:r>
            <w:proofErr w:type="spellStart"/>
            <w:r w:rsidRPr="00E872E3">
              <w:rPr>
                <w:rFonts w:ascii="Times New Roman" w:hAnsi="Times New Roman" w:cs="Times New Roman"/>
                <w:sz w:val="24"/>
                <w:szCs w:val="24"/>
              </w:rPr>
              <w:t>плям</w:t>
            </w:r>
            <w:proofErr w:type="spellEnd"/>
            <w:r w:rsidRPr="00E872E3">
              <w:rPr>
                <w:rFonts w:ascii="Times New Roman" w:hAnsi="Times New Roman" w:cs="Times New Roman"/>
                <w:sz w:val="24"/>
                <w:szCs w:val="24"/>
                <w:lang w:val="uk-UA"/>
              </w:rPr>
              <w:t xml:space="preserve"> з оргтехніки</w:t>
            </w:r>
          </w:p>
        </w:tc>
        <w:tc>
          <w:tcPr>
            <w:tcW w:w="1913" w:type="dxa"/>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два </w:t>
            </w:r>
            <w:r w:rsidRPr="00E872E3">
              <w:rPr>
                <w:rFonts w:ascii="Times New Roman" w:hAnsi="Times New Roman" w:cs="Times New Roman"/>
                <w:sz w:val="24"/>
                <w:szCs w:val="24"/>
              </w:rPr>
              <w:t xml:space="preserve"> раз</w:t>
            </w:r>
            <w:r w:rsidRPr="00E872E3">
              <w:rPr>
                <w:rFonts w:ascii="Times New Roman" w:hAnsi="Times New Roman" w:cs="Times New Roman"/>
                <w:sz w:val="24"/>
                <w:szCs w:val="24"/>
                <w:lang w:val="uk-UA"/>
              </w:rPr>
              <w:t>и</w:t>
            </w:r>
            <w:r w:rsidRPr="00E872E3">
              <w:rPr>
                <w:rFonts w:ascii="Times New Roman" w:hAnsi="Times New Roman" w:cs="Times New Roman"/>
                <w:sz w:val="24"/>
                <w:szCs w:val="24"/>
              </w:rPr>
              <w:t xml:space="preserve"> на </w:t>
            </w:r>
            <w:proofErr w:type="spellStart"/>
            <w:r w:rsidRPr="00E872E3">
              <w:rPr>
                <w:rFonts w:ascii="Times New Roman" w:hAnsi="Times New Roman" w:cs="Times New Roman"/>
                <w:sz w:val="24"/>
                <w:szCs w:val="24"/>
              </w:rPr>
              <w:t>місяц</w:t>
            </w:r>
            <w:proofErr w:type="spellEnd"/>
            <w:r w:rsidRPr="00E872E3">
              <w:rPr>
                <w:rFonts w:ascii="Times New Roman" w:hAnsi="Times New Roman" w:cs="Times New Roman"/>
                <w:sz w:val="24"/>
                <w:szCs w:val="24"/>
                <w:lang w:val="uk-UA"/>
              </w:rPr>
              <w:t>ь</w:t>
            </w:r>
          </w:p>
        </w:tc>
      </w:tr>
      <w:tr w:rsidR="00367B6F" w:rsidRPr="00E872E3" w:rsidTr="00FC3CD5">
        <w:trPr>
          <w:trHeight w:val="411"/>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tcPr>
          <w:p w:rsidR="00367B6F" w:rsidRPr="00E872E3" w:rsidRDefault="00367B6F" w:rsidP="008578BB">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вологе протирання меблів і інвентарю</w:t>
            </w:r>
          </w:p>
        </w:tc>
        <w:tc>
          <w:tcPr>
            <w:tcW w:w="1913" w:type="dxa"/>
          </w:tcPr>
          <w:p w:rsidR="00367B6F" w:rsidRPr="00E872E3" w:rsidRDefault="00BE7AB6" w:rsidP="008578B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один раз на тиждень</w:t>
            </w:r>
          </w:p>
        </w:tc>
      </w:tr>
      <w:tr w:rsidR="00367B6F" w:rsidRPr="00E872E3" w:rsidTr="00FC3CD5">
        <w:trPr>
          <w:trHeight w:val="377"/>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tcPr>
          <w:p w:rsidR="00367B6F" w:rsidRPr="00E872E3" w:rsidRDefault="00367B6F" w:rsidP="008578BB">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чищення дзеркал</w:t>
            </w:r>
          </w:p>
        </w:tc>
        <w:tc>
          <w:tcPr>
            <w:tcW w:w="1913" w:type="dxa"/>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тиждень</w:t>
            </w:r>
          </w:p>
        </w:tc>
      </w:tr>
      <w:tr w:rsidR="00367B6F" w:rsidRPr="00E872E3" w:rsidTr="00FC3CD5">
        <w:trPr>
          <w:trHeight w:val="201"/>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tcPr>
          <w:p w:rsidR="00367B6F" w:rsidRPr="00E872E3" w:rsidRDefault="00367B6F" w:rsidP="008578BB">
            <w:pPr>
              <w:spacing w:after="0"/>
              <w:jc w:val="both"/>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графинів, склянок тощо</w:t>
            </w:r>
          </w:p>
        </w:tc>
        <w:tc>
          <w:tcPr>
            <w:tcW w:w="1913" w:type="dxa"/>
          </w:tcPr>
          <w:p w:rsidR="00367B6F" w:rsidRPr="00E872E3" w:rsidRDefault="00367B6F" w:rsidP="008578BB">
            <w:pPr>
              <w:spacing w:after="0"/>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557"/>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віконних блоків з підвіконням</w:t>
            </w:r>
          </w:p>
        </w:tc>
        <w:tc>
          <w:tcPr>
            <w:tcW w:w="1913" w:type="dxa"/>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чотири рази на рік</w:t>
            </w:r>
          </w:p>
        </w:tc>
      </w:tr>
      <w:tr w:rsidR="00367B6F" w:rsidRPr="00E872E3" w:rsidTr="00FC3CD5">
        <w:trPr>
          <w:trHeight w:val="298"/>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обмітання пилу зі стелі і стін </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два рази на місяць</w:t>
            </w:r>
          </w:p>
        </w:tc>
      </w:tr>
      <w:tr w:rsidR="00367B6F" w:rsidRPr="00E872E3" w:rsidTr="00FC3CD5">
        <w:trPr>
          <w:trHeight w:val="416"/>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чищення килимових покриттів та килимів</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тиждень</w:t>
            </w:r>
          </w:p>
        </w:tc>
      </w:tr>
      <w:tr w:rsidR="00367B6F" w:rsidRPr="00E872E3" w:rsidTr="00FC3CD5">
        <w:trPr>
          <w:trHeight w:val="29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вологе протирання дверних блоків, дверних ручок, радіаторів</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два рази на місяць</w:t>
            </w:r>
          </w:p>
        </w:tc>
      </w:tr>
      <w:tr w:rsidR="00367B6F" w:rsidRPr="00E872E3" w:rsidTr="00FC3CD5">
        <w:trPr>
          <w:trHeight w:val="431"/>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lang w:val="uk-UA"/>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 xml:space="preserve">видалення пилу та плям з приладів освітлення, скляних поверхонь </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один раз на два місяці</w:t>
            </w:r>
          </w:p>
        </w:tc>
      </w:tr>
      <w:tr w:rsidR="00367B6F" w:rsidRPr="00E872E3" w:rsidTr="00FC3CD5">
        <w:trPr>
          <w:trHeight w:val="360"/>
          <w:jc w:val="center"/>
        </w:trPr>
        <w:tc>
          <w:tcPr>
            <w:tcW w:w="560" w:type="dxa"/>
            <w:vMerge w:val="restart"/>
            <w:vAlign w:val="center"/>
          </w:tcPr>
          <w:p w:rsidR="00367B6F" w:rsidRPr="00E872E3" w:rsidRDefault="00367B6F" w:rsidP="008578BB">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2.</w:t>
            </w:r>
          </w:p>
          <w:p w:rsidR="00367B6F" w:rsidRPr="00E872E3" w:rsidRDefault="00367B6F" w:rsidP="008578BB">
            <w:pPr>
              <w:spacing w:after="0"/>
              <w:rPr>
                <w:rFonts w:ascii="Times New Roman" w:hAnsi="Times New Roman" w:cs="Times New Roman"/>
                <w:sz w:val="24"/>
                <w:szCs w:val="24"/>
              </w:rPr>
            </w:pPr>
          </w:p>
        </w:tc>
        <w:tc>
          <w:tcPr>
            <w:tcW w:w="3056" w:type="dxa"/>
            <w:vMerge w:val="restart"/>
            <w:vAlign w:val="center"/>
          </w:tcPr>
          <w:p w:rsidR="00367B6F" w:rsidRPr="00E872E3" w:rsidRDefault="00367B6F" w:rsidP="008578BB">
            <w:pPr>
              <w:spacing w:after="0"/>
              <w:rPr>
                <w:rFonts w:ascii="Times New Roman" w:hAnsi="Times New Roman" w:cs="Times New Roman"/>
                <w:sz w:val="24"/>
                <w:szCs w:val="24"/>
                <w:lang w:val="uk-UA"/>
              </w:rPr>
            </w:pPr>
            <w:r w:rsidRPr="00E872E3">
              <w:rPr>
                <w:rFonts w:ascii="Times New Roman" w:hAnsi="Times New Roman" w:cs="Times New Roman"/>
                <w:sz w:val="24"/>
                <w:szCs w:val="24"/>
                <w:lang w:val="uk-UA"/>
              </w:rPr>
              <w:t>Обслуговування санітарних вузлів</w:t>
            </w: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rPr>
            </w:pPr>
            <w:proofErr w:type="spellStart"/>
            <w:r w:rsidRPr="00E872E3">
              <w:rPr>
                <w:rFonts w:ascii="Times New Roman" w:hAnsi="Times New Roman" w:cs="Times New Roman"/>
                <w:sz w:val="24"/>
                <w:szCs w:val="24"/>
              </w:rPr>
              <w:t>волог</w:t>
            </w:r>
            <w:proofErr w:type="spellEnd"/>
            <w:r w:rsidRPr="00E872E3">
              <w:rPr>
                <w:rFonts w:ascii="Times New Roman" w:hAnsi="Times New Roman" w:cs="Times New Roman"/>
                <w:sz w:val="24"/>
                <w:szCs w:val="24"/>
                <w:lang w:val="uk-UA"/>
              </w:rPr>
              <w:t xml:space="preserve">е прибирання </w:t>
            </w:r>
            <w:proofErr w:type="gramStart"/>
            <w:r w:rsidRPr="00E872E3">
              <w:rPr>
                <w:rFonts w:ascii="Times New Roman" w:hAnsi="Times New Roman" w:cs="Times New Roman"/>
                <w:sz w:val="24"/>
                <w:szCs w:val="24"/>
                <w:lang w:val="uk-UA"/>
              </w:rPr>
              <w:t>п</w:t>
            </w:r>
            <w:proofErr w:type="gramEnd"/>
            <w:r w:rsidRPr="00E872E3">
              <w:rPr>
                <w:rFonts w:ascii="Times New Roman" w:hAnsi="Times New Roman" w:cs="Times New Roman"/>
                <w:sz w:val="24"/>
                <w:szCs w:val="24"/>
                <w:lang w:val="uk-UA"/>
              </w:rPr>
              <w:t>ідлоги</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435"/>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раковини</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257"/>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унітазів</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щодня</w:t>
            </w:r>
          </w:p>
        </w:tc>
      </w:tr>
      <w:tr w:rsidR="00367B6F" w:rsidRPr="00E872E3" w:rsidTr="00FC3CD5">
        <w:trPr>
          <w:trHeight w:val="699"/>
          <w:jc w:val="center"/>
        </w:trPr>
        <w:tc>
          <w:tcPr>
            <w:tcW w:w="560" w:type="dxa"/>
            <w:vMerge/>
            <w:vAlign w:val="center"/>
          </w:tcPr>
          <w:p w:rsidR="00367B6F" w:rsidRPr="00E872E3" w:rsidRDefault="00367B6F" w:rsidP="008578BB">
            <w:pPr>
              <w:spacing w:after="0"/>
              <w:rPr>
                <w:rFonts w:ascii="Times New Roman" w:hAnsi="Times New Roman" w:cs="Times New Roman"/>
                <w:sz w:val="24"/>
                <w:szCs w:val="24"/>
              </w:rPr>
            </w:pPr>
          </w:p>
        </w:tc>
        <w:tc>
          <w:tcPr>
            <w:tcW w:w="3056" w:type="dxa"/>
            <w:vMerge/>
            <w:vAlign w:val="center"/>
          </w:tcPr>
          <w:p w:rsidR="00367B6F" w:rsidRPr="00E872E3" w:rsidRDefault="00367B6F" w:rsidP="008578BB">
            <w:pPr>
              <w:spacing w:after="0"/>
              <w:rPr>
                <w:rFonts w:ascii="Times New Roman" w:hAnsi="Times New Roman" w:cs="Times New Roman"/>
                <w:sz w:val="24"/>
                <w:szCs w:val="24"/>
              </w:rPr>
            </w:pPr>
          </w:p>
        </w:tc>
        <w:tc>
          <w:tcPr>
            <w:tcW w:w="4536" w:type="dxa"/>
            <w:shd w:val="clear" w:color="auto" w:fill="auto"/>
          </w:tcPr>
          <w:p w:rsidR="00367B6F" w:rsidRPr="00E872E3" w:rsidRDefault="00367B6F" w:rsidP="008578BB">
            <w:pPr>
              <w:spacing w:after="0" w:line="240" w:lineRule="auto"/>
              <w:rPr>
                <w:rFonts w:ascii="Times New Roman" w:hAnsi="Times New Roman" w:cs="Times New Roman"/>
                <w:sz w:val="24"/>
                <w:szCs w:val="24"/>
                <w:lang w:val="uk-UA"/>
              </w:rPr>
            </w:pPr>
            <w:r w:rsidRPr="00E872E3">
              <w:rPr>
                <w:rFonts w:ascii="Times New Roman" w:hAnsi="Times New Roman" w:cs="Times New Roman"/>
                <w:sz w:val="24"/>
                <w:szCs w:val="24"/>
                <w:lang w:val="uk-UA"/>
              </w:rPr>
              <w:t>миття кахельних стін</w:t>
            </w:r>
          </w:p>
        </w:tc>
        <w:tc>
          <w:tcPr>
            <w:tcW w:w="1913" w:type="dxa"/>
            <w:shd w:val="clear" w:color="auto" w:fill="auto"/>
          </w:tcPr>
          <w:p w:rsidR="00367B6F" w:rsidRPr="00E872E3" w:rsidRDefault="00367B6F" w:rsidP="008578BB">
            <w:pPr>
              <w:spacing w:after="0" w:line="240" w:lineRule="auto"/>
              <w:jc w:val="center"/>
              <w:rPr>
                <w:rFonts w:ascii="Times New Roman" w:hAnsi="Times New Roman" w:cs="Times New Roman"/>
                <w:sz w:val="24"/>
                <w:szCs w:val="24"/>
                <w:lang w:val="uk-UA"/>
              </w:rPr>
            </w:pPr>
            <w:r w:rsidRPr="00E872E3">
              <w:rPr>
                <w:rFonts w:ascii="Times New Roman" w:hAnsi="Times New Roman" w:cs="Times New Roman"/>
                <w:sz w:val="24"/>
                <w:szCs w:val="24"/>
                <w:lang w:val="uk-UA"/>
              </w:rPr>
              <w:t>чотири рази на рік</w:t>
            </w:r>
          </w:p>
        </w:tc>
      </w:tr>
    </w:tbl>
    <w:p w:rsidR="009F4C89" w:rsidRPr="00F54E7C" w:rsidRDefault="009F4C89" w:rsidP="009F4C89">
      <w:pPr>
        <w:widowControl w:val="0"/>
        <w:autoSpaceDE w:val="0"/>
        <w:autoSpaceDN w:val="0"/>
        <w:adjustRightInd w:val="0"/>
        <w:spacing w:after="0"/>
        <w:ind w:right="-1"/>
        <w:jc w:val="both"/>
        <w:rPr>
          <w:rFonts w:ascii="Times New Roman" w:hAnsi="Times New Roman"/>
          <w:b/>
        </w:rPr>
      </w:pPr>
    </w:p>
    <w:p w:rsidR="009F4C89" w:rsidRDefault="009F4C89" w:rsidP="009F4C89">
      <w:pPr>
        <w:rPr>
          <w:sz w:val="24"/>
        </w:rPr>
      </w:pPr>
    </w:p>
    <w:tbl>
      <w:tblPr>
        <w:tblW w:w="9884" w:type="dxa"/>
        <w:tblInd w:w="-284" w:type="dxa"/>
        <w:tblLayout w:type="fixed"/>
        <w:tblLook w:val="0000"/>
      </w:tblPr>
      <w:tblGrid>
        <w:gridCol w:w="4942"/>
        <w:gridCol w:w="4942"/>
      </w:tblGrid>
      <w:tr w:rsidR="00C37A2F" w:rsidRPr="002D329A" w:rsidTr="008578BB">
        <w:trPr>
          <w:trHeight w:val="80"/>
        </w:trPr>
        <w:tc>
          <w:tcPr>
            <w:tcW w:w="4942" w:type="dxa"/>
          </w:tcPr>
          <w:p w:rsidR="00C37A2F" w:rsidRPr="002D329A" w:rsidRDefault="00C37A2F" w:rsidP="008578BB">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C37A2F" w:rsidRPr="002D329A" w:rsidRDefault="00C37A2F" w:rsidP="008578BB">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C37A2F" w:rsidRPr="002D329A" w:rsidRDefault="00C37A2F"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C37A2F" w:rsidRPr="002D329A" w:rsidRDefault="00C37A2F" w:rsidP="008578BB">
            <w:pPr>
              <w:spacing w:after="0"/>
              <w:rPr>
                <w:rFonts w:ascii="Times New Roman" w:hAnsi="Times New Roman"/>
                <w:u w:val="single"/>
                <w:lang w:val="uk-UA"/>
              </w:rPr>
            </w:pPr>
            <w:r w:rsidRPr="00541408">
              <w:rPr>
                <w:rFonts w:ascii="Times New Roman" w:hAnsi="Times New Roman"/>
                <w:lang w:val="uk-UA"/>
              </w:rPr>
              <w:lastRenderedPageBreak/>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C37A2F" w:rsidRPr="00541408" w:rsidRDefault="00C37A2F" w:rsidP="008578BB">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C37A2F" w:rsidRPr="002D329A" w:rsidRDefault="00C37A2F" w:rsidP="008578BB">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C37A2F" w:rsidRDefault="00C37A2F" w:rsidP="008578BB">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C37A2F" w:rsidRPr="00541408" w:rsidRDefault="00C37A2F" w:rsidP="008578BB">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C37A2F" w:rsidRPr="00A13A67" w:rsidRDefault="00C37A2F" w:rsidP="008578B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C37A2F" w:rsidRPr="00541408" w:rsidRDefault="00C37A2F" w:rsidP="008578BB">
            <w:pPr>
              <w:spacing w:after="0"/>
              <w:rPr>
                <w:rFonts w:ascii="Times New Roman" w:hAnsi="Times New Roman"/>
                <w:lang w:val="uk-UA"/>
              </w:rPr>
            </w:pPr>
            <w:r>
              <w:rPr>
                <w:rFonts w:ascii="Times New Roman" w:hAnsi="Times New Roman"/>
                <w:lang w:val="uk-UA"/>
              </w:rPr>
              <w:t>Голова адміністрації</w:t>
            </w:r>
          </w:p>
          <w:p w:rsidR="00C37A2F" w:rsidRPr="002D329A" w:rsidRDefault="00C37A2F" w:rsidP="008578BB">
            <w:pPr>
              <w:spacing w:after="0"/>
              <w:rPr>
                <w:rFonts w:ascii="Times New Roman" w:hAnsi="Times New Roman"/>
                <w:lang w:val="uk-UA"/>
              </w:rPr>
            </w:pPr>
          </w:p>
          <w:p w:rsidR="00C37A2F" w:rsidRPr="002D329A" w:rsidRDefault="00C37A2F"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C37A2F" w:rsidRPr="002D329A" w:rsidRDefault="00C37A2F" w:rsidP="008578BB">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C37A2F" w:rsidRDefault="00C37A2F"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C37A2F" w:rsidRPr="002D329A" w:rsidRDefault="00C37A2F" w:rsidP="008578BB">
            <w:pPr>
              <w:spacing w:after="0"/>
              <w:rPr>
                <w:rFonts w:ascii="Times New Roman" w:hAnsi="Times New Roman"/>
                <w:b/>
                <w:lang w:val="uk-UA"/>
              </w:rPr>
            </w:pPr>
          </w:p>
        </w:tc>
        <w:tc>
          <w:tcPr>
            <w:tcW w:w="4942" w:type="dxa"/>
          </w:tcPr>
          <w:p w:rsidR="00C37A2F" w:rsidRPr="002D329A" w:rsidRDefault="00C37A2F" w:rsidP="008578BB">
            <w:pPr>
              <w:spacing w:after="0"/>
              <w:rPr>
                <w:rFonts w:ascii="Times New Roman" w:hAnsi="Times New Roman"/>
                <w:b/>
                <w:lang w:val="uk-UA"/>
              </w:rPr>
            </w:pPr>
            <w:r>
              <w:rPr>
                <w:rFonts w:ascii="Times New Roman" w:hAnsi="Times New Roman"/>
                <w:b/>
                <w:lang w:val="uk-UA"/>
              </w:rPr>
              <w:lastRenderedPageBreak/>
              <w:t>ВИКОНАВЕЦЬ</w:t>
            </w:r>
            <w:r w:rsidRPr="002D329A">
              <w:rPr>
                <w:rFonts w:ascii="Times New Roman" w:hAnsi="Times New Roman"/>
                <w:b/>
                <w:lang w:val="uk-UA"/>
              </w:rPr>
              <w:t>:</w:t>
            </w:r>
          </w:p>
          <w:p w:rsidR="00C37A2F" w:rsidRPr="002D329A" w:rsidRDefault="00C37A2F" w:rsidP="008578BB">
            <w:pPr>
              <w:spacing w:after="0"/>
              <w:rPr>
                <w:rFonts w:ascii="Times New Roman" w:hAnsi="Times New Roman"/>
                <w:b/>
                <w:lang w:val="uk-UA"/>
              </w:rPr>
            </w:pPr>
          </w:p>
          <w:p w:rsidR="00C37A2F" w:rsidRPr="002D329A" w:rsidRDefault="00C37A2F"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C37A2F" w:rsidRPr="002D329A" w:rsidRDefault="00C37A2F" w:rsidP="008578BB">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C37A2F" w:rsidRPr="002D329A" w:rsidRDefault="00C37A2F" w:rsidP="008578BB">
            <w:pPr>
              <w:spacing w:after="0"/>
              <w:rPr>
                <w:rFonts w:ascii="Times New Roman" w:hAnsi="Times New Roman"/>
                <w:color w:val="FFFFFF"/>
                <w:lang w:val="uk-UA"/>
              </w:rPr>
            </w:pPr>
            <w:r w:rsidRPr="002D329A">
              <w:rPr>
                <w:rFonts w:ascii="Times New Roman" w:hAnsi="Times New Roman"/>
                <w:lang w:val="uk-UA"/>
              </w:rPr>
              <w:lastRenderedPageBreak/>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C37A2F" w:rsidRPr="002D329A" w:rsidRDefault="00C37A2F" w:rsidP="008578BB">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C37A2F" w:rsidRPr="002D329A" w:rsidRDefault="00C37A2F" w:rsidP="008578BB">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C37A2F" w:rsidRPr="002D329A" w:rsidRDefault="00C37A2F" w:rsidP="008578BB">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C37A2F" w:rsidRPr="002D329A" w:rsidRDefault="00C37A2F" w:rsidP="008578BB">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C37A2F" w:rsidRPr="00301FA6" w:rsidRDefault="00C37A2F" w:rsidP="008578BB">
            <w:pPr>
              <w:spacing w:after="0"/>
              <w:rPr>
                <w:rFonts w:ascii="Times New Roman" w:hAnsi="Times New Roman"/>
                <w:lang w:val="uk-UA"/>
              </w:rPr>
            </w:pPr>
          </w:p>
          <w:p w:rsidR="00C37A2F" w:rsidRPr="00301FA6" w:rsidRDefault="00C37A2F" w:rsidP="008578BB">
            <w:pPr>
              <w:spacing w:after="0"/>
              <w:rPr>
                <w:rFonts w:ascii="Times New Roman" w:hAnsi="Times New Roman"/>
                <w:lang w:val="uk-UA"/>
              </w:rPr>
            </w:pPr>
          </w:p>
          <w:p w:rsidR="00C37A2F" w:rsidRPr="00301FA6" w:rsidRDefault="00C37A2F" w:rsidP="008578BB">
            <w:pPr>
              <w:spacing w:after="0"/>
              <w:rPr>
                <w:rFonts w:ascii="Times New Roman" w:hAnsi="Times New Roman"/>
                <w:lang w:val="uk-UA"/>
              </w:rPr>
            </w:pPr>
          </w:p>
          <w:p w:rsidR="00C37A2F" w:rsidRPr="00301FA6" w:rsidRDefault="00C37A2F" w:rsidP="008578BB">
            <w:pPr>
              <w:spacing w:after="0"/>
              <w:rPr>
                <w:rFonts w:ascii="Times New Roman" w:hAnsi="Times New Roman"/>
                <w:lang w:val="uk-UA"/>
              </w:rPr>
            </w:pPr>
          </w:p>
          <w:p w:rsidR="00C37A2F" w:rsidRPr="002D329A" w:rsidRDefault="00C37A2F"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C37A2F" w:rsidRPr="002D329A" w:rsidRDefault="00C37A2F" w:rsidP="008578BB">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C37A2F" w:rsidRDefault="00C37A2F"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C37A2F" w:rsidRPr="002D329A" w:rsidRDefault="00C37A2F" w:rsidP="008578BB">
            <w:pPr>
              <w:spacing w:after="0"/>
              <w:rPr>
                <w:rFonts w:ascii="Times New Roman" w:hAnsi="Times New Roman"/>
                <w:b/>
                <w:lang w:val="uk-UA"/>
              </w:rPr>
            </w:pPr>
          </w:p>
        </w:tc>
      </w:tr>
    </w:tbl>
    <w:p w:rsidR="009F4C89" w:rsidRPr="005751DA" w:rsidRDefault="005751DA" w:rsidP="005751DA">
      <w:pPr>
        <w:jc w:val="center"/>
        <w:rPr>
          <w:sz w:val="24"/>
          <w:lang w:val="uk-UA"/>
        </w:rPr>
      </w:pPr>
      <w:r>
        <w:rPr>
          <w:sz w:val="24"/>
          <w:lang w:val="uk-UA"/>
        </w:rPr>
        <w:lastRenderedPageBreak/>
        <w:t>______________________</w:t>
      </w:r>
    </w:p>
    <w:p w:rsidR="005751DA" w:rsidRPr="008578BB" w:rsidRDefault="005751DA" w:rsidP="009F4C89">
      <w:pPr>
        <w:rPr>
          <w:sz w:val="24"/>
          <w:lang w:val="uk-UA"/>
        </w:rPr>
      </w:pPr>
    </w:p>
    <w:p w:rsidR="009F4C89" w:rsidRPr="00F54E7C" w:rsidRDefault="009F4C89" w:rsidP="009F4C89">
      <w:pPr>
        <w:spacing w:after="0" w:line="240" w:lineRule="auto"/>
        <w:ind w:left="5670"/>
        <w:rPr>
          <w:rFonts w:ascii="Times New Roman" w:hAnsi="Times New Roman" w:cs="Times New Roman"/>
          <w:sz w:val="24"/>
          <w:szCs w:val="24"/>
        </w:rPr>
      </w:pPr>
      <w:r>
        <w:rPr>
          <w:rFonts w:ascii="Times New Roman" w:hAnsi="Times New Roman" w:cs="Times New Roman"/>
        </w:rPr>
        <w:t xml:space="preserve">                 </w:t>
      </w:r>
      <w:r w:rsidR="00367B6F">
        <w:rPr>
          <w:rFonts w:ascii="Times New Roman" w:hAnsi="Times New Roman" w:cs="Times New Roman"/>
        </w:rPr>
        <w:t xml:space="preserve">          </w:t>
      </w:r>
      <w:proofErr w:type="spellStart"/>
      <w:r>
        <w:rPr>
          <w:rFonts w:ascii="Times New Roman" w:hAnsi="Times New Roman" w:cs="Times New Roman"/>
        </w:rPr>
        <w:t>Додаток</w:t>
      </w:r>
      <w:proofErr w:type="spellEnd"/>
      <w:r>
        <w:rPr>
          <w:rFonts w:ascii="Times New Roman" w:hAnsi="Times New Roman" w:cs="Times New Roman"/>
        </w:rPr>
        <w:t xml:space="preserve"> 3</w:t>
      </w:r>
    </w:p>
    <w:p w:rsidR="009F4C89" w:rsidRPr="007E0C65" w:rsidRDefault="00367B6F" w:rsidP="009F4C89">
      <w:pPr>
        <w:spacing w:after="0" w:line="240" w:lineRule="auto"/>
        <w:ind w:left="5670"/>
        <w:rPr>
          <w:rFonts w:ascii="Times New Roman" w:hAnsi="Times New Roman" w:cs="Times New Roman"/>
        </w:rPr>
      </w:pPr>
      <w:r>
        <w:rPr>
          <w:rFonts w:ascii="Times New Roman" w:hAnsi="Times New Roman" w:cs="Times New Roman"/>
        </w:rPr>
        <w:t xml:space="preserve">                  </w:t>
      </w:r>
      <w:proofErr w:type="gramStart"/>
      <w:r w:rsidR="009F4C89" w:rsidRPr="007E0C65">
        <w:rPr>
          <w:rFonts w:ascii="Times New Roman" w:hAnsi="Times New Roman" w:cs="Times New Roman"/>
        </w:rPr>
        <w:t>до</w:t>
      </w:r>
      <w:proofErr w:type="gramEnd"/>
      <w:r w:rsidR="009F4C89" w:rsidRPr="007E0C65">
        <w:rPr>
          <w:rFonts w:ascii="Times New Roman" w:hAnsi="Times New Roman" w:cs="Times New Roman"/>
        </w:rPr>
        <w:t xml:space="preserve"> Договору № __________</w:t>
      </w:r>
    </w:p>
    <w:p w:rsidR="009F4C89" w:rsidRDefault="009F4C89" w:rsidP="009F4C89">
      <w:pPr>
        <w:rPr>
          <w:rFonts w:ascii="Times New Roman" w:hAnsi="Times New Roman" w:cs="Times New Roman"/>
        </w:rPr>
      </w:pPr>
      <w:r>
        <w:rPr>
          <w:rFonts w:ascii="Times New Roman" w:hAnsi="Times New Roman" w:cs="Times New Roman"/>
        </w:rPr>
        <w:t xml:space="preserve">                                                                                           </w:t>
      </w:r>
      <w:r w:rsidR="00367B6F">
        <w:rPr>
          <w:rFonts w:ascii="Times New Roman" w:hAnsi="Times New Roman" w:cs="Times New Roman"/>
        </w:rPr>
        <w:t xml:space="preserve">                            </w:t>
      </w:r>
      <w:r>
        <w:rPr>
          <w:rFonts w:ascii="Times New Roman" w:hAnsi="Times New Roman" w:cs="Times New Roman"/>
        </w:rPr>
        <w:t xml:space="preserve">  </w:t>
      </w:r>
      <w:proofErr w:type="spellStart"/>
      <w:r w:rsidRPr="007E0C65">
        <w:rPr>
          <w:rFonts w:ascii="Times New Roman" w:hAnsi="Times New Roman" w:cs="Times New Roman"/>
        </w:rPr>
        <w:t>від</w:t>
      </w:r>
      <w:proofErr w:type="spellEnd"/>
      <w:r w:rsidRPr="007E0C65">
        <w:rPr>
          <w:rFonts w:ascii="Times New Roman" w:hAnsi="Times New Roman" w:cs="Times New Roman"/>
        </w:rPr>
        <w:t xml:space="preserve"> _____________________</w:t>
      </w:r>
    </w:p>
    <w:p w:rsidR="00367B6F" w:rsidRDefault="009F4C89" w:rsidP="009F4C89">
      <w:pPr>
        <w:rPr>
          <w:rFonts w:ascii="Times New Roman" w:hAnsi="Times New Roman" w:cs="Times New Roman"/>
          <w:lang w:val="uk-UA"/>
        </w:rPr>
      </w:pPr>
      <w:r>
        <w:rPr>
          <w:rFonts w:ascii="Times New Roman" w:hAnsi="Times New Roman" w:cs="Times New Roman"/>
        </w:rPr>
        <w:t xml:space="preserve">                                                               </w:t>
      </w:r>
    </w:p>
    <w:p w:rsidR="009F4C89" w:rsidRDefault="009F4C89" w:rsidP="00367B6F">
      <w:pPr>
        <w:jc w:val="center"/>
        <w:rPr>
          <w:rFonts w:ascii="Times New Roman" w:hAnsi="Times New Roman"/>
          <w:b/>
        </w:rPr>
      </w:pPr>
      <w:proofErr w:type="spellStart"/>
      <w:r w:rsidRPr="00F54E7C">
        <w:rPr>
          <w:rFonts w:ascii="Times New Roman" w:hAnsi="Times New Roman"/>
          <w:b/>
        </w:rPr>
        <w:t>Графік</w:t>
      </w:r>
      <w:proofErr w:type="spellEnd"/>
      <w:r w:rsidRPr="00F54E7C">
        <w:rPr>
          <w:rFonts w:ascii="Times New Roman" w:hAnsi="Times New Roman"/>
          <w:b/>
        </w:rPr>
        <w:t xml:space="preserve"> </w:t>
      </w:r>
      <w:proofErr w:type="spellStart"/>
      <w:r w:rsidRPr="00F54E7C">
        <w:rPr>
          <w:rFonts w:ascii="Times New Roman" w:hAnsi="Times New Roman"/>
          <w:b/>
        </w:rPr>
        <w:t>надання</w:t>
      </w:r>
      <w:proofErr w:type="spellEnd"/>
      <w:r w:rsidRPr="00F54E7C">
        <w:rPr>
          <w:rFonts w:ascii="Times New Roman" w:hAnsi="Times New Roman"/>
          <w:b/>
        </w:rPr>
        <w:t xml:space="preserve"> </w:t>
      </w:r>
      <w:proofErr w:type="spellStart"/>
      <w:r w:rsidRPr="00F54E7C">
        <w:rPr>
          <w:rFonts w:ascii="Times New Roman" w:hAnsi="Times New Roman"/>
          <w:b/>
        </w:rPr>
        <w:t>послуг</w:t>
      </w:r>
      <w:proofErr w:type="spellEnd"/>
    </w:p>
    <w:p w:rsidR="009F4C89" w:rsidRDefault="009F4C89" w:rsidP="009F4C8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Прибирання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здійснюється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щоденно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понеділок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вівторок</w:t>
      </w:r>
      <w:proofErr w:type="spellEnd"/>
      <w:r>
        <w:rPr>
          <w:rFonts w:ascii="Times New Roman" w:eastAsia="Times New Roman" w:hAnsi="Times New Roman" w:cs="Times New Roman"/>
          <w:sz w:val="24"/>
          <w:szCs w:val="24"/>
          <w:lang w:eastAsia="ru-RU"/>
        </w:rPr>
        <w:t xml:space="preserve">, середа, </w:t>
      </w:r>
      <w:proofErr w:type="spellStart"/>
      <w:r>
        <w:rPr>
          <w:rFonts w:ascii="Times New Roman" w:eastAsia="Times New Roman" w:hAnsi="Times New Roman" w:cs="Times New Roman"/>
          <w:sz w:val="24"/>
          <w:szCs w:val="24"/>
          <w:lang w:eastAsia="ru-RU"/>
        </w:rPr>
        <w:t>четвер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п’ятниця</w:t>
      </w:r>
      <w:proofErr w:type="spellEnd"/>
      <w:r>
        <w:rPr>
          <w:rFonts w:ascii="Times New Roman" w:eastAsia="Times New Roman" w:hAnsi="Times New Roman" w:cs="Times New Roman"/>
          <w:sz w:val="24"/>
          <w:szCs w:val="24"/>
          <w:lang w:eastAsia="ru-RU"/>
        </w:rPr>
        <w:t>)</w:t>
      </w:r>
      <w:bookmarkStart w:id="7" w:name="_GoBack"/>
      <w:bookmarkEnd w:id="7"/>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 xml:space="preserve"> 6.00 до 14.00. </w:t>
      </w:r>
    </w:p>
    <w:p w:rsidR="009F4C89" w:rsidRDefault="009F4C89" w:rsidP="009F4C8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Технічна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перерва</w:t>
      </w:r>
      <w:proofErr w:type="spellEnd"/>
      <w:r>
        <w:rPr>
          <w:rFonts w:ascii="Times New Roman" w:eastAsia="Times New Roman" w:hAnsi="Times New Roman" w:cs="Times New Roman"/>
          <w:sz w:val="24"/>
          <w:szCs w:val="24"/>
          <w:lang w:eastAsia="ru-RU"/>
        </w:rPr>
        <w:t xml:space="preserve"> - 15 </w:t>
      </w:r>
      <w:proofErr w:type="spellStart"/>
      <w:r>
        <w:rPr>
          <w:rFonts w:ascii="Times New Roman" w:eastAsia="Times New Roman" w:hAnsi="Times New Roman" w:cs="Times New Roman"/>
          <w:sz w:val="24"/>
          <w:szCs w:val="24"/>
          <w:lang w:eastAsia="ru-RU"/>
        </w:rPr>
        <w:t>хвилин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кожні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дві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години</w:t>
      </w:r>
      <w:proofErr w:type="spellEnd"/>
      <w:r>
        <w:rPr>
          <w:rFonts w:ascii="Times New Roman" w:eastAsia="Times New Roman" w:hAnsi="Times New Roman" w:cs="Times New Roman"/>
          <w:sz w:val="24"/>
          <w:szCs w:val="24"/>
          <w:lang w:eastAsia="ru-RU"/>
        </w:rPr>
        <w:t>.</w:t>
      </w:r>
    </w:p>
    <w:p w:rsidR="009F4C89" w:rsidRDefault="009F4C89" w:rsidP="009F4C8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Вихідні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субота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неділя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святкові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дні</w:t>
      </w:r>
      <w:proofErr w:type="spellEnd"/>
      <w:r>
        <w:rPr>
          <w:rFonts w:ascii="Times New Roman" w:eastAsia="Times New Roman" w:hAnsi="Times New Roman" w:cs="Times New Roman"/>
          <w:sz w:val="24"/>
          <w:szCs w:val="24"/>
          <w:lang w:eastAsia="ru-RU"/>
        </w:rPr>
        <w:t>.</w:t>
      </w:r>
    </w:p>
    <w:p w:rsidR="009F4C89" w:rsidRDefault="009F4C89" w:rsidP="009F4C89">
      <w:pPr>
        <w:rPr>
          <w:b/>
          <w:sz w:val="24"/>
        </w:rPr>
      </w:pPr>
    </w:p>
    <w:tbl>
      <w:tblPr>
        <w:tblW w:w="9884" w:type="dxa"/>
        <w:tblInd w:w="-284" w:type="dxa"/>
        <w:tblLayout w:type="fixed"/>
        <w:tblLook w:val="0000"/>
      </w:tblPr>
      <w:tblGrid>
        <w:gridCol w:w="4942"/>
        <w:gridCol w:w="4942"/>
      </w:tblGrid>
      <w:tr w:rsidR="00367B6F" w:rsidRPr="002D329A" w:rsidTr="008578BB">
        <w:trPr>
          <w:trHeight w:val="80"/>
        </w:trPr>
        <w:tc>
          <w:tcPr>
            <w:tcW w:w="4942" w:type="dxa"/>
          </w:tcPr>
          <w:p w:rsidR="00367B6F" w:rsidRPr="002D329A" w:rsidRDefault="00367B6F" w:rsidP="008578BB">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367B6F" w:rsidRPr="002D329A" w:rsidRDefault="00367B6F" w:rsidP="008578BB">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367B6F" w:rsidRPr="002D329A" w:rsidRDefault="00367B6F"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367B6F" w:rsidRPr="002D329A" w:rsidRDefault="00367B6F" w:rsidP="008578BB">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367B6F" w:rsidRPr="00541408" w:rsidRDefault="00367B6F" w:rsidP="008578BB">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367B6F" w:rsidRPr="002D329A" w:rsidRDefault="00367B6F" w:rsidP="008578BB">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367B6F" w:rsidRDefault="00367B6F" w:rsidP="008578BB">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367B6F" w:rsidRPr="00541408" w:rsidRDefault="00367B6F" w:rsidP="008578BB">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367B6F" w:rsidRPr="00A13A67" w:rsidRDefault="00367B6F" w:rsidP="008578B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367B6F" w:rsidRPr="00541408" w:rsidRDefault="00367B6F" w:rsidP="008578BB">
            <w:pPr>
              <w:spacing w:after="0"/>
              <w:rPr>
                <w:rFonts w:ascii="Times New Roman" w:hAnsi="Times New Roman"/>
                <w:lang w:val="uk-UA"/>
              </w:rPr>
            </w:pPr>
            <w:r>
              <w:rPr>
                <w:rFonts w:ascii="Times New Roman" w:hAnsi="Times New Roman"/>
                <w:lang w:val="uk-UA"/>
              </w:rPr>
              <w:t>Голова адміністрації</w:t>
            </w:r>
          </w:p>
          <w:p w:rsidR="00367B6F" w:rsidRPr="002D329A" w:rsidRDefault="00367B6F" w:rsidP="008578BB">
            <w:pPr>
              <w:spacing w:after="0"/>
              <w:rPr>
                <w:rFonts w:ascii="Times New Roman" w:hAnsi="Times New Roman"/>
                <w:lang w:val="uk-UA"/>
              </w:rPr>
            </w:pPr>
          </w:p>
          <w:p w:rsidR="00367B6F" w:rsidRPr="002D329A" w:rsidRDefault="00367B6F"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367B6F" w:rsidRPr="002D329A" w:rsidRDefault="00367B6F" w:rsidP="008578BB">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367B6F" w:rsidRDefault="00367B6F"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367B6F" w:rsidRPr="002D329A" w:rsidRDefault="00367B6F" w:rsidP="008578BB">
            <w:pPr>
              <w:spacing w:after="0"/>
              <w:rPr>
                <w:rFonts w:ascii="Times New Roman" w:hAnsi="Times New Roman"/>
                <w:b/>
                <w:lang w:val="uk-UA"/>
              </w:rPr>
            </w:pPr>
          </w:p>
        </w:tc>
        <w:tc>
          <w:tcPr>
            <w:tcW w:w="4942" w:type="dxa"/>
          </w:tcPr>
          <w:p w:rsidR="00367B6F" w:rsidRPr="002D329A" w:rsidRDefault="00367B6F" w:rsidP="008578BB">
            <w:pPr>
              <w:spacing w:after="0"/>
              <w:rPr>
                <w:rFonts w:ascii="Times New Roman" w:hAnsi="Times New Roman"/>
                <w:b/>
                <w:lang w:val="uk-UA"/>
              </w:rPr>
            </w:pPr>
            <w:r>
              <w:rPr>
                <w:rFonts w:ascii="Times New Roman" w:hAnsi="Times New Roman"/>
                <w:b/>
                <w:lang w:val="uk-UA"/>
              </w:rPr>
              <w:t>ВИКОНАВЕЦЬ</w:t>
            </w:r>
            <w:r w:rsidRPr="002D329A">
              <w:rPr>
                <w:rFonts w:ascii="Times New Roman" w:hAnsi="Times New Roman"/>
                <w:b/>
                <w:lang w:val="uk-UA"/>
              </w:rPr>
              <w:t>:</w:t>
            </w:r>
          </w:p>
          <w:p w:rsidR="00367B6F" w:rsidRPr="002D329A" w:rsidRDefault="00367B6F" w:rsidP="008578BB">
            <w:pPr>
              <w:spacing w:after="0"/>
              <w:rPr>
                <w:rFonts w:ascii="Times New Roman" w:hAnsi="Times New Roman"/>
                <w:b/>
                <w:lang w:val="uk-UA"/>
              </w:rPr>
            </w:pPr>
          </w:p>
          <w:p w:rsidR="00367B6F" w:rsidRPr="002D329A" w:rsidRDefault="00367B6F"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367B6F" w:rsidRPr="002D329A" w:rsidRDefault="00367B6F" w:rsidP="008578BB">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367B6F" w:rsidRPr="002D329A" w:rsidRDefault="00367B6F" w:rsidP="008578BB">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367B6F" w:rsidRPr="002D329A" w:rsidRDefault="00367B6F" w:rsidP="008578BB">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367B6F" w:rsidRPr="002D329A" w:rsidRDefault="00367B6F" w:rsidP="008578BB">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367B6F" w:rsidRPr="002D329A" w:rsidRDefault="00367B6F" w:rsidP="008578BB">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367B6F" w:rsidRPr="002D329A" w:rsidRDefault="00367B6F" w:rsidP="008578BB">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367B6F" w:rsidRPr="00301FA6" w:rsidRDefault="00367B6F" w:rsidP="008578BB">
            <w:pPr>
              <w:spacing w:after="0"/>
              <w:rPr>
                <w:rFonts w:ascii="Times New Roman" w:hAnsi="Times New Roman"/>
                <w:lang w:val="uk-UA"/>
              </w:rPr>
            </w:pPr>
          </w:p>
          <w:p w:rsidR="00367B6F" w:rsidRPr="00301FA6" w:rsidRDefault="00367B6F" w:rsidP="008578BB">
            <w:pPr>
              <w:spacing w:after="0"/>
              <w:rPr>
                <w:rFonts w:ascii="Times New Roman" w:hAnsi="Times New Roman"/>
                <w:lang w:val="uk-UA"/>
              </w:rPr>
            </w:pPr>
          </w:p>
          <w:p w:rsidR="00367B6F" w:rsidRPr="00301FA6" w:rsidRDefault="00367B6F" w:rsidP="008578BB">
            <w:pPr>
              <w:spacing w:after="0"/>
              <w:rPr>
                <w:rFonts w:ascii="Times New Roman" w:hAnsi="Times New Roman"/>
                <w:lang w:val="uk-UA"/>
              </w:rPr>
            </w:pPr>
          </w:p>
          <w:p w:rsidR="00367B6F" w:rsidRPr="00301FA6" w:rsidRDefault="00367B6F" w:rsidP="008578BB">
            <w:pPr>
              <w:spacing w:after="0"/>
              <w:rPr>
                <w:rFonts w:ascii="Times New Roman" w:hAnsi="Times New Roman"/>
                <w:lang w:val="uk-UA"/>
              </w:rPr>
            </w:pPr>
          </w:p>
          <w:p w:rsidR="00367B6F" w:rsidRPr="002D329A" w:rsidRDefault="00367B6F"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367B6F" w:rsidRPr="002D329A" w:rsidRDefault="00367B6F" w:rsidP="008578BB">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367B6F" w:rsidRDefault="00367B6F"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367B6F" w:rsidRPr="002D329A" w:rsidRDefault="00367B6F" w:rsidP="008578BB">
            <w:pPr>
              <w:spacing w:after="0"/>
              <w:rPr>
                <w:rFonts w:ascii="Times New Roman" w:hAnsi="Times New Roman"/>
                <w:b/>
                <w:lang w:val="uk-UA"/>
              </w:rPr>
            </w:pPr>
          </w:p>
        </w:tc>
      </w:tr>
    </w:tbl>
    <w:p w:rsidR="009F4C89" w:rsidRPr="008578BB" w:rsidRDefault="009F4C89" w:rsidP="009F4C89">
      <w:pPr>
        <w:rPr>
          <w:b/>
          <w:sz w:val="24"/>
          <w:lang w:val="uk-UA"/>
        </w:rPr>
      </w:pPr>
    </w:p>
    <w:p w:rsidR="00367B6F" w:rsidRPr="00D2417A" w:rsidRDefault="00510469" w:rsidP="00510469">
      <w:pPr>
        <w:jc w:val="center"/>
        <w:rPr>
          <w:sz w:val="24"/>
          <w:lang w:val="uk-UA"/>
        </w:rPr>
      </w:pPr>
      <w:r w:rsidRPr="00D2417A">
        <w:rPr>
          <w:sz w:val="24"/>
          <w:lang w:val="uk-UA"/>
        </w:rPr>
        <w:t>_______________________</w:t>
      </w:r>
    </w:p>
    <w:p w:rsidR="00367B6F" w:rsidRPr="00367B6F" w:rsidRDefault="00367B6F" w:rsidP="009F4C89">
      <w:pPr>
        <w:rPr>
          <w:b/>
          <w:sz w:val="24"/>
          <w:lang w:val="uk-UA"/>
        </w:rPr>
      </w:pPr>
    </w:p>
    <w:p w:rsidR="00DD2166" w:rsidRDefault="009D0CE0" w:rsidP="00367B6F">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both"/>
        <w:rPr>
          <w:rFonts w:ascii="Times New Roman" w:hAnsi="Times New Roman" w:cs="Times New Roman"/>
          <w:bCs/>
          <w:lang w:val="uk-UA"/>
        </w:rPr>
      </w:pPr>
      <w:r w:rsidRPr="005A5B1C">
        <w:rPr>
          <w:rFonts w:ascii="Times New Roman" w:hAnsi="Times New Roman" w:cs="Times New Roman"/>
          <w:bCs/>
          <w:lang w:val="uk-UA"/>
        </w:rPr>
        <w:t xml:space="preserve">    </w:t>
      </w:r>
      <w:r w:rsidR="00367B6F">
        <w:rPr>
          <w:rFonts w:ascii="Times New Roman" w:hAnsi="Times New Roman" w:cs="Times New Roman"/>
          <w:bCs/>
          <w:lang w:val="uk-UA"/>
        </w:rPr>
        <w:tab/>
      </w:r>
      <w:r w:rsidR="00367B6F">
        <w:rPr>
          <w:rFonts w:ascii="Times New Roman" w:hAnsi="Times New Roman" w:cs="Times New Roman"/>
          <w:bCs/>
          <w:lang w:val="uk-UA"/>
        </w:rPr>
        <w:tab/>
      </w:r>
      <w:r w:rsidR="00367B6F">
        <w:rPr>
          <w:rFonts w:ascii="Times New Roman" w:hAnsi="Times New Roman" w:cs="Times New Roman"/>
          <w:bCs/>
          <w:lang w:val="uk-UA"/>
        </w:rPr>
        <w:tab/>
      </w:r>
      <w:r w:rsidR="00367B6F">
        <w:rPr>
          <w:rFonts w:ascii="Times New Roman" w:hAnsi="Times New Roman" w:cs="Times New Roman"/>
          <w:bCs/>
          <w:lang w:val="uk-UA"/>
        </w:rPr>
        <w:tab/>
      </w:r>
    </w:p>
    <w:p w:rsidR="00367B6F" w:rsidRDefault="00DD2166" w:rsidP="00367B6F">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both"/>
        <w:rPr>
          <w:rFonts w:ascii="Times New Roman" w:hAnsi="Times New Roman" w:cs="Times New Roman"/>
          <w:bCs/>
          <w:lang w:val="uk-UA"/>
        </w:rPr>
      </w:pPr>
      <w:r>
        <w:rPr>
          <w:rFonts w:ascii="Times New Roman" w:hAnsi="Times New Roman" w:cs="Times New Roman"/>
          <w:bCs/>
          <w:lang w:val="uk-UA"/>
        </w:rPr>
        <w:lastRenderedPageBreak/>
        <w:tab/>
      </w:r>
      <w:r>
        <w:rPr>
          <w:rFonts w:ascii="Times New Roman" w:hAnsi="Times New Roman" w:cs="Times New Roman"/>
          <w:bCs/>
          <w:lang w:val="uk-UA"/>
        </w:rPr>
        <w:tab/>
      </w:r>
      <w:r>
        <w:rPr>
          <w:rFonts w:ascii="Times New Roman" w:hAnsi="Times New Roman" w:cs="Times New Roman"/>
          <w:bCs/>
          <w:lang w:val="uk-UA"/>
        </w:rPr>
        <w:tab/>
      </w:r>
      <w:r>
        <w:rPr>
          <w:rFonts w:ascii="Times New Roman" w:hAnsi="Times New Roman" w:cs="Times New Roman"/>
          <w:bCs/>
          <w:lang w:val="uk-UA"/>
        </w:rPr>
        <w:tab/>
      </w:r>
      <w:r w:rsidR="009D0CE0" w:rsidRPr="005A5B1C">
        <w:rPr>
          <w:rFonts w:ascii="Times New Roman" w:hAnsi="Times New Roman" w:cs="Times New Roman"/>
          <w:bCs/>
          <w:lang w:val="uk-UA"/>
        </w:rPr>
        <w:t xml:space="preserve">Додаток </w:t>
      </w:r>
      <w:r w:rsidR="00367B6F">
        <w:rPr>
          <w:rFonts w:ascii="Times New Roman" w:hAnsi="Times New Roman" w:cs="Times New Roman"/>
          <w:bCs/>
          <w:lang w:val="uk-UA"/>
        </w:rPr>
        <w:t>4</w:t>
      </w:r>
    </w:p>
    <w:p w:rsidR="00367B6F" w:rsidRPr="007E0C65" w:rsidRDefault="00367B6F" w:rsidP="00367B6F">
      <w:pPr>
        <w:spacing w:after="0" w:line="240" w:lineRule="auto"/>
        <w:ind w:left="5670"/>
        <w:rPr>
          <w:rFonts w:ascii="Times New Roman" w:hAnsi="Times New Roman" w:cs="Times New Roman"/>
        </w:rPr>
      </w:pPr>
      <w:proofErr w:type="gramStart"/>
      <w:r w:rsidRPr="007E0C65">
        <w:rPr>
          <w:rFonts w:ascii="Times New Roman" w:hAnsi="Times New Roman" w:cs="Times New Roman"/>
        </w:rPr>
        <w:t>до</w:t>
      </w:r>
      <w:proofErr w:type="gramEnd"/>
      <w:r w:rsidRPr="007E0C65">
        <w:rPr>
          <w:rFonts w:ascii="Times New Roman" w:hAnsi="Times New Roman" w:cs="Times New Roman"/>
        </w:rPr>
        <w:t xml:space="preserve"> Договору № __________</w:t>
      </w:r>
    </w:p>
    <w:p w:rsidR="00367B6F" w:rsidRPr="005A5B1C" w:rsidRDefault="00367B6F" w:rsidP="00367B6F">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both"/>
        <w:rPr>
          <w:rFonts w:ascii="Times New Roman" w:hAnsi="Times New Roman" w:cs="Times New Roman"/>
          <w:bCs/>
          <w:lang w:val="uk-UA"/>
        </w:rPr>
      </w:pPr>
      <w:r>
        <w:rPr>
          <w:rFonts w:ascii="Times New Roman" w:hAnsi="Times New Roman" w:cs="Times New Roman"/>
        </w:rPr>
        <w:t xml:space="preserve">                                                                                           </w:t>
      </w:r>
      <w:r>
        <w:rPr>
          <w:rFonts w:ascii="Times New Roman" w:hAnsi="Times New Roman" w:cs="Times New Roman"/>
          <w:lang w:val="uk-UA"/>
        </w:rPr>
        <w:t xml:space="preserve"> </w:t>
      </w:r>
      <w:r w:rsidR="00DD2166">
        <w:rPr>
          <w:rFonts w:ascii="Times New Roman" w:hAnsi="Times New Roman" w:cs="Times New Roman"/>
          <w:lang w:val="uk-UA"/>
        </w:rPr>
        <w:t xml:space="preserve">  </w:t>
      </w:r>
      <w:r w:rsidR="00DD2166">
        <w:rPr>
          <w:rFonts w:ascii="Times New Roman" w:hAnsi="Times New Roman" w:cs="Times New Roman"/>
          <w:lang w:val="uk-UA"/>
        </w:rPr>
        <w:tab/>
      </w:r>
      <w:proofErr w:type="spellStart"/>
      <w:r w:rsidRPr="007E0C65">
        <w:rPr>
          <w:rFonts w:ascii="Times New Roman" w:hAnsi="Times New Roman" w:cs="Times New Roman"/>
        </w:rPr>
        <w:t>від</w:t>
      </w:r>
      <w:proofErr w:type="spellEnd"/>
      <w:r w:rsidRPr="007E0C65">
        <w:rPr>
          <w:rFonts w:ascii="Times New Roman" w:hAnsi="Times New Roman" w:cs="Times New Roman"/>
        </w:rPr>
        <w:t xml:space="preserve"> _____________________</w:t>
      </w:r>
    </w:p>
    <w:p w:rsidR="009D0CE0" w:rsidRPr="005A5B1C" w:rsidRDefault="009D0CE0" w:rsidP="009D0CE0">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ind w:left="6237"/>
        <w:jc w:val="both"/>
        <w:rPr>
          <w:rFonts w:ascii="Times New Roman" w:hAnsi="Times New Roman" w:cs="Times New Roman"/>
          <w:bCs/>
          <w:lang w:val="uk-UA"/>
        </w:rPr>
      </w:pPr>
    </w:p>
    <w:p w:rsidR="009D0CE0" w:rsidRPr="005A5B1C" w:rsidRDefault="009D0CE0" w:rsidP="009D0CE0">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center"/>
        <w:rPr>
          <w:rFonts w:ascii="Times New Roman" w:hAnsi="Times New Roman" w:cs="Times New Roman"/>
          <w:b/>
          <w:bCs/>
          <w:lang w:val="uk-UA"/>
        </w:rPr>
      </w:pPr>
    </w:p>
    <w:p w:rsidR="009D0CE0" w:rsidRDefault="009D0CE0" w:rsidP="009D0CE0">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center"/>
        <w:rPr>
          <w:rFonts w:ascii="Times New Roman" w:hAnsi="Times New Roman" w:cs="Times New Roman"/>
          <w:b/>
          <w:bCs/>
          <w:lang w:val="uk-UA"/>
        </w:rPr>
      </w:pPr>
      <w:r w:rsidRPr="005A5B1C">
        <w:rPr>
          <w:rFonts w:ascii="Times New Roman" w:hAnsi="Times New Roman" w:cs="Times New Roman"/>
          <w:b/>
          <w:bCs/>
          <w:lang w:val="uk-UA"/>
        </w:rPr>
        <w:t>КАЛЬКУЛЯЦІЯ</w:t>
      </w:r>
    </w:p>
    <w:p w:rsidR="005751DA" w:rsidRPr="005A5B1C" w:rsidRDefault="005751DA" w:rsidP="005751DA">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center"/>
        <w:rPr>
          <w:rFonts w:ascii="Times New Roman" w:hAnsi="Times New Roman" w:cs="Times New Roman"/>
          <w:b/>
          <w:bCs/>
          <w:lang w:val="uk-UA"/>
        </w:rPr>
      </w:pPr>
      <w:r w:rsidRPr="005A5B1C">
        <w:rPr>
          <w:rFonts w:ascii="Times New Roman" w:hAnsi="Times New Roman" w:cs="Times New Roman"/>
          <w:b/>
          <w:bCs/>
          <w:lang w:val="uk-UA"/>
        </w:rPr>
        <w:t>вартості експлуатаційних послуг з прибирання приміщень</w:t>
      </w:r>
    </w:p>
    <w:p w:rsidR="005751DA" w:rsidRPr="005A5B1C" w:rsidRDefault="005751DA" w:rsidP="005751DA">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center"/>
        <w:rPr>
          <w:rFonts w:ascii="Times New Roman" w:hAnsi="Times New Roman" w:cs="Times New Roman"/>
          <w:b/>
          <w:bCs/>
          <w:i/>
          <w:lang w:val="uk-UA"/>
        </w:rPr>
      </w:pPr>
      <w:r w:rsidRPr="005A5B1C">
        <w:rPr>
          <w:rFonts w:ascii="Times New Roman" w:hAnsi="Times New Roman" w:cs="Times New Roman"/>
          <w:b/>
          <w:bCs/>
          <w:i/>
          <w:lang w:val="uk-UA"/>
        </w:rPr>
        <w:t>(формується після оголошення Переможця)</w:t>
      </w:r>
    </w:p>
    <w:p w:rsidR="005751DA" w:rsidRPr="005A5B1C" w:rsidRDefault="005751DA" w:rsidP="009D0CE0">
      <w:pPr>
        <w:widowControl w:val="0"/>
        <w:tabs>
          <w:tab w:val="left" w:pos="752"/>
          <w:tab w:val="left" w:pos="1418"/>
          <w:tab w:val="left" w:pos="4234"/>
          <w:tab w:val="left" w:pos="566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after="0" w:line="240" w:lineRule="auto"/>
        <w:jc w:val="center"/>
        <w:rPr>
          <w:rFonts w:ascii="Times New Roman" w:hAnsi="Times New Roman" w:cs="Times New Roman"/>
          <w:b/>
          <w:bCs/>
          <w:lang w:val="uk-UA"/>
        </w:rPr>
      </w:pPr>
    </w:p>
    <w:p w:rsidR="005751DA" w:rsidRDefault="005751DA" w:rsidP="005751DA">
      <w:pPr>
        <w:widowControl w:val="0"/>
        <w:tabs>
          <w:tab w:val="left" w:pos="240"/>
        </w:tabs>
        <w:autoSpaceDE w:val="0"/>
        <w:autoSpaceDN w:val="0"/>
        <w:adjustRightInd w:val="0"/>
        <w:spacing w:after="0"/>
        <w:jc w:val="both"/>
        <w:rPr>
          <w:rFonts w:ascii="Times New Roman" w:hAnsi="Times New Roman" w:cs="Times New Roman"/>
          <w:sz w:val="24"/>
          <w:szCs w:val="24"/>
          <w:lang w:val="uk-UA" w:eastAsia="uk-UA"/>
        </w:rPr>
      </w:pPr>
    </w:p>
    <w:p w:rsidR="005751DA" w:rsidRPr="00E872E3" w:rsidRDefault="005751DA" w:rsidP="005751DA">
      <w:pPr>
        <w:widowControl w:val="0"/>
        <w:tabs>
          <w:tab w:val="left" w:pos="240"/>
        </w:tabs>
        <w:autoSpaceDE w:val="0"/>
        <w:autoSpaceDN w:val="0"/>
        <w:adjustRightInd w:val="0"/>
        <w:spacing w:after="0"/>
        <w:jc w:val="both"/>
        <w:rPr>
          <w:rFonts w:ascii="Times New Roman" w:hAnsi="Times New Roman" w:cs="Times New Roman"/>
          <w:sz w:val="24"/>
          <w:szCs w:val="24"/>
          <w:lang w:eastAsia="uk-UA"/>
        </w:rPr>
      </w:pPr>
      <w:r w:rsidRPr="00E872E3">
        <w:rPr>
          <w:rFonts w:ascii="Times New Roman" w:hAnsi="Times New Roman" w:cs="Times New Roman"/>
          <w:sz w:val="24"/>
          <w:szCs w:val="24"/>
          <w:lang w:val="uk-UA" w:eastAsia="uk-UA"/>
        </w:rPr>
        <w:t>У</w:t>
      </w:r>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розрахунок</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вартості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повинні</w:t>
      </w:r>
      <w:proofErr w:type="spellEnd"/>
      <w:r w:rsidRPr="00E872E3">
        <w:rPr>
          <w:rFonts w:ascii="Times New Roman" w:hAnsi="Times New Roman" w:cs="Times New Roman"/>
          <w:sz w:val="24"/>
          <w:szCs w:val="24"/>
          <w:lang w:eastAsia="uk-UA"/>
        </w:rPr>
        <w:t xml:space="preserve"> бути </w:t>
      </w:r>
      <w:proofErr w:type="spellStart"/>
      <w:r w:rsidRPr="00E872E3">
        <w:rPr>
          <w:rFonts w:ascii="Times New Roman" w:hAnsi="Times New Roman" w:cs="Times New Roman"/>
          <w:sz w:val="24"/>
          <w:szCs w:val="24"/>
          <w:lang w:eastAsia="uk-UA"/>
        </w:rPr>
        <w:t>включені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всі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необхідні</w:t>
      </w:r>
      <w:proofErr w:type="spellEnd"/>
      <w:r w:rsidRPr="00E872E3">
        <w:rPr>
          <w:rFonts w:ascii="Times New Roman" w:hAnsi="Times New Roman" w:cs="Times New Roman"/>
          <w:sz w:val="24"/>
          <w:szCs w:val="24"/>
          <w:lang w:eastAsia="uk-UA"/>
        </w:rPr>
        <w:t xml:space="preserve"> для </w:t>
      </w:r>
      <w:proofErr w:type="spellStart"/>
      <w:r w:rsidRPr="00E872E3">
        <w:rPr>
          <w:rFonts w:ascii="Times New Roman" w:hAnsi="Times New Roman" w:cs="Times New Roman"/>
          <w:sz w:val="24"/>
          <w:szCs w:val="24"/>
          <w:lang w:eastAsia="uk-UA"/>
        </w:rPr>
        <w:t>якісного</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прибирання</w:t>
      </w:r>
      <w:proofErr w:type="spellEnd"/>
      <w:r w:rsidRPr="00E872E3">
        <w:rPr>
          <w:rFonts w:ascii="Times New Roman" w:hAnsi="Times New Roman" w:cs="Times New Roman"/>
          <w:sz w:val="24"/>
          <w:szCs w:val="24"/>
          <w:lang w:eastAsia="uk-UA"/>
        </w:rPr>
        <w:t xml:space="preserve">, а </w:t>
      </w:r>
      <w:proofErr w:type="spellStart"/>
      <w:r w:rsidRPr="00E872E3">
        <w:rPr>
          <w:rFonts w:ascii="Times New Roman" w:hAnsi="Times New Roman" w:cs="Times New Roman"/>
          <w:sz w:val="24"/>
          <w:szCs w:val="24"/>
          <w:lang w:eastAsia="uk-UA"/>
        </w:rPr>
        <w:t>саме</w:t>
      </w:r>
      <w:proofErr w:type="spellEnd"/>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заробітна</w:t>
      </w:r>
      <w:proofErr w:type="spellEnd"/>
      <w:r w:rsidRPr="00E872E3">
        <w:rPr>
          <w:rFonts w:ascii="Times New Roman" w:hAnsi="Times New Roman" w:cs="Times New Roman"/>
          <w:sz w:val="24"/>
          <w:szCs w:val="24"/>
          <w:lang w:eastAsia="uk-UA"/>
        </w:rPr>
        <w:t xml:space="preserve"> плата </w:t>
      </w:r>
      <w:proofErr w:type="spellStart"/>
      <w:r w:rsidRPr="00E872E3">
        <w:rPr>
          <w:rFonts w:ascii="Times New Roman" w:hAnsi="Times New Roman" w:cs="Times New Roman"/>
          <w:sz w:val="24"/>
          <w:szCs w:val="24"/>
          <w:lang w:eastAsia="uk-UA"/>
        </w:rPr>
        <w:t>прибиральник</w:t>
      </w:r>
      <w:proofErr w:type="spellEnd"/>
      <w:r w:rsidRPr="00E872E3">
        <w:rPr>
          <w:rFonts w:ascii="Times New Roman" w:hAnsi="Times New Roman" w:cs="Times New Roman"/>
          <w:sz w:val="24"/>
          <w:szCs w:val="24"/>
          <w:lang w:val="uk-UA" w:eastAsia="uk-UA"/>
        </w:rPr>
        <w:t xml:space="preserve">а (з урахуванням мінімальної заробітної плати відповідно </w:t>
      </w:r>
      <w:r w:rsidRPr="00E872E3">
        <w:rPr>
          <w:rStyle w:val="hgkelc"/>
          <w:rFonts w:ascii="Times New Roman" w:hAnsi="Times New Roman" w:cs="Times New Roman"/>
          <w:sz w:val="24"/>
          <w:szCs w:val="24"/>
          <w:lang w:val="uk-UA"/>
        </w:rPr>
        <w:t xml:space="preserve">до Закону України «Про державний бюджет України на 2024 </w:t>
      </w:r>
      <w:proofErr w:type="gramStart"/>
      <w:r w:rsidRPr="00E872E3">
        <w:rPr>
          <w:rStyle w:val="hgkelc"/>
          <w:rFonts w:ascii="Times New Roman" w:hAnsi="Times New Roman" w:cs="Times New Roman"/>
          <w:sz w:val="24"/>
          <w:szCs w:val="24"/>
          <w:lang w:val="uk-UA"/>
        </w:rPr>
        <w:t>р</w:t>
      </w:r>
      <w:proofErr w:type="gramEnd"/>
      <w:r w:rsidRPr="00E872E3">
        <w:rPr>
          <w:rStyle w:val="hgkelc"/>
          <w:rFonts w:ascii="Times New Roman" w:hAnsi="Times New Roman" w:cs="Times New Roman"/>
          <w:sz w:val="24"/>
          <w:szCs w:val="24"/>
          <w:lang w:val="uk-UA"/>
        </w:rPr>
        <w:t>ік»)</w:t>
      </w:r>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забезпечення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прибиральник</w:t>
      </w:r>
      <w:proofErr w:type="spellEnd"/>
      <w:r w:rsidRPr="00E872E3">
        <w:rPr>
          <w:rFonts w:ascii="Times New Roman" w:hAnsi="Times New Roman" w:cs="Times New Roman"/>
          <w:sz w:val="24"/>
          <w:szCs w:val="24"/>
          <w:lang w:val="uk-UA" w:eastAsia="uk-UA"/>
        </w:rPr>
        <w:t>а</w:t>
      </w:r>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спецодягом</w:t>
      </w:r>
      <w:proofErr w:type="spellEnd"/>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використання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миючих</w:t>
      </w:r>
      <w:proofErr w:type="spellEnd"/>
      <w:r w:rsidRPr="00E872E3">
        <w:rPr>
          <w:rFonts w:ascii="Times New Roman" w:hAnsi="Times New Roman" w:cs="Times New Roman"/>
          <w:sz w:val="24"/>
          <w:szCs w:val="24"/>
          <w:lang w:eastAsia="uk-UA"/>
        </w:rPr>
        <w:t xml:space="preserve"> та </w:t>
      </w:r>
      <w:proofErr w:type="spellStart"/>
      <w:r w:rsidRPr="00E872E3">
        <w:rPr>
          <w:rFonts w:ascii="Times New Roman" w:hAnsi="Times New Roman" w:cs="Times New Roman"/>
          <w:sz w:val="24"/>
          <w:szCs w:val="24"/>
          <w:lang w:eastAsia="uk-UA"/>
        </w:rPr>
        <w:t>дезінфікуючих</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засобі</w:t>
      </w:r>
      <w:proofErr w:type="gramStart"/>
      <w:r w:rsidRPr="00E872E3">
        <w:rPr>
          <w:rFonts w:ascii="Times New Roman" w:hAnsi="Times New Roman" w:cs="Times New Roman"/>
          <w:sz w:val="24"/>
          <w:szCs w:val="24"/>
          <w:lang w:eastAsia="uk-UA"/>
        </w:rPr>
        <w:t>в</w:t>
      </w:r>
      <w:proofErr w:type="spellEnd"/>
      <w:proofErr w:type="gramEnd"/>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використання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технічного</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обладнання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техніки</w:t>
      </w:r>
      <w:proofErr w:type="spellEnd"/>
      <w:r w:rsidRPr="00E872E3">
        <w:rPr>
          <w:rFonts w:ascii="Times New Roman" w:hAnsi="Times New Roman" w:cs="Times New Roman"/>
          <w:sz w:val="24"/>
          <w:szCs w:val="24"/>
          <w:lang w:eastAsia="uk-UA"/>
        </w:rPr>
        <w:t xml:space="preserve"> для </w:t>
      </w:r>
      <w:proofErr w:type="spellStart"/>
      <w:r w:rsidRPr="00E872E3">
        <w:rPr>
          <w:rFonts w:ascii="Times New Roman" w:hAnsi="Times New Roman" w:cs="Times New Roman"/>
          <w:sz w:val="24"/>
          <w:szCs w:val="24"/>
          <w:lang w:eastAsia="uk-UA"/>
        </w:rPr>
        <w:t>прибирання</w:t>
      </w:r>
      <w:proofErr w:type="spellEnd"/>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на </w:t>
      </w:r>
      <w:proofErr w:type="spellStart"/>
      <w:r w:rsidRPr="00E872E3">
        <w:rPr>
          <w:rFonts w:ascii="Times New Roman" w:hAnsi="Times New Roman" w:cs="Times New Roman"/>
          <w:sz w:val="24"/>
          <w:szCs w:val="24"/>
          <w:lang w:eastAsia="uk-UA"/>
        </w:rPr>
        <w:t>забезпечення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прибиральників</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необхідним</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інвентарем</w:t>
      </w:r>
      <w:proofErr w:type="spellEnd"/>
      <w:r w:rsidRPr="00E872E3">
        <w:rPr>
          <w:rFonts w:ascii="Times New Roman" w:hAnsi="Times New Roman" w:cs="Times New Roman"/>
          <w:sz w:val="24"/>
          <w:szCs w:val="24"/>
          <w:lang w:eastAsia="uk-UA"/>
        </w:rPr>
        <w:t xml:space="preserve"> та </w:t>
      </w:r>
      <w:proofErr w:type="spellStart"/>
      <w:r w:rsidRPr="00E872E3">
        <w:rPr>
          <w:rFonts w:ascii="Times New Roman" w:hAnsi="Times New Roman" w:cs="Times New Roman"/>
          <w:sz w:val="24"/>
          <w:szCs w:val="24"/>
          <w:lang w:eastAsia="uk-UA"/>
        </w:rPr>
        <w:t>витратними</w:t>
      </w:r>
      <w:proofErr w:type="spellEnd"/>
      <w:r w:rsidRPr="00E872E3">
        <w:rPr>
          <w:rFonts w:ascii="Times New Roman" w:hAnsi="Times New Roman" w:cs="Times New Roman"/>
          <w:sz w:val="24"/>
          <w:szCs w:val="24"/>
          <w:lang w:eastAsia="uk-UA"/>
        </w:rPr>
        <w:t xml:space="preserve"> </w:t>
      </w:r>
      <w:proofErr w:type="spellStart"/>
      <w:proofErr w:type="gramStart"/>
      <w:r w:rsidRPr="00E872E3">
        <w:rPr>
          <w:rFonts w:ascii="Times New Roman" w:hAnsi="Times New Roman" w:cs="Times New Roman"/>
          <w:sz w:val="24"/>
          <w:szCs w:val="24"/>
          <w:lang w:eastAsia="uk-UA"/>
        </w:rPr>
        <w:t>матер</w:t>
      </w:r>
      <w:proofErr w:type="gramEnd"/>
      <w:r w:rsidRPr="00E872E3">
        <w:rPr>
          <w:rFonts w:ascii="Times New Roman" w:hAnsi="Times New Roman" w:cs="Times New Roman"/>
          <w:sz w:val="24"/>
          <w:szCs w:val="24"/>
          <w:lang w:eastAsia="uk-UA"/>
        </w:rPr>
        <w:t>іалами</w:t>
      </w:r>
      <w:proofErr w:type="spellEnd"/>
      <w:r w:rsidRPr="00E872E3">
        <w:rPr>
          <w:rFonts w:ascii="Times New Roman" w:hAnsi="Times New Roman" w:cs="Times New Roman"/>
          <w:sz w:val="24"/>
          <w:szCs w:val="24"/>
          <w:lang w:eastAsia="uk-UA"/>
        </w:rPr>
        <w:t>;</w:t>
      </w:r>
    </w:p>
    <w:p w:rsidR="005751DA" w:rsidRPr="00E872E3" w:rsidRDefault="005751DA" w:rsidP="005751DA">
      <w:pPr>
        <w:widowControl w:val="0"/>
        <w:numPr>
          <w:ilvl w:val="0"/>
          <w:numId w:val="33"/>
        </w:numPr>
        <w:tabs>
          <w:tab w:val="left" w:pos="134"/>
        </w:tabs>
        <w:autoSpaceDE w:val="0"/>
        <w:autoSpaceDN w:val="0"/>
        <w:adjustRightInd w:val="0"/>
        <w:spacing w:after="0" w:line="276" w:lineRule="auto"/>
        <w:jc w:val="both"/>
        <w:rPr>
          <w:rFonts w:ascii="Times New Roman" w:hAnsi="Times New Roman" w:cs="Times New Roman"/>
          <w:sz w:val="24"/>
          <w:szCs w:val="24"/>
          <w:lang w:eastAsia="uk-UA"/>
        </w:rPr>
      </w:pPr>
      <w:proofErr w:type="spellStart"/>
      <w:r w:rsidRPr="00E872E3">
        <w:rPr>
          <w:rFonts w:ascii="Times New Roman" w:hAnsi="Times New Roman" w:cs="Times New Roman"/>
          <w:sz w:val="24"/>
          <w:szCs w:val="24"/>
          <w:lang w:eastAsia="uk-UA"/>
        </w:rPr>
        <w:t>інші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витрати</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які</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відносяться</w:t>
      </w:r>
      <w:proofErr w:type="spellEnd"/>
      <w:r w:rsidRPr="00E872E3">
        <w:rPr>
          <w:rFonts w:ascii="Times New Roman" w:hAnsi="Times New Roman" w:cs="Times New Roman"/>
          <w:sz w:val="24"/>
          <w:szCs w:val="24"/>
          <w:lang w:eastAsia="uk-UA"/>
        </w:rPr>
        <w:t xml:space="preserve"> до </w:t>
      </w:r>
      <w:proofErr w:type="spellStart"/>
      <w:r w:rsidRPr="00E872E3">
        <w:rPr>
          <w:rFonts w:ascii="Times New Roman" w:hAnsi="Times New Roman" w:cs="Times New Roman"/>
          <w:sz w:val="24"/>
          <w:szCs w:val="24"/>
          <w:lang w:eastAsia="uk-UA"/>
        </w:rPr>
        <w:t>надання</w:t>
      </w:r>
      <w:proofErr w:type="spellEnd"/>
      <w:r w:rsidRPr="00E872E3">
        <w:rPr>
          <w:rFonts w:ascii="Times New Roman" w:hAnsi="Times New Roman" w:cs="Times New Roman"/>
          <w:sz w:val="24"/>
          <w:szCs w:val="24"/>
          <w:lang w:eastAsia="uk-UA"/>
        </w:rPr>
        <w:t xml:space="preserve"> </w:t>
      </w:r>
      <w:proofErr w:type="spellStart"/>
      <w:r w:rsidRPr="00E872E3">
        <w:rPr>
          <w:rFonts w:ascii="Times New Roman" w:hAnsi="Times New Roman" w:cs="Times New Roman"/>
          <w:sz w:val="24"/>
          <w:szCs w:val="24"/>
          <w:lang w:eastAsia="uk-UA"/>
        </w:rPr>
        <w:t>послуг</w:t>
      </w:r>
      <w:proofErr w:type="spellEnd"/>
      <w:r w:rsidRPr="00E872E3">
        <w:rPr>
          <w:rFonts w:ascii="Times New Roman" w:hAnsi="Times New Roman" w:cs="Times New Roman"/>
          <w:sz w:val="24"/>
          <w:szCs w:val="24"/>
          <w:lang w:eastAsia="uk-UA"/>
        </w:rPr>
        <w:t>.</w:t>
      </w:r>
    </w:p>
    <w:p w:rsidR="005751DA" w:rsidRPr="00E872E3" w:rsidRDefault="005751DA" w:rsidP="005751DA">
      <w:pPr>
        <w:widowControl w:val="0"/>
        <w:tabs>
          <w:tab w:val="left" w:pos="134"/>
        </w:tabs>
        <w:autoSpaceDE w:val="0"/>
        <w:autoSpaceDN w:val="0"/>
        <w:adjustRightInd w:val="0"/>
        <w:spacing w:after="0"/>
        <w:jc w:val="both"/>
        <w:rPr>
          <w:rFonts w:ascii="Times New Roman" w:hAnsi="Times New Roman" w:cs="Times New Roman"/>
          <w:sz w:val="24"/>
          <w:szCs w:val="24"/>
          <w:lang w:val="uk-UA" w:eastAsia="uk-UA"/>
        </w:rPr>
      </w:pPr>
      <w:r w:rsidRPr="00E872E3">
        <w:rPr>
          <w:rFonts w:ascii="Times New Roman" w:hAnsi="Times New Roman" w:cs="Times New Roman"/>
          <w:sz w:val="24"/>
          <w:szCs w:val="24"/>
          <w:lang w:val="uk-UA" w:eastAsia="uk-UA"/>
        </w:rPr>
        <w:tab/>
      </w:r>
      <w:r w:rsidRPr="00E872E3">
        <w:rPr>
          <w:rFonts w:ascii="Times New Roman" w:hAnsi="Times New Roman" w:cs="Times New Roman"/>
          <w:sz w:val="24"/>
          <w:szCs w:val="24"/>
          <w:lang w:val="uk-UA" w:eastAsia="uk-UA"/>
        </w:rPr>
        <w:tab/>
        <w:t xml:space="preserve">   </w:t>
      </w:r>
      <w:r w:rsidRPr="00E872E3">
        <w:rPr>
          <w:rFonts w:ascii="Times New Roman" w:hAnsi="Times New Roman" w:cs="Times New Roman"/>
          <w:sz w:val="24"/>
          <w:szCs w:val="24"/>
          <w:lang w:val="uk-UA"/>
        </w:rPr>
        <w:t>Розрахунок вартості послуг повинен бути розроблений з урахуванням Методики розрахунку чисельності окремих категорій працівників на основі норм з праці, затвердженої наказом</w:t>
      </w:r>
      <w:r w:rsidRPr="00E872E3">
        <w:rPr>
          <w:rFonts w:ascii="Times New Roman" w:hAnsi="Times New Roman" w:cs="Times New Roman"/>
          <w:sz w:val="24"/>
          <w:szCs w:val="24"/>
        </w:rPr>
        <w:t> </w:t>
      </w:r>
      <w:r w:rsidRPr="00E872E3">
        <w:rPr>
          <w:rFonts w:ascii="Times New Roman" w:hAnsi="Times New Roman" w:cs="Times New Roman"/>
          <w:sz w:val="24"/>
          <w:szCs w:val="24"/>
          <w:lang w:val="uk-UA"/>
        </w:rPr>
        <w:t>Міністерства праці та соціальної політики України.</w:t>
      </w: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tbl>
      <w:tblPr>
        <w:tblW w:w="9884" w:type="dxa"/>
        <w:tblInd w:w="-284" w:type="dxa"/>
        <w:tblLayout w:type="fixed"/>
        <w:tblLook w:val="0000"/>
      </w:tblPr>
      <w:tblGrid>
        <w:gridCol w:w="4942"/>
        <w:gridCol w:w="4942"/>
      </w:tblGrid>
      <w:tr w:rsidR="005751DA" w:rsidRPr="002D329A" w:rsidTr="008578BB">
        <w:trPr>
          <w:trHeight w:val="80"/>
        </w:trPr>
        <w:tc>
          <w:tcPr>
            <w:tcW w:w="4942" w:type="dxa"/>
          </w:tcPr>
          <w:p w:rsidR="005751DA" w:rsidRPr="002D329A" w:rsidRDefault="005751DA" w:rsidP="008578BB">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751DA" w:rsidRPr="002D329A" w:rsidRDefault="005751DA" w:rsidP="008578BB">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751DA" w:rsidRPr="002D329A" w:rsidRDefault="005751DA"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751DA" w:rsidRPr="002D329A" w:rsidRDefault="005751DA" w:rsidP="008578BB">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751DA" w:rsidRPr="00541408" w:rsidRDefault="005751DA" w:rsidP="008578BB">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751DA" w:rsidRPr="002D329A" w:rsidRDefault="005751DA" w:rsidP="008578BB">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751DA" w:rsidRDefault="005751DA" w:rsidP="008578BB">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751DA" w:rsidRPr="00541408" w:rsidRDefault="005751DA" w:rsidP="008578BB">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751DA" w:rsidRPr="00A13A67" w:rsidRDefault="005751DA" w:rsidP="008578B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sidRPr="00DA1A8A">
              <w:rPr>
                <w:rFonts w:ascii="Times New Roman" w:hAnsi="Times New Roman" w:cs="Times New Roman"/>
                <w:sz w:val="24"/>
                <w:szCs w:val="24"/>
                <w:lang w:val="uk-UA"/>
              </w:rPr>
              <w:t>o.kompaniiets@mkrada.gov.ua</w:t>
            </w:r>
            <w:r w:rsidRPr="00A13A67">
              <w:rPr>
                <w:rFonts w:ascii="Times New Roman" w:hAnsi="Times New Roman" w:cs="Times New Roman"/>
                <w:sz w:val="24"/>
                <w:szCs w:val="24"/>
                <w:lang w:val="uk-UA"/>
              </w:rPr>
              <w:t xml:space="preserve"> </w:t>
            </w:r>
          </w:p>
          <w:p w:rsidR="005751DA" w:rsidRPr="00541408" w:rsidRDefault="005751DA" w:rsidP="008578BB">
            <w:pPr>
              <w:spacing w:after="0"/>
              <w:rPr>
                <w:rFonts w:ascii="Times New Roman" w:hAnsi="Times New Roman"/>
                <w:lang w:val="uk-UA"/>
              </w:rPr>
            </w:pPr>
            <w:r>
              <w:rPr>
                <w:rFonts w:ascii="Times New Roman" w:hAnsi="Times New Roman"/>
                <w:lang w:val="uk-UA"/>
              </w:rPr>
              <w:t>Голова адміністрації</w:t>
            </w:r>
          </w:p>
          <w:p w:rsidR="005751DA" w:rsidRPr="002D329A" w:rsidRDefault="005751DA" w:rsidP="008578BB">
            <w:pPr>
              <w:spacing w:after="0"/>
              <w:rPr>
                <w:rFonts w:ascii="Times New Roman" w:hAnsi="Times New Roman"/>
                <w:lang w:val="uk-UA"/>
              </w:rPr>
            </w:pPr>
          </w:p>
          <w:p w:rsidR="005751DA" w:rsidRPr="002D329A" w:rsidRDefault="005751DA"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751DA" w:rsidRPr="002D329A" w:rsidRDefault="005751DA" w:rsidP="008578BB">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751DA" w:rsidRDefault="005751DA"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751DA" w:rsidRPr="002D329A" w:rsidRDefault="005751DA" w:rsidP="008578BB">
            <w:pPr>
              <w:spacing w:after="0"/>
              <w:rPr>
                <w:rFonts w:ascii="Times New Roman" w:hAnsi="Times New Roman"/>
                <w:b/>
                <w:lang w:val="uk-UA"/>
              </w:rPr>
            </w:pPr>
          </w:p>
        </w:tc>
        <w:tc>
          <w:tcPr>
            <w:tcW w:w="4942" w:type="dxa"/>
          </w:tcPr>
          <w:p w:rsidR="005751DA" w:rsidRPr="002D329A" w:rsidRDefault="005751DA" w:rsidP="008578BB">
            <w:pPr>
              <w:spacing w:after="0"/>
              <w:rPr>
                <w:rFonts w:ascii="Times New Roman" w:hAnsi="Times New Roman"/>
                <w:b/>
                <w:lang w:val="uk-UA"/>
              </w:rPr>
            </w:pPr>
            <w:r>
              <w:rPr>
                <w:rFonts w:ascii="Times New Roman" w:hAnsi="Times New Roman"/>
                <w:b/>
                <w:lang w:val="uk-UA"/>
              </w:rPr>
              <w:t>ВИКОНАВЕЦЬ</w:t>
            </w:r>
            <w:r w:rsidRPr="002D329A">
              <w:rPr>
                <w:rFonts w:ascii="Times New Roman" w:hAnsi="Times New Roman"/>
                <w:b/>
                <w:lang w:val="uk-UA"/>
              </w:rPr>
              <w:t>:</w:t>
            </w:r>
          </w:p>
          <w:p w:rsidR="005751DA" w:rsidRPr="002D329A" w:rsidRDefault="005751DA" w:rsidP="008578BB">
            <w:pPr>
              <w:spacing w:after="0"/>
              <w:rPr>
                <w:rFonts w:ascii="Times New Roman" w:hAnsi="Times New Roman"/>
                <w:b/>
                <w:lang w:val="uk-UA"/>
              </w:rPr>
            </w:pPr>
          </w:p>
          <w:p w:rsidR="005751DA" w:rsidRPr="002D329A" w:rsidRDefault="005751DA" w:rsidP="008578BB">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751DA" w:rsidRPr="002D329A" w:rsidRDefault="005751DA" w:rsidP="008578BB">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751DA" w:rsidRPr="002D329A" w:rsidRDefault="005751DA" w:rsidP="008578BB">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751DA" w:rsidRPr="002D329A" w:rsidRDefault="005751DA" w:rsidP="008578BB">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751DA" w:rsidRPr="002D329A" w:rsidRDefault="005751DA" w:rsidP="008578BB">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751DA" w:rsidRPr="002D329A" w:rsidRDefault="005751DA" w:rsidP="008578BB">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751DA" w:rsidRPr="002D329A" w:rsidRDefault="005751DA" w:rsidP="008578BB">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751DA" w:rsidRPr="00301FA6" w:rsidRDefault="005751DA" w:rsidP="008578BB">
            <w:pPr>
              <w:spacing w:after="0"/>
              <w:rPr>
                <w:rFonts w:ascii="Times New Roman" w:hAnsi="Times New Roman"/>
                <w:lang w:val="uk-UA"/>
              </w:rPr>
            </w:pPr>
          </w:p>
          <w:p w:rsidR="005751DA" w:rsidRPr="00301FA6" w:rsidRDefault="005751DA" w:rsidP="008578BB">
            <w:pPr>
              <w:spacing w:after="0"/>
              <w:rPr>
                <w:rFonts w:ascii="Times New Roman" w:hAnsi="Times New Roman"/>
                <w:lang w:val="uk-UA"/>
              </w:rPr>
            </w:pPr>
          </w:p>
          <w:p w:rsidR="005751DA" w:rsidRPr="00301FA6" w:rsidRDefault="005751DA" w:rsidP="008578BB">
            <w:pPr>
              <w:spacing w:after="0"/>
              <w:rPr>
                <w:rFonts w:ascii="Times New Roman" w:hAnsi="Times New Roman"/>
                <w:lang w:val="uk-UA"/>
              </w:rPr>
            </w:pPr>
          </w:p>
          <w:p w:rsidR="005751DA" w:rsidRPr="00301FA6" w:rsidRDefault="005751DA" w:rsidP="008578BB">
            <w:pPr>
              <w:spacing w:after="0"/>
              <w:rPr>
                <w:rFonts w:ascii="Times New Roman" w:hAnsi="Times New Roman"/>
                <w:lang w:val="uk-UA"/>
              </w:rPr>
            </w:pPr>
          </w:p>
          <w:p w:rsidR="005751DA" w:rsidRPr="002D329A" w:rsidRDefault="005751DA" w:rsidP="008578BB">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751DA" w:rsidRPr="002D329A" w:rsidRDefault="005751DA" w:rsidP="008578BB">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751DA" w:rsidRDefault="005751DA" w:rsidP="008578BB">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751DA" w:rsidRPr="002D329A" w:rsidRDefault="005751DA" w:rsidP="008578BB">
            <w:pPr>
              <w:spacing w:after="0"/>
              <w:rPr>
                <w:rFonts w:ascii="Times New Roman" w:hAnsi="Times New Roman"/>
                <w:b/>
                <w:lang w:val="uk-UA"/>
              </w:rPr>
            </w:pPr>
          </w:p>
        </w:tc>
      </w:tr>
    </w:tbl>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751DA" w:rsidP="005751DA">
      <w:pPr>
        <w:contextualSpacing/>
        <w:jc w:val="center"/>
        <w:rPr>
          <w:rFonts w:ascii="Times New Roman" w:hAnsi="Times New Roman"/>
          <w:b/>
          <w:bCs/>
          <w:sz w:val="24"/>
          <w:szCs w:val="24"/>
          <w:lang w:val="uk-UA"/>
        </w:rPr>
      </w:pPr>
      <w:r>
        <w:rPr>
          <w:rFonts w:ascii="Times New Roman" w:hAnsi="Times New Roman"/>
          <w:b/>
          <w:bCs/>
          <w:sz w:val="24"/>
          <w:szCs w:val="24"/>
          <w:lang w:val="uk-UA"/>
        </w:rPr>
        <w:t>_________________________</w:t>
      </w: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20170C" w:rsidRDefault="0020170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541AD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AC763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5">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5692D"/>
    <w:multiLevelType w:val="multilevel"/>
    <w:tmpl w:val="469886E2"/>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94763D9"/>
    <w:multiLevelType w:val="multilevel"/>
    <w:tmpl w:val="83DC01F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7"/>
  </w:num>
  <w:num w:numId="5">
    <w:abstractNumId w:val="20"/>
  </w:num>
  <w:num w:numId="6">
    <w:abstractNumId w:val="29"/>
  </w:num>
  <w:num w:numId="7">
    <w:abstractNumId w:val="6"/>
  </w:num>
  <w:num w:numId="8">
    <w:abstractNumId w:val="24"/>
  </w:num>
  <w:num w:numId="9">
    <w:abstractNumId w:val="9"/>
  </w:num>
  <w:num w:numId="10">
    <w:abstractNumId w:val="10"/>
  </w:num>
  <w:num w:numId="11">
    <w:abstractNumId w:val="5"/>
  </w:num>
  <w:num w:numId="12">
    <w:abstractNumId w:val="31"/>
  </w:num>
  <w:num w:numId="13">
    <w:abstractNumId w:val="8"/>
  </w:num>
  <w:num w:numId="14">
    <w:abstractNumId w:val="30"/>
  </w:num>
  <w:num w:numId="15">
    <w:abstractNumId w:val="14"/>
  </w:num>
  <w:num w:numId="16">
    <w:abstractNumId w:val="3"/>
  </w:num>
  <w:num w:numId="17">
    <w:abstractNumId w:val="28"/>
  </w:num>
  <w:num w:numId="18">
    <w:abstractNumId w:val="13"/>
  </w:num>
  <w:num w:numId="19">
    <w:abstractNumId w:val="4"/>
  </w:num>
  <w:num w:numId="20">
    <w:abstractNumId w:val="16"/>
  </w:num>
  <w:num w:numId="21">
    <w:abstractNumId w:val="26"/>
  </w:num>
  <w:num w:numId="22">
    <w:abstractNumId w:val="1"/>
  </w:num>
  <w:num w:numId="23">
    <w:abstractNumId w:val="11"/>
  </w:num>
  <w:num w:numId="24">
    <w:abstractNumId w:val="23"/>
  </w:num>
  <w:num w:numId="25">
    <w:abstractNumId w:val="27"/>
  </w:num>
  <w:num w:numId="26">
    <w:abstractNumId w:val="19"/>
  </w:num>
  <w:num w:numId="27">
    <w:abstractNumId w:val="18"/>
  </w:num>
  <w:num w:numId="28">
    <w:abstractNumId w:val="22"/>
  </w:num>
  <w:num w:numId="29">
    <w:abstractNumId w:val="32"/>
  </w:num>
  <w:num w:numId="30">
    <w:abstractNumId w:val="21"/>
  </w:num>
  <w:num w:numId="31">
    <w:abstractNumId w:val="15"/>
  </w:num>
  <w:num w:numId="32">
    <w:abstractNumId w:val="25"/>
  </w:num>
  <w:num w:numId="33">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5A45"/>
    <w:rsid w:val="00016C3E"/>
    <w:rsid w:val="00016E5B"/>
    <w:rsid w:val="00022792"/>
    <w:rsid w:val="00022D0E"/>
    <w:rsid w:val="000254FA"/>
    <w:rsid w:val="00025F86"/>
    <w:rsid w:val="00027F7D"/>
    <w:rsid w:val="0003089D"/>
    <w:rsid w:val="00033471"/>
    <w:rsid w:val="0004633F"/>
    <w:rsid w:val="000477C2"/>
    <w:rsid w:val="000531FB"/>
    <w:rsid w:val="00054EC7"/>
    <w:rsid w:val="00056B52"/>
    <w:rsid w:val="000621DB"/>
    <w:rsid w:val="00062F4C"/>
    <w:rsid w:val="000634F9"/>
    <w:rsid w:val="000663BA"/>
    <w:rsid w:val="0006669E"/>
    <w:rsid w:val="00067A21"/>
    <w:rsid w:val="00067C0E"/>
    <w:rsid w:val="00084B12"/>
    <w:rsid w:val="00086891"/>
    <w:rsid w:val="000A0B73"/>
    <w:rsid w:val="000A2C3D"/>
    <w:rsid w:val="000A2E67"/>
    <w:rsid w:val="000A5534"/>
    <w:rsid w:val="000B6334"/>
    <w:rsid w:val="000D3109"/>
    <w:rsid w:val="000D4A46"/>
    <w:rsid w:val="000E6279"/>
    <w:rsid w:val="000E747C"/>
    <w:rsid w:val="000E7774"/>
    <w:rsid w:val="000F0E35"/>
    <w:rsid w:val="000F6E3D"/>
    <w:rsid w:val="001071B3"/>
    <w:rsid w:val="0011076C"/>
    <w:rsid w:val="00111E2B"/>
    <w:rsid w:val="001126C9"/>
    <w:rsid w:val="00113B07"/>
    <w:rsid w:val="00116983"/>
    <w:rsid w:val="00125069"/>
    <w:rsid w:val="0012788C"/>
    <w:rsid w:val="00134EA8"/>
    <w:rsid w:val="001350E2"/>
    <w:rsid w:val="001359D1"/>
    <w:rsid w:val="00135ABA"/>
    <w:rsid w:val="001401A7"/>
    <w:rsid w:val="00145087"/>
    <w:rsid w:val="00145C57"/>
    <w:rsid w:val="00151134"/>
    <w:rsid w:val="00153E03"/>
    <w:rsid w:val="00164776"/>
    <w:rsid w:val="0016528A"/>
    <w:rsid w:val="0016595E"/>
    <w:rsid w:val="0016693D"/>
    <w:rsid w:val="00177C2F"/>
    <w:rsid w:val="00180DC3"/>
    <w:rsid w:val="00182CE4"/>
    <w:rsid w:val="00185EEC"/>
    <w:rsid w:val="001930D3"/>
    <w:rsid w:val="001A58EA"/>
    <w:rsid w:val="001B396A"/>
    <w:rsid w:val="001B5995"/>
    <w:rsid w:val="001C04E3"/>
    <w:rsid w:val="001C225C"/>
    <w:rsid w:val="001C2F99"/>
    <w:rsid w:val="001C6F5D"/>
    <w:rsid w:val="001D0F6A"/>
    <w:rsid w:val="001D58B8"/>
    <w:rsid w:val="001D6873"/>
    <w:rsid w:val="001E1CED"/>
    <w:rsid w:val="001E3FF9"/>
    <w:rsid w:val="001E6292"/>
    <w:rsid w:val="001F22A6"/>
    <w:rsid w:val="001F76B3"/>
    <w:rsid w:val="0020170C"/>
    <w:rsid w:val="0020388D"/>
    <w:rsid w:val="00214CD5"/>
    <w:rsid w:val="00222B80"/>
    <w:rsid w:val="0022718D"/>
    <w:rsid w:val="00230913"/>
    <w:rsid w:val="00230F4E"/>
    <w:rsid w:val="00231F5A"/>
    <w:rsid w:val="00232549"/>
    <w:rsid w:val="00233905"/>
    <w:rsid w:val="00234364"/>
    <w:rsid w:val="0024015B"/>
    <w:rsid w:val="00242FE7"/>
    <w:rsid w:val="0024635B"/>
    <w:rsid w:val="002518F6"/>
    <w:rsid w:val="00253A13"/>
    <w:rsid w:val="00254269"/>
    <w:rsid w:val="002545C5"/>
    <w:rsid w:val="00260B6C"/>
    <w:rsid w:val="00262241"/>
    <w:rsid w:val="002626D5"/>
    <w:rsid w:val="00262F1B"/>
    <w:rsid w:val="00274549"/>
    <w:rsid w:val="002748FE"/>
    <w:rsid w:val="002768B6"/>
    <w:rsid w:val="00276EAF"/>
    <w:rsid w:val="002773CC"/>
    <w:rsid w:val="00281B96"/>
    <w:rsid w:val="002936C9"/>
    <w:rsid w:val="00293B7F"/>
    <w:rsid w:val="00296FAA"/>
    <w:rsid w:val="002A551A"/>
    <w:rsid w:val="002A5EA2"/>
    <w:rsid w:val="002B2FBB"/>
    <w:rsid w:val="002B3EDE"/>
    <w:rsid w:val="002B4A48"/>
    <w:rsid w:val="002B4BE7"/>
    <w:rsid w:val="002B577D"/>
    <w:rsid w:val="002B6BF4"/>
    <w:rsid w:val="002B7865"/>
    <w:rsid w:val="002C1A7C"/>
    <w:rsid w:val="002C2270"/>
    <w:rsid w:val="002D0CD8"/>
    <w:rsid w:val="002D70D0"/>
    <w:rsid w:val="002E48C4"/>
    <w:rsid w:val="00316B47"/>
    <w:rsid w:val="00317171"/>
    <w:rsid w:val="00317220"/>
    <w:rsid w:val="00320A0A"/>
    <w:rsid w:val="00320B4D"/>
    <w:rsid w:val="003210B8"/>
    <w:rsid w:val="00327DE1"/>
    <w:rsid w:val="00327F65"/>
    <w:rsid w:val="003312D1"/>
    <w:rsid w:val="0033224E"/>
    <w:rsid w:val="0033452A"/>
    <w:rsid w:val="003419A0"/>
    <w:rsid w:val="00350A61"/>
    <w:rsid w:val="003540F9"/>
    <w:rsid w:val="003606A5"/>
    <w:rsid w:val="003638DC"/>
    <w:rsid w:val="00363E66"/>
    <w:rsid w:val="003656E4"/>
    <w:rsid w:val="00367B6F"/>
    <w:rsid w:val="00377475"/>
    <w:rsid w:val="003777F0"/>
    <w:rsid w:val="003827DB"/>
    <w:rsid w:val="003841FF"/>
    <w:rsid w:val="00386369"/>
    <w:rsid w:val="00390E1F"/>
    <w:rsid w:val="003A2105"/>
    <w:rsid w:val="003A2EDB"/>
    <w:rsid w:val="003A4687"/>
    <w:rsid w:val="003A5E11"/>
    <w:rsid w:val="003A6407"/>
    <w:rsid w:val="003B7189"/>
    <w:rsid w:val="003C372A"/>
    <w:rsid w:val="003C6042"/>
    <w:rsid w:val="003D29CB"/>
    <w:rsid w:val="003D2B6C"/>
    <w:rsid w:val="003D4689"/>
    <w:rsid w:val="003E4E10"/>
    <w:rsid w:val="003E6646"/>
    <w:rsid w:val="004041EC"/>
    <w:rsid w:val="00406BDD"/>
    <w:rsid w:val="004072DC"/>
    <w:rsid w:val="004179AB"/>
    <w:rsid w:val="004230C7"/>
    <w:rsid w:val="004239A6"/>
    <w:rsid w:val="00427DE2"/>
    <w:rsid w:val="00437EFC"/>
    <w:rsid w:val="00440043"/>
    <w:rsid w:val="00440425"/>
    <w:rsid w:val="0044523A"/>
    <w:rsid w:val="00445FAF"/>
    <w:rsid w:val="004468BC"/>
    <w:rsid w:val="004520B0"/>
    <w:rsid w:val="004537AE"/>
    <w:rsid w:val="00455759"/>
    <w:rsid w:val="00455AAF"/>
    <w:rsid w:val="00456FBC"/>
    <w:rsid w:val="00457245"/>
    <w:rsid w:val="00467CC6"/>
    <w:rsid w:val="00473A77"/>
    <w:rsid w:val="00477DEE"/>
    <w:rsid w:val="00480BF3"/>
    <w:rsid w:val="00482844"/>
    <w:rsid w:val="004847C0"/>
    <w:rsid w:val="004847FD"/>
    <w:rsid w:val="00485C3F"/>
    <w:rsid w:val="004900A0"/>
    <w:rsid w:val="00491173"/>
    <w:rsid w:val="00497CE2"/>
    <w:rsid w:val="004A1AF8"/>
    <w:rsid w:val="004A3E1D"/>
    <w:rsid w:val="004A5AB3"/>
    <w:rsid w:val="004B1925"/>
    <w:rsid w:val="004B3AB5"/>
    <w:rsid w:val="004B3D0D"/>
    <w:rsid w:val="004B5FBD"/>
    <w:rsid w:val="004B6BE2"/>
    <w:rsid w:val="004C0565"/>
    <w:rsid w:val="004C1166"/>
    <w:rsid w:val="004D2D0D"/>
    <w:rsid w:val="004D5393"/>
    <w:rsid w:val="004D62D1"/>
    <w:rsid w:val="004E4028"/>
    <w:rsid w:val="004E52BB"/>
    <w:rsid w:val="004F39C7"/>
    <w:rsid w:val="00502948"/>
    <w:rsid w:val="00502B61"/>
    <w:rsid w:val="00503CC9"/>
    <w:rsid w:val="00510469"/>
    <w:rsid w:val="0052073B"/>
    <w:rsid w:val="00527C97"/>
    <w:rsid w:val="00530D70"/>
    <w:rsid w:val="0053283E"/>
    <w:rsid w:val="005353C9"/>
    <w:rsid w:val="00537467"/>
    <w:rsid w:val="00541ADA"/>
    <w:rsid w:val="00542D5E"/>
    <w:rsid w:val="005500B4"/>
    <w:rsid w:val="00552AC2"/>
    <w:rsid w:val="00554B39"/>
    <w:rsid w:val="0055681D"/>
    <w:rsid w:val="00564570"/>
    <w:rsid w:val="00571ED8"/>
    <w:rsid w:val="005740A3"/>
    <w:rsid w:val="005751DA"/>
    <w:rsid w:val="0057585F"/>
    <w:rsid w:val="00576AC5"/>
    <w:rsid w:val="00581DB6"/>
    <w:rsid w:val="00583951"/>
    <w:rsid w:val="005851BD"/>
    <w:rsid w:val="00590DDE"/>
    <w:rsid w:val="00591A74"/>
    <w:rsid w:val="00592993"/>
    <w:rsid w:val="0059366C"/>
    <w:rsid w:val="0059440A"/>
    <w:rsid w:val="005A1696"/>
    <w:rsid w:val="005A2820"/>
    <w:rsid w:val="005B3375"/>
    <w:rsid w:val="005C4CC1"/>
    <w:rsid w:val="005C6DF0"/>
    <w:rsid w:val="005C7632"/>
    <w:rsid w:val="005D29D0"/>
    <w:rsid w:val="005D3869"/>
    <w:rsid w:val="005D64DF"/>
    <w:rsid w:val="005E0A0E"/>
    <w:rsid w:val="00601FFA"/>
    <w:rsid w:val="00602DEF"/>
    <w:rsid w:val="00603396"/>
    <w:rsid w:val="006047D6"/>
    <w:rsid w:val="00614F42"/>
    <w:rsid w:val="0062197D"/>
    <w:rsid w:val="00621D5A"/>
    <w:rsid w:val="00623040"/>
    <w:rsid w:val="00625513"/>
    <w:rsid w:val="006260F8"/>
    <w:rsid w:val="00630767"/>
    <w:rsid w:val="0063244A"/>
    <w:rsid w:val="00632F7F"/>
    <w:rsid w:val="006343C2"/>
    <w:rsid w:val="00636A6D"/>
    <w:rsid w:val="00641A80"/>
    <w:rsid w:val="00646179"/>
    <w:rsid w:val="00656063"/>
    <w:rsid w:val="00656E7D"/>
    <w:rsid w:val="00674871"/>
    <w:rsid w:val="00675CC2"/>
    <w:rsid w:val="00677F8E"/>
    <w:rsid w:val="0068071F"/>
    <w:rsid w:val="00687838"/>
    <w:rsid w:val="00690AED"/>
    <w:rsid w:val="00692327"/>
    <w:rsid w:val="006930DF"/>
    <w:rsid w:val="0069588F"/>
    <w:rsid w:val="0069718B"/>
    <w:rsid w:val="006A1737"/>
    <w:rsid w:val="006A3D56"/>
    <w:rsid w:val="006A5A1F"/>
    <w:rsid w:val="006A625B"/>
    <w:rsid w:val="006A6A0D"/>
    <w:rsid w:val="006A78F7"/>
    <w:rsid w:val="006B6135"/>
    <w:rsid w:val="006C4669"/>
    <w:rsid w:val="006C4B27"/>
    <w:rsid w:val="006C4DBF"/>
    <w:rsid w:val="006D0931"/>
    <w:rsid w:val="006D16FB"/>
    <w:rsid w:val="006D3D13"/>
    <w:rsid w:val="006D666D"/>
    <w:rsid w:val="006E31E1"/>
    <w:rsid w:val="006F252D"/>
    <w:rsid w:val="007002EC"/>
    <w:rsid w:val="00702B18"/>
    <w:rsid w:val="00702B77"/>
    <w:rsid w:val="00705548"/>
    <w:rsid w:val="00707B4E"/>
    <w:rsid w:val="007157DD"/>
    <w:rsid w:val="00717447"/>
    <w:rsid w:val="00722794"/>
    <w:rsid w:val="00734688"/>
    <w:rsid w:val="00736C30"/>
    <w:rsid w:val="00745A81"/>
    <w:rsid w:val="00745FB1"/>
    <w:rsid w:val="00746B76"/>
    <w:rsid w:val="00747E8E"/>
    <w:rsid w:val="00747E92"/>
    <w:rsid w:val="007509E9"/>
    <w:rsid w:val="00754D1F"/>
    <w:rsid w:val="0075725F"/>
    <w:rsid w:val="007642D1"/>
    <w:rsid w:val="00764B81"/>
    <w:rsid w:val="00765C14"/>
    <w:rsid w:val="0076636B"/>
    <w:rsid w:val="00771995"/>
    <w:rsid w:val="00771A4B"/>
    <w:rsid w:val="00773FDB"/>
    <w:rsid w:val="00774478"/>
    <w:rsid w:val="007751F3"/>
    <w:rsid w:val="00777405"/>
    <w:rsid w:val="00783E8A"/>
    <w:rsid w:val="00790784"/>
    <w:rsid w:val="007924DF"/>
    <w:rsid w:val="007978FE"/>
    <w:rsid w:val="00797A2A"/>
    <w:rsid w:val="007A0EE0"/>
    <w:rsid w:val="007A2C33"/>
    <w:rsid w:val="007A30CD"/>
    <w:rsid w:val="007A34BA"/>
    <w:rsid w:val="007B0416"/>
    <w:rsid w:val="007B2FCC"/>
    <w:rsid w:val="007B33FD"/>
    <w:rsid w:val="007C0B27"/>
    <w:rsid w:val="007C6F60"/>
    <w:rsid w:val="007E7093"/>
    <w:rsid w:val="007E739C"/>
    <w:rsid w:val="007F1012"/>
    <w:rsid w:val="007F51D8"/>
    <w:rsid w:val="00800F38"/>
    <w:rsid w:val="0080444A"/>
    <w:rsid w:val="00806FF8"/>
    <w:rsid w:val="00812554"/>
    <w:rsid w:val="00812CC1"/>
    <w:rsid w:val="0081647C"/>
    <w:rsid w:val="00824EC6"/>
    <w:rsid w:val="00825640"/>
    <w:rsid w:val="00831FD1"/>
    <w:rsid w:val="00834292"/>
    <w:rsid w:val="008470CC"/>
    <w:rsid w:val="00852BE3"/>
    <w:rsid w:val="0085488D"/>
    <w:rsid w:val="008578BB"/>
    <w:rsid w:val="008625EE"/>
    <w:rsid w:val="008636E7"/>
    <w:rsid w:val="00863856"/>
    <w:rsid w:val="00863CE6"/>
    <w:rsid w:val="00871B04"/>
    <w:rsid w:val="00873E47"/>
    <w:rsid w:val="00882D5E"/>
    <w:rsid w:val="00892566"/>
    <w:rsid w:val="008934EF"/>
    <w:rsid w:val="008965ED"/>
    <w:rsid w:val="00897BF9"/>
    <w:rsid w:val="008A40A1"/>
    <w:rsid w:val="008B24AE"/>
    <w:rsid w:val="008B3DCC"/>
    <w:rsid w:val="008B3F0E"/>
    <w:rsid w:val="008B41A8"/>
    <w:rsid w:val="008B5F13"/>
    <w:rsid w:val="008C25DB"/>
    <w:rsid w:val="008D22FD"/>
    <w:rsid w:val="008E52A5"/>
    <w:rsid w:val="008F288F"/>
    <w:rsid w:val="008F450A"/>
    <w:rsid w:val="008F49C3"/>
    <w:rsid w:val="008F4BF9"/>
    <w:rsid w:val="008F54BC"/>
    <w:rsid w:val="0091269F"/>
    <w:rsid w:val="00914FA6"/>
    <w:rsid w:val="0091632E"/>
    <w:rsid w:val="009277A0"/>
    <w:rsid w:val="009333EA"/>
    <w:rsid w:val="00933DF5"/>
    <w:rsid w:val="00946A4E"/>
    <w:rsid w:val="00946AC4"/>
    <w:rsid w:val="00955D22"/>
    <w:rsid w:val="009612AE"/>
    <w:rsid w:val="00962F53"/>
    <w:rsid w:val="0096480F"/>
    <w:rsid w:val="00965B37"/>
    <w:rsid w:val="009669F8"/>
    <w:rsid w:val="00970981"/>
    <w:rsid w:val="009752B2"/>
    <w:rsid w:val="00980810"/>
    <w:rsid w:val="009878F8"/>
    <w:rsid w:val="009961AF"/>
    <w:rsid w:val="009A23E8"/>
    <w:rsid w:val="009B3B2F"/>
    <w:rsid w:val="009B581C"/>
    <w:rsid w:val="009B5C7F"/>
    <w:rsid w:val="009C2EE8"/>
    <w:rsid w:val="009C40C5"/>
    <w:rsid w:val="009C5832"/>
    <w:rsid w:val="009C75F6"/>
    <w:rsid w:val="009D0CE0"/>
    <w:rsid w:val="009D145F"/>
    <w:rsid w:val="009D289D"/>
    <w:rsid w:val="009E143B"/>
    <w:rsid w:val="009E4330"/>
    <w:rsid w:val="009E4DB8"/>
    <w:rsid w:val="009F4C89"/>
    <w:rsid w:val="009F6E96"/>
    <w:rsid w:val="00A051D7"/>
    <w:rsid w:val="00A06899"/>
    <w:rsid w:val="00A07E28"/>
    <w:rsid w:val="00A07EAE"/>
    <w:rsid w:val="00A178F4"/>
    <w:rsid w:val="00A22228"/>
    <w:rsid w:val="00A23ED7"/>
    <w:rsid w:val="00A32BAC"/>
    <w:rsid w:val="00A35BCE"/>
    <w:rsid w:val="00A36855"/>
    <w:rsid w:val="00A4077F"/>
    <w:rsid w:val="00A40F5A"/>
    <w:rsid w:val="00A40FE5"/>
    <w:rsid w:val="00A4177B"/>
    <w:rsid w:val="00A45D50"/>
    <w:rsid w:val="00A470C1"/>
    <w:rsid w:val="00A52A40"/>
    <w:rsid w:val="00A543D3"/>
    <w:rsid w:val="00A667DC"/>
    <w:rsid w:val="00A80416"/>
    <w:rsid w:val="00A82C54"/>
    <w:rsid w:val="00A86789"/>
    <w:rsid w:val="00A91173"/>
    <w:rsid w:val="00A91B88"/>
    <w:rsid w:val="00A94260"/>
    <w:rsid w:val="00AA4C76"/>
    <w:rsid w:val="00AA6430"/>
    <w:rsid w:val="00AB4CE9"/>
    <w:rsid w:val="00AC2592"/>
    <w:rsid w:val="00AC3F0A"/>
    <w:rsid w:val="00AC543D"/>
    <w:rsid w:val="00AD14BB"/>
    <w:rsid w:val="00AE200F"/>
    <w:rsid w:val="00AE4E17"/>
    <w:rsid w:val="00B01CA4"/>
    <w:rsid w:val="00B060FF"/>
    <w:rsid w:val="00B0768C"/>
    <w:rsid w:val="00B12238"/>
    <w:rsid w:val="00B21574"/>
    <w:rsid w:val="00B264D8"/>
    <w:rsid w:val="00B32B2C"/>
    <w:rsid w:val="00B33FEE"/>
    <w:rsid w:val="00B40D4D"/>
    <w:rsid w:val="00B413F2"/>
    <w:rsid w:val="00B45789"/>
    <w:rsid w:val="00B50CA1"/>
    <w:rsid w:val="00B52A96"/>
    <w:rsid w:val="00B54285"/>
    <w:rsid w:val="00B56277"/>
    <w:rsid w:val="00B57CCD"/>
    <w:rsid w:val="00B66C96"/>
    <w:rsid w:val="00B81E81"/>
    <w:rsid w:val="00B84453"/>
    <w:rsid w:val="00B86050"/>
    <w:rsid w:val="00B8704B"/>
    <w:rsid w:val="00B90786"/>
    <w:rsid w:val="00B91EAE"/>
    <w:rsid w:val="00B92B02"/>
    <w:rsid w:val="00B9377C"/>
    <w:rsid w:val="00B97605"/>
    <w:rsid w:val="00BA3274"/>
    <w:rsid w:val="00BA4A57"/>
    <w:rsid w:val="00BB019C"/>
    <w:rsid w:val="00BB5F37"/>
    <w:rsid w:val="00BC0AD3"/>
    <w:rsid w:val="00BC3F08"/>
    <w:rsid w:val="00BD3B58"/>
    <w:rsid w:val="00BD4548"/>
    <w:rsid w:val="00BD52BB"/>
    <w:rsid w:val="00BD54BF"/>
    <w:rsid w:val="00BD68B3"/>
    <w:rsid w:val="00BD6F43"/>
    <w:rsid w:val="00BE143B"/>
    <w:rsid w:val="00BE7AB6"/>
    <w:rsid w:val="00BE7B7D"/>
    <w:rsid w:val="00BF54EF"/>
    <w:rsid w:val="00BF6226"/>
    <w:rsid w:val="00BF6A78"/>
    <w:rsid w:val="00C0051A"/>
    <w:rsid w:val="00C12188"/>
    <w:rsid w:val="00C14372"/>
    <w:rsid w:val="00C1743C"/>
    <w:rsid w:val="00C260B5"/>
    <w:rsid w:val="00C2648B"/>
    <w:rsid w:val="00C26ACB"/>
    <w:rsid w:val="00C3389D"/>
    <w:rsid w:val="00C35B11"/>
    <w:rsid w:val="00C37A2F"/>
    <w:rsid w:val="00C406A3"/>
    <w:rsid w:val="00C42478"/>
    <w:rsid w:val="00C447A1"/>
    <w:rsid w:val="00C45B71"/>
    <w:rsid w:val="00C46737"/>
    <w:rsid w:val="00C47922"/>
    <w:rsid w:val="00C55085"/>
    <w:rsid w:val="00C61388"/>
    <w:rsid w:val="00C61403"/>
    <w:rsid w:val="00C63E3C"/>
    <w:rsid w:val="00C650B8"/>
    <w:rsid w:val="00C660E0"/>
    <w:rsid w:val="00C67A77"/>
    <w:rsid w:val="00C7298B"/>
    <w:rsid w:val="00C742BF"/>
    <w:rsid w:val="00C772BE"/>
    <w:rsid w:val="00C81174"/>
    <w:rsid w:val="00C81446"/>
    <w:rsid w:val="00C8223B"/>
    <w:rsid w:val="00C85C3B"/>
    <w:rsid w:val="00C95141"/>
    <w:rsid w:val="00CA3B77"/>
    <w:rsid w:val="00CB1DF9"/>
    <w:rsid w:val="00CB34FC"/>
    <w:rsid w:val="00CB4521"/>
    <w:rsid w:val="00CB4F50"/>
    <w:rsid w:val="00CB5456"/>
    <w:rsid w:val="00CC148F"/>
    <w:rsid w:val="00CC543B"/>
    <w:rsid w:val="00CC59E9"/>
    <w:rsid w:val="00CD0D92"/>
    <w:rsid w:val="00CD14E6"/>
    <w:rsid w:val="00CD1943"/>
    <w:rsid w:val="00CD42D5"/>
    <w:rsid w:val="00CE0FA5"/>
    <w:rsid w:val="00CE3646"/>
    <w:rsid w:val="00CE47AC"/>
    <w:rsid w:val="00CE7D1C"/>
    <w:rsid w:val="00CF103F"/>
    <w:rsid w:val="00CF179F"/>
    <w:rsid w:val="00CF3602"/>
    <w:rsid w:val="00CF5E6F"/>
    <w:rsid w:val="00D0015E"/>
    <w:rsid w:val="00D0542B"/>
    <w:rsid w:val="00D07817"/>
    <w:rsid w:val="00D11C99"/>
    <w:rsid w:val="00D15F4A"/>
    <w:rsid w:val="00D2199A"/>
    <w:rsid w:val="00D2417A"/>
    <w:rsid w:val="00D25EEE"/>
    <w:rsid w:val="00D42776"/>
    <w:rsid w:val="00D43F11"/>
    <w:rsid w:val="00D47225"/>
    <w:rsid w:val="00D54D7F"/>
    <w:rsid w:val="00D55F70"/>
    <w:rsid w:val="00D5675D"/>
    <w:rsid w:val="00D6077D"/>
    <w:rsid w:val="00D61143"/>
    <w:rsid w:val="00D70323"/>
    <w:rsid w:val="00D71C73"/>
    <w:rsid w:val="00D73A76"/>
    <w:rsid w:val="00D773FB"/>
    <w:rsid w:val="00D81A8E"/>
    <w:rsid w:val="00D8757D"/>
    <w:rsid w:val="00D97900"/>
    <w:rsid w:val="00DA08B1"/>
    <w:rsid w:val="00DB0BC2"/>
    <w:rsid w:val="00DB1E3C"/>
    <w:rsid w:val="00DC0363"/>
    <w:rsid w:val="00DC643C"/>
    <w:rsid w:val="00DC7BC4"/>
    <w:rsid w:val="00DD026C"/>
    <w:rsid w:val="00DD2166"/>
    <w:rsid w:val="00DF28ED"/>
    <w:rsid w:val="00DF2FFE"/>
    <w:rsid w:val="00DF5218"/>
    <w:rsid w:val="00E01EE1"/>
    <w:rsid w:val="00E022A9"/>
    <w:rsid w:val="00E02991"/>
    <w:rsid w:val="00E04473"/>
    <w:rsid w:val="00E06AF0"/>
    <w:rsid w:val="00E06C43"/>
    <w:rsid w:val="00E10D35"/>
    <w:rsid w:val="00E276DE"/>
    <w:rsid w:val="00E31A0F"/>
    <w:rsid w:val="00E31C9B"/>
    <w:rsid w:val="00E343EC"/>
    <w:rsid w:val="00E35377"/>
    <w:rsid w:val="00E36280"/>
    <w:rsid w:val="00E37559"/>
    <w:rsid w:val="00E375F1"/>
    <w:rsid w:val="00E61DB1"/>
    <w:rsid w:val="00E6493C"/>
    <w:rsid w:val="00E65A65"/>
    <w:rsid w:val="00E66CA8"/>
    <w:rsid w:val="00E77294"/>
    <w:rsid w:val="00E7771C"/>
    <w:rsid w:val="00E8158C"/>
    <w:rsid w:val="00E872E3"/>
    <w:rsid w:val="00EA2F86"/>
    <w:rsid w:val="00EA54AE"/>
    <w:rsid w:val="00EB5853"/>
    <w:rsid w:val="00EB5D6C"/>
    <w:rsid w:val="00EB6420"/>
    <w:rsid w:val="00EC4B30"/>
    <w:rsid w:val="00EC5778"/>
    <w:rsid w:val="00EC72D7"/>
    <w:rsid w:val="00ED5479"/>
    <w:rsid w:val="00ED5D16"/>
    <w:rsid w:val="00ED6EC2"/>
    <w:rsid w:val="00EE7A5A"/>
    <w:rsid w:val="00EF3A30"/>
    <w:rsid w:val="00EF40F8"/>
    <w:rsid w:val="00EF4558"/>
    <w:rsid w:val="00EF50A9"/>
    <w:rsid w:val="00EF6737"/>
    <w:rsid w:val="00F009F1"/>
    <w:rsid w:val="00F057C0"/>
    <w:rsid w:val="00F05E38"/>
    <w:rsid w:val="00F11570"/>
    <w:rsid w:val="00F274D8"/>
    <w:rsid w:val="00F27EDB"/>
    <w:rsid w:val="00F30242"/>
    <w:rsid w:val="00F316A3"/>
    <w:rsid w:val="00F3787B"/>
    <w:rsid w:val="00F45720"/>
    <w:rsid w:val="00F4730F"/>
    <w:rsid w:val="00F52D1A"/>
    <w:rsid w:val="00F6155E"/>
    <w:rsid w:val="00F6356D"/>
    <w:rsid w:val="00F65970"/>
    <w:rsid w:val="00F70A02"/>
    <w:rsid w:val="00F720E6"/>
    <w:rsid w:val="00F72F1A"/>
    <w:rsid w:val="00F73412"/>
    <w:rsid w:val="00F73724"/>
    <w:rsid w:val="00F76B41"/>
    <w:rsid w:val="00F77322"/>
    <w:rsid w:val="00F84E59"/>
    <w:rsid w:val="00F8603F"/>
    <w:rsid w:val="00F86441"/>
    <w:rsid w:val="00F8668D"/>
    <w:rsid w:val="00F94EBE"/>
    <w:rsid w:val="00F95A0D"/>
    <w:rsid w:val="00F97567"/>
    <w:rsid w:val="00FA5A0F"/>
    <w:rsid w:val="00FA7479"/>
    <w:rsid w:val="00FB3068"/>
    <w:rsid w:val="00FB7D78"/>
    <w:rsid w:val="00FC1F24"/>
    <w:rsid w:val="00FC2208"/>
    <w:rsid w:val="00FC278A"/>
    <w:rsid w:val="00FC396C"/>
    <w:rsid w:val="00FC3CD5"/>
    <w:rsid w:val="00FC3EBB"/>
    <w:rsid w:val="00FD0964"/>
    <w:rsid w:val="00FD0A21"/>
    <w:rsid w:val="00FD1B4A"/>
    <w:rsid w:val="00FF0757"/>
    <w:rsid w:val="00FF19CF"/>
    <w:rsid w:val="00FF369D"/>
    <w:rsid w:val="00FF541E"/>
    <w:rsid w:val="00FF5C5C"/>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99"/>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99"/>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 w:type="character" w:customStyle="1" w:styleId="0pt0">
    <w:name w:val="Основной текст + Не полужирный;Интервал 0 pt"/>
    <w:rsid w:val="00873E47"/>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 w:type="character" w:customStyle="1" w:styleId="longtext">
    <w:name w:val="long_text"/>
    <w:rsid w:val="00F76B41"/>
  </w:style>
  <w:style w:type="character" w:customStyle="1" w:styleId="hgkelc">
    <w:name w:val="hgkelc"/>
    <w:basedOn w:val="a0"/>
    <w:rsid w:val="00E872E3"/>
  </w:style>
  <w:style w:type="character" w:customStyle="1" w:styleId="15">
    <w:name w:val="Заголовок №1_"/>
    <w:basedOn w:val="a0"/>
    <w:link w:val="16"/>
    <w:uiPriority w:val="99"/>
    <w:locked/>
    <w:rsid w:val="009D0CE0"/>
    <w:rPr>
      <w:rFonts w:cs="Times New Roman"/>
      <w:sz w:val="23"/>
      <w:szCs w:val="23"/>
      <w:shd w:val="clear" w:color="auto" w:fill="FFFFFF"/>
    </w:rPr>
  </w:style>
  <w:style w:type="paragraph" w:customStyle="1" w:styleId="16">
    <w:name w:val="Заголовок №1"/>
    <w:basedOn w:val="a"/>
    <w:link w:val="15"/>
    <w:uiPriority w:val="99"/>
    <w:rsid w:val="009D0CE0"/>
    <w:pPr>
      <w:shd w:val="clear" w:color="auto" w:fill="FFFFFF"/>
      <w:spacing w:after="240" w:line="277" w:lineRule="exact"/>
      <w:jc w:val="center"/>
      <w:outlineLvl w:val="0"/>
    </w:pPr>
    <w:rPr>
      <w:rFonts w:cs="Times New Roman"/>
      <w:sz w:val="23"/>
      <w:szCs w:val="23"/>
    </w:rPr>
  </w:style>
  <w:style w:type="paragraph" w:customStyle="1" w:styleId="afb">
    <w:name w:val="Обычный + Черный"/>
    <w:basedOn w:val="a"/>
    <w:rsid w:val="009D0CE0"/>
    <w:pPr>
      <w:spacing w:after="0" w:line="240" w:lineRule="auto"/>
    </w:pPr>
    <w:rPr>
      <w:rFonts w:ascii="Times New Roman" w:eastAsia="Times New Roman" w:hAnsi="Times New Roman" w:cs="Times New Roman"/>
      <w:noProof/>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4E215-2743-4FBF-971C-B72B41A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50</Pages>
  <Words>81378</Words>
  <Characters>46386</Characters>
  <Application>Microsoft Office Word</Application>
  <DocSecurity>0</DocSecurity>
  <Lines>386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102</cp:revision>
  <cp:lastPrinted>2023-12-08T11:38:00Z</cp:lastPrinted>
  <dcterms:created xsi:type="dcterms:W3CDTF">2024-04-08T09:07:00Z</dcterms:created>
  <dcterms:modified xsi:type="dcterms:W3CDTF">2024-04-10T09:50:00Z</dcterms:modified>
</cp:coreProperties>
</file>