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E0E"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67ECDE9F" w14:textId="77777777" w:rsidR="00DF5AD1" w:rsidRPr="00235F4A" w:rsidRDefault="00DF5AD1" w:rsidP="00DF5AD1">
      <w:pPr>
        <w:pStyle w:val="aa"/>
        <w:spacing w:before="0" w:beforeAutospacing="0" w:after="0" w:afterAutospacing="0"/>
        <w:jc w:val="center"/>
        <w:rPr>
          <w:b/>
          <w:bCs/>
          <w:sz w:val="32"/>
          <w:szCs w:val="32"/>
        </w:rPr>
      </w:pPr>
    </w:p>
    <w:p w14:paraId="05257B2B" w14:textId="77777777" w:rsidR="00DF5AD1" w:rsidRPr="00235F4A" w:rsidRDefault="00DF5AD1" w:rsidP="00DF5AD1">
      <w:pPr>
        <w:pStyle w:val="aa"/>
        <w:spacing w:before="0" w:beforeAutospacing="0" w:after="0" w:afterAutospacing="0"/>
        <w:jc w:val="center"/>
        <w:rPr>
          <w:b/>
          <w:bCs/>
          <w:sz w:val="32"/>
          <w:szCs w:val="32"/>
        </w:rPr>
      </w:pPr>
    </w:p>
    <w:p w14:paraId="09F2D3CD" w14:textId="77777777" w:rsidR="00DF5AD1" w:rsidRPr="00235F4A" w:rsidRDefault="00DF5AD1" w:rsidP="00DF5AD1">
      <w:pPr>
        <w:pStyle w:val="aa"/>
        <w:spacing w:before="0" w:beforeAutospacing="0" w:after="0" w:afterAutospacing="0"/>
        <w:rPr>
          <w:b/>
          <w:bCs/>
        </w:rPr>
      </w:pPr>
    </w:p>
    <w:p w14:paraId="43B41545" w14:textId="77777777" w:rsidR="00DF5AD1" w:rsidRPr="00235F4A" w:rsidRDefault="00DF5AD1" w:rsidP="00DF5AD1">
      <w:pPr>
        <w:pStyle w:val="aa"/>
        <w:spacing w:before="0" w:beforeAutospacing="0" w:after="0" w:afterAutospacing="0"/>
        <w:rPr>
          <w:b/>
          <w:bCs/>
        </w:rPr>
      </w:pPr>
    </w:p>
    <w:p w14:paraId="6EA0E1F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2D08A747"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400628A2" w14:textId="52B3086A" w:rsidR="00DF5AD1" w:rsidRPr="004416C2" w:rsidRDefault="00DF5AD1" w:rsidP="00DF5AD1">
      <w:pPr>
        <w:pStyle w:val="aa"/>
        <w:spacing w:before="0" w:beforeAutospacing="0" w:after="0" w:afterAutospacing="0"/>
        <w:ind w:left="4962"/>
        <w:rPr>
          <w:b/>
          <w:bCs/>
        </w:rPr>
      </w:pPr>
      <w:r w:rsidRPr="004416C2">
        <w:rPr>
          <w:b/>
          <w:bCs/>
        </w:rPr>
        <w:t xml:space="preserve">№ </w:t>
      </w:r>
      <w:r w:rsidR="00B12839">
        <w:rPr>
          <w:b/>
          <w:bCs/>
          <w:lang w:val="ru-RU"/>
        </w:rPr>
        <w:t>7</w:t>
      </w:r>
      <w:r w:rsidR="009B0944">
        <w:rPr>
          <w:b/>
          <w:bCs/>
          <w:lang w:val="ru-RU"/>
        </w:rPr>
        <w:t>6</w:t>
      </w:r>
      <w:r w:rsidRPr="004416C2">
        <w:rPr>
          <w:b/>
          <w:bCs/>
        </w:rPr>
        <w:t xml:space="preserve"> від </w:t>
      </w:r>
      <w:r w:rsidR="002C5912">
        <w:rPr>
          <w:b/>
          <w:bCs/>
          <w:lang w:val="ru-RU"/>
        </w:rPr>
        <w:t>2</w:t>
      </w:r>
      <w:r w:rsidR="00B12839">
        <w:rPr>
          <w:b/>
          <w:bCs/>
          <w:lang w:val="ru-RU"/>
        </w:rPr>
        <w:t>9</w:t>
      </w:r>
      <w:r w:rsidR="006A68E5" w:rsidRPr="004416C2">
        <w:rPr>
          <w:b/>
          <w:bCs/>
          <w:lang w:val="ru-RU"/>
        </w:rPr>
        <w:t>.</w:t>
      </w:r>
      <w:r w:rsidR="002C5912">
        <w:rPr>
          <w:b/>
          <w:bCs/>
          <w:lang w:val="ru-RU"/>
        </w:rPr>
        <w:t>02</w:t>
      </w:r>
      <w:r w:rsidR="006A68E5" w:rsidRPr="004416C2">
        <w:rPr>
          <w:b/>
          <w:bCs/>
          <w:lang w:val="ru-RU"/>
        </w:rPr>
        <w:t>.202</w:t>
      </w:r>
      <w:r w:rsidR="002C5912">
        <w:rPr>
          <w:b/>
          <w:bCs/>
          <w:lang w:val="ru-RU"/>
        </w:rPr>
        <w:t>4</w:t>
      </w:r>
      <w:r w:rsidRPr="004416C2">
        <w:rPr>
          <w:b/>
          <w:bCs/>
        </w:rPr>
        <w:t>р.</w:t>
      </w:r>
    </w:p>
    <w:p w14:paraId="4751A086" w14:textId="77777777" w:rsidR="00DF5AD1" w:rsidRPr="00235F4A" w:rsidRDefault="00DF5AD1" w:rsidP="00DF5AD1">
      <w:pPr>
        <w:pStyle w:val="aa"/>
        <w:spacing w:before="0" w:beforeAutospacing="0" w:after="0" w:afterAutospacing="0"/>
        <w:ind w:left="4962"/>
        <w:rPr>
          <w:b/>
          <w:bCs/>
        </w:rPr>
      </w:pPr>
    </w:p>
    <w:p w14:paraId="21880E1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7B9096C3" w14:textId="77777777"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BB1BA1">
        <w:rPr>
          <w:b/>
          <w:bCs/>
        </w:rPr>
        <w:t>І.Л. Нечепоренко</w:t>
      </w:r>
    </w:p>
    <w:p w14:paraId="74F4A8F4" w14:textId="77777777" w:rsidR="00542449" w:rsidRDefault="00542449">
      <w:pPr>
        <w:spacing w:after="0" w:line="240" w:lineRule="auto"/>
        <w:rPr>
          <w:rFonts w:ascii="Times New Roman" w:eastAsia="Times New Roman" w:hAnsi="Times New Roman" w:cs="Times New Roman"/>
          <w:b/>
          <w:color w:val="000000"/>
          <w:sz w:val="24"/>
          <w:szCs w:val="24"/>
        </w:rPr>
      </w:pPr>
    </w:p>
    <w:p w14:paraId="69028B0E" w14:textId="77777777" w:rsidR="00542449" w:rsidRDefault="00542449">
      <w:pPr>
        <w:spacing w:after="0" w:line="240" w:lineRule="auto"/>
        <w:rPr>
          <w:rFonts w:ascii="Times New Roman" w:eastAsia="Times New Roman" w:hAnsi="Times New Roman" w:cs="Times New Roman"/>
          <w:b/>
          <w:color w:val="000000"/>
          <w:sz w:val="24"/>
          <w:szCs w:val="24"/>
        </w:rPr>
      </w:pPr>
    </w:p>
    <w:p w14:paraId="219D8003" w14:textId="77777777" w:rsidR="00542449" w:rsidRDefault="00542449">
      <w:pPr>
        <w:spacing w:after="0" w:line="240" w:lineRule="auto"/>
        <w:rPr>
          <w:rFonts w:ascii="Times New Roman" w:eastAsia="Times New Roman" w:hAnsi="Times New Roman" w:cs="Times New Roman"/>
          <w:b/>
          <w:color w:val="000000"/>
          <w:sz w:val="24"/>
          <w:szCs w:val="24"/>
        </w:rPr>
      </w:pPr>
    </w:p>
    <w:p w14:paraId="3244CA75" w14:textId="77777777" w:rsidR="00542449" w:rsidRDefault="00542449">
      <w:pPr>
        <w:spacing w:after="0" w:line="240" w:lineRule="auto"/>
        <w:rPr>
          <w:rFonts w:ascii="Times New Roman" w:eastAsia="Times New Roman" w:hAnsi="Times New Roman" w:cs="Times New Roman"/>
          <w:b/>
          <w:color w:val="000000"/>
          <w:sz w:val="24"/>
          <w:szCs w:val="24"/>
        </w:rPr>
      </w:pPr>
    </w:p>
    <w:p w14:paraId="1417BC67" w14:textId="77777777" w:rsidR="00542449" w:rsidRDefault="00542449">
      <w:pPr>
        <w:spacing w:after="0" w:line="240" w:lineRule="auto"/>
        <w:rPr>
          <w:rFonts w:ascii="Times New Roman" w:eastAsia="Times New Roman" w:hAnsi="Times New Roman" w:cs="Times New Roman"/>
          <w:b/>
          <w:color w:val="000000"/>
          <w:sz w:val="24"/>
          <w:szCs w:val="24"/>
        </w:rPr>
      </w:pPr>
    </w:p>
    <w:p w14:paraId="6DA38359" w14:textId="77777777" w:rsidR="00542449" w:rsidRDefault="00542449">
      <w:pPr>
        <w:spacing w:after="0" w:line="240" w:lineRule="auto"/>
        <w:rPr>
          <w:rFonts w:ascii="Times New Roman" w:eastAsia="Times New Roman" w:hAnsi="Times New Roman" w:cs="Times New Roman"/>
          <w:b/>
          <w:color w:val="000000"/>
          <w:sz w:val="24"/>
          <w:szCs w:val="24"/>
        </w:rPr>
      </w:pPr>
    </w:p>
    <w:p w14:paraId="34F2D58F"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79BE6" w14:textId="33D9919F"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984E45">
        <w:rPr>
          <w:rFonts w:ascii="Times New Roman" w:eastAsia="Times New Roman" w:hAnsi="Times New Roman" w:cs="Times New Roman"/>
          <w:b/>
          <w:color w:val="000000"/>
          <w:sz w:val="24"/>
          <w:szCs w:val="24"/>
        </w:rPr>
        <w:t xml:space="preserve"> </w:t>
      </w:r>
    </w:p>
    <w:p w14:paraId="5024B54C"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2B4C1048"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201974AC" w14:textId="77777777" w:rsidR="00BB1BA1" w:rsidRDefault="00DF5AD1" w:rsidP="00AE3958">
      <w:pPr>
        <w:pStyle w:val="1"/>
        <w:shd w:val="clear" w:color="auto" w:fill="FFFFFF"/>
        <w:spacing w:before="0" w:after="0"/>
        <w:jc w:val="center"/>
        <w:rPr>
          <w:rFonts w:ascii="Times New Roman" w:hAnsi="Times New Roman" w:cs="Times New Roman"/>
          <w:sz w:val="28"/>
          <w:szCs w:val="28"/>
        </w:rPr>
      </w:pPr>
      <w:r w:rsidRPr="00C5525E">
        <w:rPr>
          <w:rFonts w:ascii="Times New Roman" w:hAnsi="Times New Roman" w:cs="Times New Roman"/>
          <w:sz w:val="28"/>
          <w:szCs w:val="28"/>
        </w:rPr>
        <w:t xml:space="preserve">на закупівлю </w:t>
      </w:r>
    </w:p>
    <w:p w14:paraId="7E3ABA00" w14:textId="77777777" w:rsidR="00B12839" w:rsidRDefault="00B12839" w:rsidP="00BB1BA1">
      <w:pPr>
        <w:pStyle w:val="1"/>
        <w:shd w:val="clear" w:color="auto" w:fill="FFFFFF"/>
        <w:spacing w:before="0" w:after="0" w:line="240" w:lineRule="auto"/>
        <w:jc w:val="center"/>
        <w:rPr>
          <w:rFonts w:ascii="Times New Roman" w:hAnsi="Times New Roman" w:cs="Times New Roman"/>
          <w:i/>
          <w:sz w:val="32"/>
          <w:szCs w:val="32"/>
        </w:rPr>
      </w:pPr>
    </w:p>
    <w:p w14:paraId="0B9DAE26" w14:textId="30A67DF4" w:rsidR="00BB1BA1" w:rsidRPr="00752A71" w:rsidRDefault="00BB1BA1" w:rsidP="00BB1BA1">
      <w:pPr>
        <w:pStyle w:val="1"/>
        <w:shd w:val="clear" w:color="auto" w:fill="FFFFFF"/>
        <w:spacing w:before="0" w:after="0" w:line="240" w:lineRule="auto"/>
        <w:jc w:val="center"/>
        <w:rPr>
          <w:rFonts w:ascii="Times New Roman" w:hAnsi="Times New Roman" w:cs="Times New Roman"/>
          <w:i/>
          <w:sz w:val="32"/>
          <w:szCs w:val="32"/>
          <w:lang w:val="ru-RU"/>
        </w:rPr>
      </w:pPr>
      <w:r w:rsidRPr="00752A71">
        <w:rPr>
          <w:rFonts w:ascii="Times New Roman" w:hAnsi="Times New Roman" w:cs="Times New Roman"/>
          <w:i/>
          <w:sz w:val="32"/>
          <w:szCs w:val="32"/>
        </w:rPr>
        <w:t>«</w:t>
      </w:r>
      <w:r w:rsidR="00B12839">
        <w:rPr>
          <w:rFonts w:ascii="Times New Roman" w:hAnsi="Times New Roman" w:cs="Times New Roman"/>
          <w:i/>
          <w:color w:val="000000"/>
          <w:sz w:val="32"/>
          <w:szCs w:val="32"/>
        </w:rPr>
        <w:t>Крупи</w:t>
      </w:r>
      <w:r w:rsidRPr="00752A71">
        <w:rPr>
          <w:rFonts w:ascii="Times New Roman" w:hAnsi="Times New Roman" w:cs="Times New Roman"/>
          <w:i/>
          <w:sz w:val="32"/>
          <w:szCs w:val="32"/>
          <w:lang w:eastAsia="ar-SA"/>
        </w:rPr>
        <w:t>»</w:t>
      </w:r>
    </w:p>
    <w:p w14:paraId="3B2E9C1B" w14:textId="77777777" w:rsidR="00BB1BA1" w:rsidRPr="00BB1BA1" w:rsidRDefault="00BB1BA1" w:rsidP="00BB1BA1"/>
    <w:p w14:paraId="06278969" w14:textId="721EFAEB" w:rsidR="00AE3958" w:rsidRPr="00B12839" w:rsidRDefault="00DF5AD1" w:rsidP="00AE3958">
      <w:pPr>
        <w:pStyle w:val="1"/>
        <w:shd w:val="clear" w:color="auto" w:fill="FFFFFF"/>
        <w:spacing w:before="0" w:after="0"/>
        <w:jc w:val="center"/>
        <w:rPr>
          <w:rFonts w:ascii="Times New Roman" w:hAnsi="Times New Roman" w:cs="Times New Roman"/>
          <w:i/>
          <w:sz w:val="28"/>
          <w:szCs w:val="28"/>
        </w:rPr>
      </w:pPr>
      <w:r w:rsidRPr="00B12839">
        <w:rPr>
          <w:rFonts w:ascii="Times New Roman" w:hAnsi="Times New Roman" w:cs="Times New Roman"/>
          <w:sz w:val="28"/>
          <w:szCs w:val="28"/>
        </w:rPr>
        <w:t xml:space="preserve">ДК 021:2015 – </w:t>
      </w:r>
      <w:r w:rsidR="00B12839" w:rsidRPr="00B12839">
        <w:rPr>
          <w:rFonts w:ascii="Times New Roman" w:hAnsi="Times New Roman" w:cs="Times New Roman"/>
          <w:color w:val="2C2931"/>
          <w:sz w:val="28"/>
          <w:szCs w:val="28"/>
          <w:shd w:val="clear" w:color="auto" w:fill="FFFFFF"/>
        </w:rPr>
        <w:t>15610000-7 Продукція борошномельно-круп'яної промисловості</w:t>
      </w:r>
    </w:p>
    <w:p w14:paraId="35CF2D34" w14:textId="77777777" w:rsidR="00AE3958" w:rsidRPr="00BC0A3E" w:rsidRDefault="00AE3958" w:rsidP="00AE3958"/>
    <w:p w14:paraId="6805F63C" w14:textId="77777777" w:rsidR="00CF2449" w:rsidRPr="000A6EB9" w:rsidRDefault="00CF2449" w:rsidP="00AE3958">
      <w:pPr>
        <w:pStyle w:val="1"/>
        <w:shd w:val="clear" w:color="auto" w:fill="FFFFFF"/>
        <w:spacing w:before="0" w:after="0"/>
        <w:rPr>
          <w:rFonts w:ascii="Times New Roman" w:hAnsi="Times New Roman" w:cs="Times New Roman"/>
          <w:b w:val="0"/>
          <w:i/>
          <w:sz w:val="28"/>
          <w:szCs w:val="28"/>
          <w:lang w:val="ru-RU" w:eastAsia="ar-SA"/>
        </w:rPr>
      </w:pPr>
    </w:p>
    <w:p w14:paraId="47C44D8A" w14:textId="77777777"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50DF76A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6F3F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5A9076"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650C7B"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9CB035"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20E62D"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B89B71"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3012DE"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2450C02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48E8EC37"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ABAD578" w14:textId="77777777" w:rsidR="00DF5AD1" w:rsidRDefault="00DF5AD1" w:rsidP="00DF5AD1">
      <w:pPr>
        <w:pStyle w:val="aa"/>
        <w:spacing w:before="0" w:beforeAutospacing="0" w:after="0" w:afterAutospacing="0"/>
        <w:jc w:val="center"/>
        <w:rPr>
          <w:b/>
          <w:lang w:val="en-US"/>
        </w:rPr>
      </w:pPr>
      <w:r w:rsidRPr="00326CCB">
        <w:rPr>
          <w:b/>
        </w:rPr>
        <w:t>202</w:t>
      </w:r>
      <w:r w:rsidR="006A68E5">
        <w:rPr>
          <w:b/>
        </w:rPr>
        <w:t>3</w:t>
      </w:r>
    </w:p>
    <w:p w14:paraId="5C9C2E1D" w14:textId="77777777" w:rsidR="00BB1BA1" w:rsidRPr="00BB1BA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BB1BA1" w14:paraId="53273D69" w14:textId="77777777" w:rsidTr="00C572A0">
        <w:trPr>
          <w:trHeight w:val="522"/>
          <w:jc w:val="center"/>
        </w:trPr>
        <w:tc>
          <w:tcPr>
            <w:tcW w:w="571" w:type="dxa"/>
            <w:shd w:val="clear" w:color="auto" w:fill="A5A5A5"/>
            <w:vAlign w:val="center"/>
          </w:tcPr>
          <w:p w14:paraId="6EA2005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color w:val="000000" w:themeColor="text1"/>
                <w:sz w:val="24"/>
                <w:szCs w:val="24"/>
              </w:rPr>
              <w:lastRenderedPageBreak/>
              <w:br w:type="page"/>
            </w:r>
            <w:r w:rsidRPr="00BB1BA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57F4532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 xml:space="preserve">Розділ І. </w:t>
            </w:r>
            <w:r w:rsidRPr="00BB1BA1">
              <w:rPr>
                <w:rFonts w:ascii="Times New Roman" w:hAnsi="Times New Roman"/>
                <w:b/>
                <w:color w:val="000000" w:themeColor="text1"/>
                <w:sz w:val="24"/>
                <w:szCs w:val="24"/>
                <w:bdr w:val="none" w:sz="0" w:space="0" w:color="auto" w:frame="1"/>
                <w:lang w:eastAsia="uk-UA"/>
              </w:rPr>
              <w:t>Загальні положення</w:t>
            </w:r>
          </w:p>
        </w:tc>
      </w:tr>
      <w:tr w:rsidR="00766723" w:rsidRPr="00BB1BA1" w14:paraId="278299C9" w14:textId="77777777" w:rsidTr="00C572A0">
        <w:trPr>
          <w:trHeight w:val="522"/>
          <w:jc w:val="center"/>
        </w:trPr>
        <w:tc>
          <w:tcPr>
            <w:tcW w:w="571" w:type="dxa"/>
            <w:shd w:val="clear" w:color="auto" w:fill="auto"/>
            <w:vAlign w:val="center"/>
          </w:tcPr>
          <w:p w14:paraId="236BC61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1</w:t>
            </w:r>
          </w:p>
        </w:tc>
        <w:tc>
          <w:tcPr>
            <w:tcW w:w="3447" w:type="dxa"/>
            <w:gridSpan w:val="2"/>
            <w:shd w:val="clear" w:color="auto" w:fill="auto"/>
            <w:vAlign w:val="center"/>
          </w:tcPr>
          <w:p w14:paraId="789BAEEE"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w:t>
            </w:r>
          </w:p>
        </w:tc>
        <w:tc>
          <w:tcPr>
            <w:tcW w:w="6373" w:type="dxa"/>
            <w:shd w:val="clear" w:color="auto" w:fill="auto"/>
            <w:vAlign w:val="center"/>
          </w:tcPr>
          <w:p w14:paraId="0792D85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3</w:t>
            </w:r>
          </w:p>
        </w:tc>
      </w:tr>
      <w:tr w:rsidR="00766723" w:rsidRPr="00BB1BA1" w14:paraId="3687C7C6" w14:textId="77777777" w:rsidTr="00C572A0">
        <w:trPr>
          <w:trHeight w:val="522"/>
          <w:jc w:val="center"/>
        </w:trPr>
        <w:tc>
          <w:tcPr>
            <w:tcW w:w="571" w:type="dxa"/>
            <w:shd w:val="clear" w:color="auto" w:fill="auto"/>
          </w:tcPr>
          <w:p w14:paraId="58528A7C"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7197A869"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6224BD87" w14:textId="77777777" w:rsidR="00BB1BA1" w:rsidRPr="00BB1BA1" w:rsidRDefault="00BB1BA1" w:rsidP="00C572A0">
            <w:pPr>
              <w:spacing w:after="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BB1BA1" w14:paraId="0ABB4EEB" w14:textId="77777777" w:rsidTr="00C572A0">
        <w:trPr>
          <w:trHeight w:val="522"/>
          <w:jc w:val="center"/>
        </w:trPr>
        <w:tc>
          <w:tcPr>
            <w:tcW w:w="571" w:type="dxa"/>
            <w:shd w:val="clear" w:color="auto" w:fill="auto"/>
          </w:tcPr>
          <w:p w14:paraId="1207C7B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4F8516E3"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3FCBDBC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BB1BA1" w14:paraId="33185CDF" w14:textId="77777777" w:rsidTr="00C572A0">
        <w:trPr>
          <w:trHeight w:val="121"/>
          <w:jc w:val="center"/>
        </w:trPr>
        <w:tc>
          <w:tcPr>
            <w:tcW w:w="571" w:type="dxa"/>
            <w:shd w:val="clear" w:color="auto" w:fill="auto"/>
          </w:tcPr>
          <w:p w14:paraId="4ECF36E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2.1</w:t>
            </w:r>
          </w:p>
        </w:tc>
        <w:tc>
          <w:tcPr>
            <w:tcW w:w="3447" w:type="dxa"/>
            <w:gridSpan w:val="2"/>
            <w:shd w:val="clear" w:color="auto" w:fill="auto"/>
          </w:tcPr>
          <w:p w14:paraId="7E7947B3"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0DC0A8CC"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BB1BA1" w14:paraId="744E9F6E" w14:textId="77777777" w:rsidTr="00C572A0">
        <w:trPr>
          <w:trHeight w:val="581"/>
          <w:jc w:val="center"/>
        </w:trPr>
        <w:tc>
          <w:tcPr>
            <w:tcW w:w="571" w:type="dxa"/>
            <w:shd w:val="clear" w:color="auto" w:fill="auto"/>
          </w:tcPr>
          <w:p w14:paraId="48AFAAC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2.2</w:t>
            </w:r>
          </w:p>
        </w:tc>
        <w:tc>
          <w:tcPr>
            <w:tcW w:w="3447" w:type="dxa"/>
            <w:gridSpan w:val="2"/>
            <w:shd w:val="clear" w:color="auto" w:fill="auto"/>
          </w:tcPr>
          <w:p w14:paraId="1637975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6DB5D8E4"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BB1BA1" w14:paraId="3A4286E4" w14:textId="77777777" w:rsidTr="00C572A0">
        <w:trPr>
          <w:trHeight w:val="522"/>
          <w:jc w:val="center"/>
        </w:trPr>
        <w:tc>
          <w:tcPr>
            <w:tcW w:w="571" w:type="dxa"/>
            <w:shd w:val="clear" w:color="auto" w:fill="auto"/>
          </w:tcPr>
          <w:p w14:paraId="074741DD"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2.3</w:t>
            </w:r>
          </w:p>
        </w:tc>
        <w:tc>
          <w:tcPr>
            <w:tcW w:w="3447" w:type="dxa"/>
            <w:gridSpan w:val="2"/>
            <w:shd w:val="clear" w:color="auto" w:fill="auto"/>
          </w:tcPr>
          <w:p w14:paraId="53B67B59"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1AA6EACA" w14:textId="77777777" w:rsidR="00BB1BA1" w:rsidRPr="00BB1BA1" w:rsidRDefault="00766723" w:rsidP="00C572A0">
            <w:pPr>
              <w:spacing w:after="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Нечепоренко Ірина Леонідівна</w:t>
            </w:r>
            <w:r w:rsidR="00BB1BA1" w:rsidRPr="00BB1BA1">
              <w:rPr>
                <w:rFonts w:ascii="Times New Roman" w:hAnsi="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1089F89D"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i/>
                <w:color w:val="000000" w:themeColor="text1"/>
                <w:sz w:val="24"/>
                <w:szCs w:val="24"/>
                <w:lang w:eastAsia="uk-UA"/>
              </w:rPr>
              <w:t xml:space="preserve">тел.: </w:t>
            </w:r>
            <w:r w:rsidR="00766723">
              <w:rPr>
                <w:rFonts w:ascii="Times New Roman" w:hAnsi="Times New Roman"/>
                <w:color w:val="000000" w:themeColor="text1"/>
                <w:sz w:val="24"/>
                <w:szCs w:val="24"/>
                <w:lang w:eastAsia="uk-UA"/>
              </w:rPr>
              <w:t>067-960-00-15</w:t>
            </w:r>
            <w:r w:rsidRPr="00BB1BA1">
              <w:rPr>
                <w:rFonts w:ascii="Times New Roman" w:hAnsi="Times New Roman"/>
                <w:color w:val="000000" w:themeColor="text1"/>
                <w:sz w:val="24"/>
                <w:szCs w:val="24"/>
                <w:lang w:eastAsia="uk-UA"/>
              </w:rPr>
              <w:t xml:space="preserve">; </w:t>
            </w:r>
          </w:p>
          <w:p w14:paraId="18135F7A" w14:textId="77777777" w:rsidR="00BB1BA1" w:rsidRPr="00BB1BA1" w:rsidRDefault="00BB1BA1" w:rsidP="00C572A0">
            <w:pPr>
              <w:pStyle w:val="12"/>
              <w:widowControl w:val="0"/>
              <w:spacing w:line="240" w:lineRule="auto"/>
              <w:jc w:val="both"/>
              <w:rPr>
                <w:rFonts w:ascii="Times New Roman" w:hAnsi="Times New Roman" w:cs="Times New Roman"/>
                <w:color w:val="000000" w:themeColor="text1"/>
                <w:lang w:val="en-US"/>
              </w:rPr>
            </w:pPr>
            <w:r w:rsidRPr="00BB1BA1">
              <w:rPr>
                <w:rFonts w:ascii="Times New Roman" w:hAnsi="Times New Roman" w:cs="Times New Roman"/>
                <w:i/>
                <w:color w:val="000000" w:themeColor="text1"/>
                <w:sz w:val="24"/>
                <w:szCs w:val="24"/>
                <w:lang w:val="en-US" w:eastAsia="uk-UA"/>
              </w:rPr>
              <w:t>e-mail:</w:t>
            </w:r>
            <w:r w:rsidRPr="00BB1BA1">
              <w:rPr>
                <w:rFonts w:ascii="Times New Roman" w:hAnsi="Times New Roman" w:cs="Times New Roman"/>
                <w:color w:val="000000" w:themeColor="text1"/>
                <w:sz w:val="24"/>
                <w:szCs w:val="24"/>
                <w:lang w:val="en-US" w:eastAsia="uk-UA"/>
              </w:rPr>
              <w:t xml:space="preserve"> </w:t>
            </w:r>
            <w:hyperlink r:id="rId7" w:history="1">
              <w:r w:rsidRPr="00BB1BA1">
                <w:rPr>
                  <w:rStyle w:val="a7"/>
                  <w:rFonts w:ascii="Times New Roman" w:hAnsi="Times New Roman"/>
                  <w:color w:val="000000" w:themeColor="text1"/>
                  <w:sz w:val="24"/>
                  <w:szCs w:val="24"/>
                  <w:lang w:val="en-US" w:eastAsia="uk-UA"/>
                </w:rPr>
                <w:t>tendertern@ukr.net</w:t>
              </w:r>
            </w:hyperlink>
            <w:r w:rsidRPr="00BB1BA1">
              <w:rPr>
                <w:color w:val="000000" w:themeColor="text1"/>
                <w:lang w:val="en-US"/>
              </w:rPr>
              <w:t xml:space="preserve">  </w:t>
            </w:r>
            <w:r w:rsidRPr="00BB1BA1">
              <w:rPr>
                <w:color w:val="000000" w:themeColor="text1"/>
                <w:sz w:val="24"/>
                <w:szCs w:val="24"/>
                <w:lang w:val="en-US"/>
              </w:rPr>
              <w:t xml:space="preserve">    </w:t>
            </w:r>
          </w:p>
        </w:tc>
      </w:tr>
      <w:tr w:rsidR="00766723" w:rsidRPr="00BB1BA1" w14:paraId="1CFCC319" w14:textId="77777777" w:rsidTr="00C572A0">
        <w:trPr>
          <w:trHeight w:val="522"/>
          <w:jc w:val="center"/>
        </w:trPr>
        <w:tc>
          <w:tcPr>
            <w:tcW w:w="571" w:type="dxa"/>
            <w:shd w:val="clear" w:color="auto" w:fill="auto"/>
          </w:tcPr>
          <w:p w14:paraId="253D9B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478F633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62DEEB7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відкриті торги з особливостями</w:t>
            </w:r>
          </w:p>
        </w:tc>
      </w:tr>
      <w:tr w:rsidR="00766723" w:rsidRPr="00BB1BA1" w14:paraId="3CF594E3" w14:textId="77777777" w:rsidTr="00C572A0">
        <w:trPr>
          <w:trHeight w:val="522"/>
          <w:jc w:val="center"/>
        </w:trPr>
        <w:tc>
          <w:tcPr>
            <w:tcW w:w="571" w:type="dxa"/>
            <w:shd w:val="clear" w:color="auto" w:fill="auto"/>
          </w:tcPr>
          <w:p w14:paraId="27D561C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40143AD9"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63227BD5"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BB1BA1" w14:paraId="2EA8250F" w14:textId="77777777" w:rsidTr="00C572A0">
        <w:trPr>
          <w:trHeight w:val="522"/>
          <w:jc w:val="center"/>
        </w:trPr>
        <w:tc>
          <w:tcPr>
            <w:tcW w:w="571" w:type="dxa"/>
            <w:shd w:val="clear" w:color="auto" w:fill="auto"/>
          </w:tcPr>
          <w:p w14:paraId="345DA1A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4.1</w:t>
            </w:r>
          </w:p>
        </w:tc>
        <w:tc>
          <w:tcPr>
            <w:tcW w:w="3447" w:type="dxa"/>
            <w:gridSpan w:val="2"/>
            <w:shd w:val="clear" w:color="auto" w:fill="auto"/>
          </w:tcPr>
          <w:p w14:paraId="070E7D2D"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51E4D919" w14:textId="4581D585" w:rsidR="00766723" w:rsidRDefault="00766723" w:rsidP="00C572A0">
            <w:pPr>
              <w:pStyle w:val="1"/>
              <w:shd w:val="clear" w:color="auto" w:fill="FFFFFF"/>
              <w:spacing w:before="0" w:after="0"/>
              <w:jc w:val="center"/>
              <w:rPr>
                <w:rFonts w:ascii="Times New Roman" w:hAnsi="Times New Roman"/>
                <w:color w:val="000000" w:themeColor="text1"/>
                <w:sz w:val="24"/>
                <w:szCs w:val="24"/>
              </w:rPr>
            </w:pPr>
            <w:r w:rsidRPr="00B12839">
              <w:rPr>
                <w:rFonts w:ascii="Times New Roman" w:hAnsi="Times New Roman"/>
                <w:color w:val="000000" w:themeColor="text1"/>
                <w:sz w:val="24"/>
                <w:szCs w:val="24"/>
              </w:rPr>
              <w:t>«</w:t>
            </w:r>
            <w:r w:rsidR="00B12839" w:rsidRPr="00B12839">
              <w:rPr>
                <w:rFonts w:ascii="Times New Roman" w:hAnsi="Times New Roman" w:cs="Times New Roman"/>
                <w:i/>
                <w:color w:val="000000"/>
                <w:sz w:val="24"/>
                <w:szCs w:val="24"/>
              </w:rPr>
              <w:t>Крупи</w:t>
            </w:r>
            <w:r w:rsidRPr="00B12839">
              <w:rPr>
                <w:rFonts w:ascii="Times New Roman" w:hAnsi="Times New Roman"/>
                <w:color w:val="000000" w:themeColor="text1"/>
                <w:sz w:val="24"/>
                <w:szCs w:val="24"/>
              </w:rPr>
              <w:t>»</w:t>
            </w:r>
          </w:p>
          <w:p w14:paraId="20E93A8A" w14:textId="77777777" w:rsidR="00B12839" w:rsidRPr="00B12839" w:rsidRDefault="00B12839" w:rsidP="00B12839"/>
          <w:p w14:paraId="5369854C" w14:textId="6077A1C6" w:rsidR="00BB1BA1" w:rsidRPr="00B12839" w:rsidRDefault="00BB1BA1" w:rsidP="00C572A0">
            <w:pPr>
              <w:pStyle w:val="1"/>
              <w:shd w:val="clear" w:color="auto" w:fill="FFFFFF"/>
              <w:spacing w:before="0" w:after="0"/>
              <w:jc w:val="center"/>
              <w:rPr>
                <w:rFonts w:ascii="Times New Roman" w:hAnsi="Times New Roman"/>
                <w:color w:val="000000" w:themeColor="text1"/>
                <w:sz w:val="24"/>
                <w:szCs w:val="24"/>
                <w:shd w:val="clear" w:color="auto" w:fill="FFFFFF"/>
              </w:rPr>
            </w:pPr>
            <w:r w:rsidRPr="00B12839">
              <w:rPr>
                <w:rFonts w:ascii="Times New Roman" w:hAnsi="Times New Roman"/>
                <w:color w:val="000000" w:themeColor="text1"/>
                <w:sz w:val="24"/>
                <w:szCs w:val="24"/>
              </w:rPr>
              <w:t xml:space="preserve">Код ДК 021:2015: </w:t>
            </w:r>
            <w:r w:rsidR="00B12839" w:rsidRPr="00B12839">
              <w:rPr>
                <w:rFonts w:ascii="Times New Roman" w:hAnsi="Times New Roman" w:cs="Times New Roman"/>
                <w:color w:val="2C2931"/>
                <w:sz w:val="24"/>
                <w:szCs w:val="24"/>
                <w:shd w:val="clear" w:color="auto" w:fill="FFFFFF"/>
              </w:rPr>
              <w:t>15610000-7 Продукція борошномельно-круп'яної промисловості</w:t>
            </w:r>
          </w:p>
          <w:p w14:paraId="122BA00F" w14:textId="77777777" w:rsidR="00BB1BA1" w:rsidRPr="00BB1BA1" w:rsidRDefault="00BB1BA1" w:rsidP="00C572A0">
            <w:pPr>
              <w:pStyle w:val="1"/>
              <w:shd w:val="clear" w:color="auto" w:fill="FFFFFF"/>
              <w:spacing w:before="0" w:after="0"/>
              <w:jc w:val="center"/>
              <w:rPr>
                <w:rFonts w:ascii="Times New Roman" w:hAnsi="Times New Roman"/>
                <w:color w:val="000000" w:themeColor="text1"/>
                <w:sz w:val="24"/>
                <w:szCs w:val="24"/>
              </w:rPr>
            </w:pPr>
          </w:p>
        </w:tc>
      </w:tr>
      <w:tr w:rsidR="00766723" w:rsidRPr="00BB1BA1" w14:paraId="2754B47C" w14:textId="77777777" w:rsidTr="00C572A0">
        <w:trPr>
          <w:trHeight w:val="522"/>
          <w:jc w:val="center"/>
        </w:trPr>
        <w:tc>
          <w:tcPr>
            <w:tcW w:w="571" w:type="dxa"/>
            <w:shd w:val="clear" w:color="auto" w:fill="auto"/>
          </w:tcPr>
          <w:p w14:paraId="03A2807A"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4.2</w:t>
            </w:r>
          </w:p>
        </w:tc>
        <w:tc>
          <w:tcPr>
            <w:tcW w:w="3447" w:type="dxa"/>
            <w:gridSpan w:val="2"/>
            <w:shd w:val="clear" w:color="auto" w:fill="auto"/>
          </w:tcPr>
          <w:p w14:paraId="0C277B80"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61B9934C"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BB1BA1" w14:paraId="431E3879" w14:textId="77777777" w:rsidTr="00C572A0">
        <w:trPr>
          <w:trHeight w:val="522"/>
          <w:jc w:val="center"/>
        </w:trPr>
        <w:tc>
          <w:tcPr>
            <w:tcW w:w="571" w:type="dxa"/>
            <w:shd w:val="clear" w:color="auto" w:fill="auto"/>
          </w:tcPr>
          <w:p w14:paraId="779CC5C5"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4.3</w:t>
            </w:r>
          </w:p>
        </w:tc>
        <w:tc>
          <w:tcPr>
            <w:tcW w:w="3447" w:type="dxa"/>
            <w:gridSpan w:val="2"/>
            <w:shd w:val="clear" w:color="auto" w:fill="auto"/>
          </w:tcPr>
          <w:p w14:paraId="545C16C5"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6BE25550"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r w:rsidRPr="00BB1BA1">
              <w:rPr>
                <w:rFonts w:ascii="Times New Roman" w:eastAsia="Times New Roman" w:hAnsi="Times New Roman"/>
                <w:b/>
                <w:color w:val="000000" w:themeColor="text1"/>
                <w:sz w:val="24"/>
                <w:szCs w:val="24"/>
              </w:rPr>
              <w:t xml:space="preserve"> </w:t>
            </w:r>
            <w:r w:rsidRPr="00BB1BA1">
              <w:rPr>
                <w:rFonts w:ascii="Times New Roman" w:eastAsia="Times New Roman" w:hAnsi="Times New Roman"/>
                <w:b/>
                <w:bCs/>
                <w:i/>
                <w:color w:val="000000" w:themeColor="text1"/>
                <w:sz w:val="24"/>
                <w:szCs w:val="24"/>
              </w:rPr>
              <w:t>кількість, якість, адреса – згідно Додатку 2 до ТД</w:t>
            </w:r>
          </w:p>
          <w:p w14:paraId="64EFBE6B"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p>
          <w:p w14:paraId="5C68FF7D" w14:textId="77777777" w:rsidR="00BB1BA1" w:rsidRPr="00BB1BA1" w:rsidRDefault="00BB1BA1" w:rsidP="00C572A0">
            <w:pPr>
              <w:spacing w:after="0" w:line="240" w:lineRule="auto"/>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BB1BA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BB1BA1" w14:paraId="5084810E" w14:textId="77777777" w:rsidTr="00C572A0">
        <w:trPr>
          <w:trHeight w:val="522"/>
          <w:jc w:val="center"/>
        </w:trPr>
        <w:tc>
          <w:tcPr>
            <w:tcW w:w="571" w:type="dxa"/>
            <w:shd w:val="clear" w:color="auto" w:fill="auto"/>
          </w:tcPr>
          <w:p w14:paraId="7969608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4.4</w:t>
            </w:r>
          </w:p>
        </w:tc>
        <w:tc>
          <w:tcPr>
            <w:tcW w:w="3447" w:type="dxa"/>
            <w:gridSpan w:val="2"/>
            <w:shd w:val="clear" w:color="auto" w:fill="auto"/>
          </w:tcPr>
          <w:p w14:paraId="5AA934CB"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rPr>
            </w:pPr>
            <w:r w:rsidRPr="00BB1BA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85B4576" w14:textId="77777777" w:rsidR="00BB1BA1" w:rsidRPr="00BB1BA1" w:rsidRDefault="00BB1BA1" w:rsidP="00C572A0">
            <w:pPr>
              <w:widowControl w:val="0"/>
              <w:spacing w:after="0" w:line="240" w:lineRule="auto"/>
              <w:ind w:hanging="2"/>
              <w:contextualSpacing/>
              <w:rPr>
                <w:rFonts w:ascii="Times New Roman" w:hAnsi="Times New Roman"/>
                <w:b/>
                <w:bCs/>
                <w:color w:val="000000" w:themeColor="text1"/>
                <w:sz w:val="24"/>
                <w:szCs w:val="24"/>
                <w:u w:val="single"/>
                <w:lang w:val="ru-RU"/>
              </w:rPr>
            </w:pPr>
            <w:r w:rsidRPr="00BB1BA1">
              <w:rPr>
                <w:rFonts w:ascii="Times New Roman" w:eastAsia="Times New Roman" w:hAnsi="Times New Roman"/>
                <w:b/>
                <w:i/>
                <w:color w:val="000000" w:themeColor="text1"/>
                <w:sz w:val="24"/>
                <w:szCs w:val="24"/>
                <w:u w:val="single"/>
              </w:rPr>
              <w:t>з моменту підписання договору і до 31 грудня 2024 року</w:t>
            </w:r>
            <w:r w:rsidRPr="00BB1BA1">
              <w:rPr>
                <w:rFonts w:ascii="Times New Roman" w:eastAsia="Times New Roman" w:hAnsi="Times New Roman"/>
                <w:b/>
                <w:i/>
                <w:color w:val="000000" w:themeColor="text1"/>
                <w:sz w:val="24"/>
                <w:szCs w:val="24"/>
                <w:u w:val="single"/>
                <w:lang w:val="ru-RU"/>
              </w:rPr>
              <w:t xml:space="preserve"> включно</w:t>
            </w:r>
          </w:p>
        </w:tc>
      </w:tr>
      <w:tr w:rsidR="00766723" w:rsidRPr="00BB1BA1" w14:paraId="4AEC9371" w14:textId="77777777" w:rsidTr="00C572A0">
        <w:trPr>
          <w:trHeight w:val="522"/>
          <w:jc w:val="center"/>
        </w:trPr>
        <w:tc>
          <w:tcPr>
            <w:tcW w:w="571" w:type="dxa"/>
            <w:shd w:val="clear" w:color="auto" w:fill="auto"/>
          </w:tcPr>
          <w:p w14:paraId="0657D0FA"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BB1BA1">
              <w:rPr>
                <w:rFonts w:ascii="Times New Roman" w:hAnsi="Times New Roman"/>
                <w:b/>
                <w:bCs/>
                <w:color w:val="000000" w:themeColor="text1"/>
                <w:sz w:val="24"/>
                <w:szCs w:val="24"/>
                <w:lang w:eastAsia="uk-UA"/>
              </w:rPr>
              <w:t>5</w:t>
            </w:r>
          </w:p>
        </w:tc>
        <w:tc>
          <w:tcPr>
            <w:tcW w:w="3447" w:type="dxa"/>
            <w:gridSpan w:val="2"/>
            <w:shd w:val="clear" w:color="auto" w:fill="auto"/>
          </w:tcPr>
          <w:p w14:paraId="71F8C6F5"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rPr>
            </w:pPr>
            <w:r w:rsidRPr="00BB1BA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6FF5916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3AD8D62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B9C114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D5071DE"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22D22A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lastRenderedPageBreak/>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896FB59"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3352BE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49E2C51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1BB0D53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9F02CC4"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DF2453A"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зазначаються:</w:t>
            </w:r>
          </w:p>
          <w:p w14:paraId="12569CB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FC7A9E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49CD889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CFEC161"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044D97F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FCC47D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Тендерна документація може містити правила зазначення в договорі про закупівлю грошового еквівалента в </w:t>
            </w:r>
            <w:r w:rsidRPr="00BB1BA1">
              <w:rPr>
                <w:rFonts w:ascii="Times New Roman" w:eastAsia="Times New Roman" w:hAnsi="Times New Roman"/>
                <w:bCs/>
                <w:iCs/>
                <w:color w:val="000000" w:themeColor="text1"/>
                <w:sz w:val="24"/>
                <w:szCs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BB1BA1" w14:paraId="0BE5F49D" w14:textId="77777777" w:rsidTr="00C572A0">
        <w:trPr>
          <w:trHeight w:val="522"/>
          <w:jc w:val="center"/>
        </w:trPr>
        <w:tc>
          <w:tcPr>
            <w:tcW w:w="571" w:type="dxa"/>
            <w:shd w:val="clear" w:color="auto" w:fill="auto"/>
          </w:tcPr>
          <w:p w14:paraId="70E1207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07A6EA25"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Принципи здійснення публічних закупівель та недискримінація учасників</w:t>
            </w:r>
          </w:p>
        </w:tc>
        <w:tc>
          <w:tcPr>
            <w:tcW w:w="6373" w:type="dxa"/>
            <w:shd w:val="clear" w:color="auto" w:fill="auto"/>
          </w:tcPr>
          <w:p w14:paraId="2971456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Закупівлі здійснюються за такими принципами:</w:t>
            </w:r>
          </w:p>
          <w:p w14:paraId="7980C14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BB1BA1">
              <w:rPr>
                <w:rFonts w:ascii="Times New Roman" w:eastAsia="Times New Roman" w:hAnsi="Times New Roman"/>
                <w:color w:val="000000" w:themeColor="text1"/>
                <w:sz w:val="24"/>
                <w:szCs w:val="24"/>
              </w:rPr>
              <w:t>1) добросовісна конкуренція серед учасників;</w:t>
            </w:r>
          </w:p>
          <w:p w14:paraId="5B83D5D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BB1BA1">
              <w:rPr>
                <w:rFonts w:ascii="Times New Roman" w:eastAsia="Times New Roman" w:hAnsi="Times New Roman"/>
                <w:color w:val="000000" w:themeColor="text1"/>
                <w:sz w:val="24"/>
                <w:szCs w:val="24"/>
              </w:rPr>
              <w:t>2) максимальна економія, ефективність та пропорційність;</w:t>
            </w:r>
          </w:p>
          <w:p w14:paraId="6BAEE46E"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BB1BA1">
              <w:rPr>
                <w:rFonts w:ascii="Times New Roman" w:eastAsia="Times New Roman" w:hAnsi="Times New Roman"/>
                <w:color w:val="000000" w:themeColor="text1"/>
                <w:sz w:val="24"/>
                <w:szCs w:val="24"/>
              </w:rPr>
              <w:t>3) відкритість та прозорість на всіх стадіях закупівель;</w:t>
            </w:r>
          </w:p>
          <w:p w14:paraId="2F7E3591"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BB1BA1">
              <w:rPr>
                <w:rFonts w:ascii="Times New Roman" w:eastAsia="Times New Roman" w:hAnsi="Times New Roman"/>
                <w:color w:val="000000" w:themeColor="text1"/>
                <w:sz w:val="24"/>
                <w:szCs w:val="24"/>
              </w:rPr>
              <w:t>4) недискримінація учасників та рівне ставлення до них;</w:t>
            </w:r>
          </w:p>
          <w:p w14:paraId="17D9BAD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BB1BA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16E1A8A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BB1BA1">
              <w:rPr>
                <w:rFonts w:ascii="Times New Roman" w:eastAsia="Times New Roman" w:hAnsi="Times New Roman"/>
                <w:color w:val="000000" w:themeColor="text1"/>
                <w:sz w:val="24"/>
                <w:szCs w:val="24"/>
              </w:rPr>
              <w:t>6) запобігання корупційним діям і зловживанням.</w:t>
            </w:r>
          </w:p>
          <w:p w14:paraId="6A106470"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BB1BA1">
              <w:rPr>
                <w:rFonts w:ascii="Times New Roman" w:eastAsia="Times New Roman" w:hAnsi="Times New Roman"/>
                <w:color w:val="000000" w:themeColor="text1"/>
                <w:sz w:val="24"/>
                <w:szCs w:val="24"/>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11E9FEFF"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BB1BA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58E83C1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BB1BA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6056858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BB1BA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724CEB26"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BB1BA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BB1BA1" w14:paraId="2CDFB889" w14:textId="77777777" w:rsidTr="00C572A0">
        <w:trPr>
          <w:trHeight w:val="522"/>
          <w:jc w:val="center"/>
        </w:trPr>
        <w:tc>
          <w:tcPr>
            <w:tcW w:w="571" w:type="dxa"/>
            <w:shd w:val="clear" w:color="auto" w:fill="auto"/>
          </w:tcPr>
          <w:p w14:paraId="0FE5DC6B"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7</w:t>
            </w:r>
          </w:p>
        </w:tc>
        <w:tc>
          <w:tcPr>
            <w:tcW w:w="3447" w:type="dxa"/>
            <w:gridSpan w:val="2"/>
            <w:shd w:val="clear" w:color="auto" w:fill="auto"/>
          </w:tcPr>
          <w:p w14:paraId="00459CE3"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Заборона на здійснення публічних закупівель з:</w:t>
            </w:r>
          </w:p>
        </w:tc>
        <w:tc>
          <w:tcPr>
            <w:tcW w:w="6373" w:type="dxa"/>
            <w:shd w:val="clear" w:color="auto" w:fill="auto"/>
          </w:tcPr>
          <w:p w14:paraId="09A063C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21267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37CE2CB1" w14:textId="631DF6DB"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w:t>
            </w:r>
            <w:r w:rsidR="005F4C59">
              <w:rPr>
                <w:rFonts w:ascii="Times New Roman" w:eastAsia="Times New Roman" w:hAnsi="Times New Roman"/>
                <w:color w:val="000000" w:themeColor="text1"/>
                <w:sz w:val="24"/>
                <w:szCs w:val="24"/>
              </w:rPr>
              <w:t>/ Ісламської Республіки Іран</w:t>
            </w:r>
            <w:r w:rsidRPr="00BB1BA1">
              <w:rPr>
                <w:rFonts w:ascii="Times New Roman" w:eastAsia="Times New Roman" w:hAnsi="Times New Roman"/>
                <w:color w:val="000000" w:themeColor="text1"/>
                <w:sz w:val="24"/>
                <w:szCs w:val="24"/>
              </w:rPr>
              <w:t>, за винятком товарів, необхідних для ремонту та обслуговування товарів, придбаних до набрання чинності цією постановою.</w:t>
            </w:r>
          </w:p>
          <w:p w14:paraId="7B95620E" w14:textId="77777777" w:rsidR="00BB1BA1" w:rsidRPr="00BB1BA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BB1BA1" w14:paraId="159FA826" w14:textId="77777777" w:rsidTr="00C572A0">
        <w:trPr>
          <w:trHeight w:val="522"/>
          <w:jc w:val="center"/>
        </w:trPr>
        <w:tc>
          <w:tcPr>
            <w:tcW w:w="571" w:type="dxa"/>
            <w:shd w:val="clear" w:color="auto" w:fill="auto"/>
          </w:tcPr>
          <w:p w14:paraId="1DB7269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164FC83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Інформація про валюту, у якій повинно бути розраховано та зазначено </w:t>
            </w:r>
            <w:r w:rsidRPr="00BB1BA1">
              <w:rPr>
                <w:rFonts w:ascii="Times New Roman" w:hAnsi="Times New Roman"/>
                <w:b/>
                <w:color w:val="000000" w:themeColor="text1"/>
                <w:sz w:val="24"/>
                <w:szCs w:val="24"/>
                <w:lang w:eastAsia="uk-UA"/>
              </w:rPr>
              <w:lastRenderedPageBreak/>
              <w:t>ціну тендерної пропозиції</w:t>
            </w:r>
          </w:p>
        </w:tc>
        <w:tc>
          <w:tcPr>
            <w:tcW w:w="6373" w:type="dxa"/>
            <w:shd w:val="clear" w:color="auto" w:fill="auto"/>
          </w:tcPr>
          <w:p w14:paraId="0DBFE422" w14:textId="77777777" w:rsidR="00BB1BA1" w:rsidRPr="00BB1BA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lastRenderedPageBreak/>
              <w:t xml:space="preserve">Валютою тендерної пропозиції є національна валюта України-гривня.                                                                                                              Розрахунки здійснюватимуться Замовником в національній </w:t>
            </w:r>
            <w:r w:rsidRPr="00BB1BA1">
              <w:rPr>
                <w:rFonts w:ascii="Times New Roman" w:hAnsi="Times New Roman"/>
                <w:color w:val="000000" w:themeColor="text1"/>
                <w:sz w:val="24"/>
                <w:szCs w:val="24"/>
                <w:lang w:eastAsia="uk-UA"/>
              </w:rPr>
              <w:lastRenderedPageBreak/>
              <w:t>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BB1BA1" w14:paraId="51693518" w14:textId="77777777" w:rsidTr="00C572A0">
        <w:trPr>
          <w:trHeight w:val="522"/>
          <w:jc w:val="center"/>
        </w:trPr>
        <w:tc>
          <w:tcPr>
            <w:tcW w:w="571" w:type="dxa"/>
            <w:shd w:val="clear" w:color="auto" w:fill="auto"/>
          </w:tcPr>
          <w:p w14:paraId="29026B5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5CDC7830" w14:textId="77777777" w:rsidR="00BB1BA1" w:rsidRPr="00BB1BA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10FBC140"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Під час проведення процедур закупівель усі документи, що готуються замовником, викладаються українською мовою.</w:t>
            </w:r>
          </w:p>
          <w:p w14:paraId="253178BD"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Всі документи, що подаються учасниками відкритих торгів в електронному вигляді через електронну систему закупівель  складаються українською мовою. </w:t>
            </w:r>
          </w:p>
          <w:p w14:paraId="75F19EE2" w14:textId="77777777" w:rsidR="00BB1BA1" w:rsidRPr="00BB1BA1" w:rsidRDefault="00BB1BA1" w:rsidP="00C572A0">
            <w:pPr>
              <w:widowControl w:val="0"/>
              <w:spacing w:after="0" w:line="240" w:lineRule="auto"/>
              <w:rPr>
                <w:rFonts w:ascii="Times New Roman" w:hAnsi="Times New Roman"/>
                <w:color w:val="000000" w:themeColor="text1"/>
                <w:sz w:val="24"/>
              </w:rPr>
            </w:pPr>
            <w:r w:rsidRPr="00BB1BA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BB1BA1" w14:paraId="30F5AC7A" w14:textId="77777777" w:rsidTr="00C572A0">
        <w:trPr>
          <w:trHeight w:val="522"/>
          <w:jc w:val="center"/>
        </w:trPr>
        <w:tc>
          <w:tcPr>
            <w:tcW w:w="571" w:type="dxa"/>
            <w:shd w:val="clear" w:color="auto" w:fill="auto"/>
          </w:tcPr>
          <w:p w14:paraId="4C26B04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0344CC5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015EE7F7" w14:textId="77777777" w:rsidR="00BB1BA1" w:rsidRPr="00BB1BA1" w:rsidRDefault="00BB1BA1" w:rsidP="00C572A0">
            <w:pPr>
              <w:pStyle w:val="Web"/>
              <w:jc w:val="both"/>
              <w:rPr>
                <w:bCs/>
                <w:color w:val="000000" w:themeColor="text1"/>
                <w:szCs w:val="22"/>
              </w:rPr>
            </w:pPr>
            <w:r w:rsidRPr="00BB1BA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BB1BA1" w14:paraId="351DF34C" w14:textId="77777777" w:rsidTr="00C572A0">
        <w:trPr>
          <w:trHeight w:val="522"/>
          <w:jc w:val="center"/>
        </w:trPr>
        <w:tc>
          <w:tcPr>
            <w:tcW w:w="10391" w:type="dxa"/>
            <w:gridSpan w:val="4"/>
            <w:shd w:val="clear" w:color="auto" w:fill="A5A5A5"/>
            <w:vAlign w:val="center"/>
          </w:tcPr>
          <w:p w14:paraId="5BE68234"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BB1BA1" w14:paraId="57DC10F1" w14:textId="77777777" w:rsidTr="00C572A0">
        <w:trPr>
          <w:trHeight w:val="522"/>
          <w:jc w:val="center"/>
        </w:trPr>
        <w:tc>
          <w:tcPr>
            <w:tcW w:w="571" w:type="dxa"/>
            <w:shd w:val="clear" w:color="auto" w:fill="auto"/>
          </w:tcPr>
          <w:p w14:paraId="590B8A1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ABC97C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01677F8"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05290E"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04CE42"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BB1BA1">
              <w:rPr>
                <w:rFonts w:ascii="Times New Roman" w:eastAsia="Times New Roman" w:hAnsi="Times New Roman"/>
                <w:color w:val="000000" w:themeColor="text1"/>
                <w:sz w:val="24"/>
                <w:szCs w:val="24"/>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169A174"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63B323"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6723" w:rsidRPr="00BB1BA1" w14:paraId="264480B0" w14:textId="77777777" w:rsidTr="00C572A0">
        <w:trPr>
          <w:trHeight w:val="522"/>
          <w:jc w:val="center"/>
        </w:trPr>
        <w:tc>
          <w:tcPr>
            <w:tcW w:w="10391" w:type="dxa"/>
            <w:gridSpan w:val="4"/>
            <w:shd w:val="clear" w:color="auto" w:fill="A5A5A5"/>
            <w:vAlign w:val="center"/>
          </w:tcPr>
          <w:p w14:paraId="3082D57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b/>
                <w:color w:val="000000" w:themeColor="text1"/>
                <w:sz w:val="24"/>
                <w:szCs w:val="24"/>
              </w:rPr>
              <w:lastRenderedPageBreak/>
              <w:t xml:space="preserve">Розділ ІІІ. </w:t>
            </w:r>
            <w:r w:rsidRPr="00BB1BA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BB1BA1" w14:paraId="21AFD67C" w14:textId="77777777" w:rsidTr="00C572A0">
        <w:trPr>
          <w:trHeight w:val="522"/>
          <w:jc w:val="center"/>
        </w:trPr>
        <w:tc>
          <w:tcPr>
            <w:tcW w:w="571" w:type="dxa"/>
            <w:shd w:val="clear" w:color="auto" w:fill="auto"/>
          </w:tcPr>
          <w:p w14:paraId="2D09B1D6"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67F826AC" w14:textId="77777777" w:rsidR="00BB1BA1" w:rsidRPr="00BB1BA1" w:rsidRDefault="00BB1BA1" w:rsidP="00C572A0">
            <w:pPr>
              <w:widowControl w:val="0"/>
              <w:spacing w:after="0"/>
              <w:contextualSpacing/>
              <w:jc w:val="both"/>
              <w:rPr>
                <w:rFonts w:ascii="Times New Roman" w:hAnsi="Times New Roman"/>
                <w:b/>
                <w:color w:val="000000" w:themeColor="text1"/>
                <w:lang w:eastAsia="uk-UA"/>
              </w:rPr>
            </w:pPr>
            <w:r w:rsidRPr="00BB1BA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35F07CB6"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BB1BA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BB1BA1">
                <w:rPr>
                  <w:rFonts w:ascii="Times New Roman" w:hAnsi="Times New Roman"/>
                  <w:color w:val="000000" w:themeColor="text1"/>
                  <w:sz w:val="24"/>
                  <w:u w:val="single"/>
                </w:rPr>
                <w:t>статтею 26</w:t>
              </w:r>
            </w:hyperlink>
            <w:r w:rsidRPr="00BB1BA1">
              <w:rPr>
                <w:rFonts w:ascii="Times New Roman" w:hAnsi="Times New Roman"/>
                <w:color w:val="000000" w:themeColor="text1"/>
                <w:sz w:val="24"/>
              </w:rPr>
              <w:t> Закону, крім положень   частин </w:t>
            </w:r>
            <w:hyperlink r:id="rId9" w:anchor="n1469" w:tgtFrame="_blank" w:history="1">
              <w:r w:rsidRPr="00BB1BA1">
                <w:rPr>
                  <w:rFonts w:ascii="Times New Roman" w:hAnsi="Times New Roman"/>
                  <w:color w:val="000000" w:themeColor="text1"/>
                  <w:sz w:val="24"/>
                  <w:u w:val="single"/>
                </w:rPr>
                <w:t>четвертої</w:t>
              </w:r>
            </w:hyperlink>
            <w:r w:rsidRPr="00BB1BA1">
              <w:rPr>
                <w:rFonts w:ascii="Times New Roman" w:hAnsi="Times New Roman"/>
                <w:color w:val="000000" w:themeColor="text1"/>
                <w:sz w:val="24"/>
              </w:rPr>
              <w:t>, </w:t>
            </w:r>
            <w:hyperlink r:id="rId10" w:anchor="n1471" w:tgtFrame="_blank" w:history="1">
              <w:r w:rsidRPr="00BB1BA1">
                <w:rPr>
                  <w:rFonts w:ascii="Times New Roman" w:hAnsi="Times New Roman"/>
                  <w:color w:val="000000" w:themeColor="text1"/>
                  <w:sz w:val="24"/>
                  <w:u w:val="single"/>
                </w:rPr>
                <w:t>шостої</w:t>
              </w:r>
            </w:hyperlink>
            <w:r w:rsidRPr="00BB1BA1">
              <w:rPr>
                <w:rFonts w:ascii="Times New Roman" w:hAnsi="Times New Roman"/>
                <w:color w:val="000000" w:themeColor="text1"/>
                <w:sz w:val="24"/>
              </w:rPr>
              <w:t> та </w:t>
            </w:r>
            <w:hyperlink r:id="rId11" w:anchor="n1472" w:tgtFrame="_blank" w:history="1">
              <w:r w:rsidRPr="00BB1BA1">
                <w:rPr>
                  <w:rFonts w:ascii="Times New Roman" w:hAnsi="Times New Roman"/>
                  <w:color w:val="000000" w:themeColor="text1"/>
                  <w:sz w:val="24"/>
                  <w:u w:val="single"/>
                </w:rPr>
                <w:t>сьомої</w:t>
              </w:r>
            </w:hyperlink>
            <w:r w:rsidRPr="00BB1BA1">
              <w:rPr>
                <w:rFonts w:ascii="Times New Roman" w:hAnsi="Times New Roman"/>
                <w:color w:val="000000" w:themeColor="text1"/>
                <w:sz w:val="24"/>
              </w:rPr>
              <w:t> статті 26 Закону.</w:t>
            </w:r>
          </w:p>
          <w:p w14:paraId="65ED1EFE"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BB1BA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CADE0C"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BB1BA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B56228"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BB1BA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1A834C4F"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BB1BA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A1339E2"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BB1BA1">
              <w:rPr>
                <w:rFonts w:ascii="Times New Roman" w:hAnsi="Times New Roman"/>
                <w:color w:val="000000" w:themeColor="text1"/>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EA05C03" w14:textId="77777777" w:rsidR="00BB1BA1" w:rsidRPr="00BB1BA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BB1BA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38F68873"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засвідчувального органу за посиланням –http://czo.gov.ua/verify.       </w:t>
            </w:r>
            <w:r w:rsidRPr="00BB1BA1">
              <w:rPr>
                <w:rFonts w:ascii="Times New Roman" w:hAnsi="Times New Roman"/>
                <w:color w:val="000000" w:themeColor="text1"/>
                <w:sz w:val="24"/>
                <w:lang w:eastAsia="uk-UA"/>
              </w:rPr>
              <w:t xml:space="preserve">     </w:t>
            </w:r>
          </w:p>
          <w:p w14:paraId="64DD87CE"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BB1BA1" w14:paraId="09A0C1D6" w14:textId="77777777" w:rsidTr="00C572A0">
        <w:trPr>
          <w:trHeight w:val="410"/>
          <w:jc w:val="center"/>
        </w:trPr>
        <w:tc>
          <w:tcPr>
            <w:tcW w:w="571" w:type="dxa"/>
            <w:shd w:val="clear" w:color="auto" w:fill="auto"/>
          </w:tcPr>
          <w:p w14:paraId="71C4150E"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0A68BB44"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6EE4D8DF"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Не вимагається </w:t>
            </w:r>
          </w:p>
          <w:p w14:paraId="5C60D38D"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BB1BA1" w14:paraId="4C9AF80A" w14:textId="77777777" w:rsidTr="00C572A0">
        <w:trPr>
          <w:trHeight w:val="522"/>
          <w:jc w:val="center"/>
        </w:trPr>
        <w:tc>
          <w:tcPr>
            <w:tcW w:w="571" w:type="dxa"/>
            <w:shd w:val="clear" w:color="auto" w:fill="auto"/>
          </w:tcPr>
          <w:p w14:paraId="7738DAA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3</w:t>
            </w:r>
          </w:p>
        </w:tc>
        <w:tc>
          <w:tcPr>
            <w:tcW w:w="3447" w:type="dxa"/>
            <w:gridSpan w:val="2"/>
            <w:shd w:val="clear" w:color="auto" w:fill="auto"/>
          </w:tcPr>
          <w:p w14:paraId="5B28FD14"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4E81BBF6"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BB1BA1">
              <w:rPr>
                <w:rFonts w:ascii="Times New Roman" w:hAnsi="Times New Roman"/>
                <w:b/>
                <w:color w:val="000000" w:themeColor="text1"/>
                <w:sz w:val="24"/>
                <w:szCs w:val="24"/>
                <w:lang w:eastAsia="uk-UA"/>
              </w:rPr>
              <w:t xml:space="preserve">Не вимагається </w:t>
            </w:r>
          </w:p>
          <w:p w14:paraId="6214A21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BB1BA1" w14:paraId="193C74D2" w14:textId="77777777" w:rsidTr="00C572A0">
        <w:trPr>
          <w:trHeight w:val="522"/>
          <w:jc w:val="center"/>
        </w:trPr>
        <w:tc>
          <w:tcPr>
            <w:tcW w:w="571" w:type="dxa"/>
            <w:shd w:val="clear" w:color="auto" w:fill="auto"/>
          </w:tcPr>
          <w:p w14:paraId="702A6D7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26B7A77C"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6EA10DBF"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вважаються дійсними протягом </w:t>
            </w:r>
            <w:r w:rsidRPr="00BB1BA1">
              <w:rPr>
                <w:rFonts w:ascii="Times New Roman" w:hAnsi="Times New Roman"/>
                <w:b/>
                <w:color w:val="000000" w:themeColor="text1"/>
                <w:sz w:val="24"/>
                <w:szCs w:val="24"/>
                <w:lang w:eastAsia="uk-UA"/>
              </w:rPr>
              <w:t>120</w:t>
            </w:r>
            <w:r w:rsidRPr="00BB1BA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33994017"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6723" w:rsidRPr="00BB1BA1" w14:paraId="404F2438" w14:textId="77777777" w:rsidTr="00C572A0">
        <w:trPr>
          <w:trHeight w:val="522"/>
          <w:jc w:val="center"/>
        </w:trPr>
        <w:tc>
          <w:tcPr>
            <w:tcW w:w="571" w:type="dxa"/>
            <w:shd w:val="clear" w:color="auto" w:fill="auto"/>
          </w:tcPr>
          <w:p w14:paraId="3F5A543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075C7C40"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02174951" w14:textId="77777777" w:rsidR="00BB1BA1" w:rsidRPr="00BB1BA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BB1BA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64666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C7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553FF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2D3C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040B6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357E7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1D9E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52172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BB1BA1">
              <w:rPr>
                <w:rFonts w:ascii="Times New Roman" w:eastAsia="Times New Roman" w:hAnsi="Times New Roman"/>
                <w:color w:val="000000" w:themeColor="text1"/>
                <w:sz w:val="24"/>
                <w:szCs w:val="24"/>
              </w:rPr>
              <w:lastRenderedPageBreak/>
              <w:t>ліквідаційна процедура;</w:t>
            </w:r>
          </w:p>
          <w:p w14:paraId="3E4E99D8"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70BE2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C7B7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5A84FD"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CAD2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C4A8" w14:textId="77777777" w:rsidR="00BB1BA1" w:rsidRPr="00BB1BA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BB1BA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Pr="00BB1BA1">
              <w:rPr>
                <w:rFonts w:ascii="Times New Roman" w:eastAsia="Times New Roman" w:hAnsi="Times New Roman"/>
                <w:b/>
                <w:bCs/>
                <w:i/>
                <w:iCs/>
                <w:color w:val="000000" w:themeColor="text1"/>
                <w:sz w:val="24"/>
                <w:szCs w:val="24"/>
              </w:rPr>
              <w:lastRenderedPageBreak/>
              <w:t xml:space="preserve">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E91400A"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2A5C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ADF36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26037F3" w14:textId="77777777" w:rsidR="00BB1BA1" w:rsidRPr="00BB1BA1" w:rsidRDefault="00BB1BA1" w:rsidP="00C572A0">
            <w:pPr>
              <w:spacing w:after="0"/>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BB1BA1" w14:paraId="62376101" w14:textId="77777777" w:rsidTr="00C572A0">
        <w:trPr>
          <w:trHeight w:val="2018"/>
          <w:jc w:val="center"/>
        </w:trPr>
        <w:tc>
          <w:tcPr>
            <w:tcW w:w="571" w:type="dxa"/>
            <w:shd w:val="clear" w:color="auto" w:fill="auto"/>
          </w:tcPr>
          <w:p w14:paraId="372D420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5E49D9A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5230E6B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90EDF28"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BB1BA1">
              <w:rPr>
                <w:rFonts w:ascii="Times New Roman" w:eastAsia="Times New Roman" w:hAnsi="Times New Roman" w:cs="Times New Roman"/>
                <w:bCs/>
                <w:i/>
                <w:color w:val="000000" w:themeColor="text1"/>
                <w:sz w:val="24"/>
                <w:szCs w:val="28"/>
                <w:lang w:val="uk-UA"/>
              </w:rPr>
              <w:t>(Додаток №2).</w:t>
            </w:r>
            <w:r w:rsidRPr="00BB1BA1">
              <w:rPr>
                <w:rFonts w:ascii="Times New Roman" w:hAnsi="Times New Roman" w:cs="Times New Roman"/>
                <w:color w:val="000000" w:themeColor="text1"/>
                <w:sz w:val="24"/>
                <w:szCs w:val="28"/>
                <w:lang w:val="uk-UA" w:eastAsia="uk-UA"/>
              </w:rPr>
              <w:t xml:space="preserve">   </w:t>
            </w:r>
          </w:p>
          <w:p w14:paraId="0A93C69E"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hAnsi="Times New Roman" w:cs="Times New Roman"/>
                <w:color w:val="000000" w:themeColor="text1"/>
                <w:sz w:val="24"/>
                <w:szCs w:val="28"/>
                <w:lang w:val="uk-UA" w:eastAsia="uk-UA"/>
              </w:rPr>
              <w:lastRenderedPageBreak/>
              <w:t xml:space="preserve">     Перелік документів, що підтверджують відповідність пропозиції Учасника кваліфікаційним критеріям та іншим вимогам Замовника </w:t>
            </w:r>
            <w:r w:rsidRPr="00BB1BA1">
              <w:rPr>
                <w:rFonts w:ascii="Times New Roman" w:hAnsi="Times New Roman" w:cs="Times New Roman"/>
                <w:i/>
                <w:iCs/>
                <w:color w:val="000000" w:themeColor="text1"/>
                <w:sz w:val="24"/>
                <w:szCs w:val="28"/>
                <w:lang w:val="uk-UA" w:eastAsia="uk-UA"/>
              </w:rPr>
              <w:t>(Додаток 3)</w:t>
            </w:r>
            <w:r w:rsidRPr="00BB1BA1">
              <w:rPr>
                <w:rFonts w:ascii="Times New Roman" w:hAnsi="Times New Roman" w:cs="Times New Roman"/>
                <w:color w:val="000000" w:themeColor="text1"/>
                <w:sz w:val="24"/>
                <w:szCs w:val="28"/>
                <w:lang w:val="uk-UA" w:eastAsia="uk-UA"/>
              </w:rPr>
              <w:t xml:space="preserve"> </w:t>
            </w:r>
          </w:p>
        </w:tc>
      </w:tr>
      <w:tr w:rsidR="00766723" w:rsidRPr="00BB1BA1" w14:paraId="20437656" w14:textId="77777777" w:rsidTr="00C572A0">
        <w:trPr>
          <w:trHeight w:val="2018"/>
          <w:jc w:val="center"/>
        </w:trPr>
        <w:tc>
          <w:tcPr>
            <w:tcW w:w="571" w:type="dxa"/>
            <w:shd w:val="clear" w:color="auto" w:fill="auto"/>
          </w:tcPr>
          <w:p w14:paraId="019159C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402CF44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7A4970C"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BB1BA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BB1BA1" w14:paraId="673251E7" w14:textId="77777777" w:rsidTr="00C572A0">
        <w:trPr>
          <w:trHeight w:val="522"/>
          <w:jc w:val="center"/>
        </w:trPr>
        <w:tc>
          <w:tcPr>
            <w:tcW w:w="571" w:type="dxa"/>
            <w:shd w:val="clear" w:color="auto" w:fill="auto"/>
          </w:tcPr>
          <w:p w14:paraId="571F85F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6F62AAC5"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373E2C32"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6723" w:rsidRPr="00BB1BA1" w14:paraId="2668A9B9" w14:textId="77777777" w:rsidTr="00C572A0">
        <w:trPr>
          <w:trHeight w:val="522"/>
          <w:jc w:val="center"/>
        </w:trPr>
        <w:tc>
          <w:tcPr>
            <w:tcW w:w="10391" w:type="dxa"/>
            <w:gridSpan w:val="4"/>
            <w:shd w:val="clear" w:color="auto" w:fill="A5A5A5"/>
          </w:tcPr>
          <w:p w14:paraId="107CFFA9" w14:textId="77777777" w:rsidR="00BB1BA1" w:rsidRPr="00BB1BA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t>Розділ IV. Подання та розкриття тендерної пропозиції</w:t>
            </w:r>
          </w:p>
        </w:tc>
      </w:tr>
      <w:tr w:rsidR="00766723" w:rsidRPr="00BB1BA1" w14:paraId="63EB3442" w14:textId="77777777" w:rsidTr="00C572A0">
        <w:trPr>
          <w:trHeight w:val="522"/>
          <w:jc w:val="center"/>
        </w:trPr>
        <w:tc>
          <w:tcPr>
            <w:tcW w:w="571" w:type="dxa"/>
            <w:shd w:val="clear" w:color="auto" w:fill="auto"/>
          </w:tcPr>
          <w:p w14:paraId="1843E1F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38" w:type="dxa"/>
            <w:shd w:val="clear" w:color="auto" w:fill="auto"/>
          </w:tcPr>
          <w:p w14:paraId="7F3FBC2E"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4B23248D" w14:textId="60DA7A56" w:rsidR="00BB1BA1" w:rsidRPr="00BB1BA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BB1BA1">
              <w:rPr>
                <w:rFonts w:ascii="Times New Roman" w:eastAsia="Times New Roman" w:hAnsi="Times New Roman"/>
                <w:color w:val="000000" w:themeColor="text1"/>
                <w:sz w:val="24"/>
                <w:szCs w:val="24"/>
              </w:rPr>
              <w:t xml:space="preserve">Кінцевий строк подання тендерних пропозицій — </w:t>
            </w:r>
            <w:r w:rsidRPr="00BB1BA1">
              <w:rPr>
                <w:rFonts w:ascii="Times New Roman" w:hAnsi="Times New Roman"/>
                <w:b/>
                <w:color w:val="000000" w:themeColor="text1"/>
                <w:sz w:val="24"/>
                <w:szCs w:val="28"/>
              </w:rPr>
              <w:t xml:space="preserve">до </w:t>
            </w:r>
            <w:r w:rsidR="002C5912">
              <w:rPr>
                <w:rFonts w:ascii="Times New Roman" w:hAnsi="Times New Roman"/>
                <w:b/>
                <w:color w:val="000000" w:themeColor="text1"/>
                <w:sz w:val="24"/>
                <w:szCs w:val="28"/>
              </w:rPr>
              <w:t>0</w:t>
            </w:r>
            <w:r w:rsidR="009B0944">
              <w:rPr>
                <w:rFonts w:ascii="Times New Roman" w:hAnsi="Times New Roman"/>
                <w:b/>
                <w:color w:val="000000" w:themeColor="text1"/>
                <w:sz w:val="24"/>
                <w:szCs w:val="28"/>
              </w:rPr>
              <w:t>8</w:t>
            </w:r>
            <w:r w:rsidR="00984E45">
              <w:rPr>
                <w:rFonts w:ascii="Times New Roman" w:hAnsi="Times New Roman"/>
                <w:b/>
                <w:color w:val="000000" w:themeColor="text1"/>
                <w:sz w:val="24"/>
                <w:szCs w:val="28"/>
                <w:lang w:val="ru-RU"/>
              </w:rPr>
              <w:t>.0</w:t>
            </w:r>
            <w:r w:rsidR="002C5912">
              <w:rPr>
                <w:rFonts w:ascii="Times New Roman" w:hAnsi="Times New Roman"/>
                <w:b/>
                <w:color w:val="000000" w:themeColor="text1"/>
                <w:sz w:val="24"/>
                <w:szCs w:val="28"/>
                <w:lang w:val="ru-RU"/>
              </w:rPr>
              <w:t>3</w:t>
            </w:r>
            <w:r w:rsidRPr="00BB1BA1">
              <w:rPr>
                <w:rFonts w:ascii="Times New Roman" w:hAnsi="Times New Roman"/>
                <w:b/>
                <w:color w:val="000000" w:themeColor="text1"/>
                <w:sz w:val="24"/>
                <w:szCs w:val="28"/>
                <w:lang w:val="ru-RU"/>
              </w:rPr>
              <w:t>.202</w:t>
            </w:r>
            <w:r w:rsidR="00984E45">
              <w:rPr>
                <w:rFonts w:ascii="Times New Roman" w:hAnsi="Times New Roman"/>
                <w:b/>
                <w:color w:val="000000" w:themeColor="text1"/>
                <w:sz w:val="24"/>
                <w:szCs w:val="28"/>
                <w:lang w:val="ru-RU"/>
              </w:rPr>
              <w:t>4</w:t>
            </w:r>
            <w:r w:rsidRPr="00BB1BA1">
              <w:rPr>
                <w:rFonts w:ascii="Times New Roman" w:hAnsi="Times New Roman"/>
                <w:b/>
                <w:color w:val="000000" w:themeColor="text1"/>
                <w:sz w:val="24"/>
                <w:szCs w:val="28"/>
              </w:rPr>
              <w:t xml:space="preserve"> 00:00 годин.</w:t>
            </w:r>
          </w:p>
          <w:p w14:paraId="1E3E082C" w14:textId="77777777" w:rsidR="00BB1BA1" w:rsidRPr="00BB1BA1" w:rsidRDefault="00BB1BA1" w:rsidP="00C572A0">
            <w:pPr>
              <w:widowControl w:val="0"/>
              <w:spacing w:after="0"/>
              <w:contextualSpacing/>
              <w:jc w:val="both"/>
              <w:rPr>
                <w:rFonts w:ascii="Times New Roman" w:hAnsi="Times New Roman"/>
                <w:i/>
                <w:color w:val="000000" w:themeColor="text1"/>
              </w:rPr>
            </w:pPr>
            <w:r w:rsidRPr="00BB1BA1">
              <w:rPr>
                <w:rFonts w:ascii="Times New Roman" w:hAnsi="Times New Roman"/>
                <w:iCs/>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BB1BA1">
              <w:rPr>
                <w:rFonts w:ascii="Times New Roman" w:hAnsi="Times New Roman"/>
                <w:i/>
                <w:color w:val="000000" w:themeColor="text1"/>
              </w:rPr>
              <w:t xml:space="preserve"> </w:t>
            </w:r>
            <w:r w:rsidRPr="00BB1BA1">
              <w:rPr>
                <w:rFonts w:ascii="Times New Roman" w:hAnsi="Times New Roman"/>
                <w:iCs/>
                <w:color w:val="000000" w:themeColor="text1"/>
              </w:rPr>
              <w:t>відповідно до статті 30</w:t>
            </w:r>
            <w:r w:rsidRPr="00BB1BA1">
              <w:rPr>
                <w:rFonts w:ascii="Times New Roman" w:hAnsi="Times New Roman"/>
                <w:iCs/>
                <w:color w:val="000000" w:themeColor="text1"/>
                <w:lang w:val="ru-RU"/>
              </w:rPr>
              <w:t xml:space="preserve"> </w:t>
            </w:r>
            <w:r w:rsidRPr="00BB1BA1">
              <w:rPr>
                <w:rFonts w:ascii="Times New Roman" w:hAnsi="Times New Roman"/>
                <w:iCs/>
                <w:color w:val="000000" w:themeColor="text1"/>
              </w:rPr>
              <w:t>Закону.</w:t>
            </w:r>
          </w:p>
          <w:p w14:paraId="4CCC3662" w14:textId="77777777" w:rsidR="00BB1BA1" w:rsidRPr="00BB1BA1" w:rsidRDefault="00BB1BA1" w:rsidP="00C572A0">
            <w:pPr>
              <w:widowControl w:val="0"/>
              <w:spacing w:after="0"/>
              <w:contextualSpacing/>
              <w:jc w:val="both"/>
              <w:rPr>
                <w:rFonts w:ascii="Times New Roman" w:hAnsi="Times New Roman"/>
                <w:color w:val="000000" w:themeColor="text1"/>
              </w:rPr>
            </w:pPr>
            <w:r w:rsidRPr="00BB1BA1">
              <w:rPr>
                <w:rFonts w:ascii="Times New Roman" w:hAnsi="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sidRPr="00BB1BA1">
              <w:rPr>
                <w:rFonts w:ascii="Times New Roman" w:hAnsi="Times New Roman"/>
                <w:color w:val="000000" w:themeColor="text1"/>
                <w:lang w:val="ru-RU"/>
              </w:rPr>
              <w:t xml:space="preserve"> </w:t>
            </w:r>
            <w:r w:rsidRPr="00BB1BA1">
              <w:rPr>
                <w:rFonts w:ascii="Times New Roman" w:hAnsi="Times New Roman"/>
                <w:color w:val="000000" w:themeColor="text1"/>
              </w:rPr>
              <w:t>та четвертої статті 28 Закону.</w:t>
            </w:r>
          </w:p>
          <w:p w14:paraId="514F227F" w14:textId="77777777" w:rsidR="00BB1BA1" w:rsidRPr="00BB1BA1" w:rsidRDefault="00BB1BA1" w:rsidP="00C572A0">
            <w:pPr>
              <w:widowControl w:val="0"/>
              <w:spacing w:after="0"/>
              <w:contextualSpacing/>
              <w:jc w:val="both"/>
              <w:rPr>
                <w:rFonts w:ascii="Times New Roman" w:hAnsi="Times New Roman"/>
                <w:b/>
                <w:bCs/>
                <w:i/>
                <w:iCs/>
                <w:color w:val="000000" w:themeColor="text1"/>
              </w:rPr>
            </w:pPr>
            <w:r w:rsidRPr="00BB1BA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tc>
      </w:tr>
      <w:tr w:rsidR="00766723" w:rsidRPr="00BB1BA1" w14:paraId="6A0FB3C0" w14:textId="77777777" w:rsidTr="00C572A0">
        <w:trPr>
          <w:trHeight w:val="522"/>
          <w:jc w:val="center"/>
        </w:trPr>
        <w:tc>
          <w:tcPr>
            <w:tcW w:w="571" w:type="dxa"/>
            <w:shd w:val="clear" w:color="auto" w:fill="auto"/>
          </w:tcPr>
          <w:p w14:paraId="5140A4D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37FF9B6D" w14:textId="77777777" w:rsidR="00BB1BA1" w:rsidRPr="00BB1BA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63FA7299"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0B34CC"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F52816"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BB1BA1">
              <w:rPr>
                <w:rFonts w:ascii="Times New Roman" w:hAnsi="Times New Roman"/>
                <w:bCs/>
                <w:color w:val="000000" w:themeColor="text1"/>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BB1BA1" w14:paraId="121FF77A" w14:textId="77777777" w:rsidTr="00C572A0">
        <w:trPr>
          <w:trHeight w:val="522"/>
          <w:jc w:val="center"/>
        </w:trPr>
        <w:tc>
          <w:tcPr>
            <w:tcW w:w="10391" w:type="dxa"/>
            <w:gridSpan w:val="4"/>
            <w:shd w:val="clear" w:color="auto" w:fill="A5A5A5"/>
          </w:tcPr>
          <w:p w14:paraId="776FABD5"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Розділ V. Оцінка тендерної пропозиції</w:t>
            </w:r>
          </w:p>
        </w:tc>
      </w:tr>
      <w:tr w:rsidR="00766723" w:rsidRPr="00BB1BA1" w14:paraId="71C15B95" w14:textId="77777777" w:rsidTr="00C572A0">
        <w:trPr>
          <w:trHeight w:val="522"/>
          <w:jc w:val="center"/>
        </w:trPr>
        <w:tc>
          <w:tcPr>
            <w:tcW w:w="571" w:type="dxa"/>
            <w:shd w:val="clear" w:color="auto" w:fill="auto"/>
          </w:tcPr>
          <w:p w14:paraId="6F65C8C7"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ED462B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4DCF4F5"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4BAE1DFD"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BB1BA1" w14:paraId="67DC2593" w14:textId="77777777" w:rsidTr="00C572A0">
        <w:trPr>
          <w:trHeight w:val="522"/>
          <w:jc w:val="center"/>
        </w:trPr>
        <w:tc>
          <w:tcPr>
            <w:tcW w:w="571" w:type="dxa"/>
            <w:shd w:val="clear" w:color="auto" w:fill="auto"/>
          </w:tcPr>
          <w:p w14:paraId="21E359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29F975F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622FC37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6BCA8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44C23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BB1BA1" w14:paraId="16A20DB0" w14:textId="77777777" w:rsidTr="00C572A0">
        <w:trPr>
          <w:trHeight w:val="522"/>
          <w:jc w:val="center"/>
        </w:trPr>
        <w:tc>
          <w:tcPr>
            <w:tcW w:w="571" w:type="dxa"/>
            <w:shd w:val="clear" w:color="auto" w:fill="auto"/>
          </w:tcPr>
          <w:p w14:paraId="039A77E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57F7C525"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5752F48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247CDCC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F8FEB"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великої літери;</w:t>
            </w:r>
          </w:p>
          <w:p w14:paraId="6CB11657"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розділових знаків та відмінювання слів у реченні;</w:t>
            </w:r>
          </w:p>
          <w:p w14:paraId="60B2FDF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використання слова або мовного звороту, запозичених з іншої мови;</w:t>
            </w:r>
          </w:p>
          <w:p w14:paraId="4DC6D2D0"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251B9"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застосування правил переносу частини слова з рядка в рядок;</w:t>
            </w:r>
          </w:p>
          <w:p w14:paraId="0B56101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написання слів разом та/або окремо, та/або через дефіс;</w:t>
            </w:r>
          </w:p>
          <w:p w14:paraId="7FB3C25A"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3F6E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93A74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861555"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D27F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23BAA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BD474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65479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79286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10C7F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D558C8"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BADA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18D99"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rPr>
            </w:pPr>
            <w:r w:rsidRPr="00BB1BA1">
              <w:rPr>
                <w:rFonts w:ascii="Times New Roman" w:hAnsi="Times New Roman"/>
                <w:color w:val="000000" w:themeColor="text1"/>
              </w:rPr>
              <w:t>Цей перелік формальних (несуттєвих) помилок є вичерпним, він повинен бути зазначений в тендерній документації, та їх допущення учасниками закупівель не повинно призвести до відхилення їх тендерних пропозицій.</w:t>
            </w:r>
          </w:p>
        </w:tc>
      </w:tr>
      <w:tr w:rsidR="00766723" w:rsidRPr="00BB1BA1" w14:paraId="6371AE21" w14:textId="77777777" w:rsidTr="00C572A0">
        <w:trPr>
          <w:trHeight w:val="522"/>
          <w:jc w:val="center"/>
        </w:trPr>
        <w:tc>
          <w:tcPr>
            <w:tcW w:w="571" w:type="dxa"/>
            <w:shd w:val="clear" w:color="auto" w:fill="auto"/>
          </w:tcPr>
          <w:p w14:paraId="61F3CA0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6099D451"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 xml:space="preserve">Невідповідності в інформації та/або документах, що подані </w:t>
            </w:r>
            <w:r w:rsidRPr="00BB1BA1">
              <w:rPr>
                <w:rFonts w:ascii="Times New Roman" w:hAnsi="Times New Roman"/>
                <w:b/>
                <w:color w:val="000000" w:themeColor="text1"/>
              </w:rPr>
              <w:lastRenderedPageBreak/>
              <w:t>учасником процедури закупівлі у тендерній пропозиції</w:t>
            </w:r>
          </w:p>
        </w:tc>
        <w:tc>
          <w:tcPr>
            <w:tcW w:w="6373" w:type="dxa"/>
            <w:shd w:val="clear" w:color="auto" w:fill="auto"/>
          </w:tcPr>
          <w:p w14:paraId="0873119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w:t>
            </w:r>
            <w:r w:rsidRPr="00BB1BA1">
              <w:rPr>
                <w:rFonts w:ascii="Times New Roman" w:eastAsia="Times New Roman" w:hAnsi="Times New Roman"/>
                <w:color w:val="000000" w:themeColor="text1"/>
                <w:sz w:val="24"/>
                <w:szCs w:val="24"/>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77032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BB1BA1">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C1EB6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BB1BA1">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BB1BA1" w14:paraId="0F01A191" w14:textId="77777777" w:rsidTr="00C572A0">
        <w:trPr>
          <w:trHeight w:val="522"/>
          <w:jc w:val="center"/>
        </w:trPr>
        <w:tc>
          <w:tcPr>
            <w:tcW w:w="571" w:type="dxa"/>
            <w:shd w:val="clear" w:color="auto" w:fill="auto"/>
          </w:tcPr>
          <w:p w14:paraId="1B3219A8"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6C0F0A8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1815099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BB1BA1">
              <w:rPr>
                <w:rFonts w:ascii="Times New Roman" w:eastAsia="Times New Roman" w:hAnsi="Times New Roman"/>
                <w:color w:val="000000" w:themeColor="text1"/>
              </w:rPr>
              <w:t>Замовник відхиляє тендерну пропозицію із зазначенням аргументації в електронній системі закупівель у разі, коли:</w:t>
            </w:r>
          </w:p>
          <w:p w14:paraId="7A1C854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w:t>
            </w:r>
          </w:p>
          <w:p w14:paraId="33327FF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підпадає під підстави, встановлені пунктом 47 цих особливостей;</w:t>
            </w:r>
          </w:p>
          <w:p w14:paraId="3364DC8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E370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0241387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2121C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98744"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B67207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5F44A"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тендерна пропозиція:</w:t>
            </w:r>
          </w:p>
          <w:p w14:paraId="32897A0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1BFCE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строк дії якої закінчився;</w:t>
            </w:r>
          </w:p>
          <w:p w14:paraId="4FC2A60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6923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171A95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3) переможець процедури закупівлі:</w:t>
            </w:r>
          </w:p>
          <w:p w14:paraId="107B75A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B5D87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68D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97B25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8291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закупівель у разі, коли:</w:t>
            </w:r>
          </w:p>
          <w:p w14:paraId="6F5CAC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6E26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67E34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p>
          <w:p w14:paraId="5787098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85B87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BB1BA1" w14:paraId="328BF729" w14:textId="77777777" w:rsidTr="00C572A0">
        <w:trPr>
          <w:trHeight w:val="522"/>
          <w:jc w:val="center"/>
        </w:trPr>
        <w:tc>
          <w:tcPr>
            <w:tcW w:w="571" w:type="dxa"/>
            <w:shd w:val="clear" w:color="auto" w:fill="auto"/>
          </w:tcPr>
          <w:p w14:paraId="4C9FFB56" w14:textId="77777777" w:rsidR="00BB1BA1" w:rsidRPr="00BB1BA1" w:rsidRDefault="00BB1BA1" w:rsidP="00C572A0">
            <w:pPr>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079ECE8" w14:textId="77777777" w:rsidR="00BB1BA1" w:rsidRPr="00BB1BA1" w:rsidRDefault="00BB1BA1" w:rsidP="00C572A0">
            <w:pPr>
              <w:widowControl w:val="0"/>
              <w:spacing w:after="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508251E1" w14:textId="77777777" w:rsidR="00BB1BA1" w:rsidRPr="00BB1BA1" w:rsidRDefault="00BB1BA1" w:rsidP="00C572A0">
            <w:pPr>
              <w:widowControl w:val="0"/>
              <w:spacing w:after="0"/>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Замовник не розглядає пропозицію Учасника, </w:t>
            </w:r>
            <w:r w:rsidRPr="00BB1BA1">
              <w:rPr>
                <w:rFonts w:ascii="Times New Roman" w:hAnsi="Times New Roman"/>
                <w:color w:val="000000" w:themeColor="text1"/>
              </w:rPr>
              <w:t xml:space="preserve"> </w:t>
            </w:r>
            <w:r w:rsidRPr="00BB1BA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BB1BA1" w14:paraId="0FE3BFE8" w14:textId="77777777" w:rsidTr="00C572A0">
        <w:trPr>
          <w:trHeight w:val="522"/>
          <w:jc w:val="center"/>
        </w:trPr>
        <w:tc>
          <w:tcPr>
            <w:tcW w:w="10391" w:type="dxa"/>
            <w:gridSpan w:val="4"/>
            <w:shd w:val="clear" w:color="auto" w:fill="A5A5A5"/>
            <w:vAlign w:val="center"/>
          </w:tcPr>
          <w:p w14:paraId="3E95B23E" w14:textId="77777777" w:rsidR="00BB1BA1" w:rsidRPr="00BB1BA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BB1BA1">
              <w:rPr>
                <w:rFonts w:ascii="Times New Roman" w:hAnsi="Times New Roman"/>
                <w:b/>
                <w:color w:val="000000" w:themeColor="text1"/>
                <w:sz w:val="24"/>
                <w:szCs w:val="24"/>
              </w:rPr>
              <w:t xml:space="preserve">Розділ VI. </w:t>
            </w:r>
            <w:r w:rsidRPr="00BB1BA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BB1BA1" w14:paraId="0538E195" w14:textId="77777777" w:rsidTr="00C572A0">
        <w:trPr>
          <w:trHeight w:val="522"/>
          <w:jc w:val="center"/>
        </w:trPr>
        <w:tc>
          <w:tcPr>
            <w:tcW w:w="571" w:type="dxa"/>
            <w:shd w:val="clear" w:color="auto" w:fill="auto"/>
          </w:tcPr>
          <w:p w14:paraId="2F45D06B"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45967F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14F7744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BB1BA1">
              <w:rPr>
                <w:rFonts w:ascii="Times New Roman" w:eastAsia="Times New Roman" w:hAnsi="Times New Roman"/>
                <w:b/>
                <w:bCs/>
                <w:color w:val="000000" w:themeColor="text1"/>
                <w:sz w:val="24"/>
                <w:szCs w:val="24"/>
              </w:rPr>
              <w:t>Замовник відміняє відкриті торги у разі:</w:t>
            </w:r>
          </w:p>
          <w:p w14:paraId="7434D56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BB1BA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9EBDC2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BB1BA1">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69E197"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BB1BA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71004FB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BB1BA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34002FD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BB1BA1">
              <w:rPr>
                <w:rFonts w:ascii="Times New Roman" w:eastAsia="Times New Roman" w:hAnsi="Times New Roman"/>
                <w:color w:val="000000" w:themeColor="text1"/>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37789D"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BB1BA1">
              <w:rPr>
                <w:rFonts w:ascii="Times New Roman" w:eastAsia="Times New Roman" w:hAnsi="Times New Roman"/>
                <w:b/>
                <w:bCs/>
                <w:color w:val="000000" w:themeColor="text1"/>
                <w:sz w:val="24"/>
                <w:szCs w:val="24"/>
              </w:rPr>
              <w:t>Відкриті торги автоматично відміняються електронною системою закупівель у разі:</w:t>
            </w:r>
          </w:p>
          <w:p w14:paraId="191AD30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BB1BA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1EDC5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BB1BA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F871F6"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BB1BA1">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BB1BA1" w14:paraId="484883DB" w14:textId="77777777" w:rsidTr="00C572A0">
        <w:trPr>
          <w:trHeight w:val="522"/>
          <w:jc w:val="center"/>
        </w:trPr>
        <w:tc>
          <w:tcPr>
            <w:tcW w:w="571" w:type="dxa"/>
            <w:shd w:val="clear" w:color="auto" w:fill="auto"/>
          </w:tcPr>
          <w:p w14:paraId="7232C44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2</w:t>
            </w:r>
          </w:p>
        </w:tc>
        <w:tc>
          <w:tcPr>
            <w:tcW w:w="3447" w:type="dxa"/>
            <w:gridSpan w:val="2"/>
            <w:shd w:val="clear" w:color="auto" w:fill="auto"/>
          </w:tcPr>
          <w:p w14:paraId="20A1C08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7862B22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7D59A98E"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3CAA4B1"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01D2119"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8B8D3B"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B5DF6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BB1BA1">
              <w:rPr>
                <w:rFonts w:ascii="Times New Roman" w:hAnsi="Times New Roman"/>
                <w:color w:val="000000" w:themeColor="text1"/>
                <w:lang w:eastAsia="uk-UA"/>
              </w:rPr>
              <w:lastRenderedPageBreak/>
              <w:t>особливостями.</w:t>
            </w:r>
          </w:p>
        </w:tc>
      </w:tr>
      <w:tr w:rsidR="00766723" w:rsidRPr="00BB1BA1" w14:paraId="27639FC8" w14:textId="77777777" w:rsidTr="00C572A0">
        <w:trPr>
          <w:trHeight w:val="522"/>
          <w:jc w:val="center"/>
        </w:trPr>
        <w:tc>
          <w:tcPr>
            <w:tcW w:w="571" w:type="dxa"/>
            <w:shd w:val="clear" w:color="auto" w:fill="auto"/>
          </w:tcPr>
          <w:p w14:paraId="20F731B1"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3</w:t>
            </w:r>
          </w:p>
        </w:tc>
        <w:tc>
          <w:tcPr>
            <w:tcW w:w="3447" w:type="dxa"/>
            <w:gridSpan w:val="2"/>
            <w:shd w:val="clear" w:color="auto" w:fill="auto"/>
          </w:tcPr>
          <w:p w14:paraId="463A119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3CC0BF58"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795A6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F8CF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470D4C"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59D601C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20E781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0021296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E0640"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4D8287B5"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239CF8C2"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57FFE153"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0E74057F"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14039289"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BB1BA1">
              <w:rPr>
                <w:rFonts w:ascii="Times New Roman" w:eastAsia="Times New Roman" w:hAnsi="Times New Roman" w:cs="Times New Roman"/>
                <w:b/>
                <w:color w:val="000000" w:themeColor="text1"/>
                <w:u w:val="single"/>
                <w:lang w:val="uk-UA"/>
              </w:rPr>
              <w:t>Договір про закупівлю є нікчемним у разі:</w:t>
            </w:r>
          </w:p>
          <w:p w14:paraId="68194A7D"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2D4B8A82"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60D6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A8FBC0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72D13F6"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BB1BA1" w14:paraId="35254645" w14:textId="77777777" w:rsidTr="00C572A0">
        <w:trPr>
          <w:trHeight w:val="522"/>
          <w:jc w:val="center"/>
        </w:trPr>
        <w:tc>
          <w:tcPr>
            <w:tcW w:w="571" w:type="dxa"/>
            <w:shd w:val="clear" w:color="auto" w:fill="auto"/>
          </w:tcPr>
          <w:p w14:paraId="33F58636"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4</w:t>
            </w:r>
          </w:p>
        </w:tc>
        <w:tc>
          <w:tcPr>
            <w:tcW w:w="3447" w:type="dxa"/>
            <w:gridSpan w:val="2"/>
            <w:shd w:val="clear" w:color="auto" w:fill="auto"/>
          </w:tcPr>
          <w:p w14:paraId="6D2A953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15AA4EE5"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175C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30B4F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B1BA1">
              <w:rPr>
                <w:rFonts w:ascii="Times New Roman" w:eastAsia="Times New Roman" w:hAnsi="Times New Roman"/>
                <w:color w:val="000000" w:themeColor="text1"/>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9BB88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04025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AACE1"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0A27157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86E8AD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E89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06D504C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BB1BA1" w14:paraId="1D4F87A5" w14:textId="77777777" w:rsidTr="00C572A0">
        <w:trPr>
          <w:trHeight w:val="522"/>
          <w:jc w:val="center"/>
        </w:trPr>
        <w:tc>
          <w:tcPr>
            <w:tcW w:w="571" w:type="dxa"/>
            <w:shd w:val="clear" w:color="auto" w:fill="auto"/>
          </w:tcPr>
          <w:p w14:paraId="7205A83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5</w:t>
            </w:r>
          </w:p>
        </w:tc>
        <w:tc>
          <w:tcPr>
            <w:tcW w:w="3447" w:type="dxa"/>
            <w:gridSpan w:val="2"/>
            <w:shd w:val="clear" w:color="auto" w:fill="auto"/>
          </w:tcPr>
          <w:p w14:paraId="5E126BE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03C2E3A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A32F04"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BB1BA1" w14:paraId="7B7843B7" w14:textId="77777777" w:rsidTr="00C572A0">
        <w:trPr>
          <w:trHeight w:val="522"/>
          <w:jc w:val="center"/>
        </w:trPr>
        <w:tc>
          <w:tcPr>
            <w:tcW w:w="571" w:type="dxa"/>
            <w:shd w:val="clear" w:color="auto" w:fill="auto"/>
          </w:tcPr>
          <w:p w14:paraId="0F137A98"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6</w:t>
            </w:r>
          </w:p>
        </w:tc>
        <w:tc>
          <w:tcPr>
            <w:tcW w:w="3447" w:type="dxa"/>
            <w:gridSpan w:val="2"/>
            <w:shd w:val="clear" w:color="auto" w:fill="auto"/>
          </w:tcPr>
          <w:p w14:paraId="7952CEC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78D416B6" w14:textId="77777777" w:rsidR="00BB1BA1" w:rsidRPr="00BB1BA1" w:rsidRDefault="00BB1BA1" w:rsidP="00C572A0">
            <w:pPr>
              <w:spacing w:after="0" w:line="240" w:lineRule="auto"/>
              <w:rPr>
                <w:rFonts w:ascii="Times New Roman" w:hAnsi="Times New Roman"/>
                <w:color w:val="000000" w:themeColor="text1"/>
              </w:rPr>
            </w:pPr>
            <w:r w:rsidRPr="00BB1BA1">
              <w:rPr>
                <w:rFonts w:ascii="Times New Roman" w:hAnsi="Times New Roman"/>
                <w:color w:val="000000" w:themeColor="text1"/>
              </w:rPr>
              <w:t>Не передбачено</w:t>
            </w:r>
          </w:p>
        </w:tc>
      </w:tr>
      <w:tr w:rsidR="00BB1BA1" w:rsidRPr="00BB1BA1" w14:paraId="70CD12C8" w14:textId="77777777" w:rsidTr="00C572A0">
        <w:trPr>
          <w:trHeight w:val="522"/>
          <w:jc w:val="center"/>
        </w:trPr>
        <w:tc>
          <w:tcPr>
            <w:tcW w:w="571" w:type="dxa"/>
            <w:shd w:val="clear" w:color="auto" w:fill="auto"/>
          </w:tcPr>
          <w:p w14:paraId="4FCAD09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7</w:t>
            </w:r>
          </w:p>
        </w:tc>
        <w:tc>
          <w:tcPr>
            <w:tcW w:w="3447" w:type="dxa"/>
            <w:gridSpan w:val="2"/>
            <w:shd w:val="clear" w:color="auto" w:fill="auto"/>
          </w:tcPr>
          <w:p w14:paraId="32B04C14" w14:textId="77777777" w:rsidR="00BB1BA1" w:rsidRPr="00BB1BA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BB1BA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3063695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06567D3E" w14:textId="77777777" w:rsidR="00542449" w:rsidRDefault="00542449" w:rsidP="00BB1BA1">
      <w:pPr>
        <w:pStyle w:val="aa"/>
        <w:spacing w:before="0" w:beforeAutospacing="0" w:after="0" w:afterAutospacing="0"/>
        <w:jc w:val="center"/>
      </w:pPr>
    </w:p>
    <w:p w14:paraId="3F0F6D4B" w14:textId="77777777" w:rsidR="00475124" w:rsidRDefault="00475124" w:rsidP="00BB1BA1">
      <w:pPr>
        <w:pStyle w:val="aa"/>
        <w:spacing w:before="0" w:beforeAutospacing="0" w:after="0" w:afterAutospacing="0"/>
        <w:jc w:val="center"/>
      </w:pPr>
    </w:p>
    <w:p w14:paraId="4DE0B1CF" w14:textId="77777777" w:rsidR="00475124" w:rsidRDefault="00475124" w:rsidP="00BB1BA1">
      <w:pPr>
        <w:pStyle w:val="aa"/>
        <w:spacing w:before="0" w:beforeAutospacing="0" w:after="0" w:afterAutospacing="0"/>
        <w:jc w:val="center"/>
      </w:pPr>
    </w:p>
    <w:p w14:paraId="40122AB1" w14:textId="77777777" w:rsidR="00475124" w:rsidRDefault="00475124" w:rsidP="00BB1BA1">
      <w:pPr>
        <w:pStyle w:val="aa"/>
        <w:spacing w:before="0" w:beforeAutospacing="0" w:after="0" w:afterAutospacing="0"/>
        <w:jc w:val="center"/>
      </w:pPr>
    </w:p>
    <w:p w14:paraId="13FC8FA3" w14:textId="77777777" w:rsidR="00475124" w:rsidRDefault="00475124" w:rsidP="00BB1BA1">
      <w:pPr>
        <w:pStyle w:val="aa"/>
        <w:spacing w:before="0" w:beforeAutospacing="0" w:after="0" w:afterAutospacing="0"/>
        <w:jc w:val="center"/>
      </w:pPr>
    </w:p>
    <w:p w14:paraId="5B1F10B1" w14:textId="77777777" w:rsidR="00475124" w:rsidRDefault="00475124" w:rsidP="00BB1BA1">
      <w:pPr>
        <w:pStyle w:val="aa"/>
        <w:spacing w:before="0" w:beforeAutospacing="0" w:after="0" w:afterAutospacing="0"/>
        <w:jc w:val="center"/>
      </w:pPr>
    </w:p>
    <w:p w14:paraId="51D04425" w14:textId="77777777" w:rsidR="00475124" w:rsidRDefault="00475124" w:rsidP="00BB1BA1">
      <w:pPr>
        <w:pStyle w:val="aa"/>
        <w:spacing w:before="0" w:beforeAutospacing="0" w:after="0" w:afterAutospacing="0"/>
        <w:jc w:val="center"/>
      </w:pPr>
    </w:p>
    <w:p w14:paraId="3DD32438" w14:textId="77777777" w:rsidR="00475124" w:rsidRDefault="00475124" w:rsidP="00BB1BA1">
      <w:pPr>
        <w:pStyle w:val="aa"/>
        <w:spacing w:before="0" w:beforeAutospacing="0" w:after="0" w:afterAutospacing="0"/>
        <w:jc w:val="center"/>
      </w:pPr>
    </w:p>
    <w:p w14:paraId="68215DF2" w14:textId="77777777" w:rsidR="00475124" w:rsidRDefault="00475124" w:rsidP="00BB1BA1">
      <w:pPr>
        <w:pStyle w:val="aa"/>
        <w:spacing w:before="0" w:beforeAutospacing="0" w:after="0" w:afterAutospacing="0"/>
        <w:jc w:val="center"/>
      </w:pPr>
    </w:p>
    <w:p w14:paraId="631DF271" w14:textId="77777777" w:rsidR="00475124" w:rsidRDefault="00475124" w:rsidP="00BB1BA1">
      <w:pPr>
        <w:pStyle w:val="aa"/>
        <w:spacing w:before="0" w:beforeAutospacing="0" w:after="0" w:afterAutospacing="0"/>
        <w:jc w:val="center"/>
      </w:pPr>
    </w:p>
    <w:p w14:paraId="0EEAB79D" w14:textId="77777777" w:rsidR="00475124" w:rsidRDefault="00475124" w:rsidP="00BB1BA1">
      <w:pPr>
        <w:pStyle w:val="aa"/>
        <w:spacing w:before="0" w:beforeAutospacing="0" w:after="0" w:afterAutospacing="0"/>
        <w:jc w:val="center"/>
      </w:pPr>
    </w:p>
    <w:p w14:paraId="5D92BE5A" w14:textId="77777777" w:rsidR="00475124" w:rsidRDefault="00475124" w:rsidP="00BB1BA1">
      <w:pPr>
        <w:pStyle w:val="aa"/>
        <w:spacing w:before="0" w:beforeAutospacing="0" w:after="0" w:afterAutospacing="0"/>
        <w:jc w:val="center"/>
      </w:pPr>
    </w:p>
    <w:p w14:paraId="619D6500" w14:textId="77777777" w:rsidR="00475124" w:rsidRDefault="00475124" w:rsidP="00BB1BA1">
      <w:pPr>
        <w:pStyle w:val="aa"/>
        <w:spacing w:before="0" w:beforeAutospacing="0" w:after="0" w:afterAutospacing="0"/>
        <w:jc w:val="center"/>
      </w:pPr>
    </w:p>
    <w:p w14:paraId="6E3896D3" w14:textId="77777777" w:rsidR="00475124" w:rsidRDefault="00475124" w:rsidP="00BB1BA1">
      <w:pPr>
        <w:pStyle w:val="aa"/>
        <w:spacing w:before="0" w:beforeAutospacing="0" w:after="0" w:afterAutospacing="0"/>
        <w:jc w:val="center"/>
      </w:pPr>
    </w:p>
    <w:p w14:paraId="0BFF1717" w14:textId="77777777" w:rsidR="00475124" w:rsidRDefault="00475124" w:rsidP="00BB1BA1">
      <w:pPr>
        <w:pStyle w:val="aa"/>
        <w:spacing w:before="0" w:beforeAutospacing="0" w:after="0" w:afterAutospacing="0"/>
        <w:jc w:val="center"/>
      </w:pPr>
    </w:p>
    <w:p w14:paraId="54257956" w14:textId="77777777" w:rsidR="00475124" w:rsidRDefault="00475124" w:rsidP="00BB1BA1">
      <w:pPr>
        <w:pStyle w:val="aa"/>
        <w:spacing w:before="0" w:beforeAutospacing="0" w:after="0" w:afterAutospacing="0"/>
        <w:jc w:val="center"/>
      </w:pPr>
    </w:p>
    <w:p w14:paraId="3CACC9FC" w14:textId="77777777" w:rsidR="00475124" w:rsidRDefault="00475124" w:rsidP="00BB1BA1">
      <w:pPr>
        <w:pStyle w:val="aa"/>
        <w:spacing w:before="0" w:beforeAutospacing="0" w:after="0" w:afterAutospacing="0"/>
        <w:jc w:val="center"/>
      </w:pPr>
    </w:p>
    <w:p w14:paraId="4BCD980C" w14:textId="77777777" w:rsidR="00475124" w:rsidRDefault="00475124" w:rsidP="00BB1BA1">
      <w:pPr>
        <w:pStyle w:val="aa"/>
        <w:spacing w:before="0" w:beforeAutospacing="0" w:after="0" w:afterAutospacing="0"/>
        <w:jc w:val="center"/>
      </w:pPr>
    </w:p>
    <w:p w14:paraId="294ED37C" w14:textId="77777777" w:rsidR="00475124" w:rsidRDefault="00475124" w:rsidP="00BB1BA1">
      <w:pPr>
        <w:pStyle w:val="aa"/>
        <w:spacing w:before="0" w:beforeAutospacing="0" w:after="0" w:afterAutospacing="0"/>
        <w:jc w:val="center"/>
      </w:pPr>
    </w:p>
    <w:p w14:paraId="50140EB1" w14:textId="77777777" w:rsidR="00475124" w:rsidRDefault="00475124" w:rsidP="00BB1BA1">
      <w:pPr>
        <w:pStyle w:val="aa"/>
        <w:spacing w:before="0" w:beforeAutospacing="0" w:after="0" w:afterAutospacing="0"/>
        <w:jc w:val="center"/>
      </w:pPr>
    </w:p>
    <w:p w14:paraId="2C84838E" w14:textId="77777777" w:rsidR="00475124" w:rsidRDefault="00475124" w:rsidP="00BB1BA1">
      <w:pPr>
        <w:pStyle w:val="aa"/>
        <w:spacing w:before="0" w:beforeAutospacing="0" w:after="0" w:afterAutospacing="0"/>
        <w:jc w:val="center"/>
      </w:pPr>
    </w:p>
    <w:p w14:paraId="72B79D99" w14:textId="77777777" w:rsidR="00475124" w:rsidRDefault="00475124" w:rsidP="00BB1BA1">
      <w:pPr>
        <w:pStyle w:val="aa"/>
        <w:spacing w:before="0" w:beforeAutospacing="0" w:after="0" w:afterAutospacing="0"/>
        <w:jc w:val="center"/>
      </w:pPr>
    </w:p>
    <w:p w14:paraId="0925ED92" w14:textId="77777777" w:rsidR="00475124" w:rsidRDefault="00475124" w:rsidP="00BB1BA1">
      <w:pPr>
        <w:pStyle w:val="aa"/>
        <w:spacing w:before="0" w:beforeAutospacing="0" w:after="0" w:afterAutospacing="0"/>
        <w:jc w:val="center"/>
      </w:pPr>
    </w:p>
    <w:p w14:paraId="0F17BE9A" w14:textId="77777777" w:rsidR="00475124" w:rsidRDefault="00475124" w:rsidP="00BB1BA1">
      <w:pPr>
        <w:pStyle w:val="aa"/>
        <w:spacing w:before="0" w:beforeAutospacing="0" w:after="0" w:afterAutospacing="0"/>
        <w:jc w:val="center"/>
      </w:pPr>
    </w:p>
    <w:p w14:paraId="1CF7D524" w14:textId="77777777" w:rsidR="00475124" w:rsidRDefault="00475124" w:rsidP="00BB1BA1">
      <w:pPr>
        <w:pStyle w:val="aa"/>
        <w:spacing w:before="0" w:beforeAutospacing="0" w:after="0" w:afterAutospacing="0"/>
        <w:jc w:val="center"/>
      </w:pPr>
    </w:p>
    <w:p w14:paraId="6AB88C95" w14:textId="77777777" w:rsidR="00475124" w:rsidRDefault="00475124" w:rsidP="00BB1BA1">
      <w:pPr>
        <w:pStyle w:val="aa"/>
        <w:spacing w:before="0" w:beforeAutospacing="0" w:after="0" w:afterAutospacing="0"/>
        <w:jc w:val="center"/>
      </w:pPr>
    </w:p>
    <w:p w14:paraId="44F62D69" w14:textId="77777777" w:rsidR="00475124" w:rsidRDefault="00475124" w:rsidP="00BB1BA1">
      <w:pPr>
        <w:pStyle w:val="aa"/>
        <w:spacing w:before="0" w:beforeAutospacing="0" w:after="0" w:afterAutospacing="0"/>
        <w:jc w:val="center"/>
      </w:pPr>
    </w:p>
    <w:p w14:paraId="3338E398" w14:textId="77777777" w:rsidR="00475124" w:rsidRDefault="00475124" w:rsidP="00BB1BA1">
      <w:pPr>
        <w:pStyle w:val="aa"/>
        <w:spacing w:before="0" w:beforeAutospacing="0" w:after="0" w:afterAutospacing="0"/>
        <w:jc w:val="center"/>
      </w:pPr>
    </w:p>
    <w:p w14:paraId="28801EE1" w14:textId="77777777" w:rsidR="00475124" w:rsidRDefault="00475124" w:rsidP="00BB1BA1">
      <w:pPr>
        <w:pStyle w:val="aa"/>
        <w:spacing w:before="0" w:beforeAutospacing="0" w:after="0" w:afterAutospacing="0"/>
        <w:jc w:val="center"/>
      </w:pPr>
    </w:p>
    <w:p w14:paraId="562D5D5A" w14:textId="77777777" w:rsidR="00475124" w:rsidRDefault="00475124" w:rsidP="00BB1BA1">
      <w:pPr>
        <w:pStyle w:val="aa"/>
        <w:spacing w:before="0" w:beforeAutospacing="0" w:after="0" w:afterAutospacing="0"/>
        <w:jc w:val="center"/>
      </w:pPr>
    </w:p>
    <w:p w14:paraId="256327B4" w14:textId="77777777" w:rsidR="00475124" w:rsidRDefault="00475124" w:rsidP="00BB1BA1">
      <w:pPr>
        <w:pStyle w:val="aa"/>
        <w:spacing w:before="0" w:beforeAutospacing="0" w:after="0" w:afterAutospacing="0"/>
        <w:jc w:val="center"/>
      </w:pPr>
    </w:p>
    <w:p w14:paraId="67F6EE58" w14:textId="77777777" w:rsidR="00475124" w:rsidRDefault="00475124" w:rsidP="00BB1BA1">
      <w:pPr>
        <w:pStyle w:val="aa"/>
        <w:spacing w:before="0" w:beforeAutospacing="0" w:after="0" w:afterAutospacing="0"/>
        <w:jc w:val="center"/>
      </w:pPr>
    </w:p>
    <w:p w14:paraId="07228A87" w14:textId="77777777" w:rsidR="00475124" w:rsidRDefault="00475124" w:rsidP="00BB1BA1">
      <w:pPr>
        <w:pStyle w:val="aa"/>
        <w:spacing w:before="0" w:beforeAutospacing="0" w:after="0" w:afterAutospacing="0"/>
        <w:jc w:val="center"/>
      </w:pPr>
    </w:p>
    <w:p w14:paraId="53290760" w14:textId="77777777" w:rsidR="00475124" w:rsidRDefault="00475124" w:rsidP="00BB1BA1">
      <w:pPr>
        <w:pStyle w:val="aa"/>
        <w:spacing w:before="0" w:beforeAutospacing="0" w:after="0" w:afterAutospacing="0"/>
        <w:jc w:val="center"/>
      </w:pPr>
    </w:p>
    <w:p w14:paraId="680CDFC4" w14:textId="77777777" w:rsidR="00475124" w:rsidRDefault="00475124" w:rsidP="00BB1BA1">
      <w:pPr>
        <w:pStyle w:val="aa"/>
        <w:spacing w:before="0" w:beforeAutospacing="0" w:after="0" w:afterAutospacing="0"/>
        <w:jc w:val="center"/>
      </w:pPr>
    </w:p>
    <w:p w14:paraId="50F13FA3" w14:textId="77777777" w:rsidR="00475124" w:rsidRDefault="00475124" w:rsidP="00BB1BA1">
      <w:pPr>
        <w:pStyle w:val="aa"/>
        <w:spacing w:before="0" w:beforeAutospacing="0" w:after="0" w:afterAutospacing="0"/>
        <w:jc w:val="center"/>
      </w:pPr>
    </w:p>
    <w:p w14:paraId="52233D76" w14:textId="77777777" w:rsidR="00475124" w:rsidRDefault="00475124" w:rsidP="00BB1BA1">
      <w:pPr>
        <w:pStyle w:val="aa"/>
        <w:spacing w:before="0" w:beforeAutospacing="0" w:after="0" w:afterAutospacing="0"/>
        <w:jc w:val="center"/>
      </w:pPr>
    </w:p>
    <w:p w14:paraId="2CF9AB44" w14:textId="77777777" w:rsidR="00475124" w:rsidRDefault="00475124" w:rsidP="00BB1BA1">
      <w:pPr>
        <w:pStyle w:val="aa"/>
        <w:spacing w:before="0" w:beforeAutospacing="0" w:after="0" w:afterAutospacing="0"/>
        <w:jc w:val="center"/>
      </w:pPr>
    </w:p>
    <w:p w14:paraId="012C098D" w14:textId="77777777" w:rsidR="00475124" w:rsidRDefault="00475124" w:rsidP="00BB1BA1">
      <w:pPr>
        <w:pStyle w:val="aa"/>
        <w:spacing w:before="0" w:beforeAutospacing="0" w:after="0" w:afterAutospacing="0"/>
        <w:jc w:val="center"/>
      </w:pPr>
    </w:p>
    <w:p w14:paraId="11772265" w14:textId="77777777" w:rsidR="00475124" w:rsidRDefault="00475124" w:rsidP="00BB1BA1">
      <w:pPr>
        <w:pStyle w:val="aa"/>
        <w:spacing w:before="0" w:beforeAutospacing="0" w:after="0" w:afterAutospacing="0"/>
        <w:jc w:val="center"/>
      </w:pPr>
    </w:p>
    <w:p w14:paraId="226F2AB3" w14:textId="77777777" w:rsidR="00475124" w:rsidRDefault="00475124" w:rsidP="00BB1BA1">
      <w:pPr>
        <w:pStyle w:val="aa"/>
        <w:spacing w:before="0" w:beforeAutospacing="0" w:after="0" w:afterAutospacing="0"/>
        <w:jc w:val="center"/>
      </w:pPr>
    </w:p>
    <w:p w14:paraId="1DC5E83D" w14:textId="442EB724" w:rsidR="00475124" w:rsidRDefault="00475124" w:rsidP="00BB1BA1">
      <w:pPr>
        <w:pStyle w:val="aa"/>
        <w:spacing w:before="0" w:beforeAutospacing="0" w:after="0" w:afterAutospacing="0"/>
        <w:jc w:val="center"/>
      </w:pPr>
    </w:p>
    <w:p w14:paraId="4F34B772" w14:textId="346E6DC7" w:rsidR="00DE318F" w:rsidRDefault="00DE318F" w:rsidP="00BB1BA1">
      <w:pPr>
        <w:pStyle w:val="aa"/>
        <w:spacing w:before="0" w:beforeAutospacing="0" w:after="0" w:afterAutospacing="0"/>
        <w:jc w:val="center"/>
      </w:pPr>
    </w:p>
    <w:p w14:paraId="0B762B36" w14:textId="77777777" w:rsidR="00DE318F" w:rsidRDefault="00DE318F" w:rsidP="00BB1BA1">
      <w:pPr>
        <w:pStyle w:val="aa"/>
        <w:spacing w:before="0" w:beforeAutospacing="0" w:after="0" w:afterAutospacing="0"/>
        <w:jc w:val="center"/>
      </w:pPr>
    </w:p>
    <w:p w14:paraId="4C6B27C4" w14:textId="01EFCBFA" w:rsidR="00065AD1" w:rsidRDefault="00065AD1" w:rsidP="00BB1BA1">
      <w:pPr>
        <w:pStyle w:val="aa"/>
        <w:spacing w:before="0" w:beforeAutospacing="0" w:after="0" w:afterAutospacing="0"/>
        <w:jc w:val="center"/>
      </w:pPr>
    </w:p>
    <w:p w14:paraId="6770EE04" w14:textId="7267F222" w:rsidR="008E1A15" w:rsidRDefault="008E1A15" w:rsidP="00BB1BA1">
      <w:pPr>
        <w:pStyle w:val="aa"/>
        <w:spacing w:before="0" w:beforeAutospacing="0" w:after="0" w:afterAutospacing="0"/>
        <w:jc w:val="center"/>
      </w:pPr>
    </w:p>
    <w:p w14:paraId="18C0FBAA" w14:textId="3E835F3B" w:rsidR="008E1A15" w:rsidRDefault="008E1A15" w:rsidP="00BB1BA1">
      <w:pPr>
        <w:pStyle w:val="aa"/>
        <w:spacing w:before="0" w:beforeAutospacing="0" w:after="0" w:afterAutospacing="0"/>
        <w:jc w:val="center"/>
      </w:pPr>
    </w:p>
    <w:p w14:paraId="50E9364C" w14:textId="1DD4CF9D" w:rsidR="008E1A15" w:rsidRDefault="008E1A15" w:rsidP="00BB1BA1">
      <w:pPr>
        <w:pStyle w:val="aa"/>
        <w:spacing w:before="0" w:beforeAutospacing="0" w:after="0" w:afterAutospacing="0"/>
        <w:jc w:val="center"/>
      </w:pPr>
    </w:p>
    <w:p w14:paraId="082D70E3" w14:textId="77777777" w:rsidR="008E1A15" w:rsidRDefault="008E1A15" w:rsidP="00BB1BA1">
      <w:pPr>
        <w:pStyle w:val="aa"/>
        <w:spacing w:before="0" w:beforeAutospacing="0" w:after="0" w:afterAutospacing="0"/>
        <w:jc w:val="center"/>
      </w:pPr>
    </w:p>
    <w:p w14:paraId="45E163DB" w14:textId="77777777" w:rsidR="00065AD1" w:rsidRDefault="00065AD1" w:rsidP="00BB1BA1">
      <w:pPr>
        <w:pStyle w:val="aa"/>
        <w:spacing w:before="0" w:beforeAutospacing="0" w:after="0" w:afterAutospacing="0"/>
        <w:jc w:val="center"/>
      </w:pPr>
    </w:p>
    <w:p w14:paraId="72C09C07" w14:textId="77777777" w:rsidR="00065AD1" w:rsidRDefault="00065AD1" w:rsidP="00BB1BA1">
      <w:pPr>
        <w:pStyle w:val="aa"/>
        <w:spacing w:before="0" w:beforeAutospacing="0" w:after="0" w:afterAutospacing="0"/>
        <w:jc w:val="center"/>
      </w:pPr>
    </w:p>
    <w:p w14:paraId="622E9FB8" w14:textId="77777777" w:rsidR="00475124" w:rsidRPr="004F206E" w:rsidRDefault="00475124" w:rsidP="00475124">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Д</w:t>
      </w:r>
      <w:r w:rsidRPr="004F206E">
        <w:rPr>
          <w:rFonts w:ascii="Times New Roman" w:eastAsia="Times New Roman" w:hAnsi="Times New Roman"/>
          <w:b/>
          <w:bCs/>
          <w:kern w:val="2"/>
          <w:sz w:val="24"/>
          <w:szCs w:val="24"/>
          <w:lang w:eastAsia="ar-SA"/>
        </w:rPr>
        <w:t>одаток 1</w:t>
      </w:r>
    </w:p>
    <w:p w14:paraId="31B23454"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1A35FC">
        <w:rPr>
          <w:rFonts w:ascii="Times New Roman" w:eastAsia="Times New Roman" w:hAnsi="Times New Roman"/>
          <w:sz w:val="24"/>
          <w:szCs w:val="24"/>
          <w:lang w:eastAsia="ar-SA"/>
        </w:rPr>
        <w:t>Форма  «Пропозиція» подається у вигляді, наведеному нижче.</w:t>
      </w:r>
    </w:p>
    <w:p w14:paraId="1C8E563B"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1A35FC">
        <w:rPr>
          <w:rFonts w:ascii="Times New Roman" w:eastAsia="Times New Roman" w:hAnsi="Times New Roman"/>
          <w:b/>
          <w:bCs/>
          <w:color w:val="FF0000"/>
          <w:sz w:val="24"/>
          <w:szCs w:val="24"/>
          <w:u w:val="single"/>
          <w:lang w:eastAsia="ar-SA"/>
        </w:rPr>
        <w:t>Учасник не повинен відступати від даної форми.</w:t>
      </w:r>
    </w:p>
    <w:p w14:paraId="1B8ED580"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1A35FC">
        <w:rPr>
          <w:rFonts w:ascii="Times New Roman" w:eastAsia="Times New Roman" w:hAnsi="Times New Roman"/>
          <w:sz w:val="16"/>
          <w:szCs w:val="16"/>
          <w:lang w:eastAsia="ar-SA"/>
        </w:rPr>
        <w:t>(Зміна тексту не допускається)</w:t>
      </w:r>
    </w:p>
    <w:p w14:paraId="51A14E97" w14:textId="77777777" w:rsidR="00475124" w:rsidRPr="001A35FC" w:rsidRDefault="00475124" w:rsidP="00475124">
      <w:pPr>
        <w:suppressAutoHyphens/>
        <w:spacing w:after="0" w:line="240" w:lineRule="auto"/>
        <w:jc w:val="center"/>
        <w:rPr>
          <w:rFonts w:ascii="Times New Roman" w:eastAsia="Arial" w:hAnsi="Times New Roman"/>
          <w:color w:val="000000"/>
          <w:lang w:eastAsia="ar-SA"/>
        </w:rPr>
      </w:pPr>
      <w:r w:rsidRPr="001A35FC">
        <w:rPr>
          <w:rFonts w:ascii="Times New Roman" w:eastAsia="Arial" w:hAnsi="Times New Roman"/>
          <w:b/>
          <w:bCs/>
          <w:color w:val="000000"/>
          <w:lang w:eastAsia="ar-SA"/>
        </w:rPr>
        <w:t>ФОРМА «ПРОПОЗИЦІЯ»</w:t>
      </w:r>
    </w:p>
    <w:p w14:paraId="3450CE73" w14:textId="77777777" w:rsidR="00475124" w:rsidRPr="001A35FC" w:rsidRDefault="00475124" w:rsidP="00475124">
      <w:pPr>
        <w:suppressAutoHyphens/>
        <w:spacing w:after="0" w:line="240" w:lineRule="auto"/>
        <w:ind w:hanging="720"/>
        <w:jc w:val="center"/>
        <w:rPr>
          <w:rFonts w:ascii="Times New Roman" w:eastAsia="Arial" w:hAnsi="Times New Roman"/>
          <w:color w:val="000000"/>
          <w:lang w:eastAsia="ar-SA"/>
        </w:rPr>
      </w:pPr>
      <w:r w:rsidRPr="001A35FC">
        <w:rPr>
          <w:rFonts w:ascii="Times New Roman" w:eastAsia="Arial" w:hAnsi="Times New Roman"/>
          <w:color w:val="000000"/>
          <w:lang w:eastAsia="ar-SA"/>
        </w:rPr>
        <w:t>(форма, яка подається Учасником на фірмовому бланку)</w:t>
      </w:r>
    </w:p>
    <w:p w14:paraId="55E969E9" w14:textId="21DE6BCE" w:rsidR="00475124" w:rsidRPr="006B014C" w:rsidRDefault="00475124" w:rsidP="006B014C">
      <w:pPr>
        <w:pStyle w:val="1"/>
        <w:shd w:val="clear" w:color="auto" w:fill="FFFFFF"/>
        <w:spacing w:before="0" w:after="0" w:line="240" w:lineRule="auto"/>
        <w:jc w:val="center"/>
        <w:rPr>
          <w:rFonts w:ascii="Times New Roman" w:eastAsia="Times New Roman" w:hAnsi="Times New Roman"/>
          <w:b w:val="0"/>
          <w:bCs/>
          <w:sz w:val="24"/>
          <w:szCs w:val="24"/>
          <w:u w:val="single"/>
          <w:lang w:eastAsia="ar-SA"/>
        </w:rPr>
      </w:pPr>
      <w:r w:rsidRPr="005F4C59">
        <w:rPr>
          <w:rFonts w:ascii="Times New Roman" w:eastAsia="Arial" w:hAnsi="Times New Roman" w:cs="Times New Roman"/>
          <w:color w:val="000000"/>
          <w:sz w:val="24"/>
          <w:szCs w:val="24"/>
          <w:lang w:eastAsia="ar-SA"/>
        </w:rPr>
        <w:t>Предмет закупівлі:</w:t>
      </w:r>
      <w:r w:rsidRPr="005F4C59">
        <w:rPr>
          <w:rFonts w:ascii="Times New Roman" w:eastAsia="Times New Roman" w:hAnsi="Times New Roman" w:cs="Times New Roman"/>
          <w:b w:val="0"/>
          <w:bCs/>
          <w:sz w:val="24"/>
          <w:szCs w:val="24"/>
          <w:lang w:eastAsia="ar-SA"/>
        </w:rPr>
        <w:t xml:space="preserve"> </w:t>
      </w:r>
      <w:r w:rsidRPr="005F4C59">
        <w:rPr>
          <w:rFonts w:ascii="Times New Roman" w:hAnsi="Times New Roman" w:cs="Times New Roman"/>
          <w:i/>
          <w:sz w:val="24"/>
          <w:szCs w:val="24"/>
        </w:rPr>
        <w:t>«</w:t>
      </w:r>
      <w:r w:rsidR="006B014C">
        <w:rPr>
          <w:rFonts w:ascii="Times New Roman" w:hAnsi="Times New Roman" w:cs="Times New Roman"/>
          <w:i/>
          <w:color w:val="000000"/>
          <w:sz w:val="24"/>
          <w:szCs w:val="24"/>
        </w:rPr>
        <w:t>Крупи</w:t>
      </w:r>
      <w:r w:rsidRPr="005F4C59">
        <w:rPr>
          <w:rFonts w:ascii="Times New Roman" w:hAnsi="Times New Roman" w:cs="Times New Roman"/>
          <w:b w:val="0"/>
          <w:sz w:val="24"/>
          <w:szCs w:val="24"/>
        </w:rPr>
        <w:t>»</w:t>
      </w:r>
      <w:r w:rsidRPr="005F4C59">
        <w:rPr>
          <w:rFonts w:ascii="Times New Roman" w:eastAsia="Times New Roman" w:hAnsi="Times New Roman" w:cs="Times New Roman"/>
          <w:b w:val="0"/>
          <w:bCs/>
          <w:sz w:val="24"/>
          <w:szCs w:val="24"/>
          <w:lang w:eastAsia="ar-SA"/>
        </w:rPr>
        <w:t xml:space="preserve"> Код ДК 021:2015 – </w:t>
      </w:r>
      <w:r w:rsidR="006B014C" w:rsidRPr="006B014C">
        <w:rPr>
          <w:rFonts w:ascii="Times New Roman" w:hAnsi="Times New Roman" w:cs="Times New Roman"/>
          <w:color w:val="2C2931"/>
          <w:sz w:val="24"/>
          <w:szCs w:val="24"/>
          <w:shd w:val="clear" w:color="auto" w:fill="FFFFFF"/>
        </w:rPr>
        <w:t>15610000-7 Продукція борошномельно-круп'яної промисловості</w:t>
      </w:r>
      <w:r w:rsidR="006B014C" w:rsidRPr="006B014C">
        <w:rPr>
          <w:rFonts w:ascii="Times New Roman" w:eastAsia="Times New Roman" w:hAnsi="Times New Roman"/>
          <w:bCs/>
          <w:sz w:val="24"/>
          <w:szCs w:val="24"/>
          <w:lang w:eastAsia="ar-SA"/>
        </w:rPr>
        <w:t xml:space="preserve"> </w:t>
      </w:r>
      <w:r w:rsidRPr="006B014C">
        <w:rPr>
          <w:rFonts w:ascii="Times New Roman" w:eastAsia="Times New Roman" w:hAnsi="Times New Roman"/>
          <w:bCs/>
          <w:sz w:val="24"/>
          <w:szCs w:val="24"/>
          <w:lang w:eastAsia="ar-SA"/>
        </w:rPr>
        <w:t xml:space="preserve">Ідентифікатор закупівлі:  </w:t>
      </w:r>
      <w:r w:rsidRPr="006B014C">
        <w:rPr>
          <w:rFonts w:ascii="Times New Roman" w:eastAsia="Times New Roman" w:hAnsi="Times New Roman"/>
          <w:bCs/>
          <w:sz w:val="24"/>
          <w:szCs w:val="24"/>
          <w:u w:val="single"/>
          <w:lang w:eastAsia="ar-SA"/>
        </w:rPr>
        <w:t>UA-202</w:t>
      </w:r>
      <w:r w:rsidR="005F4C59" w:rsidRPr="006B014C">
        <w:rPr>
          <w:rFonts w:ascii="Times New Roman" w:eastAsia="Times New Roman" w:hAnsi="Times New Roman"/>
          <w:bCs/>
          <w:sz w:val="24"/>
          <w:szCs w:val="24"/>
          <w:u w:val="single"/>
          <w:lang w:eastAsia="ar-SA"/>
        </w:rPr>
        <w:t>4</w:t>
      </w:r>
      <w:r w:rsidRPr="006B014C">
        <w:rPr>
          <w:rFonts w:ascii="Times New Roman" w:eastAsia="Times New Roman" w:hAnsi="Times New Roman"/>
          <w:bCs/>
          <w:sz w:val="24"/>
          <w:szCs w:val="24"/>
          <w:u w:val="single"/>
          <w:lang w:eastAsia="ar-SA"/>
        </w:rPr>
        <w:t>-______________________</w:t>
      </w:r>
    </w:p>
    <w:p w14:paraId="7690F8FE" w14:textId="77777777" w:rsidR="00475124" w:rsidRPr="006B014C" w:rsidRDefault="00475124" w:rsidP="00475124">
      <w:pPr>
        <w:suppressAutoHyphens/>
        <w:spacing w:after="0" w:line="240" w:lineRule="auto"/>
        <w:ind w:left="720"/>
        <w:rPr>
          <w:rFonts w:ascii="Times New Roman" w:eastAsia="Times New Roman" w:hAnsi="Times New Roman"/>
          <w:b/>
          <w:bCs/>
          <w:sz w:val="24"/>
          <w:szCs w:val="24"/>
          <w:u w:val="single"/>
          <w:lang w:eastAsia="ar-SA"/>
        </w:rPr>
      </w:pPr>
    </w:p>
    <w:p w14:paraId="32AD10F3" w14:textId="77777777" w:rsidR="00475124" w:rsidRPr="001A35FC" w:rsidRDefault="00475124" w:rsidP="00475124">
      <w:pPr>
        <w:numPr>
          <w:ilvl w:val="0"/>
          <w:numId w:val="11"/>
        </w:numPr>
        <w:suppressAutoHyphens/>
        <w:spacing w:after="0" w:line="240" w:lineRule="auto"/>
        <w:rPr>
          <w:rFonts w:ascii="Times New Roman" w:eastAsia="Arial" w:hAnsi="Times New Roman"/>
          <w:color w:val="000000"/>
          <w:lang w:eastAsia="ar-SA"/>
        </w:rPr>
      </w:pPr>
      <w:r w:rsidRPr="001A35FC">
        <w:rPr>
          <w:rFonts w:ascii="Times New Roman" w:eastAsia="Arial" w:hAnsi="Times New Roman"/>
          <w:color w:val="000000"/>
          <w:lang w:eastAsia="ar-SA"/>
        </w:rPr>
        <w:tab/>
        <w:t>_______________________________________________________</w:t>
      </w:r>
    </w:p>
    <w:p w14:paraId="34700AAD"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 назва Учасника )</w:t>
      </w:r>
    </w:p>
    <w:p w14:paraId="495664DD"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 xml:space="preserve">____________________________________________________________________ </w:t>
      </w:r>
    </w:p>
    <w:p w14:paraId="12686035"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(юридична та фактична адреса)</w:t>
      </w:r>
    </w:p>
    <w:p w14:paraId="493F96A3"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____________________________________________________________________</w:t>
      </w:r>
    </w:p>
    <w:p w14:paraId="2782CCB3"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(телефон, факс, електрона адреса за наявністю, банківські реквізити)</w:t>
      </w:r>
    </w:p>
    <w:p w14:paraId="5FF3AE91" w14:textId="77777777" w:rsidR="00475124" w:rsidRPr="00815064" w:rsidRDefault="00475124" w:rsidP="00475124">
      <w:pPr>
        <w:widowControl w:val="0"/>
        <w:suppressAutoHyphens/>
        <w:autoSpaceDE w:val="0"/>
        <w:spacing w:after="120" w:line="240" w:lineRule="auto"/>
        <w:ind w:firstLine="210"/>
        <w:jc w:val="both"/>
        <w:rPr>
          <w:rFonts w:ascii="Times New Roman" w:eastAsia="Times New Roman" w:hAnsi="Times New Roman" w:cs="Times New Roman CYR"/>
          <w:iCs/>
          <w:spacing w:val="-3"/>
          <w:sz w:val="24"/>
          <w:szCs w:val="24"/>
          <w:lang w:eastAsia="ar-SA"/>
        </w:rPr>
      </w:pPr>
      <w:r w:rsidRPr="001A35FC">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1A35FC">
        <w:rPr>
          <w:rFonts w:ascii="Times New Roman" w:eastAsia="Times New Roman" w:hAnsi="Times New Roman" w:cs="Times New Roman CYR"/>
          <w:iCs/>
          <w:spacing w:val="-3"/>
          <w:sz w:val="24"/>
          <w:szCs w:val="24"/>
          <w:lang w:eastAsia="ar-SA"/>
        </w:rPr>
        <w:t>(з ПДВ</w:t>
      </w:r>
      <w:r w:rsidRPr="001A35FC">
        <w:rPr>
          <w:rFonts w:ascii="Times New Roman" w:eastAsia="Times New Roman" w:hAnsi="Times New Roman" w:cs="Times New Roman CYR"/>
          <w:sz w:val="24"/>
          <w:szCs w:val="24"/>
          <w:lang w:eastAsia="ar-SA"/>
        </w:rPr>
        <w:t>¹</w:t>
      </w:r>
      <w:r w:rsidRPr="001A35FC">
        <w:rPr>
          <w:rFonts w:ascii="Times New Roman" w:eastAsia="Times New Roman" w:hAnsi="Times New Roman" w:cs="Times New Roman CYR"/>
          <w:iCs/>
          <w:spacing w:val="-3"/>
          <w:sz w:val="24"/>
          <w:szCs w:val="24"/>
          <w:lang w:eastAsia="ar-SA"/>
        </w:rPr>
        <w:t>):</w:t>
      </w:r>
      <w:r w:rsidRPr="001A35FC">
        <w:rPr>
          <w:rFonts w:ascii="Times New Roman" w:eastAsia="Times New Roman" w:hAnsi="Times New Roman"/>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475124" w:rsidRPr="00357FB3" w14:paraId="47A65501" w14:textId="77777777" w:rsidTr="00C572A0">
        <w:tc>
          <w:tcPr>
            <w:tcW w:w="447" w:type="dxa"/>
            <w:tcBorders>
              <w:top w:val="single" w:sz="4" w:space="0" w:color="00000A"/>
              <w:left w:val="single" w:sz="4" w:space="0" w:color="00000A"/>
              <w:bottom w:val="single" w:sz="4" w:space="0" w:color="00000A"/>
            </w:tcBorders>
            <w:shd w:val="clear" w:color="auto" w:fill="auto"/>
            <w:vAlign w:val="center"/>
          </w:tcPr>
          <w:p w14:paraId="227CCBB7"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w:t>
            </w:r>
          </w:p>
        </w:tc>
        <w:tc>
          <w:tcPr>
            <w:tcW w:w="2506" w:type="dxa"/>
            <w:tcBorders>
              <w:top w:val="single" w:sz="4" w:space="0" w:color="00000A"/>
              <w:left w:val="single" w:sz="4" w:space="0" w:color="00000A"/>
              <w:bottom w:val="single" w:sz="4" w:space="0" w:color="00000A"/>
            </w:tcBorders>
            <w:shd w:val="clear" w:color="auto" w:fill="auto"/>
            <w:vAlign w:val="center"/>
          </w:tcPr>
          <w:p w14:paraId="289FF98F"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1C35A0C4"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5065536C"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5A3E365E"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1FB88FB7"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з ПДВ</w:t>
            </w:r>
            <w:r w:rsidRPr="00357FB3">
              <w:rPr>
                <w:rFonts w:ascii="Times New Roman" w:eastAsia="Times New Roman" w:hAnsi="Times New Roman"/>
                <w:b/>
                <w:i/>
                <w:color w:val="000000"/>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E119D"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Загальна вартість</w:t>
            </w:r>
            <w:r w:rsidRPr="00357FB3">
              <w:rPr>
                <w:rFonts w:ascii="Times New Roman" w:eastAsia="Times New Roman" w:hAnsi="Times New Roman"/>
                <w:b/>
                <w:i/>
                <w:color w:val="000000"/>
                <w:vertAlign w:val="superscript"/>
                <w:lang w:eastAsia="ar-SA"/>
              </w:rPr>
              <w:t>*</w:t>
            </w:r>
          </w:p>
        </w:tc>
      </w:tr>
      <w:tr w:rsidR="00475124" w:rsidRPr="00357FB3" w14:paraId="3CF1ADBF" w14:textId="77777777" w:rsidTr="006B014C">
        <w:trPr>
          <w:trHeight w:val="278"/>
        </w:trPr>
        <w:tc>
          <w:tcPr>
            <w:tcW w:w="447" w:type="dxa"/>
            <w:tcBorders>
              <w:top w:val="single" w:sz="4" w:space="0" w:color="00000A"/>
              <w:left w:val="single" w:sz="4" w:space="0" w:color="00000A"/>
              <w:bottom w:val="single" w:sz="4" w:space="0" w:color="00000A"/>
            </w:tcBorders>
            <w:shd w:val="clear" w:color="auto" w:fill="auto"/>
            <w:vAlign w:val="center"/>
          </w:tcPr>
          <w:p w14:paraId="5317DE34" w14:textId="77777777" w:rsidR="00475124" w:rsidRPr="00C87E04" w:rsidRDefault="00475124"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sidRPr="00C87E04">
              <w:rPr>
                <w:rFonts w:ascii="Times New Roman" w:eastAsia="Arial" w:hAnsi="Times New Roman"/>
                <w:b/>
                <w:color w:val="00000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5B45EBC" w14:textId="56FB68CE" w:rsidR="006B014C" w:rsidRPr="00475124" w:rsidRDefault="006B014C" w:rsidP="00C572A0">
            <w:pPr>
              <w:snapToGrid w:val="0"/>
              <w:spacing w:after="0" w:line="240" w:lineRule="auto"/>
              <w:rPr>
                <w:rFonts w:ascii="Times New Roman" w:hAnsi="Times New Roman"/>
                <w:bCs/>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3A33714" w14:textId="799E9AD3" w:rsidR="00475124" w:rsidRPr="00187A5A" w:rsidRDefault="00475124"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2784B982" w14:textId="77777777" w:rsidR="00475124" w:rsidRPr="00187A5A" w:rsidRDefault="00475124"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CD6F65"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49372DE3"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64E84025" w14:textId="77777777" w:rsidR="00475124" w:rsidRPr="00357FB3" w:rsidRDefault="00475124"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21BF554B" w14:textId="77777777" w:rsidTr="006B014C">
        <w:trPr>
          <w:trHeight w:val="268"/>
        </w:trPr>
        <w:tc>
          <w:tcPr>
            <w:tcW w:w="447" w:type="dxa"/>
            <w:tcBorders>
              <w:top w:val="single" w:sz="4" w:space="0" w:color="00000A"/>
              <w:left w:val="single" w:sz="4" w:space="0" w:color="00000A"/>
              <w:bottom w:val="single" w:sz="4" w:space="0" w:color="00000A"/>
            </w:tcBorders>
            <w:shd w:val="clear" w:color="auto" w:fill="auto"/>
            <w:vAlign w:val="center"/>
          </w:tcPr>
          <w:p w14:paraId="368FEB6A" w14:textId="4BF2F559"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2</w:t>
            </w:r>
          </w:p>
        </w:tc>
        <w:tc>
          <w:tcPr>
            <w:tcW w:w="2506" w:type="dxa"/>
            <w:tcBorders>
              <w:top w:val="single" w:sz="4" w:space="0" w:color="00000A"/>
              <w:left w:val="single" w:sz="4" w:space="0" w:color="00000A"/>
              <w:bottom w:val="single" w:sz="4" w:space="0" w:color="00000A"/>
            </w:tcBorders>
            <w:shd w:val="clear" w:color="auto" w:fill="auto"/>
          </w:tcPr>
          <w:p w14:paraId="4A4704B8"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218CDE10"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342FCFC6"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42AF1B"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7E445FEB"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020B4A8"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2A1A3F16" w14:textId="77777777" w:rsidTr="006B014C">
        <w:trPr>
          <w:trHeight w:val="258"/>
        </w:trPr>
        <w:tc>
          <w:tcPr>
            <w:tcW w:w="447" w:type="dxa"/>
            <w:tcBorders>
              <w:top w:val="single" w:sz="4" w:space="0" w:color="00000A"/>
              <w:left w:val="single" w:sz="4" w:space="0" w:color="00000A"/>
              <w:bottom w:val="single" w:sz="4" w:space="0" w:color="00000A"/>
            </w:tcBorders>
            <w:shd w:val="clear" w:color="auto" w:fill="auto"/>
            <w:vAlign w:val="center"/>
          </w:tcPr>
          <w:p w14:paraId="7C35437B" w14:textId="42BB46AD"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3</w:t>
            </w:r>
          </w:p>
        </w:tc>
        <w:tc>
          <w:tcPr>
            <w:tcW w:w="2506" w:type="dxa"/>
            <w:tcBorders>
              <w:top w:val="single" w:sz="4" w:space="0" w:color="00000A"/>
              <w:left w:val="single" w:sz="4" w:space="0" w:color="00000A"/>
              <w:bottom w:val="single" w:sz="4" w:space="0" w:color="00000A"/>
            </w:tcBorders>
            <w:shd w:val="clear" w:color="auto" w:fill="auto"/>
          </w:tcPr>
          <w:p w14:paraId="226ABEB2"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74227F2A"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6A75598E"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32F97A9F"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27E1FE07"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3DB2B56"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461C78A7" w14:textId="77777777" w:rsidTr="006B014C">
        <w:trPr>
          <w:trHeight w:val="248"/>
        </w:trPr>
        <w:tc>
          <w:tcPr>
            <w:tcW w:w="447" w:type="dxa"/>
            <w:tcBorders>
              <w:top w:val="single" w:sz="4" w:space="0" w:color="00000A"/>
              <w:left w:val="single" w:sz="4" w:space="0" w:color="00000A"/>
              <w:bottom w:val="single" w:sz="4" w:space="0" w:color="00000A"/>
            </w:tcBorders>
            <w:shd w:val="clear" w:color="auto" w:fill="auto"/>
            <w:vAlign w:val="center"/>
          </w:tcPr>
          <w:p w14:paraId="677568D1" w14:textId="2593318B"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4</w:t>
            </w:r>
          </w:p>
        </w:tc>
        <w:tc>
          <w:tcPr>
            <w:tcW w:w="2506" w:type="dxa"/>
            <w:tcBorders>
              <w:top w:val="single" w:sz="4" w:space="0" w:color="00000A"/>
              <w:left w:val="single" w:sz="4" w:space="0" w:color="00000A"/>
              <w:bottom w:val="single" w:sz="4" w:space="0" w:color="00000A"/>
            </w:tcBorders>
            <w:shd w:val="clear" w:color="auto" w:fill="auto"/>
          </w:tcPr>
          <w:p w14:paraId="1E430F1E"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DA7A8AD"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73FE9FDB"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0A477871"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72E43F78"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3963D62E"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7FCE3984" w14:textId="77777777" w:rsidTr="006B014C">
        <w:trPr>
          <w:trHeight w:val="252"/>
        </w:trPr>
        <w:tc>
          <w:tcPr>
            <w:tcW w:w="447" w:type="dxa"/>
            <w:tcBorders>
              <w:top w:val="single" w:sz="4" w:space="0" w:color="00000A"/>
              <w:left w:val="single" w:sz="4" w:space="0" w:color="00000A"/>
              <w:bottom w:val="single" w:sz="4" w:space="0" w:color="00000A"/>
            </w:tcBorders>
            <w:shd w:val="clear" w:color="auto" w:fill="auto"/>
            <w:vAlign w:val="center"/>
          </w:tcPr>
          <w:p w14:paraId="3A3BE369" w14:textId="1AE05B0B"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5</w:t>
            </w:r>
          </w:p>
        </w:tc>
        <w:tc>
          <w:tcPr>
            <w:tcW w:w="2506" w:type="dxa"/>
            <w:tcBorders>
              <w:top w:val="single" w:sz="4" w:space="0" w:color="00000A"/>
              <w:left w:val="single" w:sz="4" w:space="0" w:color="00000A"/>
              <w:bottom w:val="single" w:sz="4" w:space="0" w:color="00000A"/>
            </w:tcBorders>
            <w:shd w:val="clear" w:color="auto" w:fill="auto"/>
          </w:tcPr>
          <w:p w14:paraId="268FF3E2"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7B8BFC8A"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4464395C"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53F968BF"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22343790"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4844506D"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33B1906B" w14:textId="77777777" w:rsidTr="006B014C">
        <w:trPr>
          <w:trHeight w:val="256"/>
        </w:trPr>
        <w:tc>
          <w:tcPr>
            <w:tcW w:w="447" w:type="dxa"/>
            <w:tcBorders>
              <w:top w:val="single" w:sz="4" w:space="0" w:color="00000A"/>
              <w:left w:val="single" w:sz="4" w:space="0" w:color="00000A"/>
              <w:bottom w:val="single" w:sz="4" w:space="0" w:color="00000A"/>
            </w:tcBorders>
            <w:shd w:val="clear" w:color="auto" w:fill="auto"/>
            <w:vAlign w:val="center"/>
          </w:tcPr>
          <w:p w14:paraId="352D2EEC" w14:textId="2C117BA8"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6</w:t>
            </w:r>
          </w:p>
        </w:tc>
        <w:tc>
          <w:tcPr>
            <w:tcW w:w="2506" w:type="dxa"/>
            <w:tcBorders>
              <w:top w:val="single" w:sz="4" w:space="0" w:color="00000A"/>
              <w:left w:val="single" w:sz="4" w:space="0" w:color="00000A"/>
              <w:bottom w:val="single" w:sz="4" w:space="0" w:color="00000A"/>
            </w:tcBorders>
            <w:shd w:val="clear" w:color="auto" w:fill="auto"/>
          </w:tcPr>
          <w:p w14:paraId="216DE063"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F4608D7"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0CCDCF8A"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4E9F93C9"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5AF557C4"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134DA90"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14463E97" w14:textId="77777777" w:rsidTr="006B014C">
        <w:trPr>
          <w:trHeight w:val="246"/>
        </w:trPr>
        <w:tc>
          <w:tcPr>
            <w:tcW w:w="447" w:type="dxa"/>
            <w:tcBorders>
              <w:top w:val="single" w:sz="4" w:space="0" w:color="00000A"/>
              <w:left w:val="single" w:sz="4" w:space="0" w:color="00000A"/>
              <w:bottom w:val="single" w:sz="4" w:space="0" w:color="00000A"/>
            </w:tcBorders>
            <w:shd w:val="clear" w:color="auto" w:fill="auto"/>
            <w:vAlign w:val="center"/>
          </w:tcPr>
          <w:p w14:paraId="462D508C" w14:textId="35C19A86"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7</w:t>
            </w:r>
          </w:p>
        </w:tc>
        <w:tc>
          <w:tcPr>
            <w:tcW w:w="2506" w:type="dxa"/>
            <w:tcBorders>
              <w:top w:val="single" w:sz="4" w:space="0" w:color="00000A"/>
              <w:left w:val="single" w:sz="4" w:space="0" w:color="00000A"/>
              <w:bottom w:val="single" w:sz="4" w:space="0" w:color="00000A"/>
            </w:tcBorders>
            <w:shd w:val="clear" w:color="auto" w:fill="auto"/>
          </w:tcPr>
          <w:p w14:paraId="5377ECF1"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3AC9AA79"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659DC463"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70840166"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1336946D"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FE8E281"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475124" w:rsidRPr="00357FB3" w14:paraId="5F0D1CEB"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EA35E37"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7C62380C"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768DE79E"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51B4741"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528940F5"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1EC80D34"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3CFB98D3"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
                <w:bCs/>
                <w:color w:val="000000"/>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B22BD62"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bl>
    <w:p w14:paraId="7BAF4AFF" w14:textId="77777777" w:rsidR="00475124" w:rsidRPr="00E508D5"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Pr>
          <w:rFonts w:ascii="Times New Roman" w:eastAsia="Times New Roman" w:hAnsi="Times New Roman"/>
          <w:i/>
          <w:iCs/>
          <w:color w:val="000000"/>
          <w:kern w:val="1"/>
          <w:sz w:val="20"/>
          <w:szCs w:val="20"/>
          <w:lang w:eastAsia="zh-CN"/>
        </w:rPr>
        <w:t>*</w:t>
      </w:r>
      <w:r w:rsidRPr="00E508D5">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E508D5">
        <w:rPr>
          <w:rFonts w:ascii="Times New Roman" w:eastAsia="Times New Roman" w:hAnsi="Times New Roman"/>
          <w:bCs/>
          <w:i/>
          <w:iCs/>
          <w:color w:val="000000"/>
          <w:kern w:val="1"/>
          <w:sz w:val="20"/>
          <w:szCs w:val="20"/>
          <w:lang w:eastAsia="zh-CN"/>
        </w:rPr>
        <w:t>“Загальна вартість пропозиції</w:t>
      </w:r>
      <w:r>
        <w:rPr>
          <w:rFonts w:ascii="Times New Roman" w:eastAsia="Times New Roman" w:hAnsi="Times New Roman"/>
          <w:bCs/>
          <w:i/>
          <w:iCs/>
          <w:color w:val="000000"/>
          <w:kern w:val="1"/>
          <w:sz w:val="20"/>
          <w:szCs w:val="20"/>
          <w:lang w:eastAsia="zh-CN"/>
        </w:rPr>
        <w:t xml:space="preserve"> </w:t>
      </w:r>
      <w:r w:rsidRPr="00E508D5">
        <w:rPr>
          <w:rFonts w:ascii="Times New Roman" w:eastAsia="Times New Roman" w:hAnsi="Times New Roman"/>
          <w:bCs/>
          <w:i/>
          <w:iCs/>
          <w:color w:val="000000"/>
          <w:kern w:val="1"/>
          <w:sz w:val="20"/>
          <w:szCs w:val="20"/>
          <w:lang w:eastAsia="zh-CN"/>
        </w:rPr>
        <w:t>без ПДВ”.</w:t>
      </w:r>
    </w:p>
    <w:p w14:paraId="0EDD00F1" w14:textId="77777777" w:rsidR="00475124" w:rsidRPr="00E508D5"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E508D5">
        <w:rPr>
          <w:rFonts w:ascii="Times New Roman" w:eastAsia="Times New Roman" w:hAnsi="Times New Roman"/>
          <w:lang w:eastAsia="ar-SA"/>
        </w:rPr>
        <w:t>1.</w:t>
      </w:r>
      <w:r w:rsidRPr="00E508D5">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4F79CB08"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2.</w:t>
      </w:r>
      <w:r w:rsidRPr="00E508D5">
        <w:rPr>
          <w:rFonts w:ascii="Times New Roman" w:eastAsia="Times New Roman" w:hAnsi="Times New Roman"/>
          <w:lang w:eastAsia="ar-SA"/>
        </w:rPr>
        <w:tab/>
        <w:t xml:space="preserve">Ми погоджуємося дотримуватися умов цієї пропозиції протягом </w:t>
      </w:r>
      <w:r>
        <w:rPr>
          <w:rFonts w:ascii="Times New Roman" w:eastAsia="Times New Roman" w:hAnsi="Times New Roman"/>
          <w:lang w:eastAsia="ar-SA"/>
        </w:rPr>
        <w:t>120</w:t>
      </w:r>
      <w:r w:rsidRPr="00E508D5">
        <w:rPr>
          <w:rFonts w:ascii="Times New Roman" w:eastAsia="Times New Roman" w:hAnsi="Times New Roman"/>
          <w:lang w:eastAsia="ar-SA"/>
        </w:rPr>
        <w:t xml:space="preserve"> кал</w:t>
      </w:r>
      <w:r>
        <w:rPr>
          <w:rFonts w:ascii="Times New Roman" w:eastAsia="Times New Roman" w:hAnsi="Times New Roman"/>
          <w:lang w:eastAsia="ar-SA"/>
        </w:rPr>
        <w:t>ендарних</w:t>
      </w:r>
      <w:r w:rsidRPr="00E508D5">
        <w:rPr>
          <w:rFonts w:ascii="Times New Roman" w:eastAsia="Times New Roman" w:hAnsi="Times New Roman"/>
          <w:lang w:eastAsia="ar-SA"/>
        </w:rPr>
        <w:t xml:space="preserve">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0E6ED590"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3.</w:t>
      </w:r>
      <w:r w:rsidRPr="00E508D5">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03BF1E"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E508D5">
        <w:rPr>
          <w:rFonts w:ascii="Times New Roman" w:eastAsia="Times New Roman" w:hAnsi="Times New Roman"/>
          <w:lang w:eastAsia="ar-SA"/>
        </w:rPr>
        <w:t>4.</w:t>
      </w:r>
      <w:r w:rsidRPr="00E508D5">
        <w:rPr>
          <w:rFonts w:ascii="Times New Roman" w:eastAsia="Times New Roman" w:hAnsi="Times New Roman"/>
          <w:lang w:eastAsia="ar-SA"/>
        </w:rPr>
        <w:tab/>
        <w:t xml:space="preserve">Якщо буде прийняте рішення про </w:t>
      </w:r>
      <w:r w:rsidRPr="00475124">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C7B885"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475124">
        <w:rPr>
          <w:rFonts w:ascii="Times New Roman" w:eastAsia="Times New Roman" w:hAnsi="Times New Roman"/>
          <w:color w:val="000000" w:themeColor="text1"/>
          <w:lang w:eastAsia="ar-SA"/>
        </w:rPr>
        <w:t xml:space="preserve">5. </w:t>
      </w:r>
      <w:r w:rsidRPr="00475124">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3FFE78E5" w14:textId="77777777" w:rsidR="00475124" w:rsidRPr="00E508D5" w:rsidRDefault="00475124" w:rsidP="00475124">
      <w:pPr>
        <w:suppressAutoHyphens/>
        <w:spacing w:after="0"/>
        <w:jc w:val="both"/>
        <w:rPr>
          <w:rFonts w:ascii="Times New Roman" w:eastAsia="Arial" w:hAnsi="Times New Roman"/>
          <w:color w:val="000000"/>
          <w:lang w:eastAsia="ar-SA"/>
        </w:rPr>
      </w:pPr>
      <w:r w:rsidRPr="00475124">
        <w:rPr>
          <w:rFonts w:ascii="Times New Roman" w:eastAsia="Arial" w:hAnsi="Times New Roman"/>
          <w:color w:val="000000" w:themeColor="text1"/>
          <w:lang w:eastAsia="ar-SA"/>
        </w:rPr>
        <w:t xml:space="preserve">     6.   Зазначеним нижче підписом ми підтверджуємо повну</w:t>
      </w:r>
      <w:r w:rsidRPr="00E508D5">
        <w:rPr>
          <w:rFonts w:ascii="Times New Roman" w:eastAsia="Arial" w:hAnsi="Times New Roman"/>
          <w:color w:val="000000"/>
          <w:lang w:eastAsia="ar-SA"/>
        </w:rPr>
        <w:t>,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070B3F9" w14:textId="77777777" w:rsidR="00475124" w:rsidRPr="001A35FC"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 xml:space="preserve">________________           </w:t>
      </w:r>
      <w:r w:rsidRPr="001A35FC">
        <w:rPr>
          <w:rFonts w:ascii="Times New Roman" w:eastAsia="Times New Roman" w:hAnsi="Times New Roman"/>
          <w:b/>
          <w:color w:val="000000"/>
          <w:kern w:val="2"/>
          <w:sz w:val="20"/>
          <w:szCs w:val="20"/>
          <w:lang w:eastAsia="zh-CN"/>
        </w:rPr>
        <w:t>_______________________</w:t>
      </w:r>
      <w:r w:rsidRPr="001A35FC">
        <w:rPr>
          <w:rFonts w:ascii="Times New Roman" w:eastAsia="Times New Roman" w:hAnsi="Times New Roman"/>
          <w:b/>
          <w:color w:val="000000"/>
          <w:kern w:val="2"/>
          <w:sz w:val="20"/>
          <w:szCs w:val="20"/>
          <w:lang w:eastAsia="zh-CN"/>
        </w:rPr>
        <w:tab/>
      </w:r>
      <w:r w:rsidRPr="001A35FC">
        <w:rPr>
          <w:rFonts w:ascii="Times New Roman" w:eastAsia="Times New Roman" w:hAnsi="Times New Roman"/>
          <w:b/>
          <w:color w:val="000000"/>
          <w:kern w:val="2"/>
          <w:sz w:val="20"/>
          <w:szCs w:val="20"/>
          <w:lang w:eastAsia="zh-CN"/>
        </w:rPr>
        <w:tab/>
        <w:t>__________________________</w:t>
      </w:r>
    </w:p>
    <w:p w14:paraId="1EB51593" w14:textId="77777777" w:rsidR="00475124"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(дата)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(посада)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 xml:space="preserve">(підпис)          </w:t>
      </w:r>
      <w:r>
        <w:rPr>
          <w:rFonts w:ascii="Times New Roman" w:eastAsia="Times New Roman" w:hAnsi="Times New Roman"/>
          <w:color w:val="000000"/>
          <w:kern w:val="2"/>
          <w:sz w:val="20"/>
          <w:szCs w:val="20"/>
          <w:lang w:eastAsia="zh-CN"/>
        </w:rPr>
        <w:t xml:space="preserve">      П.І.Б. м.п. (за наявності)</w:t>
      </w:r>
    </w:p>
    <w:p w14:paraId="6B92A70F" w14:textId="57774468" w:rsidR="00984E45" w:rsidRPr="00984E45" w:rsidRDefault="00984E45" w:rsidP="00984E45">
      <w:pPr>
        <w:spacing w:after="0" w:line="240" w:lineRule="auto"/>
        <w:jc w:val="right"/>
        <w:rPr>
          <w:rFonts w:ascii="Times New Roman" w:eastAsia="Times New Roman" w:hAnsi="Times New Roman" w:cs="Times New Roman"/>
          <w:sz w:val="24"/>
          <w:szCs w:val="24"/>
        </w:rPr>
      </w:pPr>
      <w:r w:rsidRPr="00984E45">
        <w:rPr>
          <w:rFonts w:ascii="Times New Roman" w:eastAsia="Times New Roman" w:hAnsi="Times New Roman" w:cs="Times New Roman"/>
          <w:b/>
          <w:sz w:val="24"/>
          <w:szCs w:val="24"/>
          <w:lang w:val="ru-RU"/>
        </w:rPr>
        <w:lastRenderedPageBreak/>
        <w:t>ДОДАТОК</w:t>
      </w:r>
      <w:r w:rsidRPr="00984E45">
        <w:rPr>
          <w:rFonts w:ascii="Times New Roman" w:eastAsia="Times New Roman" w:hAnsi="Times New Roman" w:cs="Times New Roman"/>
          <w:b/>
          <w:sz w:val="24"/>
          <w:szCs w:val="24"/>
        </w:rPr>
        <w:t> </w:t>
      </w:r>
      <w:r w:rsidRPr="00984E45">
        <w:rPr>
          <w:rFonts w:ascii="Times New Roman" w:eastAsia="Times New Roman" w:hAnsi="Times New Roman" w:cs="Times New Roman"/>
          <w:b/>
          <w:sz w:val="24"/>
          <w:szCs w:val="24"/>
          <w:lang w:val="ru-RU"/>
        </w:rPr>
        <w:t xml:space="preserve"> 2 </w:t>
      </w:r>
    </w:p>
    <w:p w14:paraId="741FDB37" w14:textId="77777777" w:rsidR="00984E45" w:rsidRPr="00984E45" w:rsidRDefault="00984E45" w:rsidP="00984E45">
      <w:pPr>
        <w:spacing w:after="0" w:line="240" w:lineRule="auto"/>
        <w:jc w:val="right"/>
        <w:rPr>
          <w:rFonts w:ascii="Times New Roman" w:eastAsia="Times New Roman" w:hAnsi="Times New Roman" w:cs="Times New Roman"/>
          <w:sz w:val="24"/>
          <w:szCs w:val="24"/>
          <w:lang w:val="ru-RU"/>
        </w:rPr>
      </w:pPr>
      <w:r w:rsidRPr="00984E45">
        <w:rPr>
          <w:rFonts w:ascii="Times New Roman" w:eastAsia="Times New Roman" w:hAnsi="Times New Roman" w:cs="Times New Roman"/>
          <w:i/>
          <w:sz w:val="24"/>
          <w:szCs w:val="24"/>
          <w:lang w:val="ru-RU"/>
        </w:rPr>
        <w:t>до тендерної документації</w:t>
      </w:r>
      <w:r w:rsidRPr="00984E45">
        <w:rPr>
          <w:rFonts w:ascii="Times New Roman" w:eastAsia="Times New Roman" w:hAnsi="Times New Roman" w:cs="Times New Roman"/>
          <w:sz w:val="24"/>
          <w:szCs w:val="24"/>
        </w:rPr>
        <w:t> </w:t>
      </w:r>
    </w:p>
    <w:p w14:paraId="0529B50F" w14:textId="77777777" w:rsidR="00984E45" w:rsidRPr="00984E45" w:rsidRDefault="00984E45" w:rsidP="00984E45">
      <w:pPr>
        <w:spacing w:after="0"/>
        <w:jc w:val="center"/>
        <w:rPr>
          <w:rFonts w:ascii="Times New Roman" w:eastAsia="Times New Roman" w:hAnsi="Times New Roman" w:cs="Times New Roman"/>
          <w:b/>
          <w:i/>
          <w:sz w:val="24"/>
          <w:szCs w:val="24"/>
          <w:lang w:val="ru-RU"/>
        </w:rPr>
      </w:pPr>
      <w:r w:rsidRPr="00984E45">
        <w:rPr>
          <w:rFonts w:ascii="Times New Roman" w:eastAsia="Times New Roman" w:hAnsi="Times New Roman" w:cs="Times New Roman"/>
          <w:b/>
          <w:i/>
          <w:sz w:val="24"/>
          <w:szCs w:val="24"/>
          <w:highlight w:val="white"/>
          <w:lang w:val="ru-RU"/>
        </w:rPr>
        <w:t>Інформація про необхідні технічні, якісні та кількісні характеристики предмета закупівлі — технічні вимоги до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7029"/>
      </w:tblGrid>
      <w:tr w:rsidR="00984E45" w:rsidRPr="00984E45" w14:paraId="32517E1F"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2C13BF77"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Найменування товару</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CA508DB"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Технічні вимоги</w:t>
            </w:r>
          </w:p>
        </w:tc>
      </w:tr>
      <w:tr w:rsidR="00984E45" w:rsidRPr="00984E45" w14:paraId="715ABFFA"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7B602674" w14:textId="50F76885" w:rsidR="00984E45" w:rsidRPr="00984E45" w:rsidRDefault="00FF171E"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ячмінна</w:t>
            </w:r>
          </w:p>
        </w:tc>
        <w:tc>
          <w:tcPr>
            <w:tcW w:w="3650" w:type="pct"/>
            <w:tcBorders>
              <w:top w:val="single" w:sz="4" w:space="0" w:color="auto"/>
              <w:left w:val="single" w:sz="4" w:space="0" w:color="auto"/>
              <w:bottom w:val="single" w:sz="4" w:space="0" w:color="auto"/>
              <w:right w:val="single" w:sz="4" w:space="0" w:color="auto"/>
            </w:tcBorders>
            <w:vAlign w:val="center"/>
          </w:tcPr>
          <w:p w14:paraId="07ED9A67" w14:textId="27B7E928" w:rsidR="00FF171E" w:rsidRDefault="00FF171E"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2500 кг</w:t>
            </w:r>
          </w:p>
          <w:p w14:paraId="31D2718B" w14:textId="09BA1161" w:rsidR="003859A1" w:rsidRPr="00984E45" w:rsidRDefault="00FF171E" w:rsidP="00FF171E">
            <w:pPr>
              <w:spacing w:after="0" w:line="240" w:lineRule="auto"/>
              <w:jc w:val="both"/>
              <w:rPr>
                <w:rFonts w:ascii="Times New Roman" w:hAnsi="Times New Roman" w:cs="Times New Roman"/>
                <w:sz w:val="24"/>
                <w:szCs w:val="24"/>
                <w:shd w:val="clear" w:color="auto" w:fill="FDFEFD"/>
                <w:lang w:val="ru-RU"/>
              </w:rPr>
            </w:pPr>
            <w:r>
              <w:rPr>
                <w:rFonts w:ascii="Times New Roman" w:hAnsi="Times New Roman" w:cs="Times New Roman"/>
              </w:rPr>
              <w:t>Якість крупи ячної повинна відповідати вищому або 1-му ґатунку у відповідності до ДСТУ 7700:2015 (Крупи ячмінні. Технічні умови). 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FF171E" w:rsidRPr="00984E45" w14:paraId="20F1FDC9"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57734918" w14:textId="511055F8" w:rsidR="00FF171E" w:rsidRDefault="00FF171E"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гречана</w:t>
            </w:r>
          </w:p>
        </w:tc>
        <w:tc>
          <w:tcPr>
            <w:tcW w:w="3650" w:type="pct"/>
            <w:tcBorders>
              <w:top w:val="single" w:sz="4" w:space="0" w:color="auto"/>
              <w:left w:val="single" w:sz="4" w:space="0" w:color="auto"/>
              <w:bottom w:val="single" w:sz="4" w:space="0" w:color="auto"/>
              <w:right w:val="single" w:sz="4" w:space="0" w:color="auto"/>
            </w:tcBorders>
            <w:vAlign w:val="center"/>
          </w:tcPr>
          <w:p w14:paraId="39FBB9A2" w14:textId="77777777" w:rsidR="00FF171E" w:rsidRDefault="00FF171E"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2000 кг</w:t>
            </w:r>
          </w:p>
          <w:p w14:paraId="7CC80843" w14:textId="4CED27B4" w:rsidR="00FF171E" w:rsidRDefault="00FF171E"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bCs/>
              </w:rPr>
              <w:t>Крупа гречана повинна відповідати показникам безпечності та якості для харчових продуктів, які встановлено нормативно-правовими актами України, та ДСТУ 7697:2015</w:t>
            </w:r>
            <w:r>
              <w:rPr>
                <w:rFonts w:ascii="Times New Roman" w:hAnsi="Times New Roman" w:cs="Times New Roman"/>
                <w:shd w:val="clear" w:color="auto" w:fill="FEFEFE"/>
              </w:rPr>
              <w:t xml:space="preserve"> «Крупи гречані. Технічні умови»</w:t>
            </w:r>
            <w:r>
              <w:rPr>
                <w:rFonts w:ascii="Times New Roman" w:hAnsi="Times New Roman" w:cs="Times New Roman"/>
                <w:bCs/>
              </w:rPr>
              <w:t xml:space="preserve">. Запах властивий гречаній крупі, смак притаманний гречаній крупі, вологість не повинна перевищувати норм. </w:t>
            </w:r>
            <w:r>
              <w:rPr>
                <w:rFonts w:ascii="Times New Roman" w:hAnsi="Times New Roman" w:cs="Times New Roman"/>
                <w:spacing w:val="2"/>
              </w:rPr>
              <w:t>Відповідність вимогам діючого санітарного законодавства України, нормам харчування. Обов’язкова наявність посвідчення про якість.</w:t>
            </w:r>
          </w:p>
        </w:tc>
      </w:tr>
      <w:tr w:rsidR="00FF171E" w:rsidRPr="00984E45" w14:paraId="3E6A8A4B"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6E709676" w14:textId="618BCD02" w:rsidR="00FF171E" w:rsidRDefault="00626159"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пшоно</w:t>
            </w:r>
          </w:p>
        </w:tc>
        <w:tc>
          <w:tcPr>
            <w:tcW w:w="3650" w:type="pct"/>
            <w:tcBorders>
              <w:top w:val="single" w:sz="4" w:space="0" w:color="auto"/>
              <w:left w:val="single" w:sz="4" w:space="0" w:color="auto"/>
              <w:bottom w:val="single" w:sz="4" w:space="0" w:color="auto"/>
              <w:right w:val="single" w:sz="4" w:space="0" w:color="auto"/>
            </w:tcBorders>
            <w:vAlign w:val="center"/>
          </w:tcPr>
          <w:p w14:paraId="06FBBC00" w14:textId="77777777" w:rsidR="00FF171E"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2000 кг</w:t>
            </w:r>
          </w:p>
          <w:p w14:paraId="704912FE" w14:textId="3980A62C"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rPr>
              <w:t xml:space="preserve">Крупа пшоно, вищий ґатунок, шліфована у відповідності до </w:t>
            </w:r>
            <w:r w:rsidRPr="00626159">
              <w:rPr>
                <w:rFonts w:ascii="Times New Roman" w:hAnsi="Times New Roman" w:cs="Times New Roman"/>
                <w:highlight w:val="yellow"/>
              </w:rPr>
              <w:t>ДСТУ 1055:2006</w:t>
            </w:r>
            <w:r>
              <w:rPr>
                <w:rFonts w:ascii="Times New Roman" w:hAnsi="Times New Roman" w:cs="Times New Roman"/>
              </w:rPr>
              <w:t xml:space="preserve"> (Крупи, що швидко розварюються. Технічні умови). Повинна мати жовтий колір різних відтінків, притаманний пшону смак та запах, бути чистим, сухим, без затхлості та плісняви. Без шкідників. Вигляд: розсипчаста маса. Вологість не більше 14 %.</w:t>
            </w:r>
          </w:p>
        </w:tc>
      </w:tr>
      <w:tr w:rsidR="00626159" w:rsidRPr="00984E45" w14:paraId="3119455C"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CD0AD05" w14:textId="001F935B" w:rsidR="00626159" w:rsidRDefault="00626159"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пшенична</w:t>
            </w:r>
          </w:p>
        </w:tc>
        <w:tc>
          <w:tcPr>
            <w:tcW w:w="3650" w:type="pct"/>
            <w:tcBorders>
              <w:top w:val="single" w:sz="4" w:space="0" w:color="auto"/>
              <w:left w:val="single" w:sz="4" w:space="0" w:color="auto"/>
              <w:bottom w:val="single" w:sz="4" w:space="0" w:color="auto"/>
              <w:right w:val="single" w:sz="4" w:space="0" w:color="auto"/>
            </w:tcBorders>
            <w:vAlign w:val="center"/>
          </w:tcPr>
          <w:p w14:paraId="22C7D82C" w14:textId="77777777"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2000 кг</w:t>
            </w:r>
          </w:p>
          <w:p w14:paraId="0C8A4F84" w14:textId="0CC2D152" w:rsidR="00626159" w:rsidRDefault="00626159" w:rsidP="00626159">
            <w:pPr>
              <w:widowControl w:val="0"/>
              <w:jc w:val="both"/>
              <w:rPr>
                <w:rFonts w:ascii="Times New Roman" w:hAnsi="Times New Roman" w:cs="Times New Roman"/>
                <w:sz w:val="24"/>
                <w:szCs w:val="24"/>
              </w:rPr>
            </w:pPr>
            <w:r>
              <w:rPr>
                <w:rFonts w:ascii="Times New Roman" w:hAnsi="Times New Roman" w:cs="Times New Roman"/>
              </w:rPr>
              <w:t>Якість крупи пшеничної повинна відповідати вищому або 1-му ґатунку у відповідності до ДСТУ 7699:2015 (Крупи пшеничні. Технічні умови).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tc>
      </w:tr>
      <w:tr w:rsidR="00626159" w:rsidRPr="00984E45" w14:paraId="0ABF3985"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0B72E824" w14:textId="4E8DA3C3" w:rsidR="00626159" w:rsidRDefault="00626159"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перлова</w:t>
            </w:r>
          </w:p>
        </w:tc>
        <w:tc>
          <w:tcPr>
            <w:tcW w:w="3650" w:type="pct"/>
            <w:tcBorders>
              <w:top w:val="single" w:sz="4" w:space="0" w:color="auto"/>
              <w:left w:val="single" w:sz="4" w:space="0" w:color="auto"/>
              <w:bottom w:val="single" w:sz="4" w:space="0" w:color="auto"/>
              <w:right w:val="single" w:sz="4" w:space="0" w:color="auto"/>
            </w:tcBorders>
            <w:vAlign w:val="center"/>
          </w:tcPr>
          <w:p w14:paraId="544EA462" w14:textId="77777777"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1500 кг</w:t>
            </w:r>
          </w:p>
          <w:p w14:paraId="52406067" w14:textId="2FF3B375"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rPr>
              <w:t>Якість крупи перлової повинна відповідати вищому або 1-му ґатунку відповідності до ДСТУ 7700:2015 (Крупи ячмінні. Технічні умови). Шліфована. Колір білий з жовтим відтінком. Видовженої форми. Запах і смак притаманний перловій крупі без затхлого, пліснявого і інших запахів. Зараженість амбарними  шкідниками не допускається.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626159" w:rsidRPr="00984E45" w14:paraId="7309E3AA"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F64D6EF" w14:textId="68B1E96D" w:rsidR="00626159" w:rsidRDefault="00626159"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рисова</w:t>
            </w:r>
          </w:p>
        </w:tc>
        <w:tc>
          <w:tcPr>
            <w:tcW w:w="3650" w:type="pct"/>
            <w:tcBorders>
              <w:top w:val="single" w:sz="4" w:space="0" w:color="auto"/>
              <w:left w:val="single" w:sz="4" w:space="0" w:color="auto"/>
              <w:bottom w:val="single" w:sz="4" w:space="0" w:color="auto"/>
              <w:right w:val="single" w:sz="4" w:space="0" w:color="auto"/>
            </w:tcBorders>
            <w:vAlign w:val="center"/>
          </w:tcPr>
          <w:p w14:paraId="493334C9" w14:textId="77777777"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2000 кг</w:t>
            </w:r>
          </w:p>
          <w:p w14:paraId="7A964CB6" w14:textId="165A4EB2"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rPr>
              <w:t xml:space="preserve">Рис вищий ґатунок, круглої форми, білий, не пропарений, шліфований.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 Повинен відповідати ДСТУ </w:t>
            </w:r>
            <w:r w:rsidRPr="00626159">
              <w:rPr>
                <w:rFonts w:ascii="Times New Roman" w:hAnsi="Times New Roman" w:cs="Times New Roman"/>
                <w:highlight w:val="yellow"/>
              </w:rPr>
              <w:t>4965:2008</w:t>
            </w:r>
            <w:r>
              <w:rPr>
                <w:rFonts w:ascii="Times New Roman" w:hAnsi="Times New Roman" w:cs="Times New Roman"/>
              </w:rPr>
              <w:t xml:space="preserve"> (Рис. Технічні умови) або відповідному ТУ У.</w:t>
            </w:r>
          </w:p>
        </w:tc>
      </w:tr>
      <w:tr w:rsidR="00626159" w:rsidRPr="00984E45" w14:paraId="2B6F5275"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A19A567" w14:textId="6F507A87" w:rsidR="00626159" w:rsidRDefault="00626159" w:rsidP="002C5912">
            <w:pPr>
              <w:spacing w:after="0" w:line="240" w:lineRule="auto"/>
              <w:jc w:val="center"/>
              <w:rPr>
                <w:rFonts w:ascii="Times New Roman" w:hAnsi="Times New Roman" w:cs="Times New Roman"/>
                <w:b/>
                <w:sz w:val="24"/>
                <w:szCs w:val="24"/>
                <w:shd w:val="clear" w:color="auto" w:fill="FDFEFD"/>
                <w:lang w:val="ru-RU"/>
              </w:rPr>
            </w:pPr>
            <w:r>
              <w:rPr>
                <w:rFonts w:ascii="Times New Roman" w:hAnsi="Times New Roman" w:cs="Times New Roman"/>
                <w:b/>
                <w:sz w:val="24"/>
                <w:szCs w:val="24"/>
                <w:shd w:val="clear" w:color="auto" w:fill="FDFEFD"/>
                <w:lang w:val="ru-RU"/>
              </w:rPr>
              <w:t>Крупа кукурудзяна</w:t>
            </w:r>
          </w:p>
        </w:tc>
        <w:tc>
          <w:tcPr>
            <w:tcW w:w="3650" w:type="pct"/>
            <w:tcBorders>
              <w:top w:val="single" w:sz="4" w:space="0" w:color="auto"/>
              <w:left w:val="single" w:sz="4" w:space="0" w:color="auto"/>
              <w:bottom w:val="single" w:sz="4" w:space="0" w:color="auto"/>
              <w:right w:val="single" w:sz="4" w:space="0" w:color="auto"/>
            </w:tcBorders>
            <w:vAlign w:val="center"/>
          </w:tcPr>
          <w:p w14:paraId="62B693F9" w14:textId="77777777" w:rsidR="00626159" w:rsidRDefault="00626159" w:rsidP="00FF171E">
            <w:pPr>
              <w:shd w:val="clear" w:color="auto" w:fill="FFFFFF"/>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1500 кг</w:t>
            </w:r>
          </w:p>
          <w:p w14:paraId="3B09CA6A" w14:textId="77777777" w:rsidR="00626159" w:rsidRDefault="00626159" w:rsidP="00626159">
            <w:pPr>
              <w:shd w:val="clear" w:color="auto" w:fill="FFFFFF"/>
              <w:spacing w:after="0" w:line="240" w:lineRule="auto"/>
              <w:ind w:left="-19"/>
              <w:jc w:val="both"/>
              <w:rPr>
                <w:rFonts w:ascii="Times New Roman" w:eastAsia="Times New Roman" w:hAnsi="Times New Roman" w:cs="Times New Roman"/>
                <w:sz w:val="24"/>
                <w:szCs w:val="24"/>
              </w:rPr>
            </w:pPr>
            <w:r>
              <w:rPr>
                <w:rFonts w:ascii="Times New Roman" w:hAnsi="Times New Roman" w:cs="Times New Roman"/>
                <w:sz w:val="24"/>
                <w:szCs w:val="24"/>
              </w:rPr>
              <w:t>ДСТУ 7696:2015</w:t>
            </w:r>
          </w:p>
          <w:p w14:paraId="01A727B8" w14:textId="77777777" w:rsidR="00626159" w:rsidRDefault="00626159" w:rsidP="00626159">
            <w:pPr>
              <w:shd w:val="clear" w:color="auto" w:fill="FFFFFF"/>
              <w:spacing w:after="0" w:line="240"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Смак: відповідно крупи кукурудзяної, без стороннього смаку;</w:t>
            </w:r>
          </w:p>
          <w:p w14:paraId="04AB5DD8" w14:textId="77777777" w:rsidR="00626159"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Запах: відповідно крупи кукурудзяної, без стороннього запаху;</w:t>
            </w:r>
          </w:p>
          <w:p w14:paraId="3D3BCA16" w14:textId="77777777" w:rsidR="00626159"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зберігання: зберігати в чистих, сухих, добре вентильованих приміщеннях. Термін зберігання - 12 місяців;</w:t>
            </w:r>
          </w:p>
          <w:p w14:paraId="39C4902F" w14:textId="77777777" w:rsidR="00626159"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Зараженість шкідниками – не допускається: </w:t>
            </w:r>
          </w:p>
          <w:p w14:paraId="64EB2174" w14:textId="44DC1BAA" w:rsidR="00626159" w:rsidRDefault="00626159" w:rsidP="00626159">
            <w:pPr>
              <w:shd w:val="clear" w:color="auto" w:fill="FFFFFF"/>
              <w:spacing w:after="0" w:line="240" w:lineRule="auto"/>
              <w:ind w:left="-1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Металомагнітна домішка – відсутня.</w:t>
            </w:r>
          </w:p>
        </w:tc>
      </w:tr>
    </w:tbl>
    <w:p w14:paraId="4183DBE5" w14:textId="77777777" w:rsidR="00984E45" w:rsidRPr="00984E45" w:rsidRDefault="00984E45" w:rsidP="00984E45">
      <w:pPr>
        <w:ind w:firstLine="567"/>
        <w:jc w:val="both"/>
        <w:rPr>
          <w:rFonts w:ascii="Times New Roman" w:hAnsi="Times New Roman"/>
          <w:sz w:val="24"/>
          <w:szCs w:val="24"/>
        </w:rPr>
      </w:pPr>
    </w:p>
    <w:p w14:paraId="7A97C69D" w14:textId="77777777" w:rsidR="00984E45" w:rsidRPr="00984E45" w:rsidRDefault="00984E45" w:rsidP="00984E45">
      <w:pPr>
        <w:spacing w:after="0" w:line="240" w:lineRule="auto"/>
        <w:ind w:firstLine="567"/>
        <w:jc w:val="both"/>
        <w:rPr>
          <w:rFonts w:ascii="Times New Roman" w:hAnsi="Times New Roman"/>
          <w:b/>
          <w:bCs/>
          <w:sz w:val="24"/>
          <w:szCs w:val="24"/>
          <w:lang w:val="ru-RU"/>
        </w:rPr>
      </w:pPr>
      <w:r w:rsidRPr="00984E45">
        <w:rPr>
          <w:rFonts w:ascii="Times New Roman" w:hAnsi="Times New Roman"/>
          <w:sz w:val="24"/>
          <w:szCs w:val="24"/>
          <w:lang w:val="ru-RU"/>
        </w:rPr>
        <w:t xml:space="preserve">Продукція повинна відповідати вимогам національним стандартам </w:t>
      </w:r>
      <w:r w:rsidRPr="00984E45">
        <w:rPr>
          <w:rFonts w:ascii="Times New Roman" w:hAnsi="Times New Roman"/>
          <w:b/>
          <w:sz w:val="24"/>
          <w:szCs w:val="24"/>
          <w:lang w:val="ru-RU"/>
        </w:rPr>
        <w:t>України та Закону України «</w:t>
      </w:r>
      <w:r w:rsidRPr="00984E45">
        <w:rPr>
          <w:rFonts w:ascii="Times New Roman" w:hAnsi="Times New Roman"/>
          <w:b/>
          <w:bCs/>
          <w:sz w:val="24"/>
          <w:szCs w:val="24"/>
          <w:lang w:val="ru-RU"/>
        </w:rPr>
        <w:t>Про основні принципи та вимоги до безпечності та якості харчових продуктів» (зі змінами та доповненнями).</w:t>
      </w:r>
    </w:p>
    <w:p w14:paraId="2BAB80DA"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p>
    <w:p w14:paraId="6D7B02EF"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r w:rsidRPr="00984E45">
        <w:rPr>
          <w:rFonts w:ascii="Times New Roman" w:hAnsi="Times New Roman" w:cs="Times New Roman"/>
          <w:b/>
          <w:sz w:val="24"/>
          <w:szCs w:val="24"/>
          <w:u w:val="single"/>
        </w:rPr>
        <w:t xml:space="preserve">Вимоги щодо предмету закупівлі (товару): </w:t>
      </w:r>
    </w:p>
    <w:p w14:paraId="232C7F91"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14:paraId="7D269126"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14:paraId="4B9B56D7" w14:textId="2B06F2A2"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w:t>
      </w:r>
      <w:r w:rsidRPr="00626159">
        <w:rPr>
          <w:rFonts w:ascii="Times New Roman" w:hAnsi="Times New Roman" w:cs="Times New Roman"/>
          <w:sz w:val="24"/>
          <w:szCs w:val="24"/>
        </w:rPr>
        <w:t>тощо</w:t>
      </w:r>
      <w:r w:rsidR="007656DA" w:rsidRPr="00626159">
        <w:rPr>
          <w:rFonts w:ascii="Times New Roman" w:hAnsi="Times New Roman" w:cs="Times New Roman"/>
          <w:sz w:val="24"/>
          <w:szCs w:val="24"/>
          <w:lang w:val="uk-UA"/>
        </w:rPr>
        <w:t xml:space="preserve"> надати в складі тендерної пропозицї</w:t>
      </w:r>
      <w:r w:rsidRPr="00626159">
        <w:rPr>
          <w:rFonts w:ascii="Times New Roman" w:hAnsi="Times New Roman" w:cs="Times New Roman"/>
          <w:sz w:val="24"/>
          <w:szCs w:val="24"/>
        </w:rPr>
        <w:t>) із</w:t>
      </w:r>
      <w:r w:rsidRPr="00984E45">
        <w:rPr>
          <w:rFonts w:ascii="Times New Roman" w:hAnsi="Times New Roman" w:cs="Times New Roman"/>
          <w:sz w:val="24"/>
          <w:szCs w:val="24"/>
        </w:rPr>
        <w:t xml:space="preserve">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215F4FA6" w14:textId="77777777"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607F491A"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Термін придатності продукції повинен складати на момент поставки не менше 80 % від загального терміну придатності товару. </w:t>
      </w:r>
    </w:p>
    <w:p w14:paraId="0E245453"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22C39A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984E45">
        <w:rPr>
          <w:rFonts w:ascii="Times New Roman" w:eastAsia="Times New Roman" w:hAnsi="Times New Roman"/>
          <w:sz w:val="24"/>
          <w:szCs w:val="24"/>
        </w:rPr>
        <w:t xml:space="preserve"> </w:t>
      </w:r>
      <w:r w:rsidRPr="00984E45">
        <w:rPr>
          <w:rFonts w:ascii="Times New Roman" w:eastAsia="Times New Roman" w:hAnsi="Times New Roman"/>
          <w:sz w:val="24"/>
          <w:szCs w:val="24"/>
          <w:lang w:val="ru-RU"/>
        </w:rPr>
        <w:t xml:space="preserve">Звіт з перевірки системи управління безпечність харчових продуктів на відповідність вимогам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22000:2019.</w:t>
      </w:r>
    </w:p>
    <w:p w14:paraId="6831A46A" w14:textId="0B00714B" w:rsidR="00984E45" w:rsidRPr="00984E45" w:rsidRDefault="00984E45" w:rsidP="007656DA">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6.2. Сертифікат на систему екологічного управління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 виданий органом із сертифікації, акредитованого НААУ  на ім’я учасника.</w:t>
      </w:r>
      <w:r w:rsidRPr="00984E45">
        <w:rPr>
          <w:rFonts w:ascii="Times New Roman" w:eastAsia="Times New Roman" w:hAnsi="Times New Roman"/>
          <w:sz w:val="24"/>
          <w:szCs w:val="24"/>
          <w:lang w:val="ru-RU"/>
        </w:rPr>
        <w:t xml:space="preserve">Звіт з перевірки системи екологічного управління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14001:2015</w:t>
      </w:r>
    </w:p>
    <w:p w14:paraId="537D7642" w14:textId="30D6AFC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6.3. Сертифікат на систему управління якістю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 виданий органом із сертифікації, акредитованого НААУ  на ім’я учасника.</w:t>
      </w:r>
      <w:r w:rsidRPr="00984E45">
        <w:rPr>
          <w:rFonts w:ascii="Times New Roman" w:eastAsia="Times New Roman" w:hAnsi="Times New Roman"/>
          <w:sz w:val="24"/>
          <w:szCs w:val="24"/>
          <w:lang w:val="ru-RU"/>
        </w:rPr>
        <w:t xml:space="preserve"> Звіт з перевірки системи управління якістю на відповідність </w:t>
      </w:r>
      <w:r w:rsidRPr="00626159">
        <w:rPr>
          <w:rFonts w:ascii="Times New Roman" w:eastAsia="Times New Roman" w:hAnsi="Times New Roman"/>
          <w:sz w:val="24"/>
          <w:szCs w:val="24"/>
          <w:lang w:val="ru-RU"/>
        </w:rPr>
        <w:t xml:space="preserve">вимогам  ДСТУ </w:t>
      </w:r>
      <w:r w:rsidRPr="00626159">
        <w:rPr>
          <w:rFonts w:ascii="Times New Roman" w:eastAsia="Times New Roman" w:hAnsi="Times New Roman"/>
          <w:sz w:val="24"/>
          <w:szCs w:val="24"/>
        </w:rPr>
        <w:t>EN</w:t>
      </w:r>
      <w:r w:rsidRPr="00626159">
        <w:rPr>
          <w:rFonts w:ascii="Times New Roman" w:eastAsia="Times New Roman" w:hAnsi="Times New Roman"/>
          <w:sz w:val="24"/>
          <w:szCs w:val="24"/>
          <w:lang w:val="ru-RU"/>
        </w:rPr>
        <w:t xml:space="preserve"> </w:t>
      </w:r>
      <w:r w:rsidRPr="00626159">
        <w:rPr>
          <w:rFonts w:ascii="Times New Roman" w:eastAsia="Times New Roman" w:hAnsi="Times New Roman"/>
          <w:sz w:val="24"/>
          <w:szCs w:val="24"/>
        </w:rPr>
        <w:t>ISO</w:t>
      </w:r>
      <w:r w:rsidRPr="00626159">
        <w:rPr>
          <w:rFonts w:ascii="Times New Roman" w:eastAsia="Times New Roman" w:hAnsi="Times New Roman"/>
          <w:sz w:val="24"/>
          <w:szCs w:val="24"/>
          <w:lang w:val="ru-RU"/>
        </w:rPr>
        <w:t xml:space="preserve"> 9001:201</w:t>
      </w:r>
      <w:r w:rsidR="007656DA" w:rsidRPr="00626159">
        <w:rPr>
          <w:rFonts w:ascii="Times New Roman" w:eastAsia="Times New Roman" w:hAnsi="Times New Roman"/>
          <w:sz w:val="24"/>
          <w:szCs w:val="24"/>
          <w:lang w:val="ru-RU"/>
        </w:rPr>
        <w:t>5</w:t>
      </w:r>
    </w:p>
    <w:p w14:paraId="0F2EB691"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6.4. Сертифікат на систему управління охороною здоров’я та безпекою праці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45001:2019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45001:2018, </w:t>
      </w:r>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 виданий органом із сертифікації, акредитованого НААУ  на ім’я учасника.</w:t>
      </w:r>
      <w:r w:rsidRPr="00984E45">
        <w:rPr>
          <w:rFonts w:ascii="Times New Roman" w:eastAsia="Times New Roman" w:hAnsi="Times New Roman"/>
          <w:sz w:val="24"/>
          <w:szCs w:val="24"/>
          <w:lang w:val="ru-RU"/>
        </w:rPr>
        <w:t xml:space="preserve"> Звіт з перевірки системи управління охороною здоров’я та безпекою праці на відповідність вимогам ДСТУ 45001:2019</w:t>
      </w:r>
    </w:p>
    <w:p w14:paraId="0E1EA46F"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lastRenderedPageBreak/>
        <w:t xml:space="preserve">6.5. Сертифікат на систему управління щодо протидії корупції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37001:2018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37001:2016, </w:t>
      </w:r>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 xml:space="preserve">)*, виданий на ім’я учасника. </w:t>
      </w:r>
      <w:r w:rsidRPr="00984E45">
        <w:rPr>
          <w:rFonts w:ascii="Times New Roman" w:eastAsia="Times New Roman" w:hAnsi="Times New Roman"/>
          <w:sz w:val="24"/>
          <w:szCs w:val="24"/>
          <w:lang w:val="ru-RU"/>
        </w:rPr>
        <w:t xml:space="preserve">Звіт з перевірки системи управління щодо протидії корупції  на відповідність вимогам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37001:2018</w:t>
      </w:r>
    </w:p>
    <w:p w14:paraId="4896DBF0" w14:textId="2653DCF5" w:rsidR="00984E45" w:rsidRPr="007656DA"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kern w:val="2"/>
          <w:sz w:val="24"/>
          <w:szCs w:val="24"/>
          <w:lang w:eastAsia="zh-CN"/>
        </w:rPr>
      </w:pPr>
      <w:r w:rsidRPr="00626159">
        <w:rPr>
          <w:rFonts w:ascii="Times New Roman" w:eastAsia="Times New Roman" w:hAnsi="Times New Roman"/>
          <w:bCs/>
          <w:sz w:val="24"/>
          <w:szCs w:val="24"/>
          <w:lang w:val="ru-RU"/>
        </w:rPr>
        <w:t>7</w:t>
      </w:r>
      <w:r w:rsidRPr="00626159">
        <w:rPr>
          <w:rFonts w:ascii="Times New Roman" w:eastAsia="Times New Roman" w:hAnsi="Times New Roman"/>
          <w:b/>
          <w:sz w:val="24"/>
          <w:szCs w:val="24"/>
          <w:lang w:val="ru-RU"/>
        </w:rPr>
        <w:t>.</w:t>
      </w:r>
      <w:r w:rsidRPr="00626159">
        <w:rPr>
          <w:rFonts w:ascii="Times New Roman" w:hAnsi="Times New Roman"/>
          <w:sz w:val="24"/>
          <w:szCs w:val="24"/>
          <w:lang w:val="ru-RU"/>
        </w:rPr>
        <w:t xml:space="preserve"> </w:t>
      </w:r>
      <w:r w:rsidR="007656DA" w:rsidRPr="00626159">
        <w:rPr>
          <w:rFonts w:ascii="Times New Roman" w:eastAsia="Times New Roman" w:hAnsi="Times New Roman"/>
          <w:color w:val="222222"/>
          <w:sz w:val="24"/>
          <w:szCs w:val="24"/>
        </w:rPr>
        <w:t>Виданий на ім’я учасника не раніше I кварталу 2024 року акредитованою лабораторією   Держпродспоживслужби експертний висновок на дослідження харчової продукції щодо оцінки відповідності запропонованого учасником товару, що є предметом закупівлі, вимогам нормативних документів за мікотоксинами, фізико-хімічними, мікробіологічними показниками і промстерильності згідно з І 4.4.4. 0,77.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 яка видала вище вказані експертний висновок та/або протокол випробувань з підтвердженням акредитації та сфери акредитації стосовно можливості здійснення відповідних досліджень харчових продуктів.</w:t>
      </w:r>
    </w:p>
    <w:p w14:paraId="5E806711" w14:textId="61A22E01" w:rsidR="00984E45" w:rsidRPr="00984E45"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lang w:val="ru-RU"/>
        </w:rPr>
      </w:pPr>
      <w:r w:rsidRPr="007656DA">
        <w:rPr>
          <w:rFonts w:ascii="Times New Roman" w:hAnsi="Times New Roman"/>
          <w:i/>
          <w:sz w:val="24"/>
          <w:szCs w:val="24"/>
          <w:lang w:val="ru-RU"/>
        </w:rPr>
        <w:t xml:space="preserve">У випадку, якщо </w:t>
      </w:r>
      <w:r w:rsidR="007656DA">
        <w:rPr>
          <w:rFonts w:ascii="Times New Roman" w:hAnsi="Times New Roman"/>
          <w:i/>
          <w:sz w:val="24"/>
          <w:szCs w:val="24"/>
          <w:lang w:val="ru-RU"/>
        </w:rPr>
        <w:t>експертний висновок</w:t>
      </w:r>
      <w:r w:rsidRPr="007656DA">
        <w:rPr>
          <w:rFonts w:ascii="Times New Roman" w:hAnsi="Times New Roman"/>
          <w:i/>
          <w:sz w:val="24"/>
          <w:szCs w:val="24"/>
          <w:lang w:val="ru-RU"/>
        </w:rPr>
        <w:t xml:space="preserve"> виданий не на учасника процедури закупівлі -</w:t>
      </w:r>
      <w:r w:rsidRPr="00984E45">
        <w:rPr>
          <w:rFonts w:ascii="Times New Roman" w:hAnsi="Times New Roman"/>
          <w:i/>
          <w:sz w:val="24"/>
          <w:szCs w:val="24"/>
          <w:lang w:val="ru-RU"/>
        </w:rPr>
        <w:t xml:space="preserve"> надати лист-підтвердження від власника/ заявника експертного висновку із дозволом використання наданого документу у процедурі закупівлі. </w:t>
      </w:r>
    </w:p>
    <w:p w14:paraId="7EFEF20E" w14:textId="58D6749E" w:rsidR="00984E45" w:rsidRPr="00626159"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ru-RU"/>
        </w:rPr>
      </w:pPr>
      <w:r w:rsidRPr="00626159">
        <w:rPr>
          <w:rFonts w:ascii="Times New Roman" w:eastAsia="Times New Roman" w:hAnsi="Times New Roman"/>
          <w:bCs/>
          <w:sz w:val="24"/>
          <w:szCs w:val="24"/>
          <w:lang w:val="ru-RU"/>
        </w:rPr>
        <w:t>8</w:t>
      </w:r>
      <w:r w:rsidRPr="00626159">
        <w:rPr>
          <w:rFonts w:ascii="Times New Roman" w:eastAsia="Times New Roman" w:hAnsi="Times New Roman"/>
          <w:b/>
          <w:sz w:val="24"/>
          <w:szCs w:val="24"/>
          <w:lang w:val="ru-RU"/>
        </w:rPr>
        <w:t xml:space="preserve">. </w:t>
      </w:r>
      <w:r w:rsidRPr="00626159">
        <w:rPr>
          <w:rFonts w:ascii="Times New Roman" w:eastAsia="Times New Roman" w:hAnsi="Times New Roman"/>
          <w:sz w:val="24"/>
          <w:szCs w:val="24"/>
          <w:lang w:val="ru-RU"/>
        </w:rPr>
        <w:t>С</w:t>
      </w:r>
      <w:r w:rsidRPr="00626159">
        <w:rPr>
          <w:rFonts w:ascii="Times New Roman" w:hAnsi="Times New Roman"/>
          <w:color w:val="000000"/>
          <w:sz w:val="24"/>
          <w:szCs w:val="24"/>
          <w:lang w:val="ru-RU"/>
        </w:rPr>
        <w:t>кан-копія оригіналу акту Держпродспоживслужб</w:t>
      </w:r>
      <w:r w:rsidRPr="00626159">
        <w:rPr>
          <w:rFonts w:ascii="Times New Roman" w:eastAsia="Times New Roman" w:hAnsi="Times New Roman"/>
          <w:color w:val="000000"/>
          <w:sz w:val="24"/>
          <w:szCs w:val="24"/>
          <w:lang w:val="ru-RU" w:eastAsia="ar-SA"/>
        </w:rPr>
        <w:t>и</w:t>
      </w:r>
      <w:r w:rsidRPr="00626159">
        <w:rPr>
          <w:rFonts w:ascii="Times New Roman" w:eastAsia="Times New Roman" w:hAnsi="Times New Roman"/>
          <w:sz w:val="24"/>
          <w:szCs w:val="24"/>
          <w:lang w:val="ru-RU" w:eastAsia="ar-SA"/>
        </w:rPr>
        <w:t xml:space="preserve">, </w:t>
      </w:r>
      <w:r w:rsidRPr="00626159">
        <w:rPr>
          <w:rFonts w:ascii="Times New Roman" w:hAnsi="Times New Roman"/>
          <w:sz w:val="24"/>
          <w:szCs w:val="24"/>
          <w:lang w:val="ru-RU"/>
        </w:rPr>
        <w:t xml:space="preserve">складений за результатами проведення заходу державного контролю у формі аудиту постійно діючих процедур, заснованих на принципах </w:t>
      </w:r>
      <w:r w:rsidRPr="00626159">
        <w:rPr>
          <w:rFonts w:ascii="Times New Roman" w:hAnsi="Times New Roman"/>
          <w:sz w:val="24"/>
          <w:szCs w:val="24"/>
        </w:rPr>
        <w:t>HACCP</w:t>
      </w:r>
      <w:r w:rsidRPr="00626159">
        <w:rPr>
          <w:rFonts w:ascii="Times New Roman" w:hAnsi="Times New Roman"/>
          <w:sz w:val="24"/>
          <w:szCs w:val="24"/>
          <w:lang w:val="ru-RU"/>
        </w:rPr>
        <w:t xml:space="preserve"> на підприємстві </w:t>
      </w:r>
      <w:r w:rsidRPr="00626159">
        <w:rPr>
          <w:rFonts w:ascii="Times New Roman" w:hAnsi="Times New Roman"/>
          <w:color w:val="000000" w:themeColor="text1"/>
          <w:sz w:val="24"/>
          <w:szCs w:val="24"/>
          <w:lang w:val="ru-RU"/>
        </w:rPr>
        <w:t>Учасника (згідно НАКАЗУ МІНІСТЕРСТВА  АГРАРНОЇ ПОЛІТИКИ№ 446 від 08.08.19). Акт повинен бути без виявлених порушен</w:t>
      </w:r>
      <w:r w:rsidRPr="00626159">
        <w:rPr>
          <w:rFonts w:ascii="Times New Roman" w:eastAsia="Times New Roman" w:hAnsi="Times New Roman"/>
          <w:color w:val="000000" w:themeColor="text1"/>
          <w:sz w:val="24"/>
          <w:szCs w:val="24"/>
          <w:lang w:val="ru-RU" w:eastAsia="ar-SA"/>
        </w:rPr>
        <w:t xml:space="preserve">ь та датований не раніше </w:t>
      </w:r>
      <w:r w:rsidR="00BD5130" w:rsidRPr="00626159">
        <w:rPr>
          <w:rFonts w:ascii="Times New Roman" w:eastAsia="Times New Roman" w:hAnsi="Times New Roman"/>
          <w:color w:val="000000" w:themeColor="text1"/>
          <w:sz w:val="24"/>
          <w:szCs w:val="24"/>
          <w:lang w:val="ru-RU" w:eastAsia="ar-SA"/>
        </w:rPr>
        <w:t>1</w:t>
      </w:r>
      <w:r w:rsidRPr="00626159">
        <w:rPr>
          <w:rFonts w:ascii="Times New Roman" w:eastAsia="Times New Roman" w:hAnsi="Times New Roman"/>
          <w:color w:val="000000" w:themeColor="text1"/>
          <w:sz w:val="24"/>
          <w:szCs w:val="24"/>
          <w:lang w:val="ru-RU" w:eastAsia="ar-SA"/>
        </w:rPr>
        <w:t xml:space="preserve"> кварталу 202</w:t>
      </w:r>
      <w:r w:rsidR="00BD5130" w:rsidRPr="00626159">
        <w:rPr>
          <w:rFonts w:ascii="Times New Roman" w:eastAsia="Times New Roman" w:hAnsi="Times New Roman"/>
          <w:color w:val="000000" w:themeColor="text1"/>
          <w:sz w:val="24"/>
          <w:szCs w:val="24"/>
          <w:lang w:val="ru-RU" w:eastAsia="ar-SA"/>
        </w:rPr>
        <w:t>4</w:t>
      </w:r>
      <w:r w:rsidRPr="00626159">
        <w:rPr>
          <w:rFonts w:ascii="Times New Roman" w:eastAsia="Times New Roman" w:hAnsi="Times New Roman"/>
          <w:color w:val="000000" w:themeColor="text1"/>
          <w:sz w:val="24"/>
          <w:szCs w:val="24"/>
          <w:lang w:val="ru-RU" w:eastAsia="ar-SA"/>
        </w:rPr>
        <w:t xml:space="preserve"> року.</w:t>
      </w:r>
    </w:p>
    <w:p w14:paraId="1598FF18" w14:textId="2C3B1E0F" w:rsidR="00984E45" w:rsidRPr="00626159"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lang w:val="ru-RU"/>
        </w:rPr>
      </w:pPr>
      <w:r w:rsidRPr="00626159">
        <w:rPr>
          <w:rFonts w:ascii="Times New Roman" w:eastAsia="Times New Roman" w:hAnsi="Times New Roman"/>
          <w:bCs/>
          <w:color w:val="000000" w:themeColor="text1"/>
          <w:sz w:val="24"/>
          <w:szCs w:val="24"/>
          <w:lang w:val="ru-RU"/>
        </w:rPr>
        <w:t>9</w:t>
      </w:r>
      <w:r w:rsidRPr="00626159">
        <w:rPr>
          <w:rFonts w:ascii="Times New Roman" w:eastAsia="Times New Roman" w:hAnsi="Times New Roman"/>
          <w:b/>
          <w:color w:val="000000" w:themeColor="text1"/>
          <w:sz w:val="24"/>
          <w:szCs w:val="24"/>
          <w:lang w:val="ru-RU"/>
        </w:rPr>
        <w:t>.</w:t>
      </w:r>
      <w:r w:rsidRPr="00626159">
        <w:rPr>
          <w:rFonts w:ascii="Times New Roman" w:eastAsia="Times New Roman" w:hAnsi="Times New Roman"/>
          <w:color w:val="000000" w:themeColor="text1"/>
          <w:sz w:val="24"/>
          <w:szCs w:val="24"/>
          <w:lang w:val="ru-RU"/>
        </w:rPr>
        <w:t xml:space="preserve"> С</w:t>
      </w:r>
      <w:r w:rsidRPr="00626159">
        <w:rPr>
          <w:rFonts w:ascii="Times New Roman" w:hAnsi="Times New Roman"/>
          <w:color w:val="000000" w:themeColor="text1"/>
          <w:sz w:val="24"/>
          <w:szCs w:val="24"/>
          <w:lang w:val="ru-RU"/>
        </w:rPr>
        <w:t xml:space="preserve">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УКРАЇНИ  № </w:t>
      </w:r>
      <w:r w:rsidR="00BD5130" w:rsidRPr="00626159">
        <w:rPr>
          <w:rFonts w:ascii="Times New Roman" w:hAnsi="Times New Roman"/>
          <w:color w:val="000000" w:themeColor="text1"/>
          <w:sz w:val="24"/>
          <w:szCs w:val="24"/>
          <w:lang w:val="ru-RU"/>
        </w:rPr>
        <w:t>1503</w:t>
      </w:r>
      <w:r w:rsidRPr="00626159">
        <w:rPr>
          <w:rFonts w:ascii="Times New Roman" w:hAnsi="Times New Roman"/>
          <w:color w:val="000000" w:themeColor="text1"/>
          <w:sz w:val="24"/>
          <w:szCs w:val="24"/>
          <w:lang w:val="ru-RU"/>
        </w:rPr>
        <w:t xml:space="preserve"> від </w:t>
      </w:r>
      <w:r w:rsidR="00BD5130" w:rsidRPr="00626159">
        <w:rPr>
          <w:rFonts w:ascii="Times New Roman" w:hAnsi="Times New Roman"/>
          <w:color w:val="000000" w:themeColor="text1"/>
          <w:sz w:val="24"/>
          <w:szCs w:val="24"/>
          <w:lang w:val="ru-RU"/>
        </w:rPr>
        <w:t xml:space="preserve">08.08.2023 </w:t>
      </w:r>
      <w:r w:rsidRPr="00626159">
        <w:rPr>
          <w:rFonts w:ascii="Times New Roman" w:hAnsi="Times New Roman"/>
          <w:color w:val="000000" w:themeColor="text1"/>
          <w:sz w:val="24"/>
          <w:szCs w:val="24"/>
          <w:lang w:val="ru-RU"/>
        </w:rPr>
        <w:t xml:space="preserve">року). Акт повинен бути без виявлених порушень та датований не раніше </w:t>
      </w:r>
      <w:r w:rsidR="00BD5130" w:rsidRPr="00626159">
        <w:rPr>
          <w:rFonts w:ascii="Times New Roman" w:hAnsi="Times New Roman"/>
          <w:color w:val="000000" w:themeColor="text1"/>
          <w:sz w:val="24"/>
          <w:szCs w:val="24"/>
          <w:lang w:val="ru-RU"/>
        </w:rPr>
        <w:t>1</w:t>
      </w:r>
      <w:r w:rsidRPr="00626159">
        <w:rPr>
          <w:rFonts w:ascii="Times New Roman" w:hAnsi="Times New Roman"/>
          <w:color w:val="000000" w:themeColor="text1"/>
          <w:sz w:val="24"/>
          <w:szCs w:val="24"/>
          <w:lang w:val="ru-RU"/>
        </w:rPr>
        <w:t xml:space="preserve"> кварталу 202</w:t>
      </w:r>
      <w:r w:rsidR="00BD5130" w:rsidRPr="00626159">
        <w:rPr>
          <w:rFonts w:ascii="Times New Roman" w:hAnsi="Times New Roman"/>
          <w:color w:val="000000" w:themeColor="text1"/>
          <w:sz w:val="24"/>
          <w:szCs w:val="24"/>
          <w:lang w:val="ru-RU"/>
        </w:rPr>
        <w:t>4</w:t>
      </w:r>
      <w:r w:rsidRPr="00626159">
        <w:rPr>
          <w:rFonts w:ascii="Times New Roman" w:hAnsi="Times New Roman"/>
          <w:color w:val="000000" w:themeColor="text1"/>
          <w:sz w:val="24"/>
          <w:szCs w:val="24"/>
          <w:lang w:val="ru-RU"/>
        </w:rPr>
        <w:t xml:space="preserve"> року.  </w:t>
      </w:r>
    </w:p>
    <w:p w14:paraId="13136907" w14:textId="0A4D42D5" w:rsidR="00984E45" w:rsidRPr="00626159" w:rsidRDefault="007656DA"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lang w:val="ru-RU"/>
        </w:rPr>
      </w:pPr>
      <w:r w:rsidRPr="00626159">
        <w:rPr>
          <w:rFonts w:ascii="Times New Roman" w:eastAsia="Times New Roman" w:hAnsi="Times New Roman"/>
          <w:bCs/>
          <w:color w:val="000000"/>
          <w:sz w:val="24"/>
          <w:szCs w:val="24"/>
          <w:lang w:val="ru-RU"/>
        </w:rPr>
        <w:t>1</w:t>
      </w:r>
      <w:r w:rsidR="00626159" w:rsidRPr="00626159">
        <w:rPr>
          <w:rFonts w:ascii="Times New Roman" w:eastAsia="Times New Roman" w:hAnsi="Times New Roman"/>
          <w:bCs/>
          <w:color w:val="000000"/>
          <w:sz w:val="24"/>
          <w:szCs w:val="24"/>
          <w:lang w:val="ru-RU"/>
        </w:rPr>
        <w:t>0</w:t>
      </w:r>
      <w:r w:rsidRPr="00626159">
        <w:rPr>
          <w:rFonts w:ascii="Times New Roman" w:eastAsia="Times New Roman" w:hAnsi="Times New Roman"/>
          <w:b/>
          <w:color w:val="000000"/>
          <w:sz w:val="24"/>
          <w:szCs w:val="24"/>
          <w:lang w:val="ru-RU"/>
        </w:rPr>
        <w:t>.</w:t>
      </w:r>
      <w:r w:rsidRPr="00626159">
        <w:rPr>
          <w:rFonts w:ascii="Times New Roman" w:eastAsia="Times New Roman" w:hAnsi="Times New Roman"/>
          <w:color w:val="222222"/>
          <w:sz w:val="24"/>
          <w:szCs w:val="24"/>
        </w:rPr>
        <w:t xml:space="preserve"> Довідку у довільній формі із зазначенням виробника (адреса і контактні дані), країни походження товару та інформації щодо рішення про реєстрацію потужностей виробника (для кожної номенклатурної позиції предмета закупівлі).Надати договір з виробником.</w:t>
      </w:r>
    </w:p>
    <w:p w14:paraId="6AB0E1A5" w14:textId="77777777" w:rsidR="00984E45" w:rsidRPr="00984E45"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b/>
          <w:color w:val="000000"/>
          <w:sz w:val="24"/>
          <w:szCs w:val="24"/>
          <w:highlight w:val="white"/>
          <w:lang w:val="ru-RU"/>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1ECD684F"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492771B8"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09428394" w14:textId="77777777" w:rsidR="00984E45" w:rsidRP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984E45">
        <w:rPr>
          <w:rFonts w:ascii="Times New Roman" w:eastAsia="Arial" w:hAnsi="Times New Roman"/>
          <w:b/>
          <w:bCs/>
          <w:color w:val="000000"/>
          <w:sz w:val="24"/>
          <w:szCs w:val="24"/>
          <w:lang w:eastAsia="ar-SA"/>
        </w:rPr>
        <w:t>Місце поставки продуктів харчування</w:t>
      </w:r>
    </w:p>
    <w:p w14:paraId="57BE6F2D" w14:textId="77777777" w:rsidR="00984E45" w:rsidRPr="00984E45"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984E45" w:rsidRPr="00984E45" w14:paraId="39EF9FAB"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FBBE3D8"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 xml:space="preserve">№ </w:t>
            </w:r>
            <w:r w:rsidRPr="00984E45">
              <w:rPr>
                <w:rFonts w:ascii="Times New Roman" w:hAnsi="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AEC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E1C47"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Адреса</w:t>
            </w:r>
          </w:p>
        </w:tc>
      </w:tr>
      <w:tr w:rsidR="00984E45" w:rsidRPr="00984E45" w14:paraId="1DEE15E2"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8CD2EB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539D"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270CB"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Сергія Колачевського,131</w:t>
            </w:r>
          </w:p>
        </w:tc>
      </w:tr>
      <w:tr w:rsidR="00984E45" w:rsidRPr="00984E45" w14:paraId="03F3C033" w14:textId="77777777" w:rsidTr="002C591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51CA356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06486"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3CD3EEC" w14:textId="13918B72" w:rsidR="00984E45" w:rsidRPr="00C41E38"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eastAsia="en-US"/>
              </w:rPr>
              <w:t xml:space="preserve">Дніпропетровська область, м. Кривий Ріг, </w:t>
            </w:r>
            <w:r w:rsidR="00C41E38">
              <w:rPr>
                <w:rFonts w:ascii="Times New Roman" w:hAnsi="Times New Roman" w:cs="Times New Roman"/>
                <w:sz w:val="24"/>
                <w:szCs w:val="24"/>
                <w:lang w:val="uk-UA" w:eastAsia="en-US"/>
              </w:rPr>
              <w:t>пл. 40-річчя</w:t>
            </w:r>
            <w:r w:rsidRPr="00984E45">
              <w:rPr>
                <w:rFonts w:ascii="Times New Roman" w:hAnsi="Times New Roman" w:cs="Times New Roman"/>
                <w:sz w:val="24"/>
                <w:szCs w:val="24"/>
                <w:lang w:eastAsia="en-US"/>
              </w:rPr>
              <w:t xml:space="preserve"> Перемоги,16</w:t>
            </w:r>
            <w:r w:rsidR="00C41E38">
              <w:rPr>
                <w:rFonts w:ascii="Times New Roman" w:hAnsi="Times New Roman" w:cs="Times New Roman"/>
                <w:sz w:val="24"/>
                <w:szCs w:val="24"/>
                <w:lang w:val="uk-UA" w:eastAsia="en-US"/>
              </w:rPr>
              <w:t>а</w:t>
            </w:r>
          </w:p>
        </w:tc>
      </w:tr>
      <w:tr w:rsidR="00984E45" w:rsidRPr="00984E45" w14:paraId="1775AAA1"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9211D8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76677"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DA2BE91" w14:textId="77777777" w:rsidR="00984E45" w:rsidRPr="00984E45" w:rsidRDefault="00984E45" w:rsidP="002C5912">
            <w:pPr>
              <w:pStyle w:val="af"/>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984E45" w:rsidRPr="00984E45" w14:paraId="22B0113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81F8FF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300C0" w14:textId="29FAB886"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w:t>
            </w:r>
            <w:r w:rsidR="00C41E38">
              <w:rPr>
                <w:rFonts w:ascii="Times New Roman" w:hAnsi="Times New Roman"/>
                <w:sz w:val="24"/>
                <w:szCs w:val="24"/>
              </w:rPr>
              <w:t xml:space="preserve"> №125</w:t>
            </w:r>
            <w:r w:rsidRPr="00984E45">
              <w:rPr>
                <w:rFonts w:ascii="Times New Roman" w:hAnsi="Times New Roman"/>
                <w:sz w:val="24"/>
                <w:szCs w:val="24"/>
              </w:rPr>
              <w:t xml:space="preserve">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8A08F8E"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Миролюбівська,1</w:t>
            </w:r>
          </w:p>
        </w:tc>
      </w:tr>
      <w:tr w:rsidR="00984E45" w:rsidRPr="00984E45" w14:paraId="2968A9D2" w14:textId="77777777" w:rsidTr="002C5912">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790D0D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84628"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7985102"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Перлинна, 23А</w:t>
            </w:r>
          </w:p>
        </w:tc>
      </w:tr>
      <w:tr w:rsidR="00984E45" w:rsidRPr="00984E45" w14:paraId="054DFBBF"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F47ACF0"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503F"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88D71A8" w14:textId="51099110"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 xml:space="preserve">Дніпропетровська область, м. Кривий Ріг, </w:t>
            </w:r>
            <w:r w:rsidRPr="00984E45">
              <w:rPr>
                <w:rFonts w:ascii="Times New Roman" w:hAnsi="Times New Roman" w:cs="Times New Roman"/>
                <w:bCs/>
                <w:iCs/>
                <w:sz w:val="24"/>
                <w:szCs w:val="24"/>
              </w:rPr>
              <w:t xml:space="preserve">вул. </w:t>
            </w:r>
            <w:r w:rsidR="00C41E38">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984E45" w:rsidRPr="00984E45" w14:paraId="5C225BF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BBF8D5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992C"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F09F5AB"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Героїв Маріуполя, 11А</w:t>
            </w:r>
          </w:p>
        </w:tc>
      </w:tr>
      <w:tr w:rsidR="00984E45" w:rsidRPr="00984E45" w14:paraId="699760C4"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D2DF695"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97749"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E421E76" w14:textId="7A7C6595" w:rsidR="00984E45" w:rsidRPr="00C41E38"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eastAsia="en-US"/>
              </w:rPr>
              <w:t>Дніпропетровська область, м. Кривий Ріг, вул. Бірюзова, 1</w:t>
            </w:r>
            <w:r w:rsidR="00C41E38">
              <w:rPr>
                <w:rFonts w:ascii="Times New Roman" w:hAnsi="Times New Roman" w:cs="Times New Roman"/>
                <w:sz w:val="24"/>
                <w:szCs w:val="24"/>
                <w:lang w:val="uk-UA" w:eastAsia="en-US"/>
              </w:rPr>
              <w:t>а</w:t>
            </w:r>
          </w:p>
        </w:tc>
      </w:tr>
      <w:tr w:rsidR="00984E45" w:rsidRPr="00984E45" w14:paraId="1AC6E8B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6F683F7A"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2A54"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A5C8780"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Черкасова,79А</w:t>
            </w:r>
          </w:p>
        </w:tc>
      </w:tr>
      <w:tr w:rsidR="00984E45" w:rsidRPr="00984E45" w14:paraId="188468C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5BDA2BDD"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19B65"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34350EE" w14:textId="770EE8AD" w:rsidR="00984E45" w:rsidRPr="00984E45" w:rsidRDefault="00984E45" w:rsidP="002C5912">
            <w:pPr>
              <w:pStyle w:val="af"/>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sidR="00C41E38">
              <w:rPr>
                <w:rFonts w:ascii="Times New Roman" w:hAnsi="Times New Roman"/>
                <w:sz w:val="24"/>
                <w:szCs w:val="24"/>
                <w:lang w:eastAsia="ru-RU"/>
              </w:rPr>
              <w:t xml:space="preserve"> Пляжна (</w:t>
            </w:r>
            <w:r w:rsidRPr="00984E45">
              <w:rPr>
                <w:rFonts w:ascii="Times New Roman" w:hAnsi="Times New Roman"/>
                <w:sz w:val="24"/>
                <w:szCs w:val="24"/>
                <w:lang w:eastAsia="ru-RU"/>
              </w:rPr>
              <w:t>Ухтомського</w:t>
            </w:r>
            <w:r w:rsidR="00C41E38">
              <w:rPr>
                <w:rFonts w:ascii="Times New Roman" w:hAnsi="Times New Roman"/>
                <w:sz w:val="24"/>
                <w:szCs w:val="24"/>
                <w:lang w:eastAsia="ru-RU"/>
              </w:rPr>
              <w:t>)</w:t>
            </w:r>
            <w:r w:rsidRPr="00984E45">
              <w:rPr>
                <w:rFonts w:ascii="Times New Roman" w:hAnsi="Times New Roman"/>
                <w:sz w:val="24"/>
                <w:szCs w:val="24"/>
                <w:lang w:eastAsia="ru-RU"/>
              </w:rPr>
              <w:t>, 34</w:t>
            </w:r>
          </w:p>
        </w:tc>
      </w:tr>
      <w:tr w:rsidR="00C41E38" w:rsidRPr="00984E45" w14:paraId="6A3898A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5ADDE488" w14:textId="0960B1EF" w:rsidR="00C41E38" w:rsidRPr="00984E45" w:rsidRDefault="00C41E38"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D95098E" w14:textId="57406016" w:rsidR="00C41E38" w:rsidRPr="00984E45" w:rsidRDefault="00C41E38" w:rsidP="002C5912">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комбінованого типу № </w:t>
            </w:r>
            <w:r>
              <w:rPr>
                <w:rFonts w:ascii="Times New Roman" w:hAnsi="Times New Roman"/>
                <w:sz w:val="24"/>
                <w:szCs w:val="24"/>
              </w:rPr>
              <w:t>235</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99C3F64" w14:textId="12013B32" w:rsidR="00C41E38" w:rsidRPr="00984E45" w:rsidRDefault="00C41E38" w:rsidP="002C5912">
            <w:pPr>
              <w:pStyle w:val="af"/>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13D24453"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25A9636" w14:textId="7E75224E"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8415920" w14:textId="18EC2D6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 </w:t>
            </w:r>
            <w:r>
              <w:rPr>
                <w:rFonts w:ascii="Times New Roman" w:hAnsi="Times New Roman"/>
                <w:sz w:val="24"/>
                <w:szCs w:val="24"/>
              </w:rPr>
              <w:t>260</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E0513B8" w14:textId="5448BADD" w:rsidR="00C41E38" w:rsidRPr="00984E45" w:rsidRDefault="00C41E38" w:rsidP="00C41E38">
            <w:pPr>
              <w:pStyle w:val="af"/>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5953932C"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AB40AC9" w14:textId="3DB5D431"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83DB" w14:textId="77777777" w:rsidR="00C41E38" w:rsidRPr="00984E45" w:rsidRDefault="00C41E38" w:rsidP="00C41E38">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FE5434C" w14:textId="77777777" w:rsidR="00C41E38" w:rsidRPr="00984E45" w:rsidRDefault="00C41E38" w:rsidP="00C41E38">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Сергія Колачевського, 150</w:t>
            </w:r>
          </w:p>
        </w:tc>
      </w:tr>
      <w:tr w:rsidR="00C41E38" w:rsidRPr="00984E45" w14:paraId="4D7C785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7641F3A5" w14:textId="4B28C75B"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CFA0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0A66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Чарівна, 28</w:t>
            </w:r>
          </w:p>
        </w:tc>
      </w:tr>
      <w:tr w:rsidR="00C41E38" w:rsidRPr="00984E45" w14:paraId="0BABE63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B206610" w14:textId="7BF433E4"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834D9"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21105C2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Каштанова, 38</w:t>
            </w:r>
          </w:p>
        </w:tc>
      </w:tr>
      <w:tr w:rsidR="00C41E38" w:rsidRPr="00984E45" w14:paraId="0F18DA6F" w14:textId="77777777" w:rsidTr="002C5912">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5CAA84BF" w14:textId="25B925DC"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6DE7"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28BFA94"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Широка, 15</w:t>
            </w:r>
          </w:p>
        </w:tc>
      </w:tr>
    </w:tbl>
    <w:p w14:paraId="47807F8F" w14:textId="77777777" w:rsidR="00984E45" w:rsidRPr="00984E45" w:rsidRDefault="00984E45" w:rsidP="00984E45">
      <w:pPr>
        <w:rPr>
          <w:sz w:val="24"/>
          <w:szCs w:val="24"/>
        </w:rPr>
      </w:pPr>
    </w:p>
    <w:p w14:paraId="27AA635F" w14:textId="77777777" w:rsidR="006A2944" w:rsidRPr="00984E45" w:rsidRDefault="006A2944" w:rsidP="00BB1BA1">
      <w:pPr>
        <w:pStyle w:val="aa"/>
        <w:spacing w:before="0" w:beforeAutospacing="0" w:after="0" w:afterAutospacing="0"/>
        <w:jc w:val="center"/>
      </w:pPr>
    </w:p>
    <w:p w14:paraId="4EB305DB" w14:textId="7777777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caps/>
          <w:snapToGrid w:val="0"/>
          <w:kern w:val="28"/>
          <w:sz w:val="24"/>
          <w:szCs w:val="24"/>
          <w:lang w:val="ru-RU"/>
        </w:rPr>
        <w:t>Д</w:t>
      </w:r>
      <w:r w:rsidRPr="00984E45">
        <w:rPr>
          <w:rFonts w:ascii="Times New Roman" w:eastAsia="Times New Roman" w:hAnsi="Times New Roman"/>
          <w:b/>
          <w:snapToGrid w:val="0"/>
          <w:kern w:val="28"/>
          <w:sz w:val="24"/>
          <w:szCs w:val="24"/>
          <w:lang w:val="ru-RU"/>
        </w:rPr>
        <w:t>ОДАТОК  3</w:t>
      </w:r>
    </w:p>
    <w:p w14:paraId="44F4944D" w14:textId="4AEE3D9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snapToGrid w:val="0"/>
          <w:kern w:val="28"/>
          <w:sz w:val="24"/>
          <w:szCs w:val="24"/>
          <w:lang w:val="ru-RU"/>
        </w:rPr>
        <w:t xml:space="preserve">до тендерної документації </w:t>
      </w:r>
    </w:p>
    <w:p w14:paraId="75EA1D78"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r w:rsidRPr="00984E45">
        <w:rPr>
          <w:rFonts w:ascii="Times New Roman" w:eastAsia="Times New Roman" w:hAnsi="Times New Roman"/>
          <w:b/>
          <w:sz w:val="24"/>
          <w:szCs w:val="24"/>
          <w:lang w:val="ru-RU"/>
        </w:rPr>
        <w:t>Перелік документів та інформації</w:t>
      </w:r>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для підтвердження відповідності УЧАСНИКА</w:t>
      </w:r>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кваліфікаційним критеріям, визначеним у статті 16 Закону “Про публічні закупівлі”:</w:t>
      </w:r>
    </w:p>
    <w:p w14:paraId="31797A15"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984E45" w14:paraId="69CF6696" w14:textId="77777777" w:rsidTr="009965E1">
        <w:trPr>
          <w:trHeight w:val="277"/>
        </w:trPr>
        <w:tc>
          <w:tcPr>
            <w:tcW w:w="1079" w:type="pct"/>
            <w:tcBorders>
              <w:top w:val="single" w:sz="2" w:space="0" w:color="000001"/>
              <w:left w:val="single" w:sz="2" w:space="0" w:color="000001"/>
              <w:bottom w:val="single" w:sz="2" w:space="0" w:color="000001"/>
            </w:tcBorders>
            <w:shd w:val="clear" w:color="auto" w:fill="FFFFFF"/>
            <w:tcMar>
              <w:left w:w="102" w:type="dxa"/>
            </w:tcMar>
            <w:vAlign w:val="center"/>
          </w:tcPr>
          <w:p w14:paraId="1C4D4A47"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hAnsi="Times New Roman"/>
                <w:b/>
                <w:bCs/>
                <w:sz w:val="24"/>
                <w:szCs w:val="24"/>
              </w:rPr>
              <w:t>Кваліфікаційний критерій</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5C2746AE"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eastAsia="Times New Roman" w:hAnsi="Times New Roman"/>
                <w:b/>
                <w:color w:val="000000"/>
                <w:sz w:val="24"/>
                <w:szCs w:val="24"/>
              </w:rPr>
              <w:t xml:space="preserve">Документи та </w:t>
            </w:r>
            <w:r w:rsidRPr="00984E45">
              <w:rPr>
                <w:rFonts w:ascii="Times New Roman" w:eastAsia="Times New Roman" w:hAnsi="Times New Roman"/>
                <w:b/>
                <w:sz w:val="24"/>
                <w:szCs w:val="24"/>
              </w:rPr>
              <w:t>інформація</w:t>
            </w:r>
            <w:r w:rsidRPr="00984E45">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984E45" w14:paraId="05B8851E"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549F7F7A" w14:textId="77777777" w:rsidR="00984E45" w:rsidRPr="00984E45" w:rsidRDefault="00984E45" w:rsidP="002C5912">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1. Наявність обладнання, матеріально-технічної бази та технологій</w:t>
            </w:r>
          </w:p>
          <w:p w14:paraId="05EA563F" w14:textId="77777777" w:rsidR="00984E45" w:rsidRPr="00984E45" w:rsidRDefault="00984E45" w:rsidP="002C5912">
            <w:pPr>
              <w:spacing w:after="0" w:line="240" w:lineRule="auto"/>
              <w:rPr>
                <w:rFonts w:ascii="Times New Roman" w:hAnsi="Times New Roman"/>
                <w:sz w:val="24"/>
                <w:szCs w:val="24"/>
                <w:lang w:val="ru-RU"/>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273431F"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w:t>
            </w:r>
            <w:r>
              <w:rPr>
                <w:rFonts w:ascii="Times New Roman" w:hAnsi="Times New Roman"/>
                <w:sz w:val="24"/>
                <w:szCs w:val="24"/>
              </w:rPr>
              <w:t xml:space="preserve"> (які будуть використовуватися)</w:t>
            </w:r>
            <w:r w:rsidRPr="009871E0">
              <w:rPr>
                <w:rFonts w:ascii="Times New Roman" w:hAnsi="Times New Roman"/>
                <w:sz w:val="24"/>
                <w:szCs w:val="24"/>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5AE2CB03" w14:textId="2CDDCDF1"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1.2 </w:t>
            </w:r>
            <w:r w:rsidRPr="009871E0">
              <w:rPr>
                <w:rFonts w:ascii="Times New Roman" w:hAnsi="Times New Roman"/>
                <w:sz w:val="24"/>
                <w:szCs w:val="24"/>
              </w:rPr>
              <w:t xml:space="preserve">документ, що підтверджує право використання зазначеного у п.1.1 нерухомого майна у </w:t>
            </w:r>
            <w:r w:rsidRPr="002C6B6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(надається на поту</w:t>
            </w:r>
            <w:r>
              <w:rPr>
                <w:rFonts w:ascii="Times New Roman" w:hAnsi="Times New Roman"/>
                <w:sz w:val="24"/>
                <w:szCs w:val="24"/>
              </w:rPr>
              <w:t>жності - складське приміщення, що зазначені</w:t>
            </w:r>
            <w:r w:rsidRPr="009871E0">
              <w:rPr>
                <w:rFonts w:ascii="Times New Roman" w:hAnsi="Times New Roman"/>
                <w:sz w:val="24"/>
                <w:szCs w:val="24"/>
              </w:rPr>
              <w:t xml:space="preserve"> в довідці про наявність обладнання та матеріально-технічної бази учасника).</w:t>
            </w:r>
          </w:p>
          <w:p w14:paraId="49930842"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lastRenderedPageBreak/>
              <w:t xml:space="preserve">1.3 експлуатаційний дозвіл Учасника (якщо товар тваринного походження) або рішення/ повідомлення про державну реєстрацію потужностей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8B0A179" w14:textId="2E3C7BEF"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4</w:t>
            </w:r>
            <w:r w:rsidRPr="009871E0">
              <w:rPr>
                <w:rFonts w:ascii="Times New Roman" w:hAnsi="Times New Roman"/>
                <w:sz w:val="24"/>
                <w:szCs w:val="24"/>
              </w:rPr>
              <w:t xml:space="preserve"> договір про санітарну обробку (або дезінфекцію) у </w:t>
            </w:r>
            <w:r w:rsidRPr="0048080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 кожен транспортний засіб, що зазначений в довідці про наявність обладнання та матеріально-технічної бази.</w:t>
            </w:r>
          </w:p>
          <w:p w14:paraId="20F5833D" w14:textId="1B2F5C1A" w:rsidR="00984E45" w:rsidRPr="00984E45" w:rsidRDefault="0023623A" w:rsidP="0023623A">
            <w:pPr>
              <w:tabs>
                <w:tab w:val="left" w:pos="276"/>
              </w:tabs>
              <w:spacing w:after="0" w:line="240" w:lineRule="auto"/>
              <w:ind w:right="113"/>
              <w:contextualSpacing/>
              <w:rPr>
                <w:rFonts w:ascii="Times New Roman" w:hAnsi="Times New Roman"/>
                <w:sz w:val="24"/>
                <w:szCs w:val="24"/>
                <w:lang w:val="ru-RU"/>
              </w:rPr>
            </w:pPr>
            <w:r w:rsidRPr="009871E0">
              <w:rPr>
                <w:rFonts w:ascii="Times New Roman" w:hAnsi="Times New Roman"/>
                <w:sz w:val="24"/>
                <w:szCs w:val="24"/>
              </w:rPr>
              <w:t>1.</w:t>
            </w:r>
            <w:r>
              <w:rPr>
                <w:rFonts w:ascii="Times New Roman" w:hAnsi="Times New Roman"/>
                <w:sz w:val="24"/>
                <w:szCs w:val="24"/>
              </w:rPr>
              <w:t>5</w:t>
            </w:r>
            <w:r w:rsidRPr="009871E0">
              <w:rPr>
                <w:rFonts w:ascii="Times New Roman" w:hAnsi="Times New Roman"/>
                <w:sz w:val="24"/>
                <w:szCs w:val="24"/>
              </w:rPr>
              <w:t xml:space="preserve"> гарантійний лист про зобов’язання Учасника надати вільний доступ представнику Замовника до складських та виробничих приміщень Учасника.</w:t>
            </w:r>
          </w:p>
        </w:tc>
      </w:tr>
      <w:tr w:rsidR="00984E45" w:rsidRPr="00984E45" w14:paraId="64EA2C48"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12D78E18" w14:textId="77777777" w:rsidR="00984E45" w:rsidRPr="00984E45" w:rsidRDefault="00984E45" w:rsidP="002C5912">
            <w:pPr>
              <w:tabs>
                <w:tab w:val="left" w:pos="284"/>
              </w:tabs>
              <w:spacing w:after="0" w:line="240" w:lineRule="auto"/>
              <w:rPr>
                <w:rFonts w:ascii="Times New Roman" w:hAnsi="Times New Roman"/>
                <w:sz w:val="24"/>
                <w:szCs w:val="24"/>
              </w:rPr>
            </w:pPr>
            <w:r w:rsidRPr="00984E45">
              <w:rPr>
                <w:rFonts w:ascii="Times New Roman" w:hAnsi="Times New Roman"/>
                <w:b/>
                <w:bCs/>
                <w:sz w:val="24"/>
                <w:szCs w:val="24"/>
              </w:rPr>
              <w:lastRenderedPageBreak/>
              <w:t>2. Наявність працівників відповідної кваліфікації, які мають необхідні знання та досвід</w:t>
            </w:r>
          </w:p>
          <w:p w14:paraId="7272D90D" w14:textId="77777777" w:rsidR="00984E45" w:rsidRPr="00984E45" w:rsidRDefault="00984E45" w:rsidP="002C5912">
            <w:pPr>
              <w:spacing w:after="0" w:line="240" w:lineRule="auto"/>
              <w:rPr>
                <w:rFonts w:ascii="Times New Roman" w:hAnsi="Times New Roman"/>
                <w:sz w:val="24"/>
                <w:szCs w:val="24"/>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7A7364E" w14:textId="77777777" w:rsidR="0023623A" w:rsidRPr="009871E0" w:rsidRDefault="0023623A" w:rsidP="0023623A">
            <w:pPr>
              <w:pStyle w:val="af"/>
              <w:jc w:val="both"/>
              <w:rPr>
                <w:rFonts w:ascii="Times New Roman" w:hAnsi="Times New Roman"/>
                <w:sz w:val="24"/>
                <w:szCs w:val="24"/>
              </w:rPr>
            </w:pPr>
            <w:r w:rsidRPr="009871E0">
              <w:rPr>
                <w:rFonts w:ascii="Times New Roman" w:hAnsi="Times New Roman"/>
                <w:sz w:val="24"/>
                <w:szCs w:val="24"/>
              </w:rPr>
              <w:t>2.1 довідка довільної форми про наявність працівників відповідної кваліфікації, які мають необхідні знання та досвід за участі яких буде здійснюватись обіг предмету закупівлі.</w:t>
            </w:r>
          </w:p>
          <w:p w14:paraId="74DB2C5E"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sz w:val="24"/>
                <w:szCs w:val="24"/>
              </w:rPr>
              <w:t xml:space="preserve">2.2 </w:t>
            </w:r>
            <w:r w:rsidRPr="009871E0">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174210C8"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5C8A7B3B" w14:textId="77777777" w:rsidR="0023623A" w:rsidRPr="009871E0" w:rsidRDefault="0023623A" w:rsidP="0023623A">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w:t>
            </w:r>
            <w:r>
              <w:rPr>
                <w:rFonts w:ascii="Times New Roman" w:hAnsi="Times New Roman"/>
                <w:kern w:val="1"/>
                <w:sz w:val="24"/>
                <w:szCs w:val="24"/>
              </w:rPr>
              <w:t>4</w:t>
            </w:r>
            <w:r w:rsidRPr="009871E0">
              <w:rPr>
                <w:rFonts w:ascii="Times New Roman" w:hAnsi="Times New Roman"/>
                <w:kern w:val="1"/>
                <w:sz w:val="24"/>
                <w:szCs w:val="24"/>
              </w:rPr>
              <w:t xml:space="preserve">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1F1432B6" w14:textId="47A67793" w:rsidR="00984E45" w:rsidRPr="00984E45" w:rsidRDefault="0023623A" w:rsidP="0023623A">
            <w:pPr>
              <w:pStyle w:val="a5"/>
              <w:tabs>
                <w:tab w:val="left" w:pos="284"/>
                <w:tab w:val="left" w:pos="1560"/>
              </w:tabs>
              <w:suppressAutoHyphens/>
              <w:spacing w:after="0" w:line="240" w:lineRule="auto"/>
              <w:ind w:left="0"/>
              <w:rPr>
                <w:rFonts w:ascii="Times New Roman" w:hAnsi="Times New Roman"/>
                <w:kern w:val="1"/>
                <w:sz w:val="24"/>
                <w:szCs w:val="24"/>
              </w:rPr>
            </w:pPr>
            <w:r>
              <w:rPr>
                <w:rFonts w:ascii="Times New Roman" w:hAnsi="Times New Roman"/>
                <w:kern w:val="1"/>
                <w:sz w:val="24"/>
                <w:szCs w:val="24"/>
              </w:rPr>
              <w:t xml:space="preserve">2.5 </w:t>
            </w:r>
            <w:r w:rsidRPr="009871E0">
              <w:rPr>
                <w:rFonts w:ascii="Times New Roman" w:hAnsi="Times New Roman"/>
                <w:kern w:val="1"/>
                <w:sz w:val="24"/>
                <w:szCs w:val="24"/>
              </w:rPr>
              <w:t>сканкопію оригіналу посвідчення водія (відповідно до кількості одиниць автотранспорту).</w:t>
            </w:r>
          </w:p>
        </w:tc>
      </w:tr>
      <w:tr w:rsidR="009965E1" w:rsidRPr="00984E45" w14:paraId="4AB49D0B"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06B1C0E5" w14:textId="77777777" w:rsidR="009965E1" w:rsidRPr="00984E45" w:rsidRDefault="009965E1" w:rsidP="009965E1">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3. Наявність документально підтвердженого досвіду виконання аналогічного (аналогічних) за предметом закупівлі договору (договорів)</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0CB3C06"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 На підтвердження досвіду виконання аналогічного (аналогічних) за предметом закупівлі договору (договорів) Учасник має надати:</w:t>
            </w:r>
          </w:p>
          <w:p w14:paraId="1FCA81FB" w14:textId="77777777" w:rsidR="009965E1" w:rsidRPr="00DE318F" w:rsidRDefault="009965E1" w:rsidP="009965E1">
            <w:pPr>
              <w:spacing w:after="0" w:line="240" w:lineRule="auto"/>
              <w:jc w:val="both"/>
              <w:rPr>
                <w:rFonts w:ascii="Times New Roman" w:eastAsia="Times New Roman" w:hAnsi="Times New Roman"/>
                <w:sz w:val="24"/>
                <w:szCs w:val="24"/>
              </w:rPr>
            </w:pPr>
            <w:r w:rsidRPr="00DE318F">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907F3" w14:textId="530A5BC2" w:rsidR="009965E1" w:rsidRPr="00DE318F" w:rsidRDefault="009965E1" w:rsidP="00DE318F">
            <w:pPr>
              <w:pStyle w:val="1"/>
              <w:shd w:val="clear" w:color="auto" w:fill="FFFFFF"/>
              <w:spacing w:before="0" w:after="0"/>
              <w:jc w:val="both"/>
              <w:rPr>
                <w:rFonts w:ascii="Times New Roman" w:eastAsia="Times New Roman" w:hAnsi="Times New Roman" w:cs="Times New Roman"/>
                <w:b w:val="0"/>
                <w:sz w:val="24"/>
                <w:szCs w:val="24"/>
                <w:lang w:eastAsia="ar-SA"/>
              </w:rPr>
            </w:pPr>
            <w:r w:rsidRPr="00DE318F">
              <w:rPr>
                <w:rFonts w:ascii="Times New Roman" w:hAnsi="Times New Roman"/>
                <w:b w:val="0"/>
                <w:sz w:val="24"/>
                <w:szCs w:val="24"/>
              </w:rPr>
              <w:t xml:space="preserve"> Аналогічними вважаються договори на поставку товару, що є предметом закупівлі згідно коду ДК 021:2015</w:t>
            </w:r>
            <w:r w:rsidRPr="00DE318F">
              <w:rPr>
                <w:rFonts w:ascii="Times New Roman" w:hAnsi="Times New Roman" w:cs="Arial"/>
                <w:b w:val="0"/>
                <w:sz w:val="24"/>
                <w:szCs w:val="24"/>
                <w:lang w:val="ru-RU"/>
              </w:rPr>
              <w:t xml:space="preserve"> </w:t>
            </w:r>
            <w:r w:rsidR="00DE318F" w:rsidRPr="00DE318F">
              <w:rPr>
                <w:rFonts w:ascii="Times New Roman" w:hAnsi="Times New Roman" w:cs="Times New Roman"/>
                <w:b w:val="0"/>
                <w:color w:val="2C2931"/>
                <w:sz w:val="24"/>
                <w:szCs w:val="24"/>
                <w:shd w:val="clear" w:color="auto" w:fill="FFFFFF"/>
              </w:rPr>
              <w:t xml:space="preserve">15610000-7 Продукція борошномельно-круп'яної промисловості, </w:t>
            </w:r>
            <w:r w:rsidR="00DE318F" w:rsidRPr="00DE318F">
              <w:rPr>
                <w:rFonts w:ascii="Times New Roman" w:eastAsia="Times New Roman" w:hAnsi="Times New Roman" w:cs="Times New Roman"/>
                <w:b w:val="0"/>
                <w:sz w:val="24"/>
                <w:szCs w:val="24"/>
              </w:rPr>
              <w:t>д</w:t>
            </w:r>
            <w:r w:rsidRPr="00DE318F">
              <w:rPr>
                <w:rFonts w:ascii="Times New Roman" w:eastAsia="Times New Roman" w:hAnsi="Times New Roman" w:cs="Times New Roman"/>
                <w:b w:val="0"/>
                <w:sz w:val="24"/>
                <w:szCs w:val="24"/>
              </w:rPr>
              <w:t>е Замовником була установа, що фінансується з державного чи місцевого бюджетів.</w:t>
            </w:r>
          </w:p>
          <w:p w14:paraId="2D1BC074"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3.1.2. не менше 1 копії договору, зазначеного в довідці в</w:t>
            </w:r>
            <w:r>
              <w:rPr>
                <w:rFonts w:ascii="Times New Roman" w:eastAsia="Times New Roman" w:hAnsi="Times New Roman"/>
                <w:sz w:val="24"/>
                <w:szCs w:val="20"/>
              </w:rPr>
              <w:t xml:space="preserve"> повному обсязі.</w:t>
            </w:r>
          </w:p>
          <w:p w14:paraId="45438791" w14:textId="1CB2E488" w:rsidR="009965E1" w:rsidRPr="00984E45" w:rsidRDefault="009965E1" w:rsidP="009965E1">
            <w:pPr>
              <w:spacing w:after="0" w:line="240" w:lineRule="auto"/>
              <w:rPr>
                <w:sz w:val="24"/>
                <w:szCs w:val="24"/>
                <w:lang w:val="ru-RU" w:eastAsia="ar-SA"/>
              </w:rPr>
            </w:pPr>
            <w:r w:rsidRPr="00FA0E12">
              <w:rPr>
                <w:rFonts w:ascii="Times New Roman" w:eastAsia="Times New Roman" w:hAnsi="Times New Roman"/>
                <w:sz w:val="24"/>
                <w:szCs w:val="20"/>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DF980E5" w14:textId="77777777" w:rsidR="00984E45" w:rsidRPr="00984E45" w:rsidRDefault="00984E45" w:rsidP="00984E45">
      <w:pPr>
        <w:ind w:left="885"/>
        <w:jc w:val="center"/>
        <w:rPr>
          <w:rFonts w:ascii="Times New Roman" w:eastAsia="Times New Roman" w:hAnsi="Times New Roman"/>
          <w:sz w:val="24"/>
          <w:szCs w:val="24"/>
          <w:lang w:val="ru-RU"/>
        </w:rPr>
      </w:pPr>
    </w:p>
    <w:p w14:paraId="37D29920"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r w:rsidRPr="00984E45">
        <w:rPr>
          <w:rFonts w:ascii="Times New Roman" w:eastAsia="Times New Roman" w:hAnsi="Times New Roman"/>
          <w:i/>
          <w:sz w:val="24"/>
          <w:szCs w:val="24"/>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49227D"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p>
    <w:p w14:paraId="01BCE24A"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r w:rsidRPr="00984E45">
        <w:rPr>
          <w:rFonts w:ascii="Times New Roman" w:eastAsia="Times New Roman" w:hAnsi="Times New Roman" w:cs="Times New Roman"/>
          <w:b/>
          <w:color w:val="000000"/>
          <w:sz w:val="24"/>
          <w:szCs w:val="24"/>
          <w:lang w:val="ru-RU"/>
        </w:rPr>
        <w:t>Інші документи, які Учасник повинен надати у складі тендерної пропозиції:</w:t>
      </w:r>
    </w:p>
    <w:p w14:paraId="4641F24C"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
    <w:p w14:paraId="6AF9170A"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1.</w:t>
      </w:r>
      <w:r w:rsidRPr="00984E45">
        <w:rPr>
          <w:rFonts w:ascii="Times New Roman" w:eastAsia="Times New Roman" w:hAnsi="Times New Roman" w:cs="Times New Roman"/>
          <w:color w:val="000000"/>
          <w:sz w:val="24"/>
          <w:szCs w:val="24"/>
          <w:lang w:val="ru-RU"/>
        </w:rPr>
        <w:t xml:space="preserve"> Лист в довільній формі з інформацією про посадову особу(іб)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70F5CBC6"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2.</w:t>
      </w:r>
      <w:r w:rsidRPr="00984E45">
        <w:rPr>
          <w:rFonts w:ascii="Times New Roman" w:eastAsia="Times New Roman" w:hAnsi="Times New Roman" w:cs="Times New Roman"/>
          <w:color w:val="000000"/>
          <w:sz w:val="24"/>
          <w:szCs w:val="24"/>
          <w:lang w:val="ru-RU"/>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w:t>
      </w:r>
      <w:r w:rsidRPr="00984E45">
        <w:rPr>
          <w:rFonts w:ascii="Times New Roman" w:eastAsia="Times New Roman" w:hAnsi="Times New Roman" w:cs="Times New Roman"/>
          <w:color w:val="000000"/>
          <w:sz w:val="24"/>
          <w:szCs w:val="24"/>
          <w:lang w:val="ru-RU"/>
        </w:rPr>
        <w:lastRenderedPageBreak/>
        <w:t>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14:paraId="20974F9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3.</w:t>
      </w:r>
      <w:r w:rsidRPr="00984E45">
        <w:rPr>
          <w:rFonts w:ascii="Times New Roman" w:eastAsia="Times New Roman" w:hAnsi="Times New Roman" w:cs="Times New Roman"/>
          <w:color w:val="000000"/>
          <w:sz w:val="24"/>
          <w:szCs w:val="24"/>
          <w:lang w:val="ru-RU"/>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14:paraId="67D3F8B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4.</w:t>
      </w:r>
      <w:r w:rsidRPr="00984E45">
        <w:rPr>
          <w:rFonts w:ascii="Times New Roman" w:eastAsia="Times New Roman" w:hAnsi="Times New Roman" w:cs="Times New Roman"/>
          <w:color w:val="000000"/>
          <w:sz w:val="24"/>
          <w:szCs w:val="24"/>
          <w:lang w:val="ru-RU"/>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49F86CAD"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lang w:val="ru-RU"/>
        </w:rPr>
      </w:pPr>
      <w:r w:rsidRPr="00984E45">
        <w:rPr>
          <w:rFonts w:ascii="Times New Roman" w:eastAsia="Times New Roman" w:hAnsi="Times New Roman" w:cs="Times New Roman"/>
          <w:b/>
          <w:color w:val="000000"/>
          <w:sz w:val="24"/>
          <w:szCs w:val="24"/>
          <w:lang w:val="ru-RU"/>
        </w:rPr>
        <w:t xml:space="preserve">5. </w:t>
      </w:r>
      <w:r w:rsidRPr="00984E45">
        <w:rPr>
          <w:rFonts w:ascii="Times New Roman" w:eastAsia="Times New Roman" w:hAnsi="Times New Roman" w:cs="Times New Roman"/>
          <w:color w:val="000000"/>
          <w:sz w:val="24"/>
          <w:szCs w:val="24"/>
          <w:lang w:val="ru-RU"/>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5A6E0289"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6.</w:t>
      </w:r>
      <w:r w:rsidRPr="00984E45">
        <w:rPr>
          <w:rFonts w:ascii="Times New Roman" w:eastAsia="Times New Roman" w:hAnsi="Times New Roman" w:cs="Times New Roman"/>
          <w:color w:val="000000"/>
          <w:sz w:val="24"/>
          <w:szCs w:val="24"/>
          <w:lang w:val="ru-RU"/>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49642BDE"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а) реквізити (місцезнаходження, телефон, факс); </w:t>
      </w:r>
    </w:p>
    <w:p w14:paraId="22F3C548"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7CE428A1"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в) інформація про реквізити банківського рахунку, за якими буде здійснюватися оплата за договором в разі його укладання;</w:t>
      </w:r>
    </w:p>
    <w:p w14:paraId="57F7A1A5"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7.</w:t>
      </w:r>
      <w:r w:rsidRPr="00984E45">
        <w:rPr>
          <w:rFonts w:ascii="Times New Roman" w:eastAsia="Times New Roman" w:hAnsi="Times New Roman" w:cs="Times New Roman"/>
          <w:color w:val="000000"/>
          <w:sz w:val="24"/>
          <w:szCs w:val="24"/>
          <w:lang w:val="ru-RU"/>
        </w:rPr>
        <w:t xml:space="preserve"> Довідка учасника щодо країни походження товару.</w:t>
      </w:r>
    </w:p>
    <w:p w14:paraId="52012C34"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8.</w:t>
      </w:r>
      <w:r w:rsidRPr="00984E45">
        <w:rPr>
          <w:rFonts w:ascii="Times New Roman" w:eastAsia="Times New Roman" w:hAnsi="Times New Roman" w:cs="Times New Roman"/>
          <w:color w:val="000000"/>
          <w:sz w:val="24"/>
          <w:szCs w:val="24"/>
          <w:lang w:val="ru-RU"/>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1209AAFF"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Довідка з обслуговуючого банку про відкриті рахунки може бути отримана учасником, шляхом роздруківки електронної форми довідки.</w:t>
      </w:r>
    </w:p>
    <w:p w14:paraId="17F1C5E4"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9.</w:t>
      </w:r>
      <w:r w:rsidRPr="00984E45">
        <w:rPr>
          <w:rFonts w:ascii="Times New Roman" w:eastAsia="Times New Roman" w:hAnsi="Times New Roman" w:cs="Times New Roman"/>
          <w:color w:val="000000"/>
          <w:sz w:val="24"/>
          <w:szCs w:val="24"/>
          <w:lang w:val="ru-RU"/>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314179B8"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37E76308"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r w:rsidRPr="00984E45">
        <w:rPr>
          <w:rFonts w:ascii="Times New Roman" w:eastAsia="Times New Roman" w:hAnsi="Times New Roman" w:cs="Times New Roman"/>
          <w:i/>
          <w:color w:val="000000"/>
          <w:sz w:val="24"/>
          <w:szCs w:val="24"/>
          <w:lang w:val="ru-RU"/>
        </w:rPr>
        <w:t>Примітки:</w:t>
      </w:r>
    </w:p>
    <w:p w14:paraId="42CF05EB"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r w:rsidRPr="00984E45">
        <w:rPr>
          <w:rFonts w:ascii="Times New Roman" w:eastAsia="Times New Roman" w:hAnsi="Times New Roman" w:cs="Times New Roman"/>
          <w:i/>
          <w:color w:val="000000"/>
          <w:sz w:val="24"/>
          <w:szCs w:val="24"/>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1B22E450" w14:textId="77777777" w:rsidR="00984E45" w:rsidRPr="00984E45" w:rsidRDefault="00984E45" w:rsidP="00984E45">
      <w:pPr>
        <w:spacing w:after="0" w:line="240" w:lineRule="auto"/>
        <w:ind w:left="885"/>
        <w:jc w:val="center"/>
        <w:rPr>
          <w:rFonts w:ascii="Times New Roman" w:eastAsia="Times New Roman" w:hAnsi="Times New Roman"/>
          <w:sz w:val="24"/>
          <w:szCs w:val="24"/>
          <w:lang w:val="ru-RU"/>
        </w:rPr>
      </w:pPr>
    </w:p>
    <w:p w14:paraId="249D7FAB" w14:textId="77777777" w:rsidR="00984E45" w:rsidRPr="00984E45" w:rsidRDefault="00984E45" w:rsidP="00984E45">
      <w:pPr>
        <w:spacing w:after="0" w:line="240" w:lineRule="auto"/>
        <w:ind w:left="-426"/>
        <w:jc w:val="center"/>
        <w:rPr>
          <w:rFonts w:ascii="Times New Roman" w:eastAsia="Times New Roman" w:hAnsi="Times New Roman"/>
          <w:b/>
          <w:i/>
          <w:color w:val="FF0000"/>
          <w:sz w:val="24"/>
          <w:szCs w:val="24"/>
          <w:lang w:val="ru-RU"/>
        </w:rPr>
      </w:pPr>
    </w:p>
    <w:p w14:paraId="49379C36" w14:textId="77777777" w:rsidR="00984E45" w:rsidRPr="00984E45" w:rsidRDefault="00984E45" w:rsidP="00984E45">
      <w:pPr>
        <w:tabs>
          <w:tab w:val="left" w:pos="851"/>
        </w:tabs>
        <w:spacing w:before="20" w:after="20"/>
        <w:ind w:firstLine="567"/>
        <w:jc w:val="both"/>
        <w:rPr>
          <w:rFonts w:ascii="Times New Roman" w:eastAsia="Times New Roman" w:hAnsi="Times New Roman"/>
          <w:b/>
          <w:i/>
          <w:sz w:val="24"/>
          <w:szCs w:val="24"/>
          <w:highlight w:val="white"/>
          <w:lang w:val="ru-RU"/>
        </w:rPr>
      </w:pPr>
      <w:r w:rsidRPr="00984E45">
        <w:rPr>
          <w:rFonts w:ascii="Times New Roman" w:eastAsia="Times New Roman" w:hAnsi="Times New Roman"/>
          <w:b/>
          <w:i/>
          <w:sz w:val="24"/>
          <w:szCs w:val="24"/>
          <w:lang w:val="ru-RU"/>
        </w:rPr>
        <w:t>Підтвердження відповідності УЧАСНИКА (в тому числі для об’єднання учасників як учасника процедури)</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вимогам, визначени</w:t>
      </w:r>
      <w:r w:rsidRPr="00984E45">
        <w:rPr>
          <w:rFonts w:ascii="Times New Roman" w:eastAsia="Times New Roman" w:hAnsi="Times New Roman"/>
          <w:b/>
          <w:i/>
          <w:sz w:val="24"/>
          <w:szCs w:val="24"/>
          <w:highlight w:val="white"/>
          <w:lang w:val="ru-RU"/>
        </w:rPr>
        <w:t>м у пункті 47 Особливостей.</w:t>
      </w:r>
    </w:p>
    <w:p w14:paraId="75709C54"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C2A451D"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AA5A73"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5CE3CA" w14:textId="77777777" w:rsidR="00984E45" w:rsidRPr="00984E45"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lastRenderedPageBreak/>
        <w:t>Учасник</w:t>
      </w:r>
      <w:r w:rsidRPr="00984E45">
        <w:rPr>
          <w:rFonts w:ascii="Times New Roman" w:eastAsia="Times New Roman" w:hAnsi="Times New Roman"/>
          <w:sz w:val="24"/>
          <w:szCs w:val="24"/>
        </w:rPr>
        <w:t> </w:t>
      </w:r>
      <w:r w:rsidRPr="00984E45">
        <w:rPr>
          <w:rFonts w:ascii="Times New Roman" w:eastAsia="Times New Roman" w:hAnsi="Times New Roman"/>
          <w:sz w:val="24"/>
          <w:szCs w:val="24"/>
          <w:lang w:val="ru-RU"/>
        </w:rPr>
        <w:t xml:space="preserve"> повинен надати </w:t>
      </w:r>
      <w:r w:rsidRPr="00984E45">
        <w:rPr>
          <w:rFonts w:ascii="Times New Roman" w:eastAsia="Times New Roman" w:hAnsi="Times New Roman"/>
          <w:b/>
          <w:sz w:val="24"/>
          <w:szCs w:val="24"/>
          <w:lang w:val="ru-RU"/>
        </w:rPr>
        <w:t>довідку у довільній формі</w:t>
      </w:r>
      <w:r w:rsidRPr="00984E45">
        <w:rPr>
          <w:rFonts w:ascii="Times New Roman" w:eastAsia="Times New Roman" w:hAnsi="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84E45">
        <w:rPr>
          <w:rFonts w:ascii="Times New Roman" w:eastAsia="Times New Roman" w:hAnsi="Times New Roman"/>
          <w:sz w:val="24"/>
          <w:szCs w:val="24"/>
          <w:highlight w:val="white"/>
          <w:lang w:val="ru-RU"/>
        </w:rPr>
        <w:t xml:space="preserve">47 </w:t>
      </w:r>
      <w:r w:rsidRPr="00984E45">
        <w:rPr>
          <w:rFonts w:ascii="Times New Roman" w:eastAsia="Times New Roman" w:hAnsi="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9B99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ru-RU"/>
        </w:rPr>
      </w:pPr>
    </w:p>
    <w:p w14:paraId="385D54B0" w14:textId="77777777" w:rsidR="00984E45" w:rsidRPr="00984E45"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lang w:val="ru-RU"/>
        </w:rPr>
      </w:pPr>
      <w:r w:rsidRPr="00984E45">
        <w:rPr>
          <w:rFonts w:ascii="Times New Roman" w:eastAsia="Times New Roman" w:hAnsi="Times New Roman"/>
          <w:b/>
          <w:i/>
          <w:sz w:val="24"/>
          <w:szCs w:val="24"/>
          <w:lang w:val="ru-RU"/>
        </w:rPr>
        <w:t>Перелік документів та інформації</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для підтвердження відповідності ПЕРЕМОЖЦЯ вимогам, визначеним у пун</w:t>
      </w:r>
      <w:r w:rsidRPr="00984E45">
        <w:rPr>
          <w:rFonts w:ascii="Times New Roman" w:eastAsia="Times New Roman" w:hAnsi="Times New Roman"/>
          <w:b/>
          <w:i/>
          <w:sz w:val="24"/>
          <w:szCs w:val="24"/>
          <w:highlight w:val="white"/>
          <w:lang w:val="ru-RU"/>
        </w:rPr>
        <w:t>кті 47 Особливостей:</w:t>
      </w:r>
    </w:p>
    <w:p w14:paraId="6F86C7D0"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 xml:space="preserve">Переможець процедури закупівлі у строк, що </w:t>
      </w:r>
      <w:r w:rsidRPr="00984E45">
        <w:rPr>
          <w:rFonts w:ascii="Times New Roman" w:eastAsia="Times New Roman" w:hAnsi="Times New Roman"/>
          <w:b/>
          <w:i/>
          <w:sz w:val="24"/>
          <w:szCs w:val="24"/>
          <w:lang w:val="ru-RU"/>
        </w:rPr>
        <w:t xml:space="preserve">не перевищує чотири дні </w:t>
      </w:r>
      <w:r w:rsidRPr="00984E45">
        <w:rPr>
          <w:rFonts w:ascii="Times New Roman" w:eastAsia="Times New Roman" w:hAnsi="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0AC7BA3"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0FE679" w14:textId="77777777" w:rsidR="00984E45" w:rsidRPr="00984E45" w:rsidRDefault="00984E45" w:rsidP="00984E45">
      <w:pPr>
        <w:spacing w:after="0" w:line="240" w:lineRule="auto"/>
        <w:rPr>
          <w:rFonts w:ascii="Times New Roman" w:eastAsia="Times New Roman" w:hAnsi="Times New Roman"/>
          <w:b/>
          <w:sz w:val="24"/>
          <w:szCs w:val="24"/>
          <w:highlight w:val="white"/>
          <w:lang w:val="ru-RU"/>
        </w:rPr>
      </w:pPr>
    </w:p>
    <w:p w14:paraId="410963A8" w14:textId="77777777" w:rsidR="00984E45" w:rsidRPr="00984E45" w:rsidRDefault="00984E45" w:rsidP="00984E45">
      <w:pPr>
        <w:spacing w:after="0" w:line="240" w:lineRule="auto"/>
        <w:ind w:firstLine="567"/>
        <w:jc w:val="center"/>
        <w:rPr>
          <w:rFonts w:ascii="Times New Roman" w:eastAsia="Times New Roman" w:hAnsi="Times New Roman"/>
          <w:b/>
          <w:sz w:val="24"/>
          <w:szCs w:val="24"/>
          <w:highlight w:val="white"/>
          <w:lang w:val="ru-RU"/>
        </w:rPr>
      </w:pPr>
      <w:r w:rsidRPr="00984E45">
        <w:rPr>
          <w:rFonts w:ascii="Times New Roman" w:eastAsia="Times New Roman" w:hAnsi="Times New Roman"/>
          <w:b/>
          <w:sz w:val="24"/>
          <w:szCs w:val="24"/>
          <w:highlight w:val="white"/>
          <w:lang w:val="ru-RU"/>
        </w:rPr>
        <w:t>Документи, які надаються</w:t>
      </w:r>
      <w:r w:rsidRPr="00984E45">
        <w:rPr>
          <w:rFonts w:ascii="Times New Roman" w:eastAsia="Times New Roman" w:hAnsi="Times New Roman"/>
          <w:b/>
          <w:sz w:val="24"/>
          <w:szCs w:val="24"/>
          <w:highlight w:val="white"/>
        </w:rPr>
        <w:t> </w:t>
      </w:r>
      <w:r w:rsidRPr="00984E45">
        <w:rPr>
          <w:rFonts w:ascii="Times New Roman" w:eastAsia="Times New Roman" w:hAnsi="Times New Roman"/>
          <w:b/>
          <w:sz w:val="24"/>
          <w:szCs w:val="24"/>
          <w:highlight w:val="white"/>
          <w:lang w:val="ru-RU"/>
        </w:rPr>
        <w:t xml:space="preserve"> ПЕРЕМОЖЦЕМ (юридичною особою):</w:t>
      </w:r>
    </w:p>
    <w:p w14:paraId="20410A9C" w14:textId="77777777" w:rsidR="00984E45" w:rsidRPr="00984E45" w:rsidRDefault="00984E45" w:rsidP="00984E45">
      <w:pPr>
        <w:spacing w:after="0" w:line="240" w:lineRule="auto"/>
        <w:ind w:firstLine="567"/>
        <w:rPr>
          <w:rFonts w:ascii="Times New Roman" w:eastAsia="Times New Roman" w:hAnsi="Times New Roman"/>
          <w:b/>
          <w:sz w:val="24"/>
          <w:szCs w:val="24"/>
          <w:highlight w:val="white"/>
          <w:lang w:val="ru-RU"/>
        </w:rPr>
      </w:pPr>
    </w:p>
    <w:tbl>
      <w:tblPr>
        <w:tblW w:w="0" w:type="auto"/>
        <w:tblLook w:val="0400" w:firstRow="0" w:lastRow="0" w:firstColumn="0" w:lastColumn="0" w:noHBand="0" w:noVBand="1"/>
      </w:tblPr>
      <w:tblGrid>
        <w:gridCol w:w="602"/>
        <w:gridCol w:w="4383"/>
        <w:gridCol w:w="4634"/>
      </w:tblGrid>
      <w:tr w:rsidR="00984E45" w:rsidRPr="00984E45" w14:paraId="785FED7B" w14:textId="77777777" w:rsidTr="002C5912">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0CFB2"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w:t>
            </w:r>
          </w:p>
          <w:p w14:paraId="236CD56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AB8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Вимоги згідно п. </w:t>
            </w:r>
            <w:r w:rsidRPr="00984E45">
              <w:rPr>
                <w:rFonts w:ascii="Times New Roman" w:eastAsia="Times New Roman" w:hAnsi="Times New Roman"/>
                <w:sz w:val="24"/>
                <w:szCs w:val="24"/>
                <w:highlight w:val="white"/>
              </w:rPr>
              <w:t>47</w:t>
            </w:r>
            <w:r w:rsidRPr="00984E45">
              <w:rPr>
                <w:rFonts w:ascii="Times New Roman" w:eastAsia="Times New Roman" w:hAnsi="Times New Roman"/>
                <w:b/>
                <w:sz w:val="24"/>
                <w:szCs w:val="24"/>
                <w:highlight w:val="white"/>
              </w:rPr>
              <w:t xml:space="preserve"> Особливостей</w:t>
            </w:r>
          </w:p>
          <w:p w14:paraId="15BA2F5C"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7987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lang w:val="ru-RU"/>
              </w:rPr>
            </w:pPr>
            <w:r w:rsidRPr="00984E45">
              <w:rPr>
                <w:rFonts w:ascii="Times New Roman" w:eastAsia="Times New Roman" w:hAnsi="Times New Roman"/>
                <w:b/>
                <w:sz w:val="24"/>
                <w:szCs w:val="24"/>
                <w:highlight w:val="white"/>
                <w:lang w:val="ru-RU"/>
              </w:rPr>
              <w:t xml:space="preserve">Переможець торгів на виконання вимоги згідно п. </w:t>
            </w:r>
            <w:r w:rsidRPr="00984E45">
              <w:rPr>
                <w:rFonts w:ascii="Times New Roman" w:eastAsia="Times New Roman" w:hAnsi="Times New Roman"/>
                <w:sz w:val="24"/>
                <w:szCs w:val="24"/>
                <w:highlight w:val="white"/>
                <w:lang w:val="ru-RU"/>
              </w:rPr>
              <w:t>47</w:t>
            </w:r>
            <w:r w:rsidRPr="00984E45">
              <w:rPr>
                <w:rFonts w:ascii="Times New Roman" w:eastAsia="Times New Roman" w:hAnsi="Times New Roman"/>
                <w:b/>
                <w:sz w:val="24"/>
                <w:szCs w:val="24"/>
                <w:highlight w:val="white"/>
                <w:lang w:val="ru-RU"/>
              </w:rPr>
              <w:t xml:space="preserve"> Особливостей (підтвердження відсутності підстав) повинен надати таку інформацію:</w:t>
            </w:r>
          </w:p>
        </w:tc>
      </w:tr>
      <w:tr w:rsidR="00984E45" w:rsidRPr="00984E45" w14:paraId="11B2D785" w14:textId="77777777" w:rsidTr="002C5912">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67E00"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7248"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791B68"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4A29"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6A716B28" w14:textId="77777777" w:rsidTr="002C5912">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2CDE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EBE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87F654"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(підпункт 6 пункт</w:t>
            </w:r>
            <w:r w:rsidRPr="00984E45">
              <w:rPr>
                <w:rFonts w:ascii="Times New Roman" w:eastAsia="Times New Roman" w:hAnsi="Times New Roman"/>
                <w:b/>
                <w:sz w:val="24"/>
                <w:szCs w:val="24"/>
                <w:highlight w:val="white"/>
              </w:rPr>
              <w:t xml:space="preserve"> 47</w:t>
            </w:r>
            <w:r w:rsidRPr="00984E45">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01F1CB"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84E45">
              <w:rPr>
                <w:rFonts w:ascii="Times New Roman" w:eastAsia="Times New Roman" w:hAnsi="Times New Roman"/>
                <w:b/>
                <w:sz w:val="24"/>
                <w:szCs w:val="24"/>
                <w:highlight w:val="white"/>
              </w:rPr>
              <w:lastRenderedPageBreak/>
              <w:t xml:space="preserve">законодавством України щодо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w:t>
            </w:r>
          </w:p>
          <w:p w14:paraId="4FA5ED8F" w14:textId="77777777" w:rsidR="00984E45" w:rsidRPr="00984E45" w:rsidRDefault="00984E45" w:rsidP="002C5912">
            <w:pPr>
              <w:spacing w:after="0" w:line="240" w:lineRule="auto"/>
              <w:rPr>
                <w:rFonts w:ascii="Times New Roman" w:eastAsia="Times New Roman" w:hAnsi="Times New Roman"/>
                <w:b/>
                <w:sz w:val="24"/>
                <w:szCs w:val="24"/>
                <w:highlight w:val="white"/>
              </w:rPr>
            </w:pPr>
          </w:p>
          <w:p w14:paraId="2B9767AF" w14:textId="77777777" w:rsidR="00984E45" w:rsidRPr="00984E45" w:rsidRDefault="00984E45" w:rsidP="002C5912">
            <w:pP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b/>
                <w:sz w:val="24"/>
                <w:szCs w:val="24"/>
                <w:highlight w:val="white"/>
                <w:lang w:val="ru-RU"/>
              </w:rPr>
              <w:t>Документ повинен бути не більше тридцятиденної давнини від дати подання документа.</w:t>
            </w:r>
            <w:r w:rsidRPr="00984E45">
              <w:rPr>
                <w:rFonts w:ascii="Times New Roman" w:eastAsia="Times New Roman" w:hAnsi="Times New Roman"/>
                <w:sz w:val="24"/>
                <w:szCs w:val="24"/>
                <w:highlight w:val="white"/>
              </w:rPr>
              <w:t> </w:t>
            </w:r>
          </w:p>
        </w:tc>
      </w:tr>
      <w:tr w:rsidR="00984E45" w:rsidRPr="00984E45" w14:paraId="68A6AA54" w14:textId="77777777" w:rsidTr="002C5912">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8BB6B"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C233"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8FF8F"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0F367"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984E45" w14:paraId="51FFC4EA" w14:textId="77777777" w:rsidTr="002C5912">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158B7"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5C84"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8B0D57"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B731"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Довідка в довільній формі</w:t>
            </w:r>
            <w:r w:rsidRPr="00984E45">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2376C" w14:textId="77777777" w:rsidR="00984E45" w:rsidRPr="00984E45" w:rsidRDefault="00984E45" w:rsidP="00984E45">
      <w:pPr>
        <w:spacing w:after="0" w:line="240" w:lineRule="auto"/>
        <w:rPr>
          <w:rFonts w:ascii="Times New Roman" w:eastAsia="Times New Roman" w:hAnsi="Times New Roman"/>
          <w:b/>
          <w:sz w:val="24"/>
          <w:szCs w:val="24"/>
        </w:rPr>
      </w:pPr>
    </w:p>
    <w:p w14:paraId="0D851217" w14:textId="77777777" w:rsidR="00984E45" w:rsidRPr="00984E45" w:rsidRDefault="00984E45" w:rsidP="00984E45">
      <w:pPr>
        <w:spacing w:before="240" w:after="0" w:line="240" w:lineRule="auto"/>
        <w:jc w:val="center"/>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984E45" w14:paraId="0B1B8E1A" w14:textId="77777777" w:rsidTr="002C591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3A664"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w:t>
            </w:r>
          </w:p>
          <w:p w14:paraId="1DE32059"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CBDE4"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Вимоги </w:t>
            </w:r>
            <w:r w:rsidRPr="00984E45">
              <w:rPr>
                <w:rFonts w:ascii="Times New Roman" w:eastAsia="Times New Roman" w:hAnsi="Times New Roman"/>
                <w:sz w:val="24"/>
                <w:szCs w:val="24"/>
                <w:highlight w:val="white"/>
              </w:rPr>
              <w:t xml:space="preserve">згідно пункту </w:t>
            </w:r>
            <w:r w:rsidRPr="00984E45">
              <w:rPr>
                <w:rFonts w:ascii="Times New Roman" w:eastAsia="Times New Roman" w:hAnsi="Times New Roman"/>
                <w:b/>
                <w:sz w:val="24"/>
                <w:szCs w:val="24"/>
                <w:highlight w:val="white"/>
              </w:rPr>
              <w:t>47</w:t>
            </w:r>
            <w:r w:rsidRPr="00984E45">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D9936" w14:textId="77777777" w:rsidR="00984E45" w:rsidRPr="00984E45" w:rsidRDefault="00984E45" w:rsidP="002C5912">
            <w:pPr>
              <w:spacing w:after="0" w:line="240" w:lineRule="auto"/>
              <w:ind w:left="100"/>
              <w:jc w:val="center"/>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 xml:space="preserve">Переможець </w:t>
            </w:r>
            <w:r w:rsidRPr="00984E45">
              <w:rPr>
                <w:rFonts w:ascii="Times New Roman" w:eastAsia="Times New Roman" w:hAnsi="Times New Roman"/>
                <w:b/>
                <w:sz w:val="24"/>
                <w:szCs w:val="24"/>
                <w:highlight w:val="white"/>
                <w:lang w:val="ru-RU"/>
              </w:rPr>
              <w:t xml:space="preserve">торгів на виконання вимоги </w:t>
            </w:r>
            <w:r w:rsidRPr="00984E45">
              <w:rPr>
                <w:rFonts w:ascii="Times New Roman" w:eastAsia="Times New Roman" w:hAnsi="Times New Roman"/>
                <w:sz w:val="24"/>
                <w:szCs w:val="24"/>
                <w:highlight w:val="white"/>
                <w:lang w:val="ru-RU"/>
              </w:rPr>
              <w:t xml:space="preserve">згідно пункту </w:t>
            </w:r>
            <w:r w:rsidRPr="00984E45">
              <w:rPr>
                <w:rFonts w:ascii="Times New Roman" w:eastAsia="Times New Roman" w:hAnsi="Times New Roman"/>
                <w:b/>
                <w:sz w:val="24"/>
                <w:szCs w:val="24"/>
                <w:highlight w:val="white"/>
                <w:lang w:val="ru-RU"/>
              </w:rPr>
              <w:t>47</w:t>
            </w:r>
            <w:r w:rsidRPr="00984E45">
              <w:rPr>
                <w:rFonts w:ascii="Times New Roman" w:eastAsia="Times New Roman" w:hAnsi="Times New Roman"/>
                <w:sz w:val="24"/>
                <w:szCs w:val="24"/>
                <w:highlight w:val="white"/>
                <w:lang w:val="ru-RU"/>
              </w:rPr>
              <w:t xml:space="preserve"> Особ</w:t>
            </w:r>
            <w:r w:rsidRPr="00984E45">
              <w:rPr>
                <w:rFonts w:ascii="Times New Roman" w:eastAsia="Times New Roman" w:hAnsi="Times New Roman"/>
                <w:sz w:val="24"/>
                <w:szCs w:val="24"/>
                <w:lang w:val="ru-RU"/>
              </w:rPr>
              <w:t>ливостей</w:t>
            </w:r>
            <w:r w:rsidRPr="00984E45">
              <w:rPr>
                <w:rFonts w:ascii="Times New Roman" w:eastAsia="Times New Roman" w:hAnsi="Times New Roman"/>
                <w:b/>
                <w:sz w:val="24"/>
                <w:szCs w:val="24"/>
                <w:lang w:val="ru-RU"/>
              </w:rPr>
              <w:t xml:space="preserve"> (підтвердження відсутності підстав) повинен надати таку інформацію:</w:t>
            </w:r>
          </w:p>
        </w:tc>
      </w:tr>
      <w:tr w:rsidR="00984E45" w:rsidRPr="00984E45" w14:paraId="4DDFC385" w14:textId="77777777" w:rsidTr="002C5912">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3AFC"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095"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93892"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01" w14:textId="77777777" w:rsidR="00984E45" w:rsidRPr="00984E45" w:rsidRDefault="00984E45" w:rsidP="002C5912">
            <w:pPr>
              <w:spacing w:after="0" w:line="240" w:lineRule="auto"/>
              <w:ind w:right="140"/>
              <w:rPr>
                <w:rFonts w:ascii="Times New Roman" w:eastAsia="Times New Roman" w:hAnsi="Times New Roman"/>
                <w:sz w:val="24"/>
                <w:szCs w:val="24"/>
              </w:rPr>
            </w:pPr>
            <w:r w:rsidRPr="00984E4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84E45">
              <w:rPr>
                <w:rFonts w:ascii="Times New Roman" w:eastAsia="Times New Roman" w:hAnsi="Times New Roman"/>
                <w:b/>
                <w:sz w:val="24"/>
                <w:szCs w:val="24"/>
              </w:rPr>
              <w:lastRenderedPageBreak/>
              <w:t>правопорушення, яка не стосується запитувача.</w:t>
            </w:r>
          </w:p>
        </w:tc>
      </w:tr>
      <w:tr w:rsidR="00984E45" w:rsidRPr="00984E45" w14:paraId="41DE6F02" w14:textId="77777777" w:rsidTr="002C5912">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9D36"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91"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BF4A1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8B721B" w14:textId="77777777" w:rsidR="00984E45" w:rsidRPr="00984E45" w:rsidRDefault="00984E45" w:rsidP="002C5912">
            <w:pPr>
              <w:spacing w:after="0" w:line="240" w:lineRule="auto"/>
              <w:rPr>
                <w:rFonts w:ascii="Times New Roman" w:eastAsia="Times New Roman" w:hAnsi="Times New Roman"/>
                <w:b/>
                <w:sz w:val="24"/>
                <w:szCs w:val="24"/>
              </w:rPr>
            </w:pPr>
            <w:r w:rsidRPr="00984E4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A576C3" w14:textId="77777777" w:rsidR="00984E45" w:rsidRPr="00984E45" w:rsidRDefault="00984E45" w:rsidP="002C5912">
            <w:pPr>
              <w:spacing w:after="0" w:line="240" w:lineRule="auto"/>
              <w:rPr>
                <w:rFonts w:ascii="Times New Roman" w:eastAsia="Times New Roman" w:hAnsi="Times New Roman"/>
                <w:b/>
                <w:sz w:val="24"/>
                <w:szCs w:val="24"/>
              </w:rPr>
            </w:pPr>
          </w:p>
          <w:p w14:paraId="1EC9E18C" w14:textId="77777777" w:rsidR="00984E45" w:rsidRPr="00984E45" w:rsidRDefault="00984E45" w:rsidP="002C5912">
            <w:pPr>
              <w:spacing w:after="0" w:line="240" w:lineRule="auto"/>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Документ повинен бути не більше тридцятиденної давнини від дати подання документа.</w:t>
            </w:r>
            <w:r w:rsidRPr="00984E45">
              <w:rPr>
                <w:rFonts w:ascii="Times New Roman" w:eastAsia="Times New Roman" w:hAnsi="Times New Roman"/>
                <w:sz w:val="24"/>
                <w:szCs w:val="24"/>
              </w:rPr>
              <w:t> </w:t>
            </w:r>
          </w:p>
        </w:tc>
      </w:tr>
      <w:tr w:rsidR="00984E45" w:rsidRPr="00984E45" w14:paraId="551F4A09" w14:textId="77777777" w:rsidTr="002C5912">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6D95"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960B"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DDDE38" w14:textId="77777777" w:rsidR="00984E45" w:rsidRPr="00984E45" w:rsidRDefault="00984E45" w:rsidP="002C5912">
            <w:pPr>
              <w:spacing w:after="0"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2C2FD"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984E45" w14:paraId="36A3FC69" w14:textId="77777777" w:rsidTr="002C5912">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2B37" w14:textId="77777777" w:rsidR="00984E45" w:rsidRPr="00984E45" w:rsidRDefault="00984E45" w:rsidP="002C5912">
            <w:pPr>
              <w:spacing w:after="0" w:line="240" w:lineRule="auto"/>
              <w:ind w:left="100"/>
              <w:jc w:val="center"/>
              <w:rPr>
                <w:rFonts w:ascii="Times New Roman" w:eastAsia="Times New Roman" w:hAnsi="Times New Roman"/>
                <w:b/>
                <w:sz w:val="24"/>
                <w:szCs w:val="24"/>
              </w:rPr>
            </w:pPr>
            <w:r w:rsidRPr="00984E45">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EB2"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84E45">
              <w:rPr>
                <w:rFonts w:ascii="Times New Roman" w:eastAsia="Times New Roman" w:hAnsi="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2AD19A"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F0F8"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984E45">
              <w:rPr>
                <w:rFonts w:ascii="Times New Roman" w:eastAsia="Times New Roman" w:hAnsi="Times New Roman"/>
                <w:b/>
                <w:sz w:val="24"/>
                <w:szCs w:val="24"/>
              </w:rPr>
              <w:t>Довідка в довільній формі</w:t>
            </w:r>
            <w:r w:rsidRPr="00984E4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172953" w14:textId="77777777" w:rsidR="00984E45" w:rsidRPr="00984E45" w:rsidRDefault="00984E45" w:rsidP="00984E45">
      <w:pPr>
        <w:rPr>
          <w:sz w:val="24"/>
          <w:szCs w:val="24"/>
        </w:rPr>
      </w:pPr>
    </w:p>
    <w:p w14:paraId="2F99458C" w14:textId="77777777" w:rsidR="00475124" w:rsidRDefault="00475124" w:rsidP="00984E45">
      <w:pPr>
        <w:widowControl w:val="0"/>
        <w:suppressLineNumbers/>
        <w:suppressAutoHyphens/>
        <w:spacing w:after="0" w:line="240" w:lineRule="auto"/>
        <w:jc w:val="right"/>
        <w:outlineLvl w:val="0"/>
      </w:pPr>
    </w:p>
    <w:sectPr w:rsidR="00475124" w:rsidSect="006B014C">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65AD1"/>
    <w:rsid w:val="000A6EB9"/>
    <w:rsid w:val="000F4A7E"/>
    <w:rsid w:val="001232DA"/>
    <w:rsid w:val="001A111D"/>
    <w:rsid w:val="001B4C11"/>
    <w:rsid w:val="001B7FA4"/>
    <w:rsid w:val="00231428"/>
    <w:rsid w:val="0023623A"/>
    <w:rsid w:val="002C5912"/>
    <w:rsid w:val="002D76F9"/>
    <w:rsid w:val="00315237"/>
    <w:rsid w:val="00360D42"/>
    <w:rsid w:val="003859A1"/>
    <w:rsid w:val="004416C2"/>
    <w:rsid w:val="00463B26"/>
    <w:rsid w:val="00475124"/>
    <w:rsid w:val="00477AB8"/>
    <w:rsid w:val="0049643E"/>
    <w:rsid w:val="004A3001"/>
    <w:rsid w:val="00516A3F"/>
    <w:rsid w:val="00542449"/>
    <w:rsid w:val="00572E2C"/>
    <w:rsid w:val="00576926"/>
    <w:rsid w:val="0058568A"/>
    <w:rsid w:val="005D1D8F"/>
    <w:rsid w:val="005F4C59"/>
    <w:rsid w:val="006155F3"/>
    <w:rsid w:val="00615FB4"/>
    <w:rsid w:val="00626159"/>
    <w:rsid w:val="00642E6F"/>
    <w:rsid w:val="00676532"/>
    <w:rsid w:val="00676E11"/>
    <w:rsid w:val="006858AE"/>
    <w:rsid w:val="006A2944"/>
    <w:rsid w:val="006A68E5"/>
    <w:rsid w:val="006B014C"/>
    <w:rsid w:val="006C2F0B"/>
    <w:rsid w:val="00752A71"/>
    <w:rsid w:val="007656DA"/>
    <w:rsid w:val="00766723"/>
    <w:rsid w:val="0077365F"/>
    <w:rsid w:val="00844479"/>
    <w:rsid w:val="00862470"/>
    <w:rsid w:val="008A5CEC"/>
    <w:rsid w:val="008A69FA"/>
    <w:rsid w:val="008B0E5C"/>
    <w:rsid w:val="008E1A15"/>
    <w:rsid w:val="00912A65"/>
    <w:rsid w:val="00983693"/>
    <w:rsid w:val="00984E45"/>
    <w:rsid w:val="009965E1"/>
    <w:rsid w:val="009B0944"/>
    <w:rsid w:val="00A25975"/>
    <w:rsid w:val="00A62480"/>
    <w:rsid w:val="00A673BB"/>
    <w:rsid w:val="00AE3958"/>
    <w:rsid w:val="00B10C68"/>
    <w:rsid w:val="00B12839"/>
    <w:rsid w:val="00B22520"/>
    <w:rsid w:val="00BA4BB3"/>
    <w:rsid w:val="00BB1BA1"/>
    <w:rsid w:val="00BD5130"/>
    <w:rsid w:val="00C31816"/>
    <w:rsid w:val="00C41E38"/>
    <w:rsid w:val="00C5525E"/>
    <w:rsid w:val="00C572A0"/>
    <w:rsid w:val="00CC6868"/>
    <w:rsid w:val="00CD5E0B"/>
    <w:rsid w:val="00CD7D1A"/>
    <w:rsid w:val="00CE199F"/>
    <w:rsid w:val="00CF0676"/>
    <w:rsid w:val="00CF2449"/>
    <w:rsid w:val="00D207E1"/>
    <w:rsid w:val="00D74241"/>
    <w:rsid w:val="00DE318F"/>
    <w:rsid w:val="00DF2BDA"/>
    <w:rsid w:val="00DF5AD1"/>
    <w:rsid w:val="00E032A3"/>
    <w:rsid w:val="00E40CE1"/>
    <w:rsid w:val="00E527C2"/>
    <w:rsid w:val="00E81959"/>
    <w:rsid w:val="00EA1AD4"/>
    <w:rsid w:val="00ED7A53"/>
    <w:rsid w:val="00EF693B"/>
    <w:rsid w:val="00FB5029"/>
    <w:rsid w:val="00FF1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964"/>
  <w15:docId w15:val="{74431E19-C26A-478B-9299-A722AE0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7172">
      <w:bodyDiv w:val="1"/>
      <w:marLeft w:val="0"/>
      <w:marRight w:val="0"/>
      <w:marTop w:val="0"/>
      <w:marBottom w:val="0"/>
      <w:divBdr>
        <w:top w:val="none" w:sz="0" w:space="0" w:color="auto"/>
        <w:left w:val="none" w:sz="0" w:space="0" w:color="auto"/>
        <w:bottom w:val="none" w:sz="0" w:space="0" w:color="auto"/>
        <w:right w:val="none" w:sz="0" w:space="0" w:color="auto"/>
      </w:divBdr>
    </w:div>
    <w:div w:id="564994010">
      <w:bodyDiv w:val="1"/>
      <w:marLeft w:val="0"/>
      <w:marRight w:val="0"/>
      <w:marTop w:val="0"/>
      <w:marBottom w:val="0"/>
      <w:divBdr>
        <w:top w:val="none" w:sz="0" w:space="0" w:color="auto"/>
        <w:left w:val="none" w:sz="0" w:space="0" w:color="auto"/>
        <w:bottom w:val="none" w:sz="0" w:space="0" w:color="auto"/>
        <w:right w:val="none" w:sz="0" w:space="0" w:color="auto"/>
      </w:divBdr>
    </w:div>
    <w:div w:id="597954212">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 w:id="1260404659">
      <w:bodyDiv w:val="1"/>
      <w:marLeft w:val="0"/>
      <w:marRight w:val="0"/>
      <w:marTop w:val="0"/>
      <w:marBottom w:val="0"/>
      <w:divBdr>
        <w:top w:val="none" w:sz="0" w:space="0" w:color="auto"/>
        <w:left w:val="none" w:sz="0" w:space="0" w:color="auto"/>
        <w:bottom w:val="none" w:sz="0" w:space="0" w:color="auto"/>
        <w:right w:val="none" w:sz="0" w:space="0" w:color="auto"/>
      </w:divBdr>
    </w:div>
    <w:div w:id="167734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B54297-AB2D-48A1-A207-52D1B616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2024-02-29T07:30:00Z</dcterms:created>
  <dcterms:modified xsi:type="dcterms:W3CDTF">2024-02-29T13:53:00Z</dcterms:modified>
</cp:coreProperties>
</file>