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CF5" w:rsidRPr="00CD66D3" w:rsidRDefault="00917CDB" w:rsidP="00A37CF5">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Хмільницька районна військова адміністрація</w:t>
      </w:r>
    </w:p>
    <w:p w:rsidR="00A37CF5" w:rsidRPr="00CD66D3" w:rsidRDefault="00A37CF5" w:rsidP="00A37CF5">
      <w:pPr>
        <w:spacing w:after="0" w:line="240" w:lineRule="auto"/>
        <w:jc w:val="center"/>
        <w:rPr>
          <w:rFonts w:ascii="Times New Roman" w:eastAsia="Times New Roman" w:hAnsi="Times New Roman"/>
          <w:b/>
          <w:bCs/>
          <w:sz w:val="32"/>
          <w:szCs w:val="32"/>
        </w:rPr>
      </w:pPr>
    </w:p>
    <w:p w:rsidR="00A37CF5" w:rsidRPr="00CD66D3" w:rsidRDefault="00A37CF5" w:rsidP="00A37CF5">
      <w:pPr>
        <w:spacing w:after="0" w:line="240" w:lineRule="auto"/>
        <w:jc w:val="center"/>
        <w:rPr>
          <w:rFonts w:ascii="Times New Roman" w:eastAsia="Times New Roman" w:hAnsi="Times New Roman"/>
          <w:b/>
          <w:bCs/>
          <w:sz w:val="32"/>
          <w:szCs w:val="32"/>
        </w:rPr>
      </w:pPr>
    </w:p>
    <w:tbl>
      <w:tblPr>
        <w:tblW w:w="5905" w:type="dxa"/>
        <w:tblInd w:w="3984" w:type="dxa"/>
        <w:tblBorders>
          <w:top w:val="single" w:sz="4" w:space="0" w:color="auto"/>
          <w:left w:val="single" w:sz="4" w:space="0" w:color="auto"/>
          <w:bottom w:val="single" w:sz="4" w:space="0" w:color="auto"/>
          <w:right w:val="single" w:sz="4" w:space="0" w:color="auto"/>
        </w:tblBorders>
        <w:tblLayout w:type="fixed"/>
        <w:tblLook w:val="0000"/>
      </w:tblPr>
      <w:tblGrid>
        <w:gridCol w:w="5905"/>
      </w:tblGrid>
      <w:tr w:rsidR="00917CDB" w:rsidRPr="00342813" w:rsidTr="00917CDB">
        <w:tc>
          <w:tcPr>
            <w:tcW w:w="5905" w:type="dxa"/>
            <w:tcBorders>
              <w:top w:val="nil"/>
              <w:left w:val="nil"/>
              <w:bottom w:val="nil"/>
              <w:right w:val="nil"/>
            </w:tcBorders>
          </w:tcPr>
          <w:p w:rsidR="00917CDB" w:rsidRPr="00342813" w:rsidRDefault="00917CDB" w:rsidP="00BB2D82">
            <w:pPr>
              <w:pStyle w:val="a4"/>
              <w:jc w:val="left"/>
              <w:rPr>
                <w:rStyle w:val="a3"/>
                <w:b/>
                <w:i w:val="0"/>
              </w:rPr>
            </w:pPr>
            <w:r>
              <w:rPr>
                <w:rStyle w:val="a3"/>
                <w:b/>
                <w:lang w:val="uk-UA"/>
              </w:rPr>
              <w:t xml:space="preserve">                               </w:t>
            </w:r>
            <w:r w:rsidRPr="00342813">
              <w:rPr>
                <w:rStyle w:val="a3"/>
                <w:b/>
              </w:rPr>
              <w:t>ЗАТВЕРДЖЕНО</w:t>
            </w:r>
          </w:p>
        </w:tc>
      </w:tr>
      <w:tr w:rsidR="00917CDB" w:rsidRPr="00342813" w:rsidTr="00917CDB">
        <w:tc>
          <w:tcPr>
            <w:tcW w:w="5905" w:type="dxa"/>
            <w:tcBorders>
              <w:top w:val="nil"/>
              <w:left w:val="nil"/>
              <w:bottom w:val="nil"/>
              <w:right w:val="nil"/>
            </w:tcBorders>
          </w:tcPr>
          <w:p w:rsidR="00917CDB" w:rsidRPr="00342813" w:rsidRDefault="00917CDB" w:rsidP="00BB2D82">
            <w:pPr>
              <w:pStyle w:val="a4"/>
              <w:jc w:val="left"/>
              <w:rPr>
                <w:rStyle w:val="a3"/>
                <w:b/>
                <w:i w:val="0"/>
              </w:rPr>
            </w:pPr>
            <w:r>
              <w:rPr>
                <w:rStyle w:val="a3"/>
                <w:b/>
                <w:lang w:val="uk-UA"/>
              </w:rPr>
              <w:t xml:space="preserve">                          </w:t>
            </w:r>
            <w:proofErr w:type="gramStart"/>
            <w:r w:rsidRPr="00342813">
              <w:rPr>
                <w:rStyle w:val="a3"/>
                <w:b/>
              </w:rPr>
              <w:t>Р</w:t>
            </w:r>
            <w:proofErr w:type="gramEnd"/>
            <w:r w:rsidRPr="00342813">
              <w:rPr>
                <w:rStyle w:val="a3"/>
                <w:b/>
              </w:rPr>
              <w:t xml:space="preserve">ІШЕННЯМ УПОВНОВАЖЕНОЇ ОСОБИ </w:t>
            </w:r>
          </w:p>
        </w:tc>
      </w:tr>
      <w:tr w:rsidR="00917CDB" w:rsidRPr="00A677EB" w:rsidTr="00917CDB">
        <w:tc>
          <w:tcPr>
            <w:tcW w:w="5905" w:type="dxa"/>
            <w:tcBorders>
              <w:top w:val="nil"/>
              <w:left w:val="nil"/>
              <w:bottom w:val="nil"/>
              <w:right w:val="nil"/>
            </w:tcBorders>
          </w:tcPr>
          <w:p w:rsidR="00917CDB" w:rsidRPr="00A677EB" w:rsidRDefault="00917CDB" w:rsidP="00440A38">
            <w:pPr>
              <w:pStyle w:val="a4"/>
              <w:jc w:val="left"/>
              <w:rPr>
                <w:rStyle w:val="a3"/>
                <w:b/>
                <w:i w:val="0"/>
                <w:color w:val="FF0000"/>
              </w:rPr>
            </w:pPr>
            <w:r>
              <w:rPr>
                <w:rStyle w:val="a3"/>
                <w:b/>
                <w:lang w:val="uk-UA"/>
              </w:rPr>
              <w:t xml:space="preserve">                          </w:t>
            </w:r>
            <w:r w:rsidRPr="003C6632">
              <w:rPr>
                <w:rStyle w:val="a3"/>
                <w:b/>
              </w:rPr>
              <w:t xml:space="preserve">ПРОТОКОЛ </w:t>
            </w:r>
            <w:r w:rsidR="00440A38">
              <w:rPr>
                <w:rStyle w:val="a3"/>
                <w:b/>
                <w:lang w:val="uk-UA"/>
              </w:rPr>
              <w:t xml:space="preserve"> </w:t>
            </w:r>
            <w:r w:rsidR="00440A38">
              <w:rPr>
                <w:rStyle w:val="a3"/>
                <w:b/>
              </w:rPr>
              <w:t>№</w:t>
            </w:r>
            <w:r w:rsidR="00440A38">
              <w:rPr>
                <w:rStyle w:val="a3"/>
                <w:b/>
                <w:lang w:val="uk-UA"/>
              </w:rPr>
              <w:t>10</w:t>
            </w:r>
          </w:p>
        </w:tc>
      </w:tr>
      <w:tr w:rsidR="00917CDB" w:rsidRPr="003C6632" w:rsidTr="00917CDB">
        <w:tc>
          <w:tcPr>
            <w:tcW w:w="5905" w:type="dxa"/>
            <w:tcBorders>
              <w:top w:val="nil"/>
              <w:left w:val="nil"/>
              <w:bottom w:val="nil"/>
              <w:right w:val="nil"/>
            </w:tcBorders>
          </w:tcPr>
          <w:p w:rsidR="00917CDB" w:rsidRPr="003C6632" w:rsidRDefault="00917CDB" w:rsidP="00440A38">
            <w:pPr>
              <w:pStyle w:val="a4"/>
              <w:jc w:val="left"/>
              <w:rPr>
                <w:rStyle w:val="a3"/>
                <w:b/>
                <w:i w:val="0"/>
              </w:rPr>
            </w:pPr>
            <w:r>
              <w:rPr>
                <w:rStyle w:val="a3"/>
                <w:b/>
                <w:lang w:val="uk-UA"/>
              </w:rPr>
              <w:t xml:space="preserve">                          в</w:t>
            </w:r>
            <w:proofErr w:type="spellStart"/>
            <w:r w:rsidRPr="003C6632">
              <w:rPr>
                <w:rStyle w:val="a3"/>
                <w:b/>
              </w:rPr>
              <w:t>ід</w:t>
            </w:r>
            <w:proofErr w:type="spellEnd"/>
            <w:r>
              <w:rPr>
                <w:rStyle w:val="a3"/>
                <w:b/>
                <w:lang w:val="uk-UA"/>
              </w:rPr>
              <w:t xml:space="preserve"> </w:t>
            </w:r>
            <w:r w:rsidR="00440A38">
              <w:rPr>
                <w:rStyle w:val="a3"/>
                <w:b/>
              </w:rPr>
              <w:t xml:space="preserve"> </w:t>
            </w:r>
            <w:r w:rsidR="00440A38">
              <w:rPr>
                <w:rStyle w:val="a3"/>
                <w:b/>
                <w:lang w:val="uk-UA"/>
              </w:rPr>
              <w:t>6</w:t>
            </w:r>
            <w:r w:rsidRPr="003C6632">
              <w:rPr>
                <w:rStyle w:val="a3"/>
                <w:b/>
              </w:rPr>
              <w:t xml:space="preserve"> </w:t>
            </w:r>
            <w:r>
              <w:rPr>
                <w:rStyle w:val="a3"/>
                <w:b/>
                <w:lang w:val="uk-UA"/>
              </w:rPr>
              <w:t xml:space="preserve"> груд</w:t>
            </w:r>
            <w:proofErr w:type="spellStart"/>
            <w:r>
              <w:rPr>
                <w:rStyle w:val="a3"/>
                <w:b/>
              </w:rPr>
              <w:t>ня</w:t>
            </w:r>
            <w:proofErr w:type="spellEnd"/>
            <w:r w:rsidRPr="003C6632">
              <w:rPr>
                <w:rStyle w:val="a3"/>
                <w:b/>
              </w:rPr>
              <w:t xml:space="preserve"> 2023 року</w:t>
            </w:r>
          </w:p>
        </w:tc>
      </w:tr>
    </w:tbl>
    <w:p w:rsidR="00A37CF5" w:rsidRPr="00CD66D3" w:rsidRDefault="00A37CF5" w:rsidP="00A37CF5">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 xml:space="preserve">                                     </w:t>
      </w:r>
    </w:p>
    <w:p w:rsidR="00A37CF5" w:rsidRPr="00CD66D3" w:rsidRDefault="00A37CF5" w:rsidP="00A37CF5">
      <w:pPr>
        <w:spacing w:after="0" w:line="240" w:lineRule="auto"/>
        <w:jc w:val="center"/>
        <w:rPr>
          <w:rFonts w:ascii="Times New Roman" w:hAnsi="Times New Roman"/>
          <w:color w:val="000000"/>
        </w:rPr>
      </w:pPr>
    </w:p>
    <w:p w:rsidR="00A37CF5" w:rsidRPr="00CD66D3" w:rsidRDefault="00A37CF5" w:rsidP="00A37CF5">
      <w:pPr>
        <w:spacing w:after="0" w:line="240" w:lineRule="auto"/>
        <w:jc w:val="center"/>
        <w:rPr>
          <w:rFonts w:ascii="Times New Roman" w:hAnsi="Times New Roman"/>
          <w:color w:val="000000"/>
        </w:rPr>
      </w:pPr>
    </w:p>
    <w:p w:rsidR="00A37CF5" w:rsidRPr="00CD66D3" w:rsidRDefault="00A37CF5" w:rsidP="00A37CF5">
      <w:pPr>
        <w:spacing w:after="0" w:line="240" w:lineRule="auto"/>
        <w:rPr>
          <w:rFonts w:ascii="Times New Roman" w:hAnsi="Times New Roman"/>
          <w:color w:val="000000"/>
        </w:rPr>
      </w:pPr>
    </w:p>
    <w:p w:rsidR="00A37CF5" w:rsidRPr="00CD66D3" w:rsidRDefault="00A37CF5" w:rsidP="00A37CF5">
      <w:pPr>
        <w:spacing w:after="0" w:line="240" w:lineRule="auto"/>
        <w:jc w:val="center"/>
        <w:rPr>
          <w:rFonts w:ascii="Times New Roman" w:hAnsi="Times New Roman"/>
          <w:b/>
          <w:bCs/>
          <w:color w:val="000000"/>
        </w:rPr>
      </w:pPr>
    </w:p>
    <w:p w:rsidR="00A37CF5" w:rsidRPr="00CD66D3" w:rsidRDefault="00A37CF5" w:rsidP="00A37CF5">
      <w:pPr>
        <w:spacing w:after="0" w:line="240" w:lineRule="auto"/>
        <w:rPr>
          <w:rFonts w:ascii="Times New Roman" w:eastAsia="Times New Roman" w:hAnsi="Times New Roman"/>
          <w:b/>
          <w:color w:val="000000"/>
          <w:sz w:val="24"/>
          <w:szCs w:val="24"/>
        </w:rPr>
      </w:pPr>
    </w:p>
    <w:p w:rsidR="00A37CF5" w:rsidRPr="00CD66D3" w:rsidRDefault="00A37CF5" w:rsidP="00A37CF5">
      <w:pPr>
        <w:spacing w:after="0" w:line="240" w:lineRule="auto"/>
        <w:jc w:val="center"/>
        <w:rPr>
          <w:rFonts w:ascii="Times New Roman" w:eastAsia="Times New Roman" w:hAnsi="Times New Roman"/>
          <w:color w:val="000000"/>
          <w:sz w:val="40"/>
          <w:szCs w:val="40"/>
        </w:rPr>
      </w:pPr>
      <w:r w:rsidRPr="00CD66D3">
        <w:rPr>
          <w:rFonts w:ascii="Times New Roman" w:eastAsia="Times New Roman" w:hAnsi="Times New Roman"/>
          <w:color w:val="000000"/>
          <w:sz w:val="40"/>
          <w:szCs w:val="40"/>
        </w:rPr>
        <w:t>ТЕНДЕРНА ДОКУМЕНТАЦІЯ</w:t>
      </w:r>
    </w:p>
    <w:p w:rsidR="00A37CF5" w:rsidRDefault="00A37CF5" w:rsidP="00A37CF5">
      <w:pPr>
        <w:spacing w:after="0" w:line="240" w:lineRule="auto"/>
        <w:jc w:val="center"/>
        <w:rPr>
          <w:rFonts w:ascii="Times New Roman" w:eastAsia="Times New Roman" w:hAnsi="Times New Roman"/>
          <w:color w:val="000000"/>
          <w:sz w:val="32"/>
          <w:szCs w:val="24"/>
        </w:rPr>
      </w:pPr>
      <w:r>
        <w:rPr>
          <w:rFonts w:ascii="Times New Roman" w:eastAsia="Times New Roman" w:hAnsi="Times New Roman"/>
          <w:color w:val="000000"/>
          <w:sz w:val="32"/>
          <w:szCs w:val="24"/>
        </w:rPr>
        <w:t>на закупівлю</w:t>
      </w:r>
      <w:r w:rsidRPr="00CD66D3">
        <w:rPr>
          <w:rFonts w:ascii="Times New Roman" w:eastAsia="Times New Roman" w:hAnsi="Times New Roman"/>
          <w:color w:val="000000"/>
          <w:sz w:val="32"/>
          <w:szCs w:val="24"/>
        </w:rPr>
        <w:t>:</w:t>
      </w:r>
    </w:p>
    <w:p w:rsidR="00917CDB" w:rsidRPr="00CD66D3" w:rsidRDefault="00917CDB" w:rsidP="00A37CF5">
      <w:pPr>
        <w:spacing w:after="0" w:line="240" w:lineRule="auto"/>
        <w:jc w:val="center"/>
        <w:rPr>
          <w:rFonts w:ascii="Times New Roman" w:eastAsia="Times New Roman" w:hAnsi="Times New Roman"/>
          <w:color w:val="000000"/>
          <w:sz w:val="32"/>
          <w:szCs w:val="24"/>
        </w:rPr>
      </w:pPr>
      <w:r>
        <w:rPr>
          <w:rFonts w:ascii="Times New Roman" w:eastAsia="Times New Roman" w:hAnsi="Times New Roman"/>
          <w:color w:val="000000"/>
          <w:sz w:val="32"/>
          <w:szCs w:val="24"/>
        </w:rPr>
        <w:t>бензину А-95 і дизельного палива (талони)</w:t>
      </w:r>
    </w:p>
    <w:p w:rsidR="00A37CF5" w:rsidRPr="00B72EF3" w:rsidRDefault="00A37CF5" w:rsidP="00A37CF5">
      <w:pPr>
        <w:spacing w:after="0" w:line="240" w:lineRule="auto"/>
        <w:jc w:val="center"/>
        <w:rPr>
          <w:rFonts w:ascii="Times New Roman" w:eastAsia="Times New Roman" w:hAnsi="Times New Roman"/>
          <w:sz w:val="24"/>
          <w:szCs w:val="24"/>
        </w:rPr>
      </w:pPr>
    </w:p>
    <w:p w:rsidR="00A37CF5" w:rsidRPr="00AA76E1" w:rsidRDefault="00A37CF5" w:rsidP="00A37CF5">
      <w:pPr>
        <w:spacing w:after="0" w:line="240" w:lineRule="auto"/>
        <w:jc w:val="center"/>
        <w:rPr>
          <w:rFonts w:ascii="Times New Roman" w:hAnsi="Times New Roman"/>
          <w:b/>
          <w:u w:val="single"/>
        </w:rPr>
      </w:pPr>
      <w:r w:rsidRPr="00AA76E1">
        <w:rPr>
          <w:rFonts w:ascii="Times New Roman" w:hAnsi="Times New Roman"/>
          <w:b/>
          <w:u w:val="single"/>
        </w:rPr>
        <w:t xml:space="preserve">ЗА КОДОМ </w:t>
      </w:r>
      <w:proofErr w:type="spellStart"/>
      <w:r w:rsidRPr="00AA76E1">
        <w:rPr>
          <w:rFonts w:ascii="Times New Roman" w:hAnsi="Times New Roman"/>
          <w:b/>
          <w:u w:val="single"/>
        </w:rPr>
        <w:t>ДК</w:t>
      </w:r>
      <w:proofErr w:type="spellEnd"/>
      <w:r w:rsidRPr="00AA76E1">
        <w:rPr>
          <w:rFonts w:ascii="Times New Roman" w:hAnsi="Times New Roman"/>
          <w:b/>
          <w:u w:val="single"/>
        </w:rPr>
        <w:t xml:space="preserve"> 021:2015 — </w:t>
      </w:r>
      <w:r>
        <w:rPr>
          <w:rFonts w:ascii="Times New Roman" w:hAnsi="Times New Roman"/>
          <w:b/>
          <w:u w:val="single"/>
        </w:rPr>
        <w:t>0913</w:t>
      </w:r>
      <w:r w:rsidRPr="00AA76E1">
        <w:rPr>
          <w:rFonts w:ascii="Times New Roman" w:hAnsi="Times New Roman"/>
          <w:b/>
          <w:u w:val="single"/>
        </w:rPr>
        <w:t>0000-</w:t>
      </w:r>
      <w:r>
        <w:rPr>
          <w:rFonts w:ascii="Times New Roman" w:hAnsi="Times New Roman"/>
          <w:b/>
          <w:u w:val="single"/>
        </w:rPr>
        <w:t>9</w:t>
      </w:r>
      <w:r w:rsidRPr="00AA76E1">
        <w:rPr>
          <w:rFonts w:ascii="Times New Roman" w:hAnsi="Times New Roman"/>
          <w:b/>
          <w:u w:val="single"/>
        </w:rPr>
        <w:t xml:space="preserve"> </w:t>
      </w:r>
      <w:r>
        <w:rPr>
          <w:rFonts w:ascii="Times New Roman" w:hAnsi="Times New Roman"/>
          <w:b/>
          <w:u w:val="single"/>
        </w:rPr>
        <w:t>НАФТА І ДИСТИЛЯТИ</w:t>
      </w:r>
    </w:p>
    <w:p w:rsidR="00A37CF5" w:rsidRPr="00AA76E1" w:rsidRDefault="00A37CF5" w:rsidP="00A37CF5">
      <w:pPr>
        <w:spacing w:after="0" w:line="240" w:lineRule="auto"/>
        <w:rPr>
          <w:rFonts w:ascii="Times New Roman" w:hAnsi="Times New Roman"/>
          <w:b/>
          <w:u w:val="single"/>
        </w:rPr>
      </w:pPr>
    </w:p>
    <w:p w:rsidR="00A37CF5" w:rsidRPr="00AA76E1" w:rsidRDefault="00A37CF5" w:rsidP="00A37CF5">
      <w:pPr>
        <w:spacing w:after="0" w:line="240" w:lineRule="auto"/>
        <w:jc w:val="center"/>
        <w:rPr>
          <w:rFonts w:ascii="Times New Roman" w:eastAsia="Times New Roman" w:hAnsi="Times New Roman"/>
          <w:b/>
          <w:color w:val="000000"/>
          <w:sz w:val="24"/>
          <w:szCs w:val="24"/>
        </w:rPr>
      </w:pPr>
      <w:r w:rsidRPr="00AA76E1">
        <w:rPr>
          <w:rFonts w:ascii="Times New Roman" w:eastAsia="Times New Roman" w:hAnsi="Times New Roman"/>
          <w:color w:val="000000"/>
          <w:sz w:val="24"/>
          <w:szCs w:val="24"/>
        </w:rPr>
        <w:t xml:space="preserve">за процедурою закупівлі - </w:t>
      </w:r>
      <w:r w:rsidRPr="00AA76E1">
        <w:rPr>
          <w:rFonts w:ascii="Times New Roman" w:eastAsia="Times New Roman" w:hAnsi="Times New Roman"/>
          <w:b/>
          <w:color w:val="000000"/>
          <w:sz w:val="24"/>
          <w:szCs w:val="24"/>
        </w:rPr>
        <w:t>відкриті торги</w:t>
      </w:r>
    </w:p>
    <w:p w:rsidR="00A37CF5" w:rsidRPr="00CD66D3" w:rsidRDefault="00A37CF5" w:rsidP="00A37CF5">
      <w:pPr>
        <w:spacing w:after="0" w:line="240" w:lineRule="auto"/>
        <w:jc w:val="center"/>
        <w:rPr>
          <w:rFonts w:ascii="Times New Roman" w:hAnsi="Times New Roman"/>
          <w:b/>
          <w:bCs/>
          <w:color w:val="000000"/>
        </w:rPr>
      </w:pPr>
      <w:r w:rsidRPr="00AA76E1">
        <w:rPr>
          <w:rFonts w:ascii="Times New Roman" w:hAnsi="Times New Roman"/>
          <w:b/>
          <w:bCs/>
          <w:color w:val="000000"/>
          <w:sz w:val="24"/>
          <w:szCs w:val="24"/>
        </w:rPr>
        <w:t>(з особливостями)</w:t>
      </w:r>
    </w:p>
    <w:p w:rsidR="00A37CF5" w:rsidRPr="00CD66D3" w:rsidRDefault="00A37CF5" w:rsidP="00A37CF5">
      <w:pPr>
        <w:spacing w:after="0" w:line="240" w:lineRule="auto"/>
        <w:jc w:val="center"/>
        <w:rPr>
          <w:rFonts w:ascii="Times New Roman" w:hAnsi="Times New Roman"/>
          <w:b/>
          <w:bCs/>
          <w:color w:val="000000"/>
        </w:rPr>
      </w:pPr>
    </w:p>
    <w:p w:rsidR="00A37CF5" w:rsidRPr="00CD66D3" w:rsidRDefault="00A37CF5" w:rsidP="00A37CF5">
      <w:pPr>
        <w:spacing w:after="0" w:line="240" w:lineRule="auto"/>
        <w:jc w:val="center"/>
        <w:rPr>
          <w:rFonts w:ascii="Times New Roman" w:hAnsi="Times New Roman"/>
          <w:b/>
          <w:bCs/>
          <w:color w:val="000000"/>
        </w:rPr>
      </w:pPr>
    </w:p>
    <w:p w:rsidR="00A37CF5" w:rsidRPr="00CD66D3" w:rsidRDefault="00A37CF5" w:rsidP="00A37CF5">
      <w:pPr>
        <w:spacing w:after="0" w:line="240" w:lineRule="auto"/>
        <w:jc w:val="center"/>
        <w:rPr>
          <w:rFonts w:ascii="Times New Roman" w:hAnsi="Times New Roman"/>
          <w:b/>
          <w:bCs/>
          <w:color w:val="000000"/>
        </w:rPr>
      </w:pPr>
    </w:p>
    <w:p w:rsidR="00A37CF5" w:rsidRPr="00CD66D3" w:rsidRDefault="00A37CF5" w:rsidP="00A37CF5">
      <w:pPr>
        <w:spacing w:after="0" w:line="240" w:lineRule="auto"/>
        <w:jc w:val="center"/>
        <w:rPr>
          <w:rFonts w:ascii="Times New Roman" w:hAnsi="Times New Roman"/>
          <w:b/>
          <w:bCs/>
          <w:color w:val="000000"/>
        </w:rPr>
      </w:pPr>
    </w:p>
    <w:p w:rsidR="00A37CF5" w:rsidRPr="00CD66D3" w:rsidRDefault="00A37CF5" w:rsidP="00A37CF5">
      <w:pPr>
        <w:spacing w:after="0" w:line="240" w:lineRule="auto"/>
        <w:jc w:val="center"/>
        <w:rPr>
          <w:rFonts w:ascii="Times New Roman" w:hAnsi="Times New Roman"/>
          <w:b/>
          <w:bCs/>
          <w:color w:val="000000"/>
        </w:rPr>
      </w:pPr>
    </w:p>
    <w:p w:rsidR="00A37CF5" w:rsidRPr="00CD66D3" w:rsidRDefault="00A37CF5" w:rsidP="00A37CF5">
      <w:pPr>
        <w:spacing w:after="0" w:line="240" w:lineRule="auto"/>
        <w:jc w:val="center"/>
        <w:rPr>
          <w:rFonts w:ascii="Times New Roman" w:hAnsi="Times New Roman"/>
          <w:b/>
          <w:bCs/>
          <w:color w:val="000000"/>
        </w:rPr>
      </w:pPr>
    </w:p>
    <w:p w:rsidR="00A37CF5" w:rsidRPr="00CD66D3" w:rsidRDefault="00A37CF5" w:rsidP="00A37CF5">
      <w:pPr>
        <w:spacing w:after="0" w:line="240" w:lineRule="auto"/>
        <w:jc w:val="center"/>
        <w:rPr>
          <w:rFonts w:ascii="Times New Roman" w:hAnsi="Times New Roman"/>
          <w:b/>
          <w:bCs/>
          <w:color w:val="000000"/>
        </w:rPr>
      </w:pPr>
    </w:p>
    <w:p w:rsidR="00A37CF5" w:rsidRPr="00CD66D3" w:rsidRDefault="00A37CF5" w:rsidP="00A37CF5">
      <w:pPr>
        <w:spacing w:after="0" w:line="240" w:lineRule="auto"/>
        <w:jc w:val="center"/>
        <w:rPr>
          <w:rFonts w:ascii="Times New Roman" w:hAnsi="Times New Roman"/>
          <w:b/>
          <w:bCs/>
          <w:color w:val="000000"/>
        </w:rPr>
      </w:pPr>
    </w:p>
    <w:p w:rsidR="00A37CF5" w:rsidRPr="00CD66D3" w:rsidRDefault="00A37CF5" w:rsidP="00A37CF5">
      <w:pPr>
        <w:spacing w:after="0" w:line="240" w:lineRule="auto"/>
        <w:jc w:val="center"/>
        <w:rPr>
          <w:rFonts w:ascii="Times New Roman" w:hAnsi="Times New Roman"/>
          <w:b/>
          <w:bCs/>
          <w:color w:val="000000"/>
        </w:rPr>
      </w:pPr>
    </w:p>
    <w:p w:rsidR="00A37CF5" w:rsidRDefault="00A37CF5" w:rsidP="00A37CF5">
      <w:pPr>
        <w:spacing w:after="0" w:line="240" w:lineRule="auto"/>
        <w:jc w:val="center"/>
        <w:rPr>
          <w:rFonts w:ascii="Times New Roman" w:hAnsi="Times New Roman"/>
          <w:b/>
          <w:bCs/>
          <w:color w:val="000000"/>
        </w:rPr>
      </w:pPr>
    </w:p>
    <w:p w:rsidR="00A37CF5" w:rsidRDefault="00A37CF5" w:rsidP="00A37CF5">
      <w:pPr>
        <w:spacing w:after="0" w:line="240" w:lineRule="auto"/>
        <w:jc w:val="center"/>
        <w:rPr>
          <w:rFonts w:ascii="Times New Roman" w:hAnsi="Times New Roman"/>
          <w:b/>
          <w:bCs/>
          <w:color w:val="000000"/>
        </w:rPr>
      </w:pPr>
    </w:p>
    <w:p w:rsidR="00A37CF5" w:rsidRDefault="00A37CF5" w:rsidP="00A37CF5">
      <w:pPr>
        <w:spacing w:after="0" w:line="240" w:lineRule="auto"/>
        <w:jc w:val="center"/>
        <w:rPr>
          <w:rFonts w:ascii="Times New Roman" w:hAnsi="Times New Roman"/>
          <w:b/>
          <w:bCs/>
          <w:color w:val="000000"/>
        </w:rPr>
      </w:pPr>
    </w:p>
    <w:p w:rsidR="00A37CF5" w:rsidRDefault="00A37CF5" w:rsidP="00A37CF5">
      <w:pPr>
        <w:spacing w:after="0" w:line="240" w:lineRule="auto"/>
        <w:jc w:val="center"/>
        <w:rPr>
          <w:rFonts w:ascii="Times New Roman" w:hAnsi="Times New Roman"/>
          <w:b/>
          <w:bCs/>
          <w:color w:val="000000"/>
        </w:rPr>
      </w:pPr>
    </w:p>
    <w:p w:rsidR="00A37CF5" w:rsidRDefault="00A37CF5" w:rsidP="00A37CF5">
      <w:pPr>
        <w:spacing w:after="0" w:line="240" w:lineRule="auto"/>
        <w:jc w:val="center"/>
        <w:rPr>
          <w:rFonts w:ascii="Times New Roman" w:hAnsi="Times New Roman"/>
          <w:b/>
          <w:bCs/>
          <w:color w:val="000000"/>
        </w:rPr>
      </w:pPr>
    </w:p>
    <w:p w:rsidR="00A37CF5" w:rsidRDefault="00A37CF5" w:rsidP="00A37CF5">
      <w:pPr>
        <w:spacing w:after="0" w:line="240" w:lineRule="auto"/>
        <w:jc w:val="center"/>
        <w:rPr>
          <w:rFonts w:ascii="Times New Roman" w:hAnsi="Times New Roman"/>
          <w:b/>
          <w:bCs/>
          <w:color w:val="000000"/>
        </w:rPr>
      </w:pPr>
    </w:p>
    <w:p w:rsidR="00A37CF5" w:rsidRDefault="00A37CF5" w:rsidP="00A37CF5">
      <w:pPr>
        <w:spacing w:after="0" w:line="240" w:lineRule="auto"/>
        <w:jc w:val="center"/>
        <w:rPr>
          <w:rFonts w:ascii="Times New Roman" w:hAnsi="Times New Roman"/>
          <w:b/>
          <w:bCs/>
          <w:color w:val="000000"/>
        </w:rPr>
      </w:pPr>
    </w:p>
    <w:p w:rsidR="00A37CF5" w:rsidRDefault="00A37CF5" w:rsidP="00A37CF5">
      <w:pPr>
        <w:spacing w:after="0" w:line="240" w:lineRule="auto"/>
        <w:jc w:val="center"/>
        <w:rPr>
          <w:rFonts w:ascii="Times New Roman" w:hAnsi="Times New Roman"/>
          <w:b/>
          <w:bCs/>
          <w:color w:val="000000"/>
        </w:rPr>
      </w:pPr>
    </w:p>
    <w:p w:rsidR="000E1A96" w:rsidRDefault="000E1A96" w:rsidP="00A37CF5">
      <w:pPr>
        <w:spacing w:after="0" w:line="240" w:lineRule="auto"/>
        <w:jc w:val="center"/>
        <w:rPr>
          <w:rFonts w:ascii="Times New Roman" w:hAnsi="Times New Roman"/>
          <w:b/>
          <w:bCs/>
          <w:color w:val="000000"/>
        </w:rPr>
      </w:pPr>
    </w:p>
    <w:p w:rsidR="000E1A96" w:rsidRDefault="000E1A96" w:rsidP="00A37CF5">
      <w:pPr>
        <w:spacing w:after="0" w:line="240" w:lineRule="auto"/>
        <w:jc w:val="center"/>
        <w:rPr>
          <w:rFonts w:ascii="Times New Roman" w:hAnsi="Times New Roman"/>
          <w:b/>
          <w:bCs/>
          <w:color w:val="000000"/>
        </w:rPr>
      </w:pPr>
    </w:p>
    <w:p w:rsidR="000E1A96" w:rsidRDefault="000E1A96" w:rsidP="00A37CF5">
      <w:pPr>
        <w:spacing w:after="0" w:line="240" w:lineRule="auto"/>
        <w:jc w:val="center"/>
        <w:rPr>
          <w:rFonts w:ascii="Times New Roman" w:hAnsi="Times New Roman"/>
          <w:b/>
          <w:bCs/>
          <w:color w:val="000000"/>
        </w:rPr>
      </w:pPr>
    </w:p>
    <w:p w:rsidR="000E1A96" w:rsidRDefault="000E1A96" w:rsidP="00A37CF5">
      <w:pPr>
        <w:spacing w:after="0" w:line="240" w:lineRule="auto"/>
        <w:jc w:val="center"/>
        <w:rPr>
          <w:rFonts w:ascii="Times New Roman" w:hAnsi="Times New Roman"/>
          <w:b/>
          <w:bCs/>
          <w:color w:val="000000"/>
        </w:rPr>
      </w:pPr>
    </w:p>
    <w:p w:rsidR="000E1A96" w:rsidRDefault="000E1A96" w:rsidP="00A37CF5">
      <w:pPr>
        <w:spacing w:after="0" w:line="240" w:lineRule="auto"/>
        <w:jc w:val="center"/>
        <w:rPr>
          <w:rFonts w:ascii="Times New Roman" w:hAnsi="Times New Roman"/>
          <w:b/>
          <w:bCs/>
          <w:color w:val="000000"/>
        </w:rPr>
      </w:pPr>
    </w:p>
    <w:p w:rsidR="000E1A96" w:rsidRDefault="000E1A96" w:rsidP="00A37CF5">
      <w:pPr>
        <w:spacing w:after="0" w:line="240" w:lineRule="auto"/>
        <w:jc w:val="center"/>
        <w:rPr>
          <w:rFonts w:ascii="Times New Roman" w:hAnsi="Times New Roman"/>
          <w:b/>
          <w:bCs/>
          <w:color w:val="000000"/>
        </w:rPr>
      </w:pPr>
    </w:p>
    <w:p w:rsidR="000E1A96" w:rsidRDefault="000E1A96" w:rsidP="00A37CF5">
      <w:pPr>
        <w:spacing w:after="0" w:line="240" w:lineRule="auto"/>
        <w:jc w:val="center"/>
        <w:rPr>
          <w:rFonts w:ascii="Times New Roman" w:hAnsi="Times New Roman"/>
          <w:b/>
          <w:bCs/>
          <w:color w:val="000000"/>
        </w:rPr>
      </w:pPr>
    </w:p>
    <w:p w:rsidR="000E1A96" w:rsidRDefault="000E1A96" w:rsidP="00A37CF5">
      <w:pPr>
        <w:spacing w:after="0" w:line="240" w:lineRule="auto"/>
        <w:jc w:val="center"/>
        <w:rPr>
          <w:rFonts w:ascii="Times New Roman" w:hAnsi="Times New Roman"/>
          <w:b/>
          <w:bCs/>
          <w:color w:val="000000"/>
        </w:rPr>
      </w:pPr>
    </w:p>
    <w:p w:rsidR="00A37CF5" w:rsidRDefault="00A37CF5" w:rsidP="00A37CF5">
      <w:pPr>
        <w:spacing w:after="0" w:line="240" w:lineRule="auto"/>
        <w:jc w:val="center"/>
        <w:rPr>
          <w:rFonts w:ascii="Times New Roman" w:hAnsi="Times New Roman"/>
          <w:b/>
          <w:bCs/>
          <w:color w:val="000000"/>
        </w:rPr>
      </w:pPr>
    </w:p>
    <w:p w:rsidR="00A37CF5" w:rsidRDefault="00A37CF5" w:rsidP="00A37CF5">
      <w:pPr>
        <w:spacing w:after="0" w:line="240" w:lineRule="auto"/>
        <w:jc w:val="center"/>
        <w:rPr>
          <w:rFonts w:ascii="Times New Roman" w:hAnsi="Times New Roman"/>
          <w:b/>
          <w:bCs/>
          <w:color w:val="000000"/>
        </w:rPr>
      </w:pPr>
    </w:p>
    <w:p w:rsidR="00A37CF5" w:rsidRDefault="00A37CF5" w:rsidP="00A37CF5">
      <w:pPr>
        <w:spacing w:after="0" w:line="240" w:lineRule="auto"/>
        <w:jc w:val="center"/>
        <w:rPr>
          <w:rFonts w:ascii="Times New Roman" w:hAnsi="Times New Roman"/>
          <w:b/>
          <w:bCs/>
          <w:color w:val="000000"/>
        </w:rPr>
      </w:pPr>
    </w:p>
    <w:p w:rsidR="00A37CF5" w:rsidRPr="00CD66D3" w:rsidRDefault="00A37CF5" w:rsidP="00A37CF5">
      <w:pPr>
        <w:spacing w:after="0" w:line="240" w:lineRule="auto"/>
        <w:jc w:val="center"/>
        <w:rPr>
          <w:rFonts w:ascii="Times New Roman" w:hAnsi="Times New Roman"/>
          <w:b/>
          <w:bCs/>
          <w:color w:val="000000"/>
        </w:rPr>
      </w:pPr>
    </w:p>
    <w:p w:rsidR="00A37CF5" w:rsidRPr="00CD66D3" w:rsidRDefault="00A37CF5" w:rsidP="00A37CF5">
      <w:pPr>
        <w:spacing w:after="0" w:line="240" w:lineRule="auto"/>
        <w:jc w:val="center"/>
        <w:rPr>
          <w:rFonts w:ascii="Times New Roman" w:hAnsi="Times New Roman"/>
          <w:b/>
          <w:bCs/>
          <w:color w:val="000000"/>
        </w:rPr>
      </w:pPr>
    </w:p>
    <w:p w:rsidR="00A37CF5" w:rsidRDefault="000E1A96" w:rsidP="00A37CF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м. Хмільник</w:t>
      </w:r>
      <w:r w:rsidR="00A37CF5" w:rsidRPr="006374FB">
        <w:rPr>
          <w:rFonts w:ascii="Times New Roman" w:hAnsi="Times New Roman"/>
          <w:b/>
          <w:color w:val="000000"/>
          <w:sz w:val="24"/>
          <w:szCs w:val="24"/>
        </w:rPr>
        <w:t xml:space="preserve"> </w:t>
      </w:r>
      <w:r>
        <w:rPr>
          <w:rFonts w:ascii="Times New Roman" w:hAnsi="Times New Roman"/>
          <w:b/>
          <w:color w:val="000000"/>
          <w:sz w:val="24"/>
          <w:szCs w:val="24"/>
        </w:rPr>
        <w:t xml:space="preserve">– </w:t>
      </w:r>
      <w:r w:rsidR="00A37CF5" w:rsidRPr="006374FB">
        <w:rPr>
          <w:rFonts w:ascii="Times New Roman" w:hAnsi="Times New Roman"/>
          <w:b/>
          <w:color w:val="000000"/>
          <w:sz w:val="24"/>
          <w:szCs w:val="24"/>
        </w:rPr>
        <w:t>2023</w:t>
      </w:r>
      <w:r>
        <w:rPr>
          <w:rFonts w:ascii="Times New Roman" w:hAnsi="Times New Roman"/>
          <w:b/>
          <w:color w:val="000000"/>
          <w:sz w:val="24"/>
          <w:szCs w:val="24"/>
        </w:rPr>
        <w:t xml:space="preserve"> </w:t>
      </w:r>
      <w:r w:rsidR="00A37CF5" w:rsidRPr="006374FB">
        <w:rPr>
          <w:rFonts w:ascii="Times New Roman" w:hAnsi="Times New Roman"/>
          <w:b/>
          <w:color w:val="000000"/>
          <w:sz w:val="24"/>
          <w:szCs w:val="24"/>
        </w:rPr>
        <w:t>р.</w:t>
      </w:r>
    </w:p>
    <w:p w:rsidR="00A37CF5" w:rsidRDefault="00A37CF5" w:rsidP="00A37CF5">
      <w:pPr>
        <w:spacing w:after="0" w:line="240" w:lineRule="auto"/>
        <w:rPr>
          <w:rFonts w:ascii="Times New Roman" w:eastAsia="Times New Roman" w:hAnsi="Times New Roman" w:cs="Times New Roman"/>
          <w:sz w:val="24"/>
          <w:szCs w:val="24"/>
        </w:rPr>
      </w:pPr>
    </w:p>
    <w:p w:rsidR="00A37CF5" w:rsidRDefault="00A37CF5" w:rsidP="00A37CF5">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A37CF5" w:rsidTr="00D47618">
        <w:trPr>
          <w:trHeight w:val="416"/>
          <w:jc w:val="center"/>
        </w:trPr>
        <w:tc>
          <w:tcPr>
            <w:tcW w:w="705" w:type="dxa"/>
            <w:vAlign w:val="center"/>
          </w:tcPr>
          <w:p w:rsidR="00A37CF5" w:rsidRDefault="00A37CF5" w:rsidP="00D476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37CF5" w:rsidRDefault="00A37CF5" w:rsidP="00D476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37CF5" w:rsidTr="00D47618">
        <w:trPr>
          <w:trHeight w:val="411"/>
          <w:jc w:val="center"/>
        </w:trPr>
        <w:tc>
          <w:tcPr>
            <w:tcW w:w="705" w:type="dxa"/>
            <w:vAlign w:val="center"/>
          </w:tcPr>
          <w:p w:rsidR="00A37CF5" w:rsidRDefault="00A37CF5" w:rsidP="00D476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A37CF5" w:rsidRDefault="00A37CF5" w:rsidP="00D476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A37CF5" w:rsidRDefault="00A37CF5" w:rsidP="00D476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37CF5" w:rsidTr="00D47618">
        <w:trPr>
          <w:trHeight w:val="1119"/>
          <w:jc w:val="center"/>
        </w:trPr>
        <w:tc>
          <w:tcPr>
            <w:tcW w:w="705" w:type="dxa"/>
          </w:tcPr>
          <w:p w:rsidR="00A37CF5" w:rsidRDefault="00A37CF5" w:rsidP="00D476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37CF5" w:rsidRDefault="00A37CF5" w:rsidP="00D476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37CF5" w:rsidRPr="000C3D5B" w:rsidRDefault="00A37CF5" w:rsidP="00D47618">
            <w:pPr>
              <w:jc w:val="both"/>
              <w:rPr>
                <w:rFonts w:ascii="Times New Roman" w:eastAsia="Times New Roman" w:hAnsi="Times New Roman" w:cs="Times New Roman"/>
                <w:color w:val="000000"/>
                <w:sz w:val="24"/>
                <w:szCs w:val="24"/>
              </w:rPr>
            </w:pPr>
            <w:r w:rsidRPr="000C3D5B">
              <w:rPr>
                <w:rFonts w:ascii="Times New Roman" w:eastAsia="Times New Roman" w:hAnsi="Times New Roman" w:cs="Times New Roman"/>
                <w:color w:val="000000"/>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0C3D5B">
              <w:rPr>
                <w:rFonts w:ascii="Times New Roman" w:eastAsia="Times New Roman" w:hAnsi="Times New Roman" w:cs="Times New Roman"/>
                <w:color w:val="000000"/>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37CF5" w:rsidRDefault="00A37CF5" w:rsidP="00D4761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37CF5" w:rsidTr="00D47618">
        <w:trPr>
          <w:trHeight w:val="615"/>
          <w:jc w:val="center"/>
        </w:trPr>
        <w:tc>
          <w:tcPr>
            <w:tcW w:w="705" w:type="dxa"/>
          </w:tcPr>
          <w:p w:rsidR="00A37CF5" w:rsidRDefault="00A37CF5" w:rsidP="00D476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37CF5" w:rsidRDefault="00A37CF5" w:rsidP="00D476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A37CF5" w:rsidRPr="00FF310F" w:rsidRDefault="00A37CF5" w:rsidP="00FF310F">
            <w:pPr>
              <w:spacing w:after="0" w:line="240" w:lineRule="auto"/>
              <w:rPr>
                <w:rFonts w:ascii="Times New Roman" w:eastAsia="Times New Roman" w:hAnsi="Times New Roman"/>
                <w:b/>
                <w:bCs/>
                <w:sz w:val="24"/>
                <w:szCs w:val="24"/>
              </w:rPr>
            </w:pPr>
            <w:r w:rsidRPr="00FF310F">
              <w:rPr>
                <w:rFonts w:ascii="Times New Roman" w:eastAsia="Times New Roman" w:hAnsi="Times New Roman" w:cs="Times New Roman"/>
                <w:color w:val="000000"/>
                <w:sz w:val="24"/>
                <w:szCs w:val="24"/>
              </w:rPr>
              <w:t> </w:t>
            </w:r>
            <w:r w:rsidR="00FF310F" w:rsidRPr="00FF310F">
              <w:rPr>
                <w:rFonts w:ascii="Times New Roman" w:eastAsia="Times New Roman" w:hAnsi="Times New Roman"/>
                <w:b/>
                <w:bCs/>
                <w:sz w:val="24"/>
                <w:szCs w:val="24"/>
              </w:rPr>
              <w:t>Хмільницька районна військова адміністрація</w:t>
            </w:r>
          </w:p>
        </w:tc>
      </w:tr>
      <w:tr w:rsidR="00A37CF5" w:rsidTr="00D47618">
        <w:trPr>
          <w:trHeight w:val="285"/>
          <w:jc w:val="center"/>
        </w:trPr>
        <w:tc>
          <w:tcPr>
            <w:tcW w:w="705" w:type="dxa"/>
          </w:tcPr>
          <w:p w:rsidR="00A37CF5" w:rsidRDefault="00A37CF5" w:rsidP="00D476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A37CF5" w:rsidRDefault="00A37CF5" w:rsidP="00D476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A37CF5" w:rsidRPr="00FF310F" w:rsidRDefault="00FF310F" w:rsidP="00FF310F">
            <w:pPr>
              <w:spacing w:after="0" w:line="240" w:lineRule="auto"/>
              <w:rPr>
                <w:rFonts w:ascii="Times New Roman" w:eastAsia="Times New Roman" w:hAnsi="Times New Roman"/>
                <w:b/>
                <w:bCs/>
                <w:sz w:val="24"/>
                <w:szCs w:val="24"/>
              </w:rPr>
            </w:pPr>
            <w:r w:rsidRPr="00FF310F">
              <w:rPr>
                <w:rFonts w:ascii="Times New Roman" w:eastAsia="Times New Roman" w:hAnsi="Times New Roman"/>
                <w:b/>
                <w:bCs/>
                <w:sz w:val="24"/>
                <w:szCs w:val="24"/>
              </w:rPr>
              <w:t>Хмільницька районна військова адміністрація Вінницької області</w:t>
            </w:r>
          </w:p>
        </w:tc>
      </w:tr>
      <w:tr w:rsidR="00A37CF5" w:rsidTr="00D47618">
        <w:trPr>
          <w:trHeight w:val="536"/>
          <w:jc w:val="center"/>
        </w:trPr>
        <w:tc>
          <w:tcPr>
            <w:tcW w:w="705" w:type="dxa"/>
          </w:tcPr>
          <w:p w:rsidR="00A37CF5" w:rsidRDefault="00A37CF5" w:rsidP="00D476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A37CF5" w:rsidRDefault="00A37CF5" w:rsidP="00D476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A37CF5" w:rsidRPr="000E1A96" w:rsidRDefault="00FF310F" w:rsidP="00D47618">
            <w:pPr>
              <w:jc w:val="both"/>
              <w:rPr>
                <w:rFonts w:ascii="Times New Roman" w:eastAsia="Times New Roman" w:hAnsi="Times New Roman" w:cs="Times New Roman"/>
                <w:color w:val="FFFFFF" w:themeColor="background1"/>
                <w:sz w:val="24"/>
                <w:szCs w:val="24"/>
              </w:rPr>
            </w:pPr>
            <w:r w:rsidRPr="000E1A96">
              <w:rPr>
                <w:rFonts w:ascii="Times New Roman" w:eastAsia="Times New Roman" w:hAnsi="Times New Roman" w:cs="Times New Roman"/>
                <w:b/>
                <w:sz w:val="24"/>
                <w:szCs w:val="24"/>
              </w:rPr>
              <w:t>22000, Вінницька обл., м. Хмільник, вул. Столярчука, 3</w:t>
            </w:r>
          </w:p>
          <w:p w:rsidR="00A37CF5" w:rsidRPr="00E71D72" w:rsidRDefault="00A37CF5" w:rsidP="00D47618">
            <w:pPr>
              <w:jc w:val="both"/>
              <w:rPr>
                <w:rFonts w:ascii="Times New Roman" w:eastAsia="Times New Roman" w:hAnsi="Times New Roman" w:cs="Times New Roman"/>
                <w:color w:val="FF0000"/>
                <w:sz w:val="24"/>
                <w:szCs w:val="24"/>
                <w:highlight w:val="cyan"/>
              </w:rPr>
            </w:pPr>
          </w:p>
        </w:tc>
      </w:tr>
      <w:tr w:rsidR="00A37CF5" w:rsidTr="00D47618">
        <w:trPr>
          <w:trHeight w:val="1119"/>
          <w:jc w:val="center"/>
        </w:trPr>
        <w:tc>
          <w:tcPr>
            <w:tcW w:w="705" w:type="dxa"/>
          </w:tcPr>
          <w:p w:rsidR="00A37CF5" w:rsidRDefault="00A37CF5" w:rsidP="00D476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A37CF5" w:rsidRDefault="00A37CF5" w:rsidP="00D4761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E1A96" w:rsidRPr="005779ED" w:rsidRDefault="000E1A96" w:rsidP="000E1A96">
            <w:pPr>
              <w:tabs>
                <w:tab w:val="left" w:pos="0"/>
                <w:tab w:val="left" w:pos="284"/>
                <w:tab w:val="left" w:pos="360"/>
              </w:tabs>
              <w:spacing w:line="240" w:lineRule="auto"/>
              <w:rPr>
                <w:rFonts w:ascii="Times New Roman" w:hAnsi="Times New Roman"/>
                <w:bCs/>
                <w:spacing w:val="2"/>
              </w:rPr>
            </w:pPr>
            <w:r>
              <w:rPr>
                <w:rFonts w:ascii="Times New Roman" w:hAnsi="Times New Roman"/>
                <w:b/>
              </w:rPr>
              <w:t>Коваленко Оксана Олександрівна</w:t>
            </w:r>
            <w:r w:rsidRPr="005779ED">
              <w:rPr>
                <w:rFonts w:ascii="Times New Roman" w:hAnsi="Times New Roman"/>
              </w:rPr>
              <w:t xml:space="preserve"> – </w:t>
            </w:r>
            <w:r>
              <w:rPr>
                <w:rFonts w:ascii="Times New Roman" w:hAnsi="Times New Roman"/>
              </w:rPr>
              <w:t>головний спеціаліст</w:t>
            </w:r>
            <w:r w:rsidRPr="005779ED">
              <w:rPr>
                <w:rFonts w:ascii="Times New Roman" w:hAnsi="Times New Roman"/>
              </w:rPr>
              <w:t xml:space="preserve"> відділу фінансово-господарського забез</w:t>
            </w:r>
            <w:r w:rsidR="00A26464">
              <w:rPr>
                <w:rFonts w:ascii="Times New Roman" w:hAnsi="Times New Roman"/>
              </w:rPr>
              <w:t>печення</w:t>
            </w:r>
            <w:r>
              <w:rPr>
                <w:rFonts w:ascii="Times New Roman" w:hAnsi="Times New Roman"/>
              </w:rPr>
              <w:t xml:space="preserve"> </w:t>
            </w:r>
            <w:r w:rsidRPr="005779ED">
              <w:rPr>
                <w:rFonts w:ascii="Times New Roman" w:hAnsi="Times New Roman"/>
              </w:rPr>
              <w:t>апарату рай</w:t>
            </w:r>
            <w:r>
              <w:rPr>
                <w:rFonts w:ascii="Times New Roman" w:hAnsi="Times New Roman"/>
              </w:rPr>
              <w:t xml:space="preserve">онної військової </w:t>
            </w:r>
            <w:r w:rsidRPr="005779ED">
              <w:rPr>
                <w:rFonts w:ascii="Times New Roman" w:hAnsi="Times New Roman"/>
              </w:rPr>
              <w:t xml:space="preserve">адміністрації, тел. </w:t>
            </w:r>
            <w:r w:rsidRPr="002B1AA7">
              <w:rPr>
                <w:rFonts w:ascii="Times New Roman" w:hAnsi="Times New Roman"/>
                <w:b/>
                <w:u w:val="single"/>
              </w:rPr>
              <w:t>0</w:t>
            </w:r>
            <w:r>
              <w:rPr>
                <w:rFonts w:ascii="Times New Roman" w:hAnsi="Times New Roman"/>
                <w:b/>
                <w:u w:val="single"/>
              </w:rPr>
              <w:t>67-87-46-818</w:t>
            </w:r>
            <w:r w:rsidRPr="005779ED">
              <w:rPr>
                <w:rFonts w:ascii="Times New Roman" w:hAnsi="Times New Roman"/>
              </w:rPr>
              <w:t xml:space="preserve">, е-mail: </w:t>
            </w:r>
            <w:proofErr w:type="spellStart"/>
            <w:r w:rsidRPr="005779ED">
              <w:rPr>
                <w:rFonts w:ascii="Times New Roman" w:hAnsi="Times New Roman"/>
                <w:lang w:val="en-US"/>
              </w:rPr>
              <w:t>rda</w:t>
            </w:r>
            <w:proofErr w:type="spellEnd"/>
            <w:r w:rsidRPr="005779ED">
              <w:rPr>
                <w:rFonts w:ascii="Times New Roman" w:hAnsi="Times New Roman"/>
              </w:rPr>
              <w:t>_</w:t>
            </w:r>
            <w:proofErr w:type="spellStart"/>
            <w:r w:rsidRPr="005779ED">
              <w:rPr>
                <w:rFonts w:ascii="Times New Roman" w:hAnsi="Times New Roman"/>
                <w:lang w:val="en-US"/>
              </w:rPr>
              <w:t>khmilnyk</w:t>
            </w:r>
            <w:proofErr w:type="spellEnd"/>
            <w:r w:rsidRPr="005779ED">
              <w:rPr>
                <w:rFonts w:ascii="Times New Roman" w:hAnsi="Times New Roman"/>
              </w:rPr>
              <w:t>@</w:t>
            </w:r>
            <w:proofErr w:type="spellStart"/>
            <w:r w:rsidRPr="005779ED">
              <w:rPr>
                <w:rFonts w:ascii="Times New Roman" w:hAnsi="Times New Roman"/>
                <w:lang w:val="en-US"/>
              </w:rPr>
              <w:t>vin</w:t>
            </w:r>
            <w:proofErr w:type="spellEnd"/>
            <w:r w:rsidRPr="005779ED">
              <w:rPr>
                <w:rFonts w:ascii="Times New Roman" w:hAnsi="Times New Roman"/>
              </w:rPr>
              <w:t>.</w:t>
            </w:r>
            <w:proofErr w:type="spellStart"/>
            <w:r w:rsidRPr="005779ED">
              <w:rPr>
                <w:rFonts w:ascii="Times New Roman" w:hAnsi="Times New Roman"/>
                <w:lang w:val="en-US"/>
              </w:rPr>
              <w:t>gov</w:t>
            </w:r>
            <w:proofErr w:type="spellEnd"/>
            <w:r w:rsidRPr="005779ED">
              <w:rPr>
                <w:rFonts w:ascii="Times New Roman" w:hAnsi="Times New Roman"/>
              </w:rPr>
              <w:t>.</w:t>
            </w:r>
            <w:proofErr w:type="spellStart"/>
            <w:r w:rsidRPr="005779ED">
              <w:rPr>
                <w:rFonts w:ascii="Times New Roman" w:hAnsi="Times New Roman"/>
                <w:lang w:val="en-US"/>
              </w:rPr>
              <w:t>ua</w:t>
            </w:r>
            <w:proofErr w:type="spellEnd"/>
            <w:r w:rsidRPr="005779ED">
              <w:rPr>
                <w:rFonts w:ascii="Times New Roman" w:hAnsi="Times New Roman"/>
              </w:rPr>
              <w:t>.</w:t>
            </w:r>
          </w:p>
          <w:p w:rsidR="00A37CF5" w:rsidRDefault="00A37CF5" w:rsidP="00D47618">
            <w:pPr>
              <w:jc w:val="both"/>
              <w:rPr>
                <w:rFonts w:ascii="Times New Roman" w:eastAsia="Times New Roman" w:hAnsi="Times New Roman" w:cs="Times New Roman"/>
                <w:i/>
                <w:color w:val="FF0000"/>
                <w:sz w:val="24"/>
                <w:szCs w:val="24"/>
                <w:highlight w:val="yellow"/>
              </w:rPr>
            </w:pPr>
          </w:p>
        </w:tc>
      </w:tr>
      <w:tr w:rsidR="00A37CF5" w:rsidTr="00D47618">
        <w:trPr>
          <w:trHeight w:val="15"/>
          <w:jc w:val="center"/>
        </w:trPr>
        <w:tc>
          <w:tcPr>
            <w:tcW w:w="705" w:type="dxa"/>
          </w:tcPr>
          <w:p w:rsidR="00A37CF5" w:rsidRDefault="00A37CF5" w:rsidP="00D476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37CF5" w:rsidRDefault="00A37CF5" w:rsidP="00D476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A37CF5" w:rsidRDefault="00A37CF5" w:rsidP="00D4761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8675E">
              <w:rPr>
                <w:rFonts w:ascii="Times New Roman" w:eastAsia="Times New Roman" w:hAnsi="Times New Roman" w:cs="Times New Roman"/>
                <w:color w:val="000000"/>
                <w:sz w:val="24"/>
                <w:szCs w:val="24"/>
              </w:rPr>
              <w:t>з особливостями</w:t>
            </w:r>
          </w:p>
        </w:tc>
      </w:tr>
      <w:tr w:rsidR="00A37CF5" w:rsidTr="00D47618">
        <w:trPr>
          <w:trHeight w:val="240"/>
          <w:jc w:val="center"/>
        </w:trPr>
        <w:tc>
          <w:tcPr>
            <w:tcW w:w="705" w:type="dxa"/>
          </w:tcPr>
          <w:p w:rsidR="00A37CF5" w:rsidRDefault="00A37CF5" w:rsidP="00D476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37CF5" w:rsidRDefault="00A37CF5" w:rsidP="00D476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A37CF5" w:rsidRDefault="00A37CF5" w:rsidP="00D4761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37CF5" w:rsidTr="00D47618">
        <w:trPr>
          <w:jc w:val="center"/>
        </w:trPr>
        <w:tc>
          <w:tcPr>
            <w:tcW w:w="705" w:type="dxa"/>
          </w:tcPr>
          <w:p w:rsidR="00A37CF5" w:rsidRDefault="00A37CF5" w:rsidP="00D476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A37CF5" w:rsidRDefault="00A37CF5" w:rsidP="00D476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A37CF5" w:rsidRDefault="009F5A7D" w:rsidP="009F5A7D">
            <w:pPr>
              <w:spacing w:after="0" w:line="240" w:lineRule="auto"/>
              <w:rPr>
                <w:rFonts w:ascii="Times New Roman" w:eastAsia="Times New Roman" w:hAnsi="Times New Roman" w:cs="Times New Roman"/>
                <w:i/>
                <w:sz w:val="24"/>
                <w:szCs w:val="24"/>
              </w:rPr>
            </w:pPr>
            <w:r w:rsidRPr="009F5A7D">
              <w:rPr>
                <w:rFonts w:ascii="Times New Roman" w:eastAsia="Times New Roman" w:hAnsi="Times New Roman"/>
                <w:b/>
                <w:bCs/>
                <w:sz w:val="24"/>
                <w:szCs w:val="24"/>
              </w:rPr>
              <w:t xml:space="preserve">Нафта і дистиляти, код </w:t>
            </w:r>
            <w:proofErr w:type="spellStart"/>
            <w:r w:rsidRPr="009F5A7D">
              <w:rPr>
                <w:rFonts w:ascii="Times New Roman" w:eastAsia="Times New Roman" w:hAnsi="Times New Roman"/>
                <w:b/>
                <w:bCs/>
                <w:sz w:val="24"/>
                <w:szCs w:val="24"/>
              </w:rPr>
              <w:t>ДК</w:t>
            </w:r>
            <w:proofErr w:type="spellEnd"/>
            <w:r w:rsidRPr="009F5A7D">
              <w:rPr>
                <w:rFonts w:ascii="Times New Roman" w:eastAsia="Times New Roman" w:hAnsi="Times New Roman"/>
                <w:b/>
                <w:bCs/>
                <w:sz w:val="24"/>
                <w:szCs w:val="24"/>
              </w:rPr>
              <w:t xml:space="preserve"> 021:2015 – 09130000-9 (Бензин та дизельне паливо (талони)</w:t>
            </w:r>
            <w:r w:rsidRPr="009F5A7D">
              <w:rPr>
                <w:rFonts w:ascii="Times New Roman" w:eastAsia="Times New Roman" w:hAnsi="Times New Roman"/>
                <w:b/>
                <w:bCs/>
                <w:i/>
                <w:iCs/>
                <w:sz w:val="24"/>
                <w:szCs w:val="24"/>
              </w:rPr>
              <w:t>.</w:t>
            </w:r>
          </w:p>
        </w:tc>
      </w:tr>
      <w:tr w:rsidR="00A37CF5" w:rsidTr="00D47618">
        <w:trPr>
          <w:trHeight w:val="1119"/>
          <w:jc w:val="center"/>
        </w:trPr>
        <w:tc>
          <w:tcPr>
            <w:tcW w:w="705" w:type="dxa"/>
          </w:tcPr>
          <w:p w:rsidR="00A37CF5" w:rsidRDefault="00A37CF5" w:rsidP="00D4761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A37CF5" w:rsidRDefault="00A37CF5" w:rsidP="00D4761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F5A7D" w:rsidRDefault="009F5A7D" w:rsidP="009F5A7D">
            <w:pPr>
              <w:pStyle w:val="a6"/>
              <w:numPr>
                <w:ilvl w:val="0"/>
                <w:numId w:val="2"/>
              </w:numPr>
              <w:spacing w:line="240" w:lineRule="atLeast"/>
              <w:rPr>
                <w:color w:val="000000"/>
                <w:sz w:val="24"/>
                <w:szCs w:val="24"/>
              </w:rPr>
            </w:pPr>
            <w:r>
              <w:rPr>
                <w:color w:val="000000"/>
                <w:sz w:val="24"/>
                <w:szCs w:val="24"/>
              </w:rPr>
              <w:t xml:space="preserve">лот № 1 за </w:t>
            </w:r>
            <w:proofErr w:type="spellStart"/>
            <w:r w:rsidRPr="00A00308">
              <w:rPr>
                <w:color w:val="000000"/>
                <w:sz w:val="24"/>
                <w:szCs w:val="24"/>
              </w:rPr>
              <w:t>ДК</w:t>
            </w:r>
            <w:proofErr w:type="spellEnd"/>
            <w:r w:rsidRPr="00A00308">
              <w:rPr>
                <w:color w:val="000000"/>
                <w:sz w:val="24"/>
                <w:szCs w:val="24"/>
              </w:rPr>
              <w:t xml:space="preserve"> 021:2015: 09132000-3 - Бензин</w:t>
            </w:r>
            <w:r>
              <w:rPr>
                <w:color w:val="000000"/>
                <w:sz w:val="24"/>
                <w:szCs w:val="24"/>
              </w:rPr>
              <w:t xml:space="preserve">     (Бензин А-95</w:t>
            </w:r>
            <w:r w:rsidRPr="00240104">
              <w:rPr>
                <w:color w:val="000000"/>
                <w:sz w:val="24"/>
                <w:szCs w:val="24"/>
              </w:rPr>
              <w:t xml:space="preserve"> в </w:t>
            </w:r>
            <w:proofErr w:type="spellStart"/>
            <w:r w:rsidRPr="00240104">
              <w:rPr>
                <w:color w:val="000000"/>
                <w:sz w:val="24"/>
                <w:szCs w:val="24"/>
              </w:rPr>
              <w:t>скретч-картках</w:t>
            </w:r>
            <w:proofErr w:type="spellEnd"/>
            <w:r w:rsidRPr="00240104">
              <w:rPr>
                <w:color w:val="000000"/>
                <w:sz w:val="24"/>
                <w:szCs w:val="24"/>
              </w:rPr>
              <w:t>, талонах</w:t>
            </w:r>
            <w:r>
              <w:rPr>
                <w:color w:val="000000"/>
                <w:sz w:val="24"/>
                <w:szCs w:val="24"/>
              </w:rPr>
              <w:t xml:space="preserve"> – номіналом 10 л. і 20 л.), на суму  8100</w:t>
            </w:r>
            <w:r w:rsidRPr="009F4883">
              <w:rPr>
                <w:color w:val="000000"/>
                <w:sz w:val="24"/>
                <w:szCs w:val="24"/>
              </w:rPr>
              <w:t xml:space="preserve">0,00 грн. (з ПДВ) за талони, скетч-картки на </w:t>
            </w:r>
            <w:r>
              <w:rPr>
                <w:color w:val="000000"/>
                <w:sz w:val="24"/>
                <w:szCs w:val="24"/>
              </w:rPr>
              <w:t>15</w:t>
            </w:r>
            <w:r w:rsidRPr="009F4883">
              <w:rPr>
                <w:color w:val="000000"/>
                <w:sz w:val="24"/>
                <w:szCs w:val="24"/>
              </w:rPr>
              <w:t>00 л.</w:t>
            </w:r>
          </w:p>
          <w:p w:rsidR="00A37CF5" w:rsidRPr="009F5A7D" w:rsidRDefault="009F5A7D" w:rsidP="009F5A7D">
            <w:pPr>
              <w:pStyle w:val="a6"/>
              <w:numPr>
                <w:ilvl w:val="0"/>
                <w:numId w:val="2"/>
              </w:numPr>
              <w:spacing w:line="240" w:lineRule="atLeast"/>
              <w:rPr>
                <w:color w:val="000000"/>
                <w:sz w:val="24"/>
                <w:szCs w:val="24"/>
              </w:rPr>
            </w:pPr>
            <w:r>
              <w:rPr>
                <w:color w:val="000000"/>
                <w:sz w:val="24"/>
                <w:szCs w:val="24"/>
              </w:rPr>
              <w:t xml:space="preserve">лот № 2 за </w:t>
            </w:r>
            <w:proofErr w:type="spellStart"/>
            <w:r w:rsidRPr="00A00308">
              <w:rPr>
                <w:color w:val="000000"/>
                <w:sz w:val="24"/>
                <w:szCs w:val="24"/>
              </w:rPr>
              <w:t>ДК</w:t>
            </w:r>
            <w:proofErr w:type="spellEnd"/>
            <w:r w:rsidRPr="00A00308">
              <w:rPr>
                <w:color w:val="000000"/>
                <w:sz w:val="24"/>
                <w:szCs w:val="24"/>
              </w:rPr>
              <w:t xml:space="preserve"> 021:2015: 09134200-9 - Дизельне паливо</w:t>
            </w:r>
            <w:r>
              <w:rPr>
                <w:color w:val="000000"/>
                <w:sz w:val="24"/>
                <w:szCs w:val="24"/>
              </w:rPr>
              <w:t xml:space="preserve"> (Дизельне паливо</w:t>
            </w:r>
            <w:r w:rsidRPr="00240104">
              <w:rPr>
                <w:color w:val="000000"/>
                <w:sz w:val="24"/>
                <w:szCs w:val="24"/>
              </w:rPr>
              <w:t xml:space="preserve"> в </w:t>
            </w:r>
            <w:proofErr w:type="spellStart"/>
            <w:r w:rsidRPr="00240104">
              <w:rPr>
                <w:color w:val="000000"/>
                <w:sz w:val="24"/>
                <w:szCs w:val="24"/>
              </w:rPr>
              <w:t>скретч-картках</w:t>
            </w:r>
            <w:proofErr w:type="spellEnd"/>
            <w:r w:rsidRPr="00240104">
              <w:rPr>
                <w:color w:val="000000"/>
                <w:sz w:val="24"/>
                <w:szCs w:val="24"/>
              </w:rPr>
              <w:t>, талонах</w:t>
            </w:r>
            <w:r>
              <w:rPr>
                <w:color w:val="000000"/>
                <w:sz w:val="24"/>
                <w:szCs w:val="24"/>
              </w:rPr>
              <w:t xml:space="preserve"> – номіналом 10 л. і 20 л.), на суму 81000,00 грн. (з ПДВ) за талони, скетч-картки на 1500 л.</w:t>
            </w:r>
          </w:p>
        </w:tc>
      </w:tr>
      <w:tr w:rsidR="00A37CF5" w:rsidTr="00D47618">
        <w:trPr>
          <w:trHeight w:val="1119"/>
          <w:jc w:val="center"/>
        </w:trPr>
        <w:tc>
          <w:tcPr>
            <w:tcW w:w="705" w:type="dxa"/>
          </w:tcPr>
          <w:p w:rsidR="00A37CF5" w:rsidRDefault="00A37CF5" w:rsidP="00D476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rsidR="00A37CF5" w:rsidRDefault="00A37CF5" w:rsidP="00D47618">
            <w:pPr>
              <w:widowControl w:val="0"/>
              <w:rPr>
                <w:rFonts w:ascii="Times New Roman" w:eastAsia="Times New Roman" w:hAnsi="Times New Roman" w:cs="Times New Roman"/>
                <w:color w:val="000000"/>
                <w:sz w:val="24"/>
                <w:szCs w:val="24"/>
              </w:rPr>
            </w:pPr>
            <w:r w:rsidRPr="00D8675E">
              <w:rPr>
                <w:rFonts w:ascii="Times New Roman" w:eastAsia="Times New Roman" w:hAnsi="Times New Roman" w:cs="Times New Roman"/>
                <w:color w:val="000000"/>
                <w:sz w:val="24"/>
                <w:szCs w:val="24"/>
              </w:rPr>
              <w:t xml:space="preserve">кількість товару та місце його поставки </w:t>
            </w:r>
          </w:p>
          <w:p w:rsidR="00A37CF5" w:rsidRDefault="00A37CF5" w:rsidP="00D47618">
            <w:pPr>
              <w:widowControl w:val="0"/>
              <w:rPr>
                <w:rFonts w:ascii="Times New Roman" w:eastAsia="Times New Roman" w:hAnsi="Times New Roman" w:cs="Times New Roman"/>
                <w:color w:val="000000"/>
                <w:sz w:val="24"/>
                <w:szCs w:val="24"/>
                <w:highlight w:val="yellow"/>
              </w:rPr>
            </w:pPr>
          </w:p>
        </w:tc>
        <w:tc>
          <w:tcPr>
            <w:tcW w:w="6450" w:type="dxa"/>
          </w:tcPr>
          <w:p w:rsidR="008F0709" w:rsidRDefault="008F0709" w:rsidP="008F0709">
            <w:pPr>
              <w:spacing w:line="240" w:lineRule="atLeas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A37CF5" w:rsidRPr="008F0709">
              <w:rPr>
                <w:rFonts w:ascii="Times New Roman" w:eastAsia="Times New Roman" w:hAnsi="Times New Roman" w:cs="Times New Roman"/>
                <w:bCs/>
                <w:color w:val="000000"/>
                <w:sz w:val="24"/>
                <w:szCs w:val="24"/>
              </w:rPr>
              <w:t>Кількість</w:t>
            </w:r>
            <w:r>
              <w:rPr>
                <w:rFonts w:ascii="Times New Roman" w:eastAsia="Times New Roman" w:hAnsi="Times New Roman" w:cs="Times New Roman"/>
                <w:bCs/>
                <w:color w:val="000000"/>
                <w:sz w:val="24"/>
                <w:szCs w:val="24"/>
              </w:rPr>
              <w:t>:</w:t>
            </w:r>
            <w:r w:rsidR="00A37CF5" w:rsidRPr="008F0709">
              <w:rPr>
                <w:rFonts w:ascii="Times New Roman" w:eastAsia="Times New Roman" w:hAnsi="Times New Roman" w:cs="Times New Roman"/>
                <w:bCs/>
                <w:color w:val="000000"/>
                <w:sz w:val="24"/>
                <w:szCs w:val="24"/>
              </w:rPr>
              <w:t xml:space="preserve"> </w:t>
            </w:r>
            <w:r w:rsidRPr="008F0709">
              <w:rPr>
                <w:rFonts w:ascii="Times New Roman" w:eastAsia="Times New Roman" w:hAnsi="Times New Roman" w:cs="Times New Roman"/>
                <w:bCs/>
                <w:color w:val="000000"/>
                <w:sz w:val="24"/>
                <w:szCs w:val="24"/>
              </w:rPr>
              <w:t xml:space="preserve">  Бензин А-95 - 1500 л.</w:t>
            </w:r>
          </w:p>
          <w:p w:rsidR="00A37CF5" w:rsidRPr="003E5916" w:rsidRDefault="008F0709" w:rsidP="008F0709">
            <w:pPr>
              <w:spacing w:line="240" w:lineRule="atLeas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D2360C">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 </w:t>
            </w:r>
            <w:r w:rsidRPr="008F0709">
              <w:rPr>
                <w:rFonts w:ascii="Times New Roman" w:eastAsia="Times New Roman" w:hAnsi="Times New Roman" w:cs="Times New Roman"/>
                <w:bCs/>
                <w:color w:val="000000"/>
                <w:sz w:val="24"/>
                <w:szCs w:val="24"/>
              </w:rPr>
              <w:t>Дизельне паливо 1500 л.</w:t>
            </w:r>
          </w:p>
          <w:p w:rsidR="00A37CF5" w:rsidRPr="008F0709" w:rsidRDefault="008F0709" w:rsidP="008F0709">
            <w:pPr>
              <w:jc w:val="both"/>
              <w:rPr>
                <w:rFonts w:ascii="Times New Roman" w:eastAsia="Times New Roman" w:hAnsi="Times New Roman" w:cs="Times New Roman"/>
                <w:i/>
                <w:color w:val="FFFFFF" w:themeColor="background1"/>
                <w:sz w:val="24"/>
                <w:szCs w:val="24"/>
              </w:rPr>
            </w:pPr>
            <w:r>
              <w:rPr>
                <w:rFonts w:ascii="Times New Roman" w:eastAsia="Times New Roman" w:hAnsi="Times New Roman" w:cs="Times New Roman"/>
                <w:color w:val="000000"/>
                <w:sz w:val="24"/>
                <w:szCs w:val="24"/>
              </w:rPr>
              <w:t xml:space="preserve">   </w:t>
            </w:r>
            <w:r w:rsidR="00A37CF5">
              <w:rPr>
                <w:rFonts w:ascii="Times New Roman" w:eastAsia="Times New Roman" w:hAnsi="Times New Roman" w:cs="Times New Roman"/>
                <w:color w:val="000000"/>
                <w:sz w:val="24"/>
                <w:szCs w:val="24"/>
              </w:rPr>
              <w:t xml:space="preserve">Місце поставки товарів: </w:t>
            </w:r>
            <w:r>
              <w:rPr>
                <w:rFonts w:ascii="Times New Roman CYR" w:hAnsi="Times New Roman CYR" w:cs="Times New Roman CYR"/>
                <w:bCs/>
                <w:color w:val="000000"/>
                <w:sz w:val="24"/>
                <w:szCs w:val="24"/>
                <w:lang w:eastAsia="zh-CN"/>
              </w:rPr>
              <w:t>в</w:t>
            </w:r>
            <w:r w:rsidR="00A37CF5" w:rsidRPr="00E761F3">
              <w:rPr>
                <w:rFonts w:ascii="Times New Roman CYR" w:hAnsi="Times New Roman CYR" w:cs="Times New Roman CYR"/>
                <w:bCs/>
                <w:color w:val="000000"/>
                <w:sz w:val="24"/>
                <w:szCs w:val="24"/>
                <w:lang w:eastAsia="zh-CN"/>
              </w:rPr>
              <w:t xml:space="preserve"> зв’язку з тим, що в  </w:t>
            </w:r>
            <w:r>
              <w:rPr>
                <w:rFonts w:ascii="Times New Roman CYR" w:hAnsi="Times New Roman CYR" w:cs="Times New Roman CYR"/>
                <w:bCs/>
                <w:color w:val="000000"/>
                <w:sz w:val="24"/>
                <w:szCs w:val="24"/>
                <w:lang w:eastAsia="zh-CN"/>
              </w:rPr>
              <w:t>Хмільницької районної військової адміністрації</w:t>
            </w:r>
            <w:r w:rsidR="00A37CF5" w:rsidRPr="00E761F3">
              <w:rPr>
                <w:rFonts w:ascii="Times New Roman CYR" w:hAnsi="Times New Roman CYR" w:cs="Times New Roman CYR"/>
                <w:bCs/>
                <w:color w:val="000000"/>
                <w:sz w:val="24"/>
                <w:szCs w:val="24"/>
                <w:lang w:eastAsia="zh-CN"/>
              </w:rPr>
              <w:t xml:space="preserve"> відсутнє місце зберігання нафтопродуктів, поставка товару буде здійснюватися за адресою АЗС </w:t>
            </w:r>
            <w:r>
              <w:rPr>
                <w:rFonts w:ascii="Times New Roman CYR" w:hAnsi="Times New Roman CYR" w:cs="Times New Roman CYR"/>
                <w:bCs/>
                <w:color w:val="000000"/>
                <w:sz w:val="24"/>
                <w:szCs w:val="24"/>
                <w:lang w:eastAsia="zh-CN"/>
              </w:rPr>
              <w:t>У</w:t>
            </w:r>
            <w:r w:rsidR="00A37CF5" w:rsidRPr="00E761F3">
              <w:rPr>
                <w:rFonts w:ascii="Times New Roman CYR" w:hAnsi="Times New Roman CYR" w:cs="Times New Roman CYR"/>
                <w:bCs/>
                <w:color w:val="000000"/>
                <w:sz w:val="24"/>
                <w:szCs w:val="24"/>
                <w:lang w:eastAsia="zh-CN"/>
              </w:rPr>
              <w:t>часника-переможця</w:t>
            </w:r>
            <w:r>
              <w:rPr>
                <w:rFonts w:ascii="Times New Roman CYR" w:hAnsi="Times New Roman CYR" w:cs="Times New Roman CYR"/>
                <w:bCs/>
                <w:color w:val="000000"/>
                <w:sz w:val="24"/>
                <w:szCs w:val="24"/>
                <w:lang w:eastAsia="zh-CN"/>
              </w:rPr>
              <w:t xml:space="preserve"> </w:t>
            </w:r>
            <w:r w:rsidR="00A37CF5">
              <w:rPr>
                <w:rFonts w:ascii="Times New Roman CYR" w:hAnsi="Times New Roman CYR" w:cs="Times New Roman CYR"/>
                <w:bCs/>
                <w:color w:val="000000"/>
                <w:sz w:val="24"/>
                <w:szCs w:val="24"/>
                <w:lang w:eastAsia="zh-CN"/>
              </w:rPr>
              <w:t>(</w:t>
            </w:r>
            <w:r>
              <w:rPr>
                <w:rFonts w:ascii="Times New Roman CYR" w:hAnsi="Times New Roman CYR" w:cs="Times New Roman CYR"/>
                <w:bCs/>
                <w:color w:val="000000"/>
                <w:sz w:val="24"/>
                <w:szCs w:val="24"/>
                <w:lang w:eastAsia="zh-CN"/>
              </w:rPr>
              <w:t xml:space="preserve">обов’язкова </w:t>
            </w:r>
            <w:r w:rsidR="00A37CF5">
              <w:rPr>
                <w:rFonts w:ascii="Times New Roman CYR" w:hAnsi="Times New Roman CYR" w:cs="Times New Roman CYR"/>
                <w:bCs/>
                <w:color w:val="000000"/>
                <w:sz w:val="24"/>
                <w:szCs w:val="24"/>
                <w:lang w:eastAsia="zh-CN"/>
              </w:rPr>
              <w:t xml:space="preserve">наявність АЗС </w:t>
            </w:r>
            <w:r>
              <w:rPr>
                <w:rFonts w:ascii="Times New Roman CYR" w:hAnsi="Times New Roman CYR" w:cs="Times New Roman CYR"/>
                <w:bCs/>
                <w:color w:val="000000"/>
                <w:sz w:val="24"/>
                <w:szCs w:val="24"/>
                <w:lang w:eastAsia="zh-CN"/>
              </w:rPr>
              <w:t>У</w:t>
            </w:r>
            <w:r w:rsidR="00A37CF5">
              <w:rPr>
                <w:rFonts w:ascii="Times New Roman CYR" w:hAnsi="Times New Roman CYR" w:cs="Times New Roman CYR"/>
                <w:bCs/>
                <w:color w:val="000000"/>
                <w:sz w:val="24"/>
                <w:szCs w:val="24"/>
                <w:lang w:eastAsia="zh-CN"/>
              </w:rPr>
              <w:t xml:space="preserve">часника в межах </w:t>
            </w:r>
            <w:r>
              <w:rPr>
                <w:rFonts w:ascii="Times New Roman CYR" w:hAnsi="Times New Roman CYR" w:cs="Times New Roman CYR"/>
                <w:bCs/>
                <w:color w:val="000000"/>
                <w:sz w:val="24"/>
                <w:szCs w:val="24"/>
                <w:lang w:eastAsia="zh-CN"/>
              </w:rPr>
              <w:t>м. Хмільника, Хмільницького району, м. Вінниця та Вінницької області)</w:t>
            </w:r>
          </w:p>
        </w:tc>
      </w:tr>
      <w:tr w:rsidR="00A37CF5" w:rsidTr="00D47618">
        <w:trPr>
          <w:trHeight w:val="645"/>
          <w:jc w:val="center"/>
        </w:trPr>
        <w:tc>
          <w:tcPr>
            <w:tcW w:w="705" w:type="dxa"/>
          </w:tcPr>
          <w:p w:rsidR="00A37CF5" w:rsidRDefault="00A37CF5" w:rsidP="00D476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A37CF5" w:rsidRDefault="00A37CF5" w:rsidP="00D4761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A37CF5" w:rsidRDefault="00A37CF5" w:rsidP="008F0709">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bCs/>
                <w:color w:val="000000"/>
                <w:sz w:val="24"/>
                <w:szCs w:val="24"/>
              </w:rPr>
              <w:t>До 31.12.202</w:t>
            </w:r>
            <w:r w:rsidR="008F0709">
              <w:rPr>
                <w:rFonts w:ascii="Times New Roman" w:eastAsia="Times New Roman" w:hAnsi="Times New Roman" w:cs="Times New Roman"/>
                <w:bCs/>
                <w:color w:val="000000"/>
                <w:sz w:val="24"/>
                <w:szCs w:val="24"/>
              </w:rPr>
              <w:t>4</w:t>
            </w:r>
            <w:r>
              <w:rPr>
                <w:rFonts w:ascii="Times New Roman" w:eastAsia="Times New Roman" w:hAnsi="Times New Roman" w:cs="Times New Roman"/>
                <w:bCs/>
                <w:color w:val="000000"/>
                <w:sz w:val="24"/>
                <w:szCs w:val="24"/>
              </w:rPr>
              <w:t xml:space="preserve"> року</w:t>
            </w:r>
            <w:r w:rsidRPr="002A6958">
              <w:rPr>
                <w:rFonts w:ascii="Times New Roman" w:eastAsia="Times New Roman" w:hAnsi="Times New Roman" w:cs="Times New Roman"/>
                <w:bCs/>
                <w:color w:val="000000"/>
                <w:sz w:val="24"/>
                <w:szCs w:val="24"/>
              </w:rPr>
              <w:t>.</w:t>
            </w:r>
          </w:p>
        </w:tc>
      </w:tr>
      <w:tr w:rsidR="00A37CF5" w:rsidTr="00D47618">
        <w:trPr>
          <w:trHeight w:val="841"/>
          <w:jc w:val="center"/>
        </w:trPr>
        <w:tc>
          <w:tcPr>
            <w:tcW w:w="705" w:type="dxa"/>
          </w:tcPr>
          <w:p w:rsidR="00A37CF5" w:rsidRDefault="00A37CF5" w:rsidP="00D476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37CF5" w:rsidRDefault="00A37CF5" w:rsidP="00D476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A37CF5" w:rsidRDefault="00A37CF5" w:rsidP="00D4761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37CF5" w:rsidTr="00D47618">
        <w:trPr>
          <w:trHeight w:val="1119"/>
          <w:jc w:val="center"/>
        </w:trPr>
        <w:tc>
          <w:tcPr>
            <w:tcW w:w="705" w:type="dxa"/>
          </w:tcPr>
          <w:p w:rsidR="00A37CF5" w:rsidRDefault="00A37CF5" w:rsidP="00D476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A37CF5" w:rsidRDefault="00A37CF5" w:rsidP="00D476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A37CF5" w:rsidRDefault="00A37CF5" w:rsidP="00D4761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9F5A7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w:t>
            </w:r>
            <w:r w:rsidR="009F5A7D">
              <w:rPr>
                <w:rFonts w:ascii="Times New Roman" w:eastAsia="Times New Roman" w:hAnsi="Times New Roman" w:cs="Times New Roman"/>
                <w:b/>
                <w:i/>
                <w:color w:val="000000"/>
                <w:sz w:val="24"/>
                <w:szCs w:val="24"/>
              </w:rPr>
              <w:t>,</w:t>
            </w:r>
            <w:r>
              <w:rPr>
                <w:rFonts w:ascii="Times New Roman" w:eastAsia="Times New Roman" w:hAnsi="Times New Roman" w:cs="Times New Roman"/>
                <w:b/>
                <w:i/>
                <w:color w:val="000000"/>
                <w:sz w:val="24"/>
                <w:szCs w:val="24"/>
              </w:rPr>
              <w:t xml:space="preserve">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37CF5" w:rsidTr="00D47618">
        <w:trPr>
          <w:trHeight w:val="1119"/>
          <w:jc w:val="center"/>
        </w:trPr>
        <w:tc>
          <w:tcPr>
            <w:tcW w:w="705" w:type="dxa"/>
          </w:tcPr>
          <w:p w:rsidR="00A37CF5" w:rsidRDefault="00A37CF5" w:rsidP="00D476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A37CF5" w:rsidRDefault="00A37CF5" w:rsidP="00D476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37CF5" w:rsidRDefault="00A37CF5" w:rsidP="00D476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37CF5" w:rsidRDefault="00A37CF5" w:rsidP="00D476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37CF5" w:rsidRDefault="00A37CF5" w:rsidP="00D476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37CF5" w:rsidRDefault="00A37CF5" w:rsidP="00D476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w:t>
            </w:r>
            <w:r>
              <w:rPr>
                <w:rFonts w:ascii="Times New Roman" w:eastAsia="Times New Roman" w:hAnsi="Times New Roman" w:cs="Times New Roman"/>
                <w:color w:val="000000"/>
                <w:sz w:val="24"/>
                <w:szCs w:val="24"/>
              </w:rPr>
              <w:lastRenderedPageBreak/>
              <w:t xml:space="preserve">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37CF5" w:rsidRDefault="00A37CF5" w:rsidP="00D4761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37CF5" w:rsidRDefault="00A37CF5" w:rsidP="00D476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37CF5" w:rsidRDefault="00A37CF5" w:rsidP="00D476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37CF5" w:rsidTr="00D47618">
        <w:trPr>
          <w:trHeight w:val="501"/>
          <w:jc w:val="center"/>
        </w:trPr>
        <w:tc>
          <w:tcPr>
            <w:tcW w:w="9960" w:type="dxa"/>
            <w:gridSpan w:val="3"/>
            <w:vAlign w:val="center"/>
          </w:tcPr>
          <w:p w:rsidR="00A37CF5" w:rsidRDefault="00A37CF5" w:rsidP="00D476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37CF5" w:rsidTr="00D47618">
        <w:trPr>
          <w:trHeight w:val="1975"/>
          <w:jc w:val="center"/>
        </w:trPr>
        <w:tc>
          <w:tcPr>
            <w:tcW w:w="705" w:type="dxa"/>
          </w:tcPr>
          <w:p w:rsidR="00A37CF5" w:rsidRDefault="00A37CF5" w:rsidP="00D476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A37CF5" w:rsidRDefault="00A37CF5" w:rsidP="00D4761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37CF5" w:rsidRDefault="00A37CF5" w:rsidP="00D476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37CF5" w:rsidRDefault="00A37CF5" w:rsidP="00D476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37CF5" w:rsidRDefault="00A37CF5" w:rsidP="00D476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37CF5" w:rsidRDefault="00A37CF5" w:rsidP="00D476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37CF5" w:rsidRDefault="00A37CF5" w:rsidP="00D4761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37CF5" w:rsidTr="00D47618">
        <w:trPr>
          <w:trHeight w:val="1119"/>
          <w:jc w:val="center"/>
        </w:trPr>
        <w:tc>
          <w:tcPr>
            <w:tcW w:w="705" w:type="dxa"/>
          </w:tcPr>
          <w:p w:rsidR="00A37CF5" w:rsidRDefault="00A37CF5" w:rsidP="00D476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37CF5" w:rsidRDefault="00A37CF5" w:rsidP="00D476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37CF5" w:rsidRDefault="00A37CF5" w:rsidP="00D4761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w:t>
            </w:r>
            <w:r>
              <w:rPr>
                <w:rFonts w:ascii="Times New Roman" w:eastAsia="Times New Roman" w:hAnsi="Times New Roman" w:cs="Times New Roman"/>
                <w:sz w:val="24"/>
                <w:szCs w:val="24"/>
                <w:highlight w:val="white"/>
              </w:rPr>
              <w:lastRenderedPageBreak/>
              <w:t xml:space="preserve">тендерних пропозицій продовжується замовником в електронній системі закупівель, </w:t>
            </w:r>
            <w:r w:rsidRPr="002F72C3">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37CF5" w:rsidRDefault="00A37CF5" w:rsidP="00D476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sidR="00F0138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F01382">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w:t>
            </w:r>
            <w:r w:rsidR="00F01382">
              <w:rPr>
                <w:rFonts w:ascii="Times New Roman" w:eastAsia="Times New Roman" w:hAnsi="Times New Roman" w:cs="Times New Roman"/>
                <w:b/>
                <w:i/>
                <w:sz w:val="24"/>
                <w:szCs w:val="24"/>
                <w:highlight w:val="white"/>
              </w:rPr>
              <w:t>,</w:t>
            </w:r>
            <w:r>
              <w:rPr>
                <w:rFonts w:ascii="Times New Roman" w:eastAsia="Times New Roman" w:hAnsi="Times New Roman" w:cs="Times New Roman"/>
                <w:b/>
                <w:i/>
                <w:sz w:val="24"/>
                <w:szCs w:val="24"/>
                <w:highlight w:val="white"/>
              </w:rPr>
              <w:t xml:space="preserve">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37CF5" w:rsidTr="00D47618">
        <w:trPr>
          <w:trHeight w:val="480"/>
          <w:jc w:val="center"/>
        </w:trPr>
        <w:tc>
          <w:tcPr>
            <w:tcW w:w="9960" w:type="dxa"/>
            <w:gridSpan w:val="3"/>
            <w:vAlign w:val="center"/>
          </w:tcPr>
          <w:p w:rsidR="00A37CF5" w:rsidRDefault="00A37CF5" w:rsidP="00D476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37CF5" w:rsidTr="00D47618">
        <w:trPr>
          <w:trHeight w:val="1119"/>
          <w:jc w:val="center"/>
        </w:trPr>
        <w:tc>
          <w:tcPr>
            <w:tcW w:w="705" w:type="dxa"/>
          </w:tcPr>
          <w:p w:rsidR="00A37CF5" w:rsidRDefault="00A37CF5" w:rsidP="00D476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A37CF5" w:rsidRDefault="00A37CF5" w:rsidP="00D476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37CF5" w:rsidRPr="002F72C3" w:rsidRDefault="00A37CF5" w:rsidP="00D476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F72C3">
              <w:rPr>
                <w:rFonts w:ascii="Times New Roman" w:eastAsia="Times New Roman" w:hAnsi="Times New Roman" w:cs="Times New Roman"/>
                <w:sz w:val="24"/>
                <w:szCs w:val="24"/>
              </w:rPr>
              <w:t xml:space="preserve">першої, четвертої, шостої та сьомої статті 26 Закону. </w:t>
            </w:r>
          </w:p>
          <w:p w:rsidR="00A37CF5" w:rsidRPr="002F72C3" w:rsidRDefault="00A37CF5" w:rsidP="00D47618">
            <w:pPr>
              <w:widowControl w:val="0"/>
              <w:jc w:val="both"/>
              <w:rPr>
                <w:rFonts w:ascii="Times New Roman" w:eastAsia="Times New Roman" w:hAnsi="Times New Roman" w:cs="Times New Roman"/>
                <w:sz w:val="24"/>
                <w:szCs w:val="24"/>
              </w:rPr>
            </w:pPr>
            <w:r w:rsidRPr="002F72C3">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2F72C3">
                <w:rPr>
                  <w:rFonts w:ascii="Times New Roman" w:eastAsia="Times New Roman" w:hAnsi="Times New Roman" w:cs="Times New Roman"/>
                  <w:sz w:val="24"/>
                  <w:szCs w:val="24"/>
                </w:rPr>
                <w:t>пункті 47</w:t>
              </w:r>
            </w:hyperlink>
            <w:r w:rsidRPr="002F72C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37CF5" w:rsidRDefault="00A37CF5" w:rsidP="00D4761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 xml:space="preserve">Додатком </w:t>
            </w:r>
            <w:r w:rsidR="00F70B5D">
              <w:rPr>
                <w:rFonts w:ascii="Times New Roman" w:eastAsia="Times New Roman" w:hAnsi="Times New Roman" w:cs="Times New Roman"/>
                <w:b/>
                <w:i/>
                <w:sz w:val="24"/>
                <w:szCs w:val="24"/>
              </w:rPr>
              <w:t>5</w:t>
            </w:r>
            <w:r>
              <w:rPr>
                <w:rFonts w:ascii="Times New Roman" w:eastAsia="Times New Roman" w:hAnsi="Times New Roman" w:cs="Times New Roman"/>
                <w:sz w:val="24"/>
                <w:szCs w:val="24"/>
              </w:rPr>
              <w:t xml:space="preserve"> до цієї тендерної документації;</w:t>
            </w:r>
          </w:p>
          <w:p w:rsidR="00A37CF5" w:rsidRPr="002F72C3" w:rsidRDefault="00A37CF5" w:rsidP="00D47618">
            <w:pPr>
              <w:widowControl w:val="0"/>
              <w:numPr>
                <w:ilvl w:val="0"/>
                <w:numId w:val="1"/>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2F72C3">
              <w:rPr>
                <w:rFonts w:ascii="Times New Roman" w:eastAsia="Times New Roman" w:hAnsi="Times New Roman" w:cs="Times New Roman"/>
                <w:color w:val="000000" w:themeColor="text1"/>
                <w:sz w:val="24"/>
                <w:szCs w:val="24"/>
                <w:highlight w:val="white"/>
              </w:rPr>
              <w:t xml:space="preserve">47 Особливостей, – </w:t>
            </w:r>
            <w:r w:rsidRPr="002F72C3">
              <w:rPr>
                <w:rFonts w:ascii="Times New Roman" w:eastAsia="Times New Roman" w:hAnsi="Times New Roman" w:cs="Times New Roman"/>
                <w:b/>
                <w:i/>
                <w:color w:val="000000" w:themeColor="text1"/>
                <w:sz w:val="24"/>
                <w:szCs w:val="24"/>
                <w:highlight w:val="white"/>
              </w:rPr>
              <w:t xml:space="preserve">згідно з Додатком </w:t>
            </w:r>
            <w:r w:rsidR="00F70B5D">
              <w:rPr>
                <w:rFonts w:ascii="Times New Roman" w:eastAsia="Times New Roman" w:hAnsi="Times New Roman" w:cs="Times New Roman"/>
                <w:b/>
                <w:i/>
                <w:color w:val="000000" w:themeColor="text1"/>
                <w:sz w:val="24"/>
                <w:szCs w:val="24"/>
                <w:highlight w:val="white"/>
              </w:rPr>
              <w:t>5</w:t>
            </w:r>
            <w:r w:rsidRPr="002F72C3">
              <w:rPr>
                <w:rFonts w:ascii="Times New Roman" w:eastAsia="Times New Roman" w:hAnsi="Times New Roman" w:cs="Times New Roman"/>
                <w:color w:val="000000" w:themeColor="text1"/>
                <w:sz w:val="24"/>
                <w:szCs w:val="24"/>
                <w:highlight w:val="white"/>
              </w:rPr>
              <w:t xml:space="preserve"> до цієї тендерної документації;</w:t>
            </w:r>
          </w:p>
          <w:p w:rsidR="00A37CF5" w:rsidRDefault="00A37CF5" w:rsidP="00D47618">
            <w:pPr>
              <w:widowControl w:val="0"/>
              <w:numPr>
                <w:ilvl w:val="0"/>
                <w:numId w:val="1"/>
              </w:numPr>
              <w:jc w:val="both"/>
              <w:rPr>
                <w:rFonts w:ascii="Times New Roman" w:eastAsia="Times New Roman" w:hAnsi="Times New Roman" w:cs="Times New Roman"/>
                <w:sz w:val="24"/>
                <w:szCs w:val="24"/>
              </w:rPr>
            </w:pPr>
            <w:r w:rsidRPr="002F72C3">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2F72C3">
                <w:rPr>
                  <w:rFonts w:ascii="Times New Roman" w:eastAsia="Times New Roman" w:hAnsi="Times New Roman" w:cs="Times New Roman"/>
                  <w:color w:val="000000" w:themeColor="text1"/>
                  <w:sz w:val="24"/>
                  <w:szCs w:val="24"/>
                  <w:highlight w:val="white"/>
                </w:rPr>
                <w:t>47</w:t>
              </w:r>
            </w:hyperlink>
            <w:r w:rsidR="001E09AF">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w:t>
            </w:r>
            <w:r w:rsidR="00F70B5D">
              <w:rPr>
                <w:rFonts w:ascii="Times New Roman" w:eastAsia="Times New Roman" w:hAnsi="Times New Roman" w:cs="Times New Roman"/>
                <w:b/>
                <w:i/>
                <w:sz w:val="24"/>
                <w:szCs w:val="24"/>
              </w:rPr>
              <w:t>5</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37CF5" w:rsidRDefault="00A37CF5" w:rsidP="00D4761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w:t>
            </w:r>
            <w:r>
              <w:rPr>
                <w:rFonts w:ascii="Times New Roman" w:eastAsia="Times New Roman" w:hAnsi="Times New Roman" w:cs="Times New Roman"/>
                <w:sz w:val="24"/>
                <w:szCs w:val="24"/>
              </w:rPr>
              <w:lastRenderedPageBreak/>
              <w:t>об’єднанням учасників, до неї обов’язково включається документ про створення такого об’єднання;</w:t>
            </w:r>
          </w:p>
          <w:p w:rsidR="00A37CF5" w:rsidRDefault="00A37CF5" w:rsidP="00D4761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37CF5" w:rsidRDefault="00A37CF5" w:rsidP="00D476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37CF5" w:rsidRDefault="00A37CF5" w:rsidP="00D476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F70B5D">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highlight w:val="white"/>
              </w:rPr>
              <w:t xml:space="preserve"> (для переможця).</w:t>
            </w:r>
          </w:p>
          <w:p w:rsidR="00A37CF5" w:rsidRPr="002F72C3" w:rsidRDefault="00A37CF5" w:rsidP="00D47618">
            <w:pPr>
              <w:widowControl w:val="0"/>
              <w:jc w:val="both"/>
              <w:rPr>
                <w:rFonts w:ascii="Times New Roman" w:eastAsia="Times New Roman" w:hAnsi="Times New Roman" w:cs="Times New Roman"/>
                <w:sz w:val="24"/>
                <w:szCs w:val="24"/>
                <w:highlight w:val="white"/>
              </w:rPr>
            </w:pPr>
            <w:r w:rsidRPr="002F72C3">
              <w:rPr>
                <w:rFonts w:ascii="Times New Roman" w:eastAsia="Times New Roman" w:hAnsi="Times New Roman" w:cs="Times New Roman"/>
                <w:sz w:val="24"/>
                <w:szCs w:val="24"/>
                <w:highlight w:val="whit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37CF5" w:rsidRDefault="00A37CF5" w:rsidP="00D4761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37CF5" w:rsidRDefault="00A37CF5" w:rsidP="00D476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37CF5" w:rsidRDefault="00A37CF5" w:rsidP="00D476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37CF5" w:rsidRDefault="00A37CF5" w:rsidP="00D4761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A37CF5" w:rsidRDefault="00A37CF5" w:rsidP="00D476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37CF5" w:rsidRDefault="00A37CF5" w:rsidP="00D476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37CF5" w:rsidRDefault="00A37CF5" w:rsidP="00D476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37CF5" w:rsidRDefault="00A37CF5" w:rsidP="00D476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мовного звороту, </w:t>
            </w:r>
            <w:r>
              <w:rPr>
                <w:rFonts w:ascii="Times New Roman" w:eastAsia="Times New Roman" w:hAnsi="Times New Roman" w:cs="Times New Roman"/>
                <w:sz w:val="24"/>
                <w:szCs w:val="24"/>
              </w:rPr>
              <w:lastRenderedPageBreak/>
              <w:t>запозичених з іншої мови;</w:t>
            </w:r>
          </w:p>
          <w:p w:rsidR="00A37CF5" w:rsidRDefault="00A37CF5" w:rsidP="00D476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37CF5" w:rsidRDefault="00A37CF5" w:rsidP="00D476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37CF5" w:rsidRDefault="00A37CF5" w:rsidP="00D476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37CF5" w:rsidRDefault="00A37CF5" w:rsidP="00D476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37CF5" w:rsidRDefault="00A37CF5" w:rsidP="00D476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37CF5" w:rsidRDefault="00A37CF5" w:rsidP="00D476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37CF5" w:rsidRDefault="00A37CF5" w:rsidP="00D476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37CF5" w:rsidRDefault="00A37CF5" w:rsidP="00D476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37CF5" w:rsidRDefault="00A37CF5" w:rsidP="00D476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37CF5" w:rsidRDefault="00A37CF5" w:rsidP="00D476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37CF5" w:rsidRDefault="00A37CF5" w:rsidP="00D476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37CF5" w:rsidRDefault="00A37CF5" w:rsidP="00D476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37CF5" w:rsidRDefault="00A37CF5" w:rsidP="00D476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37CF5" w:rsidRDefault="00A37CF5" w:rsidP="00D476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37CF5" w:rsidRDefault="00A37CF5" w:rsidP="00D476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37CF5" w:rsidRDefault="00A37CF5" w:rsidP="00D4761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37CF5" w:rsidRDefault="00A37CF5" w:rsidP="00D476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37CF5" w:rsidRDefault="00A37CF5" w:rsidP="00D476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37CF5" w:rsidRDefault="00A37CF5" w:rsidP="00D476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37CF5" w:rsidRDefault="00A37CF5" w:rsidP="00D476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37CF5" w:rsidRDefault="00A37CF5" w:rsidP="00D476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37CF5" w:rsidRDefault="00A37CF5" w:rsidP="00D476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37CF5" w:rsidRDefault="00A37CF5" w:rsidP="00D4761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37CF5" w:rsidRDefault="00A37CF5" w:rsidP="00D4761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37CF5" w:rsidRDefault="00A37CF5" w:rsidP="00D47618">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A37CF5" w:rsidRDefault="00A37CF5" w:rsidP="00D4761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37CF5" w:rsidRPr="002F72C3" w:rsidRDefault="00A37CF5" w:rsidP="00D47618">
            <w:pPr>
              <w:jc w:val="both"/>
              <w:rPr>
                <w:rFonts w:ascii="Times New Roman" w:eastAsia="Times New Roman" w:hAnsi="Times New Roman" w:cs="Times New Roman"/>
                <w:b/>
                <w:color w:val="000000"/>
                <w:sz w:val="24"/>
                <w:szCs w:val="24"/>
              </w:rPr>
            </w:pPr>
            <w:r w:rsidRPr="002F72C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F72C3">
              <w:rPr>
                <w:rFonts w:ascii="Times New Roman" w:eastAsia="Times New Roman" w:hAnsi="Times New Roman" w:cs="Times New Roman"/>
                <w:b/>
                <w:sz w:val="24"/>
                <w:szCs w:val="24"/>
              </w:rPr>
              <w:t>сом (УЕП)</w:t>
            </w:r>
            <w:r w:rsidRPr="002F72C3">
              <w:rPr>
                <w:rFonts w:ascii="Times New Roman" w:eastAsia="Times New Roman" w:hAnsi="Times New Roman" w:cs="Times New Roman"/>
                <w:b/>
                <w:color w:val="000000"/>
                <w:sz w:val="24"/>
                <w:szCs w:val="24"/>
              </w:rPr>
              <w:t>;</w:t>
            </w:r>
          </w:p>
          <w:p w:rsidR="00A37CF5" w:rsidRPr="002F72C3" w:rsidRDefault="00A37CF5" w:rsidP="00D47618">
            <w:pPr>
              <w:jc w:val="both"/>
              <w:rPr>
                <w:rFonts w:ascii="Times New Roman" w:eastAsia="Times New Roman" w:hAnsi="Times New Roman" w:cs="Times New Roman"/>
                <w:b/>
                <w:color w:val="000000"/>
                <w:sz w:val="24"/>
                <w:szCs w:val="24"/>
              </w:rPr>
            </w:pPr>
            <w:r w:rsidRPr="002F72C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37CF5" w:rsidRPr="002F72C3" w:rsidRDefault="00A37CF5" w:rsidP="00D47618">
            <w:pPr>
              <w:jc w:val="both"/>
              <w:rPr>
                <w:rFonts w:ascii="Times New Roman" w:eastAsia="Times New Roman" w:hAnsi="Times New Roman" w:cs="Times New Roman"/>
                <w:b/>
                <w:color w:val="000000"/>
                <w:sz w:val="24"/>
                <w:szCs w:val="24"/>
              </w:rPr>
            </w:pPr>
            <w:r w:rsidRPr="002F72C3">
              <w:rPr>
                <w:rFonts w:ascii="Times New Roman" w:eastAsia="Times New Roman" w:hAnsi="Times New Roman" w:cs="Times New Roman"/>
                <w:b/>
                <w:color w:val="000000"/>
                <w:sz w:val="24"/>
                <w:szCs w:val="24"/>
              </w:rPr>
              <w:t>Винятки:</w:t>
            </w:r>
          </w:p>
          <w:p w:rsidR="00A37CF5" w:rsidRPr="002F72C3" w:rsidRDefault="00A37CF5" w:rsidP="00D47618">
            <w:pPr>
              <w:jc w:val="both"/>
              <w:rPr>
                <w:rFonts w:ascii="Times New Roman" w:eastAsia="Times New Roman" w:hAnsi="Times New Roman" w:cs="Times New Roman"/>
                <w:b/>
                <w:color w:val="000000"/>
                <w:sz w:val="24"/>
                <w:szCs w:val="24"/>
              </w:rPr>
            </w:pPr>
            <w:r w:rsidRPr="002F72C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37CF5" w:rsidRDefault="00A37CF5" w:rsidP="00D47618">
            <w:pPr>
              <w:widowControl w:val="0"/>
              <w:jc w:val="both"/>
              <w:rPr>
                <w:rFonts w:ascii="Times New Roman" w:eastAsia="Times New Roman" w:hAnsi="Times New Roman" w:cs="Times New Roman"/>
                <w:b/>
                <w:color w:val="000000"/>
                <w:sz w:val="24"/>
                <w:szCs w:val="24"/>
              </w:rPr>
            </w:pPr>
            <w:r w:rsidRPr="002F72C3">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w:t>
            </w:r>
            <w:r>
              <w:rPr>
                <w:rFonts w:ascii="Times New Roman" w:eastAsia="Times New Roman" w:hAnsi="Times New Roman" w:cs="Times New Roman"/>
                <w:b/>
                <w:color w:val="000000"/>
                <w:sz w:val="24"/>
                <w:szCs w:val="24"/>
              </w:rPr>
              <w:t xml:space="preserve">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37CF5" w:rsidRPr="002F72C3" w:rsidRDefault="00A37CF5" w:rsidP="00D4761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Pr>
                <w:rFonts w:ascii="Times New Roman" w:eastAsia="Times New Roman" w:hAnsi="Times New Roman" w:cs="Times New Roman"/>
                <w:b/>
                <w:color w:val="000000"/>
                <w:sz w:val="24"/>
                <w:szCs w:val="24"/>
              </w:rPr>
              <w:lastRenderedPageBreak/>
              <w:t>уповноваженої особи, якщо такі документи (матеріали та інформація) надані у формі електронного документа через електронну систему закупівель</w:t>
            </w:r>
            <w:r w:rsidR="000868DE">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w:t>
            </w:r>
            <w:r w:rsidRPr="002F72C3">
              <w:rPr>
                <w:rFonts w:ascii="Times New Roman" w:eastAsia="Times New Roman" w:hAnsi="Times New Roman" w:cs="Times New Roman"/>
                <w:b/>
                <w:sz w:val="24"/>
                <w:szCs w:val="24"/>
              </w:rPr>
              <w:t xml:space="preserve">електронного підпису, відповідно до вимог Закону України «Про електронні довірчі послуги». </w:t>
            </w:r>
          </w:p>
          <w:p w:rsidR="00A37CF5" w:rsidRPr="002F72C3" w:rsidRDefault="00A37CF5" w:rsidP="00D47618">
            <w:pPr>
              <w:widowControl w:val="0"/>
              <w:ind w:left="40" w:hanging="20"/>
              <w:jc w:val="both"/>
              <w:rPr>
                <w:rFonts w:ascii="Times New Roman" w:eastAsia="Times New Roman" w:hAnsi="Times New Roman" w:cs="Times New Roman"/>
                <w:b/>
                <w:color w:val="000000"/>
                <w:sz w:val="24"/>
                <w:szCs w:val="24"/>
              </w:rPr>
            </w:pPr>
            <w:r w:rsidRPr="002F72C3">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2F72C3">
              <w:rPr>
                <w:rFonts w:ascii="Times New Roman" w:eastAsia="Times New Roman" w:hAnsi="Times New Roman" w:cs="Times New Roman"/>
                <w:b/>
                <w:color w:val="000000"/>
                <w:sz w:val="24"/>
                <w:szCs w:val="24"/>
              </w:rPr>
              <w:t>засвідчувального</w:t>
            </w:r>
            <w:proofErr w:type="spellEnd"/>
            <w:r w:rsidRPr="002F72C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37CF5" w:rsidRPr="002F72C3" w:rsidRDefault="00A37CF5" w:rsidP="00D47618">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2F72C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A37CF5" w:rsidRPr="002F72C3" w:rsidRDefault="00A37CF5" w:rsidP="00D47618">
            <w:pPr>
              <w:widowControl w:val="0"/>
              <w:jc w:val="both"/>
              <w:rPr>
                <w:rFonts w:ascii="Times New Roman" w:eastAsia="Times New Roman" w:hAnsi="Times New Roman" w:cs="Times New Roman"/>
                <w:sz w:val="24"/>
                <w:szCs w:val="24"/>
              </w:rPr>
            </w:pPr>
            <w:bookmarkStart w:id="2" w:name="_heading=h.hjqm8skarbdr" w:colFirst="0" w:colLast="0"/>
            <w:bookmarkEnd w:id="2"/>
            <w:r w:rsidRPr="002F72C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37CF5" w:rsidRDefault="00A37CF5" w:rsidP="00D47618">
            <w:pPr>
              <w:widowControl w:val="0"/>
              <w:jc w:val="both"/>
              <w:rPr>
                <w:rFonts w:ascii="Times New Roman" w:eastAsia="Times New Roman" w:hAnsi="Times New Roman" w:cs="Times New Roman"/>
                <w:sz w:val="24"/>
                <w:szCs w:val="24"/>
              </w:rPr>
            </w:pPr>
            <w:bookmarkStart w:id="3" w:name="_heading=h.ftj7vaqoric" w:colFirst="0" w:colLast="0"/>
            <w:bookmarkEnd w:id="3"/>
            <w:r w:rsidRPr="002F72C3">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2F72C3">
              <w:rPr>
                <w:rFonts w:ascii="Times New Roman" w:eastAsia="Times New Roman" w:hAnsi="Times New Roman" w:cs="Times New Roman"/>
                <w:i/>
                <w:sz w:val="24"/>
                <w:szCs w:val="24"/>
              </w:rPr>
              <w:t>(у разі здійснення закупівлі за лотами)</w:t>
            </w:r>
            <w:r w:rsidRPr="002F72C3">
              <w:rPr>
                <w:rFonts w:ascii="Times New Roman" w:eastAsia="Times New Roman" w:hAnsi="Times New Roman" w:cs="Times New Roman"/>
                <w:sz w:val="24"/>
                <w:szCs w:val="24"/>
              </w:rPr>
              <w:t xml:space="preserve">. </w:t>
            </w:r>
          </w:p>
        </w:tc>
      </w:tr>
      <w:tr w:rsidR="00A37CF5" w:rsidTr="00D47618">
        <w:trPr>
          <w:trHeight w:val="913"/>
          <w:jc w:val="center"/>
        </w:trPr>
        <w:tc>
          <w:tcPr>
            <w:tcW w:w="705" w:type="dxa"/>
          </w:tcPr>
          <w:p w:rsidR="00A37CF5" w:rsidRDefault="00A37CF5" w:rsidP="00D476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37CF5" w:rsidRDefault="00A37CF5" w:rsidP="00D47618">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A37CF5" w:rsidRDefault="00A37CF5" w:rsidP="00D47618">
            <w:pPr>
              <w:widowControl w:val="0"/>
              <w:ind w:right="120"/>
              <w:jc w:val="both"/>
              <w:rPr>
                <w:rFonts w:ascii="Times New Roman" w:eastAsia="Times New Roman" w:hAnsi="Times New Roman" w:cs="Times New Roman"/>
                <w:color w:val="00B050"/>
                <w:sz w:val="24"/>
                <w:szCs w:val="24"/>
                <w:highlight w:val="white"/>
              </w:rPr>
            </w:pPr>
            <w:r w:rsidRPr="002F72C3">
              <w:rPr>
                <w:rFonts w:ascii="Times New Roman" w:eastAsia="Times New Roman" w:hAnsi="Times New Roman" w:cs="Times New Roman"/>
                <w:sz w:val="24"/>
                <w:szCs w:val="24"/>
              </w:rPr>
              <w:t xml:space="preserve">Забезпечення тендерної пропозиції не вимагається. </w:t>
            </w:r>
          </w:p>
        </w:tc>
      </w:tr>
      <w:tr w:rsidR="00A37CF5" w:rsidTr="00D47618">
        <w:trPr>
          <w:trHeight w:val="1119"/>
          <w:jc w:val="center"/>
        </w:trPr>
        <w:tc>
          <w:tcPr>
            <w:tcW w:w="705" w:type="dxa"/>
          </w:tcPr>
          <w:p w:rsidR="00A37CF5" w:rsidRDefault="00A37CF5" w:rsidP="00D476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37CF5" w:rsidRDefault="00A37CF5" w:rsidP="00D476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37CF5" w:rsidRPr="002F72C3" w:rsidRDefault="00A37CF5" w:rsidP="00D47618">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2F72C3">
              <w:rPr>
                <w:rFonts w:ascii="Times New Roman" w:eastAsia="Times New Roman" w:hAnsi="Times New Roman" w:cs="Times New Roman"/>
                <w:sz w:val="24"/>
                <w:szCs w:val="24"/>
              </w:rPr>
              <w:t>Не передбачається.</w:t>
            </w:r>
          </w:p>
        </w:tc>
      </w:tr>
      <w:tr w:rsidR="00A37CF5" w:rsidTr="00D47618">
        <w:trPr>
          <w:trHeight w:val="560"/>
          <w:jc w:val="center"/>
        </w:trPr>
        <w:tc>
          <w:tcPr>
            <w:tcW w:w="705" w:type="dxa"/>
          </w:tcPr>
          <w:p w:rsidR="00A37CF5" w:rsidRDefault="00A37CF5" w:rsidP="00D476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37CF5" w:rsidRDefault="00A37CF5" w:rsidP="00D476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37CF5" w:rsidRPr="002F72C3" w:rsidRDefault="00A37CF5" w:rsidP="00D47618">
            <w:pPr>
              <w:widowControl w:val="0"/>
              <w:jc w:val="both"/>
              <w:rPr>
                <w:rFonts w:ascii="Times New Roman" w:eastAsia="Times New Roman" w:hAnsi="Times New Roman" w:cs="Times New Roman"/>
                <w:sz w:val="24"/>
                <w:szCs w:val="24"/>
              </w:rPr>
            </w:pPr>
            <w:r w:rsidRPr="002F72C3">
              <w:rPr>
                <w:rFonts w:ascii="Times New Roman" w:eastAsia="Times New Roman" w:hAnsi="Times New Roman" w:cs="Times New Roman"/>
                <w:sz w:val="24"/>
                <w:szCs w:val="24"/>
              </w:rPr>
              <w:t xml:space="preserve">Тендерні пропозиції вважаються дійсними </w:t>
            </w:r>
            <w:r w:rsidRPr="002F72C3">
              <w:rPr>
                <w:rFonts w:ascii="Times New Roman" w:eastAsia="Times New Roman" w:hAnsi="Times New Roman" w:cs="Times New Roman"/>
                <w:b/>
                <w:i/>
                <w:sz w:val="24"/>
                <w:szCs w:val="24"/>
                <w:u w:val="single"/>
              </w:rPr>
              <w:t>протягом 120 (ста двадцяти) днів</w:t>
            </w:r>
            <w:r w:rsidRPr="002F72C3">
              <w:rPr>
                <w:rFonts w:ascii="Times New Roman" w:eastAsia="Times New Roman" w:hAnsi="Times New Roman" w:cs="Times New Roman"/>
                <w:sz w:val="24"/>
                <w:szCs w:val="24"/>
              </w:rPr>
              <w:t xml:space="preserve"> із дати кінцевого строку подання тендерних пропозицій. </w:t>
            </w:r>
          </w:p>
          <w:p w:rsidR="00A37CF5" w:rsidRPr="002F72C3" w:rsidRDefault="00A37CF5" w:rsidP="00D47618">
            <w:pPr>
              <w:widowControl w:val="0"/>
              <w:jc w:val="both"/>
              <w:rPr>
                <w:rFonts w:ascii="Times New Roman" w:eastAsia="Times New Roman" w:hAnsi="Times New Roman" w:cs="Times New Roman"/>
                <w:sz w:val="24"/>
                <w:szCs w:val="24"/>
              </w:rPr>
            </w:pPr>
            <w:r w:rsidRPr="002F72C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37CF5" w:rsidRPr="002F72C3" w:rsidRDefault="00A37CF5" w:rsidP="00D47618">
            <w:pPr>
              <w:widowControl w:val="0"/>
              <w:jc w:val="both"/>
              <w:rPr>
                <w:rFonts w:ascii="Times New Roman" w:eastAsia="Times New Roman" w:hAnsi="Times New Roman" w:cs="Times New Roman"/>
                <w:sz w:val="24"/>
                <w:szCs w:val="24"/>
                <w:u w:val="single"/>
              </w:rPr>
            </w:pPr>
            <w:r w:rsidRPr="002F72C3">
              <w:rPr>
                <w:rFonts w:ascii="Times New Roman" w:eastAsia="Times New Roman" w:hAnsi="Times New Roman" w:cs="Times New Roman"/>
                <w:sz w:val="24"/>
                <w:szCs w:val="24"/>
              </w:rPr>
              <w:t xml:space="preserve">Учасник процедури закупівлі </w:t>
            </w:r>
            <w:r w:rsidRPr="002F72C3">
              <w:rPr>
                <w:rFonts w:ascii="Times New Roman" w:eastAsia="Times New Roman" w:hAnsi="Times New Roman" w:cs="Times New Roman"/>
                <w:sz w:val="24"/>
                <w:szCs w:val="24"/>
                <w:u w:val="single"/>
              </w:rPr>
              <w:t>має право:</w:t>
            </w:r>
          </w:p>
          <w:p w:rsidR="00A37CF5" w:rsidRPr="002F72C3" w:rsidRDefault="00A37CF5" w:rsidP="00D47618">
            <w:pPr>
              <w:widowControl w:val="0"/>
              <w:jc w:val="both"/>
              <w:rPr>
                <w:rFonts w:ascii="Times New Roman" w:eastAsia="Times New Roman" w:hAnsi="Times New Roman" w:cs="Times New Roman"/>
                <w:sz w:val="24"/>
                <w:szCs w:val="24"/>
              </w:rPr>
            </w:pPr>
            <w:r w:rsidRPr="002F72C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37CF5" w:rsidRPr="002F72C3" w:rsidRDefault="00A37CF5" w:rsidP="00D47618">
            <w:pPr>
              <w:widowControl w:val="0"/>
              <w:jc w:val="both"/>
              <w:rPr>
                <w:rFonts w:ascii="Times New Roman" w:eastAsia="Times New Roman" w:hAnsi="Times New Roman" w:cs="Times New Roman"/>
                <w:sz w:val="24"/>
                <w:szCs w:val="24"/>
              </w:rPr>
            </w:pPr>
            <w:r w:rsidRPr="002F72C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F72C3">
              <w:rPr>
                <w:rFonts w:ascii="Times New Roman" w:eastAsia="Times New Roman" w:hAnsi="Times New Roman" w:cs="Times New Roman"/>
                <w:i/>
                <w:sz w:val="24"/>
                <w:szCs w:val="24"/>
              </w:rPr>
              <w:t>(у разі якщо таке вимагалося)</w:t>
            </w:r>
            <w:r w:rsidRPr="002F72C3">
              <w:rPr>
                <w:rFonts w:ascii="Times New Roman" w:eastAsia="Times New Roman" w:hAnsi="Times New Roman" w:cs="Times New Roman"/>
                <w:sz w:val="24"/>
                <w:szCs w:val="24"/>
              </w:rPr>
              <w:t>.</w:t>
            </w:r>
          </w:p>
          <w:p w:rsidR="00A37CF5" w:rsidRPr="002F72C3" w:rsidRDefault="00A37CF5" w:rsidP="00D47618">
            <w:pPr>
              <w:widowControl w:val="0"/>
              <w:jc w:val="both"/>
              <w:rPr>
                <w:rFonts w:ascii="Times New Roman" w:eastAsia="Times New Roman" w:hAnsi="Times New Roman" w:cs="Times New Roman"/>
                <w:strike/>
                <w:sz w:val="24"/>
                <w:szCs w:val="24"/>
              </w:rPr>
            </w:pPr>
            <w:r w:rsidRPr="002F72C3">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w:t>
            </w:r>
            <w:r w:rsidRPr="002F72C3">
              <w:rPr>
                <w:rFonts w:ascii="Times New Roman" w:eastAsia="Times New Roman" w:hAnsi="Times New Roman" w:cs="Times New Roman"/>
                <w:sz w:val="24"/>
                <w:szCs w:val="24"/>
              </w:rPr>
              <w:lastRenderedPageBreak/>
              <w:t>пропозиції, повідомивши про це замовникові через електронну систему закупівель.</w:t>
            </w:r>
          </w:p>
        </w:tc>
      </w:tr>
      <w:tr w:rsidR="00A37CF5" w:rsidTr="00D47618">
        <w:trPr>
          <w:trHeight w:val="1119"/>
          <w:jc w:val="center"/>
        </w:trPr>
        <w:tc>
          <w:tcPr>
            <w:tcW w:w="705" w:type="dxa"/>
          </w:tcPr>
          <w:p w:rsidR="00A37CF5" w:rsidRDefault="00A37CF5" w:rsidP="00D476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A37CF5" w:rsidRDefault="00A37CF5" w:rsidP="00D476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2F72C3">
              <w:rPr>
                <w:rFonts w:ascii="Times New Roman" w:eastAsia="Times New Roman" w:hAnsi="Times New Roman" w:cs="Times New Roman"/>
                <w:b/>
                <w:color w:val="000000" w:themeColor="text1"/>
                <w:sz w:val="24"/>
                <w:szCs w:val="24"/>
                <w:highlight w:val="white"/>
              </w:rPr>
              <w:t>47</w:t>
            </w:r>
            <w:r w:rsidR="001E09AF">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A37CF5" w:rsidRDefault="00A37CF5" w:rsidP="00D476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F70B5D">
              <w:rPr>
                <w:rFonts w:ascii="Times New Roman" w:eastAsia="Times New Roman" w:hAnsi="Times New Roman" w:cs="Times New Roman"/>
                <w:b/>
                <w:i/>
                <w:sz w:val="24"/>
                <w:szCs w:val="24"/>
              </w:rPr>
              <w:t>5</w:t>
            </w:r>
            <w:r w:rsidR="00BB5410">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37CF5" w:rsidRDefault="00A37CF5" w:rsidP="00D476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1E09AF">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Додатку </w:t>
            </w:r>
            <w:r w:rsidR="00F70B5D">
              <w:rPr>
                <w:rFonts w:ascii="Times New Roman" w:eastAsia="Times New Roman" w:hAnsi="Times New Roman" w:cs="Times New Roman"/>
                <w:b/>
                <w:i/>
                <w:sz w:val="24"/>
                <w:szCs w:val="24"/>
              </w:rPr>
              <w:t>5</w:t>
            </w:r>
            <w:r>
              <w:rPr>
                <w:rFonts w:ascii="Times New Roman" w:eastAsia="Times New Roman" w:hAnsi="Times New Roman" w:cs="Times New Roman"/>
                <w:sz w:val="24"/>
                <w:szCs w:val="24"/>
              </w:rPr>
              <w:t xml:space="preserve"> до цієї тендерної документації. </w:t>
            </w:r>
          </w:p>
          <w:p w:rsidR="00A37CF5" w:rsidRDefault="00A37CF5" w:rsidP="00D4761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2F72C3">
              <w:rPr>
                <w:rFonts w:ascii="Times New Roman" w:eastAsia="Times New Roman" w:hAnsi="Times New Roman" w:cs="Times New Roman"/>
                <w:b/>
                <w:sz w:val="24"/>
                <w:szCs w:val="24"/>
              </w:rPr>
              <w:t xml:space="preserve">47 </w:t>
            </w:r>
            <w:r>
              <w:rPr>
                <w:rFonts w:ascii="Times New Roman" w:eastAsia="Times New Roman" w:hAnsi="Times New Roman" w:cs="Times New Roman"/>
                <w:b/>
                <w:sz w:val="24"/>
                <w:szCs w:val="24"/>
              </w:rPr>
              <w:t>Особливостей.</w:t>
            </w:r>
          </w:p>
          <w:p w:rsidR="00A37CF5" w:rsidRDefault="00A37CF5" w:rsidP="00D4761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37CF5" w:rsidRDefault="00A37CF5" w:rsidP="00D4761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37CF5" w:rsidRDefault="00A37CF5" w:rsidP="00D4761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37CF5" w:rsidRDefault="00A37CF5" w:rsidP="00D4761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7CF5" w:rsidRDefault="00A37CF5" w:rsidP="00D4761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37CF5" w:rsidRDefault="00A37CF5" w:rsidP="00D4761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7CF5" w:rsidRDefault="00A37CF5" w:rsidP="00D4761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37CF5" w:rsidRDefault="00A37CF5" w:rsidP="00D4761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37CF5" w:rsidRDefault="00A37CF5" w:rsidP="00D4761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37CF5" w:rsidRDefault="00A37CF5" w:rsidP="00D4761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A37CF5" w:rsidRDefault="00A37CF5" w:rsidP="00D4761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37CF5" w:rsidRDefault="00A37CF5" w:rsidP="00D4761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907AA">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w:t>
            </w:r>
          </w:p>
          <w:p w:rsidR="00A37CF5" w:rsidRDefault="00A37CF5" w:rsidP="00D4761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7CF5" w:rsidRDefault="00A37CF5" w:rsidP="00D47618">
            <w:pPr>
              <w:jc w:val="both"/>
              <w:rPr>
                <w:rFonts w:ascii="Times New Roman" w:eastAsia="Times New Roman" w:hAnsi="Times New Roman" w:cs="Times New Roman"/>
                <w:sz w:val="24"/>
                <w:szCs w:val="24"/>
                <w:highlight w:val="white"/>
              </w:rPr>
            </w:pPr>
          </w:p>
          <w:p w:rsidR="00A37CF5" w:rsidRDefault="00A37CF5" w:rsidP="00D4761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w:t>
            </w:r>
            <w:r>
              <w:rPr>
                <w:rFonts w:ascii="Times New Roman" w:eastAsia="Times New Roman" w:hAnsi="Times New Roman" w:cs="Times New Roman"/>
                <w:sz w:val="24"/>
                <w:szCs w:val="24"/>
                <w:highlight w:val="white"/>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37CF5" w:rsidRDefault="00A37CF5" w:rsidP="00D47618">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F656C1">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37CF5" w:rsidTr="00D47618">
        <w:trPr>
          <w:trHeight w:val="1119"/>
          <w:jc w:val="center"/>
        </w:trPr>
        <w:tc>
          <w:tcPr>
            <w:tcW w:w="705" w:type="dxa"/>
          </w:tcPr>
          <w:p w:rsidR="00A37CF5" w:rsidRDefault="00A37CF5" w:rsidP="00D476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A37CF5" w:rsidRDefault="00A37CF5" w:rsidP="00D476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37CF5" w:rsidRDefault="00A37CF5" w:rsidP="00D476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sidR="001E09AF">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tc>
      </w:tr>
      <w:tr w:rsidR="00A37CF5" w:rsidTr="00D47618">
        <w:trPr>
          <w:trHeight w:val="1119"/>
          <w:jc w:val="center"/>
        </w:trPr>
        <w:tc>
          <w:tcPr>
            <w:tcW w:w="705" w:type="dxa"/>
          </w:tcPr>
          <w:p w:rsidR="00A37CF5" w:rsidRDefault="00A37CF5" w:rsidP="00D476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A37CF5" w:rsidRDefault="00A37CF5" w:rsidP="00D476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F72C3">
              <w:rPr>
                <w:rFonts w:ascii="Times New Roman" w:eastAsia="Times New Roman" w:hAnsi="Times New Roman" w:cs="Times New Roman"/>
                <w:b/>
                <w:color w:val="000000"/>
                <w:sz w:val="24"/>
                <w:szCs w:val="24"/>
              </w:rPr>
              <w:t>субпідрядника /співвиконавця (у випадку закупівлі робіт чи послуг)</w:t>
            </w:r>
          </w:p>
        </w:tc>
        <w:tc>
          <w:tcPr>
            <w:tcW w:w="6450" w:type="dxa"/>
            <w:vAlign w:val="center"/>
          </w:tcPr>
          <w:p w:rsidR="00A37CF5" w:rsidRDefault="00A37CF5" w:rsidP="00D47618">
            <w:pPr>
              <w:widowControl w:val="0"/>
              <w:ind w:right="120"/>
              <w:jc w:val="both"/>
              <w:rPr>
                <w:rFonts w:ascii="Times New Roman" w:eastAsia="Times New Roman" w:hAnsi="Times New Roman" w:cs="Times New Roman"/>
                <w:sz w:val="24"/>
                <w:szCs w:val="24"/>
              </w:rPr>
            </w:pPr>
            <w:r w:rsidRPr="002F72C3">
              <w:rPr>
                <w:rFonts w:ascii="Times New Roman" w:eastAsia="Times New Roman" w:hAnsi="Times New Roman" w:cs="Times New Roman"/>
                <w:color w:val="000000"/>
                <w:sz w:val="24"/>
                <w:szCs w:val="24"/>
              </w:rPr>
              <w:t>Не передбачено.</w:t>
            </w:r>
          </w:p>
          <w:p w:rsidR="00A37CF5" w:rsidRDefault="00A37CF5" w:rsidP="00D47618">
            <w:pPr>
              <w:widowControl w:val="0"/>
              <w:ind w:right="120"/>
              <w:jc w:val="both"/>
              <w:rPr>
                <w:rFonts w:ascii="Times New Roman" w:eastAsia="Times New Roman" w:hAnsi="Times New Roman" w:cs="Times New Roman"/>
                <w:sz w:val="24"/>
                <w:szCs w:val="24"/>
              </w:rPr>
            </w:pPr>
          </w:p>
        </w:tc>
      </w:tr>
      <w:tr w:rsidR="00A37CF5" w:rsidTr="00D47618">
        <w:trPr>
          <w:trHeight w:val="841"/>
          <w:jc w:val="center"/>
        </w:trPr>
        <w:tc>
          <w:tcPr>
            <w:tcW w:w="705" w:type="dxa"/>
          </w:tcPr>
          <w:p w:rsidR="00A37CF5" w:rsidRDefault="00A37CF5" w:rsidP="00D476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A37CF5" w:rsidRDefault="00A37CF5" w:rsidP="00D476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37CF5" w:rsidRDefault="00A37CF5" w:rsidP="00D476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37CF5" w:rsidTr="00D47618">
        <w:trPr>
          <w:trHeight w:val="442"/>
          <w:jc w:val="center"/>
        </w:trPr>
        <w:tc>
          <w:tcPr>
            <w:tcW w:w="9960" w:type="dxa"/>
            <w:gridSpan w:val="3"/>
            <w:vAlign w:val="center"/>
          </w:tcPr>
          <w:p w:rsidR="00A37CF5" w:rsidRDefault="00A37CF5" w:rsidP="00D476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37CF5" w:rsidTr="00D47618">
        <w:trPr>
          <w:trHeight w:val="1119"/>
          <w:jc w:val="center"/>
        </w:trPr>
        <w:tc>
          <w:tcPr>
            <w:tcW w:w="705" w:type="dxa"/>
          </w:tcPr>
          <w:p w:rsidR="00A37CF5" w:rsidRDefault="00A37CF5" w:rsidP="00D476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37CF5" w:rsidRDefault="00A37CF5" w:rsidP="00D476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A37CF5" w:rsidRPr="002F72C3" w:rsidRDefault="00A37CF5" w:rsidP="00D47618">
            <w:pPr>
              <w:widowControl w:val="0"/>
              <w:ind w:left="40" w:right="120"/>
              <w:jc w:val="both"/>
              <w:rPr>
                <w:rFonts w:ascii="Times New Roman" w:eastAsia="Times New Roman" w:hAnsi="Times New Roman" w:cs="Times New Roman"/>
                <w:i/>
                <w:color w:val="000000" w:themeColor="text1"/>
                <w:sz w:val="24"/>
                <w:szCs w:val="24"/>
                <w:highlight w:val="white"/>
              </w:rPr>
            </w:pPr>
            <w:r w:rsidRPr="002F72C3">
              <w:rPr>
                <w:rFonts w:ascii="Times New Roman" w:eastAsia="Times New Roman" w:hAnsi="Times New Roman" w:cs="Times New Roman"/>
                <w:i/>
                <w:color w:val="000000" w:themeColor="text1"/>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w:t>
            </w:r>
            <w:r w:rsidR="00CA0CD4">
              <w:rPr>
                <w:rFonts w:ascii="Times New Roman" w:eastAsia="Times New Roman" w:hAnsi="Times New Roman" w:cs="Times New Roman"/>
                <w:i/>
                <w:color w:val="000000" w:themeColor="text1"/>
                <w:sz w:val="24"/>
                <w:szCs w:val="24"/>
                <w:highlight w:val="white"/>
              </w:rPr>
              <w:t>електронній системі закупівель.</w:t>
            </w:r>
          </w:p>
          <w:p w:rsidR="00A37CF5" w:rsidRDefault="00A37CF5" w:rsidP="00D476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rsidR="00A37CF5" w:rsidRDefault="00A37CF5" w:rsidP="00D476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37CF5" w:rsidRDefault="00A37CF5" w:rsidP="00D4761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A37CF5" w:rsidRDefault="00A37CF5" w:rsidP="00D4761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37CF5" w:rsidTr="00D47618">
        <w:trPr>
          <w:trHeight w:val="1119"/>
          <w:jc w:val="center"/>
        </w:trPr>
        <w:tc>
          <w:tcPr>
            <w:tcW w:w="705" w:type="dxa"/>
          </w:tcPr>
          <w:p w:rsidR="00A37CF5" w:rsidRDefault="00A37CF5" w:rsidP="00D476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37CF5" w:rsidRDefault="00A37CF5" w:rsidP="00D47618">
            <w:pPr>
              <w:widowControl w:val="0"/>
              <w:rPr>
                <w:rFonts w:ascii="Times New Roman" w:eastAsia="Times New Roman" w:hAnsi="Times New Roman" w:cs="Times New Roman"/>
                <w:strike/>
                <w:sz w:val="24"/>
                <w:szCs w:val="24"/>
                <w:highlight w:val="white"/>
              </w:rPr>
            </w:pPr>
            <w:r w:rsidRPr="002F72C3">
              <w:rPr>
                <w:rFonts w:ascii="Times New Roman" w:eastAsia="Times New Roman" w:hAnsi="Times New Roman" w:cs="Times New Roman"/>
                <w:b/>
                <w:color w:val="000000" w:themeColor="text1"/>
                <w:sz w:val="24"/>
                <w:szCs w:val="24"/>
                <w:highlight w:val="white"/>
              </w:rPr>
              <w:t>Дата та час розкриття тендерної пропозиції</w:t>
            </w:r>
          </w:p>
        </w:tc>
        <w:tc>
          <w:tcPr>
            <w:tcW w:w="6450" w:type="dxa"/>
            <w:vAlign w:val="center"/>
          </w:tcPr>
          <w:p w:rsidR="00A37CF5" w:rsidRPr="002F72C3" w:rsidRDefault="00A37CF5" w:rsidP="00D47618">
            <w:pPr>
              <w:shd w:val="clear" w:color="auto" w:fill="FFFFFF"/>
              <w:jc w:val="both"/>
              <w:rPr>
                <w:rFonts w:ascii="Times New Roman" w:eastAsia="Times New Roman" w:hAnsi="Times New Roman" w:cs="Times New Roman"/>
                <w:sz w:val="24"/>
                <w:szCs w:val="24"/>
              </w:rPr>
            </w:pPr>
            <w:r w:rsidRPr="002F72C3">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37CF5" w:rsidRPr="002F72C3" w:rsidRDefault="00A37CF5" w:rsidP="00D47618">
            <w:pPr>
              <w:shd w:val="clear" w:color="auto" w:fill="FFFFFF"/>
              <w:jc w:val="both"/>
              <w:rPr>
                <w:rFonts w:ascii="Times New Roman" w:eastAsia="Times New Roman" w:hAnsi="Times New Roman" w:cs="Times New Roman"/>
                <w:sz w:val="24"/>
                <w:szCs w:val="24"/>
              </w:rPr>
            </w:pPr>
            <w:r w:rsidRPr="002F72C3">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37CF5" w:rsidRDefault="00A37CF5" w:rsidP="00D47618">
            <w:pPr>
              <w:shd w:val="clear" w:color="auto" w:fill="FFFFFF"/>
              <w:jc w:val="both"/>
              <w:rPr>
                <w:rFonts w:ascii="Times New Roman" w:eastAsia="Times New Roman" w:hAnsi="Times New Roman" w:cs="Times New Roman"/>
                <w:color w:val="00B050"/>
                <w:sz w:val="24"/>
                <w:szCs w:val="24"/>
                <w:highlight w:val="white"/>
              </w:rPr>
            </w:pPr>
            <w:r w:rsidRPr="002F72C3">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2F72C3">
                <w:rPr>
                  <w:rFonts w:ascii="Times New Roman" w:eastAsia="Times New Roman" w:hAnsi="Times New Roman" w:cs="Times New Roman"/>
                  <w:sz w:val="24"/>
                  <w:szCs w:val="24"/>
                </w:rPr>
                <w:t>47</w:t>
              </w:r>
            </w:hyperlink>
            <w:r w:rsidRPr="002F72C3">
              <w:rPr>
                <w:rFonts w:ascii="Times New Roman" w:eastAsia="Times New Roman" w:hAnsi="Times New Roman" w:cs="Times New Roman"/>
                <w:sz w:val="24"/>
                <w:szCs w:val="24"/>
              </w:rPr>
              <w:t xml:space="preserve"> Особливостей.</w:t>
            </w:r>
          </w:p>
        </w:tc>
      </w:tr>
      <w:tr w:rsidR="00A37CF5" w:rsidTr="00D47618">
        <w:trPr>
          <w:trHeight w:val="512"/>
          <w:jc w:val="center"/>
        </w:trPr>
        <w:tc>
          <w:tcPr>
            <w:tcW w:w="9960" w:type="dxa"/>
            <w:gridSpan w:val="3"/>
            <w:vAlign w:val="center"/>
          </w:tcPr>
          <w:p w:rsidR="00A37CF5" w:rsidRDefault="00A37CF5" w:rsidP="00D476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37CF5" w:rsidTr="00D47618">
        <w:trPr>
          <w:trHeight w:val="1119"/>
          <w:jc w:val="center"/>
        </w:trPr>
        <w:tc>
          <w:tcPr>
            <w:tcW w:w="705" w:type="dxa"/>
          </w:tcPr>
          <w:p w:rsidR="00A37CF5" w:rsidRDefault="00A37CF5" w:rsidP="00D476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37CF5" w:rsidRDefault="00A37CF5" w:rsidP="00D476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37CF5" w:rsidRPr="002F72C3" w:rsidRDefault="00A37CF5" w:rsidP="00D47618">
            <w:pPr>
              <w:shd w:val="clear" w:color="auto" w:fill="FFFFFF"/>
              <w:jc w:val="both"/>
              <w:rPr>
                <w:rFonts w:ascii="Times New Roman" w:eastAsia="Times New Roman" w:hAnsi="Times New Roman" w:cs="Times New Roman"/>
                <w:sz w:val="24"/>
                <w:szCs w:val="24"/>
                <w:highlight w:val="white"/>
              </w:rPr>
            </w:pPr>
            <w:r w:rsidRPr="002F72C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2F72C3">
                <w:rPr>
                  <w:rFonts w:ascii="Times New Roman" w:eastAsia="Times New Roman" w:hAnsi="Times New Roman" w:cs="Times New Roman"/>
                  <w:sz w:val="24"/>
                  <w:szCs w:val="24"/>
                  <w:highlight w:val="white"/>
                </w:rPr>
                <w:t>шістнадцятої</w:t>
              </w:r>
            </w:hyperlink>
            <w:r w:rsidRPr="002F72C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37CF5" w:rsidRPr="002F72C3" w:rsidRDefault="00A37CF5" w:rsidP="00D47618">
            <w:pPr>
              <w:widowControl w:val="0"/>
              <w:jc w:val="both"/>
              <w:rPr>
                <w:rFonts w:ascii="Times New Roman" w:eastAsia="Times New Roman" w:hAnsi="Times New Roman" w:cs="Times New Roman"/>
                <w:sz w:val="24"/>
                <w:szCs w:val="24"/>
                <w:highlight w:val="white"/>
              </w:rPr>
            </w:pPr>
            <w:r w:rsidRPr="002F72C3">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37CF5" w:rsidRDefault="00A37CF5" w:rsidP="00D476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2F72C3">
              <w:rPr>
                <w:rFonts w:ascii="Times New Roman" w:eastAsia="Times New Roman" w:hAnsi="Times New Roman" w:cs="Times New Roman"/>
                <w:color w:val="000000" w:themeColor="text1"/>
                <w:sz w:val="24"/>
                <w:szCs w:val="24"/>
                <w:highlight w:val="white"/>
              </w:rPr>
              <w:t>статті 29 Закону.</w:t>
            </w:r>
          </w:p>
          <w:p w:rsidR="00A37CF5" w:rsidRDefault="00A37CF5" w:rsidP="00D47618">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37CF5" w:rsidRPr="002F72C3" w:rsidRDefault="00A37CF5" w:rsidP="00D47618">
            <w:pPr>
              <w:widowControl w:val="0"/>
              <w:jc w:val="both"/>
              <w:rPr>
                <w:rFonts w:ascii="Times New Roman" w:eastAsia="Times New Roman" w:hAnsi="Times New Roman" w:cs="Times New Roman"/>
                <w:color w:val="000000" w:themeColor="text1"/>
                <w:sz w:val="24"/>
                <w:szCs w:val="24"/>
                <w:highlight w:val="white"/>
              </w:rPr>
            </w:pPr>
            <w:r w:rsidRPr="002F72C3">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w:t>
            </w:r>
            <w:r w:rsidRPr="002F72C3">
              <w:rPr>
                <w:rFonts w:ascii="Times New Roman" w:eastAsia="Times New Roman" w:hAnsi="Times New Roman" w:cs="Times New Roman"/>
                <w:color w:val="000000" w:themeColor="text1"/>
                <w:sz w:val="24"/>
                <w:szCs w:val="24"/>
                <w:highlight w:val="white"/>
              </w:rPr>
              <w:lastRenderedPageBreak/>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37CF5" w:rsidRPr="002F72C3" w:rsidRDefault="00A37CF5" w:rsidP="00D47618">
            <w:pPr>
              <w:widowControl w:val="0"/>
              <w:jc w:val="both"/>
              <w:rPr>
                <w:rFonts w:ascii="Times New Roman" w:eastAsia="Times New Roman" w:hAnsi="Times New Roman" w:cs="Times New Roman"/>
                <w:i/>
                <w:color w:val="000000" w:themeColor="text1"/>
                <w:sz w:val="24"/>
                <w:szCs w:val="24"/>
                <w:highlight w:val="white"/>
              </w:rPr>
            </w:pPr>
            <w:r w:rsidRPr="002F72C3">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A37CF5" w:rsidRPr="002F72C3" w:rsidRDefault="00A37CF5" w:rsidP="00D47618">
            <w:pPr>
              <w:shd w:val="clear" w:color="auto" w:fill="FFFFFF"/>
              <w:jc w:val="both"/>
              <w:rPr>
                <w:rFonts w:ascii="Times New Roman" w:eastAsia="Times New Roman" w:hAnsi="Times New Roman" w:cs="Times New Roman"/>
                <w:color w:val="000000" w:themeColor="text1"/>
                <w:sz w:val="24"/>
                <w:szCs w:val="24"/>
                <w:highlight w:val="white"/>
              </w:rPr>
            </w:pPr>
            <w:r w:rsidRPr="002F72C3">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37CF5" w:rsidRPr="002F72C3" w:rsidRDefault="00A37CF5" w:rsidP="00D47618">
            <w:pPr>
              <w:widowControl w:val="0"/>
              <w:jc w:val="both"/>
              <w:rPr>
                <w:rFonts w:ascii="Times New Roman" w:eastAsia="Times New Roman" w:hAnsi="Times New Roman" w:cs="Times New Roman"/>
                <w:i/>
                <w:color w:val="000000" w:themeColor="text1"/>
                <w:sz w:val="24"/>
                <w:szCs w:val="24"/>
                <w:highlight w:val="yellow"/>
              </w:rPr>
            </w:pPr>
            <w:r w:rsidRPr="002F72C3">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37CF5" w:rsidRPr="002F72C3" w:rsidRDefault="00A37CF5" w:rsidP="00D47618">
            <w:pPr>
              <w:widowControl w:val="0"/>
              <w:jc w:val="both"/>
              <w:rPr>
                <w:rFonts w:ascii="Times New Roman" w:eastAsia="Times New Roman" w:hAnsi="Times New Roman" w:cs="Times New Roman"/>
                <w:color w:val="000000" w:themeColor="text1"/>
                <w:sz w:val="24"/>
                <w:szCs w:val="24"/>
              </w:rPr>
            </w:pPr>
            <w:r w:rsidRPr="002F72C3">
              <w:rPr>
                <w:rFonts w:ascii="Times New Roman" w:eastAsia="Times New Roman" w:hAnsi="Times New Roman" w:cs="Times New Roman"/>
                <w:i/>
                <w:sz w:val="24"/>
                <w:szCs w:val="24"/>
              </w:rPr>
              <w:t xml:space="preserve">Ціна </w:t>
            </w:r>
            <w:r w:rsidRPr="002F72C3">
              <w:rPr>
                <w:rFonts w:ascii="Times New Roman" w:eastAsia="Times New Roman" w:hAnsi="Times New Roman" w:cs="Times New Roman"/>
                <w:i/>
                <w:color w:val="000000" w:themeColor="text1"/>
                <w:sz w:val="24"/>
                <w:szCs w:val="24"/>
              </w:rPr>
              <w:t xml:space="preserve">тендерної пропозиції </w:t>
            </w:r>
            <w:r>
              <w:rPr>
                <w:rFonts w:ascii="Times New Roman" w:eastAsia="Times New Roman" w:hAnsi="Times New Roman" w:cs="Times New Roman"/>
                <w:i/>
                <w:color w:val="000000" w:themeColor="text1"/>
                <w:sz w:val="24"/>
                <w:szCs w:val="24"/>
              </w:rPr>
              <w:t xml:space="preserve">не може </w:t>
            </w:r>
            <w:r w:rsidRPr="002F72C3">
              <w:rPr>
                <w:rFonts w:ascii="Times New Roman" w:eastAsia="Times New Roman" w:hAnsi="Times New Roman" w:cs="Times New Roman"/>
                <w:i/>
                <w:color w:val="000000" w:themeColor="text1"/>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37CF5" w:rsidRPr="002F72C3" w:rsidRDefault="00A37CF5" w:rsidP="00D47618">
            <w:pPr>
              <w:widowControl w:val="0"/>
              <w:jc w:val="both"/>
              <w:rPr>
                <w:rFonts w:ascii="Times New Roman" w:eastAsia="Times New Roman" w:hAnsi="Times New Roman" w:cs="Times New Roman"/>
                <w:b/>
                <w:i/>
                <w:color w:val="000000" w:themeColor="text1"/>
                <w:sz w:val="24"/>
                <w:szCs w:val="24"/>
              </w:rPr>
            </w:pPr>
            <w:r w:rsidRPr="002F72C3">
              <w:rPr>
                <w:rFonts w:ascii="Times New Roman" w:eastAsia="Times New Roman" w:hAnsi="Times New Roman" w:cs="Times New Roman"/>
                <w:i/>
                <w:color w:val="000000" w:themeColor="text1"/>
                <w:sz w:val="24"/>
                <w:szCs w:val="24"/>
              </w:rPr>
              <w:t xml:space="preserve">До розгляду </w:t>
            </w:r>
            <w:r>
              <w:rPr>
                <w:rFonts w:ascii="Times New Roman" w:eastAsia="Times New Roman" w:hAnsi="Times New Roman" w:cs="Times New Roman"/>
                <w:i/>
                <w:color w:val="000000" w:themeColor="text1"/>
                <w:sz w:val="24"/>
                <w:szCs w:val="24"/>
              </w:rPr>
              <w:t xml:space="preserve"> </w:t>
            </w:r>
            <w:r w:rsidRPr="002F72C3">
              <w:rPr>
                <w:rFonts w:ascii="Times New Roman" w:eastAsia="Times New Roman" w:hAnsi="Times New Roman" w:cs="Times New Roman"/>
                <w:i/>
                <w:color w:val="000000" w:themeColor="text1"/>
                <w:sz w:val="24"/>
                <w:szCs w:val="24"/>
                <w:u w:val="single"/>
              </w:rPr>
              <w:t xml:space="preserve">не приймається </w:t>
            </w:r>
            <w:r w:rsidRPr="002F72C3">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37CF5" w:rsidRPr="002F72C3" w:rsidRDefault="00A37CF5" w:rsidP="00D47618">
            <w:pPr>
              <w:widowControl w:val="0"/>
              <w:jc w:val="both"/>
              <w:rPr>
                <w:rFonts w:ascii="Times New Roman" w:eastAsia="Times New Roman" w:hAnsi="Times New Roman" w:cs="Times New Roman"/>
                <w:color w:val="000000" w:themeColor="text1"/>
                <w:sz w:val="24"/>
                <w:szCs w:val="24"/>
              </w:rPr>
            </w:pPr>
            <w:r w:rsidRPr="002F72C3">
              <w:rPr>
                <w:rFonts w:ascii="Times New Roman" w:eastAsia="Times New Roman" w:hAnsi="Times New Roman" w:cs="Times New Roman"/>
                <w:color w:val="000000" w:themeColor="text1"/>
                <w:sz w:val="24"/>
                <w:szCs w:val="24"/>
              </w:rPr>
              <w:t xml:space="preserve">Оцінка тендерних пропозицій здійснюється на основі критерію </w:t>
            </w:r>
            <w:proofErr w:type="spellStart"/>
            <w:r w:rsidRPr="002F72C3">
              <w:rPr>
                <w:rFonts w:ascii="Times New Roman" w:eastAsia="Times New Roman" w:hAnsi="Times New Roman" w:cs="Times New Roman"/>
                <w:color w:val="000000" w:themeColor="text1"/>
                <w:sz w:val="24"/>
                <w:szCs w:val="24"/>
              </w:rPr>
              <w:t>„Ціна”</w:t>
            </w:r>
            <w:proofErr w:type="spellEnd"/>
            <w:r w:rsidRPr="002F72C3">
              <w:rPr>
                <w:rFonts w:ascii="Times New Roman" w:eastAsia="Times New Roman" w:hAnsi="Times New Roman" w:cs="Times New Roman"/>
                <w:color w:val="000000" w:themeColor="text1"/>
                <w:sz w:val="24"/>
                <w:szCs w:val="24"/>
              </w:rPr>
              <w:t>. Питома вага – 100 %.</w:t>
            </w:r>
          </w:p>
          <w:p w:rsidR="00A37CF5" w:rsidRPr="002F72C3" w:rsidRDefault="00A37CF5" w:rsidP="00D47618">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w:t>
            </w:r>
            <w:r>
              <w:rPr>
                <w:rFonts w:ascii="Times New Roman" w:eastAsia="Times New Roman" w:hAnsi="Times New Roman" w:cs="Times New Roman"/>
                <w:sz w:val="24"/>
                <w:szCs w:val="24"/>
              </w:rPr>
              <w:lastRenderedPageBreak/>
              <w:t xml:space="preserve">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2F72C3">
              <w:rPr>
                <w:rFonts w:ascii="Times New Roman" w:eastAsia="Times New Roman" w:hAnsi="Times New Roman" w:cs="Times New Roman"/>
                <w:color w:val="000000" w:themeColor="text1"/>
                <w:sz w:val="24"/>
                <w:szCs w:val="24"/>
              </w:rPr>
              <w:t>предмет закупівлі не оподатковується.</w:t>
            </w:r>
          </w:p>
          <w:p w:rsidR="00A37CF5" w:rsidRPr="002F72C3" w:rsidRDefault="00A37CF5" w:rsidP="00D47618">
            <w:pPr>
              <w:widowControl w:val="0"/>
              <w:jc w:val="both"/>
              <w:rPr>
                <w:rFonts w:ascii="Times New Roman" w:eastAsia="Times New Roman" w:hAnsi="Times New Roman" w:cs="Times New Roman"/>
                <w:color w:val="000000" w:themeColor="text1"/>
                <w:sz w:val="24"/>
                <w:szCs w:val="24"/>
              </w:rPr>
            </w:pPr>
            <w:r w:rsidRPr="002F72C3">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A37CF5" w:rsidRPr="002F72C3" w:rsidRDefault="00A37CF5" w:rsidP="00D47618">
            <w:pPr>
              <w:widowControl w:val="0"/>
              <w:jc w:val="both"/>
              <w:rPr>
                <w:rFonts w:ascii="Times New Roman" w:eastAsia="Times New Roman" w:hAnsi="Times New Roman" w:cs="Times New Roman"/>
                <w:color w:val="000000" w:themeColor="text1"/>
                <w:sz w:val="24"/>
                <w:szCs w:val="24"/>
              </w:rPr>
            </w:pPr>
            <w:r w:rsidRPr="002F72C3">
              <w:rPr>
                <w:rFonts w:ascii="Times New Roman" w:eastAsia="Times New Roman" w:hAnsi="Times New Roman" w:cs="Times New Roman"/>
                <w:color w:val="000000" w:themeColor="text1"/>
                <w:sz w:val="24"/>
                <w:szCs w:val="24"/>
              </w:rPr>
              <w:t xml:space="preserve">Учасник визначає ціни на </w:t>
            </w:r>
            <w:r w:rsidRPr="002F72C3">
              <w:rPr>
                <w:rFonts w:ascii="Times New Roman" w:eastAsia="Times New Roman" w:hAnsi="Times New Roman" w:cs="Times New Roman"/>
                <w:b/>
                <w:color w:val="000000" w:themeColor="text1"/>
                <w:sz w:val="24"/>
                <w:szCs w:val="24"/>
              </w:rPr>
              <w:t>товар/послуги/роботи</w:t>
            </w:r>
            <w:r w:rsidRPr="002F72C3">
              <w:rPr>
                <w:rFonts w:ascii="Times New Roman" w:eastAsia="Times New Roman" w:hAnsi="Times New Roman" w:cs="Times New Roman"/>
                <w:color w:val="000000" w:themeColor="text1"/>
                <w:sz w:val="24"/>
                <w:szCs w:val="24"/>
              </w:rPr>
              <w:t xml:space="preserve">, що він пропонує </w:t>
            </w:r>
            <w:r w:rsidRPr="002F72C3">
              <w:rPr>
                <w:rFonts w:ascii="Times New Roman" w:eastAsia="Times New Roman" w:hAnsi="Times New Roman" w:cs="Times New Roman"/>
                <w:b/>
                <w:color w:val="000000" w:themeColor="text1"/>
                <w:sz w:val="24"/>
                <w:szCs w:val="24"/>
              </w:rPr>
              <w:t>поставити/надати/виконати</w:t>
            </w:r>
            <w:r w:rsidRPr="002F72C3">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F72C3">
              <w:rPr>
                <w:rFonts w:ascii="Times New Roman" w:eastAsia="Times New Roman" w:hAnsi="Times New Roman" w:cs="Times New Roman"/>
                <w:b/>
                <w:color w:val="000000" w:themeColor="text1"/>
                <w:sz w:val="24"/>
                <w:szCs w:val="24"/>
              </w:rPr>
              <w:t>товару/послуг/робіт</w:t>
            </w:r>
            <w:r w:rsidRPr="002F72C3">
              <w:rPr>
                <w:rFonts w:ascii="Times New Roman" w:eastAsia="Times New Roman" w:hAnsi="Times New Roman" w:cs="Times New Roman"/>
                <w:color w:val="000000" w:themeColor="text1"/>
                <w:sz w:val="24"/>
                <w:szCs w:val="24"/>
              </w:rPr>
              <w:t xml:space="preserve"> даного виду.</w:t>
            </w:r>
          </w:p>
          <w:p w:rsidR="00A37CF5" w:rsidRPr="002F72C3" w:rsidRDefault="00A37CF5" w:rsidP="00D47618">
            <w:pPr>
              <w:widowControl w:val="0"/>
              <w:jc w:val="both"/>
              <w:rPr>
                <w:rFonts w:ascii="Times New Roman" w:eastAsia="Times New Roman" w:hAnsi="Times New Roman" w:cs="Times New Roman"/>
                <w:color w:val="000000" w:themeColor="text1"/>
                <w:sz w:val="24"/>
                <w:szCs w:val="24"/>
              </w:rPr>
            </w:pPr>
            <w:r w:rsidRPr="002F72C3">
              <w:rPr>
                <w:rFonts w:ascii="Times New Roman" w:eastAsia="Times New Roman" w:hAnsi="Times New Roman" w:cs="Times New Roman"/>
                <w:color w:val="000000" w:themeColor="text1"/>
                <w:sz w:val="24"/>
                <w:szCs w:val="24"/>
              </w:rPr>
              <w:t>Розмір мінімального кроку пониження ціни під час елект</w:t>
            </w:r>
            <w:r>
              <w:rPr>
                <w:rFonts w:ascii="Times New Roman" w:eastAsia="Times New Roman" w:hAnsi="Times New Roman" w:cs="Times New Roman"/>
                <w:color w:val="000000" w:themeColor="text1"/>
                <w:sz w:val="24"/>
                <w:szCs w:val="24"/>
              </w:rPr>
              <w:t>ронного аукціону – 1 %.</w:t>
            </w:r>
          </w:p>
          <w:p w:rsidR="00A37CF5" w:rsidRPr="002F72C3" w:rsidRDefault="00A37CF5" w:rsidP="00D47618">
            <w:pPr>
              <w:shd w:val="clear" w:color="auto" w:fill="FFFFFF"/>
              <w:jc w:val="both"/>
              <w:rPr>
                <w:rFonts w:ascii="Times New Roman" w:eastAsia="Times New Roman" w:hAnsi="Times New Roman" w:cs="Times New Roman"/>
                <w:color w:val="000000" w:themeColor="text1"/>
                <w:sz w:val="24"/>
                <w:szCs w:val="24"/>
              </w:rPr>
            </w:pPr>
            <w:r w:rsidRPr="002F72C3">
              <w:rPr>
                <w:rFonts w:ascii="Times New Roman" w:eastAsia="Times New Roman" w:hAnsi="Times New Roman" w:cs="Times New Roman"/>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2F72C3">
              <w:rPr>
                <w:rFonts w:ascii="Times New Roman" w:eastAsia="Times New Roman" w:hAnsi="Times New Roman" w:cs="Times New Roman"/>
                <w:color w:val="000000" w:themeColor="text1"/>
                <w:sz w:val="24"/>
                <w:szCs w:val="24"/>
              </w:rPr>
              <w:t>“аномально</w:t>
            </w:r>
            <w:proofErr w:type="spellEnd"/>
            <w:r w:rsidRPr="002F72C3">
              <w:rPr>
                <w:rFonts w:ascii="Times New Roman" w:eastAsia="Times New Roman" w:hAnsi="Times New Roman" w:cs="Times New Roman"/>
                <w:color w:val="000000" w:themeColor="text1"/>
                <w:sz w:val="24"/>
                <w:szCs w:val="24"/>
              </w:rPr>
              <w:t xml:space="preserve"> низька ціна тендерної </w:t>
            </w:r>
            <w:proofErr w:type="spellStart"/>
            <w:r w:rsidRPr="002F72C3">
              <w:rPr>
                <w:rFonts w:ascii="Times New Roman" w:eastAsia="Times New Roman" w:hAnsi="Times New Roman" w:cs="Times New Roman"/>
                <w:color w:val="000000" w:themeColor="text1"/>
                <w:sz w:val="24"/>
                <w:szCs w:val="24"/>
              </w:rPr>
              <w:t>пропозиції”</w:t>
            </w:r>
            <w:proofErr w:type="spellEnd"/>
            <w:r w:rsidRPr="002F72C3">
              <w:rPr>
                <w:rFonts w:ascii="Times New Roman" w:eastAsia="Times New Roman" w:hAnsi="Times New Roman" w:cs="Times New Roman"/>
                <w:color w:val="000000" w:themeColor="text1"/>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37CF5" w:rsidRPr="002F72C3" w:rsidRDefault="00A37CF5" w:rsidP="00D47618">
            <w:pPr>
              <w:shd w:val="clear" w:color="auto" w:fill="FFFFFF"/>
              <w:jc w:val="both"/>
              <w:rPr>
                <w:rFonts w:ascii="Times New Roman" w:eastAsia="Times New Roman" w:hAnsi="Times New Roman" w:cs="Times New Roman"/>
                <w:color w:val="000000" w:themeColor="text1"/>
                <w:sz w:val="24"/>
                <w:szCs w:val="24"/>
              </w:rPr>
            </w:pPr>
            <w:r w:rsidRPr="002F72C3">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37CF5" w:rsidRPr="002F72C3" w:rsidRDefault="00A37CF5" w:rsidP="00D47618">
            <w:pPr>
              <w:keepNext/>
              <w:shd w:val="clear" w:color="auto" w:fill="FFFFFF"/>
              <w:jc w:val="both"/>
              <w:rPr>
                <w:rFonts w:ascii="Times New Roman" w:eastAsia="Times New Roman" w:hAnsi="Times New Roman" w:cs="Times New Roman"/>
                <w:color w:val="000000" w:themeColor="text1"/>
                <w:sz w:val="24"/>
                <w:szCs w:val="24"/>
              </w:rPr>
            </w:pPr>
            <w:r w:rsidRPr="002F72C3">
              <w:rPr>
                <w:rFonts w:ascii="Times New Roman" w:eastAsia="Times New Roman" w:hAnsi="Times New Roman" w:cs="Times New Roman"/>
                <w:color w:val="000000" w:themeColor="text1"/>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2F72C3">
              <w:rPr>
                <w:rFonts w:ascii="Times New Roman" w:eastAsia="Times New Roman" w:hAnsi="Times New Roman" w:cs="Times New Roman"/>
                <w:color w:val="000000" w:themeColor="text1"/>
                <w:sz w:val="24"/>
                <w:szCs w:val="24"/>
              </w:rPr>
              <w:lastRenderedPageBreak/>
              <w:t>учасника процедури закупівлі.</w:t>
            </w:r>
          </w:p>
          <w:p w:rsidR="00A37CF5" w:rsidRPr="002F72C3" w:rsidRDefault="00A37CF5" w:rsidP="00D47618">
            <w:pPr>
              <w:keepNext/>
              <w:shd w:val="clear" w:color="auto" w:fill="FFFFFF"/>
              <w:jc w:val="both"/>
              <w:rPr>
                <w:rFonts w:ascii="Times New Roman" w:eastAsia="Times New Roman" w:hAnsi="Times New Roman" w:cs="Times New Roman"/>
                <w:color w:val="000000" w:themeColor="text1"/>
                <w:sz w:val="24"/>
                <w:szCs w:val="24"/>
              </w:rPr>
            </w:pPr>
            <w:r w:rsidRPr="002F72C3">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37CF5" w:rsidRPr="002F72C3" w:rsidRDefault="00A37CF5" w:rsidP="00D47618">
            <w:pPr>
              <w:jc w:val="both"/>
              <w:rPr>
                <w:rFonts w:ascii="Times New Roman" w:eastAsia="Times New Roman" w:hAnsi="Times New Roman" w:cs="Times New Roman"/>
                <w:color w:val="000000" w:themeColor="text1"/>
                <w:sz w:val="24"/>
                <w:szCs w:val="24"/>
              </w:rPr>
            </w:pPr>
            <w:r w:rsidRPr="002F72C3">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37CF5" w:rsidRPr="002F72C3" w:rsidRDefault="00A37CF5" w:rsidP="00D47618">
            <w:pPr>
              <w:jc w:val="both"/>
              <w:rPr>
                <w:rFonts w:ascii="Times New Roman" w:eastAsia="Times New Roman" w:hAnsi="Times New Roman" w:cs="Times New Roman"/>
                <w:color w:val="000000" w:themeColor="text1"/>
                <w:sz w:val="24"/>
                <w:szCs w:val="24"/>
              </w:rPr>
            </w:pPr>
            <w:r w:rsidRPr="002F72C3">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37CF5" w:rsidRDefault="00A37CF5" w:rsidP="00D476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F70B5D">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r w:rsidRPr="002F72C3">
              <w:rPr>
                <w:rFonts w:ascii="Times New Roman" w:eastAsia="Times New Roman" w:hAnsi="Times New Roman" w:cs="Times New Roman"/>
                <w:sz w:val="24"/>
                <w:szCs w:val="24"/>
                <w:highlight w:val="white"/>
              </w:rPr>
              <w:t xml:space="preserve">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F72C3">
              <w:rPr>
                <w:rFonts w:ascii="Times New Roman" w:eastAsia="Times New Roman" w:hAnsi="Times New Roman" w:cs="Times New Roman"/>
                <w:sz w:val="24"/>
                <w:szCs w:val="24"/>
                <w:highlight w:val="white"/>
              </w:rPr>
              <w:t>невиправлення</w:t>
            </w:r>
            <w:proofErr w:type="spellEnd"/>
            <w:r w:rsidRPr="002F72C3">
              <w:rPr>
                <w:rFonts w:ascii="Times New Roman" w:eastAsia="Times New Roman" w:hAnsi="Times New Roman" w:cs="Times New Roman"/>
                <w:sz w:val="24"/>
                <w:szCs w:val="24"/>
                <w:highlight w:val="white"/>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A37CF5" w:rsidRDefault="00A37CF5" w:rsidP="00D476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 xml:space="preserve">визначеної підпунктом 3 пункту </w:t>
            </w:r>
            <w:r w:rsidRPr="002F72C3">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2F72C3">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A37CF5" w:rsidRPr="002F72C3" w:rsidRDefault="00A37CF5" w:rsidP="00D47618">
            <w:pPr>
              <w:widowControl w:val="0"/>
              <w:jc w:val="both"/>
              <w:rPr>
                <w:rFonts w:ascii="Times New Roman" w:eastAsia="Times New Roman" w:hAnsi="Times New Roman" w:cs="Times New Roman"/>
                <w:sz w:val="24"/>
                <w:szCs w:val="24"/>
                <w:highlight w:val="white"/>
              </w:rPr>
            </w:pPr>
            <w:r w:rsidRPr="002F72C3">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37CF5" w:rsidRDefault="00A37CF5" w:rsidP="00D47618">
            <w:pPr>
              <w:widowControl w:val="0"/>
              <w:jc w:val="both"/>
              <w:rPr>
                <w:rFonts w:ascii="Times New Roman" w:eastAsia="Times New Roman" w:hAnsi="Times New Roman" w:cs="Times New Roman"/>
                <w:color w:val="00B050"/>
                <w:sz w:val="24"/>
                <w:szCs w:val="24"/>
                <w:highlight w:val="white"/>
              </w:rPr>
            </w:pPr>
          </w:p>
        </w:tc>
      </w:tr>
      <w:tr w:rsidR="00A37CF5" w:rsidTr="00D47618">
        <w:trPr>
          <w:trHeight w:val="1119"/>
          <w:jc w:val="center"/>
        </w:trPr>
        <w:tc>
          <w:tcPr>
            <w:tcW w:w="705" w:type="dxa"/>
          </w:tcPr>
          <w:p w:rsidR="00A37CF5" w:rsidRDefault="00A37CF5" w:rsidP="00D476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37CF5" w:rsidRDefault="00A37CF5" w:rsidP="00D476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A37CF5" w:rsidRDefault="00A37CF5" w:rsidP="00D476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37CF5" w:rsidRDefault="00A37CF5" w:rsidP="00D476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37CF5" w:rsidRDefault="00A37CF5" w:rsidP="00D476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2F72C3">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sidRPr="002F72C3">
              <w:rPr>
                <w:rFonts w:ascii="Times New Roman" w:eastAsia="Times New Roman" w:hAnsi="Times New Roman" w:cs="Times New Roman"/>
                <w:i/>
                <w:color w:val="000000"/>
                <w:sz w:val="24"/>
                <w:szCs w:val="24"/>
              </w:rPr>
              <w:t>у разі встановлення такої вимоги</w:t>
            </w:r>
            <w:r w:rsidRPr="002F72C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37CF5" w:rsidRDefault="00A37CF5" w:rsidP="00D476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37CF5" w:rsidRDefault="00A37CF5" w:rsidP="00D476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37CF5" w:rsidRDefault="00A37CF5" w:rsidP="00D476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lastRenderedPageBreak/>
              <w:t>Інші умови тендерної документації:</w:t>
            </w:r>
          </w:p>
          <w:p w:rsidR="00A37CF5" w:rsidRDefault="00A37CF5" w:rsidP="00D476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37CF5" w:rsidRDefault="00A37CF5" w:rsidP="00D476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37CF5" w:rsidRDefault="00A37CF5" w:rsidP="00D476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37CF5" w:rsidRDefault="00A37CF5" w:rsidP="00D476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37CF5" w:rsidRDefault="00A37CF5" w:rsidP="00D476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F70B5D">
              <w:rPr>
                <w:rFonts w:ascii="Times New Roman" w:eastAsia="Times New Roman" w:hAnsi="Times New Roman" w:cs="Times New Roman"/>
                <w:b/>
                <w:i/>
                <w:color w:val="000000"/>
                <w:sz w:val="24"/>
                <w:szCs w:val="24"/>
              </w:rPr>
              <w:t>5</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37CF5" w:rsidRDefault="00A37CF5" w:rsidP="00D476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F72C3">
              <w:rPr>
                <w:rFonts w:ascii="Times New Roman" w:eastAsia="Times New Roman" w:hAnsi="Times New Roman" w:cs="Times New Roman"/>
                <w:color w:val="000000"/>
                <w:sz w:val="24"/>
                <w:szCs w:val="24"/>
              </w:rPr>
              <w:t>, жодних окремих підтверджень не потрібно подавати в складі тендерної пропозиції.</w:t>
            </w:r>
          </w:p>
          <w:p w:rsidR="00A37CF5" w:rsidRDefault="00A37CF5" w:rsidP="00D476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2F72C3">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rsidR="00A37CF5" w:rsidRDefault="00A37CF5" w:rsidP="00D476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37CF5" w:rsidRDefault="00A37CF5" w:rsidP="00D476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37CF5" w:rsidRDefault="00A37CF5" w:rsidP="00D476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37CF5" w:rsidRDefault="00A37CF5" w:rsidP="00D4761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w:t>
            </w:r>
            <w:r w:rsidRPr="002F72C3">
              <w:rPr>
                <w:rFonts w:ascii="Times New Roman" w:eastAsia="Times New Roman" w:hAnsi="Times New Roman" w:cs="Times New Roman"/>
                <w:color w:val="000000" w:themeColor="text1"/>
                <w:sz w:val="24"/>
                <w:szCs w:val="24"/>
              </w:rPr>
              <w:t xml:space="preserve">підтверджує (жодних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37CF5" w:rsidRDefault="00A37CF5" w:rsidP="00D476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37CF5" w:rsidRDefault="00A37CF5" w:rsidP="00D4761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37CF5" w:rsidRDefault="00A37CF5" w:rsidP="00D4761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37CF5" w:rsidRDefault="00A37CF5" w:rsidP="00D4761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37CF5" w:rsidRDefault="00A37CF5" w:rsidP="00D4761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Pr>
                <w:rFonts w:ascii="Times New Roman" w:eastAsia="Times New Roman" w:hAnsi="Times New Roman" w:cs="Times New Roman"/>
                <w:sz w:val="24"/>
                <w:szCs w:val="24"/>
              </w:rPr>
              <w:lastRenderedPageBreak/>
              <w:t>території України» від 15.04.2014 № 1207-VII.</w:t>
            </w:r>
          </w:p>
          <w:p w:rsidR="00A37CF5" w:rsidRDefault="00A37CF5" w:rsidP="00D47618">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w:t>
            </w:r>
            <w:r w:rsidRPr="002F72C3">
              <w:rPr>
                <w:rFonts w:ascii="Times New Roman" w:eastAsia="Times New Roman" w:hAnsi="Times New Roman" w:cs="Times New Roman"/>
                <w:color w:val="000000" w:themeColor="text1"/>
                <w:sz w:val="24"/>
                <w:szCs w:val="24"/>
              </w:rPr>
              <w:t xml:space="preserve">що в Україні </w:t>
            </w:r>
            <w:r w:rsidRPr="002F72C3">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F72C3">
              <w:rPr>
                <w:rFonts w:ascii="Times New Roman" w:eastAsia="Times New Roman" w:hAnsi="Times New Roman" w:cs="Times New Roman"/>
                <w:color w:val="000000" w:themeColor="text1"/>
                <w:sz w:val="24"/>
                <w:szCs w:val="24"/>
                <w:highlight w:val="white"/>
              </w:rPr>
              <w:t>бенефіціарним</w:t>
            </w:r>
            <w:proofErr w:type="spellEnd"/>
            <w:r w:rsidRPr="002F72C3">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color w:val="00B050"/>
                <w:sz w:val="24"/>
                <w:szCs w:val="24"/>
                <w:highlight w:val="white"/>
              </w:rPr>
              <w:t>.</w:t>
            </w:r>
          </w:p>
        </w:tc>
      </w:tr>
      <w:tr w:rsidR="00A37CF5" w:rsidTr="00D47618">
        <w:trPr>
          <w:trHeight w:val="1119"/>
          <w:jc w:val="center"/>
        </w:trPr>
        <w:tc>
          <w:tcPr>
            <w:tcW w:w="705" w:type="dxa"/>
          </w:tcPr>
          <w:p w:rsidR="00A37CF5" w:rsidRDefault="00A37CF5" w:rsidP="00D476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37CF5" w:rsidRDefault="00A37CF5" w:rsidP="00D476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37CF5" w:rsidRDefault="00A37CF5" w:rsidP="00D4761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37CF5" w:rsidRDefault="00A37CF5" w:rsidP="00D4761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37CF5" w:rsidRPr="002F72C3" w:rsidRDefault="00A37CF5" w:rsidP="00D4761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F72C3">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A37CF5" w:rsidRPr="002F72C3" w:rsidRDefault="00A37CF5" w:rsidP="00D4761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F72C3">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37CF5" w:rsidRPr="002F72C3" w:rsidRDefault="00A37CF5" w:rsidP="00D4761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F72C3">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37CF5" w:rsidRPr="002F72C3" w:rsidRDefault="00A37CF5" w:rsidP="00D4761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F72C3">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37CF5" w:rsidRPr="002F72C3" w:rsidRDefault="00A37CF5" w:rsidP="00D4761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F72C3">
              <w:rPr>
                <w:rFonts w:ascii="Times New Roman" w:eastAsia="Times New Roman" w:hAnsi="Times New Roman" w:cs="Times New Roman"/>
                <w:color w:val="000000" w:themeColor="text1"/>
                <w:sz w:val="24"/>
                <w:szCs w:val="24"/>
                <w:highlight w:val="white"/>
              </w:rPr>
              <w:t xml:space="preserve">визначив конфіденційною інформацію, що не може </w:t>
            </w:r>
            <w:r w:rsidRPr="002F72C3">
              <w:rPr>
                <w:rFonts w:ascii="Times New Roman" w:eastAsia="Times New Roman" w:hAnsi="Times New Roman" w:cs="Times New Roman"/>
                <w:color w:val="000000" w:themeColor="text1"/>
                <w:sz w:val="24"/>
                <w:szCs w:val="24"/>
                <w:highlight w:val="white"/>
              </w:rPr>
              <w:lastRenderedPageBreak/>
              <w:t>бути визначена як конфіденційна відповідно до вимог пункту 40 цих особливостей;</w:t>
            </w:r>
          </w:p>
          <w:p w:rsidR="00A37CF5" w:rsidRPr="002F72C3" w:rsidRDefault="00A37CF5" w:rsidP="00D4761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F72C3">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F72C3">
              <w:rPr>
                <w:rFonts w:ascii="Times New Roman" w:eastAsia="Times New Roman" w:hAnsi="Times New Roman" w:cs="Times New Roman"/>
                <w:color w:val="000000" w:themeColor="text1"/>
                <w:sz w:val="24"/>
                <w:szCs w:val="24"/>
                <w:highlight w:val="white"/>
              </w:rPr>
              <w:t>бенефіціарним</w:t>
            </w:r>
            <w:proofErr w:type="spellEnd"/>
            <w:r w:rsidRPr="002F72C3">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2F72C3">
              <w:rPr>
                <w:rFonts w:ascii="Times New Roman" w:eastAsia="Times New Roman" w:hAnsi="Times New Roman" w:cs="Times New Roman"/>
                <w:color w:val="000000" w:themeColor="text1"/>
                <w:sz w:val="24"/>
                <w:szCs w:val="24"/>
                <w:highlight w:val="white"/>
              </w:rPr>
              <w:t>“Про</w:t>
            </w:r>
            <w:proofErr w:type="spellEnd"/>
            <w:r w:rsidRPr="002F72C3">
              <w:rPr>
                <w:rFonts w:ascii="Times New Roman" w:eastAsia="Times New Roman" w:hAnsi="Times New Roman" w:cs="Times New Roman"/>
                <w:color w:val="000000" w:themeColor="text1"/>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2F72C3">
              <w:rPr>
                <w:rFonts w:ascii="Times New Roman" w:eastAsia="Times New Roman" w:hAnsi="Times New Roman" w:cs="Times New Roman"/>
                <w:color w:val="000000" w:themeColor="text1"/>
                <w:sz w:val="24"/>
                <w:szCs w:val="24"/>
                <w:highlight w:val="white"/>
              </w:rPr>
              <w:t>“Про</w:t>
            </w:r>
            <w:proofErr w:type="spellEnd"/>
            <w:r w:rsidRPr="002F72C3">
              <w:rPr>
                <w:rFonts w:ascii="Times New Roman" w:eastAsia="Times New Roman" w:hAnsi="Times New Roman" w:cs="Times New Roman"/>
                <w:color w:val="000000" w:themeColor="text1"/>
                <w:sz w:val="24"/>
                <w:szCs w:val="24"/>
                <w:highlight w:val="white"/>
              </w:rPr>
              <w:t xml:space="preserve"> публічні </w:t>
            </w:r>
            <w:proofErr w:type="spellStart"/>
            <w:r w:rsidRPr="002F72C3">
              <w:rPr>
                <w:rFonts w:ascii="Times New Roman" w:eastAsia="Times New Roman" w:hAnsi="Times New Roman" w:cs="Times New Roman"/>
                <w:color w:val="000000" w:themeColor="text1"/>
                <w:sz w:val="24"/>
                <w:szCs w:val="24"/>
                <w:highlight w:val="white"/>
              </w:rPr>
              <w:t>закупівлі”</w:t>
            </w:r>
            <w:proofErr w:type="spellEnd"/>
            <w:r w:rsidRPr="002F72C3">
              <w:rPr>
                <w:rFonts w:ascii="Times New Roman" w:eastAsia="Times New Roman" w:hAnsi="Times New Roman" w:cs="Times New Roman"/>
                <w:color w:val="000000" w:themeColor="text1"/>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2F72C3">
              <w:rPr>
                <w:rFonts w:ascii="Times New Roman" w:eastAsia="Times New Roman" w:hAnsi="Times New Roman" w:cs="Times New Roman"/>
                <w:color w:val="000000" w:themeColor="text1"/>
                <w:sz w:val="24"/>
                <w:szCs w:val="24"/>
                <w:highlight w:val="white"/>
              </w:rPr>
              <w:t>скасування”</w:t>
            </w:r>
            <w:proofErr w:type="spellEnd"/>
            <w:r w:rsidRPr="002F72C3">
              <w:rPr>
                <w:rFonts w:ascii="Times New Roman" w:eastAsia="Times New Roman" w:hAnsi="Times New Roman" w:cs="Times New Roman"/>
                <w:color w:val="000000" w:themeColor="text1"/>
                <w:sz w:val="24"/>
                <w:szCs w:val="24"/>
                <w:highlight w:val="white"/>
              </w:rPr>
              <w:t xml:space="preserve"> (Офіційний вісник України, 2022 р., № 84, ст. 5176);</w:t>
            </w:r>
          </w:p>
          <w:p w:rsidR="00A37CF5" w:rsidRPr="002F72C3" w:rsidRDefault="00A37CF5" w:rsidP="00D4761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F72C3">
              <w:rPr>
                <w:rFonts w:ascii="Times New Roman" w:eastAsia="Times New Roman" w:hAnsi="Times New Roman" w:cs="Times New Roman"/>
                <w:color w:val="000000" w:themeColor="text1"/>
                <w:sz w:val="24"/>
                <w:szCs w:val="24"/>
                <w:highlight w:val="white"/>
              </w:rPr>
              <w:t>2) тендерна пропозиція:</w:t>
            </w:r>
          </w:p>
          <w:p w:rsidR="00A37CF5" w:rsidRPr="002F72C3" w:rsidRDefault="00A37CF5" w:rsidP="00D4761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F72C3">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2F72C3">
                <w:rPr>
                  <w:rFonts w:ascii="Times New Roman" w:eastAsia="Times New Roman" w:hAnsi="Times New Roman" w:cs="Times New Roman"/>
                  <w:color w:val="000000" w:themeColor="text1"/>
                  <w:sz w:val="24"/>
                  <w:szCs w:val="24"/>
                  <w:highlight w:val="white"/>
                </w:rPr>
                <w:t>пункту 4</w:t>
              </w:r>
            </w:hyperlink>
            <w:r w:rsidRPr="002F72C3">
              <w:rPr>
                <w:rFonts w:ascii="Times New Roman" w:eastAsia="Times New Roman" w:hAnsi="Times New Roman" w:cs="Times New Roman"/>
                <w:color w:val="000000" w:themeColor="text1"/>
                <w:sz w:val="24"/>
                <w:szCs w:val="24"/>
                <w:highlight w:val="white"/>
              </w:rPr>
              <w:t>3 цих особливостей;</w:t>
            </w:r>
          </w:p>
          <w:p w:rsidR="00A37CF5" w:rsidRPr="002F72C3" w:rsidRDefault="00A37CF5" w:rsidP="00D4761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F72C3">
              <w:rPr>
                <w:rFonts w:ascii="Times New Roman" w:eastAsia="Times New Roman" w:hAnsi="Times New Roman" w:cs="Times New Roman"/>
                <w:color w:val="000000" w:themeColor="text1"/>
                <w:sz w:val="24"/>
                <w:szCs w:val="24"/>
                <w:highlight w:val="white"/>
              </w:rPr>
              <w:t>є такою, строк дії якої закінчився;</w:t>
            </w:r>
          </w:p>
          <w:p w:rsidR="00A37CF5" w:rsidRDefault="00A37CF5" w:rsidP="00D47618">
            <w:pPr>
              <w:shd w:val="clear" w:color="auto" w:fill="FFFFFF"/>
              <w:ind w:firstLine="567"/>
              <w:jc w:val="both"/>
              <w:rPr>
                <w:rFonts w:ascii="Times New Roman" w:eastAsia="Times New Roman" w:hAnsi="Times New Roman" w:cs="Times New Roman"/>
                <w:sz w:val="24"/>
                <w:szCs w:val="24"/>
                <w:highlight w:val="white"/>
              </w:rPr>
            </w:pPr>
            <w:r w:rsidRPr="002F72C3">
              <w:rPr>
                <w:rFonts w:ascii="Times New Roman" w:eastAsia="Times New Roman" w:hAnsi="Times New Roman" w:cs="Times New Roman"/>
                <w:color w:val="000000" w:themeColor="text1"/>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w:t>
            </w:r>
            <w:r>
              <w:rPr>
                <w:rFonts w:ascii="Times New Roman" w:eastAsia="Times New Roman" w:hAnsi="Times New Roman" w:cs="Times New Roman"/>
                <w:sz w:val="24"/>
                <w:szCs w:val="24"/>
                <w:highlight w:val="white"/>
              </w:rPr>
              <w:t xml:space="preserve">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Pr>
                <w:rFonts w:ascii="Times New Roman" w:eastAsia="Times New Roman" w:hAnsi="Times New Roman" w:cs="Times New Roman"/>
                <w:sz w:val="24"/>
                <w:szCs w:val="24"/>
                <w:highlight w:val="white"/>
              </w:rPr>
              <w:lastRenderedPageBreak/>
              <w:t>відсоток перевищення є більшим, ніж зазначений замовником в тендерній документації;</w:t>
            </w:r>
          </w:p>
          <w:p w:rsidR="00A37CF5" w:rsidRDefault="00A37CF5" w:rsidP="00D4761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37CF5" w:rsidRPr="002F72C3" w:rsidRDefault="00A37CF5" w:rsidP="00D47618">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3) </w:t>
            </w:r>
            <w:r w:rsidRPr="002F72C3">
              <w:rPr>
                <w:rFonts w:ascii="Times New Roman" w:eastAsia="Times New Roman" w:hAnsi="Times New Roman" w:cs="Times New Roman"/>
                <w:color w:val="000000" w:themeColor="text1"/>
                <w:sz w:val="24"/>
                <w:szCs w:val="24"/>
                <w:highlight w:val="white"/>
              </w:rPr>
              <w:t>переможець процедури закупівлі:</w:t>
            </w:r>
          </w:p>
          <w:p w:rsidR="00A37CF5" w:rsidRPr="002F72C3" w:rsidRDefault="00A37CF5" w:rsidP="00D4761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F72C3">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37CF5" w:rsidRPr="002F72C3" w:rsidRDefault="00A37CF5" w:rsidP="00D4761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F72C3">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37CF5" w:rsidRPr="002F72C3" w:rsidRDefault="00A37CF5" w:rsidP="00D4761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F72C3">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A37CF5" w:rsidRPr="002F72C3" w:rsidRDefault="00A37CF5" w:rsidP="00D4761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F72C3">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37CF5" w:rsidRDefault="00A37CF5" w:rsidP="00D4761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37CF5" w:rsidRDefault="00A37CF5" w:rsidP="00D4761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37CF5" w:rsidRDefault="00A37CF5" w:rsidP="00D4761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37CF5" w:rsidRDefault="00A37CF5" w:rsidP="00D4761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Pr>
                <w:rFonts w:ascii="Times New Roman" w:eastAsia="Times New Roman" w:hAnsi="Times New Roman" w:cs="Times New Roman"/>
                <w:sz w:val="24"/>
                <w:szCs w:val="24"/>
                <w:highlight w:val="white"/>
              </w:rPr>
              <w:lastRenderedPageBreak/>
              <w:t>закупівель.</w:t>
            </w:r>
          </w:p>
          <w:p w:rsidR="00A37CF5" w:rsidRDefault="00A37CF5" w:rsidP="00D4761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7CF5" w:rsidTr="00D47618">
        <w:trPr>
          <w:trHeight w:val="472"/>
          <w:jc w:val="center"/>
        </w:trPr>
        <w:tc>
          <w:tcPr>
            <w:tcW w:w="9960" w:type="dxa"/>
            <w:gridSpan w:val="3"/>
            <w:vAlign w:val="center"/>
          </w:tcPr>
          <w:p w:rsidR="00A37CF5" w:rsidRDefault="00A37CF5" w:rsidP="00D4761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37CF5" w:rsidTr="00D47618">
        <w:trPr>
          <w:trHeight w:val="1119"/>
          <w:jc w:val="center"/>
        </w:trPr>
        <w:tc>
          <w:tcPr>
            <w:tcW w:w="705" w:type="dxa"/>
          </w:tcPr>
          <w:p w:rsidR="00A37CF5" w:rsidRDefault="00A37CF5" w:rsidP="00D476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37CF5" w:rsidRDefault="00A37CF5" w:rsidP="00D4761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37CF5" w:rsidRDefault="00A37CF5" w:rsidP="00D4761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37CF5" w:rsidRDefault="00A37CF5" w:rsidP="00D476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37CF5" w:rsidRDefault="00A37CF5" w:rsidP="00D476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37CF5" w:rsidRDefault="00A37CF5" w:rsidP="00D476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37CF5" w:rsidRDefault="00A37CF5" w:rsidP="00D476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37CF5" w:rsidRDefault="00A37CF5" w:rsidP="00D476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37CF5" w:rsidRDefault="00A37CF5" w:rsidP="00D4761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37CF5" w:rsidRPr="002F72C3" w:rsidRDefault="00A37CF5" w:rsidP="00D47618">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була подана одна </w:t>
            </w:r>
            <w:r w:rsidRPr="002F72C3">
              <w:rPr>
                <w:rFonts w:ascii="Times New Roman" w:eastAsia="Times New Roman" w:hAnsi="Times New Roman" w:cs="Times New Roman"/>
                <w:color w:val="000000" w:themeColor="text1"/>
                <w:sz w:val="24"/>
                <w:szCs w:val="24"/>
                <w:highlight w:val="white"/>
              </w:rPr>
              <w:t>тендерна пропозиція, яка відхилена замовником) згідно з Особливостями;</w:t>
            </w:r>
          </w:p>
          <w:p w:rsidR="00A37CF5" w:rsidRPr="002F72C3" w:rsidRDefault="00A37CF5" w:rsidP="00D47618">
            <w:pPr>
              <w:widowControl w:val="0"/>
              <w:jc w:val="both"/>
              <w:rPr>
                <w:rFonts w:ascii="Times New Roman" w:eastAsia="Times New Roman" w:hAnsi="Times New Roman" w:cs="Times New Roman"/>
                <w:color w:val="000000" w:themeColor="text1"/>
                <w:sz w:val="24"/>
                <w:szCs w:val="24"/>
                <w:highlight w:val="white"/>
              </w:rPr>
            </w:pPr>
            <w:r w:rsidRPr="002F72C3">
              <w:rPr>
                <w:rFonts w:ascii="Times New Roman" w:eastAsia="Times New Roman" w:hAnsi="Times New Roman" w:cs="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37CF5" w:rsidRPr="002F72C3" w:rsidRDefault="00A37CF5" w:rsidP="00D47618">
            <w:pPr>
              <w:widowControl w:val="0"/>
              <w:jc w:val="both"/>
              <w:rPr>
                <w:rFonts w:ascii="Times New Roman" w:eastAsia="Times New Roman" w:hAnsi="Times New Roman" w:cs="Times New Roman"/>
                <w:color w:val="000000" w:themeColor="text1"/>
                <w:sz w:val="24"/>
                <w:szCs w:val="24"/>
                <w:highlight w:val="white"/>
              </w:rPr>
            </w:pPr>
            <w:r w:rsidRPr="002F72C3">
              <w:rPr>
                <w:rFonts w:ascii="Times New Roman" w:eastAsia="Times New Roman" w:hAnsi="Times New Roman" w:cs="Times New Roman"/>
                <w:color w:val="000000" w:themeColor="text1"/>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37CF5" w:rsidRDefault="00A37CF5" w:rsidP="00D47618">
            <w:pPr>
              <w:widowControl w:val="0"/>
              <w:jc w:val="both"/>
              <w:rPr>
                <w:rFonts w:ascii="Times New Roman" w:eastAsia="Times New Roman" w:hAnsi="Times New Roman" w:cs="Times New Roman"/>
                <w:sz w:val="24"/>
                <w:szCs w:val="24"/>
                <w:highlight w:val="white"/>
              </w:rPr>
            </w:pPr>
            <w:r w:rsidRPr="002F72C3">
              <w:rPr>
                <w:rFonts w:ascii="Times New Roman" w:eastAsia="Times New Roman" w:hAnsi="Times New Roman" w:cs="Times New Roman"/>
                <w:color w:val="000000" w:themeColor="text1"/>
                <w:sz w:val="24"/>
                <w:szCs w:val="24"/>
                <w:highlight w:val="white"/>
              </w:rPr>
              <w:t xml:space="preserve">Відкриті торги можуть бути відмінені частково </w:t>
            </w:r>
            <w:r>
              <w:rPr>
                <w:rFonts w:ascii="Times New Roman" w:eastAsia="Times New Roman" w:hAnsi="Times New Roman" w:cs="Times New Roman"/>
                <w:sz w:val="24"/>
                <w:szCs w:val="24"/>
                <w:highlight w:val="white"/>
              </w:rPr>
              <w:t>(за лотом).</w:t>
            </w:r>
          </w:p>
          <w:p w:rsidR="00A37CF5" w:rsidRDefault="00A37CF5" w:rsidP="00D476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37CF5" w:rsidTr="00D47618">
        <w:trPr>
          <w:trHeight w:val="1119"/>
          <w:jc w:val="center"/>
        </w:trPr>
        <w:tc>
          <w:tcPr>
            <w:tcW w:w="705" w:type="dxa"/>
          </w:tcPr>
          <w:p w:rsidR="00A37CF5" w:rsidRDefault="00A37CF5" w:rsidP="00D476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37CF5" w:rsidRDefault="00A37CF5" w:rsidP="00D476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37CF5" w:rsidRDefault="00A37CF5" w:rsidP="00D476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37CF5" w:rsidRDefault="00A37CF5" w:rsidP="00D476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37CF5" w:rsidRDefault="00A37CF5" w:rsidP="00D476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sidR="00604691">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37CF5" w:rsidTr="00D47618">
        <w:trPr>
          <w:trHeight w:val="1119"/>
          <w:jc w:val="center"/>
        </w:trPr>
        <w:tc>
          <w:tcPr>
            <w:tcW w:w="705" w:type="dxa"/>
          </w:tcPr>
          <w:p w:rsidR="00A37CF5" w:rsidRDefault="00A37CF5" w:rsidP="00D476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37CF5" w:rsidRDefault="00A37CF5" w:rsidP="00D4761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A37CF5" w:rsidRDefault="00A37CF5" w:rsidP="00D47618">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w:t>
            </w:r>
            <w:r w:rsidRPr="002F72C3">
              <w:rPr>
                <w:rFonts w:ascii="Times New Roman" w:eastAsia="Times New Roman" w:hAnsi="Times New Roman" w:cs="Times New Roman"/>
                <w:color w:val="000000" w:themeColor="text1"/>
                <w:sz w:val="24"/>
                <w:szCs w:val="24"/>
              </w:rPr>
              <w:t xml:space="preserve">письмовій формі у вигляді єдиного документа. </w:t>
            </w:r>
            <w:r w:rsidRPr="002F72C3">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37CF5" w:rsidTr="00D47618">
        <w:trPr>
          <w:trHeight w:val="2100"/>
          <w:jc w:val="center"/>
        </w:trPr>
        <w:tc>
          <w:tcPr>
            <w:tcW w:w="705" w:type="dxa"/>
          </w:tcPr>
          <w:p w:rsidR="00A37CF5" w:rsidRDefault="00A37CF5" w:rsidP="00D476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37CF5" w:rsidRDefault="00A37CF5" w:rsidP="00D476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37CF5" w:rsidRPr="002F72C3" w:rsidRDefault="00A37CF5" w:rsidP="00D47618">
            <w:pPr>
              <w:widowControl w:val="0"/>
              <w:jc w:val="both"/>
              <w:rPr>
                <w:rFonts w:ascii="Times New Roman" w:eastAsia="Times New Roman" w:hAnsi="Times New Roman" w:cs="Times New Roman"/>
                <w:color w:val="000000" w:themeColor="text1"/>
                <w:sz w:val="24"/>
                <w:szCs w:val="24"/>
                <w:highlight w:val="white"/>
              </w:rPr>
            </w:pPr>
            <w:r w:rsidRPr="002F72C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37CF5" w:rsidRPr="002F72C3" w:rsidRDefault="00A37CF5" w:rsidP="00D47618">
            <w:pPr>
              <w:widowControl w:val="0"/>
              <w:jc w:val="both"/>
              <w:rPr>
                <w:rFonts w:ascii="Times New Roman" w:eastAsia="Times New Roman" w:hAnsi="Times New Roman" w:cs="Times New Roman"/>
                <w:color w:val="000000" w:themeColor="text1"/>
                <w:sz w:val="24"/>
                <w:szCs w:val="24"/>
              </w:rPr>
            </w:pPr>
            <w:r w:rsidRPr="002F72C3">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37CF5" w:rsidRPr="002F72C3" w:rsidRDefault="00A37CF5" w:rsidP="00D47618">
            <w:pPr>
              <w:shd w:val="clear" w:color="auto" w:fill="FFFFFF"/>
              <w:spacing w:before="120"/>
              <w:jc w:val="both"/>
              <w:rPr>
                <w:rFonts w:ascii="Times New Roman" w:eastAsia="Times New Roman" w:hAnsi="Times New Roman" w:cs="Times New Roman"/>
                <w:color w:val="000000" w:themeColor="text1"/>
                <w:sz w:val="24"/>
                <w:szCs w:val="24"/>
              </w:rPr>
            </w:pPr>
            <w:r w:rsidRPr="002F72C3">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F72C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2F72C3">
              <w:rPr>
                <w:rFonts w:ascii="Times New Roman" w:eastAsia="Times New Roman" w:hAnsi="Times New Roman" w:cs="Times New Roman"/>
                <w:color w:val="000000" w:themeColor="text1"/>
                <w:sz w:val="24"/>
                <w:szCs w:val="24"/>
              </w:rPr>
              <w:t>ім випадків:</w:t>
            </w:r>
          </w:p>
          <w:p w:rsidR="00A37CF5" w:rsidRPr="002F72C3" w:rsidRDefault="00A37CF5" w:rsidP="00D4761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F72C3">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A37CF5" w:rsidRPr="002F72C3" w:rsidRDefault="00A37CF5" w:rsidP="00D4761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F72C3">
              <w:rPr>
                <w:rFonts w:ascii="Times New Roman" w:eastAsia="Times New Roman" w:hAnsi="Times New Roman" w:cs="Times New Roman"/>
                <w:color w:val="000000" w:themeColor="text1"/>
                <w:sz w:val="24"/>
                <w:szCs w:val="24"/>
              </w:rPr>
              <w:lastRenderedPageBreak/>
              <w:t>перерахунку ціни в бік зменшення ціни тендерної пропозиції переможця без зменшення обсягів закупівлі;</w:t>
            </w:r>
          </w:p>
          <w:p w:rsidR="00A37CF5" w:rsidRDefault="00A37CF5" w:rsidP="00D4761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2C3">
              <w:rPr>
                <w:rFonts w:ascii="Times New Roman" w:eastAsia="Times New Roman" w:hAnsi="Times New Roman" w:cs="Times New Roman"/>
                <w:color w:val="000000" w:themeColor="text1"/>
                <w:sz w:val="24"/>
                <w:szCs w:val="24"/>
              </w:rPr>
              <w:t xml:space="preserve">перерахунку ціни </w:t>
            </w:r>
            <w:r>
              <w:rPr>
                <w:rFonts w:ascii="Times New Roman" w:eastAsia="Times New Roman" w:hAnsi="Times New Roman" w:cs="Times New Roman"/>
                <w:color w:val="000000" w:themeColor="text1"/>
                <w:sz w:val="24"/>
                <w:szCs w:val="24"/>
              </w:rPr>
              <w:t xml:space="preserve"> в бік зменшення ціни тендерної п</w:t>
            </w:r>
            <w:r w:rsidR="00604691">
              <w:rPr>
                <w:rFonts w:ascii="Times New Roman" w:eastAsia="Times New Roman" w:hAnsi="Times New Roman" w:cs="Times New Roman"/>
                <w:color w:val="000000" w:themeColor="text1"/>
                <w:sz w:val="24"/>
                <w:szCs w:val="24"/>
              </w:rPr>
              <w:t>р</w:t>
            </w:r>
            <w:r>
              <w:rPr>
                <w:rFonts w:ascii="Times New Roman" w:eastAsia="Times New Roman" w:hAnsi="Times New Roman" w:cs="Times New Roman"/>
                <w:color w:val="000000" w:themeColor="text1"/>
                <w:sz w:val="24"/>
                <w:szCs w:val="24"/>
              </w:rPr>
              <w:t>опозиції переможця без зменшення обсягів закупівлі</w:t>
            </w:r>
          </w:p>
        </w:tc>
      </w:tr>
      <w:tr w:rsidR="00A37CF5" w:rsidTr="00D47618">
        <w:trPr>
          <w:trHeight w:val="1119"/>
          <w:jc w:val="center"/>
        </w:trPr>
        <w:tc>
          <w:tcPr>
            <w:tcW w:w="705" w:type="dxa"/>
          </w:tcPr>
          <w:p w:rsidR="00A37CF5" w:rsidRDefault="00A37CF5" w:rsidP="00D476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A37CF5" w:rsidRDefault="00A37CF5" w:rsidP="00D476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37CF5" w:rsidRPr="002F72C3" w:rsidRDefault="00A37CF5" w:rsidP="00D47618">
            <w:pPr>
              <w:widowControl w:val="0"/>
              <w:ind w:right="120"/>
              <w:jc w:val="both"/>
              <w:rPr>
                <w:rFonts w:ascii="Times New Roman" w:eastAsia="Times New Roman" w:hAnsi="Times New Roman" w:cs="Times New Roman"/>
                <w:color w:val="000000" w:themeColor="text1"/>
                <w:sz w:val="24"/>
                <w:szCs w:val="24"/>
              </w:rPr>
            </w:pPr>
            <w:r w:rsidRPr="002F72C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A37CF5" w:rsidRDefault="00A37CF5" w:rsidP="00D47618">
            <w:pPr>
              <w:widowControl w:val="0"/>
              <w:jc w:val="both"/>
              <w:rPr>
                <w:rFonts w:ascii="Times New Roman" w:eastAsia="Times New Roman" w:hAnsi="Times New Roman" w:cs="Times New Roman"/>
                <w:sz w:val="24"/>
                <w:szCs w:val="24"/>
              </w:rPr>
            </w:pPr>
          </w:p>
        </w:tc>
      </w:tr>
    </w:tbl>
    <w:p w:rsidR="00A37CF5" w:rsidRDefault="00A37CF5" w:rsidP="00A37CF5">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A37CF5" w:rsidRPr="002F72C3" w:rsidRDefault="00A37CF5" w:rsidP="00A37CF5">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w:t>
      </w:r>
      <w:r w:rsidRPr="002F72C3">
        <w:rPr>
          <w:rFonts w:ascii="Times New Roman" w:eastAsia="Times New Roman" w:hAnsi="Times New Roman" w:cs="Times New Roman"/>
          <w:color w:val="000000" w:themeColor="text1"/>
          <w:sz w:val="24"/>
          <w:szCs w:val="24"/>
        </w:rPr>
        <w:t xml:space="preserve">на </w:t>
      </w:r>
      <w:r w:rsidR="004B4707">
        <w:rPr>
          <w:rFonts w:ascii="Times New Roman" w:eastAsia="Times New Roman" w:hAnsi="Times New Roman" w:cs="Times New Roman"/>
          <w:color w:val="000000" w:themeColor="text1"/>
          <w:sz w:val="24"/>
          <w:szCs w:val="24"/>
          <w:lang w:val="ru-RU"/>
        </w:rPr>
        <w:t>1</w:t>
      </w:r>
      <w:r w:rsidR="00F70B5D">
        <w:rPr>
          <w:rFonts w:ascii="Times New Roman" w:eastAsia="Times New Roman" w:hAnsi="Times New Roman" w:cs="Times New Roman"/>
          <w:color w:val="000000" w:themeColor="text1"/>
          <w:sz w:val="24"/>
          <w:szCs w:val="24"/>
          <w:lang w:val="ru-RU"/>
        </w:rPr>
        <w:t xml:space="preserve"> </w:t>
      </w:r>
      <w:r w:rsidRPr="002F72C3">
        <w:rPr>
          <w:rFonts w:ascii="Times New Roman" w:eastAsia="Times New Roman" w:hAnsi="Times New Roman" w:cs="Times New Roman"/>
          <w:color w:val="000000" w:themeColor="text1"/>
          <w:sz w:val="24"/>
          <w:szCs w:val="24"/>
        </w:rPr>
        <w:t xml:space="preserve">арк. </w:t>
      </w:r>
    </w:p>
    <w:p w:rsidR="00A37CF5" w:rsidRPr="002F72C3" w:rsidRDefault="00A37CF5" w:rsidP="00A37CF5">
      <w:pPr>
        <w:widowControl w:val="0"/>
        <w:spacing w:after="0" w:line="240" w:lineRule="auto"/>
        <w:jc w:val="both"/>
        <w:rPr>
          <w:rFonts w:ascii="Times New Roman" w:eastAsia="Times New Roman" w:hAnsi="Times New Roman" w:cs="Times New Roman"/>
          <w:color w:val="000000" w:themeColor="text1"/>
          <w:sz w:val="24"/>
          <w:szCs w:val="24"/>
        </w:rPr>
      </w:pPr>
      <w:r w:rsidRPr="002F72C3">
        <w:rPr>
          <w:rFonts w:ascii="Times New Roman" w:eastAsia="Times New Roman" w:hAnsi="Times New Roman" w:cs="Times New Roman"/>
          <w:color w:val="000000" w:themeColor="text1"/>
          <w:sz w:val="24"/>
          <w:szCs w:val="24"/>
        </w:rPr>
        <w:t xml:space="preserve">                                               2. Додаток 2 на 1 арк. </w:t>
      </w:r>
    </w:p>
    <w:p w:rsidR="00A37CF5" w:rsidRPr="00A857C7" w:rsidRDefault="00A37CF5" w:rsidP="00A857C7">
      <w:pPr>
        <w:widowControl w:val="0"/>
        <w:spacing w:after="0" w:line="240" w:lineRule="auto"/>
        <w:jc w:val="both"/>
        <w:rPr>
          <w:rFonts w:ascii="Times New Roman" w:eastAsia="Times New Roman" w:hAnsi="Times New Roman" w:cs="Times New Roman"/>
          <w:sz w:val="24"/>
          <w:szCs w:val="24"/>
          <w:highlight w:val="white"/>
        </w:rPr>
      </w:pPr>
      <w:r w:rsidRPr="002F72C3">
        <w:rPr>
          <w:rFonts w:ascii="Times New Roman" w:eastAsia="Times New Roman" w:hAnsi="Times New Roman" w:cs="Times New Roman"/>
          <w:color w:val="000000" w:themeColor="text1"/>
          <w:sz w:val="24"/>
          <w:szCs w:val="24"/>
        </w:rPr>
        <w:t xml:space="preserve">                                               </w:t>
      </w:r>
      <w:r w:rsidRPr="00A857C7">
        <w:rPr>
          <w:rFonts w:ascii="Times New Roman" w:eastAsia="Times New Roman" w:hAnsi="Times New Roman" w:cs="Times New Roman"/>
          <w:sz w:val="24"/>
          <w:szCs w:val="24"/>
          <w:highlight w:val="white"/>
        </w:rPr>
        <w:t xml:space="preserve">3. Додаток 3 на </w:t>
      </w:r>
      <w:r w:rsidR="00A857C7" w:rsidRPr="00A857C7">
        <w:rPr>
          <w:rFonts w:ascii="Times New Roman" w:eastAsia="Times New Roman" w:hAnsi="Times New Roman" w:cs="Times New Roman"/>
          <w:sz w:val="24"/>
          <w:szCs w:val="24"/>
          <w:highlight w:val="white"/>
        </w:rPr>
        <w:t xml:space="preserve">2 </w:t>
      </w:r>
      <w:r w:rsidRPr="00A857C7">
        <w:rPr>
          <w:rFonts w:ascii="Times New Roman" w:eastAsia="Times New Roman" w:hAnsi="Times New Roman" w:cs="Times New Roman"/>
          <w:sz w:val="24"/>
          <w:szCs w:val="24"/>
          <w:highlight w:val="white"/>
        </w:rPr>
        <w:t>арк.</w:t>
      </w:r>
    </w:p>
    <w:p w:rsidR="00A37CF5" w:rsidRDefault="00A37CF5" w:rsidP="00A857C7">
      <w:pPr>
        <w:widowControl w:val="0"/>
        <w:spacing w:after="0" w:line="240" w:lineRule="auto"/>
        <w:jc w:val="both"/>
        <w:rPr>
          <w:rFonts w:ascii="Times New Roman" w:eastAsia="Times New Roman" w:hAnsi="Times New Roman" w:cs="Times New Roman"/>
          <w:sz w:val="24"/>
          <w:szCs w:val="24"/>
          <w:highlight w:val="white"/>
        </w:rPr>
      </w:pPr>
      <w:r w:rsidRPr="00A857C7">
        <w:rPr>
          <w:rFonts w:ascii="Times New Roman" w:eastAsia="Times New Roman" w:hAnsi="Times New Roman" w:cs="Times New Roman"/>
          <w:sz w:val="24"/>
          <w:szCs w:val="24"/>
          <w:highlight w:val="white"/>
        </w:rPr>
        <w:t xml:space="preserve">                                      .</w:t>
      </w:r>
      <w:r w:rsidRPr="00A857C7">
        <w:rPr>
          <w:rFonts w:ascii="Times New Roman" w:eastAsia="Times New Roman" w:hAnsi="Times New Roman" w:cs="Times New Roman"/>
          <w:sz w:val="24"/>
          <w:szCs w:val="24"/>
          <w:highlight w:val="white"/>
        </w:rPr>
        <w:tab/>
        <w:t>4.</w:t>
      </w:r>
      <w:r w:rsidR="00A857C7">
        <w:rPr>
          <w:rFonts w:ascii="Times New Roman" w:eastAsia="Times New Roman" w:hAnsi="Times New Roman" w:cs="Times New Roman"/>
          <w:sz w:val="24"/>
          <w:szCs w:val="24"/>
          <w:highlight w:val="white"/>
        </w:rPr>
        <w:t xml:space="preserve"> </w:t>
      </w:r>
      <w:r w:rsidRPr="00A857C7">
        <w:rPr>
          <w:rFonts w:ascii="Times New Roman" w:eastAsia="Times New Roman" w:hAnsi="Times New Roman" w:cs="Times New Roman"/>
          <w:sz w:val="24"/>
          <w:szCs w:val="24"/>
          <w:highlight w:val="white"/>
        </w:rPr>
        <w:t xml:space="preserve">Додаток 4 </w:t>
      </w:r>
      <w:r w:rsidR="00A857C7">
        <w:rPr>
          <w:rFonts w:ascii="Times New Roman" w:eastAsia="Times New Roman" w:hAnsi="Times New Roman" w:cs="Times New Roman"/>
          <w:sz w:val="24"/>
          <w:szCs w:val="24"/>
          <w:highlight w:val="white"/>
        </w:rPr>
        <w:t>на 1 арк.</w:t>
      </w:r>
    </w:p>
    <w:p w:rsidR="00A857C7" w:rsidRPr="00A857C7" w:rsidRDefault="00A857C7" w:rsidP="00A857C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5. Додаток 5 на 4 арк.</w:t>
      </w:r>
    </w:p>
    <w:p w:rsidR="003B66A9" w:rsidRPr="00A857C7" w:rsidRDefault="003B66A9" w:rsidP="00A857C7">
      <w:pPr>
        <w:widowControl w:val="0"/>
        <w:spacing w:after="0" w:line="240" w:lineRule="auto"/>
        <w:jc w:val="both"/>
        <w:rPr>
          <w:rFonts w:ascii="Times New Roman" w:eastAsia="Times New Roman" w:hAnsi="Times New Roman" w:cs="Times New Roman"/>
          <w:sz w:val="24"/>
          <w:szCs w:val="24"/>
          <w:highlight w:val="white"/>
        </w:rPr>
      </w:pPr>
    </w:p>
    <w:sectPr w:rsidR="003B66A9" w:rsidRPr="00A857C7" w:rsidSect="009F5A7D">
      <w:footerReference w:type="default" r:id="rId16"/>
      <w:headerReference w:type="first" r:id="rId17"/>
      <w:footerReference w:type="first" r:id="rId18"/>
      <w:pgSz w:w="11906" w:h="16838"/>
      <w:pgMar w:top="850" w:right="850" w:bottom="284"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583" w:rsidRDefault="005B7583" w:rsidP="007074D9">
      <w:pPr>
        <w:spacing w:after="0" w:line="240" w:lineRule="auto"/>
      </w:pPr>
      <w:r>
        <w:separator/>
      </w:r>
    </w:p>
  </w:endnote>
  <w:endnote w:type="continuationSeparator" w:id="0">
    <w:p w:rsidR="005B7583" w:rsidRDefault="005B7583" w:rsidP="00707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6BD" w:rsidRDefault="00316141">
    <w:pPr>
      <w:jc w:val="right"/>
    </w:pPr>
    <w:r>
      <w:rPr>
        <w:rFonts w:ascii="Times New Roman" w:eastAsia="Times New Roman" w:hAnsi="Times New Roman" w:cs="Times New Roman"/>
        <w:sz w:val="24"/>
        <w:szCs w:val="24"/>
      </w:rPr>
      <w:fldChar w:fldCharType="begin"/>
    </w:r>
    <w:r w:rsidR="00A37CF5">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B470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6BD" w:rsidRDefault="005B75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583" w:rsidRDefault="005B7583" w:rsidP="007074D9">
      <w:pPr>
        <w:spacing w:after="0" w:line="240" w:lineRule="auto"/>
      </w:pPr>
      <w:r>
        <w:separator/>
      </w:r>
    </w:p>
  </w:footnote>
  <w:footnote w:type="continuationSeparator" w:id="0">
    <w:p w:rsidR="005B7583" w:rsidRDefault="005B7583" w:rsidP="007074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6BD" w:rsidRDefault="005B7583">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D2146"/>
    <w:multiLevelType w:val="multilevel"/>
    <w:tmpl w:val="6E7060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783269D1"/>
    <w:multiLevelType w:val="hybridMultilevel"/>
    <w:tmpl w:val="5498B804"/>
    <w:lvl w:ilvl="0" w:tplc="6BDEA0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37CF5"/>
    <w:rsid w:val="000868DE"/>
    <w:rsid w:val="000E1A96"/>
    <w:rsid w:val="001E09AF"/>
    <w:rsid w:val="00316141"/>
    <w:rsid w:val="003B66A9"/>
    <w:rsid w:val="004108EC"/>
    <w:rsid w:val="00440A38"/>
    <w:rsid w:val="004B4707"/>
    <w:rsid w:val="005129C6"/>
    <w:rsid w:val="005B7583"/>
    <w:rsid w:val="00604691"/>
    <w:rsid w:val="006B0DB6"/>
    <w:rsid w:val="007074D9"/>
    <w:rsid w:val="008F0709"/>
    <w:rsid w:val="00917CDB"/>
    <w:rsid w:val="00965DEB"/>
    <w:rsid w:val="009F5A7D"/>
    <w:rsid w:val="00A26464"/>
    <w:rsid w:val="00A37CF5"/>
    <w:rsid w:val="00A857C7"/>
    <w:rsid w:val="00BA17A8"/>
    <w:rsid w:val="00BB5410"/>
    <w:rsid w:val="00BC3DD5"/>
    <w:rsid w:val="00CA0CD4"/>
    <w:rsid w:val="00D2360C"/>
    <w:rsid w:val="00DE2B50"/>
    <w:rsid w:val="00F01382"/>
    <w:rsid w:val="00F35F18"/>
    <w:rsid w:val="00F70B5D"/>
    <w:rsid w:val="00FD201C"/>
    <w:rsid w:val="00FE2B1D"/>
    <w:rsid w:val="00FF3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CF5"/>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37CF5"/>
    <w:pPr>
      <w:spacing w:after="0" w:line="240" w:lineRule="auto"/>
    </w:pPr>
    <w:rPr>
      <w:rFonts w:ascii="Calibri" w:eastAsia="Calibri" w:hAnsi="Calibri" w:cs="Calibri"/>
      <w:sz w:val="20"/>
      <w:szCs w:val="20"/>
      <w:lang w:val="uk-UA" w:eastAsia="ru-RU"/>
    </w:rPr>
  </w:style>
  <w:style w:type="character" w:styleId="a3">
    <w:name w:val="Emphasis"/>
    <w:qFormat/>
    <w:rsid w:val="00917CDB"/>
    <w:rPr>
      <w:i/>
      <w:iCs/>
    </w:rPr>
  </w:style>
  <w:style w:type="paragraph" w:styleId="a4">
    <w:name w:val="Subtitle"/>
    <w:basedOn w:val="a"/>
    <w:next w:val="a"/>
    <w:link w:val="a5"/>
    <w:qFormat/>
    <w:rsid w:val="00917CDB"/>
    <w:pPr>
      <w:spacing w:after="60" w:line="240" w:lineRule="auto"/>
      <w:jc w:val="center"/>
      <w:outlineLvl w:val="1"/>
    </w:pPr>
    <w:rPr>
      <w:rFonts w:ascii="Cambria" w:eastAsia="Times New Roman" w:hAnsi="Cambria" w:cs="Times New Roman"/>
      <w:sz w:val="24"/>
      <w:szCs w:val="24"/>
      <w:lang w:val="ru-RU"/>
    </w:rPr>
  </w:style>
  <w:style w:type="character" w:customStyle="1" w:styleId="a5">
    <w:name w:val="Подзаголовок Знак"/>
    <w:basedOn w:val="a0"/>
    <w:link w:val="a4"/>
    <w:rsid w:val="00917CDB"/>
    <w:rPr>
      <w:rFonts w:ascii="Cambria" w:eastAsia="Times New Roman" w:hAnsi="Cambria" w:cs="Times New Roman"/>
      <w:sz w:val="24"/>
      <w:szCs w:val="24"/>
      <w:lang w:eastAsia="ru-RU"/>
    </w:rPr>
  </w:style>
  <w:style w:type="paragraph" w:styleId="a6">
    <w:name w:val="List Paragraph"/>
    <w:basedOn w:val="a"/>
    <w:uiPriority w:val="34"/>
    <w:qFormat/>
    <w:rsid w:val="009F5A7D"/>
    <w:pPr>
      <w:spacing w:after="200" w:line="240" w:lineRule="auto"/>
      <w:ind w:left="720"/>
      <w:contextualSpacing/>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26</Pages>
  <Words>8054</Words>
  <Characters>45914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2023-07-04T12:45:00Z</dcterms:created>
  <dcterms:modified xsi:type="dcterms:W3CDTF">2023-12-06T14:09:00Z</dcterms:modified>
</cp:coreProperties>
</file>