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B9A" w:rsidRDefault="00CE3B9A" w:rsidP="00CE3B9A">
      <w:pPr>
        <w:ind w:left="5670"/>
        <w:jc w:val="right"/>
        <w:rPr>
          <w:rFonts w:ascii="Times New Roman" w:hAnsi="Times New Roman"/>
          <w:bCs/>
          <w:i/>
          <w:sz w:val="24"/>
          <w:szCs w:val="24"/>
          <w:lang w:val="uk-UA"/>
        </w:rPr>
      </w:pPr>
      <w:r w:rsidRPr="00DA09FD">
        <w:rPr>
          <w:rFonts w:ascii="Times New Roman" w:hAnsi="Times New Roman"/>
          <w:bCs/>
          <w:i/>
          <w:sz w:val="24"/>
          <w:szCs w:val="24"/>
          <w:lang w:val="uk-UA"/>
        </w:rPr>
        <w:t>Проєкт</w:t>
      </w:r>
    </w:p>
    <w:p w:rsidR="00CE3B9A" w:rsidRDefault="00CE3B9A" w:rsidP="00CE3B9A">
      <w:pPr>
        <w:widowControl w:val="0"/>
        <w:shd w:val="clear" w:color="auto" w:fill="FFFFFF"/>
        <w:autoSpaceDE w:val="0"/>
        <w:spacing w:line="240" w:lineRule="auto"/>
        <w:jc w:val="center"/>
        <w:rPr>
          <w:rFonts w:ascii="Times New Roman" w:hAnsi="Times New Roman"/>
          <w:b/>
          <w:color w:val="000000"/>
          <w:lang w:val="uk-UA"/>
        </w:rPr>
      </w:pPr>
      <w:r w:rsidRPr="00BE5B48">
        <w:rPr>
          <w:rFonts w:ascii="Times New Roman" w:hAnsi="Times New Roman"/>
          <w:b/>
          <w:color w:val="000000"/>
          <w:lang w:val="uk-UA"/>
        </w:rPr>
        <w:t>ДОГОВІР № _____</w:t>
      </w:r>
    </w:p>
    <w:p w:rsidR="00CE3B9A" w:rsidRDefault="00CE3B9A" w:rsidP="00CE3B9A">
      <w:pPr>
        <w:widowControl w:val="0"/>
        <w:autoSpaceDE w:val="0"/>
        <w:spacing w:line="240" w:lineRule="auto"/>
        <w:rPr>
          <w:rFonts w:ascii="Times New Roman" w:hAnsi="Times New Roman"/>
          <w:lang w:val="uk-UA" w:eastAsia="ru-RU"/>
        </w:rPr>
      </w:pPr>
      <w:r w:rsidRPr="000E5C60">
        <w:rPr>
          <w:rFonts w:ascii="Times New Roman" w:hAnsi="Times New Roman"/>
          <w:lang w:val="uk-UA" w:eastAsia="ru-RU"/>
        </w:rPr>
        <w:t>м. Запоріжжя</w:t>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t xml:space="preserve">                   « ____»_______________ 202</w:t>
      </w:r>
      <w:r w:rsidR="0015694C">
        <w:rPr>
          <w:rFonts w:ascii="Times New Roman" w:hAnsi="Times New Roman"/>
          <w:lang w:val="uk-UA" w:eastAsia="ru-RU"/>
        </w:rPr>
        <w:t>4</w:t>
      </w:r>
      <w:r w:rsidRPr="000E5C60">
        <w:rPr>
          <w:rFonts w:ascii="Times New Roman" w:hAnsi="Times New Roman"/>
          <w:lang w:val="uk-UA" w:eastAsia="ru-RU"/>
        </w:rPr>
        <w:t xml:space="preserve"> року</w:t>
      </w:r>
    </w:p>
    <w:p w:rsidR="00905873" w:rsidRDefault="00905873" w:rsidP="00CE3B9A">
      <w:pPr>
        <w:widowControl w:val="0"/>
        <w:autoSpaceDE w:val="0"/>
        <w:spacing w:line="240" w:lineRule="auto"/>
        <w:rPr>
          <w:rFonts w:ascii="Times New Roman" w:hAnsi="Times New Roman"/>
          <w:lang w:val="uk-UA" w:eastAsia="ru-RU"/>
        </w:rPr>
      </w:pPr>
    </w:p>
    <w:p w:rsidR="00CE3B9A" w:rsidRDefault="00CE3B9A" w:rsidP="00CE3B9A">
      <w:pPr>
        <w:spacing w:after="0" w:line="240" w:lineRule="auto"/>
        <w:ind w:firstLine="567"/>
        <w:jc w:val="both"/>
        <w:rPr>
          <w:rFonts w:ascii="Times New Roman" w:hAnsi="Times New Roman"/>
          <w:lang w:val="uk-UA"/>
        </w:rPr>
      </w:pPr>
      <w:r w:rsidRPr="000211E9">
        <w:rPr>
          <w:rFonts w:ascii="Times New Roman" w:hAnsi="Times New Roman"/>
          <w:b/>
          <w:lang w:val="uk-UA"/>
        </w:rPr>
        <w:t xml:space="preserve">Комунальне некомерційне підприємство «Запорізький регіональний протипухлинний центр» Запорізької обласної ради </w:t>
      </w:r>
      <w:r w:rsidRPr="000211E9">
        <w:rPr>
          <w:rFonts w:ascii="Times New Roman" w:hAnsi="Times New Roman"/>
          <w:lang w:val="uk-UA"/>
        </w:rPr>
        <w:t>(далі – Замовник), в особі директора Єсаянца Михайла Григоровича</w:t>
      </w:r>
      <w:r w:rsidRPr="000211E9">
        <w:rPr>
          <w:rFonts w:ascii="Times New Roman" w:hAnsi="Times New Roman"/>
          <w:spacing w:val="-4"/>
          <w:lang w:val="uk-UA"/>
        </w:rPr>
        <w:t>, що діє на підставі Статуту</w:t>
      </w:r>
      <w:r w:rsidRPr="000211E9">
        <w:rPr>
          <w:rFonts w:ascii="Times New Roman" w:hAnsi="Times New Roman"/>
          <w:color w:val="000000"/>
          <w:lang w:val="uk-UA"/>
        </w:rPr>
        <w:t xml:space="preserve"> з однієї сторони, і</w:t>
      </w:r>
      <w:r w:rsidRPr="000211E9">
        <w:rPr>
          <w:rFonts w:ascii="Times New Roman" w:hAnsi="Times New Roman"/>
          <w:lang w:val="uk-UA"/>
        </w:rPr>
        <w:t xml:space="preserve"> </w:t>
      </w:r>
    </w:p>
    <w:p w:rsidR="00905873" w:rsidRPr="000211E9" w:rsidRDefault="00905873" w:rsidP="00CE3B9A">
      <w:pPr>
        <w:spacing w:after="0" w:line="240" w:lineRule="auto"/>
        <w:ind w:firstLine="567"/>
        <w:jc w:val="both"/>
        <w:rPr>
          <w:rFonts w:ascii="Times New Roman" w:hAnsi="Times New Roman"/>
          <w:lang w:val="uk-UA"/>
        </w:rPr>
      </w:pPr>
    </w:p>
    <w:p w:rsidR="00E3468D" w:rsidRDefault="00CE3B9A" w:rsidP="00E3468D">
      <w:pPr>
        <w:spacing w:after="0" w:line="240" w:lineRule="auto"/>
        <w:jc w:val="both"/>
        <w:rPr>
          <w:rFonts w:ascii="Times New Roman" w:hAnsi="Times New Roman"/>
          <w:lang w:val="uk-UA" w:eastAsia="x-none"/>
        </w:rPr>
      </w:pPr>
      <w:r>
        <w:rPr>
          <w:rFonts w:ascii="Times New Roman" w:hAnsi="Times New Roman"/>
          <w:b/>
          <w:lang w:val="uk-UA"/>
        </w:rPr>
        <w:t>___________________________________</w:t>
      </w:r>
      <w:r w:rsidRPr="000211E9">
        <w:rPr>
          <w:rFonts w:ascii="Times New Roman" w:hAnsi="Times New Roman"/>
          <w:b/>
          <w:lang w:val="uk-UA"/>
        </w:rPr>
        <w:t xml:space="preserve"> </w:t>
      </w:r>
      <w:r w:rsidRPr="000211E9">
        <w:rPr>
          <w:rFonts w:ascii="Times New Roman" w:hAnsi="Times New Roman"/>
          <w:color w:val="000000"/>
          <w:lang w:val="uk-UA"/>
        </w:rPr>
        <w:t xml:space="preserve">(далі – Постачальник), в особі </w:t>
      </w:r>
      <w:r>
        <w:rPr>
          <w:rFonts w:ascii="Times New Roman" w:hAnsi="Times New Roman"/>
          <w:color w:val="000000"/>
          <w:lang w:val="uk-UA"/>
        </w:rPr>
        <w:t>___________________________</w:t>
      </w:r>
      <w:r w:rsidRPr="000211E9">
        <w:rPr>
          <w:rFonts w:ascii="Times New Roman" w:hAnsi="Times New Roman"/>
          <w:color w:val="000000"/>
          <w:lang w:val="uk-UA"/>
        </w:rPr>
        <w:t xml:space="preserve">, що діє на підставі </w:t>
      </w:r>
      <w:r>
        <w:rPr>
          <w:rFonts w:ascii="Times New Roman" w:hAnsi="Times New Roman"/>
          <w:color w:val="000000"/>
          <w:lang w:val="uk-UA"/>
        </w:rPr>
        <w:t>____________________________</w:t>
      </w:r>
      <w:r w:rsidRPr="000211E9">
        <w:rPr>
          <w:rFonts w:ascii="Times New Roman" w:hAnsi="Times New Roman"/>
          <w:color w:val="000000"/>
          <w:lang w:val="uk-UA"/>
        </w:rPr>
        <w:t xml:space="preserve"> з іншої сторони (далі разом – Сторони), </w:t>
      </w:r>
      <w:r w:rsidR="00E3468D" w:rsidRPr="00E3468D">
        <w:rPr>
          <w:rFonts w:ascii="Times New Roman" w:hAnsi="Times New Roman"/>
          <w:lang w:val="uk-UA" w:eastAsia="x-none"/>
        </w:rPr>
        <w:t xml:space="preserve">керуючись Законом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Порядку формування та використання електронного каталогу, затвердженого постановою </w:t>
      </w:r>
      <w:r w:rsidR="00E3468D" w:rsidRPr="006214BD">
        <w:rPr>
          <w:rFonts w:ascii="Times New Roman" w:hAnsi="Times New Roman"/>
          <w:lang w:eastAsia="x-none"/>
        </w:rPr>
        <w:t>Кабінету Міністрів України від 14 вересня 2020 р. № 822</w:t>
      </w:r>
      <w:r w:rsidR="00E3468D" w:rsidRPr="003B1E03">
        <w:rPr>
          <w:rFonts w:ascii="Times New Roman" w:hAnsi="Times New Roman"/>
          <w:lang w:eastAsia="x-none"/>
        </w:rPr>
        <w:t xml:space="preserve">, уклали цей Договір (надалі іменується – «Договір») про </w:t>
      </w:r>
      <w:proofErr w:type="gramStart"/>
      <w:r w:rsidR="00E3468D" w:rsidRPr="003B1E03">
        <w:rPr>
          <w:rFonts w:ascii="Times New Roman" w:hAnsi="Times New Roman"/>
          <w:lang w:eastAsia="x-none"/>
        </w:rPr>
        <w:t>наступне:</w:t>
      </w:r>
      <w:r w:rsidR="00A46F00">
        <w:rPr>
          <w:rFonts w:ascii="Times New Roman" w:hAnsi="Times New Roman"/>
          <w:lang w:val="uk-UA" w:eastAsia="x-none"/>
        </w:rPr>
        <w:t>,</w:t>
      </w:r>
      <w:proofErr w:type="gramEnd"/>
    </w:p>
    <w:p w:rsidR="000C2A25" w:rsidRDefault="000C2A25" w:rsidP="00E3468D">
      <w:pPr>
        <w:spacing w:after="0" w:line="240" w:lineRule="auto"/>
        <w:jc w:val="both"/>
        <w:rPr>
          <w:rFonts w:ascii="Times New Roman" w:hAnsi="Times New Roman"/>
          <w:lang w:val="uk-UA" w:eastAsia="x-none"/>
        </w:rPr>
      </w:pPr>
    </w:p>
    <w:p w:rsidR="00CE3B9A" w:rsidRPr="005652BE" w:rsidRDefault="00CE3B9A" w:rsidP="00CE3B9A">
      <w:pPr>
        <w:numPr>
          <w:ilvl w:val="0"/>
          <w:numId w:val="1"/>
        </w:numPr>
        <w:autoSpaceDE w:val="0"/>
        <w:autoSpaceDN w:val="0"/>
        <w:adjustRightInd w:val="0"/>
        <w:spacing w:after="0" w:line="240" w:lineRule="auto"/>
        <w:jc w:val="center"/>
        <w:rPr>
          <w:rFonts w:ascii="Times New Roman" w:hAnsi="Times New Roman"/>
          <w:b/>
          <w:lang w:val="uk-UA"/>
        </w:rPr>
      </w:pPr>
      <w:r w:rsidRPr="005652BE">
        <w:rPr>
          <w:rFonts w:ascii="Times New Roman" w:hAnsi="Times New Roman"/>
          <w:b/>
        </w:rPr>
        <w:t>Предмет договору.</w:t>
      </w:r>
    </w:p>
    <w:p w:rsidR="00CE3B9A" w:rsidRPr="00DC4C1C" w:rsidRDefault="00CE3B9A" w:rsidP="00DC4C1C">
      <w:pPr>
        <w:pStyle w:val="a3"/>
        <w:numPr>
          <w:ilvl w:val="1"/>
          <w:numId w:val="1"/>
        </w:numPr>
        <w:spacing w:after="0" w:line="240" w:lineRule="auto"/>
        <w:ind w:left="0" w:firstLine="709"/>
        <w:jc w:val="both"/>
        <w:rPr>
          <w:rFonts w:ascii="Times New Roman" w:hAnsi="Times New Roman"/>
          <w:lang w:val="uk-UA"/>
        </w:rPr>
      </w:pPr>
      <w:r w:rsidRPr="00DC4C1C">
        <w:rPr>
          <w:rFonts w:ascii="Times New Roman" w:hAnsi="Times New Roman"/>
          <w:lang w:val="uk-UA"/>
        </w:rPr>
        <w:t>Постачальник зобов’язується протягом терміну дії Договору</w:t>
      </w:r>
      <w:r w:rsidR="009F4134" w:rsidRPr="00DC4C1C">
        <w:rPr>
          <w:rFonts w:ascii="Times New Roman" w:hAnsi="Times New Roman"/>
          <w:lang w:val="uk-UA"/>
        </w:rPr>
        <w:t xml:space="preserve"> до 31 грудня 2024 року</w:t>
      </w:r>
      <w:r w:rsidRPr="00DC4C1C">
        <w:rPr>
          <w:rFonts w:ascii="Times New Roman" w:hAnsi="Times New Roman"/>
          <w:lang w:val="uk-UA"/>
        </w:rPr>
        <w:t xml:space="preserve"> поставити Замовникові товари, перелік, кількість, ціни та ідентифікаційні особливості яких зазначені у  Специфікації (яка є Додатком 1 до цього Договору та є його невід’ємною частиною), а Замовник – прийняти і оплатити ці товари (далі – Товар).</w:t>
      </w:r>
      <w:r w:rsidR="00CE4A21" w:rsidRPr="00DC4C1C">
        <w:rPr>
          <w:rFonts w:ascii="Times New Roman" w:hAnsi="Times New Roman"/>
          <w:lang w:val="uk-UA"/>
        </w:rPr>
        <w:t xml:space="preserve"> </w:t>
      </w:r>
      <w:r w:rsidRPr="00DC4C1C">
        <w:rPr>
          <w:rFonts w:ascii="Times New Roman" w:hAnsi="Times New Roman"/>
          <w:lang w:val="uk-UA"/>
        </w:rPr>
        <w:t>Найменування та код групи Товару за Державним класифікатором продукції та послуг  ДК 021:2015:</w:t>
      </w:r>
      <w:r w:rsidR="00D33B95" w:rsidRPr="001B75F8">
        <w:rPr>
          <w:rFonts w:ascii="Times New Roman" w:hAnsi="Times New Roman"/>
          <w:lang w:val="uk-UA"/>
        </w:rPr>
        <w:t xml:space="preserve"> </w:t>
      </w:r>
      <w:r w:rsidR="001B75F8" w:rsidRPr="001B75F8">
        <w:rPr>
          <w:rFonts w:ascii="Times New Roman" w:hAnsi="Times New Roman"/>
          <w:lang w:val="uk-UA"/>
        </w:rPr>
        <w:t>33120000-7 - Системи реєстрації медичної інформації та дослідне обладнання</w:t>
      </w:r>
      <w:r w:rsidRPr="00DB6F01">
        <w:rPr>
          <w:rFonts w:ascii="Times New Roman" w:hAnsi="Times New Roman"/>
          <w:lang w:val="uk-UA"/>
        </w:rPr>
        <w:t xml:space="preserve"> (</w:t>
      </w:r>
      <w:r w:rsidR="00DB6F01" w:rsidRPr="00DB6F01">
        <w:rPr>
          <w:rFonts w:ascii="Times New Roman" w:hAnsi="Times New Roman"/>
          <w:lang w:val="uk-UA"/>
        </w:rPr>
        <w:t>Швидкий (експрес) тест на антиген до вірусу SARS-CoV-2 (COVID-19), №25</w:t>
      </w:r>
      <w:r w:rsidRPr="00DB6F01">
        <w:rPr>
          <w:rFonts w:ascii="Times New Roman" w:hAnsi="Times New Roman"/>
          <w:lang w:val="uk-UA"/>
        </w:rPr>
        <w:t>)</w:t>
      </w:r>
      <w:r w:rsidRPr="00DC4C1C">
        <w:rPr>
          <w:rFonts w:ascii="Times New Roman" w:hAnsi="Times New Roman"/>
          <w:lang w:val="uk-UA"/>
        </w:rPr>
        <w:t>. Найменування та кількість Товару визначені  Специфікацією (Додаток 1 до Договору).</w:t>
      </w:r>
    </w:p>
    <w:p w:rsidR="00CE3B9A" w:rsidRPr="00225356" w:rsidRDefault="00CE3B9A" w:rsidP="00C32557">
      <w:pPr>
        <w:widowControl w:val="0"/>
        <w:numPr>
          <w:ilvl w:val="1"/>
          <w:numId w:val="1"/>
        </w:numPr>
        <w:tabs>
          <w:tab w:val="left" w:pos="1188"/>
        </w:tabs>
        <w:suppressAutoHyphens/>
        <w:spacing w:after="0" w:line="240" w:lineRule="auto"/>
        <w:ind w:left="0" w:firstLine="709"/>
        <w:contextualSpacing/>
        <w:jc w:val="both"/>
        <w:rPr>
          <w:rFonts w:ascii="Times New Roman" w:eastAsia="Calibri" w:hAnsi="Times New Roman"/>
          <w:lang w:val="uk-UA"/>
        </w:rPr>
      </w:pPr>
      <w:r w:rsidRPr="00225356">
        <w:rPr>
          <w:rFonts w:ascii="Times New Roman" w:eastAsia="Calibri" w:hAnsi="Times New Roman"/>
          <w:lang w:val="uk-UA"/>
        </w:rPr>
        <w:t>Перехід права власності н</w:t>
      </w:r>
      <w:bookmarkStart w:id="0" w:name="_GoBack"/>
      <w:bookmarkEnd w:id="0"/>
      <w:r w:rsidRPr="00225356">
        <w:rPr>
          <w:rFonts w:ascii="Times New Roman" w:eastAsia="Calibri" w:hAnsi="Times New Roman"/>
          <w:lang w:val="uk-UA"/>
        </w:rPr>
        <w:t xml:space="preserve">а товар Постачальника до Замовника здійснюється після підписання видаткової накладної. </w:t>
      </w:r>
    </w:p>
    <w:p w:rsidR="00CE3B9A" w:rsidRDefault="00CE3B9A" w:rsidP="00C32557">
      <w:pPr>
        <w:autoSpaceDE w:val="0"/>
        <w:autoSpaceDN w:val="0"/>
        <w:adjustRightInd w:val="0"/>
        <w:spacing w:after="0" w:line="240" w:lineRule="auto"/>
        <w:ind w:firstLine="709"/>
        <w:jc w:val="both"/>
        <w:rPr>
          <w:rFonts w:ascii="Times New Roman" w:hAnsi="Times New Roman"/>
        </w:rPr>
      </w:pPr>
      <w:r w:rsidRPr="00C32557">
        <w:rPr>
          <w:rFonts w:ascii="Times New Roman" w:hAnsi="Times New Roman"/>
          <w:lang w:val="uk-UA"/>
        </w:rPr>
        <w:t>1.</w:t>
      </w:r>
      <w:r w:rsidR="0096085B">
        <w:rPr>
          <w:rFonts w:ascii="Times New Roman" w:hAnsi="Times New Roman"/>
          <w:lang w:val="uk-UA"/>
        </w:rPr>
        <w:t>4</w:t>
      </w:r>
      <w:r w:rsidRPr="00C32557">
        <w:rPr>
          <w:rFonts w:ascii="Times New Roman" w:hAnsi="Times New Roman"/>
          <w:lang w:val="uk-UA"/>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w:t>
      </w:r>
      <w:r w:rsidRPr="00D56BDF">
        <w:rPr>
          <w:rFonts w:ascii="Times New Roman" w:hAnsi="Times New Roman"/>
        </w:rPr>
        <w:t>-якого іншого обтяження чи обмеження, передбаченого чинним в Україні законодавством.</w:t>
      </w:r>
    </w:p>
    <w:p w:rsidR="00905873" w:rsidRPr="00905873" w:rsidRDefault="00905873" w:rsidP="00CE3B9A">
      <w:pPr>
        <w:autoSpaceDE w:val="0"/>
        <w:autoSpaceDN w:val="0"/>
        <w:adjustRightInd w:val="0"/>
        <w:spacing w:after="0" w:line="240" w:lineRule="auto"/>
        <w:ind w:firstLine="709"/>
        <w:jc w:val="both"/>
        <w:rPr>
          <w:rFonts w:ascii="Times New Roman" w:hAnsi="Times New Roman"/>
        </w:rPr>
      </w:pPr>
    </w:p>
    <w:p w:rsidR="00CE3B9A" w:rsidRDefault="00CE3B9A" w:rsidP="00CE3B9A">
      <w:pPr>
        <w:numPr>
          <w:ilvl w:val="0"/>
          <w:numId w:val="1"/>
        </w:num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Якість товарів.</w:t>
      </w:r>
    </w:p>
    <w:p w:rsidR="005828B4" w:rsidRPr="005828B4" w:rsidRDefault="005828B4" w:rsidP="005828B4">
      <w:pPr>
        <w:widowControl w:val="0"/>
        <w:suppressAutoHyphens/>
        <w:spacing w:after="0" w:line="240" w:lineRule="auto"/>
        <w:ind w:firstLine="720"/>
        <w:jc w:val="both"/>
        <w:rPr>
          <w:rFonts w:ascii="Times New Roman" w:hAnsi="Times New Roman"/>
          <w:lang w:val="uk-UA"/>
        </w:rPr>
      </w:pPr>
      <w:r w:rsidRPr="005828B4">
        <w:rPr>
          <w:rFonts w:ascii="Times New Roman" w:hAnsi="Times New Roman"/>
          <w:lang w:val="uk-UA" w:eastAsia="ru-RU"/>
        </w:rPr>
        <w:t>2.1.</w:t>
      </w:r>
      <w:r w:rsidR="00B773FF" w:rsidRPr="005828B4">
        <w:rPr>
          <w:rFonts w:ascii="Times New Roman" w:hAnsi="Times New Roman"/>
          <w:lang w:eastAsia="ru-RU"/>
        </w:rPr>
        <w:t>Якість товару</w:t>
      </w:r>
      <w:r>
        <w:rPr>
          <w:rFonts w:ascii="Times New Roman" w:hAnsi="Times New Roman"/>
          <w:lang w:val="uk-UA" w:eastAsia="ru-RU"/>
        </w:rPr>
        <w:t xml:space="preserve"> </w:t>
      </w:r>
      <w:r>
        <w:rPr>
          <w:rFonts w:ascii="Times New Roman" w:hAnsi="Times New Roman"/>
          <w:lang w:val="uk-UA"/>
        </w:rPr>
        <w:t>та безпечність повинна відповідати</w:t>
      </w:r>
      <w:r w:rsidRPr="005828B4">
        <w:rPr>
          <w:rFonts w:ascii="Times New Roman" w:hAnsi="Times New Roman"/>
          <w:lang w:val="uk-UA"/>
        </w:rPr>
        <w:t xml:space="preserve"> вимогам стандартів, </w:t>
      </w:r>
      <w:r w:rsidRPr="005828B4">
        <w:rPr>
          <w:rFonts w:ascii="Times New Roman" w:hAnsi="Times New Roman"/>
          <w:spacing w:val="-2"/>
          <w:lang w:val="uk-UA"/>
        </w:rPr>
        <w:t>якісних показників і технічним вимогам</w:t>
      </w:r>
      <w:r w:rsidRPr="005828B4">
        <w:rPr>
          <w:rFonts w:ascii="Times New Roman" w:hAnsi="Times New Roman"/>
          <w:lang w:val="uk-UA"/>
        </w:rPr>
        <w:t>, що</w:t>
      </w:r>
      <w:r>
        <w:rPr>
          <w:rFonts w:ascii="Times New Roman" w:hAnsi="Times New Roman"/>
          <w:lang w:val="uk-UA"/>
        </w:rPr>
        <w:t xml:space="preserve"> існують для даного виду Товару.</w:t>
      </w:r>
    </w:p>
    <w:p w:rsidR="009F4134" w:rsidRDefault="005828B4" w:rsidP="00B773FF">
      <w:pPr>
        <w:spacing w:after="0" w:line="240" w:lineRule="auto"/>
        <w:ind w:firstLine="567"/>
        <w:jc w:val="both"/>
        <w:rPr>
          <w:rFonts w:ascii="Times New Roman" w:hAnsi="Times New Roman"/>
          <w:lang w:eastAsia="ru-RU"/>
        </w:rPr>
      </w:pPr>
      <w:r>
        <w:rPr>
          <w:rFonts w:ascii="Times New Roman" w:hAnsi="Times New Roman"/>
          <w:lang w:val="uk-UA" w:eastAsia="ru-RU"/>
        </w:rPr>
        <w:t xml:space="preserve">  </w:t>
      </w:r>
      <w:r w:rsidR="00B773FF" w:rsidRPr="003B1E03">
        <w:rPr>
          <w:rFonts w:ascii="Times New Roman" w:hAnsi="Times New Roman"/>
          <w:lang w:eastAsia="ru-RU"/>
        </w:rPr>
        <w:t xml:space="preserve">2.2. Постачальник гарантує належну, згідно з вимогами виробника, якість Товару, його відповідність діючим стандартам з якості та умовам цього Договору протягом гарантійного </w:t>
      </w:r>
      <w:proofErr w:type="gramStart"/>
      <w:r w:rsidR="00B773FF" w:rsidRPr="003B1E03">
        <w:rPr>
          <w:rFonts w:ascii="Times New Roman" w:hAnsi="Times New Roman"/>
          <w:lang w:eastAsia="ru-RU"/>
        </w:rPr>
        <w:t>строку,  встановлено</w:t>
      </w:r>
      <w:proofErr w:type="gramEnd"/>
      <w:r w:rsidR="00B773FF" w:rsidRPr="003B1E03">
        <w:rPr>
          <w:rFonts w:ascii="Times New Roman" w:hAnsi="Times New Roman"/>
          <w:lang w:eastAsia="ru-RU"/>
        </w:rPr>
        <w:t xml:space="preserve"> виробником такого Товару. Незалежно від закінчення строку дії Договору гарантійні зобов’язання зберігаються протягом вказаного строку. Гарантійні зобов’язання на Товар починаються з дати підписання Сторонами належним чином оформленої видаткової накладної</w:t>
      </w:r>
      <w:r w:rsidR="009F4134">
        <w:rPr>
          <w:rFonts w:ascii="Times New Roman" w:hAnsi="Times New Roman"/>
          <w:lang w:eastAsia="ru-RU"/>
        </w:rPr>
        <w:t>.</w:t>
      </w:r>
      <w:r w:rsidR="00B773FF" w:rsidRPr="003B1E03">
        <w:rPr>
          <w:rFonts w:ascii="Times New Roman" w:hAnsi="Times New Roman"/>
          <w:lang w:eastAsia="ru-RU"/>
        </w:rPr>
        <w:t xml:space="preserve"> </w:t>
      </w:r>
    </w:p>
    <w:p w:rsidR="00B773FF" w:rsidRPr="003B1E03" w:rsidRDefault="00B773FF" w:rsidP="00B773FF">
      <w:pPr>
        <w:spacing w:after="0" w:line="240" w:lineRule="auto"/>
        <w:ind w:firstLine="567"/>
        <w:jc w:val="both"/>
        <w:rPr>
          <w:rFonts w:ascii="Times New Roman" w:hAnsi="Times New Roman"/>
          <w:lang w:eastAsia="ru-RU"/>
        </w:rPr>
      </w:pPr>
      <w:r w:rsidRPr="003B1E03">
        <w:rPr>
          <w:rFonts w:ascii="Times New Roman" w:hAnsi="Times New Roman"/>
          <w:lang w:eastAsia="ru-RU"/>
        </w:rPr>
        <w:t>Якість Товару, що поставляється, повинна засвідчуватись документом підтверджуючим якість Товару, яким може бути сертифікат відповідності/якості або паспорт Виробника.</w:t>
      </w:r>
    </w:p>
    <w:p w:rsidR="00B773FF" w:rsidRPr="002D0D6C" w:rsidRDefault="00B773FF" w:rsidP="002D0D6C">
      <w:pPr>
        <w:spacing w:after="0" w:line="240" w:lineRule="auto"/>
        <w:ind w:firstLine="567"/>
        <w:jc w:val="both"/>
        <w:rPr>
          <w:rFonts w:ascii="Times New Roman" w:hAnsi="Times New Roman"/>
          <w:lang w:val="uk-UA" w:eastAsia="ru-RU"/>
        </w:rPr>
      </w:pPr>
      <w:r>
        <w:rPr>
          <w:rFonts w:ascii="Times New Roman" w:hAnsi="Times New Roman"/>
          <w:lang w:eastAsia="ru-RU"/>
        </w:rPr>
        <w:t>2.</w:t>
      </w:r>
      <w:r>
        <w:rPr>
          <w:rFonts w:ascii="Times New Roman" w:hAnsi="Times New Roman"/>
          <w:lang w:val="uk-UA" w:eastAsia="ru-RU"/>
        </w:rPr>
        <w:t>3</w:t>
      </w:r>
      <w:r w:rsidRPr="003B1E03">
        <w:rPr>
          <w:rFonts w:ascii="Times New Roman" w:hAnsi="Times New Roman"/>
          <w:lang w:eastAsia="ru-RU"/>
        </w:rPr>
        <w:t xml:space="preserve">. Товар, що поставляється по даному Договору, повинен </w:t>
      </w:r>
      <w:r w:rsidR="002D0D6C">
        <w:rPr>
          <w:rFonts w:ascii="Times New Roman" w:hAnsi="Times New Roman"/>
          <w:lang w:val="uk-UA" w:eastAsia="ru-RU"/>
        </w:rPr>
        <w:t xml:space="preserve">відповідати Технічному регламенту щодо медичних виробів затвердженого постановою КМУ від 2 жовтня 2013 р. № 753. При цьому, товар </w:t>
      </w:r>
      <w:r w:rsidRPr="003B1E03">
        <w:rPr>
          <w:rFonts w:ascii="Times New Roman" w:hAnsi="Times New Roman"/>
          <w:lang w:eastAsia="ru-RU"/>
        </w:rPr>
        <w:t>повинен бути новим (не бути такими, що вживалися чи експлуатувалися), цілим, без пошкоджень заводської упаковки та її змісту.</w:t>
      </w:r>
    </w:p>
    <w:p w:rsidR="00B773FF" w:rsidRPr="003B1E03" w:rsidRDefault="002D0D6C" w:rsidP="00B773FF">
      <w:pPr>
        <w:spacing w:after="0" w:line="240" w:lineRule="auto"/>
        <w:ind w:firstLine="567"/>
        <w:jc w:val="both"/>
        <w:rPr>
          <w:rFonts w:ascii="Times New Roman" w:hAnsi="Times New Roman"/>
          <w:lang w:eastAsia="ru-RU"/>
        </w:rPr>
      </w:pPr>
      <w:r>
        <w:rPr>
          <w:rFonts w:ascii="Times New Roman" w:hAnsi="Times New Roman"/>
          <w:lang w:eastAsia="ru-RU"/>
        </w:rPr>
        <w:lastRenderedPageBreak/>
        <w:t>2.</w:t>
      </w:r>
      <w:r>
        <w:rPr>
          <w:rFonts w:ascii="Times New Roman" w:hAnsi="Times New Roman"/>
          <w:lang w:val="uk-UA" w:eastAsia="ru-RU"/>
        </w:rPr>
        <w:t>4</w:t>
      </w:r>
      <w:r w:rsidR="00B773FF" w:rsidRPr="003B1E03">
        <w:rPr>
          <w:rFonts w:ascii="Times New Roman" w:hAnsi="Times New Roman"/>
          <w:lang w:eastAsia="ru-RU"/>
        </w:rPr>
        <w:t xml:space="preserve">. Пакування, у якому відвантажується товар та транспортування товару має відповідати характеру товару даного виду. Постачальник забезпечує збереження, цілісність товару під час його транспортування до передачі Замовнику. </w:t>
      </w:r>
    </w:p>
    <w:p w:rsidR="00B773FF" w:rsidRPr="003B1E03" w:rsidRDefault="002D0D6C" w:rsidP="00B773FF">
      <w:pPr>
        <w:spacing w:after="0" w:line="240" w:lineRule="auto"/>
        <w:ind w:firstLine="567"/>
        <w:jc w:val="both"/>
        <w:rPr>
          <w:rFonts w:ascii="Times New Roman" w:hAnsi="Times New Roman"/>
          <w:lang w:eastAsia="ru-RU"/>
        </w:rPr>
      </w:pPr>
      <w:r>
        <w:rPr>
          <w:rFonts w:ascii="Times New Roman" w:hAnsi="Times New Roman"/>
          <w:lang w:eastAsia="ru-RU"/>
        </w:rPr>
        <w:t>2.</w:t>
      </w:r>
      <w:r>
        <w:rPr>
          <w:rFonts w:ascii="Times New Roman" w:hAnsi="Times New Roman"/>
          <w:lang w:val="uk-UA" w:eastAsia="ru-RU"/>
        </w:rPr>
        <w:t>5</w:t>
      </w:r>
      <w:r w:rsidR="00B773FF" w:rsidRPr="003B1E03">
        <w:rPr>
          <w:rFonts w:ascii="Times New Roman" w:hAnsi="Times New Roman"/>
          <w:lang w:eastAsia="ru-RU"/>
        </w:rPr>
        <w:t>.Медико-технічні,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rsidR="00B773FF" w:rsidRPr="003B1E03" w:rsidRDefault="002D0D6C" w:rsidP="00B773FF">
      <w:pPr>
        <w:spacing w:after="0" w:line="240" w:lineRule="auto"/>
        <w:ind w:firstLine="567"/>
        <w:jc w:val="both"/>
        <w:rPr>
          <w:rFonts w:ascii="Times New Roman" w:hAnsi="Times New Roman"/>
          <w:lang w:eastAsia="ru-RU"/>
        </w:rPr>
      </w:pPr>
      <w:r>
        <w:rPr>
          <w:rFonts w:ascii="Times New Roman" w:hAnsi="Times New Roman"/>
          <w:lang w:eastAsia="ru-RU"/>
        </w:rPr>
        <w:t>2.</w:t>
      </w:r>
      <w:r>
        <w:rPr>
          <w:rFonts w:ascii="Times New Roman" w:hAnsi="Times New Roman"/>
          <w:lang w:val="uk-UA" w:eastAsia="ru-RU"/>
        </w:rPr>
        <w:t>6</w:t>
      </w:r>
      <w:r w:rsidR="00B773FF" w:rsidRPr="003B1E03">
        <w:rPr>
          <w:rFonts w:ascii="Times New Roman" w:hAnsi="Times New Roman"/>
          <w:lang w:eastAsia="ru-RU"/>
        </w:rPr>
        <w:t xml:space="preserve">. Сторони можуть внести зміни до договору щодо якості товару у випадках, передбачених Договором та </w:t>
      </w:r>
      <w:r w:rsidR="00B773FF" w:rsidRPr="00B0590F">
        <w:rPr>
          <w:rFonts w:ascii="Times New Roman" w:hAnsi="Times New Roman"/>
          <w:lang w:eastAsia="ru-RU"/>
        </w:rPr>
        <w:t xml:space="preserve">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B773FF" w:rsidRPr="003B1E03">
        <w:rPr>
          <w:rFonts w:ascii="Times New Roman" w:hAnsi="Times New Roman"/>
          <w:lang w:eastAsia="x-none"/>
        </w:rPr>
        <w:t>(далі – Особливості)</w:t>
      </w:r>
      <w:r w:rsidR="00B773FF" w:rsidRPr="006214BD">
        <w:rPr>
          <w:rFonts w:ascii="Times New Roman" w:hAnsi="Times New Roman"/>
          <w:color w:val="FF0000"/>
          <w:lang w:eastAsia="ru-RU"/>
        </w:rPr>
        <w:t xml:space="preserve"> </w:t>
      </w:r>
      <w:r w:rsidR="00B773FF" w:rsidRPr="003B1E03">
        <w:rPr>
          <w:rFonts w:ascii="Times New Roman" w:hAnsi="Times New Roman"/>
          <w:lang w:eastAsia="ru-RU"/>
        </w:rPr>
        <w:t>шляхом підписання Сторонами додаткової угоди до Договору, яка являється його невід’ємною частиною.</w:t>
      </w:r>
    </w:p>
    <w:p w:rsidR="00515F80" w:rsidRPr="0020020D" w:rsidRDefault="00515F80" w:rsidP="00515F80">
      <w:pPr>
        <w:spacing w:after="0" w:line="240" w:lineRule="auto"/>
        <w:ind w:firstLine="567"/>
        <w:jc w:val="both"/>
        <w:rPr>
          <w:rFonts w:ascii="Times New Roman" w:hAnsi="Times New Roman"/>
          <w:lang w:eastAsia="ru-RU"/>
        </w:rPr>
      </w:pPr>
      <w:r w:rsidRPr="0020020D">
        <w:rPr>
          <w:rFonts w:ascii="Times New Roman" w:hAnsi="Times New Roman"/>
          <w:lang w:eastAsia="ru-RU"/>
        </w:rPr>
        <w:t>2.</w:t>
      </w:r>
      <w:r w:rsidRPr="0020020D">
        <w:rPr>
          <w:rFonts w:ascii="Times New Roman" w:hAnsi="Times New Roman"/>
          <w:lang w:val="uk-UA" w:eastAsia="ru-RU"/>
        </w:rPr>
        <w:t>7</w:t>
      </w:r>
      <w:r w:rsidRPr="0020020D">
        <w:rPr>
          <w:rFonts w:ascii="Times New Roman" w:hAnsi="Times New Roman"/>
          <w:lang w:eastAsia="ru-RU"/>
        </w:rPr>
        <w:t xml:space="preserve">. </w:t>
      </w:r>
      <w:r w:rsidRPr="0020020D">
        <w:rPr>
          <w:rFonts w:ascii="Times New Roman" w:hAnsi="Times New Roman"/>
          <w:lang w:val="uk-UA" w:eastAsia="ru-RU"/>
        </w:rPr>
        <w:t>Замовник має право не приймати Товар</w:t>
      </w:r>
      <w:r>
        <w:rPr>
          <w:rFonts w:ascii="Times New Roman" w:hAnsi="Times New Roman"/>
          <w:lang w:val="uk-UA" w:eastAsia="ru-RU"/>
        </w:rPr>
        <w:t xml:space="preserve">, </w:t>
      </w:r>
      <w:r w:rsidRPr="0020020D">
        <w:rPr>
          <w:rFonts w:ascii="Times New Roman" w:hAnsi="Times New Roman"/>
          <w:lang w:val="uk-UA" w:eastAsia="ru-RU"/>
        </w:rPr>
        <w:t>який не відповідає вимогам Заявки Замовника</w:t>
      </w:r>
      <w:r>
        <w:rPr>
          <w:rFonts w:ascii="Times New Roman" w:hAnsi="Times New Roman"/>
          <w:lang w:val="uk-UA" w:eastAsia="ru-RU"/>
        </w:rPr>
        <w:t xml:space="preserve">, </w:t>
      </w:r>
      <w:r w:rsidRPr="0020020D">
        <w:rPr>
          <w:rFonts w:ascii="Times New Roman" w:hAnsi="Times New Roman"/>
          <w:lang w:eastAsia="ru-RU"/>
        </w:rPr>
        <w:t xml:space="preserve">виявиться </w:t>
      </w:r>
      <w:proofErr w:type="gramStart"/>
      <w:r w:rsidRPr="0020020D">
        <w:rPr>
          <w:rFonts w:ascii="Times New Roman" w:hAnsi="Times New Roman"/>
          <w:lang w:eastAsia="ru-RU"/>
        </w:rPr>
        <w:t xml:space="preserve">неякісним, </w:t>
      </w:r>
      <w:r>
        <w:rPr>
          <w:rFonts w:ascii="Times New Roman" w:hAnsi="Times New Roman"/>
          <w:lang w:val="uk-UA" w:eastAsia="ru-RU"/>
        </w:rPr>
        <w:t xml:space="preserve"> не</w:t>
      </w:r>
      <w:proofErr w:type="gramEnd"/>
      <w:r>
        <w:rPr>
          <w:rFonts w:ascii="Times New Roman" w:hAnsi="Times New Roman"/>
          <w:lang w:val="uk-UA" w:eastAsia="ru-RU"/>
        </w:rPr>
        <w:t xml:space="preserve"> відповідає специфікації Договору, </w:t>
      </w:r>
      <w:r w:rsidRPr="0020020D">
        <w:rPr>
          <w:rFonts w:ascii="Times New Roman" w:hAnsi="Times New Roman"/>
          <w:lang w:eastAsia="ru-RU"/>
        </w:rPr>
        <w:t xml:space="preserve">фальсифікованим </w:t>
      </w:r>
      <w:r>
        <w:rPr>
          <w:rFonts w:ascii="Times New Roman" w:hAnsi="Times New Roman"/>
          <w:lang w:val="uk-UA" w:eastAsia="ru-RU"/>
        </w:rPr>
        <w:t>або</w:t>
      </w:r>
      <w:r w:rsidRPr="0020020D">
        <w:rPr>
          <w:rFonts w:ascii="Times New Roman" w:hAnsi="Times New Roman"/>
          <w:lang w:eastAsia="ru-RU"/>
        </w:rPr>
        <w:t xml:space="preserve"> незареєстрованим, то </w:t>
      </w:r>
      <w:r>
        <w:rPr>
          <w:rFonts w:ascii="Times New Roman" w:hAnsi="Times New Roman"/>
          <w:lang w:val="uk-UA" w:eastAsia="ru-RU"/>
        </w:rPr>
        <w:t>в цьому випадку Замовник має право не приймати такий Товар та в односторонньому порядку розірвати Договір протягом 1 (одного) робочого дня</w:t>
      </w:r>
      <w:r w:rsidRPr="0020020D">
        <w:rPr>
          <w:rFonts w:ascii="Times New Roman" w:hAnsi="Times New Roman"/>
          <w:lang w:eastAsia="ru-RU"/>
        </w:rPr>
        <w:t>.</w:t>
      </w:r>
    </w:p>
    <w:p w:rsidR="00905873" w:rsidRPr="00515F80" w:rsidRDefault="00905873" w:rsidP="002F48C9">
      <w:pPr>
        <w:spacing w:after="0" w:line="240" w:lineRule="auto"/>
        <w:ind w:right="-36" w:firstLine="567"/>
        <w:jc w:val="both"/>
        <w:rPr>
          <w:rFonts w:ascii="Times New Roman" w:hAnsi="Times New Roman"/>
          <w:lang w:eastAsia="ru-RU"/>
        </w:rPr>
      </w:pPr>
    </w:p>
    <w:p w:rsidR="00CE3B9A" w:rsidRPr="00B42C0B" w:rsidRDefault="00CE3B9A" w:rsidP="00CE3B9A">
      <w:pPr>
        <w:pStyle w:val="a3"/>
        <w:numPr>
          <w:ilvl w:val="0"/>
          <w:numId w:val="1"/>
        </w:numPr>
        <w:autoSpaceDE w:val="0"/>
        <w:autoSpaceDN w:val="0"/>
        <w:adjustRightInd w:val="0"/>
        <w:spacing w:after="0" w:line="240" w:lineRule="auto"/>
        <w:jc w:val="center"/>
        <w:rPr>
          <w:rFonts w:ascii="Times New Roman" w:hAnsi="Times New Roman"/>
          <w:b/>
          <w:lang w:val="uk-UA"/>
        </w:rPr>
      </w:pPr>
      <w:r w:rsidRPr="00B42C0B">
        <w:rPr>
          <w:rFonts w:ascii="Times New Roman" w:hAnsi="Times New Roman"/>
          <w:b/>
        </w:rPr>
        <w:t>Сума договору.</w:t>
      </w:r>
    </w:p>
    <w:p w:rsidR="00CE3B9A" w:rsidRPr="00B2622B" w:rsidRDefault="00CE3B9A" w:rsidP="00CE3B9A">
      <w:pPr>
        <w:widowControl w:val="0"/>
        <w:suppressAutoHyphens/>
        <w:spacing w:after="0" w:line="240" w:lineRule="auto"/>
        <w:ind w:firstLine="567"/>
        <w:jc w:val="both"/>
        <w:rPr>
          <w:rFonts w:ascii="Times New Roman" w:hAnsi="Times New Roman"/>
          <w:b/>
          <w:kern w:val="1"/>
          <w:lang w:val="uk-UA" w:eastAsia="ru-RU"/>
        </w:rPr>
      </w:pPr>
      <w:r w:rsidRPr="00D56BDF">
        <w:rPr>
          <w:rFonts w:ascii="Times New Roman" w:hAnsi="Times New Roman"/>
          <w:kern w:val="1"/>
          <w:lang w:eastAsia="ru-RU"/>
        </w:rPr>
        <w:t xml:space="preserve">3.1. Сума Договору встановлюється у національній валюті України та становить: </w:t>
      </w:r>
      <w:r>
        <w:rPr>
          <w:rFonts w:ascii="Times New Roman" w:hAnsi="Times New Roman"/>
          <w:b/>
          <w:kern w:val="1"/>
          <w:lang w:val="uk-UA" w:eastAsia="ru-RU"/>
        </w:rPr>
        <w:t>___________________грн. (Сума прописом).  в т.ч. ПДВ (або без ПДВ)</w:t>
      </w:r>
    </w:p>
    <w:p w:rsidR="00CE3B9A" w:rsidRPr="00D56BDF"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rsidR="00CE3B9A" w:rsidRPr="00D56BDF"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3.2. Ціна за одиницю Товару, у тому числі ПДВ, визначається згідно Специфікації (Додаток 1 до Договору) та може бути змінена відповідно до вимог чинного законодавства України.</w:t>
      </w:r>
    </w:p>
    <w:p w:rsidR="00CE3B9A" w:rsidRPr="00D56BDF"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w:t>
      </w:r>
      <w:proofErr w:type="gramStart"/>
      <w:r w:rsidRPr="00D56BDF">
        <w:rPr>
          <w:rFonts w:ascii="Times New Roman" w:hAnsi="Times New Roman"/>
          <w:kern w:val="1"/>
          <w:lang w:eastAsia="ru-RU"/>
        </w:rPr>
        <w:t>у день</w:t>
      </w:r>
      <w:proofErr w:type="gramEnd"/>
      <w:r w:rsidRPr="00D56BDF">
        <w:rPr>
          <w:rFonts w:ascii="Times New Roman" w:hAnsi="Times New Roman"/>
          <w:kern w:val="1"/>
          <w:lang w:eastAsia="ru-RU"/>
        </w:rPr>
        <w:t xml:space="preserve"> отримання Постачальником письмового повідомлення Замовника про таке розірвання договору. </w:t>
      </w:r>
    </w:p>
    <w:p w:rsidR="00CE3B9A"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 xml:space="preserve">3.3. В ціну Товару включається вартість пакування, навантаження, доставки, експедирування, охорони, розвантаження у місці постачання </w:t>
      </w:r>
      <w:r w:rsidR="009F4134">
        <w:rPr>
          <w:rFonts w:ascii="Times New Roman" w:hAnsi="Times New Roman"/>
          <w:kern w:val="1"/>
          <w:lang w:eastAsia="ru-RU"/>
        </w:rPr>
        <w:t xml:space="preserve">з занесенням </w:t>
      </w:r>
      <w:r w:rsidRPr="00D56BDF">
        <w:rPr>
          <w:rFonts w:ascii="Times New Roman" w:hAnsi="Times New Roman"/>
          <w:kern w:val="1"/>
          <w:lang w:eastAsia="ru-RU"/>
        </w:rPr>
        <w:t>на склад Замовника, сплата податків, сплата митних тарифів та інші обов`язкові платежі, що встановлені діючим законодавством</w:t>
      </w:r>
      <w:r w:rsidR="00905873">
        <w:rPr>
          <w:rFonts w:ascii="Times New Roman" w:hAnsi="Times New Roman"/>
          <w:kern w:val="1"/>
          <w:lang w:val="uk-UA" w:eastAsia="ru-RU"/>
        </w:rPr>
        <w:t>.</w:t>
      </w:r>
      <w:r w:rsidRPr="00D56BDF">
        <w:rPr>
          <w:rFonts w:ascii="Times New Roman" w:hAnsi="Times New Roman"/>
          <w:kern w:val="1"/>
          <w:lang w:eastAsia="ru-RU"/>
        </w:rPr>
        <w:t xml:space="preserve"> </w:t>
      </w:r>
    </w:p>
    <w:p w:rsidR="00905873" w:rsidRPr="00D56BDF" w:rsidRDefault="00905873" w:rsidP="00CE3B9A">
      <w:pPr>
        <w:widowControl w:val="0"/>
        <w:suppressAutoHyphens/>
        <w:spacing w:after="0" w:line="240" w:lineRule="auto"/>
        <w:ind w:firstLine="567"/>
        <w:jc w:val="both"/>
        <w:rPr>
          <w:rFonts w:ascii="Times New Roman" w:hAnsi="Times New Roman"/>
          <w:kern w:val="1"/>
          <w:lang w:eastAsia="ru-RU"/>
        </w:rPr>
      </w:pPr>
    </w:p>
    <w:p w:rsidR="00CE3B9A" w:rsidRDefault="00CE3B9A" w:rsidP="00CE3B9A">
      <w:pPr>
        <w:widowControl w:val="0"/>
        <w:numPr>
          <w:ilvl w:val="0"/>
          <w:numId w:val="1"/>
        </w:numPr>
        <w:suppressAutoHyphens/>
        <w:spacing w:after="0" w:line="240" w:lineRule="auto"/>
        <w:jc w:val="center"/>
        <w:rPr>
          <w:rFonts w:ascii="Times New Roman" w:hAnsi="Times New Roman"/>
          <w:b/>
          <w:lang w:val="uk-UA"/>
        </w:rPr>
      </w:pPr>
      <w:r w:rsidRPr="00D56BDF">
        <w:rPr>
          <w:rFonts w:ascii="Times New Roman" w:hAnsi="Times New Roman"/>
          <w:b/>
        </w:rPr>
        <w:t>Порядок здійснення оплати.</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4.1. Розрахунки проводяться протягом </w:t>
      </w:r>
      <w:r w:rsidR="00E3468D" w:rsidRPr="00E3468D">
        <w:rPr>
          <w:rFonts w:ascii="Times New Roman" w:hAnsi="Times New Roman"/>
        </w:rPr>
        <w:t>30</w:t>
      </w:r>
      <w:r w:rsidRPr="00D56BDF">
        <w:rPr>
          <w:rFonts w:ascii="Times New Roman" w:hAnsi="Times New Roman"/>
        </w:rPr>
        <w:t xml:space="preserve"> (</w:t>
      </w:r>
      <w:r w:rsidR="00E3468D">
        <w:rPr>
          <w:rFonts w:ascii="Times New Roman" w:hAnsi="Times New Roman"/>
          <w:lang w:val="uk-UA"/>
        </w:rPr>
        <w:t>тридцяти</w:t>
      </w:r>
      <w:r w:rsidRPr="00D56BDF">
        <w:rPr>
          <w:rFonts w:ascii="Times New Roman" w:hAnsi="Times New Roman"/>
        </w:rPr>
        <w:t xml:space="preserve">) </w:t>
      </w:r>
      <w:r w:rsidR="00E3468D">
        <w:rPr>
          <w:rFonts w:ascii="Times New Roman" w:hAnsi="Times New Roman"/>
          <w:lang w:val="uk-UA"/>
        </w:rPr>
        <w:t>календарних</w:t>
      </w:r>
      <w:r w:rsidRPr="00D56BDF">
        <w:rPr>
          <w:rFonts w:ascii="Times New Roman" w:hAnsi="Times New Roman"/>
        </w:rPr>
        <w:t xml:space="preserve"> днів, шляхом оплати Замовником вартості Товару, зазначеної в Специфікації до цього Договору, після його отримання та згідно пред’явленої Постачальником видаткової накладної.</w:t>
      </w:r>
    </w:p>
    <w:p w:rsidR="00CE3B9A"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rPr>
        <w:t>4.</w:t>
      </w:r>
      <w:r w:rsidR="00E3468D">
        <w:rPr>
          <w:rFonts w:ascii="Times New Roman" w:hAnsi="Times New Roman"/>
          <w:kern w:val="1"/>
          <w:lang w:val="uk-UA"/>
        </w:rPr>
        <w:t>2</w:t>
      </w:r>
      <w:r w:rsidRPr="00D56BDF">
        <w:rPr>
          <w:rFonts w:ascii="Times New Roman" w:hAnsi="Times New Roman"/>
          <w:kern w:val="1"/>
        </w:rPr>
        <w:t>.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rsidR="00905873" w:rsidRDefault="00905873" w:rsidP="00CE3B9A">
      <w:pPr>
        <w:widowControl w:val="0"/>
        <w:suppressAutoHyphens/>
        <w:spacing w:after="0" w:line="240" w:lineRule="auto"/>
        <w:ind w:firstLine="709"/>
        <w:jc w:val="both"/>
        <w:rPr>
          <w:rFonts w:ascii="Times New Roman" w:hAnsi="Times New Roman"/>
          <w:kern w:val="1"/>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5</w:t>
      </w:r>
      <w:r w:rsidRPr="00D56BDF">
        <w:rPr>
          <w:rFonts w:ascii="Times New Roman" w:hAnsi="Times New Roman"/>
          <w:b/>
        </w:rPr>
        <w:t>. Поставка товарів.</w:t>
      </w:r>
    </w:p>
    <w:p w:rsidR="00CE3B9A" w:rsidRPr="00D56BDF" w:rsidRDefault="00CE3B9A" w:rsidP="00CE3B9A">
      <w:pPr>
        <w:spacing w:after="0" w:line="240" w:lineRule="auto"/>
        <w:ind w:left="709"/>
        <w:jc w:val="both"/>
        <w:rPr>
          <w:rFonts w:ascii="Times New Roman" w:hAnsi="Times New Roman"/>
        </w:rPr>
      </w:pPr>
      <w:r w:rsidRPr="00D56BDF">
        <w:rPr>
          <w:rFonts w:ascii="Times New Roman" w:hAnsi="Times New Roman"/>
        </w:rPr>
        <w:t>5.1. Термін поставки Товару протягом 202</w:t>
      </w:r>
      <w:r w:rsidR="00856B49">
        <w:rPr>
          <w:rFonts w:ascii="Times New Roman" w:hAnsi="Times New Roman"/>
          <w:lang w:val="uk-UA"/>
        </w:rPr>
        <w:t>4</w:t>
      </w:r>
      <w:r w:rsidRPr="00D56BDF">
        <w:rPr>
          <w:rFonts w:ascii="Times New Roman" w:hAnsi="Times New Roman"/>
        </w:rPr>
        <w:t xml:space="preserve"> року але не пізніше 31 грудня 202</w:t>
      </w:r>
      <w:r w:rsidR="00856B49">
        <w:rPr>
          <w:rFonts w:ascii="Times New Roman" w:hAnsi="Times New Roman"/>
          <w:lang w:val="uk-UA"/>
        </w:rPr>
        <w:t>4</w:t>
      </w:r>
      <w:r w:rsidRPr="00D56BDF">
        <w:rPr>
          <w:rFonts w:ascii="Times New Roman" w:hAnsi="Times New Roman"/>
        </w:rPr>
        <w:t xml:space="preserve"> року.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5.2. Місце поставки Товару – Комунальне некомерційне підприємство «Запорізький регіональний протипухлинний центр» Запорізької обласної ради</w:t>
      </w:r>
      <w:r w:rsidR="009F4134">
        <w:rPr>
          <w:rFonts w:ascii="Times New Roman" w:hAnsi="Times New Roman"/>
          <w:lang w:eastAsia="ru-RU"/>
        </w:rPr>
        <w:t xml:space="preserve"> </w:t>
      </w:r>
      <w:r w:rsidR="006609F4">
        <w:rPr>
          <w:rFonts w:ascii="Times New Roman" w:hAnsi="Times New Roman"/>
          <w:spacing w:val="-1"/>
          <w:lang w:val="uk-UA"/>
        </w:rPr>
        <w:t>з занесенням на склад</w:t>
      </w:r>
      <w:r w:rsidRPr="00D56BDF">
        <w:rPr>
          <w:rFonts w:ascii="Times New Roman" w:hAnsi="Times New Roman"/>
          <w:spacing w:val="-1"/>
        </w:rPr>
        <w:t>.</w:t>
      </w:r>
      <w:r w:rsidR="009F4134">
        <w:rPr>
          <w:rFonts w:ascii="Times New Roman" w:hAnsi="Times New Roman"/>
          <w:spacing w:val="-1"/>
        </w:rPr>
        <w:t xml:space="preserve"> В</w:t>
      </w:r>
      <w:r w:rsidR="009F4134" w:rsidRPr="00D36132">
        <w:rPr>
          <w:rFonts w:ascii="Times New Roman" w:hAnsi="Times New Roman"/>
          <w:lang w:eastAsia="ru-RU"/>
        </w:rPr>
        <w:t xml:space="preserve">ласним транспортом, за власний рахунок з офіційним представником постачальника для перевірки відповідності кількості та якості замовленого товару, та наявності всієї документації згідно чинного законодавства України. Доставка товару посередниками, без представника Постачальника не </w:t>
      </w:r>
      <w:r w:rsidR="009F4134" w:rsidRPr="00D36132">
        <w:rPr>
          <w:rFonts w:ascii="Times New Roman" w:hAnsi="Times New Roman"/>
          <w:lang w:eastAsia="ru-RU"/>
        </w:rPr>
        <w:lastRenderedPageBreak/>
        <w:t xml:space="preserve">допускається.  Учасники обов'язково повинні надати сертифікати якості продукту, також повинні бути дотримані усі технічні вимоги </w:t>
      </w:r>
      <w:proofErr w:type="gramStart"/>
      <w:r w:rsidR="009F4134" w:rsidRPr="00D36132">
        <w:rPr>
          <w:rFonts w:ascii="Times New Roman" w:hAnsi="Times New Roman"/>
          <w:lang w:eastAsia="ru-RU"/>
        </w:rPr>
        <w:t>до предмету</w:t>
      </w:r>
      <w:proofErr w:type="gramEnd"/>
      <w:r w:rsidR="009F4134" w:rsidRPr="00D36132">
        <w:rPr>
          <w:rFonts w:ascii="Times New Roman" w:hAnsi="Times New Roman"/>
          <w:lang w:eastAsia="ru-RU"/>
        </w:rPr>
        <w:t xml:space="preserve"> закупівлі.</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5.3. Поставка Товару здійснюється </w:t>
      </w:r>
      <w:r w:rsidRPr="006609F4">
        <w:rPr>
          <w:rFonts w:ascii="Times New Roman" w:hAnsi="Times New Roman"/>
          <w:b/>
        </w:rPr>
        <w:t>транспортом Постачальника</w:t>
      </w:r>
      <w:r w:rsidRPr="00D56BDF">
        <w:rPr>
          <w:rFonts w:ascii="Times New Roman" w:hAnsi="Times New Roman"/>
        </w:rPr>
        <w:t xml:space="preserve"> із суворим забезпеченням належних умов додержання спеціальних заходів щодо уникнення механічних, хімічних, термічних ушкоджень </w:t>
      </w:r>
      <w:proofErr w:type="gramStart"/>
      <w:r w:rsidRPr="00D56BDF">
        <w:rPr>
          <w:rFonts w:ascii="Times New Roman" w:hAnsi="Times New Roman"/>
        </w:rPr>
        <w:t>Товару  та</w:t>
      </w:r>
      <w:proofErr w:type="gramEnd"/>
      <w:r w:rsidRPr="00D56BDF">
        <w:rPr>
          <w:rFonts w:ascii="Times New Roman" w:hAnsi="Times New Roman"/>
        </w:rPr>
        <w:t xml:space="preserve"> інших умов належного транспортування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5.4.  </w:t>
      </w:r>
      <w:r w:rsidRPr="00905873">
        <w:rPr>
          <w:rFonts w:ascii="Times New Roman" w:hAnsi="Times New Roman"/>
        </w:rPr>
        <w:t xml:space="preserve">Поставка за даним Договором здійснюється </w:t>
      </w:r>
      <w:r w:rsidRPr="009F4134">
        <w:rPr>
          <w:rFonts w:ascii="Times New Roman" w:hAnsi="Times New Roman"/>
          <w:b/>
        </w:rPr>
        <w:t xml:space="preserve">протягом </w:t>
      </w:r>
      <w:r w:rsidR="00B769BC" w:rsidRPr="009F4134">
        <w:rPr>
          <w:rFonts w:ascii="Times New Roman" w:hAnsi="Times New Roman"/>
          <w:b/>
          <w:lang w:val="uk-UA"/>
        </w:rPr>
        <w:t>3-х</w:t>
      </w:r>
      <w:r w:rsidRPr="009F4134">
        <w:rPr>
          <w:rFonts w:ascii="Times New Roman" w:hAnsi="Times New Roman"/>
          <w:b/>
        </w:rPr>
        <w:t xml:space="preserve"> робочих днів з дати визначеної</w:t>
      </w:r>
      <w:r w:rsidRPr="00905873">
        <w:rPr>
          <w:rFonts w:ascii="Times New Roman" w:hAnsi="Times New Roman"/>
        </w:rPr>
        <w:t xml:space="preserve"> у письмовій заявці Замовника.</w:t>
      </w:r>
      <w:r w:rsidR="001E125C" w:rsidRPr="00905873">
        <w:rPr>
          <w:rFonts w:ascii="Times New Roman" w:hAnsi="Times New Roman"/>
          <w:lang w:val="uk-UA"/>
        </w:rPr>
        <w:t xml:space="preserve"> </w:t>
      </w:r>
      <w:r w:rsidR="001E125C" w:rsidRPr="00905873">
        <w:rPr>
          <w:rFonts w:ascii="Times New Roman" w:hAnsi="Times New Roman"/>
        </w:rPr>
        <w:t>Замовник надає заявки на поставку товару в зручній для себе формі (телефоном, факсом, листом або електронним листом за реквізитами, зазначеними у Договорі). У випадку подання заявки Замовником</w:t>
      </w:r>
      <w:r w:rsidR="001E125C" w:rsidRPr="003B1E03">
        <w:rPr>
          <w:rFonts w:ascii="Times New Roman" w:hAnsi="Times New Roman"/>
        </w:rPr>
        <w:t xml:space="preserve"> на електронну адресу Постачальника, заявка вважається отриманою Постачальником з дати направлення її Замовником на електронну адресу Постачальника, зазначену у Договорі. </w:t>
      </w:r>
      <w:r w:rsidRPr="00D56BDF">
        <w:rPr>
          <w:rFonts w:ascii="Times New Roman" w:hAnsi="Times New Roman"/>
        </w:rPr>
        <w:t xml:space="preserve"> </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sidRPr="00D56BDF">
        <w:rPr>
          <w:rFonts w:ascii="Times New Roman" w:hAnsi="Times New Roman"/>
        </w:rPr>
        <w:t xml:space="preserve">5.5. Постачання Товару здійснюється за видатковими накладними (оформленими Постачальником за формою, яка надається Замовником після укладання договору), в яких Постачальником обов’язково зазначено: назва </w:t>
      </w:r>
      <w:proofErr w:type="gramStart"/>
      <w:r w:rsidRPr="00D56BDF">
        <w:rPr>
          <w:rFonts w:ascii="Times New Roman" w:hAnsi="Times New Roman"/>
        </w:rPr>
        <w:t>Замовника ;</w:t>
      </w:r>
      <w:proofErr w:type="gramEnd"/>
      <w:r w:rsidRPr="00D56BDF">
        <w:rPr>
          <w:rFonts w:ascii="Times New Roman" w:hAnsi="Times New Roman"/>
        </w:rPr>
        <w:t xml:space="preserve"> асортимент (найменування) Товару у точній відповідності до Специфікації (Додаток  1 Договору),</w:t>
      </w:r>
      <w:r w:rsidRPr="00D56BDF">
        <w:rPr>
          <w:rFonts w:ascii="Times New Roman" w:hAnsi="Times New Roman"/>
          <w:kern w:val="1"/>
        </w:rPr>
        <w:t xml:space="preserve"> серія/партія, одиниця виміру Товару; кількість одиниць; відпускна ціна за одиницю (з ПДВ), сума по кожному найменуванню (з ПДВ), а також загальна сума накладної.</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5.6.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5.7. Усі розвантажувально-завантажувальні роботи у місці постачання виконуються силами Постачальника та за рахунок його коштів.</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5.8. </w:t>
      </w:r>
      <w:r w:rsidRPr="00D56BDF">
        <w:rPr>
          <w:rFonts w:ascii="Times New Roman" w:hAnsi="Times New Roman"/>
          <w:b/>
        </w:rPr>
        <w:t>Датою доставки Товару</w:t>
      </w:r>
      <w:r w:rsidRPr="00D56BDF">
        <w:rPr>
          <w:rFonts w:ascii="Times New Roman" w:hAnsi="Times New Roman"/>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відповідальними особами Замовника  та Акту приймання товару (оформленого Постачальником за формою, яка надається Замовником після укладання договору), за підписом уповноважених осіб Замовника і Постачальника, в якому зазначається, що претензій по кількості, якості (окрім скритих дефектів) та терміну придатності одержаного Товару  немає.</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5.9. </w:t>
      </w:r>
      <w:r w:rsidRPr="00D56BDF">
        <w:rPr>
          <w:rFonts w:ascii="Times New Roman" w:hAnsi="Times New Roman"/>
          <w:b/>
        </w:rPr>
        <w:t>Прийом Товару</w:t>
      </w:r>
      <w:r w:rsidRPr="00D56BDF">
        <w:rPr>
          <w:rFonts w:ascii="Times New Roman" w:hAnsi="Times New Roman"/>
        </w:rPr>
        <w:t xml:space="preserve"> по кількості та якості здійснюється уповноваженою особою Замовника за участю представника Постачальника </w:t>
      </w:r>
      <w:proofErr w:type="gramStart"/>
      <w:r w:rsidRPr="00D56BDF">
        <w:rPr>
          <w:rFonts w:ascii="Times New Roman" w:hAnsi="Times New Roman"/>
        </w:rPr>
        <w:t>в порядку</w:t>
      </w:r>
      <w:proofErr w:type="gramEnd"/>
      <w:r w:rsidRPr="00D56BDF">
        <w:rPr>
          <w:rFonts w:ascii="Times New Roman" w:hAnsi="Times New Roman"/>
        </w:rPr>
        <w:t xml:space="preserve">, який визначається діючим законодавством України. Товар вважається переданим Замовнику по кількості, </w:t>
      </w:r>
      <w:proofErr w:type="gramStart"/>
      <w:r w:rsidRPr="00D56BDF">
        <w:rPr>
          <w:rFonts w:ascii="Times New Roman" w:hAnsi="Times New Roman"/>
        </w:rPr>
        <w:t>асортименту  та</w:t>
      </w:r>
      <w:proofErr w:type="gramEnd"/>
      <w:r w:rsidRPr="00D56BDF">
        <w:rPr>
          <w:rFonts w:ascii="Times New Roman" w:hAnsi="Times New Roman"/>
        </w:rPr>
        <w:t xml:space="preserve"> якості (окрім скритих дефектів) після отримання Замовником від уповноваженої особи Постачальника: </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 Акту приймання товару (оформленого Постачальником за формою, яка надається Замовником після укладання договору), за підписом уповноважених осіб </w:t>
      </w:r>
      <w:proofErr w:type="gramStart"/>
      <w:r w:rsidRPr="00D56BDF">
        <w:rPr>
          <w:rFonts w:ascii="Times New Roman" w:hAnsi="Times New Roman"/>
        </w:rPr>
        <w:t>Замовника  Постачальника</w:t>
      </w:r>
      <w:proofErr w:type="gramEnd"/>
      <w:r w:rsidRPr="00D56BDF">
        <w:rPr>
          <w:rFonts w:ascii="Times New Roman" w:hAnsi="Times New Roman"/>
        </w:rPr>
        <w:t>, в якому зазначається, що претензій по кількості, якості (окрім скритих дефектів) та терміну придатності одержаного Товару  немає;</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 видаткової накладної, яка підписується відповідальними особами Замовника </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доручення на отримання Товару Замовником</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5.10. Після отримання </w:t>
      </w:r>
      <w:proofErr w:type="gramStart"/>
      <w:r w:rsidRPr="00D56BDF">
        <w:rPr>
          <w:rFonts w:ascii="Times New Roman" w:hAnsi="Times New Roman"/>
        </w:rPr>
        <w:t>у порядку</w:t>
      </w:r>
      <w:proofErr w:type="gramEnd"/>
      <w:r w:rsidRPr="00D56BDF">
        <w:rPr>
          <w:rFonts w:ascii="Times New Roman" w:hAnsi="Times New Roman"/>
        </w:rPr>
        <w:t xml:space="preserve"> встановленому п. 5.</w:t>
      </w:r>
      <w:r w:rsidR="006609F4">
        <w:rPr>
          <w:rFonts w:ascii="Times New Roman" w:hAnsi="Times New Roman"/>
          <w:lang w:val="uk-UA"/>
        </w:rPr>
        <w:t>9</w:t>
      </w:r>
      <w:r w:rsidRPr="00D56BDF">
        <w:rPr>
          <w:rFonts w:ascii="Times New Roman" w:hAnsi="Times New Roman"/>
        </w:rPr>
        <w:t xml:space="preserve">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пересортиці поставленого товару </w:t>
      </w:r>
      <w:proofErr w:type="gramStart"/>
      <w:r w:rsidRPr="00D56BDF">
        <w:rPr>
          <w:rFonts w:ascii="Times New Roman" w:hAnsi="Times New Roman"/>
        </w:rPr>
        <w:t>складається  відповідний</w:t>
      </w:r>
      <w:proofErr w:type="gramEnd"/>
      <w:r w:rsidRPr="00D56BDF">
        <w:rPr>
          <w:rFonts w:ascii="Times New Roman" w:hAnsi="Times New Roman"/>
        </w:rPr>
        <w:t xml:space="preserve"> акт про недостачу і підписання Замовником накладних на поставку  Товару відбувається тільки після допоставки недостаючого Товару чи його частини і одержання додаткового Акту приймання допоставленого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5.11. Комплектність Товару визначається виробником Товару та повинна забезпечити ефективне та якісне використання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5.12. У випадках встановлення Замовником скритих дефектів у вигляді: нестачі, невідповідності Товару якісним показникам відповідно до Специфікації, пересортиці,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та тендерної документації і таке інше, </w:t>
      </w:r>
      <w:r w:rsidRPr="00D56BDF">
        <w:rPr>
          <w:rFonts w:ascii="Times New Roman" w:hAnsi="Times New Roman"/>
        </w:rPr>
        <w:lastRenderedPageBreak/>
        <w:t xml:space="preserve">що не могло бути виявлено під час прийомки Товару у місці поставки, Замовник повідомляє про це  Постачальника в термін не пізніше 3-х робочих днів після виявлення зазначених обставин та, складає дефектний акт по кількості та/або якості ,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допоставити відсутній та/або замінити неякісний (дефектний) Товар на Товар належної якості протягом </w:t>
      </w:r>
      <w:r w:rsidR="00B769BC">
        <w:rPr>
          <w:rFonts w:ascii="Times New Roman" w:hAnsi="Times New Roman"/>
          <w:lang w:val="uk-UA"/>
        </w:rPr>
        <w:t>5</w:t>
      </w:r>
      <w:r w:rsidRPr="00D56BDF">
        <w:rPr>
          <w:rFonts w:ascii="Times New Roman" w:hAnsi="Times New Roman"/>
        </w:rPr>
        <w:t xml:space="preserve"> (</w:t>
      </w:r>
      <w:r w:rsidR="00B769BC">
        <w:rPr>
          <w:rFonts w:ascii="Times New Roman" w:hAnsi="Times New Roman"/>
          <w:lang w:val="uk-UA"/>
        </w:rPr>
        <w:t>п’яти</w:t>
      </w:r>
      <w:r w:rsidRPr="00D56BDF">
        <w:rPr>
          <w:rFonts w:ascii="Times New Roman" w:hAnsi="Times New Roman"/>
        </w:rPr>
        <w:t xml:space="preserve">) </w:t>
      </w:r>
      <w:r w:rsidR="00B769BC">
        <w:rPr>
          <w:rFonts w:ascii="Times New Roman" w:hAnsi="Times New Roman"/>
          <w:lang w:val="uk-UA"/>
        </w:rPr>
        <w:t xml:space="preserve">робочих </w:t>
      </w:r>
      <w:r w:rsidRPr="00D56BDF">
        <w:rPr>
          <w:rFonts w:ascii="Times New Roman" w:hAnsi="Times New Roman"/>
        </w:rPr>
        <w:t>днів з дня отримання претензії Замовника, або повернути сплачені Замовником грошові кошти пропорційно вартості виявленого відсутнього, дефектного, неякісного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5.13.</w:t>
      </w:r>
      <w:r w:rsidRPr="00D56BDF">
        <w:rPr>
          <w:rFonts w:ascii="Times New Roman" w:hAnsi="Times New Roman"/>
          <w:b/>
          <w:kern w:val="1"/>
          <w:lang w:eastAsia="ru-RU"/>
        </w:rPr>
        <w:t xml:space="preserve"> </w:t>
      </w:r>
      <w:r w:rsidRPr="00D56BDF">
        <w:rPr>
          <w:rFonts w:ascii="Times New Roman" w:hAnsi="Times New Roman"/>
        </w:rPr>
        <w:t xml:space="preserve">У випадку ігнорування або не задоволення Постачальником претензії Замовника, визначеної пунктом 5.12. даного Договору, повністю чи частково, Сторони </w:t>
      </w:r>
      <w:proofErr w:type="gramStart"/>
      <w:r w:rsidRPr="00D56BDF">
        <w:rPr>
          <w:rFonts w:ascii="Times New Roman" w:hAnsi="Times New Roman"/>
        </w:rPr>
        <w:t>вирішують  спір</w:t>
      </w:r>
      <w:proofErr w:type="gramEnd"/>
      <w:r w:rsidRPr="00D56BDF">
        <w:rPr>
          <w:rFonts w:ascii="Times New Roman" w:hAnsi="Times New Roman"/>
        </w:rPr>
        <w:t xml:space="preserve"> у судовому порядку згідно діючого законодавства України</w:t>
      </w:r>
    </w:p>
    <w:p w:rsidR="00CE3B9A" w:rsidRDefault="00CE3B9A" w:rsidP="00CE3B9A">
      <w:pPr>
        <w:widowControl w:val="0"/>
        <w:suppressAutoHyphens/>
        <w:spacing w:after="0" w:line="240" w:lineRule="auto"/>
        <w:ind w:firstLine="709"/>
        <w:contextualSpacing/>
        <w:jc w:val="both"/>
        <w:rPr>
          <w:rFonts w:ascii="Times New Roman" w:hAnsi="Times New Roman"/>
        </w:rPr>
      </w:pPr>
      <w:r w:rsidRPr="00D56BDF">
        <w:rPr>
          <w:rFonts w:ascii="Times New Roman" w:hAnsi="Times New Roman"/>
        </w:rPr>
        <w:t>5.14. Датою виконання зобов’язань Постачальника по даному договору є дата підписання Постачальником та Замовником видаткової накладної.</w:t>
      </w:r>
    </w:p>
    <w:p w:rsidR="00905873" w:rsidRDefault="00905873" w:rsidP="00CE3B9A">
      <w:pPr>
        <w:widowControl w:val="0"/>
        <w:suppressAutoHyphens/>
        <w:spacing w:after="0" w:line="240" w:lineRule="auto"/>
        <w:ind w:firstLine="709"/>
        <w:contextualSpacing/>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6. Права та обов'язки Сторін.</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6.1. Замовник зобов'язаний:</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6.1.1. Своєчасно та в повному обсязі сплачувати за поставлені товари;</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6.1.2. Приймати поставлений Товар при виконанні умов Розділу </w:t>
      </w:r>
      <w:r w:rsidR="00925A73">
        <w:rPr>
          <w:rFonts w:ascii="Times New Roman" w:hAnsi="Times New Roman"/>
          <w:lang w:val="uk-UA"/>
        </w:rPr>
        <w:t xml:space="preserve">2 та </w:t>
      </w:r>
      <w:r w:rsidRPr="00D56BDF">
        <w:rPr>
          <w:rFonts w:ascii="Times New Roman" w:hAnsi="Times New Roman"/>
        </w:rPr>
        <w:t>5 цього  Договору;</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 Замовник має право:</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w:t>
      </w:r>
      <w:proofErr w:type="gramStart"/>
      <w:r w:rsidRPr="00D56BDF">
        <w:rPr>
          <w:rFonts w:ascii="Times New Roman" w:hAnsi="Times New Roman"/>
        </w:rPr>
        <w:t>у день</w:t>
      </w:r>
      <w:proofErr w:type="gramEnd"/>
      <w:r w:rsidRPr="00D56BDF">
        <w:rPr>
          <w:rFonts w:ascii="Times New Roman" w:hAnsi="Times New Roman"/>
        </w:rPr>
        <w:t xml:space="preserve"> отримання Постачальником письмового повідомлення Замовника про таке розірвання договору; </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6.2.2. Контролювати поставку товарів у строки, встановлені цим Договором;</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6.2.3. Зменшувати обсяг закупівлі товарів та загальну вартість цього Договору не залежно від реального фінансування видатків. У такому разі Сторони зобов’язані внести відповідні зміни до  Договору</w:t>
      </w:r>
      <w:r w:rsidRPr="00D56BDF">
        <w:rPr>
          <w:rFonts w:ascii="Times New Roman" w:hAnsi="Times New Roman"/>
          <w:kern w:val="1"/>
          <w:lang w:eastAsia="ru-RU"/>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w:t>
      </w:r>
      <w:proofErr w:type="gramStart"/>
      <w:r w:rsidRPr="00D56BDF">
        <w:rPr>
          <w:rFonts w:ascii="Times New Roman" w:hAnsi="Times New Roman"/>
          <w:kern w:val="1"/>
          <w:lang w:eastAsia="ru-RU"/>
        </w:rPr>
        <w:t>у день</w:t>
      </w:r>
      <w:proofErr w:type="gramEnd"/>
      <w:r w:rsidRPr="00D56BDF">
        <w:rPr>
          <w:rFonts w:ascii="Times New Roman" w:hAnsi="Times New Roman"/>
          <w:kern w:val="1"/>
          <w:lang w:eastAsia="ru-RU"/>
        </w:rPr>
        <w:t xml:space="preserve"> отримання Постачальником письмового повідомлення Замовника про таке розірвання договору</w:t>
      </w:r>
      <w:r w:rsidRPr="00D56BDF">
        <w:rPr>
          <w:rFonts w:ascii="Times New Roman" w:hAnsi="Times New Roman"/>
        </w:rPr>
        <w:t>;</w:t>
      </w:r>
    </w:p>
    <w:p w:rsidR="00CE3B9A" w:rsidRDefault="00CE3B9A" w:rsidP="00CE3B9A">
      <w:pPr>
        <w:autoSpaceDE w:val="0"/>
        <w:autoSpaceDN w:val="0"/>
        <w:adjustRightInd w:val="0"/>
        <w:spacing w:after="0" w:line="240" w:lineRule="auto"/>
        <w:ind w:firstLine="709"/>
        <w:jc w:val="both"/>
        <w:rPr>
          <w:rFonts w:ascii="Times New Roman" w:hAnsi="Times New Roman"/>
          <w:lang w:val="uk-UA"/>
        </w:rPr>
      </w:pPr>
      <w:r w:rsidRPr="00D56BDF">
        <w:rPr>
          <w:rFonts w:ascii="Times New Roman" w:hAnsi="Times New Roman"/>
        </w:rPr>
        <w:t xml:space="preserve">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w:t>
      </w:r>
      <w:proofErr w:type="gramStart"/>
      <w:r w:rsidRPr="00D56BDF">
        <w:rPr>
          <w:rFonts w:ascii="Times New Roman" w:hAnsi="Times New Roman"/>
        </w:rPr>
        <w:t>у  специфікації</w:t>
      </w:r>
      <w:proofErr w:type="gramEnd"/>
      <w:r w:rsidRPr="00D56BDF">
        <w:rPr>
          <w:rFonts w:ascii="Times New Roman" w:hAnsi="Times New Roman"/>
        </w:rPr>
        <w:t>) предмету закупівлі.</w:t>
      </w:r>
    </w:p>
    <w:p w:rsidR="00925A73" w:rsidRPr="00925A73" w:rsidRDefault="00925A73" w:rsidP="00CE3B9A">
      <w:pPr>
        <w:autoSpaceDE w:val="0"/>
        <w:autoSpaceDN w:val="0"/>
        <w:adjustRightInd w:val="0"/>
        <w:spacing w:after="0" w:line="240" w:lineRule="auto"/>
        <w:ind w:firstLine="709"/>
        <w:jc w:val="both"/>
        <w:rPr>
          <w:rFonts w:ascii="Times New Roman" w:hAnsi="Times New Roman"/>
          <w:lang w:val="uk-UA"/>
        </w:rPr>
      </w:pPr>
      <w:r w:rsidRPr="00905873">
        <w:rPr>
          <w:rFonts w:ascii="Times New Roman" w:hAnsi="Times New Roman"/>
          <w:lang w:val="uk-UA"/>
        </w:rPr>
        <w:t>6.2.4. Не приймати Товар,який не відповідає вимогам встановленим в Заявці та розділу 2 цього Договору.</w:t>
      </w:r>
      <w:r>
        <w:rPr>
          <w:rFonts w:ascii="Times New Roman" w:hAnsi="Times New Roman"/>
          <w:lang w:val="uk-UA"/>
        </w:rPr>
        <w:t xml:space="preserve"> </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 Постачальник зобов'язаний:</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6.3.1. Забезпечити поставку Товару за ціною, кількістю, комплектністю та у строки встановлені цим Договором;</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6.3.2. Забезпечити поставку Товарів, якість яких відповідає умовам, установленим розділом 2 цього Договору;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6.3.3. Нести всі ризики, яких може зазнати Товар </w:t>
      </w:r>
      <w:proofErr w:type="gramStart"/>
      <w:r w:rsidRPr="00D56BDF">
        <w:rPr>
          <w:rFonts w:ascii="Times New Roman" w:hAnsi="Times New Roman"/>
        </w:rPr>
        <w:t>до моменту</w:t>
      </w:r>
      <w:proofErr w:type="gramEnd"/>
      <w:r w:rsidRPr="00D56BDF">
        <w:rPr>
          <w:rFonts w:ascii="Times New Roman" w:hAnsi="Times New Roman"/>
        </w:rPr>
        <w:t xml:space="preserve"> його належної передачі визначеній Замовником;</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6.3.4. Скласти та підписати у Замовника товару Актів приймання Товару; </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6.3.5. Скласти, підписати у Замовника Товару видаткових накладних та повернути Замовнику разом з Дорученнями та Актами приймання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6.3.6. Здійснити вивезення, заміну неякісного Товару, допоставку Товару у порядку та строки встановлені даним договором.</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 Постачальник має право:</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6.4.1. На оплату у строки та у порядку встановленому даним Договором належним чином поставленого комплектного та якісного Товару;</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6.4.2. На дострокову поставку товарів за письмовим погодженням Замовника;</w:t>
      </w:r>
    </w:p>
    <w:p w:rsidR="00CE3B9A" w:rsidRDefault="00CE3B9A" w:rsidP="00CE3B9A">
      <w:pPr>
        <w:spacing w:line="240" w:lineRule="auto"/>
        <w:ind w:firstLine="709"/>
        <w:jc w:val="both"/>
        <w:rPr>
          <w:rFonts w:ascii="Times New Roman" w:hAnsi="Times New Roman"/>
          <w:lang w:val="uk-UA"/>
        </w:rPr>
      </w:pPr>
      <w:r w:rsidRPr="00D56BDF">
        <w:rPr>
          <w:rFonts w:ascii="Times New Roman" w:hAnsi="Times New Roman"/>
        </w:rPr>
        <w:lastRenderedPageBreak/>
        <w:t>6.5. Права та обов’язки Сторін за цим Договором не можуть бути передані третім особам без згоди іншої сторони.</w:t>
      </w: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 xml:space="preserve">7. </w:t>
      </w:r>
      <w:r w:rsidRPr="00D56BDF">
        <w:rPr>
          <w:rFonts w:ascii="Times New Roman" w:hAnsi="Times New Roman"/>
          <w:b/>
        </w:rPr>
        <w:t>Відповідальність сторін</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.1. У разі невиконання або неналежного виконання своїх зобов’язань за Договором Сторони несуть відповідальність, передбачену вимогами діючого законодавства та цим Договором.</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2</w:t>
      </w:r>
      <w:r w:rsidRPr="00D56BDF">
        <w:rPr>
          <w:rFonts w:ascii="Times New Roman" w:hAnsi="Times New Roman"/>
        </w:rPr>
        <w:t xml:space="preserve">. Види порушень Сторонами зобов’язань та санкції за них, установлені Договором: </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2</w:t>
      </w:r>
      <w:r w:rsidRPr="00D56BDF">
        <w:rPr>
          <w:rFonts w:ascii="Times New Roman" w:hAnsi="Times New Roman"/>
        </w:rPr>
        <w:t>.1.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rsidR="00630D94" w:rsidRPr="009F4134" w:rsidRDefault="00CE3B9A" w:rsidP="00630D94">
      <w:pPr>
        <w:widowControl w:val="0"/>
        <w:suppressAutoHyphens/>
        <w:autoSpaceDE w:val="0"/>
        <w:autoSpaceDN w:val="0"/>
        <w:adjustRightInd w:val="0"/>
        <w:spacing w:after="0" w:line="240" w:lineRule="auto"/>
        <w:ind w:firstLine="709"/>
        <w:contextualSpacing/>
        <w:jc w:val="both"/>
        <w:rPr>
          <w:rFonts w:ascii="Times New Roman" w:hAnsi="Times New Roman"/>
          <w:b/>
          <w:lang w:val="uk-UA"/>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2</w:t>
      </w:r>
      <w:r w:rsidRPr="00D56BDF">
        <w:rPr>
          <w:rFonts w:ascii="Times New Roman" w:hAnsi="Times New Roman"/>
        </w:rPr>
        <w:t xml:space="preserve">.2. </w:t>
      </w:r>
      <w:r w:rsidRPr="009F4134">
        <w:rPr>
          <w:rFonts w:ascii="Times New Roman" w:hAnsi="Times New Roman"/>
          <w:b/>
        </w:rPr>
        <w:t xml:space="preserve">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ст.ст. 216, 217, 231 Господарського кодексу України сплачує штраф у розмірі </w:t>
      </w:r>
      <w:r w:rsidR="00B769BC" w:rsidRPr="009F4134">
        <w:rPr>
          <w:rFonts w:ascii="Times New Roman" w:hAnsi="Times New Roman"/>
          <w:b/>
          <w:lang w:val="uk-UA"/>
        </w:rPr>
        <w:t>10</w:t>
      </w:r>
      <w:r w:rsidRPr="009F4134">
        <w:rPr>
          <w:rFonts w:ascii="Times New Roman" w:hAnsi="Times New Roman"/>
          <w:b/>
        </w:rPr>
        <w:t>0% від вартості поставленого неякісного або некомплектного Товару та Товару, що надійшов з порушенням умов поставки.</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3</w:t>
      </w:r>
      <w:r w:rsidRPr="00D56BDF">
        <w:rPr>
          <w:rFonts w:ascii="Times New Roman" w:hAnsi="Times New Roman"/>
        </w:rPr>
        <w:t xml:space="preserve">. Замовник при наявності умов, передбачених ст.ст. 235-237 Господарського кодексу України, застосовує до Постачальника оперативно-господарські санкції, згідно ст.236 Господарського кодексу </w:t>
      </w:r>
      <w:proofErr w:type="gramStart"/>
      <w:r w:rsidRPr="00D56BDF">
        <w:rPr>
          <w:rFonts w:ascii="Times New Roman" w:hAnsi="Times New Roman"/>
        </w:rPr>
        <w:t>України ,</w:t>
      </w:r>
      <w:proofErr w:type="gramEnd"/>
      <w:r w:rsidRPr="00D56BDF">
        <w:rPr>
          <w:rFonts w:ascii="Times New Roman" w:hAnsi="Times New Roman"/>
        </w:rPr>
        <w:t xml:space="preserve"> у тому числі але не виключно:</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3</w:t>
      </w:r>
      <w:r w:rsidRPr="00D56BDF">
        <w:rPr>
          <w:rFonts w:ascii="Times New Roman" w:hAnsi="Times New Roman"/>
        </w:rPr>
        <w:t xml:space="preserve">.1. </w:t>
      </w:r>
      <w:r w:rsidRPr="00D56BDF">
        <w:rPr>
          <w:rFonts w:ascii="Times New Roman" w:hAnsi="Times New Roman"/>
          <w:kern w:val="1"/>
        </w:rPr>
        <w:t>відмову Замовника від оплати за зобов'язанням, яке виконано Постачальником неналежним чином або виконано ним достроково без згоди Замовника;</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lang w:val="uk-UA"/>
        </w:rPr>
        <w:t>7</w:t>
      </w:r>
      <w:r w:rsidRPr="00D56BDF">
        <w:rPr>
          <w:rFonts w:ascii="Times New Roman" w:hAnsi="Times New Roman"/>
          <w:kern w:val="1"/>
        </w:rPr>
        <w:t>.4.2. відмову Замовника від зобов'язання прийняття подальшого виконання зобов'язання, порушеного Постачальником.</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lang w:val="uk-UA"/>
        </w:rPr>
        <w:t>7</w:t>
      </w:r>
      <w:r w:rsidRPr="00D56BDF">
        <w:rPr>
          <w:rFonts w:ascii="Times New Roman" w:hAnsi="Times New Roman"/>
          <w:kern w:val="1"/>
        </w:rPr>
        <w:t>.5.Оперативно-господарські санкції застосовуються Замовником до Постачальника одночасно з відшкодуванням збитків та стягненням штрафних санкцій.</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lang w:val="uk-UA"/>
        </w:rPr>
        <w:t>7</w:t>
      </w:r>
      <w:r w:rsidRPr="00D56BDF">
        <w:rPr>
          <w:rFonts w:ascii="Times New Roman" w:hAnsi="Times New Roman"/>
          <w:kern w:val="1"/>
        </w:rPr>
        <w:t>.6. Фінансові санкції сплачуються Сторонами на основі претензій Сторін, які пред’являються після виявлення порушення прав Сторони по Договору.</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 xml:space="preserve">.7.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п.п. 1.3, 3.2, </w:t>
      </w:r>
      <w:proofErr w:type="gramStart"/>
      <w:r w:rsidRPr="00D56BDF">
        <w:rPr>
          <w:rFonts w:ascii="Times New Roman" w:hAnsi="Times New Roman"/>
        </w:rPr>
        <w:t>4.1  даного</w:t>
      </w:r>
      <w:proofErr w:type="gramEnd"/>
      <w:r w:rsidRPr="00D56BDF">
        <w:rPr>
          <w:rFonts w:ascii="Times New Roman" w:hAnsi="Times New Roman"/>
        </w:rPr>
        <w:t xml:space="preserve"> договору.</w:t>
      </w:r>
    </w:p>
    <w:p w:rsidR="00CE3B9A" w:rsidRPr="00D56BDF" w:rsidRDefault="00CE3B9A" w:rsidP="00CE3B9A">
      <w:pPr>
        <w:spacing w:after="0" w:line="240" w:lineRule="auto"/>
        <w:ind w:firstLine="709"/>
        <w:jc w:val="both"/>
        <w:rPr>
          <w:rFonts w:ascii="Times New Roman" w:hAnsi="Times New Roman"/>
        </w:rPr>
      </w:pPr>
      <w:r>
        <w:rPr>
          <w:rFonts w:ascii="Times New Roman" w:hAnsi="Times New Roman"/>
          <w:lang w:val="uk-UA"/>
        </w:rPr>
        <w:t>7</w:t>
      </w:r>
      <w:r w:rsidRPr="00D56BDF">
        <w:rPr>
          <w:rFonts w:ascii="Times New Roman" w:hAnsi="Times New Roman"/>
        </w:rPr>
        <w:t xml:space="preserve">.8. Замовник не несе відповідальності за порушення термінів оплати у разі відсутності коштів на рахунках на зазначені цілі, що </w:t>
      </w:r>
      <w:proofErr w:type="gramStart"/>
      <w:r w:rsidRPr="00D56BDF">
        <w:rPr>
          <w:rFonts w:ascii="Times New Roman" w:hAnsi="Times New Roman"/>
        </w:rPr>
        <w:t>підтверджується  банківськими</w:t>
      </w:r>
      <w:proofErr w:type="gramEnd"/>
      <w:r w:rsidRPr="00D56BDF">
        <w:rPr>
          <w:rFonts w:ascii="Times New Roman" w:hAnsi="Times New Roman"/>
        </w:rPr>
        <w:t xml:space="preserve"> виписками по рахунку замовника.</w:t>
      </w:r>
    </w:p>
    <w:p w:rsidR="00CE3B9A" w:rsidRDefault="00CE3B9A" w:rsidP="00CE3B9A">
      <w:pPr>
        <w:spacing w:after="0" w:line="240" w:lineRule="auto"/>
        <w:ind w:firstLine="709"/>
        <w:jc w:val="both"/>
        <w:rPr>
          <w:rFonts w:ascii="Times New Roman" w:hAnsi="Times New Roman"/>
        </w:rPr>
      </w:pPr>
      <w:r>
        <w:rPr>
          <w:rFonts w:ascii="Times New Roman" w:hAnsi="Times New Roman"/>
          <w:lang w:val="uk-UA"/>
        </w:rPr>
        <w:t>7</w:t>
      </w:r>
      <w:r w:rsidRPr="00D56BDF">
        <w:rPr>
          <w:rFonts w:ascii="Times New Roman" w:hAnsi="Times New Roman"/>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8</w:t>
      </w:r>
      <w:r w:rsidRPr="00D56BDF">
        <w:rPr>
          <w:rFonts w:ascii="Times New Roman" w:hAnsi="Times New Roman"/>
          <w:b/>
        </w:rPr>
        <w:t>. Обставини непереборної сили.</w:t>
      </w:r>
    </w:p>
    <w:p w:rsidR="00CE3B9A" w:rsidRPr="00D56BDF" w:rsidRDefault="00CE3B9A" w:rsidP="00CE3B9A">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lang w:val="uk-UA"/>
        </w:rPr>
        <w:t>8</w:t>
      </w:r>
      <w:r w:rsidRPr="00D56BDF">
        <w:rPr>
          <w:rFonts w:ascii="Times New Roman" w:hAnsi="Times New Roma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E3B9A" w:rsidRPr="00D56BDF" w:rsidRDefault="00CE3B9A" w:rsidP="00CE3B9A">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lang w:val="uk-UA"/>
        </w:rPr>
        <w:t>8</w:t>
      </w:r>
      <w:r w:rsidRPr="00D56BDF">
        <w:rPr>
          <w:rFonts w:ascii="Times New Roman" w:hAnsi="Times New Roman"/>
        </w:rPr>
        <w:t>.2.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rsidR="00CE3B9A" w:rsidRPr="00D56BDF" w:rsidRDefault="00CE3B9A" w:rsidP="00CE3B9A">
      <w:pPr>
        <w:widowControl w:val="0"/>
        <w:tabs>
          <w:tab w:val="left" w:pos="1080"/>
        </w:tabs>
        <w:suppressAutoHyphens/>
        <w:spacing w:after="0" w:line="240" w:lineRule="auto"/>
        <w:ind w:left="567"/>
        <w:jc w:val="both"/>
        <w:rPr>
          <w:rFonts w:ascii="Times New Roman" w:hAnsi="Times New Roman"/>
          <w:kern w:val="1"/>
        </w:rPr>
      </w:pPr>
      <w:r>
        <w:rPr>
          <w:rFonts w:ascii="Times New Roman" w:hAnsi="Times New Roman"/>
          <w:kern w:val="1"/>
          <w:lang w:val="uk-UA"/>
        </w:rPr>
        <w:t>8.</w:t>
      </w:r>
      <w:r w:rsidRPr="00D56BDF">
        <w:rPr>
          <w:rFonts w:ascii="Times New Roman" w:hAnsi="Times New Roman"/>
          <w:kern w:val="1"/>
        </w:rPr>
        <w:t xml:space="preserve">3. Доказом виникнення обставин непереборної сили та строку їх дії є відповідні </w:t>
      </w:r>
    </w:p>
    <w:p w:rsidR="00CE3B9A" w:rsidRPr="00D56BDF" w:rsidRDefault="00CE3B9A" w:rsidP="00CE3B9A">
      <w:pPr>
        <w:widowControl w:val="0"/>
        <w:tabs>
          <w:tab w:val="left" w:pos="1080"/>
        </w:tabs>
        <w:suppressAutoHyphens/>
        <w:spacing w:after="0" w:line="240" w:lineRule="auto"/>
        <w:jc w:val="both"/>
        <w:rPr>
          <w:rFonts w:ascii="Times New Roman" w:hAnsi="Times New Roman"/>
          <w:kern w:val="1"/>
        </w:rPr>
      </w:pPr>
      <w:r w:rsidRPr="00D56BDF">
        <w:rPr>
          <w:rFonts w:ascii="Times New Roman" w:hAnsi="Times New Roman"/>
          <w:kern w:val="1"/>
        </w:rPr>
        <w:t>документи, які видаються Запорізькою Торгово-Промисловою палатою або іншим уповноваженим на це органом.</w:t>
      </w:r>
    </w:p>
    <w:p w:rsidR="00CE3B9A" w:rsidRDefault="00CE3B9A" w:rsidP="00CE3B9A">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lang w:val="uk-UA"/>
        </w:rPr>
        <w:t>8</w:t>
      </w:r>
      <w:r w:rsidRPr="00D56BDF">
        <w:rPr>
          <w:rFonts w:ascii="Times New Roman" w:hAnsi="Times New Roman"/>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905873" w:rsidRDefault="00905873" w:rsidP="00CE3B9A">
      <w:pPr>
        <w:tabs>
          <w:tab w:val="left" w:pos="709"/>
        </w:tabs>
        <w:autoSpaceDE w:val="0"/>
        <w:autoSpaceDN w:val="0"/>
        <w:adjustRightInd w:val="0"/>
        <w:spacing w:after="0" w:line="240" w:lineRule="auto"/>
        <w:ind w:firstLine="567"/>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9</w:t>
      </w:r>
      <w:r w:rsidRPr="00743F12">
        <w:rPr>
          <w:rFonts w:ascii="Times New Roman" w:hAnsi="Times New Roman"/>
          <w:b/>
          <w:lang w:val="uk-UA"/>
        </w:rPr>
        <w:t>. Вирішення спорів.</w:t>
      </w:r>
    </w:p>
    <w:p w:rsidR="00CE3B9A" w:rsidRPr="00743F12" w:rsidRDefault="00CE3B9A" w:rsidP="00CE3B9A">
      <w:pPr>
        <w:autoSpaceDE w:val="0"/>
        <w:autoSpaceDN w:val="0"/>
        <w:adjustRightInd w:val="0"/>
        <w:spacing w:after="0" w:line="240" w:lineRule="auto"/>
        <w:ind w:firstLine="709"/>
        <w:jc w:val="both"/>
        <w:rPr>
          <w:rFonts w:ascii="Times New Roman" w:hAnsi="Times New Roman"/>
          <w:lang w:val="uk-UA"/>
        </w:rPr>
      </w:pPr>
      <w:r>
        <w:rPr>
          <w:rFonts w:ascii="Times New Roman" w:hAnsi="Times New Roman"/>
          <w:lang w:val="uk-UA"/>
        </w:rPr>
        <w:t>9</w:t>
      </w:r>
      <w:r w:rsidRPr="00743F12">
        <w:rPr>
          <w:rFonts w:ascii="Times New Roman" w:hAnsi="Times New Roman"/>
          <w:lang w:val="uk-UA"/>
        </w:rPr>
        <w:t>.1. У випадку виникнення спорів або розбіжностей Сторони зобов'язуються вирішувати їх шляхом взаємних переговорів та консультацій.</w:t>
      </w:r>
    </w:p>
    <w:p w:rsidR="00CE3B9A" w:rsidRDefault="00CE3B9A" w:rsidP="00CE3B9A">
      <w:pPr>
        <w:autoSpaceDE w:val="0"/>
        <w:autoSpaceDN w:val="0"/>
        <w:adjustRightInd w:val="0"/>
        <w:spacing w:after="0" w:line="240" w:lineRule="auto"/>
        <w:ind w:firstLine="709"/>
        <w:jc w:val="both"/>
        <w:rPr>
          <w:rFonts w:ascii="Times New Roman" w:hAnsi="Times New Roman"/>
        </w:rPr>
      </w:pPr>
      <w:r>
        <w:rPr>
          <w:rFonts w:ascii="Times New Roman" w:hAnsi="Times New Roman"/>
          <w:lang w:val="uk-UA"/>
        </w:rPr>
        <w:lastRenderedPageBreak/>
        <w:t>9</w:t>
      </w:r>
      <w:r w:rsidRPr="00D56BDF">
        <w:rPr>
          <w:rFonts w:ascii="Times New Roman" w:hAnsi="Times New Roman"/>
        </w:rPr>
        <w:t xml:space="preserve">.2. У разі недосягнення Сторонами згоди спори (розбіжності) вирішуються </w:t>
      </w:r>
      <w:proofErr w:type="gramStart"/>
      <w:r w:rsidRPr="00D56BDF">
        <w:rPr>
          <w:rFonts w:ascii="Times New Roman" w:hAnsi="Times New Roman"/>
        </w:rPr>
        <w:t>у судовому порядку</w:t>
      </w:r>
      <w:proofErr w:type="gramEnd"/>
      <w:r w:rsidRPr="00D56BDF">
        <w:rPr>
          <w:rFonts w:ascii="Times New Roman" w:hAnsi="Times New Roman"/>
        </w:rPr>
        <w:t>.</w:t>
      </w:r>
    </w:p>
    <w:p w:rsidR="00CE3B9A" w:rsidRDefault="00CE3B9A" w:rsidP="00CE3B9A">
      <w:p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1</w:t>
      </w:r>
      <w:r>
        <w:rPr>
          <w:rFonts w:ascii="Times New Roman" w:hAnsi="Times New Roman"/>
          <w:b/>
          <w:lang w:val="uk-UA"/>
        </w:rPr>
        <w:t>0</w:t>
      </w:r>
      <w:r w:rsidRPr="00D56BDF">
        <w:rPr>
          <w:rFonts w:ascii="Times New Roman" w:hAnsi="Times New Roman"/>
          <w:b/>
        </w:rPr>
        <w:t>. Строк дії договору.</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0</w:t>
      </w:r>
      <w:r w:rsidRPr="00D56BDF">
        <w:rPr>
          <w:rFonts w:ascii="Times New Roman" w:hAnsi="Times New Roman"/>
        </w:rPr>
        <w:t>.1. Цей Договір набирає чинності з дня його підписання і діє до 31.12.202</w:t>
      </w:r>
      <w:r w:rsidR="00856B49">
        <w:rPr>
          <w:rFonts w:ascii="Times New Roman" w:hAnsi="Times New Roman"/>
          <w:lang w:val="uk-UA"/>
        </w:rPr>
        <w:t>4</w:t>
      </w:r>
      <w:r w:rsidRPr="00D56BDF">
        <w:rPr>
          <w:rFonts w:ascii="Times New Roman" w:hAnsi="Times New Roman"/>
        </w:rPr>
        <w:t xml:space="preserve"> року </w:t>
      </w:r>
      <w:r w:rsidRPr="00D56BDF">
        <w:rPr>
          <w:rFonts w:ascii="Times New Roman" w:hAnsi="Times New Roman"/>
          <w:kern w:val="1"/>
          <w:lang w:eastAsia="ru-RU"/>
        </w:rPr>
        <w:t xml:space="preserve">або до повного виконання Сторонами своїх зобов’язань за </w:t>
      </w:r>
      <w:proofErr w:type="gramStart"/>
      <w:r w:rsidRPr="00D56BDF">
        <w:rPr>
          <w:rFonts w:ascii="Times New Roman" w:hAnsi="Times New Roman"/>
          <w:kern w:val="1"/>
          <w:lang w:eastAsia="ru-RU"/>
        </w:rPr>
        <w:t>Договором.</w:t>
      </w:r>
      <w:r w:rsidRPr="00D56BDF">
        <w:rPr>
          <w:rFonts w:ascii="Times New Roman" w:hAnsi="Times New Roman"/>
        </w:rPr>
        <w:t>.</w:t>
      </w:r>
      <w:proofErr w:type="gramEnd"/>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0</w:t>
      </w:r>
      <w:r w:rsidRPr="00D56BDF">
        <w:rPr>
          <w:rFonts w:ascii="Times New Roman" w:hAnsi="Times New Roman"/>
        </w:rPr>
        <w:t>.2. Цей Договір укладається і підписується у двох примірниках, що мають однакову юридичну силу.</w:t>
      </w:r>
    </w:p>
    <w:p w:rsidR="00CE3B9A" w:rsidRDefault="00CE3B9A" w:rsidP="00CE3B9A">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0</w:t>
      </w:r>
      <w:r w:rsidRPr="00D56BDF">
        <w:rPr>
          <w:rFonts w:ascii="Times New Roman" w:hAnsi="Times New Roman"/>
        </w:rPr>
        <w:t>.3. Строк дії Договору може бути подовжений згідно чинного законодавства України або до повного виконання сторонами зобов’язань по договору.</w:t>
      </w:r>
    </w:p>
    <w:p w:rsidR="00905873" w:rsidRDefault="00905873" w:rsidP="00CE3B9A">
      <w:pPr>
        <w:spacing w:after="0" w:line="240" w:lineRule="auto"/>
        <w:ind w:firstLine="709"/>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sidRPr="00993D7C">
        <w:rPr>
          <w:rFonts w:ascii="Times New Roman" w:hAnsi="Times New Roman"/>
          <w:b/>
          <w:lang w:val="uk-UA"/>
        </w:rPr>
        <w:t>1</w:t>
      </w:r>
      <w:r>
        <w:rPr>
          <w:rFonts w:ascii="Times New Roman" w:hAnsi="Times New Roman"/>
          <w:b/>
          <w:lang w:val="uk-UA"/>
        </w:rPr>
        <w:t>1</w:t>
      </w:r>
      <w:r w:rsidRPr="00993D7C">
        <w:rPr>
          <w:rFonts w:ascii="Times New Roman" w:hAnsi="Times New Roman"/>
          <w:b/>
          <w:lang w:val="uk-UA"/>
        </w:rPr>
        <w:t>. Інші умови.</w:t>
      </w:r>
    </w:p>
    <w:p w:rsidR="00CE3B9A" w:rsidRPr="00993D7C" w:rsidRDefault="00CE3B9A" w:rsidP="00CE3B9A">
      <w:pPr>
        <w:autoSpaceDE w:val="0"/>
        <w:autoSpaceDN w:val="0"/>
        <w:adjustRightInd w:val="0"/>
        <w:spacing w:after="0" w:line="240" w:lineRule="auto"/>
        <w:ind w:right="-5" w:firstLine="709"/>
        <w:jc w:val="both"/>
        <w:rPr>
          <w:rFonts w:ascii="Times New Roman" w:hAnsi="Times New Roman"/>
          <w:lang w:val="uk-UA"/>
        </w:rPr>
      </w:pPr>
      <w:r w:rsidRPr="00993D7C">
        <w:rPr>
          <w:rFonts w:ascii="Times New Roman" w:hAnsi="Times New Roman"/>
          <w:lang w:val="uk-UA"/>
        </w:rPr>
        <w:t>1</w:t>
      </w:r>
      <w:r>
        <w:rPr>
          <w:rFonts w:ascii="Times New Roman" w:hAnsi="Times New Roman"/>
          <w:lang w:val="uk-UA"/>
        </w:rPr>
        <w:t>1</w:t>
      </w:r>
      <w:r w:rsidRPr="00993D7C">
        <w:rPr>
          <w:rFonts w:ascii="Times New Roman" w:hAnsi="Times New Roman"/>
          <w:lang w:val="uk-UA"/>
        </w:rPr>
        <w:t>.1. Закінчення строку цього Договору не звільняє Сторони від відповідальності за його порушення, яке мало місце під час дії цього Договору.</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.5. У випадках, не передбачених цим Договором, Сторони керуються чинним законодавством України.</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 xml:space="preserve">.7. Постачальник несе відповідальність за постачання якісного Товару та в кількості, замовленій Замовником. </w:t>
      </w:r>
    </w:p>
    <w:p w:rsidR="00CE3B9A" w:rsidRDefault="00CE3B9A" w:rsidP="00CE3B9A">
      <w:pPr>
        <w:spacing w:after="0" w:line="240" w:lineRule="auto"/>
        <w:ind w:firstLine="709"/>
        <w:jc w:val="both"/>
        <w:rPr>
          <w:rFonts w:ascii="Times New Roman" w:hAnsi="Times New Roman"/>
          <w:lang w:val="uk-UA"/>
        </w:rPr>
      </w:pPr>
      <w:r w:rsidRPr="00D56BDF">
        <w:rPr>
          <w:rFonts w:ascii="Times New Roman" w:hAnsi="Times New Roman"/>
        </w:rPr>
        <w:t>1</w:t>
      </w:r>
      <w:r>
        <w:rPr>
          <w:rFonts w:ascii="Times New Roman" w:hAnsi="Times New Roman"/>
          <w:lang w:val="uk-UA"/>
        </w:rPr>
        <w:t>1</w:t>
      </w:r>
      <w:r w:rsidRPr="00D56BDF">
        <w:rPr>
          <w:rFonts w:ascii="Times New Roman" w:hAnsi="Times New Roman"/>
        </w:rPr>
        <w:t>.8. Постачальник здійснює доставку Товару своїм транспортом та за свій рахунок.</w:t>
      </w:r>
    </w:p>
    <w:p w:rsidR="00CE3B9A" w:rsidRPr="00183F60" w:rsidRDefault="00CE3B9A" w:rsidP="00CE3B9A">
      <w:pPr>
        <w:autoSpaceDE w:val="0"/>
        <w:autoSpaceDN w:val="0"/>
        <w:adjustRightInd w:val="0"/>
        <w:spacing w:after="0" w:line="240" w:lineRule="auto"/>
        <w:ind w:right="-5" w:firstLine="709"/>
        <w:jc w:val="both"/>
        <w:rPr>
          <w:rFonts w:ascii="Times New Roman" w:hAnsi="Times New Roman"/>
          <w:lang w:val="uk-UA"/>
        </w:rPr>
      </w:pPr>
      <w:r w:rsidRPr="00183F60">
        <w:rPr>
          <w:rFonts w:ascii="Times New Roman" w:hAnsi="Times New Roman"/>
          <w:lang w:val="uk-UA"/>
        </w:rPr>
        <w:t>11.9.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1) </w:t>
      </w:r>
      <w:r w:rsidRPr="000A6890">
        <w:rPr>
          <w:rFonts w:ascii="Times New Roman" w:hAnsi="Times New Roman"/>
        </w:rPr>
        <w:t>зменшення обсягів закупівлі, зокрема з урахуванням фактичного обсягу видатків замовника;</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2) </w:t>
      </w:r>
      <w:r w:rsidRPr="000A6890">
        <w:rPr>
          <w:rFonts w:ascii="Times New Roman" w:hAnsi="Times New Roma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0A6890">
        <w:rPr>
          <w:rFonts w:ascii="Times New Roman" w:hAnsi="Times New Roman"/>
        </w:rPr>
        <w:t>на ринку</w:t>
      </w:r>
      <w:proofErr w:type="gramEnd"/>
      <w:r w:rsidRPr="000A6890">
        <w:rPr>
          <w:rFonts w:ascii="Times New Roman" w:hAnsi="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3) </w:t>
      </w:r>
      <w:r w:rsidRPr="000A6890">
        <w:rPr>
          <w:rFonts w:ascii="Times New Roman" w:hAnsi="Times New Roman"/>
        </w:rPr>
        <w:t>покращення якості предмета закупівлі за умови, що таке покращення не призведе до збільшення суми, визначеної в договорі про закупівлю;</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4) </w:t>
      </w:r>
      <w:r w:rsidRPr="000A6890">
        <w:rPr>
          <w:rFonts w:ascii="Times New Roman" w:hAnsi="Times New Roma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5) </w:t>
      </w:r>
      <w:r w:rsidRPr="000A6890">
        <w:rPr>
          <w:rFonts w:ascii="Times New Roman" w:hAnsi="Times New Roman"/>
        </w:rPr>
        <w:t>погодження зміни ціни в договорі про закупівлю в бік зменшення (без зміни кількості (обсягу) та якості товарів, робіт і послуг);</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6) </w:t>
      </w:r>
      <w:r w:rsidRPr="000A6890">
        <w:rPr>
          <w:rFonts w:ascii="Times New Roman" w:hAnsi="Times New Roman"/>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0A6890">
        <w:rPr>
          <w:rFonts w:ascii="Times New Roman" w:hAnsi="Times New Roman"/>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7) </w:t>
      </w:r>
      <w:r w:rsidRPr="000A6890">
        <w:rPr>
          <w:rFonts w:ascii="Times New Roman" w:hAnsi="Times New Roman"/>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8) </w:t>
      </w:r>
      <w:r w:rsidRPr="000A6890">
        <w:rPr>
          <w:rFonts w:ascii="Times New Roman" w:hAnsi="Times New Roman"/>
        </w:rPr>
        <w:t>зміни умов у зв’язку із застосуванням положень частини шостої статті 41 Закону України «Про публічні закупівлі».</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0A6890">
        <w:rPr>
          <w:rFonts w:ascii="Times New Roman" w:hAnsi="Times New Roman"/>
        </w:rPr>
        <w:t xml:space="preserve">   11.</w:t>
      </w:r>
      <w:r w:rsidRPr="00D56BDF">
        <w:rPr>
          <w:rFonts w:ascii="Times New Roman" w:hAnsi="Times New Roman"/>
        </w:rPr>
        <w:t>1</w:t>
      </w:r>
      <w:r w:rsidR="001E125C">
        <w:rPr>
          <w:rFonts w:ascii="Times New Roman" w:hAnsi="Times New Roman"/>
          <w:lang w:val="uk-UA"/>
        </w:rPr>
        <w:t>0</w:t>
      </w:r>
      <w:r w:rsidRPr="00D56BDF">
        <w:rPr>
          <w:rFonts w:ascii="Times New Roman" w:hAnsi="Times New Roman"/>
        </w:rPr>
        <w:t>.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rsidR="00CE3B9A" w:rsidRPr="00D56BDF" w:rsidRDefault="00CE3B9A" w:rsidP="00CE3B9A">
      <w:pPr>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.1</w:t>
      </w:r>
      <w:r w:rsidR="001E125C">
        <w:rPr>
          <w:rFonts w:ascii="Times New Roman" w:hAnsi="Times New Roman"/>
          <w:lang w:val="uk-UA"/>
        </w:rPr>
        <w:t>1</w:t>
      </w:r>
      <w:r w:rsidRPr="00D56BDF">
        <w:rPr>
          <w:rFonts w:ascii="Times New Roman" w:hAnsi="Times New Roman"/>
        </w:rPr>
        <w:t>.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rsidR="00CE3B9A" w:rsidRPr="00D56BDF" w:rsidRDefault="00CE3B9A" w:rsidP="00CE3B9A">
      <w:pPr>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.1</w:t>
      </w:r>
      <w:r w:rsidR="001E125C">
        <w:rPr>
          <w:rFonts w:ascii="Times New Roman" w:hAnsi="Times New Roman"/>
          <w:lang w:val="uk-UA"/>
        </w:rPr>
        <w:t>2</w:t>
      </w:r>
      <w:r w:rsidRPr="00D56BDF">
        <w:rPr>
          <w:rFonts w:ascii="Times New Roman" w:hAnsi="Times New Roman"/>
        </w:rPr>
        <w:t>.У всіх відносинах, не врегульованих цим Договором, Сторони керуються нормами чинного законодавства.</w:t>
      </w:r>
    </w:p>
    <w:p w:rsidR="00CE3B9A" w:rsidRDefault="00CE3B9A" w:rsidP="00CE3B9A">
      <w:pPr>
        <w:tabs>
          <w:tab w:val="num" w:pos="4275"/>
          <w:tab w:val="left" w:pos="7938"/>
        </w:tabs>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.1</w:t>
      </w:r>
      <w:r w:rsidR="001E125C">
        <w:rPr>
          <w:rFonts w:ascii="Times New Roman" w:hAnsi="Times New Roman"/>
          <w:lang w:val="uk-UA"/>
        </w:rPr>
        <w:t>3</w:t>
      </w:r>
      <w:r w:rsidRPr="00D56BDF">
        <w:rPr>
          <w:rFonts w:ascii="Times New Roman" w:hAnsi="Times New Roman"/>
        </w:rPr>
        <w:t xml:space="preserve">. </w:t>
      </w:r>
      <w:r w:rsidRPr="00D56BDF">
        <w:rPr>
          <w:rFonts w:ascii="Times New Roman" w:hAnsi="Times New Roman"/>
          <w:color w:val="000000"/>
        </w:rPr>
        <w:t xml:space="preserve">Внесення змін щодо реквізитів сторін, </w:t>
      </w:r>
      <w:proofErr w:type="gramStart"/>
      <w:r w:rsidRPr="00D56BDF">
        <w:rPr>
          <w:rFonts w:ascii="Times New Roman" w:hAnsi="Times New Roman"/>
          <w:color w:val="000000"/>
        </w:rPr>
        <w:t>місцезнаходження  та</w:t>
      </w:r>
      <w:proofErr w:type="gramEnd"/>
      <w:r w:rsidRPr="00D56BDF">
        <w:rPr>
          <w:rFonts w:ascii="Times New Roman" w:hAnsi="Times New Roman"/>
          <w:color w:val="000000"/>
        </w:rPr>
        <w:t xml:space="preserve"> інших відомостей, що зазначені в проекту Договору, а також внесення змін до Договору відповідно до чинного законодавства за згодою Сторін </w:t>
      </w:r>
      <w:r w:rsidRPr="00D56BDF">
        <w:rPr>
          <w:rFonts w:ascii="Times New Roman" w:hAnsi="Times New Roman"/>
        </w:rPr>
        <w:t>оформляються в письмовому вигляді, підписуються уповноваженими представниками Сторін.</w:t>
      </w:r>
    </w:p>
    <w:p w:rsidR="00CE3B9A" w:rsidRDefault="00CE3B9A" w:rsidP="00CE3B9A">
      <w:pPr>
        <w:spacing w:after="0" w:line="240" w:lineRule="auto"/>
        <w:jc w:val="center"/>
        <w:rPr>
          <w:rFonts w:ascii="Times New Roman" w:hAnsi="Times New Roman"/>
          <w:b/>
        </w:rPr>
      </w:pPr>
      <w:r w:rsidRPr="00D56BDF">
        <w:rPr>
          <w:rFonts w:ascii="Times New Roman" w:hAnsi="Times New Roman"/>
          <w:b/>
        </w:rPr>
        <w:t>1</w:t>
      </w:r>
      <w:r>
        <w:rPr>
          <w:rFonts w:ascii="Times New Roman" w:hAnsi="Times New Roman"/>
          <w:b/>
          <w:lang w:val="uk-UA"/>
        </w:rPr>
        <w:t>2</w:t>
      </w:r>
      <w:r w:rsidRPr="00D56BDF">
        <w:rPr>
          <w:rFonts w:ascii="Times New Roman" w:hAnsi="Times New Roman"/>
          <w:b/>
        </w:rPr>
        <w:t>. Додатки до Договору.</w:t>
      </w:r>
    </w:p>
    <w:p w:rsidR="00905873" w:rsidRPr="00D56BDF" w:rsidRDefault="00905873" w:rsidP="00CE3B9A">
      <w:pPr>
        <w:spacing w:after="0" w:line="240" w:lineRule="auto"/>
        <w:jc w:val="center"/>
        <w:rPr>
          <w:rFonts w:ascii="Times New Roman" w:hAnsi="Times New Roman"/>
          <w:b/>
        </w:rPr>
      </w:pPr>
    </w:p>
    <w:p w:rsidR="00CE3B9A" w:rsidRPr="00D56BDF" w:rsidRDefault="00CE3B9A" w:rsidP="00CE3B9A">
      <w:pPr>
        <w:autoSpaceDE w:val="0"/>
        <w:autoSpaceDN w:val="0"/>
        <w:adjustRightInd w:val="0"/>
        <w:spacing w:after="0" w:line="240" w:lineRule="auto"/>
        <w:rPr>
          <w:rFonts w:ascii="Times New Roman" w:hAnsi="Times New Roman"/>
        </w:rPr>
      </w:pPr>
      <w:r w:rsidRPr="00D56BDF">
        <w:rPr>
          <w:rFonts w:ascii="Times New Roman" w:hAnsi="Times New Roman"/>
        </w:rPr>
        <w:t>Невід'ємною частиною цього Договору є:</w:t>
      </w:r>
    </w:p>
    <w:p w:rsidR="00CE3B9A" w:rsidRPr="00D56BDF" w:rsidRDefault="00CE3B9A" w:rsidP="00905873">
      <w:pPr>
        <w:autoSpaceDE w:val="0"/>
        <w:autoSpaceDN w:val="0"/>
        <w:adjustRightInd w:val="0"/>
        <w:spacing w:after="0" w:line="240" w:lineRule="auto"/>
        <w:ind w:firstLine="708"/>
        <w:rPr>
          <w:rFonts w:ascii="Times New Roman" w:hAnsi="Times New Roman"/>
        </w:rPr>
      </w:pPr>
      <w:r w:rsidRPr="00D56BDF">
        <w:rPr>
          <w:rFonts w:ascii="Times New Roman" w:hAnsi="Times New Roman"/>
        </w:rPr>
        <w:t>1</w:t>
      </w:r>
      <w:r>
        <w:rPr>
          <w:rFonts w:ascii="Times New Roman" w:hAnsi="Times New Roman"/>
          <w:lang w:val="uk-UA"/>
        </w:rPr>
        <w:t>2</w:t>
      </w:r>
      <w:r w:rsidRPr="00D56BDF">
        <w:rPr>
          <w:rFonts w:ascii="Times New Roman" w:hAnsi="Times New Roman"/>
        </w:rPr>
        <w:t>.1. Специфікація. (Додаток 1);</w:t>
      </w:r>
    </w:p>
    <w:p w:rsidR="00CE3B9A" w:rsidRPr="00D56BDF" w:rsidRDefault="00CE3B9A" w:rsidP="00905873">
      <w:pPr>
        <w:spacing w:before="120" w:line="240" w:lineRule="auto"/>
        <w:jc w:val="center"/>
        <w:rPr>
          <w:rFonts w:ascii="Times New Roman" w:hAnsi="Times New Roman"/>
          <w:b/>
          <w:lang w:eastAsia="ru-RU"/>
        </w:rPr>
      </w:pPr>
      <w:r w:rsidRPr="00D56BDF">
        <w:rPr>
          <w:rFonts w:ascii="Times New Roman" w:hAnsi="Times New Roman"/>
          <w:b/>
          <w:lang w:eastAsia="ru-RU"/>
        </w:rPr>
        <w:t>1</w:t>
      </w:r>
      <w:r>
        <w:rPr>
          <w:rFonts w:ascii="Times New Roman" w:hAnsi="Times New Roman"/>
          <w:b/>
          <w:lang w:val="uk-UA" w:eastAsia="ru-RU"/>
        </w:rPr>
        <w:t>3</w:t>
      </w:r>
      <w:r w:rsidRPr="00D56BDF">
        <w:rPr>
          <w:rFonts w:ascii="Times New Roman" w:hAnsi="Times New Roman"/>
          <w:b/>
          <w:lang w:eastAsia="ru-RU"/>
        </w:rPr>
        <w:t>. Місцезнаходження та банківські реквізити сторін:</w:t>
      </w:r>
    </w:p>
    <w:tbl>
      <w:tblPr>
        <w:tblW w:w="9639" w:type="dxa"/>
        <w:tblInd w:w="108" w:type="dxa"/>
        <w:tblLayout w:type="fixed"/>
        <w:tblLook w:val="01E0" w:firstRow="1" w:lastRow="1" w:firstColumn="1" w:lastColumn="1" w:noHBand="0" w:noVBand="0"/>
      </w:tblPr>
      <w:tblGrid>
        <w:gridCol w:w="4500"/>
        <w:gridCol w:w="5139"/>
      </w:tblGrid>
      <w:tr w:rsidR="00CE3B9A" w:rsidRPr="00FC1577" w:rsidTr="002D0D6C">
        <w:trPr>
          <w:trHeight w:val="20"/>
        </w:trPr>
        <w:tc>
          <w:tcPr>
            <w:tcW w:w="4500" w:type="dxa"/>
          </w:tcPr>
          <w:p w:rsidR="00CE3B9A" w:rsidRPr="00FC1577" w:rsidRDefault="00CE3B9A" w:rsidP="002D0D6C">
            <w:pPr>
              <w:spacing w:line="240" w:lineRule="auto"/>
              <w:jc w:val="center"/>
              <w:rPr>
                <w:rFonts w:ascii="Times New Roman" w:hAnsi="Times New Roman"/>
                <w:b/>
                <w:bCs/>
              </w:rPr>
            </w:pPr>
            <w:r w:rsidRPr="00FC1577">
              <w:rPr>
                <w:rFonts w:ascii="Times New Roman" w:hAnsi="Times New Roman"/>
                <w:b/>
                <w:bCs/>
              </w:rPr>
              <w:t>Постачальник:</w:t>
            </w:r>
          </w:p>
          <w:p w:rsidR="00CE3B9A" w:rsidRDefault="00CE3B9A" w:rsidP="002D0D6C">
            <w:pPr>
              <w:spacing w:after="0" w:line="240" w:lineRule="auto"/>
              <w:rPr>
                <w:rFonts w:ascii="Times New Roman" w:hAnsi="Times New Roman"/>
                <w:b/>
                <w:bCs/>
              </w:rPr>
            </w:pPr>
          </w:p>
          <w:p w:rsidR="00CE3B9A" w:rsidRPr="00FC1577" w:rsidRDefault="00CE3B9A" w:rsidP="002D0D6C">
            <w:pPr>
              <w:rPr>
                <w:rFonts w:ascii="Times New Roman" w:hAnsi="Times New Roman"/>
                <w:bCs/>
              </w:rPr>
            </w:pPr>
          </w:p>
        </w:tc>
        <w:tc>
          <w:tcPr>
            <w:tcW w:w="5139" w:type="dxa"/>
          </w:tcPr>
          <w:p w:rsidR="00CE3B9A" w:rsidRPr="00FC1577" w:rsidRDefault="00CE3B9A" w:rsidP="002D0D6C">
            <w:pPr>
              <w:spacing w:line="240" w:lineRule="atLeast"/>
              <w:jc w:val="center"/>
              <w:rPr>
                <w:rFonts w:ascii="Times New Roman" w:hAnsi="Times New Roman"/>
                <w:b/>
              </w:rPr>
            </w:pPr>
            <w:r w:rsidRPr="00FC1577">
              <w:rPr>
                <w:rFonts w:ascii="Times New Roman" w:hAnsi="Times New Roman"/>
                <w:b/>
              </w:rPr>
              <w:t>Замовник:</w:t>
            </w:r>
          </w:p>
          <w:p w:rsidR="00CE3B9A" w:rsidRPr="00FC1577" w:rsidRDefault="00CE3B9A" w:rsidP="002D0D6C">
            <w:pPr>
              <w:spacing w:after="0" w:line="240" w:lineRule="auto"/>
              <w:rPr>
                <w:rFonts w:ascii="Times New Roman" w:hAnsi="Times New Roman"/>
                <w:b/>
              </w:rPr>
            </w:pPr>
            <w:r w:rsidRPr="00FC1577">
              <w:rPr>
                <w:rFonts w:ascii="Times New Roman" w:hAnsi="Times New Roman"/>
                <w:b/>
              </w:rPr>
              <w:t xml:space="preserve">Комунальне некомерційне підприємство «Запорізький регіональний протипухлинний </w:t>
            </w:r>
            <w:proofErr w:type="gramStart"/>
            <w:r w:rsidRPr="00FC1577">
              <w:rPr>
                <w:rFonts w:ascii="Times New Roman" w:hAnsi="Times New Roman"/>
                <w:b/>
              </w:rPr>
              <w:t>центр »</w:t>
            </w:r>
            <w:proofErr w:type="gramEnd"/>
            <w:r w:rsidRPr="00FC1577">
              <w:rPr>
                <w:rFonts w:ascii="Times New Roman" w:hAnsi="Times New Roman"/>
                <w:b/>
              </w:rPr>
              <w:t xml:space="preserve"> Запорізької обласної ради</w:t>
            </w:r>
          </w:p>
          <w:p w:rsidR="00CE3B9A" w:rsidRPr="00FC1577" w:rsidRDefault="00CE3B9A" w:rsidP="002D0D6C">
            <w:pPr>
              <w:spacing w:after="0" w:line="240" w:lineRule="auto"/>
              <w:rPr>
                <w:rFonts w:ascii="Times New Roman" w:hAnsi="Times New Roman"/>
              </w:rPr>
            </w:pPr>
            <w:r w:rsidRPr="00FC1577">
              <w:rPr>
                <w:rFonts w:ascii="Times New Roman" w:hAnsi="Times New Roman"/>
              </w:rPr>
              <w:t xml:space="preserve">69040, Запорізька область, м. Запоріжжя, </w:t>
            </w:r>
          </w:p>
          <w:p w:rsidR="00CE3B9A" w:rsidRPr="00FC1577" w:rsidRDefault="00CE3B9A" w:rsidP="002D0D6C">
            <w:pPr>
              <w:spacing w:after="0" w:line="240" w:lineRule="auto"/>
              <w:rPr>
                <w:rFonts w:ascii="Times New Roman" w:hAnsi="Times New Roman"/>
              </w:rPr>
            </w:pPr>
            <w:r w:rsidRPr="00FC1577">
              <w:rPr>
                <w:rFonts w:ascii="Times New Roman" w:hAnsi="Times New Roman"/>
              </w:rPr>
              <w:t>вул. Культурна, буд.177а</w:t>
            </w:r>
            <w:r w:rsidRPr="00FC1577">
              <w:rPr>
                <w:rFonts w:ascii="Times New Roman" w:hAnsi="Times New Roman"/>
              </w:rPr>
              <w:tab/>
              <w:t xml:space="preserve"> </w:t>
            </w:r>
          </w:p>
          <w:p w:rsidR="00CE3B9A" w:rsidRPr="00FC1577" w:rsidRDefault="00CE3B9A" w:rsidP="002D0D6C">
            <w:pPr>
              <w:tabs>
                <w:tab w:val="left" w:pos="708"/>
                <w:tab w:val="left" w:pos="1416"/>
                <w:tab w:val="left" w:pos="2124"/>
                <w:tab w:val="left" w:pos="2832"/>
                <w:tab w:val="left" w:pos="3975"/>
              </w:tabs>
              <w:spacing w:after="0" w:line="240" w:lineRule="auto"/>
              <w:rPr>
                <w:rFonts w:ascii="Times New Roman" w:hAnsi="Times New Roman"/>
              </w:rPr>
            </w:pPr>
            <w:r w:rsidRPr="00FC1577">
              <w:rPr>
                <w:rFonts w:ascii="Times New Roman" w:hAnsi="Times New Roman"/>
              </w:rPr>
              <w:t>р/р UA593133990000026008055751503</w:t>
            </w:r>
            <w:r w:rsidRPr="00FC1577">
              <w:rPr>
                <w:rFonts w:ascii="Times New Roman" w:hAnsi="Times New Roman"/>
              </w:rPr>
              <w:tab/>
              <w:t xml:space="preserve"> </w:t>
            </w:r>
          </w:p>
          <w:p w:rsidR="00CE3B9A" w:rsidRPr="00FC1577" w:rsidRDefault="00CE3B9A" w:rsidP="002D0D6C">
            <w:pPr>
              <w:spacing w:after="0" w:line="240" w:lineRule="auto"/>
              <w:rPr>
                <w:rFonts w:ascii="Times New Roman" w:hAnsi="Times New Roman"/>
              </w:rPr>
            </w:pPr>
            <w:r w:rsidRPr="00FC1577">
              <w:rPr>
                <w:rFonts w:ascii="Times New Roman" w:hAnsi="Times New Roman"/>
              </w:rPr>
              <w:t>в АТ КБ «ПриватБанк», МФО  313399</w:t>
            </w:r>
          </w:p>
          <w:p w:rsidR="00CE3B9A" w:rsidRPr="00FC1577" w:rsidRDefault="00CE3B9A" w:rsidP="002D0D6C">
            <w:pPr>
              <w:spacing w:after="0" w:line="240" w:lineRule="auto"/>
              <w:rPr>
                <w:rFonts w:ascii="Times New Roman" w:hAnsi="Times New Roman"/>
              </w:rPr>
            </w:pPr>
            <w:r w:rsidRPr="00FC1577">
              <w:rPr>
                <w:rFonts w:ascii="Times New Roman" w:hAnsi="Times New Roman"/>
              </w:rPr>
              <w:t xml:space="preserve">ЄДРПОУ 02006691, ІПН 020066908277 </w:t>
            </w:r>
          </w:p>
          <w:p w:rsidR="00CE3B9A" w:rsidRPr="00FC1577" w:rsidRDefault="00CE3B9A" w:rsidP="002D0D6C">
            <w:pPr>
              <w:spacing w:after="0" w:line="240" w:lineRule="auto"/>
              <w:outlineLvl w:val="0"/>
              <w:rPr>
                <w:rFonts w:ascii="Times New Roman" w:hAnsi="Times New Roman"/>
              </w:rPr>
            </w:pPr>
            <w:r w:rsidRPr="00FC1577">
              <w:rPr>
                <w:rFonts w:ascii="Times New Roman" w:hAnsi="Times New Roman"/>
              </w:rPr>
              <w:t>Т/ф (061) 286 21 13, 286 21 11</w:t>
            </w:r>
          </w:p>
          <w:p w:rsidR="00CE3B9A" w:rsidRPr="00FC1577" w:rsidRDefault="00CE3B9A" w:rsidP="002D0D6C">
            <w:pPr>
              <w:spacing w:after="0" w:line="240" w:lineRule="auto"/>
              <w:rPr>
                <w:rFonts w:ascii="Times New Roman" w:hAnsi="Times New Roman"/>
                <w:b/>
              </w:rPr>
            </w:pPr>
            <w:r w:rsidRPr="00FC1577">
              <w:rPr>
                <w:rFonts w:ascii="Times New Roman" w:hAnsi="Times New Roman"/>
                <w:b/>
              </w:rPr>
              <w:t>Директор</w:t>
            </w:r>
            <w:r w:rsidRPr="00FC1577">
              <w:rPr>
                <w:rFonts w:ascii="Times New Roman" w:hAnsi="Times New Roman"/>
                <w:b/>
              </w:rPr>
              <w:tab/>
            </w:r>
          </w:p>
          <w:p w:rsidR="00CE3B9A" w:rsidRPr="00FC1577" w:rsidRDefault="00CE3B9A" w:rsidP="002D0D6C">
            <w:pPr>
              <w:spacing w:after="0" w:line="240" w:lineRule="auto"/>
              <w:rPr>
                <w:rFonts w:ascii="Times New Roman" w:hAnsi="Times New Roman"/>
                <w:b/>
              </w:rPr>
            </w:pPr>
          </w:p>
          <w:p w:rsidR="00CE3B9A" w:rsidRPr="00FC1577" w:rsidRDefault="00CE3B9A" w:rsidP="002D0D6C">
            <w:pPr>
              <w:spacing w:after="0" w:line="240" w:lineRule="auto"/>
              <w:rPr>
                <w:rFonts w:ascii="Times New Roman" w:hAnsi="Times New Roman"/>
              </w:rPr>
            </w:pPr>
          </w:p>
          <w:p w:rsidR="00CE3B9A" w:rsidRPr="00FC1577" w:rsidRDefault="00CE3B9A" w:rsidP="002D0D6C">
            <w:pPr>
              <w:tabs>
                <w:tab w:val="left" w:pos="1134"/>
              </w:tabs>
              <w:spacing w:line="240" w:lineRule="auto"/>
              <w:jc w:val="both"/>
              <w:rPr>
                <w:rFonts w:ascii="Times New Roman" w:hAnsi="Times New Roman"/>
                <w:b/>
              </w:rPr>
            </w:pPr>
            <w:r w:rsidRPr="00FC1577">
              <w:rPr>
                <w:rFonts w:ascii="Times New Roman" w:hAnsi="Times New Roman"/>
              </w:rPr>
              <w:t xml:space="preserve">____________________ </w:t>
            </w:r>
            <w:r w:rsidRPr="00FC1577">
              <w:rPr>
                <w:rFonts w:ascii="Times New Roman" w:hAnsi="Times New Roman"/>
                <w:b/>
              </w:rPr>
              <w:t>М.Г. Єсаянц</w:t>
            </w:r>
          </w:p>
          <w:p w:rsidR="00CE3B9A" w:rsidRPr="00FC1577" w:rsidRDefault="00CE3B9A" w:rsidP="002D0D6C">
            <w:pPr>
              <w:jc w:val="both"/>
              <w:rPr>
                <w:rFonts w:ascii="Times New Roman" w:hAnsi="Times New Roman"/>
              </w:rPr>
            </w:pPr>
            <w:r w:rsidRPr="00FC1577">
              <w:rPr>
                <w:rFonts w:ascii="Times New Roman" w:hAnsi="Times New Roman"/>
                <w:bCs/>
                <w:i/>
              </w:rPr>
              <w:t>Є платником податку на додану вартість.</w:t>
            </w:r>
          </w:p>
        </w:tc>
      </w:tr>
    </w:tbl>
    <w:p w:rsidR="00CE3B9A" w:rsidRDefault="00CE3B9A" w:rsidP="00CE3B9A">
      <w:pPr>
        <w:spacing w:after="0"/>
        <w:jc w:val="right"/>
        <w:rPr>
          <w:rFonts w:ascii="Times New Roman" w:hAnsi="Times New Roman"/>
          <w:color w:val="000000"/>
        </w:rPr>
      </w:pPr>
    </w:p>
    <w:p w:rsidR="00CE3B9A" w:rsidRDefault="00CE3B9A" w:rsidP="00CE3B9A">
      <w:pPr>
        <w:spacing w:after="0"/>
        <w:jc w:val="right"/>
        <w:rPr>
          <w:rFonts w:ascii="Times New Roman" w:hAnsi="Times New Roman"/>
          <w:color w:val="000000"/>
        </w:rPr>
      </w:pPr>
    </w:p>
    <w:p w:rsidR="005957D2" w:rsidRDefault="005957D2" w:rsidP="00CE3B9A">
      <w:pPr>
        <w:spacing w:after="0"/>
        <w:jc w:val="right"/>
        <w:rPr>
          <w:rFonts w:ascii="Times New Roman" w:hAnsi="Times New Roman"/>
          <w:color w:val="000000"/>
        </w:rPr>
      </w:pPr>
    </w:p>
    <w:p w:rsidR="005957D2" w:rsidRDefault="005957D2" w:rsidP="00CE3B9A">
      <w:pPr>
        <w:spacing w:after="0"/>
        <w:jc w:val="right"/>
        <w:rPr>
          <w:rFonts w:ascii="Times New Roman" w:hAnsi="Times New Roman"/>
          <w:color w:val="000000"/>
        </w:rPr>
      </w:pPr>
    </w:p>
    <w:p w:rsidR="005957D2" w:rsidRDefault="005957D2" w:rsidP="00CE3B9A">
      <w:pPr>
        <w:spacing w:after="0"/>
        <w:jc w:val="right"/>
        <w:rPr>
          <w:rFonts w:ascii="Times New Roman" w:hAnsi="Times New Roman"/>
          <w:color w:val="000000"/>
        </w:rPr>
      </w:pPr>
    </w:p>
    <w:p w:rsidR="005957D2" w:rsidRDefault="005957D2" w:rsidP="00CE3B9A">
      <w:pPr>
        <w:spacing w:after="0"/>
        <w:jc w:val="right"/>
        <w:rPr>
          <w:rFonts w:ascii="Times New Roman" w:hAnsi="Times New Roman"/>
          <w:color w:val="000000"/>
        </w:rPr>
      </w:pPr>
    </w:p>
    <w:p w:rsidR="005957D2" w:rsidRDefault="005957D2" w:rsidP="00CE3B9A">
      <w:pPr>
        <w:spacing w:after="0"/>
        <w:jc w:val="right"/>
        <w:rPr>
          <w:rFonts w:ascii="Times New Roman" w:hAnsi="Times New Roman"/>
          <w:color w:val="000000"/>
        </w:rPr>
      </w:pPr>
    </w:p>
    <w:p w:rsidR="005957D2" w:rsidRDefault="005957D2" w:rsidP="00CE3B9A">
      <w:pPr>
        <w:spacing w:after="0"/>
        <w:jc w:val="right"/>
        <w:rPr>
          <w:rFonts w:ascii="Times New Roman" w:hAnsi="Times New Roman"/>
          <w:color w:val="000000"/>
        </w:rPr>
      </w:pPr>
    </w:p>
    <w:p w:rsidR="005957D2" w:rsidRDefault="005957D2" w:rsidP="00CE3B9A">
      <w:pPr>
        <w:spacing w:after="0"/>
        <w:jc w:val="right"/>
        <w:rPr>
          <w:rFonts w:ascii="Times New Roman" w:hAnsi="Times New Roman"/>
          <w:color w:val="000000"/>
        </w:rPr>
      </w:pPr>
    </w:p>
    <w:p w:rsidR="00CE3B9A" w:rsidRPr="00AB256F" w:rsidRDefault="00CE3B9A" w:rsidP="00CE3B9A">
      <w:pPr>
        <w:spacing w:after="0"/>
        <w:jc w:val="right"/>
        <w:rPr>
          <w:rFonts w:ascii="Times New Roman" w:hAnsi="Times New Roman"/>
          <w:color w:val="000000"/>
        </w:rPr>
      </w:pPr>
      <w:r w:rsidRPr="00AB256F">
        <w:rPr>
          <w:rFonts w:ascii="Times New Roman" w:hAnsi="Times New Roman"/>
          <w:color w:val="000000"/>
        </w:rPr>
        <w:t>Додаток 1</w:t>
      </w:r>
    </w:p>
    <w:p w:rsidR="00CE3B9A" w:rsidRPr="00AB256F" w:rsidRDefault="00CE3B9A" w:rsidP="00CE3B9A">
      <w:pPr>
        <w:tabs>
          <w:tab w:val="left" w:pos="8647"/>
        </w:tabs>
        <w:spacing w:after="0"/>
        <w:ind w:firstLine="709"/>
        <w:jc w:val="right"/>
        <w:rPr>
          <w:rFonts w:ascii="Times New Roman" w:hAnsi="Times New Roman"/>
          <w:color w:val="000000"/>
        </w:rPr>
      </w:pPr>
      <w:r w:rsidRPr="00AB256F">
        <w:rPr>
          <w:rFonts w:ascii="Times New Roman" w:hAnsi="Times New Roman"/>
          <w:color w:val="000000"/>
        </w:rPr>
        <w:t xml:space="preserve"> до Договору №___ від «___» ________ 202</w:t>
      </w:r>
      <w:r w:rsidR="004000B3">
        <w:rPr>
          <w:rFonts w:ascii="Times New Roman" w:hAnsi="Times New Roman"/>
          <w:color w:val="000000"/>
          <w:lang w:val="uk-UA"/>
        </w:rPr>
        <w:t>4</w:t>
      </w:r>
      <w:r w:rsidRPr="00AB256F">
        <w:rPr>
          <w:rFonts w:ascii="Times New Roman" w:hAnsi="Times New Roman"/>
          <w:color w:val="000000"/>
        </w:rPr>
        <w:t xml:space="preserve"> року</w:t>
      </w:r>
    </w:p>
    <w:p w:rsidR="00CE3B9A" w:rsidRDefault="00CE3B9A" w:rsidP="00CE3B9A">
      <w:pPr>
        <w:spacing w:after="0"/>
        <w:jc w:val="center"/>
        <w:rPr>
          <w:rFonts w:ascii="Times New Roman" w:hAnsi="Times New Roman"/>
          <w:b/>
        </w:rPr>
      </w:pPr>
      <w:r w:rsidRPr="00D56BDF">
        <w:rPr>
          <w:rFonts w:ascii="Times New Roman" w:hAnsi="Times New Roman"/>
          <w:b/>
        </w:rPr>
        <w:t>Специфікація</w:t>
      </w:r>
    </w:p>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
        <w:gridCol w:w="439"/>
        <w:gridCol w:w="1188"/>
        <w:gridCol w:w="3490"/>
        <w:gridCol w:w="20"/>
        <w:gridCol w:w="547"/>
        <w:gridCol w:w="567"/>
        <w:gridCol w:w="700"/>
        <w:gridCol w:w="872"/>
        <w:gridCol w:w="900"/>
        <w:gridCol w:w="916"/>
        <w:gridCol w:w="166"/>
        <w:gridCol w:w="977"/>
      </w:tblGrid>
      <w:tr w:rsidR="004809B1" w:rsidRPr="00AB256F" w:rsidTr="005957D2">
        <w:trPr>
          <w:jc w:val="center"/>
        </w:trPr>
        <w:tc>
          <w:tcPr>
            <w:tcW w:w="655" w:type="dxa"/>
            <w:gridSpan w:val="2"/>
          </w:tcPr>
          <w:p w:rsidR="004809B1" w:rsidRPr="00AB256F" w:rsidRDefault="004809B1" w:rsidP="004809B1">
            <w:pPr>
              <w:spacing w:line="240" w:lineRule="auto"/>
              <w:jc w:val="center"/>
              <w:rPr>
                <w:rFonts w:ascii="Times New Roman" w:hAnsi="Times New Roman"/>
                <w:bCs/>
                <w:sz w:val="21"/>
                <w:szCs w:val="21"/>
              </w:rPr>
            </w:pPr>
            <w:r w:rsidRPr="00AB256F">
              <w:rPr>
                <w:rFonts w:ascii="Times New Roman" w:hAnsi="Times New Roman"/>
                <w:bCs/>
                <w:sz w:val="21"/>
                <w:szCs w:val="21"/>
              </w:rPr>
              <w:t xml:space="preserve">№ </w:t>
            </w:r>
          </w:p>
        </w:tc>
        <w:tc>
          <w:tcPr>
            <w:tcW w:w="1188" w:type="dxa"/>
          </w:tcPr>
          <w:p w:rsidR="004809B1" w:rsidRPr="001B60EE" w:rsidRDefault="004809B1" w:rsidP="004809B1">
            <w:pPr>
              <w:spacing w:line="240" w:lineRule="auto"/>
              <w:jc w:val="center"/>
              <w:rPr>
                <w:rFonts w:ascii="Times New Roman" w:hAnsi="Times New Roman"/>
                <w:bCs/>
                <w:sz w:val="21"/>
                <w:szCs w:val="21"/>
              </w:rPr>
            </w:pPr>
            <w:r w:rsidRPr="001B60EE">
              <w:rPr>
                <w:rFonts w:ascii="Times New Roman" w:hAnsi="Times New Roman"/>
                <w:bCs/>
                <w:sz w:val="21"/>
                <w:szCs w:val="21"/>
              </w:rPr>
              <w:t xml:space="preserve">Найменування товару згідно свідоцтва про державну реєстрацію, або іншого відповідного документу </w:t>
            </w:r>
          </w:p>
        </w:tc>
        <w:tc>
          <w:tcPr>
            <w:tcW w:w="3490" w:type="dxa"/>
          </w:tcPr>
          <w:p w:rsidR="004809B1" w:rsidRPr="001B60EE" w:rsidRDefault="004809B1" w:rsidP="004809B1">
            <w:pPr>
              <w:spacing w:line="240" w:lineRule="auto"/>
              <w:jc w:val="center"/>
              <w:rPr>
                <w:rFonts w:ascii="Times New Roman" w:hAnsi="Times New Roman"/>
                <w:bCs/>
                <w:sz w:val="21"/>
                <w:szCs w:val="21"/>
              </w:rPr>
            </w:pPr>
            <w:r>
              <w:rPr>
                <w:rFonts w:ascii="Times New Roman" w:hAnsi="Times New Roman"/>
                <w:bCs/>
                <w:sz w:val="21"/>
                <w:szCs w:val="21"/>
                <w:lang w:val="uk-UA"/>
              </w:rPr>
              <w:t>Технічні характеристики</w:t>
            </w:r>
            <w:r w:rsidRPr="001B60EE">
              <w:rPr>
                <w:rFonts w:ascii="Times New Roman" w:hAnsi="Times New Roman"/>
                <w:bCs/>
                <w:sz w:val="21"/>
                <w:szCs w:val="21"/>
              </w:rPr>
              <w:t xml:space="preserve"> </w:t>
            </w:r>
          </w:p>
        </w:tc>
        <w:tc>
          <w:tcPr>
            <w:tcW w:w="567" w:type="dxa"/>
            <w:gridSpan w:val="2"/>
          </w:tcPr>
          <w:p w:rsidR="004809B1" w:rsidRPr="001B60EE" w:rsidRDefault="004809B1" w:rsidP="004809B1">
            <w:pPr>
              <w:ind w:left="-82" w:right="-158"/>
              <w:jc w:val="center"/>
              <w:rPr>
                <w:rFonts w:ascii="Times New Roman" w:hAnsi="Times New Roman"/>
                <w:bCs/>
                <w:sz w:val="21"/>
                <w:szCs w:val="21"/>
              </w:rPr>
            </w:pPr>
            <w:r w:rsidRPr="001B60EE">
              <w:rPr>
                <w:rFonts w:ascii="Times New Roman" w:hAnsi="Times New Roman"/>
                <w:bCs/>
                <w:sz w:val="21"/>
                <w:szCs w:val="21"/>
              </w:rPr>
              <w:t>Виробник,  країна похо-дження</w:t>
            </w:r>
          </w:p>
        </w:tc>
        <w:tc>
          <w:tcPr>
            <w:tcW w:w="567" w:type="dxa"/>
          </w:tcPr>
          <w:p w:rsidR="004809B1" w:rsidRPr="001B60EE" w:rsidRDefault="004809B1" w:rsidP="004809B1">
            <w:pPr>
              <w:spacing w:line="240" w:lineRule="auto"/>
              <w:ind w:left="-42" w:right="-141"/>
              <w:jc w:val="center"/>
              <w:rPr>
                <w:rFonts w:ascii="Times New Roman" w:hAnsi="Times New Roman"/>
                <w:bCs/>
                <w:sz w:val="21"/>
                <w:szCs w:val="21"/>
              </w:rPr>
            </w:pPr>
            <w:r w:rsidRPr="001B60EE">
              <w:rPr>
                <w:rFonts w:ascii="Times New Roman" w:hAnsi="Times New Roman"/>
                <w:bCs/>
                <w:sz w:val="21"/>
                <w:szCs w:val="21"/>
              </w:rPr>
              <w:t>Оди-ниця виміру</w:t>
            </w:r>
          </w:p>
        </w:tc>
        <w:tc>
          <w:tcPr>
            <w:tcW w:w="700" w:type="dxa"/>
          </w:tcPr>
          <w:p w:rsidR="004809B1" w:rsidRPr="001B60EE" w:rsidRDefault="004809B1" w:rsidP="004809B1">
            <w:pPr>
              <w:spacing w:line="240" w:lineRule="auto"/>
              <w:ind w:left="-173" w:right="-168"/>
              <w:jc w:val="center"/>
              <w:rPr>
                <w:rFonts w:ascii="Times New Roman" w:hAnsi="Times New Roman"/>
                <w:bCs/>
                <w:sz w:val="21"/>
                <w:szCs w:val="21"/>
              </w:rPr>
            </w:pPr>
            <w:r w:rsidRPr="001B60EE">
              <w:rPr>
                <w:rFonts w:ascii="Times New Roman" w:hAnsi="Times New Roman"/>
                <w:bCs/>
                <w:sz w:val="21"/>
                <w:szCs w:val="21"/>
              </w:rPr>
              <w:t xml:space="preserve">Кіль-кість </w:t>
            </w:r>
          </w:p>
        </w:tc>
        <w:tc>
          <w:tcPr>
            <w:tcW w:w="872" w:type="dxa"/>
          </w:tcPr>
          <w:p w:rsidR="004809B1" w:rsidRPr="001B60EE" w:rsidRDefault="004809B1" w:rsidP="004809B1">
            <w:pPr>
              <w:spacing w:line="240" w:lineRule="auto"/>
              <w:ind w:left="-84" w:right="-11"/>
              <w:jc w:val="center"/>
              <w:rPr>
                <w:rFonts w:ascii="Times New Roman" w:hAnsi="Times New Roman"/>
                <w:bCs/>
                <w:sz w:val="21"/>
                <w:szCs w:val="21"/>
              </w:rPr>
            </w:pPr>
            <w:r w:rsidRPr="001B60EE">
              <w:rPr>
                <w:rFonts w:ascii="Times New Roman" w:hAnsi="Times New Roman"/>
                <w:bCs/>
                <w:sz w:val="21"/>
                <w:szCs w:val="21"/>
              </w:rPr>
              <w:t>Ціна за одиницю без ПДВ, грн.</w:t>
            </w:r>
          </w:p>
        </w:tc>
        <w:tc>
          <w:tcPr>
            <w:tcW w:w="900" w:type="dxa"/>
          </w:tcPr>
          <w:p w:rsidR="004809B1" w:rsidRPr="00AB256F" w:rsidRDefault="004809B1" w:rsidP="004809B1">
            <w:pPr>
              <w:spacing w:line="240" w:lineRule="auto"/>
              <w:ind w:left="-56" w:right="-56"/>
              <w:jc w:val="center"/>
              <w:rPr>
                <w:rFonts w:ascii="Times New Roman" w:hAnsi="Times New Roman"/>
                <w:bCs/>
                <w:sz w:val="18"/>
                <w:szCs w:val="18"/>
              </w:rPr>
            </w:pPr>
            <w:r w:rsidRPr="00AB256F">
              <w:rPr>
                <w:rFonts w:ascii="Times New Roman" w:hAnsi="Times New Roman"/>
                <w:bCs/>
                <w:sz w:val="18"/>
                <w:szCs w:val="18"/>
              </w:rPr>
              <w:t>Ціна за одиницю з ПДВ, грн.</w:t>
            </w:r>
          </w:p>
        </w:tc>
        <w:tc>
          <w:tcPr>
            <w:tcW w:w="1082" w:type="dxa"/>
            <w:gridSpan w:val="2"/>
          </w:tcPr>
          <w:p w:rsidR="004809B1" w:rsidRPr="00AB256F" w:rsidRDefault="004809B1" w:rsidP="004809B1">
            <w:pPr>
              <w:spacing w:line="240" w:lineRule="auto"/>
              <w:jc w:val="center"/>
              <w:rPr>
                <w:rFonts w:ascii="Times New Roman" w:hAnsi="Times New Roman"/>
                <w:bCs/>
                <w:sz w:val="18"/>
                <w:szCs w:val="18"/>
              </w:rPr>
            </w:pPr>
            <w:r w:rsidRPr="00AB256F">
              <w:rPr>
                <w:rFonts w:ascii="Times New Roman" w:hAnsi="Times New Roman"/>
                <w:bCs/>
                <w:sz w:val="18"/>
                <w:szCs w:val="18"/>
              </w:rPr>
              <w:t>Загальна вартість, грн., без ПДВ</w:t>
            </w:r>
          </w:p>
        </w:tc>
        <w:tc>
          <w:tcPr>
            <w:tcW w:w="977" w:type="dxa"/>
          </w:tcPr>
          <w:p w:rsidR="004809B1" w:rsidRPr="00AB256F" w:rsidRDefault="004809B1" w:rsidP="004809B1">
            <w:pPr>
              <w:spacing w:line="240" w:lineRule="auto"/>
              <w:jc w:val="center"/>
              <w:rPr>
                <w:rFonts w:ascii="Times New Roman" w:hAnsi="Times New Roman"/>
                <w:bCs/>
                <w:sz w:val="18"/>
                <w:szCs w:val="18"/>
              </w:rPr>
            </w:pPr>
            <w:r w:rsidRPr="00AB256F">
              <w:rPr>
                <w:rFonts w:ascii="Times New Roman" w:hAnsi="Times New Roman"/>
                <w:bCs/>
                <w:sz w:val="18"/>
                <w:szCs w:val="18"/>
              </w:rPr>
              <w:t xml:space="preserve">Загальна вартість, грн., з ПДВ </w:t>
            </w:r>
          </w:p>
        </w:tc>
      </w:tr>
      <w:tr w:rsidR="00835159" w:rsidRPr="00AB256F" w:rsidTr="005957D2">
        <w:trPr>
          <w:trHeight w:val="106"/>
          <w:jc w:val="center"/>
        </w:trPr>
        <w:tc>
          <w:tcPr>
            <w:tcW w:w="655" w:type="dxa"/>
            <w:gridSpan w:val="2"/>
            <w:vAlign w:val="center"/>
          </w:tcPr>
          <w:p w:rsidR="00835159" w:rsidRPr="00835159" w:rsidRDefault="00835159" w:rsidP="00835159">
            <w:pPr>
              <w:spacing w:after="0" w:line="240" w:lineRule="auto"/>
              <w:rPr>
                <w:rFonts w:ascii="Times New Roman" w:hAnsi="Times New Roman"/>
                <w:bCs/>
                <w:sz w:val="20"/>
                <w:szCs w:val="20"/>
                <w:lang w:val="uk-UA"/>
              </w:rPr>
            </w:pPr>
            <w:r w:rsidRPr="00835159">
              <w:rPr>
                <w:rFonts w:ascii="Times New Roman" w:hAnsi="Times New Roman"/>
                <w:bCs/>
                <w:sz w:val="20"/>
                <w:szCs w:val="20"/>
                <w:lang w:val="uk-UA"/>
              </w:rPr>
              <w:t>1</w:t>
            </w:r>
          </w:p>
        </w:tc>
        <w:tc>
          <w:tcPr>
            <w:tcW w:w="1188" w:type="dxa"/>
            <w:vAlign w:val="center"/>
          </w:tcPr>
          <w:p w:rsidR="00835159" w:rsidRPr="00DB6F01" w:rsidRDefault="00DB6F01" w:rsidP="00835159">
            <w:pPr>
              <w:spacing w:after="0" w:line="240" w:lineRule="auto"/>
              <w:rPr>
                <w:rFonts w:ascii="Times New Roman" w:hAnsi="Times New Roman"/>
                <w:b/>
                <w:bCs/>
                <w:sz w:val="20"/>
                <w:szCs w:val="20"/>
                <w:lang w:val="uk-UA"/>
              </w:rPr>
            </w:pPr>
            <w:r w:rsidRPr="00DB6F01">
              <w:rPr>
                <w:rFonts w:ascii="Times New Roman" w:hAnsi="Times New Roman"/>
                <w:b/>
                <w:bCs/>
                <w:sz w:val="21"/>
                <w:szCs w:val="21"/>
              </w:rPr>
              <w:t>Швидкий (експрес) тест на антиген до вірусу SARS-CoV-2 (COVID-19), №25</w:t>
            </w:r>
          </w:p>
        </w:tc>
        <w:tc>
          <w:tcPr>
            <w:tcW w:w="3490" w:type="dxa"/>
            <w:vAlign w:val="center"/>
          </w:tcPr>
          <w:p w:rsidR="00DB6F01" w:rsidRPr="00DB6F01" w:rsidRDefault="00DB6F01" w:rsidP="00DB6F01">
            <w:pPr>
              <w:shd w:val="clear" w:color="auto" w:fill="FDFEFD"/>
              <w:spacing w:after="0" w:line="240" w:lineRule="auto"/>
              <w:textAlignment w:val="baseline"/>
              <w:rPr>
                <w:rFonts w:ascii="Times New Roman" w:hAnsi="Times New Roman"/>
                <w:bCs/>
                <w:sz w:val="21"/>
                <w:szCs w:val="21"/>
              </w:rPr>
            </w:pPr>
            <w:r w:rsidRPr="00DB6F01">
              <w:rPr>
                <w:rFonts w:ascii="Times New Roman" w:hAnsi="Times New Roman"/>
                <w:bCs/>
                <w:sz w:val="21"/>
                <w:szCs w:val="21"/>
              </w:rPr>
              <w:t>Метод аналізу: ІХА (антиген)</w:t>
            </w:r>
          </w:p>
          <w:p w:rsidR="00DB6F01" w:rsidRPr="00DB6F01" w:rsidRDefault="00DB6F01" w:rsidP="00DB6F01">
            <w:pPr>
              <w:shd w:val="clear" w:color="auto" w:fill="FDFEFD"/>
              <w:spacing w:after="0" w:line="240" w:lineRule="auto"/>
              <w:textAlignment w:val="baseline"/>
              <w:rPr>
                <w:rFonts w:ascii="Times New Roman" w:hAnsi="Times New Roman"/>
                <w:bCs/>
                <w:sz w:val="21"/>
                <w:szCs w:val="21"/>
              </w:rPr>
            </w:pPr>
            <w:r w:rsidRPr="00DB6F01">
              <w:rPr>
                <w:rFonts w:ascii="Times New Roman" w:hAnsi="Times New Roman"/>
                <w:bCs/>
                <w:sz w:val="21"/>
                <w:szCs w:val="21"/>
              </w:rPr>
              <w:t>Чутливість: 97</w:t>
            </w:r>
          </w:p>
          <w:p w:rsidR="00DB6F01" w:rsidRPr="00DB6F01" w:rsidRDefault="00DB6F01" w:rsidP="00DB6F01">
            <w:pPr>
              <w:shd w:val="clear" w:color="auto" w:fill="FDFEFD"/>
              <w:spacing w:after="0" w:line="240" w:lineRule="auto"/>
              <w:textAlignment w:val="baseline"/>
              <w:rPr>
                <w:rFonts w:ascii="Times New Roman" w:hAnsi="Times New Roman"/>
                <w:bCs/>
                <w:sz w:val="21"/>
                <w:szCs w:val="21"/>
              </w:rPr>
            </w:pPr>
            <w:r w:rsidRPr="00DB6F01">
              <w:rPr>
                <w:rFonts w:ascii="Times New Roman" w:hAnsi="Times New Roman"/>
                <w:bCs/>
                <w:sz w:val="21"/>
                <w:szCs w:val="21"/>
              </w:rPr>
              <w:t>Специфічність: 100</w:t>
            </w:r>
          </w:p>
          <w:p w:rsidR="00DB6F01" w:rsidRPr="00DB6F01" w:rsidRDefault="00DB6F01" w:rsidP="00DB6F01">
            <w:pPr>
              <w:shd w:val="clear" w:color="auto" w:fill="FDFEFD"/>
              <w:spacing w:after="0" w:line="240" w:lineRule="auto"/>
              <w:textAlignment w:val="baseline"/>
              <w:rPr>
                <w:rFonts w:ascii="Times New Roman" w:hAnsi="Times New Roman"/>
                <w:bCs/>
                <w:sz w:val="21"/>
                <w:szCs w:val="21"/>
              </w:rPr>
            </w:pPr>
            <w:r w:rsidRPr="00DB6F01">
              <w:rPr>
                <w:rFonts w:ascii="Times New Roman" w:hAnsi="Times New Roman"/>
                <w:bCs/>
                <w:sz w:val="21"/>
                <w:szCs w:val="21"/>
              </w:rPr>
              <w:t>Розрахунок тестів на людей: 25</w:t>
            </w:r>
          </w:p>
          <w:p w:rsidR="00DB6F01" w:rsidRPr="00DB6F01" w:rsidRDefault="00DB6F01" w:rsidP="00DB6F01">
            <w:pPr>
              <w:shd w:val="clear" w:color="auto" w:fill="FDFEFD"/>
              <w:spacing w:after="0" w:line="240" w:lineRule="auto"/>
              <w:textAlignment w:val="baseline"/>
              <w:rPr>
                <w:rFonts w:ascii="Times New Roman" w:hAnsi="Times New Roman"/>
                <w:bCs/>
                <w:sz w:val="21"/>
                <w:szCs w:val="21"/>
              </w:rPr>
            </w:pPr>
            <w:r w:rsidRPr="00DB6F01">
              <w:rPr>
                <w:rFonts w:ascii="Times New Roman" w:hAnsi="Times New Roman"/>
                <w:bCs/>
                <w:sz w:val="21"/>
                <w:szCs w:val="21"/>
              </w:rPr>
              <w:t>Кількість касет та піпеток: 25</w:t>
            </w:r>
          </w:p>
          <w:p w:rsidR="00DB6F01" w:rsidRPr="00DB6F01" w:rsidRDefault="00DB6F01" w:rsidP="00DB6F01">
            <w:pPr>
              <w:shd w:val="clear" w:color="auto" w:fill="FDFEFD"/>
              <w:spacing w:after="0" w:line="240" w:lineRule="auto"/>
              <w:textAlignment w:val="baseline"/>
              <w:rPr>
                <w:rFonts w:ascii="Times New Roman" w:hAnsi="Times New Roman"/>
                <w:bCs/>
                <w:sz w:val="21"/>
                <w:szCs w:val="21"/>
              </w:rPr>
            </w:pPr>
            <w:r w:rsidRPr="00DB6F01">
              <w:rPr>
                <w:rFonts w:ascii="Times New Roman" w:hAnsi="Times New Roman"/>
                <w:bCs/>
                <w:sz w:val="21"/>
                <w:szCs w:val="21"/>
              </w:rPr>
              <w:t>Кількість розчинників (буферів): 2</w:t>
            </w:r>
          </w:p>
          <w:p w:rsidR="00DB6F01" w:rsidRPr="00DB6F01" w:rsidRDefault="00DB6F01" w:rsidP="00DB6F01">
            <w:pPr>
              <w:shd w:val="clear" w:color="auto" w:fill="FDFEFD"/>
              <w:spacing w:after="0" w:line="240" w:lineRule="auto"/>
              <w:textAlignment w:val="baseline"/>
              <w:rPr>
                <w:rFonts w:ascii="Times New Roman" w:hAnsi="Times New Roman"/>
                <w:bCs/>
                <w:sz w:val="21"/>
                <w:szCs w:val="21"/>
              </w:rPr>
            </w:pPr>
            <w:r w:rsidRPr="00DB6F01">
              <w:rPr>
                <w:rFonts w:ascii="Times New Roman" w:hAnsi="Times New Roman"/>
                <w:bCs/>
                <w:sz w:val="21"/>
                <w:szCs w:val="21"/>
              </w:rPr>
              <w:t>Матеріал дослідження: Слиз</w:t>
            </w:r>
          </w:p>
          <w:p w:rsidR="00DB6F01" w:rsidRPr="00DB6F01" w:rsidRDefault="00DB6F01" w:rsidP="00DB6F01">
            <w:pPr>
              <w:shd w:val="clear" w:color="auto" w:fill="FDFEFD"/>
              <w:spacing w:after="0" w:line="240" w:lineRule="auto"/>
              <w:textAlignment w:val="baseline"/>
              <w:rPr>
                <w:rFonts w:ascii="Times New Roman" w:hAnsi="Times New Roman"/>
                <w:bCs/>
                <w:sz w:val="21"/>
                <w:szCs w:val="21"/>
              </w:rPr>
            </w:pPr>
            <w:r w:rsidRPr="00DB6F01">
              <w:rPr>
                <w:rFonts w:ascii="Times New Roman" w:hAnsi="Times New Roman"/>
                <w:bCs/>
                <w:sz w:val="21"/>
                <w:szCs w:val="21"/>
              </w:rPr>
              <w:t>Швидкість тесту: 15</w:t>
            </w:r>
          </w:p>
          <w:p w:rsidR="005957D2" w:rsidRPr="005957D2" w:rsidRDefault="005957D2" w:rsidP="005957D2">
            <w:pPr>
              <w:shd w:val="clear" w:color="auto" w:fill="FDFEFD"/>
              <w:spacing w:after="0" w:line="240" w:lineRule="auto"/>
              <w:textAlignment w:val="baseline"/>
              <w:rPr>
                <w:rFonts w:ascii="Times New Roman" w:hAnsi="Times New Roman"/>
              </w:rPr>
            </w:pPr>
          </w:p>
          <w:p w:rsidR="001F5163" w:rsidRPr="005957D2" w:rsidRDefault="005957D2" w:rsidP="005957D2">
            <w:pPr>
              <w:spacing w:after="0" w:line="240" w:lineRule="auto"/>
              <w:rPr>
                <w:rFonts w:ascii="Times New Roman" w:hAnsi="Times New Roman"/>
              </w:rPr>
            </w:pPr>
            <w:r w:rsidRPr="005957D2">
              <w:rPr>
                <w:rFonts w:ascii="Times New Roman" w:hAnsi="Times New Roman"/>
              </w:rPr>
              <w:t xml:space="preserve"> </w:t>
            </w:r>
          </w:p>
          <w:p w:rsidR="00835159" w:rsidRPr="0071561F" w:rsidRDefault="00835159" w:rsidP="005957D2">
            <w:pPr>
              <w:spacing w:after="0" w:line="240" w:lineRule="auto"/>
              <w:rPr>
                <w:rFonts w:ascii="Times New Roman" w:hAnsi="Times New Roman"/>
                <w:b/>
              </w:rPr>
            </w:pPr>
            <w:r w:rsidRPr="0071561F">
              <w:rPr>
                <w:rFonts w:ascii="Times New Roman" w:hAnsi="Times New Roman"/>
                <w:b/>
              </w:rPr>
              <w:t>При укладанні договору Учасник повинен надати підтверджуючий документ - Сертифікат якості</w:t>
            </w:r>
          </w:p>
        </w:tc>
        <w:tc>
          <w:tcPr>
            <w:tcW w:w="567" w:type="dxa"/>
            <w:gridSpan w:val="2"/>
            <w:vAlign w:val="center"/>
          </w:tcPr>
          <w:p w:rsidR="00835159" w:rsidRPr="00835159" w:rsidRDefault="00835159" w:rsidP="00835159">
            <w:pPr>
              <w:spacing w:after="0" w:line="240" w:lineRule="auto"/>
              <w:rPr>
                <w:rFonts w:ascii="Times New Roman" w:hAnsi="Times New Roman"/>
                <w:bCs/>
                <w:sz w:val="20"/>
                <w:szCs w:val="20"/>
                <w:lang w:val="uk-UA"/>
              </w:rPr>
            </w:pPr>
          </w:p>
        </w:tc>
        <w:tc>
          <w:tcPr>
            <w:tcW w:w="567" w:type="dxa"/>
            <w:vAlign w:val="center"/>
          </w:tcPr>
          <w:p w:rsidR="00835159" w:rsidRPr="00DB6F01" w:rsidRDefault="00DB6F01" w:rsidP="00A94E50">
            <w:pPr>
              <w:spacing w:after="0" w:line="240" w:lineRule="auto"/>
              <w:rPr>
                <w:rFonts w:ascii="Times New Roman" w:hAnsi="Times New Roman"/>
                <w:bCs/>
                <w:sz w:val="20"/>
                <w:szCs w:val="20"/>
                <w:lang w:val="uk-UA"/>
              </w:rPr>
            </w:pPr>
            <w:r>
              <w:rPr>
                <w:rFonts w:ascii="Times New Roman" w:hAnsi="Times New Roman"/>
                <w:bCs/>
                <w:sz w:val="20"/>
                <w:szCs w:val="20"/>
                <w:lang w:val="uk-UA"/>
              </w:rPr>
              <w:t>уп</w:t>
            </w:r>
          </w:p>
        </w:tc>
        <w:tc>
          <w:tcPr>
            <w:tcW w:w="700" w:type="dxa"/>
            <w:vAlign w:val="center"/>
          </w:tcPr>
          <w:p w:rsidR="00835159" w:rsidRPr="00835159" w:rsidRDefault="00DB6F01" w:rsidP="00A94E50">
            <w:pPr>
              <w:spacing w:after="0" w:line="240" w:lineRule="auto"/>
              <w:rPr>
                <w:rFonts w:ascii="Times New Roman" w:hAnsi="Times New Roman"/>
                <w:bCs/>
                <w:sz w:val="20"/>
                <w:szCs w:val="20"/>
                <w:lang w:val="uk-UA"/>
              </w:rPr>
            </w:pPr>
            <w:r>
              <w:rPr>
                <w:rFonts w:ascii="Times New Roman" w:hAnsi="Times New Roman"/>
                <w:bCs/>
                <w:sz w:val="20"/>
                <w:szCs w:val="20"/>
                <w:lang w:val="uk-UA"/>
              </w:rPr>
              <w:t>80</w:t>
            </w:r>
          </w:p>
        </w:tc>
        <w:tc>
          <w:tcPr>
            <w:tcW w:w="872" w:type="dxa"/>
            <w:vAlign w:val="center"/>
          </w:tcPr>
          <w:p w:rsidR="00835159" w:rsidRPr="00835159" w:rsidRDefault="00835159" w:rsidP="00835159">
            <w:pPr>
              <w:spacing w:after="0" w:line="240" w:lineRule="auto"/>
              <w:rPr>
                <w:rFonts w:ascii="Times New Roman" w:hAnsi="Times New Roman"/>
                <w:bCs/>
                <w:sz w:val="20"/>
                <w:szCs w:val="20"/>
                <w:lang w:val="uk-UA"/>
              </w:rPr>
            </w:pPr>
          </w:p>
        </w:tc>
        <w:tc>
          <w:tcPr>
            <w:tcW w:w="900" w:type="dxa"/>
            <w:vAlign w:val="center"/>
          </w:tcPr>
          <w:p w:rsidR="00835159" w:rsidRPr="00835159" w:rsidRDefault="00835159" w:rsidP="00835159">
            <w:pPr>
              <w:spacing w:after="0" w:line="240" w:lineRule="auto"/>
              <w:rPr>
                <w:rFonts w:ascii="Times New Roman" w:hAnsi="Times New Roman"/>
                <w:bCs/>
                <w:sz w:val="20"/>
                <w:szCs w:val="20"/>
                <w:lang w:val="uk-UA"/>
              </w:rPr>
            </w:pPr>
          </w:p>
        </w:tc>
        <w:tc>
          <w:tcPr>
            <w:tcW w:w="1082" w:type="dxa"/>
            <w:gridSpan w:val="2"/>
            <w:vAlign w:val="center"/>
          </w:tcPr>
          <w:p w:rsidR="00835159" w:rsidRPr="00835159" w:rsidRDefault="00835159" w:rsidP="00835159">
            <w:pPr>
              <w:spacing w:after="0" w:line="240" w:lineRule="auto"/>
              <w:rPr>
                <w:rFonts w:ascii="Times New Roman" w:hAnsi="Times New Roman"/>
                <w:bCs/>
                <w:sz w:val="20"/>
                <w:szCs w:val="20"/>
                <w:lang w:val="uk-UA"/>
              </w:rPr>
            </w:pPr>
          </w:p>
        </w:tc>
        <w:tc>
          <w:tcPr>
            <w:tcW w:w="977" w:type="dxa"/>
            <w:vAlign w:val="center"/>
          </w:tcPr>
          <w:p w:rsidR="00835159" w:rsidRPr="00835159" w:rsidRDefault="00835159" w:rsidP="00835159">
            <w:pPr>
              <w:spacing w:after="0" w:line="240" w:lineRule="auto"/>
              <w:rPr>
                <w:rFonts w:ascii="Times New Roman" w:hAnsi="Times New Roman"/>
                <w:bCs/>
                <w:sz w:val="20"/>
                <w:szCs w:val="20"/>
                <w:lang w:val="uk-UA"/>
              </w:rPr>
            </w:pPr>
          </w:p>
        </w:tc>
      </w:tr>
      <w:tr w:rsidR="00A34831" w:rsidRPr="00FC1577" w:rsidTr="005957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2"/>
          <w:wBefore w:w="216" w:type="dxa"/>
          <w:wAfter w:w="1143" w:type="dxa"/>
          <w:trHeight w:val="20"/>
        </w:trPr>
        <w:tc>
          <w:tcPr>
            <w:tcW w:w="5137" w:type="dxa"/>
            <w:gridSpan w:val="4"/>
          </w:tcPr>
          <w:p w:rsidR="00A34831" w:rsidRPr="00FC1577" w:rsidRDefault="00A34831" w:rsidP="00A34831">
            <w:pPr>
              <w:spacing w:line="240" w:lineRule="auto"/>
              <w:jc w:val="center"/>
              <w:rPr>
                <w:rFonts w:ascii="Times New Roman" w:hAnsi="Times New Roman"/>
                <w:b/>
                <w:bCs/>
              </w:rPr>
            </w:pPr>
            <w:r w:rsidRPr="00FC1577">
              <w:rPr>
                <w:rFonts w:ascii="Times New Roman" w:hAnsi="Times New Roman"/>
                <w:b/>
                <w:bCs/>
              </w:rPr>
              <w:t>Постачальник:</w:t>
            </w:r>
          </w:p>
          <w:p w:rsidR="00A34831" w:rsidRPr="00FC1577" w:rsidRDefault="00A34831" w:rsidP="00A34831">
            <w:pPr>
              <w:rPr>
                <w:rFonts w:ascii="Times New Roman" w:hAnsi="Times New Roman"/>
                <w:bCs/>
              </w:rPr>
            </w:pPr>
            <w:r>
              <w:rPr>
                <w:rFonts w:ascii="Times New Roman" w:hAnsi="Times New Roman"/>
                <w:bCs/>
                <w:i/>
              </w:rPr>
              <w:t xml:space="preserve"> </w:t>
            </w:r>
          </w:p>
        </w:tc>
        <w:tc>
          <w:tcPr>
            <w:tcW w:w="4502" w:type="dxa"/>
            <w:gridSpan w:val="6"/>
          </w:tcPr>
          <w:p w:rsidR="00A34831" w:rsidRPr="00FC1577" w:rsidRDefault="00A34831" w:rsidP="00A34831">
            <w:pPr>
              <w:spacing w:line="240" w:lineRule="atLeast"/>
              <w:jc w:val="center"/>
              <w:rPr>
                <w:rFonts w:ascii="Times New Roman" w:hAnsi="Times New Roman"/>
                <w:b/>
              </w:rPr>
            </w:pPr>
            <w:r w:rsidRPr="00FC1577">
              <w:rPr>
                <w:rFonts w:ascii="Times New Roman" w:hAnsi="Times New Roman"/>
                <w:b/>
              </w:rPr>
              <w:t>Замовник:</w:t>
            </w:r>
          </w:p>
          <w:p w:rsidR="00A34831" w:rsidRPr="00FC1577" w:rsidRDefault="00A34831" w:rsidP="00A34831">
            <w:pPr>
              <w:spacing w:after="0" w:line="240" w:lineRule="auto"/>
              <w:rPr>
                <w:rFonts w:ascii="Times New Roman" w:hAnsi="Times New Roman"/>
                <w:b/>
              </w:rPr>
            </w:pPr>
            <w:r w:rsidRPr="00FC1577">
              <w:rPr>
                <w:rFonts w:ascii="Times New Roman" w:hAnsi="Times New Roman"/>
                <w:b/>
              </w:rPr>
              <w:t xml:space="preserve">Комунальне некомерційне підприємство «Запорізький регіональний протипухлинний </w:t>
            </w:r>
            <w:proofErr w:type="gramStart"/>
            <w:r w:rsidRPr="00FC1577">
              <w:rPr>
                <w:rFonts w:ascii="Times New Roman" w:hAnsi="Times New Roman"/>
                <w:b/>
              </w:rPr>
              <w:t>центр »</w:t>
            </w:r>
            <w:proofErr w:type="gramEnd"/>
            <w:r w:rsidRPr="00FC1577">
              <w:rPr>
                <w:rFonts w:ascii="Times New Roman" w:hAnsi="Times New Roman"/>
                <w:b/>
              </w:rPr>
              <w:t xml:space="preserve"> Запорізької обласної ради</w:t>
            </w:r>
          </w:p>
          <w:p w:rsidR="00A34831" w:rsidRPr="00FC1577" w:rsidRDefault="00A34831" w:rsidP="00A34831">
            <w:pPr>
              <w:spacing w:after="0" w:line="240" w:lineRule="auto"/>
              <w:rPr>
                <w:rFonts w:ascii="Times New Roman" w:hAnsi="Times New Roman"/>
              </w:rPr>
            </w:pPr>
            <w:r w:rsidRPr="00FC1577">
              <w:rPr>
                <w:rFonts w:ascii="Times New Roman" w:hAnsi="Times New Roman"/>
              </w:rPr>
              <w:t xml:space="preserve">69040, Запорізька область, м. Запоріжжя, </w:t>
            </w:r>
          </w:p>
          <w:p w:rsidR="00A34831" w:rsidRPr="00FC1577" w:rsidRDefault="00A34831" w:rsidP="00A34831">
            <w:pPr>
              <w:spacing w:after="0" w:line="240" w:lineRule="auto"/>
              <w:rPr>
                <w:rFonts w:ascii="Times New Roman" w:hAnsi="Times New Roman"/>
              </w:rPr>
            </w:pPr>
            <w:r w:rsidRPr="00FC1577">
              <w:rPr>
                <w:rFonts w:ascii="Times New Roman" w:hAnsi="Times New Roman"/>
              </w:rPr>
              <w:t>вул. Культурна, буд.177а</w:t>
            </w:r>
            <w:r w:rsidRPr="00FC1577">
              <w:rPr>
                <w:rFonts w:ascii="Times New Roman" w:hAnsi="Times New Roman"/>
              </w:rPr>
              <w:tab/>
              <w:t xml:space="preserve"> </w:t>
            </w:r>
          </w:p>
          <w:p w:rsidR="00A34831" w:rsidRPr="00FC1577" w:rsidRDefault="00A34831" w:rsidP="00A34831">
            <w:pPr>
              <w:tabs>
                <w:tab w:val="left" w:pos="708"/>
                <w:tab w:val="left" w:pos="1416"/>
                <w:tab w:val="left" w:pos="2124"/>
                <w:tab w:val="left" w:pos="2832"/>
                <w:tab w:val="left" w:pos="3975"/>
              </w:tabs>
              <w:spacing w:after="0" w:line="240" w:lineRule="auto"/>
              <w:rPr>
                <w:rFonts w:ascii="Times New Roman" w:hAnsi="Times New Roman"/>
              </w:rPr>
            </w:pPr>
            <w:r w:rsidRPr="00FC1577">
              <w:rPr>
                <w:rFonts w:ascii="Times New Roman" w:hAnsi="Times New Roman"/>
              </w:rPr>
              <w:t>р/р UA593133990000026008055751503</w:t>
            </w:r>
            <w:r w:rsidRPr="00FC1577">
              <w:rPr>
                <w:rFonts w:ascii="Times New Roman" w:hAnsi="Times New Roman"/>
              </w:rPr>
              <w:tab/>
              <w:t xml:space="preserve"> </w:t>
            </w:r>
          </w:p>
          <w:p w:rsidR="00A34831" w:rsidRPr="00FC1577" w:rsidRDefault="00A34831" w:rsidP="00A34831">
            <w:pPr>
              <w:spacing w:after="0" w:line="240" w:lineRule="auto"/>
              <w:rPr>
                <w:rFonts w:ascii="Times New Roman" w:hAnsi="Times New Roman"/>
              </w:rPr>
            </w:pPr>
            <w:r w:rsidRPr="00FC1577">
              <w:rPr>
                <w:rFonts w:ascii="Times New Roman" w:hAnsi="Times New Roman"/>
              </w:rPr>
              <w:t>в АТ КБ «ПриватБанк», МФО  313399</w:t>
            </w:r>
          </w:p>
          <w:p w:rsidR="00A34831" w:rsidRPr="00FC1577" w:rsidRDefault="00A34831" w:rsidP="00A34831">
            <w:pPr>
              <w:spacing w:after="0" w:line="240" w:lineRule="auto"/>
              <w:rPr>
                <w:rFonts w:ascii="Times New Roman" w:hAnsi="Times New Roman"/>
              </w:rPr>
            </w:pPr>
            <w:r w:rsidRPr="00FC1577">
              <w:rPr>
                <w:rFonts w:ascii="Times New Roman" w:hAnsi="Times New Roman"/>
              </w:rPr>
              <w:t xml:space="preserve">ЄДРПОУ 02006691, ІПН 020066908277 </w:t>
            </w:r>
          </w:p>
          <w:p w:rsidR="00A34831" w:rsidRPr="00FC1577" w:rsidRDefault="00A34831" w:rsidP="00A34831">
            <w:pPr>
              <w:spacing w:after="0" w:line="240" w:lineRule="auto"/>
              <w:outlineLvl w:val="0"/>
              <w:rPr>
                <w:rFonts w:ascii="Times New Roman" w:hAnsi="Times New Roman"/>
              </w:rPr>
            </w:pPr>
            <w:r w:rsidRPr="00FC1577">
              <w:rPr>
                <w:rFonts w:ascii="Times New Roman" w:hAnsi="Times New Roman"/>
              </w:rPr>
              <w:t>Т/ф (061) 286 21 13, 286 21 11</w:t>
            </w:r>
          </w:p>
          <w:p w:rsidR="00A34831" w:rsidRPr="00FC1577" w:rsidRDefault="00A34831" w:rsidP="00A34831">
            <w:pPr>
              <w:spacing w:after="0" w:line="240" w:lineRule="auto"/>
              <w:rPr>
                <w:rFonts w:ascii="Times New Roman" w:hAnsi="Times New Roman"/>
                <w:b/>
              </w:rPr>
            </w:pPr>
            <w:r w:rsidRPr="00FC1577">
              <w:rPr>
                <w:rFonts w:ascii="Times New Roman" w:hAnsi="Times New Roman"/>
                <w:b/>
              </w:rPr>
              <w:t>Директор</w:t>
            </w:r>
            <w:r w:rsidRPr="00FC1577">
              <w:rPr>
                <w:rFonts w:ascii="Times New Roman" w:hAnsi="Times New Roman"/>
                <w:b/>
              </w:rPr>
              <w:tab/>
            </w:r>
          </w:p>
          <w:p w:rsidR="00A34831" w:rsidRPr="00FC1577" w:rsidRDefault="00A34831" w:rsidP="00A34831">
            <w:pPr>
              <w:tabs>
                <w:tab w:val="left" w:pos="1134"/>
              </w:tabs>
              <w:spacing w:line="240" w:lineRule="auto"/>
              <w:jc w:val="both"/>
              <w:rPr>
                <w:rFonts w:ascii="Times New Roman" w:hAnsi="Times New Roman"/>
                <w:b/>
              </w:rPr>
            </w:pPr>
            <w:r w:rsidRPr="00FC1577">
              <w:rPr>
                <w:rFonts w:ascii="Times New Roman" w:hAnsi="Times New Roman"/>
              </w:rPr>
              <w:t xml:space="preserve">____________________ </w:t>
            </w:r>
            <w:r w:rsidRPr="00FC1577">
              <w:rPr>
                <w:rFonts w:ascii="Times New Roman" w:hAnsi="Times New Roman"/>
                <w:b/>
              </w:rPr>
              <w:t>М.Г. Єсаянц</w:t>
            </w:r>
          </w:p>
          <w:p w:rsidR="00A34831" w:rsidRPr="00FC1577" w:rsidRDefault="00A34831" w:rsidP="00A34831">
            <w:pPr>
              <w:jc w:val="both"/>
              <w:rPr>
                <w:rFonts w:ascii="Times New Roman" w:hAnsi="Times New Roman"/>
              </w:rPr>
            </w:pPr>
            <w:r w:rsidRPr="00FC1577">
              <w:rPr>
                <w:rFonts w:ascii="Times New Roman" w:hAnsi="Times New Roman"/>
                <w:bCs/>
                <w:i/>
              </w:rPr>
              <w:t>Є платником податку на додану вартість.</w:t>
            </w:r>
          </w:p>
        </w:tc>
      </w:tr>
    </w:tbl>
    <w:p w:rsidR="00645E75" w:rsidRDefault="00645E75" w:rsidP="00F5428D"/>
    <w:sectPr w:rsidR="00645E7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15:restartNumberingAfterBreak="0">
    <w:nsid w:val="40757F44"/>
    <w:multiLevelType w:val="multilevel"/>
    <w:tmpl w:val="FD6A7366"/>
    <w:lvl w:ilvl="0">
      <w:start w:val="1"/>
      <w:numFmt w:val="decimal"/>
      <w:lvlText w:val="%1."/>
      <w:lvlJc w:val="left"/>
      <w:pPr>
        <w:ind w:left="786" w:hanging="360"/>
      </w:pPr>
      <w:rPr>
        <w:b/>
      </w:rPr>
    </w:lvl>
    <w:lvl w:ilvl="1">
      <w:start w:val="1"/>
      <w:numFmt w:val="decimal"/>
      <w:isLgl/>
      <w:lvlText w:val="%1.%2."/>
      <w:lvlJc w:val="left"/>
      <w:pPr>
        <w:ind w:left="1712" w:hanging="435"/>
      </w:pPr>
      <w:rPr>
        <w:rFonts w:ascii="Times New Roman" w:hAnsi="Times New Roman" w:cs="Times New Roman" w:hint="default"/>
        <w:b w:val="0"/>
        <w:sz w:val="24"/>
        <w:szCs w:val="24"/>
      </w:rPr>
    </w:lvl>
    <w:lvl w:ilvl="2">
      <w:start w:val="1"/>
      <w:numFmt w:val="decimal"/>
      <w:isLgl/>
      <w:lvlText w:val="%1.%2.%3."/>
      <w:lvlJc w:val="left"/>
      <w:pPr>
        <w:ind w:left="2280" w:hanging="720"/>
      </w:pPr>
    </w:lvl>
    <w:lvl w:ilvl="3">
      <w:start w:val="1"/>
      <w:numFmt w:val="decimal"/>
      <w:isLgl/>
      <w:lvlText w:val="%1.%2.%3.%4."/>
      <w:lvlJc w:val="left"/>
      <w:pPr>
        <w:ind w:left="2847" w:hanging="720"/>
      </w:pPr>
    </w:lvl>
    <w:lvl w:ilvl="4">
      <w:start w:val="1"/>
      <w:numFmt w:val="decimal"/>
      <w:isLgl/>
      <w:lvlText w:val="%1.%2.%3.%4.%5."/>
      <w:lvlJc w:val="left"/>
      <w:pPr>
        <w:ind w:left="3774" w:hanging="1080"/>
      </w:pPr>
    </w:lvl>
    <w:lvl w:ilvl="5">
      <w:start w:val="1"/>
      <w:numFmt w:val="decimal"/>
      <w:isLgl/>
      <w:lvlText w:val="%1.%2.%3.%4.%5.%6."/>
      <w:lvlJc w:val="left"/>
      <w:pPr>
        <w:ind w:left="4341" w:hanging="1080"/>
      </w:pPr>
    </w:lvl>
    <w:lvl w:ilvl="6">
      <w:start w:val="1"/>
      <w:numFmt w:val="decimal"/>
      <w:isLgl/>
      <w:lvlText w:val="%1.%2.%3.%4.%5.%6.%7."/>
      <w:lvlJc w:val="left"/>
      <w:pPr>
        <w:ind w:left="5268" w:hanging="1440"/>
      </w:pPr>
    </w:lvl>
    <w:lvl w:ilvl="7">
      <w:start w:val="1"/>
      <w:numFmt w:val="decimal"/>
      <w:isLgl/>
      <w:lvlText w:val="%1.%2.%3.%4.%5.%6.%7.%8."/>
      <w:lvlJc w:val="left"/>
      <w:pPr>
        <w:ind w:left="5835" w:hanging="1440"/>
      </w:pPr>
    </w:lvl>
    <w:lvl w:ilvl="8">
      <w:start w:val="1"/>
      <w:numFmt w:val="decimal"/>
      <w:isLgl/>
      <w:lvlText w:val="%1.%2.%3.%4.%5.%6.%7.%8.%9."/>
      <w:lvlJc w:val="left"/>
      <w:pPr>
        <w:ind w:left="6762" w:hanging="1800"/>
      </w:pPr>
    </w:lvl>
  </w:abstractNum>
  <w:abstractNum w:abstractNumId="2" w15:restartNumberingAfterBreak="0">
    <w:nsid w:val="5969537A"/>
    <w:multiLevelType w:val="multilevel"/>
    <w:tmpl w:val="2D5EE79C"/>
    <w:lvl w:ilvl="0">
      <w:start w:val="1"/>
      <w:numFmt w:val="decimal"/>
      <w:lvlText w:val="%1."/>
      <w:lvlJc w:val="left"/>
      <w:pPr>
        <w:ind w:left="420" w:hanging="360"/>
      </w:pPr>
      <w:rPr>
        <w:rFonts w:cs="Times New Roman" w:hint="default"/>
        <w:sz w:val="22"/>
      </w:rPr>
    </w:lvl>
    <w:lvl w:ilvl="1">
      <w:start w:val="4"/>
      <w:numFmt w:val="decimal"/>
      <w:isLgl/>
      <w:lvlText w:val="%1.%2."/>
      <w:lvlJc w:val="left"/>
      <w:pPr>
        <w:ind w:left="987" w:hanging="4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301"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916" w:hanging="180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1D"/>
    <w:rsid w:val="00035A35"/>
    <w:rsid w:val="0005364B"/>
    <w:rsid w:val="00076EBB"/>
    <w:rsid w:val="0008458A"/>
    <w:rsid w:val="00085806"/>
    <w:rsid w:val="00093692"/>
    <w:rsid w:val="000C2A25"/>
    <w:rsid w:val="000C3FE3"/>
    <w:rsid w:val="000E23C0"/>
    <w:rsid w:val="000E2D1D"/>
    <w:rsid w:val="00105CC2"/>
    <w:rsid w:val="00106756"/>
    <w:rsid w:val="00141501"/>
    <w:rsid w:val="0015694C"/>
    <w:rsid w:val="001B20EA"/>
    <w:rsid w:val="001B60EE"/>
    <w:rsid w:val="001B75F8"/>
    <w:rsid w:val="001D55C8"/>
    <w:rsid w:val="001E125C"/>
    <w:rsid w:val="001F5163"/>
    <w:rsid w:val="00225356"/>
    <w:rsid w:val="00241CFA"/>
    <w:rsid w:val="002473E9"/>
    <w:rsid w:val="0027307A"/>
    <w:rsid w:val="002D0D6C"/>
    <w:rsid w:val="002E6B56"/>
    <w:rsid w:val="002F48C9"/>
    <w:rsid w:val="002F4E19"/>
    <w:rsid w:val="003218DF"/>
    <w:rsid w:val="00331B12"/>
    <w:rsid w:val="00340451"/>
    <w:rsid w:val="0037757B"/>
    <w:rsid w:val="00390642"/>
    <w:rsid w:val="003C0AE4"/>
    <w:rsid w:val="004000B3"/>
    <w:rsid w:val="00414BEC"/>
    <w:rsid w:val="004343B6"/>
    <w:rsid w:val="004809B1"/>
    <w:rsid w:val="0048328F"/>
    <w:rsid w:val="004B0E19"/>
    <w:rsid w:val="004B0EED"/>
    <w:rsid w:val="004D3B89"/>
    <w:rsid w:val="004E5E8E"/>
    <w:rsid w:val="004F6FEF"/>
    <w:rsid w:val="00502E6B"/>
    <w:rsid w:val="00515F80"/>
    <w:rsid w:val="00535847"/>
    <w:rsid w:val="005729CE"/>
    <w:rsid w:val="0057422D"/>
    <w:rsid w:val="005828B4"/>
    <w:rsid w:val="005929D9"/>
    <w:rsid w:val="005957D2"/>
    <w:rsid w:val="005B2A7E"/>
    <w:rsid w:val="00630D94"/>
    <w:rsid w:val="00645E75"/>
    <w:rsid w:val="006516F3"/>
    <w:rsid w:val="006609F4"/>
    <w:rsid w:val="00683917"/>
    <w:rsid w:val="0068790D"/>
    <w:rsid w:val="006B7E3D"/>
    <w:rsid w:val="0071561F"/>
    <w:rsid w:val="00735CCA"/>
    <w:rsid w:val="00740242"/>
    <w:rsid w:val="00742901"/>
    <w:rsid w:val="00785213"/>
    <w:rsid w:val="0079792D"/>
    <w:rsid w:val="00835159"/>
    <w:rsid w:val="008510D5"/>
    <w:rsid w:val="00856B49"/>
    <w:rsid w:val="00905873"/>
    <w:rsid w:val="00925A73"/>
    <w:rsid w:val="00941D86"/>
    <w:rsid w:val="0096085B"/>
    <w:rsid w:val="00961B61"/>
    <w:rsid w:val="009835D6"/>
    <w:rsid w:val="009967F6"/>
    <w:rsid w:val="009A7063"/>
    <w:rsid w:val="009F4134"/>
    <w:rsid w:val="00A11EBF"/>
    <w:rsid w:val="00A15CF1"/>
    <w:rsid w:val="00A34831"/>
    <w:rsid w:val="00A46F00"/>
    <w:rsid w:val="00A94202"/>
    <w:rsid w:val="00A94E50"/>
    <w:rsid w:val="00B06550"/>
    <w:rsid w:val="00B65270"/>
    <w:rsid w:val="00B769BC"/>
    <w:rsid w:val="00B773FF"/>
    <w:rsid w:val="00BA2850"/>
    <w:rsid w:val="00BB3E5E"/>
    <w:rsid w:val="00BB4980"/>
    <w:rsid w:val="00BE7AC3"/>
    <w:rsid w:val="00C323F6"/>
    <w:rsid w:val="00C32557"/>
    <w:rsid w:val="00C7647D"/>
    <w:rsid w:val="00C816BA"/>
    <w:rsid w:val="00CE3B9A"/>
    <w:rsid w:val="00CE4A21"/>
    <w:rsid w:val="00D33B95"/>
    <w:rsid w:val="00D419E6"/>
    <w:rsid w:val="00D46011"/>
    <w:rsid w:val="00DA2499"/>
    <w:rsid w:val="00DB6F01"/>
    <w:rsid w:val="00DC4C1C"/>
    <w:rsid w:val="00DE1B60"/>
    <w:rsid w:val="00E3468D"/>
    <w:rsid w:val="00E6056E"/>
    <w:rsid w:val="00E62072"/>
    <w:rsid w:val="00E868B8"/>
    <w:rsid w:val="00EC335F"/>
    <w:rsid w:val="00F12C3B"/>
    <w:rsid w:val="00F142B1"/>
    <w:rsid w:val="00F328CF"/>
    <w:rsid w:val="00F5428D"/>
    <w:rsid w:val="00FA53BF"/>
    <w:rsid w:val="00FB7CD4"/>
    <w:rsid w:val="00FE5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279E"/>
  <w15:docId w15:val="{D85BB630-60EC-462A-B40A-8E4421C0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B9A"/>
    <w:rPr>
      <w:rFonts w:ascii="Calibri" w:eastAsia="Times New Roman" w:hAnsi="Calibri" w:cs="Times New Roman"/>
      <w:lang w:val="ru-RU"/>
    </w:rPr>
  </w:style>
  <w:style w:type="paragraph" w:styleId="1">
    <w:name w:val="heading 1"/>
    <w:basedOn w:val="a"/>
    <w:link w:val="10"/>
    <w:uiPriority w:val="9"/>
    <w:qFormat/>
    <w:rsid w:val="00515F80"/>
    <w:pPr>
      <w:spacing w:before="100" w:beforeAutospacing="1" w:after="100" w:afterAutospacing="1" w:line="240" w:lineRule="auto"/>
      <w:outlineLvl w:val="0"/>
    </w:pPr>
    <w:rPr>
      <w:rFonts w:ascii="Times New Roman" w:hAnsi="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Chapter10,название табл/рис,Bullet Number,Bullet 1,Use Case List Paragraph,lp1,lp11,List Paragraph11,Elenco Normale"/>
    <w:basedOn w:val="a"/>
    <w:link w:val="a4"/>
    <w:qFormat/>
    <w:rsid w:val="00CE3B9A"/>
    <w:pPr>
      <w:ind w:left="720"/>
      <w:contextualSpacing/>
    </w:pPr>
    <w:rPr>
      <w:rFonts w:eastAsia="Calibri"/>
    </w:rPr>
  </w:style>
  <w:style w:type="character" w:customStyle="1" w:styleId="a4">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
    <w:link w:val="a3"/>
    <w:locked/>
    <w:rsid w:val="00CE3B9A"/>
    <w:rPr>
      <w:rFonts w:ascii="Calibri" w:eastAsia="Calibri" w:hAnsi="Calibri" w:cs="Times New Roman"/>
      <w:lang w:val="ru-RU"/>
    </w:rPr>
  </w:style>
  <w:style w:type="character" w:customStyle="1" w:styleId="10">
    <w:name w:val="Заголовок 1 Знак"/>
    <w:basedOn w:val="a0"/>
    <w:link w:val="1"/>
    <w:uiPriority w:val="9"/>
    <w:rsid w:val="00515F80"/>
    <w:rPr>
      <w:rFonts w:ascii="Times New Roman" w:eastAsia="Times New Roman" w:hAnsi="Times New Roman" w:cs="Times New Roman"/>
      <w:b/>
      <w:bCs/>
      <w:kern w:val="36"/>
      <w:sz w:val="48"/>
      <w:szCs w:val="48"/>
    </w:rPr>
  </w:style>
  <w:style w:type="paragraph" w:styleId="a5">
    <w:name w:val="Balloon Text"/>
    <w:basedOn w:val="a"/>
    <w:link w:val="a6"/>
    <w:uiPriority w:val="99"/>
    <w:semiHidden/>
    <w:unhideWhenUsed/>
    <w:rsid w:val="005957D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957D2"/>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030592">
      <w:bodyDiv w:val="1"/>
      <w:marLeft w:val="0"/>
      <w:marRight w:val="0"/>
      <w:marTop w:val="0"/>
      <w:marBottom w:val="0"/>
      <w:divBdr>
        <w:top w:val="none" w:sz="0" w:space="0" w:color="auto"/>
        <w:left w:val="none" w:sz="0" w:space="0" w:color="auto"/>
        <w:bottom w:val="none" w:sz="0" w:space="0" w:color="auto"/>
        <w:right w:val="none" w:sz="0" w:space="0" w:color="auto"/>
      </w:divBdr>
      <w:divsChild>
        <w:div w:id="2085177205">
          <w:marLeft w:val="0"/>
          <w:marRight w:val="0"/>
          <w:marTop w:val="0"/>
          <w:marBottom w:val="0"/>
          <w:divBdr>
            <w:top w:val="none" w:sz="0" w:space="0" w:color="auto"/>
            <w:left w:val="none" w:sz="0" w:space="0" w:color="auto"/>
            <w:bottom w:val="none" w:sz="0" w:space="0" w:color="auto"/>
            <w:right w:val="none" w:sz="0" w:space="0" w:color="auto"/>
          </w:divBdr>
        </w:div>
        <w:div w:id="1983193262">
          <w:marLeft w:val="0"/>
          <w:marRight w:val="0"/>
          <w:marTop w:val="0"/>
          <w:marBottom w:val="0"/>
          <w:divBdr>
            <w:top w:val="none" w:sz="0" w:space="0" w:color="auto"/>
            <w:left w:val="none" w:sz="0" w:space="0" w:color="auto"/>
            <w:bottom w:val="none" w:sz="0" w:space="0" w:color="auto"/>
            <w:right w:val="none" w:sz="0" w:space="0" w:color="auto"/>
          </w:divBdr>
        </w:div>
        <w:div w:id="1275408335">
          <w:marLeft w:val="0"/>
          <w:marRight w:val="0"/>
          <w:marTop w:val="0"/>
          <w:marBottom w:val="0"/>
          <w:divBdr>
            <w:top w:val="none" w:sz="0" w:space="0" w:color="auto"/>
            <w:left w:val="none" w:sz="0" w:space="0" w:color="auto"/>
            <w:bottom w:val="none" w:sz="0" w:space="0" w:color="auto"/>
            <w:right w:val="none" w:sz="0" w:space="0" w:color="auto"/>
          </w:divBdr>
        </w:div>
        <w:div w:id="1035010399">
          <w:marLeft w:val="0"/>
          <w:marRight w:val="0"/>
          <w:marTop w:val="0"/>
          <w:marBottom w:val="0"/>
          <w:divBdr>
            <w:top w:val="none" w:sz="0" w:space="0" w:color="auto"/>
            <w:left w:val="none" w:sz="0" w:space="0" w:color="auto"/>
            <w:bottom w:val="none" w:sz="0" w:space="0" w:color="auto"/>
            <w:right w:val="none" w:sz="0" w:space="0" w:color="auto"/>
          </w:divBdr>
        </w:div>
        <w:div w:id="754403395">
          <w:marLeft w:val="0"/>
          <w:marRight w:val="0"/>
          <w:marTop w:val="0"/>
          <w:marBottom w:val="0"/>
          <w:divBdr>
            <w:top w:val="none" w:sz="0" w:space="0" w:color="auto"/>
            <w:left w:val="none" w:sz="0" w:space="0" w:color="auto"/>
            <w:bottom w:val="none" w:sz="0" w:space="0" w:color="auto"/>
            <w:right w:val="none" w:sz="0" w:space="0" w:color="auto"/>
          </w:divBdr>
        </w:div>
        <w:div w:id="1058672660">
          <w:marLeft w:val="0"/>
          <w:marRight w:val="0"/>
          <w:marTop w:val="0"/>
          <w:marBottom w:val="0"/>
          <w:divBdr>
            <w:top w:val="none" w:sz="0" w:space="0" w:color="auto"/>
            <w:left w:val="none" w:sz="0" w:space="0" w:color="auto"/>
            <w:bottom w:val="none" w:sz="0" w:space="0" w:color="auto"/>
            <w:right w:val="none" w:sz="0" w:space="0" w:color="auto"/>
          </w:divBdr>
        </w:div>
        <w:div w:id="1372220513">
          <w:marLeft w:val="0"/>
          <w:marRight w:val="0"/>
          <w:marTop w:val="0"/>
          <w:marBottom w:val="0"/>
          <w:divBdr>
            <w:top w:val="none" w:sz="0" w:space="0" w:color="auto"/>
            <w:left w:val="none" w:sz="0" w:space="0" w:color="auto"/>
            <w:bottom w:val="none" w:sz="0" w:space="0" w:color="auto"/>
            <w:right w:val="none" w:sz="0" w:space="0" w:color="auto"/>
          </w:divBdr>
        </w:div>
        <w:div w:id="2094934459">
          <w:marLeft w:val="0"/>
          <w:marRight w:val="0"/>
          <w:marTop w:val="0"/>
          <w:marBottom w:val="0"/>
          <w:divBdr>
            <w:top w:val="none" w:sz="0" w:space="0" w:color="auto"/>
            <w:left w:val="none" w:sz="0" w:space="0" w:color="auto"/>
            <w:bottom w:val="none" w:sz="0" w:space="0" w:color="auto"/>
            <w:right w:val="none" w:sz="0" w:space="0" w:color="auto"/>
          </w:divBdr>
        </w:div>
      </w:divsChild>
    </w:div>
    <w:div w:id="1035158336">
      <w:bodyDiv w:val="1"/>
      <w:marLeft w:val="0"/>
      <w:marRight w:val="0"/>
      <w:marTop w:val="0"/>
      <w:marBottom w:val="0"/>
      <w:divBdr>
        <w:top w:val="none" w:sz="0" w:space="0" w:color="auto"/>
        <w:left w:val="none" w:sz="0" w:space="0" w:color="auto"/>
        <w:bottom w:val="none" w:sz="0" w:space="0" w:color="auto"/>
        <w:right w:val="none" w:sz="0" w:space="0" w:color="auto"/>
      </w:divBdr>
      <w:divsChild>
        <w:div w:id="924800179">
          <w:marLeft w:val="0"/>
          <w:marRight w:val="0"/>
          <w:marTop w:val="0"/>
          <w:marBottom w:val="0"/>
          <w:divBdr>
            <w:top w:val="none" w:sz="0" w:space="0" w:color="auto"/>
            <w:left w:val="none" w:sz="0" w:space="0" w:color="auto"/>
            <w:bottom w:val="none" w:sz="0" w:space="0" w:color="auto"/>
            <w:right w:val="none" w:sz="0" w:space="0" w:color="auto"/>
          </w:divBdr>
        </w:div>
        <w:div w:id="111361465">
          <w:marLeft w:val="0"/>
          <w:marRight w:val="0"/>
          <w:marTop w:val="0"/>
          <w:marBottom w:val="0"/>
          <w:divBdr>
            <w:top w:val="none" w:sz="0" w:space="0" w:color="auto"/>
            <w:left w:val="none" w:sz="0" w:space="0" w:color="auto"/>
            <w:bottom w:val="none" w:sz="0" w:space="0" w:color="auto"/>
            <w:right w:val="none" w:sz="0" w:space="0" w:color="auto"/>
          </w:divBdr>
        </w:div>
        <w:div w:id="1933470571">
          <w:marLeft w:val="0"/>
          <w:marRight w:val="0"/>
          <w:marTop w:val="0"/>
          <w:marBottom w:val="0"/>
          <w:divBdr>
            <w:top w:val="none" w:sz="0" w:space="0" w:color="auto"/>
            <w:left w:val="none" w:sz="0" w:space="0" w:color="auto"/>
            <w:bottom w:val="none" w:sz="0" w:space="0" w:color="auto"/>
            <w:right w:val="none" w:sz="0" w:space="0" w:color="auto"/>
          </w:divBdr>
        </w:div>
        <w:div w:id="282270210">
          <w:marLeft w:val="0"/>
          <w:marRight w:val="0"/>
          <w:marTop w:val="0"/>
          <w:marBottom w:val="0"/>
          <w:divBdr>
            <w:top w:val="none" w:sz="0" w:space="0" w:color="auto"/>
            <w:left w:val="none" w:sz="0" w:space="0" w:color="auto"/>
            <w:bottom w:val="none" w:sz="0" w:space="0" w:color="auto"/>
            <w:right w:val="none" w:sz="0" w:space="0" w:color="auto"/>
          </w:divBdr>
        </w:div>
        <w:div w:id="1385369166">
          <w:marLeft w:val="0"/>
          <w:marRight w:val="0"/>
          <w:marTop w:val="0"/>
          <w:marBottom w:val="0"/>
          <w:divBdr>
            <w:top w:val="none" w:sz="0" w:space="0" w:color="auto"/>
            <w:left w:val="none" w:sz="0" w:space="0" w:color="auto"/>
            <w:bottom w:val="none" w:sz="0" w:space="0" w:color="auto"/>
            <w:right w:val="none" w:sz="0" w:space="0" w:color="auto"/>
          </w:divBdr>
        </w:div>
        <w:div w:id="1440881059">
          <w:marLeft w:val="0"/>
          <w:marRight w:val="0"/>
          <w:marTop w:val="0"/>
          <w:marBottom w:val="0"/>
          <w:divBdr>
            <w:top w:val="none" w:sz="0" w:space="0" w:color="auto"/>
            <w:left w:val="none" w:sz="0" w:space="0" w:color="auto"/>
            <w:bottom w:val="none" w:sz="0" w:space="0" w:color="auto"/>
            <w:right w:val="none" w:sz="0" w:space="0" w:color="auto"/>
          </w:divBdr>
        </w:div>
        <w:div w:id="129249530">
          <w:marLeft w:val="0"/>
          <w:marRight w:val="0"/>
          <w:marTop w:val="0"/>
          <w:marBottom w:val="0"/>
          <w:divBdr>
            <w:top w:val="none" w:sz="0" w:space="0" w:color="auto"/>
            <w:left w:val="none" w:sz="0" w:space="0" w:color="auto"/>
            <w:bottom w:val="none" w:sz="0" w:space="0" w:color="auto"/>
            <w:right w:val="none" w:sz="0" w:space="0" w:color="auto"/>
          </w:divBdr>
        </w:div>
        <w:div w:id="1981305101">
          <w:marLeft w:val="0"/>
          <w:marRight w:val="0"/>
          <w:marTop w:val="0"/>
          <w:marBottom w:val="0"/>
          <w:divBdr>
            <w:top w:val="none" w:sz="0" w:space="0" w:color="auto"/>
            <w:left w:val="none" w:sz="0" w:space="0" w:color="auto"/>
            <w:bottom w:val="none" w:sz="0" w:space="0" w:color="auto"/>
            <w:right w:val="none" w:sz="0" w:space="0" w:color="auto"/>
          </w:divBdr>
        </w:div>
        <w:div w:id="1909607459">
          <w:marLeft w:val="0"/>
          <w:marRight w:val="0"/>
          <w:marTop w:val="0"/>
          <w:marBottom w:val="0"/>
          <w:divBdr>
            <w:top w:val="none" w:sz="0" w:space="0" w:color="auto"/>
            <w:left w:val="none" w:sz="0" w:space="0" w:color="auto"/>
            <w:bottom w:val="none" w:sz="0" w:space="0" w:color="auto"/>
            <w:right w:val="none" w:sz="0" w:space="0" w:color="auto"/>
          </w:divBdr>
        </w:div>
        <w:div w:id="68772014">
          <w:marLeft w:val="0"/>
          <w:marRight w:val="0"/>
          <w:marTop w:val="0"/>
          <w:marBottom w:val="0"/>
          <w:divBdr>
            <w:top w:val="none" w:sz="0" w:space="0" w:color="auto"/>
            <w:left w:val="none" w:sz="0" w:space="0" w:color="auto"/>
            <w:bottom w:val="none" w:sz="0" w:space="0" w:color="auto"/>
            <w:right w:val="none" w:sz="0" w:space="0" w:color="auto"/>
          </w:divBdr>
        </w:div>
        <w:div w:id="626395430">
          <w:marLeft w:val="0"/>
          <w:marRight w:val="0"/>
          <w:marTop w:val="0"/>
          <w:marBottom w:val="0"/>
          <w:divBdr>
            <w:top w:val="none" w:sz="0" w:space="0" w:color="auto"/>
            <w:left w:val="none" w:sz="0" w:space="0" w:color="auto"/>
            <w:bottom w:val="none" w:sz="0" w:space="0" w:color="auto"/>
            <w:right w:val="none" w:sz="0" w:space="0" w:color="auto"/>
          </w:divBdr>
        </w:div>
        <w:div w:id="1961300922">
          <w:marLeft w:val="0"/>
          <w:marRight w:val="0"/>
          <w:marTop w:val="0"/>
          <w:marBottom w:val="0"/>
          <w:divBdr>
            <w:top w:val="none" w:sz="0" w:space="0" w:color="auto"/>
            <w:left w:val="none" w:sz="0" w:space="0" w:color="auto"/>
            <w:bottom w:val="none" w:sz="0" w:space="0" w:color="auto"/>
            <w:right w:val="none" w:sz="0" w:space="0" w:color="auto"/>
          </w:divBdr>
        </w:div>
        <w:div w:id="1140070551">
          <w:marLeft w:val="0"/>
          <w:marRight w:val="0"/>
          <w:marTop w:val="0"/>
          <w:marBottom w:val="0"/>
          <w:divBdr>
            <w:top w:val="none" w:sz="0" w:space="0" w:color="auto"/>
            <w:left w:val="none" w:sz="0" w:space="0" w:color="auto"/>
            <w:bottom w:val="none" w:sz="0" w:space="0" w:color="auto"/>
            <w:right w:val="none" w:sz="0" w:space="0" w:color="auto"/>
          </w:divBdr>
        </w:div>
        <w:div w:id="1984431223">
          <w:marLeft w:val="0"/>
          <w:marRight w:val="0"/>
          <w:marTop w:val="0"/>
          <w:marBottom w:val="0"/>
          <w:divBdr>
            <w:top w:val="none" w:sz="0" w:space="0" w:color="auto"/>
            <w:left w:val="none" w:sz="0" w:space="0" w:color="auto"/>
            <w:bottom w:val="none" w:sz="0" w:space="0" w:color="auto"/>
            <w:right w:val="none" w:sz="0" w:space="0" w:color="auto"/>
          </w:divBdr>
        </w:div>
        <w:div w:id="1374648557">
          <w:marLeft w:val="0"/>
          <w:marRight w:val="0"/>
          <w:marTop w:val="0"/>
          <w:marBottom w:val="0"/>
          <w:divBdr>
            <w:top w:val="none" w:sz="0" w:space="0" w:color="auto"/>
            <w:left w:val="none" w:sz="0" w:space="0" w:color="auto"/>
            <w:bottom w:val="none" w:sz="0" w:space="0" w:color="auto"/>
            <w:right w:val="none" w:sz="0" w:space="0" w:color="auto"/>
          </w:divBdr>
        </w:div>
      </w:divsChild>
    </w:div>
    <w:div w:id="1184831281">
      <w:bodyDiv w:val="1"/>
      <w:marLeft w:val="0"/>
      <w:marRight w:val="0"/>
      <w:marTop w:val="0"/>
      <w:marBottom w:val="0"/>
      <w:divBdr>
        <w:top w:val="none" w:sz="0" w:space="0" w:color="auto"/>
        <w:left w:val="none" w:sz="0" w:space="0" w:color="auto"/>
        <w:bottom w:val="none" w:sz="0" w:space="0" w:color="auto"/>
        <w:right w:val="none" w:sz="0" w:space="0" w:color="auto"/>
      </w:divBdr>
    </w:div>
    <w:div w:id="1376545186">
      <w:bodyDiv w:val="1"/>
      <w:marLeft w:val="0"/>
      <w:marRight w:val="0"/>
      <w:marTop w:val="0"/>
      <w:marBottom w:val="0"/>
      <w:divBdr>
        <w:top w:val="none" w:sz="0" w:space="0" w:color="auto"/>
        <w:left w:val="none" w:sz="0" w:space="0" w:color="auto"/>
        <w:bottom w:val="none" w:sz="0" w:space="0" w:color="auto"/>
        <w:right w:val="none" w:sz="0" w:space="0" w:color="auto"/>
      </w:divBdr>
      <w:divsChild>
        <w:div w:id="10181901">
          <w:marLeft w:val="0"/>
          <w:marRight w:val="0"/>
          <w:marTop w:val="0"/>
          <w:marBottom w:val="150"/>
          <w:divBdr>
            <w:top w:val="none" w:sz="0" w:space="0" w:color="auto"/>
            <w:left w:val="none" w:sz="0" w:space="0" w:color="auto"/>
            <w:bottom w:val="none" w:sz="0" w:space="0" w:color="auto"/>
            <w:right w:val="none" w:sz="0" w:space="0" w:color="auto"/>
          </w:divBdr>
        </w:div>
      </w:divsChild>
    </w:div>
    <w:div w:id="1473862193">
      <w:bodyDiv w:val="1"/>
      <w:marLeft w:val="0"/>
      <w:marRight w:val="0"/>
      <w:marTop w:val="0"/>
      <w:marBottom w:val="0"/>
      <w:divBdr>
        <w:top w:val="none" w:sz="0" w:space="0" w:color="auto"/>
        <w:left w:val="none" w:sz="0" w:space="0" w:color="auto"/>
        <w:bottom w:val="none" w:sz="0" w:space="0" w:color="auto"/>
        <w:right w:val="none" w:sz="0" w:space="0" w:color="auto"/>
      </w:divBdr>
    </w:div>
    <w:div w:id="1546142806">
      <w:bodyDiv w:val="1"/>
      <w:marLeft w:val="0"/>
      <w:marRight w:val="0"/>
      <w:marTop w:val="0"/>
      <w:marBottom w:val="0"/>
      <w:divBdr>
        <w:top w:val="none" w:sz="0" w:space="0" w:color="auto"/>
        <w:left w:val="none" w:sz="0" w:space="0" w:color="auto"/>
        <w:bottom w:val="none" w:sz="0" w:space="0" w:color="auto"/>
        <w:right w:val="none" w:sz="0" w:space="0" w:color="auto"/>
      </w:divBdr>
    </w:div>
    <w:div w:id="1599870629">
      <w:bodyDiv w:val="1"/>
      <w:marLeft w:val="0"/>
      <w:marRight w:val="0"/>
      <w:marTop w:val="0"/>
      <w:marBottom w:val="0"/>
      <w:divBdr>
        <w:top w:val="none" w:sz="0" w:space="0" w:color="auto"/>
        <w:left w:val="none" w:sz="0" w:space="0" w:color="auto"/>
        <w:bottom w:val="none" w:sz="0" w:space="0" w:color="auto"/>
        <w:right w:val="none" w:sz="0" w:space="0" w:color="auto"/>
      </w:divBdr>
    </w:div>
    <w:div w:id="191131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5DE00-C276-48F8-96F4-A3E286172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8</Pages>
  <Words>3936</Words>
  <Characters>22441</Characters>
  <Application>Microsoft Office Word</Application>
  <DocSecurity>0</DocSecurity>
  <Lines>187</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am</dc:creator>
  <cp:lastModifiedBy>I am</cp:lastModifiedBy>
  <cp:revision>93</cp:revision>
  <cp:lastPrinted>2024-03-08T09:48:00Z</cp:lastPrinted>
  <dcterms:created xsi:type="dcterms:W3CDTF">2023-07-21T12:19:00Z</dcterms:created>
  <dcterms:modified xsi:type="dcterms:W3CDTF">2024-03-21T10:55:00Z</dcterms:modified>
</cp:coreProperties>
</file>