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BC" w:rsidRDefault="007548BC" w:rsidP="00151895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2</w:t>
      </w:r>
    </w:p>
    <w:p w:rsidR="00151895" w:rsidRPr="00953A14" w:rsidRDefault="00151895" w:rsidP="00151895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тендерної документації </w:t>
      </w:r>
    </w:p>
    <w:p w:rsidR="00151895" w:rsidRPr="00953A14" w:rsidRDefault="00151895" w:rsidP="001518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51895" w:rsidRPr="00953A14" w:rsidRDefault="00151895" w:rsidP="001518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ЗАКУПІВЛІ</w:t>
      </w:r>
    </w:p>
    <w:p w:rsidR="00163679" w:rsidRPr="00A52401" w:rsidRDefault="00151895" w:rsidP="0016367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bookmarkStart w:id="0" w:name="_Hlk58500875"/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«код ДК 021:2015 - </w:t>
      </w:r>
      <w:r w:rsidR="00163679" w:rsidRPr="00A524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15510000-6</w:t>
      </w:r>
    </w:p>
    <w:p w:rsidR="00163679" w:rsidRPr="00A52401" w:rsidRDefault="00163679" w:rsidP="0016367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Молоко та вершки</w:t>
      </w:r>
    </w:p>
    <w:p w:rsidR="00151895" w:rsidRPr="00953A14" w:rsidRDefault="00163679" w:rsidP="0016367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151895"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</w:t>
      </w:r>
      <w:bookmarkEnd w:id="0"/>
      <w:r w:rsidRPr="00A5240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ru-RU"/>
        </w:rPr>
        <w:t xml:space="preserve">Молоко </w:t>
      </w:r>
      <w:proofErr w:type="spellStart"/>
      <w:r w:rsidRPr="00A5240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ru-RU"/>
        </w:rPr>
        <w:t>коров’яче</w:t>
      </w:r>
      <w:proofErr w:type="spellEnd"/>
      <w:r w:rsidRPr="00A5240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A5240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ru-RU"/>
        </w:rPr>
        <w:t>питне</w:t>
      </w:r>
      <w:proofErr w:type="spellEnd"/>
      <w:r w:rsidRPr="00A5240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A5240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ru-RU"/>
        </w:rPr>
        <w:t>пастеризоване</w:t>
      </w:r>
      <w:proofErr w:type="spellEnd"/>
      <w:r w:rsidR="00151895"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</w:p>
    <w:p w:rsidR="00151895" w:rsidRPr="00953A14" w:rsidRDefault="00151895" w:rsidP="001518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548BC" w:rsidRPr="00953A14" w:rsidRDefault="007548BC" w:rsidP="007548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ЯКІСНІ ВИМОГИ</w:t>
      </w:r>
      <w:r w:rsidRPr="00953A1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2588"/>
      </w:tblGrid>
      <w:tr w:rsidR="00163679" w:rsidRPr="00EF52C5" w:rsidTr="004711EB">
        <w:trPr>
          <w:trHeight w:val="1161"/>
        </w:trPr>
        <w:tc>
          <w:tcPr>
            <w:tcW w:w="423" w:type="dxa"/>
            <w:vAlign w:val="center"/>
          </w:tcPr>
          <w:p w:rsidR="00163679" w:rsidRPr="00EF52C5" w:rsidRDefault="00163679" w:rsidP="004711E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163679" w:rsidRPr="00EF52C5" w:rsidRDefault="00163679" w:rsidP="004711E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163679" w:rsidRPr="00EF52C5" w:rsidRDefault="00163679" w:rsidP="004711E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  <w:proofErr w:type="spellEnd"/>
          </w:p>
        </w:tc>
        <w:tc>
          <w:tcPr>
            <w:tcW w:w="716" w:type="dxa"/>
            <w:textDirection w:val="btLr"/>
            <w:vAlign w:val="center"/>
          </w:tcPr>
          <w:p w:rsidR="00163679" w:rsidRPr="00EF52C5" w:rsidRDefault="00163679" w:rsidP="004711E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701" w:type="dxa"/>
            <w:vAlign w:val="center"/>
          </w:tcPr>
          <w:p w:rsidR="00163679" w:rsidRPr="00EF52C5" w:rsidRDefault="00163679" w:rsidP="004711E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нормативним</w:t>
            </w:r>
            <w:proofErr w:type="spellEnd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660" w:type="dxa"/>
            <w:vAlign w:val="center"/>
          </w:tcPr>
          <w:p w:rsidR="00163679" w:rsidRPr="00EF52C5" w:rsidRDefault="00163679" w:rsidP="004711E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Вміст</w:t>
            </w:r>
            <w:proofErr w:type="spellEnd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163679" w:rsidRPr="00EF52C5" w:rsidRDefault="00163679" w:rsidP="004711E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88" w:type="dxa"/>
            <w:vAlign w:val="center"/>
          </w:tcPr>
          <w:p w:rsidR="00163679" w:rsidRPr="00EF52C5" w:rsidRDefault="00163679" w:rsidP="004711E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Умови</w:t>
            </w:r>
            <w:proofErr w:type="spellEnd"/>
            <w:r w:rsidRPr="00EF5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поставки</w:t>
            </w:r>
          </w:p>
        </w:tc>
      </w:tr>
      <w:tr w:rsidR="00163679" w:rsidRPr="00163679" w:rsidTr="004711EB">
        <w:trPr>
          <w:trHeight w:val="678"/>
        </w:trPr>
        <w:tc>
          <w:tcPr>
            <w:tcW w:w="423" w:type="dxa"/>
            <w:vAlign w:val="center"/>
          </w:tcPr>
          <w:p w:rsidR="00163679" w:rsidRPr="00163679" w:rsidRDefault="00163679" w:rsidP="004711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16367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163679" w:rsidRDefault="00163679" w:rsidP="004711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63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Молоко </w:t>
            </w:r>
            <w:proofErr w:type="spellStart"/>
            <w:r w:rsidRPr="00163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коров’яче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63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питне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63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пастеризоване</w:t>
            </w:r>
            <w:proofErr w:type="spellEnd"/>
          </w:p>
          <w:p w:rsidR="00932D8B" w:rsidRDefault="00932D8B" w:rsidP="004711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32D8B" w:rsidRPr="00932D8B" w:rsidRDefault="00932D8B" w:rsidP="004711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(</w:t>
            </w:r>
            <w:r w:rsidRPr="00932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15511100-4 - Пастеризоване молоко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)</w:t>
            </w:r>
            <w:bookmarkStart w:id="1" w:name="_GoBack"/>
            <w:bookmarkEnd w:id="1"/>
          </w:p>
        </w:tc>
        <w:tc>
          <w:tcPr>
            <w:tcW w:w="708" w:type="dxa"/>
            <w:vAlign w:val="center"/>
          </w:tcPr>
          <w:p w:rsidR="00163679" w:rsidRPr="00163679" w:rsidRDefault="00163679" w:rsidP="004711E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163679" w:rsidRPr="00A52401" w:rsidRDefault="00A52401" w:rsidP="004711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zh-CN"/>
              </w:rPr>
            </w:pPr>
            <w:r w:rsidRPr="00A5240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12000</w:t>
            </w:r>
          </w:p>
        </w:tc>
        <w:tc>
          <w:tcPr>
            <w:tcW w:w="1701" w:type="dxa"/>
            <w:vAlign w:val="center"/>
          </w:tcPr>
          <w:p w:rsidR="00163679" w:rsidRPr="00163679" w:rsidRDefault="00163679" w:rsidP="00471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679">
              <w:rPr>
                <w:rFonts w:ascii="Times New Roman" w:hAnsi="Times New Roman" w:cs="Times New Roman"/>
                <w:sz w:val="20"/>
                <w:szCs w:val="20"/>
              </w:rPr>
              <w:t>ДСТУ 2661:2010</w:t>
            </w:r>
          </w:p>
        </w:tc>
        <w:tc>
          <w:tcPr>
            <w:tcW w:w="1660" w:type="dxa"/>
            <w:vAlign w:val="center"/>
          </w:tcPr>
          <w:p w:rsidR="00163679" w:rsidRPr="00163679" w:rsidRDefault="00163679" w:rsidP="00471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2588" w:type="dxa"/>
            <w:vAlign w:val="center"/>
          </w:tcPr>
          <w:p w:rsidR="00163679" w:rsidRPr="00163679" w:rsidRDefault="00163679" w:rsidP="004711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163679" w:rsidRPr="00163679" w:rsidRDefault="00163679" w:rsidP="004711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</w:t>
            </w:r>
            <w:proofErr w:type="spellStart"/>
            <w:r w:rsidRPr="00163679">
              <w:rPr>
                <w:rFonts w:ascii="Times New Roman" w:hAnsi="Times New Roman" w:cs="Times New Roman"/>
                <w:sz w:val="20"/>
                <w:szCs w:val="20"/>
              </w:rPr>
              <w:t>поліетиленова</w:t>
            </w:r>
            <w:proofErr w:type="spellEnd"/>
            <w:r w:rsidRPr="001636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3679">
              <w:rPr>
                <w:rFonts w:ascii="Times New Roman" w:hAnsi="Times New Roman" w:cs="Times New Roman"/>
                <w:sz w:val="20"/>
                <w:szCs w:val="20"/>
              </w:rPr>
              <w:t>плівка</w:t>
            </w:r>
            <w:proofErr w:type="spellEnd"/>
            <w:r w:rsidRPr="0016367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63679">
              <w:rPr>
                <w:rFonts w:ascii="Times New Roman" w:hAnsi="Times New Roman" w:cs="Times New Roman"/>
                <w:sz w:val="20"/>
                <w:szCs w:val="20"/>
              </w:rPr>
              <w:t>внутрішнім</w:t>
            </w:r>
            <w:proofErr w:type="spellEnd"/>
            <w:r w:rsidRPr="001636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3679">
              <w:rPr>
                <w:rFonts w:ascii="Times New Roman" w:hAnsi="Times New Roman" w:cs="Times New Roman"/>
                <w:sz w:val="20"/>
                <w:szCs w:val="20"/>
              </w:rPr>
              <w:t>чорним</w:t>
            </w:r>
            <w:proofErr w:type="spellEnd"/>
            <w:r w:rsidRPr="001636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3679">
              <w:rPr>
                <w:rFonts w:ascii="Times New Roman" w:hAnsi="Times New Roman" w:cs="Times New Roman"/>
                <w:sz w:val="20"/>
                <w:szCs w:val="20"/>
              </w:rPr>
              <w:t>покриттям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163679" w:rsidRPr="00163679" w:rsidRDefault="00163679" w:rsidP="004711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вага – не </w:t>
            </w:r>
            <w:proofErr w:type="spellStart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 кг (1000 г).</w:t>
            </w:r>
          </w:p>
          <w:p w:rsidR="00163679" w:rsidRPr="00163679" w:rsidRDefault="00163679" w:rsidP="004711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придатності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товару – не </w:t>
            </w:r>
            <w:proofErr w:type="spellStart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65 год, але не </w:t>
            </w:r>
            <w:proofErr w:type="spellStart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1636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80 год.</w:t>
            </w:r>
          </w:p>
        </w:tc>
      </w:tr>
    </w:tbl>
    <w:p w:rsidR="007548BC" w:rsidRPr="00163679" w:rsidRDefault="007548BC" w:rsidP="007548BC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51895" w:rsidRPr="00953A14" w:rsidRDefault="00151895" w:rsidP="0015189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ЗАГАЛЬНІ ВИМОГИ</w:t>
      </w: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</w:p>
    <w:p w:rsidR="00151895" w:rsidRPr="00953A14" w:rsidRDefault="00151895" w:rsidP="0015189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63679" w:rsidRPr="00515E13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Строки постачання: до 31.12.2024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163679" w:rsidRPr="00515E13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515E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163679" w:rsidRPr="00515E13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не рідше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3 (трьох) разів на тиждень (крім вихідних та святкових днів)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163679" w:rsidRPr="005B6444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70% </w:t>
      </w:r>
      <w:r w:rsidRPr="005B6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від строку зберігання, який зазначається у супровідній документації на кожну партію товару або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з </w:t>
      </w:r>
      <w:r w:rsidRPr="005B6444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моменту встановлення, що товар не відповідає встановленим якісним характеристикам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:rsidR="00163679" w:rsidRPr="00515E13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44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Продукція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харчової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Учасник у складі</w:t>
      </w:r>
      <w:r w:rsidRPr="00515E13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повинен надати:</w:t>
      </w:r>
    </w:p>
    <w:p w:rsidR="00163679" w:rsidRPr="00A52401" w:rsidRDefault="00163679" w:rsidP="00163679">
      <w:pPr>
        <w:pStyle w:val="aa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A52401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A52401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дезінфекції, дезодорації автотранспорту, що буде задіяний учасником для доставки продукції, яка є предметом закупівлі.</w:t>
      </w:r>
    </w:p>
    <w:p w:rsidR="00163679" w:rsidRPr="00A52401" w:rsidRDefault="00163679" w:rsidP="00163679">
      <w:pPr>
        <w:pStyle w:val="aa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A52401">
        <w:rPr>
          <w:rFonts w:ascii="Times New Roman" w:hAnsi="Times New Roman" w:cs="Times New Roman"/>
          <w:sz w:val="24"/>
          <w:szCs w:val="24"/>
          <w:lang w:val="uk-UA"/>
        </w:rPr>
        <w:t>Cкан</w:t>
      </w:r>
      <w:proofErr w:type="spellEnd"/>
      <w:r w:rsidRPr="00A52401">
        <w:rPr>
          <w:rFonts w:ascii="Times New Roman" w:hAnsi="Times New Roman" w:cs="Times New Roman"/>
          <w:sz w:val="24"/>
          <w:szCs w:val="24"/>
          <w:lang w:val="uk-UA"/>
        </w:rPr>
        <w:t xml:space="preserve">-копії актів проведення дезінфекції, дезодорації автотранспорту за 4-й квартал 2023 року (або 1-й квартал 2024 року). В разі проведення дезінфекційних та </w:t>
      </w:r>
      <w:proofErr w:type="spellStart"/>
      <w:r w:rsidRPr="00A52401">
        <w:rPr>
          <w:rFonts w:ascii="Times New Roman" w:hAnsi="Times New Roman" w:cs="Times New Roman"/>
          <w:sz w:val="24"/>
          <w:szCs w:val="24"/>
          <w:lang w:val="uk-UA"/>
        </w:rPr>
        <w:t>дезодораційних</w:t>
      </w:r>
      <w:proofErr w:type="spellEnd"/>
      <w:r w:rsidRPr="00A52401">
        <w:rPr>
          <w:rFonts w:ascii="Times New Roman" w:hAnsi="Times New Roman" w:cs="Times New Roman"/>
          <w:sz w:val="24"/>
          <w:szCs w:val="24"/>
          <w:lang w:val="uk-UA"/>
        </w:rPr>
        <w:t xml:space="preserve"> робіт власними силами, Учасник повинен надати </w:t>
      </w:r>
      <w:proofErr w:type="spellStart"/>
      <w:r w:rsidRPr="00A52401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A52401">
        <w:rPr>
          <w:rFonts w:ascii="Times New Roman" w:hAnsi="Times New Roman" w:cs="Times New Roman"/>
          <w:sz w:val="24"/>
          <w:szCs w:val="24"/>
          <w:lang w:val="uk-UA"/>
        </w:rPr>
        <w:t xml:space="preserve">-копії оригіналів документів, що підтверджують  право проведення таких робіт </w:t>
      </w:r>
      <w:r w:rsidRPr="00A524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(вказані документи повинні бути чинні до кінця 2024 року) та </w:t>
      </w:r>
      <w:proofErr w:type="spellStart"/>
      <w:r w:rsidRPr="00A52401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A52401">
        <w:rPr>
          <w:rFonts w:ascii="Times New Roman" w:hAnsi="Times New Roman" w:cs="Times New Roman"/>
          <w:sz w:val="24"/>
          <w:szCs w:val="24"/>
          <w:lang w:val="uk-UA"/>
        </w:rPr>
        <w:t>-копії актів проведення дезінфекції, дезодорації автотранспорту за 4-й квартал 2023 року (або 1-й квартал 2024 року).</w:t>
      </w:r>
    </w:p>
    <w:p w:rsidR="00163679" w:rsidRPr="00515E13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009B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63679" w:rsidRPr="00515E13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009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5.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повинен надати наступні документи: 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 w:rsidRPr="00A5240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</w:t>
      </w:r>
      <w:r w:rsidRPr="00A5240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</w:t>
      </w:r>
      <w:proofErr w:type="spellStart"/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афлатоксинів</w:t>
      </w:r>
      <w:proofErr w:type="spellEnd"/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М1, В1, токсичних елементів, антибіотиків, пестицидів, радіонуклідів, а також копії експертних висновків за результатами дослідження продукції на </w:t>
      </w:r>
      <w:proofErr w:type="spellStart"/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тригліцеридний</w:t>
      </w:r>
      <w:proofErr w:type="spellEnd"/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склад. Вказані документи мають бути видані Учаснику закупівлі у строк, що не перевищує 30 календарних днів до моменту подачі пропозиції;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виданих  в поточному році.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2" w:name="n659"/>
      <w:bookmarkEnd w:id="2"/>
      <w:r w:rsidRPr="00A52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по </w:t>
      </w:r>
      <w:r w:rsidRPr="00A52401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молока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>11) копію діючого сертифікату ДСТУ</w:t>
      </w:r>
      <w:r w:rsidRPr="00A5240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ISO 14001 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щодо екологічного управління стосовно </w:t>
      </w:r>
      <w:r w:rsidRPr="00A5240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переробки молока, виробництву, розповсюдженню, наданню послуг транспортування та зберігання молока, 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12) копію діючого сертифікату ДСТУ ISO 22000 щодо управління безпечністю харчових продуктів по </w:t>
      </w:r>
      <w:r w:rsidRPr="00A52401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молока,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13) копію діючого сертифікату ДСТУ4161 щодо управління безпечністю харчових продуктів по </w:t>
      </w:r>
      <w:r w:rsidRPr="00A52401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молока,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 який виданий Виробнику запропонованого товару 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lastRenderedPageBreak/>
        <w:t>Органом з сертифікації діяльність якого відповідає ДСТУ ISO/ІЕС 17021-1-2017;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14) </w:t>
      </w:r>
      <w:r w:rsidRPr="00A52401">
        <w:rPr>
          <w:rFonts w:ascii="Times New Roman" w:hAnsi="Times New Roman"/>
          <w:color w:val="000000" w:themeColor="text1"/>
          <w:sz w:val="24"/>
          <w:szCs w:val="24"/>
          <w:lang w:val="uk-UA"/>
        </w:rPr>
        <w:t>копію діючого сертифікату ДСТУ ISO 45001 щодо управління охорони здоров’я та безпеки праці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 по </w:t>
      </w:r>
      <w:r w:rsidRPr="00A52401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молока, який виданий Виробнику запропонованого товару Органом з сертифікації діяльність якого відповідає ДСТУ ISO/ІЕС 17021-1-2017;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5240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15) копію діючого сертифікату ДСТУ ISO 28000 щодо управління безпекою ланцюга постачання 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по </w:t>
      </w:r>
      <w:r w:rsidRPr="00A5240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переробці молока, виробництву, розповсюдженню, наданню послуг транспортування та зберігання молока, який виданий Виробнику запропонованого товару Органом з сертифікації діяльність якого відповідає ДСТУ ISO/ІЕС 17021-1-2017 (з наданням </w:t>
      </w:r>
      <w:r w:rsidRPr="00A52401">
        <w:rPr>
          <w:rFonts w:ascii="Times New Roman" w:hAnsi="Times New Roman"/>
          <w:sz w:val="24"/>
          <w:szCs w:val="24"/>
          <w:lang w:val="uk-UA"/>
        </w:rPr>
        <w:t>документів, що підтверджують компетентність органу, що видав даний сертифікат);</w:t>
      </w:r>
    </w:p>
    <w:p w:rsidR="00163679" w:rsidRPr="00A52401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A524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16) до поданих в складі пропозиції Учасника сертифікатів ДСТУ ISO 9001; ДСТУ ISO 14001; ДСТУ ISO 22000; </w:t>
      </w:r>
      <w:r w:rsidRPr="00A52401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ДСТУ </w:t>
      </w:r>
      <w:r w:rsidRPr="00A524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 w:rsidRPr="00A5240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5240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 w:rsidR="00163679" w:rsidRPr="00515E13" w:rsidRDefault="00163679" w:rsidP="001636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5240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17) </w:t>
      </w:r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підрозділами, який виданий виробнику товару, з додаванням сертифікату </w:t>
      </w:r>
      <w:r w:rsidRPr="00A52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 w:rsidRPr="00A5240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 w:rsidR="00151895" w:rsidRPr="00953A14" w:rsidRDefault="00151895" w:rsidP="001518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</w:p>
    <w:p w:rsidR="00B571FF" w:rsidRPr="00532D93" w:rsidRDefault="00B571FF" w:rsidP="00B571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умовами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якісних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до предмету</w:t>
      </w:r>
      <w:proofErr w:type="gram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ознайомлені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, 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вимогами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погоджуємось</w:t>
      </w:r>
      <w:proofErr w:type="spellEnd"/>
    </w:p>
    <w:p w:rsidR="00B571FF" w:rsidRPr="00532D93" w:rsidRDefault="00B571FF" w:rsidP="00B571FF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571FF" w:rsidRPr="00532D93" w:rsidRDefault="00B571FF" w:rsidP="00B571F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</w:rPr>
        <w:t>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>] 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посада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] </w:t>
      </w:r>
    </w:p>
    <w:p w:rsidR="00B571FF" w:rsidRPr="00B64F18" w:rsidRDefault="00B571FF" w:rsidP="00B571F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М.П. (у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разі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наявності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печатки)</w:t>
      </w:r>
    </w:p>
    <w:p w:rsidR="000705EF" w:rsidRPr="00B571FF" w:rsidRDefault="000705EF" w:rsidP="00151895"/>
    <w:sectPr w:rsidR="000705EF" w:rsidRPr="00B571FF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603"/>
    <w:rsid w:val="000705EF"/>
    <w:rsid w:val="00151895"/>
    <w:rsid w:val="00163679"/>
    <w:rsid w:val="00261603"/>
    <w:rsid w:val="003926F1"/>
    <w:rsid w:val="006260F8"/>
    <w:rsid w:val="00713125"/>
    <w:rsid w:val="00747188"/>
    <w:rsid w:val="007548BC"/>
    <w:rsid w:val="008A26F9"/>
    <w:rsid w:val="008A7E22"/>
    <w:rsid w:val="00932D8B"/>
    <w:rsid w:val="009F2B52"/>
    <w:rsid w:val="00A52401"/>
    <w:rsid w:val="00B571FF"/>
    <w:rsid w:val="00D23150"/>
    <w:rsid w:val="00D81E9C"/>
    <w:rsid w:val="00DC5D08"/>
    <w:rsid w:val="00F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3E3A"/>
  <w15:docId w15:val="{70CDBF6D-A7FC-42B2-9DDB-BC69FF9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713125"/>
  </w:style>
  <w:style w:type="character" w:styleId="a3">
    <w:name w:val="annotation reference"/>
    <w:basedOn w:val="a0"/>
    <w:uiPriority w:val="99"/>
    <w:semiHidden/>
    <w:unhideWhenUsed/>
    <w:rsid w:val="006260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60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260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60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60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0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67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Solomiya</cp:lastModifiedBy>
  <cp:revision>11</cp:revision>
  <dcterms:created xsi:type="dcterms:W3CDTF">2022-12-14T21:40:00Z</dcterms:created>
  <dcterms:modified xsi:type="dcterms:W3CDTF">2023-12-25T15:24:00Z</dcterms:modified>
</cp:coreProperties>
</file>