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926D2D">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926D2D">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_______________  Майшану Л.О.</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4E184631" w14:textId="5D4FA8AD" w:rsidR="008B6AAD" w:rsidRPr="00D42423" w:rsidRDefault="00DA3ACF" w:rsidP="00DA3ACF">
      <w:pPr>
        <w:spacing w:before="240"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lang w:eastAsia="ru-RU"/>
        </w:rPr>
        <w:t>(</w:t>
      </w:r>
      <w:r w:rsidR="00B53A2F" w:rsidRPr="00B53A2F">
        <w:rPr>
          <w:rFonts w:ascii="Times New Roman" w:eastAsia="Times New Roman" w:hAnsi="Times New Roman" w:cs="Times New Roman"/>
          <w:b/>
          <w:sz w:val="24"/>
          <w:szCs w:val="24"/>
          <w:lang w:eastAsia="ru-RU"/>
        </w:rPr>
        <w:t>Omeprazole, Drotaverine, Electrolytes, Glucose, Glucose, Bisoprolol, Ethanol, Ethanol, Meropenem, Vancomycin, Metronidazole, Linezolid, Diclofenac, Thiopental, Aciclovir, Аmoxicillin and enzyme inhibitor, Omeprazole, S</w:t>
      </w:r>
      <w:r w:rsidR="00175EDD" w:rsidRPr="00175EDD">
        <w:rPr>
          <w:rFonts w:ascii="Times New Roman" w:eastAsia="Times New Roman" w:hAnsi="Times New Roman" w:cs="Times New Roman"/>
          <w:b/>
          <w:sz w:val="24"/>
          <w:szCs w:val="24"/>
          <w:lang w:eastAsia="ru-RU"/>
        </w:rPr>
        <w:t>odium bicarbonate</w:t>
      </w:r>
      <w:r w:rsidRPr="00D42423">
        <w:rPr>
          <w:rFonts w:ascii="Times New Roman" w:eastAsia="Times New Roman" w:hAnsi="Times New Roman" w:cs="Times New Roman"/>
          <w:b/>
          <w:bCs/>
          <w:sz w:val="24"/>
          <w:szCs w:val="24"/>
          <w:lang w:eastAsia="ru-RU"/>
        </w:rPr>
        <w:t>)</w:t>
      </w:r>
      <w:r w:rsidR="005C46F5"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A63594">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A63594">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773017">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6CEAE31A"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r w:rsidR="00B97810" w:rsidRPr="00B53A2F">
              <w:rPr>
                <w:rFonts w:ascii="Times New Roman" w:hAnsi="Times New Roman" w:cs="Times New Roman"/>
                <w:color w:val="000000"/>
                <w:sz w:val="24"/>
                <w:szCs w:val="24"/>
              </w:rPr>
              <w:t>Omeprazole, Drotaverine, Electrolytes, Glucose, Glucose, Bisoprolol, Ethanol, Ethanol, Meropenem, Vancomycin, Metronidazole, Linezolid, Diclofenac, Thiopental, Aciclovir, Аmoxicillin and enzyme inhibitor, Omeprazole,</w:t>
            </w:r>
            <w:r w:rsidR="00175EDD" w:rsidRPr="00175EDD">
              <w:rPr>
                <w:rFonts w:ascii="Times New Roman" w:hAnsi="Times New Roman" w:cs="Times New Roman"/>
                <w:color w:val="000000"/>
                <w:sz w:val="24"/>
                <w:szCs w:val="24"/>
              </w:rPr>
              <w:t xml:space="preserve"> Sodium bicarbonate</w:t>
            </w:r>
            <w:r w:rsidR="000E5138" w:rsidRPr="00D42423">
              <w:rPr>
                <w:rFonts w:ascii="Times New Roman" w:eastAsia="Times New Roman" w:hAnsi="Times New Roman" w:cs="Times New Roman"/>
                <w:bCs/>
                <w:sz w:val="24"/>
                <w:szCs w:val="24"/>
                <w:lang w:eastAsia="ru-RU"/>
              </w:rPr>
              <w:t>)</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lang w:eastAsia="ru-UA"/>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строки поставки товарів, виконання робіт, </w:t>
            </w:r>
            <w:r w:rsidRPr="00D42423">
              <w:rPr>
                <w:rFonts w:ascii="Times New Roman" w:eastAsia="Times New Roman" w:hAnsi="Times New Roman" w:cs="Times New Roman"/>
                <w:color w:val="000000"/>
                <w:sz w:val="24"/>
                <w:szCs w:val="24"/>
              </w:rPr>
              <w:lastRenderedPageBreak/>
              <w:t>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lastRenderedPageBreak/>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4242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42423">
              <w:rPr>
                <w:rFonts w:ascii="Times New Roman" w:eastAsia="Times New Roman" w:hAnsi="Times New Roman" w:cs="Times New Roman"/>
                <w:sz w:val="24"/>
                <w:szCs w:val="24"/>
                <w:highlight w:val="white"/>
              </w:rPr>
              <w:t xml:space="preserve">, повинен 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42423">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D42423">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E1846FE"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42423">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42423">
                <w:rPr>
                  <w:rFonts w:ascii="Times New Roman" w:eastAsia="Times New Roman" w:hAnsi="Times New Roman" w:cs="Times New Roman"/>
                  <w:sz w:val="24"/>
                  <w:szCs w:val="24"/>
                </w:rPr>
                <w:t xml:space="preserve"> пунктом третім </w:t>
              </w:r>
            </w:hyperlink>
            <w:hyperlink r:id="rId13">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3DA291DF"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B97810">
              <w:rPr>
                <w:rFonts w:ascii="Times New Roman" w:eastAsia="Times New Roman" w:hAnsi="Times New Roman" w:cs="Times New Roman"/>
                <w:b/>
                <w:sz w:val="24"/>
                <w:szCs w:val="24"/>
              </w:rPr>
              <w:t>1</w:t>
            </w:r>
            <w:r w:rsidR="00D76F88">
              <w:rPr>
                <w:rFonts w:ascii="Times New Roman" w:eastAsia="Times New Roman" w:hAnsi="Times New Roman" w:cs="Times New Roman"/>
                <w:b/>
                <w:sz w:val="24"/>
                <w:szCs w:val="24"/>
              </w:rPr>
              <w:t>6</w:t>
            </w:r>
            <w:r w:rsidR="00824B9D" w:rsidRPr="00D42423">
              <w:rPr>
                <w:rFonts w:ascii="Times New Roman" w:eastAsia="Times New Roman" w:hAnsi="Times New Roman" w:cs="Times New Roman"/>
                <w:b/>
                <w:sz w:val="24"/>
                <w:szCs w:val="24"/>
              </w:rPr>
              <w:t xml:space="preserve"> </w:t>
            </w:r>
            <w:r w:rsidR="00B97810">
              <w:rPr>
                <w:rFonts w:ascii="Times New Roman" w:eastAsia="Times New Roman" w:hAnsi="Times New Roman" w:cs="Times New Roman"/>
                <w:b/>
                <w:sz w:val="24"/>
                <w:szCs w:val="24"/>
              </w:rPr>
              <w:t>липня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42423">
              <w:rPr>
                <w:rFonts w:ascii="Times New Roman" w:eastAsia="Times New Roman" w:hAnsi="Times New Roman" w:cs="Times New Roman"/>
                <w:sz w:val="24"/>
                <w:szCs w:val="24"/>
                <w:highlight w:val="white"/>
              </w:rPr>
              <w:lastRenderedPageBreak/>
              <w:t>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42423">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D42423">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w:t>
            </w:r>
            <w:r w:rsidRPr="00D42423">
              <w:rPr>
                <w:rFonts w:ascii="Times New Roman" w:eastAsia="Times New Roman" w:hAnsi="Times New Roman" w:cs="Times New Roman"/>
                <w:color w:val="000000"/>
                <w:sz w:val="24"/>
                <w:szCs w:val="24"/>
              </w:rPr>
              <w:lastRenderedPageBreak/>
              <w:t xml:space="preserve">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1200B5B9"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D42423">
              <w:rPr>
                <w:rFonts w:ascii="Times New Roman" w:eastAsia="Times New Roman" w:hAnsi="Times New Roman" w:cs="Times New Roman"/>
                <w:color w:val="000000"/>
                <w:sz w:val="24"/>
                <w:szCs w:val="24"/>
              </w:rPr>
              <w:t>про</w:t>
            </w:r>
            <w:r w:rsidR="00824B9D" w:rsidRPr="00D42423">
              <w:rPr>
                <w:rFonts w:ascii="Times New Roman" w:eastAsia="Times New Roman" w:hAnsi="Times New Roman" w:cs="Times New Roman"/>
                <w:sz w:val="24"/>
                <w:szCs w:val="24"/>
              </w:rPr>
              <w:t>е</w:t>
            </w:r>
            <w:r w:rsidR="00824B9D" w:rsidRPr="00D42423">
              <w:rPr>
                <w:rFonts w:ascii="Times New Roman" w:eastAsia="Times New Roman" w:hAnsi="Times New Roman" w:cs="Times New Roman"/>
                <w:color w:val="000000"/>
                <w:sz w:val="24"/>
                <w:szCs w:val="24"/>
              </w:rPr>
              <w:t>ктом</w:t>
            </w:r>
            <w:r w:rsidRPr="00D42423">
              <w:rPr>
                <w:rFonts w:ascii="Times New Roman" w:eastAsia="Times New Roman" w:hAnsi="Times New Roman" w:cs="Times New Roman"/>
                <w:color w:val="000000"/>
                <w:sz w:val="24"/>
                <w:szCs w:val="24"/>
              </w:rPr>
              <w:t xml:space="preserve"> договору про закупівлю, викладеним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w:t>
            </w:r>
            <w:r w:rsidRPr="00D42423">
              <w:rPr>
                <w:rFonts w:ascii="Times New Roman" w:eastAsia="Times New Roman" w:hAnsi="Times New Roman" w:cs="Times New Roman"/>
                <w:b/>
                <w:i/>
                <w:color w:val="000000"/>
                <w:sz w:val="24"/>
                <w:szCs w:val="24"/>
              </w:rPr>
              <w:t>Додатку 3</w:t>
            </w:r>
            <w:r w:rsidRPr="00D424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w:t>
            </w:r>
            <w:r w:rsidRPr="00D42423">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42423">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42423">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423">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42423">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29FBD00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в </w:t>
            </w:r>
            <w:r w:rsidR="005C46F5" w:rsidRPr="00D42423">
              <w:rPr>
                <w:rFonts w:ascii="Times New Roman" w:eastAsia="Times New Roman" w:hAnsi="Times New Roman" w:cs="Times New Roman"/>
                <w:b/>
                <w:i/>
                <w:sz w:val="24"/>
                <w:szCs w:val="24"/>
              </w:rPr>
              <w:t>Додатку 3</w:t>
            </w:r>
            <w:r w:rsidR="005C46F5" w:rsidRPr="00D42423">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506A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506A6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506A60">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506A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506A60">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506A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506A6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506A60">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506A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506A60">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506A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506A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506A60">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506A60">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506A60">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506A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506A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506A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506A60">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506A60">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506A60">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506A60">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506A60">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506A60">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16130F75"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0"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p>
    <w:bookmarkEnd w:id="10"/>
    <w:p w14:paraId="0A10A3D3" w14:textId="2E7B2F0E" w:rsidR="001F584C" w:rsidRDefault="0029162D" w:rsidP="00B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b/>
          <w:sz w:val="24"/>
          <w:szCs w:val="24"/>
          <w:lang w:eastAsia="ru-RU"/>
        </w:rPr>
        <w:t>(</w:t>
      </w:r>
      <w:bookmarkStart w:id="11" w:name="_Hlk139609072"/>
      <w:r w:rsidR="00D42423" w:rsidRPr="00B53A2F">
        <w:rPr>
          <w:rFonts w:ascii="Times New Roman" w:hAnsi="Times New Roman" w:cs="Times New Roman"/>
          <w:color w:val="000000"/>
          <w:sz w:val="24"/>
          <w:szCs w:val="24"/>
        </w:rPr>
        <w:t xml:space="preserve">Omeprazole, Drotaverine, Electrolytes, Glucose, Glucose, Bisoprolol, Ethanol, Ethanol, Meropenem, Vancomycin, Metronidazole, Linezolid, Diclofenac, Thiopental, Aciclovir, Аmoxicillin and enzyme inhibitor, Omeprazole, </w:t>
      </w:r>
      <w:bookmarkEnd w:id="11"/>
      <w:r w:rsidR="00175EDD" w:rsidRPr="00175EDD">
        <w:rPr>
          <w:rFonts w:ascii="Times New Roman" w:hAnsi="Times New Roman" w:cs="Times New Roman"/>
          <w:color w:val="000000"/>
          <w:sz w:val="24"/>
          <w:szCs w:val="24"/>
          <w:lang w:val="en-US"/>
        </w:rPr>
        <w:t>Sodium</w:t>
      </w:r>
      <w:r w:rsidR="00175EDD" w:rsidRPr="00235530">
        <w:rPr>
          <w:rFonts w:ascii="Times New Roman" w:hAnsi="Times New Roman" w:cs="Times New Roman"/>
          <w:color w:val="000000"/>
          <w:sz w:val="24"/>
          <w:szCs w:val="24"/>
        </w:rPr>
        <w:t xml:space="preserve"> </w:t>
      </w:r>
      <w:r w:rsidR="00175EDD" w:rsidRPr="00175EDD">
        <w:rPr>
          <w:rFonts w:ascii="Times New Roman" w:hAnsi="Times New Roman" w:cs="Times New Roman"/>
          <w:color w:val="000000"/>
          <w:sz w:val="24"/>
          <w:szCs w:val="24"/>
          <w:lang w:val="en-US"/>
        </w:rPr>
        <w:t>bicarbonate</w:t>
      </w:r>
      <w:r w:rsidRPr="00D42423">
        <w:rPr>
          <w:rFonts w:ascii="Times New Roman" w:eastAsia="Times New Roman" w:hAnsi="Times New Roman" w:cs="Times New Roman"/>
          <w:b/>
          <w:sz w:val="24"/>
          <w:szCs w:val="24"/>
          <w:lang w:eastAsia="ru-RU"/>
        </w:rPr>
        <w:t>)</w:t>
      </w:r>
    </w:p>
    <w:p w14:paraId="31829A61" w14:textId="77777777" w:rsidR="00D42423" w:rsidRPr="00D42423" w:rsidRDefault="00D42423"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4253"/>
        <w:gridCol w:w="2155"/>
        <w:gridCol w:w="1247"/>
        <w:gridCol w:w="1417"/>
      </w:tblGrid>
      <w:tr w:rsidR="001F584C" w:rsidRPr="00D42423" w14:paraId="743446F8" w14:textId="77777777" w:rsidTr="00D42423">
        <w:trPr>
          <w:trHeight w:val="466"/>
        </w:trPr>
        <w:tc>
          <w:tcPr>
            <w:tcW w:w="817"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D42423" w:rsidRDefault="001F584C"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w:t>
            </w:r>
          </w:p>
          <w:p w14:paraId="5B81FFDD" w14:textId="72EA3512" w:rsidR="001F584C" w:rsidRPr="00D42423" w:rsidRDefault="007866FD"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з</w:t>
            </w:r>
            <w:r w:rsidR="001F584C" w:rsidRPr="00D42423">
              <w:rPr>
                <w:rFonts w:ascii="Times New Roman" w:hAnsi="Times New Roman" w:cs="Times New Roman"/>
                <w:b/>
                <w:bCs/>
                <w:lang w:eastAsia="ru-RU"/>
              </w:rPr>
              <w:t>/п</w:t>
            </w:r>
          </w:p>
        </w:tc>
        <w:tc>
          <w:tcPr>
            <w:tcW w:w="4253"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D42423" w:rsidRDefault="001F584C"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D42423" w:rsidRDefault="001F584C"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D42423" w:rsidRDefault="001F584C"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D42423" w:rsidRDefault="001F584C" w:rsidP="00506A60">
            <w:pPr>
              <w:spacing w:after="0" w:line="240" w:lineRule="auto"/>
              <w:jc w:val="center"/>
              <w:rPr>
                <w:rFonts w:ascii="Times New Roman" w:hAnsi="Times New Roman" w:cs="Times New Roman"/>
                <w:b/>
                <w:bCs/>
                <w:lang w:eastAsia="ru-RU"/>
              </w:rPr>
            </w:pPr>
            <w:r w:rsidRPr="00D42423">
              <w:rPr>
                <w:rFonts w:ascii="Times New Roman" w:hAnsi="Times New Roman" w:cs="Times New Roman"/>
                <w:b/>
                <w:bCs/>
                <w:lang w:eastAsia="ru-RU"/>
              </w:rPr>
              <w:t>Кількість</w:t>
            </w:r>
          </w:p>
        </w:tc>
      </w:tr>
      <w:tr w:rsidR="00235530" w:rsidRPr="00D42423" w14:paraId="5A8EAEC3"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4938AE3"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bookmarkStart w:id="12" w:name="_Hlk113462849"/>
            <w:r w:rsidRPr="00D42423">
              <w:rPr>
                <w:rFonts w:ascii="Times New Roman" w:hAnsi="Times New Roman" w:cs="Times New Roman"/>
                <w:bCs/>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B43E46D" w14:textId="3023EF7D"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rPr>
              <w:t>ОМЕПРАЗОЛ , порошок для розчину для інфузій по 40 мг у флаконі, по 1 флакону в пачці</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9F321D" w14:textId="1927D163"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omeprazole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45280F0" w14:textId="538015DE"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296182" w14:textId="2AC3F1B1"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color w:val="000000"/>
              </w:rPr>
              <w:t>200</w:t>
            </w:r>
          </w:p>
        </w:tc>
      </w:tr>
      <w:tr w:rsidR="00235530" w:rsidRPr="00D42423" w14:paraId="6C6366A2" w14:textId="77777777" w:rsidTr="00276553">
        <w:trPr>
          <w:trHeight w:val="660"/>
        </w:trPr>
        <w:tc>
          <w:tcPr>
            <w:tcW w:w="817" w:type="dxa"/>
            <w:tcBorders>
              <w:top w:val="single" w:sz="4" w:space="0" w:color="auto"/>
              <w:left w:val="single" w:sz="4" w:space="0" w:color="auto"/>
              <w:bottom w:val="single" w:sz="4" w:space="0" w:color="auto"/>
              <w:right w:val="single" w:sz="4" w:space="0" w:color="auto"/>
            </w:tcBorders>
            <w:vAlign w:val="center"/>
          </w:tcPr>
          <w:p w14:paraId="2ED35678"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2</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CA8F515" w14:textId="6DA76374"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ДРОТАВЕРИН-ДАРНИЦЯ, розчин для ін'єкцій, 20 мг/мл по 2 мл в ампулі №5</w:t>
            </w:r>
          </w:p>
        </w:tc>
        <w:tc>
          <w:tcPr>
            <w:tcW w:w="2155" w:type="dxa"/>
            <w:tcBorders>
              <w:top w:val="nil"/>
              <w:left w:val="single" w:sz="4" w:space="0" w:color="auto"/>
              <w:bottom w:val="single" w:sz="4" w:space="0" w:color="auto"/>
              <w:right w:val="single" w:sz="4" w:space="0" w:color="auto"/>
            </w:tcBorders>
            <w:shd w:val="clear" w:color="auto" w:fill="auto"/>
            <w:vAlign w:val="center"/>
          </w:tcPr>
          <w:p w14:paraId="78CF2F5F" w14:textId="279885BA"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drotaverine</w:t>
            </w:r>
          </w:p>
        </w:tc>
        <w:tc>
          <w:tcPr>
            <w:tcW w:w="1247" w:type="dxa"/>
            <w:tcBorders>
              <w:top w:val="nil"/>
              <w:left w:val="single" w:sz="4" w:space="0" w:color="auto"/>
              <w:bottom w:val="single" w:sz="4" w:space="0" w:color="auto"/>
              <w:right w:val="single" w:sz="4" w:space="0" w:color="auto"/>
            </w:tcBorders>
            <w:shd w:val="clear" w:color="auto" w:fill="auto"/>
          </w:tcPr>
          <w:p w14:paraId="3F593C62" w14:textId="1D4EF11E"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lang w:val="ru-RU"/>
              </w:rPr>
              <w:t>уп</w:t>
            </w:r>
          </w:p>
        </w:tc>
        <w:tc>
          <w:tcPr>
            <w:tcW w:w="1417" w:type="dxa"/>
            <w:tcBorders>
              <w:top w:val="nil"/>
              <w:left w:val="single" w:sz="4" w:space="0" w:color="auto"/>
              <w:bottom w:val="single" w:sz="4" w:space="0" w:color="auto"/>
              <w:right w:val="single" w:sz="4" w:space="0" w:color="auto"/>
            </w:tcBorders>
            <w:shd w:val="clear" w:color="auto" w:fill="auto"/>
            <w:vAlign w:val="center"/>
          </w:tcPr>
          <w:p w14:paraId="5D6E5298" w14:textId="3A1BDE28"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color w:val="000000"/>
              </w:rPr>
              <w:t>200</w:t>
            </w:r>
          </w:p>
        </w:tc>
      </w:tr>
      <w:tr w:rsidR="00235530" w:rsidRPr="00D42423" w14:paraId="44283AF7"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C6557C0"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16E4472E" w14:textId="499F3933"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РОЗЧИН РІНГЕРА, розчин для інфузій по 400 мл у пляшках</w:t>
            </w:r>
          </w:p>
        </w:tc>
        <w:tc>
          <w:tcPr>
            <w:tcW w:w="2155" w:type="dxa"/>
            <w:tcBorders>
              <w:top w:val="nil"/>
              <w:left w:val="single" w:sz="4" w:space="0" w:color="auto"/>
              <w:bottom w:val="single" w:sz="4" w:space="0" w:color="auto"/>
              <w:right w:val="single" w:sz="4" w:space="0" w:color="auto"/>
            </w:tcBorders>
            <w:shd w:val="clear" w:color="000000" w:fill="FFFFFF"/>
            <w:vAlign w:val="center"/>
          </w:tcPr>
          <w:p w14:paraId="4E8B6ECD" w14:textId="214F0458"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u w:val="single"/>
              </w:rPr>
              <w:t>electrolytes</w:t>
            </w:r>
          </w:p>
        </w:tc>
        <w:tc>
          <w:tcPr>
            <w:tcW w:w="1247" w:type="dxa"/>
            <w:tcBorders>
              <w:top w:val="nil"/>
              <w:left w:val="single" w:sz="4" w:space="0" w:color="auto"/>
              <w:bottom w:val="single" w:sz="4" w:space="0" w:color="auto"/>
              <w:right w:val="single" w:sz="4" w:space="0" w:color="auto"/>
            </w:tcBorders>
            <w:shd w:val="clear" w:color="000000" w:fill="FFFFFF"/>
          </w:tcPr>
          <w:p w14:paraId="56268610" w14:textId="1C93DF2A"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lang w:val="ru-RU"/>
              </w:rPr>
              <w:t>фл</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1EF1FA9E" w14:textId="5A26699D"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rPr>
              <w:t>3000</w:t>
            </w:r>
          </w:p>
        </w:tc>
      </w:tr>
      <w:tr w:rsidR="00235530" w:rsidRPr="00D42423" w14:paraId="583710CD"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6AFF14"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4</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61C88AF0" w14:textId="7C622E45"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rPr>
              <w:t>ГЛЮКОЗА, розчин для інфузій, 100 мг/мл по 200 мл у пляшках скляних</w:t>
            </w:r>
          </w:p>
        </w:tc>
        <w:tc>
          <w:tcPr>
            <w:tcW w:w="2155" w:type="dxa"/>
            <w:tcBorders>
              <w:top w:val="nil"/>
              <w:left w:val="single" w:sz="4" w:space="0" w:color="auto"/>
              <w:bottom w:val="single" w:sz="4" w:space="0" w:color="auto"/>
              <w:right w:val="single" w:sz="4" w:space="0" w:color="auto"/>
            </w:tcBorders>
            <w:shd w:val="clear" w:color="000000" w:fill="FFFFFF"/>
            <w:vAlign w:val="center"/>
          </w:tcPr>
          <w:p w14:paraId="65870FDF" w14:textId="6F665A4A"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u w:val="single"/>
              </w:rPr>
              <w:t>glucose</w:t>
            </w:r>
          </w:p>
        </w:tc>
        <w:tc>
          <w:tcPr>
            <w:tcW w:w="1247" w:type="dxa"/>
            <w:tcBorders>
              <w:top w:val="nil"/>
              <w:left w:val="single" w:sz="4" w:space="0" w:color="auto"/>
              <w:bottom w:val="single" w:sz="4" w:space="0" w:color="auto"/>
              <w:right w:val="single" w:sz="4" w:space="0" w:color="auto"/>
            </w:tcBorders>
            <w:shd w:val="clear" w:color="000000" w:fill="FFFFFF"/>
          </w:tcPr>
          <w:p w14:paraId="0978D36E" w14:textId="4066509F"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lang w:val="ru-RU"/>
              </w:rPr>
              <w:t>фл</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7B53C846" w14:textId="0EAE9803"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rPr>
              <w:t>1000</w:t>
            </w:r>
          </w:p>
        </w:tc>
      </w:tr>
      <w:tr w:rsidR="00235530" w:rsidRPr="00D42423" w14:paraId="5CD0ED08"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38C6D8D"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5</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4D539556" w14:textId="5D95F79D"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ГЛЮКОЗА, розчин для інфузій, 50 мг/мл по 200 мл у пляшках</w:t>
            </w:r>
          </w:p>
        </w:tc>
        <w:tc>
          <w:tcPr>
            <w:tcW w:w="2155" w:type="dxa"/>
            <w:tcBorders>
              <w:top w:val="nil"/>
              <w:left w:val="single" w:sz="4" w:space="0" w:color="auto"/>
              <w:bottom w:val="single" w:sz="4" w:space="0" w:color="auto"/>
              <w:right w:val="single" w:sz="4" w:space="0" w:color="auto"/>
            </w:tcBorders>
            <w:shd w:val="clear" w:color="000000" w:fill="FFFFFF"/>
            <w:vAlign w:val="center"/>
          </w:tcPr>
          <w:p w14:paraId="1A94D94A" w14:textId="44A2BD2C"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u w:val="single"/>
              </w:rPr>
              <w:t>glucose</w:t>
            </w:r>
          </w:p>
        </w:tc>
        <w:tc>
          <w:tcPr>
            <w:tcW w:w="1247" w:type="dxa"/>
            <w:tcBorders>
              <w:top w:val="nil"/>
              <w:left w:val="single" w:sz="4" w:space="0" w:color="auto"/>
              <w:bottom w:val="single" w:sz="4" w:space="0" w:color="auto"/>
              <w:right w:val="single" w:sz="4" w:space="0" w:color="auto"/>
            </w:tcBorders>
            <w:shd w:val="clear" w:color="000000" w:fill="FFFFFF"/>
          </w:tcPr>
          <w:p w14:paraId="5B60A594" w14:textId="34D3F43C"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lang w:val="ru-RU"/>
              </w:rPr>
              <w:t>фл</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25BCF35D" w14:textId="5B0A54C0"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color w:val="000000"/>
              </w:rPr>
              <w:t>300</w:t>
            </w:r>
          </w:p>
        </w:tc>
      </w:tr>
      <w:tr w:rsidR="00235530" w:rsidRPr="00D42423" w14:paraId="4BA58865"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22393A"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6</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9FA406E" w14:textId="5D492743"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БІПРОЛОЛ, таблетки по 5 мг №30</w:t>
            </w:r>
          </w:p>
        </w:tc>
        <w:tc>
          <w:tcPr>
            <w:tcW w:w="2155" w:type="dxa"/>
            <w:tcBorders>
              <w:top w:val="nil"/>
              <w:left w:val="single" w:sz="4" w:space="0" w:color="auto"/>
              <w:bottom w:val="single" w:sz="4" w:space="0" w:color="auto"/>
              <w:right w:val="single" w:sz="4" w:space="0" w:color="auto"/>
            </w:tcBorders>
            <w:shd w:val="clear" w:color="000000" w:fill="FFFFFF"/>
            <w:vAlign w:val="bottom"/>
          </w:tcPr>
          <w:p w14:paraId="1086BE6A" w14:textId="3240173A"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bisoprolol</w:t>
            </w:r>
          </w:p>
        </w:tc>
        <w:tc>
          <w:tcPr>
            <w:tcW w:w="1247" w:type="dxa"/>
            <w:tcBorders>
              <w:top w:val="nil"/>
              <w:left w:val="single" w:sz="4" w:space="0" w:color="auto"/>
              <w:bottom w:val="single" w:sz="4" w:space="0" w:color="auto"/>
              <w:right w:val="single" w:sz="4" w:space="0" w:color="auto"/>
            </w:tcBorders>
            <w:shd w:val="clear" w:color="000000" w:fill="FFFFFF"/>
          </w:tcPr>
          <w:p w14:paraId="1C43A521" w14:textId="31FA28F9"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lang w:val="ru-RU"/>
              </w:rPr>
              <w:t>уп</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6A229470" w14:textId="3662234A"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rPr>
              <w:t>67</w:t>
            </w:r>
          </w:p>
        </w:tc>
      </w:tr>
      <w:tr w:rsidR="00235530" w:rsidRPr="00D42423" w14:paraId="1B0E013F"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86E6043"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7</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D6FAE73" w14:textId="5A741E63"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СПИРТ ЕТИЛОВИЙ 70 %, розчин для зовнішнього застосування 70 % по 1 л  у каністрах полімерних</w:t>
            </w:r>
          </w:p>
        </w:tc>
        <w:tc>
          <w:tcPr>
            <w:tcW w:w="2155" w:type="dxa"/>
            <w:tcBorders>
              <w:top w:val="nil"/>
              <w:left w:val="single" w:sz="4" w:space="0" w:color="auto"/>
              <w:bottom w:val="single" w:sz="4" w:space="0" w:color="auto"/>
              <w:right w:val="single" w:sz="4" w:space="0" w:color="auto"/>
            </w:tcBorders>
            <w:shd w:val="clear" w:color="000000" w:fill="FFFFFF"/>
            <w:vAlign w:val="bottom"/>
          </w:tcPr>
          <w:p w14:paraId="30844FE3" w14:textId="5FC7E888"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ethanol</w:t>
            </w:r>
          </w:p>
        </w:tc>
        <w:tc>
          <w:tcPr>
            <w:tcW w:w="1247" w:type="dxa"/>
            <w:tcBorders>
              <w:top w:val="nil"/>
              <w:left w:val="single" w:sz="4" w:space="0" w:color="auto"/>
              <w:bottom w:val="single" w:sz="4" w:space="0" w:color="auto"/>
              <w:right w:val="single" w:sz="4" w:space="0" w:color="auto"/>
            </w:tcBorders>
            <w:shd w:val="clear" w:color="000000" w:fill="FFFFFF"/>
          </w:tcPr>
          <w:p w14:paraId="5EF996B2" w14:textId="32F4E57D"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lang w:val="ru-RU"/>
              </w:rPr>
              <w:t>кан</w:t>
            </w:r>
            <w:r w:rsidRPr="009470EE">
              <w:rPr>
                <w:rFonts w:ascii="Times New Roman" w:hAnsi="Times New Roman" w:cs="Times New Roman"/>
                <w:color w:val="000000"/>
              </w:rPr>
              <w:t>і</w:t>
            </w:r>
            <w:r w:rsidRPr="009470EE">
              <w:rPr>
                <w:rFonts w:ascii="Times New Roman" w:hAnsi="Times New Roman" w:cs="Times New Roman"/>
                <w:color w:val="000000"/>
                <w:lang w:val="ru-RU"/>
              </w:rPr>
              <w:t>стра</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281725B3" w14:textId="6DF0AA0B"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rPr>
              <w:t>200</w:t>
            </w:r>
          </w:p>
        </w:tc>
      </w:tr>
      <w:tr w:rsidR="00235530" w:rsidRPr="00D42423" w14:paraId="4A48946E"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35290BA"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8</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1186E3F3" w14:textId="33BEAF21"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A"/>
              </w:rPr>
              <w:t>СПИРТ ЕТИЛОВИЙ 96 %, розчин для зовнішнього застосування 96 % по 100 мл у флаконах</w:t>
            </w:r>
          </w:p>
        </w:tc>
        <w:tc>
          <w:tcPr>
            <w:tcW w:w="2155" w:type="dxa"/>
            <w:tcBorders>
              <w:top w:val="nil"/>
              <w:left w:val="single" w:sz="4" w:space="0" w:color="auto"/>
              <w:bottom w:val="single" w:sz="4" w:space="0" w:color="auto"/>
              <w:right w:val="single" w:sz="4" w:space="0" w:color="auto"/>
            </w:tcBorders>
            <w:shd w:val="clear" w:color="000000" w:fill="FFFFFF"/>
            <w:vAlign w:val="bottom"/>
          </w:tcPr>
          <w:p w14:paraId="7EE3937A" w14:textId="6E2E43F5"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ethanol </w:t>
            </w:r>
          </w:p>
        </w:tc>
        <w:tc>
          <w:tcPr>
            <w:tcW w:w="1247" w:type="dxa"/>
            <w:tcBorders>
              <w:top w:val="nil"/>
              <w:left w:val="single" w:sz="4" w:space="0" w:color="auto"/>
              <w:bottom w:val="single" w:sz="4" w:space="0" w:color="auto"/>
              <w:right w:val="single" w:sz="4" w:space="0" w:color="auto"/>
            </w:tcBorders>
            <w:shd w:val="clear" w:color="000000" w:fill="FFFFFF"/>
          </w:tcPr>
          <w:p w14:paraId="7B9DBAFC" w14:textId="50DB0D5A"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rPr>
              <w:t>фл</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6D1B4590" w14:textId="44B851DF"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rPr>
              <w:t>200</w:t>
            </w:r>
          </w:p>
        </w:tc>
      </w:tr>
      <w:tr w:rsidR="00235530" w:rsidRPr="00D42423" w14:paraId="4AE591E7"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D73282F"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9</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5D98651" w14:textId="355165CC"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rPr>
              <w:t>МЕПЕНАМ, порошок для розчину для ін'єкцій по 1,0 г; 1  флакон з порошком у пачці</w:t>
            </w:r>
          </w:p>
        </w:tc>
        <w:tc>
          <w:tcPr>
            <w:tcW w:w="2155" w:type="dxa"/>
            <w:tcBorders>
              <w:top w:val="nil"/>
              <w:left w:val="single" w:sz="4" w:space="0" w:color="auto"/>
              <w:bottom w:val="single" w:sz="4" w:space="0" w:color="auto"/>
              <w:right w:val="single" w:sz="4" w:space="0" w:color="auto"/>
            </w:tcBorders>
            <w:shd w:val="clear" w:color="auto" w:fill="auto"/>
            <w:vAlign w:val="bottom"/>
          </w:tcPr>
          <w:p w14:paraId="250292D7" w14:textId="47FC8FFD"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meropenem</w:t>
            </w:r>
          </w:p>
        </w:tc>
        <w:tc>
          <w:tcPr>
            <w:tcW w:w="1247" w:type="dxa"/>
            <w:tcBorders>
              <w:top w:val="nil"/>
              <w:left w:val="single" w:sz="4" w:space="0" w:color="auto"/>
              <w:bottom w:val="single" w:sz="4" w:space="0" w:color="auto"/>
              <w:right w:val="single" w:sz="4" w:space="0" w:color="auto"/>
            </w:tcBorders>
            <w:shd w:val="clear" w:color="auto" w:fill="auto"/>
          </w:tcPr>
          <w:p w14:paraId="6EC80B88" w14:textId="444649DB" w:rsidR="00235530" w:rsidRPr="00D42423" w:rsidRDefault="00235530" w:rsidP="00235530">
            <w:pPr>
              <w:spacing w:after="0" w:line="240" w:lineRule="auto"/>
              <w:jc w:val="center"/>
              <w:rPr>
                <w:rFonts w:ascii="Times New Roman" w:eastAsia="Times New Roman" w:hAnsi="Times New Roman" w:cs="Times New Roman"/>
                <w:lang w:eastAsia="ru-RU"/>
              </w:rPr>
            </w:pPr>
            <w:r w:rsidRPr="009470EE">
              <w:rPr>
                <w:rFonts w:ascii="Times New Roman" w:hAnsi="Times New Roman" w:cs="Times New Roman"/>
                <w:color w:val="000000"/>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0B6F60E9" w14:textId="6E29A4D0" w:rsidR="00235530" w:rsidRPr="00F71912" w:rsidRDefault="00235530" w:rsidP="00235530">
            <w:pPr>
              <w:spacing w:after="0" w:line="240" w:lineRule="auto"/>
              <w:jc w:val="center"/>
              <w:rPr>
                <w:rFonts w:ascii="Times New Roman" w:eastAsia="Times New Roman" w:hAnsi="Times New Roman" w:cs="Times New Roman"/>
                <w:lang w:eastAsia="ru-RU"/>
              </w:rPr>
            </w:pPr>
            <w:r w:rsidRPr="00F71912">
              <w:rPr>
                <w:rFonts w:ascii="Times New Roman" w:hAnsi="Times New Roman" w:cs="Times New Roman"/>
                <w:color w:val="000000"/>
              </w:rPr>
              <w:t>50</w:t>
            </w:r>
          </w:p>
        </w:tc>
      </w:tr>
      <w:tr w:rsidR="00235530" w:rsidRPr="00D42423" w14:paraId="1A36B20D"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41B1ACA"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10</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EDFA958" w14:textId="0EBB10AA"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rPr>
              <w:t>ВАНКОМІЦИН-ФАРМЕКС, ліофілізат для розчину для інфузій по 1000 мг, по 1 флакону в контурній чарунковій упаковці</w:t>
            </w:r>
          </w:p>
        </w:tc>
        <w:tc>
          <w:tcPr>
            <w:tcW w:w="2155" w:type="dxa"/>
            <w:tcBorders>
              <w:top w:val="nil"/>
              <w:left w:val="single" w:sz="4" w:space="0" w:color="auto"/>
              <w:bottom w:val="single" w:sz="4" w:space="0" w:color="auto"/>
              <w:right w:val="single" w:sz="4" w:space="0" w:color="auto"/>
            </w:tcBorders>
            <w:shd w:val="clear" w:color="000000" w:fill="FFFFFF"/>
            <w:vAlign w:val="center"/>
          </w:tcPr>
          <w:p w14:paraId="65709FBC" w14:textId="3F2CB840"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vancomycin</w:t>
            </w:r>
          </w:p>
        </w:tc>
        <w:tc>
          <w:tcPr>
            <w:tcW w:w="1247" w:type="dxa"/>
            <w:tcBorders>
              <w:top w:val="nil"/>
              <w:left w:val="single" w:sz="4" w:space="0" w:color="auto"/>
              <w:bottom w:val="single" w:sz="4" w:space="0" w:color="auto"/>
              <w:right w:val="single" w:sz="4" w:space="0" w:color="auto"/>
            </w:tcBorders>
            <w:shd w:val="clear" w:color="auto" w:fill="auto"/>
          </w:tcPr>
          <w:p w14:paraId="2CACD86C" w14:textId="37439513"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color w:val="000000"/>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7DF77B00" w14:textId="4EA4A05F"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40</w:t>
            </w:r>
          </w:p>
        </w:tc>
      </w:tr>
      <w:tr w:rsidR="00235530" w:rsidRPr="00D42423" w14:paraId="2D032D1A"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F596AB9"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11</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6460186A" w14:textId="397AFD29"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rPr>
              <w:t>МЕТРОНІДАЗОЛ-НОВОФАРМ, розчин для інфузій, 5 мг/мл по 100 мл  у пляшках скляних</w:t>
            </w:r>
          </w:p>
        </w:tc>
        <w:tc>
          <w:tcPr>
            <w:tcW w:w="2155" w:type="dxa"/>
            <w:tcBorders>
              <w:top w:val="nil"/>
              <w:left w:val="single" w:sz="4" w:space="0" w:color="auto"/>
              <w:bottom w:val="single" w:sz="4" w:space="0" w:color="auto"/>
              <w:right w:val="single" w:sz="4" w:space="0" w:color="auto"/>
            </w:tcBorders>
            <w:shd w:val="clear" w:color="auto" w:fill="auto"/>
            <w:vAlign w:val="bottom"/>
          </w:tcPr>
          <w:p w14:paraId="55959936" w14:textId="31A532D6" w:rsidR="00235530" w:rsidRPr="00D42423" w:rsidRDefault="00235530" w:rsidP="00235530">
            <w:pPr>
              <w:spacing w:after="0" w:line="240" w:lineRule="auto"/>
              <w:jc w:val="center"/>
              <w:rPr>
                <w:rFonts w:ascii="Times New Roman" w:eastAsia="Times New Roman" w:hAnsi="Times New Roman" w:cs="Times New Roman"/>
                <w:lang w:eastAsia="ru-RU"/>
              </w:rPr>
            </w:pPr>
            <w:r w:rsidRPr="00D42423">
              <w:rPr>
                <w:rFonts w:ascii="Times New Roman" w:hAnsi="Times New Roman" w:cs="Times New Roman"/>
                <w:color w:val="000000"/>
              </w:rPr>
              <w:t>metronidazole</w:t>
            </w:r>
          </w:p>
        </w:tc>
        <w:tc>
          <w:tcPr>
            <w:tcW w:w="1247" w:type="dxa"/>
            <w:tcBorders>
              <w:top w:val="nil"/>
              <w:left w:val="single" w:sz="4" w:space="0" w:color="auto"/>
              <w:bottom w:val="single" w:sz="4" w:space="0" w:color="auto"/>
              <w:right w:val="single" w:sz="4" w:space="0" w:color="auto"/>
            </w:tcBorders>
            <w:shd w:val="clear" w:color="auto" w:fill="auto"/>
          </w:tcPr>
          <w:p w14:paraId="67238C60" w14:textId="35F2CD5F"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59CD1DF5" w14:textId="1CA92A11"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50</w:t>
            </w:r>
          </w:p>
        </w:tc>
      </w:tr>
      <w:tr w:rsidR="00235530" w:rsidRPr="00D42423" w14:paraId="2B584FA4"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68BBFA2"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7A439479" w14:textId="0A758108"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rPr>
              <w:t>ЛІНЕЗОЛІДИН, розчин для інфузій, 2 мг/мл по 300 мл у пляшці, по 1 пляшці в пачці</w:t>
            </w:r>
          </w:p>
        </w:tc>
        <w:tc>
          <w:tcPr>
            <w:tcW w:w="2155" w:type="dxa"/>
            <w:tcBorders>
              <w:top w:val="nil"/>
              <w:left w:val="single" w:sz="4" w:space="0" w:color="auto"/>
              <w:bottom w:val="single" w:sz="4" w:space="0" w:color="auto"/>
              <w:right w:val="single" w:sz="4" w:space="0" w:color="auto"/>
            </w:tcBorders>
            <w:shd w:val="clear" w:color="auto" w:fill="auto"/>
            <w:vAlign w:val="bottom"/>
          </w:tcPr>
          <w:p w14:paraId="0DA3D202" w14:textId="58E3BB24" w:rsidR="00235530" w:rsidRPr="00D42423" w:rsidRDefault="00235530" w:rsidP="00235530">
            <w:pPr>
              <w:spacing w:after="0" w:line="240" w:lineRule="auto"/>
              <w:jc w:val="center"/>
              <w:rPr>
                <w:rFonts w:ascii="Times New Roman" w:hAnsi="Times New Roman" w:cs="Times New Roman"/>
                <w:color w:val="000000"/>
              </w:rPr>
            </w:pPr>
            <w:r w:rsidRPr="00D42423">
              <w:rPr>
                <w:rFonts w:ascii="Times New Roman" w:hAnsi="Times New Roman" w:cs="Times New Roman"/>
                <w:color w:val="000000"/>
              </w:rPr>
              <w:t>linezolid</w:t>
            </w:r>
          </w:p>
        </w:tc>
        <w:tc>
          <w:tcPr>
            <w:tcW w:w="1247" w:type="dxa"/>
            <w:tcBorders>
              <w:top w:val="nil"/>
              <w:left w:val="single" w:sz="4" w:space="0" w:color="auto"/>
              <w:bottom w:val="single" w:sz="4" w:space="0" w:color="auto"/>
              <w:right w:val="single" w:sz="4" w:space="0" w:color="auto"/>
            </w:tcBorders>
            <w:shd w:val="clear" w:color="auto" w:fill="auto"/>
          </w:tcPr>
          <w:p w14:paraId="60BC4781" w14:textId="090EC2EC"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32100338" w14:textId="15C4CED9" w:rsidR="00235530" w:rsidRPr="00F71912" w:rsidRDefault="00235530" w:rsidP="00235530">
            <w:pPr>
              <w:spacing w:after="0" w:line="240" w:lineRule="auto"/>
              <w:jc w:val="center"/>
              <w:rPr>
                <w:rFonts w:ascii="Times New Roman" w:hAnsi="Times New Roman" w:cs="Times New Roman"/>
                <w:color w:val="000000"/>
              </w:rPr>
            </w:pPr>
            <w:r w:rsidRPr="00F71912">
              <w:rPr>
                <w:rFonts w:ascii="Times New Roman" w:hAnsi="Times New Roman" w:cs="Times New Roman"/>
                <w:color w:val="000000"/>
              </w:rPr>
              <w:t>20</w:t>
            </w:r>
          </w:p>
        </w:tc>
      </w:tr>
      <w:tr w:rsidR="00235530" w:rsidRPr="00D42423" w14:paraId="320CA5D1"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896276" w14:textId="428D7CF3"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7934241" w14:textId="71D84317"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A"/>
              </w:rPr>
              <w:t>ДИКЛОФЕНАК-ДАРНИЦЯ, розчин для ін’єкцій, 25 мг/мл по 3 мл в ампулі №5</w:t>
            </w:r>
          </w:p>
        </w:tc>
        <w:tc>
          <w:tcPr>
            <w:tcW w:w="2155" w:type="dxa"/>
            <w:tcBorders>
              <w:top w:val="nil"/>
              <w:left w:val="single" w:sz="4" w:space="0" w:color="auto"/>
              <w:bottom w:val="single" w:sz="4" w:space="0" w:color="auto"/>
              <w:right w:val="single" w:sz="4" w:space="0" w:color="auto"/>
            </w:tcBorders>
            <w:shd w:val="clear" w:color="auto" w:fill="auto"/>
            <w:vAlign w:val="bottom"/>
          </w:tcPr>
          <w:p w14:paraId="576174FA" w14:textId="63091167"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0"/>
              </w:rPr>
              <w:t>diclofenac</w:t>
            </w:r>
          </w:p>
        </w:tc>
        <w:tc>
          <w:tcPr>
            <w:tcW w:w="1247" w:type="dxa"/>
            <w:tcBorders>
              <w:top w:val="nil"/>
              <w:left w:val="single" w:sz="4" w:space="0" w:color="auto"/>
              <w:bottom w:val="single" w:sz="4" w:space="0" w:color="auto"/>
              <w:right w:val="single" w:sz="4" w:space="0" w:color="auto"/>
            </w:tcBorders>
            <w:shd w:val="clear" w:color="auto" w:fill="auto"/>
          </w:tcPr>
          <w:p w14:paraId="50D191F5" w14:textId="5F7995EC"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rPr>
              <w:t>уп</w:t>
            </w:r>
          </w:p>
        </w:tc>
        <w:tc>
          <w:tcPr>
            <w:tcW w:w="1417" w:type="dxa"/>
            <w:tcBorders>
              <w:top w:val="nil"/>
              <w:left w:val="single" w:sz="4" w:space="0" w:color="auto"/>
              <w:bottom w:val="single" w:sz="4" w:space="0" w:color="auto"/>
              <w:right w:val="single" w:sz="4" w:space="0" w:color="auto"/>
            </w:tcBorders>
            <w:shd w:val="clear" w:color="auto" w:fill="auto"/>
            <w:vAlign w:val="bottom"/>
          </w:tcPr>
          <w:p w14:paraId="12D93681" w14:textId="6DDAD577"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100</w:t>
            </w:r>
          </w:p>
        </w:tc>
      </w:tr>
      <w:tr w:rsidR="00235530" w:rsidRPr="00D42423" w14:paraId="715F7725"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A047607" w14:textId="038F3925"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14</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830D4B7" w14:textId="1092BD93"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A"/>
              </w:rPr>
              <w:t>ТІОПЕНТАЛ, ліофілізат для розчину для ін'єкцій по 1,0 г; флакони з ліофілізатом</w:t>
            </w:r>
          </w:p>
        </w:tc>
        <w:tc>
          <w:tcPr>
            <w:tcW w:w="2155" w:type="dxa"/>
            <w:tcBorders>
              <w:top w:val="nil"/>
              <w:left w:val="single" w:sz="4" w:space="0" w:color="auto"/>
              <w:bottom w:val="single" w:sz="4" w:space="0" w:color="auto"/>
              <w:right w:val="single" w:sz="4" w:space="0" w:color="auto"/>
            </w:tcBorders>
            <w:shd w:val="clear" w:color="auto" w:fill="auto"/>
            <w:vAlign w:val="bottom"/>
          </w:tcPr>
          <w:p w14:paraId="045D5916" w14:textId="6DED94D3"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0"/>
              </w:rPr>
              <w:t>thiopental</w:t>
            </w:r>
          </w:p>
        </w:tc>
        <w:tc>
          <w:tcPr>
            <w:tcW w:w="1247" w:type="dxa"/>
            <w:tcBorders>
              <w:top w:val="nil"/>
              <w:left w:val="single" w:sz="4" w:space="0" w:color="auto"/>
              <w:bottom w:val="single" w:sz="4" w:space="0" w:color="auto"/>
              <w:right w:val="single" w:sz="4" w:space="0" w:color="auto"/>
            </w:tcBorders>
            <w:shd w:val="clear" w:color="auto" w:fill="auto"/>
          </w:tcPr>
          <w:p w14:paraId="0C2F43FD" w14:textId="0C80A073"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color w:val="000000"/>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0C4FEDB9" w14:textId="7F3C3A1A"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rPr>
              <w:t>100</w:t>
            </w:r>
          </w:p>
        </w:tc>
      </w:tr>
      <w:tr w:rsidR="00235530" w:rsidRPr="00D42423" w14:paraId="5B2BB47C"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7EF1FC2" w14:textId="37D7B5A9"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15</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4BA22128" w14:textId="687F5963"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A"/>
              </w:rPr>
              <w:t>ГЕРПЕВІР®, порошок для розчину для ін'єкцій по 250 мг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25DED78C" w14:textId="4E735EE2"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0"/>
              </w:rPr>
              <w:t>aciclovir</w:t>
            </w:r>
          </w:p>
        </w:tc>
        <w:tc>
          <w:tcPr>
            <w:tcW w:w="1247" w:type="dxa"/>
            <w:tcBorders>
              <w:top w:val="nil"/>
              <w:left w:val="single" w:sz="4" w:space="0" w:color="auto"/>
              <w:bottom w:val="single" w:sz="4" w:space="0" w:color="auto"/>
              <w:right w:val="single" w:sz="4" w:space="0" w:color="auto"/>
            </w:tcBorders>
            <w:shd w:val="clear" w:color="auto" w:fill="auto"/>
          </w:tcPr>
          <w:p w14:paraId="70FFCB6E" w14:textId="10FD9AB7"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color w:val="000000"/>
              </w:rPr>
              <w:t>уп</w:t>
            </w:r>
          </w:p>
        </w:tc>
        <w:tc>
          <w:tcPr>
            <w:tcW w:w="1417" w:type="dxa"/>
            <w:tcBorders>
              <w:top w:val="nil"/>
              <w:left w:val="single" w:sz="4" w:space="0" w:color="auto"/>
              <w:bottom w:val="single" w:sz="4" w:space="0" w:color="auto"/>
              <w:right w:val="single" w:sz="4" w:space="0" w:color="auto"/>
            </w:tcBorders>
            <w:shd w:val="clear" w:color="auto" w:fill="auto"/>
            <w:vAlign w:val="bottom"/>
          </w:tcPr>
          <w:p w14:paraId="202C364C" w14:textId="448DEBA9"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40</w:t>
            </w:r>
          </w:p>
        </w:tc>
      </w:tr>
      <w:tr w:rsidR="00235530" w:rsidRPr="00D42423" w14:paraId="041D83B8"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B4FAAD4" w14:textId="470D808E"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r w:rsidRPr="00D42423">
              <w:rPr>
                <w:rFonts w:ascii="Times New Roman" w:hAnsi="Times New Roman" w:cs="Times New Roman"/>
                <w:bCs/>
                <w:lang w:eastAsia="ru-RU"/>
              </w:rPr>
              <w:t>16</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4A597708" w14:textId="78951283"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A"/>
              </w:rPr>
              <w:t>МЕДОКЛАВ, порошок для оральної суспензії, 400 мг/57 мг в 5 мл; 1 флакон з порошком для приготування 70 мл суспензії  у комплекті з дозуючим шприцем у картонній коробці</w:t>
            </w:r>
          </w:p>
        </w:tc>
        <w:tc>
          <w:tcPr>
            <w:tcW w:w="2155" w:type="dxa"/>
            <w:tcBorders>
              <w:top w:val="nil"/>
              <w:left w:val="single" w:sz="4" w:space="0" w:color="auto"/>
              <w:bottom w:val="single" w:sz="4" w:space="0" w:color="auto"/>
              <w:right w:val="single" w:sz="4" w:space="0" w:color="auto"/>
            </w:tcBorders>
            <w:shd w:val="clear" w:color="auto" w:fill="auto"/>
            <w:vAlign w:val="bottom"/>
          </w:tcPr>
          <w:p w14:paraId="65385CF3" w14:textId="3B0BE43C"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0"/>
              </w:rPr>
              <w:t>amoxicillin and enzyme inhibitor</w:t>
            </w:r>
          </w:p>
        </w:tc>
        <w:tc>
          <w:tcPr>
            <w:tcW w:w="1247" w:type="dxa"/>
            <w:tcBorders>
              <w:top w:val="nil"/>
              <w:left w:val="single" w:sz="4" w:space="0" w:color="auto"/>
              <w:bottom w:val="single" w:sz="4" w:space="0" w:color="auto"/>
              <w:right w:val="single" w:sz="4" w:space="0" w:color="auto"/>
            </w:tcBorders>
            <w:shd w:val="clear" w:color="auto" w:fill="auto"/>
          </w:tcPr>
          <w:p w14:paraId="3E52B776" w14:textId="65DB2DEA"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rPr>
              <w:t>фл</w:t>
            </w:r>
          </w:p>
        </w:tc>
        <w:tc>
          <w:tcPr>
            <w:tcW w:w="1417" w:type="dxa"/>
            <w:tcBorders>
              <w:top w:val="nil"/>
              <w:left w:val="single" w:sz="4" w:space="0" w:color="auto"/>
              <w:bottom w:val="single" w:sz="4" w:space="0" w:color="auto"/>
              <w:right w:val="single" w:sz="4" w:space="0" w:color="auto"/>
            </w:tcBorders>
            <w:shd w:val="clear" w:color="000000" w:fill="FFFFFF"/>
            <w:vAlign w:val="bottom"/>
          </w:tcPr>
          <w:p w14:paraId="0654F3E6" w14:textId="139681BF"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50</w:t>
            </w:r>
          </w:p>
        </w:tc>
      </w:tr>
      <w:tr w:rsidR="00235530" w:rsidRPr="00D42423" w14:paraId="644D4B8E"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2CCF027"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7B25E0E1" w14:textId="09F42CD8" w:rsidR="00235530" w:rsidRPr="00D42423" w:rsidRDefault="00235530" w:rsidP="00235530">
            <w:pPr>
              <w:spacing w:after="0" w:line="240" w:lineRule="auto"/>
              <w:jc w:val="center"/>
              <w:rPr>
                <w:rFonts w:ascii="Times New Roman" w:hAnsi="Times New Roman" w:cs="Times New Roman"/>
                <w:color w:val="00000A"/>
              </w:rPr>
            </w:pPr>
            <w:r w:rsidRPr="00D42423">
              <w:rPr>
                <w:rFonts w:ascii="Times New Roman" w:hAnsi="Times New Roman" w:cs="Times New Roman"/>
                <w:color w:val="00000A"/>
              </w:rPr>
              <w:t>ОМЕПРАЗОЛ-ДАРНИЦЯ, капсули по 20 мг №10</w:t>
            </w:r>
          </w:p>
        </w:tc>
        <w:tc>
          <w:tcPr>
            <w:tcW w:w="2155" w:type="dxa"/>
            <w:tcBorders>
              <w:top w:val="nil"/>
              <w:left w:val="single" w:sz="4" w:space="0" w:color="auto"/>
              <w:bottom w:val="single" w:sz="4" w:space="0" w:color="auto"/>
              <w:right w:val="single" w:sz="4" w:space="0" w:color="auto"/>
            </w:tcBorders>
            <w:shd w:val="clear" w:color="auto" w:fill="auto"/>
            <w:vAlign w:val="bottom"/>
          </w:tcPr>
          <w:p w14:paraId="77311A56" w14:textId="523FAD5C" w:rsidR="00235530" w:rsidRPr="00D42423" w:rsidRDefault="00235530" w:rsidP="00235530">
            <w:pPr>
              <w:spacing w:after="0" w:line="240" w:lineRule="auto"/>
              <w:jc w:val="center"/>
              <w:rPr>
                <w:rFonts w:ascii="Times New Roman" w:hAnsi="Times New Roman" w:cs="Times New Roman"/>
                <w:shd w:val="clear" w:color="auto" w:fill="FFFFFF"/>
              </w:rPr>
            </w:pPr>
            <w:r w:rsidRPr="00D42423">
              <w:rPr>
                <w:rFonts w:ascii="Times New Roman" w:hAnsi="Times New Roman" w:cs="Times New Roman"/>
                <w:color w:val="000000"/>
              </w:rPr>
              <w:t>omeprazole</w:t>
            </w:r>
          </w:p>
        </w:tc>
        <w:tc>
          <w:tcPr>
            <w:tcW w:w="1247" w:type="dxa"/>
            <w:tcBorders>
              <w:top w:val="nil"/>
              <w:left w:val="single" w:sz="4" w:space="0" w:color="auto"/>
              <w:bottom w:val="single" w:sz="4" w:space="0" w:color="auto"/>
              <w:right w:val="single" w:sz="4" w:space="0" w:color="auto"/>
            </w:tcBorders>
            <w:shd w:val="clear" w:color="auto" w:fill="auto"/>
          </w:tcPr>
          <w:p w14:paraId="31CC4629" w14:textId="77C5894A"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color w:val="000000"/>
              </w:rPr>
              <w:t>уп</w:t>
            </w:r>
          </w:p>
        </w:tc>
        <w:tc>
          <w:tcPr>
            <w:tcW w:w="1417" w:type="dxa"/>
            <w:tcBorders>
              <w:top w:val="nil"/>
              <w:left w:val="single" w:sz="4" w:space="0" w:color="auto"/>
              <w:bottom w:val="single" w:sz="4" w:space="0" w:color="auto"/>
              <w:right w:val="single" w:sz="4" w:space="0" w:color="auto"/>
            </w:tcBorders>
            <w:shd w:val="clear" w:color="auto" w:fill="auto"/>
            <w:vAlign w:val="bottom"/>
          </w:tcPr>
          <w:p w14:paraId="04AC628C" w14:textId="0FFC3D94"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100</w:t>
            </w:r>
          </w:p>
        </w:tc>
      </w:tr>
      <w:tr w:rsidR="00235530" w:rsidRPr="00D42423" w14:paraId="462F5F38" w14:textId="77777777" w:rsidTr="00276553">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B4F3F5D" w14:textId="77777777" w:rsidR="00235530" w:rsidRPr="00D42423" w:rsidRDefault="00235530" w:rsidP="00235530">
            <w:pPr>
              <w:pStyle w:val="a5"/>
              <w:numPr>
                <w:ilvl w:val="0"/>
                <w:numId w:val="9"/>
              </w:numPr>
              <w:spacing w:after="0" w:line="240" w:lineRule="auto"/>
              <w:jc w:val="center"/>
              <w:rPr>
                <w:rFonts w:ascii="Times New Roman" w:hAnsi="Times New Roman" w:cs="Times New Roman"/>
                <w:bCs/>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7A3E9205" w14:textId="77691AAE" w:rsidR="00235530" w:rsidRPr="00D42423" w:rsidRDefault="00235530" w:rsidP="00235530">
            <w:pPr>
              <w:spacing w:after="0" w:line="240" w:lineRule="auto"/>
              <w:jc w:val="center"/>
              <w:rPr>
                <w:rFonts w:ascii="Times New Roman" w:hAnsi="Times New Roman" w:cs="Times New Roman"/>
              </w:rPr>
            </w:pPr>
            <w:r w:rsidRPr="00D42423">
              <w:rPr>
                <w:rFonts w:ascii="Times New Roman" w:hAnsi="Times New Roman" w:cs="Times New Roman"/>
                <w:color w:val="00000A"/>
              </w:rPr>
              <w:t>НАТРІЮ ГІДРОКАРБОНАТ, розчин для інфузій 40 мг/мл, по 100 мл у пляшках скляних</w:t>
            </w:r>
          </w:p>
        </w:tc>
        <w:tc>
          <w:tcPr>
            <w:tcW w:w="2155" w:type="dxa"/>
            <w:tcBorders>
              <w:top w:val="nil"/>
              <w:left w:val="single" w:sz="4" w:space="0" w:color="auto"/>
              <w:bottom w:val="single" w:sz="4" w:space="0" w:color="auto"/>
              <w:right w:val="single" w:sz="4" w:space="0" w:color="auto"/>
            </w:tcBorders>
            <w:shd w:val="clear" w:color="auto" w:fill="auto"/>
            <w:vAlign w:val="center"/>
          </w:tcPr>
          <w:p w14:paraId="4D74D5B5" w14:textId="1D712CC0" w:rsidR="00235530" w:rsidRPr="00D42423" w:rsidRDefault="00235530" w:rsidP="00235530">
            <w:pPr>
              <w:spacing w:after="0" w:line="240" w:lineRule="auto"/>
              <w:jc w:val="center"/>
              <w:rPr>
                <w:rFonts w:ascii="Times New Roman" w:hAnsi="Times New Roman" w:cs="Times New Roman"/>
                <w:shd w:val="clear" w:color="auto" w:fill="FFFFFF"/>
              </w:rPr>
            </w:pPr>
            <w:r w:rsidRPr="009174F9">
              <w:rPr>
                <w:rFonts w:ascii="Times New Roman" w:hAnsi="Times New Roman" w:cs="Times New Roman"/>
                <w:shd w:val="clear" w:color="auto" w:fill="FFFFFF"/>
              </w:rPr>
              <w:t>Sodium bicarbonate</w:t>
            </w:r>
          </w:p>
        </w:tc>
        <w:tc>
          <w:tcPr>
            <w:tcW w:w="1247" w:type="dxa"/>
            <w:tcBorders>
              <w:top w:val="nil"/>
              <w:left w:val="single" w:sz="4" w:space="0" w:color="auto"/>
              <w:bottom w:val="single" w:sz="4" w:space="0" w:color="auto"/>
              <w:right w:val="single" w:sz="4" w:space="0" w:color="auto"/>
            </w:tcBorders>
            <w:shd w:val="clear" w:color="auto" w:fill="auto"/>
          </w:tcPr>
          <w:p w14:paraId="16375F64" w14:textId="1CF3CFB1" w:rsidR="00235530" w:rsidRPr="00D42423" w:rsidRDefault="00235530" w:rsidP="00235530">
            <w:pPr>
              <w:spacing w:after="0" w:line="240" w:lineRule="auto"/>
              <w:jc w:val="center"/>
              <w:rPr>
                <w:rFonts w:ascii="Times New Roman" w:hAnsi="Times New Roman" w:cs="Times New Roman"/>
              </w:rPr>
            </w:pPr>
            <w:r w:rsidRPr="009470EE">
              <w:rPr>
                <w:rFonts w:ascii="Times New Roman" w:hAnsi="Times New Roman" w:cs="Times New Roman"/>
                <w:color w:val="000000"/>
              </w:rPr>
              <w:t>фл</w:t>
            </w:r>
          </w:p>
        </w:tc>
        <w:tc>
          <w:tcPr>
            <w:tcW w:w="1417" w:type="dxa"/>
            <w:tcBorders>
              <w:top w:val="nil"/>
              <w:left w:val="single" w:sz="4" w:space="0" w:color="auto"/>
              <w:bottom w:val="single" w:sz="4" w:space="0" w:color="auto"/>
              <w:right w:val="single" w:sz="4" w:space="0" w:color="auto"/>
            </w:tcBorders>
            <w:shd w:val="clear" w:color="auto" w:fill="auto"/>
            <w:vAlign w:val="bottom"/>
          </w:tcPr>
          <w:p w14:paraId="6553429D" w14:textId="5AD30B4A" w:rsidR="00235530" w:rsidRPr="00F71912" w:rsidRDefault="00235530" w:rsidP="00235530">
            <w:pPr>
              <w:spacing w:after="0" w:line="240" w:lineRule="auto"/>
              <w:jc w:val="center"/>
              <w:rPr>
                <w:rFonts w:ascii="Times New Roman" w:hAnsi="Times New Roman" w:cs="Times New Roman"/>
              </w:rPr>
            </w:pPr>
            <w:r w:rsidRPr="00F71912">
              <w:rPr>
                <w:rFonts w:ascii="Times New Roman" w:hAnsi="Times New Roman" w:cs="Times New Roman"/>
                <w:color w:val="000000"/>
              </w:rPr>
              <w:t>50</w:t>
            </w:r>
          </w:p>
        </w:tc>
      </w:tr>
      <w:bookmarkEnd w:id="12"/>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235530">
      <w:pPr>
        <w:numPr>
          <w:ilvl w:val="0"/>
          <w:numId w:val="8"/>
        </w:numPr>
        <w:spacing w:after="0" w:line="240" w:lineRule="auto"/>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EC1AF2">
        <w:rPr>
          <w:rFonts w:ascii="Times New Roman" w:eastAsia="Times New Roman" w:hAnsi="Times New Roman" w:cs="Times New Roman"/>
          <w:sz w:val="24"/>
          <w:szCs w:val="24"/>
          <w:lang w:eastAsia="x-none"/>
        </w:rPr>
        <w:t>в</w:t>
      </w:r>
      <w:r>
        <w:rPr>
          <w:rFonts w:ascii="Times New Roman" w:eastAsia="Times New Roman" w:hAnsi="Times New Roman" w:cs="Times New Roman"/>
          <w:sz w:val="24"/>
          <w:szCs w:val="24"/>
          <w:lang w:eastAsia="x-none"/>
        </w:rPr>
        <w:t>і</w:t>
      </w:r>
      <w:r w:rsidRPr="00EC1AF2">
        <w:rPr>
          <w:rFonts w:ascii="Times New Roman" w:eastAsia="Times New Roman" w:hAnsi="Times New Roman" w:cs="Times New Roman"/>
          <w:sz w:val="24"/>
          <w:szCs w:val="24"/>
          <w:lang w:eastAsia="x-none"/>
        </w:rPr>
        <w:t>д</w:t>
      </w:r>
      <w:r w:rsidRPr="00D42423">
        <w:rPr>
          <w:rFonts w:ascii="Times New Roman" w:eastAsia="Times New Roman" w:hAnsi="Times New Roman" w:cs="Times New Roman"/>
          <w:sz w:val="24"/>
          <w:szCs w:val="24"/>
          <w:lang w:eastAsia="x-none"/>
        </w:rPr>
        <w:t xml:space="preserve"> </w:t>
      </w:r>
      <w:r w:rsidRPr="00D42423">
        <w:rPr>
          <w:rFonts w:ascii="Times New Roman" w:eastAsia="Times New Roman" w:hAnsi="Times New Roman" w:cs="Times New Roman"/>
          <w:b/>
          <w:bCs/>
          <w:sz w:val="24"/>
          <w:szCs w:val="24"/>
          <w:lang w:eastAsia="x-none"/>
        </w:rPr>
        <w:t>100 одиниць</w:t>
      </w:r>
      <w:r w:rsidRPr="00D42423">
        <w:rPr>
          <w:rFonts w:ascii="Times New Roman" w:eastAsia="Times New Roman" w:hAnsi="Times New Roman" w:cs="Times New Roman"/>
          <w:sz w:val="24"/>
          <w:szCs w:val="24"/>
          <w:lang w:eastAsia="x-none"/>
        </w:rPr>
        <w:t>, 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734AF3F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506A60">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506A60">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506A60">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506A60">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506A6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506A60">
            <w:pPr>
              <w:spacing w:after="0" w:line="240" w:lineRule="auto"/>
              <w:jc w:val="center"/>
              <w:rPr>
                <w:rFonts w:ascii="Times New Roman" w:hAnsi="Times New Roman" w:cs="Times New Roman"/>
                <w:b/>
                <w:bCs/>
                <w:sz w:val="20"/>
                <w:szCs w:val="20"/>
              </w:rPr>
            </w:pPr>
          </w:p>
        </w:tc>
      </w:tr>
      <w:tr w:rsidR="00BE5906" w:rsidRPr="00D42423" w14:paraId="7EF29596" w14:textId="77777777" w:rsidTr="00506A60">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506A60">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506A60">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506A60">
        <w:tc>
          <w:tcPr>
            <w:tcW w:w="1728" w:type="dxa"/>
            <w:tcBorders>
              <w:top w:val="nil"/>
              <w:left w:val="nil"/>
              <w:bottom w:val="nil"/>
              <w:right w:val="nil"/>
            </w:tcBorders>
          </w:tcPr>
          <w:p w14:paraId="520DEE9E" w14:textId="2343EB3B" w:rsidR="00CD47E1" w:rsidRPr="00D42423" w:rsidRDefault="00CD47E1" w:rsidP="00506A60">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506A60">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506A60">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77777777"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506A60">
        <w:trPr>
          <w:trHeight w:val="130"/>
        </w:trPr>
        <w:tc>
          <w:tcPr>
            <w:tcW w:w="2603" w:type="pct"/>
            <w:shd w:val="clear" w:color="auto" w:fill="auto"/>
          </w:tcPr>
          <w:p w14:paraId="55A3381B" w14:textId="77777777" w:rsidR="00CD47E1" w:rsidRPr="00D42423" w:rsidRDefault="00CD47E1" w:rsidP="00506A60">
            <w:pPr>
              <w:jc w:val="center"/>
              <w:rPr>
                <w:rFonts w:ascii="Times New Roman" w:hAnsi="Times New Roman" w:cs="Times New Roman"/>
                <w:b/>
                <w:bCs/>
                <w:color w:val="000000"/>
              </w:rPr>
            </w:pPr>
          </w:p>
          <w:p w14:paraId="71AC3927" w14:textId="77777777" w:rsidR="00CD47E1" w:rsidRPr="00D42423" w:rsidRDefault="00CD47E1" w:rsidP="00506A60">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506A60">
            <w:pPr>
              <w:jc w:val="center"/>
              <w:rPr>
                <w:rFonts w:ascii="Times New Roman" w:hAnsi="Times New Roman" w:cs="Times New Roman"/>
                <w:b/>
                <w:bCs/>
                <w:color w:val="000000"/>
              </w:rPr>
            </w:pPr>
          </w:p>
          <w:p w14:paraId="27602925" w14:textId="77777777" w:rsidR="00CD47E1" w:rsidRPr="00D42423" w:rsidRDefault="00CD47E1" w:rsidP="00506A60">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506A60">
        <w:trPr>
          <w:trHeight w:val="74"/>
        </w:trPr>
        <w:tc>
          <w:tcPr>
            <w:tcW w:w="2603" w:type="pct"/>
            <w:shd w:val="clear" w:color="auto" w:fill="auto"/>
          </w:tcPr>
          <w:p w14:paraId="279B6B18" w14:textId="77777777" w:rsidR="00CD47E1" w:rsidRPr="00D42423" w:rsidRDefault="00CD47E1" w:rsidP="00506A60">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506A60">
        <w:trPr>
          <w:trHeight w:val="74"/>
        </w:trPr>
        <w:tc>
          <w:tcPr>
            <w:tcW w:w="2603" w:type="pct"/>
            <w:shd w:val="clear" w:color="auto" w:fill="auto"/>
          </w:tcPr>
          <w:p w14:paraId="7398EFFD" w14:textId="16D16678" w:rsidR="00CD47E1" w:rsidRPr="00D42423" w:rsidRDefault="00CD47E1" w:rsidP="00506A60">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506A60">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506A60">
        <w:trPr>
          <w:trHeight w:val="479"/>
        </w:trPr>
        <w:tc>
          <w:tcPr>
            <w:tcW w:w="694" w:type="dxa"/>
            <w:vMerge w:val="restart"/>
            <w:vAlign w:val="center"/>
          </w:tcPr>
          <w:p w14:paraId="0836CBDB"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506A60">
        <w:trPr>
          <w:cantSplit/>
          <w:trHeight w:val="1124"/>
        </w:trPr>
        <w:tc>
          <w:tcPr>
            <w:tcW w:w="694" w:type="dxa"/>
            <w:vMerge/>
            <w:vAlign w:val="center"/>
          </w:tcPr>
          <w:p w14:paraId="3DD088B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506A60">
        <w:trPr>
          <w:trHeight w:val="267"/>
        </w:trPr>
        <w:tc>
          <w:tcPr>
            <w:tcW w:w="694" w:type="dxa"/>
            <w:vAlign w:val="center"/>
          </w:tcPr>
          <w:p w14:paraId="0178AE25"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506A60">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506A6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506A60">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506A60">
        <w:trPr>
          <w:trHeight w:val="267"/>
        </w:trPr>
        <w:tc>
          <w:tcPr>
            <w:tcW w:w="694" w:type="dxa"/>
            <w:vAlign w:val="center"/>
          </w:tcPr>
          <w:p w14:paraId="1898B62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506A60">
            <w:pPr>
              <w:spacing w:after="0" w:line="240" w:lineRule="auto"/>
              <w:rPr>
                <w:rFonts w:ascii="Times New Roman" w:hAnsi="Times New Roman" w:cs="Times New Roman"/>
              </w:rPr>
            </w:pPr>
          </w:p>
        </w:tc>
        <w:tc>
          <w:tcPr>
            <w:tcW w:w="1842" w:type="dxa"/>
          </w:tcPr>
          <w:p w14:paraId="1AAC2E1C" w14:textId="77777777" w:rsidR="007D53FA" w:rsidRPr="00D42423" w:rsidRDefault="007D53FA" w:rsidP="00506A60">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506A60">
        <w:trPr>
          <w:trHeight w:val="267"/>
        </w:trPr>
        <w:tc>
          <w:tcPr>
            <w:tcW w:w="694" w:type="dxa"/>
            <w:vAlign w:val="center"/>
          </w:tcPr>
          <w:p w14:paraId="20D890E9"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506A60">
            <w:pPr>
              <w:spacing w:after="0" w:line="240" w:lineRule="auto"/>
              <w:rPr>
                <w:rFonts w:ascii="Times New Roman" w:hAnsi="Times New Roman" w:cs="Times New Roman"/>
              </w:rPr>
            </w:pPr>
          </w:p>
        </w:tc>
        <w:tc>
          <w:tcPr>
            <w:tcW w:w="1842" w:type="dxa"/>
          </w:tcPr>
          <w:p w14:paraId="2DE5167D"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506A60">
        <w:trPr>
          <w:trHeight w:val="267"/>
        </w:trPr>
        <w:tc>
          <w:tcPr>
            <w:tcW w:w="694" w:type="dxa"/>
            <w:vAlign w:val="center"/>
          </w:tcPr>
          <w:p w14:paraId="3C7900B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506A60">
            <w:pPr>
              <w:spacing w:after="0" w:line="240" w:lineRule="auto"/>
              <w:rPr>
                <w:rFonts w:ascii="Times New Roman" w:hAnsi="Times New Roman" w:cs="Times New Roman"/>
              </w:rPr>
            </w:pPr>
          </w:p>
        </w:tc>
        <w:tc>
          <w:tcPr>
            <w:tcW w:w="1842" w:type="dxa"/>
          </w:tcPr>
          <w:p w14:paraId="28B99982"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506A60">
        <w:trPr>
          <w:trHeight w:val="267"/>
        </w:trPr>
        <w:tc>
          <w:tcPr>
            <w:tcW w:w="1134" w:type="dxa"/>
            <w:gridSpan w:val="2"/>
          </w:tcPr>
          <w:p w14:paraId="06C9A6AC"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506A60">
        <w:trPr>
          <w:trHeight w:val="267"/>
        </w:trPr>
        <w:tc>
          <w:tcPr>
            <w:tcW w:w="1134" w:type="dxa"/>
            <w:gridSpan w:val="2"/>
          </w:tcPr>
          <w:p w14:paraId="162EF99E"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506A60">
        <w:trPr>
          <w:trHeight w:val="367"/>
        </w:trPr>
        <w:tc>
          <w:tcPr>
            <w:tcW w:w="5148" w:type="dxa"/>
            <w:tcBorders>
              <w:bottom w:val="nil"/>
              <w:right w:val="nil"/>
            </w:tcBorders>
            <w:vAlign w:val="center"/>
          </w:tcPr>
          <w:p w14:paraId="3385B8C9" w14:textId="77777777" w:rsidR="00CD47E1" w:rsidRPr="00D42423" w:rsidRDefault="00CD47E1" w:rsidP="00506A60">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506A60">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9F8" w14:textId="77777777" w:rsidR="00D62AB1" w:rsidRDefault="00D62AB1">
      <w:pPr>
        <w:spacing w:after="0" w:line="240" w:lineRule="auto"/>
      </w:pPr>
      <w:r>
        <w:separator/>
      </w:r>
    </w:p>
  </w:endnote>
  <w:endnote w:type="continuationSeparator" w:id="0">
    <w:p w14:paraId="07088293" w14:textId="77777777" w:rsidR="00D62AB1" w:rsidRDefault="00D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8B6AAD" w:rsidRDefault="005C46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C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8B6AAD" w:rsidRDefault="008B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2E2" w14:textId="77777777" w:rsidR="00D62AB1" w:rsidRDefault="00D62AB1">
      <w:pPr>
        <w:spacing w:after="0" w:line="240" w:lineRule="auto"/>
      </w:pPr>
      <w:r>
        <w:separator/>
      </w:r>
    </w:p>
  </w:footnote>
  <w:footnote w:type="continuationSeparator" w:id="0">
    <w:p w14:paraId="12001161" w14:textId="77777777" w:rsidR="00D62AB1" w:rsidRDefault="00D6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8B6AAD" w:rsidRDefault="008B6AA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E5138"/>
    <w:rsid w:val="000F635E"/>
    <w:rsid w:val="001365CC"/>
    <w:rsid w:val="00153E73"/>
    <w:rsid w:val="00175EDD"/>
    <w:rsid w:val="001A79A8"/>
    <w:rsid w:val="001F584C"/>
    <w:rsid w:val="00204596"/>
    <w:rsid w:val="00231190"/>
    <w:rsid w:val="002332D0"/>
    <w:rsid w:val="00235530"/>
    <w:rsid w:val="0029162D"/>
    <w:rsid w:val="002C18AE"/>
    <w:rsid w:val="003355E4"/>
    <w:rsid w:val="003538FF"/>
    <w:rsid w:val="003B41E3"/>
    <w:rsid w:val="003C4EDA"/>
    <w:rsid w:val="00437753"/>
    <w:rsid w:val="00440300"/>
    <w:rsid w:val="00457CB9"/>
    <w:rsid w:val="004F3301"/>
    <w:rsid w:val="00561AC4"/>
    <w:rsid w:val="00591864"/>
    <w:rsid w:val="005C46F5"/>
    <w:rsid w:val="005E4EE5"/>
    <w:rsid w:val="00644B03"/>
    <w:rsid w:val="00664152"/>
    <w:rsid w:val="006D1C0C"/>
    <w:rsid w:val="006E373C"/>
    <w:rsid w:val="007866FD"/>
    <w:rsid w:val="00797A38"/>
    <w:rsid w:val="007A2715"/>
    <w:rsid w:val="007C1BCC"/>
    <w:rsid w:val="007D53FA"/>
    <w:rsid w:val="007E5B7E"/>
    <w:rsid w:val="007F0627"/>
    <w:rsid w:val="00824B9D"/>
    <w:rsid w:val="00826CC8"/>
    <w:rsid w:val="00857B70"/>
    <w:rsid w:val="00891F50"/>
    <w:rsid w:val="008A7124"/>
    <w:rsid w:val="008B6AAD"/>
    <w:rsid w:val="008B7673"/>
    <w:rsid w:val="00916724"/>
    <w:rsid w:val="009174F9"/>
    <w:rsid w:val="00922E3C"/>
    <w:rsid w:val="00965A03"/>
    <w:rsid w:val="009679D6"/>
    <w:rsid w:val="00974128"/>
    <w:rsid w:val="009F4F64"/>
    <w:rsid w:val="00A41E92"/>
    <w:rsid w:val="00A431DD"/>
    <w:rsid w:val="00AC2566"/>
    <w:rsid w:val="00AE3E8D"/>
    <w:rsid w:val="00B12D55"/>
    <w:rsid w:val="00B53A2F"/>
    <w:rsid w:val="00B66279"/>
    <w:rsid w:val="00B96493"/>
    <w:rsid w:val="00B97810"/>
    <w:rsid w:val="00BB5D35"/>
    <w:rsid w:val="00BD01A1"/>
    <w:rsid w:val="00BE5906"/>
    <w:rsid w:val="00C22CAA"/>
    <w:rsid w:val="00C24653"/>
    <w:rsid w:val="00CD47E1"/>
    <w:rsid w:val="00D42423"/>
    <w:rsid w:val="00D62AB1"/>
    <w:rsid w:val="00D76F88"/>
    <w:rsid w:val="00DA25F0"/>
    <w:rsid w:val="00DA3ACF"/>
    <w:rsid w:val="00DF0F0D"/>
    <w:rsid w:val="00E0030C"/>
    <w:rsid w:val="00E65B23"/>
    <w:rsid w:val="00ED6CAF"/>
    <w:rsid w:val="00F55BE3"/>
    <w:rsid w:val="00F71912"/>
    <w:rsid w:val="00FC6C90"/>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3F47D16F-B5D1-47A0-9650-4D5A2A2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32</cp:revision>
  <dcterms:created xsi:type="dcterms:W3CDTF">2023-06-14T08:06:00Z</dcterms:created>
  <dcterms:modified xsi:type="dcterms:W3CDTF">2023-07-08T04:13:00Z</dcterms:modified>
</cp:coreProperties>
</file>