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5A123" w14:textId="77777777" w:rsidR="0093252A" w:rsidRPr="00866173" w:rsidRDefault="0093252A" w:rsidP="001A727B">
      <w:pPr>
        <w:jc w:val="center"/>
        <w:rPr>
          <w:rFonts w:ascii="Times New Roman" w:hAnsi="Times New Roman" w:cs="Times New Roman"/>
          <w:b/>
          <w:lang w:val="uk-UA"/>
        </w:rPr>
      </w:pPr>
    </w:p>
    <w:p w14:paraId="55E2062F" w14:textId="54F9EDB8" w:rsidR="0093252A" w:rsidRPr="00866173" w:rsidRDefault="0093252A" w:rsidP="0093252A">
      <w:pPr>
        <w:spacing w:after="0" w:line="240" w:lineRule="auto"/>
        <w:jc w:val="right"/>
        <w:rPr>
          <w:rFonts w:ascii="Times New Roman" w:hAnsi="Times New Roman" w:cs="Times New Roman"/>
          <w:b/>
          <w:lang w:val="uk-UA"/>
        </w:rPr>
      </w:pPr>
      <w:r w:rsidRPr="00866173">
        <w:rPr>
          <w:rFonts w:ascii="Times New Roman" w:hAnsi="Times New Roman" w:cs="Times New Roman"/>
          <w:b/>
          <w:lang w:val="uk-UA"/>
        </w:rPr>
        <w:t xml:space="preserve">Додаток </w:t>
      </w:r>
      <w:r w:rsidR="00901DAD">
        <w:rPr>
          <w:rFonts w:ascii="Times New Roman" w:hAnsi="Times New Roman" w:cs="Times New Roman"/>
          <w:b/>
          <w:lang w:val="uk-UA"/>
        </w:rPr>
        <w:t>3</w:t>
      </w:r>
      <w:r w:rsidRPr="00866173">
        <w:rPr>
          <w:rFonts w:ascii="Times New Roman" w:hAnsi="Times New Roman" w:cs="Times New Roman"/>
          <w:b/>
          <w:lang w:val="uk-UA"/>
        </w:rPr>
        <w:t xml:space="preserve"> </w:t>
      </w:r>
    </w:p>
    <w:p w14:paraId="19C3A870" w14:textId="5B142678" w:rsidR="0093252A" w:rsidRPr="00866173" w:rsidRDefault="0093252A" w:rsidP="0093252A">
      <w:pPr>
        <w:spacing w:after="0" w:line="240" w:lineRule="auto"/>
        <w:jc w:val="right"/>
        <w:rPr>
          <w:rFonts w:ascii="Times New Roman" w:hAnsi="Times New Roman" w:cs="Times New Roman"/>
          <w:b/>
          <w:lang w:val="uk-UA"/>
        </w:rPr>
      </w:pPr>
      <w:r w:rsidRPr="00866173">
        <w:rPr>
          <w:rFonts w:ascii="Times New Roman" w:hAnsi="Times New Roman" w:cs="Times New Roman"/>
          <w:b/>
          <w:lang w:val="uk-UA"/>
        </w:rPr>
        <w:t>до тендерної документації</w:t>
      </w:r>
    </w:p>
    <w:p w14:paraId="022199AC" w14:textId="77777777" w:rsidR="0093252A" w:rsidRPr="00866173" w:rsidRDefault="0093252A" w:rsidP="001A727B">
      <w:pPr>
        <w:jc w:val="center"/>
        <w:rPr>
          <w:rFonts w:ascii="Times New Roman" w:hAnsi="Times New Roman" w:cs="Times New Roman"/>
          <w:b/>
          <w:lang w:val="uk-UA"/>
        </w:rPr>
      </w:pPr>
    </w:p>
    <w:p w14:paraId="52E01D7F" w14:textId="5CB4DD2C" w:rsidR="00E81958" w:rsidRDefault="001A727B" w:rsidP="00E81958">
      <w:pPr>
        <w:shd w:val="clear" w:color="auto" w:fill="FFFFFF"/>
        <w:spacing w:after="0" w:line="240" w:lineRule="auto"/>
        <w:ind w:firstLine="567"/>
        <w:jc w:val="both"/>
        <w:textAlignment w:val="baseline"/>
        <w:rPr>
          <w:rFonts w:ascii="Times New Roman" w:hAnsi="Times New Roman" w:cs="Times New Roman"/>
          <w:b/>
          <w:lang w:val="uk-UA"/>
        </w:rPr>
      </w:pPr>
      <w:r w:rsidRPr="00866173">
        <w:rPr>
          <w:rFonts w:ascii="Times New Roman" w:hAnsi="Times New Roman" w:cs="Times New Roman"/>
          <w:b/>
          <w:lang w:val="uk-UA"/>
        </w:rPr>
        <w:t xml:space="preserve">Інформація про технічні, </w:t>
      </w:r>
      <w:r w:rsidR="00866173">
        <w:rPr>
          <w:rFonts w:ascii="Times New Roman" w:hAnsi="Times New Roman" w:cs="Times New Roman"/>
          <w:b/>
          <w:lang w:val="uk-UA"/>
        </w:rPr>
        <w:t>якісні та</w:t>
      </w:r>
      <w:r w:rsidRPr="00866173">
        <w:rPr>
          <w:rFonts w:ascii="Times New Roman" w:hAnsi="Times New Roman" w:cs="Times New Roman"/>
          <w:b/>
          <w:lang w:val="uk-UA"/>
        </w:rPr>
        <w:t xml:space="preserve"> інші характеристики предмета закупівлі</w:t>
      </w:r>
      <w:r w:rsidR="00E81958">
        <w:rPr>
          <w:rFonts w:ascii="Times New Roman" w:hAnsi="Times New Roman" w:cs="Times New Roman"/>
          <w:b/>
          <w:lang w:val="uk-UA"/>
        </w:rPr>
        <w:t xml:space="preserve"> –</w:t>
      </w:r>
      <w:bookmarkStart w:id="0" w:name="_Hlk117780105"/>
      <w:r w:rsidR="00E81958" w:rsidRPr="00A07EEF">
        <w:rPr>
          <w:rFonts w:ascii="Times New Roman" w:hAnsi="Times New Roman" w:cs="Times New Roman"/>
          <w:b/>
          <w:lang w:val="uk-UA"/>
        </w:rPr>
        <w:t xml:space="preserve"> </w:t>
      </w:r>
    </w:p>
    <w:p w14:paraId="0DE20CDC" w14:textId="53960336" w:rsidR="00E81958" w:rsidRPr="00866173" w:rsidRDefault="00E81958" w:rsidP="00E81958">
      <w:pPr>
        <w:shd w:val="clear" w:color="auto" w:fill="FFFFFF"/>
        <w:spacing w:after="0" w:line="240" w:lineRule="auto"/>
        <w:ind w:firstLine="567"/>
        <w:jc w:val="center"/>
        <w:textAlignment w:val="baseline"/>
        <w:rPr>
          <w:rFonts w:ascii="Times New Roman" w:hAnsi="Times New Roman" w:cs="Times New Roman"/>
          <w:b/>
          <w:lang w:val="uk-UA"/>
        </w:rPr>
      </w:pPr>
      <w:r>
        <w:rPr>
          <w:rFonts w:ascii="Times New Roman" w:hAnsi="Times New Roman" w:cs="Times New Roman"/>
          <w:b/>
          <w:lang w:val="uk-UA"/>
        </w:rPr>
        <w:t>«</w:t>
      </w:r>
      <w:bookmarkEnd w:id="0"/>
      <w:r>
        <w:rPr>
          <w:rFonts w:ascii="Times New Roman" w:hAnsi="Times New Roman" w:cs="Times New Roman"/>
          <w:b/>
          <w:lang w:val="uk-UA"/>
        </w:rPr>
        <w:t>Насоси»</w:t>
      </w:r>
      <w:r w:rsidRPr="00476776">
        <w:rPr>
          <w:rFonts w:ascii="Times New Roman" w:hAnsi="Times New Roman" w:cs="Times New Roman"/>
          <w:b/>
          <w:lang w:val="uk-UA"/>
        </w:rPr>
        <w:t xml:space="preserve"> </w:t>
      </w:r>
      <w:bookmarkStart w:id="1" w:name="_Hlk117780119"/>
      <w:r w:rsidRPr="00476776">
        <w:rPr>
          <w:rFonts w:ascii="Times New Roman" w:hAnsi="Times New Roman" w:cs="Times New Roman"/>
          <w:b/>
          <w:lang w:val="uk-UA"/>
        </w:rPr>
        <w:t>«</w:t>
      </w:r>
      <w:r w:rsidRPr="009F23A4">
        <w:rPr>
          <w:rFonts w:ascii="Times New Roman" w:hAnsi="Times New Roman" w:cs="Times New Roman"/>
          <w:b/>
        </w:rPr>
        <w:t xml:space="preserve">ДК 021:2015:42120000-6: Насоси та </w:t>
      </w:r>
      <w:proofErr w:type="spellStart"/>
      <w:r w:rsidRPr="009F23A4">
        <w:rPr>
          <w:rFonts w:ascii="Times New Roman" w:hAnsi="Times New Roman" w:cs="Times New Roman"/>
          <w:b/>
        </w:rPr>
        <w:t>компресори</w:t>
      </w:r>
      <w:proofErr w:type="spellEnd"/>
      <w:r w:rsidRPr="00476776">
        <w:rPr>
          <w:rFonts w:ascii="Times New Roman" w:hAnsi="Times New Roman" w:cs="Times New Roman"/>
          <w:b/>
          <w:lang w:val="uk-UA"/>
        </w:rPr>
        <w:t>»</w:t>
      </w:r>
      <w:bookmarkEnd w:id="1"/>
    </w:p>
    <w:p w14:paraId="7F4AAC8F" w14:textId="77777777" w:rsidR="00B9165E" w:rsidRPr="00866173" w:rsidRDefault="00B9165E" w:rsidP="00912AAC">
      <w:pPr>
        <w:spacing w:after="0" w:line="240" w:lineRule="auto"/>
        <w:rPr>
          <w:rFonts w:ascii="Times New Roman" w:hAnsi="Times New Roman" w:cs="Times New Roman"/>
          <w:highlight w:val="cyan"/>
          <w:lang w:val="uk-UA"/>
        </w:rPr>
      </w:pPr>
    </w:p>
    <w:p w14:paraId="67DE8CAF" w14:textId="7472705E" w:rsidR="005E6025" w:rsidRDefault="00E57882" w:rsidP="00866173">
      <w:pPr>
        <w:spacing w:after="0" w:line="240" w:lineRule="auto"/>
        <w:jc w:val="center"/>
        <w:rPr>
          <w:rFonts w:ascii="Times New Roman" w:hAnsi="Times New Roman" w:cs="Times New Roman"/>
          <w:b/>
          <w:lang w:val="uk-UA"/>
        </w:rPr>
      </w:pPr>
      <w:r w:rsidRPr="00866173">
        <w:rPr>
          <w:rFonts w:ascii="Times New Roman" w:hAnsi="Times New Roman" w:cs="Times New Roman"/>
          <w:b/>
          <w:lang w:val="uk-UA"/>
        </w:rPr>
        <w:t>ТЕХНІЧНІ ВИМОГИ</w:t>
      </w:r>
    </w:p>
    <w:p w14:paraId="654DC8D2" w14:textId="77777777" w:rsidR="00901DAD" w:rsidRDefault="00901DAD" w:rsidP="00866173">
      <w:pPr>
        <w:spacing w:after="0" w:line="240" w:lineRule="auto"/>
        <w:jc w:val="center"/>
        <w:rPr>
          <w:rFonts w:ascii="Times New Roman" w:hAnsi="Times New Roman" w:cs="Times New Roman"/>
          <w:b/>
          <w:lang w:val="uk-UA"/>
        </w:rPr>
      </w:pPr>
    </w:p>
    <w:p w14:paraId="238C03CB" w14:textId="13219A4B" w:rsidR="00866173" w:rsidRPr="00901DAD" w:rsidRDefault="00866173" w:rsidP="00866173">
      <w:pPr>
        <w:spacing w:after="0" w:line="240" w:lineRule="auto"/>
        <w:jc w:val="center"/>
        <w:rPr>
          <w:rFonts w:ascii="Times New Roman" w:hAnsi="Times New Roman" w:cs="Times New Roman"/>
          <w:b/>
          <w:lang w:val="uk-UA"/>
        </w:rPr>
      </w:pPr>
      <w:r w:rsidRPr="00901DAD">
        <w:rPr>
          <w:rFonts w:ascii="Times New Roman" w:hAnsi="Times New Roman" w:cs="Times New Roman"/>
          <w:b/>
          <w:color w:val="222222"/>
          <w:shd w:val="clear" w:color="auto" w:fill="FFFFFF"/>
        </w:rPr>
        <w:t xml:space="preserve">Насос </w:t>
      </w:r>
      <w:proofErr w:type="spellStart"/>
      <w:r w:rsidRPr="00901DAD">
        <w:rPr>
          <w:rFonts w:ascii="Times New Roman" w:hAnsi="Times New Roman" w:cs="Times New Roman"/>
          <w:b/>
          <w:color w:val="222222"/>
          <w:shd w:val="clear" w:color="auto" w:fill="FFFFFF"/>
        </w:rPr>
        <w:t>свердловинний</w:t>
      </w:r>
      <w:proofErr w:type="spellEnd"/>
      <w:r w:rsidRPr="00901DAD">
        <w:rPr>
          <w:rFonts w:ascii="Times New Roman" w:hAnsi="Times New Roman" w:cs="Times New Roman"/>
          <w:b/>
          <w:color w:val="222222"/>
          <w:shd w:val="clear" w:color="auto" w:fill="FFFFFF"/>
        </w:rPr>
        <w:t xml:space="preserve">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10"/>
        <w:gridCol w:w="3864"/>
      </w:tblGrid>
      <w:tr w:rsidR="002F49B0" w:rsidRPr="00866173" w14:paraId="3D6F19A8" w14:textId="77777777" w:rsidTr="00964A83">
        <w:trPr>
          <w:trHeight w:hRule="exact" w:val="279"/>
        </w:trPr>
        <w:tc>
          <w:tcPr>
            <w:tcW w:w="6110" w:type="dxa"/>
            <w:shd w:val="clear" w:color="auto" w:fill="auto"/>
            <w:vAlign w:val="bottom"/>
          </w:tcPr>
          <w:p w14:paraId="0079CDD0" w14:textId="77777777" w:rsidR="002F49B0" w:rsidRPr="00866173" w:rsidRDefault="002F49B0" w:rsidP="00964A83">
            <w:pPr>
              <w:widowControl w:val="0"/>
              <w:spacing w:after="0" w:line="240" w:lineRule="auto"/>
              <w:jc w:val="center"/>
              <w:rPr>
                <w:rFonts w:ascii="Times New Roman" w:eastAsia="Times New Roman" w:hAnsi="Times New Roman" w:cs="Times New Roman"/>
                <w:lang w:val="uk-UA" w:eastAsia="uk-UA" w:bidi="uk-UA"/>
              </w:rPr>
            </w:pPr>
            <w:r w:rsidRPr="00866173">
              <w:rPr>
                <w:rFonts w:ascii="Times New Roman" w:eastAsia="Times New Roman" w:hAnsi="Times New Roman" w:cs="Times New Roman"/>
                <w:bCs/>
                <w:color w:val="000000"/>
                <w:lang w:val="uk-UA" w:eastAsia="uk-UA" w:bidi="uk-UA"/>
              </w:rPr>
              <w:t>Основні ТТХ</w:t>
            </w:r>
          </w:p>
        </w:tc>
        <w:tc>
          <w:tcPr>
            <w:tcW w:w="3864" w:type="dxa"/>
            <w:shd w:val="clear" w:color="auto" w:fill="auto"/>
          </w:tcPr>
          <w:p w14:paraId="5BD9611A" w14:textId="428D41E6" w:rsidR="002F49B0" w:rsidRPr="00866173" w:rsidRDefault="00964A83" w:rsidP="00964A83">
            <w:pPr>
              <w:widowControl w:val="0"/>
              <w:spacing w:after="0"/>
              <w:jc w:val="center"/>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Пропозиція учасника</w:t>
            </w:r>
          </w:p>
        </w:tc>
      </w:tr>
      <w:tr w:rsidR="002F49B0" w:rsidRPr="00866173" w14:paraId="0F8C49C9" w14:textId="77777777" w:rsidTr="00964A83">
        <w:trPr>
          <w:trHeight w:hRule="exact" w:val="701"/>
        </w:trPr>
        <w:tc>
          <w:tcPr>
            <w:tcW w:w="6110" w:type="dxa"/>
            <w:shd w:val="clear" w:color="auto" w:fill="auto"/>
            <w:vAlign w:val="bottom"/>
          </w:tcPr>
          <w:p w14:paraId="6A3826F5" w14:textId="77777777" w:rsidR="002F49B0" w:rsidRPr="00866173" w:rsidRDefault="002F49B0" w:rsidP="002F49B0">
            <w:pPr>
              <w:widowControl w:val="0"/>
              <w:spacing w:after="0" w:line="209"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b/>
                <w:bCs/>
                <w:color w:val="000000"/>
                <w:lang w:val="uk-UA" w:eastAsia="uk-UA" w:bidi="uk-UA"/>
              </w:rPr>
              <w:t>Найменуванням виробника товару, модель, країна походження</w:t>
            </w:r>
          </w:p>
        </w:tc>
        <w:tc>
          <w:tcPr>
            <w:tcW w:w="3864" w:type="dxa"/>
            <w:shd w:val="clear" w:color="auto" w:fill="auto"/>
          </w:tcPr>
          <w:p w14:paraId="073B788C"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78CD07E1" w14:textId="77777777" w:rsidTr="00964A83">
        <w:trPr>
          <w:trHeight w:hRule="exact" w:val="490"/>
        </w:trPr>
        <w:tc>
          <w:tcPr>
            <w:tcW w:w="6110" w:type="dxa"/>
            <w:shd w:val="clear" w:color="auto" w:fill="auto"/>
            <w:vAlign w:val="bottom"/>
          </w:tcPr>
          <w:p w14:paraId="13B64B5F" w14:textId="24599999" w:rsidR="002F49B0" w:rsidRPr="00901DAD" w:rsidRDefault="00866173" w:rsidP="00901DAD">
            <w:pPr>
              <w:widowControl w:val="0"/>
              <w:spacing w:after="0" w:line="214" w:lineRule="auto"/>
              <w:rPr>
                <w:rFonts w:ascii="Times New Roman" w:eastAsia="Times New Roman" w:hAnsi="Times New Roman" w:cs="Times New Roman"/>
                <w:lang w:val="uk-UA" w:eastAsia="uk-UA" w:bidi="uk-UA"/>
              </w:rPr>
            </w:pPr>
            <w:r w:rsidRPr="00866173">
              <w:rPr>
                <w:rFonts w:ascii="Times New Roman" w:hAnsi="Times New Roman" w:cs="Times New Roman"/>
                <w:color w:val="222222"/>
                <w:shd w:val="clear" w:color="auto" w:fill="FFFFFF"/>
              </w:rPr>
              <w:t xml:space="preserve">Насос </w:t>
            </w:r>
            <w:proofErr w:type="spellStart"/>
            <w:r w:rsidRPr="00866173">
              <w:rPr>
                <w:rFonts w:ascii="Times New Roman" w:hAnsi="Times New Roman" w:cs="Times New Roman"/>
                <w:color w:val="222222"/>
                <w:shd w:val="clear" w:color="auto" w:fill="FFFFFF"/>
              </w:rPr>
              <w:t>свердловинний</w:t>
            </w:r>
            <w:proofErr w:type="spellEnd"/>
            <w:r w:rsidRPr="00866173">
              <w:rPr>
                <w:rFonts w:ascii="Times New Roman" w:hAnsi="Times New Roman" w:cs="Times New Roman"/>
                <w:color w:val="222222"/>
                <w:shd w:val="clear" w:color="auto" w:fill="FFFFFF"/>
              </w:rPr>
              <w:t xml:space="preserve">  </w:t>
            </w:r>
            <w:r w:rsidR="00901DAD">
              <w:rPr>
                <w:rFonts w:ascii="Times New Roman" w:hAnsi="Times New Roman" w:cs="Times New Roman"/>
                <w:color w:val="222222"/>
                <w:shd w:val="clear" w:color="auto" w:fill="FFFFFF"/>
                <w:lang w:val="uk-UA"/>
              </w:rPr>
              <w:t>- 1 комплект</w:t>
            </w:r>
          </w:p>
        </w:tc>
        <w:tc>
          <w:tcPr>
            <w:tcW w:w="3864" w:type="dxa"/>
            <w:shd w:val="clear" w:color="auto" w:fill="auto"/>
          </w:tcPr>
          <w:p w14:paraId="5376349B" w14:textId="27F81CB7" w:rsidR="002F49B0" w:rsidRPr="00866173" w:rsidRDefault="002F49B0" w:rsidP="00901DAD">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57F78EFF" w14:textId="77777777" w:rsidTr="00964A83">
        <w:trPr>
          <w:trHeight w:hRule="exact" w:val="346"/>
        </w:trPr>
        <w:tc>
          <w:tcPr>
            <w:tcW w:w="6110" w:type="dxa"/>
            <w:shd w:val="clear" w:color="auto" w:fill="auto"/>
          </w:tcPr>
          <w:p w14:paraId="6CB44051"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1.1 Максимальний напір: не менше 160 </w:t>
            </w:r>
            <w:proofErr w:type="spellStart"/>
            <w:r w:rsidRPr="00866173">
              <w:rPr>
                <w:rFonts w:ascii="Times New Roman" w:eastAsia="Times New Roman" w:hAnsi="Times New Roman" w:cs="Times New Roman"/>
                <w:color w:val="000000"/>
                <w:lang w:val="uk-UA" w:eastAsia="uk-UA" w:bidi="uk-UA"/>
              </w:rPr>
              <w:t>м.в.ст</w:t>
            </w:r>
            <w:proofErr w:type="spellEnd"/>
            <w:r w:rsidRPr="00866173">
              <w:rPr>
                <w:rFonts w:ascii="Times New Roman" w:eastAsia="Times New Roman" w:hAnsi="Times New Roman" w:cs="Times New Roman"/>
                <w:color w:val="000000"/>
                <w:lang w:val="uk-UA" w:eastAsia="uk-UA" w:bidi="uk-UA"/>
              </w:rPr>
              <w:t>.</w:t>
            </w:r>
          </w:p>
        </w:tc>
        <w:tc>
          <w:tcPr>
            <w:tcW w:w="3864" w:type="dxa"/>
            <w:shd w:val="clear" w:color="auto" w:fill="auto"/>
          </w:tcPr>
          <w:p w14:paraId="5A144DBF"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2F861499" w14:textId="77777777" w:rsidTr="00964A83">
        <w:trPr>
          <w:trHeight w:hRule="exact" w:val="264"/>
        </w:trPr>
        <w:tc>
          <w:tcPr>
            <w:tcW w:w="6110" w:type="dxa"/>
            <w:shd w:val="clear" w:color="auto" w:fill="auto"/>
          </w:tcPr>
          <w:p w14:paraId="4F35BB15"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1.2 Максимальна продуктивність: не менше 400 л/хв.</w:t>
            </w:r>
          </w:p>
        </w:tc>
        <w:tc>
          <w:tcPr>
            <w:tcW w:w="3864" w:type="dxa"/>
            <w:shd w:val="clear" w:color="auto" w:fill="auto"/>
          </w:tcPr>
          <w:p w14:paraId="5B56E46D"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7F0E8B38" w14:textId="77777777" w:rsidTr="00964A83">
        <w:trPr>
          <w:trHeight w:hRule="exact" w:val="288"/>
        </w:trPr>
        <w:tc>
          <w:tcPr>
            <w:tcW w:w="6110" w:type="dxa"/>
            <w:shd w:val="clear" w:color="auto" w:fill="auto"/>
          </w:tcPr>
          <w:p w14:paraId="45D0F3BE"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1.3 Номінальна робоча точка:</w:t>
            </w:r>
          </w:p>
        </w:tc>
        <w:tc>
          <w:tcPr>
            <w:tcW w:w="3864" w:type="dxa"/>
            <w:shd w:val="clear" w:color="auto" w:fill="auto"/>
          </w:tcPr>
          <w:p w14:paraId="7C23A8C5"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43BD8B64" w14:textId="77777777" w:rsidTr="00964A83">
        <w:trPr>
          <w:trHeight w:hRule="exact" w:val="288"/>
        </w:trPr>
        <w:tc>
          <w:tcPr>
            <w:tcW w:w="6110" w:type="dxa"/>
            <w:shd w:val="clear" w:color="auto" w:fill="auto"/>
          </w:tcPr>
          <w:p w14:paraId="6BFFD4B5" w14:textId="77777777" w:rsidR="002F49B0" w:rsidRPr="00866173" w:rsidRDefault="002F49B0" w:rsidP="002F49B0">
            <w:pPr>
              <w:widowControl w:val="0"/>
              <w:spacing w:after="0" w:line="240" w:lineRule="auto"/>
              <w:ind w:firstLine="700"/>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Продуктивність - не менше 240 л/хв.</w:t>
            </w:r>
          </w:p>
        </w:tc>
        <w:tc>
          <w:tcPr>
            <w:tcW w:w="3864" w:type="dxa"/>
            <w:shd w:val="clear" w:color="auto" w:fill="auto"/>
          </w:tcPr>
          <w:p w14:paraId="50901D36"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0459D5B7" w14:textId="77777777" w:rsidTr="00964A83">
        <w:trPr>
          <w:trHeight w:hRule="exact" w:val="293"/>
        </w:trPr>
        <w:tc>
          <w:tcPr>
            <w:tcW w:w="6110" w:type="dxa"/>
            <w:shd w:val="clear" w:color="auto" w:fill="auto"/>
          </w:tcPr>
          <w:p w14:paraId="59994EF2" w14:textId="77777777" w:rsidR="002F49B0" w:rsidRPr="00866173" w:rsidRDefault="002F49B0" w:rsidP="002F49B0">
            <w:pPr>
              <w:widowControl w:val="0"/>
              <w:spacing w:after="0" w:line="240" w:lineRule="auto"/>
              <w:ind w:firstLine="760"/>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Напір - не менше 110 </w:t>
            </w:r>
            <w:proofErr w:type="spellStart"/>
            <w:r w:rsidRPr="00866173">
              <w:rPr>
                <w:rFonts w:ascii="Times New Roman" w:eastAsia="Times New Roman" w:hAnsi="Times New Roman" w:cs="Times New Roman"/>
                <w:color w:val="000000"/>
                <w:lang w:val="uk-UA" w:eastAsia="uk-UA" w:bidi="uk-UA"/>
              </w:rPr>
              <w:t>м.в.ст</w:t>
            </w:r>
            <w:proofErr w:type="spellEnd"/>
            <w:r w:rsidRPr="00866173">
              <w:rPr>
                <w:rFonts w:ascii="Times New Roman" w:eastAsia="Times New Roman" w:hAnsi="Times New Roman" w:cs="Times New Roman"/>
                <w:color w:val="000000"/>
                <w:lang w:val="uk-UA" w:eastAsia="uk-UA" w:bidi="uk-UA"/>
              </w:rPr>
              <w:t>.</w:t>
            </w:r>
          </w:p>
        </w:tc>
        <w:tc>
          <w:tcPr>
            <w:tcW w:w="3864" w:type="dxa"/>
            <w:shd w:val="clear" w:color="auto" w:fill="auto"/>
          </w:tcPr>
          <w:p w14:paraId="69768F06"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3FEDB094" w14:textId="77777777" w:rsidTr="00964A83">
        <w:trPr>
          <w:trHeight w:hRule="exact" w:val="350"/>
        </w:trPr>
        <w:tc>
          <w:tcPr>
            <w:tcW w:w="6110" w:type="dxa"/>
            <w:shd w:val="clear" w:color="auto" w:fill="auto"/>
          </w:tcPr>
          <w:p w14:paraId="05687C9D"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1.4 Пікова робоча точка:</w:t>
            </w:r>
          </w:p>
        </w:tc>
        <w:tc>
          <w:tcPr>
            <w:tcW w:w="3864" w:type="dxa"/>
            <w:shd w:val="clear" w:color="auto" w:fill="auto"/>
          </w:tcPr>
          <w:p w14:paraId="1481502E"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122A1B40" w14:textId="77777777" w:rsidTr="00964A83">
        <w:trPr>
          <w:trHeight w:hRule="exact" w:val="298"/>
        </w:trPr>
        <w:tc>
          <w:tcPr>
            <w:tcW w:w="6110" w:type="dxa"/>
            <w:shd w:val="clear" w:color="auto" w:fill="auto"/>
            <w:vAlign w:val="bottom"/>
          </w:tcPr>
          <w:p w14:paraId="1C9BFCA1" w14:textId="77777777" w:rsidR="002F49B0" w:rsidRPr="00866173" w:rsidRDefault="002F49B0" w:rsidP="002F49B0">
            <w:pPr>
              <w:widowControl w:val="0"/>
              <w:spacing w:after="0" w:line="240" w:lineRule="auto"/>
              <w:ind w:firstLine="700"/>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Продуктивність - не менше 320 л/хв.</w:t>
            </w:r>
          </w:p>
        </w:tc>
        <w:tc>
          <w:tcPr>
            <w:tcW w:w="3864" w:type="dxa"/>
            <w:shd w:val="clear" w:color="auto" w:fill="auto"/>
          </w:tcPr>
          <w:p w14:paraId="27375E51"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7CB38661" w14:textId="77777777" w:rsidTr="00964A83">
        <w:trPr>
          <w:trHeight w:hRule="exact" w:val="298"/>
        </w:trPr>
        <w:tc>
          <w:tcPr>
            <w:tcW w:w="6110" w:type="dxa"/>
            <w:shd w:val="clear" w:color="auto" w:fill="auto"/>
          </w:tcPr>
          <w:p w14:paraId="74642736" w14:textId="77777777" w:rsidR="002F49B0" w:rsidRPr="00866173" w:rsidRDefault="002F49B0" w:rsidP="002F49B0">
            <w:pPr>
              <w:widowControl w:val="0"/>
              <w:spacing w:after="0" w:line="240" w:lineRule="auto"/>
              <w:ind w:firstLine="760"/>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Напір - не менше 80 </w:t>
            </w:r>
            <w:proofErr w:type="spellStart"/>
            <w:r w:rsidRPr="00866173">
              <w:rPr>
                <w:rFonts w:ascii="Times New Roman" w:eastAsia="Times New Roman" w:hAnsi="Times New Roman" w:cs="Times New Roman"/>
                <w:color w:val="000000"/>
                <w:lang w:val="uk-UA" w:eastAsia="uk-UA" w:bidi="uk-UA"/>
              </w:rPr>
              <w:t>м.в.ст</w:t>
            </w:r>
            <w:proofErr w:type="spellEnd"/>
            <w:r w:rsidRPr="00866173">
              <w:rPr>
                <w:rFonts w:ascii="Times New Roman" w:eastAsia="Times New Roman" w:hAnsi="Times New Roman" w:cs="Times New Roman"/>
                <w:color w:val="000000"/>
                <w:lang w:val="uk-UA" w:eastAsia="uk-UA" w:bidi="uk-UA"/>
              </w:rPr>
              <w:t>.</w:t>
            </w:r>
          </w:p>
        </w:tc>
        <w:tc>
          <w:tcPr>
            <w:tcW w:w="3864" w:type="dxa"/>
            <w:shd w:val="clear" w:color="auto" w:fill="auto"/>
          </w:tcPr>
          <w:p w14:paraId="41412EF7"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45DDC982" w14:textId="77777777" w:rsidTr="00964A83">
        <w:trPr>
          <w:trHeight w:hRule="exact" w:val="293"/>
        </w:trPr>
        <w:tc>
          <w:tcPr>
            <w:tcW w:w="6110" w:type="dxa"/>
            <w:shd w:val="clear" w:color="auto" w:fill="auto"/>
          </w:tcPr>
          <w:p w14:paraId="0E37307A" w14:textId="49902AC9" w:rsidR="002F49B0" w:rsidRPr="00866173" w:rsidRDefault="002F49B0" w:rsidP="00964A83">
            <w:pPr>
              <w:widowControl w:val="0"/>
              <w:spacing w:after="0" w:line="240" w:lineRule="auto"/>
              <w:jc w:val="both"/>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1.5 Двигун розрахований на мережу: </w:t>
            </w:r>
            <w:proofErr w:type="spellStart"/>
            <w:r w:rsidRPr="00866173">
              <w:rPr>
                <w:rFonts w:ascii="Times New Roman" w:eastAsia="Times New Roman" w:hAnsi="Times New Roman" w:cs="Times New Roman"/>
                <w:color w:val="000000"/>
                <w:lang w:val="uk-UA" w:eastAsia="uk-UA" w:bidi="uk-UA"/>
              </w:rPr>
              <w:t>Зф</w:t>
            </w:r>
            <w:proofErr w:type="spellEnd"/>
            <w:r w:rsidRPr="00866173">
              <w:rPr>
                <w:rFonts w:ascii="Times New Roman" w:eastAsia="Times New Roman" w:hAnsi="Times New Roman" w:cs="Times New Roman"/>
                <w:color w:val="000000"/>
                <w:lang w:val="uk-UA" w:eastAsia="uk-UA" w:bidi="uk-UA"/>
              </w:rPr>
              <w:t>., 220-230/380-</w:t>
            </w:r>
          </w:p>
        </w:tc>
        <w:tc>
          <w:tcPr>
            <w:tcW w:w="3864" w:type="dxa"/>
            <w:shd w:val="clear" w:color="auto" w:fill="auto"/>
          </w:tcPr>
          <w:p w14:paraId="764B67E6"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0FA778D7" w14:textId="77777777" w:rsidTr="00964A83">
        <w:trPr>
          <w:trHeight w:hRule="exact" w:val="288"/>
        </w:trPr>
        <w:tc>
          <w:tcPr>
            <w:tcW w:w="6110" w:type="dxa"/>
            <w:shd w:val="clear" w:color="auto" w:fill="auto"/>
          </w:tcPr>
          <w:p w14:paraId="688849E1" w14:textId="77777777" w:rsidR="002F49B0" w:rsidRPr="00866173" w:rsidRDefault="002F49B0" w:rsidP="002F49B0">
            <w:pPr>
              <w:widowControl w:val="0"/>
              <w:spacing w:after="0" w:line="240" w:lineRule="auto"/>
              <w:jc w:val="both"/>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1.6 Потужність двигуна не більше 7,5 кВт</w:t>
            </w:r>
          </w:p>
        </w:tc>
        <w:tc>
          <w:tcPr>
            <w:tcW w:w="3864" w:type="dxa"/>
            <w:shd w:val="clear" w:color="auto" w:fill="auto"/>
          </w:tcPr>
          <w:p w14:paraId="4F872BC8"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38015EF4" w14:textId="77777777" w:rsidTr="00964A83">
        <w:trPr>
          <w:trHeight w:hRule="exact" w:val="278"/>
        </w:trPr>
        <w:tc>
          <w:tcPr>
            <w:tcW w:w="6110" w:type="dxa"/>
            <w:shd w:val="clear" w:color="auto" w:fill="auto"/>
          </w:tcPr>
          <w:p w14:paraId="26D39A23" w14:textId="77777777" w:rsidR="002F49B0" w:rsidRPr="00866173" w:rsidRDefault="002F49B0" w:rsidP="002F49B0">
            <w:pPr>
              <w:widowControl w:val="0"/>
              <w:spacing w:after="0" w:line="240" w:lineRule="auto"/>
              <w:jc w:val="both"/>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1.7 Номінальний струм </w:t>
            </w:r>
            <w:r w:rsidRPr="00866173">
              <w:rPr>
                <w:rFonts w:ascii="Times New Roman" w:eastAsia="Times New Roman" w:hAnsi="Times New Roman" w:cs="Times New Roman"/>
                <w:color w:val="412733"/>
                <w:lang w:val="uk-UA" w:eastAsia="uk-UA" w:bidi="uk-UA"/>
              </w:rPr>
              <w:t xml:space="preserve">- </w:t>
            </w:r>
            <w:r w:rsidRPr="00866173">
              <w:rPr>
                <w:rFonts w:ascii="Times New Roman" w:eastAsia="Times New Roman" w:hAnsi="Times New Roman" w:cs="Times New Roman"/>
                <w:color w:val="000000"/>
                <w:lang w:val="uk-UA" w:eastAsia="uk-UA" w:bidi="uk-UA"/>
              </w:rPr>
              <w:t>не більше 17,0 А</w:t>
            </w:r>
          </w:p>
        </w:tc>
        <w:tc>
          <w:tcPr>
            <w:tcW w:w="3864" w:type="dxa"/>
            <w:shd w:val="clear" w:color="auto" w:fill="auto"/>
          </w:tcPr>
          <w:p w14:paraId="1ECCF5E0"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0850DCCA" w14:textId="77777777" w:rsidTr="00964A83">
        <w:trPr>
          <w:trHeight w:hRule="exact" w:val="278"/>
        </w:trPr>
        <w:tc>
          <w:tcPr>
            <w:tcW w:w="6110" w:type="dxa"/>
            <w:shd w:val="clear" w:color="auto" w:fill="auto"/>
            <w:vAlign w:val="bottom"/>
          </w:tcPr>
          <w:p w14:paraId="27A4828B" w14:textId="77777777" w:rsidR="002F49B0" w:rsidRPr="00866173" w:rsidRDefault="002F49B0" w:rsidP="002F49B0">
            <w:pPr>
              <w:widowControl w:val="0"/>
              <w:spacing w:after="0" w:line="240" w:lineRule="auto"/>
              <w:jc w:val="both"/>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1.8 </w:t>
            </w:r>
            <w:proofErr w:type="spellStart"/>
            <w:r w:rsidRPr="00866173">
              <w:rPr>
                <w:rFonts w:ascii="Times New Roman" w:eastAsia="Times New Roman" w:hAnsi="Times New Roman" w:cs="Times New Roman"/>
                <w:color w:val="000000"/>
                <w:lang w:val="uk-UA" w:eastAsia="uk-UA" w:bidi="uk-UA"/>
              </w:rPr>
              <w:t>Ток</w:t>
            </w:r>
            <w:proofErr w:type="spellEnd"/>
            <w:r w:rsidRPr="00866173">
              <w:rPr>
                <w:rFonts w:ascii="Times New Roman" w:eastAsia="Times New Roman" w:hAnsi="Times New Roman" w:cs="Times New Roman"/>
                <w:color w:val="000000"/>
                <w:lang w:val="uk-UA" w:eastAsia="uk-UA" w:bidi="uk-UA"/>
              </w:rPr>
              <w:t xml:space="preserve"> двигуна при прямому пуску </w:t>
            </w:r>
            <w:r w:rsidRPr="00866173">
              <w:rPr>
                <w:rFonts w:ascii="Times New Roman" w:eastAsia="Times New Roman" w:hAnsi="Times New Roman" w:cs="Times New Roman"/>
                <w:color w:val="252D5B"/>
                <w:lang w:val="uk-UA" w:eastAsia="uk-UA" w:bidi="uk-UA"/>
              </w:rPr>
              <w:t xml:space="preserve">- </w:t>
            </w:r>
            <w:r w:rsidRPr="00866173">
              <w:rPr>
                <w:rFonts w:ascii="Times New Roman" w:eastAsia="Times New Roman" w:hAnsi="Times New Roman" w:cs="Times New Roman"/>
                <w:color w:val="000000"/>
                <w:lang w:val="uk-UA" w:eastAsia="uk-UA" w:bidi="uk-UA"/>
              </w:rPr>
              <w:t>не більше 85,0 А</w:t>
            </w:r>
          </w:p>
        </w:tc>
        <w:tc>
          <w:tcPr>
            <w:tcW w:w="3864" w:type="dxa"/>
            <w:shd w:val="clear" w:color="auto" w:fill="auto"/>
          </w:tcPr>
          <w:p w14:paraId="6D30E868"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2D63D82B" w14:textId="77777777" w:rsidTr="00964A83">
        <w:trPr>
          <w:trHeight w:hRule="exact" w:val="352"/>
        </w:trPr>
        <w:tc>
          <w:tcPr>
            <w:tcW w:w="6110" w:type="dxa"/>
            <w:shd w:val="clear" w:color="auto" w:fill="auto"/>
            <w:vAlign w:val="bottom"/>
          </w:tcPr>
          <w:p w14:paraId="2132E05D" w14:textId="77777777" w:rsidR="002F49B0" w:rsidRPr="00866173" w:rsidRDefault="002F49B0" w:rsidP="002F49B0">
            <w:pPr>
              <w:widowControl w:val="0"/>
              <w:spacing w:after="0" w:line="240" w:lineRule="auto"/>
              <w:jc w:val="both"/>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1.9 ККД двигуна (при повній </w:t>
            </w:r>
            <w:proofErr w:type="spellStart"/>
            <w:r w:rsidRPr="00866173">
              <w:rPr>
                <w:rFonts w:ascii="Times New Roman" w:eastAsia="Times New Roman" w:hAnsi="Times New Roman" w:cs="Times New Roman"/>
                <w:color w:val="000000"/>
                <w:lang w:val="uk-UA" w:eastAsia="uk-UA" w:bidi="uk-UA"/>
              </w:rPr>
              <w:t>нагрузці</w:t>
            </w:r>
            <w:proofErr w:type="spellEnd"/>
            <w:r w:rsidRPr="00866173">
              <w:rPr>
                <w:rFonts w:ascii="Times New Roman" w:eastAsia="Times New Roman" w:hAnsi="Times New Roman" w:cs="Times New Roman"/>
                <w:color w:val="000000"/>
                <w:lang w:val="uk-UA" w:eastAsia="uk-UA" w:bidi="uk-UA"/>
              </w:rPr>
              <w:t>) не менше 79 %</w:t>
            </w:r>
          </w:p>
        </w:tc>
        <w:tc>
          <w:tcPr>
            <w:tcW w:w="3864" w:type="dxa"/>
            <w:shd w:val="clear" w:color="auto" w:fill="auto"/>
          </w:tcPr>
          <w:p w14:paraId="37D6255B"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6B1BB64A" w14:textId="77777777" w:rsidTr="00686058">
        <w:trPr>
          <w:trHeight w:hRule="exact" w:val="387"/>
        </w:trPr>
        <w:tc>
          <w:tcPr>
            <w:tcW w:w="6110" w:type="dxa"/>
            <w:shd w:val="clear" w:color="auto" w:fill="auto"/>
          </w:tcPr>
          <w:p w14:paraId="6A68C7BB" w14:textId="77777777" w:rsidR="002F49B0" w:rsidRPr="00866173" w:rsidRDefault="002F49B0" w:rsidP="002F49B0">
            <w:pPr>
              <w:widowControl w:val="0"/>
              <w:spacing w:after="0" w:line="214" w:lineRule="auto"/>
              <w:jc w:val="both"/>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1.10 Перекачування рідини з вмістом піску - не менше 150 г/м</w:t>
            </w:r>
            <w:r w:rsidRPr="00866173">
              <w:rPr>
                <w:rFonts w:ascii="Times New Roman" w:eastAsia="Times New Roman" w:hAnsi="Times New Roman" w:cs="Times New Roman"/>
                <w:color w:val="000000"/>
                <w:vertAlign w:val="superscript"/>
                <w:lang w:val="uk-UA" w:eastAsia="uk-UA" w:bidi="uk-UA"/>
              </w:rPr>
              <w:t>3</w:t>
            </w:r>
          </w:p>
        </w:tc>
        <w:tc>
          <w:tcPr>
            <w:tcW w:w="3864" w:type="dxa"/>
            <w:shd w:val="clear" w:color="auto" w:fill="auto"/>
          </w:tcPr>
          <w:p w14:paraId="50C3302B"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3EDF56C9" w14:textId="77777777" w:rsidTr="00964A83">
        <w:trPr>
          <w:trHeight w:hRule="exact" w:val="278"/>
        </w:trPr>
        <w:tc>
          <w:tcPr>
            <w:tcW w:w="6110" w:type="dxa"/>
            <w:shd w:val="clear" w:color="auto" w:fill="auto"/>
          </w:tcPr>
          <w:p w14:paraId="212D1877" w14:textId="77777777" w:rsidR="002F49B0" w:rsidRPr="00866173" w:rsidRDefault="002F49B0" w:rsidP="002F49B0">
            <w:pPr>
              <w:widowControl w:val="0"/>
              <w:spacing w:after="0" w:line="240" w:lineRule="auto"/>
              <w:jc w:val="both"/>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1.11 Довжина в зібраному стані - не більше 2900 мм.</w:t>
            </w:r>
          </w:p>
        </w:tc>
        <w:tc>
          <w:tcPr>
            <w:tcW w:w="3864" w:type="dxa"/>
            <w:shd w:val="clear" w:color="auto" w:fill="auto"/>
          </w:tcPr>
          <w:p w14:paraId="5A105024"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702F437A" w14:textId="77777777" w:rsidTr="00964A83">
        <w:trPr>
          <w:trHeight w:hRule="exact" w:val="293"/>
        </w:trPr>
        <w:tc>
          <w:tcPr>
            <w:tcW w:w="6110" w:type="dxa"/>
            <w:shd w:val="clear" w:color="auto" w:fill="auto"/>
          </w:tcPr>
          <w:p w14:paraId="19113177"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1.12 Довжина </w:t>
            </w:r>
            <w:proofErr w:type="spellStart"/>
            <w:r w:rsidRPr="00866173">
              <w:rPr>
                <w:rFonts w:ascii="Times New Roman" w:eastAsia="Times New Roman" w:hAnsi="Times New Roman" w:cs="Times New Roman"/>
                <w:color w:val="000000"/>
                <w:lang w:val="uk-UA" w:eastAsia="uk-UA" w:bidi="uk-UA"/>
              </w:rPr>
              <w:t>кабеля</w:t>
            </w:r>
            <w:proofErr w:type="spellEnd"/>
            <w:r w:rsidRPr="00866173">
              <w:rPr>
                <w:rFonts w:ascii="Times New Roman" w:eastAsia="Times New Roman" w:hAnsi="Times New Roman" w:cs="Times New Roman"/>
                <w:color w:val="000000"/>
                <w:lang w:val="uk-UA" w:eastAsia="uk-UA" w:bidi="uk-UA"/>
              </w:rPr>
              <w:t xml:space="preserve"> з двигуна не менше 2,5 м</w:t>
            </w:r>
          </w:p>
        </w:tc>
        <w:tc>
          <w:tcPr>
            <w:tcW w:w="3864" w:type="dxa"/>
            <w:shd w:val="clear" w:color="auto" w:fill="auto"/>
          </w:tcPr>
          <w:p w14:paraId="43A370E8"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7F5A7D69" w14:textId="77777777" w:rsidTr="00964A83">
        <w:trPr>
          <w:trHeight w:hRule="exact" w:val="283"/>
        </w:trPr>
        <w:tc>
          <w:tcPr>
            <w:tcW w:w="6110" w:type="dxa"/>
            <w:shd w:val="clear" w:color="auto" w:fill="auto"/>
          </w:tcPr>
          <w:p w14:paraId="603C9F4C"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1.13 </w:t>
            </w:r>
            <w:proofErr w:type="spellStart"/>
            <w:r w:rsidRPr="00866173">
              <w:rPr>
                <w:rFonts w:ascii="Times New Roman" w:eastAsia="Times New Roman" w:hAnsi="Times New Roman" w:cs="Times New Roman"/>
                <w:color w:val="000000"/>
                <w:lang w:val="uk-UA" w:eastAsia="uk-UA" w:bidi="uk-UA"/>
              </w:rPr>
              <w:t>созср</w:t>
            </w:r>
            <w:proofErr w:type="spellEnd"/>
            <w:r w:rsidRPr="00866173">
              <w:rPr>
                <w:rFonts w:ascii="Times New Roman" w:eastAsia="Times New Roman" w:hAnsi="Times New Roman" w:cs="Times New Roman"/>
                <w:color w:val="000000"/>
                <w:lang w:val="uk-UA" w:eastAsia="uk-UA" w:bidi="uk-UA"/>
              </w:rPr>
              <w:t xml:space="preserve"> - не менше 85 %</w:t>
            </w:r>
          </w:p>
        </w:tc>
        <w:tc>
          <w:tcPr>
            <w:tcW w:w="3864" w:type="dxa"/>
            <w:shd w:val="clear" w:color="auto" w:fill="auto"/>
          </w:tcPr>
          <w:p w14:paraId="10B809BE"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14862337" w14:textId="77777777" w:rsidTr="00964A83">
        <w:trPr>
          <w:trHeight w:hRule="exact" w:val="293"/>
        </w:trPr>
        <w:tc>
          <w:tcPr>
            <w:tcW w:w="6110" w:type="dxa"/>
            <w:shd w:val="clear" w:color="auto" w:fill="auto"/>
          </w:tcPr>
          <w:p w14:paraId="4D8A189C"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1.14 Клас захисту: не нижче ІР 68</w:t>
            </w:r>
          </w:p>
        </w:tc>
        <w:tc>
          <w:tcPr>
            <w:tcW w:w="3864" w:type="dxa"/>
            <w:shd w:val="clear" w:color="auto" w:fill="auto"/>
          </w:tcPr>
          <w:p w14:paraId="45DEEF10"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07E44DD4" w14:textId="77777777" w:rsidTr="00964A83">
        <w:trPr>
          <w:trHeight w:hRule="exact" w:val="293"/>
        </w:trPr>
        <w:tc>
          <w:tcPr>
            <w:tcW w:w="6110" w:type="dxa"/>
            <w:shd w:val="clear" w:color="auto" w:fill="auto"/>
          </w:tcPr>
          <w:p w14:paraId="7901A5C1"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1.15 Клас ізоляції: не нижче Р</w:t>
            </w:r>
          </w:p>
        </w:tc>
        <w:tc>
          <w:tcPr>
            <w:tcW w:w="3864" w:type="dxa"/>
            <w:shd w:val="clear" w:color="auto" w:fill="auto"/>
          </w:tcPr>
          <w:p w14:paraId="4F40E6D5"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28580D19" w14:textId="77777777" w:rsidTr="00964A83">
        <w:trPr>
          <w:trHeight w:hRule="exact" w:val="293"/>
        </w:trPr>
        <w:tc>
          <w:tcPr>
            <w:tcW w:w="6110" w:type="dxa"/>
            <w:shd w:val="clear" w:color="auto" w:fill="auto"/>
          </w:tcPr>
          <w:p w14:paraId="5C8A6653"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1.16 Матеріал корпусу насосу: Нержавіюча сталь</w:t>
            </w:r>
          </w:p>
        </w:tc>
        <w:tc>
          <w:tcPr>
            <w:tcW w:w="3864" w:type="dxa"/>
            <w:shd w:val="clear" w:color="auto" w:fill="auto"/>
          </w:tcPr>
          <w:p w14:paraId="448473B7"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2F49B0" w:rsidRPr="00866173" w14:paraId="32FE9D98" w14:textId="77777777" w:rsidTr="00964A83">
        <w:trPr>
          <w:trHeight w:hRule="exact" w:val="312"/>
        </w:trPr>
        <w:tc>
          <w:tcPr>
            <w:tcW w:w="6110" w:type="dxa"/>
            <w:shd w:val="clear" w:color="auto" w:fill="auto"/>
          </w:tcPr>
          <w:p w14:paraId="54FB34D9" w14:textId="77777777" w:rsidR="002F49B0" w:rsidRPr="00866173" w:rsidRDefault="002F49B0" w:rsidP="002F49B0">
            <w:pPr>
              <w:widowControl w:val="0"/>
              <w:spacing w:after="0" w:line="240" w:lineRule="auto"/>
              <w:rPr>
                <w:rFonts w:ascii="Times New Roman" w:eastAsia="Times New Roman" w:hAnsi="Times New Roman" w:cs="Times New Roman"/>
                <w:lang w:val="uk-UA" w:eastAsia="uk-UA" w:bidi="uk-UA"/>
              </w:rPr>
            </w:pPr>
            <w:r w:rsidRPr="00866173">
              <w:rPr>
                <w:rFonts w:ascii="Times New Roman" w:eastAsia="Times New Roman" w:hAnsi="Times New Roman" w:cs="Times New Roman"/>
                <w:color w:val="000000"/>
                <w:lang w:val="uk-UA" w:eastAsia="uk-UA" w:bidi="uk-UA"/>
              </w:rPr>
              <w:t xml:space="preserve">1.17 Робоче колесо: </w:t>
            </w:r>
            <w:proofErr w:type="spellStart"/>
            <w:r w:rsidRPr="00866173">
              <w:rPr>
                <w:rFonts w:ascii="Times New Roman" w:eastAsia="Times New Roman" w:hAnsi="Times New Roman" w:cs="Times New Roman"/>
                <w:color w:val="000000"/>
                <w:lang w:val="uk-UA" w:eastAsia="uk-UA" w:bidi="uk-UA"/>
              </w:rPr>
              <w:t>Технополімер</w:t>
            </w:r>
            <w:proofErr w:type="spellEnd"/>
          </w:p>
        </w:tc>
        <w:tc>
          <w:tcPr>
            <w:tcW w:w="3864" w:type="dxa"/>
            <w:shd w:val="clear" w:color="auto" w:fill="auto"/>
          </w:tcPr>
          <w:p w14:paraId="44274E96" w14:textId="77777777" w:rsidR="002F49B0" w:rsidRPr="00866173" w:rsidRDefault="002F49B0" w:rsidP="002F49B0">
            <w:pPr>
              <w:widowControl w:val="0"/>
              <w:spacing w:after="0" w:line="240" w:lineRule="auto"/>
              <w:rPr>
                <w:rFonts w:ascii="Times New Roman" w:eastAsia="Arial Unicode MS" w:hAnsi="Times New Roman" w:cs="Times New Roman"/>
                <w:color w:val="000000"/>
                <w:lang w:val="uk-UA" w:eastAsia="uk-UA" w:bidi="uk-UA"/>
              </w:rPr>
            </w:pPr>
          </w:p>
        </w:tc>
      </w:tr>
      <w:tr w:rsidR="00686058" w:rsidRPr="00866173" w14:paraId="05DDBDA2" w14:textId="77777777" w:rsidTr="00964A83">
        <w:trPr>
          <w:trHeight w:hRule="exact" w:val="312"/>
        </w:trPr>
        <w:tc>
          <w:tcPr>
            <w:tcW w:w="6110" w:type="dxa"/>
            <w:shd w:val="clear" w:color="auto" w:fill="auto"/>
          </w:tcPr>
          <w:p w14:paraId="0F8069C3" w14:textId="3B4CF92C" w:rsidR="00686058" w:rsidRPr="00866173" w:rsidRDefault="00686058" w:rsidP="006F317E">
            <w:pPr>
              <w:widowControl w:val="0"/>
              <w:spacing w:after="0" w:line="240" w:lineRule="auto"/>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1.18 </w:t>
            </w:r>
            <w:r w:rsidR="006F317E">
              <w:rPr>
                <w:rFonts w:ascii="Times New Roman" w:eastAsia="Times New Roman" w:hAnsi="Times New Roman" w:cs="Times New Roman"/>
                <w:color w:val="000000"/>
                <w:lang w:val="uk-UA" w:eastAsia="uk-UA" w:bidi="uk-UA"/>
              </w:rPr>
              <w:t>К</w:t>
            </w:r>
            <w:r w:rsidR="00BA6603">
              <w:rPr>
                <w:rFonts w:ascii="Times New Roman" w:eastAsia="Times New Roman" w:hAnsi="Times New Roman" w:cs="Times New Roman"/>
                <w:color w:val="000000"/>
                <w:lang w:val="uk-UA" w:eastAsia="uk-UA" w:bidi="uk-UA"/>
              </w:rPr>
              <w:t>ожух охолодження</w:t>
            </w:r>
            <w:bookmarkStart w:id="2" w:name="_GoBack"/>
            <w:bookmarkEnd w:id="2"/>
          </w:p>
        </w:tc>
        <w:tc>
          <w:tcPr>
            <w:tcW w:w="3864" w:type="dxa"/>
            <w:shd w:val="clear" w:color="auto" w:fill="auto"/>
          </w:tcPr>
          <w:p w14:paraId="4C662672" w14:textId="77777777" w:rsidR="00686058" w:rsidRPr="00866173" w:rsidRDefault="00686058" w:rsidP="002F49B0">
            <w:pPr>
              <w:widowControl w:val="0"/>
              <w:spacing w:after="0" w:line="240" w:lineRule="auto"/>
              <w:rPr>
                <w:rFonts w:ascii="Times New Roman" w:eastAsia="Arial Unicode MS" w:hAnsi="Times New Roman" w:cs="Times New Roman"/>
                <w:color w:val="000000"/>
                <w:lang w:val="uk-UA" w:eastAsia="uk-UA" w:bidi="uk-UA"/>
              </w:rPr>
            </w:pPr>
          </w:p>
        </w:tc>
      </w:tr>
    </w:tbl>
    <w:p w14:paraId="45D5848B" w14:textId="77777777" w:rsidR="00964A83" w:rsidRPr="00866173" w:rsidRDefault="00964A83" w:rsidP="00964A83">
      <w:pPr>
        <w:tabs>
          <w:tab w:val="left" w:pos="284"/>
        </w:tabs>
        <w:spacing w:after="0" w:line="240" w:lineRule="auto"/>
        <w:jc w:val="center"/>
        <w:rPr>
          <w:rFonts w:ascii="Times New Roman" w:hAnsi="Times New Roman" w:cs="Times New Roman"/>
          <w:b/>
          <w:lang w:val="uk-UA"/>
        </w:rPr>
      </w:pPr>
    </w:p>
    <w:p w14:paraId="5FF765B7" w14:textId="0B28D8AF" w:rsidR="00866173" w:rsidRPr="00866173" w:rsidRDefault="00866173" w:rsidP="00964A83">
      <w:pPr>
        <w:tabs>
          <w:tab w:val="left" w:pos="284"/>
        </w:tabs>
        <w:spacing w:after="0" w:line="240" w:lineRule="auto"/>
        <w:jc w:val="center"/>
        <w:rPr>
          <w:rFonts w:ascii="Times New Roman" w:hAnsi="Times New Roman" w:cs="Times New Roman"/>
          <w:b/>
          <w:lang w:val="uk-UA"/>
        </w:rPr>
      </w:pPr>
      <w:r w:rsidRPr="00866173">
        <w:rPr>
          <w:rFonts w:ascii="Times New Roman" w:hAnsi="Times New Roman" w:cs="Times New Roman"/>
          <w:b/>
          <w:bCs/>
        </w:rPr>
        <w:t xml:space="preserve">Насос </w:t>
      </w:r>
      <w:proofErr w:type="spellStart"/>
      <w:r w:rsidRPr="00866173">
        <w:rPr>
          <w:rFonts w:ascii="Times New Roman" w:hAnsi="Times New Roman" w:cs="Times New Roman"/>
          <w:b/>
          <w:bCs/>
        </w:rPr>
        <w:t>свердловинний</w:t>
      </w:r>
      <w:proofErr w:type="spellEnd"/>
      <w:r w:rsidRPr="00866173">
        <w:rPr>
          <w:rFonts w:ascii="Times New Roman" w:hAnsi="Times New Roman" w:cs="Times New Roman"/>
          <w:b/>
          <w:bCs/>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34"/>
        <w:gridCol w:w="3888"/>
      </w:tblGrid>
      <w:tr w:rsidR="00866173" w:rsidRPr="00866173" w14:paraId="1FABBD18" w14:textId="77777777" w:rsidTr="00866173">
        <w:trPr>
          <w:trHeight w:hRule="exact" w:val="715"/>
        </w:trPr>
        <w:tc>
          <w:tcPr>
            <w:tcW w:w="6134" w:type="dxa"/>
            <w:shd w:val="clear" w:color="auto" w:fill="auto"/>
            <w:vAlign w:val="bottom"/>
          </w:tcPr>
          <w:p w14:paraId="1C4B424F" w14:textId="77777777" w:rsidR="00866173" w:rsidRPr="00866173" w:rsidRDefault="00866173" w:rsidP="00866173">
            <w:pPr>
              <w:pStyle w:val="a9"/>
              <w:jc w:val="center"/>
            </w:pPr>
            <w:proofErr w:type="spellStart"/>
            <w:r w:rsidRPr="00866173">
              <w:rPr>
                <w:b/>
                <w:bCs/>
              </w:rPr>
              <w:t>Основні</w:t>
            </w:r>
            <w:proofErr w:type="spellEnd"/>
            <w:r w:rsidRPr="00866173">
              <w:rPr>
                <w:b/>
                <w:bCs/>
              </w:rPr>
              <w:t xml:space="preserve"> ТТХ</w:t>
            </w:r>
          </w:p>
        </w:tc>
        <w:tc>
          <w:tcPr>
            <w:tcW w:w="3888" w:type="dxa"/>
            <w:shd w:val="clear" w:color="auto" w:fill="auto"/>
          </w:tcPr>
          <w:p w14:paraId="0E3B9ABB" w14:textId="68D08F33" w:rsidR="00866173" w:rsidRPr="00866173" w:rsidRDefault="00866173" w:rsidP="00866173">
            <w:pPr>
              <w:pStyle w:val="a9"/>
              <w:spacing w:line="259" w:lineRule="auto"/>
              <w:rPr>
                <w:lang w:val="uk-UA"/>
              </w:rPr>
            </w:pPr>
            <w:r w:rsidRPr="00866173">
              <w:rPr>
                <w:lang w:val="uk-UA"/>
              </w:rPr>
              <w:t>Пропозиція учасника</w:t>
            </w:r>
          </w:p>
        </w:tc>
      </w:tr>
      <w:tr w:rsidR="00866173" w:rsidRPr="00866173" w14:paraId="50568C81" w14:textId="77777777" w:rsidTr="00866173">
        <w:trPr>
          <w:trHeight w:hRule="exact" w:val="701"/>
        </w:trPr>
        <w:tc>
          <w:tcPr>
            <w:tcW w:w="6134" w:type="dxa"/>
            <w:shd w:val="clear" w:color="auto" w:fill="auto"/>
            <w:vAlign w:val="bottom"/>
          </w:tcPr>
          <w:p w14:paraId="1A820E4C" w14:textId="77777777" w:rsidR="00866173" w:rsidRPr="00866173" w:rsidRDefault="00866173" w:rsidP="00866173">
            <w:pPr>
              <w:pStyle w:val="a9"/>
              <w:spacing w:line="214" w:lineRule="auto"/>
            </w:pPr>
            <w:proofErr w:type="spellStart"/>
            <w:r w:rsidRPr="00866173">
              <w:rPr>
                <w:b/>
                <w:bCs/>
              </w:rPr>
              <w:t>Найменуванням</w:t>
            </w:r>
            <w:proofErr w:type="spellEnd"/>
            <w:r w:rsidRPr="00866173">
              <w:rPr>
                <w:b/>
                <w:bCs/>
              </w:rPr>
              <w:t xml:space="preserve"> </w:t>
            </w:r>
            <w:proofErr w:type="spellStart"/>
            <w:r w:rsidRPr="00866173">
              <w:rPr>
                <w:b/>
                <w:bCs/>
              </w:rPr>
              <w:t>виробника</w:t>
            </w:r>
            <w:proofErr w:type="spellEnd"/>
            <w:r w:rsidRPr="00866173">
              <w:rPr>
                <w:b/>
                <w:bCs/>
              </w:rPr>
              <w:t xml:space="preserve"> товару, модель, </w:t>
            </w:r>
            <w:proofErr w:type="spellStart"/>
            <w:r w:rsidRPr="00866173">
              <w:rPr>
                <w:b/>
                <w:bCs/>
              </w:rPr>
              <w:t>країна</w:t>
            </w:r>
            <w:proofErr w:type="spellEnd"/>
            <w:r w:rsidRPr="00866173">
              <w:rPr>
                <w:b/>
                <w:bCs/>
              </w:rPr>
              <w:t xml:space="preserve"> </w:t>
            </w:r>
            <w:proofErr w:type="spellStart"/>
            <w:r w:rsidRPr="00866173">
              <w:rPr>
                <w:b/>
                <w:bCs/>
              </w:rPr>
              <w:t>походження</w:t>
            </w:r>
            <w:proofErr w:type="spellEnd"/>
          </w:p>
        </w:tc>
        <w:tc>
          <w:tcPr>
            <w:tcW w:w="3888" w:type="dxa"/>
            <w:shd w:val="clear" w:color="auto" w:fill="auto"/>
          </w:tcPr>
          <w:p w14:paraId="0A6B4584" w14:textId="77777777" w:rsidR="00866173" w:rsidRPr="00866173" w:rsidRDefault="00866173" w:rsidP="00866173">
            <w:pPr>
              <w:rPr>
                <w:rFonts w:ascii="Times New Roman" w:hAnsi="Times New Roman" w:cs="Times New Roman"/>
              </w:rPr>
            </w:pPr>
          </w:p>
        </w:tc>
      </w:tr>
      <w:tr w:rsidR="00866173" w:rsidRPr="00866173" w14:paraId="6F8A39F3" w14:textId="77777777" w:rsidTr="00866173">
        <w:trPr>
          <w:trHeight w:hRule="exact" w:val="485"/>
        </w:trPr>
        <w:tc>
          <w:tcPr>
            <w:tcW w:w="6134" w:type="dxa"/>
            <w:shd w:val="clear" w:color="auto" w:fill="auto"/>
          </w:tcPr>
          <w:p w14:paraId="23590981" w14:textId="69D692E2" w:rsidR="00866173" w:rsidRPr="00866173" w:rsidRDefault="00866173" w:rsidP="00901DAD">
            <w:pPr>
              <w:pStyle w:val="a9"/>
              <w:rPr>
                <w:lang w:val="uk-UA"/>
              </w:rPr>
            </w:pPr>
            <w:r w:rsidRPr="00866173">
              <w:rPr>
                <w:b/>
                <w:bCs/>
              </w:rPr>
              <w:t xml:space="preserve">Насос </w:t>
            </w:r>
            <w:proofErr w:type="spellStart"/>
            <w:r w:rsidRPr="00866173">
              <w:rPr>
                <w:b/>
                <w:bCs/>
              </w:rPr>
              <w:t>свердловинний</w:t>
            </w:r>
            <w:proofErr w:type="spellEnd"/>
            <w:r w:rsidRPr="00866173">
              <w:rPr>
                <w:b/>
                <w:bCs/>
                <w:lang w:val="uk-UA"/>
              </w:rPr>
              <w:t xml:space="preserve"> </w:t>
            </w:r>
            <w:r w:rsidR="00901DAD">
              <w:rPr>
                <w:b/>
                <w:bCs/>
                <w:lang w:val="uk-UA"/>
              </w:rPr>
              <w:t>– 1 штука</w:t>
            </w:r>
          </w:p>
        </w:tc>
        <w:tc>
          <w:tcPr>
            <w:tcW w:w="3888" w:type="dxa"/>
            <w:shd w:val="clear" w:color="auto" w:fill="auto"/>
          </w:tcPr>
          <w:p w14:paraId="29CE6F22" w14:textId="67CDCE00" w:rsidR="00866173" w:rsidRPr="00866173" w:rsidRDefault="00866173" w:rsidP="00866173">
            <w:pPr>
              <w:rPr>
                <w:rFonts w:ascii="Times New Roman" w:hAnsi="Times New Roman" w:cs="Times New Roman"/>
                <w:lang w:val="uk-UA"/>
              </w:rPr>
            </w:pPr>
          </w:p>
        </w:tc>
      </w:tr>
      <w:tr w:rsidR="00866173" w:rsidRPr="00866173" w14:paraId="6E9ADF24" w14:textId="77777777" w:rsidTr="00866173">
        <w:trPr>
          <w:trHeight w:hRule="exact" w:val="346"/>
        </w:trPr>
        <w:tc>
          <w:tcPr>
            <w:tcW w:w="6134" w:type="dxa"/>
            <w:shd w:val="clear" w:color="auto" w:fill="auto"/>
          </w:tcPr>
          <w:p w14:paraId="24DE0DE0" w14:textId="57CE327C" w:rsidR="00866173" w:rsidRPr="00866173" w:rsidRDefault="00866173" w:rsidP="00866173">
            <w:pPr>
              <w:pStyle w:val="a9"/>
            </w:pPr>
            <w:r w:rsidRPr="00866173">
              <w:t xml:space="preserve">1.1 </w:t>
            </w:r>
            <w:proofErr w:type="spellStart"/>
            <w:r w:rsidRPr="00866173">
              <w:t>Максимальний</w:t>
            </w:r>
            <w:proofErr w:type="spellEnd"/>
            <w:r w:rsidRPr="00866173">
              <w:t xml:space="preserve"> </w:t>
            </w:r>
            <w:proofErr w:type="spellStart"/>
            <w:r w:rsidRPr="00866173">
              <w:t>напір</w:t>
            </w:r>
            <w:proofErr w:type="spellEnd"/>
            <w:r w:rsidRPr="00866173">
              <w:t xml:space="preserve">: не </w:t>
            </w:r>
            <w:proofErr w:type="spellStart"/>
            <w:r w:rsidRPr="00866173">
              <w:t>менше</w:t>
            </w:r>
            <w:proofErr w:type="spellEnd"/>
            <w:r w:rsidRPr="00866173">
              <w:t xml:space="preserve"> 130</w:t>
            </w:r>
            <w:r w:rsidRPr="00866173">
              <w:rPr>
                <w:lang w:val="uk-UA"/>
              </w:rPr>
              <w:t xml:space="preserve"> </w:t>
            </w:r>
            <w:proofErr w:type="spellStart"/>
            <w:r w:rsidRPr="00866173">
              <w:t>м.в.ст</w:t>
            </w:r>
            <w:proofErr w:type="spellEnd"/>
            <w:r w:rsidRPr="00866173">
              <w:t>.</w:t>
            </w:r>
          </w:p>
        </w:tc>
        <w:tc>
          <w:tcPr>
            <w:tcW w:w="3888" w:type="dxa"/>
            <w:shd w:val="clear" w:color="auto" w:fill="auto"/>
          </w:tcPr>
          <w:p w14:paraId="75C701BE" w14:textId="77777777" w:rsidR="00866173" w:rsidRPr="00866173" w:rsidRDefault="00866173" w:rsidP="00866173">
            <w:pPr>
              <w:rPr>
                <w:rFonts w:ascii="Times New Roman" w:hAnsi="Times New Roman" w:cs="Times New Roman"/>
              </w:rPr>
            </w:pPr>
          </w:p>
        </w:tc>
      </w:tr>
      <w:tr w:rsidR="00866173" w:rsidRPr="00866173" w14:paraId="2567B684" w14:textId="77777777" w:rsidTr="00866173">
        <w:trPr>
          <w:trHeight w:hRule="exact" w:val="264"/>
        </w:trPr>
        <w:tc>
          <w:tcPr>
            <w:tcW w:w="6134" w:type="dxa"/>
            <w:shd w:val="clear" w:color="auto" w:fill="auto"/>
            <w:vAlign w:val="bottom"/>
          </w:tcPr>
          <w:p w14:paraId="466F5181" w14:textId="77777777" w:rsidR="00866173" w:rsidRPr="00866173" w:rsidRDefault="00866173" w:rsidP="00866173">
            <w:pPr>
              <w:pStyle w:val="a9"/>
            </w:pPr>
            <w:r w:rsidRPr="00866173">
              <w:t xml:space="preserve">1.2 Максимальна </w:t>
            </w:r>
            <w:proofErr w:type="spellStart"/>
            <w:r w:rsidRPr="00866173">
              <w:t>продуктивність</w:t>
            </w:r>
            <w:proofErr w:type="spellEnd"/>
            <w:r w:rsidRPr="00866173">
              <w:t xml:space="preserve">: не </w:t>
            </w:r>
            <w:proofErr w:type="spellStart"/>
            <w:r w:rsidRPr="00866173">
              <w:t>менше</w:t>
            </w:r>
            <w:proofErr w:type="spellEnd"/>
            <w:r w:rsidRPr="00866173">
              <w:t xml:space="preserve"> 12 л/с.</w:t>
            </w:r>
          </w:p>
        </w:tc>
        <w:tc>
          <w:tcPr>
            <w:tcW w:w="3888" w:type="dxa"/>
            <w:shd w:val="clear" w:color="auto" w:fill="auto"/>
          </w:tcPr>
          <w:p w14:paraId="37968B38" w14:textId="77777777" w:rsidR="00866173" w:rsidRPr="00866173" w:rsidRDefault="00866173" w:rsidP="00866173">
            <w:pPr>
              <w:rPr>
                <w:rFonts w:ascii="Times New Roman" w:hAnsi="Times New Roman" w:cs="Times New Roman"/>
              </w:rPr>
            </w:pPr>
          </w:p>
        </w:tc>
      </w:tr>
      <w:tr w:rsidR="00866173" w:rsidRPr="00866173" w14:paraId="1935C379" w14:textId="77777777" w:rsidTr="00866173">
        <w:trPr>
          <w:trHeight w:hRule="exact" w:val="293"/>
        </w:trPr>
        <w:tc>
          <w:tcPr>
            <w:tcW w:w="6134" w:type="dxa"/>
            <w:shd w:val="clear" w:color="auto" w:fill="auto"/>
          </w:tcPr>
          <w:p w14:paraId="16D1B142" w14:textId="77777777" w:rsidR="00866173" w:rsidRPr="00866173" w:rsidRDefault="00866173" w:rsidP="00866173">
            <w:pPr>
              <w:pStyle w:val="a9"/>
            </w:pPr>
            <w:r w:rsidRPr="00866173">
              <w:t xml:space="preserve">1.3 </w:t>
            </w:r>
            <w:proofErr w:type="spellStart"/>
            <w:r w:rsidRPr="00866173">
              <w:t>Номінальна</w:t>
            </w:r>
            <w:proofErr w:type="spellEnd"/>
            <w:r w:rsidRPr="00866173">
              <w:t xml:space="preserve"> </w:t>
            </w:r>
            <w:proofErr w:type="spellStart"/>
            <w:r w:rsidRPr="00866173">
              <w:t>робоча</w:t>
            </w:r>
            <w:proofErr w:type="spellEnd"/>
            <w:r w:rsidRPr="00866173">
              <w:t xml:space="preserve"> точка:</w:t>
            </w:r>
          </w:p>
        </w:tc>
        <w:tc>
          <w:tcPr>
            <w:tcW w:w="3888" w:type="dxa"/>
            <w:shd w:val="clear" w:color="auto" w:fill="auto"/>
          </w:tcPr>
          <w:p w14:paraId="0589F983" w14:textId="77777777" w:rsidR="00866173" w:rsidRPr="00866173" w:rsidRDefault="00866173" w:rsidP="00866173">
            <w:pPr>
              <w:rPr>
                <w:rFonts w:ascii="Times New Roman" w:hAnsi="Times New Roman" w:cs="Times New Roman"/>
              </w:rPr>
            </w:pPr>
          </w:p>
        </w:tc>
      </w:tr>
      <w:tr w:rsidR="00866173" w:rsidRPr="00866173" w14:paraId="0FDEE418" w14:textId="77777777" w:rsidTr="00866173">
        <w:trPr>
          <w:trHeight w:hRule="exact" w:val="288"/>
        </w:trPr>
        <w:tc>
          <w:tcPr>
            <w:tcW w:w="6134" w:type="dxa"/>
            <w:shd w:val="clear" w:color="auto" w:fill="auto"/>
          </w:tcPr>
          <w:p w14:paraId="3E98CB3B" w14:textId="77777777" w:rsidR="00866173" w:rsidRPr="00866173" w:rsidRDefault="00866173" w:rsidP="00866173">
            <w:pPr>
              <w:pStyle w:val="a9"/>
              <w:ind w:firstLine="720"/>
            </w:pPr>
            <w:proofErr w:type="spellStart"/>
            <w:r w:rsidRPr="00866173">
              <w:t>Продуктивність</w:t>
            </w:r>
            <w:proofErr w:type="spellEnd"/>
            <w:r w:rsidRPr="00866173">
              <w:t xml:space="preserve"> </w:t>
            </w:r>
            <w:r w:rsidRPr="00866173">
              <w:rPr>
                <w:color w:val="252D5B"/>
              </w:rPr>
              <w:t xml:space="preserve">- </w:t>
            </w:r>
            <w:r w:rsidRPr="00866173">
              <w:t>6 л/с.</w:t>
            </w:r>
          </w:p>
        </w:tc>
        <w:tc>
          <w:tcPr>
            <w:tcW w:w="3888" w:type="dxa"/>
            <w:shd w:val="clear" w:color="auto" w:fill="auto"/>
          </w:tcPr>
          <w:p w14:paraId="06B95AD9" w14:textId="77777777" w:rsidR="00866173" w:rsidRPr="00866173" w:rsidRDefault="00866173" w:rsidP="00866173">
            <w:pPr>
              <w:rPr>
                <w:rFonts w:ascii="Times New Roman" w:hAnsi="Times New Roman" w:cs="Times New Roman"/>
              </w:rPr>
            </w:pPr>
          </w:p>
        </w:tc>
      </w:tr>
      <w:tr w:rsidR="00866173" w:rsidRPr="00866173" w14:paraId="0DF48677" w14:textId="77777777" w:rsidTr="00866173">
        <w:trPr>
          <w:trHeight w:hRule="exact" w:val="288"/>
        </w:trPr>
        <w:tc>
          <w:tcPr>
            <w:tcW w:w="6134" w:type="dxa"/>
            <w:shd w:val="clear" w:color="auto" w:fill="auto"/>
          </w:tcPr>
          <w:p w14:paraId="74E1151A" w14:textId="77777777" w:rsidR="00866173" w:rsidRPr="00866173" w:rsidRDefault="00866173" w:rsidP="00866173">
            <w:pPr>
              <w:pStyle w:val="a9"/>
              <w:ind w:firstLine="720"/>
            </w:pPr>
            <w:proofErr w:type="spellStart"/>
            <w:r w:rsidRPr="00866173">
              <w:t>Напір</w:t>
            </w:r>
            <w:proofErr w:type="spellEnd"/>
            <w:r w:rsidRPr="00866173">
              <w:t xml:space="preserve"> - не </w:t>
            </w:r>
            <w:proofErr w:type="spellStart"/>
            <w:r w:rsidRPr="00866173">
              <w:t>менше</w:t>
            </w:r>
            <w:proofErr w:type="spellEnd"/>
            <w:r w:rsidRPr="00866173">
              <w:t xml:space="preserve"> 104м.в.ст.</w:t>
            </w:r>
          </w:p>
        </w:tc>
        <w:tc>
          <w:tcPr>
            <w:tcW w:w="3888" w:type="dxa"/>
            <w:shd w:val="clear" w:color="auto" w:fill="auto"/>
          </w:tcPr>
          <w:p w14:paraId="79F382F9" w14:textId="77777777" w:rsidR="00866173" w:rsidRPr="00866173" w:rsidRDefault="00866173" w:rsidP="00866173">
            <w:pPr>
              <w:rPr>
                <w:rFonts w:ascii="Times New Roman" w:hAnsi="Times New Roman" w:cs="Times New Roman"/>
              </w:rPr>
            </w:pPr>
          </w:p>
        </w:tc>
      </w:tr>
      <w:tr w:rsidR="00866173" w:rsidRPr="00866173" w14:paraId="1327D797" w14:textId="77777777" w:rsidTr="00866173">
        <w:trPr>
          <w:trHeight w:hRule="exact" w:val="350"/>
        </w:trPr>
        <w:tc>
          <w:tcPr>
            <w:tcW w:w="6134" w:type="dxa"/>
            <w:shd w:val="clear" w:color="auto" w:fill="auto"/>
          </w:tcPr>
          <w:p w14:paraId="78D74E61" w14:textId="77777777" w:rsidR="00866173" w:rsidRPr="00866173" w:rsidRDefault="00866173" w:rsidP="00866173">
            <w:pPr>
              <w:pStyle w:val="a9"/>
            </w:pPr>
            <w:r w:rsidRPr="00866173">
              <w:lastRenderedPageBreak/>
              <w:t xml:space="preserve">1.4 </w:t>
            </w:r>
            <w:proofErr w:type="spellStart"/>
            <w:r w:rsidRPr="00866173">
              <w:t>Пікова</w:t>
            </w:r>
            <w:proofErr w:type="spellEnd"/>
            <w:r w:rsidRPr="00866173">
              <w:t xml:space="preserve"> </w:t>
            </w:r>
            <w:proofErr w:type="spellStart"/>
            <w:r w:rsidRPr="00866173">
              <w:t>робоча</w:t>
            </w:r>
            <w:proofErr w:type="spellEnd"/>
            <w:r w:rsidRPr="00866173">
              <w:t xml:space="preserve"> точка:</w:t>
            </w:r>
          </w:p>
        </w:tc>
        <w:tc>
          <w:tcPr>
            <w:tcW w:w="3888" w:type="dxa"/>
            <w:shd w:val="clear" w:color="auto" w:fill="auto"/>
          </w:tcPr>
          <w:p w14:paraId="76E6E68E" w14:textId="77777777" w:rsidR="00866173" w:rsidRPr="00866173" w:rsidRDefault="00866173" w:rsidP="00866173">
            <w:pPr>
              <w:rPr>
                <w:rFonts w:ascii="Times New Roman" w:hAnsi="Times New Roman" w:cs="Times New Roman"/>
              </w:rPr>
            </w:pPr>
          </w:p>
        </w:tc>
      </w:tr>
      <w:tr w:rsidR="00866173" w:rsidRPr="00866173" w14:paraId="3FE62774" w14:textId="77777777" w:rsidTr="00866173">
        <w:trPr>
          <w:trHeight w:hRule="exact" w:val="302"/>
        </w:trPr>
        <w:tc>
          <w:tcPr>
            <w:tcW w:w="6134" w:type="dxa"/>
            <w:shd w:val="clear" w:color="auto" w:fill="auto"/>
            <w:vAlign w:val="bottom"/>
          </w:tcPr>
          <w:p w14:paraId="7A867506" w14:textId="77777777" w:rsidR="00866173" w:rsidRPr="00866173" w:rsidRDefault="00866173" w:rsidP="00866173">
            <w:pPr>
              <w:pStyle w:val="a9"/>
              <w:ind w:firstLine="720"/>
            </w:pPr>
            <w:proofErr w:type="spellStart"/>
            <w:r w:rsidRPr="00866173">
              <w:t>Продуктивність</w:t>
            </w:r>
            <w:proofErr w:type="spellEnd"/>
            <w:r w:rsidRPr="00866173">
              <w:t>- 8 л/с.</w:t>
            </w:r>
          </w:p>
        </w:tc>
        <w:tc>
          <w:tcPr>
            <w:tcW w:w="3888" w:type="dxa"/>
            <w:shd w:val="clear" w:color="auto" w:fill="auto"/>
          </w:tcPr>
          <w:p w14:paraId="134457BA" w14:textId="77777777" w:rsidR="00866173" w:rsidRPr="00866173" w:rsidRDefault="00866173" w:rsidP="00866173">
            <w:pPr>
              <w:rPr>
                <w:rFonts w:ascii="Times New Roman" w:hAnsi="Times New Roman" w:cs="Times New Roman"/>
              </w:rPr>
            </w:pPr>
          </w:p>
        </w:tc>
      </w:tr>
      <w:tr w:rsidR="00866173" w:rsidRPr="00866173" w14:paraId="4B4DF011" w14:textId="77777777" w:rsidTr="00866173">
        <w:trPr>
          <w:trHeight w:hRule="exact" w:val="298"/>
        </w:trPr>
        <w:tc>
          <w:tcPr>
            <w:tcW w:w="6134" w:type="dxa"/>
            <w:shd w:val="clear" w:color="auto" w:fill="auto"/>
          </w:tcPr>
          <w:p w14:paraId="7B845F69" w14:textId="77777777" w:rsidR="00866173" w:rsidRPr="00866173" w:rsidRDefault="00866173" w:rsidP="00866173">
            <w:pPr>
              <w:pStyle w:val="a9"/>
              <w:ind w:firstLine="720"/>
            </w:pPr>
            <w:proofErr w:type="spellStart"/>
            <w:r w:rsidRPr="00866173">
              <w:t>Напір</w:t>
            </w:r>
            <w:proofErr w:type="spellEnd"/>
            <w:r w:rsidRPr="00866173">
              <w:t xml:space="preserve"> </w:t>
            </w:r>
            <w:r w:rsidRPr="00866173">
              <w:rPr>
                <w:color w:val="412733"/>
              </w:rPr>
              <w:t xml:space="preserve">- </w:t>
            </w:r>
            <w:r w:rsidRPr="00866173">
              <w:t>85м.в.ст.</w:t>
            </w:r>
          </w:p>
        </w:tc>
        <w:tc>
          <w:tcPr>
            <w:tcW w:w="3888" w:type="dxa"/>
            <w:shd w:val="clear" w:color="auto" w:fill="auto"/>
          </w:tcPr>
          <w:p w14:paraId="204D29EB" w14:textId="77777777" w:rsidR="00866173" w:rsidRPr="00866173" w:rsidRDefault="00866173" w:rsidP="00866173">
            <w:pPr>
              <w:rPr>
                <w:rFonts w:ascii="Times New Roman" w:hAnsi="Times New Roman" w:cs="Times New Roman"/>
              </w:rPr>
            </w:pPr>
          </w:p>
        </w:tc>
      </w:tr>
      <w:tr w:rsidR="00866173" w:rsidRPr="00866173" w14:paraId="1F1D8A08" w14:textId="77777777" w:rsidTr="00866173">
        <w:trPr>
          <w:trHeight w:hRule="exact" w:val="288"/>
        </w:trPr>
        <w:tc>
          <w:tcPr>
            <w:tcW w:w="6134" w:type="dxa"/>
            <w:shd w:val="clear" w:color="auto" w:fill="auto"/>
          </w:tcPr>
          <w:p w14:paraId="07FF91E6" w14:textId="77777777" w:rsidR="00866173" w:rsidRPr="00866173" w:rsidRDefault="00866173" w:rsidP="00866173">
            <w:pPr>
              <w:pStyle w:val="a9"/>
            </w:pPr>
            <w:r w:rsidRPr="00866173">
              <w:t xml:space="preserve">1.5 </w:t>
            </w:r>
            <w:proofErr w:type="spellStart"/>
            <w:r w:rsidRPr="00866173">
              <w:t>Двигун</w:t>
            </w:r>
            <w:proofErr w:type="spellEnd"/>
            <w:r w:rsidRPr="00866173">
              <w:t xml:space="preserve"> </w:t>
            </w:r>
            <w:proofErr w:type="spellStart"/>
            <w:r w:rsidRPr="00866173">
              <w:t>розрахований</w:t>
            </w:r>
            <w:proofErr w:type="spellEnd"/>
            <w:r w:rsidRPr="00866173">
              <w:t xml:space="preserve"> на </w:t>
            </w:r>
            <w:proofErr w:type="spellStart"/>
            <w:r w:rsidRPr="00866173">
              <w:t>мережу:В</w:t>
            </w:r>
            <w:proofErr w:type="spellEnd"/>
            <w:r w:rsidRPr="00866173">
              <w:t xml:space="preserve"> 400У, 50 Н/</w:t>
            </w:r>
          </w:p>
        </w:tc>
        <w:tc>
          <w:tcPr>
            <w:tcW w:w="3888" w:type="dxa"/>
            <w:shd w:val="clear" w:color="auto" w:fill="auto"/>
          </w:tcPr>
          <w:p w14:paraId="728CD03C" w14:textId="77777777" w:rsidR="00866173" w:rsidRPr="00866173" w:rsidRDefault="00866173" w:rsidP="00866173">
            <w:pPr>
              <w:rPr>
                <w:rFonts w:ascii="Times New Roman" w:hAnsi="Times New Roman" w:cs="Times New Roman"/>
              </w:rPr>
            </w:pPr>
          </w:p>
        </w:tc>
      </w:tr>
      <w:tr w:rsidR="00866173" w:rsidRPr="00866173" w14:paraId="40713AA3" w14:textId="77777777" w:rsidTr="00866173">
        <w:trPr>
          <w:trHeight w:hRule="exact" w:val="288"/>
        </w:trPr>
        <w:tc>
          <w:tcPr>
            <w:tcW w:w="6134" w:type="dxa"/>
            <w:shd w:val="clear" w:color="auto" w:fill="auto"/>
          </w:tcPr>
          <w:p w14:paraId="4B450EAD" w14:textId="77777777" w:rsidR="00866173" w:rsidRPr="00866173" w:rsidRDefault="00866173" w:rsidP="00866173">
            <w:pPr>
              <w:pStyle w:val="a9"/>
            </w:pPr>
            <w:r w:rsidRPr="00866173">
              <w:t xml:space="preserve">1.6 </w:t>
            </w:r>
            <w:proofErr w:type="spellStart"/>
            <w:r w:rsidRPr="00866173">
              <w:t>Потужність</w:t>
            </w:r>
            <w:proofErr w:type="spellEnd"/>
            <w:r w:rsidRPr="00866173">
              <w:t xml:space="preserve"> </w:t>
            </w:r>
            <w:proofErr w:type="spellStart"/>
            <w:r w:rsidRPr="00866173">
              <w:t>двигуна</w:t>
            </w:r>
            <w:proofErr w:type="spellEnd"/>
            <w:r w:rsidRPr="00866173">
              <w:t xml:space="preserve"> не </w:t>
            </w:r>
            <w:proofErr w:type="spellStart"/>
            <w:r w:rsidRPr="00866173">
              <w:t>більше</w:t>
            </w:r>
            <w:proofErr w:type="spellEnd"/>
            <w:r w:rsidRPr="00866173">
              <w:t xml:space="preserve"> 9,3 кВт</w:t>
            </w:r>
          </w:p>
        </w:tc>
        <w:tc>
          <w:tcPr>
            <w:tcW w:w="3888" w:type="dxa"/>
            <w:shd w:val="clear" w:color="auto" w:fill="auto"/>
          </w:tcPr>
          <w:p w14:paraId="3350DE69" w14:textId="77777777" w:rsidR="00866173" w:rsidRPr="00866173" w:rsidRDefault="00866173" w:rsidP="00866173">
            <w:pPr>
              <w:rPr>
                <w:rFonts w:ascii="Times New Roman" w:hAnsi="Times New Roman" w:cs="Times New Roman"/>
              </w:rPr>
            </w:pPr>
          </w:p>
        </w:tc>
      </w:tr>
      <w:tr w:rsidR="00866173" w:rsidRPr="00866173" w14:paraId="1496A3E0" w14:textId="77777777" w:rsidTr="00866173">
        <w:trPr>
          <w:trHeight w:hRule="exact" w:val="278"/>
        </w:trPr>
        <w:tc>
          <w:tcPr>
            <w:tcW w:w="6134" w:type="dxa"/>
            <w:shd w:val="clear" w:color="auto" w:fill="auto"/>
            <w:vAlign w:val="bottom"/>
          </w:tcPr>
          <w:p w14:paraId="52E3468C" w14:textId="77777777" w:rsidR="00866173" w:rsidRPr="00866173" w:rsidRDefault="00866173" w:rsidP="00866173">
            <w:pPr>
              <w:pStyle w:val="a9"/>
            </w:pPr>
            <w:r w:rsidRPr="00866173">
              <w:t xml:space="preserve">1.7 </w:t>
            </w:r>
            <w:proofErr w:type="spellStart"/>
            <w:r w:rsidRPr="00866173">
              <w:t>Номінальний</w:t>
            </w:r>
            <w:proofErr w:type="spellEnd"/>
            <w:r w:rsidRPr="00866173">
              <w:t xml:space="preserve"> струм - не </w:t>
            </w:r>
            <w:proofErr w:type="spellStart"/>
            <w:r w:rsidRPr="00866173">
              <w:t>більше</w:t>
            </w:r>
            <w:proofErr w:type="spellEnd"/>
            <w:r w:rsidRPr="00866173">
              <w:t xml:space="preserve"> 20,3 А</w:t>
            </w:r>
          </w:p>
        </w:tc>
        <w:tc>
          <w:tcPr>
            <w:tcW w:w="3888" w:type="dxa"/>
            <w:shd w:val="clear" w:color="auto" w:fill="auto"/>
          </w:tcPr>
          <w:p w14:paraId="74163FB3" w14:textId="77777777" w:rsidR="00866173" w:rsidRPr="00866173" w:rsidRDefault="00866173" w:rsidP="00866173">
            <w:pPr>
              <w:rPr>
                <w:rFonts w:ascii="Times New Roman" w:hAnsi="Times New Roman" w:cs="Times New Roman"/>
              </w:rPr>
            </w:pPr>
          </w:p>
        </w:tc>
      </w:tr>
      <w:tr w:rsidR="00866173" w:rsidRPr="00866173" w14:paraId="26A1F502" w14:textId="77777777" w:rsidTr="00866173">
        <w:trPr>
          <w:trHeight w:hRule="exact" w:val="283"/>
        </w:trPr>
        <w:tc>
          <w:tcPr>
            <w:tcW w:w="6134" w:type="dxa"/>
            <w:shd w:val="clear" w:color="auto" w:fill="auto"/>
            <w:vAlign w:val="bottom"/>
          </w:tcPr>
          <w:p w14:paraId="721986F0" w14:textId="77777777" w:rsidR="00866173" w:rsidRPr="00866173" w:rsidRDefault="00866173" w:rsidP="00866173">
            <w:pPr>
              <w:pStyle w:val="a9"/>
            </w:pPr>
            <w:r w:rsidRPr="00866173">
              <w:t xml:space="preserve">1.8 </w:t>
            </w:r>
            <w:proofErr w:type="spellStart"/>
            <w:r w:rsidRPr="00866173">
              <w:t>Пусковий</w:t>
            </w:r>
            <w:proofErr w:type="spellEnd"/>
            <w:r w:rsidRPr="00866173">
              <w:t xml:space="preserve"> ток, А:не </w:t>
            </w:r>
            <w:proofErr w:type="spellStart"/>
            <w:r w:rsidRPr="00866173">
              <w:t>більше</w:t>
            </w:r>
            <w:proofErr w:type="spellEnd"/>
            <w:r w:rsidRPr="00866173">
              <w:t xml:space="preserve"> 94,6</w:t>
            </w:r>
          </w:p>
        </w:tc>
        <w:tc>
          <w:tcPr>
            <w:tcW w:w="3888" w:type="dxa"/>
            <w:shd w:val="clear" w:color="auto" w:fill="auto"/>
          </w:tcPr>
          <w:p w14:paraId="585A98BA" w14:textId="77777777" w:rsidR="00866173" w:rsidRPr="00866173" w:rsidRDefault="00866173" w:rsidP="00866173">
            <w:pPr>
              <w:rPr>
                <w:rFonts w:ascii="Times New Roman" w:hAnsi="Times New Roman" w:cs="Times New Roman"/>
              </w:rPr>
            </w:pPr>
          </w:p>
        </w:tc>
      </w:tr>
      <w:tr w:rsidR="00866173" w:rsidRPr="00866173" w14:paraId="1FCB0463" w14:textId="77777777" w:rsidTr="00866173">
        <w:trPr>
          <w:trHeight w:hRule="exact" w:val="240"/>
        </w:trPr>
        <w:tc>
          <w:tcPr>
            <w:tcW w:w="6134" w:type="dxa"/>
            <w:shd w:val="clear" w:color="auto" w:fill="auto"/>
            <w:vAlign w:val="bottom"/>
          </w:tcPr>
          <w:p w14:paraId="2E41149C" w14:textId="77777777" w:rsidR="00866173" w:rsidRPr="00866173" w:rsidRDefault="00866173" w:rsidP="00866173">
            <w:pPr>
              <w:pStyle w:val="a9"/>
            </w:pPr>
            <w:r w:rsidRPr="00866173">
              <w:t xml:space="preserve">1.9 ККД </w:t>
            </w:r>
            <w:proofErr w:type="spellStart"/>
            <w:r w:rsidRPr="00866173">
              <w:t>двигуна</w:t>
            </w:r>
            <w:proofErr w:type="spellEnd"/>
            <w:r w:rsidRPr="00866173">
              <w:t xml:space="preserve"> (при </w:t>
            </w:r>
            <w:proofErr w:type="spellStart"/>
            <w:r w:rsidRPr="00866173">
              <w:t>повній</w:t>
            </w:r>
            <w:proofErr w:type="spellEnd"/>
            <w:r w:rsidRPr="00866173">
              <w:t xml:space="preserve"> </w:t>
            </w:r>
            <w:proofErr w:type="spellStart"/>
            <w:r w:rsidRPr="00866173">
              <w:t>нагрузці</w:t>
            </w:r>
            <w:proofErr w:type="spellEnd"/>
            <w:r w:rsidRPr="00866173">
              <w:t xml:space="preserve">) не </w:t>
            </w:r>
            <w:proofErr w:type="spellStart"/>
            <w:r w:rsidRPr="00866173">
              <w:t>менше</w:t>
            </w:r>
            <w:proofErr w:type="spellEnd"/>
            <w:r w:rsidRPr="00866173">
              <w:t xml:space="preserve"> 80,3 %</w:t>
            </w:r>
          </w:p>
        </w:tc>
        <w:tc>
          <w:tcPr>
            <w:tcW w:w="3888" w:type="dxa"/>
            <w:shd w:val="clear" w:color="auto" w:fill="auto"/>
          </w:tcPr>
          <w:p w14:paraId="11C07812" w14:textId="77777777" w:rsidR="00866173" w:rsidRPr="00866173" w:rsidRDefault="00866173" w:rsidP="00866173">
            <w:pPr>
              <w:rPr>
                <w:rFonts w:ascii="Times New Roman" w:hAnsi="Times New Roman" w:cs="Times New Roman"/>
              </w:rPr>
            </w:pPr>
          </w:p>
        </w:tc>
      </w:tr>
      <w:tr w:rsidR="00866173" w:rsidRPr="00866173" w14:paraId="3139F2EA" w14:textId="77777777" w:rsidTr="00E04269">
        <w:trPr>
          <w:trHeight w:hRule="exact" w:val="231"/>
        </w:trPr>
        <w:tc>
          <w:tcPr>
            <w:tcW w:w="6134" w:type="dxa"/>
            <w:shd w:val="clear" w:color="auto" w:fill="auto"/>
          </w:tcPr>
          <w:p w14:paraId="4A740622" w14:textId="77777777" w:rsidR="00866173" w:rsidRPr="00866173" w:rsidRDefault="00866173" w:rsidP="00866173">
            <w:pPr>
              <w:pStyle w:val="a9"/>
              <w:spacing w:line="218" w:lineRule="auto"/>
            </w:pPr>
            <w:r w:rsidRPr="00866173">
              <w:t xml:space="preserve">1.10 </w:t>
            </w:r>
            <w:proofErr w:type="spellStart"/>
            <w:r w:rsidRPr="00866173">
              <w:t>Перекачування</w:t>
            </w:r>
            <w:proofErr w:type="spellEnd"/>
            <w:r w:rsidRPr="00866173">
              <w:t xml:space="preserve"> </w:t>
            </w:r>
            <w:proofErr w:type="spellStart"/>
            <w:r w:rsidRPr="00866173">
              <w:t>рідини</w:t>
            </w:r>
            <w:proofErr w:type="spellEnd"/>
            <w:r w:rsidRPr="00866173">
              <w:t xml:space="preserve"> з </w:t>
            </w:r>
            <w:proofErr w:type="spellStart"/>
            <w:r w:rsidRPr="00866173">
              <w:t>вмістом</w:t>
            </w:r>
            <w:proofErr w:type="spellEnd"/>
            <w:r w:rsidRPr="00866173">
              <w:t xml:space="preserve"> </w:t>
            </w:r>
            <w:proofErr w:type="spellStart"/>
            <w:r w:rsidRPr="00866173">
              <w:t>піску</w:t>
            </w:r>
            <w:proofErr w:type="spellEnd"/>
            <w:r w:rsidRPr="00866173">
              <w:t xml:space="preserve"> - не </w:t>
            </w:r>
            <w:proofErr w:type="spellStart"/>
            <w:r w:rsidRPr="00866173">
              <w:t>менше</w:t>
            </w:r>
            <w:proofErr w:type="spellEnd"/>
            <w:r w:rsidRPr="00866173">
              <w:t xml:space="preserve"> 150 г/м</w:t>
            </w:r>
            <w:r w:rsidRPr="00866173">
              <w:rPr>
                <w:vertAlign w:val="superscript"/>
              </w:rPr>
              <w:t>3</w:t>
            </w:r>
          </w:p>
        </w:tc>
        <w:tc>
          <w:tcPr>
            <w:tcW w:w="3888" w:type="dxa"/>
            <w:shd w:val="clear" w:color="auto" w:fill="auto"/>
          </w:tcPr>
          <w:p w14:paraId="601C1AB8" w14:textId="77777777" w:rsidR="00866173" w:rsidRPr="00866173" w:rsidRDefault="00866173" w:rsidP="00866173">
            <w:pPr>
              <w:rPr>
                <w:rFonts w:ascii="Times New Roman" w:hAnsi="Times New Roman" w:cs="Times New Roman"/>
              </w:rPr>
            </w:pPr>
          </w:p>
        </w:tc>
      </w:tr>
      <w:tr w:rsidR="00866173" w:rsidRPr="00866173" w14:paraId="3B00E3C4" w14:textId="77777777" w:rsidTr="00866173">
        <w:trPr>
          <w:trHeight w:hRule="exact" w:val="278"/>
        </w:trPr>
        <w:tc>
          <w:tcPr>
            <w:tcW w:w="6134" w:type="dxa"/>
            <w:shd w:val="clear" w:color="auto" w:fill="auto"/>
            <w:vAlign w:val="bottom"/>
          </w:tcPr>
          <w:p w14:paraId="1728CE55" w14:textId="77777777" w:rsidR="00866173" w:rsidRPr="00866173" w:rsidRDefault="00866173" w:rsidP="00866173">
            <w:pPr>
              <w:pStyle w:val="a9"/>
            </w:pPr>
            <w:r w:rsidRPr="00866173">
              <w:t xml:space="preserve">1.11 </w:t>
            </w:r>
            <w:proofErr w:type="spellStart"/>
            <w:r w:rsidRPr="00866173">
              <w:t>Довжина</w:t>
            </w:r>
            <w:proofErr w:type="spellEnd"/>
            <w:r w:rsidRPr="00866173">
              <w:t xml:space="preserve"> в </w:t>
            </w:r>
            <w:proofErr w:type="spellStart"/>
            <w:r w:rsidRPr="00866173">
              <w:t>зібраному</w:t>
            </w:r>
            <w:proofErr w:type="spellEnd"/>
            <w:r w:rsidRPr="00866173">
              <w:t xml:space="preserve"> </w:t>
            </w:r>
            <w:proofErr w:type="spellStart"/>
            <w:r w:rsidRPr="00866173">
              <w:t>стані</w:t>
            </w:r>
            <w:proofErr w:type="spellEnd"/>
            <w:r w:rsidRPr="00866173">
              <w:t xml:space="preserve"> - не </w:t>
            </w:r>
            <w:proofErr w:type="spellStart"/>
            <w:r w:rsidRPr="00866173">
              <w:t>більше</w:t>
            </w:r>
            <w:proofErr w:type="spellEnd"/>
            <w:r w:rsidRPr="00866173">
              <w:t xml:space="preserve"> 2800 мм.</w:t>
            </w:r>
          </w:p>
        </w:tc>
        <w:tc>
          <w:tcPr>
            <w:tcW w:w="3888" w:type="dxa"/>
            <w:shd w:val="clear" w:color="auto" w:fill="auto"/>
          </w:tcPr>
          <w:p w14:paraId="138045C2" w14:textId="77777777" w:rsidR="00866173" w:rsidRPr="00866173" w:rsidRDefault="00866173" w:rsidP="00866173">
            <w:pPr>
              <w:rPr>
                <w:rFonts w:ascii="Times New Roman" w:hAnsi="Times New Roman" w:cs="Times New Roman"/>
              </w:rPr>
            </w:pPr>
          </w:p>
        </w:tc>
      </w:tr>
      <w:tr w:rsidR="00866173" w:rsidRPr="00866173" w14:paraId="7435A109" w14:textId="77777777" w:rsidTr="00866173">
        <w:trPr>
          <w:trHeight w:hRule="exact" w:val="293"/>
        </w:trPr>
        <w:tc>
          <w:tcPr>
            <w:tcW w:w="6134" w:type="dxa"/>
            <w:shd w:val="clear" w:color="auto" w:fill="auto"/>
          </w:tcPr>
          <w:p w14:paraId="2C2EAA33" w14:textId="77777777" w:rsidR="00866173" w:rsidRPr="00866173" w:rsidRDefault="00866173" w:rsidP="00866173">
            <w:pPr>
              <w:pStyle w:val="a9"/>
            </w:pPr>
            <w:r w:rsidRPr="00866173">
              <w:t xml:space="preserve">1.12 </w:t>
            </w:r>
            <w:proofErr w:type="spellStart"/>
            <w:r w:rsidRPr="00866173">
              <w:t>Довжина</w:t>
            </w:r>
            <w:proofErr w:type="spellEnd"/>
            <w:r w:rsidRPr="00866173">
              <w:t xml:space="preserve"> кабеля з </w:t>
            </w:r>
            <w:proofErr w:type="spellStart"/>
            <w:r w:rsidRPr="00866173">
              <w:t>двигуна</w:t>
            </w:r>
            <w:proofErr w:type="spellEnd"/>
            <w:r w:rsidRPr="00866173">
              <w:t xml:space="preserve"> не </w:t>
            </w:r>
            <w:proofErr w:type="spellStart"/>
            <w:r w:rsidRPr="00866173">
              <w:t>менше</w:t>
            </w:r>
            <w:proofErr w:type="spellEnd"/>
            <w:r w:rsidRPr="00866173">
              <w:t xml:space="preserve"> 2,5 м</w:t>
            </w:r>
          </w:p>
        </w:tc>
        <w:tc>
          <w:tcPr>
            <w:tcW w:w="3888" w:type="dxa"/>
            <w:shd w:val="clear" w:color="auto" w:fill="auto"/>
          </w:tcPr>
          <w:p w14:paraId="154431C2" w14:textId="77777777" w:rsidR="00866173" w:rsidRPr="00866173" w:rsidRDefault="00866173" w:rsidP="00866173">
            <w:pPr>
              <w:rPr>
                <w:rFonts w:ascii="Times New Roman" w:hAnsi="Times New Roman" w:cs="Times New Roman"/>
              </w:rPr>
            </w:pPr>
          </w:p>
        </w:tc>
      </w:tr>
      <w:tr w:rsidR="00866173" w:rsidRPr="00866173" w14:paraId="71346039" w14:textId="77777777" w:rsidTr="00866173">
        <w:trPr>
          <w:trHeight w:hRule="exact" w:val="288"/>
        </w:trPr>
        <w:tc>
          <w:tcPr>
            <w:tcW w:w="6134" w:type="dxa"/>
            <w:shd w:val="clear" w:color="auto" w:fill="auto"/>
          </w:tcPr>
          <w:p w14:paraId="486FD400" w14:textId="77777777" w:rsidR="00866173" w:rsidRPr="00866173" w:rsidRDefault="00866173" w:rsidP="00866173">
            <w:pPr>
              <w:pStyle w:val="a9"/>
            </w:pPr>
            <w:r w:rsidRPr="00866173">
              <w:t xml:space="preserve">1.13 </w:t>
            </w:r>
            <w:proofErr w:type="spellStart"/>
            <w:r w:rsidRPr="00866173">
              <w:t>созф</w:t>
            </w:r>
            <w:proofErr w:type="spellEnd"/>
            <w:r w:rsidRPr="00866173">
              <w:t xml:space="preserve"> - не </w:t>
            </w:r>
            <w:proofErr w:type="spellStart"/>
            <w:r w:rsidRPr="00866173">
              <w:t>менше</w:t>
            </w:r>
            <w:proofErr w:type="spellEnd"/>
            <w:r w:rsidRPr="00866173">
              <w:t xml:space="preserve"> 85 %</w:t>
            </w:r>
          </w:p>
        </w:tc>
        <w:tc>
          <w:tcPr>
            <w:tcW w:w="3888" w:type="dxa"/>
            <w:shd w:val="clear" w:color="auto" w:fill="auto"/>
          </w:tcPr>
          <w:p w14:paraId="0524D60D" w14:textId="77777777" w:rsidR="00866173" w:rsidRPr="00866173" w:rsidRDefault="00866173" w:rsidP="00866173">
            <w:pPr>
              <w:rPr>
                <w:rFonts w:ascii="Times New Roman" w:hAnsi="Times New Roman" w:cs="Times New Roman"/>
              </w:rPr>
            </w:pPr>
          </w:p>
        </w:tc>
      </w:tr>
      <w:tr w:rsidR="00866173" w:rsidRPr="00866173" w14:paraId="45BA4DB9" w14:textId="77777777" w:rsidTr="00866173">
        <w:trPr>
          <w:trHeight w:hRule="exact" w:val="288"/>
        </w:trPr>
        <w:tc>
          <w:tcPr>
            <w:tcW w:w="6134" w:type="dxa"/>
            <w:shd w:val="clear" w:color="auto" w:fill="auto"/>
          </w:tcPr>
          <w:p w14:paraId="015C710F" w14:textId="77777777" w:rsidR="00866173" w:rsidRPr="00866173" w:rsidRDefault="00866173" w:rsidP="00866173">
            <w:pPr>
              <w:pStyle w:val="a9"/>
            </w:pPr>
            <w:r w:rsidRPr="00866173">
              <w:t xml:space="preserve">1.14 </w:t>
            </w:r>
            <w:proofErr w:type="spellStart"/>
            <w:r w:rsidRPr="00866173">
              <w:t>Клас</w:t>
            </w:r>
            <w:proofErr w:type="spellEnd"/>
            <w:r w:rsidRPr="00866173">
              <w:t xml:space="preserve"> </w:t>
            </w:r>
            <w:proofErr w:type="spellStart"/>
            <w:r w:rsidRPr="00866173">
              <w:t>захисту</w:t>
            </w:r>
            <w:proofErr w:type="spellEnd"/>
            <w:r w:rsidRPr="00866173">
              <w:t xml:space="preserve">: не </w:t>
            </w:r>
            <w:proofErr w:type="spellStart"/>
            <w:r w:rsidRPr="00866173">
              <w:t>нижче</w:t>
            </w:r>
            <w:proofErr w:type="spellEnd"/>
            <w:r w:rsidRPr="00866173">
              <w:t xml:space="preserve"> ІР 68</w:t>
            </w:r>
          </w:p>
        </w:tc>
        <w:tc>
          <w:tcPr>
            <w:tcW w:w="3888" w:type="dxa"/>
            <w:shd w:val="clear" w:color="auto" w:fill="auto"/>
          </w:tcPr>
          <w:p w14:paraId="5269F3C9" w14:textId="77777777" w:rsidR="00866173" w:rsidRPr="00866173" w:rsidRDefault="00866173" w:rsidP="00866173">
            <w:pPr>
              <w:rPr>
                <w:rFonts w:ascii="Times New Roman" w:hAnsi="Times New Roman" w:cs="Times New Roman"/>
              </w:rPr>
            </w:pPr>
          </w:p>
        </w:tc>
      </w:tr>
      <w:tr w:rsidR="00866173" w:rsidRPr="00866173" w14:paraId="714399AD" w14:textId="77777777" w:rsidTr="00866173">
        <w:trPr>
          <w:trHeight w:hRule="exact" w:val="298"/>
        </w:trPr>
        <w:tc>
          <w:tcPr>
            <w:tcW w:w="6134" w:type="dxa"/>
            <w:shd w:val="clear" w:color="auto" w:fill="auto"/>
          </w:tcPr>
          <w:p w14:paraId="17448023" w14:textId="77777777" w:rsidR="00866173" w:rsidRPr="00866173" w:rsidRDefault="00866173" w:rsidP="00866173">
            <w:pPr>
              <w:pStyle w:val="a9"/>
            </w:pPr>
            <w:r w:rsidRPr="00866173">
              <w:t xml:space="preserve">1.15 </w:t>
            </w:r>
            <w:proofErr w:type="spellStart"/>
            <w:r w:rsidRPr="00866173">
              <w:t>Клас</w:t>
            </w:r>
            <w:proofErr w:type="spellEnd"/>
            <w:r w:rsidRPr="00866173">
              <w:t xml:space="preserve"> </w:t>
            </w:r>
            <w:proofErr w:type="spellStart"/>
            <w:r w:rsidRPr="00866173">
              <w:t>ізоляції</w:t>
            </w:r>
            <w:proofErr w:type="spellEnd"/>
            <w:r w:rsidRPr="00866173">
              <w:t xml:space="preserve">: не </w:t>
            </w:r>
            <w:proofErr w:type="spellStart"/>
            <w:r w:rsidRPr="00866173">
              <w:t>нижче</w:t>
            </w:r>
            <w:proofErr w:type="spellEnd"/>
            <w:r w:rsidRPr="00866173">
              <w:t xml:space="preserve"> Е</w:t>
            </w:r>
          </w:p>
        </w:tc>
        <w:tc>
          <w:tcPr>
            <w:tcW w:w="3888" w:type="dxa"/>
            <w:shd w:val="clear" w:color="auto" w:fill="auto"/>
          </w:tcPr>
          <w:p w14:paraId="39F46E98" w14:textId="77777777" w:rsidR="00866173" w:rsidRPr="00866173" w:rsidRDefault="00866173" w:rsidP="00866173">
            <w:pPr>
              <w:rPr>
                <w:rFonts w:ascii="Times New Roman" w:hAnsi="Times New Roman" w:cs="Times New Roman"/>
              </w:rPr>
            </w:pPr>
          </w:p>
        </w:tc>
      </w:tr>
      <w:tr w:rsidR="00866173" w:rsidRPr="00866173" w14:paraId="0351BDDD" w14:textId="77777777" w:rsidTr="00866173">
        <w:trPr>
          <w:trHeight w:hRule="exact" w:val="293"/>
        </w:trPr>
        <w:tc>
          <w:tcPr>
            <w:tcW w:w="6134" w:type="dxa"/>
            <w:shd w:val="clear" w:color="auto" w:fill="auto"/>
          </w:tcPr>
          <w:p w14:paraId="496B8798" w14:textId="77777777" w:rsidR="00866173" w:rsidRPr="00866173" w:rsidRDefault="00866173" w:rsidP="00866173">
            <w:pPr>
              <w:pStyle w:val="a9"/>
            </w:pPr>
            <w:r w:rsidRPr="00866173">
              <w:t xml:space="preserve">1.16 </w:t>
            </w:r>
            <w:proofErr w:type="spellStart"/>
            <w:r w:rsidRPr="00866173">
              <w:t>Матеріал</w:t>
            </w:r>
            <w:proofErr w:type="spellEnd"/>
            <w:r w:rsidRPr="00866173">
              <w:t xml:space="preserve"> корпусу насосу: </w:t>
            </w:r>
            <w:proofErr w:type="spellStart"/>
            <w:r w:rsidRPr="00866173">
              <w:t>Нержавіюча</w:t>
            </w:r>
            <w:proofErr w:type="spellEnd"/>
            <w:r w:rsidRPr="00866173">
              <w:t xml:space="preserve"> сталь</w:t>
            </w:r>
          </w:p>
        </w:tc>
        <w:tc>
          <w:tcPr>
            <w:tcW w:w="3888" w:type="dxa"/>
            <w:shd w:val="clear" w:color="auto" w:fill="auto"/>
          </w:tcPr>
          <w:p w14:paraId="3D3DB4E6" w14:textId="77777777" w:rsidR="00866173" w:rsidRPr="00866173" w:rsidRDefault="00866173" w:rsidP="00866173">
            <w:pPr>
              <w:rPr>
                <w:rFonts w:ascii="Times New Roman" w:hAnsi="Times New Roman" w:cs="Times New Roman"/>
              </w:rPr>
            </w:pPr>
          </w:p>
        </w:tc>
      </w:tr>
      <w:tr w:rsidR="00866173" w:rsidRPr="00866173" w14:paraId="6F6B2C90" w14:textId="77777777" w:rsidTr="00866173">
        <w:trPr>
          <w:trHeight w:hRule="exact" w:val="293"/>
        </w:trPr>
        <w:tc>
          <w:tcPr>
            <w:tcW w:w="6134" w:type="dxa"/>
            <w:shd w:val="clear" w:color="auto" w:fill="auto"/>
          </w:tcPr>
          <w:p w14:paraId="71ED86BF" w14:textId="77777777" w:rsidR="00866173" w:rsidRPr="00866173" w:rsidRDefault="00866173" w:rsidP="00866173">
            <w:pPr>
              <w:pStyle w:val="a9"/>
            </w:pPr>
            <w:r w:rsidRPr="00866173">
              <w:t xml:space="preserve">1.17 </w:t>
            </w:r>
            <w:proofErr w:type="spellStart"/>
            <w:r w:rsidRPr="00866173">
              <w:t>Робоче</w:t>
            </w:r>
            <w:proofErr w:type="spellEnd"/>
            <w:r w:rsidRPr="00866173">
              <w:t xml:space="preserve"> колесо: </w:t>
            </w:r>
            <w:proofErr w:type="spellStart"/>
            <w:r w:rsidRPr="00866173">
              <w:t>Нержавіюча</w:t>
            </w:r>
            <w:proofErr w:type="spellEnd"/>
            <w:r w:rsidRPr="00866173">
              <w:t xml:space="preserve"> сталь</w:t>
            </w:r>
          </w:p>
        </w:tc>
        <w:tc>
          <w:tcPr>
            <w:tcW w:w="3888" w:type="dxa"/>
            <w:shd w:val="clear" w:color="auto" w:fill="auto"/>
          </w:tcPr>
          <w:p w14:paraId="405747D2" w14:textId="77777777" w:rsidR="00866173" w:rsidRPr="00866173" w:rsidRDefault="00866173" w:rsidP="00866173">
            <w:pPr>
              <w:rPr>
                <w:rFonts w:ascii="Times New Roman" w:hAnsi="Times New Roman" w:cs="Times New Roman"/>
              </w:rPr>
            </w:pPr>
          </w:p>
        </w:tc>
      </w:tr>
      <w:tr w:rsidR="00866173" w:rsidRPr="00866173" w14:paraId="67A21F16" w14:textId="77777777" w:rsidTr="00866173">
        <w:trPr>
          <w:trHeight w:hRule="exact" w:val="317"/>
        </w:trPr>
        <w:tc>
          <w:tcPr>
            <w:tcW w:w="6134" w:type="dxa"/>
            <w:shd w:val="clear" w:color="auto" w:fill="auto"/>
          </w:tcPr>
          <w:p w14:paraId="7D997204" w14:textId="77777777" w:rsidR="00866173" w:rsidRPr="00866173" w:rsidRDefault="00866173" w:rsidP="00866173">
            <w:pPr>
              <w:pStyle w:val="a9"/>
            </w:pPr>
            <w:r w:rsidRPr="00866173">
              <w:t xml:space="preserve">1.18 Температура </w:t>
            </w:r>
            <w:proofErr w:type="spellStart"/>
            <w:r w:rsidRPr="00866173">
              <w:t>перекачуючої</w:t>
            </w:r>
            <w:proofErr w:type="spellEnd"/>
            <w:r w:rsidRPr="00866173">
              <w:t xml:space="preserve"> </w:t>
            </w:r>
            <w:proofErr w:type="spellStart"/>
            <w:r w:rsidRPr="00866173">
              <w:t>рідини</w:t>
            </w:r>
            <w:proofErr w:type="spellEnd"/>
            <w:r w:rsidRPr="00866173">
              <w:t xml:space="preserve"> -+50С</w:t>
            </w:r>
          </w:p>
        </w:tc>
        <w:tc>
          <w:tcPr>
            <w:tcW w:w="3888" w:type="dxa"/>
            <w:shd w:val="clear" w:color="auto" w:fill="auto"/>
          </w:tcPr>
          <w:p w14:paraId="02B7FE44" w14:textId="77777777" w:rsidR="00866173" w:rsidRPr="00866173" w:rsidRDefault="00866173" w:rsidP="00866173">
            <w:pPr>
              <w:rPr>
                <w:rFonts w:ascii="Times New Roman" w:hAnsi="Times New Roman" w:cs="Times New Roman"/>
              </w:rPr>
            </w:pPr>
          </w:p>
        </w:tc>
      </w:tr>
      <w:tr w:rsidR="00686058" w:rsidRPr="00866173" w14:paraId="4719C46B" w14:textId="77777777" w:rsidTr="00866173">
        <w:trPr>
          <w:trHeight w:hRule="exact" w:val="317"/>
        </w:trPr>
        <w:tc>
          <w:tcPr>
            <w:tcW w:w="6134" w:type="dxa"/>
            <w:shd w:val="clear" w:color="auto" w:fill="auto"/>
          </w:tcPr>
          <w:p w14:paraId="5A971F5E" w14:textId="51401669" w:rsidR="00686058" w:rsidRPr="00686058" w:rsidRDefault="006F317E" w:rsidP="00866173">
            <w:pPr>
              <w:pStyle w:val="a9"/>
              <w:rPr>
                <w:lang w:val="uk-UA"/>
              </w:rPr>
            </w:pPr>
            <w:r>
              <w:rPr>
                <w:lang w:val="uk-UA"/>
              </w:rPr>
              <w:t xml:space="preserve">1.19 </w:t>
            </w:r>
            <w:r w:rsidR="00686058">
              <w:rPr>
                <w:lang w:val="uk-UA"/>
              </w:rPr>
              <w:t>Пульт керування</w:t>
            </w:r>
          </w:p>
        </w:tc>
        <w:tc>
          <w:tcPr>
            <w:tcW w:w="3888" w:type="dxa"/>
            <w:shd w:val="clear" w:color="auto" w:fill="auto"/>
          </w:tcPr>
          <w:p w14:paraId="729B33A9" w14:textId="77777777" w:rsidR="00686058" w:rsidRPr="00866173" w:rsidRDefault="00686058" w:rsidP="00866173">
            <w:pPr>
              <w:rPr>
                <w:rFonts w:ascii="Times New Roman" w:hAnsi="Times New Roman" w:cs="Times New Roman"/>
              </w:rPr>
            </w:pPr>
          </w:p>
        </w:tc>
      </w:tr>
    </w:tbl>
    <w:p w14:paraId="5109E720" w14:textId="77777777" w:rsidR="00866173" w:rsidRPr="00866173" w:rsidRDefault="00866173" w:rsidP="00964A83">
      <w:pPr>
        <w:tabs>
          <w:tab w:val="left" w:pos="284"/>
        </w:tabs>
        <w:spacing w:after="0" w:line="240" w:lineRule="auto"/>
        <w:jc w:val="center"/>
        <w:rPr>
          <w:rFonts w:ascii="Times New Roman" w:hAnsi="Times New Roman" w:cs="Times New Roman"/>
          <w:b/>
          <w:lang w:val="uk-UA"/>
        </w:rPr>
      </w:pPr>
    </w:p>
    <w:p w14:paraId="5C33CA6A" w14:textId="77777777" w:rsidR="00866173" w:rsidRPr="00866173" w:rsidRDefault="00866173" w:rsidP="00964A83">
      <w:pPr>
        <w:tabs>
          <w:tab w:val="left" w:pos="284"/>
        </w:tabs>
        <w:spacing w:after="0" w:line="240" w:lineRule="auto"/>
        <w:jc w:val="center"/>
        <w:rPr>
          <w:rFonts w:ascii="Times New Roman" w:hAnsi="Times New Roman" w:cs="Times New Roman"/>
          <w:b/>
          <w:lang w:val="uk-UA"/>
        </w:rPr>
      </w:pPr>
    </w:p>
    <w:p w14:paraId="33CB0A2B" w14:textId="03F4AA3E" w:rsidR="00964A83" w:rsidRPr="00866173" w:rsidRDefault="00964A83" w:rsidP="00964A83">
      <w:pPr>
        <w:tabs>
          <w:tab w:val="left" w:pos="284"/>
        </w:tabs>
        <w:spacing w:after="0" w:line="240" w:lineRule="auto"/>
        <w:jc w:val="center"/>
        <w:rPr>
          <w:rFonts w:ascii="Times New Roman" w:hAnsi="Times New Roman" w:cs="Times New Roman"/>
          <w:b/>
          <w:lang w:val="uk-UA"/>
        </w:rPr>
      </w:pPr>
      <w:r w:rsidRPr="00866173">
        <w:rPr>
          <w:rFonts w:ascii="Times New Roman" w:hAnsi="Times New Roman" w:cs="Times New Roman"/>
          <w:b/>
          <w:lang w:val="uk-UA"/>
        </w:rPr>
        <w:t>ЗАГАЛЬНІ ВИМОГИ</w:t>
      </w:r>
    </w:p>
    <w:p w14:paraId="2BAB02C4" w14:textId="2A40ED11" w:rsidR="00E81958" w:rsidRPr="0045200E" w:rsidRDefault="00964A83" w:rsidP="00E81958">
      <w:pPr>
        <w:pStyle w:val="a3"/>
        <w:spacing w:line="254" w:lineRule="auto"/>
        <w:ind w:left="0"/>
        <w:jc w:val="both"/>
        <w:rPr>
          <w:rFonts w:ascii="Times New Roman" w:hAnsi="Times New Roman" w:cs="Times New Roman"/>
        </w:rPr>
      </w:pPr>
      <w:r w:rsidRPr="0045200E">
        <w:rPr>
          <w:rFonts w:ascii="Times New Roman" w:eastAsia="Calibri" w:hAnsi="Times New Roman" w:cs="Times New Roman"/>
          <w:lang w:val="uk-UA"/>
        </w:rPr>
        <w:t xml:space="preserve"> </w:t>
      </w:r>
      <w:r w:rsidR="00E81958" w:rsidRPr="0045200E">
        <w:rPr>
          <w:rFonts w:ascii="Times New Roman" w:hAnsi="Times New Roman" w:cs="Times New Roman"/>
        </w:rPr>
        <w:t xml:space="preserve">1. Товар повинен бути </w:t>
      </w:r>
      <w:proofErr w:type="spellStart"/>
      <w:r w:rsidR="00E81958" w:rsidRPr="0045200E">
        <w:rPr>
          <w:rFonts w:ascii="Times New Roman" w:hAnsi="Times New Roman" w:cs="Times New Roman"/>
        </w:rPr>
        <w:t>новим</w:t>
      </w:r>
      <w:proofErr w:type="spellEnd"/>
      <w:r w:rsidR="00E81958" w:rsidRPr="0045200E">
        <w:rPr>
          <w:rFonts w:ascii="Times New Roman" w:hAnsi="Times New Roman" w:cs="Times New Roman"/>
        </w:rPr>
        <w:t xml:space="preserve"> (таким, </w:t>
      </w:r>
      <w:proofErr w:type="spellStart"/>
      <w:r w:rsidR="00E81958" w:rsidRPr="0045200E">
        <w:rPr>
          <w:rFonts w:ascii="Times New Roman" w:hAnsi="Times New Roman" w:cs="Times New Roman"/>
        </w:rPr>
        <w:t>що</w:t>
      </w:r>
      <w:proofErr w:type="spellEnd"/>
      <w:r w:rsidR="00E81958" w:rsidRPr="0045200E">
        <w:rPr>
          <w:rFonts w:ascii="Times New Roman" w:hAnsi="Times New Roman" w:cs="Times New Roman"/>
        </w:rPr>
        <w:t xml:space="preserve"> не </w:t>
      </w:r>
      <w:proofErr w:type="spellStart"/>
      <w:r w:rsidR="00E81958" w:rsidRPr="0045200E">
        <w:rPr>
          <w:rFonts w:ascii="Times New Roman" w:hAnsi="Times New Roman" w:cs="Times New Roman"/>
        </w:rPr>
        <w:t>був</w:t>
      </w:r>
      <w:proofErr w:type="spellEnd"/>
      <w:r w:rsidR="00E81958" w:rsidRPr="0045200E">
        <w:rPr>
          <w:rFonts w:ascii="Times New Roman" w:hAnsi="Times New Roman" w:cs="Times New Roman"/>
        </w:rPr>
        <w:t xml:space="preserve"> у </w:t>
      </w:r>
      <w:proofErr w:type="spellStart"/>
      <w:r w:rsidR="00E81958" w:rsidRPr="0045200E">
        <w:rPr>
          <w:rFonts w:ascii="Times New Roman" w:hAnsi="Times New Roman" w:cs="Times New Roman"/>
        </w:rPr>
        <w:t>використанні</w:t>
      </w:r>
      <w:proofErr w:type="spellEnd"/>
      <w:r w:rsidR="00E81958" w:rsidRPr="0045200E">
        <w:rPr>
          <w:rFonts w:ascii="Times New Roman" w:hAnsi="Times New Roman" w:cs="Times New Roman"/>
        </w:rPr>
        <w:t>).</w:t>
      </w:r>
    </w:p>
    <w:p w14:paraId="5A95D897" w14:textId="77777777" w:rsidR="00E81958" w:rsidRPr="0045200E" w:rsidRDefault="00E81958" w:rsidP="00E81958">
      <w:pPr>
        <w:pStyle w:val="a3"/>
        <w:spacing w:line="254" w:lineRule="auto"/>
        <w:ind w:left="0"/>
        <w:jc w:val="both"/>
        <w:rPr>
          <w:rFonts w:ascii="Times New Roman" w:hAnsi="Times New Roman" w:cs="Times New Roman"/>
        </w:rPr>
      </w:pPr>
      <w:r w:rsidRPr="0045200E">
        <w:rPr>
          <w:rFonts w:ascii="Times New Roman" w:hAnsi="Times New Roman" w:cs="Times New Roman"/>
        </w:rPr>
        <w:t xml:space="preserve">2. </w:t>
      </w:r>
      <w:proofErr w:type="spellStart"/>
      <w:r w:rsidRPr="0045200E">
        <w:rPr>
          <w:rFonts w:ascii="Times New Roman" w:hAnsi="Times New Roman" w:cs="Times New Roman"/>
        </w:rPr>
        <w:t>Всі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основні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компоненти</w:t>
      </w:r>
      <w:proofErr w:type="spellEnd"/>
      <w:r w:rsidRPr="0045200E">
        <w:rPr>
          <w:rFonts w:ascii="Times New Roman" w:hAnsi="Times New Roman" w:cs="Times New Roman"/>
        </w:rPr>
        <w:t xml:space="preserve"> товару </w:t>
      </w:r>
      <w:proofErr w:type="spellStart"/>
      <w:r w:rsidRPr="0045200E">
        <w:rPr>
          <w:rFonts w:ascii="Times New Roman" w:hAnsi="Times New Roman" w:cs="Times New Roman"/>
        </w:rPr>
        <w:t>повинні</w:t>
      </w:r>
      <w:proofErr w:type="spellEnd"/>
      <w:r w:rsidRPr="0045200E">
        <w:rPr>
          <w:rFonts w:ascii="Times New Roman" w:hAnsi="Times New Roman" w:cs="Times New Roman"/>
        </w:rPr>
        <w:t xml:space="preserve"> бути </w:t>
      </w:r>
      <w:proofErr w:type="spellStart"/>
      <w:r w:rsidRPr="0045200E">
        <w:rPr>
          <w:rFonts w:ascii="Times New Roman" w:hAnsi="Times New Roman" w:cs="Times New Roman"/>
        </w:rPr>
        <w:t>оригінальними</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заміна</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компонентів</w:t>
      </w:r>
      <w:proofErr w:type="spellEnd"/>
      <w:r w:rsidRPr="0045200E">
        <w:rPr>
          <w:rFonts w:ascii="Times New Roman" w:hAnsi="Times New Roman" w:cs="Times New Roman"/>
        </w:rPr>
        <w:t xml:space="preserve"> на не </w:t>
      </w:r>
      <w:proofErr w:type="spellStart"/>
      <w:r w:rsidRPr="0045200E">
        <w:rPr>
          <w:rFonts w:ascii="Times New Roman" w:hAnsi="Times New Roman" w:cs="Times New Roman"/>
        </w:rPr>
        <w:t>неоригінальні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забороняється</w:t>
      </w:r>
      <w:proofErr w:type="spellEnd"/>
      <w:r w:rsidRPr="0045200E">
        <w:rPr>
          <w:rFonts w:ascii="Times New Roman" w:hAnsi="Times New Roman" w:cs="Times New Roman"/>
        </w:rPr>
        <w:t>.</w:t>
      </w:r>
    </w:p>
    <w:p w14:paraId="41A30C52" w14:textId="77777777" w:rsidR="00E81958" w:rsidRPr="0045200E" w:rsidRDefault="00E81958" w:rsidP="00E81958">
      <w:pPr>
        <w:pStyle w:val="a3"/>
        <w:spacing w:line="254" w:lineRule="auto"/>
        <w:ind w:left="0"/>
        <w:jc w:val="both"/>
        <w:rPr>
          <w:rFonts w:ascii="Times New Roman" w:hAnsi="Times New Roman" w:cs="Times New Roman"/>
        </w:rPr>
      </w:pPr>
      <w:r w:rsidRPr="0045200E">
        <w:rPr>
          <w:rFonts w:ascii="Times New Roman" w:hAnsi="Times New Roman" w:cs="Times New Roman"/>
        </w:rPr>
        <w:t xml:space="preserve">3. </w:t>
      </w:r>
      <w:proofErr w:type="spellStart"/>
      <w:r w:rsidRPr="0045200E">
        <w:rPr>
          <w:rFonts w:ascii="Times New Roman" w:hAnsi="Times New Roman" w:cs="Times New Roman"/>
        </w:rPr>
        <w:t>Транспортні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послуги</w:t>
      </w:r>
      <w:proofErr w:type="spellEnd"/>
      <w:r w:rsidRPr="0045200E">
        <w:rPr>
          <w:rFonts w:ascii="Times New Roman" w:hAnsi="Times New Roman" w:cs="Times New Roman"/>
        </w:rPr>
        <w:t xml:space="preserve"> та </w:t>
      </w:r>
      <w:proofErr w:type="spellStart"/>
      <w:r w:rsidRPr="0045200E">
        <w:rPr>
          <w:rFonts w:ascii="Times New Roman" w:hAnsi="Times New Roman" w:cs="Times New Roman"/>
        </w:rPr>
        <w:t>інші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витрати</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пакування</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страхування</w:t>
      </w:r>
      <w:proofErr w:type="spellEnd"/>
      <w:r w:rsidRPr="0045200E">
        <w:rPr>
          <w:rFonts w:ascii="Times New Roman" w:hAnsi="Times New Roman" w:cs="Times New Roman"/>
        </w:rPr>
        <w:t xml:space="preserve"> та </w:t>
      </w:r>
      <w:proofErr w:type="spellStart"/>
      <w:r w:rsidRPr="0045200E">
        <w:rPr>
          <w:rFonts w:ascii="Times New Roman" w:hAnsi="Times New Roman" w:cs="Times New Roman"/>
        </w:rPr>
        <w:t>інші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витрати</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сплату</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податків</w:t>
      </w:r>
      <w:proofErr w:type="spellEnd"/>
      <w:r w:rsidRPr="0045200E">
        <w:rPr>
          <w:rFonts w:ascii="Times New Roman" w:hAnsi="Times New Roman" w:cs="Times New Roman"/>
        </w:rPr>
        <w:t xml:space="preserve"> і </w:t>
      </w:r>
      <w:proofErr w:type="spellStart"/>
      <w:r w:rsidRPr="0045200E">
        <w:rPr>
          <w:rFonts w:ascii="Times New Roman" w:hAnsi="Times New Roman" w:cs="Times New Roman"/>
        </w:rPr>
        <w:t>зборів</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тощо</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повинні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здійснюватися</w:t>
      </w:r>
      <w:proofErr w:type="spellEnd"/>
      <w:r w:rsidRPr="0045200E">
        <w:rPr>
          <w:rFonts w:ascii="Times New Roman" w:hAnsi="Times New Roman" w:cs="Times New Roman"/>
        </w:rPr>
        <w:t xml:space="preserve"> за </w:t>
      </w:r>
      <w:proofErr w:type="spellStart"/>
      <w:r w:rsidRPr="0045200E">
        <w:rPr>
          <w:rFonts w:ascii="Times New Roman" w:hAnsi="Times New Roman" w:cs="Times New Roman"/>
        </w:rPr>
        <w:t>рахунок</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Постачальника</w:t>
      </w:r>
      <w:proofErr w:type="spellEnd"/>
      <w:r w:rsidRPr="0045200E">
        <w:rPr>
          <w:rFonts w:ascii="Times New Roman" w:hAnsi="Times New Roman" w:cs="Times New Roman"/>
        </w:rPr>
        <w:t>.</w:t>
      </w:r>
    </w:p>
    <w:p w14:paraId="06DB19D5" w14:textId="77777777" w:rsidR="0045200E" w:rsidRPr="0045200E" w:rsidRDefault="00E81958" w:rsidP="0045200E">
      <w:pPr>
        <w:pStyle w:val="a3"/>
        <w:spacing w:line="254" w:lineRule="auto"/>
        <w:ind w:left="0"/>
        <w:jc w:val="both"/>
        <w:rPr>
          <w:rFonts w:ascii="Times New Roman" w:hAnsi="Times New Roman" w:cs="Times New Roman"/>
          <w:b/>
        </w:rPr>
      </w:pPr>
      <w:r w:rsidRPr="0045200E">
        <w:rPr>
          <w:rFonts w:ascii="Times New Roman" w:hAnsi="Times New Roman" w:cs="Times New Roman"/>
        </w:rPr>
        <w:t xml:space="preserve">4. </w:t>
      </w:r>
      <w:r w:rsidRPr="0045200E">
        <w:rPr>
          <w:rFonts w:ascii="Times New Roman" w:hAnsi="Times New Roman" w:cs="Times New Roman"/>
          <w:b/>
        </w:rPr>
        <w:t xml:space="preserve">Доставка </w:t>
      </w:r>
      <w:proofErr w:type="spellStart"/>
      <w:r w:rsidRPr="0045200E">
        <w:rPr>
          <w:rFonts w:ascii="Times New Roman" w:hAnsi="Times New Roman" w:cs="Times New Roman"/>
          <w:b/>
        </w:rPr>
        <w:t>товарів</w:t>
      </w:r>
      <w:proofErr w:type="spellEnd"/>
      <w:r w:rsidRPr="0045200E">
        <w:rPr>
          <w:rFonts w:ascii="Times New Roman" w:hAnsi="Times New Roman" w:cs="Times New Roman"/>
          <w:b/>
        </w:rPr>
        <w:t xml:space="preserve"> </w:t>
      </w:r>
      <w:proofErr w:type="spellStart"/>
      <w:r w:rsidRPr="0045200E">
        <w:rPr>
          <w:rFonts w:ascii="Times New Roman" w:hAnsi="Times New Roman" w:cs="Times New Roman"/>
          <w:b/>
        </w:rPr>
        <w:t>здійснюється</w:t>
      </w:r>
      <w:proofErr w:type="spellEnd"/>
      <w:r w:rsidRPr="0045200E">
        <w:rPr>
          <w:rFonts w:ascii="Times New Roman" w:hAnsi="Times New Roman" w:cs="Times New Roman"/>
          <w:b/>
        </w:rPr>
        <w:t xml:space="preserve"> транспортом </w:t>
      </w:r>
      <w:proofErr w:type="spellStart"/>
      <w:r w:rsidRPr="0045200E">
        <w:rPr>
          <w:rFonts w:ascii="Times New Roman" w:hAnsi="Times New Roman" w:cs="Times New Roman"/>
          <w:b/>
        </w:rPr>
        <w:t>постачальника</w:t>
      </w:r>
      <w:proofErr w:type="spellEnd"/>
      <w:r w:rsidRPr="0045200E">
        <w:rPr>
          <w:rFonts w:ascii="Times New Roman" w:hAnsi="Times New Roman" w:cs="Times New Roman"/>
          <w:b/>
        </w:rPr>
        <w:t xml:space="preserve">, </w:t>
      </w:r>
      <w:proofErr w:type="spellStart"/>
      <w:r w:rsidRPr="0045200E">
        <w:rPr>
          <w:rFonts w:ascii="Times New Roman" w:hAnsi="Times New Roman" w:cs="Times New Roman"/>
          <w:b/>
        </w:rPr>
        <w:t>завантажувально-розвантажувальні</w:t>
      </w:r>
      <w:proofErr w:type="spellEnd"/>
      <w:r w:rsidRPr="0045200E">
        <w:rPr>
          <w:rFonts w:ascii="Times New Roman" w:hAnsi="Times New Roman" w:cs="Times New Roman"/>
          <w:b/>
        </w:rPr>
        <w:t xml:space="preserve"> </w:t>
      </w:r>
      <w:proofErr w:type="spellStart"/>
      <w:r w:rsidRPr="0045200E">
        <w:rPr>
          <w:rFonts w:ascii="Times New Roman" w:hAnsi="Times New Roman" w:cs="Times New Roman"/>
          <w:b/>
        </w:rPr>
        <w:t>роботи</w:t>
      </w:r>
      <w:proofErr w:type="spellEnd"/>
      <w:r w:rsidRPr="0045200E">
        <w:rPr>
          <w:rFonts w:ascii="Times New Roman" w:hAnsi="Times New Roman" w:cs="Times New Roman"/>
          <w:b/>
        </w:rPr>
        <w:t xml:space="preserve"> за </w:t>
      </w:r>
      <w:proofErr w:type="spellStart"/>
      <w:r w:rsidRPr="0045200E">
        <w:rPr>
          <w:rFonts w:ascii="Times New Roman" w:hAnsi="Times New Roman" w:cs="Times New Roman"/>
          <w:b/>
        </w:rPr>
        <w:t>рахунок</w:t>
      </w:r>
      <w:proofErr w:type="spellEnd"/>
      <w:r w:rsidRPr="0045200E">
        <w:rPr>
          <w:rFonts w:ascii="Times New Roman" w:hAnsi="Times New Roman" w:cs="Times New Roman"/>
          <w:b/>
        </w:rPr>
        <w:t xml:space="preserve"> </w:t>
      </w:r>
      <w:proofErr w:type="spellStart"/>
      <w:r w:rsidRPr="0045200E">
        <w:rPr>
          <w:rFonts w:ascii="Times New Roman" w:hAnsi="Times New Roman" w:cs="Times New Roman"/>
          <w:b/>
        </w:rPr>
        <w:t>постачальника</w:t>
      </w:r>
      <w:proofErr w:type="spellEnd"/>
      <w:r w:rsidRPr="0045200E">
        <w:rPr>
          <w:rFonts w:ascii="Times New Roman" w:hAnsi="Times New Roman" w:cs="Times New Roman"/>
          <w:b/>
        </w:rPr>
        <w:t xml:space="preserve">. Поставка товару </w:t>
      </w:r>
      <w:proofErr w:type="spellStart"/>
      <w:r w:rsidRPr="0045200E">
        <w:rPr>
          <w:rFonts w:ascii="Times New Roman" w:hAnsi="Times New Roman" w:cs="Times New Roman"/>
          <w:b/>
        </w:rPr>
        <w:t>здійснюється</w:t>
      </w:r>
      <w:proofErr w:type="spellEnd"/>
      <w:r w:rsidRPr="0045200E">
        <w:rPr>
          <w:rFonts w:ascii="Times New Roman" w:hAnsi="Times New Roman" w:cs="Times New Roman"/>
          <w:b/>
        </w:rPr>
        <w:t xml:space="preserve"> </w:t>
      </w:r>
      <w:proofErr w:type="gramStart"/>
      <w:r w:rsidRPr="0045200E">
        <w:rPr>
          <w:rFonts w:ascii="Times New Roman" w:hAnsi="Times New Roman" w:cs="Times New Roman"/>
          <w:b/>
        </w:rPr>
        <w:t>на адресу</w:t>
      </w:r>
      <w:proofErr w:type="gramEnd"/>
      <w:r w:rsidRPr="0045200E">
        <w:rPr>
          <w:rFonts w:ascii="Times New Roman" w:hAnsi="Times New Roman" w:cs="Times New Roman"/>
          <w:b/>
        </w:rPr>
        <w:t xml:space="preserve"> </w:t>
      </w:r>
      <w:proofErr w:type="spellStart"/>
      <w:r w:rsidRPr="0045200E">
        <w:rPr>
          <w:rFonts w:ascii="Times New Roman" w:hAnsi="Times New Roman" w:cs="Times New Roman"/>
          <w:b/>
        </w:rPr>
        <w:t>Замовника</w:t>
      </w:r>
      <w:proofErr w:type="spellEnd"/>
      <w:r w:rsidRPr="0045200E">
        <w:rPr>
          <w:rFonts w:ascii="Times New Roman" w:hAnsi="Times New Roman" w:cs="Times New Roman"/>
          <w:b/>
        </w:rPr>
        <w:t xml:space="preserve">, </w:t>
      </w:r>
      <w:proofErr w:type="spellStart"/>
      <w:r w:rsidRPr="0045200E">
        <w:rPr>
          <w:rFonts w:ascii="Times New Roman" w:hAnsi="Times New Roman" w:cs="Times New Roman"/>
          <w:b/>
        </w:rPr>
        <w:t>безпосередньо</w:t>
      </w:r>
      <w:proofErr w:type="spellEnd"/>
      <w:r w:rsidRPr="0045200E">
        <w:rPr>
          <w:rFonts w:ascii="Times New Roman" w:hAnsi="Times New Roman" w:cs="Times New Roman"/>
          <w:b/>
        </w:rPr>
        <w:t xml:space="preserve"> у </w:t>
      </w:r>
      <w:proofErr w:type="spellStart"/>
      <w:r w:rsidRPr="0045200E">
        <w:rPr>
          <w:rFonts w:ascii="Times New Roman" w:hAnsi="Times New Roman" w:cs="Times New Roman"/>
          <w:b/>
        </w:rPr>
        <w:t>приміщення</w:t>
      </w:r>
      <w:proofErr w:type="spellEnd"/>
      <w:r w:rsidRPr="0045200E">
        <w:rPr>
          <w:rFonts w:ascii="Times New Roman" w:hAnsi="Times New Roman" w:cs="Times New Roman"/>
          <w:b/>
        </w:rPr>
        <w:t xml:space="preserve">, </w:t>
      </w:r>
      <w:proofErr w:type="spellStart"/>
      <w:r w:rsidRPr="0045200E">
        <w:rPr>
          <w:rFonts w:ascii="Times New Roman" w:hAnsi="Times New Roman" w:cs="Times New Roman"/>
          <w:b/>
        </w:rPr>
        <w:t>визначене</w:t>
      </w:r>
      <w:proofErr w:type="spellEnd"/>
      <w:r w:rsidRPr="0045200E">
        <w:rPr>
          <w:rFonts w:ascii="Times New Roman" w:hAnsi="Times New Roman" w:cs="Times New Roman"/>
          <w:b/>
        </w:rPr>
        <w:t xml:space="preserve"> Замовником.</w:t>
      </w:r>
    </w:p>
    <w:p w14:paraId="0AD1FB3E" w14:textId="45667674" w:rsidR="00E81958" w:rsidRPr="0045200E" w:rsidRDefault="00E81958" w:rsidP="0045200E">
      <w:pPr>
        <w:pStyle w:val="a3"/>
        <w:spacing w:line="254" w:lineRule="auto"/>
        <w:ind w:left="0"/>
        <w:jc w:val="both"/>
        <w:rPr>
          <w:rFonts w:ascii="Times New Roman" w:hAnsi="Times New Roman" w:cs="Times New Roman"/>
        </w:rPr>
      </w:pPr>
      <w:r w:rsidRPr="0045200E">
        <w:rPr>
          <w:rFonts w:ascii="Times New Roman" w:hAnsi="Times New Roman" w:cs="Times New Roman"/>
        </w:rPr>
        <w:t>5.</w:t>
      </w:r>
      <w:r w:rsidRPr="0045200E">
        <w:rPr>
          <w:rFonts w:ascii="Times New Roman" w:hAnsi="Times New Roman" w:cs="Times New Roman"/>
          <w:lang w:eastAsia="ru-RU"/>
        </w:rPr>
        <w:t xml:space="preserve"> </w:t>
      </w:r>
      <w:proofErr w:type="spellStart"/>
      <w:r w:rsidRPr="0045200E">
        <w:rPr>
          <w:rFonts w:ascii="Times New Roman" w:hAnsi="Times New Roman" w:cs="Times New Roman"/>
          <w:b/>
          <w:lang w:eastAsia="ru-RU"/>
        </w:rPr>
        <w:t>Гарантійний</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термін</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експлуатації</w:t>
      </w:r>
      <w:proofErr w:type="spellEnd"/>
      <w:r w:rsidRPr="0045200E">
        <w:rPr>
          <w:rFonts w:ascii="Times New Roman" w:hAnsi="Times New Roman" w:cs="Times New Roman"/>
          <w:b/>
          <w:lang w:eastAsia="ru-RU"/>
        </w:rPr>
        <w:t xml:space="preserve"> предмету закупівлі </w:t>
      </w:r>
      <w:proofErr w:type="spellStart"/>
      <w:r w:rsidRPr="0045200E">
        <w:rPr>
          <w:rFonts w:ascii="Times New Roman" w:hAnsi="Times New Roman" w:cs="Times New Roman"/>
          <w:b/>
          <w:lang w:eastAsia="ru-RU"/>
        </w:rPr>
        <w:t>складає</w:t>
      </w:r>
      <w:proofErr w:type="spellEnd"/>
      <w:r w:rsidRPr="0045200E">
        <w:rPr>
          <w:rFonts w:ascii="Times New Roman" w:hAnsi="Times New Roman" w:cs="Times New Roman"/>
          <w:b/>
          <w:lang w:eastAsia="ru-RU"/>
        </w:rPr>
        <w:t xml:space="preserve"> не </w:t>
      </w:r>
      <w:proofErr w:type="spellStart"/>
      <w:r w:rsidRPr="0045200E">
        <w:rPr>
          <w:rFonts w:ascii="Times New Roman" w:hAnsi="Times New Roman" w:cs="Times New Roman"/>
          <w:b/>
          <w:lang w:eastAsia="ru-RU"/>
        </w:rPr>
        <w:t>менше</w:t>
      </w:r>
      <w:proofErr w:type="spellEnd"/>
      <w:r w:rsidRPr="0045200E">
        <w:rPr>
          <w:rFonts w:ascii="Times New Roman" w:hAnsi="Times New Roman" w:cs="Times New Roman"/>
          <w:b/>
          <w:lang w:eastAsia="ru-RU"/>
        </w:rPr>
        <w:t xml:space="preserve"> 12 </w:t>
      </w:r>
      <w:proofErr w:type="spellStart"/>
      <w:r w:rsidRPr="0045200E">
        <w:rPr>
          <w:rFonts w:ascii="Times New Roman" w:hAnsi="Times New Roman" w:cs="Times New Roman"/>
          <w:b/>
          <w:lang w:eastAsia="ru-RU"/>
        </w:rPr>
        <w:t>місяців</w:t>
      </w:r>
      <w:proofErr w:type="spellEnd"/>
      <w:r w:rsidRPr="0045200E">
        <w:rPr>
          <w:rFonts w:ascii="Times New Roman" w:hAnsi="Times New Roman" w:cs="Times New Roman"/>
          <w:b/>
          <w:lang w:eastAsia="ru-RU"/>
        </w:rPr>
        <w:t xml:space="preserve">, з моменту </w:t>
      </w:r>
      <w:proofErr w:type="spellStart"/>
      <w:r w:rsidRPr="0045200E">
        <w:rPr>
          <w:rFonts w:ascii="Times New Roman" w:hAnsi="Times New Roman" w:cs="Times New Roman"/>
          <w:b/>
          <w:lang w:eastAsia="ru-RU"/>
        </w:rPr>
        <w:t>введення</w:t>
      </w:r>
      <w:proofErr w:type="spellEnd"/>
      <w:r w:rsidRPr="0045200E">
        <w:rPr>
          <w:rFonts w:ascii="Times New Roman" w:hAnsi="Times New Roman" w:cs="Times New Roman"/>
          <w:b/>
          <w:lang w:eastAsia="ru-RU"/>
        </w:rPr>
        <w:t xml:space="preserve"> в </w:t>
      </w:r>
      <w:proofErr w:type="spellStart"/>
      <w:r w:rsidRPr="0045200E">
        <w:rPr>
          <w:rFonts w:ascii="Times New Roman" w:hAnsi="Times New Roman" w:cs="Times New Roman"/>
          <w:b/>
          <w:lang w:eastAsia="ru-RU"/>
        </w:rPr>
        <w:t>експлуатацію</w:t>
      </w:r>
      <w:proofErr w:type="spellEnd"/>
      <w:r w:rsidRPr="0045200E">
        <w:rPr>
          <w:rFonts w:ascii="Times New Roman" w:hAnsi="Times New Roman" w:cs="Times New Roman"/>
          <w:b/>
          <w:lang w:eastAsia="ru-RU"/>
        </w:rPr>
        <w:t xml:space="preserve">. Дана </w:t>
      </w:r>
      <w:proofErr w:type="spellStart"/>
      <w:r w:rsidRPr="0045200E">
        <w:rPr>
          <w:rFonts w:ascii="Times New Roman" w:hAnsi="Times New Roman" w:cs="Times New Roman"/>
          <w:b/>
          <w:lang w:eastAsia="ru-RU"/>
        </w:rPr>
        <w:t>вимога</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застосовується</w:t>
      </w:r>
      <w:proofErr w:type="spellEnd"/>
      <w:r w:rsidRPr="0045200E">
        <w:rPr>
          <w:rFonts w:ascii="Times New Roman" w:hAnsi="Times New Roman" w:cs="Times New Roman"/>
          <w:b/>
          <w:lang w:eastAsia="ru-RU"/>
        </w:rPr>
        <w:t xml:space="preserve"> як до </w:t>
      </w:r>
      <w:proofErr w:type="spellStart"/>
      <w:r w:rsidRPr="0045200E">
        <w:rPr>
          <w:rFonts w:ascii="Times New Roman" w:hAnsi="Times New Roman" w:cs="Times New Roman"/>
          <w:b/>
          <w:lang w:eastAsia="ru-RU"/>
        </w:rPr>
        <w:t>обладнання</w:t>
      </w:r>
      <w:proofErr w:type="spellEnd"/>
      <w:r w:rsidRPr="0045200E">
        <w:rPr>
          <w:rFonts w:ascii="Times New Roman" w:hAnsi="Times New Roman" w:cs="Times New Roman"/>
          <w:b/>
          <w:lang w:eastAsia="ru-RU"/>
        </w:rPr>
        <w:t xml:space="preserve"> в </w:t>
      </w:r>
      <w:proofErr w:type="spellStart"/>
      <w:r w:rsidRPr="0045200E">
        <w:rPr>
          <w:rFonts w:ascii="Times New Roman" w:hAnsi="Times New Roman" w:cs="Times New Roman"/>
          <w:b/>
          <w:lang w:eastAsia="ru-RU"/>
        </w:rPr>
        <w:t>цілому</w:t>
      </w:r>
      <w:proofErr w:type="spellEnd"/>
      <w:r w:rsidRPr="0045200E">
        <w:rPr>
          <w:rFonts w:ascii="Times New Roman" w:hAnsi="Times New Roman" w:cs="Times New Roman"/>
          <w:b/>
          <w:lang w:eastAsia="ru-RU"/>
        </w:rPr>
        <w:t xml:space="preserve">, так і </w:t>
      </w:r>
      <w:proofErr w:type="spellStart"/>
      <w:r w:rsidRPr="0045200E">
        <w:rPr>
          <w:rFonts w:ascii="Times New Roman" w:hAnsi="Times New Roman" w:cs="Times New Roman"/>
          <w:b/>
          <w:lang w:eastAsia="ru-RU"/>
        </w:rPr>
        <w:t>окремих</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складових</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частин</w:t>
      </w:r>
      <w:proofErr w:type="spellEnd"/>
      <w:r w:rsidRPr="0045200E">
        <w:rPr>
          <w:rFonts w:ascii="Times New Roman" w:hAnsi="Times New Roman" w:cs="Times New Roman"/>
          <w:b/>
          <w:lang w:eastAsia="ru-RU"/>
        </w:rPr>
        <w:t>.</w:t>
      </w:r>
      <w:r w:rsidR="0045200E" w:rsidRPr="0045200E">
        <w:rPr>
          <w:rFonts w:ascii="Times New Roman" w:hAnsi="Times New Roman" w:cs="Times New Roman"/>
          <w:lang w:val="uk-UA"/>
        </w:rPr>
        <w:t xml:space="preserve"> На підтвердження Учасник повинен надати гарантійний лист щодо відповідності товару даному пункту.</w:t>
      </w:r>
    </w:p>
    <w:p w14:paraId="34A02E6D" w14:textId="77777777" w:rsidR="00E81958" w:rsidRPr="0045200E" w:rsidRDefault="00E81958" w:rsidP="00E81958">
      <w:pPr>
        <w:pStyle w:val="a3"/>
        <w:spacing w:line="254" w:lineRule="auto"/>
        <w:ind w:left="0"/>
        <w:jc w:val="both"/>
        <w:rPr>
          <w:rFonts w:ascii="Times New Roman" w:hAnsi="Times New Roman" w:cs="Times New Roman"/>
          <w:lang w:eastAsia="ru-RU"/>
        </w:rPr>
      </w:pPr>
      <w:r w:rsidRPr="0045200E">
        <w:rPr>
          <w:rFonts w:ascii="Times New Roman" w:hAnsi="Times New Roman" w:cs="Times New Roman"/>
          <w:lang w:eastAsia="ru-RU"/>
        </w:rPr>
        <w:t xml:space="preserve">6. Товар </w:t>
      </w:r>
      <w:proofErr w:type="spellStart"/>
      <w:r w:rsidRPr="0045200E">
        <w:rPr>
          <w:rFonts w:ascii="Times New Roman" w:hAnsi="Times New Roman" w:cs="Times New Roman"/>
          <w:lang w:eastAsia="ru-RU"/>
        </w:rPr>
        <w:t>має</w:t>
      </w:r>
      <w:proofErr w:type="spellEnd"/>
      <w:r w:rsidRPr="0045200E">
        <w:rPr>
          <w:rFonts w:ascii="Times New Roman" w:hAnsi="Times New Roman" w:cs="Times New Roman"/>
          <w:lang w:eastAsia="ru-RU"/>
        </w:rPr>
        <w:t xml:space="preserve"> бути </w:t>
      </w:r>
      <w:proofErr w:type="spellStart"/>
      <w:r w:rsidRPr="0045200E">
        <w:rPr>
          <w:rFonts w:ascii="Times New Roman" w:hAnsi="Times New Roman" w:cs="Times New Roman"/>
          <w:lang w:eastAsia="ru-RU"/>
        </w:rPr>
        <w:t>запакований</w:t>
      </w:r>
      <w:proofErr w:type="spellEnd"/>
      <w:r w:rsidRPr="0045200E">
        <w:rPr>
          <w:rFonts w:ascii="Times New Roman" w:hAnsi="Times New Roman" w:cs="Times New Roman"/>
          <w:lang w:eastAsia="ru-RU"/>
        </w:rPr>
        <w:t xml:space="preserve"> </w:t>
      </w:r>
      <w:proofErr w:type="spellStart"/>
      <w:r w:rsidRPr="0045200E">
        <w:rPr>
          <w:rFonts w:ascii="Times New Roman" w:hAnsi="Times New Roman" w:cs="Times New Roman"/>
          <w:lang w:eastAsia="ru-RU"/>
        </w:rPr>
        <w:t>заводську</w:t>
      </w:r>
      <w:proofErr w:type="spellEnd"/>
      <w:r w:rsidRPr="0045200E">
        <w:rPr>
          <w:rFonts w:ascii="Times New Roman" w:hAnsi="Times New Roman" w:cs="Times New Roman"/>
          <w:lang w:eastAsia="ru-RU"/>
        </w:rPr>
        <w:t xml:space="preserve"> тару/упаковку та таким чином, </w:t>
      </w:r>
      <w:proofErr w:type="spellStart"/>
      <w:r w:rsidRPr="0045200E">
        <w:rPr>
          <w:rFonts w:ascii="Times New Roman" w:hAnsi="Times New Roman" w:cs="Times New Roman"/>
          <w:lang w:eastAsia="ru-RU"/>
        </w:rPr>
        <w:t>щоб</w:t>
      </w:r>
      <w:proofErr w:type="spellEnd"/>
      <w:r w:rsidRPr="0045200E">
        <w:rPr>
          <w:rFonts w:ascii="Times New Roman" w:hAnsi="Times New Roman" w:cs="Times New Roman"/>
          <w:lang w:eastAsia="ru-RU"/>
        </w:rPr>
        <w:t xml:space="preserve"> не </w:t>
      </w:r>
      <w:proofErr w:type="spellStart"/>
      <w:r w:rsidRPr="0045200E">
        <w:rPr>
          <w:rFonts w:ascii="Times New Roman" w:hAnsi="Times New Roman" w:cs="Times New Roman"/>
          <w:lang w:eastAsia="ru-RU"/>
        </w:rPr>
        <w:t>допустити</w:t>
      </w:r>
      <w:proofErr w:type="spellEnd"/>
      <w:r w:rsidRPr="0045200E">
        <w:rPr>
          <w:rFonts w:ascii="Times New Roman" w:hAnsi="Times New Roman" w:cs="Times New Roman"/>
          <w:lang w:eastAsia="ru-RU"/>
        </w:rPr>
        <w:t xml:space="preserve"> </w:t>
      </w:r>
      <w:proofErr w:type="spellStart"/>
      <w:r w:rsidRPr="0045200E">
        <w:rPr>
          <w:rFonts w:ascii="Times New Roman" w:hAnsi="Times New Roman" w:cs="Times New Roman"/>
          <w:lang w:eastAsia="ru-RU"/>
        </w:rPr>
        <w:t>його</w:t>
      </w:r>
      <w:proofErr w:type="spellEnd"/>
      <w:r w:rsidRPr="0045200E">
        <w:rPr>
          <w:rFonts w:ascii="Times New Roman" w:hAnsi="Times New Roman" w:cs="Times New Roman"/>
          <w:lang w:eastAsia="ru-RU"/>
        </w:rPr>
        <w:t xml:space="preserve"> </w:t>
      </w:r>
      <w:proofErr w:type="spellStart"/>
      <w:r w:rsidRPr="0045200E">
        <w:rPr>
          <w:rFonts w:ascii="Times New Roman" w:hAnsi="Times New Roman" w:cs="Times New Roman"/>
          <w:lang w:eastAsia="ru-RU"/>
        </w:rPr>
        <w:t>псування</w:t>
      </w:r>
      <w:proofErr w:type="spellEnd"/>
      <w:r w:rsidRPr="0045200E">
        <w:rPr>
          <w:rFonts w:ascii="Times New Roman" w:hAnsi="Times New Roman" w:cs="Times New Roman"/>
          <w:lang w:eastAsia="ru-RU"/>
        </w:rPr>
        <w:t xml:space="preserve"> </w:t>
      </w:r>
      <w:proofErr w:type="spellStart"/>
      <w:r w:rsidRPr="0045200E">
        <w:rPr>
          <w:rFonts w:ascii="Times New Roman" w:hAnsi="Times New Roman" w:cs="Times New Roman"/>
          <w:lang w:eastAsia="ru-RU"/>
        </w:rPr>
        <w:t>під</w:t>
      </w:r>
      <w:proofErr w:type="spellEnd"/>
      <w:r w:rsidRPr="0045200E">
        <w:rPr>
          <w:rFonts w:ascii="Times New Roman" w:hAnsi="Times New Roman" w:cs="Times New Roman"/>
          <w:lang w:eastAsia="ru-RU"/>
        </w:rPr>
        <w:t xml:space="preserve"> час </w:t>
      </w:r>
      <w:proofErr w:type="spellStart"/>
      <w:r w:rsidRPr="0045200E">
        <w:rPr>
          <w:rFonts w:ascii="Times New Roman" w:hAnsi="Times New Roman" w:cs="Times New Roman"/>
          <w:lang w:eastAsia="ru-RU"/>
        </w:rPr>
        <w:t>транспортування</w:t>
      </w:r>
      <w:proofErr w:type="spellEnd"/>
      <w:r w:rsidRPr="0045200E">
        <w:rPr>
          <w:rFonts w:ascii="Times New Roman" w:hAnsi="Times New Roman" w:cs="Times New Roman"/>
          <w:lang w:eastAsia="ru-RU"/>
        </w:rPr>
        <w:t xml:space="preserve"> до </w:t>
      </w:r>
      <w:proofErr w:type="spellStart"/>
      <w:r w:rsidRPr="0045200E">
        <w:rPr>
          <w:rFonts w:ascii="Times New Roman" w:hAnsi="Times New Roman" w:cs="Times New Roman"/>
          <w:lang w:eastAsia="ru-RU"/>
        </w:rPr>
        <w:t>прийняття</w:t>
      </w:r>
      <w:proofErr w:type="spellEnd"/>
      <w:r w:rsidRPr="0045200E">
        <w:rPr>
          <w:rFonts w:ascii="Times New Roman" w:hAnsi="Times New Roman" w:cs="Times New Roman"/>
          <w:lang w:eastAsia="ru-RU"/>
        </w:rPr>
        <w:t xml:space="preserve"> </w:t>
      </w:r>
      <w:proofErr w:type="spellStart"/>
      <w:r w:rsidRPr="0045200E">
        <w:rPr>
          <w:rFonts w:ascii="Times New Roman" w:hAnsi="Times New Roman" w:cs="Times New Roman"/>
          <w:lang w:eastAsia="ru-RU"/>
        </w:rPr>
        <w:t>Замовником</w:t>
      </w:r>
      <w:proofErr w:type="spellEnd"/>
      <w:r w:rsidRPr="0045200E">
        <w:rPr>
          <w:rFonts w:ascii="Times New Roman" w:hAnsi="Times New Roman" w:cs="Times New Roman"/>
          <w:lang w:eastAsia="ru-RU"/>
        </w:rPr>
        <w:t>.</w:t>
      </w:r>
    </w:p>
    <w:p w14:paraId="0021C838" w14:textId="77777777" w:rsidR="00E81958" w:rsidRPr="0045200E" w:rsidRDefault="00E81958" w:rsidP="00E81958">
      <w:pPr>
        <w:pStyle w:val="a3"/>
        <w:spacing w:line="254" w:lineRule="auto"/>
        <w:ind w:left="0"/>
        <w:jc w:val="both"/>
        <w:rPr>
          <w:rFonts w:ascii="Times New Roman" w:hAnsi="Times New Roman" w:cs="Times New Roman"/>
          <w:lang w:eastAsia="ru-RU"/>
        </w:rPr>
      </w:pPr>
      <w:r w:rsidRPr="0045200E">
        <w:rPr>
          <w:rFonts w:ascii="Times New Roman" w:hAnsi="Times New Roman" w:cs="Times New Roman"/>
          <w:lang w:eastAsia="ru-RU"/>
        </w:rPr>
        <w:t xml:space="preserve">7. </w:t>
      </w:r>
      <w:r w:rsidRPr="0045200E">
        <w:rPr>
          <w:rFonts w:ascii="Times New Roman" w:hAnsi="Times New Roman" w:cs="Times New Roman"/>
          <w:b/>
          <w:lang w:eastAsia="ru-RU"/>
        </w:rPr>
        <w:t xml:space="preserve">На </w:t>
      </w:r>
      <w:proofErr w:type="spellStart"/>
      <w:r w:rsidRPr="0045200E">
        <w:rPr>
          <w:rFonts w:ascii="Times New Roman" w:hAnsi="Times New Roman" w:cs="Times New Roman"/>
          <w:b/>
          <w:lang w:eastAsia="ru-RU"/>
        </w:rPr>
        <w:t>виконання</w:t>
      </w:r>
      <w:proofErr w:type="spellEnd"/>
      <w:r w:rsidRPr="0045200E">
        <w:rPr>
          <w:rFonts w:ascii="Times New Roman" w:hAnsi="Times New Roman" w:cs="Times New Roman"/>
          <w:b/>
          <w:lang w:eastAsia="ru-RU"/>
        </w:rPr>
        <w:t xml:space="preserve"> пункту 13</w:t>
      </w:r>
      <w:r w:rsidRPr="0045200E">
        <w:rPr>
          <w:rFonts w:ascii="Times New Roman" w:hAnsi="Times New Roman" w:cs="Times New Roman"/>
          <w:b/>
          <w:vertAlign w:val="superscript"/>
          <w:lang w:eastAsia="ru-RU"/>
        </w:rPr>
        <w:t>1</w:t>
      </w:r>
      <w:r w:rsidRPr="0045200E">
        <w:rPr>
          <w:rFonts w:ascii="Times New Roman" w:hAnsi="Times New Roman" w:cs="Times New Roman"/>
          <w:b/>
          <w:lang w:eastAsia="ru-RU"/>
        </w:rPr>
        <w:t xml:space="preserve"> Порядку </w:t>
      </w:r>
      <w:proofErr w:type="spellStart"/>
      <w:r w:rsidRPr="0045200E">
        <w:rPr>
          <w:rFonts w:ascii="Times New Roman" w:hAnsi="Times New Roman" w:cs="Times New Roman"/>
          <w:b/>
          <w:lang w:eastAsia="ru-RU"/>
        </w:rPr>
        <w:t>підтвердження</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ступеня</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локалізації</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виробництва</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товарів</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що</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затверджена</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постановою</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Кабінету</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Міністрів</w:t>
      </w:r>
      <w:proofErr w:type="spellEnd"/>
      <w:r w:rsidRPr="0045200E">
        <w:rPr>
          <w:rFonts w:ascii="Times New Roman" w:hAnsi="Times New Roman" w:cs="Times New Roman"/>
          <w:b/>
          <w:lang w:eastAsia="ru-RU"/>
        </w:rPr>
        <w:t xml:space="preserve"> України </w:t>
      </w:r>
      <w:proofErr w:type="spellStart"/>
      <w:r w:rsidRPr="0045200E">
        <w:rPr>
          <w:rFonts w:ascii="Times New Roman" w:hAnsi="Times New Roman" w:cs="Times New Roman"/>
          <w:b/>
          <w:lang w:eastAsia="ru-RU"/>
        </w:rPr>
        <w:t>від</w:t>
      </w:r>
      <w:proofErr w:type="spellEnd"/>
      <w:r w:rsidRPr="0045200E">
        <w:rPr>
          <w:rFonts w:ascii="Times New Roman" w:hAnsi="Times New Roman" w:cs="Times New Roman"/>
          <w:b/>
          <w:lang w:eastAsia="ru-RU"/>
        </w:rPr>
        <w:t xml:space="preserve"> 02 </w:t>
      </w:r>
      <w:proofErr w:type="spellStart"/>
      <w:r w:rsidRPr="0045200E">
        <w:rPr>
          <w:rFonts w:ascii="Times New Roman" w:hAnsi="Times New Roman" w:cs="Times New Roman"/>
          <w:b/>
          <w:lang w:eastAsia="ru-RU"/>
        </w:rPr>
        <w:t>серпня</w:t>
      </w:r>
      <w:proofErr w:type="spellEnd"/>
      <w:r w:rsidRPr="0045200E">
        <w:rPr>
          <w:rFonts w:ascii="Times New Roman" w:hAnsi="Times New Roman" w:cs="Times New Roman"/>
          <w:b/>
          <w:lang w:eastAsia="ru-RU"/>
        </w:rPr>
        <w:t xml:space="preserve"> 2022 року № 861 </w:t>
      </w:r>
      <w:proofErr w:type="spellStart"/>
      <w:r w:rsidRPr="0045200E">
        <w:rPr>
          <w:rFonts w:ascii="Times New Roman" w:hAnsi="Times New Roman" w:cs="Times New Roman"/>
          <w:b/>
          <w:lang w:eastAsia="ru-RU"/>
        </w:rPr>
        <w:t>Замовник</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визначає</w:t>
      </w:r>
      <w:proofErr w:type="spellEnd"/>
      <w:r w:rsidRPr="0045200E">
        <w:rPr>
          <w:rFonts w:ascii="Times New Roman" w:hAnsi="Times New Roman" w:cs="Times New Roman"/>
          <w:b/>
          <w:lang w:eastAsia="ru-RU"/>
        </w:rPr>
        <w:t xml:space="preserve"> в </w:t>
      </w:r>
      <w:proofErr w:type="spellStart"/>
      <w:r w:rsidRPr="0045200E">
        <w:rPr>
          <w:rFonts w:ascii="Times New Roman" w:hAnsi="Times New Roman" w:cs="Times New Roman"/>
          <w:b/>
          <w:lang w:eastAsia="ru-RU"/>
        </w:rPr>
        <w:t>тендерній</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документації</w:t>
      </w:r>
      <w:proofErr w:type="spellEnd"/>
      <w:r w:rsidRPr="0045200E">
        <w:rPr>
          <w:rFonts w:ascii="Times New Roman" w:hAnsi="Times New Roman" w:cs="Times New Roman"/>
          <w:b/>
          <w:lang w:eastAsia="ru-RU"/>
        </w:rPr>
        <w:t xml:space="preserve"> на </w:t>
      </w:r>
      <w:proofErr w:type="spellStart"/>
      <w:r w:rsidRPr="0045200E">
        <w:rPr>
          <w:rFonts w:ascii="Times New Roman" w:hAnsi="Times New Roman" w:cs="Times New Roman"/>
          <w:b/>
          <w:lang w:eastAsia="ru-RU"/>
        </w:rPr>
        <w:t>закупівлю</w:t>
      </w:r>
      <w:proofErr w:type="spellEnd"/>
      <w:r w:rsidRPr="0045200E">
        <w:rPr>
          <w:rFonts w:ascii="Times New Roman" w:hAnsi="Times New Roman" w:cs="Times New Roman"/>
          <w:b/>
          <w:lang w:eastAsia="ru-RU"/>
        </w:rPr>
        <w:t xml:space="preserve"> предмета закупівлі, </w:t>
      </w:r>
      <w:proofErr w:type="spellStart"/>
      <w:r w:rsidRPr="0045200E">
        <w:rPr>
          <w:rFonts w:ascii="Times New Roman" w:hAnsi="Times New Roman" w:cs="Times New Roman"/>
          <w:b/>
          <w:lang w:eastAsia="ru-RU"/>
        </w:rPr>
        <w:t>внесеного</w:t>
      </w:r>
      <w:proofErr w:type="spellEnd"/>
      <w:r w:rsidRPr="0045200E">
        <w:rPr>
          <w:rFonts w:ascii="Times New Roman" w:hAnsi="Times New Roman" w:cs="Times New Roman"/>
          <w:b/>
          <w:lang w:eastAsia="ru-RU"/>
        </w:rPr>
        <w:t xml:space="preserve"> до </w:t>
      </w:r>
      <w:proofErr w:type="spellStart"/>
      <w:r w:rsidRPr="0045200E">
        <w:rPr>
          <w:rFonts w:ascii="Times New Roman" w:hAnsi="Times New Roman" w:cs="Times New Roman"/>
          <w:b/>
          <w:lang w:eastAsia="ru-RU"/>
        </w:rPr>
        <w:t>переліку</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вимогу</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щодо</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наявності</w:t>
      </w:r>
      <w:proofErr w:type="spellEnd"/>
      <w:r w:rsidRPr="0045200E">
        <w:rPr>
          <w:rFonts w:ascii="Times New Roman" w:hAnsi="Times New Roman" w:cs="Times New Roman"/>
          <w:b/>
          <w:lang w:eastAsia="ru-RU"/>
        </w:rPr>
        <w:t xml:space="preserve"> в </w:t>
      </w:r>
      <w:proofErr w:type="spellStart"/>
      <w:r w:rsidRPr="0045200E">
        <w:rPr>
          <w:rFonts w:ascii="Times New Roman" w:hAnsi="Times New Roman" w:cs="Times New Roman"/>
          <w:b/>
          <w:lang w:eastAsia="ru-RU"/>
        </w:rPr>
        <w:t>учасника</w:t>
      </w:r>
      <w:proofErr w:type="spellEnd"/>
      <w:r w:rsidRPr="0045200E">
        <w:rPr>
          <w:rFonts w:ascii="Times New Roman" w:hAnsi="Times New Roman" w:cs="Times New Roman"/>
          <w:b/>
          <w:lang w:eastAsia="ru-RU"/>
        </w:rPr>
        <w:t xml:space="preserve"> </w:t>
      </w:r>
      <w:proofErr w:type="spellStart"/>
      <w:r w:rsidRPr="0045200E">
        <w:rPr>
          <w:rFonts w:ascii="Times New Roman" w:hAnsi="Times New Roman" w:cs="Times New Roman"/>
          <w:b/>
          <w:lang w:eastAsia="ru-RU"/>
        </w:rPr>
        <w:t>процедури</w:t>
      </w:r>
      <w:proofErr w:type="spellEnd"/>
      <w:r w:rsidRPr="0045200E">
        <w:rPr>
          <w:rFonts w:ascii="Times New Roman" w:hAnsi="Times New Roman" w:cs="Times New Roman"/>
          <w:b/>
          <w:lang w:eastAsia="ru-RU"/>
        </w:rPr>
        <w:t xml:space="preserve"> закупівлі </w:t>
      </w:r>
      <w:proofErr w:type="spellStart"/>
      <w:r w:rsidRPr="0045200E">
        <w:rPr>
          <w:rFonts w:ascii="Times New Roman" w:hAnsi="Times New Roman" w:cs="Times New Roman"/>
          <w:b/>
          <w:u w:val="single"/>
          <w:lang w:eastAsia="ru-RU"/>
        </w:rPr>
        <w:t>сертифіката</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відповідності</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системи</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управління</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якістю</w:t>
      </w:r>
      <w:proofErr w:type="spellEnd"/>
      <w:r w:rsidRPr="0045200E">
        <w:rPr>
          <w:rFonts w:ascii="Times New Roman" w:hAnsi="Times New Roman" w:cs="Times New Roman"/>
          <w:b/>
          <w:u w:val="single"/>
          <w:lang w:eastAsia="ru-RU"/>
        </w:rPr>
        <w:t xml:space="preserve"> у </w:t>
      </w:r>
      <w:proofErr w:type="spellStart"/>
      <w:r w:rsidRPr="0045200E">
        <w:rPr>
          <w:rFonts w:ascii="Times New Roman" w:hAnsi="Times New Roman" w:cs="Times New Roman"/>
          <w:b/>
          <w:u w:val="single"/>
          <w:lang w:eastAsia="ru-RU"/>
        </w:rPr>
        <w:t>виробництві</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вимогам</w:t>
      </w:r>
      <w:proofErr w:type="spellEnd"/>
      <w:r w:rsidRPr="0045200E">
        <w:rPr>
          <w:rFonts w:ascii="Times New Roman" w:hAnsi="Times New Roman" w:cs="Times New Roman"/>
          <w:b/>
          <w:u w:val="single"/>
          <w:lang w:eastAsia="ru-RU"/>
        </w:rPr>
        <w:t xml:space="preserve"> ДСТУ ISO 9001:2015 </w:t>
      </w:r>
      <w:proofErr w:type="spellStart"/>
      <w:r w:rsidRPr="0045200E">
        <w:rPr>
          <w:rFonts w:ascii="Times New Roman" w:hAnsi="Times New Roman" w:cs="Times New Roman"/>
          <w:b/>
          <w:u w:val="single"/>
          <w:lang w:eastAsia="ru-RU"/>
        </w:rPr>
        <w:t>або</w:t>
      </w:r>
      <w:proofErr w:type="spellEnd"/>
      <w:r w:rsidRPr="0045200E">
        <w:rPr>
          <w:rFonts w:ascii="Times New Roman" w:hAnsi="Times New Roman" w:cs="Times New Roman"/>
          <w:b/>
          <w:u w:val="single"/>
          <w:lang w:eastAsia="ru-RU"/>
        </w:rPr>
        <w:t xml:space="preserve"> ДСТУ EN ISO 9001:2018 (EN ISO 9001:2015, IDT; ISO 9001:2015, IDT), </w:t>
      </w:r>
      <w:proofErr w:type="spellStart"/>
      <w:r w:rsidRPr="0045200E">
        <w:rPr>
          <w:rFonts w:ascii="Times New Roman" w:hAnsi="Times New Roman" w:cs="Times New Roman"/>
          <w:b/>
          <w:u w:val="single"/>
          <w:lang w:eastAsia="ru-RU"/>
        </w:rPr>
        <w:t>або</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національних</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стандартів</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якими</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їх</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замінено</w:t>
      </w:r>
      <w:proofErr w:type="spellEnd"/>
      <w:r w:rsidRPr="0045200E">
        <w:rPr>
          <w:rFonts w:ascii="Times New Roman" w:hAnsi="Times New Roman" w:cs="Times New Roman"/>
          <w:b/>
          <w:u w:val="single"/>
          <w:lang w:eastAsia="ru-RU"/>
        </w:rPr>
        <w:t xml:space="preserve">, виданого </w:t>
      </w:r>
      <w:proofErr w:type="spellStart"/>
      <w:r w:rsidRPr="0045200E">
        <w:rPr>
          <w:rFonts w:ascii="Times New Roman" w:hAnsi="Times New Roman" w:cs="Times New Roman"/>
          <w:b/>
          <w:u w:val="single"/>
          <w:lang w:eastAsia="ru-RU"/>
        </w:rPr>
        <w:t>акредитованим</w:t>
      </w:r>
      <w:proofErr w:type="spellEnd"/>
      <w:r w:rsidRPr="0045200E">
        <w:rPr>
          <w:rFonts w:ascii="Times New Roman" w:hAnsi="Times New Roman" w:cs="Times New Roman"/>
          <w:b/>
          <w:u w:val="single"/>
          <w:lang w:eastAsia="ru-RU"/>
        </w:rPr>
        <w:t xml:space="preserve"> органом з </w:t>
      </w:r>
      <w:proofErr w:type="spellStart"/>
      <w:r w:rsidRPr="0045200E">
        <w:rPr>
          <w:rFonts w:ascii="Times New Roman" w:hAnsi="Times New Roman" w:cs="Times New Roman"/>
          <w:b/>
          <w:u w:val="single"/>
          <w:lang w:eastAsia="ru-RU"/>
        </w:rPr>
        <w:t>оцінки</w:t>
      </w:r>
      <w:proofErr w:type="spellEnd"/>
      <w:r w:rsidRPr="0045200E">
        <w:rPr>
          <w:rFonts w:ascii="Times New Roman" w:hAnsi="Times New Roman" w:cs="Times New Roman"/>
          <w:b/>
          <w:u w:val="single"/>
          <w:lang w:eastAsia="ru-RU"/>
        </w:rPr>
        <w:t xml:space="preserve"> </w:t>
      </w:r>
      <w:proofErr w:type="spellStart"/>
      <w:r w:rsidRPr="0045200E">
        <w:rPr>
          <w:rFonts w:ascii="Times New Roman" w:hAnsi="Times New Roman" w:cs="Times New Roman"/>
          <w:b/>
          <w:u w:val="single"/>
          <w:lang w:eastAsia="ru-RU"/>
        </w:rPr>
        <w:t>відповідності</w:t>
      </w:r>
      <w:proofErr w:type="spellEnd"/>
      <w:r w:rsidRPr="0045200E">
        <w:rPr>
          <w:rFonts w:ascii="Times New Roman" w:hAnsi="Times New Roman" w:cs="Times New Roman"/>
          <w:lang w:eastAsia="ru-RU"/>
        </w:rPr>
        <w:t>.</w:t>
      </w:r>
    </w:p>
    <w:p w14:paraId="2B0ABDCC" w14:textId="77777777" w:rsidR="00E81958" w:rsidRPr="0045200E" w:rsidRDefault="00E81958" w:rsidP="00E81958">
      <w:pPr>
        <w:pStyle w:val="a3"/>
        <w:spacing w:line="254" w:lineRule="auto"/>
        <w:ind w:left="0"/>
        <w:jc w:val="both"/>
        <w:rPr>
          <w:rFonts w:ascii="Times New Roman" w:hAnsi="Times New Roman" w:cs="Times New Roman"/>
          <w:lang w:eastAsia="zh-CN"/>
        </w:rPr>
      </w:pPr>
      <w:r w:rsidRPr="0045200E">
        <w:rPr>
          <w:rFonts w:ascii="Times New Roman" w:hAnsi="Times New Roman" w:cs="Times New Roman"/>
          <w:lang w:eastAsia="ru-RU"/>
        </w:rPr>
        <w:t xml:space="preserve">8. </w:t>
      </w:r>
      <w:r w:rsidRPr="0045200E">
        <w:rPr>
          <w:rFonts w:ascii="Times New Roman" w:hAnsi="Times New Roman" w:cs="Times New Roman"/>
          <w:spacing w:val="-2"/>
        </w:rPr>
        <w:t>Строк поставки до 31.12.2023 року.</w:t>
      </w:r>
      <w:r w:rsidRPr="0045200E">
        <w:rPr>
          <w:rFonts w:ascii="Times New Roman" w:hAnsi="Times New Roman" w:cs="Times New Roman"/>
        </w:rPr>
        <w:t xml:space="preserve"> </w:t>
      </w:r>
      <w:proofErr w:type="spellStart"/>
      <w:r w:rsidRPr="0045200E">
        <w:rPr>
          <w:rFonts w:ascii="Times New Roman" w:hAnsi="Times New Roman" w:cs="Times New Roman"/>
        </w:rPr>
        <w:t>Зобов’язання</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платіжні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виникатимуть</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виключно</w:t>
      </w:r>
      <w:proofErr w:type="spellEnd"/>
      <w:r w:rsidRPr="0045200E">
        <w:rPr>
          <w:rFonts w:ascii="Times New Roman" w:hAnsi="Times New Roman" w:cs="Times New Roman"/>
        </w:rPr>
        <w:t xml:space="preserve"> при </w:t>
      </w:r>
      <w:proofErr w:type="spellStart"/>
      <w:r w:rsidRPr="0045200E">
        <w:rPr>
          <w:rFonts w:ascii="Times New Roman" w:hAnsi="Times New Roman" w:cs="Times New Roman"/>
        </w:rPr>
        <w:t>наявності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відповідного</w:t>
      </w:r>
      <w:proofErr w:type="spellEnd"/>
      <w:r w:rsidRPr="0045200E">
        <w:rPr>
          <w:rFonts w:ascii="Times New Roman" w:hAnsi="Times New Roman" w:cs="Times New Roman"/>
        </w:rPr>
        <w:t xml:space="preserve"> бюджетного </w:t>
      </w:r>
      <w:proofErr w:type="spellStart"/>
      <w:r w:rsidRPr="0045200E">
        <w:rPr>
          <w:rFonts w:ascii="Times New Roman" w:hAnsi="Times New Roman" w:cs="Times New Roman"/>
        </w:rPr>
        <w:t>призначення</w:t>
      </w:r>
      <w:proofErr w:type="spellEnd"/>
      <w:r w:rsidRPr="0045200E">
        <w:rPr>
          <w:rFonts w:ascii="Times New Roman" w:hAnsi="Times New Roman" w:cs="Times New Roman"/>
        </w:rPr>
        <w:t xml:space="preserve"> (бюджетного </w:t>
      </w:r>
      <w:proofErr w:type="spellStart"/>
      <w:r w:rsidRPr="0045200E">
        <w:rPr>
          <w:rFonts w:ascii="Times New Roman" w:hAnsi="Times New Roman" w:cs="Times New Roman"/>
        </w:rPr>
        <w:t>асигнування</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Обсяги</w:t>
      </w:r>
      <w:proofErr w:type="spellEnd"/>
      <w:r w:rsidRPr="0045200E">
        <w:rPr>
          <w:rFonts w:ascii="Times New Roman" w:hAnsi="Times New Roman" w:cs="Times New Roman"/>
        </w:rPr>
        <w:t xml:space="preserve"> закупівлі </w:t>
      </w:r>
      <w:proofErr w:type="spellStart"/>
      <w:r w:rsidRPr="0045200E">
        <w:rPr>
          <w:rFonts w:ascii="Times New Roman" w:hAnsi="Times New Roman" w:cs="Times New Roman"/>
        </w:rPr>
        <w:t>товарів</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можуть</w:t>
      </w:r>
      <w:proofErr w:type="spellEnd"/>
      <w:r w:rsidRPr="0045200E">
        <w:rPr>
          <w:rFonts w:ascii="Times New Roman" w:hAnsi="Times New Roman" w:cs="Times New Roman"/>
        </w:rPr>
        <w:t xml:space="preserve"> бути </w:t>
      </w:r>
      <w:proofErr w:type="spellStart"/>
      <w:r w:rsidRPr="0045200E">
        <w:rPr>
          <w:rFonts w:ascii="Times New Roman" w:hAnsi="Times New Roman" w:cs="Times New Roman"/>
        </w:rPr>
        <w:t>зменшені</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залежно</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від</w:t>
      </w:r>
      <w:proofErr w:type="spellEnd"/>
      <w:r w:rsidRPr="0045200E">
        <w:rPr>
          <w:rFonts w:ascii="Times New Roman" w:hAnsi="Times New Roman" w:cs="Times New Roman"/>
        </w:rPr>
        <w:t xml:space="preserve"> реального </w:t>
      </w:r>
      <w:proofErr w:type="spellStart"/>
      <w:r w:rsidRPr="0045200E">
        <w:rPr>
          <w:rFonts w:ascii="Times New Roman" w:hAnsi="Times New Roman" w:cs="Times New Roman"/>
        </w:rPr>
        <w:t>фінансування</w:t>
      </w:r>
      <w:proofErr w:type="spellEnd"/>
      <w:r w:rsidRPr="0045200E">
        <w:rPr>
          <w:rFonts w:ascii="Times New Roman" w:hAnsi="Times New Roman" w:cs="Times New Roman"/>
        </w:rPr>
        <w:t xml:space="preserve"> </w:t>
      </w:r>
      <w:proofErr w:type="spellStart"/>
      <w:r w:rsidRPr="0045200E">
        <w:rPr>
          <w:rFonts w:ascii="Times New Roman" w:hAnsi="Times New Roman" w:cs="Times New Roman"/>
        </w:rPr>
        <w:t>видатків</w:t>
      </w:r>
      <w:proofErr w:type="spellEnd"/>
      <w:r w:rsidRPr="0045200E">
        <w:rPr>
          <w:rFonts w:ascii="Times New Roman" w:hAnsi="Times New Roman" w:cs="Times New Roman"/>
        </w:rPr>
        <w:t>.</w:t>
      </w:r>
    </w:p>
    <w:p w14:paraId="267E0D6B" w14:textId="69920172" w:rsidR="00964A83" w:rsidRPr="0045200E" w:rsidRDefault="0045200E" w:rsidP="0045200E">
      <w:pPr>
        <w:spacing w:after="0"/>
        <w:jc w:val="both"/>
        <w:rPr>
          <w:rFonts w:ascii="Times New Roman" w:eastAsia="Calibri" w:hAnsi="Times New Roman" w:cs="Times New Roman"/>
          <w:lang w:val="uk-UA" w:eastAsia="ar-SA"/>
        </w:rPr>
      </w:pPr>
      <w:r w:rsidRPr="0045200E">
        <w:rPr>
          <w:rFonts w:ascii="Times New Roman" w:eastAsia="Calibri" w:hAnsi="Times New Roman" w:cs="Times New Roman"/>
          <w:lang w:val="uk-UA" w:eastAsia="ar-SA"/>
        </w:rPr>
        <w:t>9</w:t>
      </w:r>
      <w:r w:rsidR="00964A83" w:rsidRPr="0045200E">
        <w:rPr>
          <w:rFonts w:ascii="Times New Roman" w:eastAsia="Calibri" w:hAnsi="Times New Roman" w:cs="Times New Roman"/>
          <w:lang w:val="uk-UA" w:eastAsia="ar-SA"/>
        </w:rPr>
        <w:t>. Вимоги щодо локалізації:</w:t>
      </w:r>
    </w:p>
    <w:p w14:paraId="4CD58D8D" w14:textId="77777777" w:rsidR="00964A83" w:rsidRPr="0045200E" w:rsidRDefault="00964A83" w:rsidP="00ED7EA2">
      <w:pPr>
        <w:spacing w:after="0" w:line="240" w:lineRule="auto"/>
        <w:ind w:firstLine="709"/>
        <w:jc w:val="both"/>
        <w:rPr>
          <w:rFonts w:ascii="Times New Roman" w:eastAsia="Calibri" w:hAnsi="Times New Roman" w:cs="Times New Roman"/>
          <w:lang w:val="uk-UA" w:eastAsia="ar-SA"/>
        </w:rPr>
      </w:pPr>
      <w:r w:rsidRPr="0045200E">
        <w:rPr>
          <w:rFonts w:ascii="Times New Roman" w:eastAsia="Calibri" w:hAnsi="Times New Roman" w:cs="Times New Roman"/>
          <w:lang w:val="uk-UA" w:eastAsia="ar-S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14:paraId="37A42ABC" w14:textId="77777777" w:rsidR="00964A83" w:rsidRPr="0045200E" w:rsidRDefault="00964A83" w:rsidP="00ED7EA2">
      <w:pPr>
        <w:spacing w:after="0" w:line="240" w:lineRule="auto"/>
        <w:ind w:firstLine="709"/>
        <w:jc w:val="both"/>
        <w:rPr>
          <w:rFonts w:ascii="Times New Roman" w:eastAsia="Calibri" w:hAnsi="Times New Roman" w:cs="Times New Roman"/>
          <w:lang w:val="uk-UA" w:eastAsia="ar-SA"/>
        </w:rPr>
      </w:pPr>
      <w:r w:rsidRPr="0045200E">
        <w:rPr>
          <w:rFonts w:ascii="Times New Roman" w:eastAsia="Calibri" w:hAnsi="Times New Roman" w:cs="Times New Roman"/>
          <w:lang w:val="uk-UA" w:eastAsia="ar-S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30083BA0" w14:textId="77777777" w:rsidR="00964A83" w:rsidRPr="0045200E" w:rsidRDefault="00964A83" w:rsidP="00ED7EA2">
      <w:pPr>
        <w:spacing w:after="0" w:line="240" w:lineRule="auto"/>
        <w:ind w:firstLine="709"/>
        <w:jc w:val="both"/>
        <w:rPr>
          <w:rFonts w:ascii="Times New Roman" w:eastAsia="Calibri" w:hAnsi="Times New Roman" w:cs="Times New Roman"/>
          <w:lang w:val="uk-UA" w:eastAsia="ar-SA"/>
        </w:rPr>
      </w:pPr>
      <w:r w:rsidRPr="0045200E">
        <w:rPr>
          <w:rFonts w:ascii="Times New Roman" w:eastAsia="Calibri" w:hAnsi="Times New Roman" w:cs="Times New Roman"/>
          <w:lang w:val="uk-UA" w:eastAsia="ar-SA"/>
        </w:rPr>
        <w:t>Таким порядком є Порядок підтвердження локалізації виробництва товарів, затверджений постановою Кабінету Міністрів України від 02.08.2022 № 681.</w:t>
      </w:r>
    </w:p>
    <w:p w14:paraId="46E42DFC" w14:textId="4B3C86FB" w:rsidR="00964A83" w:rsidRPr="0045200E" w:rsidRDefault="00964A83" w:rsidP="00ED7EA2">
      <w:pPr>
        <w:spacing w:after="0" w:line="240" w:lineRule="auto"/>
        <w:ind w:firstLine="709"/>
        <w:jc w:val="both"/>
        <w:rPr>
          <w:rFonts w:ascii="Times New Roman" w:eastAsia="Calibri" w:hAnsi="Times New Roman" w:cs="Times New Roman"/>
          <w:lang w:val="uk-UA" w:eastAsia="ar-SA"/>
        </w:rPr>
      </w:pPr>
      <w:r w:rsidRPr="0045200E">
        <w:rPr>
          <w:rFonts w:ascii="Times New Roman" w:eastAsia="Calibri" w:hAnsi="Times New Roman" w:cs="Times New Roman"/>
          <w:lang w:val="uk-UA" w:eastAsia="ar-SA"/>
        </w:rPr>
        <w:lastRenderedPageBreak/>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ED7EA2" w:rsidRPr="0045200E">
        <w:rPr>
          <w:rFonts w:ascii="Times New Roman" w:eastAsia="Calibri" w:hAnsi="Times New Roman" w:cs="Times New Roman"/>
          <w:u w:val="single"/>
          <w:lang w:val="uk-UA" w:eastAsia="ar-SA"/>
        </w:rPr>
        <w:t>https://prozorro.gov.ua/search/products?local_share=15.</w:t>
      </w:r>
    </w:p>
    <w:p w14:paraId="3AC4F39D" w14:textId="77777777" w:rsidR="00964A83" w:rsidRPr="0045200E" w:rsidRDefault="00964A83" w:rsidP="00ED7EA2">
      <w:pPr>
        <w:spacing w:after="0" w:line="240" w:lineRule="auto"/>
        <w:ind w:firstLine="709"/>
        <w:jc w:val="both"/>
        <w:rPr>
          <w:rFonts w:ascii="Times New Roman" w:eastAsia="Calibri" w:hAnsi="Times New Roman" w:cs="Times New Roman"/>
          <w:lang w:val="uk-UA" w:eastAsia="ar-SA"/>
        </w:rPr>
      </w:pPr>
      <w:r w:rsidRPr="0045200E">
        <w:rPr>
          <w:rFonts w:ascii="Times New Roman" w:eastAsia="Calibri" w:hAnsi="Times New Roman" w:cs="Times New Roman"/>
          <w:lang w:val="uk-UA" w:eastAsia="ar-SA"/>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з підстав визначених Особливостями.</w:t>
      </w:r>
    </w:p>
    <w:p w14:paraId="5BF12DE6" w14:textId="77777777" w:rsidR="002F49B0" w:rsidRPr="0045200E" w:rsidRDefault="002F49B0" w:rsidP="00E059F5">
      <w:pPr>
        <w:rPr>
          <w:rFonts w:ascii="Times New Roman" w:hAnsi="Times New Roman" w:cs="Times New Roman"/>
          <w:b/>
          <w:bCs/>
          <w:color w:val="000000"/>
        </w:rPr>
      </w:pPr>
    </w:p>
    <w:p w14:paraId="6D746694" w14:textId="77777777" w:rsidR="0093252A" w:rsidRPr="0045200E" w:rsidRDefault="0093252A" w:rsidP="00ED7EA2">
      <w:pPr>
        <w:jc w:val="both"/>
        <w:rPr>
          <w:rFonts w:ascii="Times New Roman" w:hAnsi="Times New Roman" w:cs="Times New Roman"/>
        </w:rPr>
      </w:pPr>
      <w:r w:rsidRPr="0045200E">
        <w:rPr>
          <w:rFonts w:ascii="Times New Roman" w:hAnsi="Times New Roman" w:cs="Times New Roman"/>
          <w:b/>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14:paraId="6A415564" w14:textId="77777777" w:rsidR="00E059F5" w:rsidRPr="0045200E" w:rsidRDefault="00E059F5" w:rsidP="00E57882">
      <w:pPr>
        <w:spacing w:after="0" w:line="240" w:lineRule="auto"/>
        <w:rPr>
          <w:rFonts w:ascii="Times New Roman" w:hAnsi="Times New Roman" w:cs="Times New Roman"/>
          <w:lang w:val="uk-UA"/>
        </w:rPr>
      </w:pPr>
    </w:p>
    <w:sectPr w:rsidR="00E059F5" w:rsidRPr="0045200E" w:rsidSect="0093252A">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2"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46"/>
    <w:rsid w:val="001A727B"/>
    <w:rsid w:val="001E6442"/>
    <w:rsid w:val="00214D43"/>
    <w:rsid w:val="00215E58"/>
    <w:rsid w:val="00290E95"/>
    <w:rsid w:val="002E7975"/>
    <w:rsid w:val="002F49B0"/>
    <w:rsid w:val="00306842"/>
    <w:rsid w:val="003A09D0"/>
    <w:rsid w:val="00411A89"/>
    <w:rsid w:val="00413B68"/>
    <w:rsid w:val="0045200E"/>
    <w:rsid w:val="0049270B"/>
    <w:rsid w:val="005E6025"/>
    <w:rsid w:val="00622358"/>
    <w:rsid w:val="00663B89"/>
    <w:rsid w:val="00686058"/>
    <w:rsid w:val="00693336"/>
    <w:rsid w:val="006C415C"/>
    <w:rsid w:val="006F317E"/>
    <w:rsid w:val="00717C46"/>
    <w:rsid w:val="00731AD3"/>
    <w:rsid w:val="007F033B"/>
    <w:rsid w:val="00817644"/>
    <w:rsid w:val="00852EEE"/>
    <w:rsid w:val="00866173"/>
    <w:rsid w:val="00901DAD"/>
    <w:rsid w:val="00912AAC"/>
    <w:rsid w:val="00923BB4"/>
    <w:rsid w:val="0093252A"/>
    <w:rsid w:val="00964A83"/>
    <w:rsid w:val="00980C74"/>
    <w:rsid w:val="00A80BE9"/>
    <w:rsid w:val="00B3506A"/>
    <w:rsid w:val="00B73BA0"/>
    <w:rsid w:val="00B9165E"/>
    <w:rsid w:val="00BA6603"/>
    <w:rsid w:val="00BA687F"/>
    <w:rsid w:val="00C86556"/>
    <w:rsid w:val="00E04269"/>
    <w:rsid w:val="00E059F5"/>
    <w:rsid w:val="00E57882"/>
    <w:rsid w:val="00E73BD9"/>
    <w:rsid w:val="00E81958"/>
    <w:rsid w:val="00ED7EA2"/>
    <w:rsid w:val="00FA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FDA2"/>
  <w15:docId w15:val="{7A0B3BEE-586D-4C73-A3E3-575E4AC5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059F5"/>
    <w:pPr>
      <w:keepNext/>
      <w:tabs>
        <w:tab w:val="num" w:pos="0"/>
      </w:tabs>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7C46"/>
    <w:pPr>
      <w:ind w:left="720"/>
      <w:contextualSpacing/>
    </w:pPr>
  </w:style>
  <w:style w:type="character" w:customStyle="1" w:styleId="a4">
    <w:name w:val="Абзац списка Знак"/>
    <w:link w:val="a3"/>
    <w:uiPriority w:val="34"/>
    <w:locked/>
    <w:rsid w:val="00306842"/>
  </w:style>
  <w:style w:type="paragraph" w:customStyle="1" w:styleId="Default">
    <w:name w:val="Default"/>
    <w:rsid w:val="00306842"/>
    <w:pPr>
      <w:autoSpaceDE w:val="0"/>
      <w:autoSpaceDN w:val="0"/>
      <w:adjustRightInd w:val="0"/>
      <w:spacing w:after="0" w:line="240" w:lineRule="auto"/>
    </w:pPr>
    <w:rPr>
      <w:rFonts w:ascii="Calibri" w:hAnsi="Calibri" w:cs="Calibri"/>
      <w:color w:val="000000"/>
      <w:sz w:val="24"/>
      <w:szCs w:val="24"/>
    </w:rPr>
  </w:style>
  <w:style w:type="paragraph" w:styleId="a5">
    <w:name w:val="No Spacing"/>
    <w:uiPriority w:val="1"/>
    <w:qFormat/>
    <w:rsid w:val="007F033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059F5"/>
    <w:rPr>
      <w:rFonts w:ascii="Arial" w:eastAsia="Times New Roman" w:hAnsi="Arial" w:cs="Arial"/>
      <w:b/>
      <w:bCs/>
      <w:sz w:val="26"/>
      <w:szCs w:val="26"/>
      <w:lang w:val="uk-UA" w:eastAsia="uk-UA"/>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7"/>
    <w:qFormat/>
    <w:rsid w:val="00E059F5"/>
    <w:pPr>
      <w:spacing w:before="280" w:after="280" w:line="240" w:lineRule="auto"/>
    </w:pPr>
    <w:rPr>
      <w:rFonts w:ascii="Times New Roman" w:eastAsia="Times New Roman" w:hAnsi="Times New Roman" w:cs="Times New Roman"/>
      <w:color w:val="000000"/>
      <w:sz w:val="24"/>
      <w:szCs w:val="24"/>
      <w:lang w:val="uk-UA"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locked/>
    <w:rsid w:val="00E059F5"/>
    <w:rPr>
      <w:rFonts w:ascii="Times New Roman" w:eastAsia="Times New Roman" w:hAnsi="Times New Roman" w:cs="Times New Roman"/>
      <w:color w:val="000000"/>
      <w:sz w:val="24"/>
      <w:szCs w:val="24"/>
      <w:lang w:val="uk-UA" w:eastAsia="uk-UA"/>
    </w:rPr>
  </w:style>
  <w:style w:type="character" w:customStyle="1" w:styleId="a8">
    <w:name w:val="Другое_"/>
    <w:basedOn w:val="a0"/>
    <w:link w:val="a9"/>
    <w:rsid w:val="00866173"/>
    <w:rPr>
      <w:rFonts w:ascii="Times New Roman" w:eastAsia="Times New Roman" w:hAnsi="Times New Roman" w:cs="Times New Roman"/>
    </w:rPr>
  </w:style>
  <w:style w:type="paragraph" w:customStyle="1" w:styleId="a9">
    <w:name w:val="Другое"/>
    <w:basedOn w:val="a"/>
    <w:link w:val="a8"/>
    <w:rsid w:val="00866173"/>
    <w:pPr>
      <w:widowControl w:val="0"/>
      <w:spacing w:after="0" w:line="240" w:lineRule="auto"/>
    </w:pPr>
    <w:rPr>
      <w:rFonts w:ascii="Times New Roman" w:eastAsia="Times New Roman" w:hAnsi="Times New Roman" w:cs="Times New Roman"/>
    </w:rPr>
  </w:style>
  <w:style w:type="character" w:styleId="aa">
    <w:name w:val="annotation reference"/>
    <w:basedOn w:val="a0"/>
    <w:uiPriority w:val="99"/>
    <w:semiHidden/>
    <w:unhideWhenUsed/>
    <w:rsid w:val="00866173"/>
    <w:rPr>
      <w:sz w:val="16"/>
      <w:szCs w:val="16"/>
    </w:rPr>
  </w:style>
  <w:style w:type="paragraph" w:styleId="ab">
    <w:name w:val="annotation text"/>
    <w:basedOn w:val="a"/>
    <w:link w:val="ac"/>
    <w:uiPriority w:val="99"/>
    <w:semiHidden/>
    <w:unhideWhenUsed/>
    <w:rsid w:val="00866173"/>
    <w:pPr>
      <w:spacing w:line="240" w:lineRule="auto"/>
    </w:pPr>
    <w:rPr>
      <w:sz w:val="20"/>
      <w:szCs w:val="20"/>
    </w:rPr>
  </w:style>
  <w:style w:type="character" w:customStyle="1" w:styleId="ac">
    <w:name w:val="Текст примечания Знак"/>
    <w:basedOn w:val="a0"/>
    <w:link w:val="ab"/>
    <w:uiPriority w:val="99"/>
    <w:semiHidden/>
    <w:rsid w:val="00866173"/>
    <w:rPr>
      <w:sz w:val="20"/>
      <w:szCs w:val="20"/>
    </w:rPr>
  </w:style>
  <w:style w:type="paragraph" w:styleId="ad">
    <w:name w:val="annotation subject"/>
    <w:basedOn w:val="ab"/>
    <w:next w:val="ab"/>
    <w:link w:val="ae"/>
    <w:uiPriority w:val="99"/>
    <w:semiHidden/>
    <w:unhideWhenUsed/>
    <w:rsid w:val="00866173"/>
    <w:rPr>
      <w:b/>
      <w:bCs/>
    </w:rPr>
  </w:style>
  <w:style w:type="character" w:customStyle="1" w:styleId="ae">
    <w:name w:val="Тема примечания Знак"/>
    <w:basedOn w:val="ac"/>
    <w:link w:val="ad"/>
    <w:uiPriority w:val="99"/>
    <w:semiHidden/>
    <w:rsid w:val="00866173"/>
    <w:rPr>
      <w:b/>
      <w:bCs/>
      <w:sz w:val="20"/>
      <w:szCs w:val="20"/>
    </w:rPr>
  </w:style>
  <w:style w:type="paragraph" w:styleId="af">
    <w:name w:val="Balloon Text"/>
    <w:basedOn w:val="a"/>
    <w:link w:val="af0"/>
    <w:uiPriority w:val="99"/>
    <w:semiHidden/>
    <w:unhideWhenUsed/>
    <w:rsid w:val="0086617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6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6531">
      <w:bodyDiv w:val="1"/>
      <w:marLeft w:val="0"/>
      <w:marRight w:val="0"/>
      <w:marTop w:val="0"/>
      <w:marBottom w:val="0"/>
      <w:divBdr>
        <w:top w:val="none" w:sz="0" w:space="0" w:color="auto"/>
        <w:left w:val="none" w:sz="0" w:space="0" w:color="auto"/>
        <w:bottom w:val="none" w:sz="0" w:space="0" w:color="auto"/>
        <w:right w:val="none" w:sz="0" w:space="0" w:color="auto"/>
      </w:divBdr>
    </w:div>
    <w:div w:id="18477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3702</Words>
  <Characters>2111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Веременко Елена</dc:creator>
  <cp:keywords/>
  <dc:description/>
  <cp:lastModifiedBy>USER</cp:lastModifiedBy>
  <cp:revision>8</cp:revision>
  <dcterms:created xsi:type="dcterms:W3CDTF">2023-09-27T07:35:00Z</dcterms:created>
  <dcterms:modified xsi:type="dcterms:W3CDTF">2023-10-03T08:15:00Z</dcterms:modified>
</cp:coreProperties>
</file>