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1A8" w:rsidRDefault="003521A8" w:rsidP="003521A8">
      <w:pPr>
        <w:widowControl w:val="0"/>
        <w:suppressAutoHyphens/>
        <w:autoSpaceDE w:val="0"/>
        <w:spacing w:after="0" w:line="240" w:lineRule="auto"/>
        <w:ind w:left="5529"/>
        <w:jc w:val="right"/>
        <w:outlineLvl w:val="0"/>
        <w:rPr>
          <w:rFonts w:ascii="Times New Roman" w:eastAsia="Times New Roman" w:hAnsi="Times New Roman" w:cs="Times New Roman"/>
          <w:b/>
          <w:lang w:val="uk-UA" w:eastAsia="zh-CN"/>
        </w:rPr>
      </w:pPr>
      <w:r w:rsidRPr="003521A8">
        <w:rPr>
          <w:rFonts w:ascii="Times New Roman" w:eastAsia="Times New Roman" w:hAnsi="Times New Roman" w:cs="Times New Roman"/>
          <w:b/>
          <w:lang w:val="uk-UA" w:eastAsia="zh-CN"/>
        </w:rPr>
        <w:t xml:space="preserve">Додаток </w:t>
      </w:r>
      <w:r w:rsidR="00555AF7">
        <w:rPr>
          <w:rFonts w:ascii="Times New Roman" w:eastAsia="Times New Roman" w:hAnsi="Times New Roman" w:cs="Times New Roman"/>
          <w:b/>
          <w:lang w:val="uk-UA" w:eastAsia="zh-CN"/>
        </w:rPr>
        <w:t>4</w:t>
      </w:r>
    </w:p>
    <w:p w:rsidR="003521A8" w:rsidRPr="003521A8" w:rsidRDefault="003521A8" w:rsidP="003521A8">
      <w:pPr>
        <w:widowControl w:val="0"/>
        <w:suppressAutoHyphens/>
        <w:autoSpaceDE w:val="0"/>
        <w:spacing w:after="0" w:line="240" w:lineRule="auto"/>
        <w:ind w:left="5529"/>
        <w:jc w:val="right"/>
        <w:outlineLvl w:val="0"/>
        <w:rPr>
          <w:rFonts w:ascii="Times New Roman" w:eastAsia="Times New Roman" w:hAnsi="Times New Roman" w:cs="Times New Roman"/>
          <w:b/>
          <w:lang w:val="uk-UA" w:eastAsia="zh-CN"/>
        </w:rPr>
      </w:pPr>
      <w:r w:rsidRPr="003521A8">
        <w:rPr>
          <w:rFonts w:ascii="Times New Roman" w:eastAsia="Times New Roman" w:hAnsi="Times New Roman" w:cs="Times New Roman"/>
          <w:b/>
          <w:lang w:val="uk-UA" w:eastAsia="zh-CN"/>
        </w:rPr>
        <w:t xml:space="preserve"> до тендерної документації</w:t>
      </w:r>
    </w:p>
    <w:p w:rsidR="003521A8" w:rsidRPr="003521A8" w:rsidRDefault="003521A8" w:rsidP="003521A8">
      <w:pPr>
        <w:widowControl w:val="0"/>
        <w:suppressAutoHyphens/>
        <w:autoSpaceDE w:val="0"/>
        <w:spacing w:after="0" w:line="240" w:lineRule="auto"/>
        <w:jc w:val="right"/>
        <w:outlineLvl w:val="0"/>
        <w:rPr>
          <w:rFonts w:ascii="Times New Roman" w:eastAsia="Times New Roman" w:hAnsi="Times New Roman" w:cs="Times New Roman CYR"/>
          <w:b/>
          <w:bCs/>
          <w:lang w:val="uk-UA"/>
        </w:rPr>
      </w:pPr>
    </w:p>
    <w:p w:rsidR="003521A8" w:rsidRPr="003521A8" w:rsidRDefault="003521A8" w:rsidP="003521A8">
      <w:pPr>
        <w:keepNext/>
        <w:widowControl w:val="0"/>
        <w:suppressAutoHyphens/>
        <w:autoSpaceDE w:val="0"/>
        <w:spacing w:after="0" w:line="240" w:lineRule="auto"/>
        <w:ind w:right="-1"/>
        <w:jc w:val="center"/>
        <w:outlineLvl w:val="2"/>
        <w:rPr>
          <w:rFonts w:ascii="Times New Roman" w:eastAsia="Times New Roman" w:hAnsi="Times New Roman" w:cs="Times New Roman CYR"/>
          <w:b/>
          <w:bCs/>
          <w:bdr w:val="none" w:sz="0" w:space="0" w:color="auto" w:frame="1"/>
          <w:lang w:val="uk-UA" w:eastAsia="uk-UA"/>
        </w:rPr>
      </w:pPr>
      <w:r w:rsidRPr="003521A8">
        <w:rPr>
          <w:rFonts w:ascii="Times New Roman" w:eastAsia="Times New Roman" w:hAnsi="Times New Roman" w:cs="Times New Roman CYR"/>
          <w:b/>
          <w:bCs/>
          <w:bdr w:val="none" w:sz="0" w:space="0" w:color="auto" w:frame="1"/>
          <w:lang w:val="uk-UA" w:eastAsia="uk-UA"/>
        </w:rPr>
        <w:t xml:space="preserve">ДОГОВІР № _________ </w:t>
      </w:r>
    </w:p>
    <w:p w:rsidR="003521A8" w:rsidRPr="003521A8" w:rsidRDefault="003521A8" w:rsidP="003521A8">
      <w:pPr>
        <w:keepNext/>
        <w:widowControl w:val="0"/>
        <w:suppressAutoHyphens/>
        <w:autoSpaceDE w:val="0"/>
        <w:spacing w:after="0" w:line="240" w:lineRule="auto"/>
        <w:ind w:right="-1"/>
        <w:jc w:val="center"/>
        <w:outlineLvl w:val="2"/>
        <w:rPr>
          <w:rFonts w:ascii="Times New Roman" w:eastAsia="Times New Roman" w:hAnsi="Times New Roman" w:cs="Times New Roman CYR"/>
          <w:b/>
          <w:bCs/>
          <w:bdr w:val="none" w:sz="0" w:space="0" w:color="auto" w:frame="1"/>
          <w:lang w:val="uk-UA" w:eastAsia="uk-UA"/>
        </w:rPr>
      </w:pPr>
      <w:r w:rsidRPr="003521A8">
        <w:rPr>
          <w:rFonts w:ascii="Times New Roman" w:eastAsia="Times New Roman" w:hAnsi="Times New Roman" w:cs="Times New Roman CYR"/>
          <w:b/>
          <w:bCs/>
          <w:bdr w:val="none" w:sz="0" w:space="0" w:color="auto" w:frame="1"/>
          <w:lang w:val="uk-UA" w:eastAsia="uk-UA"/>
        </w:rPr>
        <w:t>про закупівлю товару</w:t>
      </w:r>
    </w:p>
    <w:p w:rsidR="003521A8" w:rsidRPr="003521A8" w:rsidRDefault="003521A8" w:rsidP="003521A8">
      <w:pPr>
        <w:widowControl w:val="0"/>
        <w:suppressAutoHyphens/>
        <w:autoSpaceDE w:val="0"/>
        <w:spacing w:after="0" w:line="240" w:lineRule="auto"/>
        <w:rPr>
          <w:rFonts w:ascii="Times New Roman" w:eastAsia="Times New Roman" w:hAnsi="Times New Roman" w:cs="Times New Roman CYR"/>
          <w:lang w:val="uk-UA"/>
        </w:rPr>
      </w:pPr>
    </w:p>
    <w:p w:rsidR="003521A8" w:rsidRPr="003521A8" w:rsidRDefault="003521A8" w:rsidP="003521A8">
      <w:pPr>
        <w:widowControl w:val="0"/>
        <w:suppressAutoHyphens/>
        <w:autoSpaceDE w:val="0"/>
        <w:spacing w:after="0" w:line="240" w:lineRule="auto"/>
        <w:jc w:val="both"/>
        <w:rPr>
          <w:rFonts w:ascii="Times New Roman" w:eastAsia="Times New Roman" w:hAnsi="Times New Roman" w:cs="Times New Roman CYR"/>
          <w:b/>
          <w:lang w:val="uk-UA"/>
        </w:rPr>
      </w:pPr>
      <w:r w:rsidRPr="003521A8">
        <w:rPr>
          <w:rFonts w:ascii="Times New Roman" w:eastAsia="Times New Roman" w:hAnsi="Times New Roman" w:cs="Times New Roman CYR"/>
          <w:b/>
          <w:lang w:val="uk-UA"/>
        </w:rPr>
        <w:t>м. Хмельницький</w:t>
      </w:r>
      <w:r w:rsidRPr="003521A8">
        <w:rPr>
          <w:rFonts w:ascii="Times New Roman" w:eastAsia="Times New Roman" w:hAnsi="Times New Roman" w:cs="Times New Roman CYR"/>
          <w:b/>
          <w:lang w:val="uk-UA"/>
        </w:rPr>
        <w:tab/>
      </w:r>
      <w:r w:rsidRPr="003521A8">
        <w:rPr>
          <w:rFonts w:ascii="Times New Roman" w:eastAsia="Times New Roman" w:hAnsi="Times New Roman" w:cs="Times New Roman CYR"/>
          <w:b/>
          <w:lang w:val="uk-UA"/>
        </w:rPr>
        <w:tab/>
        <w:t xml:space="preserve">                                                                      «__» ____________ 2023 року</w:t>
      </w:r>
    </w:p>
    <w:p w:rsidR="003521A8" w:rsidRPr="003521A8" w:rsidRDefault="003521A8" w:rsidP="003521A8">
      <w:pPr>
        <w:widowControl w:val="0"/>
        <w:suppressAutoHyphens/>
        <w:autoSpaceDE w:val="0"/>
        <w:spacing w:after="0" w:line="240" w:lineRule="auto"/>
        <w:jc w:val="both"/>
        <w:rPr>
          <w:rFonts w:ascii="Times New Roman" w:eastAsia="Times New Roman" w:hAnsi="Times New Roman" w:cs="Times New Roman CYR"/>
          <w:lang w:val="uk-UA"/>
        </w:rPr>
      </w:pPr>
    </w:p>
    <w:p w:rsidR="003521A8" w:rsidRPr="003521A8" w:rsidRDefault="003521A8" w:rsidP="003521A8">
      <w:pPr>
        <w:widowControl w:val="0"/>
        <w:tabs>
          <w:tab w:val="center" w:pos="8493"/>
        </w:tabs>
        <w:suppressAutoHyphens/>
        <w:autoSpaceDE w:val="0"/>
        <w:spacing w:after="0" w:line="240" w:lineRule="auto"/>
        <w:ind w:firstLine="567"/>
        <w:jc w:val="both"/>
        <w:rPr>
          <w:rFonts w:ascii="Times New Roman" w:eastAsia="Times New Roman" w:hAnsi="Times New Roman" w:cs="Times New Roman CYR"/>
          <w:lang w:val="uk-UA"/>
        </w:rPr>
      </w:pPr>
      <w:bookmarkStart w:id="0" w:name="_Hlk125475602"/>
      <w:proofErr w:type="spellStart"/>
      <w:r w:rsidRPr="003521A8">
        <w:rPr>
          <w:rFonts w:ascii="Times New Roman" w:eastAsia="Times New Roman" w:hAnsi="Times New Roman" w:cs="Times New Roman"/>
          <w:b/>
          <w:lang w:val="uk-UA" w:eastAsia="zh-CN"/>
        </w:rPr>
        <w:t>Теофіпольське</w:t>
      </w:r>
      <w:proofErr w:type="spellEnd"/>
      <w:r w:rsidRPr="003521A8">
        <w:rPr>
          <w:rFonts w:ascii="Times New Roman" w:eastAsia="Times New Roman" w:hAnsi="Times New Roman" w:cs="Times New Roman"/>
          <w:b/>
          <w:lang w:val="uk-UA" w:eastAsia="zh-CN"/>
        </w:rPr>
        <w:t xml:space="preserve"> виробниче управління житлово-комунального господарства </w:t>
      </w:r>
      <w:proofErr w:type="spellStart"/>
      <w:r w:rsidRPr="003521A8">
        <w:rPr>
          <w:rFonts w:ascii="Times New Roman" w:eastAsia="Times New Roman" w:hAnsi="Times New Roman" w:cs="Times New Roman"/>
          <w:b/>
          <w:lang w:val="uk-UA" w:eastAsia="zh-CN"/>
        </w:rPr>
        <w:t>Теофіпольської</w:t>
      </w:r>
      <w:proofErr w:type="spellEnd"/>
      <w:r w:rsidRPr="003521A8">
        <w:rPr>
          <w:rFonts w:ascii="Times New Roman" w:eastAsia="Times New Roman" w:hAnsi="Times New Roman" w:cs="Times New Roman"/>
          <w:b/>
          <w:lang w:val="uk-UA" w:eastAsia="zh-CN"/>
        </w:rPr>
        <w:t xml:space="preserve"> селищної ради</w:t>
      </w:r>
      <w:bookmarkEnd w:id="0"/>
      <w:r w:rsidRPr="003521A8">
        <w:rPr>
          <w:rFonts w:ascii="Times New Roman" w:eastAsia="Times New Roman" w:hAnsi="Times New Roman" w:cs="Times New Roman"/>
          <w:color w:val="000000"/>
          <w:lang w:val="uk-UA" w:eastAsia="zh-CN"/>
        </w:rPr>
        <w:t xml:space="preserve">, </w:t>
      </w:r>
      <w:r w:rsidRPr="003521A8">
        <w:rPr>
          <w:rFonts w:ascii="Times New Roman" w:eastAsia="Times New Roman" w:hAnsi="Times New Roman" w:cs="Times New Roman CYR"/>
          <w:lang w:val="uk-UA"/>
        </w:rPr>
        <w:t xml:space="preserve"> в особі ___________________________, що діє на підставі __________ (</w:t>
      </w:r>
      <w:r w:rsidRPr="003521A8">
        <w:rPr>
          <w:rFonts w:ascii="Times New Roman" w:eastAsia="Times New Roman" w:hAnsi="Times New Roman" w:cs="Times New Roman CYR"/>
          <w:b/>
          <w:lang w:val="uk-UA"/>
        </w:rPr>
        <w:t>надалі - Замовник</w:t>
      </w:r>
      <w:r w:rsidRPr="003521A8">
        <w:rPr>
          <w:rFonts w:ascii="Times New Roman" w:eastAsia="Times New Roman" w:hAnsi="Times New Roman" w:cs="Times New Roman CYR"/>
          <w:lang w:val="uk-UA"/>
        </w:rPr>
        <w:t>) з однієї сторони, та</w:t>
      </w:r>
    </w:p>
    <w:p w:rsidR="003521A8" w:rsidRPr="003521A8" w:rsidRDefault="003521A8" w:rsidP="003521A8">
      <w:pPr>
        <w:widowControl w:val="0"/>
        <w:tabs>
          <w:tab w:val="center" w:pos="8493"/>
        </w:tabs>
        <w:suppressAutoHyphens/>
        <w:autoSpaceDE w:val="0"/>
        <w:spacing w:after="0" w:line="240" w:lineRule="auto"/>
        <w:ind w:firstLine="567"/>
        <w:jc w:val="both"/>
        <w:rPr>
          <w:rFonts w:ascii="Times New Roman" w:eastAsia="Times New Roman" w:hAnsi="Times New Roman" w:cs="Times New Roman CYR"/>
          <w:b/>
          <w:lang w:val="uk-UA"/>
        </w:rPr>
      </w:pPr>
      <w:r w:rsidRPr="003521A8">
        <w:rPr>
          <w:rFonts w:ascii="Times New Roman" w:eastAsia="Times New Roman" w:hAnsi="Times New Roman" w:cs="Times New Roman CYR"/>
          <w:lang w:val="uk-UA"/>
        </w:rPr>
        <w:t xml:space="preserve">______________________________________, в особі </w:t>
      </w:r>
      <w:r w:rsidRPr="003521A8">
        <w:rPr>
          <w:rFonts w:ascii="Times New Roman" w:eastAsia="Times New Roman" w:hAnsi="Times New Roman" w:cs="Times New Roman CYR"/>
          <w:b/>
          <w:lang w:val="uk-UA"/>
        </w:rPr>
        <w:t>______________________</w:t>
      </w:r>
      <w:r w:rsidRPr="003521A8">
        <w:rPr>
          <w:rFonts w:ascii="Times New Roman" w:eastAsia="Times New Roman" w:hAnsi="Times New Roman" w:cs="Times New Roman CYR"/>
          <w:lang w:val="uk-UA"/>
        </w:rPr>
        <w:t>, (</w:t>
      </w:r>
      <w:r w:rsidRPr="003521A8">
        <w:rPr>
          <w:rFonts w:ascii="Times New Roman" w:eastAsia="Times New Roman" w:hAnsi="Times New Roman" w:cs="Times New Roman CYR"/>
          <w:b/>
          <w:lang w:val="uk-UA"/>
        </w:rPr>
        <w:t>надалі - Постачальник</w:t>
      </w:r>
      <w:r w:rsidRPr="003521A8">
        <w:rPr>
          <w:rFonts w:ascii="Times New Roman" w:eastAsia="Times New Roman" w:hAnsi="Times New Roman" w:cs="Times New Roman CYR"/>
          <w:lang w:val="uk-UA"/>
        </w:rPr>
        <w:t>), що діє на підставі___________, з іншої сторони, уклали цей Договір про наступне:</w:t>
      </w:r>
      <w:r w:rsidRPr="003521A8">
        <w:rPr>
          <w:rFonts w:ascii="Times New Roman" w:eastAsia="Times New Roman" w:hAnsi="Times New Roman" w:cs="Times New Roman CYR"/>
          <w:b/>
          <w:lang w:val="uk-UA"/>
        </w:rPr>
        <w:t xml:space="preserve">         </w:t>
      </w:r>
    </w:p>
    <w:p w:rsidR="003521A8" w:rsidRPr="003521A8" w:rsidRDefault="003521A8" w:rsidP="003521A8">
      <w:pPr>
        <w:widowControl w:val="0"/>
        <w:tabs>
          <w:tab w:val="center" w:pos="8493"/>
        </w:tabs>
        <w:suppressAutoHyphens/>
        <w:autoSpaceDE w:val="0"/>
        <w:spacing w:after="0" w:line="240" w:lineRule="auto"/>
        <w:ind w:firstLine="567"/>
        <w:jc w:val="both"/>
        <w:rPr>
          <w:rFonts w:ascii="Times New Roman" w:eastAsia="Times New Roman" w:hAnsi="Times New Roman" w:cs="Times New Roman CYR"/>
          <w:lang w:val="uk-UA"/>
        </w:rPr>
      </w:pPr>
    </w:p>
    <w:p w:rsidR="003521A8" w:rsidRPr="003521A8" w:rsidRDefault="003521A8" w:rsidP="003521A8">
      <w:pPr>
        <w:widowControl w:val="0"/>
        <w:numPr>
          <w:ilvl w:val="0"/>
          <w:numId w:val="2"/>
        </w:numPr>
        <w:suppressAutoHyphens/>
        <w:autoSpaceDE w:val="0"/>
        <w:autoSpaceDN w:val="0"/>
        <w:spacing w:after="0" w:line="240" w:lineRule="auto"/>
        <w:ind w:left="0"/>
        <w:jc w:val="center"/>
        <w:rPr>
          <w:rFonts w:ascii="Times New Roman" w:eastAsia="Times New Roman" w:hAnsi="Times New Roman" w:cs="Times New Roman CYR"/>
          <w:b/>
          <w:lang w:val="uk-UA"/>
        </w:rPr>
      </w:pPr>
      <w:r w:rsidRPr="003521A8">
        <w:rPr>
          <w:rFonts w:ascii="Times New Roman" w:eastAsia="Times New Roman" w:hAnsi="Times New Roman" w:cs="Times New Roman CYR"/>
          <w:b/>
          <w:lang w:val="uk-UA"/>
        </w:rPr>
        <w:t>ПРЕДМЕТ ДОГОВОРУ</w:t>
      </w:r>
    </w:p>
    <w:p w:rsidR="003521A8" w:rsidRPr="003521A8" w:rsidRDefault="003521A8" w:rsidP="003521A8">
      <w:pPr>
        <w:widowControl w:val="0"/>
        <w:suppressAutoHyphens/>
        <w:autoSpaceDE w:val="0"/>
        <w:spacing w:after="0" w:line="240" w:lineRule="auto"/>
        <w:jc w:val="both"/>
        <w:rPr>
          <w:rFonts w:ascii="Times New Roman" w:eastAsia="Times New Roman" w:hAnsi="Times New Roman" w:cs="Times New Roman CYR"/>
          <w:lang w:val="uk-UA" w:eastAsia="zh-CN"/>
        </w:rPr>
      </w:pPr>
      <w:r w:rsidRPr="003521A8">
        <w:rPr>
          <w:rFonts w:ascii="Times New Roman" w:eastAsia="Times New Roman" w:hAnsi="Times New Roman" w:cs="Times New Roman CYR"/>
          <w:lang w:val="uk-UA" w:eastAsia="zh-CN"/>
        </w:rPr>
        <w:t>1.1. Постачальник зобов'язується поставити Замовнику товар, зазначений в специфікації (додаток №1), який являється його невід`ємною частиною, а Замовник - прийняти і оплати такий товар в порядку та на умовах визначених цим Договором.</w:t>
      </w:r>
    </w:p>
    <w:p w:rsidR="003521A8" w:rsidRPr="003521A8" w:rsidRDefault="003521A8" w:rsidP="003521A8">
      <w:pPr>
        <w:widowControl w:val="0"/>
        <w:shd w:val="clear" w:color="auto" w:fill="FFFFFF"/>
        <w:suppressAutoHyphens/>
        <w:autoSpaceDE w:val="0"/>
        <w:spacing w:after="0" w:line="240" w:lineRule="auto"/>
        <w:jc w:val="both"/>
        <w:textAlignment w:val="baseline"/>
        <w:rPr>
          <w:rFonts w:ascii="Times New Roman" w:eastAsia="Times New Roman" w:hAnsi="Times New Roman" w:cs="Times New Roman"/>
          <w:b/>
          <w:sz w:val="24"/>
          <w:szCs w:val="24"/>
          <w:lang w:val="uk-UA"/>
        </w:rPr>
      </w:pPr>
      <w:r w:rsidRPr="003521A8">
        <w:rPr>
          <w:rFonts w:ascii="Times New Roman" w:eastAsia="Times New Roman" w:hAnsi="Times New Roman" w:cs="Times New Roman CYR"/>
          <w:lang w:val="uk-UA" w:eastAsia="zh-CN"/>
        </w:rPr>
        <w:t xml:space="preserve">1.2. Найменування товару: </w:t>
      </w:r>
      <w:r>
        <w:rPr>
          <w:rFonts w:ascii="Times New Roman" w:hAnsi="Times New Roman" w:cs="Times New Roman"/>
          <w:b/>
          <w:lang w:val="uk-UA"/>
        </w:rPr>
        <w:t>«Насоси»</w:t>
      </w:r>
      <w:r w:rsidRPr="00476776">
        <w:rPr>
          <w:rFonts w:ascii="Times New Roman" w:hAnsi="Times New Roman" w:cs="Times New Roman"/>
          <w:b/>
          <w:lang w:val="uk-UA"/>
        </w:rPr>
        <w:t xml:space="preserve"> </w:t>
      </w:r>
      <w:bookmarkStart w:id="1" w:name="_Hlk117780119"/>
      <w:r w:rsidRPr="00476776">
        <w:rPr>
          <w:rFonts w:ascii="Times New Roman" w:hAnsi="Times New Roman" w:cs="Times New Roman"/>
          <w:b/>
          <w:lang w:val="uk-UA"/>
        </w:rPr>
        <w:t>«</w:t>
      </w:r>
      <w:r w:rsidRPr="009F23A4">
        <w:rPr>
          <w:rFonts w:ascii="Times New Roman" w:hAnsi="Times New Roman" w:cs="Times New Roman"/>
          <w:b/>
        </w:rPr>
        <w:t xml:space="preserve">ДК 021:2015:42120000-6: Насоси та </w:t>
      </w:r>
      <w:proofErr w:type="spellStart"/>
      <w:r w:rsidRPr="009F23A4">
        <w:rPr>
          <w:rFonts w:ascii="Times New Roman" w:hAnsi="Times New Roman" w:cs="Times New Roman"/>
          <w:b/>
        </w:rPr>
        <w:t>компресори</w:t>
      </w:r>
      <w:proofErr w:type="spellEnd"/>
      <w:r w:rsidRPr="00476776">
        <w:rPr>
          <w:rFonts w:ascii="Times New Roman" w:hAnsi="Times New Roman" w:cs="Times New Roman"/>
          <w:b/>
          <w:lang w:val="uk-UA"/>
        </w:rPr>
        <w:t>»</w:t>
      </w:r>
      <w:bookmarkEnd w:id="1"/>
      <w:r>
        <w:rPr>
          <w:rFonts w:ascii="Times New Roman" w:hAnsi="Times New Roman" w:cs="Times New Roman"/>
          <w:b/>
          <w:lang w:val="uk-UA"/>
        </w:rPr>
        <w:t>.</w:t>
      </w:r>
    </w:p>
    <w:p w:rsidR="003521A8" w:rsidRPr="003521A8" w:rsidRDefault="003521A8" w:rsidP="003521A8">
      <w:pPr>
        <w:widowControl w:val="0"/>
        <w:suppressAutoHyphens/>
        <w:autoSpaceDE w:val="0"/>
        <w:spacing w:after="0" w:line="240" w:lineRule="auto"/>
        <w:jc w:val="both"/>
        <w:rPr>
          <w:rFonts w:ascii="Times New Roman" w:eastAsia="Times New Roman" w:hAnsi="Times New Roman" w:cs="Times New Roman CYR"/>
          <w:lang w:val="uk-UA" w:eastAsia="zh-CN"/>
        </w:rPr>
      </w:pPr>
      <w:r w:rsidRPr="003521A8">
        <w:rPr>
          <w:rFonts w:ascii="Times New Roman" w:eastAsia="Times New Roman" w:hAnsi="Times New Roman" w:cs="Times New Roman CYR"/>
          <w:lang w:val="uk-UA" w:eastAsia="zh-CN"/>
        </w:rPr>
        <w:t>1.3 Одиниця виміру та загальна кількість товару вказано у Специфікації. Товар повинен відправлятись Замовнику в упаковці, яка відповідає характеру товару і захищає товар від пошкоджень під час перевезення (доставки).</w:t>
      </w:r>
    </w:p>
    <w:p w:rsidR="003521A8" w:rsidRPr="003521A8" w:rsidRDefault="003521A8" w:rsidP="003521A8">
      <w:pPr>
        <w:widowControl w:val="0"/>
        <w:suppressAutoHyphens/>
        <w:autoSpaceDE w:val="0"/>
        <w:spacing w:after="0" w:line="240" w:lineRule="auto"/>
        <w:jc w:val="both"/>
        <w:rPr>
          <w:rFonts w:ascii="Times New Roman" w:eastAsia="Times New Roman" w:hAnsi="Times New Roman" w:cs="Times New Roman CYR"/>
          <w:lang w:val="uk-UA" w:eastAsia="zh-CN"/>
        </w:rPr>
      </w:pPr>
      <w:r w:rsidRPr="003521A8">
        <w:rPr>
          <w:rFonts w:ascii="Times New Roman" w:eastAsia="Times New Roman" w:hAnsi="Times New Roman" w:cs="Times New Roman CYR"/>
          <w:lang w:val="uk-UA" w:eastAsia="zh-CN"/>
        </w:rPr>
        <w:t>1.4. Обсяги закупівлі товару за цим Договором можуть бути зменшені з урахуванням фактичного обсягу видатків Замовника.</w:t>
      </w:r>
    </w:p>
    <w:p w:rsidR="003521A8" w:rsidRPr="003521A8" w:rsidRDefault="003521A8" w:rsidP="003521A8">
      <w:pPr>
        <w:widowControl w:val="0"/>
        <w:suppressAutoHyphens/>
        <w:autoSpaceDE w:val="0"/>
        <w:spacing w:after="0" w:line="240" w:lineRule="auto"/>
        <w:jc w:val="both"/>
        <w:rPr>
          <w:rFonts w:ascii="Times New Roman" w:eastAsia="Times New Roman" w:hAnsi="Times New Roman" w:cs="Times New Roman CYR"/>
          <w:lang w:val="uk-UA" w:eastAsia="zh-CN"/>
        </w:rPr>
      </w:pPr>
    </w:p>
    <w:p w:rsidR="003521A8" w:rsidRPr="003521A8" w:rsidRDefault="003521A8" w:rsidP="003521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CYR"/>
          <w:b/>
          <w:lang w:val="uk-UA"/>
        </w:rPr>
      </w:pPr>
      <w:r w:rsidRPr="003521A8">
        <w:rPr>
          <w:rFonts w:ascii="Times New Roman" w:eastAsia="Times New Roman" w:hAnsi="Times New Roman" w:cs="Times New Roman CYR"/>
          <w:b/>
          <w:lang w:val="uk-UA"/>
        </w:rPr>
        <w:t>2. ЯКІСТЬ ТОВАРУ</w:t>
      </w:r>
    </w:p>
    <w:p w:rsidR="003521A8" w:rsidRPr="003521A8" w:rsidRDefault="003521A8" w:rsidP="003521A8">
      <w:pPr>
        <w:widowControl w:val="0"/>
        <w:suppressAutoHyphens/>
        <w:autoSpaceDE w:val="0"/>
        <w:spacing w:after="0" w:line="240" w:lineRule="auto"/>
        <w:jc w:val="both"/>
        <w:rPr>
          <w:rFonts w:ascii="Times New Roman" w:eastAsia="Times New Roman" w:hAnsi="Times New Roman" w:cs="Times New Roman CYR"/>
          <w:shd w:val="clear" w:color="auto" w:fill="FFFFFF"/>
          <w:lang w:val="uk-UA" w:eastAsia="uk-UA"/>
        </w:rPr>
      </w:pPr>
      <w:r w:rsidRPr="003521A8">
        <w:rPr>
          <w:rFonts w:ascii="Times New Roman" w:eastAsia="Times New Roman" w:hAnsi="Times New Roman" w:cs="Times New Roman CYR"/>
          <w:shd w:val="clear" w:color="auto" w:fill="FFFFFF"/>
          <w:lang w:val="uk-UA" w:eastAsia="uk-UA"/>
        </w:rPr>
        <w:t>2.1. Постачальник повинен поставити Замовнику Товар, якість якого повинна відповідати вимогам нормативної та технічної документації та підтверджуватися сертифікатами якості (паспортами) виробника, або іншими документами, передбаченими чинним законодавством.</w:t>
      </w:r>
    </w:p>
    <w:p w:rsidR="003521A8" w:rsidRPr="003521A8" w:rsidRDefault="003521A8" w:rsidP="003521A8">
      <w:pPr>
        <w:widowControl w:val="0"/>
        <w:suppressAutoHyphens/>
        <w:autoSpaceDE w:val="0"/>
        <w:spacing w:after="0" w:line="240" w:lineRule="auto"/>
        <w:jc w:val="both"/>
        <w:rPr>
          <w:rFonts w:ascii="Times New Roman" w:eastAsia="Times New Roman" w:hAnsi="Times New Roman" w:cs="Times New Roman CYR"/>
          <w:shd w:val="clear" w:color="auto" w:fill="FFFFFF"/>
          <w:lang w:val="uk-UA" w:eastAsia="uk-UA"/>
        </w:rPr>
      </w:pPr>
      <w:r w:rsidRPr="003521A8">
        <w:rPr>
          <w:rFonts w:ascii="Times New Roman" w:eastAsia="Times New Roman" w:hAnsi="Times New Roman" w:cs="Times New Roman CYR"/>
          <w:shd w:val="clear" w:color="auto" w:fill="FFFFFF"/>
          <w:lang w:val="uk-UA" w:eastAsia="uk-UA"/>
        </w:rPr>
        <w:t>2.1.1. Товар, що постачається, повинен відповідати найвищому рівню технологій і стандартів, існуючих в країні виробника на аналогічні товару, нормам і стандартам, законодавчо встановленим на території України, а також вимогам тендерної документації.</w:t>
      </w:r>
    </w:p>
    <w:p w:rsidR="003521A8" w:rsidRPr="003521A8" w:rsidRDefault="003521A8" w:rsidP="003521A8">
      <w:pPr>
        <w:widowControl w:val="0"/>
        <w:suppressAutoHyphens/>
        <w:autoSpaceDE w:val="0"/>
        <w:spacing w:after="0" w:line="240" w:lineRule="auto"/>
        <w:jc w:val="both"/>
        <w:rPr>
          <w:rFonts w:ascii="Times New Roman" w:eastAsia="Times New Roman" w:hAnsi="Times New Roman" w:cs="Times New Roman CYR"/>
          <w:shd w:val="clear" w:color="auto" w:fill="FFFFFF"/>
          <w:lang w:val="uk-UA" w:eastAsia="uk-UA"/>
        </w:rPr>
      </w:pPr>
      <w:r w:rsidRPr="003521A8">
        <w:rPr>
          <w:rFonts w:ascii="Times New Roman" w:eastAsia="Times New Roman" w:hAnsi="Times New Roman" w:cs="Times New Roman CYR"/>
          <w:shd w:val="clear" w:color="auto" w:fill="FFFFFF"/>
          <w:lang w:val="uk-UA" w:eastAsia="uk-UA"/>
        </w:rPr>
        <w:t>2.2. Товар повинен бути новим, таким, що не був у використанні.</w:t>
      </w:r>
    </w:p>
    <w:p w:rsidR="003521A8" w:rsidRPr="003521A8" w:rsidRDefault="003521A8" w:rsidP="003521A8">
      <w:pPr>
        <w:widowControl w:val="0"/>
        <w:suppressAutoHyphens/>
        <w:autoSpaceDE w:val="0"/>
        <w:spacing w:after="0" w:line="240" w:lineRule="auto"/>
        <w:jc w:val="both"/>
        <w:rPr>
          <w:rFonts w:ascii="Times New Roman" w:eastAsia="Times New Roman" w:hAnsi="Times New Roman" w:cs="Times New Roman CYR"/>
          <w:shd w:val="clear" w:color="auto" w:fill="FFFFFF"/>
          <w:lang w:val="uk-UA" w:eastAsia="uk-UA"/>
        </w:rPr>
      </w:pPr>
      <w:r w:rsidRPr="003521A8">
        <w:rPr>
          <w:rFonts w:ascii="Times New Roman" w:eastAsia="Times New Roman" w:hAnsi="Times New Roman" w:cs="Times New Roman CYR"/>
          <w:shd w:val="clear" w:color="auto" w:fill="FFFFFF"/>
          <w:lang w:val="uk-UA" w:eastAsia="uk-UA"/>
        </w:rPr>
        <w:t xml:space="preserve">2.3. Упаковка повинна забезпечувати повне збереження Товару від всякого роду пошкоджень і псування при перевезенні його будь-якими видами транспорту. </w:t>
      </w:r>
    </w:p>
    <w:p w:rsidR="003521A8" w:rsidRPr="003521A8" w:rsidRDefault="003521A8" w:rsidP="003521A8">
      <w:pPr>
        <w:widowControl w:val="0"/>
        <w:suppressAutoHyphens/>
        <w:autoSpaceDE w:val="0"/>
        <w:spacing w:after="0" w:line="240" w:lineRule="auto"/>
        <w:jc w:val="both"/>
        <w:rPr>
          <w:rFonts w:ascii="Times New Roman" w:eastAsia="Times New Roman" w:hAnsi="Times New Roman" w:cs="Times New Roman CYR"/>
          <w:shd w:val="clear" w:color="auto" w:fill="FFFFFF"/>
          <w:lang w:val="uk-UA" w:eastAsia="uk-UA"/>
        </w:rPr>
      </w:pPr>
      <w:r w:rsidRPr="003521A8">
        <w:rPr>
          <w:rFonts w:ascii="Times New Roman" w:eastAsia="Times New Roman" w:hAnsi="Times New Roman" w:cs="Times New Roman CYR"/>
          <w:shd w:val="clear" w:color="auto" w:fill="FFFFFF"/>
          <w:lang w:val="uk-UA" w:eastAsia="uk-UA"/>
        </w:rPr>
        <w:t>2.4. Товар повинен мати інструкції українською мовою, затверджені в установленому порядку, а також супроводжуватися документами щодо кількості, гарантійного терміну обслуговування, найменування, виробника.</w:t>
      </w:r>
    </w:p>
    <w:p w:rsidR="003521A8" w:rsidRPr="003521A8" w:rsidRDefault="003521A8" w:rsidP="003521A8">
      <w:pPr>
        <w:widowControl w:val="0"/>
        <w:suppressAutoHyphens/>
        <w:autoSpaceDE w:val="0"/>
        <w:autoSpaceDN w:val="0"/>
        <w:spacing w:after="0" w:line="240" w:lineRule="auto"/>
        <w:jc w:val="both"/>
        <w:rPr>
          <w:rFonts w:ascii="Times New Roman" w:eastAsia="Times New Roman" w:hAnsi="Times New Roman" w:cs="Times New Roman CYR"/>
          <w:spacing w:val="-3"/>
          <w:lang w:val="uk-UA"/>
        </w:rPr>
      </w:pPr>
      <w:r w:rsidRPr="003521A8">
        <w:rPr>
          <w:rFonts w:ascii="Times New Roman" w:eastAsia="Times New Roman" w:hAnsi="Times New Roman" w:cs="Times New Roman CYR"/>
          <w:spacing w:val="-3"/>
          <w:lang w:val="uk-UA"/>
        </w:rPr>
        <w:t>2.5. Гарантійний термін обслуговування становить ________ з дня введення обладнання в експлуатацію. Гарантійне  обслуговування  полягає у виконанні робіт, пов’язаних  із забезпеченням використання обладнання за призначенням, усуненням  недоліків для забезпечення його функціонування за призначенням (що включає зобов’язання здійснювати заміну чи ремонт обладнання чи окремих складових, а також  регулювальні роботи).</w:t>
      </w:r>
    </w:p>
    <w:p w:rsidR="003521A8" w:rsidRPr="003521A8" w:rsidRDefault="003521A8" w:rsidP="003521A8">
      <w:pPr>
        <w:widowControl w:val="0"/>
        <w:suppressAutoHyphens/>
        <w:autoSpaceDE w:val="0"/>
        <w:autoSpaceDN w:val="0"/>
        <w:spacing w:after="0" w:line="240" w:lineRule="auto"/>
        <w:jc w:val="both"/>
        <w:rPr>
          <w:rFonts w:ascii="Times New Roman" w:eastAsia="Times New Roman" w:hAnsi="Times New Roman" w:cs="Times New Roman CYR"/>
          <w:spacing w:val="-3"/>
          <w:lang w:val="uk-UA"/>
        </w:rPr>
      </w:pPr>
      <w:r w:rsidRPr="003521A8">
        <w:rPr>
          <w:rFonts w:ascii="Times New Roman" w:eastAsia="Times New Roman" w:hAnsi="Times New Roman" w:cs="Times New Roman CYR"/>
          <w:spacing w:val="-3"/>
          <w:lang w:val="uk-UA"/>
        </w:rPr>
        <w:t>2.5.1. Гарантія розповсюджується на всі супутні вироби та комплектуючі частини Товару.</w:t>
      </w:r>
    </w:p>
    <w:p w:rsidR="003521A8" w:rsidRPr="003521A8" w:rsidRDefault="003521A8" w:rsidP="003521A8">
      <w:pPr>
        <w:widowControl w:val="0"/>
        <w:suppressAutoHyphens/>
        <w:autoSpaceDE w:val="0"/>
        <w:spacing w:after="0" w:line="240" w:lineRule="auto"/>
        <w:jc w:val="both"/>
        <w:rPr>
          <w:rFonts w:ascii="Times New Roman" w:eastAsia="Times New Roman" w:hAnsi="Times New Roman" w:cs="Times New Roman CYR"/>
          <w:shd w:val="clear" w:color="auto" w:fill="FFFFFF"/>
          <w:lang w:val="uk-UA" w:eastAsia="uk-UA"/>
        </w:rPr>
      </w:pPr>
      <w:r w:rsidRPr="003521A8">
        <w:rPr>
          <w:rFonts w:ascii="Times New Roman" w:eastAsia="Times New Roman" w:hAnsi="Times New Roman" w:cs="Times New Roman CYR"/>
          <w:spacing w:val="-3"/>
          <w:lang w:val="uk-UA"/>
        </w:rPr>
        <w:t>2.6. Післягарантійне (сервісне ) обслуговування товару, протягом його строку служби, здійснюється Замовником за окремим Договором</w:t>
      </w:r>
      <w:r w:rsidRPr="003521A8">
        <w:rPr>
          <w:rFonts w:ascii="Times New Roman" w:eastAsia="Times New Roman" w:hAnsi="Times New Roman" w:cs="Times New Roman CYR"/>
          <w:shd w:val="clear" w:color="auto" w:fill="FFFFFF"/>
          <w:lang w:val="uk-UA" w:eastAsia="uk-UA"/>
        </w:rPr>
        <w:t>.</w:t>
      </w:r>
    </w:p>
    <w:p w:rsidR="003521A8" w:rsidRPr="003521A8" w:rsidRDefault="003521A8" w:rsidP="003521A8">
      <w:pPr>
        <w:widowControl w:val="0"/>
        <w:suppressAutoHyphens/>
        <w:autoSpaceDE w:val="0"/>
        <w:spacing w:after="0" w:line="240" w:lineRule="auto"/>
        <w:jc w:val="both"/>
        <w:rPr>
          <w:rFonts w:ascii="Times New Roman" w:eastAsia="Times New Roman" w:hAnsi="Times New Roman" w:cs="Times New Roman CYR"/>
          <w:shd w:val="clear" w:color="auto" w:fill="FFFFFF"/>
          <w:lang w:val="uk-UA" w:eastAsia="uk-UA"/>
        </w:rPr>
      </w:pPr>
      <w:r w:rsidRPr="003521A8">
        <w:rPr>
          <w:rFonts w:ascii="Times New Roman" w:eastAsia="Times New Roman" w:hAnsi="Times New Roman" w:cs="Times New Roman CYR"/>
          <w:shd w:val="clear" w:color="auto" w:fill="FFFFFF"/>
          <w:lang w:val="uk-UA" w:eastAsia="uk-UA"/>
        </w:rPr>
        <w:t>2.7. Постачальник гарантує якість Товару згідно з вимогами Замовника та вимогами цього Договору.</w:t>
      </w:r>
    </w:p>
    <w:p w:rsidR="003521A8" w:rsidRPr="003521A8" w:rsidRDefault="003521A8" w:rsidP="003521A8">
      <w:pPr>
        <w:widowControl w:val="0"/>
        <w:suppressAutoHyphens/>
        <w:autoSpaceDE w:val="0"/>
        <w:spacing w:after="0" w:line="240" w:lineRule="auto"/>
        <w:jc w:val="both"/>
        <w:rPr>
          <w:rFonts w:ascii="Times New Roman" w:eastAsia="Times New Roman" w:hAnsi="Times New Roman" w:cs="Times New Roman CYR"/>
          <w:shd w:val="clear" w:color="auto" w:fill="FFFFFF"/>
          <w:lang w:val="uk-UA" w:eastAsia="uk-UA"/>
        </w:rPr>
      </w:pPr>
      <w:r w:rsidRPr="003521A8">
        <w:rPr>
          <w:rFonts w:ascii="Times New Roman" w:eastAsia="Times New Roman" w:hAnsi="Times New Roman" w:cs="Times New Roman CYR"/>
          <w:shd w:val="clear" w:color="auto" w:fill="FFFFFF"/>
          <w:lang w:val="uk-UA" w:eastAsia="uk-UA"/>
        </w:rPr>
        <w:t>2.8. Постачальник зобов’язаний здійснити заміну неякісного Товару протягом ___ днів з дня подання Замовником письмової претензії.</w:t>
      </w:r>
    </w:p>
    <w:p w:rsidR="003521A8" w:rsidRPr="003521A8" w:rsidRDefault="003521A8" w:rsidP="003521A8">
      <w:pPr>
        <w:widowControl w:val="0"/>
        <w:suppressAutoHyphens/>
        <w:autoSpaceDE w:val="0"/>
        <w:spacing w:after="0" w:line="240" w:lineRule="auto"/>
        <w:jc w:val="both"/>
        <w:rPr>
          <w:rFonts w:ascii="Times New Roman" w:eastAsia="Times New Roman" w:hAnsi="Times New Roman" w:cs="Times New Roman CYR"/>
          <w:shd w:val="clear" w:color="auto" w:fill="FFFFFF"/>
          <w:lang w:val="uk-UA" w:eastAsia="uk-UA"/>
        </w:rPr>
      </w:pPr>
      <w:r w:rsidRPr="003521A8">
        <w:rPr>
          <w:rFonts w:ascii="Times New Roman" w:eastAsia="Times New Roman" w:hAnsi="Times New Roman" w:cs="Times New Roman CYR"/>
          <w:shd w:val="clear" w:color="auto" w:fill="FFFFFF"/>
          <w:lang w:val="uk-UA" w:eastAsia="uk-UA"/>
        </w:rPr>
        <w:t>2.8.1. У разі неможливості заміни товару, у строки, встановлені пунктом 2.8. цього Договору, Постачальник зобов’язується повернути Замовнику сплачену за цей Товар грошову суму протягом 5 банківських днів з моменту отримання вищезазначеної вимоги.</w:t>
      </w:r>
    </w:p>
    <w:p w:rsidR="003521A8" w:rsidRPr="003521A8" w:rsidRDefault="003521A8" w:rsidP="003521A8">
      <w:pPr>
        <w:widowControl w:val="0"/>
        <w:suppressAutoHyphens/>
        <w:autoSpaceDE w:val="0"/>
        <w:spacing w:after="0" w:line="240" w:lineRule="auto"/>
        <w:jc w:val="both"/>
        <w:rPr>
          <w:rFonts w:ascii="Times New Roman" w:eastAsia="Times New Roman" w:hAnsi="Times New Roman" w:cs="Times New Roman CYR"/>
          <w:shd w:val="clear" w:color="auto" w:fill="FFFFFF"/>
          <w:lang w:val="uk-UA" w:eastAsia="uk-UA"/>
        </w:rPr>
      </w:pPr>
      <w:r w:rsidRPr="003521A8">
        <w:rPr>
          <w:rFonts w:ascii="Times New Roman" w:eastAsia="Times New Roman" w:hAnsi="Times New Roman" w:cs="Times New Roman CYR"/>
          <w:shd w:val="clear" w:color="auto" w:fill="FFFFFF"/>
          <w:lang w:val="uk-UA" w:eastAsia="uk-UA"/>
        </w:rPr>
        <w:t>2.9. Усі витрати, пов'язані із заміною Товару неналежної якості (транспортні витрати та ін.), несе Постачальник.</w:t>
      </w:r>
    </w:p>
    <w:p w:rsidR="003521A8" w:rsidRPr="003521A8" w:rsidRDefault="003521A8" w:rsidP="003521A8">
      <w:pPr>
        <w:widowControl w:val="0"/>
        <w:suppressAutoHyphens/>
        <w:autoSpaceDE w:val="0"/>
        <w:spacing w:after="0" w:line="240" w:lineRule="auto"/>
        <w:jc w:val="both"/>
        <w:rPr>
          <w:rFonts w:ascii="Times New Roman" w:eastAsia="Times New Roman" w:hAnsi="Times New Roman" w:cs="Times New Roman CYR"/>
          <w:shd w:val="clear" w:color="auto" w:fill="FFFFFF"/>
          <w:lang w:val="uk-UA" w:eastAsia="uk-UA"/>
        </w:rPr>
      </w:pPr>
      <w:r w:rsidRPr="003521A8">
        <w:rPr>
          <w:rFonts w:ascii="Times New Roman" w:eastAsia="Times New Roman" w:hAnsi="Times New Roman" w:cs="Times New Roman CYR"/>
          <w:shd w:val="clear" w:color="auto" w:fill="FFFFFF"/>
          <w:lang w:val="uk-UA" w:eastAsia="uk-UA"/>
        </w:rPr>
        <w:t xml:space="preserve">2.10. Гарантії Постачальника не розповсюджуються на випадки недотримання правил експлуатації, зберігання. </w:t>
      </w:r>
    </w:p>
    <w:p w:rsidR="003521A8" w:rsidRPr="003521A8" w:rsidRDefault="003521A8" w:rsidP="003521A8">
      <w:pPr>
        <w:widowControl w:val="0"/>
        <w:suppressAutoHyphens/>
        <w:autoSpaceDE w:val="0"/>
        <w:spacing w:after="0" w:line="240" w:lineRule="auto"/>
        <w:jc w:val="both"/>
        <w:rPr>
          <w:rFonts w:ascii="Times New Roman" w:eastAsia="Times New Roman" w:hAnsi="Times New Roman" w:cs="Times New Roman CYR"/>
          <w:shd w:val="clear" w:color="auto" w:fill="FFFFFF"/>
          <w:lang w:val="uk-UA" w:eastAsia="uk-UA"/>
        </w:rPr>
      </w:pPr>
    </w:p>
    <w:p w:rsidR="003521A8" w:rsidRPr="003521A8" w:rsidRDefault="003521A8" w:rsidP="003521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CYR"/>
          <w:b/>
          <w:lang w:val="uk-UA"/>
        </w:rPr>
      </w:pPr>
      <w:r w:rsidRPr="003521A8">
        <w:rPr>
          <w:rFonts w:ascii="Times New Roman" w:eastAsia="Times New Roman" w:hAnsi="Times New Roman" w:cs="Times New Roman CYR"/>
          <w:b/>
          <w:lang w:val="uk-UA"/>
        </w:rPr>
        <w:t>3. ЦІНА ДОГОВОРУ</w:t>
      </w:r>
    </w:p>
    <w:p w:rsidR="003521A8" w:rsidRPr="003521A8" w:rsidRDefault="003521A8" w:rsidP="003521A8">
      <w:pPr>
        <w:widowControl w:val="0"/>
        <w:suppressAutoHyphens/>
        <w:autoSpaceDE w:val="0"/>
        <w:spacing w:after="0" w:line="240" w:lineRule="auto"/>
        <w:jc w:val="both"/>
        <w:rPr>
          <w:rFonts w:ascii="Times New Roman" w:eastAsia="Times New Roman" w:hAnsi="Times New Roman" w:cs="Times New Roman CYR"/>
          <w:lang w:val="uk-UA"/>
        </w:rPr>
      </w:pPr>
      <w:r w:rsidRPr="003521A8">
        <w:rPr>
          <w:rFonts w:ascii="Times New Roman" w:eastAsia="Times New Roman" w:hAnsi="Times New Roman" w:cs="Times New Roman CYR"/>
          <w:lang w:val="uk-UA"/>
        </w:rPr>
        <w:t>3.1. Ціни на товар за цим Договором, ціни у накладних, у рахунках на оплату товару, інших документах до Договору вказуються в національній валюті України - гривні.</w:t>
      </w:r>
    </w:p>
    <w:p w:rsidR="003521A8" w:rsidRPr="003521A8" w:rsidRDefault="003521A8" w:rsidP="003521A8">
      <w:pPr>
        <w:widowControl w:val="0"/>
        <w:suppressAutoHyphens/>
        <w:autoSpaceDE w:val="0"/>
        <w:autoSpaceDN w:val="0"/>
        <w:adjustRightInd w:val="0"/>
        <w:spacing w:after="0" w:line="240" w:lineRule="auto"/>
        <w:jc w:val="both"/>
        <w:rPr>
          <w:rFonts w:ascii="Times New Roman" w:eastAsia="Times New Roman" w:hAnsi="Times New Roman" w:cs="Times New Roman CYR"/>
          <w:lang w:val="uk-UA"/>
        </w:rPr>
      </w:pPr>
      <w:r w:rsidRPr="003521A8">
        <w:rPr>
          <w:rFonts w:ascii="Times New Roman" w:eastAsia="Times New Roman" w:hAnsi="Times New Roman" w:cs="Times New Roman CYR"/>
          <w:lang w:val="uk-UA"/>
        </w:rPr>
        <w:t>3.2. Сума Договору складає: _______________________________ гривень з/без ПДВ.</w:t>
      </w:r>
    </w:p>
    <w:p w:rsidR="003521A8" w:rsidRPr="003521A8" w:rsidRDefault="003521A8" w:rsidP="003521A8">
      <w:pPr>
        <w:widowControl w:val="0"/>
        <w:suppressAutoHyphens/>
        <w:autoSpaceDE w:val="0"/>
        <w:autoSpaceDN w:val="0"/>
        <w:adjustRightInd w:val="0"/>
        <w:spacing w:after="0" w:line="240" w:lineRule="auto"/>
        <w:jc w:val="both"/>
        <w:rPr>
          <w:rFonts w:ascii="Times New Roman" w:eastAsia="Times New Roman" w:hAnsi="Times New Roman" w:cs="Times New Roman CYR"/>
          <w:i/>
          <w:lang w:val="uk-UA"/>
        </w:rPr>
      </w:pPr>
      <w:r w:rsidRPr="003521A8">
        <w:rPr>
          <w:rFonts w:ascii="Times New Roman" w:eastAsia="Times New Roman" w:hAnsi="Times New Roman" w:cs="Times New Roman CYR"/>
          <w:i/>
          <w:lang w:val="uk-UA"/>
        </w:rPr>
        <w:t>(заповнюється Сторонами Договору у відповідності до положень статті 41 Закону України «Про публічні закупівлі» виходячи з розміру остаточної пропозиції учасника-переможця процедури закупівлі).</w:t>
      </w:r>
    </w:p>
    <w:p w:rsidR="003521A8" w:rsidRPr="003521A8" w:rsidRDefault="003521A8" w:rsidP="003521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lang w:val="uk-UA"/>
        </w:rPr>
      </w:pPr>
      <w:r w:rsidRPr="003521A8">
        <w:rPr>
          <w:rFonts w:ascii="Times New Roman" w:eastAsia="Times New Roman" w:hAnsi="Times New Roman" w:cs="Times New Roman CYR"/>
          <w:lang w:val="uk-UA"/>
        </w:rPr>
        <w:lastRenderedPageBreak/>
        <w:t>3.3. Ціна за одиницю товару включає витрати на доставку, інсталяцію та запуск обладнання.</w:t>
      </w:r>
    </w:p>
    <w:p w:rsidR="003521A8" w:rsidRPr="003521A8" w:rsidRDefault="003521A8" w:rsidP="003521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lang w:val="uk-UA"/>
        </w:rPr>
      </w:pPr>
      <w:r w:rsidRPr="003521A8">
        <w:rPr>
          <w:rFonts w:ascii="Times New Roman" w:eastAsia="Times New Roman" w:hAnsi="Times New Roman" w:cs="Times New Roman CYR"/>
          <w:lang w:val="uk-UA"/>
        </w:rPr>
        <w:t>3.4. Ціна Договору може бути змінена у випадку: зменшення обсягів закупівлі, в залежності від реального фінансування видатків Замовника; узгодженого Сторонами зменшення ціни Договору (без зміни кількості та якості товару); в інших випадках відповідно до умов цього Договору.</w:t>
      </w:r>
    </w:p>
    <w:p w:rsidR="003521A8" w:rsidRPr="003521A8" w:rsidRDefault="003521A8" w:rsidP="003521A8">
      <w:pPr>
        <w:widowControl w:val="0"/>
        <w:suppressAutoHyphens/>
        <w:autoSpaceDE w:val="0"/>
        <w:spacing w:after="0" w:line="240" w:lineRule="auto"/>
        <w:jc w:val="both"/>
        <w:rPr>
          <w:rFonts w:ascii="Times New Roman" w:eastAsia="Times New Roman" w:hAnsi="Times New Roman" w:cs="Times New Roman CYR"/>
          <w:lang w:val="uk-UA"/>
        </w:rPr>
      </w:pPr>
      <w:r w:rsidRPr="003521A8">
        <w:rPr>
          <w:rFonts w:ascii="Times New Roman" w:eastAsia="Times New Roman" w:hAnsi="Times New Roman" w:cs="Times New Roman CYR"/>
          <w:lang w:val="uk-UA"/>
        </w:rPr>
        <w:t xml:space="preserve">3.5. Ціна  може змінюватись у разі покращення якості предмета закупівлі за умови, що таке покращення не призведе до збільшення суми, визначеної в договорі. </w:t>
      </w:r>
    </w:p>
    <w:p w:rsidR="003521A8" w:rsidRPr="003521A8" w:rsidRDefault="003521A8" w:rsidP="003521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CYR"/>
          <w:lang w:val="uk-UA"/>
        </w:rPr>
      </w:pPr>
      <w:r w:rsidRPr="003521A8">
        <w:rPr>
          <w:rFonts w:ascii="Times New Roman" w:eastAsia="Times New Roman" w:hAnsi="Times New Roman" w:cs="Times New Roman CYR"/>
          <w:lang w:val="uk-UA"/>
        </w:rPr>
        <w:t>3.6. У випадку зміни ціни Договору, Сторони укладають відповідну додаткову угоду до даного Договору.</w:t>
      </w:r>
    </w:p>
    <w:p w:rsidR="003521A8" w:rsidRPr="003521A8" w:rsidRDefault="003521A8" w:rsidP="003521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CYR"/>
          <w:lang w:val="uk-UA"/>
        </w:rPr>
      </w:pPr>
    </w:p>
    <w:p w:rsidR="003521A8" w:rsidRPr="003521A8" w:rsidRDefault="003521A8" w:rsidP="003521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CYR"/>
          <w:b/>
          <w:lang w:val="uk-UA"/>
        </w:rPr>
      </w:pPr>
      <w:r w:rsidRPr="003521A8">
        <w:rPr>
          <w:rFonts w:ascii="Times New Roman" w:eastAsia="Times New Roman" w:hAnsi="Times New Roman" w:cs="Times New Roman CYR"/>
          <w:b/>
          <w:lang w:val="uk-UA"/>
        </w:rPr>
        <w:t xml:space="preserve">4. ПОРЯДОК РОЗРАХУНКІВ </w:t>
      </w:r>
    </w:p>
    <w:p w:rsidR="003521A8" w:rsidRPr="003521A8" w:rsidRDefault="003521A8" w:rsidP="003521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lang w:val="uk-UA"/>
        </w:rPr>
      </w:pPr>
      <w:r w:rsidRPr="003521A8">
        <w:rPr>
          <w:rFonts w:ascii="Times New Roman" w:eastAsia="Times New Roman" w:hAnsi="Times New Roman" w:cs="Times New Roman CYR"/>
          <w:lang w:val="uk-UA"/>
        </w:rPr>
        <w:t>4.1. Замовник здійснює платіж за поставлений товар шляхом безготівкового розрахунку після  пред'явлення Постачальником рахунка на оплату товару та накладної.</w:t>
      </w:r>
    </w:p>
    <w:p w:rsidR="003521A8" w:rsidRPr="003521A8" w:rsidRDefault="003521A8" w:rsidP="003521A8">
      <w:pPr>
        <w:widowControl w:val="0"/>
        <w:suppressAutoHyphens/>
        <w:autoSpaceDE w:val="0"/>
        <w:spacing w:after="0" w:line="240" w:lineRule="auto"/>
        <w:jc w:val="both"/>
        <w:rPr>
          <w:rFonts w:ascii="Times New Roman" w:eastAsia="Times New Roman" w:hAnsi="Times New Roman" w:cs="Times New Roman CYR"/>
          <w:lang w:val="uk-UA"/>
        </w:rPr>
      </w:pPr>
      <w:r w:rsidRPr="003521A8">
        <w:rPr>
          <w:rFonts w:ascii="Times New Roman" w:eastAsia="Times New Roman" w:hAnsi="Times New Roman" w:cs="Times New Roman CYR"/>
          <w:lang w:val="uk-UA"/>
        </w:rPr>
        <w:t xml:space="preserve">Розрахунки за поставлений товар здійснюється на умовах відстрочки платежу до 15 банківських днів. </w:t>
      </w:r>
    </w:p>
    <w:p w:rsidR="003521A8" w:rsidRPr="003521A8" w:rsidRDefault="003521A8" w:rsidP="003521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lang w:val="uk-UA"/>
        </w:rPr>
      </w:pPr>
      <w:r w:rsidRPr="003521A8">
        <w:rPr>
          <w:rFonts w:ascii="Times New Roman" w:eastAsia="Times New Roman" w:hAnsi="Times New Roman" w:cs="Times New Roman CYR"/>
          <w:lang w:val="uk-UA"/>
        </w:rPr>
        <w:t>4.2. До рахунка додаються належним чином оформлені (наявність печатки, підписів): накладна та документи, що підтверджують якість товару.</w:t>
      </w:r>
    </w:p>
    <w:p w:rsidR="003521A8" w:rsidRPr="003521A8" w:rsidRDefault="003521A8" w:rsidP="003521A8">
      <w:pPr>
        <w:widowControl w:val="0"/>
        <w:suppressAutoHyphens/>
        <w:autoSpaceDE w:val="0"/>
        <w:spacing w:after="0" w:line="240" w:lineRule="auto"/>
        <w:jc w:val="both"/>
        <w:rPr>
          <w:rFonts w:ascii="Times New Roman" w:eastAsia="Times New Roman" w:hAnsi="Times New Roman" w:cs="Times New Roman CYR"/>
          <w:lang w:val="uk-UA"/>
        </w:rPr>
      </w:pPr>
    </w:p>
    <w:p w:rsidR="003521A8" w:rsidRPr="003521A8" w:rsidRDefault="003521A8" w:rsidP="003521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CYR"/>
          <w:b/>
          <w:lang w:val="uk-UA"/>
        </w:rPr>
      </w:pPr>
      <w:r w:rsidRPr="003521A8">
        <w:rPr>
          <w:rFonts w:ascii="Times New Roman" w:eastAsia="Times New Roman" w:hAnsi="Times New Roman" w:cs="Times New Roman CYR"/>
          <w:b/>
          <w:lang w:val="uk-UA"/>
        </w:rPr>
        <w:t xml:space="preserve">5. ПОСТАВКА ТОВАРУ </w:t>
      </w:r>
    </w:p>
    <w:p w:rsidR="003521A8" w:rsidRPr="003521A8" w:rsidRDefault="003521A8" w:rsidP="003521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lang w:val="uk-UA"/>
        </w:rPr>
      </w:pPr>
      <w:r w:rsidRPr="003521A8">
        <w:rPr>
          <w:rFonts w:ascii="Times New Roman" w:eastAsia="Times New Roman" w:hAnsi="Times New Roman" w:cs="Times New Roman CYR"/>
          <w:lang w:val="uk-UA"/>
        </w:rPr>
        <w:t>5.1. Датою поставки товару є дата, коли товар був переданий у власність Замовника в місці поставки, що зазначається у накладній, складеній представниками обох Сторін при передачі Товару.</w:t>
      </w:r>
    </w:p>
    <w:p w:rsidR="003521A8" w:rsidRPr="00EF7280" w:rsidRDefault="003521A8" w:rsidP="003521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lang w:val="uk-UA"/>
        </w:rPr>
      </w:pPr>
      <w:r w:rsidRPr="003521A8">
        <w:rPr>
          <w:rFonts w:ascii="Times New Roman" w:eastAsia="Times New Roman" w:hAnsi="Times New Roman" w:cs="Times New Roman CYR"/>
          <w:lang w:val="uk-UA"/>
        </w:rPr>
        <w:t>Строк поставки</w:t>
      </w:r>
      <w:r w:rsidRPr="00EF7280">
        <w:rPr>
          <w:rFonts w:ascii="Times New Roman" w:eastAsia="Times New Roman" w:hAnsi="Times New Roman" w:cs="Times New Roman CYR"/>
          <w:lang w:val="uk-UA"/>
        </w:rPr>
        <w:t xml:space="preserve">:  </w:t>
      </w:r>
      <w:r w:rsidRPr="00EF7280">
        <w:rPr>
          <w:rFonts w:ascii="Times New Roman" w:eastAsia="Times New Roman" w:hAnsi="Times New Roman" w:cs="Times New Roman CYR"/>
          <w:b/>
          <w:lang w:val="uk-UA"/>
        </w:rPr>
        <w:t>до 31.12.2023 року.</w:t>
      </w:r>
    </w:p>
    <w:p w:rsidR="003521A8" w:rsidRPr="003521A8" w:rsidRDefault="003521A8" w:rsidP="003521A8">
      <w:pPr>
        <w:widowControl w:val="0"/>
        <w:spacing w:after="0" w:line="240" w:lineRule="auto"/>
        <w:ind w:right="113"/>
        <w:contextualSpacing/>
        <w:jc w:val="both"/>
        <w:rPr>
          <w:rFonts w:ascii="Times New Roman" w:eastAsia="Arial" w:hAnsi="Times New Roman" w:cs="Times New Roman"/>
          <w:lang w:val="uk-UA" w:eastAsia="uk-UA"/>
        </w:rPr>
      </w:pPr>
      <w:r w:rsidRPr="00EF7280">
        <w:rPr>
          <w:rFonts w:ascii="Times New Roman" w:eastAsia="Times New Roman" w:hAnsi="Times New Roman" w:cs="Times New Roman"/>
          <w:lang w:val="uk-UA"/>
        </w:rPr>
        <w:t xml:space="preserve">5.2. </w:t>
      </w:r>
      <w:r w:rsidRPr="00EF7280">
        <w:rPr>
          <w:rFonts w:ascii="Times New Roman" w:eastAsia="Times New Roman" w:hAnsi="Times New Roman" w:cs="Times New Roman"/>
          <w:b/>
          <w:bCs/>
          <w:lang w:val="uk-UA"/>
        </w:rPr>
        <w:t xml:space="preserve">Місце поставки  (передачі) товару за </w:t>
      </w:r>
      <w:proofErr w:type="spellStart"/>
      <w:r w:rsidRPr="00EF7280">
        <w:rPr>
          <w:rFonts w:ascii="Times New Roman" w:eastAsia="Times New Roman" w:hAnsi="Times New Roman" w:cs="Times New Roman"/>
          <w:b/>
          <w:bCs/>
          <w:lang w:val="uk-UA"/>
        </w:rPr>
        <w:t>адресою</w:t>
      </w:r>
      <w:proofErr w:type="spellEnd"/>
      <w:r w:rsidRPr="00EF7280">
        <w:rPr>
          <w:rFonts w:ascii="Times New Roman" w:eastAsia="Times New Roman" w:hAnsi="Times New Roman" w:cs="Times New Roman"/>
          <w:b/>
          <w:bCs/>
          <w:lang w:val="uk-UA"/>
        </w:rPr>
        <w:t>:</w:t>
      </w:r>
      <w:r w:rsidRPr="00EF7280">
        <w:rPr>
          <w:rFonts w:ascii="Times New Roman" w:eastAsia="Times New Roman" w:hAnsi="Times New Roman" w:cs="Times New Roman"/>
          <w:lang w:val="uk-UA"/>
        </w:rPr>
        <w:t xml:space="preserve"> </w:t>
      </w:r>
      <w:bookmarkStart w:id="2" w:name="_Hlk125551543"/>
      <w:r w:rsidRPr="00EF7280">
        <w:rPr>
          <w:rFonts w:ascii="Times New Roman" w:eastAsia="Arial" w:hAnsi="Times New Roman" w:cs="Times New Roman"/>
          <w:b/>
          <w:lang w:val="uk-UA" w:eastAsia="uk-UA"/>
        </w:rPr>
        <w:t xml:space="preserve">30600, Україна, Хмельницька область,                               смт </w:t>
      </w:r>
      <w:proofErr w:type="spellStart"/>
      <w:r w:rsidRPr="00EF7280">
        <w:rPr>
          <w:rFonts w:ascii="Times New Roman" w:eastAsia="Arial" w:hAnsi="Times New Roman" w:cs="Times New Roman"/>
          <w:b/>
          <w:lang w:val="uk-UA" w:eastAsia="uk-UA"/>
        </w:rPr>
        <w:t>Теофіполь</w:t>
      </w:r>
      <w:proofErr w:type="spellEnd"/>
      <w:r w:rsidRPr="00EF7280">
        <w:rPr>
          <w:rFonts w:ascii="Times New Roman" w:eastAsia="Arial" w:hAnsi="Times New Roman" w:cs="Times New Roman"/>
          <w:b/>
          <w:lang w:val="uk-UA" w:eastAsia="uk-UA"/>
        </w:rPr>
        <w:t>, вул. Заводська, 9</w:t>
      </w:r>
      <w:bookmarkEnd w:id="2"/>
      <w:r w:rsidRPr="00EF7280">
        <w:rPr>
          <w:rFonts w:ascii="Times New Roman" w:eastAsia="Arial" w:hAnsi="Times New Roman" w:cs="Times New Roman"/>
          <w:b/>
          <w:lang w:val="uk-UA" w:eastAsia="uk-UA"/>
        </w:rPr>
        <w:t>.</w:t>
      </w:r>
      <w:r w:rsidRPr="003521A8">
        <w:rPr>
          <w:rFonts w:ascii="Times New Roman" w:eastAsia="Arial" w:hAnsi="Times New Roman" w:cs="Times New Roman"/>
          <w:b/>
          <w:lang w:val="uk-UA" w:eastAsia="uk-UA"/>
        </w:rPr>
        <w:t xml:space="preserve">    </w:t>
      </w:r>
    </w:p>
    <w:p w:rsidR="003521A8" w:rsidRPr="003521A8" w:rsidRDefault="003521A8" w:rsidP="003521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SimSun" w:hAnsi="Times New Roman" w:cs="Times New Roman CYR"/>
          <w:lang w:val="uk-UA"/>
        </w:rPr>
      </w:pPr>
      <w:r w:rsidRPr="003521A8">
        <w:rPr>
          <w:rFonts w:ascii="Times New Roman" w:eastAsia="SimSun" w:hAnsi="Times New Roman" w:cs="Times New Roman CYR"/>
          <w:bCs/>
          <w:lang w:val="uk-UA"/>
        </w:rPr>
        <w:t xml:space="preserve">5.3. </w:t>
      </w:r>
      <w:r w:rsidRPr="003521A8">
        <w:rPr>
          <w:rFonts w:ascii="Times New Roman" w:eastAsia="SimSun" w:hAnsi="Times New Roman" w:cs="Times New Roman CYR"/>
          <w:lang w:val="uk-UA"/>
        </w:rPr>
        <w:t>Приймання-передача Товару по кількості та якості проводиться за обов’язковою присутністю уповноважених представників Сторін, про що свідчить накладна підписана обома Сторонами у результаті приймання Товару.</w:t>
      </w:r>
    </w:p>
    <w:p w:rsidR="003521A8" w:rsidRPr="003521A8" w:rsidRDefault="003521A8" w:rsidP="003521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lang w:val="uk-UA"/>
        </w:rPr>
      </w:pPr>
      <w:r w:rsidRPr="003521A8">
        <w:rPr>
          <w:rFonts w:ascii="Times New Roman" w:eastAsia="SimSun" w:hAnsi="Times New Roman" w:cs="Times New Roman CYR"/>
          <w:lang w:val="uk-UA"/>
        </w:rPr>
        <w:t xml:space="preserve">5.4. Постачальник забезпечує безоплатну </w:t>
      </w:r>
      <w:r w:rsidRPr="003521A8">
        <w:rPr>
          <w:rFonts w:ascii="Times New Roman" w:eastAsia="Times New Roman" w:hAnsi="Times New Roman" w:cs="Times New Roman CYR"/>
          <w:lang w:val="uk-UA"/>
        </w:rPr>
        <w:t>доставку, розвантаження, монтаж, інсталяцію та введення в експлуатацію Товару.</w:t>
      </w:r>
    </w:p>
    <w:p w:rsidR="003521A8" w:rsidRPr="003521A8" w:rsidRDefault="003521A8" w:rsidP="003521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SimSun" w:hAnsi="Times New Roman" w:cs="Times New Roman CYR"/>
          <w:lang w:val="uk-UA"/>
        </w:rPr>
      </w:pPr>
    </w:p>
    <w:p w:rsidR="003521A8" w:rsidRPr="003521A8" w:rsidRDefault="003521A8" w:rsidP="003521A8">
      <w:pPr>
        <w:widowControl w:val="0"/>
        <w:tabs>
          <w:tab w:val="left" w:pos="1134"/>
        </w:tabs>
        <w:suppressAutoHyphens/>
        <w:autoSpaceDE w:val="0"/>
        <w:spacing w:after="0" w:line="240" w:lineRule="auto"/>
        <w:ind w:firstLine="709"/>
        <w:jc w:val="center"/>
        <w:rPr>
          <w:rFonts w:ascii="Times New Roman" w:eastAsia="Times New Roman" w:hAnsi="Times New Roman" w:cs="Times New Roman CYR"/>
          <w:b/>
          <w:lang w:val="uk-UA"/>
        </w:rPr>
      </w:pPr>
      <w:r w:rsidRPr="003521A8">
        <w:rPr>
          <w:rFonts w:ascii="Times New Roman" w:eastAsia="Times New Roman" w:hAnsi="Times New Roman" w:cs="Times New Roman CYR"/>
          <w:b/>
          <w:lang w:val="uk-UA"/>
        </w:rPr>
        <w:t>6. ПРАВА ТА ОБОВЯЗКИ СТОРІН</w:t>
      </w:r>
    </w:p>
    <w:p w:rsidR="003521A8" w:rsidRPr="003521A8" w:rsidRDefault="003521A8" w:rsidP="003521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b/>
          <w:lang w:val="uk-UA"/>
        </w:rPr>
      </w:pPr>
      <w:r w:rsidRPr="003521A8">
        <w:rPr>
          <w:rFonts w:ascii="Times New Roman" w:eastAsia="Times New Roman" w:hAnsi="Times New Roman" w:cs="Times New Roman CYR"/>
          <w:b/>
          <w:lang w:val="uk-UA"/>
        </w:rPr>
        <w:t>6.1. Замовник зобов'язаний:</w:t>
      </w:r>
    </w:p>
    <w:p w:rsidR="003521A8" w:rsidRPr="003521A8" w:rsidRDefault="003521A8" w:rsidP="003521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lang w:val="uk-UA"/>
        </w:rPr>
      </w:pPr>
      <w:r w:rsidRPr="003521A8">
        <w:rPr>
          <w:rFonts w:ascii="Times New Roman" w:eastAsia="Times New Roman" w:hAnsi="Times New Roman" w:cs="Times New Roman CYR"/>
          <w:lang w:val="uk-UA"/>
        </w:rPr>
        <w:t>6.1.1. Своєчасно та в повному обсязі оплатити поставлений товар;</w:t>
      </w:r>
    </w:p>
    <w:p w:rsidR="003521A8" w:rsidRPr="003521A8" w:rsidRDefault="003521A8" w:rsidP="003521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lang w:val="uk-UA"/>
        </w:rPr>
      </w:pPr>
      <w:r w:rsidRPr="003521A8">
        <w:rPr>
          <w:rFonts w:ascii="Times New Roman" w:eastAsia="Times New Roman" w:hAnsi="Times New Roman" w:cs="Times New Roman CYR"/>
          <w:lang w:val="uk-UA"/>
        </w:rPr>
        <w:t>6.1.2. Приймати   поставлений товар згідно з накладною.</w:t>
      </w:r>
    </w:p>
    <w:p w:rsidR="003521A8" w:rsidRPr="003521A8" w:rsidRDefault="003521A8" w:rsidP="003521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b/>
          <w:lang w:val="uk-UA"/>
        </w:rPr>
      </w:pPr>
      <w:r w:rsidRPr="003521A8">
        <w:rPr>
          <w:rFonts w:ascii="Times New Roman" w:eastAsia="Times New Roman" w:hAnsi="Times New Roman" w:cs="Times New Roman CYR"/>
          <w:b/>
          <w:lang w:val="uk-UA"/>
        </w:rPr>
        <w:t>6.2. Замовник має право:</w:t>
      </w:r>
    </w:p>
    <w:p w:rsidR="003521A8" w:rsidRPr="003521A8" w:rsidRDefault="003521A8" w:rsidP="003521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lang w:val="uk-UA"/>
        </w:rPr>
      </w:pPr>
      <w:r w:rsidRPr="003521A8">
        <w:rPr>
          <w:rFonts w:ascii="Times New Roman" w:eastAsia="Times New Roman" w:hAnsi="Times New Roman" w:cs="Times New Roman CYR"/>
          <w:lang w:val="uk-UA"/>
        </w:rPr>
        <w:t>6.2.1. Достроково розірвати цей Договір у разі невиконання зобов'язань Постачальником,  повідомивши про це його у строк 20 календарних днів;</w:t>
      </w:r>
    </w:p>
    <w:p w:rsidR="003521A8" w:rsidRPr="003521A8" w:rsidRDefault="003521A8" w:rsidP="003521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lang w:val="uk-UA"/>
        </w:rPr>
      </w:pPr>
      <w:r w:rsidRPr="003521A8">
        <w:rPr>
          <w:rFonts w:ascii="Times New Roman" w:eastAsia="Times New Roman" w:hAnsi="Times New Roman" w:cs="Times New Roman CYR"/>
          <w:lang w:val="uk-UA"/>
        </w:rPr>
        <w:t>6.2.2. Контролювати поставку товарів у строки, встановлені цим Договором;</w:t>
      </w:r>
    </w:p>
    <w:p w:rsidR="003521A8" w:rsidRPr="003521A8" w:rsidRDefault="003521A8" w:rsidP="003521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lang w:val="uk-UA"/>
        </w:rPr>
      </w:pPr>
      <w:r w:rsidRPr="003521A8">
        <w:rPr>
          <w:rFonts w:ascii="Times New Roman" w:eastAsia="Times New Roman" w:hAnsi="Times New Roman" w:cs="Times New Roman CYR"/>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521A8" w:rsidRPr="003521A8" w:rsidRDefault="003521A8" w:rsidP="003521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lang w:val="uk-UA"/>
        </w:rPr>
      </w:pPr>
      <w:r w:rsidRPr="003521A8">
        <w:rPr>
          <w:rFonts w:ascii="Times New Roman" w:eastAsia="Times New Roman" w:hAnsi="Times New Roman" w:cs="Times New Roman CYR"/>
          <w:lang w:val="uk-UA"/>
        </w:rPr>
        <w:t>6.2.4 Відмовитись від прийняття товарів неналежної якості та некомплектних товарів, або вимагати заміни такого товару;</w:t>
      </w:r>
    </w:p>
    <w:p w:rsidR="003521A8" w:rsidRPr="003521A8" w:rsidRDefault="003521A8" w:rsidP="003521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lang w:val="uk-UA"/>
        </w:rPr>
      </w:pPr>
      <w:r w:rsidRPr="003521A8">
        <w:rPr>
          <w:rFonts w:ascii="Times New Roman" w:eastAsia="Times New Roman" w:hAnsi="Times New Roman" w:cs="Times New Roman CYR"/>
          <w:lang w:val="uk-UA"/>
        </w:rPr>
        <w:t>6.2.5. Повернути платіжні документи без здійснення оплати в разі неналежного їх оформлення.</w:t>
      </w:r>
    </w:p>
    <w:p w:rsidR="003521A8" w:rsidRPr="003521A8" w:rsidRDefault="003521A8" w:rsidP="003521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b/>
          <w:lang w:val="uk-UA"/>
        </w:rPr>
      </w:pPr>
      <w:r w:rsidRPr="003521A8">
        <w:rPr>
          <w:rFonts w:ascii="Times New Roman" w:eastAsia="Times New Roman" w:hAnsi="Times New Roman" w:cs="Times New Roman CYR"/>
          <w:b/>
          <w:lang w:val="uk-UA"/>
        </w:rPr>
        <w:t>6.3. Постачальник зобов'язаний:</w:t>
      </w:r>
    </w:p>
    <w:p w:rsidR="003521A8" w:rsidRPr="003521A8" w:rsidRDefault="003521A8" w:rsidP="003521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lang w:val="uk-UA"/>
        </w:rPr>
      </w:pPr>
      <w:r w:rsidRPr="003521A8">
        <w:rPr>
          <w:rFonts w:ascii="Times New Roman" w:eastAsia="Times New Roman" w:hAnsi="Times New Roman" w:cs="Times New Roman CYR"/>
          <w:lang w:val="uk-UA"/>
        </w:rPr>
        <w:t>6.3.1. Забезпечити  поставку товарів у строки, встановлені цим Договором;</w:t>
      </w:r>
    </w:p>
    <w:p w:rsidR="003521A8" w:rsidRPr="003521A8" w:rsidRDefault="003521A8" w:rsidP="003521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lang w:val="uk-UA"/>
        </w:rPr>
      </w:pPr>
      <w:r w:rsidRPr="003521A8">
        <w:rPr>
          <w:rFonts w:ascii="Times New Roman" w:eastAsia="Times New Roman" w:hAnsi="Times New Roman" w:cs="Times New Roman CYR"/>
          <w:lang w:val="uk-UA"/>
        </w:rPr>
        <w:t>6.3.2. Забезпечити  поставку  товарів,  якість  яких  відповідає  умовам,  установленим розділом 2 цього Договору;</w:t>
      </w:r>
    </w:p>
    <w:p w:rsidR="003521A8" w:rsidRPr="003521A8" w:rsidRDefault="003521A8" w:rsidP="003521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lang w:val="uk-UA"/>
        </w:rPr>
      </w:pPr>
      <w:r w:rsidRPr="003521A8">
        <w:rPr>
          <w:rFonts w:ascii="Times New Roman" w:eastAsia="Times New Roman" w:hAnsi="Times New Roman" w:cs="Times New Roman CYR"/>
          <w:lang w:val="uk-UA"/>
        </w:rPr>
        <w:t>6.3.3. Забезпечити усі необхідні умови для належного перевезення товару, з метою забезпечення його цілісності та можливості подальшої його експлуатації.</w:t>
      </w:r>
    </w:p>
    <w:p w:rsidR="003521A8" w:rsidRPr="003521A8" w:rsidRDefault="003521A8" w:rsidP="003521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lang w:val="uk-UA"/>
        </w:rPr>
      </w:pPr>
      <w:r w:rsidRPr="003521A8">
        <w:rPr>
          <w:rFonts w:ascii="Times New Roman" w:eastAsia="Times New Roman" w:hAnsi="Times New Roman" w:cs="Times New Roman CYR"/>
          <w:lang w:val="uk-UA"/>
        </w:rPr>
        <w:t>6.4.4. Здійснити безоплатну доставку, розвантаження, монтаж, інсталяцію та введення в експлуатацію Товару.</w:t>
      </w:r>
    </w:p>
    <w:p w:rsidR="003521A8" w:rsidRPr="003521A8" w:rsidRDefault="003521A8" w:rsidP="003521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lang w:val="uk-UA"/>
        </w:rPr>
      </w:pPr>
      <w:r w:rsidRPr="003521A8">
        <w:rPr>
          <w:rFonts w:ascii="Times New Roman" w:eastAsia="Times New Roman" w:hAnsi="Times New Roman" w:cs="Times New Roman CYR"/>
          <w:lang w:val="uk-UA"/>
        </w:rPr>
        <w:t>6.4.5. Здійснювати гарантійне обслуговування Товару протягом строку, встановленого цим договором.</w:t>
      </w:r>
    </w:p>
    <w:p w:rsidR="003521A8" w:rsidRPr="003521A8" w:rsidRDefault="003521A8" w:rsidP="003521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b/>
          <w:lang w:val="uk-UA"/>
        </w:rPr>
      </w:pPr>
      <w:r w:rsidRPr="003521A8">
        <w:rPr>
          <w:rFonts w:ascii="Times New Roman" w:eastAsia="Times New Roman" w:hAnsi="Times New Roman" w:cs="Times New Roman CYR"/>
          <w:b/>
          <w:lang w:val="uk-UA"/>
        </w:rPr>
        <w:t>6.4. Постачальник має право:</w:t>
      </w:r>
    </w:p>
    <w:p w:rsidR="003521A8" w:rsidRPr="003521A8" w:rsidRDefault="003521A8" w:rsidP="003521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lang w:val="uk-UA"/>
        </w:rPr>
      </w:pPr>
      <w:r w:rsidRPr="003521A8">
        <w:rPr>
          <w:rFonts w:ascii="Times New Roman" w:eastAsia="Times New Roman" w:hAnsi="Times New Roman" w:cs="Times New Roman CYR"/>
          <w:lang w:val="uk-UA"/>
        </w:rPr>
        <w:t>6.4.1. Своєчасно та в повному обсязі отримувати плату за поставлені товари;</w:t>
      </w:r>
    </w:p>
    <w:p w:rsidR="003521A8" w:rsidRPr="003521A8" w:rsidRDefault="003521A8" w:rsidP="003521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lang w:val="uk-UA"/>
        </w:rPr>
      </w:pPr>
      <w:r w:rsidRPr="003521A8">
        <w:rPr>
          <w:rFonts w:ascii="Times New Roman" w:eastAsia="Times New Roman" w:hAnsi="Times New Roman" w:cs="Times New Roman CYR"/>
          <w:lang w:val="uk-UA"/>
        </w:rPr>
        <w:t>6.4.2. На дострокову поставку товарів за письмовим погодженням Покупця.</w:t>
      </w:r>
    </w:p>
    <w:p w:rsidR="003521A8" w:rsidRPr="003521A8" w:rsidRDefault="003521A8" w:rsidP="003521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lang w:val="uk-UA"/>
        </w:rPr>
      </w:pPr>
      <w:r w:rsidRPr="003521A8">
        <w:rPr>
          <w:rFonts w:ascii="Times New Roman" w:eastAsia="Times New Roman" w:hAnsi="Times New Roman" w:cs="Times New Roman CYR"/>
          <w:lang w:val="uk-UA"/>
        </w:rPr>
        <w:t>6.4.3.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w:t>
      </w:r>
    </w:p>
    <w:p w:rsidR="003521A8" w:rsidRPr="003521A8" w:rsidRDefault="003521A8" w:rsidP="003521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lang w:val="uk-UA"/>
        </w:rPr>
      </w:pPr>
    </w:p>
    <w:p w:rsidR="003521A8" w:rsidRPr="003521A8" w:rsidRDefault="003521A8" w:rsidP="003521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CYR"/>
          <w:b/>
          <w:lang w:val="uk-UA"/>
        </w:rPr>
      </w:pPr>
      <w:r w:rsidRPr="003521A8">
        <w:rPr>
          <w:rFonts w:ascii="Times New Roman" w:eastAsia="Times New Roman" w:hAnsi="Times New Roman" w:cs="Times New Roman CYR"/>
          <w:b/>
          <w:lang w:val="uk-UA"/>
        </w:rPr>
        <w:t>7. ВІДПОВІДАЛЬНІСТЬ СТОРІН</w:t>
      </w:r>
    </w:p>
    <w:p w:rsidR="003521A8" w:rsidRPr="003521A8" w:rsidRDefault="003521A8" w:rsidP="003521A8">
      <w:pPr>
        <w:widowControl w:val="0"/>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lang w:val="uk-UA"/>
        </w:rPr>
      </w:pPr>
      <w:r w:rsidRPr="003521A8">
        <w:rPr>
          <w:rFonts w:ascii="Times New Roman" w:eastAsia="Times New Roman" w:hAnsi="Times New Roman" w:cs="Times New Roman CYR"/>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3521A8" w:rsidRPr="003521A8" w:rsidRDefault="003521A8" w:rsidP="003521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lang w:val="uk-UA"/>
        </w:rPr>
      </w:pPr>
      <w:r w:rsidRPr="003521A8">
        <w:rPr>
          <w:rFonts w:ascii="Times New Roman" w:eastAsia="Times New Roman" w:hAnsi="Times New Roman" w:cs="Times New Roman CYR"/>
          <w:lang w:val="uk-UA"/>
        </w:rPr>
        <w:t xml:space="preserve">7.2. У разі невиконання або несвоєчасного виконання зобов'язань при закупівлі товарів за бюджетні кошти Постачальник сплачує Замовнику пеню у розмірі 0,1% вартості товарів, з яких допущене прострочення. </w:t>
      </w:r>
    </w:p>
    <w:p w:rsidR="003521A8" w:rsidRPr="003521A8" w:rsidRDefault="003521A8" w:rsidP="003521A8">
      <w:pPr>
        <w:widowControl w:val="0"/>
        <w:suppressAutoHyphens/>
        <w:autoSpaceDE w:val="0"/>
        <w:spacing w:after="0" w:line="240" w:lineRule="auto"/>
        <w:jc w:val="both"/>
        <w:rPr>
          <w:rFonts w:ascii="Times New Roman" w:eastAsia="Times New Roman" w:hAnsi="Times New Roman" w:cs="Times New Roman CYR"/>
          <w:lang w:val="uk-UA"/>
        </w:rPr>
      </w:pPr>
      <w:r w:rsidRPr="003521A8">
        <w:rPr>
          <w:rFonts w:ascii="Times New Roman" w:eastAsia="Times New Roman" w:hAnsi="Times New Roman" w:cs="Times New Roman CYR"/>
          <w:lang w:val="uk-UA"/>
        </w:rPr>
        <w:t>7.3. У разі невиконання або несвоєчасного виконання зобов'язань при оплаті товарів Замовник сплачує Постачальнику пеню у розмірі 0,1% від суми заборгованості, за кожен день прострочення.</w:t>
      </w:r>
    </w:p>
    <w:p w:rsidR="003521A8" w:rsidRPr="003521A8" w:rsidRDefault="003521A8" w:rsidP="003521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lang w:val="uk-UA"/>
        </w:rPr>
      </w:pPr>
      <w:r w:rsidRPr="003521A8">
        <w:rPr>
          <w:rFonts w:ascii="Times New Roman" w:eastAsia="Times New Roman" w:hAnsi="Times New Roman" w:cs="Times New Roman CYR"/>
          <w:lang w:val="uk-UA"/>
        </w:rPr>
        <w:lastRenderedPageBreak/>
        <w:t xml:space="preserve">7.4. Сплата штрафу (пені) і відшкодування збитків, завданих неналежним виконанням зобов’язання не звільняють Сторони від виконання зобов’язання в натурі, крім випадків передбачених законодавством. </w:t>
      </w:r>
    </w:p>
    <w:p w:rsidR="003521A8" w:rsidRPr="003521A8" w:rsidRDefault="003521A8" w:rsidP="003521A8">
      <w:pPr>
        <w:widowControl w:val="0"/>
        <w:tabs>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lang w:val="uk-UA"/>
        </w:rPr>
      </w:pPr>
      <w:r w:rsidRPr="003521A8">
        <w:rPr>
          <w:rFonts w:ascii="Times New Roman" w:eastAsia="Times New Roman" w:hAnsi="Times New Roman" w:cs="Times New Roman CYR"/>
          <w:lang w:val="uk-UA"/>
        </w:rPr>
        <w:t>7.5. Сторони не несуть відповідальності за порушення своїх зобов’язань за Договором, якщо воно сталося не з їх вини.</w:t>
      </w:r>
    </w:p>
    <w:p w:rsidR="003521A8" w:rsidRPr="003521A8" w:rsidRDefault="003521A8" w:rsidP="003521A8">
      <w:pPr>
        <w:widowControl w:val="0"/>
        <w:tabs>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lang w:val="uk-UA"/>
        </w:rPr>
      </w:pPr>
      <w:r w:rsidRPr="003521A8">
        <w:rPr>
          <w:rFonts w:ascii="Times New Roman" w:eastAsia="Times New Roman" w:hAnsi="Times New Roman" w:cs="Times New Roman CYR"/>
          <w:lang w:val="uk-UA"/>
        </w:rPr>
        <w:t>7.6. Сторони залишають за собою право не застосовувати штрафні санкції.</w:t>
      </w:r>
    </w:p>
    <w:p w:rsidR="003521A8" w:rsidRPr="003521A8" w:rsidRDefault="003521A8" w:rsidP="003521A8">
      <w:pPr>
        <w:widowControl w:val="0"/>
        <w:tabs>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CYR"/>
          <w:b/>
          <w:lang w:val="uk-UA"/>
        </w:rPr>
      </w:pPr>
    </w:p>
    <w:p w:rsidR="003521A8" w:rsidRPr="003521A8" w:rsidRDefault="003521A8" w:rsidP="003521A8">
      <w:pPr>
        <w:widowControl w:val="0"/>
        <w:tabs>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CYR"/>
          <w:b/>
          <w:lang w:val="uk-UA"/>
        </w:rPr>
      </w:pPr>
      <w:r w:rsidRPr="003521A8">
        <w:rPr>
          <w:rFonts w:ascii="Times New Roman" w:eastAsia="Times New Roman" w:hAnsi="Times New Roman" w:cs="Times New Roman CYR"/>
          <w:b/>
          <w:lang w:val="uk-UA"/>
        </w:rPr>
        <w:t>8. ОБСТАВИНИ НЕПЕРЕБОРНОЇ СИЛИ</w:t>
      </w:r>
    </w:p>
    <w:p w:rsidR="003521A8" w:rsidRPr="003521A8" w:rsidRDefault="003521A8" w:rsidP="003521A8">
      <w:pPr>
        <w:widowControl w:val="0"/>
        <w:tabs>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b/>
          <w:lang w:val="uk-UA"/>
        </w:rPr>
      </w:pPr>
      <w:r w:rsidRPr="003521A8">
        <w:rPr>
          <w:rFonts w:ascii="Times New Roman" w:eastAsia="Times New Roman" w:hAnsi="Times New Roman" w:cs="Times New Roman CYR"/>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3521A8" w:rsidRPr="003521A8" w:rsidRDefault="003521A8" w:rsidP="003521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lang w:val="uk-UA"/>
        </w:rPr>
      </w:pPr>
      <w:r w:rsidRPr="003521A8">
        <w:rPr>
          <w:rFonts w:ascii="Times New Roman" w:eastAsia="Times New Roman" w:hAnsi="Times New Roman" w:cs="Times New Roman CYR"/>
          <w:lang w:val="uk-UA"/>
        </w:rPr>
        <w:t>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rsidR="003521A8" w:rsidRPr="003521A8" w:rsidRDefault="003521A8" w:rsidP="003521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lang w:val="uk-UA"/>
        </w:rPr>
      </w:pPr>
      <w:r w:rsidRPr="003521A8">
        <w:rPr>
          <w:rFonts w:ascii="Times New Roman" w:eastAsia="Times New Roman" w:hAnsi="Times New Roman" w:cs="Times New Roman CYR"/>
          <w:lang w:val="uk-UA"/>
        </w:rPr>
        <w:t xml:space="preserve">8.3. Доказом виникнення обставин непереборної сили та строку їх дії є відповідні документи, які видаються уповноваженим органом і підтверджують факт існування непереборної сили, або інші документи, прийнятні для сторін Договору. </w:t>
      </w:r>
    </w:p>
    <w:p w:rsidR="003521A8" w:rsidRPr="003521A8" w:rsidRDefault="003521A8" w:rsidP="003521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lang w:val="uk-UA"/>
        </w:rPr>
      </w:pPr>
      <w:r w:rsidRPr="003521A8">
        <w:rPr>
          <w:rFonts w:ascii="Times New Roman" w:eastAsia="Times New Roman" w:hAnsi="Times New Roman" w:cs="Times New Roman CYR"/>
          <w:lang w:val="uk-UA"/>
        </w:rPr>
        <w:t>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3521A8" w:rsidRPr="003521A8" w:rsidRDefault="003521A8" w:rsidP="003521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CYR"/>
          <w:b/>
          <w:lang w:val="uk-UA"/>
        </w:rPr>
      </w:pPr>
    </w:p>
    <w:p w:rsidR="003521A8" w:rsidRPr="003521A8" w:rsidRDefault="003521A8" w:rsidP="003521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CYR"/>
          <w:b/>
          <w:lang w:val="uk-UA"/>
        </w:rPr>
      </w:pPr>
      <w:r w:rsidRPr="003521A8">
        <w:rPr>
          <w:rFonts w:ascii="Times New Roman" w:eastAsia="Times New Roman" w:hAnsi="Times New Roman" w:cs="Times New Roman CYR"/>
          <w:b/>
          <w:lang w:val="uk-UA"/>
        </w:rPr>
        <w:t>9. ВИРІШЕННЯ СПОРІВ</w:t>
      </w:r>
    </w:p>
    <w:p w:rsidR="003521A8" w:rsidRPr="003521A8" w:rsidRDefault="003521A8" w:rsidP="003521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lang w:val="uk-UA"/>
        </w:rPr>
      </w:pPr>
      <w:r w:rsidRPr="003521A8">
        <w:rPr>
          <w:rFonts w:ascii="Times New Roman" w:eastAsia="Times New Roman" w:hAnsi="Times New Roman" w:cs="Times New Roman CYR"/>
          <w:lang w:val="uk-UA"/>
        </w:rPr>
        <w:t xml:space="preserve">9.1. Розбіжності та спори між сторонами, пов’язані з виконанням, зміною та розірванням цього договору, вирішуються шляхом проведення переговорів, обміном листами, укладенням додаткових угод. </w:t>
      </w:r>
    </w:p>
    <w:p w:rsidR="003521A8" w:rsidRPr="003521A8" w:rsidRDefault="003521A8" w:rsidP="003521A8">
      <w:pPr>
        <w:widowControl w:val="0"/>
        <w:suppressAutoHyphens/>
        <w:autoSpaceDE w:val="0"/>
        <w:spacing w:after="0" w:line="240" w:lineRule="auto"/>
        <w:jc w:val="both"/>
        <w:rPr>
          <w:rFonts w:ascii="Times New Roman" w:eastAsia="Times New Roman" w:hAnsi="Times New Roman" w:cs="Times New Roman CYR"/>
          <w:lang w:val="uk-UA"/>
        </w:rPr>
      </w:pPr>
      <w:r w:rsidRPr="003521A8">
        <w:rPr>
          <w:rFonts w:ascii="Times New Roman" w:eastAsia="Times New Roman" w:hAnsi="Times New Roman" w:cs="Times New Roman CYR"/>
          <w:lang w:val="uk-UA"/>
        </w:rPr>
        <w:t>9.2. У разі недосягнення Сторонами згоди, спори (розбіжності) вирішуються у судовому порядку.</w:t>
      </w:r>
    </w:p>
    <w:p w:rsidR="003521A8" w:rsidRPr="003521A8" w:rsidRDefault="003521A8" w:rsidP="003521A8">
      <w:pPr>
        <w:widowControl w:val="0"/>
        <w:suppressAutoHyphens/>
        <w:autoSpaceDE w:val="0"/>
        <w:spacing w:after="0" w:line="240" w:lineRule="auto"/>
        <w:jc w:val="both"/>
        <w:rPr>
          <w:rFonts w:ascii="Times New Roman" w:eastAsia="Times New Roman" w:hAnsi="Times New Roman" w:cs="Times New Roman CYR"/>
          <w:lang w:val="uk-UA"/>
        </w:rPr>
      </w:pPr>
      <w:r w:rsidRPr="003521A8">
        <w:rPr>
          <w:rFonts w:ascii="Times New Roman" w:eastAsia="Times New Roman" w:hAnsi="Times New Roman" w:cs="Times New Roman CYR"/>
          <w:lang w:val="uk-UA"/>
        </w:rPr>
        <w:t>9.3. У випадках, необумовлених цим договором, у разі виникнення розбіжностей сторони керуються діючими нормативними актами та чинним законодавством.</w:t>
      </w:r>
    </w:p>
    <w:p w:rsidR="003521A8" w:rsidRPr="003521A8" w:rsidRDefault="003521A8" w:rsidP="003521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CYR"/>
          <w:b/>
          <w:lang w:val="uk-UA"/>
        </w:rPr>
      </w:pPr>
    </w:p>
    <w:p w:rsidR="003521A8" w:rsidRPr="003521A8" w:rsidRDefault="003521A8" w:rsidP="003521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CYR"/>
          <w:b/>
          <w:lang w:val="uk-UA"/>
        </w:rPr>
      </w:pPr>
      <w:r w:rsidRPr="003521A8">
        <w:rPr>
          <w:rFonts w:ascii="Times New Roman" w:eastAsia="Times New Roman" w:hAnsi="Times New Roman" w:cs="Times New Roman CYR"/>
          <w:b/>
          <w:lang w:val="uk-UA"/>
        </w:rPr>
        <w:t xml:space="preserve">10. СТРОК ДІЇ ДОГОВОРУ </w:t>
      </w:r>
    </w:p>
    <w:p w:rsidR="003521A8" w:rsidRPr="003521A8" w:rsidRDefault="003521A8" w:rsidP="003521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lang w:val="uk-UA"/>
        </w:rPr>
      </w:pPr>
      <w:r w:rsidRPr="003521A8">
        <w:rPr>
          <w:rFonts w:ascii="Times New Roman" w:eastAsia="Times New Roman" w:hAnsi="Times New Roman" w:cs="Times New Roman CYR"/>
          <w:lang w:val="uk-UA"/>
        </w:rPr>
        <w:t>10.1. Цей Договір набирає чинності з моменту підписання і діє до 31.12.2023 року.</w:t>
      </w:r>
    </w:p>
    <w:p w:rsidR="003521A8" w:rsidRPr="003521A8" w:rsidRDefault="003521A8" w:rsidP="003521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lang w:val="uk-UA"/>
        </w:rPr>
      </w:pPr>
      <w:r w:rsidRPr="003521A8">
        <w:rPr>
          <w:rFonts w:ascii="Times New Roman" w:eastAsia="Times New Roman" w:hAnsi="Times New Roman" w:cs="Times New Roman CYR"/>
          <w:lang w:val="uk-UA"/>
        </w:rPr>
        <w:t>10.2. Цей Договір та виконання зобов’язань щодо передання товару може бути  продовжено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3521A8" w:rsidRPr="003521A8" w:rsidRDefault="003521A8" w:rsidP="003521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CYR"/>
          <w:b/>
          <w:lang w:val="uk-UA"/>
        </w:rPr>
      </w:pPr>
    </w:p>
    <w:p w:rsidR="003521A8" w:rsidRPr="003521A8" w:rsidRDefault="003521A8" w:rsidP="003521A8">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Times New Roman CYR"/>
          <w:b/>
          <w:lang w:val="uk-UA"/>
        </w:rPr>
      </w:pPr>
      <w:r w:rsidRPr="003521A8">
        <w:rPr>
          <w:rFonts w:ascii="Times New Roman" w:eastAsia="Times New Roman" w:hAnsi="Times New Roman" w:cs="Times New Roman"/>
          <w:b/>
          <w:lang w:val="uk-UA" w:eastAsia="zh-CN"/>
        </w:rPr>
        <w:t>11</w:t>
      </w:r>
      <w:r w:rsidRPr="003521A8">
        <w:rPr>
          <w:rFonts w:ascii="Times New Roman" w:eastAsia="Arial Unicode MS" w:hAnsi="Times New Roman" w:cs="Times New Roman"/>
          <w:b/>
          <w:bCs/>
          <w:lang w:val="uk-UA" w:eastAsia="hi-IN" w:bidi="hi-IN"/>
        </w:rPr>
        <w:t>.</w:t>
      </w:r>
      <w:r w:rsidRPr="003521A8">
        <w:rPr>
          <w:rFonts w:ascii="Times New Roman" w:eastAsia="Times New Roman" w:hAnsi="Times New Roman" w:cs="Times New Roman CYR"/>
          <w:b/>
          <w:lang w:val="uk-UA"/>
        </w:rPr>
        <w:t xml:space="preserve"> ІНШІ УМОВИ</w:t>
      </w:r>
    </w:p>
    <w:p w:rsidR="003521A8" w:rsidRPr="003521A8" w:rsidRDefault="003521A8" w:rsidP="003521A8">
      <w:pPr>
        <w:widowControl w:val="0"/>
        <w:suppressAutoHyphens/>
        <w:autoSpaceDE w:val="0"/>
        <w:spacing w:after="0" w:line="240" w:lineRule="auto"/>
        <w:jc w:val="both"/>
        <w:rPr>
          <w:rFonts w:ascii="Times New Roman" w:eastAsia="Times New Roman" w:hAnsi="Times New Roman" w:cs="Times New Roman"/>
          <w:lang w:val="uk-UA" w:eastAsia="zh-CN"/>
        </w:rPr>
      </w:pPr>
      <w:r w:rsidRPr="003521A8">
        <w:rPr>
          <w:rFonts w:ascii="Times New Roman" w:eastAsia="Times New Roman" w:hAnsi="Times New Roman" w:cs="Times New Roman"/>
          <w:lang w:val="uk-UA" w:eastAsia="zh-CN"/>
        </w:rPr>
        <w:t>11.1. Згідно</w:t>
      </w:r>
      <w:r w:rsidRPr="003521A8">
        <w:rPr>
          <w:rFonts w:ascii="Times New Roman" w:eastAsia="Times New Roman" w:hAnsi="Times New Roman" w:cs="Times New Roman"/>
          <w:b/>
          <w:lang w:val="uk-UA" w:eastAsia="zh-CN"/>
        </w:rPr>
        <w:t xml:space="preserve"> </w:t>
      </w:r>
      <w:r w:rsidRPr="003521A8">
        <w:rPr>
          <w:rFonts w:ascii="Times New Roman" w:eastAsia="Times New Roman" w:hAnsi="Times New Roman" w:cs="Times New Roman"/>
          <w:lang w:val="uk-UA" w:eastAsia="zh-CN"/>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bookmarkStart w:id="3" w:name="_Hlk117196428"/>
    </w:p>
    <w:p w:rsidR="003521A8" w:rsidRPr="003521A8" w:rsidRDefault="003521A8" w:rsidP="003521A8">
      <w:pPr>
        <w:widowControl w:val="0"/>
        <w:numPr>
          <w:ilvl w:val="1"/>
          <w:numId w:val="3"/>
        </w:numPr>
        <w:suppressAutoHyphens/>
        <w:autoSpaceDE w:val="0"/>
        <w:autoSpaceDN w:val="0"/>
        <w:adjustRightInd w:val="0"/>
        <w:spacing w:after="0" w:line="240" w:lineRule="auto"/>
        <w:jc w:val="both"/>
        <w:rPr>
          <w:rFonts w:ascii="Times New Roman" w:eastAsia="Times New Roman" w:hAnsi="Times New Roman" w:cs="Times New Roman"/>
          <w:lang w:val="uk-UA" w:eastAsia="zh-CN"/>
        </w:rPr>
      </w:pPr>
      <w:r w:rsidRPr="003521A8">
        <w:rPr>
          <w:rFonts w:ascii="Times New Roman" w:eastAsia="Times New Roman" w:hAnsi="Times New Roman" w:cs="Times New Roman"/>
          <w:lang w:val="uk-UA" w:eastAsia="zh-CN"/>
        </w:rPr>
        <w:t>предмет договору;</w:t>
      </w:r>
    </w:p>
    <w:p w:rsidR="003521A8" w:rsidRPr="003521A8" w:rsidRDefault="003521A8" w:rsidP="003521A8">
      <w:pPr>
        <w:widowControl w:val="0"/>
        <w:numPr>
          <w:ilvl w:val="1"/>
          <w:numId w:val="3"/>
        </w:numPr>
        <w:suppressAutoHyphens/>
        <w:autoSpaceDE w:val="0"/>
        <w:autoSpaceDN w:val="0"/>
        <w:adjustRightInd w:val="0"/>
        <w:spacing w:after="0" w:line="240" w:lineRule="auto"/>
        <w:jc w:val="both"/>
        <w:rPr>
          <w:rFonts w:ascii="Times New Roman" w:eastAsia="Times New Roman" w:hAnsi="Times New Roman" w:cs="Times New Roman"/>
          <w:lang w:val="uk-UA" w:eastAsia="zh-CN"/>
        </w:rPr>
      </w:pPr>
      <w:r w:rsidRPr="003521A8">
        <w:rPr>
          <w:rFonts w:ascii="Times New Roman" w:eastAsia="Times New Roman" w:hAnsi="Times New Roman" w:cs="Times New Roman"/>
          <w:lang w:val="uk-UA" w:eastAsia="zh-CN"/>
        </w:rPr>
        <w:t>якість товару;</w:t>
      </w:r>
    </w:p>
    <w:p w:rsidR="003521A8" w:rsidRPr="003521A8" w:rsidRDefault="003521A8" w:rsidP="003521A8">
      <w:pPr>
        <w:widowControl w:val="0"/>
        <w:numPr>
          <w:ilvl w:val="1"/>
          <w:numId w:val="3"/>
        </w:numPr>
        <w:suppressAutoHyphens/>
        <w:autoSpaceDE w:val="0"/>
        <w:autoSpaceDN w:val="0"/>
        <w:adjustRightInd w:val="0"/>
        <w:spacing w:after="0" w:line="240" w:lineRule="auto"/>
        <w:jc w:val="both"/>
        <w:rPr>
          <w:rFonts w:ascii="Times New Roman" w:eastAsia="Times New Roman" w:hAnsi="Times New Roman" w:cs="Times New Roman"/>
          <w:lang w:val="uk-UA" w:eastAsia="zh-CN"/>
        </w:rPr>
      </w:pPr>
      <w:r w:rsidRPr="003521A8">
        <w:rPr>
          <w:rFonts w:ascii="Times New Roman" w:eastAsia="Times New Roman" w:hAnsi="Times New Roman" w:cs="Times New Roman"/>
          <w:lang w:val="uk-UA" w:eastAsia="zh-CN"/>
        </w:rPr>
        <w:t>сума, що визначена у договорі, в тому числі ціна за одиницю;</w:t>
      </w:r>
    </w:p>
    <w:p w:rsidR="003521A8" w:rsidRPr="003521A8" w:rsidRDefault="003521A8" w:rsidP="003521A8">
      <w:pPr>
        <w:widowControl w:val="0"/>
        <w:numPr>
          <w:ilvl w:val="1"/>
          <w:numId w:val="3"/>
        </w:numPr>
        <w:suppressAutoHyphens/>
        <w:autoSpaceDE w:val="0"/>
        <w:autoSpaceDN w:val="0"/>
        <w:adjustRightInd w:val="0"/>
        <w:spacing w:after="0" w:line="240" w:lineRule="auto"/>
        <w:jc w:val="both"/>
        <w:rPr>
          <w:rFonts w:ascii="Times New Roman" w:eastAsia="Times New Roman" w:hAnsi="Times New Roman" w:cs="Times New Roman"/>
          <w:lang w:val="uk-UA" w:eastAsia="zh-CN"/>
        </w:rPr>
      </w:pPr>
      <w:r w:rsidRPr="003521A8">
        <w:rPr>
          <w:rFonts w:ascii="Times New Roman" w:eastAsia="Times New Roman" w:hAnsi="Times New Roman" w:cs="Times New Roman"/>
          <w:lang w:val="uk-UA" w:eastAsia="zh-CN"/>
        </w:rPr>
        <w:t>порядок здійснення оплати;</w:t>
      </w:r>
    </w:p>
    <w:p w:rsidR="003521A8" w:rsidRPr="003521A8" w:rsidRDefault="003521A8" w:rsidP="003521A8">
      <w:pPr>
        <w:widowControl w:val="0"/>
        <w:numPr>
          <w:ilvl w:val="1"/>
          <w:numId w:val="3"/>
        </w:numPr>
        <w:suppressAutoHyphens/>
        <w:autoSpaceDE w:val="0"/>
        <w:autoSpaceDN w:val="0"/>
        <w:adjustRightInd w:val="0"/>
        <w:spacing w:after="0" w:line="240" w:lineRule="auto"/>
        <w:jc w:val="both"/>
        <w:rPr>
          <w:rFonts w:ascii="Times New Roman" w:eastAsia="Times New Roman" w:hAnsi="Times New Roman" w:cs="Times New Roman"/>
          <w:lang w:val="uk-UA" w:eastAsia="zh-CN"/>
        </w:rPr>
      </w:pPr>
      <w:r w:rsidRPr="003521A8">
        <w:rPr>
          <w:rFonts w:ascii="Times New Roman" w:eastAsia="Times New Roman" w:hAnsi="Times New Roman" w:cs="Times New Roman"/>
          <w:lang w:val="uk-UA" w:eastAsia="zh-CN"/>
        </w:rPr>
        <w:t>місце та строк поставки товарів;</w:t>
      </w:r>
    </w:p>
    <w:p w:rsidR="003521A8" w:rsidRPr="003521A8" w:rsidRDefault="003521A8" w:rsidP="003521A8">
      <w:pPr>
        <w:widowControl w:val="0"/>
        <w:numPr>
          <w:ilvl w:val="1"/>
          <w:numId w:val="3"/>
        </w:numPr>
        <w:suppressAutoHyphens/>
        <w:autoSpaceDE w:val="0"/>
        <w:autoSpaceDN w:val="0"/>
        <w:adjustRightInd w:val="0"/>
        <w:spacing w:after="0" w:line="240" w:lineRule="auto"/>
        <w:jc w:val="both"/>
        <w:rPr>
          <w:rFonts w:ascii="Times New Roman" w:eastAsia="Times New Roman" w:hAnsi="Times New Roman" w:cs="Times New Roman"/>
          <w:lang w:val="uk-UA" w:eastAsia="zh-CN"/>
        </w:rPr>
      </w:pPr>
      <w:r w:rsidRPr="003521A8">
        <w:rPr>
          <w:rFonts w:ascii="Times New Roman" w:eastAsia="Times New Roman" w:hAnsi="Times New Roman" w:cs="Times New Roman"/>
          <w:lang w:val="uk-UA" w:eastAsia="zh-CN"/>
        </w:rPr>
        <w:t>строк дії договору;</w:t>
      </w:r>
    </w:p>
    <w:bookmarkEnd w:id="3"/>
    <w:p w:rsidR="003521A8" w:rsidRPr="003521A8" w:rsidRDefault="003521A8" w:rsidP="003521A8">
      <w:pPr>
        <w:widowControl w:val="0"/>
        <w:suppressAutoHyphens/>
        <w:autoSpaceDE w:val="0"/>
        <w:spacing w:after="0" w:line="240" w:lineRule="auto"/>
        <w:jc w:val="both"/>
        <w:rPr>
          <w:rFonts w:ascii="Times New Roman" w:eastAsia="Times New Roman" w:hAnsi="Times New Roman" w:cs="Times New Roman"/>
          <w:lang w:val="uk-UA" w:eastAsia="zh-CN"/>
        </w:rPr>
      </w:pPr>
      <w:r w:rsidRPr="003521A8">
        <w:rPr>
          <w:rFonts w:ascii="Times New Roman" w:eastAsia="Arial Unicode MS" w:hAnsi="Times New Roman" w:cs="Times New Roman"/>
          <w:b/>
          <w:bCs/>
          <w:lang w:val="uk-UA" w:eastAsia="uk-UA" w:bidi="uk-UA"/>
        </w:rPr>
        <w:t>11.2.</w:t>
      </w:r>
      <w:r w:rsidRPr="003521A8">
        <w:rPr>
          <w:rFonts w:ascii="Times New Roman" w:eastAsia="Arial Unicode MS" w:hAnsi="Times New Roman" w:cs="Times New Roman"/>
          <w:lang w:val="uk-UA" w:eastAsia="uk-UA" w:bidi="uk-UA"/>
        </w:rPr>
        <w:t xml:space="preserve"> </w:t>
      </w:r>
      <w:r w:rsidRPr="003521A8">
        <w:rPr>
          <w:rFonts w:ascii="Times New Roman" w:eastAsia="Times New Roman" w:hAnsi="Times New Roman" w:cs="Times New Roman"/>
          <w:lang w:val="uk-UA" w:eastAsia="zh-CN"/>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3521A8">
        <w:rPr>
          <w:rFonts w:ascii="Times New Roman" w:eastAsia="Times New Roman" w:hAnsi="Times New Roman" w:cs="Times New Roman"/>
          <w:bCs/>
          <w:lang w:val="uk-UA" w:eastAsia="zh-CN"/>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521A8">
        <w:rPr>
          <w:rFonts w:ascii="Times New Roman" w:eastAsia="Times New Roman" w:hAnsi="Times New Roman" w:cs="Times New Roman"/>
          <w:lang w:val="uk-UA" w:eastAsia="zh-CN"/>
        </w:rPr>
        <w:t>.</w:t>
      </w:r>
    </w:p>
    <w:p w:rsidR="003521A8" w:rsidRPr="003521A8" w:rsidRDefault="003521A8" w:rsidP="003521A8">
      <w:pPr>
        <w:widowControl w:val="0"/>
        <w:suppressAutoHyphens/>
        <w:autoSpaceDE w:val="0"/>
        <w:spacing w:after="0" w:line="240" w:lineRule="auto"/>
        <w:jc w:val="both"/>
        <w:rPr>
          <w:rFonts w:ascii="Times New Roman" w:eastAsia="Times New Roman" w:hAnsi="Times New Roman" w:cs="Times New Roman"/>
          <w:lang w:val="uk-UA" w:eastAsia="zh-CN"/>
        </w:rPr>
      </w:pPr>
      <w:r w:rsidRPr="003521A8">
        <w:rPr>
          <w:rFonts w:ascii="Times New Roman" w:eastAsia="Times New Roman" w:hAnsi="Times New Roman" w:cs="Times New Roman"/>
          <w:b/>
          <w:bCs/>
          <w:lang w:val="uk-UA" w:eastAsia="zh-CN"/>
        </w:rPr>
        <w:t>11.3.</w:t>
      </w:r>
      <w:r w:rsidRPr="003521A8">
        <w:rPr>
          <w:rFonts w:ascii="Times New Roman" w:eastAsia="Times New Roman" w:hAnsi="Times New Roman" w:cs="Times New Roman"/>
          <w:lang w:val="uk-UA" w:eastAsia="zh-CN"/>
        </w:rPr>
        <w:t xml:space="preserve"> 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521A8" w:rsidRPr="003521A8" w:rsidRDefault="003521A8" w:rsidP="003521A8">
      <w:pPr>
        <w:widowControl w:val="0"/>
        <w:suppressAutoHyphens/>
        <w:autoSpaceDE w:val="0"/>
        <w:spacing w:after="0" w:line="240" w:lineRule="auto"/>
        <w:jc w:val="both"/>
        <w:rPr>
          <w:rFonts w:ascii="Times New Roman" w:eastAsia="Times New Roman" w:hAnsi="Times New Roman" w:cs="Times New Roman"/>
          <w:lang w:val="uk-UA" w:eastAsia="zh-CN"/>
        </w:rPr>
      </w:pPr>
      <w:r w:rsidRPr="003521A8">
        <w:rPr>
          <w:rFonts w:ascii="Times New Roman" w:eastAsia="Times New Roman" w:hAnsi="Times New Roman" w:cs="Times New Roman"/>
          <w:lang w:val="uk-UA" w:eastAsia="zh-CN"/>
        </w:rPr>
        <w:t>- визначення грошового еквівалента зобов’язання в іноземній валюті;</w:t>
      </w:r>
    </w:p>
    <w:p w:rsidR="003521A8" w:rsidRPr="003521A8" w:rsidRDefault="003521A8" w:rsidP="003521A8">
      <w:pPr>
        <w:widowControl w:val="0"/>
        <w:suppressAutoHyphens/>
        <w:autoSpaceDE w:val="0"/>
        <w:spacing w:after="0" w:line="240" w:lineRule="auto"/>
        <w:jc w:val="both"/>
        <w:rPr>
          <w:rFonts w:ascii="Times New Roman" w:eastAsia="Times New Roman" w:hAnsi="Times New Roman" w:cs="Times New Roman"/>
          <w:lang w:val="uk-UA" w:eastAsia="zh-CN"/>
        </w:rPr>
      </w:pPr>
      <w:r w:rsidRPr="003521A8">
        <w:rPr>
          <w:rFonts w:ascii="Times New Roman" w:eastAsia="Times New Roman" w:hAnsi="Times New Roman" w:cs="Times New Roman"/>
          <w:lang w:val="uk-UA" w:eastAsia="zh-CN"/>
        </w:rPr>
        <w:t>- перерахунку ціни в бік зменшення ціни тендерної пропозиції переможця без зменшення обсягів закупівлі;</w:t>
      </w:r>
    </w:p>
    <w:p w:rsidR="003521A8" w:rsidRPr="003521A8" w:rsidRDefault="003521A8" w:rsidP="003521A8">
      <w:pPr>
        <w:widowControl w:val="0"/>
        <w:suppressAutoHyphens/>
        <w:autoSpaceDE w:val="0"/>
        <w:spacing w:after="0" w:line="240" w:lineRule="auto"/>
        <w:jc w:val="both"/>
        <w:rPr>
          <w:rFonts w:ascii="Times New Roman" w:eastAsia="Times New Roman" w:hAnsi="Times New Roman" w:cs="Times New Roman"/>
          <w:lang w:val="uk-UA" w:eastAsia="zh-CN"/>
        </w:rPr>
      </w:pPr>
      <w:r w:rsidRPr="003521A8">
        <w:rPr>
          <w:rFonts w:ascii="Times New Roman" w:eastAsia="Times New Roman" w:hAnsi="Times New Roman" w:cs="Times New Roman"/>
          <w:lang w:val="uk-UA" w:eastAsia="zh-CN"/>
        </w:rPr>
        <w:t>- перерахунку ціни та обсягів товарів в бік зменшення за умови необхідності приведення обсягів товарів до кратності упаковки.</w:t>
      </w:r>
    </w:p>
    <w:p w:rsidR="003521A8" w:rsidRPr="003521A8" w:rsidRDefault="003521A8" w:rsidP="003521A8">
      <w:pPr>
        <w:widowControl w:val="0"/>
        <w:suppressAutoHyphens/>
        <w:autoSpaceDE w:val="0"/>
        <w:spacing w:after="0" w:line="240" w:lineRule="auto"/>
        <w:jc w:val="both"/>
        <w:rPr>
          <w:rFonts w:ascii="Times New Roman" w:eastAsia="Times New Roman" w:hAnsi="Times New Roman" w:cs="Times New Roman"/>
          <w:lang w:val="uk-UA" w:eastAsia="zh-CN"/>
        </w:rPr>
      </w:pPr>
      <w:r w:rsidRPr="003521A8">
        <w:rPr>
          <w:rFonts w:ascii="Times New Roman" w:eastAsia="Times New Roman" w:hAnsi="Times New Roman" w:cs="Times New Roman"/>
          <w:b/>
          <w:bCs/>
          <w:lang w:val="uk-UA" w:eastAsia="zh-CN"/>
        </w:rPr>
        <w:t>11.4</w:t>
      </w:r>
      <w:r w:rsidRPr="003521A8">
        <w:rPr>
          <w:rFonts w:ascii="Times New Roman" w:eastAsia="Times New Roman" w:hAnsi="Times New Roman" w:cs="Times New Roman"/>
          <w:lang w:val="uk-UA" w:eastAsia="zh-CN"/>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521A8" w:rsidRPr="003521A8" w:rsidRDefault="003521A8" w:rsidP="003521A8">
      <w:pPr>
        <w:widowControl w:val="0"/>
        <w:suppressAutoHyphens/>
        <w:autoSpaceDE w:val="0"/>
        <w:spacing w:after="0" w:line="240" w:lineRule="auto"/>
        <w:ind w:firstLine="708"/>
        <w:jc w:val="both"/>
        <w:rPr>
          <w:rFonts w:ascii="Times New Roman" w:eastAsia="Times New Roman" w:hAnsi="Times New Roman" w:cs="Times New Roman"/>
          <w:lang w:val="uk-UA" w:eastAsia="zh-CN"/>
        </w:rPr>
      </w:pPr>
      <w:r w:rsidRPr="003521A8">
        <w:rPr>
          <w:rFonts w:ascii="Times New Roman" w:eastAsia="Times New Roman" w:hAnsi="Times New Roman" w:cs="Times New Roman"/>
          <w:lang w:val="uk-UA" w:eastAsia="zh-CN"/>
        </w:rPr>
        <w:t xml:space="preserve">1) зменшення обсягів закупівлі, зокрема з урахуванням фактичного обсягу видатків замовника. </w:t>
      </w:r>
      <w:r w:rsidRPr="003521A8">
        <w:rPr>
          <w:rFonts w:ascii="Times New Roman" w:eastAsia="Times New Roman" w:hAnsi="Times New Roman" w:cs="Times New Roman"/>
          <w:i/>
          <w:lang w:val="uk-UA" w:eastAsia="zh-CN"/>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3521A8" w:rsidRPr="003521A8" w:rsidRDefault="003521A8" w:rsidP="003521A8">
      <w:pPr>
        <w:widowControl w:val="0"/>
        <w:suppressAutoHyphens/>
        <w:autoSpaceDE w:val="0"/>
        <w:spacing w:after="0" w:line="240" w:lineRule="auto"/>
        <w:ind w:firstLine="708"/>
        <w:jc w:val="both"/>
        <w:rPr>
          <w:rFonts w:ascii="Times New Roman" w:eastAsia="Times New Roman" w:hAnsi="Times New Roman" w:cs="Times New Roman"/>
          <w:i/>
          <w:lang w:val="uk-UA" w:eastAsia="zh-CN"/>
        </w:rPr>
      </w:pPr>
      <w:r w:rsidRPr="003521A8">
        <w:rPr>
          <w:rFonts w:ascii="Times New Roman" w:eastAsia="Times New Roman" w:hAnsi="Times New Roman" w:cs="Times New Roman"/>
          <w:lang w:val="uk-UA" w:eastAsia="zh-CN"/>
        </w:rPr>
        <w:t xml:space="preserve">2) </w:t>
      </w:r>
      <w:proofErr w:type="spellStart"/>
      <w:r w:rsidRPr="003521A8">
        <w:rPr>
          <w:rFonts w:ascii="Times New Roman" w:eastAsia="Times New Roman" w:hAnsi="Times New Roman" w:cs="Times New Roman"/>
          <w:lang w:eastAsia="zh-CN"/>
        </w:rPr>
        <w:t>погодження</w:t>
      </w:r>
      <w:proofErr w:type="spellEnd"/>
      <w:r w:rsidRPr="003521A8">
        <w:rPr>
          <w:rFonts w:ascii="Times New Roman" w:eastAsia="Times New Roman" w:hAnsi="Times New Roman" w:cs="Times New Roman"/>
          <w:lang w:eastAsia="zh-CN"/>
        </w:rPr>
        <w:t xml:space="preserve"> </w:t>
      </w:r>
      <w:proofErr w:type="spellStart"/>
      <w:r w:rsidRPr="003521A8">
        <w:rPr>
          <w:rFonts w:ascii="Times New Roman" w:eastAsia="Times New Roman" w:hAnsi="Times New Roman" w:cs="Times New Roman"/>
          <w:lang w:eastAsia="zh-CN"/>
        </w:rPr>
        <w:t>зміни</w:t>
      </w:r>
      <w:proofErr w:type="spellEnd"/>
      <w:r w:rsidRPr="003521A8">
        <w:rPr>
          <w:rFonts w:ascii="Times New Roman" w:eastAsia="Times New Roman" w:hAnsi="Times New Roman" w:cs="Times New Roman"/>
          <w:lang w:eastAsia="zh-CN"/>
        </w:rPr>
        <w:t xml:space="preserve"> </w:t>
      </w:r>
      <w:proofErr w:type="spellStart"/>
      <w:r w:rsidRPr="003521A8">
        <w:rPr>
          <w:rFonts w:ascii="Times New Roman" w:eastAsia="Times New Roman" w:hAnsi="Times New Roman" w:cs="Times New Roman"/>
          <w:lang w:eastAsia="zh-CN"/>
        </w:rPr>
        <w:t>ціни</w:t>
      </w:r>
      <w:proofErr w:type="spellEnd"/>
      <w:r w:rsidRPr="003521A8">
        <w:rPr>
          <w:rFonts w:ascii="Times New Roman" w:eastAsia="Times New Roman" w:hAnsi="Times New Roman" w:cs="Times New Roman"/>
          <w:lang w:eastAsia="zh-CN"/>
        </w:rPr>
        <w:t xml:space="preserve"> за </w:t>
      </w:r>
      <w:proofErr w:type="spellStart"/>
      <w:r w:rsidRPr="003521A8">
        <w:rPr>
          <w:rFonts w:ascii="Times New Roman" w:eastAsia="Times New Roman" w:hAnsi="Times New Roman" w:cs="Times New Roman"/>
          <w:lang w:eastAsia="zh-CN"/>
        </w:rPr>
        <w:t>одиницю</w:t>
      </w:r>
      <w:proofErr w:type="spellEnd"/>
      <w:r w:rsidRPr="003521A8">
        <w:rPr>
          <w:rFonts w:ascii="Times New Roman" w:eastAsia="Times New Roman" w:hAnsi="Times New Roman" w:cs="Times New Roman"/>
          <w:lang w:eastAsia="zh-CN"/>
        </w:rPr>
        <w:t xml:space="preserve"> товару в </w:t>
      </w:r>
      <w:proofErr w:type="spellStart"/>
      <w:r w:rsidRPr="003521A8">
        <w:rPr>
          <w:rFonts w:ascii="Times New Roman" w:eastAsia="Times New Roman" w:hAnsi="Times New Roman" w:cs="Times New Roman"/>
          <w:lang w:eastAsia="zh-CN"/>
        </w:rPr>
        <w:t>договорі</w:t>
      </w:r>
      <w:proofErr w:type="spellEnd"/>
      <w:r w:rsidRPr="003521A8">
        <w:rPr>
          <w:rFonts w:ascii="Times New Roman" w:eastAsia="Times New Roman" w:hAnsi="Times New Roman" w:cs="Times New Roman"/>
          <w:lang w:eastAsia="zh-CN"/>
        </w:rPr>
        <w:t xml:space="preserve"> про </w:t>
      </w:r>
      <w:proofErr w:type="spellStart"/>
      <w:r w:rsidRPr="003521A8">
        <w:rPr>
          <w:rFonts w:ascii="Times New Roman" w:eastAsia="Times New Roman" w:hAnsi="Times New Roman" w:cs="Times New Roman"/>
          <w:lang w:eastAsia="zh-CN"/>
        </w:rPr>
        <w:t>закупівлю</w:t>
      </w:r>
      <w:proofErr w:type="spellEnd"/>
      <w:r w:rsidRPr="003521A8">
        <w:rPr>
          <w:rFonts w:ascii="Times New Roman" w:eastAsia="Times New Roman" w:hAnsi="Times New Roman" w:cs="Times New Roman"/>
          <w:lang w:eastAsia="zh-CN"/>
        </w:rPr>
        <w:t xml:space="preserve"> у </w:t>
      </w:r>
      <w:proofErr w:type="spellStart"/>
      <w:r w:rsidRPr="003521A8">
        <w:rPr>
          <w:rFonts w:ascii="Times New Roman" w:eastAsia="Times New Roman" w:hAnsi="Times New Roman" w:cs="Times New Roman"/>
          <w:lang w:eastAsia="zh-CN"/>
        </w:rPr>
        <w:t>разі</w:t>
      </w:r>
      <w:proofErr w:type="spellEnd"/>
      <w:r w:rsidRPr="003521A8">
        <w:rPr>
          <w:rFonts w:ascii="Times New Roman" w:eastAsia="Times New Roman" w:hAnsi="Times New Roman" w:cs="Times New Roman"/>
          <w:lang w:eastAsia="zh-CN"/>
        </w:rPr>
        <w:t xml:space="preserve"> </w:t>
      </w:r>
      <w:proofErr w:type="spellStart"/>
      <w:r w:rsidRPr="003521A8">
        <w:rPr>
          <w:rFonts w:ascii="Times New Roman" w:eastAsia="Times New Roman" w:hAnsi="Times New Roman" w:cs="Times New Roman"/>
          <w:lang w:eastAsia="zh-CN"/>
        </w:rPr>
        <w:t>коливання</w:t>
      </w:r>
      <w:proofErr w:type="spellEnd"/>
      <w:r w:rsidRPr="003521A8">
        <w:rPr>
          <w:rFonts w:ascii="Times New Roman" w:eastAsia="Times New Roman" w:hAnsi="Times New Roman" w:cs="Times New Roman"/>
          <w:lang w:eastAsia="zh-CN"/>
        </w:rPr>
        <w:t xml:space="preserve"> </w:t>
      </w:r>
      <w:proofErr w:type="spellStart"/>
      <w:r w:rsidRPr="003521A8">
        <w:rPr>
          <w:rFonts w:ascii="Times New Roman" w:eastAsia="Times New Roman" w:hAnsi="Times New Roman" w:cs="Times New Roman"/>
          <w:lang w:eastAsia="zh-CN"/>
        </w:rPr>
        <w:t>ціни</w:t>
      </w:r>
      <w:proofErr w:type="spellEnd"/>
      <w:r w:rsidRPr="003521A8">
        <w:rPr>
          <w:rFonts w:ascii="Times New Roman" w:eastAsia="Times New Roman" w:hAnsi="Times New Roman" w:cs="Times New Roman"/>
          <w:lang w:eastAsia="zh-CN"/>
        </w:rPr>
        <w:t xml:space="preserve"> такого </w:t>
      </w:r>
      <w:r w:rsidRPr="003521A8">
        <w:rPr>
          <w:rFonts w:ascii="Times New Roman" w:eastAsia="Times New Roman" w:hAnsi="Times New Roman" w:cs="Times New Roman"/>
          <w:lang w:eastAsia="zh-CN"/>
        </w:rPr>
        <w:lastRenderedPageBreak/>
        <w:t xml:space="preserve">товару на ринку, </w:t>
      </w:r>
      <w:proofErr w:type="spellStart"/>
      <w:r w:rsidRPr="003521A8">
        <w:rPr>
          <w:rFonts w:ascii="Times New Roman" w:eastAsia="Times New Roman" w:hAnsi="Times New Roman" w:cs="Times New Roman"/>
          <w:lang w:eastAsia="zh-CN"/>
        </w:rPr>
        <w:t>що</w:t>
      </w:r>
      <w:proofErr w:type="spellEnd"/>
      <w:r w:rsidRPr="003521A8">
        <w:rPr>
          <w:rFonts w:ascii="Times New Roman" w:eastAsia="Times New Roman" w:hAnsi="Times New Roman" w:cs="Times New Roman"/>
          <w:lang w:eastAsia="zh-CN"/>
        </w:rPr>
        <w:t xml:space="preserve"> </w:t>
      </w:r>
      <w:proofErr w:type="spellStart"/>
      <w:r w:rsidRPr="003521A8">
        <w:rPr>
          <w:rFonts w:ascii="Times New Roman" w:eastAsia="Times New Roman" w:hAnsi="Times New Roman" w:cs="Times New Roman"/>
          <w:lang w:eastAsia="zh-CN"/>
        </w:rPr>
        <w:t>відбулося</w:t>
      </w:r>
      <w:proofErr w:type="spellEnd"/>
      <w:r w:rsidRPr="003521A8">
        <w:rPr>
          <w:rFonts w:ascii="Times New Roman" w:eastAsia="Times New Roman" w:hAnsi="Times New Roman" w:cs="Times New Roman"/>
          <w:lang w:eastAsia="zh-CN"/>
        </w:rPr>
        <w:t xml:space="preserve"> з моменту </w:t>
      </w:r>
      <w:proofErr w:type="spellStart"/>
      <w:r w:rsidRPr="003521A8">
        <w:rPr>
          <w:rFonts w:ascii="Times New Roman" w:eastAsia="Times New Roman" w:hAnsi="Times New Roman" w:cs="Times New Roman"/>
          <w:lang w:eastAsia="zh-CN"/>
        </w:rPr>
        <w:t>укладення</w:t>
      </w:r>
      <w:proofErr w:type="spellEnd"/>
      <w:r w:rsidRPr="003521A8">
        <w:rPr>
          <w:rFonts w:ascii="Times New Roman" w:eastAsia="Times New Roman" w:hAnsi="Times New Roman" w:cs="Times New Roman"/>
          <w:lang w:eastAsia="zh-CN"/>
        </w:rPr>
        <w:t xml:space="preserve"> договору про </w:t>
      </w:r>
      <w:proofErr w:type="spellStart"/>
      <w:r w:rsidRPr="003521A8">
        <w:rPr>
          <w:rFonts w:ascii="Times New Roman" w:eastAsia="Times New Roman" w:hAnsi="Times New Roman" w:cs="Times New Roman"/>
          <w:lang w:eastAsia="zh-CN"/>
        </w:rPr>
        <w:t>закупівлю</w:t>
      </w:r>
      <w:proofErr w:type="spellEnd"/>
      <w:r w:rsidRPr="003521A8">
        <w:rPr>
          <w:rFonts w:ascii="Times New Roman" w:eastAsia="Times New Roman" w:hAnsi="Times New Roman" w:cs="Times New Roman"/>
          <w:lang w:eastAsia="zh-CN"/>
        </w:rPr>
        <w:t xml:space="preserve"> </w:t>
      </w:r>
      <w:proofErr w:type="spellStart"/>
      <w:r w:rsidRPr="003521A8">
        <w:rPr>
          <w:rFonts w:ascii="Times New Roman" w:eastAsia="Times New Roman" w:hAnsi="Times New Roman" w:cs="Times New Roman"/>
          <w:lang w:eastAsia="zh-CN"/>
        </w:rPr>
        <w:t>або</w:t>
      </w:r>
      <w:proofErr w:type="spellEnd"/>
      <w:r w:rsidRPr="003521A8">
        <w:rPr>
          <w:rFonts w:ascii="Times New Roman" w:eastAsia="Times New Roman" w:hAnsi="Times New Roman" w:cs="Times New Roman"/>
          <w:lang w:eastAsia="zh-CN"/>
        </w:rPr>
        <w:t xml:space="preserve"> </w:t>
      </w:r>
      <w:proofErr w:type="spellStart"/>
      <w:r w:rsidRPr="003521A8">
        <w:rPr>
          <w:rFonts w:ascii="Times New Roman" w:eastAsia="Times New Roman" w:hAnsi="Times New Roman" w:cs="Times New Roman"/>
          <w:lang w:eastAsia="zh-CN"/>
        </w:rPr>
        <w:t>останнього</w:t>
      </w:r>
      <w:proofErr w:type="spellEnd"/>
      <w:r w:rsidRPr="003521A8">
        <w:rPr>
          <w:rFonts w:ascii="Times New Roman" w:eastAsia="Times New Roman" w:hAnsi="Times New Roman" w:cs="Times New Roman"/>
          <w:lang w:eastAsia="zh-CN"/>
        </w:rPr>
        <w:t xml:space="preserve"> </w:t>
      </w:r>
      <w:proofErr w:type="spellStart"/>
      <w:r w:rsidRPr="003521A8">
        <w:rPr>
          <w:rFonts w:ascii="Times New Roman" w:eastAsia="Times New Roman" w:hAnsi="Times New Roman" w:cs="Times New Roman"/>
          <w:lang w:eastAsia="zh-CN"/>
        </w:rPr>
        <w:t>внесення</w:t>
      </w:r>
      <w:proofErr w:type="spellEnd"/>
      <w:r w:rsidRPr="003521A8">
        <w:rPr>
          <w:rFonts w:ascii="Times New Roman" w:eastAsia="Times New Roman" w:hAnsi="Times New Roman" w:cs="Times New Roman"/>
          <w:lang w:eastAsia="zh-CN"/>
        </w:rPr>
        <w:t xml:space="preserve"> </w:t>
      </w:r>
      <w:proofErr w:type="spellStart"/>
      <w:r w:rsidRPr="003521A8">
        <w:rPr>
          <w:rFonts w:ascii="Times New Roman" w:eastAsia="Times New Roman" w:hAnsi="Times New Roman" w:cs="Times New Roman"/>
          <w:lang w:eastAsia="zh-CN"/>
        </w:rPr>
        <w:t>змін</w:t>
      </w:r>
      <w:proofErr w:type="spellEnd"/>
      <w:r w:rsidRPr="003521A8">
        <w:rPr>
          <w:rFonts w:ascii="Times New Roman" w:eastAsia="Times New Roman" w:hAnsi="Times New Roman" w:cs="Times New Roman"/>
          <w:lang w:eastAsia="zh-CN"/>
        </w:rPr>
        <w:t xml:space="preserve"> до договору про </w:t>
      </w:r>
      <w:proofErr w:type="spellStart"/>
      <w:r w:rsidRPr="003521A8">
        <w:rPr>
          <w:rFonts w:ascii="Times New Roman" w:eastAsia="Times New Roman" w:hAnsi="Times New Roman" w:cs="Times New Roman"/>
          <w:lang w:eastAsia="zh-CN"/>
        </w:rPr>
        <w:t>закупівлю</w:t>
      </w:r>
      <w:proofErr w:type="spellEnd"/>
      <w:r w:rsidRPr="003521A8">
        <w:rPr>
          <w:rFonts w:ascii="Times New Roman" w:eastAsia="Times New Roman" w:hAnsi="Times New Roman" w:cs="Times New Roman"/>
          <w:lang w:eastAsia="zh-CN"/>
        </w:rPr>
        <w:t xml:space="preserve"> в </w:t>
      </w:r>
      <w:proofErr w:type="spellStart"/>
      <w:r w:rsidRPr="003521A8">
        <w:rPr>
          <w:rFonts w:ascii="Times New Roman" w:eastAsia="Times New Roman" w:hAnsi="Times New Roman" w:cs="Times New Roman"/>
          <w:lang w:eastAsia="zh-CN"/>
        </w:rPr>
        <w:t>частині</w:t>
      </w:r>
      <w:proofErr w:type="spellEnd"/>
      <w:r w:rsidRPr="003521A8">
        <w:rPr>
          <w:rFonts w:ascii="Times New Roman" w:eastAsia="Times New Roman" w:hAnsi="Times New Roman" w:cs="Times New Roman"/>
          <w:lang w:eastAsia="zh-CN"/>
        </w:rPr>
        <w:t xml:space="preserve"> </w:t>
      </w:r>
      <w:proofErr w:type="spellStart"/>
      <w:r w:rsidRPr="003521A8">
        <w:rPr>
          <w:rFonts w:ascii="Times New Roman" w:eastAsia="Times New Roman" w:hAnsi="Times New Roman" w:cs="Times New Roman"/>
          <w:lang w:eastAsia="zh-CN"/>
        </w:rPr>
        <w:t>зміни</w:t>
      </w:r>
      <w:proofErr w:type="spellEnd"/>
      <w:r w:rsidRPr="003521A8">
        <w:rPr>
          <w:rFonts w:ascii="Times New Roman" w:eastAsia="Times New Roman" w:hAnsi="Times New Roman" w:cs="Times New Roman"/>
          <w:lang w:eastAsia="zh-CN"/>
        </w:rPr>
        <w:t xml:space="preserve"> </w:t>
      </w:r>
      <w:proofErr w:type="spellStart"/>
      <w:r w:rsidRPr="003521A8">
        <w:rPr>
          <w:rFonts w:ascii="Times New Roman" w:eastAsia="Times New Roman" w:hAnsi="Times New Roman" w:cs="Times New Roman"/>
          <w:lang w:eastAsia="zh-CN"/>
        </w:rPr>
        <w:t>ціни</w:t>
      </w:r>
      <w:proofErr w:type="spellEnd"/>
      <w:r w:rsidRPr="003521A8">
        <w:rPr>
          <w:rFonts w:ascii="Times New Roman" w:eastAsia="Times New Roman" w:hAnsi="Times New Roman" w:cs="Times New Roman"/>
          <w:lang w:eastAsia="zh-CN"/>
        </w:rPr>
        <w:t xml:space="preserve"> за </w:t>
      </w:r>
      <w:proofErr w:type="spellStart"/>
      <w:r w:rsidRPr="003521A8">
        <w:rPr>
          <w:rFonts w:ascii="Times New Roman" w:eastAsia="Times New Roman" w:hAnsi="Times New Roman" w:cs="Times New Roman"/>
          <w:lang w:eastAsia="zh-CN"/>
        </w:rPr>
        <w:t>одиницю</w:t>
      </w:r>
      <w:proofErr w:type="spellEnd"/>
      <w:r w:rsidRPr="003521A8">
        <w:rPr>
          <w:rFonts w:ascii="Times New Roman" w:eastAsia="Times New Roman" w:hAnsi="Times New Roman" w:cs="Times New Roman"/>
          <w:lang w:eastAsia="zh-CN"/>
        </w:rPr>
        <w:t xml:space="preserve"> товару. </w:t>
      </w:r>
      <w:proofErr w:type="spellStart"/>
      <w:r w:rsidRPr="003521A8">
        <w:rPr>
          <w:rFonts w:ascii="Times New Roman" w:eastAsia="Times New Roman" w:hAnsi="Times New Roman" w:cs="Times New Roman"/>
          <w:lang w:eastAsia="zh-CN"/>
        </w:rPr>
        <w:t>Зміна</w:t>
      </w:r>
      <w:proofErr w:type="spellEnd"/>
      <w:r w:rsidRPr="003521A8">
        <w:rPr>
          <w:rFonts w:ascii="Times New Roman" w:eastAsia="Times New Roman" w:hAnsi="Times New Roman" w:cs="Times New Roman"/>
          <w:lang w:eastAsia="zh-CN"/>
        </w:rPr>
        <w:t xml:space="preserve"> </w:t>
      </w:r>
      <w:proofErr w:type="spellStart"/>
      <w:r w:rsidRPr="003521A8">
        <w:rPr>
          <w:rFonts w:ascii="Times New Roman" w:eastAsia="Times New Roman" w:hAnsi="Times New Roman" w:cs="Times New Roman"/>
          <w:lang w:eastAsia="zh-CN"/>
        </w:rPr>
        <w:t>ціни</w:t>
      </w:r>
      <w:proofErr w:type="spellEnd"/>
      <w:r w:rsidRPr="003521A8">
        <w:rPr>
          <w:rFonts w:ascii="Times New Roman" w:eastAsia="Times New Roman" w:hAnsi="Times New Roman" w:cs="Times New Roman"/>
          <w:lang w:eastAsia="zh-CN"/>
        </w:rPr>
        <w:t xml:space="preserve"> за </w:t>
      </w:r>
      <w:proofErr w:type="spellStart"/>
      <w:r w:rsidRPr="003521A8">
        <w:rPr>
          <w:rFonts w:ascii="Times New Roman" w:eastAsia="Times New Roman" w:hAnsi="Times New Roman" w:cs="Times New Roman"/>
          <w:lang w:eastAsia="zh-CN"/>
        </w:rPr>
        <w:t>одиницю</w:t>
      </w:r>
      <w:proofErr w:type="spellEnd"/>
      <w:r w:rsidRPr="003521A8">
        <w:rPr>
          <w:rFonts w:ascii="Times New Roman" w:eastAsia="Times New Roman" w:hAnsi="Times New Roman" w:cs="Times New Roman"/>
          <w:lang w:eastAsia="zh-CN"/>
        </w:rPr>
        <w:t xml:space="preserve"> товару </w:t>
      </w:r>
      <w:proofErr w:type="spellStart"/>
      <w:r w:rsidRPr="003521A8">
        <w:rPr>
          <w:rFonts w:ascii="Times New Roman" w:eastAsia="Times New Roman" w:hAnsi="Times New Roman" w:cs="Times New Roman"/>
          <w:lang w:eastAsia="zh-CN"/>
        </w:rPr>
        <w:t>здійснюється</w:t>
      </w:r>
      <w:proofErr w:type="spellEnd"/>
      <w:r w:rsidRPr="003521A8">
        <w:rPr>
          <w:rFonts w:ascii="Times New Roman" w:eastAsia="Times New Roman" w:hAnsi="Times New Roman" w:cs="Times New Roman"/>
          <w:lang w:eastAsia="zh-CN"/>
        </w:rPr>
        <w:t xml:space="preserve"> </w:t>
      </w:r>
      <w:proofErr w:type="spellStart"/>
      <w:r w:rsidRPr="003521A8">
        <w:rPr>
          <w:rFonts w:ascii="Times New Roman" w:eastAsia="Times New Roman" w:hAnsi="Times New Roman" w:cs="Times New Roman"/>
          <w:lang w:eastAsia="zh-CN"/>
        </w:rPr>
        <w:t>пропорційно</w:t>
      </w:r>
      <w:proofErr w:type="spellEnd"/>
      <w:r w:rsidRPr="003521A8">
        <w:rPr>
          <w:rFonts w:ascii="Times New Roman" w:eastAsia="Times New Roman" w:hAnsi="Times New Roman" w:cs="Times New Roman"/>
          <w:lang w:eastAsia="zh-CN"/>
        </w:rPr>
        <w:t xml:space="preserve"> </w:t>
      </w:r>
      <w:proofErr w:type="spellStart"/>
      <w:r w:rsidRPr="003521A8">
        <w:rPr>
          <w:rFonts w:ascii="Times New Roman" w:eastAsia="Times New Roman" w:hAnsi="Times New Roman" w:cs="Times New Roman"/>
          <w:lang w:eastAsia="zh-CN"/>
        </w:rPr>
        <w:t>коливанню</w:t>
      </w:r>
      <w:proofErr w:type="spellEnd"/>
      <w:r w:rsidRPr="003521A8">
        <w:rPr>
          <w:rFonts w:ascii="Times New Roman" w:eastAsia="Times New Roman" w:hAnsi="Times New Roman" w:cs="Times New Roman"/>
          <w:lang w:eastAsia="zh-CN"/>
        </w:rPr>
        <w:t xml:space="preserve"> </w:t>
      </w:r>
      <w:proofErr w:type="spellStart"/>
      <w:r w:rsidRPr="003521A8">
        <w:rPr>
          <w:rFonts w:ascii="Times New Roman" w:eastAsia="Times New Roman" w:hAnsi="Times New Roman" w:cs="Times New Roman"/>
          <w:lang w:eastAsia="zh-CN"/>
        </w:rPr>
        <w:t>ціни</w:t>
      </w:r>
      <w:proofErr w:type="spellEnd"/>
      <w:r w:rsidRPr="003521A8">
        <w:rPr>
          <w:rFonts w:ascii="Times New Roman" w:eastAsia="Times New Roman" w:hAnsi="Times New Roman" w:cs="Times New Roman"/>
          <w:lang w:eastAsia="zh-CN"/>
        </w:rPr>
        <w:t xml:space="preserve"> такого товару </w:t>
      </w:r>
      <w:proofErr w:type="gramStart"/>
      <w:r w:rsidRPr="003521A8">
        <w:rPr>
          <w:rFonts w:ascii="Times New Roman" w:eastAsia="Times New Roman" w:hAnsi="Times New Roman" w:cs="Times New Roman"/>
          <w:lang w:eastAsia="zh-CN"/>
        </w:rPr>
        <w:t>на ринку</w:t>
      </w:r>
      <w:proofErr w:type="gramEnd"/>
      <w:r w:rsidRPr="003521A8">
        <w:rPr>
          <w:rFonts w:ascii="Times New Roman" w:eastAsia="Times New Roman" w:hAnsi="Times New Roman" w:cs="Times New Roman"/>
          <w:lang w:eastAsia="zh-CN"/>
        </w:rPr>
        <w:t xml:space="preserve"> (</w:t>
      </w:r>
      <w:proofErr w:type="spellStart"/>
      <w:r w:rsidRPr="003521A8">
        <w:rPr>
          <w:rFonts w:ascii="Times New Roman" w:eastAsia="Times New Roman" w:hAnsi="Times New Roman" w:cs="Times New Roman"/>
          <w:lang w:eastAsia="zh-CN"/>
        </w:rPr>
        <w:t>відсоток</w:t>
      </w:r>
      <w:proofErr w:type="spellEnd"/>
      <w:r w:rsidRPr="003521A8">
        <w:rPr>
          <w:rFonts w:ascii="Times New Roman" w:eastAsia="Times New Roman" w:hAnsi="Times New Roman" w:cs="Times New Roman"/>
          <w:lang w:eastAsia="zh-CN"/>
        </w:rPr>
        <w:t xml:space="preserve"> </w:t>
      </w:r>
      <w:proofErr w:type="spellStart"/>
      <w:r w:rsidRPr="003521A8">
        <w:rPr>
          <w:rFonts w:ascii="Times New Roman" w:eastAsia="Times New Roman" w:hAnsi="Times New Roman" w:cs="Times New Roman"/>
          <w:lang w:eastAsia="zh-CN"/>
        </w:rPr>
        <w:t>збільшення</w:t>
      </w:r>
      <w:proofErr w:type="spellEnd"/>
      <w:r w:rsidRPr="003521A8">
        <w:rPr>
          <w:rFonts w:ascii="Times New Roman" w:eastAsia="Times New Roman" w:hAnsi="Times New Roman" w:cs="Times New Roman"/>
          <w:lang w:eastAsia="zh-CN"/>
        </w:rPr>
        <w:t xml:space="preserve"> </w:t>
      </w:r>
      <w:proofErr w:type="spellStart"/>
      <w:r w:rsidRPr="003521A8">
        <w:rPr>
          <w:rFonts w:ascii="Times New Roman" w:eastAsia="Times New Roman" w:hAnsi="Times New Roman" w:cs="Times New Roman"/>
          <w:lang w:eastAsia="zh-CN"/>
        </w:rPr>
        <w:t>ціни</w:t>
      </w:r>
      <w:proofErr w:type="spellEnd"/>
      <w:r w:rsidRPr="003521A8">
        <w:rPr>
          <w:rFonts w:ascii="Times New Roman" w:eastAsia="Times New Roman" w:hAnsi="Times New Roman" w:cs="Times New Roman"/>
          <w:lang w:eastAsia="zh-CN"/>
        </w:rPr>
        <w:t xml:space="preserve"> за </w:t>
      </w:r>
      <w:proofErr w:type="spellStart"/>
      <w:r w:rsidRPr="003521A8">
        <w:rPr>
          <w:rFonts w:ascii="Times New Roman" w:eastAsia="Times New Roman" w:hAnsi="Times New Roman" w:cs="Times New Roman"/>
          <w:lang w:eastAsia="zh-CN"/>
        </w:rPr>
        <w:t>одиницю</w:t>
      </w:r>
      <w:proofErr w:type="spellEnd"/>
      <w:r w:rsidRPr="003521A8">
        <w:rPr>
          <w:rFonts w:ascii="Times New Roman" w:eastAsia="Times New Roman" w:hAnsi="Times New Roman" w:cs="Times New Roman"/>
          <w:lang w:eastAsia="zh-CN"/>
        </w:rPr>
        <w:t xml:space="preserve"> товару не </w:t>
      </w:r>
      <w:proofErr w:type="spellStart"/>
      <w:r w:rsidRPr="003521A8">
        <w:rPr>
          <w:rFonts w:ascii="Times New Roman" w:eastAsia="Times New Roman" w:hAnsi="Times New Roman" w:cs="Times New Roman"/>
          <w:lang w:eastAsia="zh-CN"/>
        </w:rPr>
        <w:t>може</w:t>
      </w:r>
      <w:proofErr w:type="spellEnd"/>
      <w:r w:rsidRPr="003521A8">
        <w:rPr>
          <w:rFonts w:ascii="Times New Roman" w:eastAsia="Times New Roman" w:hAnsi="Times New Roman" w:cs="Times New Roman"/>
          <w:lang w:eastAsia="zh-CN"/>
        </w:rPr>
        <w:t xml:space="preserve"> </w:t>
      </w:r>
      <w:proofErr w:type="spellStart"/>
      <w:r w:rsidRPr="003521A8">
        <w:rPr>
          <w:rFonts w:ascii="Times New Roman" w:eastAsia="Times New Roman" w:hAnsi="Times New Roman" w:cs="Times New Roman"/>
          <w:lang w:eastAsia="zh-CN"/>
        </w:rPr>
        <w:t>перевищувати</w:t>
      </w:r>
      <w:proofErr w:type="spellEnd"/>
      <w:r w:rsidRPr="003521A8">
        <w:rPr>
          <w:rFonts w:ascii="Times New Roman" w:eastAsia="Times New Roman" w:hAnsi="Times New Roman" w:cs="Times New Roman"/>
          <w:lang w:eastAsia="zh-CN"/>
        </w:rPr>
        <w:t xml:space="preserve"> </w:t>
      </w:r>
      <w:proofErr w:type="spellStart"/>
      <w:r w:rsidRPr="003521A8">
        <w:rPr>
          <w:rFonts w:ascii="Times New Roman" w:eastAsia="Times New Roman" w:hAnsi="Times New Roman" w:cs="Times New Roman"/>
          <w:lang w:eastAsia="zh-CN"/>
        </w:rPr>
        <w:t>відсоток</w:t>
      </w:r>
      <w:proofErr w:type="spellEnd"/>
      <w:r w:rsidRPr="003521A8">
        <w:rPr>
          <w:rFonts w:ascii="Times New Roman" w:eastAsia="Times New Roman" w:hAnsi="Times New Roman" w:cs="Times New Roman"/>
          <w:lang w:eastAsia="zh-CN"/>
        </w:rPr>
        <w:t xml:space="preserve"> </w:t>
      </w:r>
      <w:proofErr w:type="spellStart"/>
      <w:r w:rsidRPr="003521A8">
        <w:rPr>
          <w:rFonts w:ascii="Times New Roman" w:eastAsia="Times New Roman" w:hAnsi="Times New Roman" w:cs="Times New Roman"/>
          <w:lang w:eastAsia="zh-CN"/>
        </w:rPr>
        <w:t>коливання</w:t>
      </w:r>
      <w:proofErr w:type="spellEnd"/>
      <w:r w:rsidRPr="003521A8">
        <w:rPr>
          <w:rFonts w:ascii="Times New Roman" w:eastAsia="Times New Roman" w:hAnsi="Times New Roman" w:cs="Times New Roman"/>
          <w:lang w:eastAsia="zh-CN"/>
        </w:rPr>
        <w:t xml:space="preserve"> (</w:t>
      </w:r>
      <w:proofErr w:type="spellStart"/>
      <w:r w:rsidRPr="003521A8">
        <w:rPr>
          <w:rFonts w:ascii="Times New Roman" w:eastAsia="Times New Roman" w:hAnsi="Times New Roman" w:cs="Times New Roman"/>
          <w:lang w:eastAsia="zh-CN"/>
        </w:rPr>
        <w:t>збільшення</w:t>
      </w:r>
      <w:proofErr w:type="spellEnd"/>
      <w:r w:rsidRPr="003521A8">
        <w:rPr>
          <w:rFonts w:ascii="Times New Roman" w:eastAsia="Times New Roman" w:hAnsi="Times New Roman" w:cs="Times New Roman"/>
          <w:lang w:eastAsia="zh-CN"/>
        </w:rPr>
        <w:t xml:space="preserve">) </w:t>
      </w:r>
      <w:proofErr w:type="spellStart"/>
      <w:r w:rsidRPr="003521A8">
        <w:rPr>
          <w:rFonts w:ascii="Times New Roman" w:eastAsia="Times New Roman" w:hAnsi="Times New Roman" w:cs="Times New Roman"/>
          <w:lang w:eastAsia="zh-CN"/>
        </w:rPr>
        <w:t>ціни</w:t>
      </w:r>
      <w:proofErr w:type="spellEnd"/>
      <w:r w:rsidRPr="003521A8">
        <w:rPr>
          <w:rFonts w:ascii="Times New Roman" w:eastAsia="Times New Roman" w:hAnsi="Times New Roman" w:cs="Times New Roman"/>
          <w:lang w:eastAsia="zh-CN"/>
        </w:rPr>
        <w:t xml:space="preserve"> такого товару на ринку) за </w:t>
      </w:r>
      <w:proofErr w:type="spellStart"/>
      <w:r w:rsidRPr="003521A8">
        <w:rPr>
          <w:rFonts w:ascii="Times New Roman" w:eastAsia="Times New Roman" w:hAnsi="Times New Roman" w:cs="Times New Roman"/>
          <w:lang w:eastAsia="zh-CN"/>
        </w:rPr>
        <w:t>умови</w:t>
      </w:r>
      <w:proofErr w:type="spellEnd"/>
      <w:r w:rsidRPr="003521A8">
        <w:rPr>
          <w:rFonts w:ascii="Times New Roman" w:eastAsia="Times New Roman" w:hAnsi="Times New Roman" w:cs="Times New Roman"/>
          <w:lang w:eastAsia="zh-CN"/>
        </w:rPr>
        <w:t xml:space="preserve"> документального </w:t>
      </w:r>
      <w:proofErr w:type="spellStart"/>
      <w:r w:rsidRPr="003521A8">
        <w:rPr>
          <w:rFonts w:ascii="Times New Roman" w:eastAsia="Times New Roman" w:hAnsi="Times New Roman" w:cs="Times New Roman"/>
          <w:lang w:eastAsia="zh-CN"/>
        </w:rPr>
        <w:t>підтвердження</w:t>
      </w:r>
      <w:proofErr w:type="spellEnd"/>
      <w:r w:rsidRPr="003521A8">
        <w:rPr>
          <w:rFonts w:ascii="Times New Roman" w:eastAsia="Times New Roman" w:hAnsi="Times New Roman" w:cs="Times New Roman"/>
          <w:lang w:eastAsia="zh-CN"/>
        </w:rPr>
        <w:t xml:space="preserve"> такого </w:t>
      </w:r>
      <w:proofErr w:type="spellStart"/>
      <w:r w:rsidRPr="003521A8">
        <w:rPr>
          <w:rFonts w:ascii="Times New Roman" w:eastAsia="Times New Roman" w:hAnsi="Times New Roman" w:cs="Times New Roman"/>
          <w:lang w:eastAsia="zh-CN"/>
        </w:rPr>
        <w:t>коливання</w:t>
      </w:r>
      <w:proofErr w:type="spellEnd"/>
      <w:r w:rsidRPr="003521A8">
        <w:rPr>
          <w:rFonts w:ascii="Times New Roman" w:eastAsia="Times New Roman" w:hAnsi="Times New Roman" w:cs="Times New Roman"/>
          <w:lang w:eastAsia="zh-CN"/>
        </w:rPr>
        <w:t xml:space="preserve"> та не повинна </w:t>
      </w:r>
      <w:proofErr w:type="spellStart"/>
      <w:r w:rsidRPr="003521A8">
        <w:rPr>
          <w:rFonts w:ascii="Times New Roman" w:eastAsia="Times New Roman" w:hAnsi="Times New Roman" w:cs="Times New Roman"/>
          <w:lang w:eastAsia="zh-CN"/>
        </w:rPr>
        <w:t>призвести</w:t>
      </w:r>
      <w:proofErr w:type="spellEnd"/>
      <w:r w:rsidRPr="003521A8">
        <w:rPr>
          <w:rFonts w:ascii="Times New Roman" w:eastAsia="Times New Roman" w:hAnsi="Times New Roman" w:cs="Times New Roman"/>
          <w:lang w:eastAsia="zh-CN"/>
        </w:rPr>
        <w:t xml:space="preserve"> до </w:t>
      </w:r>
      <w:proofErr w:type="spellStart"/>
      <w:r w:rsidRPr="003521A8">
        <w:rPr>
          <w:rFonts w:ascii="Times New Roman" w:eastAsia="Times New Roman" w:hAnsi="Times New Roman" w:cs="Times New Roman"/>
          <w:lang w:eastAsia="zh-CN"/>
        </w:rPr>
        <w:t>збільшення</w:t>
      </w:r>
      <w:proofErr w:type="spellEnd"/>
      <w:r w:rsidRPr="003521A8">
        <w:rPr>
          <w:rFonts w:ascii="Times New Roman" w:eastAsia="Times New Roman" w:hAnsi="Times New Roman" w:cs="Times New Roman"/>
          <w:lang w:eastAsia="zh-CN"/>
        </w:rPr>
        <w:t xml:space="preserve"> </w:t>
      </w:r>
      <w:proofErr w:type="spellStart"/>
      <w:r w:rsidRPr="003521A8">
        <w:rPr>
          <w:rFonts w:ascii="Times New Roman" w:eastAsia="Times New Roman" w:hAnsi="Times New Roman" w:cs="Times New Roman"/>
          <w:lang w:eastAsia="zh-CN"/>
        </w:rPr>
        <w:t>суми</w:t>
      </w:r>
      <w:proofErr w:type="spellEnd"/>
      <w:r w:rsidRPr="003521A8">
        <w:rPr>
          <w:rFonts w:ascii="Times New Roman" w:eastAsia="Times New Roman" w:hAnsi="Times New Roman" w:cs="Times New Roman"/>
          <w:lang w:eastAsia="zh-CN"/>
        </w:rPr>
        <w:t xml:space="preserve">, </w:t>
      </w:r>
      <w:proofErr w:type="spellStart"/>
      <w:r w:rsidRPr="003521A8">
        <w:rPr>
          <w:rFonts w:ascii="Times New Roman" w:eastAsia="Times New Roman" w:hAnsi="Times New Roman" w:cs="Times New Roman"/>
          <w:lang w:eastAsia="zh-CN"/>
        </w:rPr>
        <w:t>визначеної</w:t>
      </w:r>
      <w:proofErr w:type="spellEnd"/>
      <w:r w:rsidRPr="003521A8">
        <w:rPr>
          <w:rFonts w:ascii="Times New Roman" w:eastAsia="Times New Roman" w:hAnsi="Times New Roman" w:cs="Times New Roman"/>
          <w:lang w:eastAsia="zh-CN"/>
        </w:rPr>
        <w:t xml:space="preserve"> в </w:t>
      </w:r>
      <w:proofErr w:type="spellStart"/>
      <w:r w:rsidRPr="003521A8">
        <w:rPr>
          <w:rFonts w:ascii="Times New Roman" w:eastAsia="Times New Roman" w:hAnsi="Times New Roman" w:cs="Times New Roman"/>
          <w:lang w:eastAsia="zh-CN"/>
        </w:rPr>
        <w:t>договорі</w:t>
      </w:r>
      <w:proofErr w:type="spellEnd"/>
      <w:r w:rsidRPr="003521A8">
        <w:rPr>
          <w:rFonts w:ascii="Times New Roman" w:eastAsia="Times New Roman" w:hAnsi="Times New Roman" w:cs="Times New Roman"/>
          <w:lang w:eastAsia="zh-CN"/>
        </w:rPr>
        <w:t xml:space="preserve"> про </w:t>
      </w:r>
      <w:proofErr w:type="spellStart"/>
      <w:r w:rsidRPr="003521A8">
        <w:rPr>
          <w:rFonts w:ascii="Times New Roman" w:eastAsia="Times New Roman" w:hAnsi="Times New Roman" w:cs="Times New Roman"/>
          <w:lang w:eastAsia="zh-CN"/>
        </w:rPr>
        <w:t>закупівлю</w:t>
      </w:r>
      <w:proofErr w:type="spellEnd"/>
      <w:r w:rsidRPr="003521A8">
        <w:rPr>
          <w:rFonts w:ascii="Times New Roman" w:eastAsia="Times New Roman" w:hAnsi="Times New Roman" w:cs="Times New Roman"/>
          <w:lang w:eastAsia="zh-CN"/>
        </w:rPr>
        <w:t xml:space="preserve"> на момент </w:t>
      </w:r>
      <w:proofErr w:type="spellStart"/>
      <w:r w:rsidRPr="003521A8">
        <w:rPr>
          <w:rFonts w:ascii="Times New Roman" w:eastAsia="Times New Roman" w:hAnsi="Times New Roman" w:cs="Times New Roman"/>
          <w:lang w:eastAsia="zh-CN"/>
        </w:rPr>
        <w:t>його</w:t>
      </w:r>
      <w:proofErr w:type="spellEnd"/>
      <w:r w:rsidRPr="003521A8">
        <w:rPr>
          <w:rFonts w:ascii="Times New Roman" w:eastAsia="Times New Roman" w:hAnsi="Times New Roman" w:cs="Times New Roman"/>
          <w:lang w:eastAsia="zh-CN"/>
        </w:rPr>
        <w:t xml:space="preserve"> </w:t>
      </w:r>
      <w:proofErr w:type="spellStart"/>
      <w:r w:rsidRPr="003521A8">
        <w:rPr>
          <w:rFonts w:ascii="Times New Roman" w:eastAsia="Times New Roman" w:hAnsi="Times New Roman" w:cs="Times New Roman"/>
          <w:lang w:eastAsia="zh-CN"/>
        </w:rPr>
        <w:t>укладення</w:t>
      </w:r>
      <w:proofErr w:type="spellEnd"/>
      <w:r w:rsidRPr="003521A8">
        <w:rPr>
          <w:rFonts w:ascii="Times New Roman" w:eastAsia="Times New Roman" w:hAnsi="Times New Roman" w:cs="Times New Roman"/>
          <w:lang w:val="uk-UA"/>
        </w:rPr>
        <w:t>.</w:t>
      </w:r>
      <w:r w:rsidRPr="003521A8">
        <w:rPr>
          <w:rFonts w:ascii="Times New Roman" w:eastAsia="Times New Roman" w:hAnsi="Times New Roman" w:cs="Times New Roman"/>
          <w:lang w:val="uk-UA" w:eastAsia="zh-CN"/>
        </w:rPr>
        <w:t xml:space="preserve"> </w:t>
      </w:r>
      <w:r w:rsidRPr="003521A8">
        <w:rPr>
          <w:rFonts w:ascii="Times New Roman" w:eastAsia="Times New Roman" w:hAnsi="Times New Roman" w:cs="Times New Roman"/>
          <w:i/>
          <w:lang w:val="uk-UA" w:eastAsia="zh-CN"/>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3521A8">
        <w:rPr>
          <w:rFonts w:ascii="Times New Roman" w:eastAsia="Times New Roman" w:hAnsi="Times New Roman" w:cs="Times New Roman"/>
          <w:i/>
          <w:lang w:val="uk-UA" w:eastAsia="zh-CN"/>
        </w:rPr>
        <w:t>середньоринкову</w:t>
      </w:r>
      <w:proofErr w:type="spellEnd"/>
      <w:r w:rsidRPr="003521A8">
        <w:rPr>
          <w:rFonts w:ascii="Times New Roman" w:eastAsia="Times New Roman" w:hAnsi="Times New Roman" w:cs="Times New Roman"/>
          <w:i/>
          <w:lang w:val="uk-UA" w:eastAsia="zh-CN"/>
        </w:rPr>
        <w:t>) ціну на товар станом на дату укладання договору (попередньої додаткової угоди) та ринкову (</w:t>
      </w:r>
      <w:proofErr w:type="spellStart"/>
      <w:r w:rsidRPr="003521A8">
        <w:rPr>
          <w:rFonts w:ascii="Times New Roman" w:eastAsia="Times New Roman" w:hAnsi="Times New Roman" w:cs="Times New Roman"/>
          <w:i/>
          <w:lang w:val="uk-UA" w:eastAsia="zh-CN"/>
        </w:rPr>
        <w:t>середньоринкову</w:t>
      </w:r>
      <w:proofErr w:type="spellEnd"/>
      <w:r w:rsidRPr="003521A8">
        <w:rPr>
          <w:rFonts w:ascii="Times New Roman" w:eastAsia="Times New Roman" w:hAnsi="Times New Roman" w:cs="Times New Roman"/>
          <w:i/>
          <w:lang w:val="uk-UA" w:eastAsia="zh-CN"/>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3521A8" w:rsidRPr="003521A8" w:rsidRDefault="003521A8" w:rsidP="003521A8">
      <w:pPr>
        <w:widowControl w:val="0"/>
        <w:suppressAutoHyphens/>
        <w:autoSpaceDE w:val="0"/>
        <w:spacing w:after="0" w:line="240" w:lineRule="auto"/>
        <w:ind w:firstLine="708"/>
        <w:jc w:val="both"/>
        <w:rPr>
          <w:rFonts w:ascii="Times New Roman" w:eastAsia="Times New Roman" w:hAnsi="Times New Roman" w:cs="Times New Roman"/>
          <w:i/>
          <w:lang w:val="uk-UA" w:eastAsia="zh-CN"/>
        </w:rPr>
      </w:pPr>
      <w:r w:rsidRPr="003521A8">
        <w:rPr>
          <w:rFonts w:ascii="Times New Roman" w:eastAsia="Times New Roman" w:hAnsi="Times New Roman" w:cs="Times New Roman"/>
          <w:lang w:val="uk-UA" w:eastAsia="zh-CN"/>
        </w:rPr>
        <w:t xml:space="preserve">3) </w:t>
      </w:r>
      <w:proofErr w:type="spellStart"/>
      <w:r w:rsidRPr="003521A8">
        <w:rPr>
          <w:rFonts w:ascii="Times New Roman" w:eastAsia="Times New Roman" w:hAnsi="Times New Roman" w:cs="Times New Roman"/>
          <w:lang w:eastAsia="zh-CN"/>
        </w:rPr>
        <w:t>покращення</w:t>
      </w:r>
      <w:proofErr w:type="spellEnd"/>
      <w:r w:rsidRPr="003521A8">
        <w:rPr>
          <w:rFonts w:ascii="Times New Roman" w:eastAsia="Times New Roman" w:hAnsi="Times New Roman" w:cs="Times New Roman"/>
          <w:lang w:eastAsia="zh-CN"/>
        </w:rPr>
        <w:t xml:space="preserve"> </w:t>
      </w:r>
      <w:proofErr w:type="spellStart"/>
      <w:r w:rsidRPr="003521A8">
        <w:rPr>
          <w:rFonts w:ascii="Times New Roman" w:eastAsia="Times New Roman" w:hAnsi="Times New Roman" w:cs="Times New Roman"/>
          <w:lang w:eastAsia="zh-CN"/>
        </w:rPr>
        <w:t>якості</w:t>
      </w:r>
      <w:proofErr w:type="spellEnd"/>
      <w:r w:rsidRPr="003521A8">
        <w:rPr>
          <w:rFonts w:ascii="Times New Roman" w:eastAsia="Times New Roman" w:hAnsi="Times New Roman" w:cs="Times New Roman"/>
          <w:lang w:eastAsia="zh-CN"/>
        </w:rPr>
        <w:t xml:space="preserve"> предмета закупівлі за </w:t>
      </w:r>
      <w:proofErr w:type="spellStart"/>
      <w:r w:rsidRPr="003521A8">
        <w:rPr>
          <w:rFonts w:ascii="Times New Roman" w:eastAsia="Times New Roman" w:hAnsi="Times New Roman" w:cs="Times New Roman"/>
          <w:lang w:eastAsia="zh-CN"/>
        </w:rPr>
        <w:t>умови</w:t>
      </w:r>
      <w:proofErr w:type="spellEnd"/>
      <w:r w:rsidRPr="003521A8">
        <w:rPr>
          <w:rFonts w:ascii="Times New Roman" w:eastAsia="Times New Roman" w:hAnsi="Times New Roman" w:cs="Times New Roman"/>
          <w:lang w:eastAsia="zh-CN"/>
        </w:rPr>
        <w:t xml:space="preserve">, </w:t>
      </w:r>
      <w:proofErr w:type="spellStart"/>
      <w:r w:rsidRPr="003521A8">
        <w:rPr>
          <w:rFonts w:ascii="Times New Roman" w:eastAsia="Times New Roman" w:hAnsi="Times New Roman" w:cs="Times New Roman"/>
          <w:lang w:eastAsia="zh-CN"/>
        </w:rPr>
        <w:t>що</w:t>
      </w:r>
      <w:proofErr w:type="spellEnd"/>
      <w:r w:rsidRPr="003521A8">
        <w:rPr>
          <w:rFonts w:ascii="Times New Roman" w:eastAsia="Times New Roman" w:hAnsi="Times New Roman" w:cs="Times New Roman"/>
          <w:lang w:eastAsia="zh-CN"/>
        </w:rPr>
        <w:t xml:space="preserve"> </w:t>
      </w:r>
      <w:proofErr w:type="spellStart"/>
      <w:r w:rsidRPr="003521A8">
        <w:rPr>
          <w:rFonts w:ascii="Times New Roman" w:eastAsia="Times New Roman" w:hAnsi="Times New Roman" w:cs="Times New Roman"/>
          <w:lang w:eastAsia="zh-CN"/>
        </w:rPr>
        <w:t>таке</w:t>
      </w:r>
      <w:proofErr w:type="spellEnd"/>
      <w:r w:rsidRPr="003521A8">
        <w:rPr>
          <w:rFonts w:ascii="Times New Roman" w:eastAsia="Times New Roman" w:hAnsi="Times New Roman" w:cs="Times New Roman"/>
          <w:lang w:eastAsia="zh-CN"/>
        </w:rPr>
        <w:t xml:space="preserve"> </w:t>
      </w:r>
      <w:proofErr w:type="spellStart"/>
      <w:r w:rsidRPr="003521A8">
        <w:rPr>
          <w:rFonts w:ascii="Times New Roman" w:eastAsia="Times New Roman" w:hAnsi="Times New Roman" w:cs="Times New Roman"/>
          <w:lang w:eastAsia="zh-CN"/>
        </w:rPr>
        <w:t>покращення</w:t>
      </w:r>
      <w:proofErr w:type="spellEnd"/>
      <w:r w:rsidRPr="003521A8">
        <w:rPr>
          <w:rFonts w:ascii="Times New Roman" w:eastAsia="Times New Roman" w:hAnsi="Times New Roman" w:cs="Times New Roman"/>
          <w:lang w:eastAsia="zh-CN"/>
        </w:rPr>
        <w:t xml:space="preserve"> не </w:t>
      </w:r>
      <w:proofErr w:type="spellStart"/>
      <w:r w:rsidRPr="003521A8">
        <w:rPr>
          <w:rFonts w:ascii="Times New Roman" w:eastAsia="Times New Roman" w:hAnsi="Times New Roman" w:cs="Times New Roman"/>
          <w:lang w:eastAsia="zh-CN"/>
        </w:rPr>
        <w:t>призведе</w:t>
      </w:r>
      <w:proofErr w:type="spellEnd"/>
      <w:r w:rsidRPr="003521A8">
        <w:rPr>
          <w:rFonts w:ascii="Times New Roman" w:eastAsia="Times New Roman" w:hAnsi="Times New Roman" w:cs="Times New Roman"/>
          <w:lang w:eastAsia="zh-CN"/>
        </w:rPr>
        <w:t xml:space="preserve"> до </w:t>
      </w:r>
      <w:proofErr w:type="spellStart"/>
      <w:r w:rsidRPr="003521A8">
        <w:rPr>
          <w:rFonts w:ascii="Times New Roman" w:eastAsia="Times New Roman" w:hAnsi="Times New Roman" w:cs="Times New Roman"/>
          <w:lang w:eastAsia="zh-CN"/>
        </w:rPr>
        <w:t>збільшення</w:t>
      </w:r>
      <w:proofErr w:type="spellEnd"/>
      <w:r w:rsidRPr="003521A8">
        <w:rPr>
          <w:rFonts w:ascii="Times New Roman" w:eastAsia="Times New Roman" w:hAnsi="Times New Roman" w:cs="Times New Roman"/>
          <w:lang w:eastAsia="zh-CN"/>
        </w:rPr>
        <w:t xml:space="preserve"> </w:t>
      </w:r>
      <w:proofErr w:type="spellStart"/>
      <w:r w:rsidRPr="003521A8">
        <w:rPr>
          <w:rFonts w:ascii="Times New Roman" w:eastAsia="Times New Roman" w:hAnsi="Times New Roman" w:cs="Times New Roman"/>
          <w:lang w:eastAsia="zh-CN"/>
        </w:rPr>
        <w:t>суми</w:t>
      </w:r>
      <w:proofErr w:type="spellEnd"/>
      <w:r w:rsidRPr="003521A8">
        <w:rPr>
          <w:rFonts w:ascii="Times New Roman" w:eastAsia="Times New Roman" w:hAnsi="Times New Roman" w:cs="Times New Roman"/>
          <w:lang w:eastAsia="zh-CN"/>
        </w:rPr>
        <w:t xml:space="preserve">, </w:t>
      </w:r>
      <w:proofErr w:type="spellStart"/>
      <w:r w:rsidRPr="003521A8">
        <w:rPr>
          <w:rFonts w:ascii="Times New Roman" w:eastAsia="Times New Roman" w:hAnsi="Times New Roman" w:cs="Times New Roman"/>
          <w:lang w:eastAsia="zh-CN"/>
        </w:rPr>
        <w:t>визначеної</w:t>
      </w:r>
      <w:proofErr w:type="spellEnd"/>
      <w:r w:rsidRPr="003521A8">
        <w:rPr>
          <w:rFonts w:ascii="Times New Roman" w:eastAsia="Times New Roman" w:hAnsi="Times New Roman" w:cs="Times New Roman"/>
          <w:lang w:eastAsia="zh-CN"/>
        </w:rPr>
        <w:t xml:space="preserve"> в </w:t>
      </w:r>
      <w:proofErr w:type="spellStart"/>
      <w:r w:rsidRPr="003521A8">
        <w:rPr>
          <w:rFonts w:ascii="Times New Roman" w:eastAsia="Times New Roman" w:hAnsi="Times New Roman" w:cs="Times New Roman"/>
          <w:lang w:eastAsia="zh-CN"/>
        </w:rPr>
        <w:t>договорі</w:t>
      </w:r>
      <w:proofErr w:type="spellEnd"/>
      <w:r w:rsidRPr="003521A8">
        <w:rPr>
          <w:rFonts w:ascii="Times New Roman" w:eastAsia="Times New Roman" w:hAnsi="Times New Roman" w:cs="Times New Roman"/>
          <w:lang w:eastAsia="zh-CN"/>
        </w:rPr>
        <w:t xml:space="preserve"> про </w:t>
      </w:r>
      <w:proofErr w:type="spellStart"/>
      <w:r w:rsidRPr="003521A8">
        <w:rPr>
          <w:rFonts w:ascii="Times New Roman" w:eastAsia="Times New Roman" w:hAnsi="Times New Roman" w:cs="Times New Roman"/>
          <w:lang w:eastAsia="zh-CN"/>
        </w:rPr>
        <w:t>закупівлю</w:t>
      </w:r>
      <w:proofErr w:type="spellEnd"/>
      <w:r w:rsidRPr="003521A8">
        <w:rPr>
          <w:rFonts w:ascii="Times New Roman" w:eastAsia="Times New Roman" w:hAnsi="Times New Roman" w:cs="Times New Roman"/>
          <w:lang w:val="uk-UA" w:eastAsia="zh-CN"/>
        </w:rPr>
        <w:t xml:space="preserve">. </w:t>
      </w:r>
      <w:r w:rsidRPr="003521A8">
        <w:rPr>
          <w:rFonts w:ascii="Times New Roman" w:eastAsia="Times New Roman" w:hAnsi="Times New Roman" w:cs="Times New Roman"/>
          <w:i/>
          <w:lang w:val="uk-UA" w:eastAsia="zh-CN"/>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3521A8" w:rsidRPr="003521A8" w:rsidRDefault="003521A8" w:rsidP="003521A8">
      <w:pPr>
        <w:widowControl w:val="0"/>
        <w:suppressAutoHyphens/>
        <w:autoSpaceDE w:val="0"/>
        <w:spacing w:after="0" w:line="240" w:lineRule="auto"/>
        <w:ind w:firstLine="708"/>
        <w:jc w:val="both"/>
        <w:rPr>
          <w:rFonts w:ascii="Times New Roman" w:eastAsia="Times New Roman" w:hAnsi="Times New Roman" w:cs="Times New Roman"/>
          <w:i/>
          <w:lang w:val="uk-UA" w:eastAsia="zh-CN"/>
        </w:rPr>
      </w:pPr>
      <w:r w:rsidRPr="003521A8">
        <w:rPr>
          <w:rFonts w:ascii="Times New Roman" w:eastAsia="Times New Roman" w:hAnsi="Times New Roman" w:cs="Times New Roman"/>
          <w:lang w:val="uk-UA" w:eastAsia="zh-CN"/>
        </w:rPr>
        <w:t xml:space="preserve">4) </w:t>
      </w:r>
      <w:proofErr w:type="spellStart"/>
      <w:r w:rsidRPr="003521A8">
        <w:rPr>
          <w:rFonts w:ascii="Times New Roman" w:eastAsia="Times New Roman" w:hAnsi="Times New Roman" w:cs="Times New Roman"/>
          <w:lang w:eastAsia="zh-CN"/>
        </w:rPr>
        <w:t>продовження</w:t>
      </w:r>
      <w:proofErr w:type="spellEnd"/>
      <w:r w:rsidRPr="003521A8">
        <w:rPr>
          <w:rFonts w:ascii="Times New Roman" w:eastAsia="Times New Roman" w:hAnsi="Times New Roman" w:cs="Times New Roman"/>
          <w:lang w:eastAsia="zh-CN"/>
        </w:rPr>
        <w:t xml:space="preserve"> строку </w:t>
      </w:r>
      <w:proofErr w:type="spellStart"/>
      <w:r w:rsidRPr="003521A8">
        <w:rPr>
          <w:rFonts w:ascii="Times New Roman" w:eastAsia="Times New Roman" w:hAnsi="Times New Roman" w:cs="Times New Roman"/>
          <w:lang w:eastAsia="zh-CN"/>
        </w:rPr>
        <w:t>дії</w:t>
      </w:r>
      <w:proofErr w:type="spellEnd"/>
      <w:r w:rsidRPr="003521A8">
        <w:rPr>
          <w:rFonts w:ascii="Times New Roman" w:eastAsia="Times New Roman" w:hAnsi="Times New Roman" w:cs="Times New Roman"/>
          <w:lang w:eastAsia="zh-CN"/>
        </w:rPr>
        <w:t xml:space="preserve"> договору про </w:t>
      </w:r>
      <w:proofErr w:type="spellStart"/>
      <w:r w:rsidRPr="003521A8">
        <w:rPr>
          <w:rFonts w:ascii="Times New Roman" w:eastAsia="Times New Roman" w:hAnsi="Times New Roman" w:cs="Times New Roman"/>
          <w:lang w:eastAsia="zh-CN"/>
        </w:rPr>
        <w:t>закупівлю</w:t>
      </w:r>
      <w:proofErr w:type="spellEnd"/>
      <w:r w:rsidRPr="003521A8">
        <w:rPr>
          <w:rFonts w:ascii="Times New Roman" w:eastAsia="Times New Roman" w:hAnsi="Times New Roman" w:cs="Times New Roman"/>
          <w:lang w:eastAsia="zh-CN"/>
        </w:rPr>
        <w:t xml:space="preserve"> та</w:t>
      </w:r>
      <w:r w:rsidRPr="003521A8">
        <w:rPr>
          <w:rFonts w:ascii="Times New Roman" w:eastAsia="Times New Roman" w:hAnsi="Times New Roman" w:cs="Times New Roman"/>
          <w:lang w:val="uk-UA" w:eastAsia="zh-CN"/>
        </w:rPr>
        <w:t>/або</w:t>
      </w:r>
      <w:r w:rsidRPr="003521A8">
        <w:rPr>
          <w:rFonts w:ascii="Times New Roman" w:eastAsia="Times New Roman" w:hAnsi="Times New Roman" w:cs="Times New Roman"/>
          <w:lang w:eastAsia="zh-CN"/>
        </w:rPr>
        <w:t xml:space="preserve"> строку </w:t>
      </w:r>
      <w:proofErr w:type="spellStart"/>
      <w:r w:rsidRPr="003521A8">
        <w:rPr>
          <w:rFonts w:ascii="Times New Roman" w:eastAsia="Times New Roman" w:hAnsi="Times New Roman" w:cs="Times New Roman"/>
          <w:lang w:eastAsia="zh-CN"/>
        </w:rPr>
        <w:t>виконання</w:t>
      </w:r>
      <w:proofErr w:type="spellEnd"/>
      <w:r w:rsidRPr="003521A8">
        <w:rPr>
          <w:rFonts w:ascii="Times New Roman" w:eastAsia="Times New Roman" w:hAnsi="Times New Roman" w:cs="Times New Roman"/>
          <w:lang w:eastAsia="zh-CN"/>
        </w:rPr>
        <w:t xml:space="preserve"> </w:t>
      </w:r>
      <w:proofErr w:type="spellStart"/>
      <w:r w:rsidRPr="003521A8">
        <w:rPr>
          <w:rFonts w:ascii="Times New Roman" w:eastAsia="Times New Roman" w:hAnsi="Times New Roman" w:cs="Times New Roman"/>
          <w:lang w:eastAsia="zh-CN"/>
        </w:rPr>
        <w:t>зобов’язань</w:t>
      </w:r>
      <w:proofErr w:type="spellEnd"/>
      <w:r w:rsidRPr="003521A8">
        <w:rPr>
          <w:rFonts w:ascii="Times New Roman" w:eastAsia="Times New Roman" w:hAnsi="Times New Roman" w:cs="Times New Roman"/>
          <w:lang w:eastAsia="zh-CN"/>
        </w:rPr>
        <w:t xml:space="preserve"> </w:t>
      </w:r>
      <w:proofErr w:type="spellStart"/>
      <w:r w:rsidRPr="003521A8">
        <w:rPr>
          <w:rFonts w:ascii="Times New Roman" w:eastAsia="Times New Roman" w:hAnsi="Times New Roman" w:cs="Times New Roman"/>
          <w:lang w:eastAsia="zh-CN"/>
        </w:rPr>
        <w:t>щодо</w:t>
      </w:r>
      <w:proofErr w:type="spellEnd"/>
      <w:r w:rsidRPr="003521A8">
        <w:rPr>
          <w:rFonts w:ascii="Times New Roman" w:eastAsia="Times New Roman" w:hAnsi="Times New Roman" w:cs="Times New Roman"/>
          <w:lang w:eastAsia="zh-CN"/>
        </w:rPr>
        <w:t xml:space="preserve"> </w:t>
      </w:r>
      <w:proofErr w:type="spellStart"/>
      <w:r w:rsidRPr="003521A8">
        <w:rPr>
          <w:rFonts w:ascii="Times New Roman" w:eastAsia="Times New Roman" w:hAnsi="Times New Roman" w:cs="Times New Roman"/>
          <w:lang w:eastAsia="zh-CN"/>
        </w:rPr>
        <w:t>передачі</w:t>
      </w:r>
      <w:proofErr w:type="spellEnd"/>
      <w:r w:rsidRPr="003521A8">
        <w:rPr>
          <w:rFonts w:ascii="Times New Roman" w:eastAsia="Times New Roman" w:hAnsi="Times New Roman" w:cs="Times New Roman"/>
          <w:lang w:eastAsia="zh-CN"/>
        </w:rPr>
        <w:t xml:space="preserve"> товару, </w:t>
      </w:r>
      <w:proofErr w:type="spellStart"/>
      <w:r w:rsidRPr="003521A8">
        <w:rPr>
          <w:rFonts w:ascii="Times New Roman" w:eastAsia="Times New Roman" w:hAnsi="Times New Roman" w:cs="Times New Roman"/>
          <w:lang w:eastAsia="zh-CN"/>
        </w:rPr>
        <w:t>виконання</w:t>
      </w:r>
      <w:proofErr w:type="spellEnd"/>
      <w:r w:rsidRPr="003521A8">
        <w:rPr>
          <w:rFonts w:ascii="Times New Roman" w:eastAsia="Times New Roman" w:hAnsi="Times New Roman" w:cs="Times New Roman"/>
          <w:lang w:eastAsia="zh-CN"/>
        </w:rPr>
        <w:t xml:space="preserve"> </w:t>
      </w:r>
      <w:proofErr w:type="spellStart"/>
      <w:r w:rsidRPr="003521A8">
        <w:rPr>
          <w:rFonts w:ascii="Times New Roman" w:eastAsia="Times New Roman" w:hAnsi="Times New Roman" w:cs="Times New Roman"/>
          <w:lang w:eastAsia="zh-CN"/>
        </w:rPr>
        <w:t>робіт</w:t>
      </w:r>
      <w:proofErr w:type="spellEnd"/>
      <w:r w:rsidRPr="003521A8">
        <w:rPr>
          <w:rFonts w:ascii="Times New Roman" w:eastAsia="Times New Roman" w:hAnsi="Times New Roman" w:cs="Times New Roman"/>
          <w:lang w:eastAsia="zh-CN"/>
        </w:rPr>
        <w:t xml:space="preserve">, </w:t>
      </w:r>
      <w:proofErr w:type="spellStart"/>
      <w:r w:rsidRPr="003521A8">
        <w:rPr>
          <w:rFonts w:ascii="Times New Roman" w:eastAsia="Times New Roman" w:hAnsi="Times New Roman" w:cs="Times New Roman"/>
          <w:lang w:eastAsia="zh-CN"/>
        </w:rPr>
        <w:t>надання</w:t>
      </w:r>
      <w:proofErr w:type="spellEnd"/>
      <w:r w:rsidRPr="003521A8">
        <w:rPr>
          <w:rFonts w:ascii="Times New Roman" w:eastAsia="Times New Roman" w:hAnsi="Times New Roman" w:cs="Times New Roman"/>
          <w:lang w:eastAsia="zh-CN"/>
        </w:rPr>
        <w:t xml:space="preserve"> </w:t>
      </w:r>
      <w:proofErr w:type="spellStart"/>
      <w:r w:rsidRPr="003521A8">
        <w:rPr>
          <w:rFonts w:ascii="Times New Roman" w:eastAsia="Times New Roman" w:hAnsi="Times New Roman" w:cs="Times New Roman"/>
          <w:lang w:eastAsia="zh-CN"/>
        </w:rPr>
        <w:t>послуг</w:t>
      </w:r>
      <w:proofErr w:type="spellEnd"/>
      <w:r w:rsidRPr="003521A8">
        <w:rPr>
          <w:rFonts w:ascii="Times New Roman" w:eastAsia="Times New Roman" w:hAnsi="Times New Roman" w:cs="Times New Roman"/>
          <w:lang w:eastAsia="zh-CN"/>
        </w:rPr>
        <w:t xml:space="preserve"> у </w:t>
      </w:r>
      <w:proofErr w:type="spellStart"/>
      <w:r w:rsidRPr="003521A8">
        <w:rPr>
          <w:rFonts w:ascii="Times New Roman" w:eastAsia="Times New Roman" w:hAnsi="Times New Roman" w:cs="Times New Roman"/>
          <w:lang w:eastAsia="zh-CN"/>
        </w:rPr>
        <w:t>разі</w:t>
      </w:r>
      <w:proofErr w:type="spellEnd"/>
      <w:r w:rsidRPr="003521A8">
        <w:rPr>
          <w:rFonts w:ascii="Times New Roman" w:eastAsia="Times New Roman" w:hAnsi="Times New Roman" w:cs="Times New Roman"/>
          <w:lang w:eastAsia="zh-CN"/>
        </w:rPr>
        <w:t xml:space="preserve"> </w:t>
      </w:r>
      <w:proofErr w:type="spellStart"/>
      <w:r w:rsidRPr="003521A8">
        <w:rPr>
          <w:rFonts w:ascii="Times New Roman" w:eastAsia="Times New Roman" w:hAnsi="Times New Roman" w:cs="Times New Roman"/>
          <w:lang w:eastAsia="zh-CN"/>
        </w:rPr>
        <w:t>виникнення</w:t>
      </w:r>
      <w:proofErr w:type="spellEnd"/>
      <w:r w:rsidRPr="003521A8">
        <w:rPr>
          <w:rFonts w:ascii="Times New Roman" w:eastAsia="Times New Roman" w:hAnsi="Times New Roman" w:cs="Times New Roman"/>
          <w:lang w:eastAsia="zh-CN"/>
        </w:rPr>
        <w:t xml:space="preserve"> документально </w:t>
      </w:r>
      <w:proofErr w:type="spellStart"/>
      <w:r w:rsidRPr="003521A8">
        <w:rPr>
          <w:rFonts w:ascii="Times New Roman" w:eastAsia="Times New Roman" w:hAnsi="Times New Roman" w:cs="Times New Roman"/>
          <w:lang w:eastAsia="zh-CN"/>
        </w:rPr>
        <w:t>підтверджених</w:t>
      </w:r>
      <w:proofErr w:type="spellEnd"/>
      <w:r w:rsidRPr="003521A8">
        <w:rPr>
          <w:rFonts w:ascii="Times New Roman" w:eastAsia="Times New Roman" w:hAnsi="Times New Roman" w:cs="Times New Roman"/>
          <w:lang w:eastAsia="zh-CN"/>
        </w:rPr>
        <w:t xml:space="preserve"> </w:t>
      </w:r>
      <w:proofErr w:type="spellStart"/>
      <w:r w:rsidRPr="003521A8">
        <w:rPr>
          <w:rFonts w:ascii="Times New Roman" w:eastAsia="Times New Roman" w:hAnsi="Times New Roman" w:cs="Times New Roman"/>
          <w:lang w:eastAsia="zh-CN"/>
        </w:rPr>
        <w:t>об’єктивних</w:t>
      </w:r>
      <w:proofErr w:type="spellEnd"/>
      <w:r w:rsidRPr="003521A8">
        <w:rPr>
          <w:rFonts w:ascii="Times New Roman" w:eastAsia="Times New Roman" w:hAnsi="Times New Roman" w:cs="Times New Roman"/>
          <w:lang w:eastAsia="zh-CN"/>
        </w:rPr>
        <w:t xml:space="preserve"> </w:t>
      </w:r>
      <w:proofErr w:type="spellStart"/>
      <w:r w:rsidRPr="003521A8">
        <w:rPr>
          <w:rFonts w:ascii="Times New Roman" w:eastAsia="Times New Roman" w:hAnsi="Times New Roman" w:cs="Times New Roman"/>
          <w:lang w:eastAsia="zh-CN"/>
        </w:rPr>
        <w:t>обставин</w:t>
      </w:r>
      <w:proofErr w:type="spellEnd"/>
      <w:r w:rsidRPr="003521A8">
        <w:rPr>
          <w:rFonts w:ascii="Times New Roman" w:eastAsia="Times New Roman" w:hAnsi="Times New Roman" w:cs="Times New Roman"/>
          <w:lang w:eastAsia="zh-CN"/>
        </w:rPr>
        <w:t xml:space="preserve">, </w:t>
      </w:r>
      <w:proofErr w:type="spellStart"/>
      <w:r w:rsidRPr="003521A8">
        <w:rPr>
          <w:rFonts w:ascii="Times New Roman" w:eastAsia="Times New Roman" w:hAnsi="Times New Roman" w:cs="Times New Roman"/>
          <w:lang w:eastAsia="zh-CN"/>
        </w:rPr>
        <w:t>що</w:t>
      </w:r>
      <w:proofErr w:type="spellEnd"/>
      <w:r w:rsidRPr="003521A8">
        <w:rPr>
          <w:rFonts w:ascii="Times New Roman" w:eastAsia="Times New Roman" w:hAnsi="Times New Roman" w:cs="Times New Roman"/>
          <w:lang w:eastAsia="zh-CN"/>
        </w:rPr>
        <w:t xml:space="preserve"> </w:t>
      </w:r>
      <w:proofErr w:type="spellStart"/>
      <w:r w:rsidRPr="003521A8">
        <w:rPr>
          <w:rFonts w:ascii="Times New Roman" w:eastAsia="Times New Roman" w:hAnsi="Times New Roman" w:cs="Times New Roman"/>
          <w:lang w:eastAsia="zh-CN"/>
        </w:rPr>
        <w:t>спричинили</w:t>
      </w:r>
      <w:proofErr w:type="spellEnd"/>
      <w:r w:rsidRPr="003521A8">
        <w:rPr>
          <w:rFonts w:ascii="Times New Roman" w:eastAsia="Times New Roman" w:hAnsi="Times New Roman" w:cs="Times New Roman"/>
          <w:lang w:eastAsia="zh-CN"/>
        </w:rPr>
        <w:t xml:space="preserve"> </w:t>
      </w:r>
      <w:proofErr w:type="spellStart"/>
      <w:r w:rsidRPr="003521A8">
        <w:rPr>
          <w:rFonts w:ascii="Times New Roman" w:eastAsia="Times New Roman" w:hAnsi="Times New Roman" w:cs="Times New Roman"/>
          <w:lang w:eastAsia="zh-CN"/>
        </w:rPr>
        <w:t>таке</w:t>
      </w:r>
      <w:proofErr w:type="spellEnd"/>
      <w:r w:rsidRPr="003521A8">
        <w:rPr>
          <w:rFonts w:ascii="Times New Roman" w:eastAsia="Times New Roman" w:hAnsi="Times New Roman" w:cs="Times New Roman"/>
          <w:lang w:eastAsia="zh-CN"/>
        </w:rPr>
        <w:t xml:space="preserve"> </w:t>
      </w:r>
      <w:proofErr w:type="spellStart"/>
      <w:r w:rsidRPr="003521A8">
        <w:rPr>
          <w:rFonts w:ascii="Times New Roman" w:eastAsia="Times New Roman" w:hAnsi="Times New Roman" w:cs="Times New Roman"/>
          <w:lang w:eastAsia="zh-CN"/>
        </w:rPr>
        <w:t>продовження</w:t>
      </w:r>
      <w:proofErr w:type="spellEnd"/>
      <w:r w:rsidRPr="003521A8">
        <w:rPr>
          <w:rFonts w:ascii="Times New Roman" w:eastAsia="Times New Roman" w:hAnsi="Times New Roman" w:cs="Times New Roman"/>
          <w:lang w:eastAsia="zh-CN"/>
        </w:rPr>
        <w:t xml:space="preserve">, у тому </w:t>
      </w:r>
      <w:proofErr w:type="spellStart"/>
      <w:r w:rsidRPr="003521A8">
        <w:rPr>
          <w:rFonts w:ascii="Times New Roman" w:eastAsia="Times New Roman" w:hAnsi="Times New Roman" w:cs="Times New Roman"/>
          <w:lang w:eastAsia="zh-CN"/>
        </w:rPr>
        <w:t>числі</w:t>
      </w:r>
      <w:proofErr w:type="spellEnd"/>
      <w:r w:rsidRPr="003521A8">
        <w:rPr>
          <w:rFonts w:ascii="Times New Roman" w:eastAsia="Times New Roman" w:hAnsi="Times New Roman" w:cs="Times New Roman"/>
          <w:lang w:eastAsia="zh-CN"/>
        </w:rPr>
        <w:t xml:space="preserve"> </w:t>
      </w:r>
      <w:proofErr w:type="spellStart"/>
      <w:r w:rsidRPr="003521A8">
        <w:rPr>
          <w:rFonts w:ascii="Times New Roman" w:eastAsia="Times New Roman" w:hAnsi="Times New Roman" w:cs="Times New Roman"/>
          <w:lang w:eastAsia="zh-CN"/>
        </w:rPr>
        <w:t>обставин</w:t>
      </w:r>
      <w:proofErr w:type="spellEnd"/>
      <w:r w:rsidRPr="003521A8">
        <w:rPr>
          <w:rFonts w:ascii="Times New Roman" w:eastAsia="Times New Roman" w:hAnsi="Times New Roman" w:cs="Times New Roman"/>
          <w:lang w:eastAsia="zh-CN"/>
        </w:rPr>
        <w:t xml:space="preserve"> </w:t>
      </w:r>
      <w:proofErr w:type="spellStart"/>
      <w:r w:rsidRPr="003521A8">
        <w:rPr>
          <w:rFonts w:ascii="Times New Roman" w:eastAsia="Times New Roman" w:hAnsi="Times New Roman" w:cs="Times New Roman"/>
          <w:lang w:eastAsia="zh-CN"/>
        </w:rPr>
        <w:t>непереборної</w:t>
      </w:r>
      <w:proofErr w:type="spellEnd"/>
      <w:r w:rsidRPr="003521A8">
        <w:rPr>
          <w:rFonts w:ascii="Times New Roman" w:eastAsia="Times New Roman" w:hAnsi="Times New Roman" w:cs="Times New Roman"/>
          <w:lang w:eastAsia="zh-CN"/>
        </w:rPr>
        <w:t xml:space="preserve"> </w:t>
      </w:r>
      <w:proofErr w:type="spellStart"/>
      <w:r w:rsidRPr="003521A8">
        <w:rPr>
          <w:rFonts w:ascii="Times New Roman" w:eastAsia="Times New Roman" w:hAnsi="Times New Roman" w:cs="Times New Roman"/>
          <w:lang w:eastAsia="zh-CN"/>
        </w:rPr>
        <w:t>сили</w:t>
      </w:r>
      <w:proofErr w:type="spellEnd"/>
      <w:r w:rsidRPr="003521A8">
        <w:rPr>
          <w:rFonts w:ascii="Times New Roman" w:eastAsia="Times New Roman" w:hAnsi="Times New Roman" w:cs="Times New Roman"/>
          <w:lang w:eastAsia="zh-CN"/>
        </w:rPr>
        <w:t xml:space="preserve">, </w:t>
      </w:r>
      <w:proofErr w:type="spellStart"/>
      <w:r w:rsidRPr="003521A8">
        <w:rPr>
          <w:rFonts w:ascii="Times New Roman" w:eastAsia="Times New Roman" w:hAnsi="Times New Roman" w:cs="Times New Roman"/>
          <w:lang w:eastAsia="zh-CN"/>
        </w:rPr>
        <w:t>затримки</w:t>
      </w:r>
      <w:proofErr w:type="spellEnd"/>
      <w:r w:rsidRPr="003521A8">
        <w:rPr>
          <w:rFonts w:ascii="Times New Roman" w:eastAsia="Times New Roman" w:hAnsi="Times New Roman" w:cs="Times New Roman"/>
          <w:lang w:eastAsia="zh-CN"/>
        </w:rPr>
        <w:t xml:space="preserve"> </w:t>
      </w:r>
      <w:proofErr w:type="spellStart"/>
      <w:r w:rsidRPr="003521A8">
        <w:rPr>
          <w:rFonts w:ascii="Times New Roman" w:eastAsia="Times New Roman" w:hAnsi="Times New Roman" w:cs="Times New Roman"/>
          <w:lang w:eastAsia="zh-CN"/>
        </w:rPr>
        <w:t>фінансування</w:t>
      </w:r>
      <w:proofErr w:type="spellEnd"/>
      <w:r w:rsidRPr="003521A8">
        <w:rPr>
          <w:rFonts w:ascii="Times New Roman" w:eastAsia="Times New Roman" w:hAnsi="Times New Roman" w:cs="Times New Roman"/>
          <w:lang w:eastAsia="zh-CN"/>
        </w:rPr>
        <w:t xml:space="preserve"> </w:t>
      </w:r>
      <w:proofErr w:type="spellStart"/>
      <w:r w:rsidRPr="003521A8">
        <w:rPr>
          <w:rFonts w:ascii="Times New Roman" w:eastAsia="Times New Roman" w:hAnsi="Times New Roman" w:cs="Times New Roman"/>
          <w:lang w:eastAsia="zh-CN"/>
        </w:rPr>
        <w:t>витрат</w:t>
      </w:r>
      <w:proofErr w:type="spellEnd"/>
      <w:r w:rsidRPr="003521A8">
        <w:rPr>
          <w:rFonts w:ascii="Times New Roman" w:eastAsia="Times New Roman" w:hAnsi="Times New Roman" w:cs="Times New Roman"/>
          <w:lang w:eastAsia="zh-CN"/>
        </w:rPr>
        <w:t xml:space="preserve"> </w:t>
      </w:r>
      <w:proofErr w:type="spellStart"/>
      <w:r w:rsidRPr="003521A8">
        <w:rPr>
          <w:rFonts w:ascii="Times New Roman" w:eastAsia="Times New Roman" w:hAnsi="Times New Roman" w:cs="Times New Roman"/>
          <w:lang w:eastAsia="zh-CN"/>
        </w:rPr>
        <w:t>замовника</w:t>
      </w:r>
      <w:proofErr w:type="spellEnd"/>
      <w:r w:rsidRPr="003521A8">
        <w:rPr>
          <w:rFonts w:ascii="Times New Roman" w:eastAsia="Times New Roman" w:hAnsi="Times New Roman" w:cs="Times New Roman"/>
          <w:lang w:eastAsia="zh-CN"/>
        </w:rPr>
        <w:t xml:space="preserve">, за </w:t>
      </w:r>
      <w:proofErr w:type="spellStart"/>
      <w:r w:rsidRPr="003521A8">
        <w:rPr>
          <w:rFonts w:ascii="Times New Roman" w:eastAsia="Times New Roman" w:hAnsi="Times New Roman" w:cs="Times New Roman"/>
          <w:lang w:eastAsia="zh-CN"/>
        </w:rPr>
        <w:t>умови</w:t>
      </w:r>
      <w:proofErr w:type="spellEnd"/>
      <w:r w:rsidRPr="003521A8">
        <w:rPr>
          <w:rFonts w:ascii="Times New Roman" w:eastAsia="Times New Roman" w:hAnsi="Times New Roman" w:cs="Times New Roman"/>
          <w:lang w:eastAsia="zh-CN"/>
        </w:rPr>
        <w:t xml:space="preserve">, </w:t>
      </w:r>
      <w:proofErr w:type="spellStart"/>
      <w:r w:rsidRPr="003521A8">
        <w:rPr>
          <w:rFonts w:ascii="Times New Roman" w:eastAsia="Times New Roman" w:hAnsi="Times New Roman" w:cs="Times New Roman"/>
          <w:lang w:eastAsia="zh-CN"/>
        </w:rPr>
        <w:t>що</w:t>
      </w:r>
      <w:proofErr w:type="spellEnd"/>
      <w:r w:rsidRPr="003521A8">
        <w:rPr>
          <w:rFonts w:ascii="Times New Roman" w:eastAsia="Times New Roman" w:hAnsi="Times New Roman" w:cs="Times New Roman"/>
          <w:lang w:eastAsia="zh-CN"/>
        </w:rPr>
        <w:t xml:space="preserve"> </w:t>
      </w:r>
      <w:proofErr w:type="spellStart"/>
      <w:r w:rsidRPr="003521A8">
        <w:rPr>
          <w:rFonts w:ascii="Times New Roman" w:eastAsia="Times New Roman" w:hAnsi="Times New Roman" w:cs="Times New Roman"/>
          <w:lang w:eastAsia="zh-CN"/>
        </w:rPr>
        <w:t>такі</w:t>
      </w:r>
      <w:proofErr w:type="spellEnd"/>
      <w:r w:rsidRPr="003521A8">
        <w:rPr>
          <w:rFonts w:ascii="Times New Roman" w:eastAsia="Times New Roman" w:hAnsi="Times New Roman" w:cs="Times New Roman"/>
          <w:lang w:eastAsia="zh-CN"/>
        </w:rPr>
        <w:t xml:space="preserve"> </w:t>
      </w:r>
      <w:proofErr w:type="spellStart"/>
      <w:r w:rsidRPr="003521A8">
        <w:rPr>
          <w:rFonts w:ascii="Times New Roman" w:eastAsia="Times New Roman" w:hAnsi="Times New Roman" w:cs="Times New Roman"/>
          <w:lang w:eastAsia="zh-CN"/>
        </w:rPr>
        <w:t>зміни</w:t>
      </w:r>
      <w:proofErr w:type="spellEnd"/>
      <w:r w:rsidRPr="003521A8">
        <w:rPr>
          <w:rFonts w:ascii="Times New Roman" w:eastAsia="Times New Roman" w:hAnsi="Times New Roman" w:cs="Times New Roman"/>
          <w:lang w:eastAsia="zh-CN"/>
        </w:rPr>
        <w:t xml:space="preserve"> не </w:t>
      </w:r>
      <w:proofErr w:type="spellStart"/>
      <w:r w:rsidRPr="003521A8">
        <w:rPr>
          <w:rFonts w:ascii="Times New Roman" w:eastAsia="Times New Roman" w:hAnsi="Times New Roman" w:cs="Times New Roman"/>
          <w:lang w:eastAsia="zh-CN"/>
        </w:rPr>
        <w:t>призведуть</w:t>
      </w:r>
      <w:proofErr w:type="spellEnd"/>
      <w:r w:rsidRPr="003521A8">
        <w:rPr>
          <w:rFonts w:ascii="Times New Roman" w:eastAsia="Times New Roman" w:hAnsi="Times New Roman" w:cs="Times New Roman"/>
          <w:lang w:eastAsia="zh-CN"/>
        </w:rPr>
        <w:t xml:space="preserve"> до </w:t>
      </w:r>
      <w:proofErr w:type="spellStart"/>
      <w:r w:rsidRPr="003521A8">
        <w:rPr>
          <w:rFonts w:ascii="Times New Roman" w:eastAsia="Times New Roman" w:hAnsi="Times New Roman" w:cs="Times New Roman"/>
          <w:lang w:eastAsia="zh-CN"/>
        </w:rPr>
        <w:t>збільшення</w:t>
      </w:r>
      <w:proofErr w:type="spellEnd"/>
      <w:r w:rsidRPr="003521A8">
        <w:rPr>
          <w:rFonts w:ascii="Times New Roman" w:eastAsia="Times New Roman" w:hAnsi="Times New Roman" w:cs="Times New Roman"/>
          <w:lang w:eastAsia="zh-CN"/>
        </w:rPr>
        <w:t xml:space="preserve"> </w:t>
      </w:r>
      <w:proofErr w:type="spellStart"/>
      <w:r w:rsidRPr="003521A8">
        <w:rPr>
          <w:rFonts w:ascii="Times New Roman" w:eastAsia="Times New Roman" w:hAnsi="Times New Roman" w:cs="Times New Roman"/>
          <w:lang w:eastAsia="zh-CN"/>
        </w:rPr>
        <w:t>суми</w:t>
      </w:r>
      <w:proofErr w:type="spellEnd"/>
      <w:r w:rsidRPr="003521A8">
        <w:rPr>
          <w:rFonts w:ascii="Times New Roman" w:eastAsia="Times New Roman" w:hAnsi="Times New Roman" w:cs="Times New Roman"/>
          <w:lang w:eastAsia="zh-CN"/>
        </w:rPr>
        <w:t xml:space="preserve">, </w:t>
      </w:r>
      <w:proofErr w:type="spellStart"/>
      <w:r w:rsidRPr="003521A8">
        <w:rPr>
          <w:rFonts w:ascii="Times New Roman" w:eastAsia="Times New Roman" w:hAnsi="Times New Roman" w:cs="Times New Roman"/>
          <w:lang w:eastAsia="zh-CN"/>
        </w:rPr>
        <w:t>визначеної</w:t>
      </w:r>
      <w:proofErr w:type="spellEnd"/>
      <w:r w:rsidRPr="003521A8">
        <w:rPr>
          <w:rFonts w:ascii="Times New Roman" w:eastAsia="Times New Roman" w:hAnsi="Times New Roman" w:cs="Times New Roman"/>
          <w:lang w:eastAsia="zh-CN"/>
        </w:rPr>
        <w:t xml:space="preserve"> в </w:t>
      </w:r>
      <w:proofErr w:type="spellStart"/>
      <w:r w:rsidRPr="003521A8">
        <w:rPr>
          <w:rFonts w:ascii="Times New Roman" w:eastAsia="Times New Roman" w:hAnsi="Times New Roman" w:cs="Times New Roman"/>
          <w:lang w:eastAsia="zh-CN"/>
        </w:rPr>
        <w:t>договорі</w:t>
      </w:r>
      <w:proofErr w:type="spellEnd"/>
      <w:r w:rsidRPr="003521A8">
        <w:rPr>
          <w:rFonts w:ascii="Times New Roman" w:eastAsia="Times New Roman" w:hAnsi="Times New Roman" w:cs="Times New Roman"/>
          <w:lang w:eastAsia="zh-CN"/>
        </w:rPr>
        <w:t xml:space="preserve"> про </w:t>
      </w:r>
      <w:proofErr w:type="spellStart"/>
      <w:r w:rsidRPr="003521A8">
        <w:rPr>
          <w:rFonts w:ascii="Times New Roman" w:eastAsia="Times New Roman" w:hAnsi="Times New Roman" w:cs="Times New Roman"/>
          <w:lang w:eastAsia="zh-CN"/>
        </w:rPr>
        <w:t>закупівлю</w:t>
      </w:r>
      <w:proofErr w:type="spellEnd"/>
      <w:r w:rsidRPr="003521A8">
        <w:rPr>
          <w:rFonts w:ascii="Times New Roman" w:eastAsia="Times New Roman" w:hAnsi="Times New Roman" w:cs="Times New Roman"/>
          <w:lang w:val="uk-UA" w:eastAsia="zh-CN"/>
        </w:rPr>
        <w:t xml:space="preserve">. </w:t>
      </w:r>
      <w:r w:rsidRPr="003521A8">
        <w:rPr>
          <w:rFonts w:ascii="Times New Roman" w:eastAsia="Times New Roman" w:hAnsi="Times New Roman" w:cs="Times New Roman"/>
          <w:i/>
          <w:lang w:val="uk-UA" w:eastAsia="zh-CN"/>
        </w:rPr>
        <w:t>Строк дії Договору та/або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3521A8" w:rsidRPr="003521A8" w:rsidRDefault="003521A8" w:rsidP="003521A8">
      <w:pPr>
        <w:widowControl w:val="0"/>
        <w:suppressAutoHyphens/>
        <w:autoSpaceDE w:val="0"/>
        <w:spacing w:after="0" w:line="240" w:lineRule="auto"/>
        <w:ind w:firstLine="708"/>
        <w:jc w:val="both"/>
        <w:rPr>
          <w:rFonts w:ascii="Times New Roman" w:eastAsia="Times New Roman" w:hAnsi="Times New Roman" w:cs="Times New Roman"/>
          <w:lang w:val="uk-UA" w:eastAsia="zh-CN"/>
        </w:rPr>
      </w:pPr>
      <w:r w:rsidRPr="003521A8">
        <w:rPr>
          <w:rFonts w:ascii="Times New Roman" w:eastAsia="Times New Roman" w:hAnsi="Times New Roman" w:cs="Times New Roman"/>
          <w:lang w:val="uk-UA" w:eastAsia="zh-CN"/>
        </w:rPr>
        <w:t xml:space="preserve">5) погодження зміни ціни в договорі про закупівлю в бік зменшення (без зміни кількості (обсягу) та якості товарів, робіт і послуг). </w:t>
      </w:r>
      <w:r w:rsidRPr="003521A8">
        <w:rPr>
          <w:rFonts w:ascii="Times New Roman" w:eastAsia="Times New Roman" w:hAnsi="Times New Roman" w:cs="Times New Roman"/>
          <w:i/>
          <w:lang w:val="uk-UA" w:eastAsia="zh-CN"/>
        </w:rPr>
        <w:t>Сторони вносять зміни до договору, у разі коливання ціни товару на ринку. Зазначене коливання має бути документально підтверджене.</w:t>
      </w:r>
    </w:p>
    <w:p w:rsidR="003521A8" w:rsidRPr="003521A8" w:rsidRDefault="003521A8" w:rsidP="003521A8">
      <w:pPr>
        <w:widowControl w:val="0"/>
        <w:suppressAutoHyphens/>
        <w:autoSpaceDE w:val="0"/>
        <w:spacing w:after="0" w:line="240" w:lineRule="auto"/>
        <w:ind w:firstLine="708"/>
        <w:jc w:val="both"/>
        <w:rPr>
          <w:rFonts w:ascii="Times New Roman" w:eastAsia="Times New Roman" w:hAnsi="Times New Roman" w:cs="Times New Roman"/>
          <w:lang w:val="uk-UA" w:eastAsia="zh-CN"/>
        </w:rPr>
      </w:pPr>
      <w:r w:rsidRPr="003521A8">
        <w:rPr>
          <w:rFonts w:ascii="Times New Roman" w:eastAsia="Times New Roman" w:hAnsi="Times New Roman" w:cs="Times New Roman"/>
          <w:lang w:val="uk-UA"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521A8">
        <w:rPr>
          <w:rFonts w:ascii="Times New Roman" w:eastAsia="Times New Roman" w:hAnsi="Times New Roman" w:cs="Times New Roman"/>
          <w:lang w:val="uk-UA" w:eastAsia="zh-CN"/>
        </w:rPr>
        <w:t>пропорційно</w:t>
      </w:r>
      <w:proofErr w:type="spellEnd"/>
      <w:r w:rsidRPr="003521A8">
        <w:rPr>
          <w:rFonts w:ascii="Times New Roman" w:eastAsia="Times New Roman" w:hAnsi="Times New Roman" w:cs="Times New Roman"/>
          <w:lang w:val="uk-UA" w:eastAsia="zh-CN"/>
        </w:rPr>
        <w:t xml:space="preserve"> до зміни таких ставок та/або пільг з оподаткування, а також у зв’язку з зміною системи оподаткування </w:t>
      </w:r>
      <w:proofErr w:type="spellStart"/>
      <w:r w:rsidRPr="003521A8">
        <w:rPr>
          <w:rFonts w:ascii="Times New Roman" w:eastAsia="Times New Roman" w:hAnsi="Times New Roman" w:cs="Times New Roman"/>
          <w:lang w:val="uk-UA" w:eastAsia="zh-CN"/>
        </w:rPr>
        <w:t>пропорційно</w:t>
      </w:r>
      <w:proofErr w:type="spellEnd"/>
      <w:r w:rsidRPr="003521A8">
        <w:rPr>
          <w:rFonts w:ascii="Times New Roman" w:eastAsia="Times New Roman" w:hAnsi="Times New Roman" w:cs="Times New Roman"/>
          <w:lang w:val="uk-UA" w:eastAsia="zh-CN"/>
        </w:rPr>
        <w:t xml:space="preserve"> до зміни податкового навантаження внаслідок зміни системи оподаткування. </w:t>
      </w:r>
      <w:r w:rsidRPr="003521A8">
        <w:rPr>
          <w:rFonts w:ascii="Times New Roman" w:eastAsia="Times New Roman" w:hAnsi="Times New Roman" w:cs="Times New Roman"/>
          <w:i/>
          <w:lang w:val="uk-UA" w:eastAsia="zh-CN"/>
        </w:rPr>
        <w:t xml:space="preserve">Сторони можуть внести зміни до договору у зв’язку зі зміною ставок податків і зборів та/або зміною умов щодо надання пільг з оподаткування - </w:t>
      </w:r>
      <w:proofErr w:type="spellStart"/>
      <w:r w:rsidRPr="003521A8">
        <w:rPr>
          <w:rFonts w:ascii="Times New Roman" w:eastAsia="Times New Roman" w:hAnsi="Times New Roman" w:cs="Times New Roman"/>
          <w:i/>
          <w:lang w:val="uk-UA" w:eastAsia="zh-CN"/>
        </w:rPr>
        <w:t>пропорційно</w:t>
      </w:r>
      <w:proofErr w:type="spellEnd"/>
      <w:r w:rsidRPr="003521A8">
        <w:rPr>
          <w:rFonts w:ascii="Times New Roman" w:eastAsia="Times New Roman" w:hAnsi="Times New Roman" w:cs="Times New Roman"/>
          <w:i/>
          <w:lang w:val="uk-UA" w:eastAsia="zh-CN"/>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521A8" w:rsidRPr="003521A8" w:rsidRDefault="003521A8" w:rsidP="003521A8">
      <w:pPr>
        <w:widowControl w:val="0"/>
        <w:suppressAutoHyphens/>
        <w:autoSpaceDE w:val="0"/>
        <w:spacing w:after="0" w:line="240" w:lineRule="auto"/>
        <w:ind w:firstLine="708"/>
        <w:jc w:val="both"/>
        <w:rPr>
          <w:rFonts w:ascii="Times New Roman" w:eastAsia="Times New Roman" w:hAnsi="Times New Roman" w:cs="Times New Roman"/>
          <w:lang w:val="uk-UA" w:eastAsia="zh-CN"/>
        </w:rPr>
      </w:pPr>
      <w:r w:rsidRPr="003521A8">
        <w:rPr>
          <w:rFonts w:ascii="Times New Roman" w:eastAsia="Times New Roman" w:hAnsi="Times New Roman" w:cs="Times New Roman"/>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521A8">
        <w:rPr>
          <w:rFonts w:ascii="Times New Roman" w:eastAsia="Times New Roman" w:hAnsi="Times New Roman" w:cs="Times New Roman"/>
          <w:lang w:eastAsia="zh-CN"/>
        </w:rPr>
        <w:t>Platts</w:t>
      </w:r>
      <w:proofErr w:type="spellEnd"/>
      <w:r w:rsidRPr="003521A8">
        <w:rPr>
          <w:rFonts w:ascii="Times New Roman" w:eastAsia="Times New Roman" w:hAnsi="Times New Roman" w:cs="Times New Roman"/>
          <w:lang w:val="uk-UA" w:eastAsia="zh-CN"/>
        </w:rPr>
        <w:t xml:space="preserve">, </w:t>
      </w:r>
      <w:r w:rsidRPr="003521A8">
        <w:rPr>
          <w:rFonts w:ascii="Times New Roman" w:eastAsia="Times New Roman" w:hAnsi="Times New Roman" w:cs="Times New Roman"/>
          <w:lang w:eastAsia="zh-CN"/>
        </w:rPr>
        <w:t>ARGUS</w:t>
      </w:r>
      <w:r w:rsidRPr="003521A8">
        <w:rPr>
          <w:rFonts w:ascii="Times New Roman" w:eastAsia="Times New Roman" w:hAnsi="Times New Roman" w:cs="Times New Roman"/>
          <w:lang w:val="uk-UA" w:eastAsia="zh-CN"/>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3521A8">
        <w:rPr>
          <w:rFonts w:ascii="Times New Roman" w:eastAsia="Times New Roman" w:hAnsi="Times New Roman" w:cs="Times New Roman"/>
          <w:i/>
          <w:lang w:val="uk-UA" w:eastAsia="zh-CN"/>
        </w:rPr>
        <w:t>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p>
    <w:p w:rsidR="003521A8" w:rsidRPr="003521A8" w:rsidRDefault="003521A8" w:rsidP="003521A8">
      <w:pPr>
        <w:widowControl w:val="0"/>
        <w:tabs>
          <w:tab w:val="left" w:pos="1134"/>
        </w:tabs>
        <w:suppressAutoHyphens/>
        <w:autoSpaceDE w:val="0"/>
        <w:spacing w:after="0" w:line="240" w:lineRule="auto"/>
        <w:jc w:val="both"/>
        <w:rPr>
          <w:rFonts w:ascii="Times New Roman" w:eastAsia="Times New Roman" w:hAnsi="Times New Roman" w:cs="Times New Roman CYR"/>
          <w:lang w:val="uk-UA"/>
        </w:rPr>
      </w:pPr>
      <w:r w:rsidRPr="003521A8">
        <w:rPr>
          <w:rFonts w:ascii="Times New Roman" w:eastAsia="Times New Roman" w:hAnsi="Times New Roman" w:cs="Times New Roman CYR"/>
          <w:lang w:val="uk-UA"/>
        </w:rPr>
        <w:t>11.5. Дія Договору припиняється:</w:t>
      </w:r>
    </w:p>
    <w:p w:rsidR="003521A8" w:rsidRPr="003521A8" w:rsidRDefault="003521A8" w:rsidP="003521A8">
      <w:pPr>
        <w:widowControl w:val="0"/>
        <w:numPr>
          <w:ilvl w:val="0"/>
          <w:numId w:val="4"/>
        </w:numPr>
        <w:suppressAutoHyphens/>
        <w:autoSpaceDE w:val="0"/>
        <w:autoSpaceDN w:val="0"/>
        <w:spacing w:after="0" w:line="240" w:lineRule="auto"/>
        <w:jc w:val="both"/>
        <w:rPr>
          <w:rFonts w:ascii="Times New Roman" w:eastAsia="Times New Roman" w:hAnsi="Times New Roman" w:cs="Times New Roman CYR"/>
          <w:lang w:val="uk-UA"/>
        </w:rPr>
      </w:pPr>
      <w:r w:rsidRPr="003521A8">
        <w:rPr>
          <w:rFonts w:ascii="Times New Roman" w:eastAsia="Times New Roman" w:hAnsi="Times New Roman" w:cs="Times New Roman CYR"/>
          <w:lang w:val="uk-UA"/>
        </w:rPr>
        <w:t>повним виконанням Сторонами своїх зобов’язань за цим Договором;</w:t>
      </w:r>
    </w:p>
    <w:p w:rsidR="003521A8" w:rsidRPr="003521A8" w:rsidRDefault="003521A8" w:rsidP="003521A8">
      <w:pPr>
        <w:widowControl w:val="0"/>
        <w:numPr>
          <w:ilvl w:val="0"/>
          <w:numId w:val="4"/>
        </w:numPr>
        <w:suppressAutoHyphens/>
        <w:autoSpaceDE w:val="0"/>
        <w:autoSpaceDN w:val="0"/>
        <w:spacing w:after="0" w:line="240" w:lineRule="auto"/>
        <w:jc w:val="both"/>
        <w:rPr>
          <w:rFonts w:ascii="Times New Roman" w:eastAsia="Times New Roman" w:hAnsi="Times New Roman" w:cs="Times New Roman CYR"/>
          <w:lang w:val="uk-UA"/>
        </w:rPr>
      </w:pPr>
      <w:r w:rsidRPr="003521A8">
        <w:rPr>
          <w:rFonts w:ascii="Times New Roman" w:eastAsia="Times New Roman" w:hAnsi="Times New Roman" w:cs="Times New Roman CYR"/>
          <w:lang w:val="uk-UA"/>
        </w:rPr>
        <w:t>за згодою Сторін;</w:t>
      </w:r>
    </w:p>
    <w:p w:rsidR="003521A8" w:rsidRPr="003521A8" w:rsidRDefault="003521A8" w:rsidP="003521A8">
      <w:pPr>
        <w:widowControl w:val="0"/>
        <w:numPr>
          <w:ilvl w:val="0"/>
          <w:numId w:val="4"/>
        </w:numPr>
        <w:suppressAutoHyphens/>
        <w:autoSpaceDE w:val="0"/>
        <w:autoSpaceDN w:val="0"/>
        <w:spacing w:after="0" w:line="240" w:lineRule="auto"/>
        <w:jc w:val="both"/>
        <w:rPr>
          <w:rFonts w:ascii="Times New Roman" w:eastAsia="Times New Roman" w:hAnsi="Times New Roman" w:cs="Times New Roman CYR"/>
          <w:lang w:val="uk-UA"/>
        </w:rPr>
      </w:pPr>
      <w:r w:rsidRPr="003521A8">
        <w:rPr>
          <w:rFonts w:ascii="Times New Roman" w:eastAsia="Times New Roman" w:hAnsi="Times New Roman" w:cs="Times New Roman CYR"/>
          <w:lang w:val="uk-UA"/>
        </w:rPr>
        <w:t xml:space="preserve">коли у зв’язку зі специфікою діяльності Замовника, відпадає потреба у даному товарі; </w:t>
      </w:r>
    </w:p>
    <w:p w:rsidR="003521A8" w:rsidRPr="003521A8" w:rsidRDefault="003521A8" w:rsidP="003521A8">
      <w:pPr>
        <w:widowControl w:val="0"/>
        <w:numPr>
          <w:ilvl w:val="0"/>
          <w:numId w:val="4"/>
        </w:numPr>
        <w:suppressAutoHyphens/>
        <w:autoSpaceDE w:val="0"/>
        <w:autoSpaceDN w:val="0"/>
        <w:spacing w:after="0" w:line="240" w:lineRule="auto"/>
        <w:jc w:val="both"/>
        <w:rPr>
          <w:rFonts w:ascii="Times New Roman" w:eastAsia="Times New Roman" w:hAnsi="Times New Roman" w:cs="Times New Roman CYR"/>
          <w:lang w:val="uk-UA"/>
        </w:rPr>
      </w:pPr>
      <w:r w:rsidRPr="003521A8">
        <w:rPr>
          <w:rFonts w:ascii="Times New Roman" w:eastAsia="Times New Roman" w:hAnsi="Times New Roman" w:cs="Times New Roman CYR"/>
          <w:lang w:val="uk-UA"/>
        </w:rPr>
        <w:t>у випадку необґрунтованого підвищення цін на товари з боку Постачальника;</w:t>
      </w:r>
    </w:p>
    <w:p w:rsidR="003521A8" w:rsidRPr="003521A8" w:rsidRDefault="003521A8" w:rsidP="003521A8">
      <w:pPr>
        <w:widowControl w:val="0"/>
        <w:numPr>
          <w:ilvl w:val="0"/>
          <w:numId w:val="4"/>
        </w:numPr>
        <w:suppressAutoHyphens/>
        <w:autoSpaceDE w:val="0"/>
        <w:autoSpaceDN w:val="0"/>
        <w:spacing w:after="0" w:line="240" w:lineRule="auto"/>
        <w:jc w:val="both"/>
        <w:rPr>
          <w:rFonts w:ascii="Times New Roman" w:eastAsia="Times New Roman" w:hAnsi="Times New Roman" w:cs="Times New Roman CYR"/>
          <w:lang w:val="uk-UA"/>
        </w:rPr>
      </w:pPr>
      <w:r w:rsidRPr="003521A8">
        <w:rPr>
          <w:rFonts w:ascii="Times New Roman" w:eastAsia="Times New Roman" w:hAnsi="Times New Roman" w:cs="Times New Roman CYR"/>
          <w:lang w:val="uk-UA"/>
        </w:rPr>
        <w:t xml:space="preserve">у разі відмови Постачальника від виконання умов Договору або в разі несвоєчасної поставки товару, Замовник розриває договір в односторонньому порядку; </w:t>
      </w:r>
    </w:p>
    <w:p w:rsidR="003521A8" w:rsidRPr="003521A8" w:rsidRDefault="003521A8" w:rsidP="003521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lang w:val="uk-UA"/>
        </w:rPr>
      </w:pPr>
      <w:r w:rsidRPr="003521A8">
        <w:rPr>
          <w:rFonts w:ascii="Times New Roman" w:eastAsia="Times New Roman" w:hAnsi="Times New Roman" w:cs="Times New Roman CYR"/>
          <w:lang w:val="uk-UA"/>
        </w:rPr>
        <w:t>-   з інших підстав передбачених чинним законодавством України.</w:t>
      </w:r>
    </w:p>
    <w:p w:rsidR="003521A8" w:rsidRPr="003521A8" w:rsidRDefault="003521A8" w:rsidP="003521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lang w:val="uk-UA"/>
        </w:rPr>
      </w:pPr>
      <w:r w:rsidRPr="003521A8">
        <w:rPr>
          <w:rFonts w:ascii="Times New Roman" w:eastAsia="Times New Roman" w:hAnsi="Times New Roman" w:cs="Times New Roman CYR"/>
          <w:lang w:val="uk-UA"/>
        </w:rPr>
        <w:lastRenderedPageBreak/>
        <w:t>11.6. У випадку зміни адреси та платіжних реквізитів, відповідна сторона повинна повідомити іншу протягом 3-х календарних днів. В разі несвоєчасного повідомлення або неповідомлення про ці зміни відповідна сторона не здійснює повторної оплати за отриманий товар, якщо оплата здійснена згідно попередніх платіжних реквізитів.</w:t>
      </w:r>
    </w:p>
    <w:p w:rsidR="003521A8" w:rsidRPr="003521A8" w:rsidRDefault="003521A8" w:rsidP="003521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lang w:val="uk-UA"/>
        </w:rPr>
      </w:pPr>
      <w:r w:rsidRPr="003521A8">
        <w:rPr>
          <w:rFonts w:ascii="Times New Roman" w:eastAsia="Times New Roman" w:hAnsi="Times New Roman" w:cs="Times New Roman CYR"/>
          <w:lang w:val="uk-UA"/>
        </w:rPr>
        <w:t>11.7. Відносини сторін, не врегульовані даним Договором, регламентуються діючим законодавством України.</w:t>
      </w:r>
    </w:p>
    <w:p w:rsidR="003521A8" w:rsidRPr="003521A8" w:rsidRDefault="003521A8" w:rsidP="003521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CYR"/>
          <w:lang w:val="uk-UA"/>
        </w:rPr>
      </w:pPr>
      <w:r w:rsidRPr="003521A8">
        <w:rPr>
          <w:rFonts w:ascii="Times New Roman" w:eastAsia="Times New Roman" w:hAnsi="Times New Roman" w:cs="Times New Roman CYR"/>
          <w:lang w:val="uk-UA"/>
        </w:rPr>
        <w:t>11.8. Жодна із Сторін не має права передавати права і обов’язки за цим Договором третій особі без отримання письмової згоди іншої Сторони.</w:t>
      </w:r>
    </w:p>
    <w:p w:rsidR="003521A8" w:rsidRPr="003521A8" w:rsidRDefault="003521A8" w:rsidP="003521A8">
      <w:pPr>
        <w:widowControl w:val="0"/>
        <w:tabs>
          <w:tab w:val="left" w:pos="1134"/>
        </w:tabs>
        <w:suppressAutoHyphens/>
        <w:autoSpaceDE w:val="0"/>
        <w:spacing w:after="0" w:line="240" w:lineRule="auto"/>
        <w:jc w:val="both"/>
        <w:rPr>
          <w:rFonts w:ascii="Times New Roman" w:eastAsia="Times New Roman" w:hAnsi="Times New Roman" w:cs="Times New Roman CYR"/>
          <w:lang w:val="uk-UA"/>
        </w:rPr>
      </w:pPr>
      <w:r w:rsidRPr="003521A8">
        <w:rPr>
          <w:rFonts w:ascii="Times New Roman" w:eastAsia="Times New Roman" w:hAnsi="Times New Roman" w:cs="Times New Roman CYR"/>
          <w:lang w:val="uk-UA"/>
        </w:rPr>
        <w:t>11.9. Цей Договір викладений українською мовою, в 2-х примірниках, які мають однакову юридичну силу, по одному для кожної із Сторін.</w:t>
      </w:r>
    </w:p>
    <w:p w:rsidR="003521A8" w:rsidRPr="003521A8" w:rsidRDefault="003521A8" w:rsidP="003521A8">
      <w:pPr>
        <w:widowControl w:val="0"/>
        <w:tabs>
          <w:tab w:val="left" w:pos="1134"/>
        </w:tabs>
        <w:suppressAutoHyphens/>
        <w:autoSpaceDE w:val="0"/>
        <w:spacing w:after="0" w:line="240" w:lineRule="auto"/>
        <w:jc w:val="both"/>
        <w:rPr>
          <w:rFonts w:ascii="Times New Roman" w:eastAsia="Times New Roman" w:hAnsi="Times New Roman" w:cs="Times New Roman CYR"/>
          <w:lang w:val="uk-UA"/>
        </w:rPr>
      </w:pPr>
    </w:p>
    <w:p w:rsidR="003521A8" w:rsidRPr="003521A8" w:rsidRDefault="003521A8" w:rsidP="003521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CYR"/>
          <w:b/>
          <w:lang w:val="uk-UA"/>
        </w:rPr>
      </w:pPr>
      <w:r w:rsidRPr="003521A8">
        <w:rPr>
          <w:rFonts w:ascii="Times New Roman" w:eastAsia="Times New Roman" w:hAnsi="Times New Roman" w:cs="Times New Roman CYR"/>
          <w:b/>
          <w:lang w:val="uk-UA"/>
        </w:rPr>
        <w:t xml:space="preserve">12. ДОДАТКИ ДО ДОГОВОРУ </w:t>
      </w:r>
    </w:p>
    <w:p w:rsidR="003521A8" w:rsidRPr="003521A8" w:rsidRDefault="003521A8" w:rsidP="003521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CYR"/>
          <w:lang w:val="uk-UA"/>
        </w:rPr>
      </w:pPr>
      <w:r w:rsidRPr="003521A8">
        <w:rPr>
          <w:rFonts w:ascii="Times New Roman" w:eastAsia="Times New Roman" w:hAnsi="Times New Roman" w:cs="Times New Roman CYR"/>
          <w:lang w:val="uk-UA"/>
        </w:rPr>
        <w:t>12.1. Невід'ємною частиною цього Договор</w:t>
      </w:r>
      <w:r>
        <w:rPr>
          <w:rFonts w:ascii="Times New Roman" w:eastAsia="Times New Roman" w:hAnsi="Times New Roman" w:cs="Times New Roman CYR"/>
          <w:lang w:val="uk-UA"/>
        </w:rPr>
        <w:t>у є: Специфікація – Додаток № 1.</w:t>
      </w:r>
    </w:p>
    <w:p w:rsidR="003521A8" w:rsidRPr="003521A8" w:rsidRDefault="003521A8" w:rsidP="003521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CYR"/>
          <w:lang w:val="uk-UA"/>
        </w:rPr>
      </w:pPr>
    </w:p>
    <w:p w:rsidR="003521A8" w:rsidRPr="003521A8" w:rsidRDefault="003521A8" w:rsidP="003521A8">
      <w:pPr>
        <w:widowControl w:val="0"/>
        <w:tabs>
          <w:tab w:val="left" w:pos="1134"/>
        </w:tabs>
        <w:suppressAutoHyphens/>
        <w:autoSpaceDE w:val="0"/>
        <w:spacing w:after="0" w:line="240" w:lineRule="auto"/>
        <w:ind w:firstLine="709"/>
        <w:jc w:val="center"/>
        <w:rPr>
          <w:rFonts w:ascii="Times New Roman" w:eastAsia="Times New Roman" w:hAnsi="Times New Roman" w:cs="Times New Roman CYR"/>
          <w:b/>
          <w:lang w:val="uk-UA"/>
        </w:rPr>
      </w:pPr>
      <w:r w:rsidRPr="003521A8">
        <w:rPr>
          <w:rFonts w:ascii="Times New Roman" w:eastAsia="Times New Roman" w:hAnsi="Times New Roman" w:cs="Times New Roman CYR"/>
          <w:b/>
          <w:lang w:val="uk-UA"/>
        </w:rPr>
        <w:t>13. МІСЦЕЗНАХОДЖЕННЯ ТА БАНКІВСЬКІ РЕКВІЗИТИ СТОРІН</w:t>
      </w:r>
    </w:p>
    <w:tbl>
      <w:tblPr>
        <w:tblpPr w:leftFromText="180" w:rightFromText="180" w:vertAnchor="text" w:horzAnchor="margin" w:tblpY="99"/>
        <w:tblW w:w="1093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1E0" w:firstRow="1" w:lastRow="1" w:firstColumn="1" w:lastColumn="1" w:noHBand="0" w:noVBand="0"/>
      </w:tblPr>
      <w:tblGrid>
        <w:gridCol w:w="5639"/>
        <w:gridCol w:w="5245"/>
        <w:gridCol w:w="51"/>
      </w:tblGrid>
      <w:tr w:rsidR="003521A8" w:rsidRPr="003521A8" w:rsidTr="003521A8">
        <w:trPr>
          <w:gridAfter w:val="1"/>
          <w:wAfter w:w="51" w:type="dxa"/>
        </w:trPr>
        <w:tc>
          <w:tcPr>
            <w:tcW w:w="5637" w:type="dxa"/>
            <w:tcBorders>
              <w:top w:val="dashed" w:sz="4" w:space="0" w:color="auto"/>
              <w:left w:val="dashed" w:sz="4" w:space="0" w:color="auto"/>
              <w:bottom w:val="dashed" w:sz="4" w:space="0" w:color="auto"/>
              <w:right w:val="dashed" w:sz="4" w:space="0" w:color="auto"/>
            </w:tcBorders>
            <w:hideMark/>
          </w:tcPr>
          <w:p w:rsidR="003521A8" w:rsidRPr="003521A8" w:rsidRDefault="003521A8" w:rsidP="003521A8">
            <w:pPr>
              <w:autoSpaceDN w:val="0"/>
              <w:spacing w:after="0" w:line="240" w:lineRule="auto"/>
              <w:jc w:val="center"/>
              <w:rPr>
                <w:rFonts w:ascii="Times New Roman" w:eastAsia="Calibri" w:hAnsi="Times New Roman" w:cs="Times New Roman"/>
                <w:b/>
                <w:lang w:val="uk-UA"/>
              </w:rPr>
            </w:pPr>
            <w:r w:rsidRPr="003521A8">
              <w:rPr>
                <w:rFonts w:ascii="Times New Roman" w:eastAsia="Calibri" w:hAnsi="Times New Roman" w:cs="Times New Roman"/>
                <w:b/>
                <w:lang w:val="uk-UA"/>
              </w:rPr>
              <w:t>Замовник</w:t>
            </w:r>
          </w:p>
        </w:tc>
        <w:tc>
          <w:tcPr>
            <w:tcW w:w="5244" w:type="dxa"/>
            <w:tcBorders>
              <w:top w:val="dashed" w:sz="4" w:space="0" w:color="auto"/>
              <w:left w:val="dashed" w:sz="4" w:space="0" w:color="auto"/>
              <w:bottom w:val="dashed" w:sz="4" w:space="0" w:color="auto"/>
              <w:right w:val="dashed" w:sz="4" w:space="0" w:color="auto"/>
            </w:tcBorders>
            <w:hideMark/>
          </w:tcPr>
          <w:p w:rsidR="003521A8" w:rsidRPr="003521A8" w:rsidRDefault="003521A8" w:rsidP="003521A8">
            <w:pPr>
              <w:autoSpaceDN w:val="0"/>
              <w:spacing w:after="0" w:line="240" w:lineRule="auto"/>
              <w:jc w:val="center"/>
              <w:rPr>
                <w:rFonts w:ascii="Times New Roman" w:eastAsia="Calibri" w:hAnsi="Times New Roman" w:cs="Times New Roman"/>
                <w:lang w:val="uk-UA"/>
              </w:rPr>
            </w:pPr>
            <w:r w:rsidRPr="003521A8">
              <w:rPr>
                <w:rFonts w:ascii="Times New Roman" w:eastAsia="Calibri" w:hAnsi="Times New Roman" w:cs="Times New Roman"/>
                <w:b/>
                <w:lang w:val="uk-UA"/>
              </w:rPr>
              <w:t>Постачальник</w:t>
            </w:r>
          </w:p>
        </w:tc>
      </w:tr>
      <w:tr w:rsidR="003521A8" w:rsidRPr="003521A8" w:rsidTr="003521A8">
        <w:trPr>
          <w:trHeight w:val="1177"/>
        </w:trPr>
        <w:tc>
          <w:tcPr>
            <w:tcW w:w="5637" w:type="dxa"/>
            <w:tcBorders>
              <w:top w:val="dashed" w:sz="4" w:space="0" w:color="auto"/>
              <w:left w:val="dashed" w:sz="4" w:space="0" w:color="auto"/>
              <w:bottom w:val="dashed" w:sz="4" w:space="0" w:color="auto"/>
              <w:right w:val="dashed" w:sz="4" w:space="0" w:color="auto"/>
            </w:tcBorders>
            <w:hideMark/>
          </w:tcPr>
          <w:p w:rsidR="003521A8" w:rsidRPr="003521A8" w:rsidRDefault="003521A8" w:rsidP="003521A8">
            <w:pPr>
              <w:widowControl w:val="0"/>
              <w:suppressAutoHyphens/>
              <w:autoSpaceDE w:val="0"/>
              <w:spacing w:after="0" w:line="240" w:lineRule="auto"/>
              <w:jc w:val="center"/>
              <w:rPr>
                <w:rFonts w:ascii="Times New Roman" w:eastAsia="Calibri" w:hAnsi="Times New Roman" w:cs="Times New Roman"/>
                <w:lang w:val="uk-UA"/>
              </w:rPr>
            </w:pPr>
            <w:proofErr w:type="spellStart"/>
            <w:r w:rsidRPr="003521A8">
              <w:rPr>
                <w:rFonts w:ascii="Times New Roman" w:eastAsia="Times New Roman" w:hAnsi="Times New Roman" w:cs="Times New Roman"/>
                <w:b/>
                <w:lang w:val="uk-UA" w:eastAsia="zh-CN"/>
              </w:rPr>
              <w:t>Теофіпольське</w:t>
            </w:r>
            <w:proofErr w:type="spellEnd"/>
            <w:r w:rsidRPr="003521A8">
              <w:rPr>
                <w:rFonts w:ascii="Times New Roman" w:eastAsia="Times New Roman" w:hAnsi="Times New Roman" w:cs="Times New Roman"/>
                <w:b/>
                <w:lang w:val="uk-UA" w:eastAsia="zh-CN"/>
              </w:rPr>
              <w:t xml:space="preserve"> виробниче управління житлово-комунального господарства </w:t>
            </w:r>
            <w:proofErr w:type="spellStart"/>
            <w:r w:rsidRPr="003521A8">
              <w:rPr>
                <w:rFonts w:ascii="Times New Roman" w:eastAsia="Times New Roman" w:hAnsi="Times New Roman" w:cs="Times New Roman"/>
                <w:b/>
                <w:lang w:val="uk-UA" w:eastAsia="zh-CN"/>
              </w:rPr>
              <w:t>Теофіпольської</w:t>
            </w:r>
            <w:proofErr w:type="spellEnd"/>
            <w:r w:rsidRPr="003521A8">
              <w:rPr>
                <w:rFonts w:ascii="Times New Roman" w:eastAsia="Times New Roman" w:hAnsi="Times New Roman" w:cs="Times New Roman"/>
                <w:b/>
                <w:lang w:val="uk-UA" w:eastAsia="zh-CN"/>
              </w:rPr>
              <w:t xml:space="preserve"> селищної ради</w:t>
            </w:r>
          </w:p>
        </w:tc>
        <w:tc>
          <w:tcPr>
            <w:tcW w:w="5295" w:type="dxa"/>
            <w:gridSpan w:val="2"/>
            <w:tcBorders>
              <w:top w:val="dashed" w:sz="4" w:space="0" w:color="auto"/>
              <w:left w:val="dashed" w:sz="4" w:space="0" w:color="auto"/>
              <w:bottom w:val="dashed" w:sz="4" w:space="0" w:color="auto"/>
              <w:right w:val="dashed" w:sz="4" w:space="0" w:color="auto"/>
            </w:tcBorders>
          </w:tcPr>
          <w:p w:rsidR="003521A8" w:rsidRPr="003521A8" w:rsidRDefault="003521A8" w:rsidP="003521A8">
            <w:pPr>
              <w:widowControl w:val="0"/>
              <w:suppressAutoHyphens/>
              <w:autoSpaceDE w:val="0"/>
              <w:spacing w:after="0" w:line="240" w:lineRule="auto"/>
              <w:rPr>
                <w:rFonts w:ascii="Times New Roman CYR" w:eastAsia="Times New Roman" w:hAnsi="Times New Roman CYR" w:cs="Times New Roman CYR"/>
                <w:spacing w:val="-4"/>
                <w:lang w:val="uk-UA" w:eastAsia="zh-CN"/>
              </w:rPr>
            </w:pPr>
          </w:p>
          <w:p w:rsidR="003521A8" w:rsidRPr="003521A8" w:rsidRDefault="003521A8" w:rsidP="003521A8">
            <w:pPr>
              <w:widowControl w:val="0"/>
              <w:suppressAutoHyphens/>
              <w:autoSpaceDE w:val="0"/>
              <w:spacing w:after="0" w:line="240" w:lineRule="auto"/>
              <w:rPr>
                <w:rFonts w:ascii="Times New Roman CYR" w:eastAsia="Times New Roman" w:hAnsi="Times New Roman CYR" w:cs="Times New Roman CYR"/>
                <w:b/>
                <w:spacing w:val="-4"/>
                <w:lang w:val="uk-UA" w:eastAsia="zh-CN"/>
              </w:rPr>
            </w:pPr>
            <w:r w:rsidRPr="003521A8">
              <w:rPr>
                <w:rFonts w:ascii="Times New Roman CYR" w:eastAsia="Times New Roman" w:hAnsi="Times New Roman CYR" w:cs="Times New Roman CYR"/>
                <w:spacing w:val="-4"/>
                <w:lang w:val="uk-UA" w:eastAsia="zh-CN"/>
              </w:rPr>
              <w:t>_______________________________________</w:t>
            </w:r>
          </w:p>
        </w:tc>
      </w:tr>
      <w:tr w:rsidR="003521A8" w:rsidRPr="003521A8" w:rsidTr="003521A8">
        <w:trPr>
          <w:trHeight w:val="2121"/>
        </w:trPr>
        <w:tc>
          <w:tcPr>
            <w:tcW w:w="5637" w:type="dxa"/>
            <w:tcBorders>
              <w:top w:val="dashed" w:sz="4" w:space="0" w:color="auto"/>
              <w:left w:val="dashed" w:sz="4" w:space="0" w:color="auto"/>
              <w:bottom w:val="dashed" w:sz="4" w:space="0" w:color="auto"/>
              <w:right w:val="dashed" w:sz="4" w:space="0" w:color="auto"/>
            </w:tcBorders>
          </w:tcPr>
          <w:p w:rsidR="003521A8" w:rsidRPr="003521A8" w:rsidRDefault="003521A8" w:rsidP="003521A8">
            <w:pPr>
              <w:widowControl w:val="0"/>
              <w:suppressAutoHyphens/>
              <w:autoSpaceDE w:val="0"/>
              <w:snapToGrid w:val="0"/>
              <w:spacing w:after="0" w:line="240" w:lineRule="auto"/>
              <w:jc w:val="both"/>
              <w:rPr>
                <w:rFonts w:ascii="Times New Roman" w:eastAsia="Times New Roman" w:hAnsi="Times New Roman" w:cs="Times New Roman"/>
                <w:lang w:val="uk-UA" w:eastAsia="zh-CN"/>
              </w:rPr>
            </w:pPr>
            <w:r w:rsidRPr="003521A8">
              <w:rPr>
                <w:rFonts w:ascii="Times New Roman" w:eastAsia="Times New Roman" w:hAnsi="Times New Roman" w:cs="Times New Roman"/>
                <w:b/>
                <w:lang w:val="uk-UA" w:eastAsia="zh-CN"/>
              </w:rPr>
              <w:t>Індекс:</w:t>
            </w:r>
            <w:r w:rsidRPr="003521A8">
              <w:rPr>
                <w:rFonts w:ascii="Times New Roman" w:eastAsia="Times New Roman" w:hAnsi="Times New Roman" w:cs="Times New Roman"/>
                <w:lang w:val="uk-UA" w:eastAsia="zh-CN"/>
              </w:rPr>
              <w:t xml:space="preserve"> </w:t>
            </w:r>
            <w:r>
              <w:rPr>
                <w:rFonts w:ascii="Times New Roman" w:eastAsia="Times New Roman" w:hAnsi="Times New Roman" w:cs="Times New Roman"/>
                <w:lang w:val="uk-UA" w:eastAsia="zh-CN"/>
              </w:rPr>
              <w:t>30600</w:t>
            </w:r>
            <w:r w:rsidRPr="003521A8">
              <w:rPr>
                <w:rFonts w:ascii="Times New Roman" w:eastAsia="Times New Roman" w:hAnsi="Times New Roman" w:cs="Times New Roman"/>
                <w:lang w:eastAsia="zh-CN"/>
              </w:rPr>
              <w:t xml:space="preserve">, </w:t>
            </w:r>
          </w:p>
          <w:p w:rsidR="003521A8" w:rsidRPr="003521A8" w:rsidRDefault="003521A8" w:rsidP="003521A8">
            <w:pPr>
              <w:widowControl w:val="0"/>
              <w:suppressAutoHyphens/>
              <w:autoSpaceDE w:val="0"/>
              <w:spacing w:after="0" w:line="240" w:lineRule="auto"/>
              <w:rPr>
                <w:rFonts w:ascii="Times New Roman" w:eastAsia="Times New Roman" w:hAnsi="Times New Roman" w:cs="Times New Roman"/>
                <w:lang w:val="uk-UA" w:eastAsia="zh-CN"/>
              </w:rPr>
            </w:pPr>
            <w:r w:rsidRPr="003521A8">
              <w:rPr>
                <w:rFonts w:ascii="Times New Roman" w:eastAsia="Times New Roman" w:hAnsi="Times New Roman" w:cs="Times New Roman"/>
                <w:b/>
                <w:lang w:val="uk-UA" w:eastAsia="zh-CN"/>
              </w:rPr>
              <w:t>Адреса</w:t>
            </w:r>
            <w:r w:rsidRPr="003521A8">
              <w:rPr>
                <w:rFonts w:ascii="Times New Roman" w:eastAsia="Times New Roman" w:hAnsi="Times New Roman" w:cs="Times New Roman"/>
                <w:lang w:val="uk-UA" w:eastAsia="zh-CN"/>
              </w:rPr>
              <w:t xml:space="preserve">: </w:t>
            </w:r>
            <w:proofErr w:type="spellStart"/>
            <w:r w:rsidRPr="003521A8">
              <w:rPr>
                <w:rFonts w:ascii="Times New Roman" w:eastAsia="Times New Roman" w:hAnsi="Times New Roman" w:cs="Times New Roman"/>
                <w:lang w:eastAsia="zh-CN"/>
              </w:rPr>
              <w:t>Україна</w:t>
            </w:r>
            <w:proofErr w:type="spellEnd"/>
            <w:r w:rsidRPr="003521A8">
              <w:rPr>
                <w:rFonts w:ascii="Times New Roman" w:eastAsia="Times New Roman" w:hAnsi="Times New Roman" w:cs="Times New Roman"/>
                <w:lang w:eastAsia="zh-CN"/>
              </w:rPr>
              <w:t xml:space="preserve">, </w:t>
            </w:r>
            <w:proofErr w:type="spellStart"/>
            <w:r w:rsidRPr="003521A8">
              <w:rPr>
                <w:rFonts w:ascii="Times New Roman" w:eastAsia="Times New Roman" w:hAnsi="Times New Roman" w:cs="Times New Roman"/>
                <w:lang w:eastAsia="zh-CN"/>
              </w:rPr>
              <w:t>Хмельницька</w:t>
            </w:r>
            <w:proofErr w:type="spellEnd"/>
            <w:r w:rsidRPr="003521A8">
              <w:rPr>
                <w:rFonts w:ascii="Times New Roman" w:eastAsia="Times New Roman" w:hAnsi="Times New Roman" w:cs="Times New Roman"/>
                <w:lang w:eastAsia="zh-CN"/>
              </w:rPr>
              <w:t xml:space="preserve"> область, </w:t>
            </w:r>
            <w:r w:rsidRPr="003521A8">
              <w:rPr>
                <w:rFonts w:ascii="Times New Roman" w:eastAsia="Times New Roman" w:hAnsi="Times New Roman" w:cs="Times New Roman"/>
                <w:sz w:val="24"/>
                <w:szCs w:val="24"/>
                <w:lang w:val="uk-UA" w:eastAsia="uk-UA"/>
              </w:rPr>
              <w:t xml:space="preserve"> смт </w:t>
            </w:r>
            <w:proofErr w:type="spellStart"/>
            <w:r w:rsidRPr="003521A8">
              <w:rPr>
                <w:rFonts w:ascii="Times New Roman" w:eastAsia="Times New Roman" w:hAnsi="Times New Roman" w:cs="Times New Roman"/>
                <w:sz w:val="24"/>
                <w:szCs w:val="24"/>
                <w:lang w:val="uk-UA" w:eastAsia="uk-UA"/>
              </w:rPr>
              <w:t>Теофіполь</w:t>
            </w:r>
            <w:proofErr w:type="spellEnd"/>
            <w:r w:rsidRPr="003521A8">
              <w:rPr>
                <w:rFonts w:ascii="Times New Roman" w:eastAsia="Times New Roman" w:hAnsi="Times New Roman" w:cs="Times New Roman"/>
                <w:sz w:val="24"/>
                <w:szCs w:val="24"/>
                <w:lang w:val="uk-UA" w:eastAsia="uk-UA"/>
              </w:rPr>
              <w:t>, вул. Заводська, 9.</w:t>
            </w:r>
            <w:r>
              <w:rPr>
                <w:rFonts w:ascii="Times New Roman" w:eastAsia="Times New Roman" w:hAnsi="Times New Roman" w:cs="Times New Roman"/>
                <w:b/>
                <w:sz w:val="24"/>
                <w:szCs w:val="24"/>
                <w:lang w:val="uk-UA" w:eastAsia="uk-UA"/>
              </w:rPr>
              <w:t xml:space="preserve">    </w:t>
            </w:r>
          </w:p>
          <w:p w:rsidR="003521A8" w:rsidRPr="003521A8" w:rsidRDefault="003521A8" w:rsidP="003521A8">
            <w:pPr>
              <w:widowControl w:val="0"/>
              <w:suppressAutoHyphens/>
              <w:autoSpaceDE w:val="0"/>
              <w:spacing w:after="0" w:line="240" w:lineRule="auto"/>
              <w:rPr>
                <w:rFonts w:ascii="Times New Roman" w:eastAsia="Times New Roman" w:hAnsi="Times New Roman" w:cs="Times New Roman"/>
                <w:lang w:val="uk-UA" w:eastAsia="zh-CN"/>
              </w:rPr>
            </w:pPr>
          </w:p>
          <w:p w:rsidR="003521A8" w:rsidRPr="003521A8" w:rsidRDefault="003521A8" w:rsidP="003521A8">
            <w:pPr>
              <w:widowControl w:val="0"/>
              <w:suppressAutoHyphens/>
              <w:autoSpaceDE w:val="0"/>
              <w:spacing w:after="0" w:line="240" w:lineRule="auto"/>
              <w:jc w:val="both"/>
              <w:rPr>
                <w:rFonts w:ascii="Times New Roman" w:eastAsia="Times New Roman" w:hAnsi="Times New Roman" w:cs="Times New Roman"/>
                <w:lang w:val="uk-UA" w:eastAsia="zh-CN"/>
              </w:rPr>
            </w:pPr>
            <w:r w:rsidRPr="003521A8">
              <w:rPr>
                <w:rFonts w:ascii="Times New Roman" w:eastAsia="Times New Roman" w:hAnsi="Times New Roman" w:cs="Times New Roman"/>
                <w:b/>
                <w:lang w:val="uk-UA" w:eastAsia="zh-CN"/>
              </w:rPr>
              <w:t xml:space="preserve">Р/р </w:t>
            </w:r>
            <w:r w:rsidRPr="003521A8">
              <w:rPr>
                <w:rFonts w:ascii="Times New Roman" w:eastAsia="Times New Roman" w:hAnsi="Times New Roman" w:cs="Times New Roman"/>
                <w:b/>
                <w:lang w:val="en-US" w:eastAsia="zh-CN"/>
              </w:rPr>
              <w:t xml:space="preserve">IBAN UA </w:t>
            </w:r>
            <w:r w:rsidRPr="003521A8">
              <w:rPr>
                <w:rFonts w:ascii="Times New Roman" w:eastAsia="Times New Roman" w:hAnsi="Times New Roman" w:cs="Times New Roman"/>
                <w:lang w:val="uk-UA" w:eastAsia="zh-CN"/>
              </w:rPr>
              <w:t xml:space="preserve">________________________                         </w:t>
            </w:r>
          </w:p>
          <w:p w:rsidR="003521A8" w:rsidRPr="003521A8" w:rsidRDefault="003521A8" w:rsidP="003521A8">
            <w:pPr>
              <w:widowControl w:val="0"/>
              <w:suppressAutoHyphens/>
              <w:autoSpaceDE w:val="0"/>
              <w:spacing w:after="0" w:line="240" w:lineRule="auto"/>
              <w:jc w:val="both"/>
              <w:rPr>
                <w:rFonts w:ascii="Times New Roman" w:eastAsia="Times New Roman" w:hAnsi="Times New Roman" w:cs="Times New Roman"/>
                <w:lang w:val="uk-UA" w:eastAsia="zh-CN"/>
              </w:rPr>
            </w:pPr>
            <w:r w:rsidRPr="003521A8">
              <w:rPr>
                <w:rFonts w:ascii="Times New Roman" w:eastAsia="Times New Roman" w:hAnsi="Times New Roman" w:cs="Times New Roman"/>
                <w:lang w:val="uk-UA" w:eastAsia="zh-CN"/>
              </w:rPr>
              <w:t>в _____________</w:t>
            </w:r>
            <w:r w:rsidRPr="003521A8">
              <w:rPr>
                <w:rFonts w:ascii="Times New Roman" w:eastAsia="Times New Roman" w:hAnsi="Times New Roman" w:cs="Times New Roman"/>
                <w:lang w:eastAsia="zh-CN"/>
              </w:rPr>
              <w:t>_________________</w:t>
            </w:r>
            <w:r w:rsidRPr="003521A8">
              <w:rPr>
                <w:rFonts w:ascii="Times New Roman" w:eastAsia="Times New Roman" w:hAnsi="Times New Roman" w:cs="Times New Roman"/>
                <w:lang w:val="uk-UA" w:eastAsia="zh-CN"/>
              </w:rPr>
              <w:t>____,</w:t>
            </w:r>
          </w:p>
          <w:p w:rsidR="003521A8" w:rsidRPr="003521A8" w:rsidRDefault="003521A8" w:rsidP="003521A8">
            <w:pPr>
              <w:widowControl w:val="0"/>
              <w:suppressAutoHyphens/>
              <w:autoSpaceDE w:val="0"/>
              <w:spacing w:after="0" w:line="240" w:lineRule="auto"/>
              <w:jc w:val="both"/>
              <w:rPr>
                <w:rFonts w:ascii="Times New Roman" w:eastAsia="Times New Roman" w:hAnsi="Times New Roman" w:cs="Times New Roman"/>
                <w:lang w:val="uk-UA" w:eastAsia="zh-CN"/>
              </w:rPr>
            </w:pPr>
            <w:r w:rsidRPr="003521A8">
              <w:rPr>
                <w:rFonts w:ascii="Times New Roman" w:eastAsia="Times New Roman" w:hAnsi="Times New Roman" w:cs="Times New Roman"/>
                <w:b/>
                <w:lang w:val="uk-UA" w:eastAsia="zh-CN"/>
              </w:rPr>
              <w:t>код ЄДРПОУ</w:t>
            </w:r>
            <w:r>
              <w:rPr>
                <w:rFonts w:ascii="Times New Roman" w:eastAsia="Times New Roman" w:hAnsi="Times New Roman" w:cs="Times New Roman"/>
                <w:lang w:val="uk-UA" w:eastAsia="zh-CN"/>
              </w:rPr>
              <w:t xml:space="preserve">  </w:t>
            </w:r>
            <w:r w:rsidRPr="003521A8">
              <w:rPr>
                <w:rFonts w:ascii="Times New Roman" w:eastAsia="Times New Roman" w:hAnsi="Times New Roman" w:cs="Times New Roman"/>
                <w:sz w:val="24"/>
                <w:szCs w:val="24"/>
                <w:lang w:val="uk-UA"/>
              </w:rPr>
              <w:t>03356080</w:t>
            </w:r>
            <w:r w:rsidRPr="003521A8">
              <w:rPr>
                <w:rFonts w:ascii="Times New Roman" w:eastAsia="Times New Roman" w:hAnsi="Times New Roman" w:cs="Times New Roman"/>
                <w:lang w:val="uk-UA" w:eastAsia="zh-CN"/>
              </w:rPr>
              <w:t>,</w:t>
            </w:r>
          </w:p>
          <w:p w:rsidR="003521A8" w:rsidRPr="003521A8" w:rsidRDefault="003521A8" w:rsidP="003521A8">
            <w:pPr>
              <w:widowControl w:val="0"/>
              <w:suppressAutoHyphens/>
              <w:autoSpaceDE w:val="0"/>
              <w:spacing w:after="0" w:line="240" w:lineRule="auto"/>
              <w:jc w:val="both"/>
              <w:rPr>
                <w:rFonts w:ascii="Times New Roman" w:eastAsia="Times New Roman" w:hAnsi="Times New Roman" w:cs="Times New Roman"/>
                <w:b/>
                <w:lang w:val="uk-UA" w:eastAsia="zh-CN"/>
              </w:rPr>
            </w:pPr>
          </w:p>
          <w:p w:rsidR="003521A8" w:rsidRPr="003521A8" w:rsidRDefault="003521A8" w:rsidP="003521A8">
            <w:pPr>
              <w:widowControl w:val="0"/>
              <w:suppressAutoHyphens/>
              <w:autoSpaceDE w:val="0"/>
              <w:spacing w:after="0" w:line="240" w:lineRule="auto"/>
              <w:jc w:val="both"/>
              <w:rPr>
                <w:rFonts w:ascii="Times New Roman" w:eastAsia="Times New Roman" w:hAnsi="Times New Roman" w:cs="Times New Roman"/>
                <w:lang w:val="uk-UA" w:eastAsia="zh-CN"/>
              </w:rPr>
            </w:pPr>
            <w:proofErr w:type="spellStart"/>
            <w:r w:rsidRPr="003521A8">
              <w:rPr>
                <w:rFonts w:ascii="Times New Roman" w:eastAsia="Times New Roman" w:hAnsi="Times New Roman" w:cs="Times New Roman"/>
                <w:b/>
                <w:lang w:val="uk-UA" w:eastAsia="zh-CN"/>
              </w:rPr>
              <w:t>Тел</w:t>
            </w:r>
            <w:proofErr w:type="spellEnd"/>
            <w:r w:rsidRPr="003521A8">
              <w:rPr>
                <w:rFonts w:ascii="Times New Roman" w:eastAsia="Times New Roman" w:hAnsi="Times New Roman" w:cs="Times New Roman"/>
                <w:b/>
                <w:lang w:val="uk-UA" w:eastAsia="zh-CN"/>
              </w:rPr>
              <w:t xml:space="preserve">./факс. </w:t>
            </w:r>
            <w:r w:rsidRPr="003521A8">
              <w:rPr>
                <w:rFonts w:ascii="Times New Roman" w:eastAsia="Times New Roman" w:hAnsi="Times New Roman" w:cs="Times New Roman"/>
                <w:lang w:val="uk-UA" w:eastAsia="zh-CN"/>
              </w:rPr>
              <w:t xml:space="preserve"> _______________________</w:t>
            </w:r>
          </w:p>
          <w:p w:rsidR="003521A8" w:rsidRPr="003521A8" w:rsidRDefault="003521A8" w:rsidP="003521A8">
            <w:pPr>
              <w:widowControl w:val="0"/>
              <w:suppressAutoHyphens/>
              <w:autoSpaceDE w:val="0"/>
              <w:spacing w:after="0" w:line="240" w:lineRule="auto"/>
              <w:jc w:val="both"/>
              <w:rPr>
                <w:rFonts w:ascii="Times New Roman" w:eastAsia="Times New Roman" w:hAnsi="Times New Roman" w:cs="Times New Roman"/>
                <w:lang w:val="uk-UA" w:eastAsia="zh-CN"/>
              </w:rPr>
            </w:pPr>
            <w:r w:rsidRPr="003521A8">
              <w:rPr>
                <w:rFonts w:ascii="Times New Roman" w:eastAsia="Times New Roman" w:hAnsi="Times New Roman" w:cs="Times New Roman"/>
                <w:b/>
                <w:lang w:val="uk-UA" w:eastAsia="zh-CN"/>
              </w:rPr>
              <w:t>e-</w:t>
            </w:r>
            <w:proofErr w:type="spellStart"/>
            <w:r w:rsidRPr="003521A8">
              <w:rPr>
                <w:rFonts w:ascii="Times New Roman" w:eastAsia="Times New Roman" w:hAnsi="Times New Roman" w:cs="Times New Roman"/>
                <w:b/>
                <w:lang w:val="uk-UA" w:eastAsia="zh-CN"/>
              </w:rPr>
              <w:t>mail</w:t>
            </w:r>
            <w:proofErr w:type="spellEnd"/>
            <w:r w:rsidRPr="003521A8">
              <w:rPr>
                <w:rFonts w:ascii="Times New Roman" w:eastAsia="Times New Roman" w:hAnsi="Times New Roman" w:cs="Times New Roman"/>
                <w:b/>
                <w:lang w:val="uk-UA" w:eastAsia="zh-CN"/>
              </w:rPr>
              <w:t xml:space="preserve"> </w:t>
            </w:r>
            <w:r w:rsidRPr="003521A8">
              <w:rPr>
                <w:rFonts w:ascii="Times New Roman" w:eastAsia="Times New Roman" w:hAnsi="Times New Roman" w:cs="Times New Roman"/>
                <w:lang w:val="uk-UA" w:eastAsia="zh-CN"/>
              </w:rPr>
              <w:t>: __________________________</w:t>
            </w:r>
          </w:p>
          <w:p w:rsidR="003521A8" w:rsidRPr="003521A8" w:rsidRDefault="003521A8" w:rsidP="003521A8">
            <w:pPr>
              <w:widowControl w:val="0"/>
              <w:suppressAutoHyphens/>
              <w:autoSpaceDE w:val="0"/>
              <w:spacing w:after="0" w:line="252" w:lineRule="auto"/>
              <w:ind w:right="-18"/>
              <w:jc w:val="both"/>
              <w:rPr>
                <w:rFonts w:ascii="Times New Roman" w:eastAsia="Times New Roman" w:hAnsi="Times New Roman" w:cs="Times New Roman"/>
                <w:b/>
                <w:spacing w:val="-1"/>
                <w:u w:val="single"/>
                <w:lang w:val="en-US" w:eastAsia="zh-CN"/>
              </w:rPr>
            </w:pPr>
          </w:p>
        </w:tc>
        <w:tc>
          <w:tcPr>
            <w:tcW w:w="5295" w:type="dxa"/>
            <w:gridSpan w:val="2"/>
            <w:tcBorders>
              <w:top w:val="dashed" w:sz="4" w:space="0" w:color="auto"/>
              <w:left w:val="dashed" w:sz="4" w:space="0" w:color="auto"/>
              <w:bottom w:val="dashed" w:sz="4" w:space="0" w:color="auto"/>
              <w:right w:val="dashed" w:sz="4" w:space="0" w:color="auto"/>
            </w:tcBorders>
          </w:tcPr>
          <w:p w:rsidR="003521A8" w:rsidRPr="003521A8" w:rsidRDefault="003521A8" w:rsidP="003521A8">
            <w:pPr>
              <w:widowControl w:val="0"/>
              <w:suppressAutoHyphens/>
              <w:autoSpaceDE w:val="0"/>
              <w:snapToGrid w:val="0"/>
              <w:spacing w:after="0" w:line="240" w:lineRule="auto"/>
              <w:jc w:val="both"/>
              <w:rPr>
                <w:rFonts w:ascii="Times New Roman" w:eastAsia="Times New Roman" w:hAnsi="Times New Roman" w:cs="Times New Roman"/>
                <w:lang w:val="uk-UA" w:eastAsia="zh-CN"/>
              </w:rPr>
            </w:pPr>
            <w:r w:rsidRPr="003521A8">
              <w:rPr>
                <w:rFonts w:ascii="Times New Roman" w:eastAsia="Times New Roman" w:hAnsi="Times New Roman" w:cs="Times New Roman"/>
                <w:b/>
                <w:lang w:val="uk-UA" w:eastAsia="zh-CN"/>
              </w:rPr>
              <w:t>Індекс:</w:t>
            </w:r>
            <w:r w:rsidRPr="003521A8">
              <w:rPr>
                <w:rFonts w:ascii="Times New Roman" w:eastAsia="Times New Roman" w:hAnsi="Times New Roman" w:cs="Times New Roman"/>
                <w:lang w:val="uk-UA" w:eastAsia="zh-CN"/>
              </w:rPr>
              <w:t xml:space="preserve"> </w:t>
            </w:r>
            <w:r w:rsidRPr="003521A8">
              <w:rPr>
                <w:rFonts w:ascii="Times New Roman" w:eastAsia="Times New Roman" w:hAnsi="Times New Roman" w:cs="Times New Roman"/>
                <w:lang w:eastAsia="zh-CN"/>
              </w:rPr>
              <w:t>___________</w:t>
            </w:r>
            <w:r w:rsidRPr="003521A8">
              <w:rPr>
                <w:rFonts w:ascii="Times New Roman" w:eastAsia="Times New Roman" w:hAnsi="Times New Roman" w:cs="Times New Roman"/>
                <w:lang w:val="uk-UA" w:eastAsia="zh-CN"/>
              </w:rPr>
              <w:t>,</w:t>
            </w:r>
          </w:p>
          <w:p w:rsidR="003521A8" w:rsidRPr="003521A8" w:rsidRDefault="003521A8" w:rsidP="003521A8">
            <w:pPr>
              <w:widowControl w:val="0"/>
              <w:suppressAutoHyphens/>
              <w:autoSpaceDE w:val="0"/>
              <w:spacing w:after="0" w:line="240" w:lineRule="auto"/>
              <w:rPr>
                <w:rFonts w:ascii="Times New Roman" w:eastAsia="Times New Roman" w:hAnsi="Times New Roman" w:cs="Times New Roman"/>
                <w:lang w:val="uk-UA" w:eastAsia="zh-CN"/>
              </w:rPr>
            </w:pPr>
            <w:r w:rsidRPr="003521A8">
              <w:rPr>
                <w:rFonts w:ascii="Times New Roman" w:eastAsia="Times New Roman" w:hAnsi="Times New Roman" w:cs="Times New Roman"/>
                <w:b/>
                <w:lang w:val="uk-UA" w:eastAsia="zh-CN"/>
              </w:rPr>
              <w:t>Адреса:</w:t>
            </w:r>
            <w:r w:rsidRPr="003521A8">
              <w:rPr>
                <w:rFonts w:ascii="Times New Roman" w:eastAsia="Times New Roman" w:hAnsi="Times New Roman" w:cs="Times New Roman"/>
                <w:lang w:val="uk-UA" w:eastAsia="zh-CN"/>
              </w:rPr>
              <w:t xml:space="preserve"> </w:t>
            </w:r>
            <w:r w:rsidRPr="003521A8">
              <w:rPr>
                <w:rFonts w:ascii="Times New Roman" w:eastAsia="Times New Roman" w:hAnsi="Times New Roman" w:cs="Times New Roman"/>
                <w:lang w:eastAsia="zh-CN"/>
              </w:rPr>
              <w:t>________________________</w:t>
            </w:r>
            <w:r w:rsidRPr="003521A8">
              <w:rPr>
                <w:rFonts w:ascii="Times New Roman" w:eastAsia="Times New Roman" w:hAnsi="Times New Roman" w:cs="Times New Roman"/>
                <w:lang w:val="uk-UA" w:eastAsia="zh-CN"/>
              </w:rPr>
              <w:t>,</w:t>
            </w:r>
          </w:p>
          <w:p w:rsidR="003521A8" w:rsidRPr="003521A8" w:rsidRDefault="003521A8" w:rsidP="003521A8">
            <w:pPr>
              <w:widowControl w:val="0"/>
              <w:suppressAutoHyphens/>
              <w:autoSpaceDE w:val="0"/>
              <w:spacing w:after="0" w:line="240" w:lineRule="auto"/>
              <w:rPr>
                <w:rFonts w:ascii="Times New Roman" w:eastAsia="Times New Roman" w:hAnsi="Times New Roman" w:cs="Times New Roman"/>
                <w:lang w:val="uk-UA" w:eastAsia="zh-CN"/>
              </w:rPr>
            </w:pPr>
          </w:p>
          <w:p w:rsidR="003521A8" w:rsidRPr="003521A8" w:rsidRDefault="003521A8" w:rsidP="003521A8">
            <w:pPr>
              <w:widowControl w:val="0"/>
              <w:suppressAutoHyphens/>
              <w:autoSpaceDE w:val="0"/>
              <w:spacing w:after="0" w:line="240" w:lineRule="auto"/>
              <w:jc w:val="both"/>
              <w:rPr>
                <w:rFonts w:ascii="Times New Roman" w:eastAsia="Times New Roman" w:hAnsi="Times New Roman" w:cs="Times New Roman"/>
                <w:lang w:val="uk-UA" w:eastAsia="zh-CN"/>
              </w:rPr>
            </w:pPr>
            <w:r w:rsidRPr="003521A8">
              <w:rPr>
                <w:rFonts w:ascii="Times New Roman" w:eastAsia="Times New Roman" w:hAnsi="Times New Roman" w:cs="Times New Roman"/>
                <w:b/>
                <w:lang w:val="uk-UA" w:eastAsia="zh-CN"/>
              </w:rPr>
              <w:t xml:space="preserve">Р/р </w:t>
            </w:r>
            <w:r w:rsidRPr="003521A8">
              <w:rPr>
                <w:rFonts w:ascii="Times New Roman" w:eastAsia="Times New Roman" w:hAnsi="Times New Roman" w:cs="Times New Roman"/>
                <w:b/>
                <w:lang w:val="en-US" w:eastAsia="zh-CN"/>
              </w:rPr>
              <w:t xml:space="preserve">IBAN UA </w:t>
            </w:r>
            <w:r w:rsidRPr="003521A8">
              <w:rPr>
                <w:rFonts w:ascii="Times New Roman" w:eastAsia="Times New Roman" w:hAnsi="Times New Roman" w:cs="Times New Roman"/>
                <w:lang w:val="uk-UA" w:eastAsia="zh-CN"/>
              </w:rPr>
              <w:t xml:space="preserve">________________________                         </w:t>
            </w:r>
          </w:p>
          <w:p w:rsidR="003521A8" w:rsidRPr="003521A8" w:rsidRDefault="003521A8" w:rsidP="003521A8">
            <w:pPr>
              <w:widowControl w:val="0"/>
              <w:suppressAutoHyphens/>
              <w:autoSpaceDE w:val="0"/>
              <w:spacing w:after="0" w:line="240" w:lineRule="auto"/>
              <w:jc w:val="both"/>
              <w:rPr>
                <w:rFonts w:ascii="Times New Roman" w:eastAsia="Times New Roman" w:hAnsi="Times New Roman" w:cs="Times New Roman"/>
                <w:lang w:val="uk-UA" w:eastAsia="zh-CN"/>
              </w:rPr>
            </w:pPr>
            <w:r w:rsidRPr="003521A8">
              <w:rPr>
                <w:rFonts w:ascii="Times New Roman" w:eastAsia="Times New Roman" w:hAnsi="Times New Roman" w:cs="Times New Roman"/>
                <w:lang w:val="uk-UA" w:eastAsia="zh-CN"/>
              </w:rPr>
              <w:t>в _____________</w:t>
            </w:r>
            <w:r w:rsidRPr="003521A8">
              <w:rPr>
                <w:rFonts w:ascii="Times New Roman" w:eastAsia="Times New Roman" w:hAnsi="Times New Roman" w:cs="Times New Roman"/>
                <w:lang w:eastAsia="zh-CN"/>
              </w:rPr>
              <w:t>_________________</w:t>
            </w:r>
            <w:r w:rsidRPr="003521A8">
              <w:rPr>
                <w:rFonts w:ascii="Times New Roman" w:eastAsia="Times New Roman" w:hAnsi="Times New Roman" w:cs="Times New Roman"/>
                <w:lang w:val="uk-UA" w:eastAsia="zh-CN"/>
              </w:rPr>
              <w:t>____,</w:t>
            </w:r>
          </w:p>
          <w:p w:rsidR="003521A8" w:rsidRPr="003521A8" w:rsidRDefault="003521A8" w:rsidP="003521A8">
            <w:pPr>
              <w:widowControl w:val="0"/>
              <w:suppressAutoHyphens/>
              <w:autoSpaceDE w:val="0"/>
              <w:spacing w:after="0" w:line="240" w:lineRule="auto"/>
              <w:jc w:val="both"/>
              <w:rPr>
                <w:rFonts w:ascii="Times New Roman" w:eastAsia="Times New Roman" w:hAnsi="Times New Roman" w:cs="Times New Roman"/>
                <w:lang w:val="uk-UA" w:eastAsia="zh-CN"/>
              </w:rPr>
            </w:pPr>
            <w:r w:rsidRPr="003521A8">
              <w:rPr>
                <w:rFonts w:ascii="Times New Roman" w:eastAsia="Times New Roman" w:hAnsi="Times New Roman" w:cs="Times New Roman"/>
                <w:b/>
                <w:lang w:val="uk-UA" w:eastAsia="zh-CN"/>
              </w:rPr>
              <w:t>код ЄДРПОУ</w:t>
            </w:r>
            <w:r w:rsidRPr="003521A8">
              <w:rPr>
                <w:rFonts w:ascii="Times New Roman" w:eastAsia="Times New Roman" w:hAnsi="Times New Roman" w:cs="Times New Roman"/>
                <w:lang w:val="uk-UA" w:eastAsia="zh-CN"/>
              </w:rPr>
              <w:t xml:space="preserve">  __________________,</w:t>
            </w:r>
          </w:p>
          <w:p w:rsidR="003521A8" w:rsidRPr="003521A8" w:rsidRDefault="003521A8" w:rsidP="003521A8">
            <w:pPr>
              <w:widowControl w:val="0"/>
              <w:suppressAutoHyphens/>
              <w:autoSpaceDE w:val="0"/>
              <w:spacing w:after="0" w:line="240" w:lineRule="auto"/>
              <w:jc w:val="both"/>
              <w:rPr>
                <w:rFonts w:ascii="Times New Roman" w:eastAsia="Times New Roman" w:hAnsi="Times New Roman" w:cs="Times New Roman"/>
                <w:b/>
                <w:lang w:val="uk-UA" w:eastAsia="zh-CN"/>
              </w:rPr>
            </w:pPr>
          </w:p>
          <w:p w:rsidR="003521A8" w:rsidRPr="003521A8" w:rsidRDefault="003521A8" w:rsidP="003521A8">
            <w:pPr>
              <w:widowControl w:val="0"/>
              <w:suppressAutoHyphens/>
              <w:autoSpaceDE w:val="0"/>
              <w:spacing w:after="0" w:line="240" w:lineRule="auto"/>
              <w:jc w:val="both"/>
              <w:rPr>
                <w:rFonts w:ascii="Times New Roman" w:eastAsia="Times New Roman" w:hAnsi="Times New Roman" w:cs="Times New Roman"/>
                <w:lang w:val="uk-UA" w:eastAsia="zh-CN"/>
              </w:rPr>
            </w:pPr>
            <w:proofErr w:type="spellStart"/>
            <w:r w:rsidRPr="003521A8">
              <w:rPr>
                <w:rFonts w:ascii="Times New Roman" w:eastAsia="Times New Roman" w:hAnsi="Times New Roman" w:cs="Times New Roman"/>
                <w:b/>
                <w:lang w:val="uk-UA" w:eastAsia="zh-CN"/>
              </w:rPr>
              <w:t>Тел</w:t>
            </w:r>
            <w:proofErr w:type="spellEnd"/>
            <w:r w:rsidRPr="003521A8">
              <w:rPr>
                <w:rFonts w:ascii="Times New Roman" w:eastAsia="Times New Roman" w:hAnsi="Times New Roman" w:cs="Times New Roman"/>
                <w:b/>
                <w:lang w:val="uk-UA" w:eastAsia="zh-CN"/>
              </w:rPr>
              <w:t xml:space="preserve">./факс. </w:t>
            </w:r>
            <w:r w:rsidRPr="003521A8">
              <w:rPr>
                <w:rFonts w:ascii="Times New Roman" w:eastAsia="Times New Roman" w:hAnsi="Times New Roman" w:cs="Times New Roman"/>
                <w:lang w:val="uk-UA" w:eastAsia="zh-CN"/>
              </w:rPr>
              <w:t xml:space="preserve"> _______________________</w:t>
            </w:r>
          </w:p>
          <w:p w:rsidR="003521A8" w:rsidRPr="003521A8" w:rsidRDefault="003521A8" w:rsidP="003521A8">
            <w:pPr>
              <w:widowControl w:val="0"/>
              <w:suppressAutoHyphens/>
              <w:autoSpaceDE w:val="0"/>
              <w:spacing w:after="0" w:line="240" w:lineRule="auto"/>
              <w:jc w:val="both"/>
              <w:rPr>
                <w:rFonts w:ascii="Times New Roman" w:eastAsia="Times New Roman" w:hAnsi="Times New Roman" w:cs="Times New Roman"/>
                <w:lang w:val="uk-UA" w:eastAsia="zh-CN"/>
              </w:rPr>
            </w:pPr>
            <w:r w:rsidRPr="003521A8">
              <w:rPr>
                <w:rFonts w:ascii="Times New Roman" w:eastAsia="Times New Roman" w:hAnsi="Times New Roman" w:cs="Times New Roman"/>
                <w:b/>
                <w:lang w:val="uk-UA" w:eastAsia="zh-CN"/>
              </w:rPr>
              <w:t>e-</w:t>
            </w:r>
            <w:proofErr w:type="spellStart"/>
            <w:r w:rsidRPr="003521A8">
              <w:rPr>
                <w:rFonts w:ascii="Times New Roman" w:eastAsia="Times New Roman" w:hAnsi="Times New Roman" w:cs="Times New Roman"/>
                <w:b/>
                <w:lang w:val="uk-UA" w:eastAsia="zh-CN"/>
              </w:rPr>
              <w:t>mail</w:t>
            </w:r>
            <w:proofErr w:type="spellEnd"/>
            <w:r w:rsidRPr="003521A8">
              <w:rPr>
                <w:rFonts w:ascii="Times New Roman" w:eastAsia="Times New Roman" w:hAnsi="Times New Roman" w:cs="Times New Roman"/>
                <w:b/>
                <w:lang w:val="uk-UA" w:eastAsia="zh-CN"/>
              </w:rPr>
              <w:t xml:space="preserve"> </w:t>
            </w:r>
            <w:r w:rsidRPr="003521A8">
              <w:rPr>
                <w:rFonts w:ascii="Times New Roman" w:eastAsia="Times New Roman" w:hAnsi="Times New Roman" w:cs="Times New Roman"/>
                <w:lang w:val="uk-UA" w:eastAsia="zh-CN"/>
              </w:rPr>
              <w:t>: __________________________</w:t>
            </w:r>
          </w:p>
          <w:p w:rsidR="003521A8" w:rsidRPr="003521A8" w:rsidRDefault="003521A8" w:rsidP="003521A8">
            <w:pPr>
              <w:widowControl w:val="0"/>
              <w:suppressAutoHyphens/>
              <w:autoSpaceDE w:val="0"/>
              <w:spacing w:after="0" w:line="240" w:lineRule="auto"/>
              <w:rPr>
                <w:rFonts w:ascii="Times New Roman CYR" w:eastAsia="Times New Roman" w:hAnsi="Times New Roman CYR" w:cs="Times New Roman CYR"/>
                <w:spacing w:val="-4"/>
                <w:lang w:val="uk-UA" w:eastAsia="zh-CN"/>
              </w:rPr>
            </w:pPr>
          </w:p>
        </w:tc>
      </w:tr>
      <w:tr w:rsidR="003521A8" w:rsidRPr="003521A8" w:rsidTr="003521A8">
        <w:trPr>
          <w:trHeight w:val="1064"/>
        </w:trPr>
        <w:tc>
          <w:tcPr>
            <w:tcW w:w="5637" w:type="dxa"/>
            <w:tcBorders>
              <w:top w:val="dashed" w:sz="4" w:space="0" w:color="auto"/>
              <w:left w:val="dashed" w:sz="4" w:space="0" w:color="auto"/>
              <w:bottom w:val="dashed" w:sz="4" w:space="0" w:color="auto"/>
              <w:right w:val="dashed" w:sz="4" w:space="0" w:color="auto"/>
            </w:tcBorders>
          </w:tcPr>
          <w:p w:rsidR="003521A8" w:rsidRPr="003521A8" w:rsidRDefault="003521A8" w:rsidP="003521A8">
            <w:pPr>
              <w:widowControl w:val="0"/>
              <w:suppressAutoHyphens/>
              <w:autoSpaceDE w:val="0"/>
              <w:spacing w:after="0" w:line="240" w:lineRule="auto"/>
              <w:rPr>
                <w:rFonts w:ascii="Times New Roman" w:eastAsia="Times New Roman" w:hAnsi="Times New Roman" w:cs="Times New Roman"/>
                <w:b/>
                <w:bCs/>
                <w:lang w:val="uk-UA" w:eastAsia="zh-CN"/>
              </w:rPr>
            </w:pPr>
            <w:r w:rsidRPr="003521A8">
              <w:rPr>
                <w:rFonts w:ascii="Times New Roman" w:eastAsia="Times New Roman" w:hAnsi="Times New Roman" w:cs="Times New Roman"/>
                <w:b/>
                <w:bCs/>
                <w:lang w:val="uk-UA" w:eastAsia="zh-CN"/>
              </w:rPr>
              <w:t>________________</w:t>
            </w:r>
          </w:p>
          <w:p w:rsidR="003521A8" w:rsidRPr="003521A8" w:rsidRDefault="003521A8" w:rsidP="003521A8">
            <w:pPr>
              <w:widowControl w:val="0"/>
              <w:suppressAutoHyphens/>
              <w:autoSpaceDE w:val="0"/>
              <w:spacing w:after="0" w:line="240" w:lineRule="auto"/>
              <w:rPr>
                <w:rFonts w:ascii="Times New Roman" w:eastAsia="Times New Roman" w:hAnsi="Times New Roman" w:cs="Times New Roman"/>
                <w:b/>
                <w:bCs/>
                <w:lang w:val="uk-UA" w:eastAsia="zh-CN"/>
              </w:rPr>
            </w:pPr>
          </w:p>
          <w:p w:rsidR="003521A8" w:rsidRPr="003521A8" w:rsidRDefault="003521A8" w:rsidP="003521A8">
            <w:pPr>
              <w:widowControl w:val="0"/>
              <w:suppressAutoHyphens/>
              <w:autoSpaceDE w:val="0"/>
              <w:spacing w:after="0" w:line="252" w:lineRule="auto"/>
              <w:ind w:right="-18"/>
              <w:jc w:val="both"/>
              <w:rPr>
                <w:rFonts w:ascii="Times New Roman" w:eastAsia="Times New Roman" w:hAnsi="Times New Roman" w:cs="Times New Roman"/>
                <w:b/>
                <w:lang w:val="uk-UA" w:eastAsia="zh-CN"/>
              </w:rPr>
            </w:pPr>
            <w:r w:rsidRPr="003521A8">
              <w:rPr>
                <w:rFonts w:ascii="Times New Roman" w:eastAsia="Times New Roman" w:hAnsi="Times New Roman" w:cs="Times New Roman"/>
                <w:b/>
                <w:bCs/>
                <w:lang w:val="uk-UA" w:eastAsia="zh-CN"/>
              </w:rPr>
              <w:t>М.П.                ___________ (____________)</w:t>
            </w:r>
          </w:p>
        </w:tc>
        <w:tc>
          <w:tcPr>
            <w:tcW w:w="5295" w:type="dxa"/>
            <w:gridSpan w:val="2"/>
            <w:tcBorders>
              <w:top w:val="dashed" w:sz="4" w:space="0" w:color="auto"/>
              <w:left w:val="dashed" w:sz="4" w:space="0" w:color="auto"/>
              <w:bottom w:val="dashed" w:sz="4" w:space="0" w:color="auto"/>
              <w:right w:val="dashed" w:sz="4" w:space="0" w:color="auto"/>
            </w:tcBorders>
          </w:tcPr>
          <w:p w:rsidR="003521A8" w:rsidRPr="003521A8" w:rsidRDefault="003521A8" w:rsidP="003521A8">
            <w:pPr>
              <w:widowControl w:val="0"/>
              <w:suppressAutoHyphens/>
              <w:autoSpaceDE w:val="0"/>
              <w:spacing w:after="0" w:line="240" w:lineRule="auto"/>
              <w:rPr>
                <w:rFonts w:ascii="Times New Roman" w:eastAsia="Times New Roman" w:hAnsi="Times New Roman" w:cs="Times New Roman"/>
                <w:b/>
                <w:bCs/>
                <w:lang w:val="uk-UA" w:eastAsia="zh-CN"/>
              </w:rPr>
            </w:pPr>
          </w:p>
          <w:p w:rsidR="003521A8" w:rsidRPr="003521A8" w:rsidRDefault="003521A8" w:rsidP="003521A8">
            <w:pPr>
              <w:widowControl w:val="0"/>
              <w:suppressAutoHyphens/>
              <w:autoSpaceDE w:val="0"/>
              <w:spacing w:after="0" w:line="240" w:lineRule="auto"/>
              <w:rPr>
                <w:rFonts w:ascii="Times New Roman" w:eastAsia="Times New Roman" w:hAnsi="Times New Roman" w:cs="Times New Roman"/>
                <w:b/>
                <w:bCs/>
                <w:lang w:val="uk-UA" w:eastAsia="zh-CN"/>
              </w:rPr>
            </w:pPr>
            <w:r w:rsidRPr="003521A8">
              <w:rPr>
                <w:rFonts w:ascii="Times New Roman" w:eastAsia="Times New Roman" w:hAnsi="Times New Roman" w:cs="Times New Roman"/>
                <w:b/>
                <w:bCs/>
                <w:lang w:val="uk-UA" w:eastAsia="zh-CN"/>
              </w:rPr>
              <w:t>________________</w:t>
            </w:r>
          </w:p>
          <w:p w:rsidR="003521A8" w:rsidRPr="003521A8" w:rsidRDefault="003521A8" w:rsidP="003521A8">
            <w:pPr>
              <w:widowControl w:val="0"/>
              <w:suppressAutoHyphens/>
              <w:autoSpaceDE w:val="0"/>
              <w:spacing w:after="0" w:line="240" w:lineRule="auto"/>
              <w:rPr>
                <w:rFonts w:ascii="Times New Roman" w:eastAsia="Times New Roman" w:hAnsi="Times New Roman" w:cs="Times New Roman"/>
                <w:b/>
                <w:bCs/>
                <w:lang w:val="uk-UA" w:eastAsia="zh-CN"/>
              </w:rPr>
            </w:pPr>
          </w:p>
          <w:p w:rsidR="003521A8" w:rsidRPr="003521A8" w:rsidRDefault="003521A8" w:rsidP="003521A8">
            <w:pPr>
              <w:widowControl w:val="0"/>
              <w:suppressAutoHyphens/>
              <w:autoSpaceDE w:val="0"/>
              <w:spacing w:after="0" w:line="240" w:lineRule="auto"/>
              <w:rPr>
                <w:rFonts w:ascii="Times New Roman" w:eastAsia="Times New Roman" w:hAnsi="Times New Roman" w:cs="Times New Roman"/>
                <w:b/>
                <w:lang w:val="uk-UA" w:eastAsia="zh-CN"/>
              </w:rPr>
            </w:pPr>
            <w:r w:rsidRPr="003521A8">
              <w:rPr>
                <w:rFonts w:ascii="Times New Roman" w:eastAsia="Times New Roman" w:hAnsi="Times New Roman" w:cs="Times New Roman"/>
                <w:b/>
                <w:bCs/>
                <w:lang w:val="uk-UA" w:eastAsia="zh-CN"/>
              </w:rPr>
              <w:t>М.П.                ___________ (____________)</w:t>
            </w:r>
          </w:p>
        </w:tc>
      </w:tr>
    </w:tbl>
    <w:p w:rsidR="003521A8" w:rsidRPr="003521A8" w:rsidRDefault="003521A8" w:rsidP="003521A8">
      <w:pPr>
        <w:widowControl w:val="0"/>
        <w:suppressAutoHyphens/>
        <w:autoSpaceDE w:val="0"/>
        <w:spacing w:after="0" w:line="240" w:lineRule="auto"/>
        <w:jc w:val="both"/>
        <w:rPr>
          <w:rFonts w:ascii="Times New Roman" w:eastAsia="Times New Roman" w:hAnsi="Times New Roman" w:cs="Times New Roman"/>
          <w:color w:val="000000"/>
          <w:lang w:val="uk-UA" w:eastAsia="zh-CN"/>
        </w:rPr>
      </w:pPr>
    </w:p>
    <w:p w:rsidR="003521A8" w:rsidRPr="003521A8" w:rsidRDefault="003521A8" w:rsidP="003521A8">
      <w:pPr>
        <w:widowControl w:val="0"/>
        <w:tabs>
          <w:tab w:val="left" w:pos="1134"/>
        </w:tabs>
        <w:suppressAutoHyphens/>
        <w:autoSpaceDE w:val="0"/>
        <w:spacing w:after="0" w:line="240" w:lineRule="auto"/>
        <w:ind w:firstLine="709"/>
        <w:jc w:val="center"/>
        <w:rPr>
          <w:rFonts w:ascii="Times New Roman" w:eastAsia="Times New Roman" w:hAnsi="Times New Roman" w:cs="Times New Roman CYR"/>
          <w:lang w:val="uk-UA"/>
        </w:rPr>
      </w:pPr>
    </w:p>
    <w:p w:rsidR="003521A8" w:rsidRPr="003521A8" w:rsidRDefault="003521A8" w:rsidP="003521A8">
      <w:pPr>
        <w:spacing w:after="0" w:line="240" w:lineRule="auto"/>
        <w:rPr>
          <w:rFonts w:ascii="Times New Roman" w:eastAsia="Times New Roman" w:hAnsi="Times New Roman" w:cs="Times New Roman CYR"/>
          <w:lang w:val="uk-UA"/>
        </w:rPr>
        <w:sectPr w:rsidR="003521A8" w:rsidRPr="003521A8">
          <w:pgSz w:w="11906" w:h="16838"/>
          <w:pgMar w:top="567" w:right="567" w:bottom="709" w:left="851" w:header="709" w:footer="709" w:gutter="0"/>
          <w:cols w:space="720"/>
        </w:sectPr>
      </w:pPr>
    </w:p>
    <w:p w:rsidR="003521A8" w:rsidRPr="003521A8" w:rsidRDefault="003521A8" w:rsidP="003521A8">
      <w:pPr>
        <w:widowControl w:val="0"/>
        <w:suppressAutoHyphens/>
        <w:autoSpaceDE w:val="0"/>
        <w:spacing w:after="0" w:line="240" w:lineRule="auto"/>
        <w:rPr>
          <w:rFonts w:ascii="Times New Roman" w:eastAsia="Times New Roman" w:hAnsi="Times New Roman" w:cs="Times New Roman CYR"/>
          <w:lang w:val="uk-UA"/>
        </w:rPr>
      </w:pPr>
    </w:p>
    <w:p w:rsidR="003521A8" w:rsidRPr="003521A8" w:rsidRDefault="003521A8" w:rsidP="003521A8">
      <w:pPr>
        <w:autoSpaceDN w:val="0"/>
        <w:spacing w:after="0" w:line="240" w:lineRule="auto"/>
        <w:jc w:val="right"/>
        <w:rPr>
          <w:rFonts w:ascii="Times New Roman" w:eastAsia="Calibri" w:hAnsi="Times New Roman" w:cs="Times New Roman"/>
          <w:b/>
          <w:lang w:val="uk-UA"/>
        </w:rPr>
      </w:pPr>
      <w:r w:rsidRPr="003521A8">
        <w:rPr>
          <w:rFonts w:ascii="Times New Roman" w:eastAsia="Calibri" w:hAnsi="Times New Roman" w:cs="Times New Roman"/>
          <w:b/>
          <w:lang w:val="uk-UA"/>
        </w:rPr>
        <w:t>Додаток №1</w:t>
      </w:r>
    </w:p>
    <w:p w:rsidR="003521A8" w:rsidRPr="003521A8" w:rsidRDefault="003521A8" w:rsidP="003521A8">
      <w:pPr>
        <w:autoSpaceDN w:val="0"/>
        <w:spacing w:after="0" w:line="240" w:lineRule="auto"/>
        <w:jc w:val="right"/>
        <w:rPr>
          <w:rFonts w:ascii="Times New Roman" w:eastAsia="Calibri" w:hAnsi="Times New Roman" w:cs="Times New Roman"/>
          <w:b/>
          <w:lang w:val="uk-UA"/>
        </w:rPr>
      </w:pPr>
      <w:r w:rsidRPr="003521A8">
        <w:rPr>
          <w:rFonts w:ascii="Times New Roman" w:eastAsia="Calibri" w:hAnsi="Times New Roman" w:cs="Times New Roman"/>
          <w:b/>
          <w:lang w:val="uk-UA"/>
        </w:rPr>
        <w:t>до договору № ________ від __.__.2023 року</w:t>
      </w:r>
    </w:p>
    <w:p w:rsidR="003521A8" w:rsidRPr="003521A8" w:rsidRDefault="003521A8" w:rsidP="003521A8">
      <w:pPr>
        <w:autoSpaceDN w:val="0"/>
        <w:spacing w:after="0" w:line="240" w:lineRule="auto"/>
        <w:jc w:val="both"/>
        <w:rPr>
          <w:rFonts w:ascii="Times New Roman" w:eastAsia="Calibri" w:hAnsi="Times New Roman" w:cs="Times New Roman"/>
          <w:b/>
          <w:lang w:val="uk-UA"/>
        </w:rPr>
      </w:pPr>
    </w:p>
    <w:p w:rsidR="003521A8" w:rsidRPr="003521A8" w:rsidRDefault="003521A8" w:rsidP="003521A8">
      <w:pPr>
        <w:autoSpaceDN w:val="0"/>
        <w:spacing w:after="0" w:line="240" w:lineRule="auto"/>
        <w:jc w:val="center"/>
        <w:rPr>
          <w:rFonts w:ascii="Times New Roman" w:eastAsia="Calibri" w:hAnsi="Times New Roman" w:cs="Times New Roman"/>
          <w:b/>
          <w:lang w:val="uk-UA"/>
        </w:rPr>
      </w:pPr>
      <w:r w:rsidRPr="003521A8">
        <w:rPr>
          <w:rFonts w:ascii="Times New Roman" w:eastAsia="Calibri" w:hAnsi="Times New Roman" w:cs="Times New Roman"/>
          <w:b/>
          <w:lang w:val="uk-UA"/>
        </w:rPr>
        <w:t>Специфікація на закупівлю товару</w:t>
      </w:r>
    </w:p>
    <w:p w:rsidR="003521A8" w:rsidRPr="003521A8" w:rsidRDefault="003521A8" w:rsidP="003521A8">
      <w:pPr>
        <w:shd w:val="clear" w:color="auto" w:fill="FFFFFF"/>
        <w:autoSpaceDN w:val="0"/>
        <w:spacing w:after="0" w:line="240" w:lineRule="auto"/>
        <w:jc w:val="both"/>
        <w:textAlignment w:val="baseline"/>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 </w:t>
      </w:r>
    </w:p>
    <w:p w:rsidR="003521A8" w:rsidRPr="003521A8" w:rsidRDefault="003521A8" w:rsidP="003521A8">
      <w:pPr>
        <w:tabs>
          <w:tab w:val="left" w:pos="670"/>
          <w:tab w:val="left" w:pos="7855"/>
          <w:tab w:val="left" w:pos="9039"/>
          <w:tab w:val="left" w:pos="10314"/>
          <w:tab w:val="left" w:pos="11874"/>
          <w:tab w:val="left" w:pos="13008"/>
        </w:tabs>
        <w:autoSpaceDN w:val="0"/>
        <w:spacing w:after="0" w:line="240" w:lineRule="auto"/>
        <w:jc w:val="center"/>
        <w:rPr>
          <w:rFonts w:ascii="Times New Roman" w:eastAsia="Times New Roman" w:hAnsi="Times New Roman" w:cs="Times New Roman"/>
          <w:b/>
          <w:bCs/>
          <w:lang w:val="uk-UA" w:eastAsia="uk-UA"/>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7"/>
        <w:gridCol w:w="1374"/>
        <w:gridCol w:w="1178"/>
        <w:gridCol w:w="1614"/>
        <w:gridCol w:w="1646"/>
      </w:tblGrid>
      <w:tr w:rsidR="003521A8" w:rsidRPr="003521A8" w:rsidTr="003521A8">
        <w:trPr>
          <w:trHeight w:val="720"/>
        </w:trPr>
        <w:tc>
          <w:tcPr>
            <w:tcW w:w="709" w:type="dxa"/>
            <w:tcBorders>
              <w:top w:val="single" w:sz="4" w:space="0" w:color="auto"/>
              <w:left w:val="single" w:sz="4" w:space="0" w:color="auto"/>
              <w:bottom w:val="single" w:sz="4" w:space="0" w:color="auto"/>
              <w:right w:val="single" w:sz="4" w:space="0" w:color="auto"/>
            </w:tcBorders>
            <w:hideMark/>
          </w:tcPr>
          <w:p w:rsidR="003521A8" w:rsidRPr="003521A8" w:rsidRDefault="003521A8" w:rsidP="003521A8">
            <w:pPr>
              <w:widowControl w:val="0"/>
              <w:suppressAutoHyphens/>
              <w:autoSpaceDE w:val="0"/>
              <w:spacing w:after="0" w:line="240" w:lineRule="auto"/>
              <w:rPr>
                <w:rFonts w:ascii="Times New Roman" w:eastAsia="Times New Roman" w:hAnsi="Times New Roman" w:cs="Times New Roman"/>
                <w:lang w:val="uk-UA" w:eastAsia="zh-CN"/>
              </w:rPr>
            </w:pPr>
            <w:r w:rsidRPr="003521A8">
              <w:rPr>
                <w:rFonts w:ascii="Times New Roman" w:eastAsia="Times New Roman" w:hAnsi="Times New Roman" w:cs="Times New Roman"/>
                <w:lang w:val="uk-UA" w:eastAsia="zh-CN"/>
              </w:rPr>
              <w:t>№ п/п</w:t>
            </w:r>
          </w:p>
        </w:tc>
        <w:tc>
          <w:tcPr>
            <w:tcW w:w="3827" w:type="dxa"/>
            <w:tcBorders>
              <w:top w:val="single" w:sz="4" w:space="0" w:color="auto"/>
              <w:left w:val="single" w:sz="4" w:space="0" w:color="auto"/>
              <w:bottom w:val="single" w:sz="4" w:space="0" w:color="auto"/>
              <w:right w:val="single" w:sz="4" w:space="0" w:color="auto"/>
            </w:tcBorders>
            <w:hideMark/>
          </w:tcPr>
          <w:p w:rsidR="003521A8" w:rsidRPr="003521A8" w:rsidRDefault="003521A8" w:rsidP="003521A8">
            <w:pPr>
              <w:widowControl w:val="0"/>
              <w:suppressAutoHyphens/>
              <w:autoSpaceDE w:val="0"/>
              <w:spacing w:after="0" w:line="240" w:lineRule="auto"/>
              <w:rPr>
                <w:rFonts w:ascii="Times New Roman" w:eastAsia="Times New Roman" w:hAnsi="Times New Roman" w:cs="Times New Roman"/>
                <w:lang w:val="uk-UA" w:eastAsia="zh-CN"/>
              </w:rPr>
            </w:pPr>
            <w:r w:rsidRPr="003521A8">
              <w:rPr>
                <w:rFonts w:ascii="Times New Roman" w:eastAsia="Times New Roman" w:hAnsi="Times New Roman" w:cs="Times New Roman"/>
                <w:lang w:val="uk-UA" w:eastAsia="zh-CN"/>
              </w:rPr>
              <w:t xml:space="preserve">Найменування товару </w:t>
            </w:r>
          </w:p>
        </w:tc>
        <w:tc>
          <w:tcPr>
            <w:tcW w:w="1374" w:type="dxa"/>
            <w:tcBorders>
              <w:top w:val="single" w:sz="4" w:space="0" w:color="auto"/>
              <w:left w:val="single" w:sz="4" w:space="0" w:color="auto"/>
              <w:bottom w:val="single" w:sz="4" w:space="0" w:color="auto"/>
              <w:right w:val="single" w:sz="4" w:space="0" w:color="auto"/>
            </w:tcBorders>
            <w:hideMark/>
          </w:tcPr>
          <w:p w:rsidR="003521A8" w:rsidRPr="003521A8" w:rsidRDefault="003521A8" w:rsidP="003521A8">
            <w:pPr>
              <w:widowControl w:val="0"/>
              <w:suppressAutoHyphens/>
              <w:autoSpaceDE w:val="0"/>
              <w:spacing w:after="0" w:line="240" w:lineRule="auto"/>
              <w:rPr>
                <w:rFonts w:ascii="Times New Roman" w:eastAsia="Times New Roman" w:hAnsi="Times New Roman" w:cs="Times New Roman"/>
                <w:lang w:val="uk-UA" w:eastAsia="zh-CN"/>
              </w:rPr>
            </w:pPr>
            <w:r w:rsidRPr="003521A8">
              <w:rPr>
                <w:rFonts w:ascii="Times New Roman" w:eastAsia="Times New Roman" w:hAnsi="Times New Roman" w:cs="Times New Roman"/>
                <w:lang w:val="uk-UA" w:eastAsia="zh-CN"/>
              </w:rPr>
              <w:t>Одиниця виміру</w:t>
            </w:r>
          </w:p>
        </w:tc>
        <w:tc>
          <w:tcPr>
            <w:tcW w:w="1178" w:type="dxa"/>
            <w:tcBorders>
              <w:top w:val="single" w:sz="4" w:space="0" w:color="auto"/>
              <w:left w:val="single" w:sz="4" w:space="0" w:color="auto"/>
              <w:bottom w:val="single" w:sz="4" w:space="0" w:color="auto"/>
              <w:right w:val="single" w:sz="4" w:space="0" w:color="auto"/>
            </w:tcBorders>
            <w:hideMark/>
          </w:tcPr>
          <w:p w:rsidR="003521A8" w:rsidRPr="003521A8" w:rsidRDefault="003521A8" w:rsidP="003521A8">
            <w:pPr>
              <w:widowControl w:val="0"/>
              <w:suppressAutoHyphens/>
              <w:autoSpaceDE w:val="0"/>
              <w:spacing w:after="0" w:line="240" w:lineRule="auto"/>
              <w:rPr>
                <w:rFonts w:ascii="Times New Roman" w:eastAsia="Times New Roman" w:hAnsi="Times New Roman" w:cs="Times New Roman"/>
                <w:lang w:val="uk-UA" w:eastAsia="zh-CN"/>
              </w:rPr>
            </w:pPr>
            <w:r w:rsidRPr="003521A8">
              <w:rPr>
                <w:rFonts w:ascii="Times New Roman" w:eastAsia="Times New Roman" w:hAnsi="Times New Roman" w:cs="Times New Roman"/>
                <w:lang w:val="uk-UA" w:eastAsia="zh-CN"/>
              </w:rPr>
              <w:t>Кількість</w:t>
            </w:r>
          </w:p>
        </w:tc>
        <w:tc>
          <w:tcPr>
            <w:tcW w:w="1614" w:type="dxa"/>
            <w:tcBorders>
              <w:top w:val="single" w:sz="4" w:space="0" w:color="auto"/>
              <w:left w:val="single" w:sz="4" w:space="0" w:color="auto"/>
              <w:bottom w:val="single" w:sz="4" w:space="0" w:color="auto"/>
              <w:right w:val="single" w:sz="4" w:space="0" w:color="auto"/>
            </w:tcBorders>
            <w:hideMark/>
          </w:tcPr>
          <w:p w:rsidR="003521A8" w:rsidRPr="003521A8" w:rsidRDefault="003521A8" w:rsidP="003521A8">
            <w:pPr>
              <w:widowControl w:val="0"/>
              <w:suppressAutoHyphens/>
              <w:autoSpaceDE w:val="0"/>
              <w:spacing w:after="0" w:line="240" w:lineRule="auto"/>
              <w:rPr>
                <w:rFonts w:ascii="Times New Roman" w:eastAsia="Times New Roman" w:hAnsi="Times New Roman" w:cs="Times New Roman"/>
                <w:lang w:val="uk-UA" w:eastAsia="zh-CN"/>
              </w:rPr>
            </w:pPr>
            <w:r w:rsidRPr="003521A8">
              <w:rPr>
                <w:rFonts w:ascii="Times New Roman" w:eastAsia="Times New Roman" w:hAnsi="Times New Roman" w:cs="Times New Roman"/>
                <w:lang w:val="uk-UA" w:eastAsia="zh-CN"/>
              </w:rPr>
              <w:t xml:space="preserve">Ціна за одиницю, </w:t>
            </w:r>
            <w:r w:rsidRPr="003521A8">
              <w:rPr>
                <w:rFonts w:ascii="Times New Roman" w:eastAsia="Times New Roman" w:hAnsi="Times New Roman" w:cs="Times New Roman CYR"/>
                <w:lang w:val="uk-UA"/>
              </w:rPr>
              <w:t>гривень з/без ПДВ</w:t>
            </w:r>
          </w:p>
        </w:tc>
        <w:tc>
          <w:tcPr>
            <w:tcW w:w="1646" w:type="dxa"/>
            <w:tcBorders>
              <w:top w:val="single" w:sz="4" w:space="0" w:color="auto"/>
              <w:left w:val="single" w:sz="4" w:space="0" w:color="auto"/>
              <w:bottom w:val="single" w:sz="4" w:space="0" w:color="auto"/>
              <w:right w:val="single" w:sz="4" w:space="0" w:color="auto"/>
            </w:tcBorders>
            <w:hideMark/>
          </w:tcPr>
          <w:p w:rsidR="003521A8" w:rsidRPr="003521A8" w:rsidRDefault="003521A8" w:rsidP="003521A8">
            <w:pPr>
              <w:widowControl w:val="0"/>
              <w:suppressAutoHyphens/>
              <w:autoSpaceDE w:val="0"/>
              <w:spacing w:after="0" w:line="240" w:lineRule="auto"/>
              <w:rPr>
                <w:rFonts w:ascii="Times New Roman" w:eastAsia="Times New Roman" w:hAnsi="Times New Roman" w:cs="Times New Roman"/>
                <w:lang w:val="uk-UA" w:eastAsia="zh-CN"/>
              </w:rPr>
            </w:pPr>
            <w:r w:rsidRPr="003521A8">
              <w:rPr>
                <w:rFonts w:ascii="Times New Roman" w:eastAsia="Times New Roman" w:hAnsi="Times New Roman" w:cs="Times New Roman"/>
                <w:lang w:val="uk-UA" w:eastAsia="zh-CN"/>
              </w:rPr>
              <w:t xml:space="preserve">Загальна вартість, </w:t>
            </w:r>
            <w:r w:rsidRPr="003521A8">
              <w:rPr>
                <w:rFonts w:ascii="Times New Roman" w:eastAsia="Times New Roman" w:hAnsi="Times New Roman" w:cs="Times New Roman CYR"/>
                <w:lang w:val="uk-UA"/>
              </w:rPr>
              <w:t>гривень з/без ПДВ</w:t>
            </w:r>
          </w:p>
        </w:tc>
      </w:tr>
      <w:tr w:rsidR="003521A8" w:rsidRPr="003521A8" w:rsidTr="003521A8">
        <w:trPr>
          <w:trHeight w:val="1050"/>
        </w:trPr>
        <w:tc>
          <w:tcPr>
            <w:tcW w:w="709" w:type="dxa"/>
            <w:tcBorders>
              <w:top w:val="single" w:sz="4" w:space="0" w:color="auto"/>
              <w:left w:val="single" w:sz="4" w:space="0" w:color="auto"/>
              <w:bottom w:val="single" w:sz="4" w:space="0" w:color="auto"/>
              <w:right w:val="single" w:sz="4" w:space="0" w:color="auto"/>
            </w:tcBorders>
            <w:hideMark/>
          </w:tcPr>
          <w:p w:rsidR="003521A8" w:rsidRPr="003521A8" w:rsidRDefault="003521A8" w:rsidP="003521A8">
            <w:pPr>
              <w:widowControl w:val="0"/>
              <w:suppressAutoHyphens/>
              <w:autoSpaceDE w:val="0"/>
              <w:spacing w:after="0" w:line="240" w:lineRule="auto"/>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1</w:t>
            </w:r>
            <w:r w:rsidRPr="003521A8">
              <w:rPr>
                <w:rFonts w:ascii="Times New Roman" w:eastAsia="Times New Roman" w:hAnsi="Times New Roman" w:cs="Times New Roman"/>
                <w:lang w:val="uk-UA" w:eastAsia="zh-CN"/>
              </w:rPr>
              <w:t>.</w:t>
            </w:r>
          </w:p>
        </w:tc>
        <w:tc>
          <w:tcPr>
            <w:tcW w:w="3827" w:type="dxa"/>
            <w:tcBorders>
              <w:top w:val="single" w:sz="4" w:space="0" w:color="auto"/>
              <w:left w:val="single" w:sz="4" w:space="0" w:color="auto"/>
              <w:bottom w:val="single" w:sz="4" w:space="0" w:color="auto"/>
              <w:right w:val="single" w:sz="4" w:space="0" w:color="auto"/>
            </w:tcBorders>
          </w:tcPr>
          <w:p w:rsidR="003521A8" w:rsidRPr="00EF7280" w:rsidRDefault="00EF7280" w:rsidP="003521A8">
            <w:pPr>
              <w:widowControl w:val="0"/>
              <w:suppressAutoHyphens/>
              <w:autoSpaceDE w:val="0"/>
              <w:spacing w:after="0" w:line="240" w:lineRule="auto"/>
              <w:rPr>
                <w:rFonts w:ascii="Times New Roman" w:eastAsia="Times New Roman" w:hAnsi="Times New Roman" w:cs="Times New Roman"/>
                <w:lang w:val="uk-UA" w:eastAsia="zh-CN"/>
              </w:rPr>
            </w:pPr>
            <w:r w:rsidRPr="00EF7280">
              <w:rPr>
                <w:rFonts w:ascii="Times New Roman" w:eastAsia="Times New Roman" w:hAnsi="Times New Roman" w:cs="Times New Roman"/>
                <w:lang w:val="uk-UA" w:eastAsia="zh-CN"/>
              </w:rPr>
              <w:t>Насос</w:t>
            </w:r>
            <w:r w:rsidR="003521A8" w:rsidRPr="00EF7280">
              <w:rPr>
                <w:rFonts w:ascii="Times New Roman" w:eastAsia="Times New Roman" w:hAnsi="Times New Roman" w:cs="Times New Roman"/>
                <w:lang w:val="uk-UA" w:eastAsia="zh-CN"/>
              </w:rPr>
              <w:t xml:space="preserve"> </w:t>
            </w:r>
            <w:proofErr w:type="spellStart"/>
            <w:r w:rsidRPr="00EF7280">
              <w:rPr>
                <w:rFonts w:ascii="Times New Roman" w:hAnsi="Times New Roman" w:cs="Times New Roman"/>
                <w:color w:val="222222"/>
                <w:shd w:val="clear" w:color="auto" w:fill="FFFFFF"/>
              </w:rPr>
              <w:t>свердловинний</w:t>
            </w:r>
            <w:proofErr w:type="spellEnd"/>
            <w:r w:rsidRPr="00EF7280">
              <w:rPr>
                <w:rFonts w:ascii="Times New Roman" w:hAnsi="Times New Roman" w:cs="Times New Roman"/>
                <w:color w:val="222222"/>
                <w:shd w:val="clear" w:color="auto" w:fill="FFFFFF"/>
              </w:rPr>
              <w:t> </w:t>
            </w:r>
          </w:p>
        </w:tc>
        <w:tc>
          <w:tcPr>
            <w:tcW w:w="1374" w:type="dxa"/>
            <w:tcBorders>
              <w:top w:val="single" w:sz="4" w:space="0" w:color="auto"/>
              <w:left w:val="single" w:sz="4" w:space="0" w:color="auto"/>
              <w:bottom w:val="single" w:sz="4" w:space="0" w:color="auto"/>
              <w:right w:val="single" w:sz="4" w:space="0" w:color="auto"/>
            </w:tcBorders>
            <w:hideMark/>
          </w:tcPr>
          <w:p w:rsidR="003521A8" w:rsidRPr="003521A8" w:rsidRDefault="00EF7280" w:rsidP="003521A8">
            <w:pPr>
              <w:widowControl w:val="0"/>
              <w:suppressAutoHyphens/>
              <w:autoSpaceDE w:val="0"/>
              <w:spacing w:after="0" w:line="240" w:lineRule="auto"/>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штука</w:t>
            </w:r>
          </w:p>
        </w:tc>
        <w:tc>
          <w:tcPr>
            <w:tcW w:w="1178" w:type="dxa"/>
            <w:tcBorders>
              <w:top w:val="single" w:sz="4" w:space="0" w:color="auto"/>
              <w:left w:val="single" w:sz="4" w:space="0" w:color="auto"/>
              <w:bottom w:val="single" w:sz="4" w:space="0" w:color="auto"/>
              <w:right w:val="single" w:sz="4" w:space="0" w:color="auto"/>
            </w:tcBorders>
            <w:hideMark/>
          </w:tcPr>
          <w:p w:rsidR="003521A8" w:rsidRPr="003521A8" w:rsidRDefault="00EF7280" w:rsidP="003521A8">
            <w:pPr>
              <w:widowControl w:val="0"/>
              <w:suppressAutoHyphens/>
              <w:autoSpaceDE w:val="0"/>
              <w:spacing w:after="0" w:line="240" w:lineRule="auto"/>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1</w:t>
            </w:r>
          </w:p>
        </w:tc>
        <w:tc>
          <w:tcPr>
            <w:tcW w:w="1614" w:type="dxa"/>
            <w:tcBorders>
              <w:top w:val="single" w:sz="4" w:space="0" w:color="auto"/>
              <w:left w:val="single" w:sz="4" w:space="0" w:color="auto"/>
              <w:bottom w:val="single" w:sz="4" w:space="0" w:color="auto"/>
              <w:right w:val="single" w:sz="4" w:space="0" w:color="auto"/>
            </w:tcBorders>
          </w:tcPr>
          <w:p w:rsidR="003521A8" w:rsidRPr="003521A8" w:rsidRDefault="003521A8" w:rsidP="003521A8">
            <w:pPr>
              <w:widowControl w:val="0"/>
              <w:suppressAutoHyphens/>
              <w:autoSpaceDE w:val="0"/>
              <w:spacing w:after="0" w:line="240" w:lineRule="auto"/>
              <w:rPr>
                <w:rFonts w:ascii="Times New Roman" w:eastAsia="Times New Roman" w:hAnsi="Times New Roman" w:cs="Times New Roman"/>
                <w:lang w:val="uk-UA" w:eastAsia="zh-CN"/>
              </w:rPr>
            </w:pPr>
          </w:p>
        </w:tc>
        <w:tc>
          <w:tcPr>
            <w:tcW w:w="1646" w:type="dxa"/>
            <w:tcBorders>
              <w:top w:val="single" w:sz="4" w:space="0" w:color="auto"/>
              <w:left w:val="single" w:sz="4" w:space="0" w:color="auto"/>
              <w:bottom w:val="single" w:sz="4" w:space="0" w:color="auto"/>
              <w:right w:val="single" w:sz="4" w:space="0" w:color="auto"/>
            </w:tcBorders>
          </w:tcPr>
          <w:p w:rsidR="003521A8" w:rsidRPr="003521A8" w:rsidRDefault="003521A8" w:rsidP="003521A8">
            <w:pPr>
              <w:widowControl w:val="0"/>
              <w:suppressAutoHyphens/>
              <w:autoSpaceDE w:val="0"/>
              <w:spacing w:after="0" w:line="240" w:lineRule="auto"/>
              <w:rPr>
                <w:rFonts w:ascii="Times New Roman" w:eastAsia="Times New Roman" w:hAnsi="Times New Roman" w:cs="Times New Roman"/>
                <w:lang w:val="uk-UA" w:eastAsia="zh-CN"/>
              </w:rPr>
            </w:pPr>
          </w:p>
        </w:tc>
      </w:tr>
      <w:tr w:rsidR="00EF7280" w:rsidRPr="003521A8" w:rsidTr="003521A8">
        <w:trPr>
          <w:trHeight w:val="1050"/>
        </w:trPr>
        <w:tc>
          <w:tcPr>
            <w:tcW w:w="709" w:type="dxa"/>
            <w:tcBorders>
              <w:top w:val="single" w:sz="4" w:space="0" w:color="auto"/>
              <w:left w:val="single" w:sz="4" w:space="0" w:color="auto"/>
              <w:bottom w:val="single" w:sz="4" w:space="0" w:color="auto"/>
              <w:right w:val="single" w:sz="4" w:space="0" w:color="auto"/>
            </w:tcBorders>
          </w:tcPr>
          <w:p w:rsidR="00EF7280" w:rsidRDefault="00EF7280" w:rsidP="003521A8">
            <w:pPr>
              <w:widowControl w:val="0"/>
              <w:suppressAutoHyphens/>
              <w:autoSpaceDE w:val="0"/>
              <w:spacing w:after="0" w:line="240" w:lineRule="auto"/>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2.</w:t>
            </w:r>
          </w:p>
        </w:tc>
        <w:tc>
          <w:tcPr>
            <w:tcW w:w="3827" w:type="dxa"/>
            <w:tcBorders>
              <w:top w:val="single" w:sz="4" w:space="0" w:color="auto"/>
              <w:left w:val="single" w:sz="4" w:space="0" w:color="auto"/>
              <w:bottom w:val="single" w:sz="4" w:space="0" w:color="auto"/>
              <w:right w:val="single" w:sz="4" w:space="0" w:color="auto"/>
            </w:tcBorders>
          </w:tcPr>
          <w:p w:rsidR="00EF7280" w:rsidRPr="00EF7280" w:rsidRDefault="00EF7280" w:rsidP="003521A8">
            <w:pPr>
              <w:widowControl w:val="0"/>
              <w:suppressAutoHyphens/>
              <w:autoSpaceDE w:val="0"/>
              <w:spacing w:after="0" w:line="240" w:lineRule="auto"/>
              <w:rPr>
                <w:rFonts w:ascii="Times New Roman" w:eastAsia="Times New Roman" w:hAnsi="Times New Roman" w:cs="Times New Roman"/>
                <w:lang w:val="uk-UA" w:eastAsia="zh-CN"/>
              </w:rPr>
            </w:pPr>
            <w:r w:rsidRPr="00EF7280">
              <w:rPr>
                <w:rFonts w:ascii="Times New Roman" w:eastAsia="Times New Roman" w:hAnsi="Times New Roman" w:cs="Times New Roman"/>
                <w:lang w:val="uk-UA" w:eastAsia="zh-CN"/>
              </w:rPr>
              <w:t xml:space="preserve">Насос </w:t>
            </w:r>
            <w:proofErr w:type="spellStart"/>
            <w:r w:rsidRPr="00EF7280">
              <w:rPr>
                <w:rFonts w:ascii="Times New Roman" w:hAnsi="Times New Roman" w:cs="Times New Roman"/>
                <w:color w:val="222222"/>
                <w:shd w:val="clear" w:color="auto" w:fill="FFFFFF"/>
              </w:rPr>
              <w:t>свердловинний</w:t>
            </w:r>
            <w:proofErr w:type="spellEnd"/>
            <w:r w:rsidRPr="00EF7280">
              <w:rPr>
                <w:rFonts w:ascii="Times New Roman" w:hAnsi="Times New Roman" w:cs="Times New Roman"/>
                <w:color w:val="222222"/>
                <w:shd w:val="clear" w:color="auto" w:fill="FFFFFF"/>
              </w:rPr>
              <w:t> </w:t>
            </w:r>
          </w:p>
        </w:tc>
        <w:tc>
          <w:tcPr>
            <w:tcW w:w="1374" w:type="dxa"/>
            <w:tcBorders>
              <w:top w:val="single" w:sz="4" w:space="0" w:color="auto"/>
              <w:left w:val="single" w:sz="4" w:space="0" w:color="auto"/>
              <w:bottom w:val="single" w:sz="4" w:space="0" w:color="auto"/>
              <w:right w:val="single" w:sz="4" w:space="0" w:color="auto"/>
            </w:tcBorders>
          </w:tcPr>
          <w:p w:rsidR="00EF7280" w:rsidRDefault="00EF7280" w:rsidP="003521A8">
            <w:pPr>
              <w:widowControl w:val="0"/>
              <w:suppressAutoHyphens/>
              <w:autoSpaceDE w:val="0"/>
              <w:spacing w:after="0" w:line="240" w:lineRule="auto"/>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комплект</w:t>
            </w:r>
          </w:p>
        </w:tc>
        <w:tc>
          <w:tcPr>
            <w:tcW w:w="1178" w:type="dxa"/>
            <w:tcBorders>
              <w:top w:val="single" w:sz="4" w:space="0" w:color="auto"/>
              <w:left w:val="single" w:sz="4" w:space="0" w:color="auto"/>
              <w:bottom w:val="single" w:sz="4" w:space="0" w:color="auto"/>
              <w:right w:val="single" w:sz="4" w:space="0" w:color="auto"/>
            </w:tcBorders>
          </w:tcPr>
          <w:p w:rsidR="00EF7280" w:rsidRDefault="00EF7280" w:rsidP="003521A8">
            <w:pPr>
              <w:widowControl w:val="0"/>
              <w:suppressAutoHyphens/>
              <w:autoSpaceDE w:val="0"/>
              <w:spacing w:after="0" w:line="240" w:lineRule="auto"/>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1</w:t>
            </w:r>
            <w:bookmarkStart w:id="4" w:name="_GoBack"/>
            <w:bookmarkEnd w:id="4"/>
          </w:p>
        </w:tc>
        <w:tc>
          <w:tcPr>
            <w:tcW w:w="1614" w:type="dxa"/>
            <w:tcBorders>
              <w:top w:val="single" w:sz="4" w:space="0" w:color="auto"/>
              <w:left w:val="single" w:sz="4" w:space="0" w:color="auto"/>
              <w:bottom w:val="single" w:sz="4" w:space="0" w:color="auto"/>
              <w:right w:val="single" w:sz="4" w:space="0" w:color="auto"/>
            </w:tcBorders>
          </w:tcPr>
          <w:p w:rsidR="00EF7280" w:rsidRPr="003521A8" w:rsidRDefault="00EF7280" w:rsidP="003521A8">
            <w:pPr>
              <w:widowControl w:val="0"/>
              <w:suppressAutoHyphens/>
              <w:autoSpaceDE w:val="0"/>
              <w:spacing w:after="0" w:line="240" w:lineRule="auto"/>
              <w:rPr>
                <w:rFonts w:ascii="Times New Roman" w:eastAsia="Times New Roman" w:hAnsi="Times New Roman" w:cs="Times New Roman"/>
                <w:lang w:val="uk-UA" w:eastAsia="zh-CN"/>
              </w:rPr>
            </w:pPr>
          </w:p>
        </w:tc>
        <w:tc>
          <w:tcPr>
            <w:tcW w:w="1646" w:type="dxa"/>
            <w:tcBorders>
              <w:top w:val="single" w:sz="4" w:space="0" w:color="auto"/>
              <w:left w:val="single" w:sz="4" w:space="0" w:color="auto"/>
              <w:bottom w:val="single" w:sz="4" w:space="0" w:color="auto"/>
              <w:right w:val="single" w:sz="4" w:space="0" w:color="auto"/>
            </w:tcBorders>
          </w:tcPr>
          <w:p w:rsidR="00EF7280" w:rsidRPr="003521A8" w:rsidRDefault="00EF7280" w:rsidP="003521A8">
            <w:pPr>
              <w:widowControl w:val="0"/>
              <w:suppressAutoHyphens/>
              <w:autoSpaceDE w:val="0"/>
              <w:spacing w:after="0" w:line="240" w:lineRule="auto"/>
              <w:rPr>
                <w:rFonts w:ascii="Times New Roman" w:eastAsia="Times New Roman" w:hAnsi="Times New Roman" w:cs="Times New Roman"/>
                <w:lang w:val="uk-UA" w:eastAsia="zh-CN"/>
              </w:rPr>
            </w:pPr>
          </w:p>
        </w:tc>
      </w:tr>
      <w:tr w:rsidR="003521A8" w:rsidRPr="003521A8" w:rsidTr="003521A8">
        <w:trPr>
          <w:trHeight w:val="1107"/>
        </w:trPr>
        <w:tc>
          <w:tcPr>
            <w:tcW w:w="7088" w:type="dxa"/>
            <w:gridSpan w:val="4"/>
            <w:tcBorders>
              <w:top w:val="single" w:sz="4" w:space="0" w:color="auto"/>
              <w:left w:val="single" w:sz="4" w:space="0" w:color="auto"/>
              <w:bottom w:val="single" w:sz="4" w:space="0" w:color="auto"/>
              <w:right w:val="single" w:sz="4" w:space="0" w:color="auto"/>
            </w:tcBorders>
            <w:hideMark/>
          </w:tcPr>
          <w:p w:rsidR="003521A8" w:rsidRPr="003521A8" w:rsidRDefault="003521A8" w:rsidP="003521A8">
            <w:pPr>
              <w:widowControl w:val="0"/>
              <w:suppressAutoHyphens/>
              <w:autoSpaceDE w:val="0"/>
              <w:spacing w:after="0" w:line="240" w:lineRule="auto"/>
              <w:jc w:val="both"/>
              <w:rPr>
                <w:rFonts w:ascii="Times New Roman" w:eastAsia="Times New Roman" w:hAnsi="Times New Roman" w:cs="Times New Roman"/>
                <w:b/>
                <w:lang w:val="uk-UA" w:eastAsia="zh-CN"/>
              </w:rPr>
            </w:pPr>
            <w:r w:rsidRPr="003521A8">
              <w:rPr>
                <w:rFonts w:ascii="Times New Roman" w:eastAsia="Times New Roman" w:hAnsi="Times New Roman" w:cs="Times New Roman"/>
                <w:b/>
                <w:lang w:val="uk-UA" w:eastAsia="zh-CN"/>
              </w:rPr>
              <w:t>Загальна вартість договору, гривень з/без ПДВ (прописом)</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3521A8" w:rsidRPr="003521A8" w:rsidRDefault="003521A8" w:rsidP="003521A8">
            <w:pPr>
              <w:widowControl w:val="0"/>
              <w:tabs>
                <w:tab w:val="left" w:pos="2715"/>
              </w:tabs>
              <w:suppressAutoHyphens/>
              <w:autoSpaceDE w:val="0"/>
              <w:spacing w:after="0" w:line="240" w:lineRule="auto"/>
              <w:jc w:val="center"/>
              <w:rPr>
                <w:rFonts w:ascii="Times New Roman CYR" w:eastAsia="Times New Roman" w:hAnsi="Times New Roman CYR" w:cs="Times New Roman CYR"/>
                <w:i/>
                <w:lang w:val="uk-UA" w:eastAsia="zh-CN"/>
              </w:rPr>
            </w:pPr>
          </w:p>
        </w:tc>
      </w:tr>
    </w:tbl>
    <w:p w:rsidR="003521A8" w:rsidRPr="003521A8" w:rsidRDefault="003521A8" w:rsidP="003521A8">
      <w:pPr>
        <w:tabs>
          <w:tab w:val="left" w:pos="670"/>
          <w:tab w:val="left" w:pos="7855"/>
          <w:tab w:val="left" w:pos="9039"/>
          <w:tab w:val="left" w:pos="10314"/>
          <w:tab w:val="left" w:pos="11874"/>
          <w:tab w:val="left" w:pos="13008"/>
        </w:tabs>
        <w:autoSpaceDN w:val="0"/>
        <w:spacing w:after="0" w:line="240" w:lineRule="auto"/>
        <w:rPr>
          <w:rFonts w:ascii="Times New Roman" w:eastAsia="Times New Roman" w:hAnsi="Times New Roman" w:cs="Times New Roman"/>
          <w:b/>
          <w:bCs/>
          <w:lang w:val="uk-UA" w:eastAsia="uk-UA"/>
        </w:rPr>
      </w:pPr>
    </w:p>
    <w:p w:rsidR="003521A8" w:rsidRPr="003521A8" w:rsidRDefault="003521A8" w:rsidP="003521A8">
      <w:pPr>
        <w:tabs>
          <w:tab w:val="left" w:pos="670"/>
          <w:tab w:val="left" w:pos="7855"/>
          <w:tab w:val="left" w:pos="9039"/>
          <w:tab w:val="left" w:pos="10314"/>
          <w:tab w:val="left" w:pos="11874"/>
          <w:tab w:val="left" w:pos="13008"/>
        </w:tabs>
        <w:autoSpaceDN w:val="0"/>
        <w:spacing w:after="0" w:line="240" w:lineRule="auto"/>
        <w:rPr>
          <w:rFonts w:ascii="Times New Roman" w:eastAsia="Times New Roman" w:hAnsi="Times New Roman" w:cs="Times New Roman"/>
          <w:b/>
          <w:bCs/>
          <w:lang w:val="uk-UA" w:eastAsia="uk-UA"/>
        </w:rPr>
      </w:pPr>
    </w:p>
    <w:tbl>
      <w:tblPr>
        <w:tblpPr w:leftFromText="180" w:rightFromText="180" w:vertAnchor="text" w:horzAnchor="margin" w:tblpX="182" w:tblpY="-26"/>
        <w:tblW w:w="1026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1E0" w:firstRow="1" w:lastRow="1" w:firstColumn="1" w:lastColumn="1" w:noHBand="0" w:noVBand="0"/>
      </w:tblPr>
      <w:tblGrid>
        <w:gridCol w:w="5389"/>
        <w:gridCol w:w="4820"/>
        <w:gridCol w:w="51"/>
      </w:tblGrid>
      <w:tr w:rsidR="003521A8" w:rsidRPr="003521A8" w:rsidTr="003521A8">
        <w:trPr>
          <w:gridAfter w:val="1"/>
          <w:wAfter w:w="51" w:type="dxa"/>
        </w:trPr>
        <w:tc>
          <w:tcPr>
            <w:tcW w:w="5387" w:type="dxa"/>
            <w:tcBorders>
              <w:top w:val="dashed" w:sz="4" w:space="0" w:color="auto"/>
              <w:left w:val="dashed" w:sz="4" w:space="0" w:color="auto"/>
              <w:bottom w:val="dashed" w:sz="4" w:space="0" w:color="auto"/>
              <w:right w:val="dashed" w:sz="4" w:space="0" w:color="auto"/>
            </w:tcBorders>
            <w:hideMark/>
          </w:tcPr>
          <w:p w:rsidR="003521A8" w:rsidRPr="003521A8" w:rsidRDefault="003521A8" w:rsidP="003521A8">
            <w:pPr>
              <w:autoSpaceDN w:val="0"/>
              <w:spacing w:after="0" w:line="240" w:lineRule="auto"/>
              <w:jc w:val="center"/>
              <w:rPr>
                <w:rFonts w:ascii="Times New Roman" w:eastAsia="Calibri" w:hAnsi="Times New Roman" w:cs="Times New Roman"/>
                <w:b/>
                <w:lang w:val="uk-UA"/>
              </w:rPr>
            </w:pPr>
            <w:r w:rsidRPr="003521A8">
              <w:rPr>
                <w:rFonts w:ascii="Times New Roman" w:eastAsia="Calibri" w:hAnsi="Times New Roman" w:cs="Times New Roman"/>
                <w:b/>
                <w:lang w:val="uk-UA"/>
              </w:rPr>
              <w:t>Замовник</w:t>
            </w:r>
          </w:p>
        </w:tc>
        <w:tc>
          <w:tcPr>
            <w:tcW w:w="4819" w:type="dxa"/>
            <w:tcBorders>
              <w:top w:val="dashed" w:sz="4" w:space="0" w:color="auto"/>
              <w:left w:val="dashed" w:sz="4" w:space="0" w:color="auto"/>
              <w:bottom w:val="dashed" w:sz="4" w:space="0" w:color="auto"/>
              <w:right w:val="dashed" w:sz="4" w:space="0" w:color="auto"/>
            </w:tcBorders>
            <w:hideMark/>
          </w:tcPr>
          <w:p w:rsidR="003521A8" w:rsidRPr="003521A8" w:rsidRDefault="003521A8" w:rsidP="003521A8">
            <w:pPr>
              <w:autoSpaceDN w:val="0"/>
              <w:spacing w:after="0" w:line="240" w:lineRule="auto"/>
              <w:jc w:val="center"/>
              <w:rPr>
                <w:rFonts w:ascii="Times New Roman" w:eastAsia="Calibri" w:hAnsi="Times New Roman" w:cs="Times New Roman"/>
                <w:lang w:val="uk-UA"/>
              </w:rPr>
            </w:pPr>
            <w:r w:rsidRPr="003521A8">
              <w:rPr>
                <w:rFonts w:ascii="Times New Roman" w:eastAsia="Calibri" w:hAnsi="Times New Roman" w:cs="Times New Roman"/>
                <w:b/>
                <w:lang w:val="uk-UA"/>
              </w:rPr>
              <w:t>Постачальник</w:t>
            </w:r>
          </w:p>
        </w:tc>
      </w:tr>
      <w:tr w:rsidR="003521A8" w:rsidRPr="003521A8" w:rsidTr="003521A8">
        <w:trPr>
          <w:trHeight w:val="1177"/>
        </w:trPr>
        <w:tc>
          <w:tcPr>
            <w:tcW w:w="5387" w:type="dxa"/>
            <w:tcBorders>
              <w:top w:val="dashed" w:sz="4" w:space="0" w:color="auto"/>
              <w:left w:val="dashed" w:sz="4" w:space="0" w:color="auto"/>
              <w:bottom w:val="dashed" w:sz="4" w:space="0" w:color="auto"/>
              <w:right w:val="dashed" w:sz="4" w:space="0" w:color="auto"/>
            </w:tcBorders>
            <w:hideMark/>
          </w:tcPr>
          <w:p w:rsidR="003521A8" w:rsidRPr="003521A8" w:rsidRDefault="003521A8" w:rsidP="003521A8">
            <w:pPr>
              <w:widowControl w:val="0"/>
              <w:suppressAutoHyphens/>
              <w:autoSpaceDE w:val="0"/>
              <w:spacing w:after="0" w:line="240" w:lineRule="auto"/>
              <w:jc w:val="center"/>
              <w:rPr>
                <w:rFonts w:ascii="Times New Roman" w:eastAsia="Calibri" w:hAnsi="Times New Roman" w:cs="Times New Roman"/>
                <w:lang w:val="uk-UA"/>
              </w:rPr>
            </w:pPr>
            <w:proofErr w:type="spellStart"/>
            <w:r w:rsidRPr="003521A8">
              <w:rPr>
                <w:rFonts w:ascii="Times New Roman" w:eastAsia="Times New Roman" w:hAnsi="Times New Roman" w:cs="Times New Roman"/>
                <w:b/>
                <w:lang w:val="uk-UA" w:eastAsia="zh-CN"/>
              </w:rPr>
              <w:t>Теофіпольське</w:t>
            </w:r>
            <w:proofErr w:type="spellEnd"/>
            <w:r w:rsidRPr="003521A8">
              <w:rPr>
                <w:rFonts w:ascii="Times New Roman" w:eastAsia="Times New Roman" w:hAnsi="Times New Roman" w:cs="Times New Roman"/>
                <w:b/>
                <w:lang w:val="uk-UA" w:eastAsia="zh-CN"/>
              </w:rPr>
              <w:t xml:space="preserve"> виробниче управління житлово-комунального господарства </w:t>
            </w:r>
            <w:proofErr w:type="spellStart"/>
            <w:r w:rsidRPr="003521A8">
              <w:rPr>
                <w:rFonts w:ascii="Times New Roman" w:eastAsia="Times New Roman" w:hAnsi="Times New Roman" w:cs="Times New Roman"/>
                <w:b/>
                <w:lang w:val="uk-UA" w:eastAsia="zh-CN"/>
              </w:rPr>
              <w:t>Теофіпольської</w:t>
            </w:r>
            <w:proofErr w:type="spellEnd"/>
            <w:r w:rsidRPr="003521A8">
              <w:rPr>
                <w:rFonts w:ascii="Times New Roman" w:eastAsia="Times New Roman" w:hAnsi="Times New Roman" w:cs="Times New Roman"/>
                <w:b/>
                <w:lang w:val="uk-UA" w:eastAsia="zh-CN"/>
              </w:rPr>
              <w:t xml:space="preserve"> селищної ради</w:t>
            </w:r>
          </w:p>
        </w:tc>
        <w:tc>
          <w:tcPr>
            <w:tcW w:w="4870" w:type="dxa"/>
            <w:gridSpan w:val="2"/>
            <w:tcBorders>
              <w:top w:val="dashed" w:sz="4" w:space="0" w:color="auto"/>
              <w:left w:val="dashed" w:sz="4" w:space="0" w:color="auto"/>
              <w:bottom w:val="dashed" w:sz="4" w:space="0" w:color="auto"/>
              <w:right w:val="dashed" w:sz="4" w:space="0" w:color="auto"/>
            </w:tcBorders>
          </w:tcPr>
          <w:p w:rsidR="003521A8" w:rsidRPr="003521A8" w:rsidRDefault="003521A8" w:rsidP="003521A8">
            <w:pPr>
              <w:widowControl w:val="0"/>
              <w:suppressAutoHyphens/>
              <w:autoSpaceDE w:val="0"/>
              <w:spacing w:after="0" w:line="240" w:lineRule="auto"/>
              <w:rPr>
                <w:rFonts w:ascii="Times New Roman CYR" w:eastAsia="Times New Roman" w:hAnsi="Times New Roman CYR" w:cs="Times New Roman CYR"/>
                <w:spacing w:val="-4"/>
                <w:lang w:val="uk-UA" w:eastAsia="zh-CN"/>
              </w:rPr>
            </w:pPr>
          </w:p>
          <w:p w:rsidR="003521A8" w:rsidRPr="003521A8" w:rsidRDefault="003521A8" w:rsidP="003521A8">
            <w:pPr>
              <w:widowControl w:val="0"/>
              <w:suppressAutoHyphens/>
              <w:autoSpaceDE w:val="0"/>
              <w:spacing w:after="0" w:line="240" w:lineRule="auto"/>
              <w:rPr>
                <w:rFonts w:ascii="Times New Roman CYR" w:eastAsia="Times New Roman" w:hAnsi="Times New Roman CYR" w:cs="Times New Roman CYR"/>
                <w:b/>
                <w:spacing w:val="-4"/>
                <w:lang w:val="uk-UA" w:eastAsia="zh-CN"/>
              </w:rPr>
            </w:pPr>
            <w:r w:rsidRPr="003521A8">
              <w:rPr>
                <w:rFonts w:ascii="Times New Roman CYR" w:eastAsia="Times New Roman" w:hAnsi="Times New Roman CYR" w:cs="Times New Roman CYR"/>
                <w:spacing w:val="-4"/>
                <w:lang w:val="uk-UA" w:eastAsia="zh-CN"/>
              </w:rPr>
              <w:t>_______________________________________</w:t>
            </w:r>
          </w:p>
        </w:tc>
      </w:tr>
      <w:tr w:rsidR="003521A8" w:rsidRPr="003521A8" w:rsidTr="003521A8">
        <w:trPr>
          <w:trHeight w:val="1064"/>
        </w:trPr>
        <w:tc>
          <w:tcPr>
            <w:tcW w:w="5387" w:type="dxa"/>
            <w:tcBorders>
              <w:top w:val="dashed" w:sz="4" w:space="0" w:color="auto"/>
              <w:left w:val="dashed" w:sz="4" w:space="0" w:color="auto"/>
              <w:bottom w:val="dashed" w:sz="4" w:space="0" w:color="auto"/>
              <w:right w:val="dashed" w:sz="4" w:space="0" w:color="auto"/>
            </w:tcBorders>
          </w:tcPr>
          <w:p w:rsidR="003521A8" w:rsidRPr="003521A8" w:rsidRDefault="003521A8" w:rsidP="003521A8">
            <w:pPr>
              <w:widowControl w:val="0"/>
              <w:suppressAutoHyphens/>
              <w:autoSpaceDE w:val="0"/>
              <w:spacing w:after="0" w:line="240" w:lineRule="auto"/>
              <w:rPr>
                <w:rFonts w:ascii="Times New Roman" w:eastAsia="Times New Roman" w:hAnsi="Times New Roman" w:cs="Times New Roman"/>
                <w:b/>
                <w:bCs/>
                <w:lang w:val="uk-UA" w:eastAsia="ar-SA"/>
              </w:rPr>
            </w:pPr>
          </w:p>
          <w:p w:rsidR="003521A8" w:rsidRPr="003521A8" w:rsidRDefault="003521A8" w:rsidP="003521A8">
            <w:pPr>
              <w:widowControl w:val="0"/>
              <w:suppressAutoHyphens/>
              <w:autoSpaceDE w:val="0"/>
              <w:spacing w:after="0" w:line="240" w:lineRule="auto"/>
              <w:rPr>
                <w:rFonts w:ascii="Times New Roman" w:eastAsia="Times New Roman" w:hAnsi="Times New Roman" w:cs="Times New Roman"/>
                <w:b/>
                <w:bCs/>
                <w:lang w:val="uk-UA" w:eastAsia="ar-SA"/>
              </w:rPr>
            </w:pPr>
            <w:r w:rsidRPr="003521A8">
              <w:rPr>
                <w:rFonts w:ascii="Times New Roman" w:eastAsia="Times New Roman" w:hAnsi="Times New Roman" w:cs="Times New Roman"/>
                <w:b/>
                <w:bCs/>
                <w:lang w:val="uk-UA" w:eastAsia="ar-SA"/>
              </w:rPr>
              <w:t>________________</w:t>
            </w:r>
          </w:p>
          <w:p w:rsidR="003521A8" w:rsidRPr="003521A8" w:rsidRDefault="003521A8" w:rsidP="003521A8">
            <w:pPr>
              <w:widowControl w:val="0"/>
              <w:suppressAutoHyphens/>
              <w:autoSpaceDE w:val="0"/>
              <w:spacing w:after="0" w:line="240" w:lineRule="auto"/>
              <w:rPr>
                <w:rFonts w:ascii="Times New Roman" w:eastAsia="Times New Roman" w:hAnsi="Times New Roman" w:cs="Times New Roman"/>
                <w:b/>
                <w:bCs/>
                <w:lang w:val="uk-UA" w:eastAsia="ar-SA"/>
              </w:rPr>
            </w:pPr>
          </w:p>
          <w:p w:rsidR="003521A8" w:rsidRPr="003521A8" w:rsidRDefault="003521A8" w:rsidP="003521A8">
            <w:pPr>
              <w:widowControl w:val="0"/>
              <w:suppressAutoHyphens/>
              <w:autoSpaceDE w:val="0"/>
              <w:spacing w:after="0" w:line="252" w:lineRule="auto"/>
              <w:ind w:right="-18"/>
              <w:jc w:val="both"/>
              <w:rPr>
                <w:rFonts w:ascii="Times New Roman" w:eastAsia="Times New Roman" w:hAnsi="Times New Roman" w:cs="Times New Roman"/>
                <w:b/>
                <w:lang w:val="uk-UA" w:eastAsia="ar-SA"/>
              </w:rPr>
            </w:pPr>
            <w:r w:rsidRPr="003521A8">
              <w:rPr>
                <w:rFonts w:ascii="Times New Roman" w:eastAsia="Times New Roman" w:hAnsi="Times New Roman" w:cs="Times New Roman"/>
                <w:b/>
                <w:bCs/>
                <w:lang w:val="uk-UA" w:eastAsia="ar-SA"/>
              </w:rPr>
              <w:t>М.П.                ___________ (____________)</w:t>
            </w:r>
          </w:p>
        </w:tc>
        <w:tc>
          <w:tcPr>
            <w:tcW w:w="4870" w:type="dxa"/>
            <w:gridSpan w:val="2"/>
            <w:tcBorders>
              <w:top w:val="dashed" w:sz="4" w:space="0" w:color="auto"/>
              <w:left w:val="dashed" w:sz="4" w:space="0" w:color="auto"/>
              <w:bottom w:val="dashed" w:sz="4" w:space="0" w:color="auto"/>
              <w:right w:val="dashed" w:sz="4" w:space="0" w:color="auto"/>
            </w:tcBorders>
          </w:tcPr>
          <w:p w:rsidR="003521A8" w:rsidRPr="003521A8" w:rsidRDefault="003521A8" w:rsidP="003521A8">
            <w:pPr>
              <w:widowControl w:val="0"/>
              <w:suppressAutoHyphens/>
              <w:autoSpaceDE w:val="0"/>
              <w:spacing w:after="0" w:line="240" w:lineRule="auto"/>
              <w:rPr>
                <w:rFonts w:ascii="Times New Roman" w:eastAsia="Times New Roman" w:hAnsi="Times New Roman" w:cs="Times New Roman"/>
                <w:b/>
                <w:bCs/>
                <w:lang w:val="uk-UA" w:eastAsia="ar-SA"/>
              </w:rPr>
            </w:pPr>
          </w:p>
          <w:p w:rsidR="003521A8" w:rsidRPr="003521A8" w:rsidRDefault="003521A8" w:rsidP="003521A8">
            <w:pPr>
              <w:widowControl w:val="0"/>
              <w:suppressAutoHyphens/>
              <w:autoSpaceDE w:val="0"/>
              <w:spacing w:after="0" w:line="240" w:lineRule="auto"/>
              <w:rPr>
                <w:rFonts w:ascii="Times New Roman" w:eastAsia="Times New Roman" w:hAnsi="Times New Roman" w:cs="Times New Roman"/>
                <w:b/>
                <w:bCs/>
                <w:lang w:val="uk-UA" w:eastAsia="ar-SA"/>
              </w:rPr>
            </w:pPr>
            <w:r w:rsidRPr="003521A8">
              <w:rPr>
                <w:rFonts w:ascii="Times New Roman" w:eastAsia="Times New Roman" w:hAnsi="Times New Roman" w:cs="Times New Roman"/>
                <w:b/>
                <w:bCs/>
                <w:lang w:val="uk-UA" w:eastAsia="ar-SA"/>
              </w:rPr>
              <w:t>________________</w:t>
            </w:r>
          </w:p>
          <w:p w:rsidR="003521A8" w:rsidRPr="003521A8" w:rsidRDefault="003521A8" w:rsidP="003521A8">
            <w:pPr>
              <w:widowControl w:val="0"/>
              <w:suppressAutoHyphens/>
              <w:autoSpaceDE w:val="0"/>
              <w:spacing w:after="0" w:line="240" w:lineRule="auto"/>
              <w:rPr>
                <w:rFonts w:ascii="Times New Roman" w:eastAsia="Times New Roman" w:hAnsi="Times New Roman" w:cs="Times New Roman"/>
                <w:b/>
                <w:bCs/>
                <w:lang w:val="uk-UA" w:eastAsia="ar-SA"/>
              </w:rPr>
            </w:pPr>
          </w:p>
          <w:p w:rsidR="003521A8" w:rsidRPr="003521A8" w:rsidRDefault="003521A8" w:rsidP="003521A8">
            <w:pPr>
              <w:widowControl w:val="0"/>
              <w:suppressAutoHyphens/>
              <w:autoSpaceDE w:val="0"/>
              <w:spacing w:after="0" w:line="240" w:lineRule="auto"/>
              <w:rPr>
                <w:rFonts w:ascii="Times New Roman" w:eastAsia="Times New Roman" w:hAnsi="Times New Roman" w:cs="Times New Roman"/>
                <w:b/>
                <w:lang w:val="uk-UA" w:eastAsia="ar-SA"/>
              </w:rPr>
            </w:pPr>
            <w:r w:rsidRPr="003521A8">
              <w:rPr>
                <w:rFonts w:ascii="Times New Roman" w:eastAsia="Times New Roman" w:hAnsi="Times New Roman" w:cs="Times New Roman"/>
                <w:b/>
                <w:bCs/>
                <w:lang w:val="uk-UA" w:eastAsia="ar-SA"/>
              </w:rPr>
              <w:t>М.П.                ___________ (____________)</w:t>
            </w:r>
          </w:p>
        </w:tc>
      </w:tr>
    </w:tbl>
    <w:p w:rsidR="003521A8" w:rsidRPr="003521A8" w:rsidRDefault="003521A8" w:rsidP="003521A8">
      <w:pPr>
        <w:tabs>
          <w:tab w:val="left" w:pos="670"/>
          <w:tab w:val="left" w:pos="7855"/>
          <w:tab w:val="left" w:pos="9039"/>
          <w:tab w:val="left" w:pos="10314"/>
          <w:tab w:val="left" w:pos="11874"/>
          <w:tab w:val="left" w:pos="13008"/>
        </w:tabs>
        <w:autoSpaceDN w:val="0"/>
        <w:spacing w:after="0" w:line="240" w:lineRule="auto"/>
        <w:rPr>
          <w:rFonts w:ascii="Times New Roman" w:eastAsia="Times New Roman" w:hAnsi="Times New Roman" w:cs="Times New Roman"/>
          <w:b/>
          <w:bCs/>
          <w:lang w:val="uk-UA" w:eastAsia="uk-UA"/>
        </w:rPr>
      </w:pPr>
    </w:p>
    <w:p w:rsidR="003521A8" w:rsidRPr="003521A8" w:rsidRDefault="003521A8" w:rsidP="003521A8">
      <w:pPr>
        <w:tabs>
          <w:tab w:val="left" w:pos="670"/>
          <w:tab w:val="left" w:pos="7855"/>
          <w:tab w:val="left" w:pos="9039"/>
          <w:tab w:val="left" w:pos="10314"/>
          <w:tab w:val="left" w:pos="11874"/>
          <w:tab w:val="left" w:pos="13008"/>
        </w:tabs>
        <w:autoSpaceDN w:val="0"/>
        <w:spacing w:after="0" w:line="240" w:lineRule="auto"/>
        <w:rPr>
          <w:rFonts w:ascii="Times New Roman" w:eastAsia="Times New Roman" w:hAnsi="Times New Roman" w:cs="Times New Roman"/>
          <w:b/>
          <w:bCs/>
          <w:lang w:val="uk-UA" w:eastAsia="uk-UA"/>
        </w:rPr>
      </w:pPr>
    </w:p>
    <w:p w:rsidR="003521A8" w:rsidRPr="003521A8" w:rsidRDefault="003521A8" w:rsidP="003521A8">
      <w:pPr>
        <w:tabs>
          <w:tab w:val="left" w:pos="670"/>
          <w:tab w:val="left" w:pos="7855"/>
          <w:tab w:val="left" w:pos="9039"/>
          <w:tab w:val="left" w:pos="10314"/>
          <w:tab w:val="left" w:pos="11874"/>
          <w:tab w:val="left" w:pos="13008"/>
        </w:tabs>
        <w:autoSpaceDN w:val="0"/>
        <w:spacing w:after="0" w:line="240" w:lineRule="auto"/>
        <w:rPr>
          <w:rFonts w:ascii="Times New Roman" w:eastAsia="Times New Roman" w:hAnsi="Times New Roman" w:cs="Times New Roman"/>
          <w:b/>
          <w:bCs/>
          <w:lang w:val="uk-UA" w:eastAsia="uk-UA"/>
        </w:rPr>
      </w:pPr>
    </w:p>
    <w:p w:rsidR="003521A8" w:rsidRPr="003521A8" w:rsidRDefault="003521A8" w:rsidP="003521A8">
      <w:pPr>
        <w:tabs>
          <w:tab w:val="left" w:pos="670"/>
          <w:tab w:val="left" w:pos="7855"/>
          <w:tab w:val="left" w:pos="9039"/>
          <w:tab w:val="left" w:pos="10314"/>
          <w:tab w:val="left" w:pos="11874"/>
          <w:tab w:val="left" w:pos="13008"/>
        </w:tabs>
        <w:autoSpaceDN w:val="0"/>
        <w:spacing w:after="0" w:line="240" w:lineRule="auto"/>
        <w:rPr>
          <w:rFonts w:ascii="Times New Roman" w:eastAsia="Times New Roman" w:hAnsi="Times New Roman" w:cs="Times New Roman"/>
          <w:b/>
          <w:bCs/>
          <w:lang w:val="uk-UA" w:eastAsia="uk-UA"/>
        </w:rPr>
      </w:pPr>
    </w:p>
    <w:p w:rsidR="003521A8" w:rsidRPr="003521A8" w:rsidRDefault="003521A8" w:rsidP="003521A8">
      <w:pPr>
        <w:autoSpaceDN w:val="0"/>
        <w:spacing w:after="0" w:line="240" w:lineRule="auto"/>
        <w:jc w:val="right"/>
        <w:rPr>
          <w:rFonts w:ascii="Times New Roman" w:eastAsia="Times New Roman" w:hAnsi="Times New Roman" w:cs="Times New Roman"/>
          <w:b/>
          <w:lang w:val="uk-UA" w:eastAsia="zh-CN"/>
        </w:rPr>
      </w:pPr>
    </w:p>
    <w:p w:rsidR="003521A8" w:rsidRPr="003521A8" w:rsidRDefault="003521A8" w:rsidP="003521A8">
      <w:pPr>
        <w:widowControl w:val="0"/>
        <w:suppressAutoHyphens/>
        <w:autoSpaceDE w:val="0"/>
        <w:spacing w:after="0" w:line="240" w:lineRule="auto"/>
        <w:jc w:val="center"/>
        <w:rPr>
          <w:rFonts w:ascii="Times New Roman" w:eastAsia="Times New Roman" w:hAnsi="Times New Roman" w:cs="Times New Roman"/>
          <w:b/>
          <w:bCs/>
          <w:lang w:val="uk-UA" w:eastAsia="zh-CN"/>
        </w:rPr>
      </w:pPr>
    </w:p>
    <w:p w:rsidR="003521A8" w:rsidRPr="003521A8" w:rsidRDefault="003521A8" w:rsidP="003521A8">
      <w:pPr>
        <w:widowControl w:val="0"/>
        <w:suppressAutoHyphens/>
        <w:autoSpaceDE w:val="0"/>
        <w:spacing w:after="0" w:line="240" w:lineRule="auto"/>
        <w:jc w:val="center"/>
        <w:rPr>
          <w:rFonts w:ascii="Times New Roman" w:eastAsia="Times New Roman" w:hAnsi="Times New Roman" w:cs="Times New Roman"/>
          <w:b/>
          <w:bCs/>
          <w:lang w:val="uk-UA" w:eastAsia="zh-CN"/>
        </w:rPr>
      </w:pPr>
    </w:p>
    <w:p w:rsidR="003521A8" w:rsidRPr="003521A8" w:rsidRDefault="003521A8" w:rsidP="003521A8">
      <w:pPr>
        <w:autoSpaceDN w:val="0"/>
        <w:rPr>
          <w:rFonts w:ascii="Times New Roman" w:eastAsia="Times New Roman" w:hAnsi="Times New Roman" w:cs="Times New Roman"/>
          <w:b/>
          <w:lang w:val="uk-UA" w:eastAsia="zh-CN"/>
        </w:rPr>
      </w:pPr>
    </w:p>
    <w:p w:rsidR="003521A8" w:rsidRPr="003521A8" w:rsidRDefault="003521A8" w:rsidP="003521A8">
      <w:pPr>
        <w:widowControl w:val="0"/>
        <w:suppressAutoHyphens/>
        <w:autoSpaceDE w:val="0"/>
        <w:spacing w:after="0" w:line="240" w:lineRule="auto"/>
        <w:rPr>
          <w:rFonts w:ascii="Times New Roman CYR" w:eastAsia="Times New Roman" w:hAnsi="Times New Roman CYR" w:cs="Times New Roman CYR"/>
          <w:sz w:val="24"/>
          <w:szCs w:val="24"/>
          <w:lang w:eastAsia="zh-CN"/>
        </w:rPr>
      </w:pPr>
    </w:p>
    <w:p w:rsidR="007320A2" w:rsidRPr="003521A8" w:rsidRDefault="007320A2" w:rsidP="003521A8"/>
    <w:sectPr w:rsidR="007320A2" w:rsidRPr="003521A8" w:rsidSect="003521A8">
      <w:pgSz w:w="11906" w:h="16838"/>
      <w:pgMar w:top="425" w:right="284" w:bottom="425" w:left="28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E2A76"/>
    <w:multiLevelType w:val="singleLevel"/>
    <w:tmpl w:val="7366A910"/>
    <w:lvl w:ilvl="0">
      <w:start w:val="11"/>
      <w:numFmt w:val="bullet"/>
      <w:lvlText w:val="-"/>
      <w:lvlJc w:val="left"/>
      <w:pPr>
        <w:tabs>
          <w:tab w:val="num" w:pos="360"/>
        </w:tabs>
        <w:ind w:left="360" w:hanging="360"/>
      </w:pPr>
    </w:lvl>
  </w:abstractNum>
  <w:abstractNum w:abstractNumId="1" w15:restartNumberingAfterBreak="0">
    <w:nsid w:val="63D959B9"/>
    <w:multiLevelType w:val="multilevel"/>
    <w:tmpl w:val="6B620D90"/>
    <w:lvl w:ilvl="0">
      <w:start w:val="1"/>
      <w:numFmt w:val="decimal"/>
      <w:lvlText w:val="%1."/>
      <w:lvlJc w:val="left"/>
      <w:pPr>
        <w:tabs>
          <w:tab w:val="num" w:pos="76"/>
        </w:tabs>
        <w:ind w:left="76"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004"/>
        </w:tabs>
        <w:ind w:left="1004" w:hanging="720"/>
      </w:pPr>
    </w:lvl>
    <w:lvl w:ilvl="3">
      <w:start w:val="1"/>
      <w:numFmt w:val="decimal"/>
      <w:isLgl/>
      <w:lvlText w:val="%1.%2.%3.%4."/>
      <w:lvlJc w:val="left"/>
      <w:pPr>
        <w:tabs>
          <w:tab w:val="num" w:pos="1288"/>
        </w:tabs>
        <w:ind w:left="1288" w:hanging="720"/>
      </w:pPr>
    </w:lvl>
    <w:lvl w:ilvl="4">
      <w:start w:val="1"/>
      <w:numFmt w:val="decimal"/>
      <w:isLgl/>
      <w:lvlText w:val="%1.%2.%3.%4.%5."/>
      <w:lvlJc w:val="left"/>
      <w:pPr>
        <w:tabs>
          <w:tab w:val="num" w:pos="1932"/>
        </w:tabs>
        <w:ind w:left="1932" w:hanging="1080"/>
      </w:pPr>
    </w:lvl>
    <w:lvl w:ilvl="5">
      <w:start w:val="1"/>
      <w:numFmt w:val="decimal"/>
      <w:isLgl/>
      <w:lvlText w:val="%1.%2.%3.%4.%5.%6."/>
      <w:lvlJc w:val="left"/>
      <w:pPr>
        <w:tabs>
          <w:tab w:val="num" w:pos="2216"/>
        </w:tabs>
        <w:ind w:left="2216" w:hanging="1080"/>
      </w:pPr>
    </w:lvl>
    <w:lvl w:ilvl="6">
      <w:start w:val="1"/>
      <w:numFmt w:val="decimal"/>
      <w:isLgl/>
      <w:lvlText w:val="%1.%2.%3.%4.%5.%6.%7."/>
      <w:lvlJc w:val="left"/>
      <w:pPr>
        <w:tabs>
          <w:tab w:val="num" w:pos="2860"/>
        </w:tabs>
        <w:ind w:left="2860" w:hanging="1440"/>
      </w:pPr>
    </w:lvl>
    <w:lvl w:ilvl="7">
      <w:start w:val="1"/>
      <w:numFmt w:val="decimal"/>
      <w:isLgl/>
      <w:lvlText w:val="%1.%2.%3.%4.%5.%6.%7.%8."/>
      <w:lvlJc w:val="left"/>
      <w:pPr>
        <w:tabs>
          <w:tab w:val="num" w:pos="3144"/>
        </w:tabs>
        <w:ind w:left="3144" w:hanging="1440"/>
      </w:pPr>
    </w:lvl>
    <w:lvl w:ilvl="8">
      <w:start w:val="1"/>
      <w:numFmt w:val="decimal"/>
      <w:isLgl/>
      <w:lvlText w:val="%1.%2.%3.%4.%5.%6.%7.%8.%9."/>
      <w:lvlJc w:val="left"/>
      <w:pPr>
        <w:tabs>
          <w:tab w:val="num" w:pos="3788"/>
        </w:tabs>
        <w:ind w:left="3788" w:hanging="1800"/>
      </w:pPr>
    </w:lvl>
  </w:abstractNum>
  <w:abstractNum w:abstractNumId="2"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cs="Times New Roman"/>
      </w:rPr>
    </w:lvl>
    <w:lvl w:ilvl="1" w:tplc="870EC936">
      <w:start w:val="2"/>
      <w:numFmt w:val="bullet"/>
      <w:lvlText w:val="-"/>
      <w:lvlJc w:val="left"/>
      <w:pPr>
        <w:tabs>
          <w:tab w:val="num" w:pos="1440"/>
        </w:tabs>
        <w:ind w:left="1440" w:hanging="360"/>
      </w:pPr>
      <w:rPr>
        <w:rFonts w:ascii="Arial" w:eastAsia="Times New Roman" w:hAnsi="Arial" w:cs="Times New Roman" w:hint="default"/>
        <w:b/>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3F7FC9"/>
    <w:rsid w:val="00077F26"/>
    <w:rsid w:val="000C7386"/>
    <w:rsid w:val="00192AFD"/>
    <w:rsid w:val="002626E9"/>
    <w:rsid w:val="002777A5"/>
    <w:rsid w:val="00293D50"/>
    <w:rsid w:val="00297229"/>
    <w:rsid w:val="002A7B44"/>
    <w:rsid w:val="003145A1"/>
    <w:rsid w:val="003521A8"/>
    <w:rsid w:val="003F7FC9"/>
    <w:rsid w:val="00423F19"/>
    <w:rsid w:val="004254F0"/>
    <w:rsid w:val="0042678A"/>
    <w:rsid w:val="00462416"/>
    <w:rsid w:val="004A33F1"/>
    <w:rsid w:val="004A588C"/>
    <w:rsid w:val="004A6B3F"/>
    <w:rsid w:val="004F66C0"/>
    <w:rsid w:val="00516023"/>
    <w:rsid w:val="00547A5D"/>
    <w:rsid w:val="00555AF7"/>
    <w:rsid w:val="00576C48"/>
    <w:rsid w:val="00621F1F"/>
    <w:rsid w:val="00655504"/>
    <w:rsid w:val="0066365C"/>
    <w:rsid w:val="00677152"/>
    <w:rsid w:val="0068707A"/>
    <w:rsid w:val="006B47DE"/>
    <w:rsid w:val="006D3DDA"/>
    <w:rsid w:val="006E0B67"/>
    <w:rsid w:val="007320A2"/>
    <w:rsid w:val="007376DA"/>
    <w:rsid w:val="007A1DFE"/>
    <w:rsid w:val="007B4E10"/>
    <w:rsid w:val="00822438"/>
    <w:rsid w:val="00825906"/>
    <w:rsid w:val="00841EB5"/>
    <w:rsid w:val="0088291E"/>
    <w:rsid w:val="008B0945"/>
    <w:rsid w:val="009031F1"/>
    <w:rsid w:val="00923733"/>
    <w:rsid w:val="009553A7"/>
    <w:rsid w:val="00982A6C"/>
    <w:rsid w:val="009C216A"/>
    <w:rsid w:val="009D63F5"/>
    <w:rsid w:val="00A54EFB"/>
    <w:rsid w:val="00A74C8B"/>
    <w:rsid w:val="00A825B5"/>
    <w:rsid w:val="00AB7D57"/>
    <w:rsid w:val="00AD0F46"/>
    <w:rsid w:val="00AD59DD"/>
    <w:rsid w:val="00AE7B73"/>
    <w:rsid w:val="00B376A8"/>
    <w:rsid w:val="00B45EC4"/>
    <w:rsid w:val="00BA448A"/>
    <w:rsid w:val="00BE2DEF"/>
    <w:rsid w:val="00BE4FE3"/>
    <w:rsid w:val="00BF5EA5"/>
    <w:rsid w:val="00C67897"/>
    <w:rsid w:val="00CB66A3"/>
    <w:rsid w:val="00D01281"/>
    <w:rsid w:val="00D66675"/>
    <w:rsid w:val="00DA165B"/>
    <w:rsid w:val="00E34B48"/>
    <w:rsid w:val="00E641F2"/>
    <w:rsid w:val="00EB0684"/>
    <w:rsid w:val="00EF7280"/>
    <w:rsid w:val="00F71E7F"/>
    <w:rsid w:val="00F752AC"/>
    <w:rsid w:val="00F7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47CB6"/>
  <w15:docId w15:val="{CA12D259-9272-4B53-B6BF-573034162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9982">
      <w:bodyDiv w:val="1"/>
      <w:marLeft w:val="0"/>
      <w:marRight w:val="0"/>
      <w:marTop w:val="0"/>
      <w:marBottom w:val="0"/>
      <w:divBdr>
        <w:top w:val="none" w:sz="0" w:space="0" w:color="auto"/>
        <w:left w:val="none" w:sz="0" w:space="0" w:color="auto"/>
        <w:bottom w:val="none" w:sz="0" w:space="0" w:color="auto"/>
        <w:right w:val="none" w:sz="0" w:space="0" w:color="auto"/>
      </w:divBdr>
    </w:div>
    <w:div w:id="503471792">
      <w:bodyDiv w:val="1"/>
      <w:marLeft w:val="0"/>
      <w:marRight w:val="0"/>
      <w:marTop w:val="0"/>
      <w:marBottom w:val="0"/>
      <w:divBdr>
        <w:top w:val="none" w:sz="0" w:space="0" w:color="auto"/>
        <w:left w:val="none" w:sz="0" w:space="0" w:color="auto"/>
        <w:bottom w:val="none" w:sz="0" w:space="0" w:color="auto"/>
        <w:right w:val="none" w:sz="0" w:space="0" w:color="auto"/>
      </w:divBdr>
      <w:divsChild>
        <w:div w:id="456799157">
          <w:marLeft w:val="0"/>
          <w:marRight w:val="0"/>
          <w:marTop w:val="0"/>
          <w:marBottom w:val="0"/>
          <w:divBdr>
            <w:top w:val="none" w:sz="0" w:space="0" w:color="auto"/>
            <w:left w:val="none" w:sz="0" w:space="0" w:color="auto"/>
            <w:bottom w:val="none" w:sz="0" w:space="0" w:color="auto"/>
            <w:right w:val="none" w:sz="0" w:space="0" w:color="auto"/>
          </w:divBdr>
          <w:divsChild>
            <w:div w:id="85617392">
              <w:marLeft w:val="0"/>
              <w:marRight w:val="0"/>
              <w:marTop w:val="0"/>
              <w:marBottom w:val="0"/>
              <w:divBdr>
                <w:top w:val="none" w:sz="0" w:space="0" w:color="auto"/>
                <w:left w:val="none" w:sz="0" w:space="0" w:color="auto"/>
                <w:bottom w:val="none" w:sz="0" w:space="0" w:color="auto"/>
                <w:right w:val="none" w:sz="0" w:space="0" w:color="auto"/>
              </w:divBdr>
              <w:divsChild>
                <w:div w:id="12202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023729">
      <w:bodyDiv w:val="1"/>
      <w:marLeft w:val="0"/>
      <w:marRight w:val="0"/>
      <w:marTop w:val="0"/>
      <w:marBottom w:val="0"/>
      <w:divBdr>
        <w:top w:val="none" w:sz="0" w:space="0" w:color="auto"/>
        <w:left w:val="none" w:sz="0" w:space="0" w:color="auto"/>
        <w:bottom w:val="none" w:sz="0" w:space="0" w:color="auto"/>
        <w:right w:val="none" w:sz="0" w:space="0" w:color="auto"/>
      </w:divBdr>
    </w:div>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6</Pages>
  <Words>12924</Words>
  <Characters>7367</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72</cp:revision>
  <dcterms:created xsi:type="dcterms:W3CDTF">2020-04-28T12:00:00Z</dcterms:created>
  <dcterms:modified xsi:type="dcterms:W3CDTF">2023-09-27T11:15:00Z</dcterms:modified>
</cp:coreProperties>
</file>