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63E" w:rsidRPr="00297B57" w:rsidRDefault="0051663E" w:rsidP="0051663E">
      <w:pPr>
        <w:spacing w:before="60" w:after="60" w:line="240" w:lineRule="auto"/>
        <w:contextualSpacing/>
        <w:jc w:val="center"/>
        <w:rPr>
          <w:rFonts w:ascii="Times New Roman" w:hAnsi="Times New Roman"/>
          <w:b/>
          <w:color w:val="000000"/>
          <w:spacing w:val="3"/>
          <w:sz w:val="32"/>
          <w:szCs w:val="32"/>
        </w:rPr>
      </w:pPr>
      <w:r w:rsidRPr="00297B57">
        <w:rPr>
          <w:rFonts w:ascii="Times New Roman" w:hAnsi="Times New Roman"/>
          <w:b/>
          <w:color w:val="000000"/>
          <w:spacing w:val="3"/>
          <w:sz w:val="32"/>
          <w:szCs w:val="32"/>
        </w:rPr>
        <w:t xml:space="preserve">Відділ житлово-комунального господарства та благоустрою </w:t>
      </w:r>
      <w:proofErr w:type="spellStart"/>
      <w:r w:rsidRPr="00297B57">
        <w:rPr>
          <w:rFonts w:ascii="Times New Roman" w:hAnsi="Times New Roman"/>
          <w:b/>
          <w:color w:val="000000"/>
          <w:spacing w:val="3"/>
          <w:sz w:val="32"/>
          <w:szCs w:val="32"/>
        </w:rPr>
        <w:t>Стрижавської</w:t>
      </w:r>
      <w:proofErr w:type="spellEnd"/>
      <w:r w:rsidRPr="00297B57">
        <w:rPr>
          <w:rFonts w:ascii="Times New Roman" w:hAnsi="Times New Roman"/>
          <w:b/>
          <w:color w:val="000000"/>
          <w:spacing w:val="3"/>
          <w:sz w:val="32"/>
          <w:szCs w:val="32"/>
        </w:rPr>
        <w:t xml:space="preserve"> селищної ради</w:t>
      </w:r>
    </w:p>
    <w:p w:rsidR="0051663E" w:rsidRPr="00297B57" w:rsidRDefault="0051663E" w:rsidP="0051663E">
      <w:pPr>
        <w:spacing w:before="60" w:after="60" w:line="240" w:lineRule="auto"/>
        <w:contextualSpacing/>
        <w:jc w:val="center"/>
        <w:rPr>
          <w:rFonts w:ascii="Times New Roman" w:hAnsi="Times New Roman"/>
          <w:b/>
          <w:color w:val="000000"/>
          <w:spacing w:val="3"/>
          <w:sz w:val="32"/>
          <w:szCs w:val="32"/>
        </w:rPr>
      </w:pPr>
      <w:r w:rsidRPr="00297B57">
        <w:rPr>
          <w:rFonts w:ascii="Times New Roman" w:hAnsi="Times New Roman"/>
          <w:b/>
          <w:color w:val="000000"/>
          <w:spacing w:val="3"/>
          <w:sz w:val="32"/>
          <w:szCs w:val="32"/>
        </w:rPr>
        <w:tab/>
      </w:r>
      <w:r w:rsidRPr="00297B57">
        <w:rPr>
          <w:rFonts w:ascii="Times New Roman" w:hAnsi="Times New Roman"/>
          <w:b/>
          <w:color w:val="000000"/>
          <w:spacing w:val="3"/>
          <w:sz w:val="32"/>
          <w:szCs w:val="32"/>
        </w:rPr>
        <w:tab/>
      </w:r>
      <w:r w:rsidRPr="00297B57">
        <w:rPr>
          <w:rFonts w:ascii="Times New Roman" w:hAnsi="Times New Roman"/>
          <w:b/>
          <w:color w:val="000000"/>
          <w:spacing w:val="3"/>
          <w:sz w:val="32"/>
          <w:szCs w:val="32"/>
        </w:rPr>
        <w:tab/>
      </w:r>
      <w:r w:rsidRPr="00297B57">
        <w:rPr>
          <w:rFonts w:ascii="Times New Roman" w:hAnsi="Times New Roman"/>
          <w:b/>
          <w:color w:val="000000"/>
          <w:spacing w:val="3"/>
          <w:sz w:val="32"/>
          <w:szCs w:val="32"/>
        </w:rPr>
        <w:tab/>
      </w:r>
      <w:r w:rsidRPr="00297B57">
        <w:rPr>
          <w:rFonts w:ascii="Times New Roman" w:hAnsi="Times New Roman"/>
          <w:b/>
          <w:color w:val="000000"/>
          <w:spacing w:val="3"/>
          <w:sz w:val="32"/>
          <w:szCs w:val="32"/>
        </w:rPr>
        <w:tab/>
      </w:r>
      <w:r w:rsidRPr="00297B57">
        <w:rPr>
          <w:rFonts w:ascii="Times New Roman" w:hAnsi="Times New Roman"/>
          <w:b/>
          <w:color w:val="000000"/>
          <w:spacing w:val="3"/>
          <w:sz w:val="32"/>
          <w:szCs w:val="32"/>
        </w:rPr>
        <w:tab/>
      </w:r>
    </w:p>
    <w:p w:rsidR="0051663E" w:rsidRPr="00297B57" w:rsidRDefault="0051663E" w:rsidP="0051663E">
      <w:pPr>
        <w:spacing w:before="60" w:after="60" w:line="240" w:lineRule="auto"/>
        <w:contextualSpacing/>
        <w:jc w:val="center"/>
        <w:rPr>
          <w:rFonts w:ascii="Times New Roman" w:hAnsi="Times New Roman"/>
          <w:b/>
          <w:color w:val="000000"/>
          <w:spacing w:val="3"/>
          <w:sz w:val="32"/>
          <w:szCs w:val="32"/>
        </w:rPr>
      </w:pPr>
    </w:p>
    <w:p w:rsidR="0051663E" w:rsidRPr="00297B57" w:rsidRDefault="0051663E" w:rsidP="0051663E">
      <w:pPr>
        <w:spacing w:before="60" w:after="60" w:line="240" w:lineRule="auto"/>
        <w:contextualSpacing/>
        <w:jc w:val="right"/>
        <w:rPr>
          <w:rFonts w:ascii="Times New Roman" w:hAnsi="Times New Roman"/>
          <w:b/>
          <w:color w:val="000000"/>
          <w:spacing w:val="3"/>
          <w:sz w:val="32"/>
          <w:szCs w:val="32"/>
        </w:rPr>
      </w:pPr>
      <w:r w:rsidRPr="00297B57">
        <w:rPr>
          <w:rFonts w:ascii="Times New Roman" w:hAnsi="Times New Roman"/>
          <w:b/>
          <w:color w:val="000000"/>
          <w:spacing w:val="3"/>
          <w:sz w:val="32"/>
          <w:szCs w:val="32"/>
        </w:rPr>
        <w:t>«ЗАТВЕРДЖЕНО»</w:t>
      </w:r>
    </w:p>
    <w:p w:rsidR="0051663E" w:rsidRPr="00297B57" w:rsidRDefault="0051663E" w:rsidP="0051663E">
      <w:pPr>
        <w:spacing w:before="60" w:after="60" w:line="240" w:lineRule="auto"/>
        <w:contextualSpacing/>
        <w:jc w:val="right"/>
        <w:rPr>
          <w:rFonts w:ascii="Times New Roman" w:hAnsi="Times New Roman"/>
          <w:b/>
          <w:color w:val="000000"/>
          <w:spacing w:val="3"/>
          <w:sz w:val="32"/>
          <w:szCs w:val="32"/>
        </w:rPr>
      </w:pPr>
      <w:r w:rsidRPr="00297B57">
        <w:rPr>
          <w:rFonts w:ascii="Times New Roman" w:hAnsi="Times New Roman"/>
          <w:b/>
          <w:color w:val="000000"/>
          <w:spacing w:val="3"/>
          <w:sz w:val="32"/>
          <w:szCs w:val="32"/>
        </w:rPr>
        <w:t xml:space="preserve">  Рішенням Уповноваженої особи</w:t>
      </w:r>
    </w:p>
    <w:p w:rsidR="0051663E" w:rsidRPr="00482E9C" w:rsidRDefault="0051663E" w:rsidP="0051663E">
      <w:pPr>
        <w:spacing w:before="60" w:after="60" w:line="240" w:lineRule="auto"/>
        <w:contextualSpacing/>
        <w:jc w:val="right"/>
        <w:rPr>
          <w:rFonts w:ascii="Times New Roman" w:hAnsi="Times New Roman"/>
          <w:b/>
          <w:color w:val="000000"/>
          <w:spacing w:val="3"/>
          <w:sz w:val="32"/>
          <w:szCs w:val="32"/>
          <w:lang w:val="ru-RU"/>
        </w:rPr>
      </w:pPr>
      <w:r w:rsidRPr="00482E9C">
        <w:rPr>
          <w:rFonts w:ascii="Times New Roman" w:hAnsi="Times New Roman"/>
          <w:b/>
          <w:color w:val="000000"/>
          <w:spacing w:val="3"/>
          <w:sz w:val="32"/>
          <w:szCs w:val="32"/>
        </w:rPr>
        <w:t>протокол №</w:t>
      </w:r>
      <w:r w:rsidRPr="00482E9C">
        <w:rPr>
          <w:rFonts w:ascii="Times New Roman" w:hAnsi="Times New Roman"/>
          <w:b/>
          <w:color w:val="000000"/>
          <w:spacing w:val="3"/>
          <w:sz w:val="32"/>
          <w:szCs w:val="32"/>
          <w:lang w:val="ru-RU"/>
        </w:rPr>
        <w:t>1</w:t>
      </w:r>
    </w:p>
    <w:p w:rsidR="0051663E" w:rsidRPr="00482E9C" w:rsidRDefault="0051663E" w:rsidP="0051663E">
      <w:pPr>
        <w:spacing w:before="60" w:after="60" w:line="240" w:lineRule="auto"/>
        <w:contextualSpacing/>
        <w:jc w:val="right"/>
        <w:rPr>
          <w:rFonts w:ascii="Times New Roman" w:hAnsi="Times New Roman"/>
          <w:b/>
          <w:color w:val="000000"/>
          <w:spacing w:val="3"/>
          <w:sz w:val="32"/>
          <w:szCs w:val="32"/>
        </w:rPr>
      </w:pPr>
      <w:r w:rsidRPr="00482E9C">
        <w:rPr>
          <w:rFonts w:ascii="Times New Roman" w:hAnsi="Times New Roman"/>
          <w:b/>
          <w:color w:val="000000"/>
          <w:spacing w:val="3"/>
          <w:sz w:val="32"/>
          <w:szCs w:val="32"/>
        </w:rPr>
        <w:t xml:space="preserve">від </w:t>
      </w:r>
      <w:r w:rsidR="00CF0C02">
        <w:rPr>
          <w:rFonts w:ascii="Times New Roman" w:hAnsi="Times New Roman"/>
          <w:b/>
          <w:color w:val="000000"/>
          <w:spacing w:val="3"/>
          <w:sz w:val="32"/>
          <w:szCs w:val="32"/>
          <w:lang w:val="ru-RU"/>
        </w:rPr>
        <w:t>19</w:t>
      </w:r>
      <w:r>
        <w:rPr>
          <w:rFonts w:ascii="Times New Roman" w:hAnsi="Times New Roman"/>
          <w:b/>
          <w:color w:val="000000"/>
          <w:spacing w:val="3"/>
          <w:sz w:val="32"/>
          <w:szCs w:val="32"/>
          <w:lang w:val="ru-RU"/>
        </w:rPr>
        <w:t xml:space="preserve"> </w:t>
      </w:r>
      <w:proofErr w:type="spellStart"/>
      <w:r>
        <w:rPr>
          <w:rFonts w:ascii="Times New Roman" w:hAnsi="Times New Roman"/>
          <w:b/>
          <w:color w:val="000000"/>
          <w:spacing w:val="3"/>
          <w:sz w:val="32"/>
          <w:szCs w:val="32"/>
          <w:lang w:val="ru-RU"/>
        </w:rPr>
        <w:t>січ</w:t>
      </w:r>
      <w:r w:rsidRPr="00482E9C">
        <w:rPr>
          <w:rFonts w:ascii="Times New Roman" w:hAnsi="Times New Roman"/>
          <w:b/>
          <w:color w:val="000000"/>
          <w:spacing w:val="3"/>
          <w:sz w:val="32"/>
          <w:szCs w:val="32"/>
          <w:lang w:val="ru-RU"/>
        </w:rPr>
        <w:t>ня</w:t>
      </w:r>
      <w:proofErr w:type="spellEnd"/>
      <w:r>
        <w:rPr>
          <w:rFonts w:ascii="Times New Roman" w:hAnsi="Times New Roman"/>
          <w:b/>
          <w:color w:val="000000"/>
          <w:spacing w:val="3"/>
          <w:sz w:val="32"/>
          <w:szCs w:val="32"/>
        </w:rPr>
        <w:t xml:space="preserve"> 202</w:t>
      </w:r>
      <w:r>
        <w:rPr>
          <w:rFonts w:ascii="Times New Roman" w:hAnsi="Times New Roman"/>
          <w:b/>
          <w:color w:val="000000"/>
          <w:spacing w:val="3"/>
          <w:sz w:val="32"/>
          <w:szCs w:val="32"/>
          <w:lang w:val="ru-RU"/>
        </w:rPr>
        <w:t>3</w:t>
      </w:r>
      <w:r w:rsidRPr="00482E9C">
        <w:rPr>
          <w:rFonts w:ascii="Times New Roman" w:hAnsi="Times New Roman"/>
          <w:b/>
          <w:color w:val="000000"/>
          <w:spacing w:val="3"/>
          <w:sz w:val="32"/>
          <w:szCs w:val="32"/>
        </w:rPr>
        <w:t xml:space="preserve"> року</w:t>
      </w:r>
    </w:p>
    <w:p w:rsidR="0051663E" w:rsidRPr="00297B57" w:rsidRDefault="0051663E" w:rsidP="0051663E">
      <w:pPr>
        <w:spacing w:before="60" w:after="60" w:line="240" w:lineRule="auto"/>
        <w:contextualSpacing/>
        <w:jc w:val="right"/>
        <w:rPr>
          <w:rFonts w:ascii="Times New Roman" w:hAnsi="Times New Roman"/>
          <w:b/>
          <w:color w:val="000000"/>
          <w:spacing w:val="3"/>
          <w:sz w:val="32"/>
          <w:szCs w:val="32"/>
        </w:rPr>
      </w:pPr>
      <w:r w:rsidRPr="00482E9C">
        <w:rPr>
          <w:rFonts w:ascii="Times New Roman" w:hAnsi="Times New Roman"/>
          <w:b/>
          <w:color w:val="000000"/>
          <w:spacing w:val="3"/>
          <w:sz w:val="32"/>
          <w:szCs w:val="32"/>
        </w:rPr>
        <w:t>___________</w:t>
      </w:r>
      <w:proofErr w:type="spellStart"/>
      <w:r w:rsidRPr="00482E9C">
        <w:rPr>
          <w:rFonts w:ascii="Times New Roman" w:hAnsi="Times New Roman"/>
          <w:b/>
          <w:color w:val="000000"/>
          <w:spacing w:val="3"/>
          <w:sz w:val="32"/>
          <w:szCs w:val="32"/>
        </w:rPr>
        <w:t>О.Ковальчук</w:t>
      </w:r>
      <w:proofErr w:type="spellEnd"/>
    </w:p>
    <w:p w:rsidR="0051663E" w:rsidRPr="00297B57" w:rsidRDefault="0051663E" w:rsidP="0051663E">
      <w:pPr>
        <w:spacing w:before="60" w:after="60" w:line="240" w:lineRule="auto"/>
        <w:contextualSpacing/>
        <w:jc w:val="right"/>
        <w:rPr>
          <w:rFonts w:ascii="Times New Roman" w:hAnsi="Times New Roman"/>
          <w:b/>
          <w:color w:val="000000"/>
          <w:spacing w:val="3"/>
          <w:sz w:val="32"/>
          <w:szCs w:val="32"/>
        </w:rPr>
      </w:pPr>
    </w:p>
    <w:p w:rsidR="005632BC" w:rsidRPr="003A5EA7" w:rsidRDefault="005632BC" w:rsidP="003A5EA7">
      <w:pPr>
        <w:spacing w:after="0" w:line="240" w:lineRule="auto"/>
        <w:rPr>
          <w:rFonts w:ascii="Times New Roman" w:eastAsia="Times New Roman" w:hAnsi="Times New Roman"/>
          <w:b/>
          <w:sz w:val="24"/>
          <w:szCs w:val="24"/>
        </w:rPr>
      </w:pPr>
    </w:p>
    <w:p w:rsidR="005632BC" w:rsidRPr="0051663E" w:rsidRDefault="005632BC" w:rsidP="003A5EA7">
      <w:pPr>
        <w:spacing w:after="0" w:line="240" w:lineRule="auto"/>
        <w:rPr>
          <w:rFonts w:ascii="Times New Roman" w:eastAsia="Times New Roman" w:hAnsi="Times New Roman"/>
          <w:b/>
          <w:sz w:val="28"/>
          <w:szCs w:val="28"/>
        </w:rPr>
      </w:pPr>
    </w:p>
    <w:p w:rsidR="005632BC" w:rsidRPr="0051663E" w:rsidRDefault="005632BC" w:rsidP="003A5EA7">
      <w:pPr>
        <w:spacing w:after="0" w:line="240" w:lineRule="auto"/>
        <w:rPr>
          <w:rFonts w:ascii="Times New Roman" w:eastAsia="Times New Roman" w:hAnsi="Times New Roman"/>
          <w:b/>
          <w:sz w:val="28"/>
          <w:szCs w:val="28"/>
        </w:rPr>
      </w:pPr>
    </w:p>
    <w:p w:rsidR="005632BC" w:rsidRPr="0051663E" w:rsidRDefault="005632BC" w:rsidP="003A5EA7">
      <w:pPr>
        <w:spacing w:after="0" w:line="240" w:lineRule="auto"/>
        <w:rPr>
          <w:rFonts w:ascii="Times New Roman" w:eastAsia="Times New Roman" w:hAnsi="Times New Roman"/>
          <w:b/>
          <w:sz w:val="28"/>
          <w:szCs w:val="28"/>
        </w:rPr>
      </w:pPr>
    </w:p>
    <w:p w:rsidR="005632BC" w:rsidRPr="0051663E" w:rsidRDefault="005632BC" w:rsidP="003A5EA7">
      <w:pPr>
        <w:spacing w:after="0" w:line="240" w:lineRule="auto"/>
        <w:jc w:val="center"/>
        <w:rPr>
          <w:rFonts w:ascii="Times New Roman" w:eastAsia="Times New Roman" w:hAnsi="Times New Roman"/>
          <w:sz w:val="28"/>
          <w:szCs w:val="28"/>
        </w:rPr>
      </w:pPr>
      <w:r w:rsidRPr="0051663E">
        <w:rPr>
          <w:rFonts w:ascii="Times New Roman" w:eastAsia="Times New Roman" w:hAnsi="Times New Roman"/>
          <w:b/>
          <w:sz w:val="28"/>
          <w:szCs w:val="28"/>
        </w:rPr>
        <w:t>ТЕНДЕРНА ДОКУМЕНТАЦІЯ</w:t>
      </w:r>
    </w:p>
    <w:p w:rsidR="005632BC" w:rsidRPr="0051663E" w:rsidRDefault="005632BC" w:rsidP="003A5EA7">
      <w:pPr>
        <w:spacing w:after="0" w:line="240" w:lineRule="auto"/>
        <w:jc w:val="center"/>
        <w:rPr>
          <w:rFonts w:ascii="Times New Roman" w:eastAsia="Times New Roman" w:hAnsi="Times New Roman"/>
          <w:sz w:val="28"/>
          <w:szCs w:val="28"/>
        </w:rPr>
      </w:pPr>
      <w:r w:rsidRPr="0051663E">
        <w:rPr>
          <w:rFonts w:ascii="Times New Roman" w:eastAsia="Times New Roman" w:hAnsi="Times New Roman"/>
          <w:b/>
          <w:sz w:val="28"/>
          <w:szCs w:val="28"/>
        </w:rPr>
        <w:t> </w:t>
      </w:r>
      <w:r w:rsidRPr="0051663E">
        <w:rPr>
          <w:rFonts w:ascii="Times New Roman" w:eastAsia="Times New Roman" w:hAnsi="Times New Roman"/>
          <w:sz w:val="28"/>
          <w:szCs w:val="28"/>
        </w:rPr>
        <w:t>по процедурі</w:t>
      </w:r>
      <w:r w:rsidRPr="0051663E">
        <w:rPr>
          <w:rFonts w:ascii="Times New Roman" w:eastAsia="Times New Roman" w:hAnsi="Times New Roman"/>
          <w:b/>
          <w:sz w:val="28"/>
          <w:szCs w:val="28"/>
        </w:rPr>
        <w:t xml:space="preserve"> ВІДКРИТІ ТОРГИ (з особливостями)</w:t>
      </w:r>
    </w:p>
    <w:p w:rsidR="005632BC" w:rsidRPr="0051663E" w:rsidRDefault="005632BC" w:rsidP="003A5EA7">
      <w:pPr>
        <w:spacing w:after="0" w:line="240" w:lineRule="auto"/>
        <w:jc w:val="center"/>
        <w:rPr>
          <w:rFonts w:ascii="Times New Roman" w:eastAsia="Times New Roman" w:hAnsi="Times New Roman"/>
          <w:sz w:val="28"/>
          <w:szCs w:val="28"/>
        </w:rPr>
      </w:pPr>
      <w:r w:rsidRPr="0051663E">
        <w:rPr>
          <w:rFonts w:ascii="Times New Roman" w:eastAsia="Times New Roman" w:hAnsi="Times New Roman"/>
          <w:sz w:val="28"/>
          <w:szCs w:val="28"/>
        </w:rPr>
        <w:t xml:space="preserve">на закупівлю </w:t>
      </w:r>
    </w:p>
    <w:p w:rsidR="00536673" w:rsidRPr="0051663E" w:rsidRDefault="00536673" w:rsidP="003A5EA7">
      <w:pPr>
        <w:spacing w:after="0" w:line="240" w:lineRule="auto"/>
        <w:rPr>
          <w:rFonts w:ascii="Times New Roman" w:hAnsi="Times New Roman"/>
          <w:b/>
          <w:bCs/>
          <w:sz w:val="28"/>
          <w:szCs w:val="28"/>
        </w:rPr>
      </w:pPr>
    </w:p>
    <w:p w:rsidR="003E30C7" w:rsidRPr="0051663E" w:rsidRDefault="003E30C7" w:rsidP="003A5EA7">
      <w:pPr>
        <w:shd w:val="clear" w:color="auto" w:fill="FFFFFF"/>
        <w:spacing w:after="0" w:line="240" w:lineRule="auto"/>
        <w:jc w:val="center"/>
        <w:rPr>
          <w:rFonts w:ascii="Times New Roman" w:hAnsi="Times New Roman"/>
          <w:b/>
          <w:bCs/>
          <w:sz w:val="28"/>
          <w:szCs w:val="28"/>
        </w:rPr>
      </w:pPr>
      <w:r w:rsidRPr="0051663E">
        <w:rPr>
          <w:rFonts w:ascii="Times New Roman" w:hAnsi="Times New Roman"/>
          <w:b/>
          <w:bCs/>
          <w:sz w:val="28"/>
          <w:szCs w:val="28"/>
        </w:rPr>
        <w:t xml:space="preserve">ДК021:2015 – 09130000-9 Нафта і дистиляти </w:t>
      </w:r>
    </w:p>
    <w:p w:rsidR="003E30C7" w:rsidRPr="0051663E" w:rsidRDefault="003E30C7" w:rsidP="003A5EA7">
      <w:pPr>
        <w:shd w:val="clear" w:color="auto" w:fill="FFFFFF"/>
        <w:spacing w:after="0" w:line="240" w:lineRule="auto"/>
        <w:jc w:val="center"/>
        <w:rPr>
          <w:rFonts w:ascii="Times New Roman" w:hAnsi="Times New Roman"/>
          <w:b/>
          <w:bCs/>
          <w:sz w:val="28"/>
          <w:szCs w:val="28"/>
        </w:rPr>
      </w:pPr>
      <w:r w:rsidRPr="0051663E">
        <w:rPr>
          <w:rFonts w:ascii="Times New Roman" w:hAnsi="Times New Roman"/>
          <w:b/>
          <w:bCs/>
          <w:sz w:val="28"/>
          <w:szCs w:val="28"/>
        </w:rPr>
        <w:t>(Бензин А-95 з використанням талонів/смарт-карт)</w:t>
      </w:r>
    </w:p>
    <w:p w:rsidR="003E30C7" w:rsidRPr="0051663E" w:rsidRDefault="003E30C7" w:rsidP="003A5EA7">
      <w:pPr>
        <w:shd w:val="clear" w:color="auto" w:fill="FFFFFF"/>
        <w:spacing w:after="0" w:line="240" w:lineRule="auto"/>
        <w:jc w:val="center"/>
        <w:rPr>
          <w:rFonts w:ascii="Times New Roman" w:hAnsi="Times New Roman"/>
          <w:b/>
          <w:sz w:val="28"/>
          <w:szCs w:val="28"/>
        </w:rPr>
      </w:pPr>
    </w:p>
    <w:p w:rsidR="00536673" w:rsidRPr="0051663E" w:rsidRDefault="00536673" w:rsidP="003A5EA7">
      <w:pPr>
        <w:spacing w:after="0" w:line="240" w:lineRule="auto"/>
        <w:jc w:val="center"/>
        <w:rPr>
          <w:rFonts w:ascii="Times New Roman" w:hAnsi="Times New Roman"/>
          <w:b/>
          <w:sz w:val="28"/>
          <w:szCs w:val="28"/>
        </w:rPr>
      </w:pPr>
    </w:p>
    <w:p w:rsidR="003E30C7" w:rsidRPr="0051663E" w:rsidRDefault="003E30C7" w:rsidP="003A5EA7">
      <w:pPr>
        <w:spacing w:after="0" w:line="240" w:lineRule="auto"/>
        <w:jc w:val="center"/>
        <w:rPr>
          <w:rFonts w:ascii="Times New Roman" w:hAnsi="Times New Roman"/>
          <w:b/>
          <w:bCs/>
          <w:sz w:val="28"/>
          <w:szCs w:val="28"/>
        </w:rPr>
      </w:pPr>
    </w:p>
    <w:p w:rsidR="00536673" w:rsidRPr="0051663E" w:rsidRDefault="00536673" w:rsidP="003A5EA7">
      <w:pPr>
        <w:spacing w:after="0" w:line="240" w:lineRule="auto"/>
        <w:jc w:val="center"/>
        <w:rPr>
          <w:rFonts w:ascii="Times New Roman" w:hAnsi="Times New Roman"/>
          <w:b/>
          <w:bCs/>
          <w:sz w:val="28"/>
          <w:szCs w:val="28"/>
        </w:rPr>
      </w:pPr>
    </w:p>
    <w:p w:rsidR="00536673" w:rsidRPr="0051663E" w:rsidRDefault="00536673" w:rsidP="003A5EA7">
      <w:pPr>
        <w:spacing w:after="0" w:line="240" w:lineRule="auto"/>
        <w:jc w:val="center"/>
        <w:rPr>
          <w:rFonts w:ascii="Times New Roman" w:hAnsi="Times New Roman"/>
          <w:b/>
          <w:bCs/>
          <w:sz w:val="28"/>
          <w:szCs w:val="28"/>
        </w:rPr>
      </w:pPr>
    </w:p>
    <w:p w:rsidR="00536673" w:rsidRPr="0051663E" w:rsidRDefault="00536673" w:rsidP="003A5EA7">
      <w:pPr>
        <w:spacing w:after="0" w:line="240" w:lineRule="auto"/>
        <w:jc w:val="center"/>
        <w:rPr>
          <w:rFonts w:ascii="Times New Roman" w:hAnsi="Times New Roman"/>
          <w:b/>
          <w:bCs/>
          <w:sz w:val="28"/>
          <w:szCs w:val="28"/>
        </w:rPr>
      </w:pPr>
    </w:p>
    <w:p w:rsidR="00536673" w:rsidRPr="0051663E" w:rsidRDefault="00536673" w:rsidP="003A5EA7">
      <w:pPr>
        <w:spacing w:after="0" w:line="240" w:lineRule="auto"/>
        <w:jc w:val="center"/>
        <w:rPr>
          <w:rFonts w:ascii="Times New Roman" w:hAnsi="Times New Roman"/>
          <w:b/>
          <w:bCs/>
          <w:sz w:val="28"/>
          <w:szCs w:val="28"/>
        </w:rPr>
      </w:pPr>
    </w:p>
    <w:p w:rsidR="00536673" w:rsidRPr="003A5EA7" w:rsidRDefault="00536673" w:rsidP="003A5EA7">
      <w:pPr>
        <w:spacing w:after="0" w:line="240" w:lineRule="auto"/>
        <w:jc w:val="center"/>
        <w:rPr>
          <w:rFonts w:ascii="Times New Roman" w:hAnsi="Times New Roman"/>
          <w:b/>
          <w:bCs/>
          <w:sz w:val="24"/>
          <w:szCs w:val="24"/>
        </w:rPr>
      </w:pPr>
    </w:p>
    <w:p w:rsidR="00536673" w:rsidRPr="003A5EA7" w:rsidRDefault="00536673" w:rsidP="003A5EA7">
      <w:pPr>
        <w:spacing w:after="0" w:line="240" w:lineRule="auto"/>
        <w:jc w:val="center"/>
        <w:rPr>
          <w:rFonts w:ascii="Times New Roman" w:hAnsi="Times New Roman"/>
          <w:b/>
          <w:bCs/>
          <w:sz w:val="24"/>
          <w:szCs w:val="24"/>
        </w:rPr>
      </w:pPr>
    </w:p>
    <w:p w:rsidR="00536673" w:rsidRPr="003A5EA7" w:rsidRDefault="00536673" w:rsidP="003A5EA7">
      <w:pPr>
        <w:spacing w:after="0" w:line="240" w:lineRule="auto"/>
        <w:jc w:val="center"/>
        <w:rPr>
          <w:rFonts w:ascii="Times New Roman" w:hAnsi="Times New Roman"/>
          <w:b/>
          <w:bCs/>
          <w:sz w:val="24"/>
          <w:szCs w:val="24"/>
        </w:rPr>
      </w:pPr>
    </w:p>
    <w:p w:rsidR="00536673" w:rsidRPr="003A5EA7" w:rsidRDefault="00536673" w:rsidP="003A5EA7">
      <w:pPr>
        <w:spacing w:after="0" w:line="240" w:lineRule="auto"/>
        <w:jc w:val="center"/>
        <w:rPr>
          <w:rFonts w:ascii="Times New Roman" w:hAnsi="Times New Roman"/>
          <w:b/>
          <w:bCs/>
          <w:sz w:val="24"/>
          <w:szCs w:val="24"/>
        </w:rPr>
      </w:pPr>
    </w:p>
    <w:p w:rsidR="00536673" w:rsidRPr="003A5EA7" w:rsidRDefault="00536673" w:rsidP="003A5EA7">
      <w:pPr>
        <w:spacing w:after="0" w:line="240" w:lineRule="auto"/>
        <w:jc w:val="center"/>
        <w:rPr>
          <w:rFonts w:ascii="Times New Roman" w:hAnsi="Times New Roman"/>
          <w:b/>
          <w:bCs/>
          <w:sz w:val="24"/>
          <w:szCs w:val="24"/>
        </w:rPr>
      </w:pPr>
    </w:p>
    <w:p w:rsidR="00536673" w:rsidRPr="003A5EA7" w:rsidRDefault="00536673" w:rsidP="003A5EA7">
      <w:pPr>
        <w:spacing w:after="0" w:line="240" w:lineRule="auto"/>
        <w:jc w:val="center"/>
        <w:rPr>
          <w:rFonts w:ascii="Times New Roman" w:hAnsi="Times New Roman"/>
          <w:b/>
          <w:bCs/>
          <w:sz w:val="24"/>
          <w:szCs w:val="24"/>
        </w:rPr>
      </w:pPr>
    </w:p>
    <w:p w:rsidR="003E30C7" w:rsidRPr="003A5EA7" w:rsidRDefault="003E30C7" w:rsidP="003A5EA7">
      <w:pPr>
        <w:spacing w:after="0" w:line="240" w:lineRule="auto"/>
        <w:jc w:val="center"/>
        <w:rPr>
          <w:rFonts w:ascii="Times New Roman" w:hAnsi="Times New Roman"/>
          <w:b/>
          <w:bCs/>
          <w:sz w:val="24"/>
          <w:szCs w:val="24"/>
        </w:rPr>
      </w:pPr>
    </w:p>
    <w:p w:rsidR="003E30C7" w:rsidRPr="003A5EA7" w:rsidRDefault="003E30C7" w:rsidP="003A5EA7">
      <w:pPr>
        <w:spacing w:after="0" w:line="240" w:lineRule="auto"/>
        <w:jc w:val="center"/>
        <w:rPr>
          <w:rFonts w:ascii="Times New Roman" w:hAnsi="Times New Roman"/>
          <w:b/>
          <w:bCs/>
          <w:sz w:val="24"/>
          <w:szCs w:val="24"/>
        </w:rPr>
      </w:pPr>
    </w:p>
    <w:p w:rsidR="003E30C7" w:rsidRPr="003A5EA7" w:rsidRDefault="003E30C7" w:rsidP="003A5EA7">
      <w:pPr>
        <w:spacing w:after="0" w:line="240" w:lineRule="auto"/>
        <w:jc w:val="center"/>
        <w:rPr>
          <w:rFonts w:ascii="Times New Roman" w:hAnsi="Times New Roman"/>
          <w:b/>
          <w:bCs/>
          <w:sz w:val="24"/>
          <w:szCs w:val="24"/>
        </w:rPr>
      </w:pPr>
    </w:p>
    <w:p w:rsidR="003E30C7" w:rsidRPr="003A5EA7" w:rsidRDefault="003E30C7" w:rsidP="003A5EA7">
      <w:pPr>
        <w:spacing w:after="0" w:line="240" w:lineRule="auto"/>
        <w:jc w:val="center"/>
        <w:rPr>
          <w:rFonts w:ascii="Times New Roman" w:hAnsi="Times New Roman"/>
          <w:b/>
          <w:bCs/>
          <w:sz w:val="24"/>
          <w:szCs w:val="24"/>
        </w:rPr>
      </w:pPr>
    </w:p>
    <w:p w:rsidR="00536673" w:rsidRPr="003A5EA7" w:rsidRDefault="00536673" w:rsidP="003A5EA7">
      <w:pPr>
        <w:spacing w:after="0" w:line="240" w:lineRule="auto"/>
        <w:jc w:val="center"/>
        <w:rPr>
          <w:rFonts w:ascii="Times New Roman" w:hAnsi="Times New Roman"/>
          <w:b/>
          <w:bCs/>
          <w:sz w:val="24"/>
          <w:szCs w:val="24"/>
        </w:rPr>
      </w:pPr>
    </w:p>
    <w:p w:rsidR="00536673" w:rsidRPr="003A5EA7" w:rsidRDefault="00536673" w:rsidP="003A5EA7">
      <w:pPr>
        <w:spacing w:after="0" w:line="240" w:lineRule="auto"/>
        <w:jc w:val="center"/>
        <w:rPr>
          <w:rFonts w:ascii="Times New Roman" w:hAnsi="Times New Roman"/>
          <w:b/>
          <w:bCs/>
          <w:sz w:val="24"/>
          <w:szCs w:val="24"/>
        </w:rPr>
      </w:pPr>
    </w:p>
    <w:p w:rsidR="00536673" w:rsidRPr="003A5EA7" w:rsidRDefault="00536673" w:rsidP="003A5EA7">
      <w:pPr>
        <w:spacing w:after="0" w:line="240" w:lineRule="auto"/>
        <w:jc w:val="center"/>
        <w:rPr>
          <w:rFonts w:ascii="Times New Roman" w:hAnsi="Times New Roman"/>
          <w:b/>
          <w:bCs/>
          <w:sz w:val="24"/>
          <w:szCs w:val="24"/>
        </w:rPr>
      </w:pPr>
    </w:p>
    <w:p w:rsidR="00536673" w:rsidRPr="003A5EA7" w:rsidRDefault="00536673" w:rsidP="003A5EA7">
      <w:pPr>
        <w:spacing w:after="0" w:line="240" w:lineRule="auto"/>
        <w:jc w:val="center"/>
        <w:rPr>
          <w:rFonts w:ascii="Times New Roman" w:hAnsi="Times New Roman"/>
          <w:b/>
          <w:bCs/>
          <w:sz w:val="24"/>
          <w:szCs w:val="24"/>
        </w:rPr>
      </w:pPr>
    </w:p>
    <w:p w:rsidR="007F1D16" w:rsidRPr="0051663E" w:rsidRDefault="007F1D16" w:rsidP="003A5EA7">
      <w:pPr>
        <w:spacing w:after="0" w:line="240" w:lineRule="auto"/>
        <w:jc w:val="center"/>
        <w:rPr>
          <w:rFonts w:ascii="Times New Roman" w:hAnsi="Times New Roman"/>
          <w:b/>
          <w:bCs/>
          <w:sz w:val="28"/>
          <w:szCs w:val="28"/>
        </w:rPr>
      </w:pPr>
    </w:p>
    <w:p w:rsidR="002070C5" w:rsidRDefault="002070C5" w:rsidP="0051663E">
      <w:pPr>
        <w:spacing w:after="0" w:line="240" w:lineRule="auto"/>
        <w:ind w:right="-25"/>
        <w:jc w:val="center"/>
        <w:outlineLvl w:val="0"/>
        <w:rPr>
          <w:rFonts w:ascii="Times New Roman" w:hAnsi="Times New Roman"/>
          <w:b/>
          <w:bCs/>
          <w:sz w:val="28"/>
          <w:szCs w:val="28"/>
        </w:rPr>
      </w:pPr>
    </w:p>
    <w:p w:rsidR="0051663E" w:rsidRPr="0051663E" w:rsidRDefault="0051663E" w:rsidP="0051663E">
      <w:pPr>
        <w:spacing w:after="0" w:line="240" w:lineRule="auto"/>
        <w:ind w:right="-25"/>
        <w:jc w:val="center"/>
        <w:outlineLvl w:val="0"/>
        <w:rPr>
          <w:rFonts w:ascii="Times New Roman" w:hAnsi="Times New Roman"/>
          <w:b/>
          <w:bCs/>
          <w:sz w:val="28"/>
          <w:szCs w:val="28"/>
        </w:rPr>
      </w:pPr>
      <w:r w:rsidRPr="0051663E">
        <w:rPr>
          <w:rFonts w:ascii="Times New Roman" w:hAnsi="Times New Roman"/>
          <w:b/>
          <w:bCs/>
          <w:sz w:val="28"/>
          <w:szCs w:val="28"/>
        </w:rPr>
        <w:t xml:space="preserve">смт. </w:t>
      </w:r>
      <w:proofErr w:type="spellStart"/>
      <w:r w:rsidRPr="0051663E">
        <w:rPr>
          <w:rFonts w:ascii="Times New Roman" w:hAnsi="Times New Roman"/>
          <w:b/>
          <w:bCs/>
          <w:sz w:val="28"/>
          <w:szCs w:val="28"/>
        </w:rPr>
        <w:t>Стрижавка</w:t>
      </w:r>
      <w:proofErr w:type="spellEnd"/>
    </w:p>
    <w:p w:rsidR="0051663E" w:rsidRPr="0051663E" w:rsidRDefault="0051663E" w:rsidP="0051663E">
      <w:pPr>
        <w:spacing w:after="0" w:line="240" w:lineRule="auto"/>
        <w:ind w:right="-25"/>
        <w:jc w:val="center"/>
        <w:outlineLvl w:val="0"/>
        <w:rPr>
          <w:rFonts w:ascii="Times New Roman" w:hAnsi="Times New Roman"/>
          <w:b/>
          <w:bCs/>
          <w:sz w:val="28"/>
          <w:szCs w:val="28"/>
        </w:rPr>
      </w:pPr>
      <w:r w:rsidRPr="0051663E">
        <w:rPr>
          <w:rFonts w:ascii="Times New Roman" w:hAnsi="Times New Roman"/>
          <w:b/>
          <w:bCs/>
          <w:sz w:val="28"/>
          <w:szCs w:val="28"/>
        </w:rPr>
        <w:t>2023 рік</w:t>
      </w:r>
    </w:p>
    <w:p w:rsidR="00536673" w:rsidRPr="0051663E" w:rsidRDefault="00536673" w:rsidP="003A5EA7">
      <w:pPr>
        <w:spacing w:after="0" w:line="240" w:lineRule="auto"/>
        <w:ind w:right="-25"/>
        <w:jc w:val="center"/>
        <w:outlineLvl w:val="0"/>
        <w:rPr>
          <w:rFonts w:ascii="Times New Roman" w:hAnsi="Times New Roman"/>
          <w:b/>
          <w:sz w:val="28"/>
          <w:szCs w:val="28"/>
        </w:rPr>
      </w:pPr>
    </w:p>
    <w:p w:rsidR="00536673" w:rsidRPr="003A5EA7" w:rsidRDefault="00536673" w:rsidP="003A5EA7">
      <w:pPr>
        <w:spacing w:after="0" w:line="240" w:lineRule="auto"/>
        <w:ind w:right="-25"/>
        <w:jc w:val="center"/>
        <w:outlineLvl w:val="0"/>
        <w:rPr>
          <w:rFonts w:ascii="Times New Roman" w:hAnsi="Times New Roman"/>
          <w:b/>
          <w:sz w:val="24"/>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499"/>
        <w:gridCol w:w="8"/>
        <w:gridCol w:w="5919"/>
      </w:tblGrid>
      <w:tr w:rsidR="003A5EA7" w:rsidRPr="003A5EA7" w:rsidTr="00366586">
        <w:trPr>
          <w:trHeight w:val="522"/>
          <w:jc w:val="center"/>
        </w:trPr>
        <w:tc>
          <w:tcPr>
            <w:tcW w:w="570" w:type="dxa"/>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Pr="003A5EA7" w:rsidRDefault="00536673" w:rsidP="003A5EA7">
            <w:pPr>
              <w:widowControl w:val="0"/>
              <w:spacing w:after="0" w:line="240" w:lineRule="auto"/>
              <w:contextualSpacing/>
              <w:jc w:val="center"/>
              <w:rPr>
                <w:rFonts w:ascii="Times New Roman" w:hAnsi="Times New Roman"/>
                <w:b/>
                <w:lang w:eastAsia="uk-UA"/>
              </w:rPr>
            </w:pPr>
            <w:r w:rsidRPr="003A5EA7">
              <w:rPr>
                <w:rFonts w:ascii="Times New Roman" w:hAnsi="Times New Roman"/>
                <w:bCs/>
              </w:rPr>
              <w:lastRenderedPageBreak/>
              <w:br w:type="page"/>
            </w:r>
            <w:r w:rsidRPr="003A5EA7">
              <w:rPr>
                <w:rFonts w:ascii="Times New Roman" w:hAnsi="Times New Roman"/>
              </w:rPr>
              <w:br w:type="page"/>
            </w:r>
            <w:r w:rsidRPr="003A5EA7">
              <w:rPr>
                <w:rFonts w:ascii="Times New Roman" w:hAnsi="Times New Roman"/>
                <w:b/>
                <w:lang w:eastAsia="uk-UA"/>
              </w:rPr>
              <w:t>№</w:t>
            </w:r>
          </w:p>
        </w:tc>
        <w:tc>
          <w:tcPr>
            <w:tcW w:w="9426"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Pr="003A5EA7" w:rsidRDefault="00536673" w:rsidP="003A5EA7">
            <w:pPr>
              <w:widowControl w:val="0"/>
              <w:spacing w:after="0" w:line="240" w:lineRule="auto"/>
              <w:contextualSpacing/>
              <w:jc w:val="center"/>
              <w:rPr>
                <w:rFonts w:ascii="Times New Roman" w:hAnsi="Times New Roman"/>
                <w:b/>
                <w:lang w:eastAsia="uk-UA"/>
              </w:rPr>
            </w:pPr>
            <w:r w:rsidRPr="003A5EA7">
              <w:rPr>
                <w:rFonts w:ascii="Times New Roman" w:hAnsi="Times New Roman"/>
                <w:b/>
              </w:rPr>
              <w:t xml:space="preserve">Розділ І. </w:t>
            </w:r>
            <w:r w:rsidRPr="003A5EA7">
              <w:rPr>
                <w:rFonts w:ascii="Times New Roman" w:hAnsi="Times New Roman"/>
                <w:b/>
                <w:bdr w:val="none" w:sz="0" w:space="0" w:color="auto" w:frame="1"/>
                <w:lang w:eastAsia="uk-UA"/>
              </w:rPr>
              <w:t>Загальні положення</w:t>
            </w:r>
          </w:p>
        </w:tc>
      </w:tr>
      <w:tr w:rsidR="003A5EA7" w:rsidRPr="003A5EA7" w:rsidTr="00366586">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366586" w:rsidRPr="003A5EA7" w:rsidRDefault="00366586" w:rsidP="003A5EA7">
            <w:pPr>
              <w:widowControl w:val="0"/>
              <w:spacing w:after="0" w:line="240" w:lineRule="auto"/>
              <w:contextualSpacing/>
              <w:rPr>
                <w:rFonts w:ascii="Times New Roman" w:hAnsi="Times New Roman"/>
                <w:b/>
                <w:lang w:eastAsia="uk-UA"/>
              </w:rPr>
            </w:pPr>
            <w:r w:rsidRPr="003A5EA7">
              <w:rPr>
                <w:rFonts w:ascii="Times New Roman" w:hAnsi="Times New Roman"/>
                <w:b/>
                <w:lang w:eastAsia="uk-UA"/>
              </w:rPr>
              <w:t>1</w:t>
            </w:r>
          </w:p>
        </w:tc>
        <w:tc>
          <w:tcPr>
            <w:tcW w:w="3507" w:type="dxa"/>
            <w:gridSpan w:val="2"/>
            <w:tcBorders>
              <w:top w:val="single" w:sz="4" w:space="0" w:color="auto"/>
              <w:left w:val="single" w:sz="4" w:space="0" w:color="auto"/>
              <w:bottom w:val="single" w:sz="4" w:space="0" w:color="auto"/>
              <w:right w:val="single" w:sz="4" w:space="0" w:color="auto"/>
            </w:tcBorders>
            <w:hideMark/>
          </w:tcPr>
          <w:p w:rsidR="00366586" w:rsidRPr="003A5EA7" w:rsidRDefault="00366586" w:rsidP="003A5EA7">
            <w:pPr>
              <w:widowControl w:val="0"/>
              <w:spacing w:after="0" w:line="240" w:lineRule="auto"/>
              <w:contextualSpacing/>
              <w:rPr>
                <w:rFonts w:ascii="Times New Roman" w:hAnsi="Times New Roman"/>
                <w:b/>
                <w:lang w:eastAsia="uk-UA"/>
              </w:rPr>
            </w:pPr>
            <w:r w:rsidRPr="003A5EA7">
              <w:rPr>
                <w:rFonts w:ascii="Times New Roman" w:hAnsi="Times New Roman"/>
                <w:b/>
                <w:lang w:eastAsia="uk-UA"/>
              </w:rPr>
              <w:t>Терміни, які вживаються в тендерній документації</w:t>
            </w:r>
          </w:p>
        </w:tc>
        <w:tc>
          <w:tcPr>
            <w:tcW w:w="5919" w:type="dxa"/>
            <w:tcBorders>
              <w:top w:val="single" w:sz="4" w:space="0" w:color="auto"/>
              <w:left w:val="single" w:sz="4" w:space="0" w:color="auto"/>
              <w:bottom w:val="single" w:sz="4" w:space="0" w:color="auto"/>
              <w:right w:val="single" w:sz="4" w:space="0" w:color="auto"/>
            </w:tcBorders>
            <w:hideMark/>
          </w:tcPr>
          <w:p w:rsidR="00366586" w:rsidRPr="003A5EA7" w:rsidRDefault="00366586" w:rsidP="003A5EA7">
            <w:pPr>
              <w:spacing w:after="0" w:line="240" w:lineRule="auto"/>
              <w:jc w:val="both"/>
              <w:rPr>
                <w:rFonts w:ascii="Times New Roman" w:eastAsia="Times New Roman" w:hAnsi="Times New Roman"/>
              </w:rPr>
            </w:pPr>
            <w:r w:rsidRPr="003A5EA7">
              <w:rPr>
                <w:rFonts w:ascii="Times New Roman" w:eastAsia="Times New Roman" w:hAnsi="Times New Roman"/>
              </w:rPr>
              <w:t>Документацію розроблено відповідно до вимог Закону України «Про публічні закупівлі» (далі — Закон)</w:t>
            </w:r>
            <w:r w:rsidR="007F1D16" w:rsidRPr="003A5EA7">
              <w:rPr>
                <w:rFonts w:ascii="Times New Roman" w:eastAsia="Times New Roman" w:hAnsi="Times New Roman"/>
              </w:rPr>
              <w:t xml:space="preserve">, </w:t>
            </w:r>
            <w:r w:rsidRPr="003A5EA7">
              <w:rPr>
                <w:rFonts w:ascii="Times New Roman" w:eastAsia="Times New Roman" w:hAnsi="Times New Roman"/>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7F1D16" w:rsidRPr="003A5EA7">
              <w:rPr>
                <w:rFonts w:ascii="Times New Roman" w:eastAsia="Times New Roman" w:hAnsi="Times New Roman"/>
              </w:rPr>
              <w:t xml:space="preserve"> та  </w:t>
            </w:r>
            <w:r w:rsidR="006B7A02" w:rsidRPr="003A5EA7">
              <w:rPr>
                <w:rFonts w:ascii="Times New Roman" w:hAnsi="Times New Roman"/>
                <w:shd w:val="clear" w:color="auto" w:fill="FFFFFF"/>
              </w:rPr>
              <w:t>П</w:t>
            </w:r>
            <w:r w:rsidR="007F1D16" w:rsidRPr="003A5EA7">
              <w:rPr>
                <w:rFonts w:ascii="Times New Roman" w:hAnsi="Times New Roman"/>
                <w:shd w:val="clear" w:color="auto" w:fill="FFFFFF"/>
              </w:rPr>
              <w:t>останов</w:t>
            </w:r>
            <w:r w:rsidR="006B7A02" w:rsidRPr="003A5EA7">
              <w:rPr>
                <w:rFonts w:ascii="Times New Roman" w:hAnsi="Times New Roman"/>
                <w:shd w:val="clear" w:color="auto" w:fill="FFFFFF"/>
              </w:rPr>
              <w:t>ивід 20 березня 2020 р. № 224 «Про затвердження 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коронавірусом SARS-CoV-2,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та які звільняються від сплати ввізного мита</w:t>
            </w:r>
          </w:p>
          <w:p w:rsidR="00366586" w:rsidRPr="003A5EA7" w:rsidRDefault="00366586" w:rsidP="003A5EA7">
            <w:pPr>
              <w:widowControl w:val="0"/>
              <w:spacing w:after="0" w:line="240" w:lineRule="auto"/>
              <w:contextualSpacing/>
              <w:jc w:val="both"/>
              <w:rPr>
                <w:rFonts w:ascii="Times New Roman" w:hAnsi="Times New Roman"/>
                <w:lang w:eastAsia="uk-UA"/>
              </w:rPr>
            </w:pPr>
            <w:r w:rsidRPr="003A5EA7">
              <w:rPr>
                <w:rFonts w:ascii="Times New Roman" w:eastAsia="Times New Roman" w:hAnsi="Times New Roman"/>
              </w:rPr>
              <w:t>Терміни, які використовуються в цій документації, вживаються у значенні, наведеному в Законі та Особливостях.</w:t>
            </w:r>
          </w:p>
        </w:tc>
      </w:tr>
      <w:tr w:rsidR="003A5EA7" w:rsidRPr="003A5EA7" w:rsidTr="00366586">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366586" w:rsidRPr="003A5EA7" w:rsidRDefault="00366586" w:rsidP="003A5EA7">
            <w:pPr>
              <w:widowControl w:val="0"/>
              <w:spacing w:after="0" w:line="240" w:lineRule="auto"/>
              <w:contextualSpacing/>
              <w:rPr>
                <w:rFonts w:ascii="Times New Roman" w:hAnsi="Times New Roman"/>
                <w:b/>
                <w:lang w:eastAsia="uk-UA"/>
              </w:rPr>
            </w:pPr>
            <w:r w:rsidRPr="003A5EA7">
              <w:rPr>
                <w:rFonts w:ascii="Times New Roman" w:hAnsi="Times New Roman"/>
                <w:b/>
                <w:lang w:eastAsia="uk-UA"/>
              </w:rPr>
              <w:t>2</w:t>
            </w:r>
          </w:p>
        </w:tc>
        <w:tc>
          <w:tcPr>
            <w:tcW w:w="3507" w:type="dxa"/>
            <w:gridSpan w:val="2"/>
            <w:tcBorders>
              <w:top w:val="single" w:sz="4" w:space="0" w:color="auto"/>
              <w:left w:val="single" w:sz="4" w:space="0" w:color="auto"/>
              <w:bottom w:val="single" w:sz="4" w:space="0" w:color="auto"/>
              <w:right w:val="single" w:sz="4" w:space="0" w:color="auto"/>
            </w:tcBorders>
            <w:hideMark/>
          </w:tcPr>
          <w:p w:rsidR="00366586" w:rsidRPr="003A5EA7" w:rsidRDefault="00366586" w:rsidP="003A5EA7">
            <w:pPr>
              <w:widowControl w:val="0"/>
              <w:spacing w:after="0" w:line="240" w:lineRule="auto"/>
              <w:contextualSpacing/>
              <w:jc w:val="both"/>
              <w:rPr>
                <w:rFonts w:ascii="Times New Roman" w:hAnsi="Times New Roman"/>
                <w:b/>
                <w:lang w:eastAsia="uk-UA"/>
              </w:rPr>
            </w:pPr>
            <w:r w:rsidRPr="003A5EA7">
              <w:rPr>
                <w:rFonts w:ascii="Times New Roman" w:hAnsi="Times New Roman"/>
                <w:b/>
                <w:lang w:eastAsia="uk-UA"/>
              </w:rPr>
              <w:t>Інформація про замовника торгів</w:t>
            </w:r>
          </w:p>
        </w:tc>
        <w:tc>
          <w:tcPr>
            <w:tcW w:w="5919" w:type="dxa"/>
            <w:tcBorders>
              <w:top w:val="single" w:sz="4" w:space="0" w:color="auto"/>
              <w:left w:val="single" w:sz="4" w:space="0" w:color="auto"/>
              <w:bottom w:val="single" w:sz="4" w:space="0" w:color="auto"/>
              <w:right w:val="single" w:sz="4" w:space="0" w:color="auto"/>
            </w:tcBorders>
            <w:hideMark/>
          </w:tcPr>
          <w:p w:rsidR="00366586" w:rsidRPr="003A5EA7" w:rsidRDefault="00366586" w:rsidP="003A5EA7">
            <w:pPr>
              <w:widowControl w:val="0"/>
              <w:spacing w:after="0" w:line="240" w:lineRule="auto"/>
              <w:contextualSpacing/>
              <w:jc w:val="both"/>
              <w:rPr>
                <w:rFonts w:ascii="Times New Roman" w:hAnsi="Times New Roman"/>
                <w:lang w:eastAsia="uk-UA"/>
              </w:rPr>
            </w:pPr>
          </w:p>
        </w:tc>
      </w:tr>
      <w:tr w:rsidR="003A5EA7" w:rsidRPr="003A5EA7" w:rsidTr="00366586">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366586" w:rsidRPr="003A5EA7" w:rsidRDefault="00366586" w:rsidP="003A5EA7">
            <w:pPr>
              <w:widowControl w:val="0"/>
              <w:spacing w:after="0" w:line="240" w:lineRule="auto"/>
              <w:contextualSpacing/>
              <w:rPr>
                <w:rFonts w:ascii="Times New Roman" w:hAnsi="Times New Roman"/>
                <w:lang w:eastAsia="uk-UA"/>
              </w:rPr>
            </w:pPr>
            <w:r w:rsidRPr="003A5EA7">
              <w:rPr>
                <w:rFonts w:ascii="Times New Roman" w:hAnsi="Times New Roman"/>
                <w:lang w:eastAsia="uk-UA"/>
              </w:rPr>
              <w:t>2.1</w:t>
            </w:r>
          </w:p>
        </w:tc>
        <w:tc>
          <w:tcPr>
            <w:tcW w:w="3507" w:type="dxa"/>
            <w:gridSpan w:val="2"/>
            <w:tcBorders>
              <w:top w:val="single" w:sz="4" w:space="0" w:color="auto"/>
              <w:left w:val="single" w:sz="4" w:space="0" w:color="auto"/>
              <w:bottom w:val="single" w:sz="4" w:space="0" w:color="auto"/>
              <w:right w:val="single" w:sz="4" w:space="0" w:color="auto"/>
            </w:tcBorders>
            <w:hideMark/>
          </w:tcPr>
          <w:p w:rsidR="00366586" w:rsidRPr="003A5EA7" w:rsidRDefault="00366586" w:rsidP="003A5EA7">
            <w:pPr>
              <w:widowControl w:val="0"/>
              <w:spacing w:after="0" w:line="240" w:lineRule="auto"/>
              <w:contextualSpacing/>
              <w:jc w:val="both"/>
              <w:rPr>
                <w:rFonts w:ascii="Times New Roman" w:hAnsi="Times New Roman"/>
                <w:lang w:eastAsia="uk-UA"/>
              </w:rPr>
            </w:pPr>
            <w:r w:rsidRPr="003A5EA7">
              <w:rPr>
                <w:rFonts w:ascii="Times New Roman" w:hAnsi="Times New Roman"/>
                <w:lang w:eastAsia="uk-UA"/>
              </w:rPr>
              <w:t>повне найменування</w:t>
            </w:r>
          </w:p>
        </w:tc>
        <w:tc>
          <w:tcPr>
            <w:tcW w:w="5919" w:type="dxa"/>
            <w:tcBorders>
              <w:top w:val="single" w:sz="4" w:space="0" w:color="auto"/>
              <w:left w:val="single" w:sz="4" w:space="0" w:color="auto"/>
              <w:bottom w:val="single" w:sz="4" w:space="0" w:color="auto"/>
              <w:right w:val="single" w:sz="4" w:space="0" w:color="auto"/>
            </w:tcBorders>
            <w:hideMark/>
          </w:tcPr>
          <w:p w:rsidR="00AB0D32" w:rsidRPr="00AB0D32" w:rsidRDefault="00AB0D32" w:rsidP="00AB0D32">
            <w:pPr>
              <w:widowControl w:val="0"/>
              <w:spacing w:after="0" w:line="240" w:lineRule="auto"/>
              <w:contextualSpacing/>
              <w:jc w:val="both"/>
              <w:rPr>
                <w:rFonts w:ascii="Times New Roman" w:hAnsi="Times New Roman"/>
                <w:b/>
                <w:snapToGrid w:val="0"/>
              </w:rPr>
            </w:pPr>
            <w:r w:rsidRPr="00AB0D32">
              <w:rPr>
                <w:rFonts w:ascii="Times New Roman" w:hAnsi="Times New Roman"/>
                <w:b/>
                <w:snapToGrid w:val="0"/>
              </w:rPr>
              <w:t xml:space="preserve">Відділ  житлово-комунального господарства та благо-устрою </w:t>
            </w:r>
            <w:proofErr w:type="spellStart"/>
            <w:r w:rsidRPr="00AB0D32">
              <w:rPr>
                <w:rFonts w:ascii="Times New Roman" w:hAnsi="Times New Roman"/>
                <w:b/>
                <w:snapToGrid w:val="0"/>
              </w:rPr>
              <w:t>Стрижавської</w:t>
            </w:r>
            <w:proofErr w:type="spellEnd"/>
            <w:r w:rsidRPr="00AB0D32">
              <w:rPr>
                <w:rFonts w:ascii="Times New Roman" w:hAnsi="Times New Roman"/>
                <w:b/>
                <w:snapToGrid w:val="0"/>
              </w:rPr>
              <w:t xml:space="preserve"> селищної ради (надалі - Замовник)</w:t>
            </w:r>
          </w:p>
          <w:p w:rsidR="00366586" w:rsidRPr="003A5EA7" w:rsidRDefault="00AB0D32" w:rsidP="00AB0D32">
            <w:pPr>
              <w:widowControl w:val="0"/>
              <w:spacing w:after="0" w:line="240" w:lineRule="auto"/>
              <w:contextualSpacing/>
              <w:jc w:val="both"/>
              <w:rPr>
                <w:rFonts w:ascii="Times New Roman" w:hAnsi="Times New Roman"/>
                <w:lang w:eastAsia="uk-UA"/>
              </w:rPr>
            </w:pPr>
            <w:r w:rsidRPr="00AB0D32">
              <w:rPr>
                <w:rFonts w:ascii="Times New Roman" w:hAnsi="Times New Roman"/>
                <w:b/>
                <w:snapToGrid w:val="0"/>
              </w:rPr>
              <w:t>код ЄДРПОУ 43944194</w:t>
            </w:r>
          </w:p>
        </w:tc>
      </w:tr>
      <w:tr w:rsidR="003A5EA7" w:rsidRPr="003A5EA7" w:rsidTr="00366586">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366586" w:rsidRPr="003A5EA7" w:rsidRDefault="00366586" w:rsidP="003A5EA7">
            <w:pPr>
              <w:widowControl w:val="0"/>
              <w:spacing w:after="0" w:line="240" w:lineRule="auto"/>
              <w:contextualSpacing/>
              <w:rPr>
                <w:rFonts w:ascii="Times New Roman" w:hAnsi="Times New Roman"/>
                <w:lang w:eastAsia="uk-UA"/>
              </w:rPr>
            </w:pPr>
            <w:r w:rsidRPr="003A5EA7">
              <w:rPr>
                <w:rFonts w:ascii="Times New Roman" w:hAnsi="Times New Roman"/>
                <w:lang w:eastAsia="uk-UA"/>
              </w:rPr>
              <w:t>2.2</w:t>
            </w:r>
          </w:p>
        </w:tc>
        <w:tc>
          <w:tcPr>
            <w:tcW w:w="3507" w:type="dxa"/>
            <w:gridSpan w:val="2"/>
            <w:tcBorders>
              <w:top w:val="single" w:sz="4" w:space="0" w:color="auto"/>
              <w:left w:val="single" w:sz="4" w:space="0" w:color="auto"/>
              <w:bottom w:val="single" w:sz="4" w:space="0" w:color="auto"/>
              <w:right w:val="single" w:sz="4" w:space="0" w:color="auto"/>
            </w:tcBorders>
            <w:hideMark/>
          </w:tcPr>
          <w:p w:rsidR="00366586" w:rsidRPr="003A5EA7" w:rsidRDefault="00366586" w:rsidP="003A5EA7">
            <w:pPr>
              <w:widowControl w:val="0"/>
              <w:spacing w:after="0" w:line="240" w:lineRule="auto"/>
              <w:contextualSpacing/>
              <w:jc w:val="both"/>
              <w:rPr>
                <w:rFonts w:ascii="Times New Roman" w:hAnsi="Times New Roman"/>
                <w:lang w:eastAsia="uk-UA"/>
              </w:rPr>
            </w:pPr>
            <w:r w:rsidRPr="003A5EA7">
              <w:rPr>
                <w:rFonts w:ascii="Times New Roman" w:hAnsi="Times New Roman"/>
                <w:lang w:eastAsia="uk-UA"/>
              </w:rPr>
              <w:t>місцезнаходження</w:t>
            </w:r>
          </w:p>
        </w:tc>
        <w:tc>
          <w:tcPr>
            <w:tcW w:w="5919" w:type="dxa"/>
            <w:tcBorders>
              <w:top w:val="single" w:sz="4" w:space="0" w:color="auto"/>
              <w:left w:val="single" w:sz="4" w:space="0" w:color="auto"/>
              <w:bottom w:val="single" w:sz="4" w:space="0" w:color="auto"/>
              <w:right w:val="single" w:sz="4" w:space="0" w:color="auto"/>
            </w:tcBorders>
            <w:hideMark/>
          </w:tcPr>
          <w:p w:rsidR="00366586" w:rsidRPr="003A5EA7" w:rsidRDefault="00AB0D32" w:rsidP="003A5EA7">
            <w:pPr>
              <w:widowControl w:val="0"/>
              <w:spacing w:after="0" w:line="240" w:lineRule="auto"/>
              <w:contextualSpacing/>
              <w:jc w:val="both"/>
              <w:rPr>
                <w:rFonts w:ascii="Times New Roman" w:hAnsi="Times New Roman"/>
                <w:lang w:eastAsia="uk-UA"/>
              </w:rPr>
            </w:pPr>
            <w:r w:rsidRPr="00AB0D32">
              <w:rPr>
                <w:rFonts w:ascii="Times New Roman" w:hAnsi="Times New Roman"/>
                <w:b/>
              </w:rPr>
              <w:t>вул.40-річчя Перемоги, 7, селище міського типу Стри-</w:t>
            </w:r>
            <w:proofErr w:type="spellStart"/>
            <w:r w:rsidRPr="00AB0D32">
              <w:rPr>
                <w:rFonts w:ascii="Times New Roman" w:hAnsi="Times New Roman"/>
                <w:b/>
              </w:rPr>
              <w:t>жавка</w:t>
            </w:r>
            <w:proofErr w:type="spellEnd"/>
            <w:r w:rsidRPr="00AB0D32">
              <w:rPr>
                <w:rFonts w:ascii="Times New Roman" w:hAnsi="Times New Roman"/>
                <w:b/>
              </w:rPr>
              <w:t>, Вінницька область, Україна, поштовий індекс 23210</w:t>
            </w:r>
          </w:p>
        </w:tc>
      </w:tr>
      <w:tr w:rsidR="003A5EA7" w:rsidRPr="003A5EA7" w:rsidTr="00366586">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366586" w:rsidRPr="003A5EA7" w:rsidRDefault="00366586" w:rsidP="003A5EA7">
            <w:pPr>
              <w:widowControl w:val="0"/>
              <w:spacing w:after="0" w:line="240" w:lineRule="auto"/>
              <w:contextualSpacing/>
              <w:rPr>
                <w:rFonts w:ascii="Times New Roman" w:hAnsi="Times New Roman"/>
                <w:lang w:eastAsia="uk-UA"/>
              </w:rPr>
            </w:pPr>
            <w:r w:rsidRPr="003A5EA7">
              <w:rPr>
                <w:rFonts w:ascii="Times New Roman" w:hAnsi="Times New Roman"/>
                <w:lang w:eastAsia="uk-UA"/>
              </w:rPr>
              <w:t>2.3</w:t>
            </w:r>
          </w:p>
        </w:tc>
        <w:tc>
          <w:tcPr>
            <w:tcW w:w="3507" w:type="dxa"/>
            <w:gridSpan w:val="2"/>
            <w:tcBorders>
              <w:top w:val="single" w:sz="4" w:space="0" w:color="auto"/>
              <w:left w:val="single" w:sz="4" w:space="0" w:color="auto"/>
              <w:bottom w:val="single" w:sz="4" w:space="0" w:color="auto"/>
              <w:right w:val="single" w:sz="4" w:space="0" w:color="auto"/>
            </w:tcBorders>
            <w:hideMark/>
          </w:tcPr>
          <w:p w:rsidR="00366586" w:rsidRPr="003A5EA7" w:rsidRDefault="00366586" w:rsidP="003A5EA7">
            <w:pPr>
              <w:widowControl w:val="0"/>
              <w:spacing w:after="0" w:line="240" w:lineRule="auto"/>
              <w:contextualSpacing/>
              <w:jc w:val="both"/>
              <w:rPr>
                <w:rFonts w:ascii="Times New Roman" w:hAnsi="Times New Roman"/>
                <w:lang w:eastAsia="uk-UA"/>
              </w:rPr>
            </w:pPr>
            <w:r w:rsidRPr="003A5EA7">
              <w:rPr>
                <w:rFonts w:ascii="Times New Roman" w:hAnsi="Times New Roman"/>
                <w:lang w:eastAsia="uk-UA"/>
              </w:rPr>
              <w:t>посадова особа замовника, уповноважена здійснювати зв'язок з учасниками</w:t>
            </w:r>
          </w:p>
        </w:tc>
        <w:tc>
          <w:tcPr>
            <w:tcW w:w="5919" w:type="dxa"/>
            <w:tcBorders>
              <w:top w:val="single" w:sz="4" w:space="0" w:color="auto"/>
              <w:left w:val="single" w:sz="4" w:space="0" w:color="auto"/>
              <w:bottom w:val="single" w:sz="4" w:space="0" w:color="auto"/>
              <w:right w:val="single" w:sz="4" w:space="0" w:color="auto"/>
            </w:tcBorders>
            <w:hideMark/>
          </w:tcPr>
          <w:p w:rsidR="00366586" w:rsidRPr="003A5EA7" w:rsidRDefault="00AB0D32" w:rsidP="003A5EA7">
            <w:pPr>
              <w:tabs>
                <w:tab w:val="left" w:pos="5"/>
              </w:tabs>
              <w:spacing w:after="0" w:line="240" w:lineRule="auto"/>
              <w:jc w:val="both"/>
              <w:rPr>
                <w:rFonts w:ascii="Times New Roman" w:hAnsi="Times New Roman"/>
              </w:rPr>
            </w:pPr>
            <w:r w:rsidRPr="00AB0D32">
              <w:rPr>
                <w:rFonts w:ascii="Times New Roman" w:hAnsi="Times New Roman"/>
              </w:rPr>
              <w:t xml:space="preserve">З питань, пов’язаних з підготовкою тендерних </w:t>
            </w:r>
            <w:proofErr w:type="spellStart"/>
            <w:r w:rsidRPr="00AB0D32">
              <w:rPr>
                <w:rFonts w:ascii="Times New Roman" w:hAnsi="Times New Roman"/>
              </w:rPr>
              <w:t>пропо-зицій</w:t>
            </w:r>
            <w:proofErr w:type="spellEnd"/>
            <w:r w:rsidRPr="00AB0D32">
              <w:rPr>
                <w:rFonts w:ascii="Times New Roman" w:hAnsi="Times New Roman"/>
              </w:rPr>
              <w:t xml:space="preserve"> учасники процедури закупівлі можуть звертати-ся до: Ковальчук Оксана Андріївна – уповноважена особа, </w:t>
            </w:r>
            <w:proofErr w:type="spellStart"/>
            <w:r w:rsidRPr="00AB0D32">
              <w:rPr>
                <w:rFonts w:ascii="Times New Roman" w:hAnsi="Times New Roman"/>
              </w:rPr>
              <w:t>тел</w:t>
            </w:r>
            <w:proofErr w:type="spellEnd"/>
            <w:r w:rsidRPr="00AB0D32">
              <w:rPr>
                <w:rFonts w:ascii="Times New Roman" w:hAnsi="Times New Roman"/>
              </w:rPr>
              <w:t>. 0432623411 e-</w:t>
            </w:r>
            <w:proofErr w:type="spellStart"/>
            <w:r w:rsidRPr="00AB0D32">
              <w:rPr>
                <w:rFonts w:ascii="Times New Roman" w:hAnsi="Times New Roman"/>
              </w:rPr>
              <w:t>mail</w:t>
            </w:r>
            <w:proofErr w:type="spellEnd"/>
            <w:r w:rsidRPr="00AB0D32">
              <w:rPr>
                <w:rFonts w:ascii="Times New Roman" w:hAnsi="Times New Roman"/>
              </w:rPr>
              <w:t xml:space="preserve">: vjkg.str@gmail.com  </w:t>
            </w:r>
          </w:p>
        </w:tc>
      </w:tr>
      <w:tr w:rsidR="003A5EA7" w:rsidRPr="003A5EA7" w:rsidTr="00366586">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rPr>
                <w:rFonts w:ascii="Times New Roman" w:hAnsi="Times New Roman"/>
                <w:b/>
                <w:lang w:eastAsia="uk-UA"/>
              </w:rPr>
            </w:pPr>
            <w:r w:rsidRPr="003A5EA7">
              <w:rPr>
                <w:rFonts w:ascii="Times New Roman" w:hAnsi="Times New Roman"/>
                <w:b/>
                <w:lang w:eastAsia="uk-UA"/>
              </w:rPr>
              <w:t>3</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jc w:val="both"/>
              <w:rPr>
                <w:rFonts w:ascii="Times New Roman" w:hAnsi="Times New Roman"/>
                <w:b/>
                <w:lang w:eastAsia="uk-UA"/>
              </w:rPr>
            </w:pPr>
            <w:r w:rsidRPr="003A5EA7">
              <w:rPr>
                <w:rFonts w:ascii="Times New Roman" w:hAnsi="Times New Roman"/>
                <w:b/>
                <w:lang w:eastAsia="uk-UA"/>
              </w:rPr>
              <w:t>Процедура закупівлі</w:t>
            </w:r>
          </w:p>
        </w:tc>
        <w:tc>
          <w:tcPr>
            <w:tcW w:w="5919" w:type="dxa"/>
            <w:tcBorders>
              <w:top w:val="single" w:sz="4" w:space="0" w:color="auto"/>
              <w:left w:val="single" w:sz="4" w:space="0" w:color="auto"/>
              <w:bottom w:val="single" w:sz="4" w:space="0" w:color="auto"/>
              <w:right w:val="single" w:sz="4" w:space="0" w:color="auto"/>
            </w:tcBorders>
            <w:hideMark/>
          </w:tcPr>
          <w:p w:rsidR="00536673" w:rsidRPr="003A5EA7" w:rsidRDefault="002A1A58" w:rsidP="003A5EA7">
            <w:pPr>
              <w:widowControl w:val="0"/>
              <w:spacing w:after="0" w:line="240" w:lineRule="auto"/>
              <w:contextualSpacing/>
              <w:jc w:val="both"/>
              <w:rPr>
                <w:rFonts w:ascii="Times New Roman" w:hAnsi="Times New Roman"/>
                <w:lang w:eastAsia="uk-UA"/>
              </w:rPr>
            </w:pPr>
            <w:r w:rsidRPr="003A5EA7">
              <w:rPr>
                <w:rFonts w:ascii="Times New Roman" w:hAnsi="Times New Roman"/>
                <w:lang w:eastAsia="uk-UA"/>
              </w:rPr>
              <w:t>В</w:t>
            </w:r>
            <w:r w:rsidR="00536673" w:rsidRPr="003A5EA7">
              <w:rPr>
                <w:rFonts w:ascii="Times New Roman" w:hAnsi="Times New Roman"/>
                <w:lang w:eastAsia="uk-UA"/>
              </w:rPr>
              <w:t>ідкриті торги</w:t>
            </w:r>
            <w:r w:rsidR="00366586" w:rsidRPr="003A5EA7">
              <w:rPr>
                <w:rFonts w:ascii="Times New Roman" w:hAnsi="Times New Roman"/>
                <w:lang w:eastAsia="uk-UA"/>
              </w:rPr>
              <w:t xml:space="preserve"> з особливостями</w:t>
            </w:r>
          </w:p>
        </w:tc>
      </w:tr>
      <w:tr w:rsidR="003A5EA7" w:rsidRPr="003A5EA7" w:rsidTr="00366586">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rPr>
                <w:rFonts w:ascii="Times New Roman" w:hAnsi="Times New Roman"/>
                <w:b/>
                <w:lang w:eastAsia="uk-UA"/>
              </w:rPr>
            </w:pPr>
            <w:r w:rsidRPr="003A5EA7">
              <w:rPr>
                <w:rFonts w:ascii="Times New Roman" w:hAnsi="Times New Roman"/>
                <w:b/>
                <w:lang w:eastAsia="uk-UA"/>
              </w:rPr>
              <w:t>4</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jc w:val="both"/>
              <w:rPr>
                <w:rFonts w:ascii="Times New Roman" w:hAnsi="Times New Roman"/>
                <w:b/>
                <w:lang w:eastAsia="uk-UA"/>
              </w:rPr>
            </w:pPr>
            <w:r w:rsidRPr="003A5EA7">
              <w:rPr>
                <w:rFonts w:ascii="Times New Roman" w:hAnsi="Times New Roman"/>
                <w:b/>
                <w:lang w:eastAsia="uk-UA"/>
              </w:rPr>
              <w:t>Інформація про предмет закупівлі</w:t>
            </w:r>
          </w:p>
        </w:tc>
        <w:tc>
          <w:tcPr>
            <w:tcW w:w="5919" w:type="dxa"/>
            <w:tcBorders>
              <w:top w:val="single" w:sz="4" w:space="0" w:color="auto"/>
              <w:left w:val="single" w:sz="4" w:space="0" w:color="auto"/>
              <w:bottom w:val="single" w:sz="4" w:space="0" w:color="auto"/>
              <w:right w:val="single" w:sz="4" w:space="0" w:color="auto"/>
            </w:tcBorders>
          </w:tcPr>
          <w:p w:rsidR="00536673" w:rsidRPr="003A5EA7" w:rsidRDefault="00536673" w:rsidP="003A5EA7">
            <w:pPr>
              <w:widowControl w:val="0"/>
              <w:spacing w:after="0" w:line="240" w:lineRule="auto"/>
              <w:contextualSpacing/>
              <w:jc w:val="both"/>
              <w:rPr>
                <w:rFonts w:ascii="Times New Roman" w:hAnsi="Times New Roman"/>
                <w:lang w:eastAsia="uk-UA"/>
              </w:rPr>
            </w:pPr>
          </w:p>
        </w:tc>
      </w:tr>
      <w:tr w:rsidR="003A5EA7" w:rsidRPr="003A5EA7" w:rsidTr="003E5BED">
        <w:trPr>
          <w:trHeight w:val="652"/>
          <w:jc w:val="center"/>
        </w:trPr>
        <w:tc>
          <w:tcPr>
            <w:tcW w:w="570" w:type="dxa"/>
            <w:tcBorders>
              <w:top w:val="single" w:sz="4" w:space="0" w:color="auto"/>
              <w:left w:val="single" w:sz="4" w:space="0" w:color="auto"/>
              <w:bottom w:val="single" w:sz="4" w:space="0" w:color="auto"/>
              <w:right w:val="single" w:sz="4" w:space="0" w:color="auto"/>
            </w:tcBorders>
            <w:hideMark/>
          </w:tcPr>
          <w:p w:rsidR="00B248C0" w:rsidRPr="003A5EA7" w:rsidRDefault="00B248C0" w:rsidP="003A5EA7">
            <w:pPr>
              <w:widowControl w:val="0"/>
              <w:spacing w:after="0" w:line="240" w:lineRule="auto"/>
              <w:contextualSpacing/>
              <w:rPr>
                <w:rFonts w:ascii="Times New Roman" w:hAnsi="Times New Roman"/>
                <w:lang w:eastAsia="uk-UA"/>
              </w:rPr>
            </w:pPr>
            <w:r w:rsidRPr="003A5EA7">
              <w:rPr>
                <w:rFonts w:ascii="Times New Roman" w:hAnsi="Times New Roman"/>
                <w:lang w:eastAsia="uk-UA"/>
              </w:rPr>
              <w:t>4.1</w:t>
            </w:r>
          </w:p>
        </w:tc>
        <w:tc>
          <w:tcPr>
            <w:tcW w:w="3507" w:type="dxa"/>
            <w:gridSpan w:val="2"/>
            <w:tcBorders>
              <w:top w:val="single" w:sz="4" w:space="0" w:color="auto"/>
              <w:left w:val="single" w:sz="4" w:space="0" w:color="auto"/>
              <w:bottom w:val="single" w:sz="4" w:space="0" w:color="auto"/>
              <w:right w:val="single" w:sz="4" w:space="0" w:color="auto"/>
            </w:tcBorders>
            <w:hideMark/>
          </w:tcPr>
          <w:p w:rsidR="00B248C0" w:rsidRPr="003A5EA7" w:rsidRDefault="00B248C0" w:rsidP="003A5EA7">
            <w:pPr>
              <w:widowControl w:val="0"/>
              <w:spacing w:after="0" w:line="240" w:lineRule="auto"/>
              <w:contextualSpacing/>
              <w:jc w:val="both"/>
              <w:rPr>
                <w:rFonts w:ascii="Times New Roman" w:hAnsi="Times New Roman"/>
                <w:lang w:eastAsia="uk-UA"/>
              </w:rPr>
            </w:pPr>
            <w:r w:rsidRPr="003A5EA7">
              <w:rPr>
                <w:rFonts w:ascii="Times New Roman" w:hAnsi="Times New Roman"/>
                <w:lang w:eastAsia="uk-UA"/>
              </w:rPr>
              <w:t>назва предмета закупівлі</w:t>
            </w:r>
          </w:p>
        </w:tc>
        <w:tc>
          <w:tcPr>
            <w:tcW w:w="5919" w:type="dxa"/>
            <w:tcBorders>
              <w:top w:val="single" w:sz="4" w:space="0" w:color="auto"/>
              <w:left w:val="single" w:sz="4" w:space="0" w:color="auto"/>
              <w:bottom w:val="single" w:sz="4" w:space="0" w:color="auto"/>
              <w:right w:val="single" w:sz="4" w:space="0" w:color="auto"/>
            </w:tcBorders>
          </w:tcPr>
          <w:p w:rsidR="003E30C7" w:rsidRPr="003A5EA7" w:rsidRDefault="00B248C0" w:rsidP="003A5EA7">
            <w:pPr>
              <w:spacing w:after="0" w:line="240" w:lineRule="auto"/>
              <w:rPr>
                <w:rFonts w:ascii="Times New Roman" w:hAnsi="Times New Roman"/>
              </w:rPr>
            </w:pPr>
            <w:r w:rsidRPr="003A5EA7">
              <w:rPr>
                <w:rFonts w:ascii="Times New Roman" w:hAnsi="Times New Roman"/>
              </w:rPr>
              <w:t xml:space="preserve">За кодом Єдиного закупівельного словника </w:t>
            </w:r>
          </w:p>
          <w:p w:rsidR="00B248C0" w:rsidRPr="003A5EA7" w:rsidRDefault="00B248C0" w:rsidP="003A5EA7">
            <w:pPr>
              <w:spacing w:after="0" w:line="240" w:lineRule="auto"/>
              <w:rPr>
                <w:rFonts w:ascii="Times New Roman" w:hAnsi="Times New Roman"/>
              </w:rPr>
            </w:pPr>
            <w:r w:rsidRPr="003A5EA7">
              <w:rPr>
                <w:rFonts w:ascii="Times New Roman" w:hAnsi="Times New Roman"/>
              </w:rPr>
              <w:t>ДК021:2015 – 09130000-9 Нафта і дистиляти (Бензин А-95 з використанням талонів/смарт-карт)</w:t>
            </w:r>
          </w:p>
          <w:p w:rsidR="006F1FD9" w:rsidRPr="000B03D9" w:rsidRDefault="00AB0D32" w:rsidP="003A5EA7">
            <w:pPr>
              <w:spacing w:after="0" w:line="240" w:lineRule="auto"/>
              <w:rPr>
                <w:rFonts w:ascii="Times New Roman" w:hAnsi="Times New Roman"/>
                <w:b/>
              </w:rPr>
            </w:pPr>
            <w:r w:rsidRPr="000B03D9">
              <w:rPr>
                <w:rFonts w:ascii="Times New Roman" w:hAnsi="Times New Roman"/>
                <w:b/>
              </w:rPr>
              <w:t>3545</w:t>
            </w:r>
            <w:r w:rsidR="006F1FD9" w:rsidRPr="000B03D9">
              <w:rPr>
                <w:rFonts w:ascii="Times New Roman" w:hAnsi="Times New Roman"/>
                <w:b/>
              </w:rPr>
              <w:t xml:space="preserve"> літрів</w:t>
            </w:r>
          </w:p>
        </w:tc>
      </w:tr>
      <w:tr w:rsidR="003A5EA7" w:rsidRPr="003A5EA7" w:rsidTr="00366586">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rPr>
                <w:rFonts w:ascii="Times New Roman" w:hAnsi="Times New Roman"/>
                <w:lang w:eastAsia="uk-UA"/>
              </w:rPr>
            </w:pPr>
            <w:r w:rsidRPr="003A5EA7">
              <w:rPr>
                <w:rFonts w:ascii="Times New Roman" w:hAnsi="Times New Roman"/>
                <w:lang w:eastAsia="uk-UA"/>
              </w:rPr>
              <w:t>4.2</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rPr>
                <w:rFonts w:ascii="Times New Roman" w:hAnsi="Times New Roman"/>
                <w:lang w:eastAsia="uk-UA"/>
              </w:rPr>
            </w:pPr>
            <w:r w:rsidRPr="003A5EA7">
              <w:rPr>
                <w:rFonts w:ascii="Times New Roman" w:hAnsi="Times New Roman"/>
                <w:lang w:eastAsia="uk-UA"/>
              </w:rPr>
              <w:t xml:space="preserve">опис окремої частини (частин) предмета закупівлі, щодо якої можуть бути подані тендерні пропозиції </w:t>
            </w:r>
          </w:p>
        </w:tc>
        <w:tc>
          <w:tcPr>
            <w:tcW w:w="5919" w:type="dxa"/>
            <w:tcBorders>
              <w:top w:val="single" w:sz="4" w:space="0" w:color="auto"/>
              <w:left w:val="single" w:sz="4" w:space="0" w:color="auto"/>
              <w:bottom w:val="single" w:sz="4" w:space="0" w:color="auto"/>
              <w:right w:val="single" w:sz="4" w:space="0" w:color="auto"/>
            </w:tcBorders>
          </w:tcPr>
          <w:p w:rsidR="00536673" w:rsidRPr="003A5EA7" w:rsidRDefault="00815B4E" w:rsidP="003A5EA7">
            <w:pPr>
              <w:pStyle w:val="a4"/>
              <w:snapToGrid w:val="0"/>
              <w:spacing w:before="0" w:after="0"/>
              <w:ind w:right="105"/>
              <w:jc w:val="both"/>
              <w:rPr>
                <w:sz w:val="22"/>
                <w:szCs w:val="22"/>
                <w:lang w:val="uk-UA" w:eastAsia="uk-UA"/>
              </w:rPr>
            </w:pPr>
            <w:r w:rsidRPr="003A5EA7">
              <w:rPr>
                <w:sz w:val="22"/>
                <w:szCs w:val="22"/>
                <w:lang w:val="uk-UA"/>
              </w:rPr>
              <w:t>Умовами цієї тендерної документації не передбачено встановлення окремих частин предмета закупівлі (лотів).</w:t>
            </w:r>
          </w:p>
        </w:tc>
      </w:tr>
      <w:tr w:rsidR="003A5EA7" w:rsidRPr="003A5EA7" w:rsidTr="00366586">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rPr>
                <w:rFonts w:ascii="Times New Roman" w:hAnsi="Times New Roman"/>
                <w:lang w:eastAsia="uk-UA"/>
              </w:rPr>
            </w:pPr>
            <w:r w:rsidRPr="003A5EA7">
              <w:rPr>
                <w:rFonts w:ascii="Times New Roman" w:hAnsi="Times New Roman"/>
                <w:lang w:eastAsia="uk-UA"/>
              </w:rPr>
              <w:t>4.3</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jc w:val="both"/>
              <w:rPr>
                <w:rFonts w:ascii="Times New Roman" w:hAnsi="Times New Roman"/>
              </w:rPr>
            </w:pPr>
            <w:r w:rsidRPr="003A5EA7">
              <w:rPr>
                <w:rFonts w:ascii="Times New Roman" w:hAnsi="Times New Roman"/>
              </w:rPr>
              <w:t>місце, кількість, обсяг поставки товарів (надання послуг, виконання робіт)</w:t>
            </w:r>
          </w:p>
        </w:tc>
        <w:tc>
          <w:tcPr>
            <w:tcW w:w="5919" w:type="dxa"/>
            <w:tcBorders>
              <w:top w:val="single" w:sz="4" w:space="0" w:color="auto"/>
              <w:left w:val="single" w:sz="4" w:space="0" w:color="auto"/>
              <w:bottom w:val="single" w:sz="4" w:space="0" w:color="auto"/>
              <w:right w:val="single" w:sz="4" w:space="0" w:color="auto"/>
            </w:tcBorders>
            <w:hideMark/>
          </w:tcPr>
          <w:p w:rsidR="007533D9" w:rsidRPr="003A5EA7" w:rsidRDefault="00536673" w:rsidP="003A5EA7">
            <w:pPr>
              <w:widowControl w:val="0"/>
              <w:spacing w:after="0" w:line="240" w:lineRule="auto"/>
              <w:ind w:hanging="2"/>
              <w:contextualSpacing/>
              <w:jc w:val="both"/>
              <w:rPr>
                <w:rFonts w:ascii="Times New Roman" w:hAnsi="Times New Roman"/>
              </w:rPr>
            </w:pPr>
            <w:r w:rsidRPr="003A5EA7">
              <w:rPr>
                <w:rFonts w:ascii="Times New Roman" w:hAnsi="Times New Roman"/>
              </w:rPr>
              <w:t xml:space="preserve">Місце поставки: </w:t>
            </w:r>
          </w:p>
          <w:p w:rsidR="00536673" w:rsidRPr="003A5EA7" w:rsidRDefault="00AB0D32" w:rsidP="003A5EA7">
            <w:pPr>
              <w:pStyle w:val="a4"/>
              <w:snapToGrid w:val="0"/>
              <w:spacing w:before="0" w:after="0"/>
              <w:ind w:left="105" w:right="105"/>
              <w:rPr>
                <w:bCs/>
                <w:sz w:val="22"/>
                <w:szCs w:val="22"/>
                <w:lang w:val="uk-UA"/>
              </w:rPr>
            </w:pPr>
            <w:r w:rsidRPr="00AB0D32">
              <w:rPr>
                <w:rFonts w:eastAsia="Calibri"/>
                <w:sz w:val="22"/>
                <w:szCs w:val="22"/>
                <w:lang w:val="uk-UA" w:eastAsia="uk-UA"/>
              </w:rPr>
              <w:t>вул.40-річчя Перемоги, 7, селище міського типу Стри-</w:t>
            </w:r>
            <w:proofErr w:type="spellStart"/>
            <w:r w:rsidRPr="00AB0D32">
              <w:rPr>
                <w:rFonts w:eastAsia="Calibri"/>
                <w:sz w:val="22"/>
                <w:szCs w:val="22"/>
                <w:lang w:val="uk-UA" w:eastAsia="uk-UA"/>
              </w:rPr>
              <w:t>жавка</w:t>
            </w:r>
            <w:proofErr w:type="spellEnd"/>
            <w:r w:rsidRPr="00AB0D32">
              <w:rPr>
                <w:rFonts w:eastAsia="Calibri"/>
                <w:sz w:val="22"/>
                <w:szCs w:val="22"/>
                <w:lang w:val="uk-UA" w:eastAsia="uk-UA"/>
              </w:rPr>
              <w:t>, Вінницька область, Україна, поштовий індекс 23210</w:t>
            </w:r>
          </w:p>
        </w:tc>
      </w:tr>
      <w:tr w:rsidR="003A5EA7" w:rsidRPr="003A5EA7" w:rsidTr="00366586">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rPr>
                <w:rFonts w:ascii="Times New Roman" w:hAnsi="Times New Roman"/>
                <w:lang w:eastAsia="uk-UA"/>
              </w:rPr>
            </w:pPr>
            <w:r w:rsidRPr="003A5EA7">
              <w:rPr>
                <w:rFonts w:ascii="Times New Roman" w:hAnsi="Times New Roman"/>
                <w:lang w:eastAsia="uk-UA"/>
              </w:rPr>
              <w:t>4.4</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rPr>
                <w:rFonts w:ascii="Times New Roman" w:hAnsi="Times New Roman"/>
              </w:rPr>
            </w:pPr>
            <w:r w:rsidRPr="003A5EA7">
              <w:rPr>
                <w:rFonts w:ascii="Times New Roman" w:hAnsi="Times New Roman"/>
              </w:rPr>
              <w:t>строк поставки товарів (надання послуг, виконання робіт)</w:t>
            </w:r>
          </w:p>
        </w:tc>
        <w:tc>
          <w:tcPr>
            <w:tcW w:w="5919" w:type="dxa"/>
            <w:tcBorders>
              <w:top w:val="single" w:sz="4" w:space="0" w:color="auto"/>
              <w:left w:val="single" w:sz="4" w:space="0" w:color="auto"/>
              <w:bottom w:val="single" w:sz="4" w:space="0" w:color="auto"/>
              <w:right w:val="single" w:sz="4" w:space="0" w:color="auto"/>
            </w:tcBorders>
            <w:hideMark/>
          </w:tcPr>
          <w:p w:rsidR="00536673" w:rsidRPr="003A5EA7" w:rsidRDefault="00B248C0" w:rsidP="003A5EA7">
            <w:pPr>
              <w:widowControl w:val="0"/>
              <w:spacing w:after="0" w:line="240" w:lineRule="auto"/>
              <w:ind w:hanging="2"/>
              <w:contextualSpacing/>
              <w:jc w:val="both"/>
              <w:rPr>
                <w:rFonts w:ascii="Times New Roman" w:hAnsi="Times New Roman"/>
              </w:rPr>
            </w:pPr>
            <w:r w:rsidRPr="003A5EA7">
              <w:rPr>
                <w:rFonts w:ascii="Times New Roman" w:hAnsi="Times New Roman"/>
              </w:rPr>
              <w:t>5</w:t>
            </w:r>
            <w:r w:rsidR="00177684" w:rsidRPr="003A5EA7">
              <w:rPr>
                <w:rFonts w:ascii="Times New Roman" w:hAnsi="Times New Roman"/>
              </w:rPr>
              <w:t xml:space="preserve"> (</w:t>
            </w:r>
            <w:r w:rsidRPr="003A5EA7">
              <w:rPr>
                <w:rFonts w:ascii="Times New Roman" w:hAnsi="Times New Roman"/>
              </w:rPr>
              <w:t>п’ять</w:t>
            </w:r>
            <w:r w:rsidR="00177684" w:rsidRPr="003A5EA7">
              <w:rPr>
                <w:rFonts w:ascii="Times New Roman" w:hAnsi="Times New Roman"/>
              </w:rPr>
              <w:t>) робочих дні</w:t>
            </w:r>
            <w:r w:rsidRPr="003A5EA7">
              <w:rPr>
                <w:rFonts w:ascii="Times New Roman" w:hAnsi="Times New Roman"/>
              </w:rPr>
              <w:t xml:space="preserve">в </w:t>
            </w:r>
            <w:r w:rsidR="00177684" w:rsidRPr="003A5EA7">
              <w:rPr>
                <w:rFonts w:ascii="Times New Roman" w:hAnsi="Times New Roman"/>
              </w:rPr>
              <w:t>з моменту підписання договору.</w:t>
            </w:r>
          </w:p>
        </w:tc>
      </w:tr>
      <w:tr w:rsidR="003A5EA7" w:rsidRPr="003A5EA7" w:rsidTr="00366586">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rPr>
                <w:rFonts w:ascii="Times New Roman" w:hAnsi="Times New Roman"/>
                <w:b/>
                <w:lang w:eastAsia="uk-UA"/>
              </w:rPr>
            </w:pPr>
            <w:r w:rsidRPr="003A5EA7">
              <w:rPr>
                <w:rFonts w:ascii="Times New Roman" w:hAnsi="Times New Roman"/>
                <w:b/>
                <w:lang w:eastAsia="uk-UA"/>
              </w:rPr>
              <w:lastRenderedPageBreak/>
              <w:t>5</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jc w:val="both"/>
              <w:rPr>
                <w:rFonts w:ascii="Times New Roman" w:hAnsi="Times New Roman"/>
                <w:b/>
                <w:lang w:eastAsia="uk-UA"/>
              </w:rPr>
            </w:pPr>
            <w:r w:rsidRPr="003A5EA7">
              <w:rPr>
                <w:rFonts w:ascii="Times New Roman" w:hAnsi="Times New Roman"/>
                <w:b/>
                <w:lang w:eastAsia="uk-UA"/>
              </w:rPr>
              <w:t>Недискримінація учасників</w:t>
            </w:r>
          </w:p>
        </w:tc>
        <w:tc>
          <w:tcPr>
            <w:tcW w:w="5919" w:type="dxa"/>
            <w:tcBorders>
              <w:top w:val="single" w:sz="4" w:space="0" w:color="auto"/>
              <w:left w:val="single" w:sz="4" w:space="0" w:color="auto"/>
              <w:bottom w:val="single" w:sz="4" w:space="0" w:color="auto"/>
              <w:right w:val="single" w:sz="4" w:space="0" w:color="auto"/>
            </w:tcBorders>
            <w:hideMark/>
          </w:tcPr>
          <w:p w:rsidR="00343533" w:rsidRPr="003A5EA7" w:rsidRDefault="003114F1" w:rsidP="003A5EA7">
            <w:pPr>
              <w:widowControl w:val="0"/>
              <w:pBdr>
                <w:top w:val="nil"/>
                <w:left w:val="nil"/>
                <w:bottom w:val="nil"/>
                <w:right w:val="nil"/>
                <w:between w:val="nil"/>
              </w:pBdr>
              <w:shd w:val="clear" w:color="auto" w:fill="FFFFFF"/>
              <w:tabs>
                <w:tab w:val="left" w:pos="-37"/>
                <w:tab w:val="left" w:pos="0"/>
                <w:tab w:val="left" w:pos="851"/>
                <w:tab w:val="left" w:pos="927"/>
                <w:tab w:val="left" w:pos="2062"/>
              </w:tabs>
              <w:spacing w:after="0" w:line="240" w:lineRule="auto"/>
              <w:jc w:val="both"/>
              <w:rPr>
                <w:rFonts w:ascii="Times New Roman" w:hAnsi="Times New Roman"/>
                <w:kern w:val="1"/>
                <w:lang w:eastAsia="uk-UA"/>
              </w:rPr>
            </w:pPr>
            <w:r w:rsidRPr="003A5EA7">
              <w:rPr>
                <w:rFonts w:ascii="Times New Roman" w:hAnsi="Times New Roman"/>
              </w:rPr>
              <w:t xml:space="preserve">Під час проведення відкритих торгів тендерні пропозиції мають право подавати всі заінтересовані особи. </w:t>
            </w:r>
            <w:r w:rsidR="00343533" w:rsidRPr="003A5EA7">
              <w:rPr>
                <w:rFonts w:ascii="Times New Roman" w:hAnsi="Times New Roman"/>
                <w:kern w:val="1"/>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36673" w:rsidRPr="003A5EA7" w:rsidRDefault="00343533" w:rsidP="003A5EA7">
            <w:pPr>
              <w:widowControl w:val="0"/>
              <w:spacing w:after="0" w:line="240" w:lineRule="auto"/>
              <w:ind w:firstLine="425"/>
              <w:contextualSpacing/>
              <w:jc w:val="both"/>
              <w:rPr>
                <w:rFonts w:ascii="Times New Roman" w:hAnsi="Times New Roman"/>
                <w:lang w:eastAsia="uk-UA"/>
              </w:rPr>
            </w:pPr>
            <w:r w:rsidRPr="003A5EA7">
              <w:rPr>
                <w:rFonts w:ascii="Times New Roman" w:hAnsi="Times New Roman"/>
                <w:kern w:val="1"/>
                <w:lang w:eastAsia="uk-UA"/>
              </w:rPr>
              <w:t>Замовник забезпечує вільний доступ усіх учасників до інформації про закупівлю, передбаченої Законом.</w:t>
            </w:r>
          </w:p>
        </w:tc>
      </w:tr>
      <w:tr w:rsidR="003A5EA7" w:rsidRPr="003A5EA7" w:rsidTr="00366586">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rPr>
                <w:rFonts w:ascii="Times New Roman" w:hAnsi="Times New Roman"/>
                <w:b/>
                <w:lang w:eastAsia="uk-UA"/>
              </w:rPr>
            </w:pPr>
            <w:r w:rsidRPr="003A5EA7">
              <w:rPr>
                <w:rFonts w:ascii="Times New Roman" w:hAnsi="Times New Roman"/>
                <w:b/>
                <w:lang w:eastAsia="uk-UA"/>
              </w:rPr>
              <w:t>6</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rPr>
                <w:rFonts w:ascii="Times New Roman" w:hAnsi="Times New Roman"/>
                <w:b/>
                <w:lang w:eastAsia="uk-UA"/>
              </w:rPr>
            </w:pPr>
            <w:r w:rsidRPr="003A5EA7">
              <w:rPr>
                <w:rFonts w:ascii="Times New Roman" w:hAnsi="Times New Roman"/>
                <w:b/>
                <w:lang w:eastAsia="uk-UA"/>
              </w:rPr>
              <w:t>Інформація про валюту, у якій повинно бути розраховано та зазначено ціну тендерної пропозиції</w:t>
            </w:r>
          </w:p>
        </w:tc>
        <w:tc>
          <w:tcPr>
            <w:tcW w:w="5919" w:type="dxa"/>
            <w:tcBorders>
              <w:top w:val="single" w:sz="4" w:space="0" w:color="auto"/>
              <w:left w:val="single" w:sz="4" w:space="0" w:color="auto"/>
              <w:bottom w:val="single" w:sz="4" w:space="0" w:color="auto"/>
              <w:right w:val="single" w:sz="4" w:space="0" w:color="auto"/>
            </w:tcBorders>
            <w:hideMark/>
          </w:tcPr>
          <w:p w:rsidR="00536673" w:rsidRPr="003A5EA7" w:rsidRDefault="00DC6A31" w:rsidP="003A5EA7">
            <w:pPr>
              <w:widowControl w:val="0"/>
              <w:spacing w:after="0" w:line="240" w:lineRule="auto"/>
              <w:ind w:firstLine="389"/>
              <w:contextualSpacing/>
              <w:jc w:val="both"/>
              <w:rPr>
                <w:rFonts w:ascii="Times New Roman" w:hAnsi="Times New Roman"/>
                <w:lang w:eastAsia="uk-UA"/>
              </w:rPr>
            </w:pPr>
            <w:r w:rsidRPr="003A5EA7">
              <w:rPr>
                <w:rFonts w:ascii="Times New Roman" w:hAnsi="Times New Roman"/>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3A5EA7" w:rsidRPr="003A5EA7" w:rsidTr="00366586">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rPr>
                <w:rFonts w:ascii="Times New Roman" w:hAnsi="Times New Roman"/>
                <w:b/>
                <w:lang w:eastAsia="uk-UA"/>
              </w:rPr>
            </w:pPr>
            <w:r w:rsidRPr="003A5EA7">
              <w:rPr>
                <w:rFonts w:ascii="Times New Roman" w:hAnsi="Times New Roman"/>
                <w:b/>
                <w:lang w:eastAsia="uk-UA"/>
              </w:rPr>
              <w:t>7</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rsidR="00536673" w:rsidRPr="003A5EA7" w:rsidRDefault="00536673" w:rsidP="003A5EA7">
            <w:pPr>
              <w:widowControl w:val="0"/>
              <w:spacing w:after="0" w:line="240" w:lineRule="auto"/>
              <w:contextualSpacing/>
              <w:rPr>
                <w:rFonts w:ascii="Times New Roman" w:hAnsi="Times New Roman"/>
                <w:b/>
                <w:lang w:eastAsia="uk-UA"/>
              </w:rPr>
            </w:pPr>
            <w:r w:rsidRPr="003A5EA7">
              <w:rPr>
                <w:rFonts w:ascii="Times New Roman" w:hAnsi="Times New Roman"/>
                <w:b/>
                <w:lang w:eastAsia="uk-UA"/>
              </w:rPr>
              <w:t>Інформація про мову (мови), якою (якими) повинно бути складено тендерні пропозиції</w:t>
            </w:r>
          </w:p>
        </w:tc>
        <w:tc>
          <w:tcPr>
            <w:tcW w:w="5919" w:type="dxa"/>
            <w:tcBorders>
              <w:top w:val="single" w:sz="4" w:space="0" w:color="auto"/>
              <w:left w:val="single" w:sz="4" w:space="0" w:color="auto"/>
              <w:bottom w:val="single" w:sz="4" w:space="0" w:color="auto"/>
              <w:right w:val="single" w:sz="4" w:space="0" w:color="auto"/>
            </w:tcBorders>
            <w:hideMark/>
          </w:tcPr>
          <w:p w:rsidR="00D65EB4" w:rsidRPr="003A5EA7" w:rsidRDefault="00D65EB4" w:rsidP="003A5EA7">
            <w:pPr>
              <w:pStyle w:val="a4"/>
              <w:spacing w:before="0" w:after="0"/>
              <w:ind w:right="105" w:firstLine="389"/>
              <w:jc w:val="both"/>
              <w:rPr>
                <w:sz w:val="22"/>
                <w:szCs w:val="22"/>
                <w:lang w:val="uk-UA"/>
              </w:rPr>
            </w:pPr>
            <w:r w:rsidRPr="003A5EA7">
              <w:rPr>
                <w:sz w:val="22"/>
                <w:szCs w:val="22"/>
                <w:lang w:val="uk-UA"/>
              </w:rPr>
              <w:t xml:space="preserve">Під час проведення процедури закупівлі усі документи, що готуються учасником, викладаються українською мовою. Тендерна пропозиція та усі документи, що мають відношення до неї, складаються українською мовою. </w:t>
            </w:r>
          </w:p>
          <w:p w:rsidR="00D65EB4" w:rsidRPr="003A5EA7" w:rsidRDefault="00D65EB4" w:rsidP="003A5EA7">
            <w:pPr>
              <w:pStyle w:val="a4"/>
              <w:spacing w:before="0" w:after="0"/>
              <w:ind w:right="105" w:firstLine="389"/>
              <w:jc w:val="both"/>
              <w:rPr>
                <w:sz w:val="22"/>
                <w:szCs w:val="22"/>
                <w:lang w:val="uk-UA"/>
              </w:rPr>
            </w:pPr>
            <w:r w:rsidRPr="003A5EA7">
              <w:rPr>
                <w:sz w:val="22"/>
                <w:szCs w:val="22"/>
                <w:lang w:val="uk-UA"/>
              </w:rPr>
              <w:t>Для технічних специфікацій, технічних описів, інших матеріалів технічного змісту, а також листів про повноваження від виробника щодо товарів (послуг) іноземного походження (виробництва), які пропонуються учасниками, допускається включення до складу тендерної пропозиції документів, складених іноземною мовою з обов’язковим перекладом на українську мову.</w:t>
            </w:r>
          </w:p>
          <w:p w:rsidR="00536673" w:rsidRPr="003A5EA7" w:rsidRDefault="00D65EB4" w:rsidP="003A5EA7">
            <w:pPr>
              <w:widowControl w:val="0"/>
              <w:spacing w:after="0" w:line="240" w:lineRule="auto"/>
              <w:ind w:firstLine="389"/>
              <w:contextualSpacing/>
              <w:jc w:val="both"/>
              <w:rPr>
                <w:rFonts w:ascii="Times New Roman" w:hAnsi="Times New Roman"/>
                <w:lang w:eastAsia="uk-UA"/>
              </w:rPr>
            </w:pPr>
            <w:r w:rsidRPr="003A5EA7">
              <w:rPr>
                <w:rFonts w:ascii="Times New Roman" w:hAnsi="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3A5EA7" w:rsidRPr="003A5EA7" w:rsidTr="00366586">
        <w:trPr>
          <w:trHeight w:val="522"/>
          <w:jc w:val="center"/>
        </w:trPr>
        <w:tc>
          <w:tcPr>
            <w:tcW w:w="999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Pr="003A5EA7" w:rsidRDefault="00595B81" w:rsidP="003A5EA7">
            <w:pPr>
              <w:widowControl w:val="0"/>
              <w:spacing w:after="0" w:line="240" w:lineRule="auto"/>
              <w:contextualSpacing/>
              <w:jc w:val="center"/>
              <w:rPr>
                <w:rFonts w:ascii="Times New Roman" w:hAnsi="Times New Roman"/>
                <w:b/>
                <w:lang w:eastAsia="uk-UA"/>
              </w:rPr>
            </w:pPr>
            <w:r w:rsidRPr="003A5EA7">
              <w:rPr>
                <w:rFonts w:ascii="Times New Roman" w:hAnsi="Times New Roman"/>
                <w:b/>
              </w:rPr>
              <w:t>Розділ ІІ. Порядок в</w:t>
            </w:r>
            <w:r w:rsidR="00536673" w:rsidRPr="003A5EA7">
              <w:rPr>
                <w:rFonts w:ascii="Times New Roman" w:hAnsi="Times New Roman"/>
                <w:b/>
              </w:rPr>
              <w:t>несення змін та надання роз’яснень до тендерної документації</w:t>
            </w:r>
          </w:p>
        </w:tc>
      </w:tr>
      <w:tr w:rsidR="003A5EA7" w:rsidRPr="003A5EA7" w:rsidTr="00366586">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rPr>
                <w:rFonts w:ascii="Times New Roman" w:hAnsi="Times New Roman"/>
                <w:b/>
                <w:lang w:eastAsia="uk-UA"/>
              </w:rPr>
            </w:pPr>
            <w:r w:rsidRPr="003A5EA7">
              <w:rPr>
                <w:rFonts w:ascii="Times New Roman" w:hAnsi="Times New Roman"/>
                <w:b/>
                <w:lang w:eastAsia="uk-UA"/>
              </w:rPr>
              <w:t>1</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rPr>
                <w:rFonts w:ascii="Times New Roman" w:hAnsi="Times New Roman"/>
                <w:b/>
                <w:lang w:eastAsia="uk-UA"/>
              </w:rPr>
            </w:pPr>
            <w:r w:rsidRPr="003A5EA7">
              <w:rPr>
                <w:rFonts w:ascii="Times New Roman" w:hAnsi="Times New Roman"/>
                <w:b/>
                <w:lang w:eastAsia="uk-UA"/>
              </w:rPr>
              <w:t xml:space="preserve">Процедура надання роз’яснень щодо тендерної документації </w:t>
            </w:r>
          </w:p>
        </w:tc>
        <w:tc>
          <w:tcPr>
            <w:tcW w:w="5919" w:type="dxa"/>
            <w:tcBorders>
              <w:top w:val="single" w:sz="4" w:space="0" w:color="auto"/>
              <w:left w:val="single" w:sz="4" w:space="0" w:color="auto"/>
              <w:bottom w:val="single" w:sz="4" w:space="0" w:color="auto"/>
              <w:right w:val="single" w:sz="4" w:space="0" w:color="auto"/>
            </w:tcBorders>
            <w:hideMark/>
          </w:tcPr>
          <w:p w:rsidR="00651C0A" w:rsidRPr="003A5EA7" w:rsidRDefault="00651C0A" w:rsidP="003A5EA7">
            <w:pPr>
              <w:widowControl w:val="0"/>
              <w:pBdr>
                <w:top w:val="nil"/>
                <w:left w:val="nil"/>
                <w:bottom w:val="nil"/>
                <w:right w:val="nil"/>
                <w:between w:val="nil"/>
              </w:pBdr>
              <w:spacing w:after="0" w:line="240" w:lineRule="auto"/>
              <w:ind w:right="130" w:firstLine="373"/>
              <w:jc w:val="both"/>
              <w:rPr>
                <w:rFonts w:ascii="Times New Roman" w:hAnsi="Times New Roman"/>
              </w:rPr>
            </w:pPr>
            <w:r w:rsidRPr="003A5EA7">
              <w:rPr>
                <w:rFonts w:ascii="Times New Roman" w:hAnsi="Times New Roman"/>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51C0A" w:rsidRPr="003A5EA7" w:rsidRDefault="00651C0A" w:rsidP="003A5EA7">
            <w:pPr>
              <w:widowControl w:val="0"/>
              <w:pBdr>
                <w:top w:val="nil"/>
                <w:left w:val="nil"/>
                <w:bottom w:val="nil"/>
                <w:right w:val="nil"/>
                <w:between w:val="nil"/>
              </w:pBdr>
              <w:spacing w:after="0" w:line="240" w:lineRule="auto"/>
              <w:ind w:right="130" w:firstLine="373"/>
              <w:jc w:val="both"/>
              <w:rPr>
                <w:rFonts w:ascii="Times New Roman" w:hAnsi="Times New Roman"/>
              </w:rPr>
            </w:pPr>
            <w:r w:rsidRPr="003A5EA7">
              <w:rPr>
                <w:rFonts w:ascii="Times New Roman" w:hAnsi="Times New Roman"/>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51C0A" w:rsidRPr="003A5EA7" w:rsidRDefault="00651C0A" w:rsidP="003A5EA7">
            <w:pPr>
              <w:spacing w:after="0" w:line="240" w:lineRule="auto"/>
              <w:ind w:right="130" w:firstLine="373"/>
              <w:contextualSpacing/>
              <w:jc w:val="both"/>
              <w:rPr>
                <w:rFonts w:ascii="Times New Roman" w:hAnsi="Times New Roman"/>
              </w:rPr>
            </w:pPr>
            <w:r w:rsidRPr="003A5EA7">
              <w:rPr>
                <w:rFonts w:ascii="Times New Roman" w:hAnsi="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536673" w:rsidRPr="003A5EA7" w:rsidRDefault="00651C0A" w:rsidP="003A5EA7">
            <w:pPr>
              <w:widowControl w:val="0"/>
              <w:spacing w:after="0" w:line="240" w:lineRule="auto"/>
              <w:ind w:firstLine="389"/>
              <w:jc w:val="both"/>
              <w:rPr>
                <w:rFonts w:ascii="Times New Roman" w:eastAsia="Times New Roman" w:hAnsi="Times New Roman"/>
                <w:lang w:eastAsia="uk-UA"/>
              </w:rPr>
            </w:pPr>
            <w:r w:rsidRPr="003A5EA7">
              <w:rPr>
                <w:rFonts w:ascii="Times New Roman" w:hAnsi="Times New Roman"/>
              </w:rPr>
              <w:t>1.3. Зазначена у цій частині інформація оприлюднюється замовником відповідно до статті 10 Закону.</w:t>
            </w:r>
          </w:p>
        </w:tc>
      </w:tr>
      <w:tr w:rsidR="003A5EA7" w:rsidRPr="003A5EA7" w:rsidTr="00366586">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jc w:val="center"/>
              <w:rPr>
                <w:rFonts w:ascii="Times New Roman" w:hAnsi="Times New Roman"/>
                <w:b/>
                <w:lang w:eastAsia="uk-UA"/>
              </w:rPr>
            </w:pPr>
            <w:r w:rsidRPr="003A5EA7">
              <w:rPr>
                <w:rFonts w:ascii="Times New Roman" w:hAnsi="Times New Roman"/>
                <w:b/>
                <w:lang w:eastAsia="uk-UA"/>
              </w:rPr>
              <w:lastRenderedPageBreak/>
              <w:t>2</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Pr="003A5EA7" w:rsidRDefault="00595B81" w:rsidP="003A5EA7">
            <w:pPr>
              <w:widowControl w:val="0"/>
              <w:spacing w:after="0" w:line="240" w:lineRule="auto"/>
              <w:contextualSpacing/>
              <w:rPr>
                <w:rFonts w:ascii="Times New Roman" w:hAnsi="Times New Roman"/>
                <w:b/>
                <w:lang w:eastAsia="uk-UA"/>
              </w:rPr>
            </w:pPr>
            <w:r w:rsidRPr="003A5EA7">
              <w:rPr>
                <w:rFonts w:ascii="Times New Roman" w:hAnsi="Times New Roman"/>
                <w:b/>
                <w:lang w:eastAsia="uk-UA"/>
              </w:rPr>
              <w:t>В</w:t>
            </w:r>
            <w:r w:rsidR="00536673" w:rsidRPr="003A5EA7">
              <w:rPr>
                <w:rFonts w:ascii="Times New Roman" w:hAnsi="Times New Roman"/>
                <w:b/>
                <w:lang w:eastAsia="uk-UA"/>
              </w:rPr>
              <w:t>несення змін до тендерної документації</w:t>
            </w:r>
          </w:p>
        </w:tc>
        <w:tc>
          <w:tcPr>
            <w:tcW w:w="5919" w:type="dxa"/>
            <w:tcBorders>
              <w:top w:val="single" w:sz="4" w:space="0" w:color="auto"/>
              <w:left w:val="single" w:sz="4" w:space="0" w:color="auto"/>
              <w:bottom w:val="single" w:sz="4" w:space="0" w:color="auto"/>
              <w:right w:val="single" w:sz="4" w:space="0" w:color="auto"/>
            </w:tcBorders>
            <w:hideMark/>
          </w:tcPr>
          <w:p w:rsidR="00510896" w:rsidRPr="003A5EA7" w:rsidRDefault="00510896" w:rsidP="003A5EA7">
            <w:pPr>
              <w:spacing w:after="0" w:line="240" w:lineRule="auto"/>
              <w:ind w:right="113" w:firstLine="373"/>
              <w:contextualSpacing/>
              <w:jc w:val="both"/>
              <w:rPr>
                <w:rFonts w:ascii="Times New Roman" w:hAnsi="Times New Roman"/>
              </w:rPr>
            </w:pPr>
            <w:r w:rsidRPr="003A5EA7">
              <w:rPr>
                <w:rFonts w:ascii="Times New Roman" w:hAnsi="Times New Roman"/>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10896" w:rsidRPr="003A5EA7" w:rsidRDefault="00510896" w:rsidP="003A5EA7">
            <w:pPr>
              <w:spacing w:after="0" w:line="240" w:lineRule="auto"/>
              <w:ind w:right="113" w:firstLine="373"/>
              <w:contextualSpacing/>
              <w:jc w:val="both"/>
              <w:rPr>
                <w:rFonts w:ascii="Times New Roman" w:hAnsi="Times New Roman"/>
              </w:rPr>
            </w:pPr>
            <w:r w:rsidRPr="003A5EA7">
              <w:rPr>
                <w:rFonts w:ascii="Times New Roman" w:hAnsi="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536673" w:rsidRPr="003A5EA7" w:rsidRDefault="00510896" w:rsidP="003A5EA7">
            <w:pPr>
              <w:widowControl w:val="0"/>
              <w:spacing w:after="0" w:line="240" w:lineRule="auto"/>
              <w:ind w:firstLine="389"/>
              <w:jc w:val="both"/>
              <w:rPr>
                <w:rFonts w:ascii="Times New Roman" w:eastAsia="Times New Roman" w:hAnsi="Times New Roman"/>
                <w:i/>
                <w:lang w:eastAsia="uk-UA"/>
              </w:rPr>
            </w:pPr>
            <w:r w:rsidRPr="003A5EA7">
              <w:rPr>
                <w:rFonts w:ascii="Times New Roman" w:hAnsi="Times New Roman"/>
              </w:rPr>
              <w:t xml:space="preserve">Зміни до тендерної документації у </w:t>
            </w:r>
            <w:proofErr w:type="spellStart"/>
            <w:r w:rsidRPr="003A5EA7">
              <w:rPr>
                <w:rFonts w:ascii="Times New Roman" w:hAnsi="Times New Roman"/>
              </w:rPr>
              <w:t>машинозчитувальному</w:t>
            </w:r>
            <w:proofErr w:type="spellEnd"/>
            <w:r w:rsidRPr="003A5EA7">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3A5EA7" w:rsidRPr="003A5EA7" w:rsidTr="00366586">
        <w:trPr>
          <w:trHeight w:val="522"/>
          <w:jc w:val="center"/>
        </w:trPr>
        <w:tc>
          <w:tcPr>
            <w:tcW w:w="999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Pr="003A5EA7" w:rsidRDefault="00536673" w:rsidP="003A5EA7">
            <w:pPr>
              <w:widowControl w:val="0"/>
              <w:spacing w:after="0" w:line="240" w:lineRule="auto"/>
              <w:contextualSpacing/>
              <w:jc w:val="center"/>
              <w:rPr>
                <w:rFonts w:ascii="Times New Roman" w:hAnsi="Times New Roman"/>
                <w:lang w:eastAsia="uk-UA"/>
              </w:rPr>
            </w:pPr>
            <w:r w:rsidRPr="003A5EA7">
              <w:rPr>
                <w:rFonts w:ascii="Times New Roman" w:hAnsi="Times New Roman"/>
                <w:b/>
              </w:rPr>
              <w:t xml:space="preserve">Розділ ІІІ. </w:t>
            </w:r>
            <w:r w:rsidRPr="003A5EA7">
              <w:rPr>
                <w:rFonts w:ascii="Times New Roman" w:hAnsi="Times New Roman"/>
                <w:b/>
                <w:bdr w:val="none" w:sz="0" w:space="0" w:color="auto" w:frame="1"/>
                <w:lang w:eastAsia="uk-UA"/>
              </w:rPr>
              <w:t>Інструкція з підготовки тендерної пропозиції</w:t>
            </w:r>
          </w:p>
        </w:tc>
      </w:tr>
      <w:tr w:rsidR="003A5EA7" w:rsidRPr="003A5EA7" w:rsidTr="00366586">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jc w:val="center"/>
              <w:rPr>
                <w:rFonts w:ascii="Times New Roman" w:hAnsi="Times New Roman"/>
                <w:b/>
                <w:lang w:eastAsia="uk-UA"/>
              </w:rPr>
            </w:pPr>
            <w:r w:rsidRPr="003A5EA7">
              <w:rPr>
                <w:rFonts w:ascii="Times New Roman" w:hAnsi="Times New Roman"/>
                <w:b/>
                <w:lang w:eastAsia="uk-UA"/>
              </w:rPr>
              <w:t>1</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jc w:val="both"/>
              <w:rPr>
                <w:rFonts w:ascii="Times New Roman" w:hAnsi="Times New Roman"/>
                <w:b/>
                <w:lang w:eastAsia="uk-UA"/>
              </w:rPr>
            </w:pPr>
            <w:r w:rsidRPr="003A5EA7">
              <w:rPr>
                <w:rFonts w:ascii="Times New Roman" w:hAnsi="Times New Roman"/>
                <w:b/>
                <w:lang w:eastAsia="uk-UA"/>
              </w:rPr>
              <w:t>Зміст і спосіб подання тендерної пропозиції</w:t>
            </w:r>
          </w:p>
        </w:tc>
        <w:tc>
          <w:tcPr>
            <w:tcW w:w="5919" w:type="dxa"/>
            <w:tcBorders>
              <w:top w:val="single" w:sz="4" w:space="0" w:color="auto"/>
              <w:left w:val="single" w:sz="4" w:space="0" w:color="auto"/>
              <w:bottom w:val="single" w:sz="4" w:space="0" w:color="auto"/>
              <w:right w:val="single" w:sz="4" w:space="0" w:color="auto"/>
            </w:tcBorders>
            <w:hideMark/>
          </w:tcPr>
          <w:p w:rsidR="00536673" w:rsidRPr="003A5EA7" w:rsidRDefault="009203A9" w:rsidP="003A5EA7">
            <w:pPr>
              <w:widowControl w:val="0"/>
              <w:spacing w:after="0" w:line="240" w:lineRule="auto"/>
              <w:ind w:firstLine="389"/>
              <w:contextualSpacing/>
              <w:jc w:val="both"/>
              <w:rPr>
                <w:rFonts w:ascii="Times New Roman" w:hAnsi="Times New Roman"/>
              </w:rPr>
            </w:pPr>
            <w:r w:rsidRPr="003A5EA7">
              <w:rPr>
                <w:rFonts w:ascii="Times New Roman" w:hAnsi="Times New Roman"/>
              </w:rPr>
              <w:t xml:space="preserve">1.1. </w:t>
            </w:r>
            <w:r w:rsidR="00536673" w:rsidRPr="003A5EA7">
              <w:rPr>
                <w:rFonts w:ascii="Times New Roman" w:hAnsi="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833B4C" w:rsidRPr="003A5EA7">
              <w:rPr>
                <w:rFonts w:ascii="Times New Roman" w:hAnsi="Times New Roman"/>
              </w:rPr>
              <w:t xml:space="preserve"> (крім пункту 13 частини першої статті 17 Закону)</w:t>
            </w:r>
            <w:r w:rsidR="00536673" w:rsidRPr="003A5EA7">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536673" w:rsidRPr="003A5EA7" w:rsidRDefault="00536673" w:rsidP="003A5EA7">
            <w:pPr>
              <w:widowControl w:val="0"/>
              <w:spacing w:after="0" w:line="240" w:lineRule="auto"/>
              <w:ind w:hanging="21"/>
              <w:contextualSpacing/>
              <w:jc w:val="both"/>
              <w:rPr>
                <w:rFonts w:ascii="Times New Roman" w:hAnsi="Times New Roman"/>
              </w:rPr>
            </w:pPr>
            <w:r w:rsidRPr="003A5EA7">
              <w:rPr>
                <w:rFonts w:ascii="Times New Roman" w:hAnsi="Times New Roman"/>
              </w:rPr>
              <w:t xml:space="preserve">- інформації та документів, що підтверджують відповідність учасника кваліфікаційним критеріям; </w:t>
            </w:r>
          </w:p>
          <w:p w:rsidR="00536673" w:rsidRPr="003A5EA7" w:rsidRDefault="00536673" w:rsidP="003A5EA7">
            <w:pPr>
              <w:widowControl w:val="0"/>
              <w:spacing w:after="0" w:line="240" w:lineRule="auto"/>
              <w:ind w:hanging="21"/>
              <w:contextualSpacing/>
              <w:jc w:val="both"/>
              <w:rPr>
                <w:rFonts w:ascii="Times New Roman" w:hAnsi="Times New Roman"/>
              </w:rPr>
            </w:pPr>
            <w:r w:rsidRPr="003A5EA7">
              <w:rPr>
                <w:rFonts w:ascii="Times New Roman" w:hAnsi="Times New Roman"/>
              </w:rPr>
              <w:t>- інформації щодо відповідності учасника вимогам, визначеним у статті 17 Закону</w:t>
            </w:r>
            <w:r w:rsidR="007850C3" w:rsidRPr="003A5EA7">
              <w:rPr>
                <w:rFonts w:ascii="Times New Roman" w:hAnsi="Times New Roman"/>
                <w:lang w:eastAsia="ru-RU"/>
              </w:rPr>
              <w:t>(крім пункту 13 частини першої статті 17 Закону)</w:t>
            </w:r>
            <w:r w:rsidRPr="003A5EA7">
              <w:rPr>
                <w:rFonts w:ascii="Times New Roman" w:hAnsi="Times New Roman"/>
              </w:rPr>
              <w:t>;</w:t>
            </w:r>
          </w:p>
          <w:p w:rsidR="00536673" w:rsidRPr="003A5EA7" w:rsidRDefault="00536673" w:rsidP="003A5EA7">
            <w:pPr>
              <w:widowControl w:val="0"/>
              <w:spacing w:after="0" w:line="240" w:lineRule="auto"/>
              <w:contextualSpacing/>
              <w:jc w:val="both"/>
              <w:rPr>
                <w:rFonts w:ascii="Times New Roman" w:hAnsi="Times New Roman"/>
              </w:rPr>
            </w:pPr>
            <w:r w:rsidRPr="003A5EA7">
              <w:rPr>
                <w:rFonts w:ascii="Times New Roman" w:hAnsi="Times New Roman"/>
              </w:rPr>
              <w:t>- інформації про необхідні технічні, якісні та кількісні характеристики предмета закупівлі;</w:t>
            </w:r>
          </w:p>
          <w:p w:rsidR="00536673" w:rsidRPr="003A5EA7" w:rsidRDefault="00536673" w:rsidP="003A5EA7">
            <w:pPr>
              <w:widowControl w:val="0"/>
              <w:spacing w:after="0" w:line="240" w:lineRule="auto"/>
              <w:ind w:hanging="21"/>
              <w:contextualSpacing/>
              <w:jc w:val="both"/>
              <w:rPr>
                <w:rFonts w:ascii="Times New Roman" w:hAnsi="Times New Roman"/>
              </w:rPr>
            </w:pPr>
            <w:r w:rsidRPr="003A5EA7">
              <w:rPr>
                <w:rFonts w:ascii="Times New Roman" w:hAnsi="Times New Roman"/>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93F0C" w:rsidRPr="003A5EA7" w:rsidRDefault="00D93F0C" w:rsidP="003A5EA7">
            <w:pPr>
              <w:widowControl w:val="0"/>
              <w:spacing w:after="0" w:line="240" w:lineRule="auto"/>
              <w:jc w:val="both"/>
              <w:rPr>
                <w:rFonts w:ascii="Times New Roman" w:hAnsi="Times New Roman"/>
                <w:noProof/>
                <w:lang w:eastAsia="ru-RU"/>
              </w:rPr>
            </w:pPr>
            <w:r w:rsidRPr="003A5EA7">
              <w:rPr>
                <w:rFonts w:ascii="Times New Roman" w:hAnsi="Times New Roman"/>
                <w:noProof/>
                <w:lang w:eastAsia="ru-RU"/>
              </w:rPr>
              <w:t>- заповненої та підписаної цінової пропозиції згідно з Додатком 1 до тендерної документації;</w:t>
            </w:r>
          </w:p>
          <w:p w:rsidR="00536673" w:rsidRPr="003A5EA7" w:rsidRDefault="00536673" w:rsidP="003A5EA7">
            <w:pPr>
              <w:widowControl w:val="0"/>
              <w:spacing w:after="0" w:line="240" w:lineRule="auto"/>
              <w:ind w:hanging="21"/>
              <w:contextualSpacing/>
              <w:jc w:val="both"/>
              <w:rPr>
                <w:rFonts w:ascii="Times New Roman" w:hAnsi="Times New Roman"/>
              </w:rPr>
            </w:pPr>
            <w:r w:rsidRPr="003A5EA7">
              <w:rPr>
                <w:rFonts w:ascii="Times New Roman" w:hAnsi="Times New Roman"/>
              </w:rPr>
              <w:t>- інших документів, необхідність подання яких у складі тендерної пропозиції передбачена умовами цієї документації.</w:t>
            </w:r>
          </w:p>
          <w:p w:rsidR="00536673" w:rsidRPr="003A5EA7" w:rsidRDefault="009203A9" w:rsidP="003A5EA7">
            <w:pPr>
              <w:widowControl w:val="0"/>
              <w:spacing w:after="0" w:line="240" w:lineRule="auto"/>
              <w:ind w:firstLine="389"/>
              <w:contextualSpacing/>
              <w:jc w:val="both"/>
              <w:rPr>
                <w:rFonts w:ascii="Times New Roman" w:hAnsi="Times New Roman"/>
              </w:rPr>
            </w:pPr>
            <w:r w:rsidRPr="003A5EA7">
              <w:rPr>
                <w:rFonts w:ascii="Times New Roman" w:hAnsi="Times New Roman"/>
              </w:rPr>
              <w:t xml:space="preserve">1.2. </w:t>
            </w:r>
            <w:r w:rsidR="00536673" w:rsidRPr="003A5EA7">
              <w:rPr>
                <w:rFonts w:ascii="Times New Roman" w:hAnsi="Times New Roman"/>
              </w:rPr>
              <w:t xml:space="preserve">Кожен учасник має право подати </w:t>
            </w:r>
            <w:r w:rsidR="00892F9C" w:rsidRPr="003A5EA7">
              <w:rPr>
                <w:rFonts w:ascii="Times New Roman" w:hAnsi="Times New Roman"/>
              </w:rPr>
              <w:t>тільки одн</w:t>
            </w:r>
            <w:r w:rsidR="00AB6FEA" w:rsidRPr="003A5EA7">
              <w:rPr>
                <w:rFonts w:ascii="Times New Roman" w:hAnsi="Times New Roman"/>
              </w:rPr>
              <w:t>у тендерну пропозицію</w:t>
            </w:r>
            <w:r w:rsidR="00892F9C" w:rsidRPr="003A5EA7">
              <w:rPr>
                <w:rFonts w:ascii="Times New Roman" w:hAnsi="Times New Roman"/>
              </w:rPr>
              <w:t>.</w:t>
            </w:r>
          </w:p>
          <w:p w:rsidR="00536673" w:rsidRPr="003A5EA7" w:rsidRDefault="009203A9" w:rsidP="003A5EA7">
            <w:pPr>
              <w:widowControl w:val="0"/>
              <w:spacing w:after="0" w:line="240" w:lineRule="auto"/>
              <w:ind w:firstLine="389"/>
              <w:contextualSpacing/>
              <w:jc w:val="both"/>
              <w:rPr>
                <w:rFonts w:ascii="Times New Roman" w:hAnsi="Times New Roman"/>
              </w:rPr>
            </w:pPr>
            <w:r w:rsidRPr="003A5EA7">
              <w:rPr>
                <w:rFonts w:ascii="Times New Roman" w:hAnsi="Times New Roman"/>
                <w:bCs/>
                <w:lang w:eastAsia="ru-RU"/>
              </w:rPr>
              <w:t xml:space="preserve">1.3. </w:t>
            </w:r>
            <w:r w:rsidR="009C0041" w:rsidRPr="003A5EA7">
              <w:rPr>
                <w:rFonts w:ascii="Times New Roman" w:hAnsi="Times New Roman"/>
                <w:bCs/>
                <w:lang w:eastAsia="ru-RU"/>
              </w:rPr>
              <w:t xml:space="preserve">Всі визначені цією тендерною документацією документи тендерної пропозиції завантажуються в електронну систему </w:t>
            </w:r>
            <w:proofErr w:type="spellStart"/>
            <w:r w:rsidR="009C0041" w:rsidRPr="003A5EA7">
              <w:rPr>
                <w:rFonts w:ascii="Times New Roman" w:hAnsi="Times New Roman"/>
                <w:bCs/>
                <w:lang w:eastAsia="ru-RU"/>
              </w:rPr>
              <w:t>закупівель</w:t>
            </w:r>
            <w:proofErr w:type="spellEnd"/>
            <w:r w:rsidR="009C0041" w:rsidRPr="003A5EA7">
              <w:rPr>
                <w:rFonts w:ascii="Times New Roman" w:hAnsi="Times New Roman"/>
                <w:bCs/>
                <w:lang w:eastAsia="ru-RU"/>
              </w:rPr>
              <w:t xml:space="preserve"> у вигляді </w:t>
            </w:r>
            <w:proofErr w:type="spellStart"/>
            <w:r w:rsidR="009C0041" w:rsidRPr="003A5EA7">
              <w:rPr>
                <w:rFonts w:ascii="Times New Roman" w:hAnsi="Times New Roman"/>
                <w:bCs/>
                <w:lang w:eastAsia="ru-RU"/>
              </w:rPr>
              <w:t>скан</w:t>
            </w:r>
            <w:proofErr w:type="spellEnd"/>
            <w:r w:rsidR="009C0041" w:rsidRPr="003A5EA7">
              <w:rPr>
                <w:rFonts w:ascii="Times New Roman" w:hAnsi="Times New Roman"/>
                <w:bCs/>
                <w:lang w:eastAsia="ru-RU"/>
              </w:rPr>
              <w:t xml:space="preserve">-копій придатних для </w:t>
            </w:r>
            <w:proofErr w:type="spellStart"/>
            <w:r w:rsidR="009C0041" w:rsidRPr="003A5EA7">
              <w:rPr>
                <w:rFonts w:ascii="Times New Roman" w:hAnsi="Times New Roman"/>
                <w:bCs/>
                <w:lang w:eastAsia="ru-RU"/>
              </w:rPr>
              <w:t>машиноз</w:t>
            </w:r>
            <w:r w:rsidR="0022552B" w:rsidRPr="003A5EA7">
              <w:rPr>
                <w:rFonts w:ascii="Times New Roman" w:hAnsi="Times New Roman"/>
                <w:bCs/>
                <w:lang w:eastAsia="ru-RU"/>
              </w:rPr>
              <w:t>читування</w:t>
            </w:r>
            <w:proofErr w:type="spellEnd"/>
            <w:r w:rsidR="0022552B" w:rsidRPr="003A5EA7">
              <w:rPr>
                <w:rFonts w:ascii="Times New Roman" w:hAnsi="Times New Roman"/>
                <w:bCs/>
                <w:lang w:eastAsia="ru-RU"/>
              </w:rPr>
              <w:t xml:space="preserve"> (файли з розширенням </w:t>
            </w:r>
            <w:r w:rsidR="0022552B" w:rsidRPr="003A5EA7">
              <w:rPr>
                <w:rFonts w:ascii="Times New Roman" w:hAnsi="Times New Roman"/>
                <w:bCs/>
                <w:lang w:eastAsia="ru-RU"/>
              </w:rPr>
              <w:lastRenderedPageBreak/>
              <w:t>“..</w:t>
            </w:r>
            <w:proofErr w:type="spellStart"/>
            <w:r w:rsidR="0022552B" w:rsidRPr="003A5EA7">
              <w:rPr>
                <w:rFonts w:ascii="Times New Roman" w:hAnsi="Times New Roman"/>
                <w:bCs/>
                <w:lang w:eastAsia="ru-RU"/>
              </w:rPr>
              <w:t>pdf</w:t>
            </w:r>
            <w:proofErr w:type="spellEnd"/>
            <w:r w:rsidR="0022552B" w:rsidRPr="003A5EA7">
              <w:rPr>
                <w:rFonts w:ascii="Times New Roman" w:hAnsi="Times New Roman"/>
                <w:bCs/>
                <w:lang w:eastAsia="ru-RU"/>
              </w:rPr>
              <w:t>.”, “..</w:t>
            </w:r>
            <w:proofErr w:type="spellStart"/>
            <w:r w:rsidR="0022552B" w:rsidRPr="003A5EA7">
              <w:rPr>
                <w:rFonts w:ascii="Times New Roman" w:hAnsi="Times New Roman"/>
                <w:bCs/>
                <w:lang w:eastAsia="ru-RU"/>
              </w:rPr>
              <w:t>jpeg</w:t>
            </w:r>
            <w:proofErr w:type="spellEnd"/>
            <w:r w:rsidR="0022552B" w:rsidRPr="003A5EA7">
              <w:rPr>
                <w:rFonts w:ascii="Times New Roman" w:hAnsi="Times New Roman"/>
                <w:bCs/>
                <w:lang w:eastAsia="ru-RU"/>
              </w:rPr>
              <w:t>.”</w:t>
            </w:r>
            <w:r w:rsidR="009C0041" w:rsidRPr="003A5EA7">
              <w:rPr>
                <w:rFonts w:ascii="Times New Roman" w:hAnsi="Times New Roman"/>
                <w:bCs/>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C0041" w:rsidRPr="003A5EA7">
              <w:rPr>
                <w:rFonts w:ascii="Times New Roman" w:hAnsi="Times New Roman"/>
                <w:bCs/>
                <w:lang w:eastAsia="ru-RU"/>
              </w:rPr>
              <w:t>скан</w:t>
            </w:r>
            <w:proofErr w:type="spellEnd"/>
            <w:r w:rsidR="009C0041" w:rsidRPr="003A5EA7">
              <w:rPr>
                <w:rFonts w:ascii="Times New Roman" w:hAnsi="Times New Roman"/>
                <w:bCs/>
                <w:lang w:eastAsia="ru-RU"/>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36673" w:rsidRPr="003A5EA7" w:rsidRDefault="009203A9" w:rsidP="003A5EA7">
            <w:pPr>
              <w:widowControl w:val="0"/>
              <w:spacing w:after="0" w:line="240" w:lineRule="auto"/>
              <w:ind w:firstLine="389"/>
              <w:contextualSpacing/>
              <w:jc w:val="both"/>
              <w:rPr>
                <w:rFonts w:ascii="Times New Roman" w:hAnsi="Times New Roman"/>
              </w:rPr>
            </w:pPr>
            <w:r w:rsidRPr="003A5EA7">
              <w:rPr>
                <w:rFonts w:ascii="Times New Roman" w:hAnsi="Times New Roman"/>
              </w:rPr>
              <w:t xml:space="preserve">1.4. </w:t>
            </w:r>
            <w:r w:rsidR="00536673" w:rsidRPr="003A5EA7">
              <w:rPr>
                <w:rFonts w:ascii="Times New Roman" w:hAnsi="Times New Roman"/>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00F73A6A" w:rsidRPr="003A5EA7">
              <w:rPr>
                <w:rFonts w:ascii="Times New Roman" w:hAnsi="Times New Roman"/>
                <w:lang w:eastAsia="ar-SA"/>
              </w:rPr>
              <w:t xml:space="preserve">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w:t>
            </w:r>
            <w:r w:rsidR="00536673" w:rsidRPr="003A5EA7">
              <w:rPr>
                <w:rFonts w:ascii="Times New Roman" w:hAnsi="Times New Roman"/>
              </w:rPr>
              <w:t xml:space="preserve">тобто тендерна пропозиція у будь-якому випадку повинна </w:t>
            </w:r>
            <w:proofErr w:type="spellStart"/>
            <w:r w:rsidR="00536673" w:rsidRPr="003A5EA7">
              <w:rPr>
                <w:rFonts w:ascii="Times New Roman" w:hAnsi="Times New Roman"/>
              </w:rPr>
              <w:t>містити</w:t>
            </w:r>
            <w:r w:rsidR="007A1635" w:rsidRPr="003A5EA7">
              <w:rPr>
                <w:rFonts w:ascii="Times New Roman" w:hAnsi="Times New Roman"/>
              </w:rPr>
              <w:t>містити</w:t>
            </w:r>
            <w:proofErr w:type="spellEnd"/>
            <w:r w:rsidR="007A1635" w:rsidRPr="003A5EA7">
              <w:rPr>
                <w:rFonts w:ascii="Times New Roman" w:hAnsi="Times New Roman"/>
              </w:rPr>
              <w:t xml:space="preserve"> накладений  кваліфікований електронний підпис або електронний підпис,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1.5. цього пункту</w:t>
            </w:r>
            <w:r w:rsidR="00536673" w:rsidRPr="003A5EA7">
              <w:rPr>
                <w:rFonts w:ascii="Times New Roman" w:hAnsi="Times New Roman"/>
              </w:rPr>
              <w:t xml:space="preserve"> документації.</w:t>
            </w:r>
          </w:p>
          <w:p w:rsidR="00536673" w:rsidRPr="003A5EA7" w:rsidRDefault="009203A9" w:rsidP="003A5EA7">
            <w:pPr>
              <w:widowControl w:val="0"/>
              <w:spacing w:after="0" w:line="240" w:lineRule="auto"/>
              <w:ind w:firstLine="389"/>
              <w:contextualSpacing/>
              <w:jc w:val="both"/>
              <w:rPr>
                <w:rFonts w:ascii="Times New Roman" w:hAnsi="Times New Roman"/>
              </w:rPr>
            </w:pPr>
            <w:r w:rsidRPr="003A5EA7">
              <w:rPr>
                <w:rFonts w:ascii="Times New Roman" w:hAnsi="Times New Roman"/>
              </w:rPr>
              <w:t xml:space="preserve">1.5. </w:t>
            </w:r>
            <w:r w:rsidR="00536673" w:rsidRPr="003A5EA7">
              <w:rPr>
                <w:rFonts w:ascii="Times New Roman" w:hAnsi="Times New Roman"/>
              </w:rPr>
              <w:t xml:space="preserve">Повноваження щодо підпису документів тендерної пропозиції уповноваженої особи учасника процедури закупівлі підтверджується: </w:t>
            </w:r>
          </w:p>
          <w:p w:rsidR="00D46067" w:rsidRPr="003A5EA7" w:rsidRDefault="00D46067" w:rsidP="003A5EA7">
            <w:pPr>
              <w:pStyle w:val="af"/>
              <w:numPr>
                <w:ilvl w:val="0"/>
                <w:numId w:val="7"/>
              </w:numPr>
              <w:ind w:left="0" w:right="141" w:firstLine="426"/>
              <w:jc w:val="both"/>
              <w:rPr>
                <w:bCs/>
                <w:sz w:val="22"/>
                <w:szCs w:val="22"/>
                <w:lang w:eastAsia="ru-RU"/>
              </w:rPr>
            </w:pPr>
            <w:r w:rsidRPr="003A5EA7">
              <w:rPr>
                <w:bCs/>
                <w:sz w:val="22"/>
                <w:szCs w:val="22"/>
                <w:lang w:eastAsia="ru-RU"/>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w:t>
            </w:r>
            <w:r w:rsidR="004E41AF" w:rsidRPr="003A5EA7">
              <w:rPr>
                <w:bCs/>
                <w:sz w:val="22"/>
                <w:szCs w:val="22"/>
                <w:lang w:eastAsia="ru-RU"/>
              </w:rPr>
              <w:t xml:space="preserve">, </w:t>
            </w:r>
            <w:r w:rsidR="004E41AF" w:rsidRPr="003A5EA7">
              <w:rPr>
                <w:sz w:val="22"/>
                <w:szCs w:val="22"/>
              </w:rPr>
              <w:t>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w:t>
            </w:r>
          </w:p>
          <w:p w:rsidR="004E41AF" w:rsidRPr="003A5EA7" w:rsidRDefault="00433403" w:rsidP="003A5EA7">
            <w:pPr>
              <w:spacing w:after="0" w:line="240" w:lineRule="auto"/>
              <w:ind w:right="113" w:firstLine="389"/>
              <w:jc w:val="both"/>
              <w:rPr>
                <w:rFonts w:ascii="Times New Roman" w:hAnsi="Times New Roman"/>
              </w:rPr>
            </w:pPr>
            <w:r w:rsidRPr="003A5EA7">
              <w:rPr>
                <w:rFonts w:ascii="Times New Roman" w:hAnsi="Times New Roman"/>
                <w:bCs/>
                <w:lang w:eastAsia="ru-RU"/>
              </w:rPr>
              <w:t xml:space="preserve">- </w:t>
            </w:r>
            <w:r w:rsidR="00D46067" w:rsidRPr="003A5EA7">
              <w:rPr>
                <w:rFonts w:ascii="Times New Roman" w:hAnsi="Times New Roman"/>
                <w:bCs/>
                <w:lang w:eastAsia="ru-RU"/>
              </w:rPr>
              <w:t xml:space="preserve">для осіб, що уповноважені представляти інтереси учасника під час проведення процедури закупівлі, та які не </w:t>
            </w:r>
            <w:r w:rsidR="00D46067" w:rsidRPr="003A5EA7">
              <w:rPr>
                <w:rFonts w:ascii="Times New Roman" w:hAnsi="Times New Roman"/>
                <w:bCs/>
                <w:lang w:eastAsia="ru-RU"/>
              </w:rPr>
              <w:lastRenderedPageBreak/>
              <w:t>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w:t>
            </w:r>
            <w:r w:rsidR="004E41AF" w:rsidRPr="003A5EA7">
              <w:rPr>
                <w:rFonts w:ascii="Times New Roman" w:hAnsi="Times New Roman"/>
                <w:bCs/>
                <w:lang w:eastAsia="ru-RU"/>
              </w:rPr>
              <w:t xml:space="preserve">ні учасника вказану довіреність. </w:t>
            </w:r>
            <w:r w:rsidR="004E41AF" w:rsidRPr="003A5EA7">
              <w:rPr>
                <w:rFonts w:ascii="Times New Roman" w:hAnsi="Times New Roman"/>
              </w:rPr>
              <w:t>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rsidR="00536673" w:rsidRPr="003A5EA7" w:rsidRDefault="00D46067" w:rsidP="003A5EA7">
            <w:pPr>
              <w:pStyle w:val="af"/>
              <w:numPr>
                <w:ilvl w:val="0"/>
                <w:numId w:val="7"/>
              </w:numPr>
              <w:ind w:left="0" w:right="141" w:firstLine="426"/>
              <w:jc w:val="both"/>
              <w:rPr>
                <w:bCs/>
                <w:sz w:val="22"/>
                <w:szCs w:val="22"/>
                <w:lang w:eastAsia="ru-RU"/>
              </w:rPr>
            </w:pPr>
            <w:r w:rsidRPr="003A5EA7">
              <w:rPr>
                <w:bCs/>
                <w:sz w:val="22"/>
                <w:szCs w:val="22"/>
                <w:lang w:eastAsia="ru-RU"/>
              </w:rPr>
              <w:t>у разі якщо тендерна пропозиція подається об'єднанням учасн</w:t>
            </w:r>
            <w:r w:rsidR="004C3ED5" w:rsidRPr="003A5EA7">
              <w:rPr>
                <w:bCs/>
                <w:sz w:val="22"/>
                <w:szCs w:val="22"/>
                <w:lang w:eastAsia="ru-RU"/>
              </w:rPr>
              <w:t>иків, до неї обов’</w:t>
            </w:r>
            <w:r w:rsidRPr="003A5EA7">
              <w:rPr>
                <w:bCs/>
                <w:sz w:val="22"/>
                <w:szCs w:val="22"/>
                <w:lang w:eastAsia="ru-RU"/>
              </w:rPr>
              <w:t>язково включається д</w:t>
            </w:r>
            <w:r w:rsidR="004C3ED5" w:rsidRPr="003A5EA7">
              <w:rPr>
                <w:bCs/>
                <w:sz w:val="22"/>
                <w:szCs w:val="22"/>
                <w:lang w:eastAsia="ru-RU"/>
              </w:rPr>
              <w:t>окумент про створення такого об’</w:t>
            </w:r>
            <w:r w:rsidRPr="003A5EA7">
              <w:rPr>
                <w:bCs/>
                <w:sz w:val="22"/>
                <w:szCs w:val="22"/>
                <w:lang w:eastAsia="ru-RU"/>
              </w:rPr>
              <w:t>єднання.</w:t>
            </w:r>
          </w:p>
          <w:p w:rsidR="00536673" w:rsidRPr="003A5EA7" w:rsidRDefault="00536673" w:rsidP="003A5EA7">
            <w:pPr>
              <w:widowControl w:val="0"/>
              <w:spacing w:after="0" w:line="240" w:lineRule="auto"/>
              <w:ind w:firstLine="389"/>
              <w:contextualSpacing/>
              <w:jc w:val="both"/>
              <w:rPr>
                <w:rFonts w:ascii="Times New Roman" w:hAnsi="Times New Roman"/>
              </w:rPr>
            </w:pPr>
            <w:r w:rsidRPr="003A5EA7">
              <w:rPr>
                <w:rFonts w:ascii="Times New Roman" w:hAnsi="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36673" w:rsidRPr="003A5EA7" w:rsidRDefault="009203A9" w:rsidP="003A5EA7">
            <w:pPr>
              <w:widowControl w:val="0"/>
              <w:spacing w:after="0" w:line="240" w:lineRule="auto"/>
              <w:ind w:firstLine="389"/>
              <w:contextualSpacing/>
              <w:jc w:val="both"/>
              <w:rPr>
                <w:rFonts w:ascii="Times New Roman" w:hAnsi="Times New Roman"/>
              </w:rPr>
            </w:pPr>
            <w:r w:rsidRPr="003A5EA7">
              <w:rPr>
                <w:rFonts w:ascii="Times New Roman" w:hAnsi="Times New Roman"/>
              </w:rPr>
              <w:t xml:space="preserve">1.6. </w:t>
            </w:r>
            <w:r w:rsidR="00536673" w:rsidRPr="003A5EA7">
              <w:rPr>
                <w:rFonts w:ascii="Times New Roman" w:hAnsi="Times New Roman"/>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w:t>
            </w:r>
            <w:r w:rsidR="0099047F" w:rsidRPr="003A5EA7">
              <w:rPr>
                <w:rFonts w:ascii="Times New Roman" w:hAnsi="Times New Roman"/>
              </w:rPr>
              <w:t xml:space="preserve">обов’язкових платежів, </w:t>
            </w:r>
            <w:r w:rsidR="00536673" w:rsidRPr="003A5EA7">
              <w:rPr>
                <w:rFonts w:ascii="Times New Roman" w:hAnsi="Times New Roman"/>
              </w:rPr>
              <w:t>що мають бути сплачені учасником</w:t>
            </w:r>
            <w:r w:rsidR="00C323BA" w:rsidRPr="003A5EA7">
              <w:rPr>
                <w:rFonts w:ascii="Times New Roman" w:hAnsi="Times New Roman"/>
              </w:rPr>
              <w:t>.</w:t>
            </w:r>
          </w:p>
          <w:p w:rsidR="00C323BA" w:rsidRPr="003A5EA7" w:rsidRDefault="00C323BA" w:rsidP="003A5EA7">
            <w:pPr>
              <w:spacing w:after="0" w:line="240" w:lineRule="auto"/>
              <w:ind w:right="113" w:firstLine="373"/>
              <w:jc w:val="both"/>
              <w:rPr>
                <w:rFonts w:ascii="Times New Roman" w:hAnsi="Times New Roman"/>
              </w:rPr>
            </w:pPr>
            <w:r w:rsidRPr="003A5EA7">
              <w:rPr>
                <w:rFonts w:ascii="Times New Roman" w:hAnsi="Times New Roman"/>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rsidR="00C323BA" w:rsidRPr="003A5EA7" w:rsidRDefault="00C323BA" w:rsidP="003A5EA7">
            <w:pPr>
              <w:spacing w:after="0" w:line="240" w:lineRule="auto"/>
              <w:ind w:right="113" w:firstLine="373"/>
              <w:jc w:val="both"/>
              <w:rPr>
                <w:rFonts w:ascii="Times New Roman" w:hAnsi="Times New Roman"/>
              </w:rPr>
            </w:pPr>
            <w:r w:rsidRPr="003A5EA7">
              <w:rPr>
                <w:rFonts w:ascii="Times New Roman" w:hAnsi="Times New Roman"/>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C323BA" w:rsidRPr="003A5EA7" w:rsidRDefault="00C323BA" w:rsidP="003A5EA7">
            <w:pPr>
              <w:spacing w:after="0" w:line="240" w:lineRule="auto"/>
              <w:ind w:right="113" w:firstLine="373"/>
              <w:jc w:val="both"/>
              <w:rPr>
                <w:rFonts w:ascii="Times New Roman" w:hAnsi="Times New Roman"/>
              </w:rPr>
            </w:pPr>
            <w:r w:rsidRPr="003A5EA7">
              <w:rPr>
                <w:rFonts w:ascii="Times New Roman" w:hAnsi="Times New Roman"/>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C323BA" w:rsidRPr="003A5EA7" w:rsidRDefault="00944870" w:rsidP="003A5EA7">
            <w:pPr>
              <w:widowControl w:val="0"/>
              <w:spacing w:after="0" w:line="240" w:lineRule="auto"/>
              <w:ind w:firstLine="389"/>
              <w:contextualSpacing/>
              <w:jc w:val="both"/>
              <w:rPr>
                <w:rFonts w:ascii="Times New Roman" w:hAnsi="Times New Roman"/>
                <w:lang w:eastAsia="uk-UA"/>
              </w:rPr>
            </w:pPr>
            <w:r w:rsidRPr="003A5EA7">
              <w:rPr>
                <w:rFonts w:ascii="Times New Roman" w:hAnsi="Times New Roman"/>
              </w:rPr>
              <w:t>1.7</w:t>
            </w:r>
            <w:r w:rsidR="00C323BA" w:rsidRPr="003A5EA7">
              <w:rPr>
                <w:rFonts w:ascii="Times New Roman" w:hAnsi="Times New Roman"/>
              </w:rPr>
              <w:t>.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3A5EA7" w:rsidRPr="003A5EA7" w:rsidTr="00366586">
        <w:trPr>
          <w:trHeight w:val="410"/>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rPr>
                <w:rFonts w:ascii="Times New Roman" w:hAnsi="Times New Roman"/>
                <w:b/>
                <w:lang w:eastAsia="uk-UA"/>
              </w:rPr>
            </w:pPr>
            <w:r w:rsidRPr="003A5EA7">
              <w:rPr>
                <w:rFonts w:ascii="Times New Roman" w:hAnsi="Times New Roman"/>
                <w:b/>
                <w:lang w:eastAsia="uk-UA"/>
              </w:rPr>
              <w:lastRenderedPageBreak/>
              <w:t>2</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jc w:val="both"/>
              <w:rPr>
                <w:rFonts w:ascii="Times New Roman" w:hAnsi="Times New Roman"/>
                <w:b/>
                <w:lang w:eastAsia="uk-UA"/>
              </w:rPr>
            </w:pPr>
            <w:r w:rsidRPr="003A5EA7">
              <w:rPr>
                <w:rFonts w:ascii="Times New Roman" w:hAnsi="Times New Roman"/>
                <w:b/>
                <w:lang w:eastAsia="uk-UA"/>
              </w:rPr>
              <w:t>Забезпечення тендерної пропозиції</w:t>
            </w:r>
          </w:p>
        </w:tc>
        <w:tc>
          <w:tcPr>
            <w:tcW w:w="5919" w:type="dxa"/>
            <w:tcBorders>
              <w:top w:val="single" w:sz="4" w:space="0" w:color="auto"/>
              <w:left w:val="single" w:sz="4" w:space="0" w:color="auto"/>
              <w:bottom w:val="single" w:sz="4" w:space="0" w:color="auto"/>
              <w:right w:val="single" w:sz="4" w:space="0" w:color="auto"/>
            </w:tcBorders>
            <w:hideMark/>
          </w:tcPr>
          <w:p w:rsidR="00536673" w:rsidRPr="003A5EA7" w:rsidRDefault="00D12999" w:rsidP="003A5EA7">
            <w:pPr>
              <w:widowControl w:val="0"/>
              <w:spacing w:after="0" w:line="240" w:lineRule="auto"/>
              <w:ind w:firstLine="391"/>
              <w:contextualSpacing/>
              <w:jc w:val="both"/>
              <w:rPr>
                <w:rFonts w:ascii="Times New Roman" w:hAnsi="Times New Roman"/>
                <w:lang w:eastAsia="uk-UA"/>
              </w:rPr>
            </w:pPr>
            <w:r w:rsidRPr="003A5EA7">
              <w:rPr>
                <w:rFonts w:ascii="Times New Roman" w:hAnsi="Times New Roman"/>
              </w:rPr>
              <w:t xml:space="preserve">2.1. </w:t>
            </w:r>
            <w:r w:rsidR="00536673" w:rsidRPr="003A5EA7">
              <w:rPr>
                <w:rFonts w:ascii="Times New Roman" w:hAnsi="Times New Roman"/>
              </w:rPr>
              <w:t>Не вимагається</w:t>
            </w:r>
          </w:p>
        </w:tc>
      </w:tr>
      <w:tr w:rsidR="003A5EA7" w:rsidRPr="003A5EA7" w:rsidTr="00366586">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rPr>
                <w:rFonts w:ascii="Times New Roman" w:hAnsi="Times New Roman"/>
                <w:b/>
                <w:lang w:eastAsia="uk-UA"/>
              </w:rPr>
            </w:pPr>
            <w:r w:rsidRPr="003A5EA7">
              <w:rPr>
                <w:rFonts w:ascii="Times New Roman" w:hAnsi="Times New Roman"/>
                <w:b/>
                <w:lang w:eastAsia="uk-UA"/>
              </w:rPr>
              <w:t>3</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pStyle w:val="ad"/>
              <w:widowControl w:val="0"/>
              <w:rPr>
                <w:rFonts w:ascii="Times New Roman" w:hAnsi="Times New Roman"/>
                <w:b/>
                <w:lang w:eastAsia="uk-UA"/>
              </w:rPr>
            </w:pPr>
            <w:r w:rsidRPr="003A5EA7">
              <w:rPr>
                <w:rFonts w:ascii="Times New Roman" w:hAnsi="Times New Roman"/>
                <w:b/>
                <w:lang w:eastAsia="uk-UA"/>
              </w:rPr>
              <w:t>Умови повернення чи неповернення забезпечення тендерної пропозиції</w:t>
            </w:r>
          </w:p>
        </w:tc>
        <w:tc>
          <w:tcPr>
            <w:tcW w:w="5919" w:type="dxa"/>
            <w:tcBorders>
              <w:top w:val="single" w:sz="4" w:space="0" w:color="auto"/>
              <w:left w:val="single" w:sz="4" w:space="0" w:color="auto"/>
              <w:bottom w:val="single" w:sz="4" w:space="0" w:color="auto"/>
              <w:right w:val="single" w:sz="4" w:space="0" w:color="auto"/>
            </w:tcBorders>
            <w:hideMark/>
          </w:tcPr>
          <w:p w:rsidR="00536673" w:rsidRPr="003A5EA7" w:rsidRDefault="00D12999" w:rsidP="003A5EA7">
            <w:pPr>
              <w:widowControl w:val="0"/>
              <w:spacing w:after="0" w:line="240" w:lineRule="auto"/>
              <w:ind w:firstLine="391"/>
              <w:contextualSpacing/>
              <w:jc w:val="both"/>
              <w:rPr>
                <w:rFonts w:ascii="Times New Roman" w:hAnsi="Times New Roman"/>
                <w:lang w:eastAsia="uk-UA"/>
              </w:rPr>
            </w:pPr>
            <w:bookmarkStart w:id="0" w:name="n445"/>
            <w:bookmarkEnd w:id="0"/>
            <w:r w:rsidRPr="003A5EA7">
              <w:rPr>
                <w:rFonts w:ascii="Times New Roman" w:hAnsi="Times New Roman"/>
              </w:rPr>
              <w:t xml:space="preserve">3.1. </w:t>
            </w:r>
            <w:r w:rsidR="00536673" w:rsidRPr="003A5EA7">
              <w:rPr>
                <w:rFonts w:ascii="Times New Roman" w:hAnsi="Times New Roman"/>
              </w:rPr>
              <w:t>Не встановлюються, оскільки забезпечення не вимагається</w:t>
            </w:r>
          </w:p>
        </w:tc>
      </w:tr>
      <w:tr w:rsidR="003A5EA7" w:rsidRPr="003A5EA7" w:rsidTr="00366586">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rPr>
                <w:rFonts w:ascii="Times New Roman" w:hAnsi="Times New Roman"/>
                <w:b/>
                <w:lang w:eastAsia="uk-UA"/>
              </w:rPr>
            </w:pPr>
            <w:r w:rsidRPr="003A5EA7">
              <w:rPr>
                <w:rFonts w:ascii="Times New Roman" w:hAnsi="Times New Roman"/>
                <w:b/>
                <w:lang w:eastAsia="uk-UA"/>
              </w:rPr>
              <w:t>4</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pStyle w:val="ad"/>
              <w:widowControl w:val="0"/>
              <w:rPr>
                <w:rFonts w:ascii="Times New Roman" w:hAnsi="Times New Roman"/>
                <w:b/>
                <w:lang w:eastAsia="uk-UA"/>
              </w:rPr>
            </w:pPr>
            <w:r w:rsidRPr="003A5EA7">
              <w:rPr>
                <w:rFonts w:ascii="Times New Roman" w:hAnsi="Times New Roman"/>
                <w:b/>
                <w:lang w:eastAsia="uk-UA"/>
              </w:rPr>
              <w:t>Строк дії тендерної пропозиції, протягом якого тендерні пропозиції вважаються дійсними</w:t>
            </w:r>
          </w:p>
        </w:tc>
        <w:tc>
          <w:tcPr>
            <w:tcW w:w="5919" w:type="dxa"/>
            <w:tcBorders>
              <w:top w:val="single" w:sz="4" w:space="0" w:color="auto"/>
              <w:left w:val="single" w:sz="4" w:space="0" w:color="auto"/>
              <w:bottom w:val="single" w:sz="4" w:space="0" w:color="auto"/>
              <w:right w:val="single" w:sz="4" w:space="0" w:color="auto"/>
            </w:tcBorders>
            <w:hideMark/>
          </w:tcPr>
          <w:p w:rsidR="00536673" w:rsidRPr="003A5EA7" w:rsidRDefault="00D12999" w:rsidP="003A5EA7">
            <w:pPr>
              <w:widowControl w:val="0"/>
              <w:spacing w:after="0" w:line="240" w:lineRule="auto"/>
              <w:ind w:firstLine="391"/>
              <w:contextualSpacing/>
              <w:jc w:val="both"/>
              <w:rPr>
                <w:rFonts w:ascii="Times New Roman" w:hAnsi="Times New Roman"/>
                <w:lang w:eastAsia="uk-UA"/>
              </w:rPr>
            </w:pPr>
            <w:r w:rsidRPr="003A5EA7">
              <w:rPr>
                <w:rFonts w:ascii="Times New Roman" w:hAnsi="Times New Roman"/>
              </w:rPr>
              <w:t xml:space="preserve">4.1. </w:t>
            </w:r>
            <w:r w:rsidR="006D7723" w:rsidRPr="003A5EA7">
              <w:rPr>
                <w:rFonts w:ascii="Times New Roman" w:hAnsi="Times New Roman"/>
              </w:rPr>
              <w:t xml:space="preserve">Тендерні пропозиції вважаються дійсними протягом 90 днів </w:t>
            </w:r>
            <w:r w:rsidR="00DA369B" w:rsidRPr="003A5EA7">
              <w:rPr>
                <w:rFonts w:ascii="Times New Roman" w:hAnsi="Times New Roman"/>
              </w:rPr>
              <w:t>і</w:t>
            </w:r>
            <w:r w:rsidR="006D7723" w:rsidRPr="003A5EA7">
              <w:rPr>
                <w:rFonts w:ascii="Times New Roman" w:hAnsi="Times New Roman"/>
              </w:rPr>
              <w:t xml:space="preserve">з дати </w:t>
            </w:r>
            <w:r w:rsidR="00DA369B" w:rsidRPr="003A5EA7">
              <w:rPr>
                <w:rFonts w:ascii="Times New Roman" w:hAnsi="Times New Roman"/>
              </w:rPr>
              <w:t xml:space="preserve">кінцевого строку подання </w:t>
            </w:r>
            <w:r w:rsidR="006D7723" w:rsidRPr="003A5EA7">
              <w:rPr>
                <w:rFonts w:ascii="Times New Roman" w:hAnsi="Times New Roman"/>
              </w:rPr>
              <w:t xml:space="preserve"> тендерних пропозицій</w:t>
            </w:r>
            <w:r w:rsidR="00DA369B" w:rsidRPr="003A5EA7">
              <w:rPr>
                <w:rFonts w:ascii="Times New Roman" w:hAnsi="Times New Roman"/>
              </w:rPr>
              <w:t xml:space="preserve">, </w:t>
            </w:r>
            <w:r w:rsidR="00DA369B" w:rsidRPr="003A5EA7">
              <w:rPr>
                <w:rFonts w:ascii="Times New Roman" w:hAnsi="Times New Roman"/>
                <w:lang w:eastAsia="uk-UA"/>
              </w:rPr>
              <w:t>цей строк, у разі необхідності, може бути продовжений.</w:t>
            </w:r>
          </w:p>
          <w:p w:rsidR="00DA369B" w:rsidRPr="003A5EA7" w:rsidRDefault="00DA369B" w:rsidP="003A5EA7">
            <w:pPr>
              <w:widowControl w:val="0"/>
              <w:spacing w:after="0" w:line="240" w:lineRule="auto"/>
              <w:ind w:right="113" w:firstLine="373"/>
              <w:contextualSpacing/>
              <w:jc w:val="both"/>
              <w:rPr>
                <w:rFonts w:ascii="Times New Roman" w:hAnsi="Times New Roman"/>
                <w:lang w:eastAsia="uk-UA"/>
              </w:rPr>
            </w:pPr>
            <w:r w:rsidRPr="003A5EA7">
              <w:rPr>
                <w:rFonts w:ascii="Times New Roman" w:hAnsi="Times New Roman"/>
                <w:lang w:eastAsia="uk-UA"/>
              </w:rPr>
              <w:t>До закінчення цього строку замовник має право вимагати від учасників процедури закупівлі продовження строку дії тендерних пропозицій.</w:t>
            </w:r>
          </w:p>
          <w:p w:rsidR="00DA369B" w:rsidRPr="003A5EA7" w:rsidRDefault="00DA369B" w:rsidP="003A5EA7">
            <w:pPr>
              <w:widowControl w:val="0"/>
              <w:spacing w:after="0" w:line="240" w:lineRule="auto"/>
              <w:ind w:right="113" w:firstLine="373"/>
              <w:contextualSpacing/>
              <w:jc w:val="both"/>
              <w:rPr>
                <w:rFonts w:ascii="Times New Roman" w:hAnsi="Times New Roman"/>
                <w:lang w:eastAsia="uk-UA"/>
              </w:rPr>
            </w:pPr>
            <w:r w:rsidRPr="003A5EA7">
              <w:rPr>
                <w:rFonts w:ascii="Times New Roman" w:hAnsi="Times New Roman"/>
                <w:lang w:eastAsia="uk-UA"/>
              </w:rPr>
              <w:t>Учасник процедури закупівлі має право:</w:t>
            </w:r>
          </w:p>
          <w:p w:rsidR="00DA369B" w:rsidRPr="003A5EA7" w:rsidRDefault="00DA369B" w:rsidP="003A5EA7">
            <w:pPr>
              <w:widowControl w:val="0"/>
              <w:spacing w:after="0" w:line="240" w:lineRule="auto"/>
              <w:ind w:right="113" w:firstLine="373"/>
              <w:contextualSpacing/>
              <w:jc w:val="both"/>
              <w:rPr>
                <w:rFonts w:ascii="Times New Roman" w:hAnsi="Times New Roman"/>
                <w:lang w:eastAsia="uk-UA"/>
              </w:rPr>
            </w:pPr>
            <w:r w:rsidRPr="003A5EA7">
              <w:rPr>
                <w:rFonts w:ascii="Times New Roman" w:hAnsi="Times New Roman"/>
                <w:lang w:eastAsia="uk-UA"/>
              </w:rPr>
              <w:lastRenderedPageBreak/>
              <w:t>- відхилити таку вимогу, не втрачаючи при цьому наданого ним забезпечення тендерної пропозиції;</w:t>
            </w:r>
          </w:p>
          <w:p w:rsidR="00DA369B" w:rsidRPr="003A5EA7" w:rsidRDefault="00DA369B" w:rsidP="003A5EA7">
            <w:pPr>
              <w:widowControl w:val="0"/>
              <w:spacing w:after="0" w:line="240" w:lineRule="auto"/>
              <w:ind w:right="113" w:firstLine="373"/>
              <w:contextualSpacing/>
              <w:jc w:val="both"/>
              <w:rPr>
                <w:rFonts w:ascii="Times New Roman" w:hAnsi="Times New Roman"/>
                <w:lang w:eastAsia="uk-UA"/>
              </w:rPr>
            </w:pPr>
            <w:r w:rsidRPr="003A5EA7">
              <w:rPr>
                <w:rFonts w:ascii="Times New Roman" w:hAnsi="Times New Roman"/>
                <w:lang w:eastAsia="uk-UA"/>
              </w:rPr>
              <w:t>- погодитися з вимогою та продовжити строк дії по</w:t>
            </w:r>
            <w:r w:rsidR="00B415A6" w:rsidRPr="003A5EA7">
              <w:rPr>
                <w:rFonts w:ascii="Times New Roman" w:hAnsi="Times New Roman"/>
                <w:lang w:eastAsia="uk-UA"/>
              </w:rPr>
              <w:t>даної ним тендерної пропозиції і</w:t>
            </w:r>
            <w:r w:rsidRPr="003A5EA7">
              <w:rPr>
                <w:rFonts w:ascii="Times New Roman" w:hAnsi="Times New Roman"/>
                <w:lang w:eastAsia="uk-UA"/>
              </w:rPr>
              <w:t xml:space="preserve"> наданого забезпечення тендерної пропозиції.</w:t>
            </w:r>
          </w:p>
          <w:p w:rsidR="00DA369B" w:rsidRPr="003A5EA7" w:rsidRDefault="00DA369B" w:rsidP="003A5EA7">
            <w:pPr>
              <w:widowControl w:val="0"/>
              <w:spacing w:after="0" w:line="240" w:lineRule="auto"/>
              <w:ind w:firstLine="389"/>
              <w:contextualSpacing/>
              <w:jc w:val="both"/>
              <w:rPr>
                <w:rFonts w:ascii="Times New Roman" w:hAnsi="Times New Roman"/>
                <w:lang w:eastAsia="uk-UA"/>
              </w:rPr>
            </w:pPr>
            <w:r w:rsidRPr="003A5EA7">
              <w:rPr>
                <w:rFonts w:ascii="Times New Roman" w:hAnsi="Times New Roman"/>
                <w:lang w:eastAsia="uk-UA"/>
              </w:rPr>
              <w:t>У разі необхідності учасник</w:t>
            </w:r>
            <w:r w:rsidR="00B415A6" w:rsidRPr="003A5EA7">
              <w:rPr>
                <w:rFonts w:ascii="Times New Roman" w:hAnsi="Times New Roman"/>
                <w:lang w:eastAsia="uk-UA"/>
              </w:rPr>
              <w:t xml:space="preserve"> процедури закупівлі</w:t>
            </w:r>
            <w:r w:rsidRPr="003A5EA7">
              <w:rPr>
                <w:rFonts w:ascii="Times New Roman" w:hAnsi="Times New Roman"/>
                <w:lang w:eastAsia="uk-UA"/>
              </w:rPr>
              <w:t xml:space="preserve">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A5EA7" w:rsidRPr="003A5EA7" w:rsidTr="00366586">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rPr>
                <w:rFonts w:ascii="Times New Roman" w:hAnsi="Times New Roman"/>
                <w:b/>
                <w:lang w:eastAsia="uk-UA"/>
              </w:rPr>
            </w:pPr>
            <w:r w:rsidRPr="003A5EA7">
              <w:rPr>
                <w:rFonts w:ascii="Times New Roman" w:hAnsi="Times New Roman"/>
                <w:b/>
                <w:lang w:eastAsia="uk-UA"/>
              </w:rPr>
              <w:lastRenderedPageBreak/>
              <w:t>5</w:t>
            </w:r>
          </w:p>
        </w:tc>
        <w:tc>
          <w:tcPr>
            <w:tcW w:w="3507" w:type="dxa"/>
            <w:gridSpan w:val="2"/>
            <w:tcBorders>
              <w:top w:val="single" w:sz="4" w:space="0" w:color="auto"/>
              <w:left w:val="single" w:sz="4" w:space="0" w:color="auto"/>
              <w:bottom w:val="single" w:sz="4" w:space="0" w:color="auto"/>
              <w:right w:val="single" w:sz="4" w:space="0" w:color="auto"/>
            </w:tcBorders>
          </w:tcPr>
          <w:p w:rsidR="00536673" w:rsidRPr="003A5EA7" w:rsidRDefault="00536673" w:rsidP="003A5EA7">
            <w:pPr>
              <w:widowControl w:val="0"/>
              <w:spacing w:after="0" w:line="240" w:lineRule="auto"/>
              <w:contextualSpacing/>
              <w:rPr>
                <w:rFonts w:ascii="Times New Roman" w:eastAsia="Times New Roman" w:hAnsi="Times New Roman"/>
                <w:b/>
              </w:rPr>
            </w:pPr>
            <w:r w:rsidRPr="003A5EA7">
              <w:rPr>
                <w:rFonts w:ascii="Times New Roman" w:eastAsia="Times New Roman" w:hAnsi="Times New Roman"/>
                <w:b/>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4C252C" w:rsidRPr="003A5EA7" w:rsidRDefault="004C252C" w:rsidP="003A5EA7">
            <w:pPr>
              <w:spacing w:after="0" w:line="240" w:lineRule="auto"/>
              <w:ind w:right="113"/>
              <w:rPr>
                <w:rFonts w:ascii="Times New Roman" w:hAnsi="Times New Roman"/>
                <w:i/>
                <w:lang w:eastAsia="uk-UA"/>
              </w:rPr>
            </w:pPr>
            <w:r w:rsidRPr="003A5EA7">
              <w:rPr>
                <w:rFonts w:ascii="Times New Roman" w:hAnsi="Times New Roman"/>
                <w:bCs/>
                <w:i/>
              </w:rPr>
              <w:t>(</w:t>
            </w:r>
            <w:r w:rsidRPr="003A5EA7">
              <w:rPr>
                <w:rFonts w:ascii="Times New Roman" w:hAnsi="Times New Roman"/>
                <w:i/>
                <w:lang w:eastAsia="uk-UA"/>
              </w:rPr>
              <w:t>У разі проведення відкритих торгів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sidR="00C00A0A" w:rsidRPr="003A5EA7">
              <w:rPr>
                <w:rFonts w:ascii="Times New Roman" w:hAnsi="Times New Roman"/>
                <w:i/>
                <w:lang w:eastAsia="uk-UA"/>
              </w:rPr>
              <w:t>)</w:t>
            </w:r>
          </w:p>
          <w:p w:rsidR="00536673" w:rsidRPr="003A5EA7" w:rsidRDefault="00536673" w:rsidP="003A5EA7">
            <w:pPr>
              <w:spacing w:after="0" w:line="240" w:lineRule="auto"/>
              <w:ind w:right="113"/>
              <w:rPr>
                <w:rFonts w:ascii="Times New Roman" w:hAnsi="Times New Roman"/>
                <w:b/>
                <w:highlight w:val="yellow"/>
                <w:lang w:eastAsia="uk-UA"/>
              </w:rPr>
            </w:pPr>
          </w:p>
        </w:tc>
        <w:tc>
          <w:tcPr>
            <w:tcW w:w="5919" w:type="dxa"/>
            <w:tcBorders>
              <w:top w:val="single" w:sz="4" w:space="0" w:color="auto"/>
              <w:left w:val="single" w:sz="4" w:space="0" w:color="auto"/>
              <w:bottom w:val="single" w:sz="4" w:space="0" w:color="auto"/>
              <w:right w:val="single" w:sz="4" w:space="0" w:color="auto"/>
            </w:tcBorders>
          </w:tcPr>
          <w:p w:rsidR="00536673" w:rsidRPr="003A5EA7" w:rsidRDefault="009203A9" w:rsidP="003A5EA7">
            <w:pPr>
              <w:pStyle w:val="rvps2"/>
              <w:shd w:val="clear" w:color="auto" w:fill="FFFFFF"/>
              <w:spacing w:before="0" w:beforeAutospacing="0" w:after="0" w:afterAutospacing="0"/>
              <w:ind w:firstLine="389"/>
              <w:jc w:val="both"/>
              <w:rPr>
                <w:sz w:val="22"/>
                <w:szCs w:val="22"/>
              </w:rPr>
            </w:pPr>
            <w:r w:rsidRPr="003A5EA7">
              <w:rPr>
                <w:sz w:val="22"/>
                <w:szCs w:val="22"/>
              </w:rPr>
              <w:t xml:space="preserve">5.1. </w:t>
            </w:r>
            <w:r w:rsidR="00536673" w:rsidRPr="003A5EA7">
              <w:rPr>
                <w:sz w:val="22"/>
                <w:szCs w:val="22"/>
              </w:rPr>
              <w:t xml:space="preserve">Замовник </w:t>
            </w:r>
            <w:r w:rsidR="006938E2" w:rsidRPr="003A5EA7">
              <w:rPr>
                <w:sz w:val="22"/>
                <w:szCs w:val="22"/>
              </w:rPr>
              <w:t xml:space="preserve">не </w:t>
            </w:r>
            <w:r w:rsidR="00536673" w:rsidRPr="003A5EA7">
              <w:rPr>
                <w:sz w:val="22"/>
                <w:szCs w:val="22"/>
              </w:rPr>
              <w:t>вимагає від учасників подання ними документально підтвердженої інформації про їх відповідність кв</w:t>
            </w:r>
            <w:r w:rsidR="006938E2" w:rsidRPr="003A5EA7">
              <w:rPr>
                <w:sz w:val="22"/>
                <w:szCs w:val="22"/>
              </w:rPr>
              <w:t>аліфікаційним критеріям.</w:t>
            </w:r>
          </w:p>
          <w:p w:rsidR="0066296B" w:rsidRPr="003A5EA7" w:rsidRDefault="009203A9" w:rsidP="003A5EA7">
            <w:pPr>
              <w:pStyle w:val="rvps2"/>
              <w:shd w:val="clear" w:color="auto" w:fill="FFFFFF"/>
              <w:spacing w:before="0" w:beforeAutospacing="0" w:after="0" w:afterAutospacing="0"/>
              <w:ind w:firstLine="389"/>
              <w:jc w:val="both"/>
              <w:rPr>
                <w:sz w:val="22"/>
                <w:szCs w:val="22"/>
              </w:rPr>
            </w:pPr>
            <w:r w:rsidRPr="003A5EA7">
              <w:rPr>
                <w:sz w:val="22"/>
                <w:szCs w:val="22"/>
              </w:rPr>
              <w:t xml:space="preserve">5.2. </w:t>
            </w:r>
            <w:r w:rsidR="0066296B" w:rsidRPr="003A5EA7">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r w:rsidR="0066296B" w:rsidRPr="003A5EA7">
              <w:rPr>
                <w:sz w:val="22"/>
                <w:szCs w:val="22"/>
                <w:shd w:val="solid" w:color="FFFFFF" w:fill="FFFFFF"/>
                <w:lang w:eastAsia="en-US"/>
              </w:rPr>
              <w:t xml:space="preserve"> в електронній системі закупівель під час подання тендерної пропозиції</w:t>
            </w:r>
            <w:r w:rsidR="0066296B" w:rsidRPr="003A5EA7">
              <w:rPr>
                <w:sz w:val="22"/>
                <w:szCs w:val="22"/>
              </w:rPr>
              <w:t>.</w:t>
            </w:r>
          </w:p>
          <w:p w:rsidR="00A30AB6" w:rsidRPr="003A5EA7" w:rsidRDefault="00A30AB6" w:rsidP="003A5EA7">
            <w:pPr>
              <w:spacing w:after="0" w:line="240" w:lineRule="auto"/>
              <w:ind w:right="113" w:firstLine="373"/>
              <w:jc w:val="both"/>
              <w:rPr>
                <w:rFonts w:ascii="Times New Roman" w:hAnsi="Times New Roman"/>
              </w:rPr>
            </w:pPr>
            <w:r w:rsidRPr="003A5EA7">
              <w:rPr>
                <w:rFonts w:ascii="Times New Roman" w:hAnsi="Times New Roman"/>
              </w:rPr>
              <w:t>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7B2EC6" w:rsidRPr="003A5EA7" w:rsidRDefault="007B2EC6" w:rsidP="003A5EA7">
            <w:pPr>
              <w:pStyle w:val="rvps2"/>
              <w:shd w:val="clear" w:color="auto" w:fill="FFFFFF"/>
              <w:spacing w:before="0" w:beforeAutospacing="0" w:after="0" w:afterAutospacing="0"/>
              <w:ind w:firstLine="389"/>
              <w:jc w:val="both"/>
              <w:rPr>
                <w:sz w:val="22"/>
                <w:szCs w:val="22"/>
              </w:rPr>
            </w:pPr>
            <w:r w:rsidRPr="003A5EA7">
              <w:rPr>
                <w:sz w:val="22"/>
                <w:szCs w:val="22"/>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hyperlink r:id="rId8" w:history="1">
              <w:r w:rsidR="00542F06" w:rsidRPr="003A5EA7">
                <w:rPr>
                  <w:sz w:val="22"/>
                  <w:szCs w:val="22"/>
                </w:rPr>
                <w:t>“</w:t>
              </w:r>
              <w:r w:rsidRPr="003A5EA7">
                <w:rPr>
                  <w:sz w:val="22"/>
                  <w:szCs w:val="22"/>
                </w:rPr>
                <w:t>Про доступ до публічної інформації</w:t>
              </w:r>
            </w:hyperlink>
            <w:r w:rsidR="00542F06" w:rsidRPr="003A5EA7">
              <w:rPr>
                <w:sz w:val="22"/>
                <w:szCs w:val="22"/>
              </w:rPr>
              <w:t xml:space="preserve">” </w:t>
            </w:r>
            <w:r w:rsidRPr="003A5EA7">
              <w:rPr>
                <w:sz w:val="22"/>
                <w:szCs w:val="22"/>
              </w:rPr>
              <w:t>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00DB4397" w:rsidRPr="003A5EA7">
              <w:rPr>
                <w:sz w:val="22"/>
                <w:szCs w:val="22"/>
              </w:rPr>
              <w:t>, крім випадків, коли доступ до такої інформації є обмеженим на момент оприлюднення оголошення про проведення відкритих торгів</w:t>
            </w:r>
            <w:r w:rsidRPr="003A5EA7">
              <w:rPr>
                <w:sz w:val="22"/>
                <w:szCs w:val="22"/>
              </w:rPr>
              <w:t>.</w:t>
            </w:r>
          </w:p>
          <w:p w:rsidR="007C45BB" w:rsidRPr="003A5EA7" w:rsidRDefault="00536673" w:rsidP="003A5EA7">
            <w:pPr>
              <w:pStyle w:val="rvps2"/>
              <w:shd w:val="clear" w:color="auto" w:fill="FFFFFF"/>
              <w:spacing w:before="0" w:beforeAutospacing="0" w:after="0" w:afterAutospacing="0"/>
              <w:ind w:firstLine="389"/>
              <w:jc w:val="both"/>
              <w:rPr>
                <w:sz w:val="22"/>
                <w:szCs w:val="22"/>
              </w:rPr>
            </w:pPr>
            <w:r w:rsidRPr="003A5EA7">
              <w:rPr>
                <w:sz w:val="22"/>
                <w:szCs w:val="22"/>
              </w:rPr>
              <w:t>5.</w:t>
            </w:r>
            <w:r w:rsidR="005C09B2" w:rsidRPr="003A5EA7">
              <w:rPr>
                <w:sz w:val="22"/>
                <w:szCs w:val="22"/>
              </w:rPr>
              <w:t>3</w:t>
            </w:r>
            <w:r w:rsidRPr="003A5EA7">
              <w:rPr>
                <w:sz w:val="22"/>
                <w:szCs w:val="22"/>
              </w:rPr>
              <w:t xml:space="preserve">. </w:t>
            </w:r>
            <w:r w:rsidR="007C45BB" w:rsidRPr="003A5EA7">
              <w:rPr>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p>
          <w:p w:rsidR="00536673" w:rsidRPr="003A5EA7" w:rsidRDefault="009B084C" w:rsidP="003A5EA7">
            <w:pPr>
              <w:pStyle w:val="rvps2"/>
              <w:shd w:val="clear" w:color="auto" w:fill="FFFFFF"/>
              <w:spacing w:before="0" w:beforeAutospacing="0" w:after="0" w:afterAutospacing="0"/>
              <w:ind w:firstLine="389"/>
              <w:jc w:val="both"/>
              <w:rPr>
                <w:sz w:val="22"/>
                <w:szCs w:val="22"/>
                <w:shd w:val="clear" w:color="auto" w:fill="FFFFFF"/>
              </w:rPr>
            </w:pPr>
            <w:r w:rsidRPr="003A5EA7">
              <w:rPr>
                <w:sz w:val="22"/>
                <w:szCs w:val="22"/>
                <w:shd w:val="clear" w:color="auto" w:fill="FFFFFF"/>
              </w:rPr>
              <w:t>Документи</w:t>
            </w:r>
            <w:r w:rsidR="00536673" w:rsidRPr="003A5EA7">
              <w:rPr>
                <w:sz w:val="22"/>
                <w:szCs w:val="22"/>
                <w:shd w:val="clear" w:color="auto" w:fill="FFFFFF"/>
              </w:rPr>
              <w:t>(у</w:t>
            </w:r>
            <w:r w:rsidRPr="003A5EA7">
              <w:rPr>
                <w:sz w:val="22"/>
                <w:szCs w:val="22"/>
                <w:shd w:val="clear" w:color="auto" w:fill="FFFFFF"/>
              </w:rPr>
              <w:t xml:space="preserve"> вигляді передбаченому згідно п.</w:t>
            </w:r>
            <w:r w:rsidR="00536673" w:rsidRPr="003A5EA7">
              <w:rPr>
                <w:sz w:val="22"/>
                <w:szCs w:val="22"/>
                <w:shd w:val="clear" w:color="auto" w:fill="FFFFFF"/>
              </w:rPr>
              <w:t xml:space="preserve"> 1.3. цієї документації), що підтверджують відсутність підс</w:t>
            </w:r>
            <w:r w:rsidRPr="003A5EA7">
              <w:rPr>
                <w:sz w:val="22"/>
                <w:szCs w:val="22"/>
                <w:shd w:val="clear" w:color="auto" w:fill="FFFFFF"/>
              </w:rPr>
              <w:t>тав, визначених пунктами 3, 5, 6,12</w:t>
            </w:r>
            <w:r w:rsidR="00536673" w:rsidRPr="003A5EA7">
              <w:rPr>
                <w:sz w:val="22"/>
                <w:szCs w:val="22"/>
                <w:shd w:val="clear" w:color="auto" w:fill="FFFFFF"/>
              </w:rPr>
              <w:t xml:space="preserve"> частини першої та частиною другою статті 17 Закону, а саме:</w:t>
            </w:r>
          </w:p>
          <w:p w:rsidR="003C2923" w:rsidRPr="003A5EA7" w:rsidRDefault="003C2923" w:rsidP="003A5EA7">
            <w:pPr>
              <w:spacing w:after="0" w:line="240" w:lineRule="auto"/>
              <w:ind w:right="113" w:firstLine="373"/>
              <w:jc w:val="both"/>
              <w:rPr>
                <w:rFonts w:ascii="Times New Roman" w:hAnsi="Times New Roman"/>
              </w:rPr>
            </w:pPr>
            <w:r w:rsidRPr="003A5EA7">
              <w:rPr>
                <w:rFonts w:ascii="Times New Roman" w:hAnsi="Times New Roman"/>
              </w:rPr>
              <w:t>-</w:t>
            </w:r>
            <w:r w:rsidRPr="003A5EA7">
              <w:rPr>
                <w:rFonts w:ascii="Times New Roman" w:hAnsi="Times New Roman"/>
              </w:rPr>
              <w:tab/>
              <w:t xml:space="preserve"> витяг з ін</w:t>
            </w:r>
            <w:r w:rsidR="00C15B45" w:rsidRPr="003A5EA7">
              <w:rPr>
                <w:rFonts w:ascii="Times New Roman" w:hAnsi="Times New Roman"/>
              </w:rPr>
              <w:t>формаційно-аналітичної системи “</w:t>
            </w:r>
            <w:r w:rsidRPr="003A5EA7">
              <w:rPr>
                <w:rFonts w:ascii="Times New Roman" w:hAnsi="Times New Roman"/>
              </w:rPr>
              <w:t>Облік відомостей про притягнення особи до кримінальної відповідальності та наявності судимості</w:t>
            </w:r>
            <w:r w:rsidR="00C15B45" w:rsidRPr="003A5EA7">
              <w:rPr>
                <w:rFonts w:ascii="Times New Roman" w:hAnsi="Times New Roman"/>
              </w:rPr>
              <w:t>”</w:t>
            </w:r>
            <w:r w:rsidRPr="003A5EA7">
              <w:rPr>
                <w:rFonts w:ascii="Times New Roman" w:hAnsi="Times New Roman"/>
              </w:rPr>
              <w:t>,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3C2923" w:rsidRPr="003A5EA7" w:rsidRDefault="003C2923" w:rsidP="003A5EA7">
            <w:pPr>
              <w:spacing w:after="0" w:line="240" w:lineRule="auto"/>
              <w:ind w:right="113" w:firstLine="373"/>
              <w:jc w:val="both"/>
              <w:rPr>
                <w:rFonts w:ascii="Times New Roman" w:hAnsi="Times New Roman"/>
              </w:rPr>
            </w:pPr>
            <w:r w:rsidRPr="003A5EA7">
              <w:rPr>
                <w:rFonts w:ascii="Times New Roman" w:hAnsi="Times New Roman"/>
              </w:rPr>
              <w:t>-</w:t>
            </w:r>
            <w:r w:rsidRPr="003A5EA7">
              <w:rPr>
                <w:rFonts w:ascii="Times New Roman" w:hAnsi="Times New Roman"/>
              </w:rPr>
              <w:tab/>
              <w:t xml:space="preserve">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w:t>
            </w:r>
            <w:r w:rsidRPr="003A5EA7">
              <w:rPr>
                <w:rFonts w:ascii="Times New Roman" w:hAnsi="Times New Roman"/>
              </w:rPr>
              <w:lastRenderedPageBreak/>
              <w:t>довільній формі, що підтверджує вжиття заходів для доведення надійності учасника, згідно абзацу 2 частини другої статті 17 Закону.</w:t>
            </w:r>
          </w:p>
          <w:p w:rsidR="006A0A40" w:rsidRPr="003A5EA7" w:rsidRDefault="006A0A40" w:rsidP="003A5EA7">
            <w:pPr>
              <w:spacing w:after="0" w:line="240" w:lineRule="auto"/>
              <w:ind w:right="113" w:firstLine="373"/>
              <w:jc w:val="both"/>
              <w:rPr>
                <w:rFonts w:ascii="Times New Roman" w:hAnsi="Times New Roman"/>
                <w:strike/>
              </w:rPr>
            </w:pPr>
            <w:r w:rsidRPr="003A5EA7">
              <w:rPr>
                <w:rFonts w:ascii="Times New Roman" w:hAnsi="Times New Roman"/>
              </w:rPr>
              <w:t>5.</w:t>
            </w:r>
            <w:r w:rsidR="00BC49EB" w:rsidRPr="003A5EA7">
              <w:rPr>
                <w:rFonts w:ascii="Times New Roman" w:hAnsi="Times New Roman"/>
              </w:rPr>
              <w:t>4</w:t>
            </w:r>
            <w:r w:rsidRPr="003A5EA7">
              <w:rPr>
                <w:rFonts w:ascii="Times New Roman" w:hAnsi="Times New Roman"/>
              </w:rPr>
              <w:t>.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36673" w:rsidRPr="003A5EA7" w:rsidRDefault="006A0A40" w:rsidP="003A5EA7">
            <w:pPr>
              <w:autoSpaceDE w:val="0"/>
              <w:autoSpaceDN w:val="0"/>
              <w:adjustRightInd w:val="0"/>
              <w:spacing w:after="0" w:line="240" w:lineRule="auto"/>
              <w:ind w:right="141" w:firstLine="373"/>
              <w:jc w:val="both"/>
              <w:rPr>
                <w:rFonts w:ascii="Times New Roman" w:hAnsi="Times New Roman"/>
              </w:rPr>
            </w:pPr>
            <w:r w:rsidRPr="003A5EA7">
              <w:rPr>
                <w:rFonts w:ascii="Times New Roman" w:hAnsi="Times New Roman"/>
              </w:rPr>
              <w:t>5.</w:t>
            </w:r>
            <w:r w:rsidR="00BC49EB" w:rsidRPr="003A5EA7">
              <w:rPr>
                <w:rFonts w:ascii="Times New Roman" w:hAnsi="Times New Roman"/>
              </w:rPr>
              <w:t>5</w:t>
            </w:r>
            <w:r w:rsidR="00536673" w:rsidRPr="003A5EA7">
              <w:rPr>
                <w:rFonts w:ascii="Times New Roman" w:hAnsi="Times New Roman"/>
              </w:rPr>
              <w:t xml:space="preserve">. </w:t>
            </w:r>
            <w:r w:rsidRPr="003A5EA7">
              <w:rPr>
                <w:rFonts w:ascii="Times New Roman" w:hAnsi="Times New Roman"/>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3A5EA7" w:rsidRPr="003A5EA7" w:rsidTr="00B55BDA">
        <w:trPr>
          <w:trHeight w:val="3071"/>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rPr>
                <w:rFonts w:ascii="Times New Roman" w:hAnsi="Times New Roman"/>
                <w:b/>
                <w:lang w:eastAsia="uk-UA"/>
              </w:rPr>
            </w:pPr>
            <w:r w:rsidRPr="003A5EA7">
              <w:rPr>
                <w:rFonts w:ascii="Times New Roman" w:hAnsi="Times New Roman"/>
                <w:b/>
                <w:lang w:eastAsia="uk-UA"/>
              </w:rPr>
              <w:lastRenderedPageBreak/>
              <w:t>6</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rPr>
                <w:rFonts w:ascii="Times New Roman" w:hAnsi="Times New Roman"/>
                <w:b/>
                <w:lang w:eastAsia="uk-UA"/>
              </w:rPr>
            </w:pPr>
            <w:r w:rsidRPr="003A5EA7">
              <w:rPr>
                <w:rFonts w:ascii="Times New Roman" w:hAnsi="Times New Roman"/>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tabs>
                <w:tab w:val="left" w:pos="567"/>
              </w:tabs>
              <w:spacing w:after="0" w:line="240" w:lineRule="auto"/>
              <w:ind w:firstLine="389"/>
              <w:jc w:val="both"/>
              <w:rPr>
                <w:rFonts w:ascii="Times New Roman" w:hAnsi="Times New Roman"/>
                <w:b/>
                <w:bCs/>
                <w:lang w:eastAsia="ru-RU"/>
              </w:rPr>
            </w:pPr>
            <w:r w:rsidRPr="003A5EA7">
              <w:rPr>
                <w:rFonts w:ascii="Times New Roman" w:hAnsi="Times New Roman"/>
              </w:rPr>
              <w:t xml:space="preserve">6.1. </w:t>
            </w:r>
            <w:r w:rsidR="00194C4E" w:rsidRPr="003A5EA7">
              <w:rPr>
                <w:rFonts w:ascii="Times New Roman" w:hAnsi="Times New Roman"/>
                <w:lang w:eastAsia="ru-RU"/>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w:t>
            </w:r>
            <w:r w:rsidR="00FF4838" w:rsidRPr="003A5EA7">
              <w:rPr>
                <w:rFonts w:ascii="Times New Roman" w:hAnsi="Times New Roman"/>
                <w:lang w:eastAsia="ru-RU"/>
              </w:rPr>
              <w:t xml:space="preserve"> 2</w:t>
            </w:r>
            <w:r w:rsidR="00194C4E" w:rsidRPr="003A5EA7">
              <w:rPr>
                <w:rFonts w:ascii="Times New Roman" w:hAnsi="Times New Roman"/>
                <w:lang w:eastAsia="ru-RU"/>
              </w:rPr>
              <w:t>.</w:t>
            </w:r>
          </w:p>
          <w:p w:rsidR="00F179E4" w:rsidRPr="003A5EA7" w:rsidRDefault="00F179E4" w:rsidP="003A5EA7">
            <w:pPr>
              <w:tabs>
                <w:tab w:val="left" w:pos="567"/>
              </w:tabs>
              <w:spacing w:after="0" w:line="240" w:lineRule="auto"/>
              <w:ind w:firstLine="389"/>
              <w:jc w:val="both"/>
              <w:rPr>
                <w:rFonts w:ascii="Times New Roman" w:hAnsi="Times New Roman"/>
              </w:rPr>
            </w:pPr>
            <w:r w:rsidRPr="003A5EA7">
              <w:rPr>
                <w:rFonts w:ascii="Times New Roman" w:hAnsi="Times New Roman"/>
                <w:iCs/>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3A5EA7" w:rsidRPr="003A5EA7" w:rsidTr="00366586">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rPr>
                <w:rFonts w:ascii="Times New Roman" w:hAnsi="Times New Roman"/>
                <w:b/>
                <w:lang w:eastAsia="uk-UA"/>
              </w:rPr>
            </w:pPr>
            <w:r w:rsidRPr="003A5EA7">
              <w:rPr>
                <w:rFonts w:ascii="Times New Roman" w:hAnsi="Times New Roman"/>
                <w:b/>
                <w:lang w:eastAsia="uk-UA"/>
              </w:rPr>
              <w:t>7</w:t>
            </w:r>
          </w:p>
        </w:tc>
        <w:tc>
          <w:tcPr>
            <w:tcW w:w="3507" w:type="dxa"/>
            <w:gridSpan w:val="2"/>
            <w:tcBorders>
              <w:top w:val="single" w:sz="4" w:space="0" w:color="auto"/>
              <w:left w:val="single" w:sz="4" w:space="0" w:color="auto"/>
              <w:bottom w:val="single" w:sz="4" w:space="0" w:color="auto"/>
              <w:right w:val="single" w:sz="4" w:space="0" w:color="auto"/>
            </w:tcBorders>
          </w:tcPr>
          <w:p w:rsidR="00536673" w:rsidRPr="003A5EA7" w:rsidRDefault="00536673" w:rsidP="003A5EA7">
            <w:pPr>
              <w:spacing w:after="0" w:line="240" w:lineRule="auto"/>
              <w:rPr>
                <w:rFonts w:ascii="Times New Roman" w:hAnsi="Times New Roman"/>
                <w:b/>
              </w:rPr>
            </w:pPr>
            <w:r w:rsidRPr="003A5EA7">
              <w:rPr>
                <w:rFonts w:ascii="Times New Roman" w:hAnsi="Times New Roman"/>
                <w:b/>
              </w:rPr>
              <w:t xml:space="preserve">Інформація про </w:t>
            </w:r>
            <w:r w:rsidRPr="003A5EA7">
              <w:rPr>
                <w:rFonts w:ascii="Times New Roman" w:hAnsi="Times New Roman"/>
                <w:b/>
                <w:lang w:eastAsia="uk-UA"/>
              </w:rPr>
              <w:t xml:space="preserve">субпідрядника/співвиконавця </w:t>
            </w:r>
            <w:r w:rsidRPr="003A5EA7">
              <w:rPr>
                <w:rFonts w:ascii="Times New Roman" w:hAnsi="Times New Roman"/>
                <w:b/>
              </w:rPr>
              <w:t>(у випадку закупівлі робіт</w:t>
            </w:r>
            <w:r w:rsidRPr="003A5EA7">
              <w:rPr>
                <w:rFonts w:ascii="Times New Roman" w:hAnsi="Times New Roman"/>
                <w:b/>
                <w:lang w:eastAsia="uk-UA"/>
              </w:rPr>
              <w:t xml:space="preserve"> чи послуг</w:t>
            </w:r>
            <w:r w:rsidRPr="003A5EA7">
              <w:rPr>
                <w:rFonts w:ascii="Times New Roman" w:hAnsi="Times New Roman"/>
                <w:b/>
              </w:rPr>
              <w:t>)</w:t>
            </w:r>
          </w:p>
        </w:tc>
        <w:tc>
          <w:tcPr>
            <w:tcW w:w="5919" w:type="dxa"/>
            <w:tcBorders>
              <w:top w:val="single" w:sz="4" w:space="0" w:color="auto"/>
              <w:left w:val="single" w:sz="4" w:space="0" w:color="auto"/>
              <w:bottom w:val="single" w:sz="4" w:space="0" w:color="auto"/>
              <w:right w:val="single" w:sz="4" w:space="0" w:color="auto"/>
            </w:tcBorders>
            <w:hideMark/>
          </w:tcPr>
          <w:p w:rsidR="00536673" w:rsidRPr="003A5EA7" w:rsidRDefault="00B85A4F" w:rsidP="00B55BDA">
            <w:pPr>
              <w:widowControl w:val="0"/>
              <w:spacing w:after="0" w:line="240" w:lineRule="auto"/>
              <w:contextualSpacing/>
              <w:jc w:val="both"/>
              <w:rPr>
                <w:rFonts w:ascii="Times New Roman" w:hAnsi="Times New Roman"/>
                <w:lang w:eastAsia="uk-UA"/>
              </w:rPr>
            </w:pPr>
            <w:r w:rsidRPr="003A5EA7">
              <w:rPr>
                <w:rFonts w:ascii="Times New Roman" w:hAnsi="Times New Roman"/>
              </w:rPr>
              <w:t xml:space="preserve">7.1. </w:t>
            </w:r>
            <w:r w:rsidR="00536673" w:rsidRPr="003A5EA7">
              <w:rPr>
                <w:rFonts w:ascii="Times New Roman" w:hAnsi="Times New Roman"/>
              </w:rPr>
              <w:t>Не застосовується.</w:t>
            </w:r>
          </w:p>
        </w:tc>
      </w:tr>
      <w:tr w:rsidR="003A5EA7" w:rsidRPr="003A5EA7" w:rsidTr="00366586">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rPr>
                <w:rFonts w:ascii="Times New Roman" w:hAnsi="Times New Roman"/>
                <w:b/>
                <w:lang w:eastAsia="uk-UA"/>
              </w:rPr>
            </w:pPr>
            <w:r w:rsidRPr="003A5EA7">
              <w:rPr>
                <w:rFonts w:ascii="Times New Roman" w:hAnsi="Times New Roman"/>
                <w:b/>
                <w:lang w:eastAsia="uk-UA"/>
              </w:rPr>
              <w:t>8</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Pr="003A5EA7" w:rsidRDefault="00595B81" w:rsidP="003A5EA7">
            <w:pPr>
              <w:widowControl w:val="0"/>
              <w:spacing w:after="0" w:line="240" w:lineRule="auto"/>
              <w:contextualSpacing/>
              <w:rPr>
                <w:rFonts w:ascii="Times New Roman" w:hAnsi="Times New Roman"/>
                <w:b/>
                <w:lang w:eastAsia="uk-UA"/>
              </w:rPr>
            </w:pPr>
            <w:r w:rsidRPr="003A5EA7">
              <w:rPr>
                <w:rFonts w:ascii="Times New Roman" w:hAnsi="Times New Roman"/>
                <w:b/>
                <w:lang w:eastAsia="uk-UA"/>
              </w:rPr>
              <w:t>В</w:t>
            </w:r>
            <w:r w:rsidR="00536673" w:rsidRPr="003A5EA7">
              <w:rPr>
                <w:rFonts w:ascii="Times New Roman" w:hAnsi="Times New Roman"/>
                <w:b/>
                <w:lang w:eastAsia="uk-UA"/>
              </w:rPr>
              <w:t>несення змін або відкликання тендерної пропозиції учасником</w:t>
            </w:r>
          </w:p>
        </w:tc>
        <w:tc>
          <w:tcPr>
            <w:tcW w:w="5919" w:type="dxa"/>
            <w:tcBorders>
              <w:top w:val="single" w:sz="4" w:space="0" w:color="auto"/>
              <w:left w:val="single" w:sz="4" w:space="0" w:color="auto"/>
              <w:bottom w:val="single" w:sz="4" w:space="0" w:color="auto"/>
              <w:right w:val="single" w:sz="4" w:space="0" w:color="auto"/>
            </w:tcBorders>
            <w:hideMark/>
          </w:tcPr>
          <w:p w:rsidR="00536673" w:rsidRPr="003A5EA7" w:rsidRDefault="00536673" w:rsidP="00B55BDA">
            <w:pPr>
              <w:widowControl w:val="0"/>
              <w:spacing w:after="0" w:line="240" w:lineRule="auto"/>
              <w:jc w:val="both"/>
              <w:rPr>
                <w:rFonts w:ascii="Times New Roman" w:eastAsia="Times New Roman" w:hAnsi="Times New Roman"/>
                <w:lang w:eastAsia="uk-UA"/>
              </w:rPr>
            </w:pPr>
            <w:r w:rsidRPr="003A5EA7">
              <w:rPr>
                <w:rFonts w:ascii="Times New Roman" w:eastAsia="Times New Roman" w:hAnsi="Times New Roman"/>
                <w:lang w:eastAsia="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w:t>
            </w:r>
            <w:r w:rsidR="00EA3BDB" w:rsidRPr="003A5EA7">
              <w:rPr>
                <w:rFonts w:ascii="Times New Roman" w:eastAsia="Times New Roman" w:hAnsi="Times New Roman"/>
                <w:lang w:eastAsia="uk-UA"/>
              </w:rPr>
              <w:t>,</w:t>
            </w:r>
            <w:r w:rsidRPr="003A5EA7">
              <w:rPr>
                <w:rFonts w:ascii="Times New Roman" w:eastAsia="Times New Roman" w:hAnsi="Times New Roman"/>
                <w:lang w:eastAsia="uk-UA"/>
              </w:rPr>
              <w:t xml:space="preserve"> якщо вони отримані електронною системою закупівель до закінчення кінцевого строку подання тендерних пропозицій.</w:t>
            </w:r>
          </w:p>
        </w:tc>
      </w:tr>
      <w:tr w:rsidR="003A5EA7" w:rsidRPr="003A5EA7" w:rsidTr="00366586">
        <w:trPr>
          <w:trHeight w:val="522"/>
          <w:jc w:val="center"/>
        </w:trPr>
        <w:tc>
          <w:tcPr>
            <w:tcW w:w="9996" w:type="dxa"/>
            <w:gridSpan w:val="4"/>
            <w:tcBorders>
              <w:top w:val="single" w:sz="4" w:space="0" w:color="auto"/>
              <w:left w:val="single" w:sz="4" w:space="0" w:color="auto"/>
              <w:bottom w:val="single" w:sz="4" w:space="0" w:color="auto"/>
              <w:right w:val="single" w:sz="4" w:space="0" w:color="auto"/>
            </w:tcBorders>
            <w:shd w:val="clear" w:color="auto" w:fill="A5A5A5"/>
            <w:hideMark/>
          </w:tcPr>
          <w:p w:rsidR="00536673" w:rsidRPr="003A5EA7" w:rsidRDefault="00536673" w:rsidP="003A5EA7">
            <w:pPr>
              <w:widowControl w:val="0"/>
              <w:spacing w:after="0" w:line="240" w:lineRule="auto"/>
              <w:ind w:hanging="23"/>
              <w:contextualSpacing/>
              <w:jc w:val="center"/>
              <w:rPr>
                <w:rFonts w:ascii="Times New Roman" w:hAnsi="Times New Roman"/>
                <w:b/>
              </w:rPr>
            </w:pPr>
            <w:r w:rsidRPr="003A5EA7">
              <w:rPr>
                <w:rFonts w:ascii="Times New Roman" w:hAnsi="Times New Roman"/>
                <w:b/>
              </w:rPr>
              <w:t>Розділ IV. Подання та розкриття тендерної пропозиції</w:t>
            </w:r>
          </w:p>
        </w:tc>
      </w:tr>
      <w:tr w:rsidR="003A5EA7" w:rsidRPr="003A5EA7" w:rsidTr="00366586">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rPr>
                <w:rFonts w:ascii="Times New Roman" w:hAnsi="Times New Roman"/>
                <w:b/>
                <w:lang w:eastAsia="uk-UA"/>
              </w:rPr>
            </w:pPr>
            <w:r w:rsidRPr="003A5EA7">
              <w:rPr>
                <w:rFonts w:ascii="Times New Roman" w:hAnsi="Times New Roman"/>
                <w:b/>
                <w:lang w:eastAsia="uk-UA"/>
              </w:rPr>
              <w:t>1</w:t>
            </w:r>
          </w:p>
        </w:tc>
        <w:tc>
          <w:tcPr>
            <w:tcW w:w="3499" w:type="dxa"/>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pStyle w:val="ad"/>
              <w:widowControl w:val="0"/>
              <w:jc w:val="both"/>
              <w:rPr>
                <w:rFonts w:ascii="Times New Roman" w:hAnsi="Times New Roman"/>
                <w:b/>
                <w:lang w:eastAsia="uk-UA"/>
              </w:rPr>
            </w:pPr>
            <w:r w:rsidRPr="003A5EA7">
              <w:rPr>
                <w:rStyle w:val="rvts0"/>
                <w:b/>
              </w:rPr>
              <w:t>Кінцевий строк подання тендерної пропозиції</w:t>
            </w:r>
          </w:p>
        </w:tc>
        <w:tc>
          <w:tcPr>
            <w:tcW w:w="5927" w:type="dxa"/>
            <w:gridSpan w:val="2"/>
            <w:tcBorders>
              <w:top w:val="single" w:sz="4" w:space="0" w:color="auto"/>
              <w:left w:val="single" w:sz="4" w:space="0" w:color="auto"/>
              <w:bottom w:val="single" w:sz="4" w:space="0" w:color="auto"/>
              <w:right w:val="single" w:sz="4" w:space="0" w:color="auto"/>
            </w:tcBorders>
            <w:hideMark/>
          </w:tcPr>
          <w:p w:rsidR="00536673" w:rsidRPr="00AC6DC1" w:rsidRDefault="00536673" w:rsidP="00B55BDA">
            <w:pPr>
              <w:widowControl w:val="0"/>
              <w:numPr>
                <w:ilvl w:val="1"/>
                <w:numId w:val="3"/>
              </w:numPr>
              <w:tabs>
                <w:tab w:val="left" w:pos="494"/>
              </w:tabs>
              <w:spacing w:after="0" w:line="240" w:lineRule="auto"/>
              <w:ind w:left="34" w:firstLine="35"/>
              <w:contextualSpacing/>
              <w:jc w:val="both"/>
              <w:rPr>
                <w:rFonts w:ascii="Times New Roman" w:hAnsi="Times New Roman"/>
              </w:rPr>
            </w:pPr>
            <w:bookmarkStart w:id="1" w:name="_Hlk122597373"/>
            <w:r w:rsidRPr="00AC6DC1">
              <w:rPr>
                <w:rFonts w:ascii="Times New Roman" w:hAnsi="Times New Roman"/>
              </w:rPr>
              <w:t xml:space="preserve">Кінцевий строк подання тендерних пропозицій </w:t>
            </w:r>
            <w:r w:rsidR="0067102E" w:rsidRPr="00AC6DC1">
              <w:rPr>
                <w:rFonts w:ascii="Times New Roman" w:hAnsi="Times New Roman"/>
              </w:rPr>
              <w:t>2</w:t>
            </w:r>
            <w:r w:rsidR="00D82330">
              <w:rPr>
                <w:rFonts w:ascii="Times New Roman" w:hAnsi="Times New Roman"/>
                <w:lang w:val="ru-RU"/>
              </w:rPr>
              <w:t>7</w:t>
            </w:r>
            <w:bookmarkStart w:id="2" w:name="_GoBack"/>
            <w:bookmarkEnd w:id="2"/>
            <w:r w:rsidR="00B07436" w:rsidRPr="00AC6DC1">
              <w:rPr>
                <w:rFonts w:ascii="Times New Roman" w:hAnsi="Times New Roman"/>
              </w:rPr>
              <w:t>.01</w:t>
            </w:r>
            <w:r w:rsidRPr="00AC6DC1">
              <w:rPr>
                <w:rFonts w:ascii="Times New Roman" w:hAnsi="Times New Roman"/>
              </w:rPr>
              <w:t>.202</w:t>
            </w:r>
            <w:r w:rsidR="00B01789" w:rsidRPr="00AC6DC1">
              <w:rPr>
                <w:rFonts w:ascii="Times New Roman" w:hAnsi="Times New Roman"/>
              </w:rPr>
              <w:t>3</w:t>
            </w:r>
            <w:r w:rsidR="000513FE">
              <w:rPr>
                <w:rFonts w:ascii="Times New Roman" w:hAnsi="Times New Roman"/>
                <w:lang w:val="ru-RU"/>
              </w:rPr>
              <w:t>р</w:t>
            </w:r>
            <w:r w:rsidR="00BB4FD7" w:rsidRPr="00AC6DC1">
              <w:rPr>
                <w:rFonts w:ascii="Times New Roman" w:hAnsi="Times New Roman"/>
              </w:rPr>
              <w:t xml:space="preserve"> до </w:t>
            </w:r>
            <w:r w:rsidR="002E0659" w:rsidRPr="00AC6DC1">
              <w:rPr>
                <w:rFonts w:ascii="Times New Roman" w:hAnsi="Times New Roman"/>
              </w:rPr>
              <w:t>00</w:t>
            </w:r>
            <w:r w:rsidR="00BB4FD7" w:rsidRPr="00AC6DC1">
              <w:rPr>
                <w:rFonts w:ascii="Times New Roman" w:hAnsi="Times New Roman"/>
              </w:rPr>
              <w:t>:00</w:t>
            </w:r>
            <w:r w:rsidRPr="00AC6DC1">
              <w:rPr>
                <w:rFonts w:ascii="Times New Roman" w:hAnsi="Times New Roman"/>
              </w:rPr>
              <w:t>.</w:t>
            </w:r>
          </w:p>
          <w:bookmarkEnd w:id="1"/>
          <w:p w:rsidR="00536673" w:rsidRPr="003A5EA7" w:rsidRDefault="00536673" w:rsidP="00B55BDA">
            <w:pPr>
              <w:widowControl w:val="0"/>
              <w:numPr>
                <w:ilvl w:val="1"/>
                <w:numId w:val="3"/>
              </w:numPr>
              <w:tabs>
                <w:tab w:val="left" w:pos="494"/>
              </w:tabs>
              <w:spacing w:after="0" w:line="240" w:lineRule="auto"/>
              <w:ind w:left="34" w:firstLine="35"/>
              <w:contextualSpacing/>
              <w:jc w:val="both"/>
              <w:rPr>
                <w:rFonts w:ascii="Times New Roman" w:hAnsi="Times New Roman"/>
              </w:rPr>
            </w:pPr>
            <w:r w:rsidRPr="00AC6DC1">
              <w:rPr>
                <w:rFonts w:ascii="Times New Roman" w:eastAsia="Times New Roman" w:hAnsi="Times New Roman"/>
                <w:lang w:eastAsia="uk-UA"/>
              </w:rPr>
              <w:t>Отримана тендерна</w:t>
            </w:r>
            <w:r w:rsidRPr="003A5EA7">
              <w:rPr>
                <w:rFonts w:ascii="Times New Roman" w:eastAsia="Times New Roman" w:hAnsi="Times New Roman"/>
                <w:lang w:eastAsia="uk-UA"/>
              </w:rPr>
              <w:t xml:space="preserve"> пропозиція вноситься автоматично до реєстру отриманих тендерних пропозицій.</w:t>
            </w:r>
          </w:p>
          <w:p w:rsidR="00536673" w:rsidRPr="003A5EA7" w:rsidRDefault="00536673" w:rsidP="00B55BDA">
            <w:pPr>
              <w:widowControl w:val="0"/>
              <w:numPr>
                <w:ilvl w:val="1"/>
                <w:numId w:val="3"/>
              </w:numPr>
              <w:tabs>
                <w:tab w:val="left" w:pos="494"/>
              </w:tabs>
              <w:spacing w:after="0" w:line="240" w:lineRule="auto"/>
              <w:ind w:left="34" w:firstLine="35"/>
              <w:contextualSpacing/>
              <w:jc w:val="both"/>
              <w:rPr>
                <w:rFonts w:ascii="Times New Roman" w:hAnsi="Times New Roman"/>
              </w:rPr>
            </w:pPr>
            <w:r w:rsidRPr="003A5EA7">
              <w:rPr>
                <w:rFonts w:ascii="Times New Roman" w:hAnsi="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A5EA7" w:rsidRPr="003A5EA7" w:rsidTr="00366586">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rPr>
                <w:rFonts w:ascii="Times New Roman" w:hAnsi="Times New Roman"/>
                <w:b/>
                <w:lang w:eastAsia="uk-UA"/>
              </w:rPr>
            </w:pPr>
            <w:r w:rsidRPr="003A5EA7">
              <w:rPr>
                <w:rFonts w:ascii="Times New Roman" w:hAnsi="Times New Roman"/>
                <w:b/>
                <w:lang w:eastAsia="uk-UA"/>
              </w:rPr>
              <w:t>2</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rPr>
                <w:rFonts w:ascii="Times New Roman" w:hAnsi="Times New Roman"/>
                <w:b/>
              </w:rPr>
            </w:pPr>
            <w:r w:rsidRPr="003A5EA7">
              <w:rPr>
                <w:rFonts w:ascii="Times New Roman" w:hAnsi="Times New Roman"/>
                <w:b/>
              </w:rPr>
              <w:t>Дата та час розкриття тендерної пропозиції</w:t>
            </w:r>
          </w:p>
        </w:tc>
        <w:tc>
          <w:tcPr>
            <w:tcW w:w="5919" w:type="dxa"/>
            <w:tcBorders>
              <w:top w:val="single" w:sz="4" w:space="0" w:color="auto"/>
              <w:left w:val="single" w:sz="4" w:space="0" w:color="auto"/>
              <w:bottom w:val="single" w:sz="4" w:space="0" w:color="auto"/>
              <w:right w:val="single" w:sz="4" w:space="0" w:color="auto"/>
            </w:tcBorders>
          </w:tcPr>
          <w:p w:rsidR="004501CA" w:rsidRPr="003A5EA7" w:rsidRDefault="004501CA" w:rsidP="003A5EA7">
            <w:pPr>
              <w:widowControl w:val="0"/>
              <w:spacing w:after="0" w:line="240" w:lineRule="auto"/>
              <w:contextualSpacing/>
              <w:jc w:val="both"/>
              <w:rPr>
                <w:rFonts w:ascii="Times New Roman" w:hAnsi="Times New Roman"/>
              </w:rPr>
            </w:pPr>
            <w:r w:rsidRPr="003A5EA7">
              <w:rPr>
                <w:rFonts w:ascii="Times New Roman" w:hAnsi="Times New Roman"/>
              </w:rPr>
              <w:t xml:space="preserve">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w:t>
            </w:r>
            <w:r w:rsidRPr="003A5EA7">
              <w:rPr>
                <w:rFonts w:ascii="Times New Roman" w:eastAsia="Times New Roman" w:hAnsi="Times New Roman"/>
              </w:rPr>
              <w:lastRenderedPageBreak/>
              <w:t>відкритих торгів з особливостями</w:t>
            </w:r>
            <w:r w:rsidRPr="003A5EA7">
              <w:rPr>
                <w:rFonts w:ascii="Times New Roman" w:hAnsi="Times New Roman"/>
              </w:rPr>
              <w:t>.</w:t>
            </w:r>
          </w:p>
          <w:p w:rsidR="00536673" w:rsidRPr="003A5EA7" w:rsidRDefault="004501CA" w:rsidP="003A5EA7">
            <w:pPr>
              <w:widowControl w:val="0"/>
              <w:spacing w:after="0" w:line="240" w:lineRule="auto"/>
              <w:contextualSpacing/>
              <w:jc w:val="both"/>
              <w:rPr>
                <w:rFonts w:ascii="Times New Roman" w:hAnsi="Times New Roman"/>
              </w:rPr>
            </w:pPr>
            <w:r w:rsidRPr="003A5EA7">
              <w:rPr>
                <w:rFonts w:ascii="Times New Roman" w:hAnsi="Times New Roman"/>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без застосування аукціону.</w:t>
            </w:r>
          </w:p>
        </w:tc>
      </w:tr>
      <w:tr w:rsidR="003A5EA7" w:rsidRPr="003A5EA7" w:rsidTr="00366586">
        <w:trPr>
          <w:trHeight w:val="522"/>
          <w:jc w:val="center"/>
        </w:trPr>
        <w:tc>
          <w:tcPr>
            <w:tcW w:w="9996" w:type="dxa"/>
            <w:gridSpan w:val="4"/>
            <w:tcBorders>
              <w:top w:val="single" w:sz="4" w:space="0" w:color="auto"/>
              <w:left w:val="single" w:sz="4" w:space="0" w:color="auto"/>
              <w:bottom w:val="single" w:sz="4" w:space="0" w:color="auto"/>
              <w:right w:val="single" w:sz="4" w:space="0" w:color="auto"/>
            </w:tcBorders>
            <w:shd w:val="clear" w:color="auto" w:fill="A5A5A5"/>
            <w:hideMark/>
          </w:tcPr>
          <w:p w:rsidR="00536673" w:rsidRPr="003A5EA7" w:rsidRDefault="00536673" w:rsidP="003A5EA7">
            <w:pPr>
              <w:widowControl w:val="0"/>
              <w:spacing w:after="0" w:line="240" w:lineRule="auto"/>
              <w:contextualSpacing/>
              <w:jc w:val="center"/>
              <w:rPr>
                <w:rFonts w:ascii="Times New Roman" w:hAnsi="Times New Roman"/>
                <w:b/>
              </w:rPr>
            </w:pPr>
            <w:r w:rsidRPr="003A5EA7">
              <w:rPr>
                <w:rFonts w:ascii="Times New Roman" w:hAnsi="Times New Roman"/>
                <w:b/>
              </w:rPr>
              <w:lastRenderedPageBreak/>
              <w:t>Розділ V. Оцінка тендерної пропозиції</w:t>
            </w:r>
          </w:p>
        </w:tc>
      </w:tr>
      <w:tr w:rsidR="003A5EA7" w:rsidRPr="003A5EA7" w:rsidTr="00366586">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rPr>
                <w:rFonts w:ascii="Times New Roman" w:hAnsi="Times New Roman"/>
                <w:b/>
                <w:lang w:eastAsia="uk-UA"/>
              </w:rPr>
            </w:pPr>
            <w:r w:rsidRPr="003A5EA7">
              <w:rPr>
                <w:rFonts w:ascii="Times New Roman" w:hAnsi="Times New Roman"/>
                <w:b/>
                <w:lang w:eastAsia="uk-UA"/>
              </w:rPr>
              <w:t>1</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rPr>
                <w:rFonts w:ascii="Times New Roman" w:hAnsi="Times New Roman"/>
                <w:b/>
                <w:lang w:eastAsia="uk-UA"/>
              </w:rPr>
            </w:pPr>
            <w:r w:rsidRPr="003A5EA7">
              <w:rPr>
                <w:rFonts w:ascii="Times New Roman" w:hAnsi="Times New Roman"/>
                <w:b/>
                <w:lang w:eastAsia="uk-UA"/>
              </w:rPr>
              <w:t>Перелік критеріїв та методика оцінки тендерної пропозиції із зазначенням питомої ваги критерію</w:t>
            </w:r>
          </w:p>
        </w:tc>
        <w:tc>
          <w:tcPr>
            <w:tcW w:w="5919" w:type="dxa"/>
            <w:tcBorders>
              <w:top w:val="single" w:sz="4" w:space="0" w:color="auto"/>
              <w:left w:val="single" w:sz="4" w:space="0" w:color="auto"/>
              <w:bottom w:val="single" w:sz="4" w:space="0" w:color="auto"/>
              <w:right w:val="single" w:sz="4" w:space="0" w:color="auto"/>
            </w:tcBorders>
            <w:hideMark/>
          </w:tcPr>
          <w:p w:rsidR="00B07436" w:rsidRPr="003A5EA7" w:rsidRDefault="00B07436" w:rsidP="00B55BDA">
            <w:pPr>
              <w:widowControl w:val="0"/>
              <w:spacing w:after="0" w:line="240" w:lineRule="auto"/>
              <w:jc w:val="both"/>
              <w:rPr>
                <w:rFonts w:ascii="Times New Roman" w:eastAsia="Times New Roman" w:hAnsi="Times New Roman"/>
                <w:lang w:eastAsia="uk-UA"/>
              </w:rPr>
            </w:pPr>
            <w:r w:rsidRPr="003A5EA7">
              <w:rPr>
                <w:rFonts w:ascii="Times New Roman" w:eastAsia="Times New Roman" w:hAnsi="Times New Roman"/>
                <w:lang w:eastAsia="uk-UA"/>
              </w:rPr>
              <w:t>1.1.Оцінка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без застосування електронного аукціону.</w:t>
            </w:r>
          </w:p>
          <w:p w:rsidR="00B07436" w:rsidRPr="003A5EA7" w:rsidRDefault="00B07436" w:rsidP="003A5EA7">
            <w:pPr>
              <w:widowControl w:val="0"/>
              <w:spacing w:after="0" w:line="240" w:lineRule="auto"/>
              <w:ind w:firstLine="459"/>
              <w:contextualSpacing/>
              <w:jc w:val="both"/>
              <w:rPr>
                <w:rFonts w:ascii="Times New Roman" w:hAnsi="Times New Roman"/>
                <w:i/>
                <w:lang w:eastAsia="uk-UA"/>
              </w:rPr>
            </w:pPr>
            <w:r w:rsidRPr="003A5EA7">
              <w:rPr>
                <w:rFonts w:ascii="Times New Roman" w:hAnsi="Times New Roman"/>
                <w:i/>
                <w:lang w:eastAsia="uk-UA"/>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p>
          <w:p w:rsidR="00536673" w:rsidRPr="003A5EA7" w:rsidRDefault="00B07436" w:rsidP="003A5EA7">
            <w:pPr>
              <w:widowControl w:val="0"/>
              <w:spacing w:after="0" w:line="240" w:lineRule="auto"/>
              <w:ind w:firstLine="389"/>
              <w:contextualSpacing/>
              <w:jc w:val="both"/>
              <w:rPr>
                <w:rFonts w:ascii="Times New Roman" w:hAnsi="Times New Roman"/>
                <w:lang w:eastAsia="uk-UA"/>
              </w:rPr>
            </w:pPr>
            <w:r w:rsidRPr="003A5EA7">
              <w:rPr>
                <w:rFonts w:ascii="Times New Roman" w:hAnsi="Times New Roman"/>
                <w:i/>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3A5EA7" w:rsidRPr="003A5EA7" w:rsidTr="00366586">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rPr>
                <w:rFonts w:ascii="Times New Roman" w:hAnsi="Times New Roman"/>
                <w:b/>
                <w:lang w:eastAsia="uk-UA"/>
              </w:rPr>
            </w:pPr>
            <w:r w:rsidRPr="003A5EA7">
              <w:rPr>
                <w:rFonts w:ascii="Times New Roman" w:hAnsi="Times New Roman"/>
                <w:b/>
                <w:lang w:eastAsia="uk-UA"/>
              </w:rPr>
              <w:t>2</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pStyle w:val="rvps2"/>
              <w:shd w:val="clear" w:color="auto" w:fill="FFFFFF"/>
              <w:spacing w:before="0" w:beforeAutospacing="0" w:after="0" w:afterAutospacing="0"/>
              <w:rPr>
                <w:b/>
                <w:sz w:val="22"/>
                <w:szCs w:val="22"/>
              </w:rPr>
            </w:pPr>
            <w:r w:rsidRPr="003A5EA7">
              <w:rPr>
                <w:b/>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Borders>
              <w:top w:val="single" w:sz="4" w:space="0" w:color="auto"/>
              <w:left w:val="single" w:sz="4" w:space="0" w:color="auto"/>
              <w:bottom w:val="single" w:sz="4" w:space="0" w:color="auto"/>
              <w:right w:val="single" w:sz="4" w:space="0" w:color="auto"/>
            </w:tcBorders>
            <w:hideMark/>
          </w:tcPr>
          <w:p w:rsidR="00FE736A" w:rsidRPr="003A5EA7" w:rsidRDefault="008B62FF" w:rsidP="003A5EA7">
            <w:pPr>
              <w:widowControl w:val="0"/>
              <w:spacing w:after="0" w:line="240" w:lineRule="auto"/>
              <w:ind w:firstLine="460"/>
              <w:contextualSpacing/>
              <w:jc w:val="both"/>
              <w:rPr>
                <w:rFonts w:ascii="Times New Roman" w:hAnsi="Times New Roman"/>
                <w:lang w:eastAsia="uk-UA"/>
              </w:rPr>
            </w:pPr>
            <w:r w:rsidRPr="003A5EA7">
              <w:rPr>
                <w:rFonts w:ascii="Times New Roman" w:hAnsi="Times New Roman"/>
              </w:rPr>
              <w:t xml:space="preserve">2.1. </w:t>
            </w:r>
            <w:r w:rsidR="00FE736A" w:rsidRPr="003A5EA7">
              <w:rPr>
                <w:rFonts w:ascii="Times New Roman" w:hAnsi="Times New Roman"/>
                <w:lang w:eastAsia="uk-UA"/>
              </w:rPr>
              <w:t>Відповідно до частини третьої статті 22 Закону 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FE736A" w:rsidRPr="003A5EA7" w:rsidRDefault="00FE736A" w:rsidP="003A5EA7">
            <w:pPr>
              <w:widowControl w:val="0"/>
              <w:spacing w:after="0" w:line="240" w:lineRule="auto"/>
              <w:ind w:firstLine="460"/>
              <w:contextualSpacing/>
              <w:jc w:val="both"/>
              <w:rPr>
                <w:rFonts w:ascii="Times New Roman" w:hAnsi="Times New Roman"/>
                <w:lang w:eastAsia="uk-UA"/>
              </w:rPr>
            </w:pPr>
            <w:r w:rsidRPr="003A5EA7">
              <w:rPr>
                <w:rFonts w:ascii="Times New Roman" w:hAnsi="Times New Roman"/>
                <w:lang w:eastAsia="uk-UA"/>
              </w:rPr>
              <w:t>Рішення про віднесення помилки до формальної приймається Замовником.</w:t>
            </w:r>
          </w:p>
          <w:p w:rsidR="00536673" w:rsidRPr="003A5EA7" w:rsidRDefault="008B62FF" w:rsidP="003A5EA7">
            <w:pPr>
              <w:pStyle w:val="rvps2"/>
              <w:shd w:val="clear" w:color="auto" w:fill="FFFFFF"/>
              <w:spacing w:before="0" w:beforeAutospacing="0" w:after="0" w:afterAutospacing="0"/>
              <w:ind w:firstLine="389"/>
              <w:jc w:val="both"/>
              <w:rPr>
                <w:sz w:val="22"/>
                <w:szCs w:val="22"/>
              </w:rPr>
            </w:pPr>
            <w:r w:rsidRPr="003A5EA7">
              <w:rPr>
                <w:sz w:val="22"/>
                <w:szCs w:val="22"/>
              </w:rPr>
              <w:t>Наказом № 710 від 1</w:t>
            </w:r>
            <w:r w:rsidR="00536673" w:rsidRPr="003A5EA7">
              <w:rPr>
                <w:sz w:val="22"/>
                <w:szCs w:val="22"/>
              </w:rPr>
              <w:t>5.04.2020 Міністерства розвитку економіки, торгівлі та сільського господарства України, зареєстрованого в Міністерстві юстиції 29.07.2020 за № 715/34998, затверджено перелік формальних помилок, а саме:</w:t>
            </w:r>
          </w:p>
          <w:p w:rsidR="008B62FF" w:rsidRPr="003A5EA7" w:rsidRDefault="00536673" w:rsidP="003A5EA7">
            <w:pPr>
              <w:spacing w:after="0" w:line="240" w:lineRule="auto"/>
              <w:ind w:firstLine="389"/>
              <w:jc w:val="both"/>
              <w:rPr>
                <w:rFonts w:ascii="Times New Roman" w:eastAsia="Times New Roman" w:hAnsi="Times New Roman"/>
                <w:lang w:eastAsia="uk-UA"/>
              </w:rPr>
            </w:pPr>
            <w:r w:rsidRPr="003A5EA7">
              <w:rPr>
                <w:rFonts w:ascii="Times New Roman" w:eastAsia="Times New Roman" w:hAnsi="Times New Roman"/>
                <w:lang w:eastAsia="uk-UA"/>
              </w:rPr>
              <w:t xml:space="preserve">1. Інформація/документ, подана учасником процедури закупівлі у складі тендерної пропозиції, містить помилку (помилки) у частині: </w:t>
            </w:r>
          </w:p>
          <w:p w:rsidR="00094C5F" w:rsidRPr="003A5EA7" w:rsidRDefault="00536673" w:rsidP="003A5EA7">
            <w:pPr>
              <w:pStyle w:val="af"/>
              <w:numPr>
                <w:ilvl w:val="0"/>
                <w:numId w:val="9"/>
              </w:numPr>
              <w:ind w:left="672"/>
              <w:jc w:val="both"/>
              <w:rPr>
                <w:sz w:val="22"/>
                <w:szCs w:val="22"/>
              </w:rPr>
            </w:pPr>
            <w:r w:rsidRPr="003A5EA7">
              <w:rPr>
                <w:sz w:val="22"/>
                <w:szCs w:val="22"/>
              </w:rPr>
              <w:t>уживання великої літери;</w:t>
            </w:r>
          </w:p>
          <w:p w:rsidR="00094C5F" w:rsidRPr="003A5EA7" w:rsidRDefault="00536673" w:rsidP="003A5EA7">
            <w:pPr>
              <w:pStyle w:val="af"/>
              <w:numPr>
                <w:ilvl w:val="0"/>
                <w:numId w:val="9"/>
              </w:numPr>
              <w:ind w:left="672"/>
              <w:jc w:val="both"/>
              <w:rPr>
                <w:sz w:val="22"/>
                <w:szCs w:val="22"/>
              </w:rPr>
            </w:pPr>
            <w:r w:rsidRPr="003A5EA7">
              <w:rPr>
                <w:sz w:val="22"/>
                <w:szCs w:val="22"/>
              </w:rPr>
              <w:t>уживання розділових знаків та відмінювання слів у реченні;</w:t>
            </w:r>
          </w:p>
          <w:p w:rsidR="00094C5F" w:rsidRPr="003A5EA7" w:rsidRDefault="00536673" w:rsidP="003A5EA7">
            <w:pPr>
              <w:pStyle w:val="af"/>
              <w:numPr>
                <w:ilvl w:val="0"/>
                <w:numId w:val="9"/>
              </w:numPr>
              <w:ind w:left="672"/>
              <w:jc w:val="both"/>
              <w:rPr>
                <w:sz w:val="22"/>
                <w:szCs w:val="22"/>
              </w:rPr>
            </w:pPr>
            <w:r w:rsidRPr="003A5EA7">
              <w:rPr>
                <w:sz w:val="22"/>
                <w:szCs w:val="22"/>
              </w:rPr>
              <w:t>використання слова або мовного звороту, запозичених з іншої мови;</w:t>
            </w:r>
          </w:p>
          <w:p w:rsidR="00094C5F" w:rsidRPr="003A5EA7" w:rsidRDefault="00536673" w:rsidP="003A5EA7">
            <w:pPr>
              <w:pStyle w:val="af"/>
              <w:numPr>
                <w:ilvl w:val="0"/>
                <w:numId w:val="9"/>
              </w:numPr>
              <w:ind w:left="672"/>
              <w:jc w:val="both"/>
              <w:rPr>
                <w:sz w:val="22"/>
                <w:szCs w:val="22"/>
              </w:rPr>
            </w:pPr>
            <w:r w:rsidRPr="003A5EA7">
              <w:rPr>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4C5F" w:rsidRPr="003A5EA7" w:rsidRDefault="00536673" w:rsidP="003A5EA7">
            <w:pPr>
              <w:pStyle w:val="af"/>
              <w:numPr>
                <w:ilvl w:val="0"/>
                <w:numId w:val="9"/>
              </w:numPr>
              <w:ind w:left="672"/>
              <w:jc w:val="both"/>
              <w:rPr>
                <w:sz w:val="22"/>
                <w:szCs w:val="22"/>
              </w:rPr>
            </w:pPr>
            <w:r w:rsidRPr="003A5EA7">
              <w:rPr>
                <w:sz w:val="22"/>
                <w:szCs w:val="22"/>
              </w:rPr>
              <w:t xml:space="preserve">застосування правил переносу частини слова з рядка </w:t>
            </w:r>
            <w:r w:rsidRPr="003A5EA7">
              <w:rPr>
                <w:sz w:val="22"/>
                <w:szCs w:val="22"/>
              </w:rPr>
              <w:lastRenderedPageBreak/>
              <w:t>в рядок;</w:t>
            </w:r>
          </w:p>
          <w:p w:rsidR="00094C5F" w:rsidRPr="003A5EA7" w:rsidRDefault="00536673" w:rsidP="003A5EA7">
            <w:pPr>
              <w:pStyle w:val="af"/>
              <w:numPr>
                <w:ilvl w:val="0"/>
                <w:numId w:val="9"/>
              </w:numPr>
              <w:ind w:left="672"/>
              <w:jc w:val="both"/>
              <w:rPr>
                <w:sz w:val="22"/>
                <w:szCs w:val="22"/>
              </w:rPr>
            </w:pPr>
            <w:r w:rsidRPr="003A5EA7">
              <w:rPr>
                <w:sz w:val="22"/>
                <w:szCs w:val="22"/>
              </w:rPr>
              <w:t>написання слів разом та/або окремо, та/або через дефіс;</w:t>
            </w:r>
          </w:p>
          <w:p w:rsidR="00536673" w:rsidRPr="003A5EA7" w:rsidRDefault="00536673" w:rsidP="003A5EA7">
            <w:pPr>
              <w:pStyle w:val="af"/>
              <w:numPr>
                <w:ilvl w:val="0"/>
                <w:numId w:val="9"/>
              </w:numPr>
              <w:ind w:left="672"/>
              <w:jc w:val="both"/>
              <w:rPr>
                <w:sz w:val="22"/>
                <w:szCs w:val="22"/>
              </w:rPr>
            </w:pPr>
            <w:r w:rsidRPr="003A5EA7">
              <w:rPr>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36673" w:rsidRPr="003A5EA7" w:rsidRDefault="00536673" w:rsidP="003A5EA7">
            <w:pPr>
              <w:spacing w:after="0" w:line="240" w:lineRule="auto"/>
              <w:ind w:firstLine="389"/>
              <w:jc w:val="both"/>
              <w:rPr>
                <w:rFonts w:ascii="Times New Roman" w:eastAsia="Times New Roman" w:hAnsi="Times New Roman"/>
                <w:lang w:eastAsia="uk-UA"/>
              </w:rPr>
            </w:pPr>
            <w:r w:rsidRPr="003A5EA7">
              <w:rPr>
                <w:rFonts w:ascii="Times New Roman" w:eastAsia="Times New Roman" w:hAnsi="Times New Roman"/>
                <w:lang w:eastAsia="uk-UA"/>
              </w:rPr>
              <w:t>2. Помилка, зроблена учасником процедури закупівлі під час оформлення тексту документа/</w:t>
            </w:r>
            <w:r w:rsidR="00595B81" w:rsidRPr="003A5EA7">
              <w:rPr>
                <w:rFonts w:ascii="Times New Roman" w:eastAsia="Times New Roman" w:hAnsi="Times New Roman"/>
                <w:lang w:eastAsia="uk-UA"/>
              </w:rPr>
              <w:t>в</w:t>
            </w:r>
            <w:r w:rsidRPr="003A5EA7">
              <w:rPr>
                <w:rFonts w:ascii="Times New Roman" w:eastAsia="Times New Roman" w:hAnsi="Times New Roman"/>
                <w:lang w:eastAsia="uk-UA"/>
              </w:rPr>
              <w:t>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36673" w:rsidRPr="003A5EA7" w:rsidRDefault="00536673" w:rsidP="003A5EA7">
            <w:pPr>
              <w:spacing w:after="0" w:line="240" w:lineRule="auto"/>
              <w:ind w:firstLine="389"/>
              <w:jc w:val="both"/>
              <w:rPr>
                <w:rFonts w:ascii="Times New Roman" w:eastAsia="Times New Roman" w:hAnsi="Times New Roman"/>
                <w:lang w:eastAsia="uk-UA"/>
              </w:rPr>
            </w:pPr>
            <w:r w:rsidRPr="003A5EA7">
              <w:rPr>
                <w:rFonts w:ascii="Times New Roman" w:eastAsia="Times New Roman" w:hAnsi="Times New Roman"/>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36673" w:rsidRPr="003A5EA7" w:rsidRDefault="00536673" w:rsidP="003A5EA7">
            <w:pPr>
              <w:spacing w:after="0" w:line="240" w:lineRule="auto"/>
              <w:ind w:firstLine="389"/>
              <w:jc w:val="both"/>
              <w:rPr>
                <w:rFonts w:ascii="Times New Roman" w:eastAsia="Times New Roman" w:hAnsi="Times New Roman"/>
                <w:lang w:eastAsia="uk-UA"/>
              </w:rPr>
            </w:pPr>
            <w:r w:rsidRPr="003A5EA7">
              <w:rPr>
                <w:rFonts w:ascii="Times New Roman" w:eastAsia="Times New Roman" w:hAnsi="Times New Roman"/>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36673" w:rsidRPr="003A5EA7" w:rsidRDefault="00536673" w:rsidP="003A5EA7">
            <w:pPr>
              <w:spacing w:after="0" w:line="240" w:lineRule="auto"/>
              <w:ind w:firstLine="389"/>
              <w:jc w:val="both"/>
              <w:rPr>
                <w:rFonts w:ascii="Times New Roman" w:eastAsia="Times New Roman" w:hAnsi="Times New Roman"/>
                <w:lang w:eastAsia="uk-UA"/>
              </w:rPr>
            </w:pPr>
            <w:r w:rsidRPr="003A5EA7">
              <w:rPr>
                <w:rFonts w:ascii="Times New Roman" w:eastAsia="Times New Roman" w:hAnsi="Times New Roman"/>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36673" w:rsidRPr="003A5EA7" w:rsidRDefault="00536673" w:rsidP="003A5EA7">
            <w:pPr>
              <w:spacing w:after="0" w:line="240" w:lineRule="auto"/>
              <w:ind w:firstLine="389"/>
              <w:jc w:val="both"/>
              <w:rPr>
                <w:rFonts w:ascii="Times New Roman" w:eastAsia="Times New Roman" w:hAnsi="Times New Roman"/>
                <w:lang w:eastAsia="uk-UA"/>
              </w:rPr>
            </w:pPr>
            <w:r w:rsidRPr="003A5EA7">
              <w:rPr>
                <w:rFonts w:ascii="Times New Roman" w:eastAsia="Times New Roman" w:hAnsi="Times New Roman"/>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36673" w:rsidRPr="003A5EA7" w:rsidRDefault="00536673" w:rsidP="003A5EA7">
            <w:pPr>
              <w:spacing w:after="0" w:line="240" w:lineRule="auto"/>
              <w:ind w:firstLine="389"/>
              <w:jc w:val="both"/>
              <w:rPr>
                <w:rFonts w:ascii="Times New Roman" w:eastAsia="Times New Roman" w:hAnsi="Times New Roman"/>
                <w:lang w:eastAsia="uk-UA"/>
              </w:rPr>
            </w:pPr>
            <w:r w:rsidRPr="003A5EA7">
              <w:rPr>
                <w:rFonts w:ascii="Times New Roman" w:eastAsia="Times New Roman" w:hAnsi="Times New Roman"/>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36673" w:rsidRPr="003A5EA7" w:rsidRDefault="00536673" w:rsidP="003A5EA7">
            <w:pPr>
              <w:spacing w:after="0" w:line="240" w:lineRule="auto"/>
              <w:ind w:firstLine="389"/>
              <w:jc w:val="both"/>
              <w:rPr>
                <w:rFonts w:ascii="Times New Roman" w:eastAsia="Times New Roman" w:hAnsi="Times New Roman"/>
                <w:lang w:eastAsia="uk-UA"/>
              </w:rPr>
            </w:pPr>
            <w:r w:rsidRPr="003A5EA7">
              <w:rPr>
                <w:rFonts w:ascii="Times New Roman" w:eastAsia="Times New Roman" w:hAnsi="Times New Roman"/>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36673" w:rsidRPr="003A5EA7" w:rsidRDefault="00536673" w:rsidP="003A5EA7">
            <w:pPr>
              <w:spacing w:after="0" w:line="240" w:lineRule="auto"/>
              <w:ind w:firstLine="389"/>
              <w:jc w:val="both"/>
              <w:rPr>
                <w:rFonts w:ascii="Times New Roman" w:eastAsia="Times New Roman" w:hAnsi="Times New Roman"/>
                <w:lang w:eastAsia="uk-UA"/>
              </w:rPr>
            </w:pPr>
            <w:r w:rsidRPr="003A5EA7">
              <w:rPr>
                <w:rFonts w:ascii="Times New Roman" w:eastAsia="Times New Roman" w:hAnsi="Times New Roman"/>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36673" w:rsidRPr="003A5EA7" w:rsidRDefault="00536673" w:rsidP="003A5EA7">
            <w:pPr>
              <w:spacing w:after="0" w:line="240" w:lineRule="auto"/>
              <w:ind w:firstLine="389"/>
              <w:jc w:val="both"/>
              <w:rPr>
                <w:rFonts w:ascii="Times New Roman" w:eastAsia="Times New Roman" w:hAnsi="Times New Roman"/>
                <w:lang w:eastAsia="uk-UA"/>
              </w:rPr>
            </w:pPr>
            <w:r w:rsidRPr="003A5EA7">
              <w:rPr>
                <w:rFonts w:ascii="Times New Roman" w:eastAsia="Times New Roman" w:hAnsi="Times New Roman"/>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3A5EA7">
              <w:rPr>
                <w:rFonts w:ascii="Times New Roman" w:eastAsia="Times New Roman" w:hAnsi="Times New Roman"/>
                <w:lang w:eastAsia="uk-UA"/>
              </w:rPr>
              <w:lastRenderedPageBreak/>
              <w:t>(документи) був (були) поданий (подані).</w:t>
            </w:r>
          </w:p>
          <w:p w:rsidR="00536673" w:rsidRPr="003A5EA7" w:rsidRDefault="00536673" w:rsidP="003A5EA7">
            <w:pPr>
              <w:spacing w:after="0" w:line="240" w:lineRule="auto"/>
              <w:ind w:firstLine="389"/>
              <w:jc w:val="both"/>
              <w:rPr>
                <w:rFonts w:ascii="Times New Roman" w:eastAsia="Times New Roman" w:hAnsi="Times New Roman"/>
                <w:lang w:eastAsia="uk-UA"/>
              </w:rPr>
            </w:pPr>
            <w:r w:rsidRPr="003A5EA7">
              <w:rPr>
                <w:rFonts w:ascii="Times New Roman" w:eastAsia="Times New Roman" w:hAnsi="Times New Roman"/>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36673" w:rsidRPr="003A5EA7" w:rsidRDefault="00536673" w:rsidP="003A5EA7">
            <w:pPr>
              <w:spacing w:after="0" w:line="240" w:lineRule="auto"/>
              <w:ind w:firstLine="389"/>
              <w:jc w:val="both"/>
              <w:rPr>
                <w:rFonts w:ascii="Times New Roman" w:eastAsia="Times New Roman" w:hAnsi="Times New Roman"/>
                <w:lang w:eastAsia="uk-UA"/>
              </w:rPr>
            </w:pPr>
            <w:r w:rsidRPr="003A5EA7">
              <w:rPr>
                <w:rFonts w:ascii="Times New Roman" w:eastAsia="Times New Roman" w:hAnsi="Times New Roman"/>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831608" w:rsidRPr="003A5EA7" w:rsidRDefault="00831608" w:rsidP="003A5EA7">
            <w:pPr>
              <w:spacing w:after="0" w:line="240" w:lineRule="auto"/>
              <w:ind w:firstLine="389"/>
              <w:jc w:val="both"/>
              <w:rPr>
                <w:rFonts w:ascii="Times New Roman" w:hAnsi="Times New Roman"/>
              </w:rPr>
            </w:pPr>
            <w:r w:rsidRPr="003A5EA7">
              <w:rPr>
                <w:rFonts w:ascii="Times New Roman" w:hAnsi="Times New Roman"/>
              </w:rPr>
              <w:t xml:space="preserve">2.2. </w:t>
            </w:r>
            <w:r w:rsidRPr="003A5EA7">
              <w:rPr>
                <w:rFonts w:ascii="Times New Roman" w:hAnsi="Times New Roman"/>
                <w:lang w:eastAsia="uk-UA"/>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tc>
      </w:tr>
      <w:tr w:rsidR="003A5EA7" w:rsidRPr="003A5EA7" w:rsidTr="00366586">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4501CA" w:rsidRPr="003A5EA7" w:rsidRDefault="004501CA" w:rsidP="003A5EA7">
            <w:pPr>
              <w:widowControl w:val="0"/>
              <w:spacing w:after="0" w:line="240" w:lineRule="auto"/>
              <w:contextualSpacing/>
              <w:rPr>
                <w:rFonts w:ascii="Times New Roman" w:hAnsi="Times New Roman"/>
                <w:b/>
                <w:lang w:eastAsia="uk-UA"/>
              </w:rPr>
            </w:pPr>
            <w:r w:rsidRPr="003A5EA7">
              <w:rPr>
                <w:rFonts w:ascii="Times New Roman" w:hAnsi="Times New Roman"/>
                <w:b/>
                <w:lang w:eastAsia="uk-UA"/>
              </w:rPr>
              <w:lastRenderedPageBreak/>
              <w:t>3</w:t>
            </w:r>
          </w:p>
        </w:tc>
        <w:tc>
          <w:tcPr>
            <w:tcW w:w="3507" w:type="dxa"/>
            <w:gridSpan w:val="2"/>
            <w:tcBorders>
              <w:top w:val="single" w:sz="4" w:space="0" w:color="auto"/>
              <w:left w:val="single" w:sz="4" w:space="0" w:color="auto"/>
              <w:bottom w:val="single" w:sz="4" w:space="0" w:color="auto"/>
              <w:right w:val="single" w:sz="4" w:space="0" w:color="auto"/>
            </w:tcBorders>
            <w:hideMark/>
          </w:tcPr>
          <w:p w:rsidR="004501CA" w:rsidRPr="003A5EA7" w:rsidRDefault="004501CA" w:rsidP="003A5EA7">
            <w:pPr>
              <w:widowControl w:val="0"/>
              <w:spacing w:after="0" w:line="240" w:lineRule="auto"/>
              <w:contextualSpacing/>
              <w:rPr>
                <w:rFonts w:ascii="Times New Roman" w:hAnsi="Times New Roman"/>
                <w:b/>
                <w:lang w:eastAsia="uk-UA"/>
              </w:rPr>
            </w:pPr>
            <w:r w:rsidRPr="003A5EA7">
              <w:rPr>
                <w:rFonts w:ascii="Times New Roman" w:hAnsi="Times New Roman"/>
                <w:b/>
                <w:lang w:eastAsia="uk-UA"/>
              </w:rPr>
              <w:t>Інша інформація</w:t>
            </w:r>
          </w:p>
        </w:tc>
        <w:tc>
          <w:tcPr>
            <w:tcW w:w="5919" w:type="dxa"/>
            <w:tcBorders>
              <w:top w:val="single" w:sz="4" w:space="0" w:color="auto"/>
              <w:left w:val="single" w:sz="4" w:space="0" w:color="auto"/>
              <w:bottom w:val="single" w:sz="4" w:space="0" w:color="auto"/>
              <w:right w:val="single" w:sz="4" w:space="0" w:color="auto"/>
            </w:tcBorders>
            <w:hideMark/>
          </w:tcPr>
          <w:p w:rsidR="004501CA" w:rsidRPr="003A5EA7" w:rsidRDefault="004501CA" w:rsidP="003A5EA7">
            <w:pPr>
              <w:spacing w:after="0" w:line="240" w:lineRule="auto"/>
              <w:jc w:val="both"/>
              <w:rPr>
                <w:rFonts w:ascii="Times New Roman" w:eastAsia="Times New Roman CYR" w:hAnsi="Times New Roman"/>
                <w:lang w:eastAsia="ru-RU" w:bidi="ru-RU"/>
              </w:rPr>
            </w:pPr>
            <w:r w:rsidRPr="003A5EA7">
              <w:rPr>
                <w:rFonts w:ascii="Times New Roman" w:hAnsi="Times New Roman"/>
                <w:lang w:eastAsia="uk-UA"/>
              </w:rPr>
              <w:t xml:space="preserve">3.1. </w:t>
            </w:r>
            <w:r w:rsidRPr="003A5EA7">
              <w:rPr>
                <w:rFonts w:ascii="Times New Roman" w:eastAsia="Times New Roman CYR" w:hAnsi="Times New Roman"/>
                <w:lang w:eastAsia="ru-RU" w:bidi="ru-RU"/>
              </w:rPr>
              <w:t>Все, що не передбачено в даній документації регулюється нормами чинного законодавства.</w:t>
            </w:r>
          </w:p>
          <w:p w:rsidR="004501CA" w:rsidRPr="003A5EA7" w:rsidRDefault="004501CA" w:rsidP="003A5EA7">
            <w:pPr>
              <w:shd w:val="clear" w:color="auto" w:fill="FFFFFF"/>
              <w:spacing w:after="0" w:line="240" w:lineRule="auto"/>
              <w:jc w:val="both"/>
              <w:rPr>
                <w:rFonts w:ascii="Times New Roman" w:eastAsia="Times New Roman" w:hAnsi="Times New Roman"/>
              </w:rPr>
            </w:pPr>
            <w:r w:rsidRPr="003A5EA7">
              <w:rPr>
                <w:rFonts w:ascii="Times New Roman" w:eastAsia="Times New Roman CYR" w:hAnsi="Times New Roman"/>
                <w:lang w:eastAsia="ru-RU" w:bidi="ru-RU"/>
              </w:rPr>
              <w:t xml:space="preserve">При розрахунку вартості пропозиції Учасником враховується вартість всіх витрат, пов’язаних з виконанням зобов’язань Учасника процедури закупівлі. </w:t>
            </w:r>
            <w:r w:rsidRPr="003A5EA7">
              <w:rPr>
                <w:rFonts w:ascii="Times New Roman" w:eastAsia="Times New Roman" w:hAnsi="Times New Roman"/>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4501CA" w:rsidRPr="003A5EA7" w:rsidRDefault="004501CA" w:rsidP="003A5EA7">
            <w:pPr>
              <w:widowControl w:val="0"/>
              <w:suppressAutoHyphens/>
              <w:autoSpaceDE w:val="0"/>
              <w:spacing w:after="0" w:line="240" w:lineRule="auto"/>
              <w:jc w:val="both"/>
              <w:rPr>
                <w:rFonts w:ascii="Times New Roman" w:eastAsia="Times New Roman CYR" w:hAnsi="Times New Roman"/>
                <w:lang w:eastAsia="ru-RU" w:bidi="ru-RU"/>
              </w:rPr>
            </w:pPr>
            <w:r w:rsidRPr="003A5EA7">
              <w:rPr>
                <w:rFonts w:ascii="Times New Roman" w:eastAsia="Times New Roman CYR" w:hAnsi="Times New Roman"/>
                <w:lang w:eastAsia="ru-RU" w:bidi="ru-RU"/>
              </w:rPr>
              <w:t xml:space="preserve">       Учасник відповідає за одержання  всіх необхідних документів, пов’язаних із поданням тендерної пропозиції та самостійно несе витрати на їх отримання.</w:t>
            </w:r>
          </w:p>
          <w:p w:rsidR="004501CA" w:rsidRPr="003A5EA7" w:rsidRDefault="004501CA" w:rsidP="003A5EA7">
            <w:pPr>
              <w:widowControl w:val="0"/>
              <w:spacing w:after="0" w:line="240" w:lineRule="auto"/>
              <w:contextualSpacing/>
              <w:jc w:val="both"/>
              <w:rPr>
                <w:rFonts w:ascii="Times New Roman" w:hAnsi="Times New Roman"/>
                <w:shd w:val="clear" w:color="auto" w:fill="FFFFFF"/>
              </w:rPr>
            </w:pPr>
            <w:r w:rsidRPr="003A5EA7">
              <w:rPr>
                <w:rFonts w:ascii="Times New Roman" w:hAnsi="Times New Roman"/>
                <w:lang w:eastAsia="uk-UA"/>
              </w:rPr>
              <w:t xml:space="preserve">Згідно п. 3 ч. 1 ст. 1 Закону </w:t>
            </w:r>
            <w:r w:rsidRPr="003A5EA7">
              <w:rPr>
                <w:rFonts w:ascii="Times New Roman" w:hAnsi="Times New Roman"/>
                <w:shd w:val="clear" w:color="auto" w:fill="FFFFFF"/>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501CA" w:rsidRPr="003A5EA7" w:rsidRDefault="004501CA" w:rsidP="003A5EA7">
            <w:pPr>
              <w:widowControl w:val="0"/>
              <w:spacing w:after="0" w:line="240" w:lineRule="auto"/>
              <w:contextualSpacing/>
              <w:jc w:val="both"/>
              <w:rPr>
                <w:rFonts w:ascii="Times New Roman" w:hAnsi="Times New Roman"/>
                <w:lang w:eastAsia="uk-UA"/>
              </w:rPr>
            </w:pPr>
            <w:r w:rsidRPr="003A5EA7">
              <w:rPr>
                <w:rFonts w:ascii="Times New Roman" w:hAnsi="Times New Roman"/>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501CA" w:rsidRPr="003A5EA7" w:rsidRDefault="004501CA" w:rsidP="003A5EA7">
            <w:pPr>
              <w:widowControl w:val="0"/>
              <w:spacing w:after="0" w:line="240" w:lineRule="auto"/>
              <w:contextualSpacing/>
              <w:jc w:val="both"/>
              <w:rPr>
                <w:rFonts w:ascii="Times New Roman" w:hAnsi="Times New Roman"/>
                <w:lang w:eastAsia="uk-UA"/>
              </w:rPr>
            </w:pPr>
            <w:r w:rsidRPr="003A5EA7">
              <w:rPr>
                <w:rFonts w:ascii="Times New Roman" w:hAnsi="Times New Roman"/>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sidRPr="003A5EA7">
              <w:rPr>
                <w:rFonts w:ascii="Times New Roman" w:hAnsi="Times New Roman"/>
                <w:lang w:eastAsia="uk-UA"/>
              </w:rPr>
              <w:lastRenderedPageBreak/>
              <w:t>аномально низьку тендерну пропозицію у разі ненадходження такого обґрунтування протягом строку, визначеного згідно цього пункту.</w:t>
            </w:r>
          </w:p>
          <w:p w:rsidR="004501CA" w:rsidRPr="003A5EA7" w:rsidRDefault="004501CA" w:rsidP="003A5EA7">
            <w:pPr>
              <w:widowControl w:val="0"/>
              <w:spacing w:after="0" w:line="240" w:lineRule="auto"/>
              <w:contextualSpacing/>
              <w:jc w:val="both"/>
              <w:rPr>
                <w:rFonts w:ascii="Times New Roman" w:hAnsi="Times New Roman"/>
                <w:lang w:eastAsia="uk-UA"/>
              </w:rPr>
            </w:pPr>
            <w:r w:rsidRPr="003A5EA7">
              <w:rPr>
                <w:rFonts w:ascii="Times New Roman" w:hAnsi="Times New Roman"/>
                <w:lang w:eastAsia="uk-UA"/>
              </w:rPr>
              <w:t>Обґрунтування аномально низької тендерної пропозиції може містити інформацію про:</w:t>
            </w:r>
          </w:p>
          <w:p w:rsidR="004501CA" w:rsidRPr="003A5EA7" w:rsidRDefault="004501CA" w:rsidP="003A5EA7">
            <w:pPr>
              <w:widowControl w:val="0"/>
              <w:spacing w:after="0" w:line="240" w:lineRule="auto"/>
              <w:contextualSpacing/>
              <w:jc w:val="both"/>
              <w:rPr>
                <w:rFonts w:ascii="Times New Roman" w:hAnsi="Times New Roman"/>
                <w:lang w:eastAsia="uk-UA"/>
              </w:rPr>
            </w:pPr>
            <w:r w:rsidRPr="003A5EA7">
              <w:rPr>
                <w:rFonts w:ascii="Times New Roman" w:hAnsi="Times New Roman"/>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501CA" w:rsidRPr="003A5EA7" w:rsidRDefault="004501CA" w:rsidP="003A5EA7">
            <w:pPr>
              <w:widowControl w:val="0"/>
              <w:spacing w:after="0" w:line="240" w:lineRule="auto"/>
              <w:contextualSpacing/>
              <w:jc w:val="both"/>
              <w:rPr>
                <w:rFonts w:ascii="Times New Roman" w:hAnsi="Times New Roman"/>
                <w:lang w:eastAsia="uk-UA"/>
              </w:rPr>
            </w:pPr>
            <w:r w:rsidRPr="003A5EA7">
              <w:rPr>
                <w:rFonts w:ascii="Times New Roman" w:hAnsi="Times New Roman"/>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501CA" w:rsidRPr="003A5EA7" w:rsidRDefault="004501CA" w:rsidP="003A5EA7">
            <w:pPr>
              <w:widowControl w:val="0"/>
              <w:spacing w:after="0" w:line="240" w:lineRule="auto"/>
              <w:contextualSpacing/>
              <w:jc w:val="both"/>
              <w:rPr>
                <w:rFonts w:ascii="Times New Roman" w:hAnsi="Times New Roman"/>
                <w:lang w:eastAsia="uk-UA"/>
              </w:rPr>
            </w:pPr>
            <w:r w:rsidRPr="003A5EA7">
              <w:rPr>
                <w:rFonts w:ascii="Times New Roman" w:hAnsi="Times New Roman"/>
                <w:lang w:eastAsia="uk-UA"/>
              </w:rPr>
              <w:t>3) отримання учасником державної допомоги згідно із законодавством.</w:t>
            </w:r>
          </w:p>
          <w:p w:rsidR="004501CA" w:rsidRPr="003A5EA7" w:rsidRDefault="004501CA" w:rsidP="003A5EA7">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rPr>
            </w:pPr>
            <w:r w:rsidRPr="003A5EA7">
              <w:rPr>
                <w:rFonts w:ascii="Times New Roman" w:hAnsi="Times New Roman"/>
                <w:lang w:eastAsia="uk-UA"/>
              </w:rPr>
              <w:t xml:space="preserve">3.3. </w:t>
            </w:r>
            <w:r w:rsidRPr="003A5EA7">
              <w:rPr>
                <w:rFonts w:ascii="Times New Roman" w:eastAsia="Times New Roman" w:hAnsi="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501CA" w:rsidRPr="003A5EA7" w:rsidRDefault="004501CA" w:rsidP="003A5EA7">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rPr>
            </w:pPr>
            <w:r w:rsidRPr="003A5EA7">
              <w:rPr>
                <w:rFonts w:ascii="Times New Roman" w:eastAsia="Times New Roman" w:hAnsi="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501CA" w:rsidRPr="003A5EA7" w:rsidRDefault="004501CA" w:rsidP="003A5EA7">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rPr>
            </w:pPr>
            <w:r w:rsidRPr="003A5EA7">
              <w:rPr>
                <w:rFonts w:ascii="Times New Roman" w:eastAsia="Times New Roman" w:hAnsi="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4501CA" w:rsidRPr="003A5EA7" w:rsidRDefault="004501CA" w:rsidP="003A5EA7">
            <w:pPr>
              <w:widowControl w:val="0"/>
              <w:spacing w:after="0" w:line="240" w:lineRule="auto"/>
              <w:ind w:right="113"/>
              <w:jc w:val="both"/>
              <w:rPr>
                <w:rFonts w:ascii="Times New Roman" w:eastAsia="Times New Roman" w:hAnsi="Times New Roman"/>
              </w:rPr>
            </w:pPr>
            <w:r w:rsidRPr="003A5EA7">
              <w:rPr>
                <w:rFonts w:ascii="Times New Roman" w:eastAsia="Times New Roman" w:hAnsi="Times New Roman"/>
              </w:rPr>
              <w:t xml:space="preserve">Замовник розглядає подані тендерні пропозиції з урахуванням виправлення або </w:t>
            </w:r>
            <w:proofErr w:type="spellStart"/>
            <w:r w:rsidRPr="003A5EA7">
              <w:rPr>
                <w:rFonts w:ascii="Times New Roman" w:eastAsia="Times New Roman" w:hAnsi="Times New Roman"/>
              </w:rPr>
              <w:t>невиправлення</w:t>
            </w:r>
            <w:proofErr w:type="spellEnd"/>
            <w:r w:rsidRPr="003A5EA7">
              <w:rPr>
                <w:rFonts w:ascii="Times New Roman" w:eastAsia="Times New Roman" w:hAnsi="Times New Roman"/>
              </w:rPr>
              <w:t xml:space="preserve"> учасниками виявлених </w:t>
            </w:r>
            <w:proofErr w:type="spellStart"/>
            <w:r w:rsidRPr="003A5EA7">
              <w:rPr>
                <w:rFonts w:ascii="Times New Roman" w:eastAsia="Times New Roman" w:hAnsi="Times New Roman"/>
              </w:rPr>
              <w:t>невідповідностей</w:t>
            </w:r>
            <w:proofErr w:type="spellEnd"/>
            <w:r w:rsidRPr="003A5EA7">
              <w:rPr>
                <w:rFonts w:ascii="Times New Roman" w:eastAsia="Times New Roman" w:hAnsi="Times New Roman"/>
              </w:rPr>
              <w:t xml:space="preserve">. </w:t>
            </w:r>
          </w:p>
          <w:p w:rsidR="004501CA" w:rsidRPr="003A5EA7" w:rsidRDefault="004501CA" w:rsidP="003A5EA7">
            <w:pPr>
              <w:widowControl w:val="0"/>
              <w:spacing w:after="0" w:line="240" w:lineRule="auto"/>
              <w:ind w:firstLine="389"/>
              <w:contextualSpacing/>
              <w:jc w:val="both"/>
              <w:rPr>
                <w:rFonts w:ascii="Times New Roman" w:hAnsi="Times New Roman"/>
                <w:lang w:eastAsia="uk-UA"/>
              </w:rPr>
            </w:pPr>
            <w:r w:rsidRPr="003A5EA7">
              <w:rPr>
                <w:rFonts w:ascii="Times New Roman" w:hAnsi="Times New Roman"/>
                <w:lang w:eastAsia="uk-UA"/>
              </w:rPr>
              <w:t>Замовник приймає рішення про відмову учаснику в участі у процедурі закупівлі та може відхилити тендерну пропозицію учасника у разі якщо учасник підпадає під дію Закону України «Про санкції».</w:t>
            </w:r>
          </w:p>
        </w:tc>
      </w:tr>
      <w:tr w:rsidR="003A5EA7" w:rsidRPr="003A5EA7" w:rsidTr="00366586">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rPr>
                <w:rFonts w:ascii="Times New Roman" w:hAnsi="Times New Roman"/>
                <w:b/>
                <w:lang w:eastAsia="uk-UA"/>
              </w:rPr>
            </w:pPr>
            <w:r w:rsidRPr="003A5EA7">
              <w:rPr>
                <w:rFonts w:ascii="Times New Roman" w:hAnsi="Times New Roman"/>
                <w:b/>
                <w:lang w:eastAsia="uk-UA"/>
              </w:rPr>
              <w:lastRenderedPageBreak/>
              <w:t>4</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rPr>
                <w:rFonts w:ascii="Times New Roman" w:hAnsi="Times New Roman"/>
                <w:b/>
                <w:lang w:eastAsia="uk-UA"/>
              </w:rPr>
            </w:pPr>
            <w:r w:rsidRPr="003A5EA7">
              <w:rPr>
                <w:rFonts w:ascii="Times New Roman" w:hAnsi="Times New Roman"/>
                <w:b/>
                <w:lang w:eastAsia="uk-UA"/>
              </w:rPr>
              <w:t>Відхилення тендерних пропозицій</w:t>
            </w:r>
          </w:p>
        </w:tc>
        <w:tc>
          <w:tcPr>
            <w:tcW w:w="5919" w:type="dxa"/>
            <w:tcBorders>
              <w:top w:val="single" w:sz="4" w:space="0" w:color="auto"/>
              <w:left w:val="single" w:sz="4" w:space="0" w:color="auto"/>
              <w:bottom w:val="single" w:sz="4" w:space="0" w:color="auto"/>
              <w:right w:val="single" w:sz="4" w:space="0" w:color="auto"/>
            </w:tcBorders>
            <w:hideMark/>
          </w:tcPr>
          <w:p w:rsidR="005C09B2" w:rsidRPr="003A5EA7" w:rsidRDefault="005C09B2" w:rsidP="003A5EA7">
            <w:pPr>
              <w:spacing w:after="0" w:line="240" w:lineRule="auto"/>
              <w:ind w:right="97" w:firstLine="373"/>
              <w:contextualSpacing/>
              <w:jc w:val="both"/>
              <w:rPr>
                <w:rFonts w:ascii="Times New Roman" w:hAnsi="Times New Roman"/>
              </w:rPr>
            </w:pPr>
            <w:r w:rsidRPr="003A5EA7">
              <w:rPr>
                <w:rFonts w:ascii="Times New Roman" w:hAnsi="Times New Roman"/>
              </w:rPr>
              <w:t>4.1. Замовник відхиляє тендерну пропозицію із зазначенням аргументації в електронній системі закупівель у разі якщо:</w:t>
            </w:r>
          </w:p>
          <w:p w:rsidR="005C09B2" w:rsidRPr="003A5EA7" w:rsidRDefault="005C09B2" w:rsidP="003A5EA7">
            <w:pPr>
              <w:spacing w:after="0" w:line="240" w:lineRule="auto"/>
              <w:ind w:right="97" w:firstLine="373"/>
              <w:contextualSpacing/>
              <w:jc w:val="both"/>
              <w:rPr>
                <w:rFonts w:ascii="Times New Roman" w:hAnsi="Times New Roman"/>
              </w:rPr>
            </w:pPr>
            <w:r w:rsidRPr="003A5EA7">
              <w:rPr>
                <w:rFonts w:ascii="Times New Roman" w:hAnsi="Times New Roman"/>
              </w:rPr>
              <w:lastRenderedPageBreak/>
              <w:t>1) учасник процедури закупівлі:</w:t>
            </w:r>
          </w:p>
          <w:p w:rsidR="005C09B2" w:rsidRPr="003A5EA7" w:rsidRDefault="005C09B2" w:rsidP="003A5EA7">
            <w:pPr>
              <w:spacing w:after="0" w:line="240" w:lineRule="auto"/>
              <w:ind w:right="97" w:firstLine="373"/>
              <w:contextualSpacing/>
              <w:jc w:val="both"/>
              <w:rPr>
                <w:rFonts w:ascii="Times New Roman" w:hAnsi="Times New Roman"/>
              </w:rPr>
            </w:pPr>
            <w:r w:rsidRPr="003A5EA7">
              <w:rPr>
                <w:rFonts w:ascii="Times New Roman" w:hAnsi="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5C09B2" w:rsidRPr="003A5EA7" w:rsidRDefault="005C09B2" w:rsidP="003A5EA7">
            <w:pPr>
              <w:spacing w:after="0" w:line="240" w:lineRule="auto"/>
              <w:ind w:right="97" w:firstLine="373"/>
              <w:contextualSpacing/>
              <w:jc w:val="both"/>
              <w:rPr>
                <w:rFonts w:ascii="Times New Roman" w:hAnsi="Times New Roman"/>
              </w:rPr>
            </w:pPr>
            <w:r w:rsidRPr="003A5EA7">
              <w:rPr>
                <w:rFonts w:ascii="Times New Roman" w:hAnsi="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C09B2" w:rsidRPr="003A5EA7" w:rsidRDefault="005C09B2" w:rsidP="003A5EA7">
            <w:pPr>
              <w:spacing w:after="0" w:line="240" w:lineRule="auto"/>
              <w:ind w:right="97" w:firstLine="373"/>
              <w:contextualSpacing/>
              <w:jc w:val="both"/>
              <w:rPr>
                <w:rFonts w:ascii="Times New Roman" w:hAnsi="Times New Roman"/>
              </w:rPr>
            </w:pPr>
            <w:r w:rsidRPr="003A5EA7">
              <w:rPr>
                <w:rFonts w:ascii="Times New Roman" w:hAnsi="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C09B2" w:rsidRPr="003A5EA7" w:rsidRDefault="005C09B2" w:rsidP="003A5EA7">
            <w:pPr>
              <w:spacing w:after="0" w:line="240" w:lineRule="auto"/>
              <w:ind w:right="97" w:firstLine="373"/>
              <w:contextualSpacing/>
              <w:jc w:val="both"/>
              <w:rPr>
                <w:rFonts w:ascii="Times New Roman" w:hAnsi="Times New Roman"/>
              </w:rPr>
            </w:pPr>
            <w:r w:rsidRPr="003A5EA7">
              <w:rPr>
                <w:rFonts w:ascii="Times New Roman" w:hAnsi="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C09B2" w:rsidRPr="003A5EA7" w:rsidRDefault="005C09B2" w:rsidP="003A5EA7">
            <w:pPr>
              <w:spacing w:after="0" w:line="240" w:lineRule="auto"/>
              <w:ind w:right="97" w:firstLine="373"/>
              <w:contextualSpacing/>
              <w:jc w:val="both"/>
              <w:rPr>
                <w:rFonts w:ascii="Times New Roman" w:hAnsi="Times New Roman"/>
              </w:rPr>
            </w:pPr>
            <w:r w:rsidRPr="003A5EA7">
              <w:rPr>
                <w:rFonts w:ascii="Times New Roman" w:hAnsi="Times New Roman"/>
              </w:rPr>
              <w:t>визначив конфіденційною інформацію, яка не може бути визначена як конфіденційна відповідно до вимог частини другої статті 28 Закону;</w:t>
            </w:r>
          </w:p>
          <w:p w:rsidR="005C09B2" w:rsidRPr="003A5EA7" w:rsidRDefault="005C09B2" w:rsidP="003A5EA7">
            <w:pPr>
              <w:spacing w:after="0" w:line="240" w:lineRule="auto"/>
              <w:ind w:right="97" w:firstLine="373"/>
              <w:contextualSpacing/>
              <w:jc w:val="both"/>
              <w:rPr>
                <w:rFonts w:ascii="Times New Roman" w:hAnsi="Times New Roman"/>
              </w:rPr>
            </w:pPr>
            <w:r w:rsidRPr="003A5EA7">
              <w:rPr>
                <w:rFonts w:ascii="Times New Roman" w:hAnsi="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A5EA7">
              <w:rPr>
                <w:rFonts w:ascii="Times New Roman" w:hAnsi="Times New Roman"/>
              </w:rPr>
              <w:t>бенефіціарним</w:t>
            </w:r>
            <w:proofErr w:type="spellEnd"/>
            <w:r w:rsidRPr="003A5EA7">
              <w:rPr>
                <w:rFonts w:ascii="Times New Roman" w:hAnsi="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C09B2" w:rsidRPr="003A5EA7" w:rsidRDefault="005C09B2" w:rsidP="003A5EA7">
            <w:pPr>
              <w:spacing w:after="0" w:line="240" w:lineRule="auto"/>
              <w:ind w:right="97" w:firstLine="373"/>
              <w:contextualSpacing/>
              <w:jc w:val="both"/>
              <w:rPr>
                <w:rFonts w:ascii="Times New Roman" w:hAnsi="Times New Roman"/>
              </w:rPr>
            </w:pPr>
            <w:r w:rsidRPr="003A5EA7">
              <w:rPr>
                <w:rFonts w:ascii="Times New Roman" w:hAnsi="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C09B2" w:rsidRPr="003A5EA7" w:rsidRDefault="005C09B2" w:rsidP="003A5EA7">
            <w:pPr>
              <w:spacing w:after="0" w:line="240" w:lineRule="auto"/>
              <w:ind w:right="97" w:firstLine="373"/>
              <w:contextualSpacing/>
              <w:jc w:val="both"/>
              <w:rPr>
                <w:rFonts w:ascii="Times New Roman" w:hAnsi="Times New Roman"/>
              </w:rPr>
            </w:pPr>
            <w:r w:rsidRPr="003A5EA7">
              <w:rPr>
                <w:rFonts w:ascii="Times New Roman" w:hAnsi="Times New Roman"/>
              </w:rPr>
              <w:t xml:space="preserve">2) тендерна пропозиція учасника: </w:t>
            </w:r>
          </w:p>
          <w:p w:rsidR="005C09B2" w:rsidRPr="003A5EA7" w:rsidRDefault="005C09B2" w:rsidP="003A5EA7">
            <w:pPr>
              <w:spacing w:after="0" w:line="240" w:lineRule="auto"/>
              <w:ind w:right="97" w:firstLine="373"/>
              <w:contextualSpacing/>
              <w:jc w:val="both"/>
              <w:rPr>
                <w:rFonts w:ascii="Times New Roman" w:hAnsi="Times New Roman"/>
              </w:rPr>
            </w:pPr>
            <w:r w:rsidRPr="003A5EA7">
              <w:rPr>
                <w:rFonts w:ascii="Times New Roman" w:hAnsi="Times New Roman"/>
              </w:rPr>
              <w:t xml:space="preserve">не відповідає умовам технічної специфікації та іншим вимогам щодо предмету закупівлі тендерної документації;  </w:t>
            </w:r>
          </w:p>
          <w:p w:rsidR="005C09B2" w:rsidRPr="003A5EA7" w:rsidRDefault="005C09B2" w:rsidP="003A5EA7">
            <w:pPr>
              <w:spacing w:after="0" w:line="240" w:lineRule="auto"/>
              <w:ind w:right="97" w:firstLine="373"/>
              <w:contextualSpacing/>
              <w:jc w:val="both"/>
              <w:rPr>
                <w:rFonts w:ascii="Times New Roman" w:hAnsi="Times New Roman"/>
              </w:rPr>
            </w:pPr>
            <w:r w:rsidRPr="003A5EA7">
              <w:rPr>
                <w:rFonts w:ascii="Times New Roman" w:hAnsi="Times New Roman"/>
              </w:rPr>
              <w:t>викладена іншою мовою (мовами), аніж мова (мови), що вимагається тендерною документацією;</w:t>
            </w:r>
          </w:p>
          <w:p w:rsidR="005C09B2" w:rsidRPr="003A5EA7" w:rsidRDefault="005C09B2" w:rsidP="003A5EA7">
            <w:pPr>
              <w:spacing w:after="0" w:line="240" w:lineRule="auto"/>
              <w:ind w:right="97" w:firstLine="373"/>
              <w:contextualSpacing/>
              <w:jc w:val="both"/>
              <w:rPr>
                <w:rFonts w:ascii="Times New Roman" w:hAnsi="Times New Roman"/>
              </w:rPr>
            </w:pPr>
            <w:r w:rsidRPr="003A5EA7">
              <w:rPr>
                <w:rFonts w:ascii="Times New Roman" w:hAnsi="Times New Roman"/>
              </w:rPr>
              <w:t xml:space="preserve">є такою, строк дії якої закінчився; </w:t>
            </w:r>
          </w:p>
          <w:p w:rsidR="005C09B2" w:rsidRPr="003A5EA7" w:rsidRDefault="005C09B2" w:rsidP="003A5EA7">
            <w:pPr>
              <w:spacing w:after="0" w:line="240" w:lineRule="auto"/>
              <w:ind w:right="97" w:firstLine="373"/>
              <w:contextualSpacing/>
              <w:jc w:val="both"/>
              <w:rPr>
                <w:rFonts w:ascii="Times New Roman" w:hAnsi="Times New Roman"/>
              </w:rPr>
            </w:pPr>
            <w:r w:rsidRPr="003A5EA7">
              <w:rPr>
                <w:rFonts w:ascii="Times New Roman" w:hAnsi="Times New Roman"/>
              </w:rPr>
              <w:t xml:space="preserve">є такою, ціна якої перевищує очікувану вартість предмета закупівлі, визначену замовником в оголошенні </w:t>
            </w:r>
            <w:r w:rsidRPr="003A5EA7">
              <w:rPr>
                <w:rFonts w:ascii="Times New Roman" w:hAnsi="Times New Roman"/>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C09B2" w:rsidRPr="003A5EA7" w:rsidRDefault="005C09B2" w:rsidP="003A5EA7">
            <w:pPr>
              <w:spacing w:after="0" w:line="240" w:lineRule="auto"/>
              <w:ind w:right="97" w:firstLine="373"/>
              <w:contextualSpacing/>
              <w:jc w:val="both"/>
              <w:rPr>
                <w:rFonts w:ascii="Times New Roman" w:hAnsi="Times New Roman"/>
              </w:rPr>
            </w:pPr>
            <w:r w:rsidRPr="003A5EA7">
              <w:rPr>
                <w:rFonts w:ascii="Times New Roman" w:hAnsi="Times New Roman"/>
              </w:rPr>
              <w:t>не відповідає вимогам, встановленим в тендерній документації відповідно до абзацу першого частини третьої статті 22 Закону;</w:t>
            </w:r>
          </w:p>
          <w:p w:rsidR="005C09B2" w:rsidRPr="003A5EA7" w:rsidRDefault="005C09B2" w:rsidP="003A5EA7">
            <w:pPr>
              <w:spacing w:after="0" w:line="240" w:lineRule="auto"/>
              <w:ind w:right="97" w:firstLine="373"/>
              <w:contextualSpacing/>
              <w:jc w:val="both"/>
              <w:rPr>
                <w:rFonts w:ascii="Times New Roman" w:hAnsi="Times New Roman"/>
              </w:rPr>
            </w:pPr>
            <w:r w:rsidRPr="003A5EA7">
              <w:rPr>
                <w:rFonts w:ascii="Times New Roman" w:hAnsi="Times New Roman"/>
              </w:rPr>
              <w:t>3) переможець процедури закупівлі:</w:t>
            </w:r>
          </w:p>
          <w:p w:rsidR="005C09B2" w:rsidRPr="003A5EA7" w:rsidRDefault="005C09B2" w:rsidP="003A5EA7">
            <w:pPr>
              <w:spacing w:after="0" w:line="240" w:lineRule="auto"/>
              <w:ind w:right="97" w:firstLine="373"/>
              <w:contextualSpacing/>
              <w:jc w:val="both"/>
              <w:rPr>
                <w:rFonts w:ascii="Times New Roman" w:hAnsi="Times New Roman"/>
              </w:rPr>
            </w:pPr>
            <w:r w:rsidRPr="003A5EA7">
              <w:rPr>
                <w:rFonts w:ascii="Times New Roman" w:hAnsi="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5C09B2" w:rsidRPr="003A5EA7" w:rsidRDefault="005C09B2" w:rsidP="003A5EA7">
            <w:pPr>
              <w:spacing w:after="0" w:line="240" w:lineRule="auto"/>
              <w:ind w:right="97" w:firstLine="373"/>
              <w:contextualSpacing/>
              <w:jc w:val="both"/>
              <w:rPr>
                <w:rFonts w:ascii="Times New Roman" w:hAnsi="Times New Roman"/>
              </w:rPr>
            </w:pPr>
            <w:r w:rsidRPr="003A5EA7">
              <w:rPr>
                <w:rFonts w:ascii="Times New Roman" w:hAnsi="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ІІІ цієї Тендерної документації;</w:t>
            </w:r>
          </w:p>
          <w:p w:rsidR="005C09B2" w:rsidRPr="003A5EA7" w:rsidRDefault="005C09B2" w:rsidP="003A5EA7">
            <w:pPr>
              <w:spacing w:after="0" w:line="240" w:lineRule="auto"/>
              <w:ind w:right="97" w:firstLine="373"/>
              <w:contextualSpacing/>
              <w:jc w:val="both"/>
              <w:rPr>
                <w:rFonts w:ascii="Times New Roman" w:hAnsi="Times New Roman"/>
              </w:rPr>
            </w:pPr>
            <w:r w:rsidRPr="003A5EA7">
              <w:rPr>
                <w:rFonts w:ascii="Times New Roman" w:hAnsi="Times New Roman"/>
              </w:rPr>
              <w:t>не надав копію ліцензії або документа дозвільного характеру (у разі їх наявності) відповідно до частини другої статті 41 Закону;</w:t>
            </w:r>
          </w:p>
          <w:p w:rsidR="005C09B2" w:rsidRPr="003A5EA7" w:rsidRDefault="005C09B2" w:rsidP="003A5EA7">
            <w:pPr>
              <w:spacing w:after="0" w:line="240" w:lineRule="auto"/>
              <w:ind w:right="97" w:firstLine="373"/>
              <w:contextualSpacing/>
              <w:jc w:val="both"/>
              <w:rPr>
                <w:rFonts w:ascii="Times New Roman" w:hAnsi="Times New Roman"/>
              </w:rPr>
            </w:pPr>
            <w:r w:rsidRPr="003A5EA7">
              <w:rPr>
                <w:rFonts w:ascii="Times New Roman" w:hAnsi="Times New Roman"/>
              </w:rPr>
              <w:t>не надав забезпечення виконання договору про закупівлю, якщо таке забезпечення вимагалося замовником;</w:t>
            </w:r>
          </w:p>
          <w:p w:rsidR="005C09B2" w:rsidRPr="003A5EA7" w:rsidRDefault="005C09B2" w:rsidP="003A5EA7">
            <w:pPr>
              <w:spacing w:after="0" w:line="240" w:lineRule="auto"/>
              <w:ind w:right="97" w:firstLine="373"/>
              <w:contextualSpacing/>
              <w:jc w:val="both"/>
              <w:rPr>
                <w:rFonts w:ascii="Times New Roman" w:hAnsi="Times New Roman"/>
              </w:rPr>
            </w:pPr>
            <w:r w:rsidRPr="003A5EA7">
              <w:rPr>
                <w:rFonts w:ascii="Times New Roman" w:hAnsi="Times New Roman"/>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C09B2" w:rsidRPr="003A5EA7" w:rsidRDefault="005C09B2" w:rsidP="003A5EA7">
            <w:pPr>
              <w:spacing w:after="0" w:line="240" w:lineRule="auto"/>
              <w:ind w:right="97" w:firstLine="373"/>
              <w:contextualSpacing/>
              <w:jc w:val="both"/>
              <w:rPr>
                <w:rFonts w:ascii="Times New Roman" w:hAnsi="Times New Roman"/>
              </w:rPr>
            </w:pPr>
            <w:r w:rsidRPr="003A5EA7">
              <w:rPr>
                <w:rFonts w:ascii="Times New Roman" w:hAnsi="Times New Roman"/>
              </w:rPr>
              <w:t>4.2. Замовник може відхилити тендерну пропозицію із зазначенням аргументації в електронній системі закупівель у разі, якщо:</w:t>
            </w:r>
          </w:p>
          <w:p w:rsidR="005C09B2" w:rsidRPr="003A5EA7" w:rsidRDefault="005C09B2" w:rsidP="003A5EA7">
            <w:pPr>
              <w:tabs>
                <w:tab w:val="left" w:pos="360"/>
              </w:tabs>
              <w:spacing w:after="0" w:line="240" w:lineRule="auto"/>
              <w:ind w:right="97" w:firstLine="373"/>
              <w:contextualSpacing/>
              <w:jc w:val="both"/>
              <w:rPr>
                <w:rFonts w:ascii="Times New Roman" w:hAnsi="Times New Roman"/>
              </w:rPr>
            </w:pPr>
            <w:r w:rsidRPr="003A5EA7">
              <w:rPr>
                <w:rFonts w:ascii="Times New Roman" w:hAnsi="Times New Roman"/>
              </w:rPr>
              <w:t>учасник процедури закупівлі надав неналежне обґрунтування щодо цін</w:t>
            </w:r>
            <w:r w:rsidR="004B7735" w:rsidRPr="003A5EA7">
              <w:rPr>
                <w:rFonts w:ascii="Times New Roman" w:hAnsi="Times New Roman"/>
              </w:rPr>
              <w:t>и</w:t>
            </w:r>
            <w:r w:rsidRPr="003A5EA7">
              <w:rPr>
                <w:rFonts w:ascii="Times New Roman" w:hAnsi="Times New Roman"/>
              </w:rPr>
              <w:t xml:space="preserve"> або вартості відповідних товарів, робіт чи послуг тендерної пропозиції, що є аномально низькою;</w:t>
            </w:r>
          </w:p>
          <w:p w:rsidR="005C09B2" w:rsidRPr="003A5EA7" w:rsidRDefault="005C09B2" w:rsidP="003A5EA7">
            <w:pPr>
              <w:spacing w:after="0" w:line="240" w:lineRule="auto"/>
              <w:ind w:right="97" w:firstLine="373"/>
              <w:contextualSpacing/>
              <w:jc w:val="both"/>
              <w:rPr>
                <w:rFonts w:ascii="Times New Roman" w:hAnsi="Times New Roman"/>
              </w:rPr>
            </w:pPr>
            <w:r w:rsidRPr="003A5EA7">
              <w:rPr>
                <w:rFonts w:ascii="Times New Roman" w:hAnsi="Times New Roman"/>
              </w:rPr>
              <w:t>учасник процедури закупівлі не виконав свої зобов’язання за раніше уклад</w:t>
            </w:r>
            <w:r w:rsidR="004B7735" w:rsidRPr="003A5EA7">
              <w:rPr>
                <w:rFonts w:ascii="Times New Roman" w:hAnsi="Times New Roman"/>
              </w:rPr>
              <w:t>еним договором про закупівлю із т</w:t>
            </w:r>
            <w:r w:rsidRPr="003A5EA7">
              <w:rPr>
                <w:rFonts w:ascii="Times New Roman" w:hAnsi="Times New Roman"/>
              </w:rPr>
              <w:t>им самим замовником, що призвело до застосування санкції у вигляді штрафів</w:t>
            </w:r>
            <w:r w:rsidR="004B7735" w:rsidRPr="003A5EA7">
              <w:rPr>
                <w:rFonts w:ascii="Times New Roman" w:hAnsi="Times New Roman"/>
              </w:rPr>
              <w:t xml:space="preserve"> та/або відшкодування збитків </w:t>
            </w:r>
            <w:r w:rsidRPr="003A5EA7">
              <w:rPr>
                <w:rFonts w:ascii="Times New Roman" w:hAnsi="Times New Roman"/>
              </w:rPr>
              <w:t>протягом трьох років з дати їх зас</w:t>
            </w:r>
            <w:r w:rsidR="004B7735" w:rsidRPr="003A5EA7">
              <w:rPr>
                <w:rFonts w:ascii="Times New Roman" w:hAnsi="Times New Roman"/>
              </w:rPr>
              <w:t xml:space="preserve">тосування, </w:t>
            </w:r>
            <w:r w:rsidRPr="003A5EA7">
              <w:rPr>
                <w:rFonts w:ascii="Times New Roman" w:hAnsi="Times New Roman"/>
              </w:rPr>
              <w:t>з наданням документального підтвердження застосування до такого учасника санкції (рішення суду або факт добровільної сплати штрафу</w:t>
            </w:r>
            <w:r w:rsidR="004B7735" w:rsidRPr="003A5EA7">
              <w:rPr>
                <w:rFonts w:ascii="Times New Roman" w:hAnsi="Times New Roman"/>
              </w:rPr>
              <w:t>,</w:t>
            </w:r>
            <w:r w:rsidRPr="003A5EA7">
              <w:rPr>
                <w:rFonts w:ascii="Times New Roman" w:hAnsi="Times New Roman"/>
              </w:rPr>
              <w:t xml:space="preserve"> або відшкодування збитків).</w:t>
            </w:r>
          </w:p>
          <w:p w:rsidR="00536673" w:rsidRPr="003A5EA7" w:rsidRDefault="005C09B2" w:rsidP="003A5EA7">
            <w:pPr>
              <w:widowControl w:val="0"/>
              <w:spacing w:after="0" w:line="240" w:lineRule="auto"/>
              <w:ind w:firstLine="389"/>
              <w:jc w:val="both"/>
              <w:rPr>
                <w:rFonts w:ascii="Times New Roman" w:eastAsia="Times New Roman" w:hAnsi="Times New Roman"/>
                <w:lang w:eastAsia="uk-UA"/>
              </w:rPr>
            </w:pPr>
            <w:r w:rsidRPr="003A5EA7">
              <w:rPr>
                <w:rFonts w:ascii="Times New Roman" w:hAnsi="Times New Roman"/>
              </w:rPr>
              <w:t>4.3. Інформація про відхилення тендерної пропозиції, у тому числі підстави такого відхилення (з посиланням на відповідні положення Особливостей та умови цієї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A5EA7" w:rsidRPr="003A5EA7" w:rsidTr="00366586">
        <w:trPr>
          <w:trHeight w:val="522"/>
          <w:jc w:val="center"/>
        </w:trPr>
        <w:tc>
          <w:tcPr>
            <w:tcW w:w="999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Pr="003A5EA7" w:rsidRDefault="00536673" w:rsidP="003A5EA7">
            <w:pPr>
              <w:widowControl w:val="0"/>
              <w:spacing w:after="0" w:line="240" w:lineRule="auto"/>
              <w:ind w:hanging="21"/>
              <w:contextualSpacing/>
              <w:jc w:val="center"/>
              <w:rPr>
                <w:rFonts w:ascii="Times New Roman" w:hAnsi="Times New Roman"/>
              </w:rPr>
            </w:pPr>
            <w:r w:rsidRPr="003A5EA7">
              <w:rPr>
                <w:rFonts w:ascii="Times New Roman" w:hAnsi="Times New Roman"/>
                <w:b/>
              </w:rPr>
              <w:lastRenderedPageBreak/>
              <w:t xml:space="preserve">Розділ VI. </w:t>
            </w:r>
            <w:r w:rsidRPr="003A5EA7">
              <w:rPr>
                <w:rFonts w:ascii="Times New Roman" w:hAnsi="Times New Roman"/>
                <w:b/>
                <w:bdr w:val="none" w:sz="0" w:space="0" w:color="auto" w:frame="1"/>
                <w:lang w:eastAsia="uk-UA"/>
              </w:rPr>
              <w:t>Результати тендеру та укладання договору про закупівлю</w:t>
            </w:r>
          </w:p>
        </w:tc>
      </w:tr>
      <w:tr w:rsidR="003A5EA7" w:rsidRPr="003A5EA7" w:rsidTr="00366586">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jc w:val="both"/>
              <w:rPr>
                <w:rFonts w:ascii="Times New Roman" w:hAnsi="Times New Roman"/>
                <w:b/>
                <w:lang w:eastAsia="uk-UA"/>
              </w:rPr>
            </w:pPr>
            <w:r w:rsidRPr="003A5EA7">
              <w:rPr>
                <w:rFonts w:ascii="Times New Roman" w:hAnsi="Times New Roman"/>
                <w:b/>
                <w:lang w:eastAsia="uk-UA"/>
              </w:rPr>
              <w:lastRenderedPageBreak/>
              <w:t>1</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rPr>
                <w:rFonts w:ascii="Times New Roman" w:hAnsi="Times New Roman"/>
                <w:b/>
                <w:lang w:eastAsia="uk-UA"/>
              </w:rPr>
            </w:pPr>
            <w:r w:rsidRPr="003A5EA7">
              <w:rPr>
                <w:rFonts w:ascii="Times New Roman" w:hAnsi="Times New Roman"/>
                <w:b/>
                <w:lang w:eastAsia="uk-UA"/>
              </w:rPr>
              <w:t>Відміна замовником тендеру чи визнання його таким, що не відбувся</w:t>
            </w:r>
          </w:p>
        </w:tc>
        <w:tc>
          <w:tcPr>
            <w:tcW w:w="5919" w:type="dxa"/>
            <w:tcBorders>
              <w:top w:val="single" w:sz="4" w:space="0" w:color="auto"/>
              <w:left w:val="single" w:sz="4" w:space="0" w:color="auto"/>
              <w:bottom w:val="single" w:sz="4" w:space="0" w:color="auto"/>
              <w:right w:val="single" w:sz="4" w:space="0" w:color="auto"/>
            </w:tcBorders>
            <w:hideMark/>
          </w:tcPr>
          <w:p w:rsidR="000065F0" w:rsidRPr="003A5EA7" w:rsidRDefault="000065F0" w:rsidP="003A5EA7">
            <w:pPr>
              <w:spacing w:after="0" w:line="240" w:lineRule="auto"/>
              <w:ind w:right="162" w:firstLine="373"/>
              <w:contextualSpacing/>
              <w:jc w:val="both"/>
              <w:rPr>
                <w:rFonts w:ascii="Times New Roman" w:hAnsi="Times New Roman"/>
              </w:rPr>
            </w:pPr>
            <w:r w:rsidRPr="003A5EA7">
              <w:rPr>
                <w:rFonts w:ascii="Times New Roman" w:hAnsi="Times New Roman"/>
              </w:rPr>
              <w:t>1.1 Замовник відміняє відкриті торги у разі:</w:t>
            </w:r>
          </w:p>
          <w:p w:rsidR="000065F0" w:rsidRPr="003A5EA7" w:rsidRDefault="000065F0" w:rsidP="003A5EA7">
            <w:pPr>
              <w:spacing w:after="0" w:line="240" w:lineRule="auto"/>
              <w:ind w:right="162" w:firstLine="373"/>
              <w:contextualSpacing/>
              <w:jc w:val="both"/>
              <w:rPr>
                <w:rFonts w:ascii="Times New Roman" w:hAnsi="Times New Roman"/>
              </w:rPr>
            </w:pPr>
            <w:r w:rsidRPr="003A5EA7">
              <w:rPr>
                <w:rFonts w:ascii="Times New Roman" w:hAnsi="Times New Roman"/>
              </w:rPr>
              <w:t xml:space="preserve">1)відсутності подальшої потреби в закупівлі товарів, робіт </w:t>
            </w:r>
            <w:r w:rsidR="00F53E40" w:rsidRPr="003A5EA7">
              <w:rPr>
                <w:rFonts w:ascii="Times New Roman" w:hAnsi="Times New Roman"/>
              </w:rPr>
              <w:t>чи</w:t>
            </w:r>
            <w:r w:rsidRPr="003A5EA7">
              <w:rPr>
                <w:rFonts w:ascii="Times New Roman" w:hAnsi="Times New Roman"/>
              </w:rPr>
              <w:t xml:space="preserve"> послуг;</w:t>
            </w:r>
          </w:p>
          <w:p w:rsidR="000065F0" w:rsidRPr="003A5EA7" w:rsidRDefault="000065F0" w:rsidP="003A5EA7">
            <w:pPr>
              <w:spacing w:after="0" w:line="240" w:lineRule="auto"/>
              <w:ind w:right="162" w:firstLine="373"/>
              <w:contextualSpacing/>
              <w:jc w:val="both"/>
              <w:rPr>
                <w:rFonts w:ascii="Times New Roman" w:hAnsi="Times New Roman"/>
              </w:rPr>
            </w:pPr>
            <w:r w:rsidRPr="003A5EA7">
              <w:rPr>
                <w:rFonts w:ascii="Times New Roman" w:hAnsi="Times New Roman"/>
              </w:rPr>
              <w:t>2)неможливості усунення порушень, що виникли через виявлені порушення законодавства у сфері публічних закупівель, з описом таких порушень;</w:t>
            </w:r>
          </w:p>
          <w:p w:rsidR="000065F0" w:rsidRPr="003A5EA7" w:rsidRDefault="000065F0" w:rsidP="003A5EA7">
            <w:pPr>
              <w:spacing w:after="0" w:line="240" w:lineRule="auto"/>
              <w:ind w:right="162" w:firstLine="373"/>
              <w:contextualSpacing/>
              <w:jc w:val="both"/>
              <w:rPr>
                <w:rFonts w:ascii="Times New Roman" w:hAnsi="Times New Roman"/>
              </w:rPr>
            </w:pPr>
            <w:r w:rsidRPr="003A5EA7">
              <w:rPr>
                <w:rFonts w:ascii="Times New Roman" w:hAnsi="Times New Roman"/>
              </w:rPr>
              <w:t>3)скорочення обсягу видатків на здійснення закупівлі товарів, робіт чи послуг;</w:t>
            </w:r>
          </w:p>
          <w:p w:rsidR="000065F0" w:rsidRPr="003A5EA7" w:rsidRDefault="000065F0" w:rsidP="003A5EA7">
            <w:pPr>
              <w:spacing w:after="0" w:line="240" w:lineRule="auto"/>
              <w:ind w:right="162" w:firstLine="373"/>
              <w:contextualSpacing/>
              <w:jc w:val="both"/>
              <w:rPr>
                <w:rFonts w:ascii="Times New Roman" w:hAnsi="Times New Roman"/>
              </w:rPr>
            </w:pPr>
            <w:r w:rsidRPr="003A5EA7">
              <w:rPr>
                <w:rFonts w:ascii="Times New Roman" w:hAnsi="Times New Roman"/>
              </w:rPr>
              <w:t>4) коли здійснення закупівлі стало неможливим внаслідок дії обставин непереборної сили.</w:t>
            </w:r>
          </w:p>
          <w:p w:rsidR="000065F0" w:rsidRPr="003A5EA7" w:rsidRDefault="000065F0" w:rsidP="003A5EA7">
            <w:pPr>
              <w:spacing w:after="0" w:line="240" w:lineRule="auto"/>
              <w:ind w:right="162" w:firstLine="373"/>
              <w:contextualSpacing/>
              <w:jc w:val="both"/>
              <w:rPr>
                <w:rFonts w:ascii="Times New Roman" w:hAnsi="Times New Roman"/>
              </w:rPr>
            </w:pPr>
            <w:r w:rsidRPr="003A5EA7">
              <w:rPr>
                <w:rFonts w:ascii="Times New Roman" w:hAnsi="Times New Roman"/>
              </w:rPr>
              <w:t>1.2. Відкриті торги автоматично відміняються електронною системою закупівель у разі:</w:t>
            </w:r>
          </w:p>
          <w:p w:rsidR="000065F0" w:rsidRPr="003A5EA7" w:rsidRDefault="000065F0" w:rsidP="003A5EA7">
            <w:pPr>
              <w:spacing w:after="0" w:line="240" w:lineRule="auto"/>
              <w:ind w:right="162" w:firstLine="373"/>
              <w:contextualSpacing/>
              <w:jc w:val="both"/>
              <w:rPr>
                <w:rFonts w:ascii="Times New Roman" w:hAnsi="Times New Roman"/>
              </w:rPr>
            </w:pPr>
            <w:r w:rsidRPr="003A5EA7">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065F0" w:rsidRPr="003A5EA7" w:rsidRDefault="000065F0" w:rsidP="003A5EA7">
            <w:pPr>
              <w:spacing w:after="0" w:line="240" w:lineRule="auto"/>
              <w:ind w:right="162" w:firstLine="373"/>
              <w:contextualSpacing/>
              <w:jc w:val="both"/>
              <w:rPr>
                <w:rFonts w:ascii="Times New Roman" w:hAnsi="Times New Roman"/>
              </w:rPr>
            </w:pPr>
            <w:r w:rsidRPr="003A5EA7">
              <w:rPr>
                <w:rFonts w:ascii="Times New Roman" w:hAnsi="Times New Roman"/>
              </w:rPr>
              <w:t>2) неподання жодної тендерної пропозиції для участі у відкритих торгах у строк, уста</w:t>
            </w:r>
            <w:r w:rsidR="00F53E40" w:rsidRPr="003A5EA7">
              <w:rPr>
                <w:rFonts w:ascii="Times New Roman" w:hAnsi="Times New Roman"/>
              </w:rPr>
              <w:t>новлений замовником згідно зО</w:t>
            </w:r>
            <w:r w:rsidRPr="003A5EA7">
              <w:rPr>
                <w:rFonts w:ascii="Times New Roman" w:hAnsi="Times New Roman"/>
              </w:rPr>
              <w:t>собливостями.</w:t>
            </w:r>
          </w:p>
          <w:p w:rsidR="000065F0" w:rsidRPr="003A5EA7" w:rsidRDefault="000065F0" w:rsidP="003A5EA7">
            <w:pPr>
              <w:spacing w:after="0" w:line="240" w:lineRule="auto"/>
              <w:ind w:right="162" w:firstLine="373"/>
              <w:contextualSpacing/>
              <w:jc w:val="both"/>
              <w:rPr>
                <w:rFonts w:ascii="Times New Roman" w:hAnsi="Times New Roman"/>
              </w:rPr>
            </w:pPr>
            <w:r w:rsidRPr="003A5EA7">
              <w:rPr>
                <w:rFonts w:ascii="Times New Roman" w:hAnsi="Times New Roman"/>
              </w:rPr>
              <w:t>1.3. Відкриті торги можуть бути відмінено частково (за лотом).</w:t>
            </w:r>
          </w:p>
          <w:p w:rsidR="000065F0" w:rsidRPr="003A5EA7" w:rsidRDefault="000065F0" w:rsidP="003A5EA7">
            <w:pPr>
              <w:spacing w:after="0" w:line="240" w:lineRule="auto"/>
              <w:ind w:right="162" w:firstLine="373"/>
              <w:contextualSpacing/>
              <w:jc w:val="both"/>
              <w:rPr>
                <w:rFonts w:ascii="Times New Roman" w:hAnsi="Times New Roman"/>
              </w:rPr>
            </w:pPr>
            <w:r w:rsidRPr="003A5EA7">
              <w:rPr>
                <w:rFonts w:ascii="Times New Roman" w:hAnsi="Times New Roman"/>
              </w:rPr>
              <w:t>1.4. У разі відміни відкритих торгів замовник протягом одного робочого дня з</w:t>
            </w:r>
            <w:r w:rsidR="008B1AD1" w:rsidRPr="003A5EA7">
              <w:rPr>
                <w:rFonts w:ascii="Times New Roman" w:hAnsi="Times New Roman"/>
              </w:rPr>
              <w:t xml:space="preserve"> дати</w:t>
            </w:r>
            <w:r w:rsidRPr="003A5EA7">
              <w:rPr>
                <w:rFonts w:ascii="Times New Roman" w:hAnsi="Times New Roman"/>
              </w:rPr>
              <w:t xml:space="preserve"> прийняття відповідного рішення зазначає в електронній системі закупівель підстави прийняття такого рішення. </w:t>
            </w:r>
          </w:p>
          <w:p w:rsidR="000065F0" w:rsidRPr="003A5EA7" w:rsidRDefault="000065F0" w:rsidP="003A5EA7">
            <w:pPr>
              <w:spacing w:after="0" w:line="240" w:lineRule="auto"/>
              <w:ind w:right="162" w:firstLine="373"/>
              <w:contextualSpacing/>
              <w:jc w:val="both"/>
              <w:rPr>
                <w:rFonts w:ascii="Times New Roman" w:hAnsi="Times New Roman"/>
              </w:rPr>
            </w:pPr>
            <w:r w:rsidRPr="003A5EA7">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36673" w:rsidRPr="003A5EA7" w:rsidRDefault="000065F0" w:rsidP="003A5EA7">
            <w:pPr>
              <w:widowControl w:val="0"/>
              <w:spacing w:after="0" w:line="240" w:lineRule="auto"/>
              <w:ind w:firstLine="389"/>
              <w:contextualSpacing/>
              <w:jc w:val="both"/>
              <w:rPr>
                <w:rFonts w:ascii="Times New Roman" w:hAnsi="Times New Roman"/>
                <w:lang w:eastAsia="uk-UA"/>
              </w:rPr>
            </w:pPr>
            <w:r w:rsidRPr="003A5EA7">
              <w:rPr>
                <w:rFonts w:ascii="Times New Roman" w:hAnsi="Times New Roma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3A5EA7" w:rsidRPr="003A5EA7" w:rsidTr="00366586">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jc w:val="both"/>
              <w:rPr>
                <w:rFonts w:ascii="Times New Roman" w:hAnsi="Times New Roman"/>
                <w:b/>
              </w:rPr>
            </w:pPr>
            <w:r w:rsidRPr="003A5EA7">
              <w:rPr>
                <w:rFonts w:ascii="Times New Roman" w:hAnsi="Times New Roman"/>
                <w:b/>
              </w:rPr>
              <w:t>2</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jc w:val="both"/>
              <w:rPr>
                <w:rFonts w:ascii="Times New Roman" w:hAnsi="Times New Roman"/>
                <w:b/>
                <w:lang w:eastAsia="uk-UA"/>
              </w:rPr>
            </w:pPr>
            <w:r w:rsidRPr="003A5EA7">
              <w:rPr>
                <w:rFonts w:ascii="Times New Roman" w:hAnsi="Times New Roman"/>
                <w:b/>
                <w:lang w:eastAsia="uk-UA"/>
              </w:rPr>
              <w:t xml:space="preserve">Строк укладання договору </w:t>
            </w:r>
          </w:p>
        </w:tc>
        <w:tc>
          <w:tcPr>
            <w:tcW w:w="5919" w:type="dxa"/>
            <w:tcBorders>
              <w:top w:val="single" w:sz="4" w:space="0" w:color="auto"/>
              <w:left w:val="single" w:sz="4" w:space="0" w:color="auto"/>
              <w:bottom w:val="single" w:sz="4" w:space="0" w:color="auto"/>
              <w:right w:val="single" w:sz="4" w:space="0" w:color="auto"/>
            </w:tcBorders>
            <w:hideMark/>
          </w:tcPr>
          <w:p w:rsidR="00EC5879" w:rsidRPr="003A5EA7" w:rsidRDefault="00EC5879" w:rsidP="003A5EA7">
            <w:pPr>
              <w:spacing w:after="0" w:line="240" w:lineRule="auto"/>
              <w:ind w:right="113" w:firstLine="373"/>
              <w:contextualSpacing/>
              <w:jc w:val="both"/>
              <w:rPr>
                <w:rFonts w:ascii="Times New Roman" w:hAnsi="Times New Roman"/>
              </w:rPr>
            </w:pPr>
            <w:r w:rsidRPr="003A5EA7">
              <w:rPr>
                <w:rFonts w:ascii="Times New Roman" w:hAnsi="Times New Roman"/>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C5879" w:rsidRPr="003A5EA7" w:rsidRDefault="00EC5879" w:rsidP="003A5EA7">
            <w:pPr>
              <w:spacing w:after="0" w:line="240" w:lineRule="auto"/>
              <w:ind w:right="113" w:firstLine="373"/>
              <w:contextualSpacing/>
              <w:jc w:val="both"/>
              <w:rPr>
                <w:rFonts w:ascii="Times New Roman" w:hAnsi="Times New Roman"/>
              </w:rPr>
            </w:pPr>
            <w:r w:rsidRPr="003A5EA7">
              <w:rPr>
                <w:rFonts w:ascii="Times New Roman" w:hAnsi="Times New Roman"/>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36673" w:rsidRPr="003A5EA7" w:rsidRDefault="00EC5879" w:rsidP="003A5EA7">
            <w:pPr>
              <w:spacing w:after="0" w:line="240" w:lineRule="auto"/>
              <w:ind w:right="113" w:firstLine="373"/>
              <w:contextualSpacing/>
              <w:jc w:val="both"/>
              <w:rPr>
                <w:rFonts w:ascii="Times New Roman" w:hAnsi="Times New Roman"/>
              </w:rPr>
            </w:pPr>
            <w:r w:rsidRPr="003A5EA7">
              <w:rPr>
                <w:rFonts w:ascii="Times New Roman" w:hAnsi="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A5EA7" w:rsidRPr="003A5EA7" w:rsidTr="00366586">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jc w:val="both"/>
              <w:rPr>
                <w:rFonts w:ascii="Times New Roman" w:hAnsi="Times New Roman"/>
                <w:b/>
              </w:rPr>
            </w:pPr>
            <w:r w:rsidRPr="003A5EA7">
              <w:rPr>
                <w:rFonts w:ascii="Times New Roman" w:hAnsi="Times New Roman"/>
                <w:b/>
              </w:rPr>
              <w:t>3</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rPr>
                <w:rFonts w:ascii="Times New Roman" w:hAnsi="Times New Roman"/>
                <w:b/>
                <w:lang w:eastAsia="uk-UA"/>
              </w:rPr>
            </w:pPr>
            <w:proofErr w:type="spellStart"/>
            <w:r w:rsidRPr="003A5EA7">
              <w:rPr>
                <w:rFonts w:ascii="Times New Roman" w:hAnsi="Times New Roman"/>
                <w:b/>
                <w:lang w:eastAsia="uk-UA"/>
              </w:rPr>
              <w:t>Проєкт</w:t>
            </w:r>
            <w:proofErr w:type="spellEnd"/>
            <w:r w:rsidRPr="003A5EA7">
              <w:rPr>
                <w:rFonts w:ascii="Times New Roman" w:hAnsi="Times New Roman"/>
                <w:b/>
                <w:lang w:eastAsia="uk-UA"/>
              </w:rPr>
              <w:t xml:space="preserve"> договору про закупівлю </w:t>
            </w:r>
          </w:p>
        </w:tc>
        <w:tc>
          <w:tcPr>
            <w:tcW w:w="5919" w:type="dxa"/>
            <w:tcBorders>
              <w:top w:val="single" w:sz="4" w:space="0" w:color="auto"/>
              <w:left w:val="single" w:sz="4" w:space="0" w:color="auto"/>
              <w:bottom w:val="single" w:sz="4" w:space="0" w:color="auto"/>
              <w:right w:val="single" w:sz="4" w:space="0" w:color="auto"/>
            </w:tcBorders>
          </w:tcPr>
          <w:p w:rsidR="00200FA8" w:rsidRPr="003A5EA7" w:rsidRDefault="00536673" w:rsidP="003A5EA7">
            <w:pPr>
              <w:widowControl w:val="0"/>
              <w:spacing w:after="0" w:line="240" w:lineRule="auto"/>
              <w:ind w:firstLine="389"/>
              <w:contextualSpacing/>
              <w:jc w:val="both"/>
              <w:rPr>
                <w:rFonts w:ascii="Times New Roman" w:hAnsi="Times New Roman"/>
              </w:rPr>
            </w:pPr>
            <w:r w:rsidRPr="003A5EA7">
              <w:rPr>
                <w:rFonts w:ascii="Times New Roman" w:hAnsi="Times New Roman"/>
              </w:rPr>
              <w:t xml:space="preserve">3.1. </w:t>
            </w:r>
            <w:r w:rsidR="00200FA8" w:rsidRPr="003A5EA7">
              <w:rPr>
                <w:rFonts w:ascii="Times New Roman" w:hAnsi="Times New Roman"/>
              </w:rPr>
              <w:t xml:space="preserve">Учасник згідно з Додатком № </w:t>
            </w:r>
            <w:r w:rsidR="00787130" w:rsidRPr="003A5EA7">
              <w:rPr>
                <w:rFonts w:ascii="Times New Roman" w:hAnsi="Times New Roman"/>
              </w:rPr>
              <w:t>3</w:t>
            </w:r>
            <w:r w:rsidR="00200FA8" w:rsidRPr="003A5EA7">
              <w:rPr>
                <w:rFonts w:ascii="Times New Roman" w:hAnsi="Times New Roman"/>
              </w:rPr>
              <w:t xml:space="preserve"> до тендерної документації надає </w:t>
            </w:r>
            <w:r w:rsidR="00200FA8" w:rsidRPr="003A5EA7">
              <w:rPr>
                <w:rFonts w:ascii="Times New Roman" w:hAnsi="Times New Roman"/>
                <w:u w:val="single"/>
              </w:rPr>
              <w:t>лист-зг</w:t>
            </w:r>
            <w:r w:rsidR="0033379F" w:rsidRPr="003A5EA7">
              <w:rPr>
                <w:rFonts w:ascii="Times New Roman" w:hAnsi="Times New Roman"/>
                <w:u w:val="single"/>
              </w:rPr>
              <w:t xml:space="preserve">оду на погодження з умовами </w:t>
            </w:r>
            <w:proofErr w:type="spellStart"/>
            <w:r w:rsidR="0033379F" w:rsidRPr="003A5EA7">
              <w:rPr>
                <w:rFonts w:ascii="Times New Roman" w:hAnsi="Times New Roman"/>
                <w:u w:val="single"/>
              </w:rPr>
              <w:t>проє</w:t>
            </w:r>
            <w:r w:rsidR="00200FA8" w:rsidRPr="003A5EA7">
              <w:rPr>
                <w:rFonts w:ascii="Times New Roman" w:hAnsi="Times New Roman"/>
                <w:u w:val="single"/>
              </w:rPr>
              <w:t>кту</w:t>
            </w:r>
            <w:proofErr w:type="spellEnd"/>
            <w:r w:rsidR="00200FA8" w:rsidRPr="003A5EA7">
              <w:rPr>
                <w:rFonts w:ascii="Times New Roman" w:hAnsi="Times New Roman"/>
                <w:u w:val="single"/>
              </w:rPr>
              <w:t xml:space="preserve"> договору (довідка в довільн</w:t>
            </w:r>
            <w:r w:rsidR="0033379F" w:rsidRPr="003A5EA7">
              <w:rPr>
                <w:rFonts w:ascii="Times New Roman" w:hAnsi="Times New Roman"/>
                <w:u w:val="single"/>
              </w:rPr>
              <w:t xml:space="preserve">ій формі) та/або погоджений </w:t>
            </w:r>
            <w:proofErr w:type="spellStart"/>
            <w:r w:rsidR="0033379F" w:rsidRPr="003A5EA7">
              <w:rPr>
                <w:rFonts w:ascii="Times New Roman" w:hAnsi="Times New Roman"/>
                <w:u w:val="single"/>
              </w:rPr>
              <w:t>проє</w:t>
            </w:r>
            <w:r w:rsidR="00200FA8" w:rsidRPr="003A5EA7">
              <w:rPr>
                <w:rFonts w:ascii="Times New Roman" w:hAnsi="Times New Roman"/>
                <w:u w:val="single"/>
              </w:rPr>
              <w:t>кт</w:t>
            </w:r>
            <w:proofErr w:type="spellEnd"/>
            <w:r w:rsidR="00200FA8" w:rsidRPr="003A5EA7">
              <w:rPr>
                <w:rFonts w:ascii="Times New Roman" w:hAnsi="Times New Roman"/>
                <w:u w:val="single"/>
              </w:rPr>
              <w:t xml:space="preserve"> договору.</w:t>
            </w:r>
          </w:p>
          <w:p w:rsidR="00200FA8" w:rsidRPr="003A5EA7" w:rsidRDefault="00200FA8" w:rsidP="003A5EA7">
            <w:pPr>
              <w:spacing w:after="0" w:line="240" w:lineRule="auto"/>
              <w:ind w:right="113" w:firstLine="389"/>
              <w:contextualSpacing/>
              <w:jc w:val="both"/>
              <w:rPr>
                <w:rFonts w:ascii="Times New Roman" w:hAnsi="Times New Roman"/>
                <w:lang w:eastAsia="uk-UA"/>
              </w:rPr>
            </w:pPr>
            <w:r w:rsidRPr="003A5EA7">
              <w:rPr>
                <w:rFonts w:ascii="Times New Roman" w:hAnsi="Times New Roman"/>
                <w:lang w:eastAsia="uk-UA"/>
              </w:rPr>
              <w:t>Переможець процедури закупівлі під час укладення договору про закупівлю повинен надати:</w:t>
            </w:r>
          </w:p>
          <w:p w:rsidR="00200FA8" w:rsidRPr="003A5EA7" w:rsidRDefault="00200FA8" w:rsidP="003A5EA7">
            <w:pPr>
              <w:spacing w:after="0" w:line="240" w:lineRule="auto"/>
              <w:ind w:right="113" w:firstLine="389"/>
              <w:contextualSpacing/>
              <w:jc w:val="both"/>
              <w:rPr>
                <w:rFonts w:ascii="Times New Roman" w:hAnsi="Times New Roman"/>
                <w:lang w:eastAsia="uk-UA"/>
              </w:rPr>
            </w:pPr>
            <w:r w:rsidRPr="003A5EA7">
              <w:rPr>
                <w:rFonts w:ascii="Times New Roman" w:hAnsi="Times New Roman"/>
                <w:lang w:eastAsia="uk-UA"/>
              </w:rPr>
              <w:lastRenderedPageBreak/>
              <w:t>1) відповідну інформацію про право підписання договору про закупівлю;</w:t>
            </w:r>
          </w:p>
          <w:p w:rsidR="00200FA8" w:rsidRPr="003A5EA7" w:rsidRDefault="00200FA8" w:rsidP="003A5EA7">
            <w:pPr>
              <w:spacing w:after="0" w:line="240" w:lineRule="auto"/>
              <w:ind w:right="113" w:firstLine="389"/>
              <w:contextualSpacing/>
              <w:jc w:val="both"/>
              <w:rPr>
                <w:rFonts w:ascii="Times New Roman" w:hAnsi="Times New Roman"/>
                <w:lang w:eastAsia="uk-UA"/>
              </w:rPr>
            </w:pPr>
            <w:r w:rsidRPr="003A5EA7">
              <w:rPr>
                <w:rFonts w:ascii="Times New Roman" w:hAnsi="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36673" w:rsidRPr="003A5EA7" w:rsidRDefault="00200FA8" w:rsidP="003A5EA7">
            <w:pPr>
              <w:widowControl w:val="0"/>
              <w:spacing w:after="0" w:line="240" w:lineRule="auto"/>
              <w:ind w:firstLine="389"/>
              <w:contextualSpacing/>
              <w:jc w:val="both"/>
              <w:rPr>
                <w:rFonts w:ascii="Times New Roman" w:hAnsi="Times New Roman"/>
                <w:lang w:eastAsia="uk-UA"/>
              </w:rPr>
            </w:pPr>
            <w:r w:rsidRPr="003A5EA7">
              <w:rPr>
                <w:rFonts w:ascii="Times New Roman" w:hAnsi="Times New Roman"/>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A5EA7" w:rsidRPr="003A5EA7" w:rsidTr="00366586">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4501CA" w:rsidRPr="003A5EA7" w:rsidRDefault="004501CA" w:rsidP="003A5EA7">
            <w:pPr>
              <w:widowControl w:val="0"/>
              <w:spacing w:after="0" w:line="240" w:lineRule="auto"/>
              <w:contextualSpacing/>
              <w:jc w:val="both"/>
              <w:rPr>
                <w:rFonts w:ascii="Times New Roman" w:hAnsi="Times New Roman"/>
                <w:b/>
              </w:rPr>
            </w:pPr>
            <w:r w:rsidRPr="003A5EA7">
              <w:rPr>
                <w:rFonts w:ascii="Times New Roman" w:hAnsi="Times New Roman"/>
                <w:b/>
              </w:rPr>
              <w:lastRenderedPageBreak/>
              <w:t>4</w:t>
            </w:r>
          </w:p>
        </w:tc>
        <w:tc>
          <w:tcPr>
            <w:tcW w:w="3507" w:type="dxa"/>
            <w:gridSpan w:val="2"/>
            <w:tcBorders>
              <w:top w:val="single" w:sz="4" w:space="0" w:color="auto"/>
              <w:left w:val="single" w:sz="4" w:space="0" w:color="auto"/>
              <w:bottom w:val="single" w:sz="4" w:space="0" w:color="auto"/>
              <w:right w:val="single" w:sz="4" w:space="0" w:color="auto"/>
            </w:tcBorders>
            <w:hideMark/>
          </w:tcPr>
          <w:p w:rsidR="004501CA" w:rsidRPr="003A5EA7" w:rsidRDefault="004501CA" w:rsidP="003A5EA7">
            <w:pPr>
              <w:widowControl w:val="0"/>
              <w:spacing w:after="0" w:line="240" w:lineRule="auto"/>
              <w:contextualSpacing/>
              <w:rPr>
                <w:rFonts w:ascii="Times New Roman" w:hAnsi="Times New Roman"/>
                <w:b/>
                <w:lang w:eastAsia="uk-UA"/>
              </w:rPr>
            </w:pPr>
            <w:r w:rsidRPr="003A5EA7">
              <w:rPr>
                <w:rFonts w:ascii="Times New Roman" w:hAnsi="Times New Roman"/>
                <w:b/>
                <w:lang w:eastAsia="uk-UA"/>
              </w:rPr>
              <w:t>Істотні умови, що обов’язково включаються до договору про закупівлю</w:t>
            </w:r>
          </w:p>
        </w:tc>
        <w:tc>
          <w:tcPr>
            <w:tcW w:w="5919" w:type="dxa"/>
            <w:tcBorders>
              <w:top w:val="single" w:sz="4" w:space="0" w:color="auto"/>
              <w:left w:val="single" w:sz="4" w:space="0" w:color="auto"/>
              <w:bottom w:val="single" w:sz="4" w:space="0" w:color="auto"/>
              <w:right w:val="single" w:sz="4" w:space="0" w:color="auto"/>
            </w:tcBorders>
            <w:hideMark/>
          </w:tcPr>
          <w:p w:rsidR="004501CA" w:rsidRPr="003A5EA7" w:rsidRDefault="004501CA" w:rsidP="003A5EA7">
            <w:pPr>
              <w:spacing w:after="0" w:line="240" w:lineRule="auto"/>
              <w:rPr>
                <w:rFonts w:ascii="Times New Roman" w:eastAsia="Times New Roman" w:hAnsi="Times New Roman"/>
                <w:lang w:eastAsia="ru-RU"/>
              </w:rPr>
            </w:pPr>
            <w:r w:rsidRPr="003A5EA7">
              <w:rPr>
                <w:rStyle w:val="rvts0"/>
              </w:rPr>
              <w:t xml:space="preserve">4.1. </w:t>
            </w:r>
            <w:r w:rsidRPr="003A5EA7">
              <w:rPr>
                <w:rFonts w:ascii="Times New Roman" w:eastAsia="Times New Roman" w:hAnsi="Times New Roman"/>
                <w:lang w:eastAsia="ru-RU"/>
              </w:rPr>
              <w:t>Істотними  умовами договору про закупівлю, що будуть включені до нього є:</w:t>
            </w:r>
          </w:p>
          <w:p w:rsidR="004501CA" w:rsidRPr="003A5EA7" w:rsidRDefault="004501CA" w:rsidP="003A5EA7">
            <w:pPr>
              <w:spacing w:after="0" w:line="240" w:lineRule="auto"/>
              <w:rPr>
                <w:rFonts w:ascii="Times New Roman" w:eastAsia="Times New Roman" w:hAnsi="Times New Roman"/>
                <w:lang w:eastAsia="ru-RU"/>
              </w:rPr>
            </w:pPr>
            <w:r w:rsidRPr="003A5EA7">
              <w:rPr>
                <w:rFonts w:ascii="Times New Roman" w:eastAsia="Times New Roman" w:hAnsi="Times New Roman"/>
                <w:lang w:eastAsia="ru-RU"/>
              </w:rPr>
              <w:t>- предмет договору (найменування, номенклатура, асортимент);</w:t>
            </w:r>
          </w:p>
          <w:p w:rsidR="004501CA" w:rsidRPr="003A5EA7" w:rsidRDefault="004501CA" w:rsidP="003A5EA7">
            <w:pPr>
              <w:spacing w:after="0" w:line="240" w:lineRule="auto"/>
              <w:rPr>
                <w:rFonts w:ascii="Times New Roman" w:eastAsia="Times New Roman" w:hAnsi="Times New Roman"/>
                <w:lang w:eastAsia="ru-RU"/>
              </w:rPr>
            </w:pPr>
            <w:r w:rsidRPr="003A5EA7">
              <w:rPr>
                <w:rFonts w:ascii="Times New Roman" w:eastAsia="Times New Roman" w:hAnsi="Times New Roman"/>
                <w:lang w:eastAsia="ru-RU"/>
              </w:rPr>
              <w:t>- кількість послуг  та вимоги щодо їх якості;</w:t>
            </w:r>
          </w:p>
          <w:p w:rsidR="004501CA" w:rsidRPr="003A5EA7" w:rsidRDefault="004501CA" w:rsidP="003A5EA7">
            <w:pPr>
              <w:spacing w:after="0" w:line="240" w:lineRule="auto"/>
              <w:rPr>
                <w:rFonts w:ascii="Times New Roman" w:eastAsia="Times New Roman" w:hAnsi="Times New Roman"/>
                <w:lang w:eastAsia="ru-RU"/>
              </w:rPr>
            </w:pPr>
            <w:r w:rsidRPr="003A5EA7">
              <w:rPr>
                <w:rFonts w:ascii="Times New Roman" w:eastAsia="Times New Roman" w:hAnsi="Times New Roman"/>
                <w:lang w:eastAsia="ru-RU"/>
              </w:rPr>
              <w:t>- порядок здійснення оплати;</w:t>
            </w:r>
          </w:p>
          <w:p w:rsidR="004501CA" w:rsidRPr="003A5EA7" w:rsidRDefault="004501CA" w:rsidP="003A5EA7">
            <w:pPr>
              <w:spacing w:after="0" w:line="240" w:lineRule="auto"/>
              <w:rPr>
                <w:rFonts w:ascii="Times New Roman" w:eastAsia="Times New Roman" w:hAnsi="Times New Roman"/>
                <w:lang w:eastAsia="ru-RU"/>
              </w:rPr>
            </w:pPr>
            <w:r w:rsidRPr="003A5EA7">
              <w:rPr>
                <w:rFonts w:ascii="Times New Roman" w:eastAsia="Times New Roman" w:hAnsi="Times New Roman"/>
                <w:lang w:eastAsia="ru-RU"/>
              </w:rPr>
              <w:t>- ціна зазначена у договорі;</w:t>
            </w:r>
          </w:p>
          <w:p w:rsidR="004501CA" w:rsidRPr="003A5EA7" w:rsidRDefault="004501CA" w:rsidP="003A5EA7">
            <w:pPr>
              <w:spacing w:after="0" w:line="240" w:lineRule="auto"/>
              <w:rPr>
                <w:rFonts w:ascii="Times New Roman" w:eastAsia="Times New Roman" w:hAnsi="Times New Roman"/>
                <w:lang w:eastAsia="ru-RU"/>
              </w:rPr>
            </w:pPr>
            <w:r w:rsidRPr="003A5EA7">
              <w:rPr>
                <w:rFonts w:ascii="Times New Roman" w:eastAsia="Times New Roman" w:hAnsi="Times New Roman"/>
                <w:lang w:eastAsia="ru-RU"/>
              </w:rPr>
              <w:t>- термін та місце поставки товарів;</w:t>
            </w:r>
          </w:p>
          <w:p w:rsidR="004501CA" w:rsidRPr="003A5EA7" w:rsidRDefault="004501CA" w:rsidP="003A5EA7">
            <w:pPr>
              <w:spacing w:after="0" w:line="240" w:lineRule="auto"/>
              <w:rPr>
                <w:rFonts w:ascii="Times New Roman" w:eastAsia="Times New Roman" w:hAnsi="Times New Roman"/>
                <w:lang w:eastAsia="ru-RU"/>
              </w:rPr>
            </w:pPr>
            <w:r w:rsidRPr="003A5EA7">
              <w:rPr>
                <w:rFonts w:ascii="Times New Roman" w:eastAsia="Times New Roman" w:hAnsi="Times New Roman"/>
                <w:lang w:eastAsia="ru-RU"/>
              </w:rPr>
              <w:t>- строк дії договору;</w:t>
            </w:r>
          </w:p>
          <w:p w:rsidR="004501CA" w:rsidRPr="003A5EA7" w:rsidRDefault="004501CA" w:rsidP="003A5EA7">
            <w:pPr>
              <w:spacing w:after="0" w:line="240" w:lineRule="auto"/>
              <w:rPr>
                <w:rFonts w:ascii="Times New Roman" w:eastAsia="Times New Roman" w:hAnsi="Times New Roman"/>
                <w:lang w:eastAsia="ru-RU"/>
              </w:rPr>
            </w:pPr>
            <w:r w:rsidRPr="003A5EA7">
              <w:rPr>
                <w:rFonts w:ascii="Times New Roman" w:eastAsia="Times New Roman" w:hAnsi="Times New Roman"/>
                <w:lang w:eastAsia="ru-RU"/>
              </w:rPr>
              <w:t>- права та обов’язки сторін;</w:t>
            </w:r>
          </w:p>
          <w:p w:rsidR="004501CA" w:rsidRPr="003A5EA7" w:rsidRDefault="004501CA" w:rsidP="003A5EA7">
            <w:pPr>
              <w:spacing w:after="0" w:line="240" w:lineRule="auto"/>
              <w:rPr>
                <w:rFonts w:ascii="Times New Roman" w:eastAsia="Times New Roman" w:hAnsi="Times New Roman"/>
                <w:lang w:eastAsia="ru-RU"/>
              </w:rPr>
            </w:pPr>
            <w:r w:rsidRPr="003A5EA7">
              <w:rPr>
                <w:rFonts w:ascii="Times New Roman" w:eastAsia="Times New Roman" w:hAnsi="Times New Roman"/>
                <w:lang w:eastAsia="ru-RU"/>
              </w:rPr>
              <w:t>- відповідальність сторін;</w:t>
            </w:r>
          </w:p>
          <w:p w:rsidR="004501CA" w:rsidRPr="003A5EA7" w:rsidRDefault="004501CA" w:rsidP="003A5EA7">
            <w:pPr>
              <w:spacing w:after="0" w:line="240" w:lineRule="auto"/>
              <w:rPr>
                <w:rFonts w:ascii="Times New Roman" w:eastAsia="Times New Roman" w:hAnsi="Times New Roman"/>
                <w:lang w:eastAsia="ru-RU"/>
              </w:rPr>
            </w:pPr>
            <w:r w:rsidRPr="003A5EA7">
              <w:rPr>
                <w:rFonts w:ascii="Times New Roman" w:eastAsia="Times New Roman" w:hAnsi="Times New Roman"/>
                <w:lang w:eastAsia="ru-RU"/>
              </w:rPr>
              <w:t>- зазначення умови щодо можливості зменшення обсягів закупівлі залежно від реального фінансування видатків;</w:t>
            </w:r>
          </w:p>
          <w:p w:rsidR="004501CA" w:rsidRPr="003A5EA7" w:rsidRDefault="004501CA" w:rsidP="003A5EA7">
            <w:pPr>
              <w:spacing w:after="0" w:line="240" w:lineRule="auto"/>
              <w:rPr>
                <w:rFonts w:ascii="Times New Roman" w:eastAsia="Times New Roman" w:hAnsi="Times New Roman"/>
                <w:lang w:eastAsia="ru-RU"/>
              </w:rPr>
            </w:pPr>
            <w:r w:rsidRPr="003A5EA7">
              <w:rPr>
                <w:rFonts w:ascii="Times New Roman" w:eastAsia="Times New Roman" w:hAnsi="Times New Roman"/>
                <w:lang w:eastAsia="ru-RU"/>
              </w:rPr>
              <w:t xml:space="preserve">- </w:t>
            </w:r>
            <w:r w:rsidRPr="003A5EA7">
              <w:rPr>
                <w:rFonts w:ascii="Times New Roman" w:hAnsi="Times New Roman"/>
              </w:rPr>
              <w:t>порядок змін  умов договору;</w:t>
            </w:r>
          </w:p>
          <w:p w:rsidR="004501CA" w:rsidRPr="003A5EA7" w:rsidRDefault="004501CA" w:rsidP="003A5EA7">
            <w:pPr>
              <w:shd w:val="clear" w:color="auto" w:fill="FFFFFF"/>
              <w:spacing w:after="0" w:line="240" w:lineRule="auto"/>
              <w:ind w:firstLine="450"/>
              <w:jc w:val="both"/>
              <w:rPr>
                <w:rFonts w:ascii="Times New Roman" w:eastAsia="Times New Roman" w:hAnsi="Times New Roman"/>
                <w:lang w:eastAsia="ru-RU"/>
              </w:rPr>
            </w:pPr>
            <w:r w:rsidRPr="003A5EA7">
              <w:rPr>
                <w:rFonts w:ascii="Times New Roman" w:eastAsia="Times New Roman" w:hAnsi="Times New Roman"/>
                <w:lang w:eastAsia="ru-RU"/>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501CA" w:rsidRPr="003A5EA7" w:rsidRDefault="004501CA" w:rsidP="003A5EA7">
            <w:pPr>
              <w:shd w:val="clear" w:color="auto" w:fill="FFFFFF"/>
              <w:spacing w:after="0" w:line="240" w:lineRule="auto"/>
              <w:ind w:firstLine="450"/>
              <w:jc w:val="both"/>
              <w:rPr>
                <w:rFonts w:ascii="Times New Roman" w:eastAsia="Times New Roman" w:hAnsi="Times New Roman"/>
                <w:lang w:eastAsia="ru-RU"/>
              </w:rPr>
            </w:pPr>
            <w:bookmarkStart w:id="3" w:name="n1768"/>
            <w:bookmarkEnd w:id="3"/>
            <w:r w:rsidRPr="003A5EA7">
              <w:rPr>
                <w:rFonts w:ascii="Times New Roman" w:eastAsia="Times New Roman" w:hAnsi="Times New Roman"/>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4501CA" w:rsidRPr="003A5EA7" w:rsidRDefault="004501CA" w:rsidP="003A5EA7">
            <w:pPr>
              <w:shd w:val="clear" w:color="auto" w:fill="FFFFFF"/>
              <w:spacing w:after="0" w:line="240" w:lineRule="auto"/>
              <w:ind w:firstLine="450"/>
              <w:jc w:val="both"/>
              <w:rPr>
                <w:rFonts w:ascii="Times New Roman" w:eastAsia="Times New Roman" w:hAnsi="Times New Roman"/>
                <w:lang w:eastAsia="ru-RU"/>
              </w:rPr>
            </w:pPr>
            <w:r w:rsidRPr="003A5EA7">
              <w:rPr>
                <w:rFonts w:ascii="Times New Roman" w:eastAsia="Times New Roman" w:hAnsi="Times New Roman"/>
                <w:lang w:eastAsia="ru-RU"/>
              </w:rPr>
              <w:t xml:space="preserve">визначення грошового еквівалента зобов’язання в іноземній валюті; </w:t>
            </w:r>
          </w:p>
          <w:p w:rsidR="004501CA" w:rsidRPr="003A5EA7" w:rsidRDefault="004501CA" w:rsidP="003A5EA7">
            <w:pPr>
              <w:shd w:val="clear" w:color="auto" w:fill="FFFFFF"/>
              <w:spacing w:after="0" w:line="240" w:lineRule="auto"/>
              <w:ind w:firstLine="450"/>
              <w:jc w:val="both"/>
              <w:rPr>
                <w:rFonts w:ascii="Times New Roman" w:eastAsia="Times New Roman" w:hAnsi="Times New Roman"/>
                <w:lang w:eastAsia="ru-RU"/>
              </w:rPr>
            </w:pPr>
            <w:r w:rsidRPr="003A5EA7">
              <w:rPr>
                <w:rFonts w:ascii="Times New Roman" w:eastAsia="Times New Roman" w:hAnsi="Times New Roman"/>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501CA" w:rsidRPr="003A5EA7" w:rsidRDefault="004501CA" w:rsidP="003A5EA7">
            <w:pPr>
              <w:shd w:val="clear" w:color="auto" w:fill="FFFFFF"/>
              <w:spacing w:after="0" w:line="240" w:lineRule="auto"/>
              <w:ind w:firstLine="450"/>
              <w:jc w:val="both"/>
              <w:rPr>
                <w:rFonts w:ascii="Times New Roman" w:eastAsia="Times New Roman" w:hAnsi="Times New Roman"/>
                <w:lang w:eastAsia="ru-RU"/>
              </w:rPr>
            </w:pPr>
            <w:r w:rsidRPr="003A5EA7">
              <w:rPr>
                <w:rFonts w:ascii="Times New Roman" w:eastAsia="Times New Roman" w:hAnsi="Times New Roman"/>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501CA" w:rsidRPr="003A5EA7" w:rsidRDefault="004501CA" w:rsidP="003A5EA7">
            <w:pPr>
              <w:shd w:val="clear" w:color="auto" w:fill="FFFFFF"/>
              <w:spacing w:after="0" w:line="240" w:lineRule="auto"/>
              <w:ind w:firstLine="450"/>
              <w:jc w:val="both"/>
              <w:rPr>
                <w:rFonts w:ascii="Times New Roman" w:eastAsia="Times New Roman" w:hAnsi="Times New Roman"/>
                <w:lang w:eastAsia="ru-RU"/>
              </w:rPr>
            </w:pPr>
            <w:r w:rsidRPr="003A5EA7">
              <w:rPr>
                <w:rFonts w:ascii="Times New Roman" w:eastAsia="Times New Roman" w:hAnsi="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501CA" w:rsidRPr="003A5EA7" w:rsidRDefault="004501CA" w:rsidP="003A5EA7">
            <w:pPr>
              <w:shd w:val="clear" w:color="auto" w:fill="FFFFFF"/>
              <w:spacing w:after="0" w:line="240" w:lineRule="auto"/>
              <w:ind w:firstLine="450"/>
              <w:jc w:val="both"/>
              <w:rPr>
                <w:rFonts w:ascii="Times New Roman" w:eastAsia="Times New Roman" w:hAnsi="Times New Roman"/>
                <w:lang w:eastAsia="ru-RU"/>
              </w:rPr>
            </w:pPr>
            <w:r w:rsidRPr="003A5EA7">
              <w:rPr>
                <w:rFonts w:ascii="Times New Roman" w:eastAsia="Times New Roman" w:hAnsi="Times New Roman"/>
                <w:lang w:eastAsia="ru-RU"/>
              </w:rPr>
              <w:t>1) зменшення обсягів закупівлі, зокрема з урахуванням фактичного обсягу видатків замовника;</w:t>
            </w:r>
          </w:p>
          <w:p w:rsidR="004501CA" w:rsidRPr="003A5EA7" w:rsidRDefault="004501CA" w:rsidP="003A5EA7">
            <w:pPr>
              <w:shd w:val="clear" w:color="auto" w:fill="FFFFFF"/>
              <w:spacing w:after="0" w:line="240" w:lineRule="auto"/>
              <w:ind w:firstLine="450"/>
              <w:jc w:val="both"/>
              <w:rPr>
                <w:rFonts w:ascii="Times New Roman" w:eastAsia="Times New Roman" w:hAnsi="Times New Roman"/>
                <w:lang w:eastAsia="ru-RU"/>
              </w:rPr>
            </w:pPr>
            <w:r w:rsidRPr="003A5EA7">
              <w:rPr>
                <w:rFonts w:ascii="Times New Roman" w:eastAsia="Times New Roman" w:hAnsi="Times New Roman"/>
                <w:lang w:eastAsia="ru-RU"/>
              </w:rPr>
              <w:t xml:space="preserve">2) погодження зміни ціни за одиницю товару в договорі про закупівлю у разі коливання ціни такого товару </w:t>
            </w:r>
            <w:r w:rsidRPr="003A5EA7">
              <w:rPr>
                <w:rFonts w:ascii="Times New Roman" w:eastAsia="Times New Roman" w:hAnsi="Times New Roman"/>
                <w:lang w:eastAsia="ru-RU"/>
              </w:rPr>
              <w:lastRenderedPageBreak/>
              <w:t>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501CA" w:rsidRPr="003A5EA7" w:rsidRDefault="004501CA" w:rsidP="003A5EA7">
            <w:pPr>
              <w:shd w:val="clear" w:color="auto" w:fill="FFFFFF"/>
              <w:spacing w:after="0" w:line="240" w:lineRule="auto"/>
              <w:ind w:firstLine="450"/>
              <w:jc w:val="both"/>
              <w:rPr>
                <w:rFonts w:ascii="Times New Roman" w:eastAsia="Times New Roman" w:hAnsi="Times New Roman"/>
                <w:lang w:eastAsia="ru-RU"/>
              </w:rPr>
            </w:pPr>
            <w:r w:rsidRPr="003A5EA7">
              <w:rPr>
                <w:rFonts w:ascii="Times New Roman" w:eastAsia="Times New Roman" w:hAnsi="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501CA" w:rsidRPr="003A5EA7" w:rsidRDefault="004501CA" w:rsidP="003A5EA7">
            <w:pPr>
              <w:shd w:val="clear" w:color="auto" w:fill="FFFFFF"/>
              <w:spacing w:after="0" w:line="240" w:lineRule="auto"/>
              <w:ind w:firstLine="450"/>
              <w:jc w:val="both"/>
              <w:rPr>
                <w:rFonts w:ascii="Times New Roman" w:eastAsia="Times New Roman" w:hAnsi="Times New Roman"/>
                <w:lang w:eastAsia="ru-RU"/>
              </w:rPr>
            </w:pPr>
            <w:r w:rsidRPr="003A5EA7">
              <w:rPr>
                <w:rFonts w:ascii="Times New Roman" w:eastAsia="Times New Roman" w:hAnsi="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501CA" w:rsidRPr="003A5EA7" w:rsidRDefault="004501CA" w:rsidP="003A5EA7">
            <w:pPr>
              <w:shd w:val="clear" w:color="auto" w:fill="FFFFFF"/>
              <w:spacing w:after="0" w:line="240" w:lineRule="auto"/>
              <w:ind w:firstLine="450"/>
              <w:jc w:val="both"/>
              <w:rPr>
                <w:rFonts w:ascii="Times New Roman" w:eastAsia="Times New Roman" w:hAnsi="Times New Roman"/>
                <w:lang w:eastAsia="ru-RU"/>
              </w:rPr>
            </w:pPr>
            <w:r w:rsidRPr="003A5EA7">
              <w:rPr>
                <w:rFonts w:ascii="Times New Roman" w:eastAsia="Times New Roman" w:hAnsi="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rsidR="004501CA" w:rsidRPr="003A5EA7" w:rsidRDefault="004501CA" w:rsidP="003A5EA7">
            <w:pPr>
              <w:shd w:val="clear" w:color="auto" w:fill="FFFFFF"/>
              <w:spacing w:after="0" w:line="240" w:lineRule="auto"/>
              <w:ind w:firstLine="450"/>
              <w:jc w:val="both"/>
              <w:rPr>
                <w:rFonts w:ascii="Times New Roman" w:eastAsia="Times New Roman" w:hAnsi="Times New Roman"/>
                <w:lang w:eastAsia="ru-RU"/>
              </w:rPr>
            </w:pPr>
            <w:r w:rsidRPr="003A5EA7">
              <w:rPr>
                <w:rFonts w:ascii="Times New Roman" w:eastAsia="Times New Roman" w:hAnsi="Times New Roman"/>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4501CA" w:rsidRPr="003A5EA7" w:rsidRDefault="004501CA" w:rsidP="003A5EA7">
            <w:pPr>
              <w:shd w:val="clear" w:color="auto" w:fill="FFFFFF"/>
              <w:spacing w:after="0" w:line="240" w:lineRule="auto"/>
              <w:ind w:firstLine="450"/>
              <w:jc w:val="both"/>
              <w:rPr>
                <w:rFonts w:ascii="Times New Roman" w:eastAsia="Times New Roman" w:hAnsi="Times New Roman"/>
                <w:lang w:eastAsia="ru-RU"/>
              </w:rPr>
            </w:pPr>
            <w:r w:rsidRPr="003A5EA7">
              <w:rPr>
                <w:rFonts w:ascii="Times New Roman" w:eastAsia="Times New Roman" w:hAnsi="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A5EA7">
              <w:rPr>
                <w:rFonts w:ascii="Times New Roman" w:eastAsia="Times New Roman" w:hAnsi="Times New Roman"/>
                <w:lang w:eastAsia="ru-RU"/>
              </w:rPr>
              <w:t>Platts</w:t>
            </w:r>
            <w:proofErr w:type="spellEnd"/>
            <w:r w:rsidRPr="003A5EA7">
              <w:rPr>
                <w:rFonts w:ascii="Times New Roman" w:eastAsia="Times New Roman" w:hAnsi="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501CA" w:rsidRPr="003A5EA7" w:rsidRDefault="004501CA" w:rsidP="003A5EA7">
            <w:pPr>
              <w:shd w:val="clear" w:color="auto" w:fill="FFFFFF"/>
              <w:spacing w:after="0" w:line="240" w:lineRule="auto"/>
              <w:ind w:firstLine="450"/>
              <w:jc w:val="both"/>
              <w:rPr>
                <w:rFonts w:ascii="Times New Roman" w:eastAsia="Times New Roman" w:hAnsi="Times New Roman"/>
                <w:lang w:eastAsia="ru-RU"/>
              </w:rPr>
            </w:pPr>
            <w:r w:rsidRPr="003A5EA7">
              <w:rPr>
                <w:rFonts w:ascii="Times New Roman" w:eastAsia="Times New Roman" w:hAnsi="Times New Roman"/>
                <w:lang w:eastAsia="ru-RU"/>
              </w:rPr>
              <w:t>8) зміни умов у зв’язку із застосуванням положень частини шостої статті 41 Закону.</w:t>
            </w:r>
          </w:p>
          <w:p w:rsidR="004501CA" w:rsidRPr="003A5EA7" w:rsidRDefault="004501CA" w:rsidP="003A5EA7">
            <w:pPr>
              <w:spacing w:after="0" w:line="240" w:lineRule="auto"/>
              <w:ind w:firstLine="373"/>
              <w:jc w:val="both"/>
              <w:rPr>
                <w:rFonts w:ascii="Times New Roman" w:hAnsi="Times New Roman"/>
              </w:rPr>
            </w:pPr>
            <w:r w:rsidRPr="003A5EA7">
              <w:rPr>
                <w:rFonts w:ascii="Times New Roman" w:eastAsia="Times New Roman" w:hAnsi="Times New Roman"/>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3A5EA7" w:rsidRPr="003A5EA7" w:rsidTr="00366586">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jc w:val="both"/>
              <w:rPr>
                <w:rFonts w:ascii="Times New Roman" w:hAnsi="Times New Roman"/>
                <w:b/>
              </w:rPr>
            </w:pPr>
            <w:r w:rsidRPr="003A5EA7">
              <w:rPr>
                <w:rFonts w:ascii="Times New Roman" w:hAnsi="Times New Roman"/>
                <w:b/>
              </w:rPr>
              <w:lastRenderedPageBreak/>
              <w:t>5</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rPr>
                <w:rFonts w:ascii="Times New Roman" w:hAnsi="Times New Roman"/>
                <w:b/>
                <w:lang w:eastAsia="uk-UA"/>
              </w:rPr>
            </w:pPr>
            <w:r w:rsidRPr="003A5EA7">
              <w:rPr>
                <w:rFonts w:ascii="Times New Roman" w:hAnsi="Times New Roman"/>
                <w:b/>
                <w:lang w:eastAsia="uk-UA"/>
              </w:rPr>
              <w:t>Дії замовника при відмові переможця торгів підписати договір про закупівлю</w:t>
            </w:r>
          </w:p>
        </w:tc>
        <w:tc>
          <w:tcPr>
            <w:tcW w:w="5919" w:type="dxa"/>
            <w:tcBorders>
              <w:top w:val="single" w:sz="4" w:space="0" w:color="auto"/>
              <w:left w:val="single" w:sz="4" w:space="0" w:color="auto"/>
              <w:bottom w:val="single" w:sz="4" w:space="0" w:color="auto"/>
              <w:right w:val="single" w:sz="4" w:space="0" w:color="auto"/>
            </w:tcBorders>
          </w:tcPr>
          <w:p w:rsidR="00536673" w:rsidRPr="003A5EA7" w:rsidRDefault="00852FE9" w:rsidP="003A5EA7">
            <w:pPr>
              <w:widowControl w:val="0"/>
              <w:spacing w:after="0" w:line="240" w:lineRule="auto"/>
              <w:ind w:firstLine="389"/>
              <w:contextualSpacing/>
              <w:jc w:val="both"/>
              <w:rPr>
                <w:rFonts w:ascii="Times New Roman" w:hAnsi="Times New Roman"/>
              </w:rPr>
            </w:pPr>
            <w:r w:rsidRPr="003A5EA7">
              <w:rPr>
                <w:rFonts w:ascii="Times New Roman" w:hAnsi="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A5EA7">
              <w:rPr>
                <w:rFonts w:ascii="Times New Roman" w:hAnsi="Times New Roman"/>
              </w:rPr>
              <w:t>неукладення</w:t>
            </w:r>
            <w:proofErr w:type="spellEnd"/>
            <w:r w:rsidRPr="003A5EA7">
              <w:rPr>
                <w:rFonts w:ascii="Times New Roman" w:hAnsi="Times New Roman"/>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 урахуванням пункту 4</w:t>
            </w:r>
            <w:r w:rsidR="00847FB2" w:rsidRPr="003A5EA7">
              <w:rPr>
                <w:rFonts w:ascii="Times New Roman" w:hAnsi="Times New Roman"/>
              </w:rPr>
              <w:t>4</w:t>
            </w:r>
            <w:r w:rsidRPr="003A5EA7">
              <w:rPr>
                <w:rFonts w:ascii="Times New Roman" w:hAnsi="Times New Roman"/>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w:t>
            </w:r>
            <w:r w:rsidRPr="003A5EA7">
              <w:rPr>
                <w:rFonts w:ascii="Times New Roman" w:hAnsi="Times New Roman"/>
              </w:rPr>
              <w:lastRenderedPageBreak/>
              <w:t>та приймає рішення про намір укласти договір про закупівлю у порядку та на умовах, визначених Законом</w:t>
            </w:r>
          </w:p>
        </w:tc>
      </w:tr>
      <w:tr w:rsidR="003A5EA7" w:rsidRPr="003A5EA7" w:rsidTr="00366586">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jc w:val="both"/>
              <w:rPr>
                <w:rFonts w:ascii="Times New Roman" w:hAnsi="Times New Roman"/>
                <w:b/>
              </w:rPr>
            </w:pPr>
            <w:r w:rsidRPr="003A5EA7">
              <w:rPr>
                <w:rFonts w:ascii="Times New Roman" w:hAnsi="Times New Roman"/>
                <w:b/>
              </w:rPr>
              <w:lastRenderedPageBreak/>
              <w:t>6</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Pr="003A5EA7" w:rsidRDefault="00536673" w:rsidP="003A5EA7">
            <w:pPr>
              <w:widowControl w:val="0"/>
              <w:spacing w:after="0" w:line="240" w:lineRule="auto"/>
              <w:contextualSpacing/>
              <w:rPr>
                <w:rFonts w:ascii="Times New Roman" w:hAnsi="Times New Roman"/>
                <w:b/>
                <w:lang w:eastAsia="uk-UA"/>
              </w:rPr>
            </w:pPr>
            <w:r w:rsidRPr="003A5EA7">
              <w:rPr>
                <w:rFonts w:ascii="Times New Roman" w:hAnsi="Times New Roman"/>
                <w:b/>
                <w:lang w:eastAsia="uk-UA"/>
              </w:rPr>
              <w:t xml:space="preserve">Забезпечення виконання договору про закупівлю </w:t>
            </w:r>
          </w:p>
        </w:tc>
        <w:tc>
          <w:tcPr>
            <w:tcW w:w="5919" w:type="dxa"/>
            <w:tcBorders>
              <w:top w:val="single" w:sz="4" w:space="0" w:color="auto"/>
              <w:left w:val="single" w:sz="4" w:space="0" w:color="auto"/>
              <w:bottom w:val="single" w:sz="4" w:space="0" w:color="auto"/>
              <w:right w:val="single" w:sz="4" w:space="0" w:color="auto"/>
            </w:tcBorders>
          </w:tcPr>
          <w:p w:rsidR="00536673" w:rsidRPr="003A5EA7" w:rsidRDefault="00536673" w:rsidP="003A5EA7">
            <w:pPr>
              <w:widowControl w:val="0"/>
              <w:spacing w:after="0" w:line="240" w:lineRule="auto"/>
              <w:ind w:firstLine="389"/>
              <w:contextualSpacing/>
              <w:jc w:val="both"/>
              <w:rPr>
                <w:rFonts w:ascii="Times New Roman" w:hAnsi="Times New Roman"/>
              </w:rPr>
            </w:pPr>
            <w:r w:rsidRPr="003A5EA7">
              <w:rPr>
                <w:rFonts w:ascii="Times New Roman" w:hAnsi="Times New Roman"/>
              </w:rPr>
              <w:t>6.1. Забезпечення виконання договору про закупівлю не вимагається.</w:t>
            </w:r>
          </w:p>
        </w:tc>
      </w:tr>
    </w:tbl>
    <w:p w:rsidR="003E30C7" w:rsidRPr="003A5EA7" w:rsidRDefault="003E30C7" w:rsidP="003A5EA7">
      <w:pPr>
        <w:spacing w:after="0" w:line="240" w:lineRule="auto"/>
        <w:jc w:val="right"/>
        <w:rPr>
          <w:rFonts w:ascii="Times New Roman" w:hAnsi="Times New Roman"/>
          <w:bCs/>
          <w:i/>
          <w:sz w:val="24"/>
          <w:szCs w:val="24"/>
        </w:rPr>
      </w:pPr>
    </w:p>
    <w:p w:rsidR="003E30C7" w:rsidRPr="003A5EA7" w:rsidRDefault="003E30C7" w:rsidP="003A5EA7">
      <w:pPr>
        <w:spacing w:after="0" w:line="259" w:lineRule="auto"/>
        <w:rPr>
          <w:rFonts w:ascii="Times New Roman" w:hAnsi="Times New Roman"/>
          <w:bCs/>
          <w:i/>
          <w:sz w:val="24"/>
          <w:szCs w:val="24"/>
        </w:rPr>
      </w:pPr>
      <w:r w:rsidRPr="003A5EA7">
        <w:rPr>
          <w:rFonts w:ascii="Times New Roman" w:hAnsi="Times New Roman"/>
          <w:bCs/>
          <w:i/>
          <w:sz w:val="24"/>
          <w:szCs w:val="24"/>
        </w:rPr>
        <w:br w:type="page"/>
      </w:r>
    </w:p>
    <w:p w:rsidR="003E30C7" w:rsidRPr="003A5EA7" w:rsidRDefault="003E30C7" w:rsidP="003A5EA7">
      <w:pPr>
        <w:spacing w:after="0" w:line="240" w:lineRule="auto"/>
        <w:jc w:val="right"/>
        <w:rPr>
          <w:rFonts w:ascii="Times New Roman" w:hAnsi="Times New Roman"/>
          <w:bCs/>
          <w:i/>
          <w:sz w:val="24"/>
          <w:szCs w:val="24"/>
        </w:rPr>
      </w:pPr>
      <w:r w:rsidRPr="003A5EA7">
        <w:rPr>
          <w:rFonts w:ascii="Times New Roman" w:hAnsi="Times New Roman"/>
          <w:bCs/>
          <w:i/>
          <w:sz w:val="24"/>
          <w:szCs w:val="24"/>
        </w:rPr>
        <w:lastRenderedPageBreak/>
        <w:t>Додаток 1</w:t>
      </w:r>
    </w:p>
    <w:p w:rsidR="003E30C7" w:rsidRPr="003A5EA7" w:rsidRDefault="003E30C7" w:rsidP="003A5EA7">
      <w:pPr>
        <w:spacing w:after="0" w:line="240" w:lineRule="auto"/>
        <w:jc w:val="right"/>
        <w:rPr>
          <w:rFonts w:ascii="Times New Roman" w:hAnsi="Times New Roman"/>
          <w:bCs/>
          <w:i/>
          <w:sz w:val="24"/>
          <w:szCs w:val="24"/>
        </w:rPr>
      </w:pPr>
      <w:r w:rsidRPr="003A5EA7">
        <w:rPr>
          <w:rFonts w:ascii="Times New Roman" w:hAnsi="Times New Roman"/>
          <w:bCs/>
          <w:i/>
          <w:sz w:val="24"/>
          <w:szCs w:val="24"/>
        </w:rPr>
        <w:t>до Тендерної документації</w:t>
      </w:r>
    </w:p>
    <w:p w:rsidR="00427411" w:rsidRPr="003A5EA7" w:rsidRDefault="00427411" w:rsidP="003A5EA7">
      <w:pPr>
        <w:spacing w:after="0" w:line="240" w:lineRule="auto"/>
        <w:jc w:val="both"/>
        <w:rPr>
          <w:rFonts w:ascii="Times New Roman" w:hAnsi="Times New Roman"/>
          <w:i/>
          <w:iCs/>
        </w:rPr>
      </w:pPr>
      <w:r w:rsidRPr="003A5EA7">
        <w:rPr>
          <w:rFonts w:ascii="Times New Roman" w:hAnsi="Times New Roman"/>
          <w:i/>
          <w:iCs/>
        </w:rPr>
        <w:t>Форма пропозиції, яка подається Учасником на фірмовому бланку.</w:t>
      </w:r>
    </w:p>
    <w:p w:rsidR="00427411" w:rsidRPr="003A5EA7" w:rsidRDefault="00427411" w:rsidP="003A5EA7">
      <w:pPr>
        <w:spacing w:after="0" w:line="240" w:lineRule="auto"/>
        <w:jc w:val="both"/>
        <w:rPr>
          <w:rFonts w:ascii="Times New Roman" w:hAnsi="Times New Roman"/>
          <w:i/>
          <w:iCs/>
        </w:rPr>
      </w:pPr>
      <w:r w:rsidRPr="003A5EA7">
        <w:rPr>
          <w:rFonts w:ascii="Times New Roman" w:hAnsi="Times New Roman"/>
          <w:i/>
          <w:iCs/>
        </w:rPr>
        <w:t>Учасник не повинен відступати від змісту даної форми.</w:t>
      </w:r>
    </w:p>
    <w:p w:rsidR="00427411" w:rsidRPr="003A5EA7" w:rsidRDefault="00427411" w:rsidP="003A5EA7">
      <w:pPr>
        <w:spacing w:after="0" w:line="240" w:lineRule="auto"/>
        <w:jc w:val="center"/>
        <w:outlineLvl w:val="4"/>
        <w:rPr>
          <w:rFonts w:ascii="Times New Roman" w:hAnsi="Times New Roman"/>
          <w:b/>
        </w:rPr>
      </w:pPr>
      <w:r w:rsidRPr="003A5EA7">
        <w:rPr>
          <w:rFonts w:ascii="Times New Roman" w:hAnsi="Times New Roman"/>
          <w:b/>
        </w:rPr>
        <w:t>ФОРМА «Цінова пропозиція»</w:t>
      </w:r>
    </w:p>
    <w:p w:rsidR="00427411" w:rsidRPr="003A5EA7" w:rsidRDefault="00427411" w:rsidP="003A5EA7">
      <w:pPr>
        <w:spacing w:after="0" w:line="240" w:lineRule="auto"/>
        <w:jc w:val="center"/>
        <w:outlineLvl w:val="4"/>
        <w:rPr>
          <w:rFonts w:ascii="Times New Roman" w:hAnsi="Times New Roman"/>
          <w:b/>
          <w:bCs/>
        </w:rPr>
      </w:pPr>
    </w:p>
    <w:p w:rsidR="00427411" w:rsidRPr="003A5EA7" w:rsidRDefault="00427411" w:rsidP="003A5EA7">
      <w:pPr>
        <w:spacing w:after="0" w:line="240" w:lineRule="auto"/>
        <w:jc w:val="both"/>
        <w:outlineLvl w:val="4"/>
        <w:rPr>
          <w:rFonts w:ascii="Times New Roman" w:hAnsi="Times New Roman"/>
          <w:u w:val="single"/>
        </w:rPr>
      </w:pPr>
      <w:r w:rsidRPr="003A5EA7">
        <w:rPr>
          <w:rFonts w:ascii="Times New Roman" w:hAnsi="Times New Roman"/>
          <w:bCs/>
        </w:rPr>
        <w:t xml:space="preserve">на закупівлю товару згідно </w:t>
      </w:r>
      <w:r w:rsidRPr="003A5EA7">
        <w:rPr>
          <w:rFonts w:ascii="Times New Roman" w:hAnsi="Times New Roman"/>
        </w:rPr>
        <w:t>ДК 021:2015 – 09130000-9 Нафта і дистиляти (Бензин А-95</w:t>
      </w:r>
      <w:r w:rsidR="006F1FD9" w:rsidRPr="003A5EA7">
        <w:rPr>
          <w:rFonts w:ascii="Times New Roman" w:hAnsi="Times New Roman"/>
        </w:rPr>
        <w:t xml:space="preserve"> з використанням талонів/смарт-карт</w:t>
      </w:r>
      <w:r w:rsidRPr="003A5EA7">
        <w:rPr>
          <w:rFonts w:ascii="Times New Roman" w:hAnsi="Times New Roman"/>
        </w:rPr>
        <w:t>)</w:t>
      </w:r>
    </w:p>
    <w:p w:rsidR="00427411" w:rsidRPr="003A5EA7" w:rsidRDefault="00427411" w:rsidP="003A5EA7">
      <w:pPr>
        <w:shd w:val="clear" w:color="auto" w:fill="FFFFFF"/>
        <w:spacing w:after="0" w:line="240" w:lineRule="auto"/>
        <w:ind w:right="-131"/>
        <w:jc w:val="both"/>
        <w:rPr>
          <w:rFonts w:ascii="Times New Roman" w:hAnsi="Times New Roman"/>
          <w:sz w:val="24"/>
          <w:szCs w:val="24"/>
        </w:rPr>
      </w:pPr>
      <w:r w:rsidRPr="003A5EA7">
        <w:rPr>
          <w:rFonts w:ascii="Times New Roman" w:hAnsi="Times New Roman"/>
          <w:sz w:val="24"/>
          <w:szCs w:val="24"/>
        </w:rPr>
        <w:t>_________________________________________________________________________________</w:t>
      </w:r>
    </w:p>
    <w:p w:rsidR="00427411" w:rsidRPr="003A5EA7" w:rsidRDefault="00427411" w:rsidP="003A5EA7">
      <w:pPr>
        <w:shd w:val="clear" w:color="auto" w:fill="FFFFFF"/>
        <w:spacing w:after="0" w:line="240" w:lineRule="auto"/>
        <w:ind w:right="-131"/>
        <w:jc w:val="center"/>
        <w:rPr>
          <w:rFonts w:ascii="Times New Roman" w:hAnsi="Times New Roman"/>
          <w:sz w:val="24"/>
          <w:szCs w:val="24"/>
        </w:rPr>
      </w:pPr>
      <w:r w:rsidRPr="003A5EA7">
        <w:rPr>
          <w:rFonts w:ascii="Times New Roman" w:hAnsi="Times New Roman"/>
          <w:sz w:val="16"/>
          <w:szCs w:val="16"/>
        </w:rPr>
        <w:t>(назва підприємства/фізичної особи), що надає свою пропозицію щодо участі в закупівлі</w:t>
      </w:r>
      <w:r w:rsidRPr="003A5EA7">
        <w:rPr>
          <w:rFonts w:ascii="Times New Roman" w:hAnsi="Times New Roman"/>
          <w:sz w:val="24"/>
          <w:szCs w:val="24"/>
        </w:rPr>
        <w:t xml:space="preserve"> ________________________________________________________________________________</w:t>
      </w:r>
    </w:p>
    <w:p w:rsidR="00427411" w:rsidRPr="003A5EA7" w:rsidRDefault="00427411" w:rsidP="003A5EA7">
      <w:pPr>
        <w:shd w:val="clear" w:color="auto" w:fill="FFFFFF"/>
        <w:spacing w:after="0" w:line="240" w:lineRule="auto"/>
        <w:ind w:right="-131"/>
        <w:jc w:val="center"/>
        <w:rPr>
          <w:rFonts w:ascii="Times New Roman" w:hAnsi="Times New Roman"/>
          <w:sz w:val="16"/>
          <w:szCs w:val="16"/>
        </w:rPr>
      </w:pPr>
      <w:r w:rsidRPr="003A5EA7">
        <w:rPr>
          <w:rFonts w:ascii="Times New Roman" w:hAnsi="Times New Roman"/>
          <w:sz w:val="16"/>
          <w:szCs w:val="16"/>
        </w:rPr>
        <w:t>(назва предмету закупівлі)</w:t>
      </w:r>
    </w:p>
    <w:p w:rsidR="00427411" w:rsidRPr="003A5EA7" w:rsidRDefault="00427411" w:rsidP="003A5EA7">
      <w:pPr>
        <w:shd w:val="clear" w:color="auto" w:fill="FFFFFF"/>
        <w:spacing w:after="0" w:line="240" w:lineRule="auto"/>
        <w:ind w:right="-131"/>
        <w:jc w:val="both"/>
        <w:rPr>
          <w:rFonts w:ascii="Times New Roman" w:hAnsi="Times New Roman"/>
          <w:sz w:val="24"/>
          <w:szCs w:val="24"/>
        </w:rPr>
      </w:pPr>
    </w:p>
    <w:p w:rsidR="00427411" w:rsidRPr="003A5EA7" w:rsidRDefault="00427411" w:rsidP="003A5EA7">
      <w:pPr>
        <w:shd w:val="clear" w:color="auto" w:fill="FFFFFF"/>
        <w:spacing w:after="0" w:line="240" w:lineRule="auto"/>
        <w:ind w:right="-131"/>
        <w:rPr>
          <w:rFonts w:ascii="Times New Roman" w:hAnsi="Times New Roman"/>
          <w:sz w:val="24"/>
          <w:szCs w:val="24"/>
        </w:rPr>
      </w:pPr>
      <w:r w:rsidRPr="003A5EA7">
        <w:rPr>
          <w:rFonts w:ascii="Times New Roman" w:hAnsi="Times New Roman"/>
          <w:sz w:val="24"/>
          <w:szCs w:val="24"/>
        </w:rPr>
        <w:t>Відомості про підприємство/фізичну особу: _________________________________________________________________________________</w:t>
      </w:r>
    </w:p>
    <w:p w:rsidR="00427411" w:rsidRPr="003A5EA7" w:rsidRDefault="00427411" w:rsidP="003A5EA7">
      <w:pPr>
        <w:shd w:val="clear" w:color="auto" w:fill="FFFFFF"/>
        <w:spacing w:after="0" w:line="240" w:lineRule="auto"/>
        <w:ind w:right="-131"/>
        <w:jc w:val="center"/>
        <w:rPr>
          <w:rFonts w:ascii="Times New Roman" w:hAnsi="Times New Roman"/>
          <w:sz w:val="16"/>
          <w:szCs w:val="16"/>
        </w:rPr>
      </w:pPr>
      <w:r w:rsidRPr="003A5EA7">
        <w:rPr>
          <w:rFonts w:ascii="Times New Roman" w:hAnsi="Times New Roman"/>
          <w:sz w:val="16"/>
          <w:szCs w:val="16"/>
        </w:rPr>
        <w:t>(повне найменування учасника -  суб’єкта господарювання)</w:t>
      </w:r>
    </w:p>
    <w:p w:rsidR="00427411" w:rsidRPr="003A5EA7" w:rsidRDefault="00427411" w:rsidP="003A5EA7">
      <w:pPr>
        <w:shd w:val="clear" w:color="auto" w:fill="FFFFFF"/>
        <w:spacing w:after="0" w:line="240" w:lineRule="auto"/>
        <w:ind w:right="-131"/>
        <w:jc w:val="both"/>
        <w:rPr>
          <w:rFonts w:ascii="Times New Roman" w:hAnsi="Times New Roman"/>
          <w:sz w:val="24"/>
          <w:szCs w:val="24"/>
        </w:rPr>
      </w:pPr>
      <w:r w:rsidRPr="003A5EA7">
        <w:rPr>
          <w:rFonts w:ascii="Times New Roman" w:hAnsi="Times New Roman"/>
          <w:sz w:val="24"/>
          <w:szCs w:val="24"/>
        </w:rPr>
        <w:t>_________________________________________________________________________________</w:t>
      </w:r>
    </w:p>
    <w:p w:rsidR="00427411" w:rsidRPr="003A5EA7" w:rsidRDefault="00427411" w:rsidP="003A5EA7">
      <w:pPr>
        <w:shd w:val="clear" w:color="auto" w:fill="FFFFFF"/>
        <w:spacing w:after="0" w:line="240" w:lineRule="auto"/>
        <w:ind w:right="-131"/>
        <w:jc w:val="center"/>
        <w:rPr>
          <w:rFonts w:ascii="Times New Roman" w:hAnsi="Times New Roman"/>
          <w:sz w:val="16"/>
          <w:szCs w:val="16"/>
        </w:rPr>
      </w:pPr>
      <w:r w:rsidRPr="003A5EA7">
        <w:rPr>
          <w:rFonts w:ascii="Times New Roman" w:hAnsi="Times New Roman"/>
          <w:sz w:val="16"/>
          <w:szCs w:val="16"/>
        </w:rPr>
        <w:t>(ідентифікаційний код за ЄДРПОУ)</w:t>
      </w:r>
    </w:p>
    <w:p w:rsidR="00427411" w:rsidRPr="003A5EA7" w:rsidRDefault="00427411" w:rsidP="003A5EA7">
      <w:pPr>
        <w:shd w:val="clear" w:color="auto" w:fill="FFFFFF"/>
        <w:spacing w:after="0" w:line="240" w:lineRule="auto"/>
        <w:ind w:right="-131"/>
        <w:jc w:val="both"/>
        <w:rPr>
          <w:rFonts w:ascii="Times New Roman" w:hAnsi="Times New Roman"/>
          <w:sz w:val="24"/>
          <w:szCs w:val="24"/>
        </w:rPr>
      </w:pPr>
      <w:r w:rsidRPr="003A5EA7">
        <w:rPr>
          <w:rFonts w:ascii="Times New Roman" w:hAnsi="Times New Roman"/>
          <w:sz w:val="24"/>
          <w:szCs w:val="24"/>
        </w:rPr>
        <w:t>_________________________________________________________________________________</w:t>
      </w:r>
    </w:p>
    <w:p w:rsidR="00427411" w:rsidRPr="003A5EA7" w:rsidRDefault="00427411" w:rsidP="003A5EA7">
      <w:pPr>
        <w:shd w:val="clear" w:color="auto" w:fill="FFFFFF"/>
        <w:spacing w:after="0" w:line="240" w:lineRule="auto"/>
        <w:ind w:right="-131"/>
        <w:jc w:val="both"/>
        <w:rPr>
          <w:rFonts w:ascii="Times New Roman" w:hAnsi="Times New Roman"/>
          <w:sz w:val="24"/>
          <w:szCs w:val="24"/>
        </w:rPr>
      </w:pPr>
      <w:r w:rsidRPr="003A5EA7">
        <w:rPr>
          <w:rFonts w:ascii="Times New Roman" w:hAnsi="Times New Roman"/>
          <w:sz w:val="24"/>
          <w:szCs w:val="24"/>
        </w:rPr>
        <w:t>_________________________________________________________________________________</w:t>
      </w:r>
    </w:p>
    <w:p w:rsidR="00427411" w:rsidRPr="003A5EA7" w:rsidRDefault="00427411" w:rsidP="003A5EA7">
      <w:pPr>
        <w:shd w:val="clear" w:color="auto" w:fill="FFFFFF"/>
        <w:spacing w:after="0" w:line="240" w:lineRule="auto"/>
        <w:ind w:right="-131"/>
        <w:jc w:val="center"/>
        <w:rPr>
          <w:rFonts w:ascii="Times New Roman" w:hAnsi="Times New Roman"/>
          <w:sz w:val="16"/>
          <w:szCs w:val="16"/>
        </w:rPr>
      </w:pPr>
      <w:r w:rsidRPr="003A5EA7">
        <w:rPr>
          <w:rFonts w:ascii="Times New Roman" w:hAnsi="Times New Roman"/>
          <w:sz w:val="16"/>
          <w:szCs w:val="16"/>
        </w:rPr>
        <w:t>(реквізити – місцезнаходження та адреса для листування, телефон, факс, E-</w:t>
      </w:r>
      <w:proofErr w:type="spellStart"/>
      <w:r w:rsidRPr="003A5EA7">
        <w:rPr>
          <w:rFonts w:ascii="Times New Roman" w:hAnsi="Times New Roman"/>
          <w:sz w:val="16"/>
          <w:szCs w:val="16"/>
        </w:rPr>
        <w:t>mail</w:t>
      </w:r>
      <w:proofErr w:type="spellEnd"/>
      <w:r w:rsidRPr="003A5EA7">
        <w:rPr>
          <w:rFonts w:ascii="Times New Roman" w:hAnsi="Times New Roman"/>
          <w:sz w:val="16"/>
          <w:szCs w:val="16"/>
        </w:rPr>
        <w:t>)</w:t>
      </w:r>
    </w:p>
    <w:p w:rsidR="00427411" w:rsidRPr="003A5EA7" w:rsidRDefault="00427411" w:rsidP="003A5EA7">
      <w:pPr>
        <w:shd w:val="clear" w:color="auto" w:fill="FFFFFF"/>
        <w:spacing w:after="0" w:line="240" w:lineRule="auto"/>
        <w:ind w:right="-131"/>
        <w:jc w:val="both"/>
        <w:rPr>
          <w:rFonts w:ascii="Times New Roman" w:hAnsi="Times New Roman"/>
          <w:sz w:val="24"/>
          <w:szCs w:val="24"/>
        </w:rPr>
      </w:pPr>
      <w:r w:rsidRPr="003A5EA7">
        <w:rPr>
          <w:rFonts w:ascii="Times New Roman" w:hAnsi="Times New Roman"/>
          <w:sz w:val="24"/>
          <w:szCs w:val="24"/>
        </w:rPr>
        <w:t>_________________________________________________________________________________</w:t>
      </w:r>
    </w:p>
    <w:p w:rsidR="00427411" w:rsidRPr="003A5EA7" w:rsidRDefault="00427411" w:rsidP="003A5EA7">
      <w:pPr>
        <w:shd w:val="clear" w:color="auto" w:fill="FFFFFF"/>
        <w:spacing w:after="0" w:line="240" w:lineRule="auto"/>
        <w:ind w:right="-131"/>
        <w:jc w:val="center"/>
        <w:rPr>
          <w:rFonts w:ascii="Times New Roman" w:hAnsi="Times New Roman"/>
          <w:sz w:val="24"/>
          <w:szCs w:val="24"/>
        </w:rPr>
      </w:pPr>
      <w:r w:rsidRPr="003A5EA7">
        <w:rPr>
          <w:rFonts w:ascii="Times New Roman" w:hAnsi="Times New Roman"/>
          <w:sz w:val="16"/>
          <w:szCs w:val="16"/>
        </w:rPr>
        <w:t>(відомості про особу (осіб), які уповноважені представляти інтереси учасника)</w:t>
      </w:r>
    </w:p>
    <w:p w:rsidR="00427411" w:rsidRPr="003A5EA7" w:rsidRDefault="00427411" w:rsidP="003A5EA7">
      <w:pPr>
        <w:shd w:val="clear" w:color="auto" w:fill="FFFFFF"/>
        <w:spacing w:after="0" w:line="240" w:lineRule="auto"/>
        <w:ind w:right="-131"/>
        <w:jc w:val="both"/>
        <w:rPr>
          <w:rFonts w:ascii="Times New Roman" w:hAnsi="Times New Roman"/>
          <w:sz w:val="24"/>
          <w:szCs w:val="24"/>
        </w:rPr>
      </w:pPr>
    </w:p>
    <w:p w:rsidR="00427411" w:rsidRPr="003A5EA7" w:rsidRDefault="00427411" w:rsidP="003A5EA7">
      <w:pPr>
        <w:shd w:val="clear" w:color="auto" w:fill="FFFFFF"/>
        <w:spacing w:after="0" w:line="240" w:lineRule="auto"/>
        <w:ind w:right="-131" w:firstLine="709"/>
        <w:jc w:val="both"/>
        <w:rPr>
          <w:rFonts w:ascii="Times New Roman" w:hAnsi="Times New Roman"/>
          <w:b/>
          <w:bCs/>
          <w:sz w:val="24"/>
        </w:rPr>
      </w:pPr>
      <w:r w:rsidRPr="003A5EA7">
        <w:rPr>
          <w:rFonts w:ascii="Times New Roman" w:hAnsi="Times New Roman"/>
          <w:b/>
          <w:bCs/>
          <w:sz w:val="24"/>
        </w:rPr>
        <w:t>Повністю ознайомившись та погоджуючись з умовами торгів та документацією торгів, надаємо свою пропозицію (згідно Специфікації) на суму: _______грн. ___коп. (сума прописом) з (без) ПДВ, в тому числі:</w:t>
      </w:r>
    </w:p>
    <w:p w:rsidR="00427411" w:rsidRPr="003A5EA7" w:rsidRDefault="00427411" w:rsidP="003A5EA7">
      <w:pPr>
        <w:spacing w:after="0" w:line="240" w:lineRule="auto"/>
        <w:rPr>
          <w:rFonts w:ascii="Times New Roman" w:hAnsi="Times New Roman"/>
          <w:b/>
          <w:bCs/>
          <w:sz w:val="24"/>
          <w:szCs w:val="24"/>
        </w:rPr>
      </w:pPr>
    </w:p>
    <w:tbl>
      <w:tblPr>
        <w:tblW w:w="1014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0"/>
        <w:gridCol w:w="3381"/>
        <w:gridCol w:w="1119"/>
        <w:gridCol w:w="1275"/>
        <w:gridCol w:w="1418"/>
        <w:gridCol w:w="1276"/>
        <w:gridCol w:w="1134"/>
      </w:tblGrid>
      <w:tr w:rsidR="00427411" w:rsidRPr="003A5EA7" w:rsidTr="00F15A12">
        <w:trPr>
          <w:trHeight w:hRule="exact" w:val="1366"/>
        </w:trPr>
        <w:tc>
          <w:tcPr>
            <w:tcW w:w="540" w:type="dxa"/>
            <w:shd w:val="clear" w:color="auto" w:fill="FFFFFF"/>
          </w:tcPr>
          <w:p w:rsidR="00427411" w:rsidRPr="003A5EA7" w:rsidRDefault="00427411" w:rsidP="003A5EA7">
            <w:pPr>
              <w:spacing w:after="0" w:line="240" w:lineRule="auto"/>
              <w:jc w:val="center"/>
              <w:rPr>
                <w:rFonts w:ascii="Times New Roman" w:hAnsi="Times New Roman"/>
                <w:sz w:val="24"/>
                <w:szCs w:val="24"/>
              </w:rPr>
            </w:pPr>
            <w:r w:rsidRPr="003A5EA7">
              <w:rPr>
                <w:rFonts w:ascii="Times New Roman" w:hAnsi="Times New Roman"/>
                <w:sz w:val="24"/>
                <w:szCs w:val="24"/>
              </w:rPr>
              <w:t>№</w:t>
            </w:r>
          </w:p>
        </w:tc>
        <w:tc>
          <w:tcPr>
            <w:tcW w:w="3381" w:type="dxa"/>
            <w:shd w:val="clear" w:color="auto" w:fill="FFFFFF"/>
          </w:tcPr>
          <w:p w:rsidR="00427411" w:rsidRPr="003A5EA7" w:rsidRDefault="00427411" w:rsidP="003A5EA7">
            <w:pPr>
              <w:spacing w:after="0" w:line="240" w:lineRule="auto"/>
              <w:jc w:val="center"/>
              <w:rPr>
                <w:rFonts w:ascii="Times New Roman" w:hAnsi="Times New Roman"/>
                <w:sz w:val="24"/>
                <w:szCs w:val="24"/>
              </w:rPr>
            </w:pPr>
            <w:r w:rsidRPr="003A5EA7">
              <w:rPr>
                <w:rFonts w:ascii="Times New Roman" w:hAnsi="Times New Roman"/>
                <w:spacing w:val="-6"/>
                <w:sz w:val="24"/>
                <w:szCs w:val="24"/>
              </w:rPr>
              <w:t xml:space="preserve">Найменування, опис </w:t>
            </w:r>
            <w:r w:rsidRPr="003A5EA7">
              <w:rPr>
                <w:rFonts w:ascii="Times New Roman" w:hAnsi="Times New Roman"/>
                <w:sz w:val="24"/>
                <w:szCs w:val="24"/>
              </w:rPr>
              <w:t xml:space="preserve"> товару</w:t>
            </w:r>
          </w:p>
        </w:tc>
        <w:tc>
          <w:tcPr>
            <w:tcW w:w="1119" w:type="dxa"/>
            <w:shd w:val="clear" w:color="auto" w:fill="FFFFFF"/>
          </w:tcPr>
          <w:p w:rsidR="00427411" w:rsidRPr="003A5EA7" w:rsidRDefault="00427411" w:rsidP="003A5EA7">
            <w:pPr>
              <w:spacing w:after="0" w:line="240" w:lineRule="auto"/>
              <w:jc w:val="center"/>
              <w:rPr>
                <w:rFonts w:ascii="Times New Roman" w:hAnsi="Times New Roman"/>
                <w:sz w:val="24"/>
                <w:szCs w:val="24"/>
              </w:rPr>
            </w:pPr>
            <w:r w:rsidRPr="003A5EA7">
              <w:rPr>
                <w:rFonts w:ascii="Times New Roman" w:hAnsi="Times New Roman"/>
                <w:sz w:val="24"/>
                <w:szCs w:val="24"/>
              </w:rPr>
              <w:t>Кількість/ літри</w:t>
            </w:r>
          </w:p>
        </w:tc>
        <w:tc>
          <w:tcPr>
            <w:tcW w:w="1275" w:type="dxa"/>
            <w:shd w:val="clear" w:color="auto" w:fill="FFFFFF"/>
          </w:tcPr>
          <w:p w:rsidR="00427411" w:rsidRPr="003A5EA7" w:rsidRDefault="00427411" w:rsidP="003A5EA7">
            <w:pPr>
              <w:spacing w:after="0" w:line="240" w:lineRule="auto"/>
              <w:jc w:val="center"/>
              <w:rPr>
                <w:rFonts w:ascii="Times New Roman" w:hAnsi="Times New Roman"/>
                <w:sz w:val="24"/>
                <w:szCs w:val="24"/>
              </w:rPr>
            </w:pPr>
            <w:r w:rsidRPr="003A5EA7">
              <w:rPr>
                <w:rFonts w:ascii="Times New Roman" w:hAnsi="Times New Roman"/>
                <w:sz w:val="24"/>
                <w:szCs w:val="24"/>
              </w:rPr>
              <w:t>Ціна</w:t>
            </w:r>
          </w:p>
          <w:p w:rsidR="00427411" w:rsidRPr="003A5EA7" w:rsidRDefault="00427411" w:rsidP="003A5EA7">
            <w:pPr>
              <w:spacing w:after="0" w:line="240" w:lineRule="auto"/>
              <w:jc w:val="center"/>
              <w:rPr>
                <w:rFonts w:ascii="Times New Roman" w:hAnsi="Times New Roman"/>
                <w:spacing w:val="-7"/>
                <w:sz w:val="24"/>
                <w:szCs w:val="24"/>
              </w:rPr>
            </w:pPr>
            <w:r w:rsidRPr="003A5EA7">
              <w:rPr>
                <w:rFonts w:ascii="Times New Roman" w:hAnsi="Times New Roman"/>
                <w:sz w:val="24"/>
                <w:szCs w:val="24"/>
              </w:rPr>
              <w:t xml:space="preserve">(без </w:t>
            </w:r>
            <w:r w:rsidRPr="003A5EA7">
              <w:rPr>
                <w:rFonts w:ascii="Times New Roman" w:hAnsi="Times New Roman"/>
                <w:spacing w:val="-7"/>
                <w:sz w:val="24"/>
                <w:szCs w:val="24"/>
              </w:rPr>
              <w:t>ПДВ,</w:t>
            </w:r>
          </w:p>
          <w:p w:rsidR="00427411" w:rsidRPr="003A5EA7" w:rsidRDefault="00427411" w:rsidP="003A5EA7">
            <w:pPr>
              <w:spacing w:after="0" w:line="240" w:lineRule="auto"/>
              <w:jc w:val="center"/>
              <w:rPr>
                <w:rFonts w:ascii="Times New Roman" w:hAnsi="Times New Roman"/>
                <w:sz w:val="24"/>
                <w:szCs w:val="24"/>
              </w:rPr>
            </w:pPr>
            <w:r w:rsidRPr="003A5EA7">
              <w:rPr>
                <w:rFonts w:ascii="Times New Roman" w:hAnsi="Times New Roman"/>
                <w:spacing w:val="-7"/>
                <w:sz w:val="24"/>
                <w:szCs w:val="24"/>
              </w:rPr>
              <w:t xml:space="preserve">грн. </w:t>
            </w:r>
            <w:r w:rsidRPr="003A5EA7">
              <w:rPr>
                <w:rFonts w:ascii="Times New Roman" w:hAnsi="Times New Roman"/>
                <w:sz w:val="24"/>
                <w:szCs w:val="24"/>
              </w:rPr>
              <w:t>за од.)</w:t>
            </w:r>
          </w:p>
        </w:tc>
        <w:tc>
          <w:tcPr>
            <w:tcW w:w="1418" w:type="dxa"/>
            <w:shd w:val="clear" w:color="auto" w:fill="FFFFFF"/>
          </w:tcPr>
          <w:p w:rsidR="00427411" w:rsidRPr="003A5EA7" w:rsidRDefault="00427411" w:rsidP="003A5EA7">
            <w:pPr>
              <w:spacing w:after="0" w:line="240" w:lineRule="auto"/>
              <w:jc w:val="center"/>
              <w:rPr>
                <w:rFonts w:ascii="Times New Roman" w:hAnsi="Times New Roman"/>
                <w:sz w:val="24"/>
                <w:szCs w:val="24"/>
              </w:rPr>
            </w:pPr>
            <w:r w:rsidRPr="003A5EA7">
              <w:rPr>
                <w:rFonts w:ascii="Times New Roman" w:hAnsi="Times New Roman"/>
                <w:sz w:val="24"/>
                <w:szCs w:val="24"/>
              </w:rPr>
              <w:t>Ціна</w:t>
            </w:r>
          </w:p>
          <w:p w:rsidR="00427411" w:rsidRPr="003A5EA7" w:rsidRDefault="00427411" w:rsidP="003A5EA7">
            <w:pPr>
              <w:spacing w:after="0" w:line="240" w:lineRule="auto"/>
              <w:jc w:val="center"/>
              <w:rPr>
                <w:rFonts w:ascii="Times New Roman" w:hAnsi="Times New Roman"/>
                <w:spacing w:val="-7"/>
                <w:sz w:val="24"/>
                <w:szCs w:val="24"/>
              </w:rPr>
            </w:pPr>
            <w:r w:rsidRPr="003A5EA7">
              <w:rPr>
                <w:rFonts w:ascii="Times New Roman" w:hAnsi="Times New Roman"/>
                <w:sz w:val="24"/>
                <w:szCs w:val="24"/>
              </w:rPr>
              <w:t xml:space="preserve">(з </w:t>
            </w:r>
            <w:r w:rsidRPr="003A5EA7">
              <w:rPr>
                <w:rFonts w:ascii="Times New Roman" w:hAnsi="Times New Roman"/>
                <w:spacing w:val="-7"/>
                <w:sz w:val="24"/>
                <w:szCs w:val="24"/>
              </w:rPr>
              <w:t>ПДВ,</w:t>
            </w:r>
          </w:p>
          <w:p w:rsidR="00427411" w:rsidRPr="003A5EA7" w:rsidRDefault="00427411" w:rsidP="003A5EA7">
            <w:pPr>
              <w:spacing w:after="0" w:line="240" w:lineRule="auto"/>
              <w:jc w:val="center"/>
              <w:rPr>
                <w:rFonts w:ascii="Times New Roman" w:hAnsi="Times New Roman"/>
                <w:spacing w:val="-7"/>
                <w:sz w:val="24"/>
                <w:szCs w:val="24"/>
              </w:rPr>
            </w:pPr>
            <w:r w:rsidRPr="003A5EA7">
              <w:rPr>
                <w:rFonts w:ascii="Times New Roman" w:hAnsi="Times New Roman"/>
                <w:spacing w:val="-7"/>
                <w:sz w:val="24"/>
                <w:szCs w:val="24"/>
              </w:rPr>
              <w:t xml:space="preserve">грн. </w:t>
            </w:r>
            <w:r w:rsidRPr="003A5EA7">
              <w:rPr>
                <w:rFonts w:ascii="Times New Roman" w:hAnsi="Times New Roman"/>
                <w:sz w:val="24"/>
                <w:szCs w:val="24"/>
              </w:rPr>
              <w:t>за од.)*</w:t>
            </w:r>
          </w:p>
        </w:tc>
        <w:tc>
          <w:tcPr>
            <w:tcW w:w="1276" w:type="dxa"/>
            <w:shd w:val="clear" w:color="auto" w:fill="FFFFFF"/>
          </w:tcPr>
          <w:p w:rsidR="00427411" w:rsidRPr="003A5EA7" w:rsidRDefault="00427411" w:rsidP="003A5EA7">
            <w:pPr>
              <w:spacing w:after="0" w:line="240" w:lineRule="auto"/>
              <w:jc w:val="center"/>
              <w:rPr>
                <w:rFonts w:ascii="Times New Roman" w:hAnsi="Times New Roman"/>
                <w:sz w:val="24"/>
                <w:szCs w:val="24"/>
              </w:rPr>
            </w:pPr>
            <w:r w:rsidRPr="003A5EA7">
              <w:rPr>
                <w:rFonts w:ascii="Times New Roman" w:hAnsi="Times New Roman"/>
                <w:sz w:val="24"/>
                <w:szCs w:val="24"/>
              </w:rPr>
              <w:t>Загальна вартість</w:t>
            </w:r>
          </w:p>
          <w:p w:rsidR="00427411" w:rsidRPr="003A5EA7" w:rsidRDefault="00427411" w:rsidP="003A5EA7">
            <w:pPr>
              <w:spacing w:after="0" w:line="240" w:lineRule="auto"/>
              <w:jc w:val="center"/>
              <w:rPr>
                <w:rFonts w:ascii="Times New Roman" w:hAnsi="Times New Roman"/>
                <w:sz w:val="24"/>
                <w:szCs w:val="24"/>
              </w:rPr>
            </w:pPr>
            <w:r w:rsidRPr="003A5EA7">
              <w:rPr>
                <w:rFonts w:ascii="Times New Roman" w:hAnsi="Times New Roman"/>
                <w:sz w:val="24"/>
                <w:szCs w:val="24"/>
              </w:rPr>
              <w:t>(без ПДВ,</w:t>
            </w:r>
          </w:p>
          <w:p w:rsidR="00427411" w:rsidRPr="003A5EA7" w:rsidRDefault="00427411" w:rsidP="003A5EA7">
            <w:pPr>
              <w:spacing w:after="0" w:line="240" w:lineRule="auto"/>
              <w:jc w:val="center"/>
              <w:rPr>
                <w:rFonts w:ascii="Times New Roman" w:hAnsi="Times New Roman"/>
                <w:sz w:val="24"/>
                <w:szCs w:val="24"/>
              </w:rPr>
            </w:pPr>
            <w:r w:rsidRPr="003A5EA7">
              <w:rPr>
                <w:rFonts w:ascii="Times New Roman" w:hAnsi="Times New Roman"/>
                <w:sz w:val="24"/>
                <w:szCs w:val="24"/>
              </w:rPr>
              <w:t>грн.)</w:t>
            </w:r>
          </w:p>
        </w:tc>
        <w:tc>
          <w:tcPr>
            <w:tcW w:w="1134" w:type="dxa"/>
            <w:shd w:val="clear" w:color="auto" w:fill="FFFFFF"/>
          </w:tcPr>
          <w:p w:rsidR="00427411" w:rsidRPr="003A5EA7" w:rsidRDefault="00427411" w:rsidP="003A5EA7">
            <w:pPr>
              <w:spacing w:after="0" w:line="240" w:lineRule="auto"/>
              <w:jc w:val="center"/>
              <w:rPr>
                <w:rFonts w:ascii="Times New Roman" w:hAnsi="Times New Roman"/>
                <w:sz w:val="24"/>
                <w:szCs w:val="24"/>
              </w:rPr>
            </w:pPr>
            <w:r w:rsidRPr="003A5EA7">
              <w:rPr>
                <w:rFonts w:ascii="Times New Roman" w:hAnsi="Times New Roman"/>
                <w:sz w:val="24"/>
                <w:szCs w:val="24"/>
              </w:rPr>
              <w:t>Загальна вартість</w:t>
            </w:r>
          </w:p>
          <w:p w:rsidR="00427411" w:rsidRPr="003A5EA7" w:rsidRDefault="00427411" w:rsidP="003A5EA7">
            <w:pPr>
              <w:spacing w:after="0" w:line="240" w:lineRule="auto"/>
              <w:jc w:val="center"/>
              <w:rPr>
                <w:rFonts w:ascii="Times New Roman" w:hAnsi="Times New Roman"/>
                <w:sz w:val="24"/>
                <w:szCs w:val="24"/>
              </w:rPr>
            </w:pPr>
            <w:r w:rsidRPr="003A5EA7">
              <w:rPr>
                <w:rFonts w:ascii="Times New Roman" w:hAnsi="Times New Roman"/>
                <w:sz w:val="24"/>
                <w:szCs w:val="24"/>
              </w:rPr>
              <w:t>(з ПДВ,</w:t>
            </w:r>
          </w:p>
          <w:p w:rsidR="00427411" w:rsidRPr="003A5EA7" w:rsidRDefault="00427411" w:rsidP="003A5EA7">
            <w:pPr>
              <w:spacing w:after="0" w:line="240" w:lineRule="auto"/>
              <w:jc w:val="center"/>
              <w:rPr>
                <w:rFonts w:ascii="Times New Roman" w:hAnsi="Times New Roman"/>
                <w:sz w:val="24"/>
                <w:szCs w:val="24"/>
              </w:rPr>
            </w:pPr>
            <w:r w:rsidRPr="003A5EA7">
              <w:rPr>
                <w:rFonts w:ascii="Times New Roman" w:hAnsi="Times New Roman"/>
                <w:sz w:val="24"/>
                <w:szCs w:val="24"/>
              </w:rPr>
              <w:t>грн.)*</w:t>
            </w:r>
          </w:p>
        </w:tc>
      </w:tr>
      <w:tr w:rsidR="00427411" w:rsidRPr="003A5EA7" w:rsidTr="00F15A12">
        <w:trPr>
          <w:trHeight w:hRule="exact" w:val="479"/>
        </w:trPr>
        <w:tc>
          <w:tcPr>
            <w:tcW w:w="540" w:type="dxa"/>
            <w:shd w:val="clear" w:color="auto" w:fill="FFFFFF"/>
            <w:vAlign w:val="center"/>
          </w:tcPr>
          <w:p w:rsidR="00427411" w:rsidRPr="003A5EA7" w:rsidRDefault="00427411" w:rsidP="003A5EA7">
            <w:pPr>
              <w:spacing w:after="0" w:line="240" w:lineRule="auto"/>
              <w:jc w:val="center"/>
              <w:rPr>
                <w:rFonts w:ascii="Times New Roman" w:hAnsi="Times New Roman"/>
                <w:sz w:val="24"/>
                <w:szCs w:val="24"/>
              </w:rPr>
            </w:pPr>
            <w:r w:rsidRPr="003A5EA7">
              <w:rPr>
                <w:rFonts w:ascii="Times New Roman" w:hAnsi="Times New Roman"/>
                <w:sz w:val="24"/>
                <w:szCs w:val="24"/>
              </w:rPr>
              <w:t>1</w:t>
            </w:r>
          </w:p>
        </w:tc>
        <w:tc>
          <w:tcPr>
            <w:tcW w:w="3381" w:type="dxa"/>
            <w:shd w:val="clear" w:color="auto" w:fill="FFFFFF"/>
            <w:vAlign w:val="center"/>
          </w:tcPr>
          <w:p w:rsidR="00427411" w:rsidRPr="003A5EA7" w:rsidRDefault="00427411" w:rsidP="003A5EA7">
            <w:pPr>
              <w:spacing w:after="0" w:line="240" w:lineRule="auto"/>
              <w:jc w:val="center"/>
              <w:rPr>
                <w:rFonts w:ascii="Times New Roman" w:hAnsi="Times New Roman"/>
                <w:sz w:val="24"/>
                <w:szCs w:val="24"/>
              </w:rPr>
            </w:pPr>
            <w:r w:rsidRPr="003A5EA7">
              <w:rPr>
                <w:rFonts w:ascii="Times New Roman" w:hAnsi="Times New Roman"/>
                <w:sz w:val="24"/>
                <w:szCs w:val="24"/>
              </w:rPr>
              <w:t>Бензин А-95</w:t>
            </w:r>
          </w:p>
        </w:tc>
        <w:tc>
          <w:tcPr>
            <w:tcW w:w="1119" w:type="dxa"/>
            <w:shd w:val="clear" w:color="auto" w:fill="FFFFFF"/>
            <w:vAlign w:val="center"/>
          </w:tcPr>
          <w:p w:rsidR="00427411" w:rsidRPr="003A5EA7" w:rsidRDefault="00B01789" w:rsidP="003A5EA7">
            <w:pPr>
              <w:spacing w:after="0" w:line="240" w:lineRule="auto"/>
              <w:jc w:val="center"/>
              <w:rPr>
                <w:rFonts w:ascii="Times New Roman" w:hAnsi="Times New Roman"/>
                <w:sz w:val="24"/>
                <w:szCs w:val="24"/>
              </w:rPr>
            </w:pPr>
            <w:r>
              <w:rPr>
                <w:rFonts w:ascii="Times New Roman" w:hAnsi="Times New Roman"/>
                <w:sz w:val="24"/>
                <w:szCs w:val="24"/>
              </w:rPr>
              <w:t>3545</w:t>
            </w:r>
          </w:p>
        </w:tc>
        <w:tc>
          <w:tcPr>
            <w:tcW w:w="1275" w:type="dxa"/>
            <w:shd w:val="clear" w:color="auto" w:fill="FFFFFF"/>
          </w:tcPr>
          <w:p w:rsidR="00427411" w:rsidRPr="003A5EA7" w:rsidRDefault="00427411" w:rsidP="003A5EA7">
            <w:pPr>
              <w:spacing w:after="0" w:line="240" w:lineRule="auto"/>
              <w:jc w:val="center"/>
              <w:rPr>
                <w:rFonts w:ascii="Times New Roman" w:hAnsi="Times New Roman"/>
                <w:sz w:val="24"/>
                <w:szCs w:val="24"/>
              </w:rPr>
            </w:pPr>
          </w:p>
        </w:tc>
        <w:tc>
          <w:tcPr>
            <w:tcW w:w="1418" w:type="dxa"/>
            <w:shd w:val="clear" w:color="auto" w:fill="FFFFFF"/>
          </w:tcPr>
          <w:p w:rsidR="00427411" w:rsidRPr="003A5EA7" w:rsidRDefault="00427411" w:rsidP="003A5EA7">
            <w:pPr>
              <w:spacing w:after="0" w:line="240" w:lineRule="auto"/>
              <w:jc w:val="center"/>
              <w:rPr>
                <w:rFonts w:ascii="Times New Roman" w:hAnsi="Times New Roman"/>
                <w:sz w:val="24"/>
                <w:szCs w:val="24"/>
              </w:rPr>
            </w:pPr>
          </w:p>
        </w:tc>
        <w:tc>
          <w:tcPr>
            <w:tcW w:w="1276" w:type="dxa"/>
            <w:shd w:val="clear" w:color="auto" w:fill="FFFFFF"/>
          </w:tcPr>
          <w:p w:rsidR="00427411" w:rsidRPr="003A5EA7" w:rsidRDefault="00427411" w:rsidP="003A5EA7">
            <w:pPr>
              <w:spacing w:after="0" w:line="240" w:lineRule="auto"/>
              <w:jc w:val="center"/>
              <w:rPr>
                <w:rFonts w:ascii="Times New Roman" w:hAnsi="Times New Roman"/>
                <w:sz w:val="24"/>
                <w:szCs w:val="24"/>
              </w:rPr>
            </w:pPr>
          </w:p>
        </w:tc>
        <w:tc>
          <w:tcPr>
            <w:tcW w:w="1134" w:type="dxa"/>
            <w:shd w:val="clear" w:color="auto" w:fill="FFFFFF"/>
          </w:tcPr>
          <w:p w:rsidR="00427411" w:rsidRPr="003A5EA7" w:rsidRDefault="00427411" w:rsidP="003A5EA7">
            <w:pPr>
              <w:spacing w:after="0" w:line="240" w:lineRule="auto"/>
              <w:jc w:val="center"/>
              <w:rPr>
                <w:rFonts w:ascii="Times New Roman" w:hAnsi="Times New Roman"/>
                <w:sz w:val="24"/>
                <w:szCs w:val="24"/>
              </w:rPr>
            </w:pPr>
          </w:p>
        </w:tc>
      </w:tr>
      <w:tr w:rsidR="00427411" w:rsidRPr="003A5EA7" w:rsidTr="00F15A12">
        <w:trPr>
          <w:trHeight w:hRule="exact" w:val="479"/>
        </w:trPr>
        <w:tc>
          <w:tcPr>
            <w:tcW w:w="5040" w:type="dxa"/>
            <w:gridSpan w:val="3"/>
            <w:shd w:val="clear" w:color="auto" w:fill="FFFFFF"/>
            <w:vAlign w:val="center"/>
          </w:tcPr>
          <w:p w:rsidR="00427411" w:rsidRPr="003A5EA7" w:rsidRDefault="00427411" w:rsidP="003A5EA7">
            <w:pPr>
              <w:spacing w:after="0" w:line="240" w:lineRule="auto"/>
              <w:jc w:val="right"/>
              <w:rPr>
                <w:rFonts w:ascii="Times New Roman" w:hAnsi="Times New Roman"/>
                <w:sz w:val="24"/>
                <w:szCs w:val="24"/>
              </w:rPr>
            </w:pPr>
            <w:r w:rsidRPr="003A5EA7">
              <w:rPr>
                <w:rFonts w:ascii="Times New Roman" w:hAnsi="Times New Roman"/>
                <w:sz w:val="24"/>
                <w:szCs w:val="24"/>
              </w:rPr>
              <w:t>Загальна вартість по всіх позиціях</w:t>
            </w:r>
          </w:p>
        </w:tc>
        <w:tc>
          <w:tcPr>
            <w:tcW w:w="1275" w:type="dxa"/>
            <w:shd w:val="clear" w:color="auto" w:fill="FFFFFF"/>
          </w:tcPr>
          <w:p w:rsidR="00427411" w:rsidRPr="003A5EA7" w:rsidRDefault="00427411" w:rsidP="003A5EA7">
            <w:pPr>
              <w:spacing w:after="0" w:line="240" w:lineRule="auto"/>
              <w:jc w:val="center"/>
              <w:rPr>
                <w:rFonts w:ascii="Times New Roman" w:hAnsi="Times New Roman"/>
                <w:sz w:val="24"/>
                <w:szCs w:val="24"/>
              </w:rPr>
            </w:pPr>
          </w:p>
        </w:tc>
        <w:tc>
          <w:tcPr>
            <w:tcW w:w="1418" w:type="dxa"/>
            <w:shd w:val="clear" w:color="auto" w:fill="FFFFFF"/>
          </w:tcPr>
          <w:p w:rsidR="00427411" w:rsidRPr="003A5EA7" w:rsidRDefault="00427411" w:rsidP="003A5EA7">
            <w:pPr>
              <w:spacing w:after="0" w:line="240" w:lineRule="auto"/>
              <w:jc w:val="center"/>
              <w:rPr>
                <w:rFonts w:ascii="Times New Roman" w:hAnsi="Times New Roman"/>
                <w:sz w:val="24"/>
                <w:szCs w:val="24"/>
              </w:rPr>
            </w:pPr>
          </w:p>
        </w:tc>
        <w:tc>
          <w:tcPr>
            <w:tcW w:w="1276" w:type="dxa"/>
            <w:shd w:val="clear" w:color="auto" w:fill="FFFFFF"/>
          </w:tcPr>
          <w:p w:rsidR="00427411" w:rsidRPr="003A5EA7" w:rsidRDefault="00427411" w:rsidP="003A5EA7">
            <w:pPr>
              <w:spacing w:after="0" w:line="240" w:lineRule="auto"/>
              <w:jc w:val="center"/>
              <w:rPr>
                <w:rFonts w:ascii="Times New Roman" w:hAnsi="Times New Roman"/>
                <w:sz w:val="24"/>
                <w:szCs w:val="24"/>
              </w:rPr>
            </w:pPr>
          </w:p>
        </w:tc>
        <w:tc>
          <w:tcPr>
            <w:tcW w:w="1134" w:type="dxa"/>
            <w:shd w:val="clear" w:color="auto" w:fill="FFFFFF"/>
          </w:tcPr>
          <w:p w:rsidR="00427411" w:rsidRPr="003A5EA7" w:rsidRDefault="00427411" w:rsidP="003A5EA7">
            <w:pPr>
              <w:spacing w:after="0" w:line="240" w:lineRule="auto"/>
              <w:jc w:val="center"/>
              <w:rPr>
                <w:rFonts w:ascii="Times New Roman" w:hAnsi="Times New Roman"/>
                <w:sz w:val="24"/>
                <w:szCs w:val="24"/>
              </w:rPr>
            </w:pPr>
          </w:p>
        </w:tc>
      </w:tr>
    </w:tbl>
    <w:p w:rsidR="00427411" w:rsidRPr="003A5EA7" w:rsidRDefault="00427411" w:rsidP="003A5EA7">
      <w:pPr>
        <w:spacing w:after="0" w:line="240" w:lineRule="auto"/>
        <w:rPr>
          <w:rFonts w:ascii="Times New Roman" w:hAnsi="Times New Roman"/>
          <w:i/>
          <w:iCs/>
          <w:sz w:val="24"/>
          <w:szCs w:val="24"/>
        </w:rPr>
      </w:pPr>
      <w:r w:rsidRPr="003A5EA7">
        <w:rPr>
          <w:rFonts w:ascii="Times New Roman" w:hAnsi="Times New Roman"/>
          <w:i/>
          <w:iCs/>
          <w:sz w:val="24"/>
          <w:szCs w:val="24"/>
        </w:rPr>
        <w:t>* в разі, якщо Постачальник є платником ПДВ.</w:t>
      </w:r>
    </w:p>
    <w:p w:rsidR="00427411" w:rsidRDefault="00427411" w:rsidP="003A5EA7">
      <w:pPr>
        <w:spacing w:after="0" w:line="240" w:lineRule="auto"/>
        <w:rPr>
          <w:rFonts w:ascii="Times New Roman" w:hAnsi="Times New Roman"/>
          <w:b/>
          <w:bCs/>
          <w:i/>
          <w:iCs/>
          <w:spacing w:val="5"/>
          <w:sz w:val="26"/>
          <w:szCs w:val="26"/>
        </w:rPr>
      </w:pPr>
    </w:p>
    <w:p w:rsidR="00461C58" w:rsidRPr="00AC335C" w:rsidRDefault="00461C58" w:rsidP="00461C58">
      <w:pPr>
        <w:pStyle w:val="a9"/>
        <w:spacing w:after="0"/>
        <w:ind w:firstLine="426"/>
        <w:jc w:val="both"/>
        <w:rPr>
          <w:lang w:val="uk-UA" w:eastAsia="uk-UA"/>
        </w:rPr>
      </w:pPr>
      <w:r w:rsidRPr="00AC335C">
        <w:rPr>
          <w:lang w:val="uk-UA" w:eastAsia="uk-UA"/>
        </w:rPr>
        <w:t>Ознайомившись з технічними вимогами та вимогами щодо кількості та термінів поставки товару, що закуповується, ми маємо можливіст</w:t>
      </w:r>
      <w:r>
        <w:rPr>
          <w:lang w:val="uk-UA" w:eastAsia="uk-UA"/>
        </w:rPr>
        <w:t xml:space="preserve">ь і погоджуємось забезпечити Замовника </w:t>
      </w:r>
      <w:r w:rsidRPr="00AC335C">
        <w:rPr>
          <w:lang w:val="uk-UA" w:eastAsia="uk-UA"/>
        </w:rPr>
        <w:t>товарами відповідної якості, в необхідній кількості та в установлені</w:t>
      </w:r>
      <w:r w:rsidR="00A96678">
        <w:rPr>
          <w:lang w:val="uk-UA" w:eastAsia="uk-UA"/>
        </w:rPr>
        <w:t xml:space="preserve"> </w:t>
      </w:r>
      <w:r w:rsidRPr="00AC335C">
        <w:rPr>
          <w:lang w:val="uk-UA" w:eastAsia="uk-UA"/>
        </w:rPr>
        <w:t>строки.</w:t>
      </w:r>
    </w:p>
    <w:p w:rsidR="00461C58" w:rsidRPr="00AC335C" w:rsidRDefault="00461C58" w:rsidP="00461C58">
      <w:pPr>
        <w:pStyle w:val="a9"/>
        <w:spacing w:after="0"/>
        <w:ind w:firstLine="426"/>
        <w:jc w:val="both"/>
        <w:rPr>
          <w:lang w:val="uk-UA" w:eastAsia="uk-UA"/>
        </w:rPr>
      </w:pPr>
      <w:r w:rsidRPr="00AC335C">
        <w:rPr>
          <w:lang w:val="uk-UA" w:eastAsia="uk-UA"/>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rsidR="00461C58" w:rsidRPr="00AC335C" w:rsidRDefault="00461C58" w:rsidP="00461C58">
      <w:pPr>
        <w:spacing w:after="0" w:line="240" w:lineRule="auto"/>
        <w:ind w:firstLine="426"/>
        <w:jc w:val="both"/>
        <w:rPr>
          <w:rFonts w:ascii="Times New Roman" w:hAnsi="Times New Roman"/>
          <w:sz w:val="24"/>
          <w:szCs w:val="24"/>
        </w:rPr>
      </w:pPr>
      <w:r w:rsidRPr="00AC335C">
        <w:rPr>
          <w:rFonts w:ascii="Times New Roman" w:hAnsi="Times New Roman"/>
          <w:sz w:val="24"/>
          <w:szCs w:val="24"/>
        </w:rPr>
        <w:t xml:space="preserve">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у тому числі </w:t>
      </w:r>
      <w:r w:rsidRPr="00AC335C">
        <w:rPr>
          <w:rFonts w:ascii="Times New Roman" w:hAnsi="Times New Roman"/>
          <w:b/>
          <w:sz w:val="24"/>
          <w:szCs w:val="24"/>
          <w:u w:val="single"/>
          <w:lang w:eastAsia="uk-UA"/>
        </w:rPr>
        <w:t>розмістити</w:t>
      </w:r>
      <w:r w:rsidRPr="00AC335C">
        <w:rPr>
          <w:rFonts w:ascii="Times New Roman" w:hAnsi="Times New Roman"/>
          <w:b/>
          <w:sz w:val="24"/>
          <w:szCs w:val="24"/>
        </w:rPr>
        <w:t>(завантажити) в електронній системі закупівель</w:t>
      </w:r>
      <w:r w:rsidRPr="00AC335C">
        <w:rPr>
          <w:rFonts w:ascii="Times New Roman" w:hAnsi="Times New Roman"/>
          <w:sz w:val="24"/>
          <w:szCs w:val="24"/>
        </w:rPr>
        <w:t xml:space="preserve"> файли з документами, що підтверджують відсутність підстав, визначених частинами першою і другою ст. 17 Закону у строк, що </w:t>
      </w:r>
      <w:r>
        <w:rPr>
          <w:rFonts w:ascii="Times New Roman" w:hAnsi="Times New Roman"/>
          <w:b/>
          <w:sz w:val="24"/>
          <w:szCs w:val="24"/>
          <w:u w:val="single"/>
        </w:rPr>
        <w:t>не перевищує 4</w:t>
      </w:r>
      <w:r w:rsidRPr="00AC335C">
        <w:rPr>
          <w:rFonts w:ascii="Times New Roman" w:hAnsi="Times New Roman"/>
          <w:b/>
          <w:sz w:val="24"/>
          <w:szCs w:val="24"/>
          <w:u w:val="single"/>
        </w:rPr>
        <w:t xml:space="preserve"> дні</w:t>
      </w:r>
      <w:r w:rsidRPr="00AC335C">
        <w:rPr>
          <w:rFonts w:ascii="Times New Roman" w:hAnsi="Times New Roman"/>
          <w:sz w:val="24"/>
          <w:szCs w:val="24"/>
        </w:rPr>
        <w:t xml:space="preserve"> з дати оприлюднення на веб-порталі Уповноваженого органу повідомлення про наміри укласти договір.</w:t>
      </w:r>
    </w:p>
    <w:p w:rsidR="00461C58" w:rsidRPr="00AC335C" w:rsidRDefault="00461C58" w:rsidP="00461C58">
      <w:pPr>
        <w:tabs>
          <w:tab w:val="left" w:pos="540"/>
        </w:tabs>
        <w:spacing w:after="0" w:line="240" w:lineRule="auto"/>
        <w:ind w:right="-23" w:firstLine="360"/>
        <w:jc w:val="both"/>
        <w:rPr>
          <w:rFonts w:ascii="Times New Roman" w:hAnsi="Times New Roman"/>
          <w:color w:val="000000"/>
          <w:sz w:val="24"/>
          <w:szCs w:val="24"/>
        </w:rPr>
      </w:pPr>
      <w:r w:rsidRPr="00AC335C">
        <w:rPr>
          <w:rFonts w:ascii="Times New Roman" w:hAnsi="Times New Roman"/>
          <w:sz w:val="24"/>
          <w:szCs w:val="24"/>
        </w:rPr>
        <w:t>У разі ненадання документів відповідно до всіх вимог документації в зазначен</w:t>
      </w:r>
      <w:r>
        <w:rPr>
          <w:rFonts w:ascii="Times New Roman" w:hAnsi="Times New Roman"/>
          <w:sz w:val="24"/>
          <w:szCs w:val="24"/>
        </w:rPr>
        <w:t>і строки – ми погоджуємося, що З</w:t>
      </w:r>
      <w:r w:rsidRPr="00AC335C">
        <w:rPr>
          <w:rFonts w:ascii="Times New Roman" w:hAnsi="Times New Roman"/>
          <w:sz w:val="24"/>
          <w:szCs w:val="24"/>
        </w:rPr>
        <w:t xml:space="preserve">амовник відхиляє нашу тендерну пропозицію та визначає переможцем наступну найбільш економічно вигідну пропозицію відповідно </w:t>
      </w:r>
      <w:r w:rsidRPr="00AC335C">
        <w:rPr>
          <w:rFonts w:ascii="Times New Roman" w:hAnsi="Times New Roman"/>
          <w:color w:val="000000"/>
          <w:sz w:val="24"/>
          <w:szCs w:val="24"/>
        </w:rPr>
        <w:t>до ст. 33 Закону.</w:t>
      </w:r>
    </w:p>
    <w:p w:rsidR="00461C58" w:rsidRPr="00AC335C" w:rsidRDefault="00461C58" w:rsidP="00461C58">
      <w:pPr>
        <w:pStyle w:val="a9"/>
        <w:spacing w:after="0"/>
        <w:ind w:firstLine="426"/>
        <w:jc w:val="both"/>
        <w:rPr>
          <w:lang w:val="uk-UA" w:eastAsia="uk-UA"/>
        </w:rPr>
      </w:pPr>
      <w:r w:rsidRPr="00AC335C">
        <w:rPr>
          <w:lang w:val="uk-UA" w:eastAsia="uk-UA"/>
        </w:rPr>
        <w:t xml:space="preserve">Разом з цією тендерною пропозицією ми надаємо документи, передбачені пунктом 1 </w:t>
      </w:r>
      <w:r w:rsidRPr="00AC335C">
        <w:rPr>
          <w:lang w:val="uk-UA" w:eastAsia="uk-UA"/>
        </w:rPr>
        <w:lastRenderedPageBreak/>
        <w:t>Розділу ІІІ цієї тендерної документації, на підтвердження заявлених вимог.</w:t>
      </w:r>
    </w:p>
    <w:p w:rsidR="00461C58" w:rsidRPr="00AC335C" w:rsidRDefault="00461C58" w:rsidP="00461C58">
      <w:pPr>
        <w:spacing w:after="0" w:line="240" w:lineRule="auto"/>
        <w:rPr>
          <w:rFonts w:ascii="Times New Roman" w:hAnsi="Times New Roman"/>
          <w:b/>
          <w:szCs w:val="24"/>
        </w:rPr>
      </w:pPr>
    </w:p>
    <w:p w:rsidR="00461C58" w:rsidRPr="00AC335C" w:rsidRDefault="00461C58" w:rsidP="00461C58">
      <w:pPr>
        <w:spacing w:after="0" w:line="240" w:lineRule="auto"/>
        <w:rPr>
          <w:rFonts w:ascii="Times New Roman" w:hAnsi="Times New Roman"/>
          <w:b/>
          <w:sz w:val="24"/>
          <w:szCs w:val="24"/>
        </w:rPr>
      </w:pPr>
      <w:r w:rsidRPr="00AC335C">
        <w:rPr>
          <w:rFonts w:ascii="Times New Roman" w:hAnsi="Times New Roman"/>
          <w:b/>
          <w:sz w:val="24"/>
          <w:szCs w:val="24"/>
        </w:rPr>
        <w:t>Документи, які надає Учасник – переможець</w:t>
      </w:r>
    </w:p>
    <w:p w:rsidR="00461C58" w:rsidRPr="00AC335C" w:rsidRDefault="00461C58" w:rsidP="00461C58">
      <w:pPr>
        <w:pStyle w:val="a9"/>
        <w:spacing w:after="0"/>
        <w:ind w:firstLine="567"/>
        <w:jc w:val="both"/>
        <w:rPr>
          <w:lang w:val="uk-UA"/>
        </w:rPr>
      </w:pPr>
      <w:r w:rsidRPr="00AC335C">
        <w:rPr>
          <w:lang w:val="uk-UA"/>
        </w:rPr>
        <w:t xml:space="preserve">Переможець торгів у строк, що не перевищує </w:t>
      </w:r>
      <w:r>
        <w:rPr>
          <w:b/>
          <w:u w:val="single"/>
          <w:lang w:val="uk-UA"/>
        </w:rPr>
        <w:t>чотирьох</w:t>
      </w:r>
      <w:r w:rsidRPr="00AC335C">
        <w:rPr>
          <w:b/>
          <w:u w:val="single"/>
          <w:lang w:val="uk-UA"/>
        </w:rPr>
        <w:t xml:space="preserve"> днів</w:t>
      </w:r>
      <w:r w:rsidRPr="00AC335C">
        <w:rPr>
          <w:lang w:val="uk-UA"/>
        </w:rPr>
        <w:t xml:space="preserve"> з дати оприлюднення на веб-порталі Уповноваженого органу повідомлення про намір укласти договір, </w:t>
      </w:r>
      <w:r w:rsidRPr="00AC335C">
        <w:rPr>
          <w:b/>
          <w:u w:val="single"/>
          <w:lang w:val="uk-UA" w:eastAsia="uk-UA"/>
        </w:rPr>
        <w:t xml:space="preserve">повинен розмістити </w:t>
      </w:r>
      <w:r w:rsidRPr="00AC335C">
        <w:rPr>
          <w:b/>
          <w:lang w:val="uk-UA"/>
        </w:rPr>
        <w:t>(завантажити) в електронній системі закупівель</w:t>
      </w:r>
      <w:r w:rsidRPr="00AC335C">
        <w:rPr>
          <w:lang w:val="uk-UA"/>
        </w:rPr>
        <w:t xml:space="preserve"> файли з наступними документами, які підтверджують відсутність підстав, визначених</w:t>
      </w:r>
      <w:r>
        <w:rPr>
          <w:lang w:val="uk-UA"/>
        </w:rPr>
        <w:t xml:space="preserve"> пунктами 3, 5, 6 і 12 частини першою та частиною </w:t>
      </w:r>
      <w:r w:rsidRPr="00AC335C">
        <w:rPr>
          <w:lang w:val="uk-UA"/>
        </w:rPr>
        <w:t>другою статті 17 Закону:</w:t>
      </w:r>
    </w:p>
    <w:p w:rsidR="00461C58" w:rsidRPr="00AC335C" w:rsidRDefault="00461C58" w:rsidP="00461C58">
      <w:pPr>
        <w:spacing w:after="0" w:line="240" w:lineRule="auto"/>
        <w:ind w:left="-720"/>
        <w:jc w:val="center"/>
        <w:rPr>
          <w:rFonts w:ascii="Times New Roman" w:hAnsi="Times New Roman"/>
          <w:b/>
          <w:sz w:val="24"/>
          <w:szCs w:val="24"/>
        </w:rPr>
      </w:pPr>
    </w:p>
    <w:tbl>
      <w:tblPr>
        <w:tblpPr w:leftFromText="180" w:rightFromText="180" w:vertAnchor="text" w:horzAnchor="page" w:tblpX="1696" w:tblpY="1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2315"/>
        <w:gridCol w:w="4016"/>
        <w:gridCol w:w="2737"/>
      </w:tblGrid>
      <w:tr w:rsidR="00461C58" w:rsidRPr="00AC335C" w:rsidTr="00461C58">
        <w:trPr>
          <w:trHeight w:val="470"/>
        </w:trPr>
        <w:tc>
          <w:tcPr>
            <w:tcW w:w="2740" w:type="dxa"/>
            <w:gridSpan w:val="2"/>
            <w:tcBorders>
              <w:top w:val="single" w:sz="4" w:space="0" w:color="auto"/>
              <w:left w:val="single" w:sz="4" w:space="0" w:color="auto"/>
              <w:bottom w:val="single" w:sz="4" w:space="0" w:color="auto"/>
              <w:right w:val="single" w:sz="4" w:space="0" w:color="auto"/>
            </w:tcBorders>
          </w:tcPr>
          <w:p w:rsidR="00461C58" w:rsidRPr="00AC335C" w:rsidRDefault="00461C58" w:rsidP="00F15A12">
            <w:pPr>
              <w:spacing w:after="0" w:line="240" w:lineRule="auto"/>
              <w:jc w:val="center"/>
              <w:rPr>
                <w:rFonts w:ascii="Times New Roman" w:hAnsi="Times New Roman"/>
                <w:b/>
                <w:bCs/>
                <w:sz w:val="23"/>
                <w:szCs w:val="23"/>
              </w:rPr>
            </w:pPr>
            <w:r w:rsidRPr="00AC335C">
              <w:rPr>
                <w:rFonts w:ascii="Times New Roman" w:hAnsi="Times New Roman"/>
                <w:b/>
                <w:bCs/>
                <w:sz w:val="23"/>
                <w:szCs w:val="23"/>
              </w:rPr>
              <w:t>Найменування  документу</w:t>
            </w:r>
          </w:p>
        </w:tc>
        <w:tc>
          <w:tcPr>
            <w:tcW w:w="4016" w:type="dxa"/>
            <w:tcBorders>
              <w:top w:val="single" w:sz="4" w:space="0" w:color="auto"/>
              <w:left w:val="single" w:sz="4" w:space="0" w:color="auto"/>
              <w:bottom w:val="single" w:sz="4" w:space="0" w:color="auto"/>
              <w:right w:val="single" w:sz="4" w:space="0" w:color="auto"/>
            </w:tcBorders>
          </w:tcPr>
          <w:p w:rsidR="00461C58" w:rsidRPr="00AC335C" w:rsidRDefault="00461C58" w:rsidP="00F15A12">
            <w:pPr>
              <w:spacing w:after="0" w:line="240" w:lineRule="auto"/>
              <w:jc w:val="center"/>
              <w:rPr>
                <w:rFonts w:ascii="Times New Roman" w:hAnsi="Times New Roman"/>
                <w:b/>
                <w:bCs/>
                <w:sz w:val="23"/>
                <w:szCs w:val="23"/>
              </w:rPr>
            </w:pPr>
            <w:r w:rsidRPr="00AC335C">
              <w:rPr>
                <w:rFonts w:ascii="Times New Roman" w:hAnsi="Times New Roman"/>
                <w:b/>
                <w:bCs/>
                <w:sz w:val="23"/>
                <w:szCs w:val="23"/>
              </w:rPr>
              <w:t>Форма документу</w:t>
            </w:r>
          </w:p>
        </w:tc>
        <w:tc>
          <w:tcPr>
            <w:tcW w:w="2737" w:type="dxa"/>
            <w:tcBorders>
              <w:top w:val="single" w:sz="4" w:space="0" w:color="auto"/>
              <w:left w:val="single" w:sz="4" w:space="0" w:color="auto"/>
              <w:bottom w:val="single" w:sz="4" w:space="0" w:color="auto"/>
              <w:right w:val="single" w:sz="4" w:space="0" w:color="auto"/>
            </w:tcBorders>
          </w:tcPr>
          <w:p w:rsidR="00461C58" w:rsidRPr="00AC335C" w:rsidRDefault="00461C58" w:rsidP="00F15A12">
            <w:pPr>
              <w:spacing w:after="0" w:line="240" w:lineRule="auto"/>
              <w:jc w:val="center"/>
              <w:rPr>
                <w:rFonts w:ascii="Times New Roman" w:hAnsi="Times New Roman"/>
                <w:b/>
                <w:bCs/>
                <w:sz w:val="23"/>
                <w:szCs w:val="23"/>
              </w:rPr>
            </w:pPr>
            <w:r w:rsidRPr="00AC335C">
              <w:rPr>
                <w:rFonts w:ascii="Times New Roman" w:hAnsi="Times New Roman"/>
                <w:b/>
                <w:bCs/>
                <w:sz w:val="23"/>
                <w:szCs w:val="23"/>
              </w:rPr>
              <w:t>Вимоги до документа</w:t>
            </w:r>
          </w:p>
        </w:tc>
      </w:tr>
      <w:tr w:rsidR="00461C58" w:rsidRPr="00AC335C" w:rsidTr="00461C58">
        <w:trPr>
          <w:trHeight w:val="1539"/>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461C58" w:rsidRPr="00AC335C" w:rsidRDefault="00461C58" w:rsidP="00F15A12">
            <w:pPr>
              <w:spacing w:after="0" w:line="240" w:lineRule="auto"/>
              <w:rPr>
                <w:rFonts w:ascii="Times New Roman" w:hAnsi="Times New Roman"/>
                <w:b/>
                <w:bCs/>
                <w:sz w:val="23"/>
                <w:szCs w:val="23"/>
              </w:rPr>
            </w:pPr>
            <w:r>
              <w:rPr>
                <w:rFonts w:ascii="Times New Roman" w:hAnsi="Times New Roman"/>
                <w:b/>
                <w:bCs/>
                <w:sz w:val="23"/>
                <w:szCs w:val="23"/>
              </w:rPr>
              <w:t>1</w:t>
            </w:r>
            <w:r w:rsidRPr="00AC335C">
              <w:rPr>
                <w:rFonts w:ascii="Times New Roman" w:hAnsi="Times New Roman"/>
                <w:b/>
                <w:bCs/>
                <w:sz w:val="23"/>
                <w:szCs w:val="23"/>
              </w:rPr>
              <w:t>.</w:t>
            </w:r>
          </w:p>
        </w:tc>
        <w:tc>
          <w:tcPr>
            <w:tcW w:w="2315" w:type="dxa"/>
            <w:vMerge w:val="restart"/>
            <w:tcBorders>
              <w:top w:val="single" w:sz="4" w:space="0" w:color="auto"/>
              <w:left w:val="single" w:sz="4" w:space="0" w:color="auto"/>
              <w:bottom w:val="single" w:sz="4" w:space="0" w:color="auto"/>
              <w:right w:val="single" w:sz="4" w:space="0" w:color="auto"/>
            </w:tcBorders>
            <w:vAlign w:val="center"/>
          </w:tcPr>
          <w:p w:rsidR="00461C58" w:rsidRDefault="00461C58" w:rsidP="00F15A12">
            <w:pPr>
              <w:spacing w:after="0" w:line="240" w:lineRule="auto"/>
              <w:rPr>
                <w:rFonts w:ascii="Times New Roman" w:hAnsi="Times New Roman"/>
                <w:b/>
                <w:sz w:val="23"/>
                <w:szCs w:val="23"/>
              </w:rPr>
            </w:pPr>
            <w:r w:rsidRPr="00AC335C">
              <w:rPr>
                <w:rFonts w:ascii="Times New Roman" w:hAnsi="Times New Roman"/>
                <w:b/>
                <w:sz w:val="23"/>
                <w:szCs w:val="23"/>
              </w:rPr>
              <w:t xml:space="preserve">Документи для підтвердження інформації про відсутність підстав для відмови учаснику в </w:t>
            </w:r>
          </w:p>
          <w:p w:rsidR="00461C58" w:rsidRPr="00AC335C" w:rsidRDefault="00461C58" w:rsidP="00F15A12">
            <w:pPr>
              <w:spacing w:after="0" w:line="240" w:lineRule="auto"/>
              <w:rPr>
                <w:rFonts w:ascii="Times New Roman" w:hAnsi="Times New Roman"/>
                <w:b/>
                <w:iCs/>
                <w:sz w:val="23"/>
                <w:szCs w:val="23"/>
              </w:rPr>
            </w:pPr>
            <w:r w:rsidRPr="00AC335C">
              <w:rPr>
                <w:rFonts w:ascii="Times New Roman" w:hAnsi="Times New Roman"/>
                <w:b/>
                <w:sz w:val="23"/>
                <w:szCs w:val="23"/>
              </w:rPr>
              <w:t xml:space="preserve">участі у закупівлі </w:t>
            </w:r>
          </w:p>
        </w:tc>
        <w:tc>
          <w:tcPr>
            <w:tcW w:w="4016" w:type="dxa"/>
            <w:tcBorders>
              <w:top w:val="single" w:sz="4" w:space="0" w:color="auto"/>
              <w:left w:val="single" w:sz="4" w:space="0" w:color="auto"/>
              <w:bottom w:val="single" w:sz="4" w:space="0" w:color="auto"/>
              <w:right w:val="single" w:sz="4" w:space="0" w:color="auto"/>
            </w:tcBorders>
          </w:tcPr>
          <w:p w:rsidR="00461C58" w:rsidRPr="00AC335C" w:rsidRDefault="00461C58" w:rsidP="00F15A12">
            <w:pPr>
              <w:spacing w:after="0" w:line="240" w:lineRule="auto"/>
              <w:rPr>
                <w:rFonts w:ascii="Times New Roman" w:hAnsi="Times New Roman"/>
                <w:bCs/>
                <w:sz w:val="23"/>
                <w:szCs w:val="23"/>
              </w:rPr>
            </w:pPr>
            <w:r w:rsidRPr="00AC335C">
              <w:rPr>
                <w:rFonts w:ascii="Times New Roman" w:hAnsi="Times New Roman"/>
                <w:sz w:val="23"/>
                <w:szCs w:val="23"/>
              </w:rPr>
              <w:t>2.1. Дові</w:t>
            </w:r>
            <w:r>
              <w:rPr>
                <w:rFonts w:ascii="Times New Roman" w:hAnsi="Times New Roman"/>
                <w:sz w:val="23"/>
                <w:szCs w:val="23"/>
              </w:rPr>
              <w:t xml:space="preserve">дка, </w:t>
            </w:r>
            <w:r w:rsidRPr="00B4131F">
              <w:rPr>
                <w:rFonts w:ascii="Times New Roman" w:hAnsi="Times New Roman"/>
                <w:sz w:val="23"/>
                <w:szCs w:val="23"/>
              </w:rPr>
              <w:t>яка</w:t>
            </w:r>
            <w:r w:rsidRPr="00AC335C">
              <w:rPr>
                <w:rFonts w:ascii="Times New Roman" w:hAnsi="Times New Roman"/>
                <w:sz w:val="23"/>
                <w:szCs w:val="23"/>
              </w:rPr>
              <w:t xml:space="preserve"> підтверджує відсутність підстав для відмови учаснику в участі у процедурі закупівлі.</w:t>
            </w:r>
          </w:p>
        </w:tc>
        <w:tc>
          <w:tcPr>
            <w:tcW w:w="2737" w:type="dxa"/>
            <w:tcBorders>
              <w:top w:val="single" w:sz="4" w:space="0" w:color="auto"/>
              <w:left w:val="single" w:sz="4" w:space="0" w:color="auto"/>
              <w:bottom w:val="single" w:sz="4" w:space="0" w:color="auto"/>
              <w:right w:val="single" w:sz="4" w:space="0" w:color="auto"/>
            </w:tcBorders>
          </w:tcPr>
          <w:p w:rsidR="00461C58" w:rsidRPr="00AC335C" w:rsidRDefault="00461C58" w:rsidP="00F15A12">
            <w:pPr>
              <w:spacing w:after="0" w:line="240" w:lineRule="auto"/>
              <w:rPr>
                <w:rFonts w:ascii="Times New Roman" w:hAnsi="Times New Roman"/>
                <w:bCs/>
                <w:sz w:val="23"/>
                <w:szCs w:val="23"/>
              </w:rPr>
            </w:pPr>
            <w:r w:rsidRPr="00AC335C">
              <w:rPr>
                <w:rFonts w:ascii="Times New Roman" w:hAnsi="Times New Roman"/>
                <w:bCs/>
                <w:sz w:val="23"/>
                <w:szCs w:val="23"/>
              </w:rPr>
              <w:t>2.1</w:t>
            </w:r>
            <w:r>
              <w:rPr>
                <w:rFonts w:ascii="Times New Roman" w:hAnsi="Times New Roman"/>
                <w:bCs/>
                <w:sz w:val="23"/>
                <w:szCs w:val="23"/>
              </w:rPr>
              <w:t xml:space="preserve">. </w:t>
            </w:r>
            <w:r w:rsidRPr="00AC335C">
              <w:rPr>
                <w:rFonts w:ascii="Times New Roman" w:hAnsi="Times New Roman"/>
                <w:bCs/>
                <w:sz w:val="23"/>
                <w:szCs w:val="23"/>
              </w:rPr>
              <w:t>Документ,</w:t>
            </w:r>
          </w:p>
          <w:p w:rsidR="00461C58" w:rsidRPr="00AC335C" w:rsidRDefault="00461C58" w:rsidP="00F15A12">
            <w:pPr>
              <w:spacing w:after="0" w:line="240" w:lineRule="auto"/>
              <w:rPr>
                <w:rFonts w:ascii="Times New Roman" w:hAnsi="Times New Roman"/>
                <w:bCs/>
                <w:sz w:val="23"/>
                <w:szCs w:val="23"/>
              </w:rPr>
            </w:pPr>
            <w:r w:rsidRPr="00AC335C">
              <w:rPr>
                <w:rFonts w:ascii="Times New Roman" w:hAnsi="Times New Roman"/>
                <w:bCs/>
                <w:sz w:val="23"/>
                <w:szCs w:val="23"/>
              </w:rPr>
              <w:t>за підписом уповноваженої особи Учасника, завірений печаткою, (у сканованому вигляді в форматі PDF)</w:t>
            </w:r>
          </w:p>
        </w:tc>
      </w:tr>
      <w:tr w:rsidR="00461C58" w:rsidRPr="00AC335C" w:rsidTr="00461C58">
        <w:trPr>
          <w:trHeight w:val="3685"/>
        </w:trPr>
        <w:tc>
          <w:tcPr>
            <w:tcW w:w="425" w:type="dxa"/>
            <w:vMerge/>
            <w:tcBorders>
              <w:top w:val="single" w:sz="4" w:space="0" w:color="auto"/>
              <w:left w:val="single" w:sz="4" w:space="0" w:color="auto"/>
              <w:bottom w:val="single" w:sz="4" w:space="0" w:color="auto"/>
              <w:right w:val="single" w:sz="4" w:space="0" w:color="auto"/>
            </w:tcBorders>
            <w:vAlign w:val="center"/>
          </w:tcPr>
          <w:p w:rsidR="00461C58" w:rsidRPr="00AC335C" w:rsidRDefault="00461C58" w:rsidP="00F15A12">
            <w:pPr>
              <w:spacing w:after="0" w:line="240" w:lineRule="auto"/>
              <w:rPr>
                <w:rFonts w:ascii="Times New Roman" w:hAnsi="Times New Roman"/>
                <w:b/>
                <w:bCs/>
                <w:sz w:val="23"/>
                <w:szCs w:val="23"/>
              </w:rPr>
            </w:pPr>
          </w:p>
        </w:tc>
        <w:tc>
          <w:tcPr>
            <w:tcW w:w="2315" w:type="dxa"/>
            <w:vMerge/>
            <w:tcBorders>
              <w:top w:val="single" w:sz="4" w:space="0" w:color="auto"/>
              <w:left w:val="single" w:sz="4" w:space="0" w:color="auto"/>
              <w:bottom w:val="single" w:sz="4" w:space="0" w:color="auto"/>
              <w:right w:val="single" w:sz="4" w:space="0" w:color="auto"/>
            </w:tcBorders>
            <w:vAlign w:val="center"/>
          </w:tcPr>
          <w:p w:rsidR="00461C58" w:rsidRPr="00AC335C" w:rsidRDefault="00461C58" w:rsidP="00F15A12">
            <w:pPr>
              <w:spacing w:after="0" w:line="240" w:lineRule="auto"/>
              <w:rPr>
                <w:rFonts w:ascii="Times New Roman" w:hAnsi="Times New Roman"/>
                <w:b/>
                <w:sz w:val="23"/>
                <w:szCs w:val="23"/>
              </w:rPr>
            </w:pPr>
          </w:p>
        </w:tc>
        <w:tc>
          <w:tcPr>
            <w:tcW w:w="4016" w:type="dxa"/>
            <w:tcBorders>
              <w:top w:val="single" w:sz="4" w:space="0" w:color="auto"/>
              <w:left w:val="single" w:sz="4" w:space="0" w:color="auto"/>
              <w:bottom w:val="single" w:sz="4" w:space="0" w:color="auto"/>
              <w:right w:val="single" w:sz="4" w:space="0" w:color="auto"/>
            </w:tcBorders>
          </w:tcPr>
          <w:p w:rsidR="00461C58" w:rsidRPr="00AC335C" w:rsidRDefault="00461C58" w:rsidP="00F15A12">
            <w:pPr>
              <w:spacing w:after="0" w:line="240" w:lineRule="auto"/>
              <w:rPr>
                <w:rFonts w:ascii="Times New Roman" w:hAnsi="Times New Roman"/>
                <w:sz w:val="23"/>
                <w:szCs w:val="23"/>
              </w:rPr>
            </w:pPr>
            <w:r w:rsidRPr="00AC335C">
              <w:rPr>
                <w:rFonts w:ascii="Times New Roman" w:hAnsi="Times New Roman"/>
                <w:sz w:val="23"/>
                <w:szCs w:val="23"/>
              </w:rPr>
              <w:t xml:space="preserve">2.2. </w:t>
            </w:r>
            <w:r>
              <w:rPr>
                <w:rFonts w:ascii="Times New Roman" w:hAnsi="Times New Roman"/>
                <w:sz w:val="24"/>
                <w:szCs w:val="24"/>
              </w:rPr>
              <w:t>В</w:t>
            </w:r>
            <w:r w:rsidRPr="0004767D">
              <w:rPr>
                <w:rFonts w:ascii="Times New Roman" w:hAnsi="Times New Roman"/>
                <w:sz w:val="24"/>
                <w:szCs w:val="24"/>
              </w:rPr>
              <w:t xml:space="preserve">итяг з інформаційно-аналітичної системи </w:t>
            </w:r>
            <w:r w:rsidRPr="00C15B45">
              <w:rPr>
                <w:rFonts w:ascii="Times New Roman" w:hAnsi="Times New Roman"/>
                <w:sz w:val="24"/>
                <w:szCs w:val="24"/>
              </w:rPr>
              <w:t>“</w:t>
            </w:r>
            <w:r w:rsidRPr="0004767D">
              <w:rPr>
                <w:rFonts w:ascii="Times New Roman" w:hAnsi="Times New Roman"/>
                <w:sz w:val="24"/>
                <w:szCs w:val="24"/>
              </w:rPr>
              <w:t>Облік відомостей про притягнення особи до кримінальної відповідальності та наявності судимості</w:t>
            </w:r>
            <w:r w:rsidRPr="00C15B45">
              <w:rPr>
                <w:rFonts w:ascii="Times New Roman" w:hAnsi="Times New Roman"/>
                <w:sz w:val="24"/>
                <w:szCs w:val="24"/>
              </w:rPr>
              <w:t>”</w:t>
            </w:r>
            <w:r>
              <w:rPr>
                <w:rFonts w:ascii="Times New Roman" w:hAnsi="Times New Roman"/>
                <w:sz w:val="23"/>
                <w:szCs w:val="23"/>
              </w:rPr>
              <w:t xml:space="preserve">, </w:t>
            </w:r>
            <w:r w:rsidRPr="00AC335C">
              <w:rPr>
                <w:rFonts w:ascii="Times New Roman" w:hAnsi="Times New Roman"/>
                <w:sz w:val="23"/>
                <w:szCs w:val="23"/>
              </w:rPr>
              <w:t>який містить  відомості про відсутність судимості на особу (осіб) учасника, яку (яких) уповноважено учасником представляти його інтереси під час проведення процедури закупівлі.</w:t>
            </w:r>
          </w:p>
          <w:p w:rsidR="00461C58" w:rsidRPr="00AC335C" w:rsidRDefault="00461C58" w:rsidP="00F15A12">
            <w:pPr>
              <w:spacing w:after="0" w:line="240" w:lineRule="auto"/>
              <w:rPr>
                <w:rFonts w:ascii="Times New Roman" w:hAnsi="Times New Roman"/>
                <w:sz w:val="23"/>
                <w:szCs w:val="23"/>
              </w:rPr>
            </w:pPr>
          </w:p>
        </w:tc>
        <w:tc>
          <w:tcPr>
            <w:tcW w:w="2737" w:type="dxa"/>
            <w:tcBorders>
              <w:top w:val="single" w:sz="4" w:space="0" w:color="auto"/>
              <w:left w:val="single" w:sz="4" w:space="0" w:color="auto"/>
              <w:bottom w:val="single" w:sz="4" w:space="0" w:color="auto"/>
              <w:right w:val="single" w:sz="4" w:space="0" w:color="auto"/>
            </w:tcBorders>
          </w:tcPr>
          <w:p w:rsidR="00461C58" w:rsidRPr="00AC335C" w:rsidRDefault="00461C58" w:rsidP="00F15A12">
            <w:pPr>
              <w:spacing w:after="0" w:line="240" w:lineRule="auto"/>
              <w:rPr>
                <w:rFonts w:ascii="Times New Roman" w:hAnsi="Times New Roman"/>
                <w:bCs/>
                <w:sz w:val="23"/>
                <w:szCs w:val="23"/>
              </w:rPr>
            </w:pPr>
            <w:r w:rsidRPr="00AC335C">
              <w:rPr>
                <w:rFonts w:ascii="Times New Roman" w:hAnsi="Times New Roman"/>
                <w:bCs/>
                <w:sz w:val="23"/>
                <w:szCs w:val="23"/>
              </w:rPr>
              <w:t>2.2. Документ</w:t>
            </w:r>
          </w:p>
          <w:p w:rsidR="00461C58" w:rsidRPr="007B7A28" w:rsidRDefault="00461C58" w:rsidP="00F15A12">
            <w:pPr>
              <w:spacing w:after="0" w:line="240" w:lineRule="auto"/>
              <w:rPr>
                <w:rFonts w:ascii="Times New Roman" w:hAnsi="Times New Roman"/>
                <w:sz w:val="23"/>
                <w:szCs w:val="23"/>
                <w:shd w:val="clear" w:color="auto" w:fill="FFFFFF"/>
              </w:rPr>
            </w:pPr>
            <w:r w:rsidRPr="00AC335C">
              <w:rPr>
                <w:rFonts w:ascii="Times New Roman" w:hAnsi="Times New Roman"/>
                <w:bCs/>
                <w:sz w:val="23"/>
                <w:szCs w:val="23"/>
              </w:rPr>
              <w:t xml:space="preserve">(у сканованому вигляді в форматі </w:t>
            </w:r>
            <w:r w:rsidRPr="001C4C16">
              <w:rPr>
                <w:rFonts w:ascii="Times New Roman" w:hAnsi="Times New Roman"/>
                <w:bCs/>
                <w:sz w:val="23"/>
                <w:szCs w:val="23"/>
              </w:rPr>
              <w:t xml:space="preserve">PDF), </w:t>
            </w:r>
            <w:r w:rsidRPr="001C4C16">
              <w:rPr>
                <w:rFonts w:ascii="Times New Roman" w:hAnsi="Times New Roman"/>
                <w:sz w:val="23"/>
                <w:szCs w:val="23"/>
              </w:rPr>
              <w:t>з датою видачі не раніше ніж за 60 календарних днів до дати кінцевого строку подання тендерних пропозицій</w:t>
            </w:r>
            <w:r w:rsidRPr="001C4C16">
              <w:rPr>
                <w:rFonts w:ascii="Times New Roman" w:hAnsi="Times New Roman"/>
                <w:sz w:val="23"/>
                <w:szCs w:val="23"/>
                <w:shd w:val="clear" w:color="auto" w:fill="FFFFFF"/>
              </w:rPr>
              <w:t xml:space="preserve">, але не пізніше 5 </w:t>
            </w:r>
            <w:r w:rsidRPr="001C4C16">
              <w:rPr>
                <w:rFonts w:ascii="Times New Roman" w:hAnsi="Times New Roman"/>
                <w:sz w:val="23"/>
                <w:szCs w:val="23"/>
              </w:rPr>
              <w:t>календарних</w:t>
            </w:r>
            <w:r w:rsidRPr="001C4C16">
              <w:rPr>
                <w:rFonts w:ascii="Times New Roman" w:hAnsi="Times New Roman"/>
                <w:sz w:val="23"/>
                <w:szCs w:val="23"/>
                <w:shd w:val="clear" w:color="auto" w:fill="FFFFFF"/>
              </w:rPr>
              <w:t xml:space="preserve"> днів з дати оприлюднення в електронній системі закупівель повідомлення  про намір укласти договір</w:t>
            </w:r>
          </w:p>
        </w:tc>
      </w:tr>
      <w:tr w:rsidR="00461C58" w:rsidRPr="00AC335C" w:rsidTr="00461C58">
        <w:trPr>
          <w:trHeight w:val="391"/>
        </w:trPr>
        <w:tc>
          <w:tcPr>
            <w:tcW w:w="425" w:type="dxa"/>
            <w:vMerge/>
            <w:tcBorders>
              <w:top w:val="single" w:sz="4" w:space="0" w:color="auto"/>
              <w:left w:val="single" w:sz="4" w:space="0" w:color="auto"/>
              <w:bottom w:val="single" w:sz="4" w:space="0" w:color="auto"/>
              <w:right w:val="single" w:sz="4" w:space="0" w:color="auto"/>
            </w:tcBorders>
            <w:vAlign w:val="center"/>
          </w:tcPr>
          <w:p w:rsidR="00461C58" w:rsidRPr="00AC335C" w:rsidRDefault="00461C58" w:rsidP="00F15A12">
            <w:pPr>
              <w:spacing w:after="0" w:line="240" w:lineRule="auto"/>
              <w:rPr>
                <w:rFonts w:ascii="Times New Roman" w:hAnsi="Times New Roman"/>
                <w:b/>
                <w:bCs/>
                <w:sz w:val="23"/>
                <w:szCs w:val="23"/>
              </w:rPr>
            </w:pPr>
          </w:p>
        </w:tc>
        <w:tc>
          <w:tcPr>
            <w:tcW w:w="2315" w:type="dxa"/>
            <w:vMerge/>
            <w:tcBorders>
              <w:top w:val="single" w:sz="4" w:space="0" w:color="auto"/>
              <w:left w:val="single" w:sz="4" w:space="0" w:color="auto"/>
              <w:bottom w:val="single" w:sz="4" w:space="0" w:color="auto"/>
              <w:right w:val="single" w:sz="4" w:space="0" w:color="auto"/>
            </w:tcBorders>
            <w:vAlign w:val="center"/>
          </w:tcPr>
          <w:p w:rsidR="00461C58" w:rsidRPr="00AC335C" w:rsidRDefault="00461C58" w:rsidP="00F15A12">
            <w:pPr>
              <w:spacing w:after="0" w:line="240" w:lineRule="auto"/>
              <w:rPr>
                <w:rFonts w:ascii="Times New Roman" w:hAnsi="Times New Roman"/>
                <w:b/>
                <w:sz w:val="23"/>
                <w:szCs w:val="23"/>
              </w:rPr>
            </w:pPr>
          </w:p>
        </w:tc>
        <w:tc>
          <w:tcPr>
            <w:tcW w:w="4016" w:type="dxa"/>
            <w:tcBorders>
              <w:top w:val="single" w:sz="4" w:space="0" w:color="auto"/>
              <w:left w:val="single" w:sz="4" w:space="0" w:color="auto"/>
              <w:bottom w:val="single" w:sz="4" w:space="0" w:color="auto"/>
              <w:right w:val="single" w:sz="4" w:space="0" w:color="auto"/>
            </w:tcBorders>
          </w:tcPr>
          <w:p w:rsidR="00461C58" w:rsidRPr="00AC335C" w:rsidRDefault="00461C58" w:rsidP="00F15A12">
            <w:pPr>
              <w:spacing w:after="0" w:line="240" w:lineRule="auto"/>
              <w:rPr>
                <w:rFonts w:ascii="Times New Roman" w:hAnsi="Times New Roman"/>
                <w:sz w:val="23"/>
                <w:szCs w:val="23"/>
              </w:rPr>
            </w:pPr>
            <w:r w:rsidRPr="00AC335C">
              <w:rPr>
                <w:rFonts w:ascii="Times New Roman" w:hAnsi="Times New Roman"/>
                <w:sz w:val="23"/>
                <w:szCs w:val="23"/>
              </w:rPr>
              <w:t xml:space="preserve">2.3. Довідка (складена в довільній формі) з посиланням на те, що відомості про </w:t>
            </w:r>
            <w:r>
              <w:rPr>
                <w:rFonts w:ascii="Times New Roman" w:hAnsi="Times New Roman"/>
                <w:sz w:val="23"/>
                <w:szCs w:val="23"/>
              </w:rPr>
              <w:t>службову (посадову)</w:t>
            </w:r>
            <w:r w:rsidRPr="00AC335C">
              <w:rPr>
                <w:rFonts w:ascii="Times New Roman" w:hAnsi="Times New Roman"/>
                <w:sz w:val="23"/>
                <w:szCs w:val="23"/>
              </w:rPr>
              <w:t xml:space="preserve"> особу</w:t>
            </w:r>
            <w:r>
              <w:rPr>
                <w:rFonts w:ascii="Times New Roman" w:hAnsi="Times New Roman"/>
                <w:sz w:val="23"/>
                <w:szCs w:val="23"/>
              </w:rPr>
              <w:t xml:space="preserve"> учасника процедури закупівлі, яку уповноважену учасником представляти його інтереси під час проведення процедури закупівлі</w:t>
            </w:r>
            <w:r w:rsidRPr="00AC335C">
              <w:rPr>
                <w:rFonts w:ascii="Times New Roman" w:hAnsi="Times New Roman"/>
                <w:sz w:val="23"/>
                <w:szCs w:val="23"/>
              </w:rPr>
              <w:t>,</w:t>
            </w:r>
            <w:r>
              <w:rPr>
                <w:rFonts w:ascii="Times New Roman" w:hAnsi="Times New Roman"/>
                <w:sz w:val="23"/>
                <w:szCs w:val="23"/>
              </w:rPr>
              <w:t xml:space="preserve"> фізичну особу, </w:t>
            </w:r>
            <w:r w:rsidRPr="00AC335C">
              <w:rPr>
                <w:rFonts w:ascii="Times New Roman" w:hAnsi="Times New Roman"/>
                <w:sz w:val="23"/>
                <w:szCs w:val="23"/>
              </w:rPr>
              <w:t>яка є учасником</w:t>
            </w:r>
            <w:r>
              <w:rPr>
                <w:rFonts w:ascii="Times New Roman" w:hAnsi="Times New Roman"/>
                <w:sz w:val="23"/>
                <w:szCs w:val="23"/>
              </w:rPr>
              <w:t>,</w:t>
            </w:r>
            <w:r w:rsidRPr="00AC335C">
              <w:rPr>
                <w:rFonts w:ascii="Times New Roman" w:hAnsi="Times New Roman"/>
                <w:sz w:val="23"/>
                <w:szCs w:val="23"/>
              </w:rPr>
              <w:t xml:space="preserve"> не </w:t>
            </w:r>
            <w:r>
              <w:rPr>
                <w:rFonts w:ascii="Times New Roman" w:hAnsi="Times New Roman"/>
                <w:sz w:val="23"/>
                <w:szCs w:val="23"/>
              </w:rPr>
              <w:t>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37" w:type="dxa"/>
            <w:tcBorders>
              <w:top w:val="single" w:sz="4" w:space="0" w:color="auto"/>
              <w:left w:val="single" w:sz="4" w:space="0" w:color="auto"/>
              <w:bottom w:val="single" w:sz="4" w:space="0" w:color="auto"/>
              <w:right w:val="single" w:sz="4" w:space="0" w:color="auto"/>
            </w:tcBorders>
          </w:tcPr>
          <w:p w:rsidR="00461C58" w:rsidRPr="00AC335C" w:rsidRDefault="00461C58" w:rsidP="00F15A12">
            <w:pPr>
              <w:spacing w:after="0" w:line="240" w:lineRule="auto"/>
              <w:rPr>
                <w:rFonts w:ascii="Times New Roman" w:hAnsi="Times New Roman"/>
                <w:bCs/>
                <w:sz w:val="23"/>
                <w:szCs w:val="23"/>
              </w:rPr>
            </w:pPr>
            <w:r w:rsidRPr="00AC335C">
              <w:rPr>
                <w:rFonts w:ascii="Times New Roman" w:hAnsi="Times New Roman"/>
                <w:bCs/>
                <w:sz w:val="23"/>
                <w:szCs w:val="23"/>
              </w:rPr>
              <w:t>2.3. Документ,</w:t>
            </w:r>
          </w:p>
          <w:p w:rsidR="00461C58" w:rsidRPr="00AC335C" w:rsidRDefault="00461C58" w:rsidP="00F15A12">
            <w:pPr>
              <w:spacing w:after="0" w:line="240" w:lineRule="auto"/>
              <w:rPr>
                <w:rFonts w:ascii="Times New Roman" w:hAnsi="Times New Roman"/>
                <w:bCs/>
                <w:sz w:val="23"/>
                <w:szCs w:val="23"/>
              </w:rPr>
            </w:pPr>
            <w:r w:rsidRPr="00AC335C">
              <w:rPr>
                <w:rFonts w:ascii="Times New Roman" w:hAnsi="Times New Roman"/>
                <w:bCs/>
                <w:sz w:val="23"/>
                <w:szCs w:val="23"/>
              </w:rPr>
              <w:t>за підписом уповноваженої особи Учасника, завірений печаткою,</w:t>
            </w:r>
          </w:p>
          <w:p w:rsidR="00461C58" w:rsidRPr="00AC335C" w:rsidRDefault="00461C58" w:rsidP="00F15A12">
            <w:pPr>
              <w:spacing w:after="0" w:line="240" w:lineRule="auto"/>
              <w:rPr>
                <w:rFonts w:ascii="Times New Roman" w:hAnsi="Times New Roman"/>
                <w:bCs/>
                <w:sz w:val="23"/>
                <w:szCs w:val="23"/>
              </w:rPr>
            </w:pPr>
            <w:r w:rsidRPr="00AC335C">
              <w:rPr>
                <w:rFonts w:ascii="Times New Roman" w:hAnsi="Times New Roman"/>
                <w:bCs/>
                <w:sz w:val="23"/>
                <w:szCs w:val="23"/>
              </w:rPr>
              <w:t>(у сканованому вигляді в форматі PDF)</w:t>
            </w:r>
          </w:p>
        </w:tc>
      </w:tr>
    </w:tbl>
    <w:p w:rsidR="00461C58" w:rsidRPr="003A5EA7" w:rsidRDefault="00461C58" w:rsidP="003A5EA7">
      <w:pPr>
        <w:spacing w:after="0" w:line="240" w:lineRule="auto"/>
        <w:rPr>
          <w:rFonts w:ascii="Times New Roman" w:hAnsi="Times New Roman"/>
          <w:b/>
          <w:bCs/>
          <w:i/>
          <w:iCs/>
          <w:spacing w:val="5"/>
          <w:sz w:val="26"/>
          <w:szCs w:val="26"/>
        </w:rPr>
      </w:pPr>
    </w:p>
    <w:p w:rsidR="00461C58" w:rsidRDefault="00461C58" w:rsidP="003A5EA7">
      <w:pPr>
        <w:suppressAutoHyphens/>
        <w:spacing w:after="0" w:line="240" w:lineRule="auto"/>
        <w:ind w:firstLine="709"/>
        <w:jc w:val="both"/>
        <w:outlineLvl w:val="0"/>
        <w:rPr>
          <w:rFonts w:ascii="Times New Roman" w:hAnsi="Times New Roman"/>
          <w:i/>
          <w:iCs/>
          <w:sz w:val="18"/>
          <w:szCs w:val="18"/>
          <w:u w:val="single"/>
          <w:lang w:eastAsia="ar-SA"/>
        </w:rPr>
      </w:pPr>
    </w:p>
    <w:p w:rsidR="00427411" w:rsidRPr="003A5EA7" w:rsidRDefault="00427411" w:rsidP="003A5EA7">
      <w:pPr>
        <w:suppressAutoHyphens/>
        <w:spacing w:after="0" w:line="240" w:lineRule="auto"/>
        <w:ind w:firstLine="709"/>
        <w:jc w:val="both"/>
        <w:outlineLvl w:val="0"/>
        <w:rPr>
          <w:rFonts w:ascii="Times New Roman" w:hAnsi="Times New Roman"/>
          <w:i/>
          <w:iCs/>
          <w:sz w:val="18"/>
          <w:szCs w:val="18"/>
          <w:u w:val="single"/>
          <w:lang w:eastAsia="ar-SA"/>
        </w:rPr>
      </w:pPr>
      <w:r w:rsidRPr="003A5EA7">
        <w:rPr>
          <w:rFonts w:ascii="Times New Roman" w:hAnsi="Times New Roman"/>
          <w:i/>
          <w:iCs/>
          <w:sz w:val="18"/>
          <w:szCs w:val="18"/>
          <w:u w:val="single"/>
          <w:lang w:eastAsia="ar-SA"/>
        </w:rPr>
        <w:t>Увага!!</w:t>
      </w:r>
    </w:p>
    <w:p w:rsidR="00427411" w:rsidRPr="003A5EA7" w:rsidRDefault="00427411" w:rsidP="003A5EA7">
      <w:pPr>
        <w:suppressAutoHyphens/>
        <w:spacing w:after="0" w:line="240" w:lineRule="auto"/>
        <w:jc w:val="both"/>
        <w:rPr>
          <w:rFonts w:ascii="Times New Roman" w:hAnsi="Times New Roman"/>
          <w:i/>
          <w:iCs/>
          <w:sz w:val="18"/>
          <w:szCs w:val="18"/>
          <w:lang w:eastAsia="ar-SA"/>
        </w:rPr>
      </w:pPr>
      <w:r w:rsidRPr="003A5EA7">
        <w:rPr>
          <w:rFonts w:ascii="Times New Roman" w:hAnsi="Times New Roman"/>
          <w:i/>
          <w:iCs/>
          <w:sz w:val="18"/>
          <w:szCs w:val="18"/>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3E30C7" w:rsidRPr="003A5EA7" w:rsidRDefault="003E30C7" w:rsidP="003A5EA7">
      <w:pPr>
        <w:spacing w:after="0" w:line="240" w:lineRule="auto"/>
        <w:jc w:val="both"/>
        <w:rPr>
          <w:rFonts w:ascii="Times New Roman" w:hAnsi="Times New Roman"/>
          <w:bCs/>
          <w:i/>
          <w:sz w:val="24"/>
          <w:szCs w:val="24"/>
          <w:lang w:eastAsia="ru-RU"/>
        </w:rPr>
      </w:pPr>
    </w:p>
    <w:p w:rsidR="003E30C7" w:rsidRPr="003A5EA7" w:rsidRDefault="003E30C7" w:rsidP="003A5EA7">
      <w:pPr>
        <w:spacing w:after="0" w:line="259" w:lineRule="auto"/>
        <w:rPr>
          <w:rFonts w:ascii="Times New Roman" w:hAnsi="Times New Roman"/>
          <w:bCs/>
          <w:i/>
          <w:sz w:val="24"/>
          <w:szCs w:val="24"/>
          <w:lang w:eastAsia="ru-RU"/>
        </w:rPr>
      </w:pPr>
      <w:r w:rsidRPr="003A5EA7">
        <w:rPr>
          <w:rFonts w:ascii="Times New Roman" w:hAnsi="Times New Roman"/>
          <w:bCs/>
          <w:i/>
          <w:sz w:val="24"/>
          <w:szCs w:val="24"/>
          <w:lang w:eastAsia="ru-RU"/>
        </w:rPr>
        <w:br w:type="page"/>
      </w:r>
    </w:p>
    <w:p w:rsidR="00427411" w:rsidRPr="003A5EA7" w:rsidRDefault="00427411" w:rsidP="003A5EA7">
      <w:pPr>
        <w:spacing w:after="0" w:line="240" w:lineRule="auto"/>
        <w:jc w:val="right"/>
        <w:rPr>
          <w:rFonts w:ascii="Times New Roman" w:hAnsi="Times New Roman"/>
          <w:bCs/>
          <w:i/>
          <w:sz w:val="24"/>
          <w:szCs w:val="24"/>
        </w:rPr>
      </w:pPr>
      <w:r w:rsidRPr="003A5EA7">
        <w:rPr>
          <w:rFonts w:ascii="Times New Roman" w:hAnsi="Times New Roman"/>
          <w:bCs/>
          <w:i/>
          <w:sz w:val="24"/>
          <w:szCs w:val="24"/>
        </w:rPr>
        <w:lastRenderedPageBreak/>
        <w:t>Додаток 2</w:t>
      </w:r>
    </w:p>
    <w:p w:rsidR="00427411" w:rsidRPr="003A5EA7" w:rsidRDefault="00427411" w:rsidP="003A5EA7">
      <w:pPr>
        <w:spacing w:after="0" w:line="240" w:lineRule="auto"/>
        <w:jc w:val="right"/>
        <w:rPr>
          <w:rFonts w:ascii="Times New Roman" w:hAnsi="Times New Roman"/>
          <w:bCs/>
          <w:i/>
          <w:sz w:val="24"/>
          <w:szCs w:val="24"/>
        </w:rPr>
      </w:pPr>
      <w:r w:rsidRPr="003A5EA7">
        <w:rPr>
          <w:rFonts w:ascii="Times New Roman" w:hAnsi="Times New Roman"/>
          <w:bCs/>
          <w:i/>
          <w:sz w:val="24"/>
          <w:szCs w:val="24"/>
        </w:rPr>
        <w:t>до Тендерної документації</w:t>
      </w:r>
    </w:p>
    <w:p w:rsidR="00427411" w:rsidRPr="003A5EA7" w:rsidRDefault="00427411" w:rsidP="003A5EA7">
      <w:pPr>
        <w:shd w:val="clear" w:color="auto" w:fill="FFFFFF"/>
        <w:spacing w:after="0" w:line="240" w:lineRule="auto"/>
        <w:ind w:right="-81"/>
        <w:rPr>
          <w:rFonts w:ascii="Times New Roman" w:hAnsi="Times New Roman"/>
          <w:b/>
          <w:sz w:val="24"/>
        </w:rPr>
      </w:pPr>
    </w:p>
    <w:p w:rsidR="00427411" w:rsidRPr="003A5EA7" w:rsidRDefault="00427411" w:rsidP="003A5EA7">
      <w:pPr>
        <w:shd w:val="clear" w:color="auto" w:fill="FFFFFF"/>
        <w:spacing w:after="0" w:line="240" w:lineRule="auto"/>
        <w:ind w:right="-81"/>
        <w:jc w:val="center"/>
        <w:rPr>
          <w:rFonts w:ascii="Times New Roman" w:hAnsi="Times New Roman"/>
          <w:b/>
          <w:sz w:val="24"/>
        </w:rPr>
      </w:pPr>
      <w:r w:rsidRPr="003A5EA7">
        <w:rPr>
          <w:rFonts w:ascii="Times New Roman" w:hAnsi="Times New Roman"/>
          <w:b/>
          <w:sz w:val="24"/>
        </w:rPr>
        <w:t>ТЕХНІЧНА СПЕЦИФІКАЦІЯ</w:t>
      </w:r>
    </w:p>
    <w:p w:rsidR="00427411" w:rsidRPr="003A5EA7" w:rsidRDefault="00427411" w:rsidP="003A5EA7">
      <w:pPr>
        <w:shd w:val="clear" w:color="auto" w:fill="FFFFFF"/>
        <w:spacing w:after="0" w:line="240" w:lineRule="auto"/>
        <w:ind w:right="-81"/>
        <w:jc w:val="center"/>
        <w:rPr>
          <w:rFonts w:ascii="Times New Roman" w:hAnsi="Times New Roman"/>
          <w:b/>
          <w:sz w:val="24"/>
        </w:rPr>
      </w:pPr>
      <w:r w:rsidRPr="003A5EA7">
        <w:rPr>
          <w:rFonts w:ascii="Times New Roman" w:hAnsi="Times New Roman"/>
          <w:b/>
          <w:sz w:val="24"/>
        </w:rPr>
        <w:t>ДК 021:2015 – 09130000-9 Нафта і дистиляти</w:t>
      </w:r>
    </w:p>
    <w:p w:rsidR="00427411" w:rsidRPr="003A5EA7" w:rsidRDefault="00427411" w:rsidP="003A5EA7">
      <w:pPr>
        <w:shd w:val="clear" w:color="auto" w:fill="FFFFFF"/>
        <w:spacing w:after="0" w:line="240" w:lineRule="auto"/>
        <w:ind w:right="-81"/>
        <w:jc w:val="center"/>
        <w:rPr>
          <w:rFonts w:ascii="Times New Roman" w:hAnsi="Times New Roman"/>
          <w:b/>
          <w:sz w:val="24"/>
        </w:rPr>
      </w:pPr>
      <w:r w:rsidRPr="003A5EA7">
        <w:rPr>
          <w:rFonts w:ascii="Times New Roman" w:hAnsi="Times New Roman"/>
          <w:b/>
          <w:sz w:val="24"/>
        </w:rPr>
        <w:t>(Бензин А-95)</w:t>
      </w:r>
    </w:p>
    <w:p w:rsidR="00427411" w:rsidRPr="003A5EA7" w:rsidRDefault="00427411" w:rsidP="003A5EA7">
      <w:pPr>
        <w:shd w:val="clear" w:color="auto" w:fill="FFFFFF"/>
        <w:spacing w:after="0" w:line="240" w:lineRule="auto"/>
        <w:ind w:right="-81"/>
        <w:jc w:val="center"/>
        <w:rPr>
          <w:rFonts w:ascii="Times New Roman" w:hAnsi="Times New Roman"/>
          <w:b/>
          <w:sz w:val="24"/>
        </w:rPr>
      </w:pPr>
    </w:p>
    <w:p w:rsidR="00427411" w:rsidRPr="003A5EA7" w:rsidRDefault="00427411" w:rsidP="003A5EA7">
      <w:pPr>
        <w:shd w:val="clear" w:color="auto" w:fill="FFFFFF"/>
        <w:spacing w:after="0" w:line="240" w:lineRule="auto"/>
        <w:ind w:left="720"/>
        <w:jc w:val="center"/>
        <w:rPr>
          <w:rFonts w:ascii="Times New Roman" w:hAnsi="Times New Roman"/>
          <w:b/>
          <w:sz w:val="24"/>
          <w:szCs w:val="24"/>
        </w:rPr>
      </w:pPr>
      <w:r w:rsidRPr="003A5EA7">
        <w:rPr>
          <w:rFonts w:ascii="Times New Roman" w:hAnsi="Times New Roman"/>
          <w:b/>
          <w:sz w:val="24"/>
          <w:szCs w:val="24"/>
        </w:rPr>
        <w:t>Інформація про необхідні технічні, якісні та кількісні</w:t>
      </w:r>
    </w:p>
    <w:p w:rsidR="00427411" w:rsidRPr="003A5EA7" w:rsidRDefault="00427411" w:rsidP="003A5EA7">
      <w:pPr>
        <w:shd w:val="clear" w:color="auto" w:fill="FFFFFF"/>
        <w:spacing w:after="0" w:line="240" w:lineRule="auto"/>
        <w:ind w:left="720"/>
        <w:jc w:val="center"/>
        <w:rPr>
          <w:rFonts w:ascii="Times New Roman" w:hAnsi="Times New Roman"/>
          <w:b/>
          <w:sz w:val="24"/>
          <w:szCs w:val="24"/>
        </w:rPr>
      </w:pPr>
      <w:r w:rsidRPr="003A5EA7">
        <w:rPr>
          <w:rFonts w:ascii="Times New Roman" w:hAnsi="Times New Roman"/>
          <w:b/>
          <w:sz w:val="24"/>
          <w:szCs w:val="24"/>
        </w:rPr>
        <w:t>характеристики предмета закупівлі</w:t>
      </w:r>
    </w:p>
    <w:p w:rsidR="00427411" w:rsidRPr="003A5EA7" w:rsidRDefault="00427411" w:rsidP="003A5EA7">
      <w:pPr>
        <w:shd w:val="clear" w:color="auto" w:fill="FFFFFF"/>
        <w:spacing w:after="0" w:line="240" w:lineRule="auto"/>
        <w:ind w:right="-81"/>
        <w:jc w:val="center"/>
        <w:rPr>
          <w:rFonts w:ascii="Times New Roman" w:hAnsi="Times New Roman"/>
          <w:b/>
          <w:sz w:val="24"/>
        </w:rPr>
      </w:pPr>
    </w:p>
    <w:p w:rsidR="00427411" w:rsidRPr="003A5EA7" w:rsidRDefault="00427411" w:rsidP="003A5EA7">
      <w:pPr>
        <w:shd w:val="clear" w:color="auto" w:fill="FFFFFF"/>
        <w:spacing w:after="0" w:line="240" w:lineRule="auto"/>
        <w:ind w:left="7088" w:right="-81"/>
        <w:rPr>
          <w:rFonts w:ascii="Times New Roman" w:hAnsi="Times New Roman"/>
          <w:b/>
          <w:sz w:val="24"/>
        </w:rPr>
      </w:pPr>
    </w:p>
    <w:tbl>
      <w:tblPr>
        <w:tblW w:w="10001" w:type="dxa"/>
        <w:tblInd w:w="-38" w:type="dxa"/>
        <w:tblLayout w:type="fixed"/>
        <w:tblCellMar>
          <w:left w:w="40" w:type="dxa"/>
          <w:right w:w="40" w:type="dxa"/>
        </w:tblCellMar>
        <w:tblLook w:val="0000" w:firstRow="0" w:lastRow="0" w:firstColumn="0" w:lastColumn="0" w:noHBand="0" w:noVBand="0"/>
      </w:tblPr>
      <w:tblGrid>
        <w:gridCol w:w="540"/>
        <w:gridCol w:w="3381"/>
        <w:gridCol w:w="1260"/>
        <w:gridCol w:w="1276"/>
        <w:gridCol w:w="1134"/>
        <w:gridCol w:w="1276"/>
        <w:gridCol w:w="1134"/>
      </w:tblGrid>
      <w:tr w:rsidR="00427411" w:rsidRPr="003A5EA7" w:rsidTr="00F15A12">
        <w:trPr>
          <w:trHeight w:hRule="exact" w:val="136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427411" w:rsidRPr="003A5EA7" w:rsidRDefault="00427411" w:rsidP="003A5EA7">
            <w:pPr>
              <w:spacing w:after="0" w:line="240" w:lineRule="auto"/>
              <w:jc w:val="center"/>
              <w:rPr>
                <w:rFonts w:ascii="Times New Roman" w:hAnsi="Times New Roman"/>
                <w:b/>
                <w:bCs/>
              </w:rPr>
            </w:pPr>
            <w:r w:rsidRPr="003A5EA7">
              <w:rPr>
                <w:rFonts w:ascii="Times New Roman" w:hAnsi="Times New Roman"/>
                <w:b/>
                <w:bCs/>
              </w:rPr>
              <w:t>№</w:t>
            </w:r>
          </w:p>
        </w:tc>
        <w:tc>
          <w:tcPr>
            <w:tcW w:w="3381" w:type="dxa"/>
            <w:tcBorders>
              <w:top w:val="single" w:sz="6" w:space="0" w:color="auto"/>
              <w:left w:val="single" w:sz="6" w:space="0" w:color="auto"/>
              <w:bottom w:val="single" w:sz="6" w:space="0" w:color="auto"/>
              <w:right w:val="single" w:sz="6" w:space="0" w:color="auto"/>
            </w:tcBorders>
            <w:shd w:val="clear" w:color="auto" w:fill="FFFFFF"/>
          </w:tcPr>
          <w:p w:rsidR="00427411" w:rsidRPr="003A5EA7" w:rsidRDefault="00427411" w:rsidP="003A5EA7">
            <w:pPr>
              <w:spacing w:after="0" w:line="240" w:lineRule="auto"/>
              <w:jc w:val="center"/>
              <w:rPr>
                <w:rFonts w:ascii="Times New Roman" w:hAnsi="Times New Roman"/>
                <w:b/>
                <w:bCs/>
              </w:rPr>
            </w:pPr>
            <w:r w:rsidRPr="003A5EA7">
              <w:rPr>
                <w:rFonts w:ascii="Times New Roman" w:hAnsi="Times New Roman"/>
                <w:b/>
                <w:bCs/>
              </w:rPr>
              <w:t>Найменування, опис  товару</w:t>
            </w:r>
          </w:p>
        </w:tc>
        <w:tc>
          <w:tcPr>
            <w:tcW w:w="1260" w:type="dxa"/>
            <w:tcBorders>
              <w:top w:val="single" w:sz="6" w:space="0" w:color="auto"/>
              <w:left w:val="single" w:sz="6" w:space="0" w:color="auto"/>
              <w:bottom w:val="single" w:sz="6" w:space="0" w:color="auto"/>
              <w:right w:val="single" w:sz="4" w:space="0" w:color="auto"/>
            </w:tcBorders>
            <w:shd w:val="clear" w:color="auto" w:fill="FFFFFF"/>
          </w:tcPr>
          <w:p w:rsidR="00427411" w:rsidRPr="003A5EA7" w:rsidRDefault="00427411" w:rsidP="003A5EA7">
            <w:pPr>
              <w:spacing w:after="0" w:line="240" w:lineRule="auto"/>
              <w:jc w:val="center"/>
              <w:rPr>
                <w:rFonts w:ascii="Times New Roman" w:hAnsi="Times New Roman"/>
                <w:b/>
                <w:bCs/>
              </w:rPr>
            </w:pPr>
            <w:r w:rsidRPr="003A5EA7">
              <w:rPr>
                <w:rFonts w:ascii="Times New Roman" w:hAnsi="Times New Roman"/>
                <w:b/>
                <w:bCs/>
              </w:rPr>
              <w:t>Кількість /літрів</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427411" w:rsidRPr="003A5EA7" w:rsidRDefault="00427411" w:rsidP="003A5EA7">
            <w:pPr>
              <w:spacing w:after="0" w:line="240" w:lineRule="auto"/>
              <w:jc w:val="center"/>
              <w:rPr>
                <w:rFonts w:ascii="Times New Roman" w:hAnsi="Times New Roman"/>
                <w:b/>
                <w:bCs/>
              </w:rPr>
            </w:pPr>
            <w:r w:rsidRPr="003A5EA7">
              <w:rPr>
                <w:rFonts w:ascii="Times New Roman" w:hAnsi="Times New Roman"/>
                <w:b/>
                <w:bCs/>
              </w:rPr>
              <w:t>Ціна (без ПДВ, грн. за од.)</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427411" w:rsidRPr="003A5EA7" w:rsidRDefault="00427411" w:rsidP="003A5EA7">
            <w:pPr>
              <w:spacing w:after="0" w:line="240" w:lineRule="auto"/>
              <w:jc w:val="center"/>
              <w:rPr>
                <w:rFonts w:ascii="Times New Roman" w:hAnsi="Times New Roman"/>
                <w:b/>
                <w:bCs/>
              </w:rPr>
            </w:pPr>
            <w:r w:rsidRPr="003A5EA7">
              <w:rPr>
                <w:rFonts w:ascii="Times New Roman" w:hAnsi="Times New Roman"/>
                <w:b/>
                <w:bCs/>
              </w:rPr>
              <w:t>Ціна (з ПДВ, грн. за од.)*</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427411" w:rsidRPr="003A5EA7" w:rsidRDefault="00427411" w:rsidP="003A5EA7">
            <w:pPr>
              <w:spacing w:after="0" w:line="240" w:lineRule="auto"/>
              <w:jc w:val="center"/>
              <w:rPr>
                <w:rFonts w:ascii="Times New Roman" w:hAnsi="Times New Roman"/>
                <w:b/>
                <w:bCs/>
              </w:rPr>
            </w:pPr>
            <w:r w:rsidRPr="003A5EA7">
              <w:rPr>
                <w:rFonts w:ascii="Times New Roman" w:hAnsi="Times New Roman"/>
                <w:b/>
                <w:bCs/>
              </w:rPr>
              <w:t>Загальна вартість (без ПДВ, грн.)</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427411" w:rsidRPr="003A5EA7" w:rsidRDefault="00427411" w:rsidP="003A5EA7">
            <w:pPr>
              <w:spacing w:after="0" w:line="240" w:lineRule="auto"/>
              <w:jc w:val="center"/>
              <w:rPr>
                <w:rFonts w:ascii="Times New Roman" w:hAnsi="Times New Roman"/>
                <w:b/>
                <w:bCs/>
              </w:rPr>
            </w:pPr>
            <w:r w:rsidRPr="003A5EA7">
              <w:rPr>
                <w:rFonts w:ascii="Times New Roman" w:hAnsi="Times New Roman"/>
                <w:b/>
                <w:bCs/>
              </w:rPr>
              <w:t>Загальна вартість (з ПДВ, грн.)*</w:t>
            </w:r>
          </w:p>
        </w:tc>
      </w:tr>
      <w:tr w:rsidR="00427411" w:rsidRPr="003A5EA7" w:rsidTr="00F15A12">
        <w:trPr>
          <w:trHeight w:hRule="exact" w:val="479"/>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427411" w:rsidRPr="003A5EA7" w:rsidRDefault="00427411" w:rsidP="003A5EA7">
            <w:pPr>
              <w:spacing w:after="0" w:line="240" w:lineRule="auto"/>
              <w:rPr>
                <w:rFonts w:ascii="Times New Roman" w:hAnsi="Times New Roman"/>
                <w:b/>
                <w:bCs/>
                <w:sz w:val="24"/>
                <w:szCs w:val="24"/>
              </w:rPr>
            </w:pPr>
            <w:r w:rsidRPr="003A5EA7">
              <w:rPr>
                <w:rFonts w:ascii="Times New Roman" w:hAnsi="Times New Roman"/>
                <w:b/>
                <w:bCs/>
                <w:sz w:val="24"/>
                <w:szCs w:val="24"/>
              </w:rPr>
              <w:t>1.</w:t>
            </w:r>
          </w:p>
        </w:tc>
        <w:tc>
          <w:tcPr>
            <w:tcW w:w="3381" w:type="dxa"/>
            <w:tcBorders>
              <w:top w:val="single" w:sz="6" w:space="0" w:color="auto"/>
              <w:left w:val="single" w:sz="6" w:space="0" w:color="auto"/>
              <w:bottom w:val="single" w:sz="6" w:space="0" w:color="auto"/>
              <w:right w:val="single" w:sz="6" w:space="0" w:color="auto"/>
            </w:tcBorders>
            <w:shd w:val="clear" w:color="auto" w:fill="FFFFFF"/>
            <w:vAlign w:val="center"/>
          </w:tcPr>
          <w:p w:rsidR="00427411" w:rsidRPr="003A5EA7" w:rsidRDefault="00427411" w:rsidP="003A5EA7">
            <w:pPr>
              <w:spacing w:after="0" w:line="240" w:lineRule="auto"/>
              <w:rPr>
                <w:rFonts w:ascii="Times New Roman" w:hAnsi="Times New Roman"/>
                <w:b/>
                <w:bCs/>
                <w:sz w:val="24"/>
                <w:szCs w:val="24"/>
              </w:rPr>
            </w:pPr>
            <w:r w:rsidRPr="003A5EA7">
              <w:rPr>
                <w:rFonts w:ascii="Times New Roman" w:hAnsi="Times New Roman"/>
                <w:b/>
                <w:bCs/>
                <w:sz w:val="24"/>
                <w:szCs w:val="24"/>
              </w:rPr>
              <w:t>Бензин А-95</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427411" w:rsidRPr="003A5EA7" w:rsidRDefault="00346081" w:rsidP="003A5EA7">
            <w:pPr>
              <w:spacing w:after="0" w:line="240" w:lineRule="auto"/>
              <w:jc w:val="center"/>
              <w:rPr>
                <w:rFonts w:ascii="Times New Roman" w:hAnsi="Times New Roman"/>
                <w:b/>
                <w:sz w:val="24"/>
                <w:szCs w:val="24"/>
              </w:rPr>
            </w:pPr>
            <w:r>
              <w:rPr>
                <w:rFonts w:ascii="Times New Roman" w:hAnsi="Times New Roman"/>
                <w:b/>
                <w:sz w:val="24"/>
                <w:szCs w:val="24"/>
              </w:rPr>
              <w:t>3545</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427411" w:rsidRPr="003A5EA7" w:rsidRDefault="00427411" w:rsidP="003A5EA7">
            <w:pPr>
              <w:spacing w:after="0" w:line="240" w:lineRule="auto"/>
              <w:rPr>
                <w:rFonts w:ascii="Times New Roman" w:hAnsi="Times New Roman"/>
                <w:b/>
                <w:bCs/>
                <w:sz w:val="24"/>
                <w:szCs w:val="24"/>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427411" w:rsidRPr="003A5EA7" w:rsidRDefault="00427411" w:rsidP="003A5EA7">
            <w:pPr>
              <w:spacing w:after="0" w:line="240" w:lineRule="auto"/>
              <w:rPr>
                <w:rFonts w:ascii="Times New Roman" w:hAnsi="Times New Roman"/>
                <w:b/>
                <w:bCs/>
                <w:sz w:val="24"/>
                <w:szCs w:val="24"/>
              </w:rPr>
            </w:pP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427411" w:rsidRPr="003A5EA7" w:rsidRDefault="00427411" w:rsidP="003A5EA7">
            <w:pPr>
              <w:spacing w:after="0" w:line="240" w:lineRule="auto"/>
              <w:rPr>
                <w:rFonts w:ascii="Times New Roman" w:hAnsi="Times New Roman"/>
                <w:b/>
                <w:bCs/>
                <w:sz w:val="24"/>
                <w:szCs w:val="24"/>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427411" w:rsidRPr="003A5EA7" w:rsidRDefault="00427411" w:rsidP="003A5EA7">
            <w:pPr>
              <w:spacing w:after="0" w:line="240" w:lineRule="auto"/>
              <w:rPr>
                <w:rFonts w:ascii="Times New Roman" w:hAnsi="Times New Roman"/>
                <w:b/>
                <w:bCs/>
                <w:sz w:val="24"/>
                <w:szCs w:val="24"/>
              </w:rPr>
            </w:pPr>
          </w:p>
        </w:tc>
      </w:tr>
      <w:tr w:rsidR="00427411" w:rsidRPr="003A5EA7" w:rsidTr="00F15A12">
        <w:trPr>
          <w:trHeight w:hRule="exact" w:val="360"/>
        </w:trPr>
        <w:tc>
          <w:tcPr>
            <w:tcW w:w="5181"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427411" w:rsidRPr="003A5EA7" w:rsidRDefault="00427411" w:rsidP="003A5EA7">
            <w:pPr>
              <w:spacing w:after="0" w:line="240" w:lineRule="auto"/>
              <w:jc w:val="right"/>
              <w:rPr>
                <w:rFonts w:ascii="Times New Roman" w:hAnsi="Times New Roman"/>
                <w:b/>
                <w:sz w:val="24"/>
                <w:szCs w:val="24"/>
              </w:rPr>
            </w:pPr>
            <w:r w:rsidRPr="003A5EA7">
              <w:rPr>
                <w:rFonts w:ascii="Times New Roman" w:hAnsi="Times New Roman"/>
                <w:b/>
                <w:bCs/>
                <w:sz w:val="24"/>
                <w:szCs w:val="24"/>
              </w:rPr>
              <w:t>Загальна вартість по всіх позиціях</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427411" w:rsidRPr="003A5EA7" w:rsidRDefault="00427411" w:rsidP="003A5EA7">
            <w:pPr>
              <w:spacing w:after="0" w:line="240" w:lineRule="auto"/>
              <w:rPr>
                <w:rFonts w:ascii="Times New Roman" w:hAnsi="Times New Roman"/>
                <w:b/>
                <w:bCs/>
                <w:sz w:val="24"/>
                <w:szCs w:val="24"/>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427411" w:rsidRPr="003A5EA7" w:rsidRDefault="00427411" w:rsidP="003A5EA7">
            <w:pPr>
              <w:spacing w:after="0" w:line="240" w:lineRule="auto"/>
              <w:rPr>
                <w:rFonts w:ascii="Times New Roman" w:hAnsi="Times New Roman"/>
                <w:b/>
                <w:bCs/>
                <w:sz w:val="24"/>
                <w:szCs w:val="24"/>
              </w:rPr>
            </w:pP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427411" w:rsidRPr="003A5EA7" w:rsidRDefault="00427411" w:rsidP="003A5EA7">
            <w:pPr>
              <w:spacing w:after="0" w:line="240" w:lineRule="auto"/>
              <w:rPr>
                <w:rFonts w:ascii="Times New Roman" w:hAnsi="Times New Roman"/>
                <w:b/>
                <w:bCs/>
                <w:sz w:val="24"/>
                <w:szCs w:val="24"/>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427411" w:rsidRPr="003A5EA7" w:rsidRDefault="00427411" w:rsidP="003A5EA7">
            <w:pPr>
              <w:spacing w:after="0" w:line="240" w:lineRule="auto"/>
              <w:rPr>
                <w:rFonts w:ascii="Times New Roman" w:hAnsi="Times New Roman"/>
                <w:b/>
                <w:bCs/>
                <w:sz w:val="24"/>
                <w:szCs w:val="24"/>
              </w:rPr>
            </w:pPr>
          </w:p>
        </w:tc>
      </w:tr>
    </w:tbl>
    <w:p w:rsidR="00427411" w:rsidRPr="003A5EA7" w:rsidRDefault="00427411" w:rsidP="003A5EA7">
      <w:pPr>
        <w:spacing w:after="0" w:line="240" w:lineRule="auto"/>
        <w:rPr>
          <w:rFonts w:ascii="Times New Roman" w:hAnsi="Times New Roman"/>
          <w:b/>
          <w:bCs/>
          <w:i/>
          <w:iCs/>
          <w:sz w:val="24"/>
          <w:szCs w:val="24"/>
        </w:rPr>
      </w:pPr>
    </w:p>
    <w:p w:rsidR="00427411" w:rsidRPr="003A5EA7" w:rsidRDefault="00427411" w:rsidP="003A5EA7">
      <w:pPr>
        <w:spacing w:after="0" w:line="240" w:lineRule="auto"/>
        <w:rPr>
          <w:rFonts w:ascii="Times New Roman" w:hAnsi="Times New Roman"/>
          <w:b/>
          <w:bCs/>
          <w:i/>
          <w:iCs/>
          <w:sz w:val="24"/>
          <w:szCs w:val="24"/>
        </w:rPr>
      </w:pPr>
      <w:r w:rsidRPr="003A5EA7">
        <w:rPr>
          <w:rFonts w:ascii="Times New Roman" w:hAnsi="Times New Roman"/>
          <w:b/>
          <w:bCs/>
          <w:i/>
          <w:iCs/>
          <w:sz w:val="24"/>
          <w:szCs w:val="24"/>
        </w:rPr>
        <w:t>* в разі, якщо Постачальник є платником ПДВ</w:t>
      </w:r>
    </w:p>
    <w:p w:rsidR="00427411" w:rsidRPr="003A5EA7" w:rsidRDefault="00427411" w:rsidP="003A5EA7">
      <w:pPr>
        <w:spacing w:after="0" w:line="240" w:lineRule="auto"/>
        <w:rPr>
          <w:rFonts w:ascii="Times New Roman" w:hAnsi="Times New Roman"/>
          <w:b/>
          <w:bCs/>
          <w:i/>
          <w:iCs/>
          <w:sz w:val="24"/>
          <w:szCs w:val="24"/>
        </w:rPr>
      </w:pPr>
    </w:p>
    <w:p w:rsidR="00427411" w:rsidRPr="003A5EA7" w:rsidRDefault="00427411" w:rsidP="003A5EA7">
      <w:pPr>
        <w:spacing w:after="0" w:line="240" w:lineRule="auto"/>
        <w:rPr>
          <w:rFonts w:ascii="Times New Roman" w:hAnsi="Times New Roman"/>
          <w:b/>
          <w:bCs/>
          <w:i/>
          <w:iCs/>
          <w:sz w:val="24"/>
          <w:szCs w:val="24"/>
        </w:rPr>
      </w:pPr>
    </w:p>
    <w:p w:rsidR="00427411" w:rsidRPr="003A5EA7" w:rsidRDefault="00427411" w:rsidP="00622B69">
      <w:pPr>
        <w:spacing w:after="0" w:line="240" w:lineRule="auto"/>
        <w:jc w:val="both"/>
        <w:rPr>
          <w:rFonts w:ascii="Times New Roman" w:hAnsi="Times New Roman"/>
          <w:sz w:val="24"/>
          <w:szCs w:val="24"/>
        </w:rPr>
      </w:pPr>
      <w:r w:rsidRPr="003A5EA7">
        <w:rPr>
          <w:rFonts w:ascii="Times New Roman" w:hAnsi="Times New Roman"/>
          <w:bCs/>
          <w:sz w:val="24"/>
        </w:rPr>
        <w:t>1</w:t>
      </w:r>
      <w:r w:rsidRPr="003A5EA7">
        <w:rPr>
          <w:rFonts w:ascii="Times New Roman" w:hAnsi="Times New Roman"/>
          <w:b/>
          <w:sz w:val="24"/>
        </w:rPr>
        <w:t xml:space="preserve">. </w:t>
      </w:r>
      <w:r w:rsidRPr="003A5EA7">
        <w:rPr>
          <w:rFonts w:ascii="Times New Roman" w:hAnsi="Times New Roman"/>
          <w:sz w:val="24"/>
          <w:szCs w:val="24"/>
        </w:rPr>
        <w:t xml:space="preserve">Поставка смарт-карток або </w:t>
      </w:r>
      <w:proofErr w:type="spellStart"/>
      <w:r w:rsidRPr="003A5EA7">
        <w:rPr>
          <w:rFonts w:ascii="Times New Roman" w:hAnsi="Times New Roman"/>
          <w:sz w:val="24"/>
          <w:szCs w:val="24"/>
        </w:rPr>
        <w:t>скретч</w:t>
      </w:r>
      <w:proofErr w:type="spellEnd"/>
      <w:r w:rsidRPr="003A5EA7">
        <w:rPr>
          <w:rFonts w:ascii="Times New Roman" w:hAnsi="Times New Roman"/>
          <w:sz w:val="24"/>
          <w:szCs w:val="24"/>
        </w:rPr>
        <w:t xml:space="preserve">-карток (талонів) відбуватиметься за </w:t>
      </w:r>
      <w:proofErr w:type="spellStart"/>
      <w:r w:rsidRPr="003A5EA7">
        <w:rPr>
          <w:rFonts w:ascii="Times New Roman" w:hAnsi="Times New Roman"/>
          <w:sz w:val="24"/>
          <w:szCs w:val="24"/>
        </w:rPr>
        <w:t>адресою</w:t>
      </w:r>
      <w:proofErr w:type="spellEnd"/>
      <w:r w:rsidRPr="003A5EA7">
        <w:rPr>
          <w:rFonts w:ascii="Times New Roman" w:hAnsi="Times New Roman"/>
          <w:sz w:val="24"/>
          <w:szCs w:val="24"/>
        </w:rPr>
        <w:t xml:space="preserve">: </w:t>
      </w:r>
      <w:r w:rsidR="00622B69" w:rsidRPr="00622B69">
        <w:rPr>
          <w:rFonts w:ascii="Times New Roman" w:hAnsi="Times New Roman"/>
          <w:sz w:val="24"/>
          <w:szCs w:val="24"/>
        </w:rPr>
        <w:t>вул.40-річчя Перемоги, 7, селище міського типу Стри-</w:t>
      </w:r>
      <w:proofErr w:type="spellStart"/>
      <w:r w:rsidR="00622B69" w:rsidRPr="00622B69">
        <w:rPr>
          <w:rFonts w:ascii="Times New Roman" w:hAnsi="Times New Roman"/>
          <w:sz w:val="24"/>
          <w:szCs w:val="24"/>
        </w:rPr>
        <w:t>жавка</w:t>
      </w:r>
      <w:proofErr w:type="spellEnd"/>
      <w:r w:rsidR="00622B69" w:rsidRPr="00622B69">
        <w:rPr>
          <w:rFonts w:ascii="Times New Roman" w:hAnsi="Times New Roman"/>
          <w:sz w:val="24"/>
          <w:szCs w:val="24"/>
        </w:rPr>
        <w:t>, Вінницька область, Україна, поштовий індекс 23210</w:t>
      </w:r>
      <w:r w:rsidRPr="003A5EA7">
        <w:rPr>
          <w:rFonts w:ascii="Times New Roman" w:hAnsi="Times New Roman"/>
          <w:sz w:val="24"/>
          <w:szCs w:val="24"/>
        </w:rPr>
        <w:t xml:space="preserve">, </w:t>
      </w:r>
      <w:r w:rsidR="00622B69" w:rsidRPr="00622B69">
        <w:rPr>
          <w:rFonts w:ascii="Times New Roman" w:hAnsi="Times New Roman"/>
          <w:sz w:val="24"/>
          <w:szCs w:val="24"/>
        </w:rPr>
        <w:t xml:space="preserve">Відділ  житлово-комунального господарства та благо-устрою </w:t>
      </w:r>
      <w:proofErr w:type="spellStart"/>
      <w:r w:rsidR="00622B69" w:rsidRPr="00622B69">
        <w:rPr>
          <w:rFonts w:ascii="Times New Roman" w:hAnsi="Times New Roman"/>
          <w:sz w:val="24"/>
          <w:szCs w:val="24"/>
        </w:rPr>
        <w:t>Стрижавської</w:t>
      </w:r>
      <w:proofErr w:type="spellEnd"/>
      <w:r w:rsidR="00622B69" w:rsidRPr="00622B69">
        <w:rPr>
          <w:rFonts w:ascii="Times New Roman" w:hAnsi="Times New Roman"/>
          <w:sz w:val="24"/>
          <w:szCs w:val="24"/>
        </w:rPr>
        <w:t xml:space="preserve"> селищної ради (надалі - Замовник)</w:t>
      </w:r>
      <w:r w:rsidR="00622B69">
        <w:rPr>
          <w:rFonts w:ascii="Times New Roman" w:hAnsi="Times New Roman"/>
          <w:sz w:val="24"/>
          <w:szCs w:val="24"/>
        </w:rPr>
        <w:t xml:space="preserve"> </w:t>
      </w:r>
      <w:r w:rsidR="00622B69" w:rsidRPr="00622B69">
        <w:rPr>
          <w:rFonts w:ascii="Times New Roman" w:hAnsi="Times New Roman"/>
          <w:sz w:val="24"/>
          <w:szCs w:val="24"/>
        </w:rPr>
        <w:t>код ЄДРПОУ 43944194</w:t>
      </w:r>
      <w:r w:rsidRPr="003A5EA7">
        <w:rPr>
          <w:rFonts w:ascii="Times New Roman" w:hAnsi="Times New Roman"/>
          <w:sz w:val="24"/>
          <w:szCs w:val="24"/>
        </w:rPr>
        <w:t>.</w:t>
      </w:r>
    </w:p>
    <w:p w:rsidR="00427411" w:rsidRPr="003A5EA7" w:rsidRDefault="00427411" w:rsidP="003A5EA7">
      <w:pPr>
        <w:spacing w:after="0" w:line="240" w:lineRule="auto"/>
        <w:jc w:val="both"/>
        <w:rPr>
          <w:rFonts w:ascii="Times New Roman" w:hAnsi="Times New Roman"/>
          <w:bCs/>
          <w:sz w:val="24"/>
          <w:szCs w:val="24"/>
        </w:rPr>
      </w:pPr>
      <w:r w:rsidRPr="003A5EA7">
        <w:rPr>
          <w:rFonts w:ascii="Times New Roman" w:hAnsi="Times New Roman"/>
          <w:bCs/>
          <w:sz w:val="24"/>
          <w:szCs w:val="24"/>
        </w:rPr>
        <w:t>2. У складі тендерної пропозиції Учасник повинен надати Сертифікат про те, що Паливо рідинне (в картках-талонах) відповідає ДСТУ заводів-виробників, які дійсні на момент оголошення і мати паспорт якості на кожну партію товару та сертифікати, що підтверджують якість пального.</w:t>
      </w:r>
    </w:p>
    <w:p w:rsidR="00427411" w:rsidRPr="003A5EA7" w:rsidRDefault="00427411" w:rsidP="003A5EA7">
      <w:pPr>
        <w:spacing w:after="0" w:line="240" w:lineRule="auto"/>
        <w:jc w:val="both"/>
        <w:rPr>
          <w:rFonts w:ascii="Times New Roman" w:hAnsi="Times New Roman"/>
          <w:sz w:val="24"/>
          <w:szCs w:val="24"/>
        </w:rPr>
      </w:pPr>
      <w:r w:rsidRPr="003A5EA7">
        <w:rPr>
          <w:rFonts w:ascii="Times New Roman" w:hAnsi="Times New Roman"/>
          <w:sz w:val="24"/>
          <w:szCs w:val="24"/>
        </w:rPr>
        <w:t xml:space="preserve">3. У складі тендерної пропозиції Учасник повинен надати перелік власних/орендованих </w:t>
      </w:r>
      <w:r w:rsidR="001525C4">
        <w:rPr>
          <w:rFonts w:ascii="Times New Roman" w:hAnsi="Times New Roman"/>
          <w:sz w:val="24"/>
          <w:szCs w:val="24"/>
        </w:rPr>
        <w:t>або партнерських АЗС у м. Вінниці Вінницькій</w:t>
      </w:r>
      <w:r w:rsidRPr="003A5EA7">
        <w:rPr>
          <w:rFonts w:ascii="Times New Roman" w:hAnsi="Times New Roman"/>
          <w:sz w:val="24"/>
          <w:szCs w:val="24"/>
        </w:rPr>
        <w:t xml:space="preserve"> області (не менше 2-х), які мають здійснювати заправку автомобілів Замовника. У разі наявності автозаправних станцій партнерів необхідно надати документи, що підтверджують можливість відпуску товару на цих партнерських автозаправних станціях.</w:t>
      </w:r>
    </w:p>
    <w:p w:rsidR="00427411" w:rsidRPr="003A5EA7" w:rsidRDefault="00427411" w:rsidP="003A5EA7">
      <w:pPr>
        <w:spacing w:after="0" w:line="240" w:lineRule="auto"/>
        <w:jc w:val="both"/>
        <w:rPr>
          <w:rFonts w:ascii="Times New Roman" w:hAnsi="Times New Roman"/>
          <w:sz w:val="24"/>
          <w:szCs w:val="24"/>
        </w:rPr>
      </w:pPr>
      <w:r w:rsidRPr="003A5EA7">
        <w:rPr>
          <w:rFonts w:ascii="Times New Roman" w:hAnsi="Times New Roman"/>
          <w:sz w:val="24"/>
          <w:szCs w:val="24"/>
        </w:rPr>
        <w:t xml:space="preserve">4. Надати довідку про наявність власних/орендованих або партнерських АЗС. </w:t>
      </w:r>
    </w:p>
    <w:p w:rsidR="00427411" w:rsidRPr="003A5EA7" w:rsidRDefault="00427411" w:rsidP="003A5EA7">
      <w:pPr>
        <w:spacing w:after="0" w:line="240" w:lineRule="auto"/>
        <w:jc w:val="both"/>
        <w:rPr>
          <w:rFonts w:ascii="Times New Roman" w:hAnsi="Times New Roman"/>
          <w:sz w:val="24"/>
          <w:szCs w:val="24"/>
        </w:rPr>
      </w:pPr>
      <w:r w:rsidRPr="003A5EA7">
        <w:rPr>
          <w:rFonts w:ascii="Times New Roman" w:hAnsi="Times New Roman"/>
          <w:sz w:val="24"/>
          <w:szCs w:val="24"/>
        </w:rPr>
        <w:t xml:space="preserve">5. Смарт-картки або </w:t>
      </w:r>
      <w:proofErr w:type="spellStart"/>
      <w:r w:rsidRPr="003A5EA7">
        <w:rPr>
          <w:rFonts w:ascii="Times New Roman" w:hAnsi="Times New Roman"/>
          <w:sz w:val="24"/>
          <w:szCs w:val="24"/>
        </w:rPr>
        <w:t>скретч</w:t>
      </w:r>
      <w:proofErr w:type="spellEnd"/>
      <w:r w:rsidRPr="003A5EA7">
        <w:rPr>
          <w:rFonts w:ascii="Times New Roman" w:hAnsi="Times New Roman"/>
          <w:sz w:val="24"/>
          <w:szCs w:val="24"/>
        </w:rPr>
        <w:t>-картки (талони) на паливо пови</w:t>
      </w:r>
      <w:r w:rsidR="00A070E3">
        <w:rPr>
          <w:rFonts w:ascii="Times New Roman" w:hAnsi="Times New Roman"/>
          <w:sz w:val="24"/>
          <w:szCs w:val="24"/>
        </w:rPr>
        <w:t>нні бути терміном дії не менше 1</w:t>
      </w:r>
      <w:r w:rsidRPr="003A5EA7">
        <w:rPr>
          <w:rFonts w:ascii="Times New Roman" w:hAnsi="Times New Roman"/>
          <w:sz w:val="24"/>
          <w:szCs w:val="24"/>
        </w:rPr>
        <w:t>2 місяців, з можливістю їх обміну на нові після закінчення терміну дії.</w:t>
      </w:r>
    </w:p>
    <w:p w:rsidR="00427411" w:rsidRDefault="00427411" w:rsidP="003A5EA7">
      <w:pPr>
        <w:spacing w:after="0" w:line="240" w:lineRule="auto"/>
        <w:jc w:val="both"/>
        <w:rPr>
          <w:rFonts w:ascii="Times New Roman" w:hAnsi="Times New Roman"/>
          <w:sz w:val="24"/>
          <w:szCs w:val="24"/>
          <w:lang w:val="ru-RU"/>
        </w:rPr>
      </w:pPr>
      <w:r w:rsidRPr="003A5EA7">
        <w:rPr>
          <w:rFonts w:ascii="Times New Roman" w:hAnsi="Times New Roman"/>
          <w:sz w:val="24"/>
          <w:szCs w:val="24"/>
        </w:rPr>
        <w:t xml:space="preserve">6. Смарт-картки або </w:t>
      </w:r>
      <w:proofErr w:type="spellStart"/>
      <w:r w:rsidRPr="003A5EA7">
        <w:rPr>
          <w:rFonts w:ascii="Times New Roman" w:hAnsi="Times New Roman"/>
          <w:sz w:val="24"/>
          <w:szCs w:val="24"/>
        </w:rPr>
        <w:t>скретч</w:t>
      </w:r>
      <w:proofErr w:type="spellEnd"/>
      <w:r w:rsidRPr="003A5EA7">
        <w:rPr>
          <w:rFonts w:ascii="Times New Roman" w:hAnsi="Times New Roman"/>
          <w:sz w:val="24"/>
          <w:szCs w:val="24"/>
        </w:rPr>
        <w:t>-картки (талони) повинні бути дійсні на всій території України.</w:t>
      </w:r>
    </w:p>
    <w:p w:rsidR="006A5F73" w:rsidRPr="006A5F73" w:rsidRDefault="006A5F73" w:rsidP="006A5F73">
      <w:pPr>
        <w:spacing w:after="0" w:line="240" w:lineRule="auto"/>
        <w:jc w:val="both"/>
        <w:rPr>
          <w:rFonts w:ascii="Times New Roman" w:hAnsi="Times New Roman"/>
          <w:sz w:val="24"/>
          <w:szCs w:val="24"/>
          <w:lang w:val="ru-RU"/>
        </w:rPr>
      </w:pPr>
      <w:r>
        <w:rPr>
          <w:rFonts w:ascii="Times New Roman" w:hAnsi="Times New Roman"/>
          <w:sz w:val="24"/>
          <w:szCs w:val="24"/>
          <w:lang w:val="ru-RU"/>
        </w:rPr>
        <w:t>7</w:t>
      </w:r>
      <w:r w:rsidR="001F6B28">
        <w:rPr>
          <w:rFonts w:ascii="Times New Roman" w:hAnsi="Times New Roman"/>
          <w:sz w:val="24"/>
          <w:szCs w:val="24"/>
          <w:lang w:val="ru-RU"/>
        </w:rPr>
        <w:t>.</w:t>
      </w:r>
      <w:r w:rsidRPr="006A5F73">
        <w:rPr>
          <w:rFonts w:ascii="Times New Roman" w:hAnsi="Times New Roman"/>
          <w:sz w:val="24"/>
          <w:szCs w:val="24"/>
          <w:lang w:val="ru-RU"/>
        </w:rPr>
        <w:t xml:space="preserve">АЗС </w:t>
      </w:r>
      <w:proofErr w:type="spellStart"/>
      <w:r w:rsidRPr="006A5F73">
        <w:rPr>
          <w:rFonts w:ascii="Times New Roman" w:hAnsi="Times New Roman"/>
          <w:sz w:val="24"/>
          <w:szCs w:val="24"/>
          <w:lang w:val="ru-RU"/>
        </w:rPr>
        <w:t>Учасника</w:t>
      </w:r>
      <w:proofErr w:type="spellEnd"/>
      <w:r w:rsidRPr="006A5F73">
        <w:rPr>
          <w:rFonts w:ascii="Times New Roman" w:hAnsi="Times New Roman"/>
          <w:sz w:val="24"/>
          <w:szCs w:val="24"/>
          <w:lang w:val="ru-RU"/>
        </w:rPr>
        <w:t xml:space="preserve"> </w:t>
      </w:r>
      <w:proofErr w:type="spellStart"/>
      <w:r w:rsidRPr="006A5F73">
        <w:rPr>
          <w:rFonts w:ascii="Times New Roman" w:hAnsi="Times New Roman"/>
          <w:sz w:val="24"/>
          <w:szCs w:val="24"/>
          <w:lang w:val="ru-RU"/>
        </w:rPr>
        <w:t>мають</w:t>
      </w:r>
      <w:proofErr w:type="spellEnd"/>
      <w:r w:rsidRPr="006A5F73">
        <w:rPr>
          <w:rFonts w:ascii="Times New Roman" w:hAnsi="Times New Roman"/>
          <w:sz w:val="24"/>
          <w:szCs w:val="24"/>
          <w:lang w:val="ru-RU"/>
        </w:rPr>
        <w:t xml:space="preserve"> бути </w:t>
      </w:r>
      <w:proofErr w:type="spellStart"/>
      <w:r w:rsidRPr="006A5F73">
        <w:rPr>
          <w:rFonts w:ascii="Times New Roman" w:hAnsi="Times New Roman"/>
          <w:sz w:val="24"/>
          <w:szCs w:val="24"/>
          <w:lang w:val="ru-RU"/>
        </w:rPr>
        <w:t>власними</w:t>
      </w:r>
      <w:proofErr w:type="spellEnd"/>
      <w:r w:rsidRPr="006A5F73">
        <w:rPr>
          <w:rFonts w:ascii="Times New Roman" w:hAnsi="Times New Roman"/>
          <w:sz w:val="24"/>
          <w:szCs w:val="24"/>
          <w:lang w:val="ru-RU"/>
        </w:rPr>
        <w:t xml:space="preserve">, </w:t>
      </w:r>
      <w:proofErr w:type="spellStart"/>
      <w:r w:rsidRPr="006A5F73">
        <w:rPr>
          <w:rFonts w:ascii="Times New Roman" w:hAnsi="Times New Roman"/>
          <w:sz w:val="24"/>
          <w:szCs w:val="24"/>
          <w:lang w:val="ru-RU"/>
        </w:rPr>
        <w:t>орендованими</w:t>
      </w:r>
      <w:proofErr w:type="spellEnd"/>
      <w:r w:rsidRPr="006A5F73">
        <w:rPr>
          <w:rFonts w:ascii="Times New Roman" w:hAnsi="Times New Roman"/>
          <w:sz w:val="24"/>
          <w:szCs w:val="24"/>
          <w:lang w:val="ru-RU"/>
        </w:rPr>
        <w:t xml:space="preserve"> </w:t>
      </w:r>
      <w:proofErr w:type="spellStart"/>
      <w:r w:rsidRPr="006A5F73">
        <w:rPr>
          <w:rFonts w:ascii="Times New Roman" w:hAnsi="Times New Roman"/>
          <w:sz w:val="24"/>
          <w:szCs w:val="24"/>
          <w:lang w:val="ru-RU"/>
        </w:rPr>
        <w:t>або</w:t>
      </w:r>
      <w:proofErr w:type="spellEnd"/>
      <w:r w:rsidRPr="006A5F73">
        <w:rPr>
          <w:rFonts w:ascii="Times New Roman" w:hAnsi="Times New Roman"/>
          <w:sz w:val="24"/>
          <w:szCs w:val="24"/>
          <w:lang w:val="ru-RU"/>
        </w:rPr>
        <w:t xml:space="preserve"> з </w:t>
      </w:r>
      <w:proofErr w:type="spellStart"/>
      <w:r w:rsidRPr="006A5F73">
        <w:rPr>
          <w:rFonts w:ascii="Times New Roman" w:hAnsi="Times New Roman"/>
          <w:sz w:val="24"/>
          <w:szCs w:val="24"/>
          <w:lang w:val="ru-RU"/>
        </w:rPr>
        <w:t>залученням</w:t>
      </w:r>
      <w:proofErr w:type="spellEnd"/>
      <w:r w:rsidRPr="006A5F73">
        <w:rPr>
          <w:rFonts w:ascii="Times New Roman" w:hAnsi="Times New Roman"/>
          <w:sz w:val="24"/>
          <w:szCs w:val="24"/>
          <w:lang w:val="ru-RU"/>
        </w:rPr>
        <w:t xml:space="preserve"> </w:t>
      </w:r>
      <w:proofErr w:type="spellStart"/>
      <w:r w:rsidRPr="006A5F73">
        <w:rPr>
          <w:rFonts w:ascii="Times New Roman" w:hAnsi="Times New Roman"/>
          <w:sz w:val="24"/>
          <w:szCs w:val="24"/>
          <w:lang w:val="ru-RU"/>
        </w:rPr>
        <w:t>партнерських</w:t>
      </w:r>
      <w:proofErr w:type="spellEnd"/>
      <w:r w:rsidRPr="006A5F73">
        <w:rPr>
          <w:rFonts w:ascii="Times New Roman" w:hAnsi="Times New Roman"/>
          <w:sz w:val="24"/>
          <w:szCs w:val="24"/>
          <w:lang w:val="ru-RU"/>
        </w:rPr>
        <w:t xml:space="preserve"> АЗС, </w:t>
      </w:r>
      <w:proofErr w:type="spellStart"/>
      <w:r w:rsidRPr="006A5F73">
        <w:rPr>
          <w:rFonts w:ascii="Times New Roman" w:hAnsi="Times New Roman"/>
          <w:sz w:val="24"/>
          <w:szCs w:val="24"/>
          <w:lang w:val="ru-RU"/>
        </w:rPr>
        <w:t>що</w:t>
      </w:r>
      <w:proofErr w:type="spellEnd"/>
      <w:r w:rsidRPr="006A5F73">
        <w:rPr>
          <w:rFonts w:ascii="Times New Roman" w:hAnsi="Times New Roman"/>
          <w:sz w:val="24"/>
          <w:szCs w:val="24"/>
          <w:lang w:val="ru-RU"/>
        </w:rPr>
        <w:t xml:space="preserve"> повинно </w:t>
      </w:r>
      <w:proofErr w:type="spellStart"/>
      <w:proofErr w:type="gramStart"/>
      <w:r w:rsidRPr="006A5F73">
        <w:rPr>
          <w:rFonts w:ascii="Times New Roman" w:hAnsi="Times New Roman"/>
          <w:sz w:val="24"/>
          <w:szCs w:val="24"/>
          <w:lang w:val="ru-RU"/>
        </w:rPr>
        <w:t>п</w:t>
      </w:r>
      <w:proofErr w:type="gramEnd"/>
      <w:r w:rsidRPr="006A5F73">
        <w:rPr>
          <w:rFonts w:ascii="Times New Roman" w:hAnsi="Times New Roman"/>
          <w:sz w:val="24"/>
          <w:szCs w:val="24"/>
          <w:lang w:val="ru-RU"/>
        </w:rPr>
        <w:t>ідтверджуватись</w:t>
      </w:r>
      <w:proofErr w:type="spellEnd"/>
      <w:r w:rsidRPr="006A5F73">
        <w:rPr>
          <w:rFonts w:ascii="Times New Roman" w:hAnsi="Times New Roman"/>
          <w:sz w:val="24"/>
          <w:szCs w:val="24"/>
          <w:lang w:val="ru-RU"/>
        </w:rPr>
        <w:t xml:space="preserve"> </w:t>
      </w:r>
      <w:proofErr w:type="spellStart"/>
      <w:r w:rsidRPr="006A5F73">
        <w:rPr>
          <w:rFonts w:ascii="Times New Roman" w:hAnsi="Times New Roman"/>
          <w:sz w:val="24"/>
          <w:szCs w:val="24"/>
          <w:lang w:val="ru-RU"/>
        </w:rPr>
        <w:t>копіями</w:t>
      </w:r>
      <w:proofErr w:type="spellEnd"/>
      <w:r w:rsidRPr="006A5F73">
        <w:rPr>
          <w:rFonts w:ascii="Times New Roman" w:hAnsi="Times New Roman"/>
          <w:sz w:val="24"/>
          <w:szCs w:val="24"/>
          <w:lang w:val="ru-RU"/>
        </w:rPr>
        <w:t xml:space="preserve"> </w:t>
      </w:r>
      <w:proofErr w:type="spellStart"/>
      <w:r w:rsidRPr="006A5F73">
        <w:rPr>
          <w:rFonts w:ascii="Times New Roman" w:hAnsi="Times New Roman"/>
          <w:sz w:val="24"/>
          <w:szCs w:val="24"/>
          <w:lang w:val="ru-RU"/>
        </w:rPr>
        <w:t>відповідних</w:t>
      </w:r>
      <w:proofErr w:type="spellEnd"/>
      <w:r w:rsidRPr="006A5F73">
        <w:rPr>
          <w:rFonts w:ascii="Times New Roman" w:hAnsi="Times New Roman"/>
          <w:sz w:val="24"/>
          <w:szCs w:val="24"/>
          <w:lang w:val="ru-RU"/>
        </w:rPr>
        <w:t xml:space="preserve"> </w:t>
      </w:r>
      <w:proofErr w:type="spellStart"/>
      <w:r w:rsidRPr="006A5F73">
        <w:rPr>
          <w:rFonts w:ascii="Times New Roman" w:hAnsi="Times New Roman"/>
          <w:sz w:val="24"/>
          <w:szCs w:val="24"/>
          <w:lang w:val="ru-RU"/>
        </w:rPr>
        <w:t>документів</w:t>
      </w:r>
      <w:proofErr w:type="spellEnd"/>
      <w:r w:rsidRPr="006A5F73">
        <w:rPr>
          <w:rFonts w:ascii="Times New Roman" w:hAnsi="Times New Roman"/>
          <w:sz w:val="24"/>
          <w:szCs w:val="24"/>
          <w:lang w:val="ru-RU"/>
        </w:rPr>
        <w:t xml:space="preserve">, </w:t>
      </w:r>
      <w:proofErr w:type="spellStart"/>
      <w:r w:rsidRPr="006A5F73">
        <w:rPr>
          <w:rFonts w:ascii="Times New Roman" w:hAnsi="Times New Roman"/>
          <w:sz w:val="24"/>
          <w:szCs w:val="24"/>
          <w:lang w:val="ru-RU"/>
        </w:rPr>
        <w:t>які</w:t>
      </w:r>
      <w:proofErr w:type="spellEnd"/>
      <w:r w:rsidRPr="006A5F73">
        <w:rPr>
          <w:rFonts w:ascii="Times New Roman" w:hAnsi="Times New Roman"/>
          <w:sz w:val="24"/>
          <w:szCs w:val="24"/>
          <w:lang w:val="ru-RU"/>
        </w:rPr>
        <w:t xml:space="preserve"> </w:t>
      </w:r>
      <w:proofErr w:type="spellStart"/>
      <w:r w:rsidRPr="006A5F73">
        <w:rPr>
          <w:rFonts w:ascii="Times New Roman" w:hAnsi="Times New Roman"/>
          <w:sz w:val="24"/>
          <w:szCs w:val="24"/>
          <w:lang w:val="ru-RU"/>
        </w:rPr>
        <w:t>надаються</w:t>
      </w:r>
      <w:proofErr w:type="spellEnd"/>
      <w:r w:rsidRPr="006A5F73">
        <w:rPr>
          <w:rFonts w:ascii="Times New Roman" w:hAnsi="Times New Roman"/>
          <w:sz w:val="24"/>
          <w:szCs w:val="24"/>
          <w:lang w:val="ru-RU"/>
        </w:rPr>
        <w:t xml:space="preserve"> у </w:t>
      </w:r>
      <w:proofErr w:type="spellStart"/>
      <w:r w:rsidRPr="006A5F73">
        <w:rPr>
          <w:rFonts w:ascii="Times New Roman" w:hAnsi="Times New Roman"/>
          <w:sz w:val="24"/>
          <w:szCs w:val="24"/>
          <w:lang w:val="ru-RU"/>
        </w:rPr>
        <w:t>складі</w:t>
      </w:r>
      <w:proofErr w:type="spellEnd"/>
      <w:r w:rsidRPr="006A5F73">
        <w:rPr>
          <w:rFonts w:ascii="Times New Roman" w:hAnsi="Times New Roman"/>
          <w:sz w:val="24"/>
          <w:szCs w:val="24"/>
          <w:lang w:val="ru-RU"/>
        </w:rPr>
        <w:t xml:space="preserve"> </w:t>
      </w:r>
      <w:proofErr w:type="spellStart"/>
      <w:r w:rsidRPr="006A5F73">
        <w:rPr>
          <w:rFonts w:ascii="Times New Roman" w:hAnsi="Times New Roman"/>
          <w:sz w:val="24"/>
          <w:szCs w:val="24"/>
          <w:lang w:val="ru-RU"/>
        </w:rPr>
        <w:t>тендерної</w:t>
      </w:r>
      <w:proofErr w:type="spellEnd"/>
      <w:r w:rsidRPr="006A5F73">
        <w:rPr>
          <w:rFonts w:ascii="Times New Roman" w:hAnsi="Times New Roman"/>
          <w:sz w:val="24"/>
          <w:szCs w:val="24"/>
          <w:lang w:val="ru-RU"/>
        </w:rPr>
        <w:t xml:space="preserve"> </w:t>
      </w:r>
      <w:proofErr w:type="spellStart"/>
      <w:r w:rsidRPr="006A5F73">
        <w:rPr>
          <w:rFonts w:ascii="Times New Roman" w:hAnsi="Times New Roman"/>
          <w:sz w:val="24"/>
          <w:szCs w:val="24"/>
          <w:lang w:val="ru-RU"/>
        </w:rPr>
        <w:t>пропозиції</w:t>
      </w:r>
      <w:proofErr w:type="spellEnd"/>
      <w:r w:rsidRPr="006A5F73">
        <w:rPr>
          <w:rFonts w:ascii="Times New Roman" w:hAnsi="Times New Roman"/>
          <w:sz w:val="24"/>
          <w:szCs w:val="24"/>
          <w:lang w:val="ru-RU"/>
        </w:rPr>
        <w:t xml:space="preserve">, а </w:t>
      </w:r>
      <w:proofErr w:type="spellStart"/>
      <w:r w:rsidRPr="006A5F73">
        <w:rPr>
          <w:rFonts w:ascii="Times New Roman" w:hAnsi="Times New Roman"/>
          <w:sz w:val="24"/>
          <w:szCs w:val="24"/>
          <w:lang w:val="ru-RU"/>
        </w:rPr>
        <w:t>саме</w:t>
      </w:r>
      <w:proofErr w:type="spellEnd"/>
      <w:r w:rsidRPr="006A5F73">
        <w:rPr>
          <w:rFonts w:ascii="Times New Roman" w:hAnsi="Times New Roman"/>
          <w:sz w:val="24"/>
          <w:szCs w:val="24"/>
          <w:lang w:val="ru-RU"/>
        </w:rPr>
        <w:t>:</w:t>
      </w:r>
    </w:p>
    <w:p w:rsidR="006A5F73" w:rsidRPr="006A5F73" w:rsidRDefault="006A5F73" w:rsidP="006A5F73">
      <w:pPr>
        <w:spacing w:after="0" w:line="240" w:lineRule="auto"/>
        <w:jc w:val="both"/>
        <w:rPr>
          <w:rFonts w:ascii="Times New Roman" w:hAnsi="Times New Roman"/>
          <w:sz w:val="24"/>
          <w:szCs w:val="24"/>
          <w:lang w:val="ru-RU"/>
        </w:rPr>
      </w:pPr>
      <w:r w:rsidRPr="006A5F73">
        <w:rPr>
          <w:rFonts w:ascii="Times New Roman" w:hAnsi="Times New Roman"/>
          <w:sz w:val="24"/>
          <w:szCs w:val="24"/>
          <w:lang w:val="ru-RU"/>
        </w:rPr>
        <w:t>-</w:t>
      </w:r>
      <w:r w:rsidRPr="006A5F73">
        <w:rPr>
          <w:rFonts w:ascii="Times New Roman" w:hAnsi="Times New Roman"/>
          <w:sz w:val="24"/>
          <w:szCs w:val="24"/>
          <w:lang w:val="ru-RU"/>
        </w:rPr>
        <w:tab/>
        <w:t>скан-</w:t>
      </w:r>
      <w:proofErr w:type="spellStart"/>
      <w:r w:rsidRPr="006A5F73">
        <w:rPr>
          <w:rFonts w:ascii="Times New Roman" w:hAnsi="Times New Roman"/>
          <w:sz w:val="24"/>
          <w:szCs w:val="24"/>
          <w:lang w:val="ru-RU"/>
        </w:rPr>
        <w:t>копія</w:t>
      </w:r>
      <w:proofErr w:type="spellEnd"/>
      <w:r w:rsidRPr="006A5F73">
        <w:rPr>
          <w:rFonts w:ascii="Times New Roman" w:hAnsi="Times New Roman"/>
          <w:sz w:val="24"/>
          <w:szCs w:val="24"/>
          <w:lang w:val="ru-RU"/>
        </w:rPr>
        <w:t xml:space="preserve"> </w:t>
      </w:r>
      <w:proofErr w:type="spellStart"/>
      <w:proofErr w:type="gramStart"/>
      <w:r w:rsidRPr="006A5F73">
        <w:rPr>
          <w:rFonts w:ascii="Times New Roman" w:hAnsi="Times New Roman"/>
          <w:sz w:val="24"/>
          <w:szCs w:val="24"/>
          <w:lang w:val="ru-RU"/>
        </w:rPr>
        <w:t>св</w:t>
      </w:r>
      <w:proofErr w:type="gramEnd"/>
      <w:r w:rsidRPr="006A5F73">
        <w:rPr>
          <w:rFonts w:ascii="Times New Roman" w:hAnsi="Times New Roman"/>
          <w:sz w:val="24"/>
          <w:szCs w:val="24"/>
          <w:lang w:val="ru-RU"/>
        </w:rPr>
        <w:t>ідоцтва</w:t>
      </w:r>
      <w:proofErr w:type="spellEnd"/>
      <w:r w:rsidRPr="006A5F73">
        <w:rPr>
          <w:rFonts w:ascii="Times New Roman" w:hAnsi="Times New Roman"/>
          <w:sz w:val="24"/>
          <w:szCs w:val="24"/>
          <w:lang w:val="ru-RU"/>
        </w:rPr>
        <w:t xml:space="preserve"> про право </w:t>
      </w:r>
      <w:proofErr w:type="spellStart"/>
      <w:r w:rsidRPr="006A5F73">
        <w:rPr>
          <w:rFonts w:ascii="Times New Roman" w:hAnsi="Times New Roman"/>
          <w:sz w:val="24"/>
          <w:szCs w:val="24"/>
          <w:lang w:val="ru-RU"/>
        </w:rPr>
        <w:t>власності</w:t>
      </w:r>
      <w:proofErr w:type="spellEnd"/>
      <w:r w:rsidRPr="006A5F73">
        <w:rPr>
          <w:rFonts w:ascii="Times New Roman" w:hAnsi="Times New Roman"/>
          <w:sz w:val="24"/>
          <w:szCs w:val="24"/>
          <w:lang w:val="ru-RU"/>
        </w:rPr>
        <w:t xml:space="preserve">, </w:t>
      </w:r>
      <w:proofErr w:type="spellStart"/>
      <w:r w:rsidRPr="006A5F73">
        <w:rPr>
          <w:rFonts w:ascii="Times New Roman" w:hAnsi="Times New Roman"/>
          <w:sz w:val="24"/>
          <w:szCs w:val="24"/>
          <w:lang w:val="ru-RU"/>
        </w:rPr>
        <w:t>завірена</w:t>
      </w:r>
      <w:proofErr w:type="spellEnd"/>
      <w:r w:rsidRPr="006A5F73">
        <w:rPr>
          <w:rFonts w:ascii="Times New Roman" w:hAnsi="Times New Roman"/>
          <w:sz w:val="24"/>
          <w:szCs w:val="24"/>
          <w:lang w:val="ru-RU"/>
        </w:rPr>
        <w:t xml:space="preserve"> </w:t>
      </w:r>
      <w:proofErr w:type="spellStart"/>
      <w:r w:rsidRPr="006A5F73">
        <w:rPr>
          <w:rFonts w:ascii="Times New Roman" w:hAnsi="Times New Roman"/>
          <w:sz w:val="24"/>
          <w:szCs w:val="24"/>
          <w:lang w:val="ru-RU"/>
        </w:rPr>
        <w:t>підписом</w:t>
      </w:r>
      <w:proofErr w:type="spellEnd"/>
      <w:r w:rsidRPr="006A5F73">
        <w:rPr>
          <w:rFonts w:ascii="Times New Roman" w:hAnsi="Times New Roman"/>
          <w:sz w:val="24"/>
          <w:szCs w:val="24"/>
          <w:lang w:val="ru-RU"/>
        </w:rPr>
        <w:t xml:space="preserve"> та </w:t>
      </w:r>
      <w:proofErr w:type="spellStart"/>
      <w:r w:rsidRPr="006A5F73">
        <w:rPr>
          <w:rFonts w:ascii="Times New Roman" w:hAnsi="Times New Roman"/>
          <w:sz w:val="24"/>
          <w:szCs w:val="24"/>
          <w:lang w:val="ru-RU"/>
        </w:rPr>
        <w:t>печаткою</w:t>
      </w:r>
      <w:proofErr w:type="spellEnd"/>
      <w:r w:rsidRPr="006A5F73">
        <w:rPr>
          <w:rFonts w:ascii="Times New Roman" w:hAnsi="Times New Roman"/>
          <w:sz w:val="24"/>
          <w:szCs w:val="24"/>
          <w:lang w:val="ru-RU"/>
        </w:rPr>
        <w:t xml:space="preserve"> </w:t>
      </w:r>
      <w:proofErr w:type="spellStart"/>
      <w:r w:rsidRPr="006A5F73">
        <w:rPr>
          <w:rFonts w:ascii="Times New Roman" w:hAnsi="Times New Roman"/>
          <w:sz w:val="24"/>
          <w:szCs w:val="24"/>
          <w:lang w:val="ru-RU"/>
        </w:rPr>
        <w:t>уповноваженої</w:t>
      </w:r>
      <w:proofErr w:type="spellEnd"/>
      <w:r w:rsidRPr="006A5F73">
        <w:rPr>
          <w:rFonts w:ascii="Times New Roman" w:hAnsi="Times New Roman"/>
          <w:sz w:val="24"/>
          <w:szCs w:val="24"/>
          <w:lang w:val="ru-RU"/>
        </w:rPr>
        <w:t xml:space="preserve"> особи </w:t>
      </w:r>
      <w:proofErr w:type="spellStart"/>
      <w:r w:rsidRPr="006A5F73">
        <w:rPr>
          <w:rFonts w:ascii="Times New Roman" w:hAnsi="Times New Roman"/>
          <w:sz w:val="24"/>
          <w:szCs w:val="24"/>
          <w:lang w:val="ru-RU"/>
        </w:rPr>
        <w:t>Учасника</w:t>
      </w:r>
      <w:proofErr w:type="spellEnd"/>
      <w:r w:rsidRPr="006A5F73">
        <w:rPr>
          <w:rFonts w:ascii="Times New Roman" w:hAnsi="Times New Roman"/>
          <w:sz w:val="24"/>
          <w:szCs w:val="24"/>
          <w:lang w:val="ru-RU"/>
        </w:rPr>
        <w:t>;</w:t>
      </w:r>
    </w:p>
    <w:p w:rsidR="006A5F73" w:rsidRPr="006A5F73" w:rsidRDefault="006A5F73" w:rsidP="006A5F73">
      <w:pPr>
        <w:spacing w:after="0" w:line="240" w:lineRule="auto"/>
        <w:jc w:val="both"/>
        <w:rPr>
          <w:rFonts w:ascii="Times New Roman" w:hAnsi="Times New Roman"/>
          <w:sz w:val="24"/>
          <w:szCs w:val="24"/>
          <w:lang w:val="ru-RU"/>
        </w:rPr>
      </w:pPr>
      <w:r w:rsidRPr="006A5F73">
        <w:rPr>
          <w:rFonts w:ascii="Times New Roman" w:hAnsi="Times New Roman"/>
          <w:sz w:val="24"/>
          <w:szCs w:val="24"/>
          <w:lang w:val="ru-RU"/>
        </w:rPr>
        <w:t>-</w:t>
      </w:r>
      <w:r w:rsidRPr="006A5F73">
        <w:rPr>
          <w:rFonts w:ascii="Times New Roman" w:hAnsi="Times New Roman"/>
          <w:sz w:val="24"/>
          <w:szCs w:val="24"/>
          <w:lang w:val="ru-RU"/>
        </w:rPr>
        <w:tab/>
        <w:t>скан-</w:t>
      </w:r>
      <w:proofErr w:type="spellStart"/>
      <w:r w:rsidRPr="006A5F73">
        <w:rPr>
          <w:rFonts w:ascii="Times New Roman" w:hAnsi="Times New Roman"/>
          <w:sz w:val="24"/>
          <w:szCs w:val="24"/>
          <w:lang w:val="ru-RU"/>
        </w:rPr>
        <w:t>копія</w:t>
      </w:r>
      <w:proofErr w:type="spellEnd"/>
      <w:r w:rsidRPr="006A5F73">
        <w:rPr>
          <w:rFonts w:ascii="Times New Roman" w:hAnsi="Times New Roman"/>
          <w:sz w:val="24"/>
          <w:szCs w:val="24"/>
          <w:lang w:val="ru-RU"/>
        </w:rPr>
        <w:t xml:space="preserve"> договору </w:t>
      </w:r>
      <w:proofErr w:type="spellStart"/>
      <w:r w:rsidRPr="006A5F73">
        <w:rPr>
          <w:rFonts w:ascii="Times New Roman" w:hAnsi="Times New Roman"/>
          <w:sz w:val="24"/>
          <w:szCs w:val="24"/>
          <w:lang w:val="ru-RU"/>
        </w:rPr>
        <w:t>оренди</w:t>
      </w:r>
      <w:proofErr w:type="spellEnd"/>
      <w:r w:rsidRPr="006A5F73">
        <w:rPr>
          <w:rFonts w:ascii="Times New Roman" w:hAnsi="Times New Roman"/>
          <w:sz w:val="24"/>
          <w:szCs w:val="24"/>
          <w:lang w:val="ru-RU"/>
        </w:rPr>
        <w:t xml:space="preserve">, з </w:t>
      </w:r>
      <w:proofErr w:type="spellStart"/>
      <w:r w:rsidRPr="006A5F73">
        <w:rPr>
          <w:rFonts w:ascii="Times New Roman" w:hAnsi="Times New Roman"/>
          <w:sz w:val="24"/>
          <w:szCs w:val="24"/>
          <w:lang w:val="ru-RU"/>
        </w:rPr>
        <w:t>завірена</w:t>
      </w:r>
      <w:proofErr w:type="spellEnd"/>
      <w:r w:rsidRPr="006A5F73">
        <w:rPr>
          <w:rFonts w:ascii="Times New Roman" w:hAnsi="Times New Roman"/>
          <w:sz w:val="24"/>
          <w:szCs w:val="24"/>
          <w:lang w:val="ru-RU"/>
        </w:rPr>
        <w:t xml:space="preserve"> </w:t>
      </w:r>
      <w:proofErr w:type="spellStart"/>
      <w:proofErr w:type="gramStart"/>
      <w:r w:rsidRPr="006A5F73">
        <w:rPr>
          <w:rFonts w:ascii="Times New Roman" w:hAnsi="Times New Roman"/>
          <w:sz w:val="24"/>
          <w:szCs w:val="24"/>
          <w:lang w:val="ru-RU"/>
        </w:rPr>
        <w:t>п</w:t>
      </w:r>
      <w:proofErr w:type="gramEnd"/>
      <w:r w:rsidRPr="006A5F73">
        <w:rPr>
          <w:rFonts w:ascii="Times New Roman" w:hAnsi="Times New Roman"/>
          <w:sz w:val="24"/>
          <w:szCs w:val="24"/>
          <w:lang w:val="ru-RU"/>
        </w:rPr>
        <w:t>ідписом</w:t>
      </w:r>
      <w:proofErr w:type="spellEnd"/>
      <w:r w:rsidRPr="006A5F73">
        <w:rPr>
          <w:rFonts w:ascii="Times New Roman" w:hAnsi="Times New Roman"/>
          <w:sz w:val="24"/>
          <w:szCs w:val="24"/>
          <w:lang w:val="ru-RU"/>
        </w:rPr>
        <w:t xml:space="preserve"> та </w:t>
      </w:r>
      <w:proofErr w:type="spellStart"/>
      <w:r w:rsidRPr="006A5F73">
        <w:rPr>
          <w:rFonts w:ascii="Times New Roman" w:hAnsi="Times New Roman"/>
          <w:sz w:val="24"/>
          <w:szCs w:val="24"/>
          <w:lang w:val="ru-RU"/>
        </w:rPr>
        <w:t>печаткою</w:t>
      </w:r>
      <w:proofErr w:type="spellEnd"/>
      <w:r w:rsidRPr="006A5F73">
        <w:rPr>
          <w:rFonts w:ascii="Times New Roman" w:hAnsi="Times New Roman"/>
          <w:sz w:val="24"/>
          <w:szCs w:val="24"/>
          <w:lang w:val="ru-RU"/>
        </w:rPr>
        <w:t xml:space="preserve"> </w:t>
      </w:r>
      <w:proofErr w:type="spellStart"/>
      <w:r w:rsidRPr="006A5F73">
        <w:rPr>
          <w:rFonts w:ascii="Times New Roman" w:hAnsi="Times New Roman"/>
          <w:sz w:val="24"/>
          <w:szCs w:val="24"/>
          <w:lang w:val="ru-RU"/>
        </w:rPr>
        <w:t>уповноваженої</w:t>
      </w:r>
      <w:proofErr w:type="spellEnd"/>
      <w:r w:rsidRPr="006A5F73">
        <w:rPr>
          <w:rFonts w:ascii="Times New Roman" w:hAnsi="Times New Roman"/>
          <w:sz w:val="24"/>
          <w:szCs w:val="24"/>
          <w:lang w:val="ru-RU"/>
        </w:rPr>
        <w:t xml:space="preserve"> особи </w:t>
      </w:r>
      <w:proofErr w:type="spellStart"/>
      <w:r w:rsidRPr="006A5F73">
        <w:rPr>
          <w:rFonts w:ascii="Times New Roman" w:hAnsi="Times New Roman"/>
          <w:sz w:val="24"/>
          <w:szCs w:val="24"/>
          <w:lang w:val="ru-RU"/>
        </w:rPr>
        <w:t>Учасника</w:t>
      </w:r>
      <w:proofErr w:type="spellEnd"/>
      <w:r w:rsidRPr="006A5F73">
        <w:rPr>
          <w:rFonts w:ascii="Times New Roman" w:hAnsi="Times New Roman"/>
          <w:sz w:val="24"/>
          <w:szCs w:val="24"/>
          <w:lang w:val="ru-RU"/>
        </w:rPr>
        <w:t>.</w:t>
      </w:r>
    </w:p>
    <w:p w:rsidR="006A5F73" w:rsidRPr="006A5F73" w:rsidRDefault="006A5F73" w:rsidP="006A5F73">
      <w:pPr>
        <w:spacing w:after="0" w:line="240" w:lineRule="auto"/>
        <w:jc w:val="both"/>
        <w:rPr>
          <w:rFonts w:ascii="Times New Roman" w:hAnsi="Times New Roman"/>
          <w:sz w:val="24"/>
          <w:szCs w:val="24"/>
          <w:lang w:val="ru-RU"/>
        </w:rPr>
      </w:pPr>
      <w:r w:rsidRPr="006A5F73">
        <w:rPr>
          <w:rFonts w:ascii="Times New Roman" w:hAnsi="Times New Roman"/>
          <w:sz w:val="24"/>
          <w:szCs w:val="24"/>
          <w:lang w:val="ru-RU"/>
        </w:rPr>
        <w:t>-</w:t>
      </w:r>
      <w:r w:rsidRPr="006A5F73">
        <w:rPr>
          <w:rFonts w:ascii="Times New Roman" w:hAnsi="Times New Roman"/>
          <w:sz w:val="24"/>
          <w:szCs w:val="24"/>
          <w:lang w:val="ru-RU"/>
        </w:rPr>
        <w:tab/>
        <w:t>скан-</w:t>
      </w:r>
      <w:proofErr w:type="spellStart"/>
      <w:r w:rsidRPr="006A5F73">
        <w:rPr>
          <w:rFonts w:ascii="Times New Roman" w:hAnsi="Times New Roman"/>
          <w:sz w:val="24"/>
          <w:szCs w:val="24"/>
          <w:lang w:val="ru-RU"/>
        </w:rPr>
        <w:t>копія</w:t>
      </w:r>
      <w:proofErr w:type="spellEnd"/>
      <w:r w:rsidRPr="006A5F73">
        <w:rPr>
          <w:rFonts w:ascii="Times New Roman" w:hAnsi="Times New Roman"/>
          <w:sz w:val="24"/>
          <w:szCs w:val="24"/>
          <w:lang w:val="ru-RU"/>
        </w:rPr>
        <w:t xml:space="preserve"> </w:t>
      </w:r>
      <w:proofErr w:type="spellStart"/>
      <w:r w:rsidRPr="006A5F73">
        <w:rPr>
          <w:rFonts w:ascii="Times New Roman" w:hAnsi="Times New Roman"/>
          <w:sz w:val="24"/>
          <w:szCs w:val="24"/>
          <w:lang w:val="ru-RU"/>
        </w:rPr>
        <w:t>партнерського</w:t>
      </w:r>
      <w:proofErr w:type="spellEnd"/>
      <w:r w:rsidRPr="006A5F73">
        <w:rPr>
          <w:rFonts w:ascii="Times New Roman" w:hAnsi="Times New Roman"/>
          <w:sz w:val="24"/>
          <w:szCs w:val="24"/>
          <w:lang w:val="ru-RU"/>
        </w:rPr>
        <w:t xml:space="preserve"> договору, </w:t>
      </w:r>
      <w:proofErr w:type="spellStart"/>
      <w:r w:rsidRPr="006A5F73">
        <w:rPr>
          <w:rFonts w:ascii="Times New Roman" w:hAnsi="Times New Roman"/>
          <w:sz w:val="24"/>
          <w:szCs w:val="24"/>
          <w:lang w:val="ru-RU"/>
        </w:rPr>
        <w:t>що</w:t>
      </w:r>
      <w:proofErr w:type="spellEnd"/>
      <w:r w:rsidRPr="006A5F73">
        <w:rPr>
          <w:rFonts w:ascii="Times New Roman" w:hAnsi="Times New Roman"/>
          <w:sz w:val="24"/>
          <w:szCs w:val="24"/>
          <w:lang w:val="ru-RU"/>
        </w:rPr>
        <w:t xml:space="preserve"> </w:t>
      </w:r>
      <w:proofErr w:type="spellStart"/>
      <w:proofErr w:type="gramStart"/>
      <w:r w:rsidRPr="006A5F73">
        <w:rPr>
          <w:rFonts w:ascii="Times New Roman" w:hAnsi="Times New Roman"/>
          <w:sz w:val="24"/>
          <w:szCs w:val="24"/>
          <w:lang w:val="ru-RU"/>
        </w:rPr>
        <w:t>п</w:t>
      </w:r>
      <w:proofErr w:type="gramEnd"/>
      <w:r w:rsidRPr="006A5F73">
        <w:rPr>
          <w:rFonts w:ascii="Times New Roman" w:hAnsi="Times New Roman"/>
          <w:sz w:val="24"/>
          <w:szCs w:val="24"/>
          <w:lang w:val="ru-RU"/>
        </w:rPr>
        <w:t>ідтверджує</w:t>
      </w:r>
      <w:proofErr w:type="spellEnd"/>
      <w:r w:rsidRPr="006A5F73">
        <w:rPr>
          <w:rFonts w:ascii="Times New Roman" w:hAnsi="Times New Roman"/>
          <w:sz w:val="24"/>
          <w:szCs w:val="24"/>
          <w:lang w:val="ru-RU"/>
        </w:rPr>
        <w:t xml:space="preserve"> право </w:t>
      </w:r>
      <w:proofErr w:type="spellStart"/>
      <w:r w:rsidRPr="006A5F73">
        <w:rPr>
          <w:rFonts w:ascii="Times New Roman" w:hAnsi="Times New Roman"/>
          <w:sz w:val="24"/>
          <w:szCs w:val="24"/>
          <w:lang w:val="ru-RU"/>
        </w:rPr>
        <w:t>обслуговування</w:t>
      </w:r>
      <w:proofErr w:type="spellEnd"/>
      <w:r w:rsidRPr="006A5F73">
        <w:rPr>
          <w:rFonts w:ascii="Times New Roman" w:hAnsi="Times New Roman"/>
          <w:sz w:val="24"/>
          <w:szCs w:val="24"/>
          <w:lang w:val="ru-RU"/>
        </w:rPr>
        <w:t xml:space="preserve"> </w:t>
      </w:r>
      <w:proofErr w:type="spellStart"/>
      <w:r w:rsidRPr="006A5F73">
        <w:rPr>
          <w:rFonts w:ascii="Times New Roman" w:hAnsi="Times New Roman"/>
          <w:sz w:val="24"/>
          <w:szCs w:val="24"/>
          <w:lang w:val="ru-RU"/>
        </w:rPr>
        <w:t>талонів</w:t>
      </w:r>
      <w:proofErr w:type="spellEnd"/>
      <w:r w:rsidRPr="006A5F73">
        <w:rPr>
          <w:rFonts w:ascii="Times New Roman" w:hAnsi="Times New Roman"/>
          <w:sz w:val="24"/>
          <w:szCs w:val="24"/>
          <w:lang w:val="ru-RU"/>
        </w:rPr>
        <w:t xml:space="preserve"> </w:t>
      </w:r>
      <w:proofErr w:type="spellStart"/>
      <w:r w:rsidRPr="006A5F73">
        <w:rPr>
          <w:rFonts w:ascii="Times New Roman" w:hAnsi="Times New Roman"/>
          <w:sz w:val="24"/>
          <w:szCs w:val="24"/>
          <w:lang w:val="ru-RU"/>
        </w:rPr>
        <w:t>їх</w:t>
      </w:r>
      <w:proofErr w:type="spellEnd"/>
      <w:r w:rsidRPr="006A5F73">
        <w:rPr>
          <w:rFonts w:ascii="Times New Roman" w:hAnsi="Times New Roman"/>
          <w:sz w:val="24"/>
          <w:szCs w:val="24"/>
          <w:lang w:val="ru-RU"/>
        </w:rPr>
        <w:t xml:space="preserve"> </w:t>
      </w:r>
      <w:proofErr w:type="spellStart"/>
      <w:r w:rsidRPr="006A5F73">
        <w:rPr>
          <w:rFonts w:ascii="Times New Roman" w:hAnsi="Times New Roman"/>
          <w:sz w:val="24"/>
          <w:szCs w:val="24"/>
          <w:lang w:val="ru-RU"/>
        </w:rPr>
        <w:t>пред’явником</w:t>
      </w:r>
      <w:proofErr w:type="spellEnd"/>
      <w:r w:rsidRPr="006A5F73">
        <w:rPr>
          <w:rFonts w:ascii="Times New Roman" w:hAnsi="Times New Roman"/>
          <w:sz w:val="24"/>
          <w:szCs w:val="24"/>
          <w:lang w:val="ru-RU"/>
        </w:rPr>
        <w:t xml:space="preserve"> (</w:t>
      </w:r>
      <w:proofErr w:type="spellStart"/>
      <w:r w:rsidRPr="006A5F73">
        <w:rPr>
          <w:rFonts w:ascii="Times New Roman" w:hAnsi="Times New Roman"/>
          <w:sz w:val="24"/>
          <w:szCs w:val="24"/>
          <w:lang w:val="ru-RU"/>
        </w:rPr>
        <w:t>Замовником</w:t>
      </w:r>
      <w:proofErr w:type="spellEnd"/>
      <w:r w:rsidRPr="006A5F73">
        <w:rPr>
          <w:rFonts w:ascii="Times New Roman" w:hAnsi="Times New Roman"/>
          <w:sz w:val="24"/>
          <w:szCs w:val="24"/>
          <w:lang w:val="ru-RU"/>
        </w:rPr>
        <w:t xml:space="preserve">) на АЗС. </w:t>
      </w:r>
      <w:proofErr w:type="spellStart"/>
      <w:r w:rsidRPr="006A5F73">
        <w:rPr>
          <w:rFonts w:ascii="Times New Roman" w:hAnsi="Times New Roman"/>
          <w:sz w:val="24"/>
          <w:szCs w:val="24"/>
          <w:lang w:val="ru-RU"/>
        </w:rPr>
        <w:t>Якщо</w:t>
      </w:r>
      <w:proofErr w:type="spellEnd"/>
      <w:r w:rsidRPr="006A5F73">
        <w:rPr>
          <w:rFonts w:ascii="Times New Roman" w:hAnsi="Times New Roman"/>
          <w:sz w:val="24"/>
          <w:szCs w:val="24"/>
          <w:lang w:val="ru-RU"/>
        </w:rPr>
        <w:t xml:space="preserve"> </w:t>
      </w:r>
      <w:proofErr w:type="spellStart"/>
      <w:r w:rsidRPr="006A5F73">
        <w:rPr>
          <w:rFonts w:ascii="Times New Roman" w:hAnsi="Times New Roman"/>
          <w:sz w:val="24"/>
          <w:szCs w:val="24"/>
          <w:lang w:val="ru-RU"/>
        </w:rPr>
        <w:t>Учасник</w:t>
      </w:r>
      <w:proofErr w:type="spellEnd"/>
      <w:r w:rsidRPr="006A5F73">
        <w:rPr>
          <w:rFonts w:ascii="Times New Roman" w:hAnsi="Times New Roman"/>
          <w:sz w:val="24"/>
          <w:szCs w:val="24"/>
          <w:lang w:val="ru-RU"/>
        </w:rPr>
        <w:t xml:space="preserve"> не є </w:t>
      </w:r>
      <w:proofErr w:type="spellStart"/>
      <w:r w:rsidRPr="006A5F73">
        <w:rPr>
          <w:rFonts w:ascii="Times New Roman" w:hAnsi="Times New Roman"/>
          <w:sz w:val="24"/>
          <w:szCs w:val="24"/>
          <w:lang w:val="ru-RU"/>
        </w:rPr>
        <w:t>власником</w:t>
      </w:r>
      <w:proofErr w:type="spellEnd"/>
      <w:r w:rsidRPr="006A5F73">
        <w:rPr>
          <w:rFonts w:ascii="Times New Roman" w:hAnsi="Times New Roman"/>
          <w:sz w:val="24"/>
          <w:szCs w:val="24"/>
          <w:lang w:val="ru-RU"/>
        </w:rPr>
        <w:t xml:space="preserve"> </w:t>
      </w:r>
      <w:proofErr w:type="spellStart"/>
      <w:r w:rsidRPr="006A5F73">
        <w:rPr>
          <w:rFonts w:ascii="Times New Roman" w:hAnsi="Times New Roman"/>
          <w:sz w:val="24"/>
          <w:szCs w:val="24"/>
          <w:lang w:val="ru-RU"/>
        </w:rPr>
        <w:t>чи</w:t>
      </w:r>
      <w:proofErr w:type="spellEnd"/>
      <w:r w:rsidRPr="006A5F73">
        <w:rPr>
          <w:rFonts w:ascii="Times New Roman" w:hAnsi="Times New Roman"/>
          <w:sz w:val="24"/>
          <w:szCs w:val="24"/>
          <w:lang w:val="ru-RU"/>
        </w:rPr>
        <w:t xml:space="preserve"> </w:t>
      </w:r>
      <w:proofErr w:type="spellStart"/>
      <w:r w:rsidRPr="006A5F73">
        <w:rPr>
          <w:rFonts w:ascii="Times New Roman" w:hAnsi="Times New Roman"/>
          <w:sz w:val="24"/>
          <w:szCs w:val="24"/>
          <w:lang w:val="ru-RU"/>
        </w:rPr>
        <w:t>орендатором</w:t>
      </w:r>
      <w:proofErr w:type="spellEnd"/>
      <w:r w:rsidRPr="006A5F73">
        <w:rPr>
          <w:rFonts w:ascii="Times New Roman" w:hAnsi="Times New Roman"/>
          <w:sz w:val="24"/>
          <w:szCs w:val="24"/>
          <w:lang w:val="ru-RU"/>
        </w:rPr>
        <w:t xml:space="preserve"> АЗС, то </w:t>
      </w:r>
      <w:proofErr w:type="spellStart"/>
      <w:r w:rsidRPr="006A5F73">
        <w:rPr>
          <w:rFonts w:ascii="Times New Roman" w:hAnsi="Times New Roman"/>
          <w:sz w:val="24"/>
          <w:szCs w:val="24"/>
          <w:lang w:val="ru-RU"/>
        </w:rPr>
        <w:t>учасник</w:t>
      </w:r>
      <w:proofErr w:type="spellEnd"/>
      <w:r w:rsidRPr="006A5F73">
        <w:rPr>
          <w:rFonts w:ascii="Times New Roman" w:hAnsi="Times New Roman"/>
          <w:sz w:val="24"/>
          <w:szCs w:val="24"/>
          <w:lang w:val="ru-RU"/>
        </w:rPr>
        <w:t xml:space="preserve"> </w:t>
      </w:r>
      <w:proofErr w:type="spellStart"/>
      <w:r w:rsidRPr="006A5F73">
        <w:rPr>
          <w:rFonts w:ascii="Times New Roman" w:hAnsi="Times New Roman"/>
          <w:sz w:val="24"/>
          <w:szCs w:val="24"/>
          <w:lang w:val="ru-RU"/>
        </w:rPr>
        <w:t>має</w:t>
      </w:r>
      <w:proofErr w:type="spellEnd"/>
      <w:r w:rsidRPr="006A5F73">
        <w:rPr>
          <w:rFonts w:ascii="Times New Roman" w:hAnsi="Times New Roman"/>
          <w:sz w:val="24"/>
          <w:szCs w:val="24"/>
          <w:lang w:val="ru-RU"/>
        </w:rPr>
        <w:t xml:space="preserve"> </w:t>
      </w:r>
      <w:proofErr w:type="spellStart"/>
      <w:r w:rsidRPr="006A5F73">
        <w:rPr>
          <w:rFonts w:ascii="Times New Roman" w:hAnsi="Times New Roman"/>
          <w:sz w:val="24"/>
          <w:szCs w:val="24"/>
          <w:lang w:val="ru-RU"/>
        </w:rPr>
        <w:t>надати</w:t>
      </w:r>
      <w:proofErr w:type="spellEnd"/>
      <w:r w:rsidRPr="006A5F73">
        <w:rPr>
          <w:rFonts w:ascii="Times New Roman" w:hAnsi="Times New Roman"/>
          <w:sz w:val="24"/>
          <w:szCs w:val="24"/>
          <w:lang w:val="ru-RU"/>
        </w:rPr>
        <w:t xml:space="preserve"> у </w:t>
      </w:r>
      <w:proofErr w:type="spellStart"/>
      <w:r w:rsidRPr="006A5F73">
        <w:rPr>
          <w:rFonts w:ascii="Times New Roman" w:hAnsi="Times New Roman"/>
          <w:sz w:val="24"/>
          <w:szCs w:val="24"/>
          <w:lang w:val="ru-RU"/>
        </w:rPr>
        <w:t>складі</w:t>
      </w:r>
      <w:proofErr w:type="spellEnd"/>
      <w:r w:rsidRPr="006A5F73">
        <w:rPr>
          <w:rFonts w:ascii="Times New Roman" w:hAnsi="Times New Roman"/>
          <w:sz w:val="24"/>
          <w:szCs w:val="24"/>
          <w:lang w:val="ru-RU"/>
        </w:rPr>
        <w:t xml:space="preserve"> </w:t>
      </w:r>
      <w:proofErr w:type="spellStart"/>
      <w:r w:rsidRPr="006A5F73">
        <w:rPr>
          <w:rFonts w:ascii="Times New Roman" w:hAnsi="Times New Roman"/>
          <w:sz w:val="24"/>
          <w:szCs w:val="24"/>
          <w:lang w:val="ru-RU"/>
        </w:rPr>
        <w:t>тендерної</w:t>
      </w:r>
      <w:proofErr w:type="spellEnd"/>
      <w:r w:rsidRPr="006A5F73">
        <w:rPr>
          <w:rFonts w:ascii="Times New Roman" w:hAnsi="Times New Roman"/>
          <w:sz w:val="24"/>
          <w:szCs w:val="24"/>
          <w:lang w:val="ru-RU"/>
        </w:rPr>
        <w:t xml:space="preserve"> </w:t>
      </w:r>
      <w:proofErr w:type="spellStart"/>
      <w:r w:rsidRPr="006A5F73">
        <w:rPr>
          <w:rFonts w:ascii="Times New Roman" w:hAnsi="Times New Roman"/>
          <w:sz w:val="24"/>
          <w:szCs w:val="24"/>
          <w:lang w:val="ru-RU"/>
        </w:rPr>
        <w:t>пропозиції</w:t>
      </w:r>
      <w:proofErr w:type="spellEnd"/>
      <w:r w:rsidRPr="006A5F73">
        <w:rPr>
          <w:rFonts w:ascii="Times New Roman" w:hAnsi="Times New Roman"/>
          <w:sz w:val="24"/>
          <w:szCs w:val="24"/>
          <w:lang w:val="ru-RU"/>
        </w:rPr>
        <w:t xml:space="preserve"> </w:t>
      </w:r>
      <w:proofErr w:type="spellStart"/>
      <w:r w:rsidRPr="006A5F73">
        <w:rPr>
          <w:rFonts w:ascii="Times New Roman" w:hAnsi="Times New Roman"/>
          <w:sz w:val="24"/>
          <w:szCs w:val="24"/>
          <w:lang w:val="ru-RU"/>
        </w:rPr>
        <w:t>копії</w:t>
      </w:r>
      <w:proofErr w:type="spellEnd"/>
      <w:r w:rsidRPr="006A5F73">
        <w:rPr>
          <w:rFonts w:ascii="Times New Roman" w:hAnsi="Times New Roman"/>
          <w:sz w:val="24"/>
          <w:szCs w:val="24"/>
          <w:lang w:val="ru-RU"/>
        </w:rPr>
        <w:t xml:space="preserve"> </w:t>
      </w:r>
      <w:proofErr w:type="spellStart"/>
      <w:r w:rsidRPr="006A5F73">
        <w:rPr>
          <w:rFonts w:ascii="Times New Roman" w:hAnsi="Times New Roman"/>
          <w:sz w:val="24"/>
          <w:szCs w:val="24"/>
          <w:lang w:val="ru-RU"/>
        </w:rPr>
        <w:t>документів</w:t>
      </w:r>
      <w:proofErr w:type="spellEnd"/>
      <w:r w:rsidRPr="006A5F73">
        <w:rPr>
          <w:rFonts w:ascii="Times New Roman" w:hAnsi="Times New Roman"/>
          <w:sz w:val="24"/>
          <w:szCs w:val="24"/>
          <w:lang w:val="ru-RU"/>
        </w:rPr>
        <w:t xml:space="preserve">, на </w:t>
      </w:r>
      <w:proofErr w:type="spellStart"/>
      <w:proofErr w:type="gramStart"/>
      <w:r w:rsidRPr="006A5F73">
        <w:rPr>
          <w:rFonts w:ascii="Times New Roman" w:hAnsi="Times New Roman"/>
          <w:sz w:val="24"/>
          <w:szCs w:val="24"/>
          <w:lang w:val="ru-RU"/>
        </w:rPr>
        <w:t>п</w:t>
      </w:r>
      <w:proofErr w:type="gramEnd"/>
      <w:r w:rsidRPr="006A5F73">
        <w:rPr>
          <w:rFonts w:ascii="Times New Roman" w:hAnsi="Times New Roman"/>
          <w:sz w:val="24"/>
          <w:szCs w:val="24"/>
          <w:lang w:val="ru-RU"/>
        </w:rPr>
        <w:t>ідставі</w:t>
      </w:r>
      <w:proofErr w:type="spellEnd"/>
      <w:r w:rsidRPr="006A5F73">
        <w:rPr>
          <w:rFonts w:ascii="Times New Roman" w:hAnsi="Times New Roman"/>
          <w:sz w:val="24"/>
          <w:szCs w:val="24"/>
          <w:lang w:val="ru-RU"/>
        </w:rPr>
        <w:t xml:space="preserve"> </w:t>
      </w:r>
      <w:proofErr w:type="spellStart"/>
      <w:r w:rsidRPr="006A5F73">
        <w:rPr>
          <w:rFonts w:ascii="Times New Roman" w:hAnsi="Times New Roman"/>
          <w:sz w:val="24"/>
          <w:szCs w:val="24"/>
          <w:lang w:val="ru-RU"/>
        </w:rPr>
        <w:t>яких</w:t>
      </w:r>
      <w:proofErr w:type="spellEnd"/>
      <w:r w:rsidRPr="006A5F73">
        <w:rPr>
          <w:rFonts w:ascii="Times New Roman" w:hAnsi="Times New Roman"/>
          <w:sz w:val="24"/>
          <w:szCs w:val="24"/>
          <w:lang w:val="ru-RU"/>
        </w:rPr>
        <w:t xml:space="preserve"> </w:t>
      </w:r>
      <w:proofErr w:type="spellStart"/>
      <w:r w:rsidRPr="006A5F73">
        <w:rPr>
          <w:rFonts w:ascii="Times New Roman" w:hAnsi="Times New Roman"/>
          <w:sz w:val="24"/>
          <w:szCs w:val="24"/>
          <w:lang w:val="ru-RU"/>
        </w:rPr>
        <w:t>він</w:t>
      </w:r>
      <w:proofErr w:type="spellEnd"/>
      <w:r w:rsidRPr="006A5F73">
        <w:rPr>
          <w:rFonts w:ascii="Times New Roman" w:hAnsi="Times New Roman"/>
          <w:sz w:val="24"/>
          <w:szCs w:val="24"/>
          <w:lang w:val="ru-RU"/>
        </w:rPr>
        <w:t xml:space="preserve"> </w:t>
      </w:r>
      <w:proofErr w:type="spellStart"/>
      <w:r w:rsidRPr="006A5F73">
        <w:rPr>
          <w:rFonts w:ascii="Times New Roman" w:hAnsi="Times New Roman"/>
          <w:sz w:val="24"/>
          <w:szCs w:val="24"/>
          <w:lang w:val="ru-RU"/>
        </w:rPr>
        <w:t>користується</w:t>
      </w:r>
      <w:proofErr w:type="spellEnd"/>
      <w:r w:rsidRPr="006A5F73">
        <w:rPr>
          <w:rFonts w:ascii="Times New Roman" w:hAnsi="Times New Roman"/>
          <w:sz w:val="24"/>
          <w:szCs w:val="24"/>
          <w:lang w:val="ru-RU"/>
        </w:rPr>
        <w:t xml:space="preserve"> АЗС для </w:t>
      </w:r>
      <w:proofErr w:type="spellStart"/>
      <w:r w:rsidRPr="006A5F73">
        <w:rPr>
          <w:rFonts w:ascii="Times New Roman" w:hAnsi="Times New Roman"/>
          <w:sz w:val="24"/>
          <w:szCs w:val="24"/>
          <w:lang w:val="ru-RU"/>
        </w:rPr>
        <w:t>відпуску</w:t>
      </w:r>
      <w:proofErr w:type="spellEnd"/>
      <w:r w:rsidRPr="006A5F73">
        <w:rPr>
          <w:rFonts w:ascii="Times New Roman" w:hAnsi="Times New Roman"/>
          <w:sz w:val="24"/>
          <w:szCs w:val="24"/>
          <w:lang w:val="ru-RU"/>
        </w:rPr>
        <w:t xml:space="preserve"> </w:t>
      </w:r>
      <w:proofErr w:type="spellStart"/>
      <w:r w:rsidRPr="006A5F73">
        <w:rPr>
          <w:rFonts w:ascii="Times New Roman" w:hAnsi="Times New Roman"/>
          <w:sz w:val="24"/>
          <w:szCs w:val="24"/>
          <w:lang w:val="ru-RU"/>
        </w:rPr>
        <w:t>нафтопродуктів</w:t>
      </w:r>
      <w:proofErr w:type="spellEnd"/>
      <w:r w:rsidRPr="006A5F73">
        <w:rPr>
          <w:rFonts w:ascii="Times New Roman" w:hAnsi="Times New Roman"/>
          <w:sz w:val="24"/>
          <w:szCs w:val="24"/>
          <w:lang w:val="ru-RU"/>
        </w:rPr>
        <w:t xml:space="preserve"> за </w:t>
      </w:r>
      <w:proofErr w:type="spellStart"/>
      <w:r w:rsidRPr="006A5F73">
        <w:rPr>
          <w:rFonts w:ascii="Times New Roman" w:hAnsi="Times New Roman"/>
          <w:sz w:val="24"/>
          <w:szCs w:val="24"/>
          <w:lang w:val="ru-RU"/>
        </w:rPr>
        <w:t>довірчими</w:t>
      </w:r>
      <w:proofErr w:type="spellEnd"/>
      <w:r w:rsidRPr="006A5F73">
        <w:rPr>
          <w:rFonts w:ascii="Times New Roman" w:hAnsi="Times New Roman"/>
          <w:sz w:val="24"/>
          <w:szCs w:val="24"/>
          <w:lang w:val="ru-RU"/>
        </w:rPr>
        <w:t xml:space="preserve"> документами.</w:t>
      </w:r>
    </w:p>
    <w:p w:rsidR="003E30C7" w:rsidRPr="003A5EA7" w:rsidRDefault="003E30C7" w:rsidP="003A5EA7">
      <w:pPr>
        <w:spacing w:after="0" w:line="240" w:lineRule="auto"/>
        <w:jc w:val="both"/>
        <w:rPr>
          <w:rFonts w:ascii="Times New Roman" w:hAnsi="Times New Roman"/>
          <w:bCs/>
          <w:i/>
          <w:sz w:val="24"/>
          <w:szCs w:val="24"/>
          <w:lang w:eastAsia="ru-RU"/>
        </w:rPr>
      </w:pPr>
    </w:p>
    <w:p w:rsidR="003E30C7" w:rsidRPr="003A5EA7" w:rsidRDefault="009F146E" w:rsidP="003A5EA7">
      <w:pPr>
        <w:spacing w:after="0" w:line="259" w:lineRule="auto"/>
        <w:rPr>
          <w:rFonts w:ascii="Times New Roman" w:hAnsi="Times New Roman"/>
          <w:bCs/>
          <w:i/>
          <w:sz w:val="24"/>
          <w:szCs w:val="24"/>
          <w:lang w:eastAsia="ru-RU"/>
        </w:rPr>
      </w:pPr>
      <w:r w:rsidRPr="003A5EA7">
        <w:rPr>
          <w:rFonts w:ascii="Times New Roman" w:hAnsi="Times New Roman"/>
          <w:bCs/>
          <w:i/>
          <w:sz w:val="24"/>
          <w:szCs w:val="24"/>
          <w:lang w:eastAsia="ru-RU"/>
        </w:rPr>
        <w:br w:type="page"/>
      </w:r>
    </w:p>
    <w:p w:rsidR="003E30C7" w:rsidRPr="003A5EA7" w:rsidRDefault="003E30C7" w:rsidP="003A5EA7">
      <w:pPr>
        <w:shd w:val="clear" w:color="auto" w:fill="FFFFFF"/>
        <w:spacing w:after="0" w:line="240" w:lineRule="auto"/>
        <w:ind w:left="7088" w:right="-81"/>
        <w:rPr>
          <w:rFonts w:ascii="Times New Roman" w:hAnsi="Times New Roman"/>
          <w:bCs/>
          <w:i/>
          <w:iCs/>
        </w:rPr>
      </w:pPr>
      <w:r w:rsidRPr="003A5EA7">
        <w:rPr>
          <w:rFonts w:ascii="Times New Roman" w:hAnsi="Times New Roman"/>
          <w:bCs/>
          <w:i/>
          <w:iCs/>
        </w:rPr>
        <w:lastRenderedPageBreak/>
        <w:t xml:space="preserve">Додаток </w:t>
      </w:r>
      <w:r w:rsidR="007627F6" w:rsidRPr="003A5EA7">
        <w:rPr>
          <w:rFonts w:ascii="Times New Roman" w:hAnsi="Times New Roman"/>
          <w:bCs/>
          <w:i/>
          <w:iCs/>
        </w:rPr>
        <w:t>3</w:t>
      </w:r>
    </w:p>
    <w:p w:rsidR="003E30C7" w:rsidRPr="003A5EA7" w:rsidRDefault="003E30C7" w:rsidP="003A5EA7">
      <w:pPr>
        <w:shd w:val="clear" w:color="auto" w:fill="FFFFFF"/>
        <w:spacing w:after="0" w:line="240" w:lineRule="auto"/>
        <w:ind w:left="7088" w:right="-81"/>
        <w:rPr>
          <w:rFonts w:ascii="Times New Roman" w:hAnsi="Times New Roman"/>
          <w:bCs/>
          <w:i/>
          <w:iCs/>
        </w:rPr>
      </w:pPr>
      <w:r w:rsidRPr="003A5EA7">
        <w:rPr>
          <w:rFonts w:ascii="Times New Roman" w:hAnsi="Times New Roman"/>
          <w:bCs/>
          <w:i/>
          <w:iCs/>
        </w:rPr>
        <w:t>до тендерної</w:t>
      </w:r>
      <w:r w:rsidR="0083641E">
        <w:rPr>
          <w:rFonts w:ascii="Times New Roman" w:hAnsi="Times New Roman"/>
          <w:bCs/>
          <w:i/>
          <w:iCs/>
        </w:rPr>
        <w:t xml:space="preserve"> </w:t>
      </w:r>
      <w:r w:rsidRPr="003A5EA7">
        <w:rPr>
          <w:rFonts w:ascii="Times New Roman" w:hAnsi="Times New Roman"/>
          <w:bCs/>
          <w:i/>
          <w:iCs/>
        </w:rPr>
        <w:t xml:space="preserve">документації </w:t>
      </w:r>
    </w:p>
    <w:p w:rsidR="003E30C7" w:rsidRPr="003A5EA7" w:rsidRDefault="003E30C7" w:rsidP="003A5EA7">
      <w:pPr>
        <w:shd w:val="clear" w:color="auto" w:fill="FFFFFF"/>
        <w:spacing w:after="0" w:line="240" w:lineRule="auto"/>
        <w:ind w:right="127"/>
        <w:rPr>
          <w:rFonts w:ascii="Times New Roman" w:hAnsi="Times New Roman"/>
          <w:bCs/>
          <w:i/>
          <w:iCs/>
        </w:rPr>
      </w:pPr>
    </w:p>
    <w:p w:rsidR="002C73E3" w:rsidRDefault="002C73E3" w:rsidP="002C73E3">
      <w:pPr>
        <w:shd w:val="clear" w:color="auto" w:fill="FFFFFF"/>
        <w:spacing w:after="0" w:line="240" w:lineRule="auto"/>
        <w:ind w:right="127"/>
        <w:jc w:val="right"/>
        <w:rPr>
          <w:rFonts w:ascii="Times New Roman" w:hAnsi="Times New Roman"/>
          <w:sz w:val="24"/>
          <w:szCs w:val="24"/>
        </w:rPr>
      </w:pPr>
      <w:r>
        <w:rPr>
          <w:rFonts w:ascii="Times New Roman" w:hAnsi="Times New Roman"/>
          <w:sz w:val="24"/>
          <w:szCs w:val="24"/>
        </w:rPr>
        <w:t>(ПРОЄКТ)</w:t>
      </w:r>
    </w:p>
    <w:p w:rsidR="007627F6" w:rsidRPr="003A5EA7" w:rsidRDefault="007627F6" w:rsidP="002C73E3">
      <w:pPr>
        <w:shd w:val="clear" w:color="auto" w:fill="FFFFFF"/>
        <w:spacing w:after="0" w:line="240" w:lineRule="auto"/>
        <w:ind w:right="127"/>
        <w:jc w:val="center"/>
        <w:rPr>
          <w:rFonts w:ascii="Times New Roman" w:hAnsi="Times New Roman"/>
          <w:sz w:val="24"/>
          <w:szCs w:val="24"/>
        </w:rPr>
      </w:pPr>
      <w:r w:rsidRPr="003A5EA7">
        <w:rPr>
          <w:rFonts w:ascii="Times New Roman" w:hAnsi="Times New Roman"/>
          <w:sz w:val="24"/>
          <w:szCs w:val="24"/>
        </w:rPr>
        <w:t xml:space="preserve">ДОГОВІР № _______ </w:t>
      </w:r>
    </w:p>
    <w:p w:rsidR="007627F6" w:rsidRPr="003A5EA7" w:rsidRDefault="007627F6" w:rsidP="003A5EA7">
      <w:pPr>
        <w:shd w:val="clear" w:color="auto" w:fill="FFFFFF"/>
        <w:spacing w:after="0" w:line="240" w:lineRule="auto"/>
        <w:ind w:right="127"/>
        <w:jc w:val="center"/>
        <w:rPr>
          <w:rFonts w:ascii="Times New Roman" w:hAnsi="Times New Roman"/>
          <w:b/>
          <w:sz w:val="24"/>
          <w:szCs w:val="24"/>
        </w:rPr>
      </w:pPr>
      <w:r w:rsidRPr="003A5EA7">
        <w:rPr>
          <w:rFonts w:ascii="Times New Roman" w:hAnsi="Times New Roman"/>
          <w:b/>
          <w:sz w:val="24"/>
          <w:szCs w:val="24"/>
        </w:rPr>
        <w:t>про закупівлю товару</w:t>
      </w:r>
    </w:p>
    <w:p w:rsidR="007627F6" w:rsidRPr="003A5EA7" w:rsidRDefault="007627F6" w:rsidP="003A5EA7">
      <w:pPr>
        <w:shd w:val="clear" w:color="auto" w:fill="FFFFFF"/>
        <w:spacing w:after="0" w:line="240" w:lineRule="auto"/>
        <w:ind w:right="127"/>
        <w:jc w:val="center"/>
        <w:rPr>
          <w:rFonts w:ascii="Times New Roman" w:hAnsi="Times New Roman"/>
          <w:b/>
          <w:sz w:val="24"/>
          <w:szCs w:val="24"/>
        </w:rPr>
      </w:pPr>
    </w:p>
    <w:p w:rsidR="007627F6" w:rsidRPr="003A5EA7" w:rsidRDefault="00380499" w:rsidP="003A5EA7">
      <w:pPr>
        <w:shd w:val="clear" w:color="auto" w:fill="FFFFFF"/>
        <w:tabs>
          <w:tab w:val="left" w:pos="720"/>
        </w:tabs>
        <w:spacing w:after="0" w:line="240" w:lineRule="auto"/>
        <w:ind w:right="-131"/>
        <w:jc w:val="both"/>
        <w:rPr>
          <w:rFonts w:ascii="Times New Roman" w:hAnsi="Times New Roman"/>
          <w:sz w:val="24"/>
          <w:szCs w:val="24"/>
        </w:rPr>
      </w:pPr>
      <w:r>
        <w:rPr>
          <w:rFonts w:ascii="Times New Roman" w:hAnsi="Times New Roman"/>
          <w:sz w:val="24"/>
          <w:szCs w:val="24"/>
        </w:rPr>
        <w:t xml:space="preserve">смт </w:t>
      </w:r>
      <w:proofErr w:type="spellStart"/>
      <w:r>
        <w:rPr>
          <w:rFonts w:ascii="Times New Roman" w:hAnsi="Times New Roman"/>
          <w:sz w:val="24"/>
          <w:szCs w:val="24"/>
        </w:rPr>
        <w:t>Стрижавка</w:t>
      </w:r>
      <w:proofErr w:type="spellEnd"/>
      <w:r>
        <w:rPr>
          <w:rFonts w:ascii="Times New Roman" w:hAnsi="Times New Roman"/>
          <w:sz w:val="24"/>
          <w:szCs w:val="24"/>
        </w:rPr>
        <w:t xml:space="preserve"> </w:t>
      </w:r>
      <w:r w:rsidR="007627F6" w:rsidRPr="003A5EA7">
        <w:rPr>
          <w:rFonts w:ascii="Times New Roman" w:hAnsi="Times New Roman"/>
          <w:sz w:val="24"/>
          <w:szCs w:val="24"/>
        </w:rPr>
        <w:tab/>
      </w:r>
      <w:r w:rsidR="007627F6" w:rsidRPr="003A5EA7">
        <w:rPr>
          <w:rFonts w:ascii="Times New Roman" w:hAnsi="Times New Roman"/>
          <w:sz w:val="24"/>
          <w:szCs w:val="24"/>
        </w:rPr>
        <w:tab/>
      </w:r>
      <w:r w:rsidR="007627F6" w:rsidRPr="003A5EA7">
        <w:rPr>
          <w:rFonts w:ascii="Times New Roman" w:hAnsi="Times New Roman"/>
          <w:sz w:val="24"/>
          <w:szCs w:val="24"/>
        </w:rPr>
        <w:tab/>
      </w:r>
      <w:r w:rsidR="005A4A5A">
        <w:rPr>
          <w:rFonts w:ascii="Times New Roman" w:hAnsi="Times New Roman"/>
          <w:sz w:val="24"/>
          <w:szCs w:val="24"/>
        </w:rPr>
        <w:t xml:space="preserve">            </w:t>
      </w:r>
      <w:r w:rsidR="007627F6" w:rsidRPr="003A5EA7">
        <w:rPr>
          <w:rFonts w:ascii="Times New Roman" w:hAnsi="Times New Roman"/>
          <w:sz w:val="24"/>
          <w:szCs w:val="24"/>
        </w:rPr>
        <w:tab/>
        <w:t>«____»_______________202</w:t>
      </w:r>
      <w:r w:rsidR="009F146E" w:rsidRPr="003A5EA7">
        <w:rPr>
          <w:rFonts w:ascii="Times New Roman" w:hAnsi="Times New Roman"/>
          <w:sz w:val="24"/>
          <w:szCs w:val="24"/>
        </w:rPr>
        <w:t>3</w:t>
      </w:r>
      <w:r w:rsidR="007627F6" w:rsidRPr="003A5EA7">
        <w:rPr>
          <w:rFonts w:ascii="Times New Roman" w:hAnsi="Times New Roman"/>
          <w:sz w:val="24"/>
          <w:szCs w:val="24"/>
        </w:rPr>
        <w:t xml:space="preserve"> року</w:t>
      </w:r>
    </w:p>
    <w:p w:rsidR="007627F6" w:rsidRPr="003A5EA7" w:rsidRDefault="007627F6" w:rsidP="003A5EA7">
      <w:pPr>
        <w:shd w:val="clear" w:color="auto" w:fill="FFFFFF"/>
        <w:tabs>
          <w:tab w:val="left" w:pos="720"/>
        </w:tabs>
        <w:spacing w:after="0" w:line="240" w:lineRule="auto"/>
        <w:ind w:right="-131"/>
        <w:jc w:val="both"/>
        <w:rPr>
          <w:rFonts w:ascii="Times New Roman" w:hAnsi="Times New Roman"/>
          <w:sz w:val="24"/>
          <w:szCs w:val="24"/>
        </w:rPr>
      </w:pPr>
    </w:p>
    <w:p w:rsidR="007627F6" w:rsidRPr="003A5EA7" w:rsidRDefault="00772456" w:rsidP="003A5EA7">
      <w:pPr>
        <w:shd w:val="clear" w:color="auto" w:fill="FFFFFF"/>
        <w:spacing w:after="0" w:line="240" w:lineRule="auto"/>
        <w:ind w:right="-131"/>
        <w:jc w:val="both"/>
        <w:rPr>
          <w:rFonts w:ascii="Times New Roman" w:hAnsi="Times New Roman"/>
          <w:snapToGrid w:val="0"/>
          <w:sz w:val="24"/>
          <w:szCs w:val="24"/>
        </w:rPr>
      </w:pPr>
      <w:r w:rsidRPr="00772456">
        <w:rPr>
          <w:rFonts w:ascii="Times New Roman" w:hAnsi="Times New Roman"/>
          <w:b/>
          <w:sz w:val="24"/>
          <w:szCs w:val="24"/>
          <w:shd w:val="clear" w:color="auto" w:fill="FFFFFF"/>
        </w:rPr>
        <w:t xml:space="preserve">Відділ житлово-комунального господарства та благоустрою </w:t>
      </w:r>
      <w:proofErr w:type="spellStart"/>
      <w:r w:rsidRPr="00772456">
        <w:rPr>
          <w:rFonts w:ascii="Times New Roman" w:hAnsi="Times New Roman"/>
          <w:b/>
          <w:sz w:val="24"/>
          <w:szCs w:val="24"/>
          <w:shd w:val="clear" w:color="auto" w:fill="FFFFFF"/>
        </w:rPr>
        <w:t>Стрижавської</w:t>
      </w:r>
      <w:proofErr w:type="spellEnd"/>
      <w:r w:rsidRPr="00772456">
        <w:rPr>
          <w:rFonts w:ascii="Times New Roman" w:hAnsi="Times New Roman"/>
          <w:b/>
          <w:sz w:val="24"/>
          <w:szCs w:val="24"/>
          <w:shd w:val="clear" w:color="auto" w:fill="FFFFFF"/>
        </w:rPr>
        <w:t xml:space="preserve"> селищної ради </w:t>
      </w:r>
      <w:r w:rsidR="007627F6" w:rsidRPr="003A5EA7">
        <w:rPr>
          <w:rFonts w:ascii="Times New Roman" w:hAnsi="Times New Roman"/>
          <w:snapToGrid w:val="0"/>
          <w:sz w:val="24"/>
          <w:szCs w:val="24"/>
        </w:rPr>
        <w:t xml:space="preserve">, </w:t>
      </w:r>
      <w:r w:rsidRPr="00772456">
        <w:rPr>
          <w:rFonts w:ascii="Times New Roman" w:hAnsi="Times New Roman"/>
          <w:snapToGrid w:val="0"/>
          <w:sz w:val="24"/>
          <w:szCs w:val="24"/>
        </w:rPr>
        <w:t xml:space="preserve">в особі начальника відділу </w:t>
      </w:r>
      <w:proofErr w:type="spellStart"/>
      <w:r w:rsidR="008C2909">
        <w:rPr>
          <w:rFonts w:ascii="Times New Roman" w:hAnsi="Times New Roman"/>
          <w:snapToGrid w:val="0"/>
          <w:sz w:val="24"/>
          <w:szCs w:val="24"/>
        </w:rPr>
        <w:t>Глушенка</w:t>
      </w:r>
      <w:proofErr w:type="spellEnd"/>
      <w:r w:rsidR="008C2909">
        <w:rPr>
          <w:rFonts w:ascii="Times New Roman" w:hAnsi="Times New Roman"/>
          <w:snapToGrid w:val="0"/>
          <w:sz w:val="24"/>
          <w:szCs w:val="24"/>
        </w:rPr>
        <w:t xml:space="preserve"> Юрія Віталійовича </w:t>
      </w:r>
      <w:r w:rsidRPr="00772456">
        <w:rPr>
          <w:rFonts w:ascii="Times New Roman" w:hAnsi="Times New Roman"/>
          <w:snapToGrid w:val="0"/>
          <w:sz w:val="24"/>
          <w:szCs w:val="24"/>
        </w:rPr>
        <w:t>(надалі – «Споживач»)</w:t>
      </w:r>
      <w:r w:rsidR="007627F6" w:rsidRPr="003A5EA7">
        <w:rPr>
          <w:rFonts w:ascii="Times New Roman" w:hAnsi="Times New Roman"/>
          <w:snapToGrid w:val="0"/>
          <w:sz w:val="24"/>
          <w:szCs w:val="24"/>
        </w:rPr>
        <w:t>, як</w:t>
      </w:r>
      <w:r w:rsidR="00107FD2">
        <w:rPr>
          <w:rFonts w:ascii="Times New Roman" w:hAnsi="Times New Roman"/>
          <w:snapToGrid w:val="0"/>
          <w:sz w:val="24"/>
          <w:szCs w:val="24"/>
        </w:rPr>
        <w:t>ий</w:t>
      </w:r>
      <w:r>
        <w:rPr>
          <w:rFonts w:ascii="Times New Roman" w:hAnsi="Times New Roman"/>
          <w:snapToGrid w:val="0"/>
          <w:sz w:val="24"/>
          <w:szCs w:val="24"/>
        </w:rPr>
        <w:t xml:space="preserve"> діє на підставі Положення</w:t>
      </w:r>
      <w:r w:rsidR="007627F6" w:rsidRPr="003A5EA7">
        <w:rPr>
          <w:rFonts w:ascii="Times New Roman" w:hAnsi="Times New Roman"/>
          <w:snapToGrid w:val="0"/>
          <w:sz w:val="24"/>
          <w:szCs w:val="24"/>
        </w:rPr>
        <w:t xml:space="preserve">, (далі - Замовник), з однієї сторони, та </w:t>
      </w:r>
    </w:p>
    <w:p w:rsidR="007627F6" w:rsidRPr="003A5EA7" w:rsidRDefault="009F146E" w:rsidP="003A5EA7">
      <w:pPr>
        <w:shd w:val="clear" w:color="auto" w:fill="FFFFFF"/>
        <w:spacing w:after="0" w:line="240" w:lineRule="auto"/>
        <w:ind w:right="-131"/>
        <w:jc w:val="both"/>
        <w:rPr>
          <w:rFonts w:ascii="Times New Roman" w:hAnsi="Times New Roman"/>
          <w:snapToGrid w:val="0"/>
          <w:sz w:val="24"/>
          <w:szCs w:val="24"/>
        </w:rPr>
      </w:pPr>
      <w:r w:rsidRPr="003A5EA7">
        <w:rPr>
          <w:rFonts w:ascii="Times New Roman" w:hAnsi="Times New Roman"/>
          <w:b/>
          <w:bCs/>
          <w:sz w:val="24"/>
          <w:szCs w:val="24"/>
        </w:rPr>
        <w:t>____________________________________________</w:t>
      </w:r>
      <w:r w:rsidR="007627F6" w:rsidRPr="003A5EA7">
        <w:rPr>
          <w:rFonts w:ascii="Times New Roman" w:hAnsi="Times New Roman"/>
          <w:snapToGrid w:val="0"/>
          <w:sz w:val="24"/>
          <w:szCs w:val="24"/>
        </w:rPr>
        <w:t xml:space="preserve"> (далі - Учасник), в особі </w:t>
      </w:r>
      <w:r w:rsidRPr="003A5EA7">
        <w:rPr>
          <w:rFonts w:ascii="Times New Roman" w:hAnsi="Times New Roman"/>
          <w:snapToGrid w:val="0"/>
          <w:sz w:val="24"/>
          <w:szCs w:val="24"/>
        </w:rPr>
        <w:t>______________________</w:t>
      </w:r>
      <w:r w:rsidR="007627F6" w:rsidRPr="003A5EA7">
        <w:rPr>
          <w:rFonts w:ascii="Times New Roman" w:hAnsi="Times New Roman"/>
          <w:snapToGrid w:val="0"/>
          <w:sz w:val="24"/>
          <w:szCs w:val="24"/>
        </w:rPr>
        <w:t xml:space="preserve">, що діє на підставі </w:t>
      </w:r>
      <w:r w:rsidRPr="003A5EA7">
        <w:rPr>
          <w:rFonts w:ascii="Times New Roman" w:hAnsi="Times New Roman"/>
          <w:snapToGrid w:val="0"/>
          <w:sz w:val="24"/>
          <w:szCs w:val="24"/>
        </w:rPr>
        <w:t>____________________________</w:t>
      </w:r>
      <w:r w:rsidR="007627F6" w:rsidRPr="003A5EA7">
        <w:rPr>
          <w:rFonts w:ascii="Times New Roman" w:hAnsi="Times New Roman"/>
          <w:snapToGrid w:val="0"/>
          <w:sz w:val="24"/>
          <w:szCs w:val="24"/>
        </w:rPr>
        <w:t xml:space="preserve"> з іншої сторони, разом – Сторони, уклали цей договір (далі – Договір) про наступне:</w:t>
      </w:r>
    </w:p>
    <w:p w:rsidR="007627F6" w:rsidRPr="003A5EA7" w:rsidRDefault="007627F6" w:rsidP="003A5EA7">
      <w:pPr>
        <w:tabs>
          <w:tab w:val="center" w:pos="5812"/>
        </w:tabs>
        <w:spacing w:after="0" w:line="240" w:lineRule="auto"/>
        <w:jc w:val="both"/>
        <w:rPr>
          <w:rFonts w:ascii="Times New Roman" w:hAnsi="Times New Roman"/>
          <w:sz w:val="26"/>
          <w:szCs w:val="26"/>
        </w:rPr>
      </w:pPr>
    </w:p>
    <w:p w:rsidR="007627F6" w:rsidRPr="003A5EA7" w:rsidRDefault="007627F6" w:rsidP="003A5EA7">
      <w:pPr>
        <w:numPr>
          <w:ilvl w:val="0"/>
          <w:numId w:val="16"/>
        </w:numPr>
        <w:shd w:val="clear" w:color="auto" w:fill="FFFFFF"/>
        <w:spacing w:after="0" w:line="240" w:lineRule="auto"/>
        <w:ind w:left="142" w:firstLine="0"/>
        <w:jc w:val="center"/>
        <w:rPr>
          <w:rFonts w:ascii="Times New Roman" w:hAnsi="Times New Roman"/>
          <w:b/>
          <w:bCs/>
          <w:sz w:val="24"/>
          <w:szCs w:val="24"/>
        </w:rPr>
      </w:pPr>
      <w:r w:rsidRPr="003A5EA7">
        <w:rPr>
          <w:rFonts w:ascii="Times New Roman" w:hAnsi="Times New Roman"/>
          <w:b/>
          <w:bCs/>
          <w:sz w:val="24"/>
          <w:szCs w:val="24"/>
        </w:rPr>
        <w:t>ПРЕДМЕТ ДОГОВОРУ</w:t>
      </w:r>
    </w:p>
    <w:p w:rsidR="007627F6" w:rsidRPr="003A5EA7" w:rsidRDefault="007627F6" w:rsidP="003A5EA7">
      <w:pPr>
        <w:widowControl w:val="0"/>
        <w:numPr>
          <w:ilvl w:val="1"/>
          <w:numId w:val="16"/>
        </w:numPr>
        <w:spacing w:after="0" w:line="240" w:lineRule="auto"/>
        <w:ind w:left="0" w:firstLine="0"/>
        <w:jc w:val="both"/>
        <w:rPr>
          <w:rFonts w:ascii="Times New Roman" w:hAnsi="Times New Roman"/>
          <w:snapToGrid w:val="0"/>
          <w:sz w:val="24"/>
          <w:szCs w:val="24"/>
        </w:rPr>
      </w:pPr>
      <w:r w:rsidRPr="003A5EA7">
        <w:rPr>
          <w:rFonts w:ascii="Times New Roman" w:hAnsi="Times New Roman"/>
          <w:snapToGrid w:val="0"/>
          <w:sz w:val="24"/>
          <w:szCs w:val="24"/>
        </w:rPr>
        <w:t>Учасник зобов’язується у 202</w:t>
      </w:r>
      <w:r w:rsidR="00054CA1" w:rsidRPr="003A5EA7">
        <w:rPr>
          <w:rFonts w:ascii="Times New Roman" w:hAnsi="Times New Roman"/>
          <w:snapToGrid w:val="0"/>
          <w:sz w:val="24"/>
          <w:szCs w:val="24"/>
        </w:rPr>
        <w:t>3</w:t>
      </w:r>
      <w:r w:rsidRPr="003A5EA7">
        <w:rPr>
          <w:rFonts w:ascii="Times New Roman" w:hAnsi="Times New Roman"/>
          <w:snapToGrid w:val="0"/>
          <w:sz w:val="24"/>
          <w:szCs w:val="24"/>
        </w:rPr>
        <w:t xml:space="preserve"> році в порядку та на умовах, визначених цим Договором, поставити Замовникові товар згідно коду </w:t>
      </w:r>
      <w:r w:rsidRPr="003A5EA7">
        <w:rPr>
          <w:rFonts w:ascii="Times New Roman" w:hAnsi="Times New Roman"/>
          <w:sz w:val="24"/>
          <w:szCs w:val="24"/>
        </w:rPr>
        <w:t>ДК 021:2015 – 09130000-9 Нафта і дистиляти (Бензин А-95)</w:t>
      </w:r>
      <w:r w:rsidRPr="003A5EA7">
        <w:rPr>
          <w:rFonts w:ascii="Times New Roman" w:hAnsi="Times New Roman"/>
          <w:snapToGrid w:val="0"/>
          <w:sz w:val="24"/>
          <w:szCs w:val="24"/>
        </w:rPr>
        <w:t xml:space="preserve">, далі – «Товар», за відпускними обліковими </w:t>
      </w:r>
      <w:r w:rsidRPr="003A5EA7">
        <w:rPr>
          <w:rFonts w:ascii="Times New Roman" w:hAnsi="Times New Roman"/>
          <w:sz w:val="24"/>
          <w:szCs w:val="24"/>
        </w:rPr>
        <w:t>талонами/смарт-картами</w:t>
      </w:r>
      <w:r w:rsidRPr="003A5EA7">
        <w:rPr>
          <w:rFonts w:ascii="Times New Roman" w:hAnsi="Times New Roman"/>
          <w:snapToGrid w:val="0"/>
          <w:sz w:val="24"/>
          <w:szCs w:val="24"/>
        </w:rPr>
        <w:t xml:space="preserve"> (далі – картки-талони), а Замовник зобов’язуєтьсяв порядку та на умовах, визначених в Договорі, оплатити та прийняти вказаний Товар.</w:t>
      </w:r>
    </w:p>
    <w:p w:rsidR="007627F6" w:rsidRPr="003A5EA7" w:rsidRDefault="007627F6" w:rsidP="003A5EA7">
      <w:pPr>
        <w:widowControl w:val="0"/>
        <w:numPr>
          <w:ilvl w:val="1"/>
          <w:numId w:val="16"/>
        </w:numPr>
        <w:spacing w:after="0" w:line="240" w:lineRule="auto"/>
        <w:ind w:left="0" w:firstLine="0"/>
        <w:jc w:val="both"/>
        <w:rPr>
          <w:rFonts w:ascii="Times New Roman" w:hAnsi="Times New Roman"/>
          <w:snapToGrid w:val="0"/>
          <w:sz w:val="24"/>
          <w:szCs w:val="24"/>
        </w:rPr>
      </w:pPr>
      <w:r w:rsidRPr="003A5EA7">
        <w:rPr>
          <w:rFonts w:ascii="Times New Roman" w:hAnsi="Times New Roman"/>
          <w:snapToGrid w:val="0"/>
          <w:sz w:val="24"/>
          <w:szCs w:val="24"/>
        </w:rPr>
        <w:t>Найменування, технічні характеристики, ціна та кількість товару наведені у Специфікації (Додаток №1), яка є невід’ємною частиною договору.</w:t>
      </w:r>
    </w:p>
    <w:p w:rsidR="007627F6" w:rsidRPr="003A5EA7" w:rsidRDefault="007627F6" w:rsidP="003A5EA7">
      <w:pPr>
        <w:widowControl w:val="0"/>
        <w:numPr>
          <w:ilvl w:val="1"/>
          <w:numId w:val="16"/>
        </w:numPr>
        <w:spacing w:after="0" w:line="240" w:lineRule="auto"/>
        <w:ind w:left="0" w:firstLine="0"/>
        <w:jc w:val="both"/>
        <w:rPr>
          <w:rFonts w:ascii="Times New Roman" w:hAnsi="Times New Roman"/>
          <w:sz w:val="24"/>
          <w:szCs w:val="24"/>
        </w:rPr>
      </w:pPr>
      <w:r w:rsidRPr="003A5EA7">
        <w:rPr>
          <w:rFonts w:ascii="Times New Roman" w:hAnsi="Times New Roman"/>
          <w:sz w:val="24"/>
          <w:szCs w:val="24"/>
        </w:rPr>
        <w:t>Після погодження Сторонами асортименту, кількості та ціни Товару Учасник надає за видатковою накладною Замовнику картки-талони на Товар встановленої форми відповідного номіналу, що посвідчують право власності Замовника на номінальну кількість Товару, яка вказана в облікових картках-талонах.</w:t>
      </w:r>
    </w:p>
    <w:p w:rsidR="007627F6" w:rsidRPr="003A5EA7" w:rsidRDefault="007627F6" w:rsidP="003A5EA7">
      <w:pPr>
        <w:widowControl w:val="0"/>
        <w:numPr>
          <w:ilvl w:val="1"/>
          <w:numId w:val="16"/>
        </w:numPr>
        <w:spacing w:after="0" w:line="240" w:lineRule="auto"/>
        <w:ind w:left="0" w:firstLine="0"/>
        <w:jc w:val="both"/>
        <w:rPr>
          <w:rFonts w:ascii="Times New Roman" w:hAnsi="Times New Roman"/>
          <w:sz w:val="24"/>
          <w:szCs w:val="24"/>
        </w:rPr>
      </w:pPr>
      <w:r w:rsidRPr="003A5EA7">
        <w:rPr>
          <w:rFonts w:ascii="Times New Roman" w:hAnsi="Times New Roman"/>
          <w:sz w:val="24"/>
          <w:szCs w:val="24"/>
        </w:rPr>
        <w:t>Вартість товару є незмінною для автозаправних станцій (далі – АЗС), перелік та розміщення яких визначені у Додатку № 2 до Договору, до повної реалізації  облікових карток - талонів.</w:t>
      </w:r>
    </w:p>
    <w:p w:rsidR="007627F6" w:rsidRPr="003A5EA7" w:rsidRDefault="007627F6" w:rsidP="003A5EA7">
      <w:pPr>
        <w:widowControl w:val="0"/>
        <w:numPr>
          <w:ilvl w:val="1"/>
          <w:numId w:val="18"/>
        </w:numPr>
        <w:spacing w:after="0" w:line="240" w:lineRule="auto"/>
        <w:ind w:left="0" w:firstLine="0"/>
        <w:jc w:val="both"/>
        <w:rPr>
          <w:rFonts w:ascii="Times New Roman" w:hAnsi="Times New Roman"/>
          <w:snapToGrid w:val="0"/>
          <w:sz w:val="24"/>
          <w:szCs w:val="24"/>
        </w:rPr>
      </w:pPr>
      <w:bookmarkStart w:id="4" w:name="BM16"/>
      <w:bookmarkStart w:id="5" w:name="BM17"/>
      <w:bookmarkStart w:id="6" w:name="BM24"/>
      <w:bookmarkStart w:id="7" w:name="BM25"/>
      <w:bookmarkEnd w:id="4"/>
      <w:bookmarkEnd w:id="5"/>
      <w:bookmarkEnd w:id="6"/>
      <w:bookmarkEnd w:id="7"/>
      <w:r w:rsidRPr="003A5EA7">
        <w:rPr>
          <w:rFonts w:ascii="Times New Roman" w:hAnsi="Times New Roman"/>
          <w:snapToGrid w:val="0"/>
          <w:sz w:val="24"/>
          <w:szCs w:val="24"/>
        </w:rPr>
        <w:t xml:space="preserve">Відпуск Товару з АЗС здійснюється за довірчими документами (картки-талони) на отримання товару відповідно "Правил роздрібної торгівлі нафтопродуктами" затверджених Постановою Кабінету Міністрів України № 1442 від 20.12.1997. </w:t>
      </w:r>
    </w:p>
    <w:p w:rsidR="007627F6" w:rsidRPr="003A5EA7" w:rsidRDefault="007627F6" w:rsidP="003A5EA7">
      <w:pPr>
        <w:widowControl w:val="0"/>
        <w:numPr>
          <w:ilvl w:val="1"/>
          <w:numId w:val="18"/>
        </w:numPr>
        <w:spacing w:after="0" w:line="240" w:lineRule="auto"/>
        <w:ind w:left="0" w:firstLine="0"/>
        <w:jc w:val="both"/>
        <w:rPr>
          <w:rFonts w:ascii="Times New Roman" w:hAnsi="Times New Roman"/>
          <w:snapToGrid w:val="0"/>
          <w:sz w:val="24"/>
          <w:szCs w:val="24"/>
        </w:rPr>
      </w:pPr>
      <w:bookmarkStart w:id="8" w:name="BM34"/>
      <w:bookmarkEnd w:id="8"/>
      <w:r w:rsidRPr="003A5EA7">
        <w:rPr>
          <w:rFonts w:ascii="Times New Roman" w:hAnsi="Times New Roman"/>
          <w:snapToGrid w:val="0"/>
          <w:sz w:val="24"/>
          <w:szCs w:val="24"/>
        </w:rPr>
        <w:t>Обсяги закупівлі товарів можуть бути зменшені залежно від реального фінансування видатків Замовника та його потреб.</w:t>
      </w:r>
    </w:p>
    <w:p w:rsidR="007627F6" w:rsidRPr="003A5EA7" w:rsidRDefault="007627F6" w:rsidP="003A5EA7">
      <w:pPr>
        <w:widowControl w:val="0"/>
        <w:spacing w:after="0" w:line="240" w:lineRule="auto"/>
        <w:jc w:val="both"/>
        <w:rPr>
          <w:rFonts w:ascii="Times New Roman" w:hAnsi="Times New Roman"/>
          <w:snapToGrid w:val="0"/>
          <w:sz w:val="24"/>
          <w:szCs w:val="24"/>
        </w:rPr>
      </w:pPr>
    </w:p>
    <w:p w:rsidR="007627F6" w:rsidRPr="003A5EA7" w:rsidRDefault="007627F6" w:rsidP="003A5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bookmarkStart w:id="9" w:name="BM35"/>
      <w:bookmarkEnd w:id="9"/>
      <w:r w:rsidRPr="003A5EA7">
        <w:rPr>
          <w:rFonts w:ascii="Times New Roman" w:hAnsi="Times New Roman"/>
          <w:b/>
          <w:sz w:val="24"/>
          <w:szCs w:val="24"/>
          <w:lang w:eastAsia="ru-RU"/>
        </w:rPr>
        <w:t>2. ЯКІСТЬ ТОВАРІВ</w:t>
      </w:r>
    </w:p>
    <w:p w:rsidR="007627F6" w:rsidRPr="003A5EA7" w:rsidRDefault="007627F6" w:rsidP="003A5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3A5EA7">
        <w:rPr>
          <w:rFonts w:ascii="Times New Roman" w:hAnsi="Times New Roman"/>
          <w:sz w:val="24"/>
          <w:szCs w:val="24"/>
          <w:lang w:eastAsia="ru-RU"/>
        </w:rPr>
        <w:t>2.1. Учасник зобов’язаний забезпечити замовника Товаром, якість якого повинна відповідати Державним стандартам та технічним вимогам ДСТУ 7687:2015.</w:t>
      </w:r>
    </w:p>
    <w:p w:rsidR="007627F6" w:rsidRPr="003A5EA7" w:rsidRDefault="007627F6" w:rsidP="003A5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3A5EA7">
        <w:rPr>
          <w:rFonts w:ascii="Times New Roman" w:hAnsi="Times New Roman"/>
          <w:sz w:val="24"/>
          <w:szCs w:val="24"/>
          <w:lang w:eastAsia="ru-RU"/>
        </w:rPr>
        <w:t>2.2. Якість товару має бути підтверджена Сертифікатом відповідності на бензин А-95 з паспортними характеристиками. Сертифікат відповідності повинен бути виданий виключно органом з сертифікації, акредитованим у системі сертифікації УкрСЕПРО.</w:t>
      </w:r>
    </w:p>
    <w:p w:rsidR="007627F6" w:rsidRPr="003A5EA7" w:rsidRDefault="007627F6" w:rsidP="003A5EA7">
      <w:pPr>
        <w:shd w:val="clear" w:color="auto" w:fill="FFFFFF"/>
        <w:spacing w:after="0" w:line="240" w:lineRule="auto"/>
        <w:jc w:val="both"/>
        <w:rPr>
          <w:rFonts w:ascii="Times New Roman" w:hAnsi="Times New Roman"/>
          <w:sz w:val="24"/>
        </w:rPr>
      </w:pPr>
      <w:bookmarkStart w:id="10" w:name="BM36"/>
      <w:bookmarkStart w:id="11" w:name="BM38"/>
      <w:bookmarkEnd w:id="10"/>
      <w:bookmarkEnd w:id="11"/>
      <w:r w:rsidRPr="003A5EA7">
        <w:rPr>
          <w:rFonts w:ascii="Times New Roman" w:hAnsi="Times New Roman"/>
          <w:sz w:val="24"/>
        </w:rPr>
        <w:t>2.3. Картки-талони на паливо повинні бути терміном дії не менше 12 місяців, з можливістю їх обміну на нові після закінчення терміну дії.</w:t>
      </w:r>
    </w:p>
    <w:p w:rsidR="007627F6" w:rsidRPr="003A5EA7" w:rsidRDefault="007627F6" w:rsidP="003A5EA7">
      <w:pPr>
        <w:shd w:val="clear" w:color="auto" w:fill="FFFFFF"/>
        <w:spacing w:after="0" w:line="240" w:lineRule="auto"/>
        <w:jc w:val="both"/>
        <w:rPr>
          <w:rFonts w:ascii="Times New Roman" w:hAnsi="Times New Roman"/>
          <w:sz w:val="24"/>
        </w:rPr>
      </w:pPr>
      <w:r w:rsidRPr="003A5EA7">
        <w:rPr>
          <w:rFonts w:ascii="Times New Roman" w:hAnsi="Times New Roman"/>
          <w:sz w:val="24"/>
        </w:rPr>
        <w:t>2.4. Картки-талони повинні бути дійсні на всій території України.</w:t>
      </w:r>
    </w:p>
    <w:p w:rsidR="007627F6" w:rsidRPr="003A5EA7" w:rsidRDefault="007627F6" w:rsidP="003A5EA7">
      <w:pPr>
        <w:widowControl w:val="0"/>
        <w:spacing w:after="0" w:line="240" w:lineRule="auto"/>
        <w:jc w:val="both"/>
        <w:rPr>
          <w:rFonts w:ascii="Times New Roman" w:hAnsi="Times New Roman"/>
          <w:snapToGrid w:val="0"/>
          <w:sz w:val="24"/>
          <w:szCs w:val="24"/>
        </w:rPr>
      </w:pPr>
      <w:r w:rsidRPr="003A5EA7">
        <w:rPr>
          <w:rFonts w:ascii="Times New Roman" w:hAnsi="Times New Roman"/>
          <w:snapToGrid w:val="0"/>
          <w:sz w:val="24"/>
          <w:szCs w:val="24"/>
        </w:rPr>
        <w:t>2.5. Замовник має право відмовитися від прийняття товару, який не відповідає вимогам, встановленим п. 2.1., 2.2. цього договору.</w:t>
      </w:r>
    </w:p>
    <w:p w:rsidR="007627F6" w:rsidRPr="003A5EA7" w:rsidRDefault="007627F6" w:rsidP="003A5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p>
    <w:p w:rsidR="007627F6" w:rsidRPr="003A5EA7" w:rsidRDefault="007627F6" w:rsidP="003A5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center"/>
        <w:rPr>
          <w:rFonts w:ascii="Times New Roman" w:hAnsi="Times New Roman"/>
          <w:b/>
          <w:sz w:val="24"/>
          <w:szCs w:val="24"/>
          <w:lang w:eastAsia="ru-RU"/>
        </w:rPr>
      </w:pPr>
      <w:r w:rsidRPr="003A5EA7">
        <w:rPr>
          <w:rFonts w:ascii="Times New Roman" w:hAnsi="Times New Roman"/>
          <w:b/>
          <w:sz w:val="24"/>
          <w:szCs w:val="24"/>
          <w:lang w:eastAsia="ru-RU"/>
        </w:rPr>
        <w:t>3. ЦІНА ДОГОВОРУ</w:t>
      </w:r>
    </w:p>
    <w:p w:rsidR="007627F6" w:rsidRPr="003A5EA7" w:rsidRDefault="007627F6" w:rsidP="003A5EA7">
      <w:pPr>
        <w:pStyle w:val="af3"/>
        <w:spacing w:before="0" w:beforeAutospacing="0" w:after="0" w:afterAutospacing="0"/>
        <w:jc w:val="both"/>
        <w:rPr>
          <w:rFonts w:ascii="Times New Roman" w:hAnsi="Times New Roman" w:cs="Times New Roman"/>
          <w:snapToGrid w:val="0"/>
          <w:lang w:val="uk-UA"/>
        </w:rPr>
      </w:pPr>
      <w:bookmarkStart w:id="12" w:name="BM39"/>
      <w:bookmarkEnd w:id="12"/>
      <w:r w:rsidRPr="003A5EA7">
        <w:rPr>
          <w:rFonts w:ascii="Times New Roman" w:hAnsi="Times New Roman" w:cs="Times New Roman"/>
          <w:snapToGrid w:val="0"/>
          <w:lang w:val="uk-UA"/>
        </w:rPr>
        <w:t xml:space="preserve">3.1. Ціна цього Договору становить: </w:t>
      </w:r>
      <w:r w:rsidR="00054CA1" w:rsidRPr="003A5EA7">
        <w:rPr>
          <w:rFonts w:ascii="Times New Roman" w:hAnsi="Times New Roman" w:cs="Times New Roman"/>
          <w:snapToGrid w:val="0"/>
          <w:lang w:val="uk-UA"/>
        </w:rPr>
        <w:t>______________</w:t>
      </w:r>
      <w:r w:rsidRPr="003A5EA7">
        <w:rPr>
          <w:rFonts w:ascii="Times New Roman" w:hAnsi="Times New Roman" w:cs="Times New Roman"/>
          <w:snapToGrid w:val="0"/>
          <w:lang w:val="uk-UA"/>
        </w:rPr>
        <w:t xml:space="preserve"> (</w:t>
      </w:r>
      <w:r w:rsidR="00054CA1" w:rsidRPr="003A5EA7">
        <w:rPr>
          <w:rFonts w:ascii="Times New Roman" w:hAnsi="Times New Roman" w:cs="Times New Roman"/>
          <w:snapToGrid w:val="0"/>
          <w:lang w:val="uk-UA"/>
        </w:rPr>
        <w:t>_____________</w:t>
      </w:r>
      <w:r w:rsidRPr="003A5EA7">
        <w:rPr>
          <w:rFonts w:ascii="Times New Roman" w:hAnsi="Times New Roman" w:cs="Times New Roman"/>
          <w:snapToGrid w:val="0"/>
          <w:lang w:val="uk-UA"/>
        </w:rPr>
        <w:t xml:space="preserve"> гривень 00 коп.), у тому числі: ПДВ </w:t>
      </w:r>
      <w:r w:rsidR="00054CA1" w:rsidRPr="003A5EA7">
        <w:rPr>
          <w:rFonts w:ascii="Times New Roman" w:hAnsi="Times New Roman" w:cs="Times New Roman"/>
          <w:snapToGrid w:val="0"/>
          <w:lang w:val="uk-UA"/>
        </w:rPr>
        <w:t>____________</w:t>
      </w:r>
      <w:r w:rsidRPr="003A5EA7">
        <w:rPr>
          <w:rFonts w:ascii="Times New Roman" w:hAnsi="Times New Roman" w:cs="Times New Roman"/>
          <w:snapToGrid w:val="0"/>
          <w:lang w:val="uk-UA"/>
        </w:rPr>
        <w:t xml:space="preserve"> грн.</w:t>
      </w:r>
    </w:p>
    <w:p w:rsidR="007627F6" w:rsidRPr="003A5EA7" w:rsidRDefault="007627F6" w:rsidP="003A5EA7">
      <w:pPr>
        <w:pStyle w:val="af3"/>
        <w:spacing w:before="0" w:beforeAutospacing="0" w:after="0" w:afterAutospacing="0"/>
        <w:jc w:val="both"/>
        <w:rPr>
          <w:rFonts w:ascii="Times New Roman" w:hAnsi="Times New Roman" w:cs="Times New Roman"/>
          <w:snapToGrid w:val="0"/>
          <w:lang w:val="uk-UA"/>
        </w:rPr>
      </w:pPr>
      <w:r w:rsidRPr="003A5EA7">
        <w:rPr>
          <w:rFonts w:ascii="Times New Roman" w:hAnsi="Times New Roman" w:cs="Times New Roman"/>
          <w:snapToGrid w:val="0"/>
          <w:lang w:val="uk-UA"/>
        </w:rPr>
        <w:t xml:space="preserve">3.2. </w:t>
      </w:r>
      <w:r w:rsidRPr="003A5EA7">
        <w:rPr>
          <w:rFonts w:ascii="Times New Roman" w:hAnsi="Times New Roman" w:cs="Times New Roman"/>
          <w:lang w:val="uk-UA"/>
        </w:rPr>
        <w:t>Ціна цього Договору може бути зменшена за взаємною згодою Сторін</w:t>
      </w:r>
      <w:r w:rsidRPr="003A5EA7">
        <w:rPr>
          <w:rFonts w:ascii="Times New Roman" w:hAnsi="Times New Roman" w:cs="Times New Roman"/>
          <w:snapToGrid w:val="0"/>
          <w:lang w:val="uk-UA"/>
        </w:rPr>
        <w:t>.</w:t>
      </w:r>
    </w:p>
    <w:p w:rsidR="007627F6" w:rsidRPr="003A5EA7" w:rsidRDefault="007627F6" w:rsidP="003A5EA7">
      <w:pPr>
        <w:tabs>
          <w:tab w:val="left" w:pos="709"/>
        </w:tabs>
        <w:spacing w:after="0" w:line="240" w:lineRule="auto"/>
        <w:jc w:val="both"/>
        <w:rPr>
          <w:rFonts w:ascii="Times New Roman" w:hAnsi="Times New Roman"/>
          <w:sz w:val="24"/>
          <w:szCs w:val="24"/>
          <w:lang w:eastAsia="ru-RU"/>
        </w:rPr>
      </w:pPr>
      <w:r w:rsidRPr="003A5EA7">
        <w:rPr>
          <w:rFonts w:ascii="Times New Roman" w:hAnsi="Times New Roman"/>
          <w:sz w:val="24"/>
          <w:szCs w:val="24"/>
        </w:rPr>
        <w:lastRenderedPageBreak/>
        <w:t>3.3. Ціна за одиницю товару</w:t>
      </w:r>
      <w:r w:rsidRPr="003A5EA7">
        <w:rPr>
          <w:rFonts w:ascii="Times New Roman" w:hAnsi="Times New Roman"/>
          <w:sz w:val="24"/>
          <w:szCs w:val="24"/>
          <w:lang w:eastAsia="ru-RU"/>
        </w:rPr>
        <w:t xml:space="preserve"> може бути збільшена за взаємною згодою сторін</w:t>
      </w:r>
      <w:r w:rsidRPr="003A5EA7">
        <w:rPr>
          <w:rFonts w:ascii="Times New Roman" w:hAnsi="Times New Roman"/>
          <w:sz w:val="24"/>
          <w:szCs w:val="24"/>
        </w:rPr>
        <w:t xml:space="preserve"> не більше ніж на 10% у разі коливання ціни такого товару на ринку за умови, що зазначена зміна не призведе до збільшення суми, визначеної в договорі за взаємною згодою Сторін із письмовим оповіщенням.</w:t>
      </w:r>
    </w:p>
    <w:p w:rsidR="007627F6" w:rsidRPr="003A5EA7" w:rsidRDefault="007627F6" w:rsidP="003A5EA7">
      <w:pPr>
        <w:tabs>
          <w:tab w:val="left" w:pos="709"/>
        </w:tabs>
        <w:spacing w:after="0" w:line="240" w:lineRule="auto"/>
        <w:jc w:val="both"/>
        <w:rPr>
          <w:rFonts w:ascii="Times New Roman" w:hAnsi="Times New Roman"/>
          <w:sz w:val="24"/>
          <w:szCs w:val="24"/>
        </w:rPr>
      </w:pPr>
      <w:r w:rsidRPr="003A5EA7">
        <w:rPr>
          <w:rFonts w:ascii="Times New Roman" w:hAnsi="Times New Roman"/>
          <w:sz w:val="24"/>
          <w:szCs w:val="24"/>
        </w:rPr>
        <w:t>3.4. У ціну товару включені усі додаткові витрати, які пов’язані з доставкою товару Замовнику, а саме: вартість самого товару, витрати на транспортування товару до місця поставки, страхування, навантаження, розвантаження, сплату податків і зборів (обов’язкових платежів), та інші платежі, усі інші витрати.</w:t>
      </w:r>
    </w:p>
    <w:p w:rsidR="007627F6" w:rsidRPr="003A5EA7" w:rsidRDefault="007627F6" w:rsidP="003A5EA7">
      <w:pPr>
        <w:tabs>
          <w:tab w:val="left" w:pos="709"/>
        </w:tabs>
        <w:spacing w:after="0" w:line="240" w:lineRule="auto"/>
        <w:jc w:val="both"/>
        <w:rPr>
          <w:rFonts w:ascii="Times New Roman" w:hAnsi="Times New Roman"/>
          <w:sz w:val="24"/>
          <w:szCs w:val="24"/>
        </w:rPr>
      </w:pPr>
    </w:p>
    <w:p w:rsidR="007627F6" w:rsidRPr="003A5EA7" w:rsidRDefault="007627F6" w:rsidP="003A5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center"/>
        <w:rPr>
          <w:rFonts w:ascii="Times New Roman" w:hAnsi="Times New Roman"/>
          <w:b/>
          <w:sz w:val="24"/>
          <w:szCs w:val="24"/>
          <w:lang w:eastAsia="ru-RU"/>
        </w:rPr>
      </w:pPr>
      <w:bookmarkStart w:id="13" w:name="BM44"/>
      <w:bookmarkEnd w:id="13"/>
      <w:r w:rsidRPr="003A5EA7">
        <w:rPr>
          <w:rFonts w:ascii="Times New Roman" w:hAnsi="Times New Roman"/>
          <w:b/>
          <w:sz w:val="24"/>
          <w:szCs w:val="24"/>
          <w:lang w:eastAsia="ru-RU"/>
        </w:rPr>
        <w:t>4. ПОРЯДОК ЗДІЙСНЕННЯ ОПЛАТИ</w:t>
      </w:r>
    </w:p>
    <w:p w:rsidR="007627F6" w:rsidRPr="003A5EA7" w:rsidRDefault="007627F6" w:rsidP="003A5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3A5EA7">
        <w:rPr>
          <w:rFonts w:ascii="Times New Roman" w:hAnsi="Times New Roman"/>
          <w:sz w:val="24"/>
          <w:szCs w:val="24"/>
          <w:lang w:eastAsia="ru-RU"/>
        </w:rPr>
        <w:t>4.1. Оплата Товару здійснюється Замовником шляхом перерахування коштів на розрахунковий рахунок Постачальника протягом 10 (десяти) робочих днів з дати фактичного отримання Замовником карток-талонів та підписання Сторонами видаткової накладної та/або акта приймання-передачі товару, за умови фінансування відповідної статті видатків Замовника.</w:t>
      </w:r>
    </w:p>
    <w:p w:rsidR="007627F6" w:rsidRPr="003A5EA7" w:rsidRDefault="007627F6" w:rsidP="003A5EA7">
      <w:pPr>
        <w:tabs>
          <w:tab w:val="left" w:pos="709"/>
        </w:tabs>
        <w:spacing w:after="0" w:line="240" w:lineRule="auto"/>
        <w:jc w:val="both"/>
        <w:rPr>
          <w:rFonts w:ascii="Times New Roman" w:hAnsi="Times New Roman"/>
          <w:sz w:val="24"/>
          <w:szCs w:val="24"/>
        </w:rPr>
      </w:pPr>
      <w:bookmarkStart w:id="14" w:name="BM45"/>
      <w:bookmarkEnd w:id="14"/>
      <w:r w:rsidRPr="003A5EA7">
        <w:rPr>
          <w:rFonts w:ascii="Times New Roman" w:hAnsi="Times New Roman"/>
          <w:sz w:val="24"/>
          <w:szCs w:val="24"/>
        </w:rPr>
        <w:t>4.2. У випадку затримки оплати Замовником як бюджетної державної установи (відсутність коштів на розрахунковому рахунку), Замовник зобов’язується провести оплату товару протягом 7 (семи) робочих днів з дня надходження коштів на рахунок, за умови можливості відтермінування платежу</w:t>
      </w:r>
      <w:r w:rsidRPr="003A5EA7">
        <w:rPr>
          <w:rFonts w:ascii="Times New Roman" w:hAnsi="Times New Roman"/>
          <w:sz w:val="24"/>
          <w:szCs w:val="24"/>
          <w:lang w:eastAsia="ru-RU"/>
        </w:rPr>
        <w:t xml:space="preserve"> до 30 (тридцяти) банківських днів з дати одержання товару.</w:t>
      </w:r>
      <w:r w:rsidRPr="003A5EA7">
        <w:rPr>
          <w:rFonts w:ascii="Times New Roman" w:hAnsi="Times New Roman"/>
          <w:sz w:val="24"/>
          <w:szCs w:val="24"/>
        </w:rPr>
        <w:t xml:space="preserve"> Усі платіжні документи за договором оформлюються з дотриманням вимог законодавства. </w:t>
      </w:r>
    </w:p>
    <w:p w:rsidR="007627F6" w:rsidRPr="003A5EA7" w:rsidRDefault="007627F6" w:rsidP="003A5EA7">
      <w:pPr>
        <w:tabs>
          <w:tab w:val="left" w:pos="709"/>
        </w:tabs>
        <w:spacing w:after="0" w:line="240" w:lineRule="auto"/>
        <w:jc w:val="both"/>
        <w:rPr>
          <w:rFonts w:ascii="Times New Roman" w:hAnsi="Times New Roman"/>
          <w:sz w:val="24"/>
          <w:szCs w:val="24"/>
        </w:rPr>
      </w:pPr>
      <w:r w:rsidRPr="003A5EA7">
        <w:rPr>
          <w:rFonts w:ascii="Times New Roman" w:hAnsi="Times New Roman"/>
          <w:sz w:val="24"/>
          <w:szCs w:val="24"/>
        </w:rPr>
        <w:t>4.3. Відповідно до ст. 23 Бюджетного кодексу України, замовник може здійснювати будь-які бюджетні зобов’язання та платежі з бюджету лише за наявності відповідного бюджетного призначення.</w:t>
      </w:r>
    </w:p>
    <w:p w:rsidR="007627F6" w:rsidRPr="003A5EA7" w:rsidRDefault="007627F6" w:rsidP="003A5EA7">
      <w:pPr>
        <w:widowControl w:val="0"/>
        <w:spacing w:after="0" w:line="240" w:lineRule="auto"/>
        <w:jc w:val="both"/>
        <w:rPr>
          <w:rFonts w:ascii="Times New Roman" w:hAnsi="Times New Roman"/>
          <w:snapToGrid w:val="0"/>
          <w:sz w:val="24"/>
          <w:szCs w:val="24"/>
        </w:rPr>
      </w:pPr>
    </w:p>
    <w:p w:rsidR="007627F6" w:rsidRPr="003A5EA7" w:rsidRDefault="007627F6" w:rsidP="003A5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center"/>
        <w:rPr>
          <w:rFonts w:ascii="Times New Roman" w:hAnsi="Times New Roman"/>
          <w:b/>
          <w:sz w:val="24"/>
          <w:szCs w:val="24"/>
          <w:lang w:eastAsia="ru-RU"/>
        </w:rPr>
      </w:pPr>
      <w:bookmarkStart w:id="15" w:name="BM55"/>
      <w:bookmarkEnd w:id="15"/>
      <w:r w:rsidRPr="003A5EA7">
        <w:rPr>
          <w:rFonts w:ascii="Times New Roman" w:hAnsi="Times New Roman"/>
          <w:b/>
          <w:sz w:val="24"/>
          <w:szCs w:val="24"/>
          <w:lang w:eastAsia="ru-RU"/>
        </w:rPr>
        <w:t>5. ПОСТАВКА ТОВАРІВ</w:t>
      </w:r>
      <w:bookmarkStart w:id="16" w:name="BM56"/>
      <w:bookmarkEnd w:id="16"/>
    </w:p>
    <w:p w:rsidR="007627F6" w:rsidRPr="003A5EA7" w:rsidRDefault="007627F6" w:rsidP="003A5EA7">
      <w:pPr>
        <w:spacing w:after="0" w:line="240" w:lineRule="auto"/>
        <w:jc w:val="both"/>
        <w:rPr>
          <w:rFonts w:ascii="Times New Roman" w:hAnsi="Times New Roman"/>
          <w:sz w:val="24"/>
        </w:rPr>
      </w:pPr>
      <w:r w:rsidRPr="003A5EA7">
        <w:rPr>
          <w:rFonts w:ascii="Times New Roman" w:hAnsi="Times New Roman"/>
          <w:sz w:val="24"/>
        </w:rPr>
        <w:t xml:space="preserve">5.1. Передача Замовнику карток-талонів на Товар здійснюється протягом 5 (п’яти) робочих днів з дати підписання договору, за </w:t>
      </w:r>
      <w:proofErr w:type="spellStart"/>
      <w:r w:rsidRPr="003A5EA7">
        <w:rPr>
          <w:rFonts w:ascii="Times New Roman" w:hAnsi="Times New Roman"/>
          <w:sz w:val="24"/>
        </w:rPr>
        <w:t>адресою</w:t>
      </w:r>
      <w:proofErr w:type="spellEnd"/>
      <w:r w:rsidRPr="003A5EA7">
        <w:rPr>
          <w:rFonts w:ascii="Times New Roman" w:hAnsi="Times New Roman"/>
          <w:sz w:val="24"/>
        </w:rPr>
        <w:t>:</w:t>
      </w:r>
      <w:r w:rsidR="005A4A5A" w:rsidRPr="005A4A5A">
        <w:t xml:space="preserve"> </w:t>
      </w:r>
      <w:r w:rsidR="005A4A5A" w:rsidRPr="005A4A5A">
        <w:rPr>
          <w:rFonts w:ascii="Times New Roman" w:hAnsi="Times New Roman"/>
          <w:sz w:val="24"/>
        </w:rPr>
        <w:t>вул.40-річчя Перемог</w:t>
      </w:r>
      <w:r w:rsidR="00D31E70">
        <w:rPr>
          <w:rFonts w:ascii="Times New Roman" w:hAnsi="Times New Roman"/>
          <w:sz w:val="24"/>
        </w:rPr>
        <w:t xml:space="preserve">и, 7, селище міського типу </w:t>
      </w:r>
      <w:proofErr w:type="spellStart"/>
      <w:r w:rsidR="00D31E70">
        <w:rPr>
          <w:rFonts w:ascii="Times New Roman" w:hAnsi="Times New Roman"/>
          <w:sz w:val="24"/>
        </w:rPr>
        <w:t>Стри</w:t>
      </w:r>
      <w:r w:rsidR="005A4A5A" w:rsidRPr="005A4A5A">
        <w:rPr>
          <w:rFonts w:ascii="Times New Roman" w:hAnsi="Times New Roman"/>
          <w:sz w:val="24"/>
        </w:rPr>
        <w:t>жавка</w:t>
      </w:r>
      <w:proofErr w:type="spellEnd"/>
      <w:r w:rsidR="005A4A5A" w:rsidRPr="005A4A5A">
        <w:rPr>
          <w:rFonts w:ascii="Times New Roman" w:hAnsi="Times New Roman"/>
          <w:sz w:val="24"/>
        </w:rPr>
        <w:t>, Вінницька область, Україна, поштовий індекс 23210</w:t>
      </w:r>
      <w:r w:rsidRPr="003A5EA7">
        <w:rPr>
          <w:rFonts w:ascii="Times New Roman" w:hAnsi="Times New Roman"/>
          <w:sz w:val="24"/>
        </w:rPr>
        <w:t>.</w:t>
      </w:r>
    </w:p>
    <w:p w:rsidR="007627F6" w:rsidRPr="003A5EA7" w:rsidRDefault="007627F6" w:rsidP="003A5EA7">
      <w:pPr>
        <w:spacing w:after="0" w:line="240" w:lineRule="auto"/>
        <w:jc w:val="both"/>
        <w:rPr>
          <w:rFonts w:ascii="Times New Roman" w:hAnsi="Times New Roman"/>
          <w:b/>
          <w:sz w:val="24"/>
        </w:rPr>
      </w:pPr>
      <w:r w:rsidRPr="003A5EA7">
        <w:rPr>
          <w:rFonts w:ascii="Times New Roman" w:hAnsi="Times New Roman"/>
          <w:snapToGrid w:val="0"/>
          <w:sz w:val="24"/>
          <w:szCs w:val="24"/>
        </w:rPr>
        <w:t>5.2. Передача Замовнику товару за цим Договором здійснюється Учасником на АЗС (Додаток №2 до Договору) шляхом заправки автомобілів Замовника при пред’явленні довіреними особами Замовника карток-талонів на Товар.</w:t>
      </w:r>
    </w:p>
    <w:p w:rsidR="007627F6" w:rsidRPr="003A5EA7" w:rsidRDefault="007627F6" w:rsidP="003A5EA7">
      <w:pPr>
        <w:widowControl w:val="0"/>
        <w:spacing w:after="0" w:line="240" w:lineRule="auto"/>
        <w:jc w:val="both"/>
        <w:rPr>
          <w:rFonts w:ascii="Times New Roman" w:hAnsi="Times New Roman"/>
          <w:snapToGrid w:val="0"/>
          <w:sz w:val="24"/>
          <w:szCs w:val="24"/>
        </w:rPr>
      </w:pPr>
      <w:r w:rsidRPr="003A5EA7">
        <w:rPr>
          <w:rFonts w:ascii="Times New Roman" w:hAnsi="Times New Roman"/>
          <w:snapToGrid w:val="0"/>
          <w:sz w:val="24"/>
          <w:szCs w:val="24"/>
        </w:rPr>
        <w:t xml:space="preserve">5.3. </w:t>
      </w:r>
      <w:r w:rsidRPr="003A5EA7">
        <w:rPr>
          <w:rFonts w:ascii="Times New Roman" w:hAnsi="Times New Roman"/>
          <w:sz w:val="24"/>
        </w:rPr>
        <w:t xml:space="preserve">Картки-талони на Товар </w:t>
      </w:r>
      <w:r w:rsidRPr="003A5EA7">
        <w:rPr>
          <w:rFonts w:ascii="Times New Roman" w:hAnsi="Times New Roman"/>
          <w:snapToGrid w:val="0"/>
          <w:sz w:val="24"/>
          <w:szCs w:val="24"/>
        </w:rPr>
        <w:t>є підставою для видачі (заправки) з АЗС вказаного у карті об’єму і марки товару, після чого всі обов’язки сторін по погашених картках-талонах вважаються виконаними, при цьому Учасник не може передати Замовнику товар іншої марки чи в кількості меншій, ніж зазначено в картці-талоні.</w:t>
      </w:r>
    </w:p>
    <w:p w:rsidR="007627F6" w:rsidRPr="003A5EA7" w:rsidRDefault="007627F6" w:rsidP="003A5EA7">
      <w:pPr>
        <w:widowControl w:val="0"/>
        <w:spacing w:after="0" w:line="240" w:lineRule="auto"/>
        <w:jc w:val="both"/>
        <w:rPr>
          <w:rFonts w:ascii="Times New Roman" w:hAnsi="Times New Roman"/>
          <w:snapToGrid w:val="0"/>
          <w:sz w:val="24"/>
          <w:szCs w:val="24"/>
        </w:rPr>
      </w:pPr>
    </w:p>
    <w:p w:rsidR="007627F6" w:rsidRPr="003A5EA7" w:rsidRDefault="007627F6" w:rsidP="003A5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center"/>
        <w:rPr>
          <w:rFonts w:ascii="Times New Roman" w:hAnsi="Times New Roman"/>
          <w:b/>
          <w:sz w:val="24"/>
          <w:szCs w:val="24"/>
          <w:lang w:eastAsia="ru-RU"/>
        </w:rPr>
      </w:pPr>
      <w:r w:rsidRPr="003A5EA7">
        <w:rPr>
          <w:rFonts w:ascii="Times New Roman" w:hAnsi="Times New Roman"/>
          <w:b/>
          <w:sz w:val="24"/>
          <w:szCs w:val="24"/>
          <w:lang w:eastAsia="ru-RU"/>
        </w:rPr>
        <w:t>6. ПРАВА ТА ОБОВ'ЯЗКИ СТОРІН</w:t>
      </w:r>
    </w:p>
    <w:p w:rsidR="007627F6" w:rsidRPr="003A5EA7" w:rsidRDefault="007627F6" w:rsidP="003A5EA7">
      <w:pPr>
        <w:widowControl w:val="0"/>
        <w:spacing w:after="0" w:line="240" w:lineRule="auto"/>
        <w:jc w:val="both"/>
        <w:rPr>
          <w:rFonts w:ascii="Times New Roman" w:hAnsi="Times New Roman"/>
          <w:snapToGrid w:val="0"/>
          <w:sz w:val="24"/>
          <w:szCs w:val="24"/>
        </w:rPr>
      </w:pPr>
      <w:bookmarkStart w:id="17" w:name="BM62"/>
      <w:bookmarkEnd w:id="17"/>
      <w:r w:rsidRPr="003A5EA7">
        <w:rPr>
          <w:rFonts w:ascii="Times New Roman" w:hAnsi="Times New Roman"/>
          <w:snapToGrid w:val="0"/>
          <w:sz w:val="24"/>
          <w:szCs w:val="24"/>
        </w:rPr>
        <w:t>6.1. Замовник зобов'язаний:</w:t>
      </w:r>
    </w:p>
    <w:p w:rsidR="007627F6" w:rsidRPr="003A5EA7" w:rsidRDefault="007627F6" w:rsidP="003A5EA7">
      <w:pPr>
        <w:widowControl w:val="0"/>
        <w:spacing w:after="0" w:line="240" w:lineRule="auto"/>
        <w:jc w:val="both"/>
        <w:rPr>
          <w:rFonts w:ascii="Times New Roman" w:hAnsi="Times New Roman"/>
          <w:snapToGrid w:val="0"/>
          <w:sz w:val="24"/>
          <w:szCs w:val="24"/>
        </w:rPr>
      </w:pPr>
      <w:bookmarkStart w:id="18" w:name="BM63"/>
      <w:bookmarkEnd w:id="18"/>
      <w:r w:rsidRPr="003A5EA7">
        <w:rPr>
          <w:rFonts w:ascii="Times New Roman" w:hAnsi="Times New Roman"/>
          <w:snapToGrid w:val="0"/>
          <w:sz w:val="24"/>
          <w:szCs w:val="24"/>
        </w:rPr>
        <w:t>6.1.1. Своєчасно та в повному обсязі сплачувати кошти за поставлені товари;</w:t>
      </w:r>
    </w:p>
    <w:p w:rsidR="007627F6" w:rsidRPr="003A5EA7" w:rsidRDefault="007627F6" w:rsidP="003A5EA7">
      <w:pPr>
        <w:widowControl w:val="0"/>
        <w:spacing w:after="0" w:line="240" w:lineRule="auto"/>
        <w:jc w:val="both"/>
        <w:rPr>
          <w:rFonts w:ascii="Times New Roman" w:hAnsi="Times New Roman"/>
          <w:snapToGrid w:val="0"/>
          <w:sz w:val="24"/>
          <w:szCs w:val="24"/>
        </w:rPr>
      </w:pPr>
      <w:bookmarkStart w:id="19" w:name="BM64"/>
      <w:bookmarkEnd w:id="19"/>
      <w:r w:rsidRPr="003A5EA7">
        <w:rPr>
          <w:rFonts w:ascii="Times New Roman" w:hAnsi="Times New Roman"/>
          <w:snapToGrid w:val="0"/>
          <w:sz w:val="24"/>
          <w:szCs w:val="24"/>
        </w:rPr>
        <w:t>6.1.2. Приймати поставлені товари згідно накладної на товар.</w:t>
      </w:r>
    </w:p>
    <w:p w:rsidR="007627F6" w:rsidRPr="003A5EA7" w:rsidRDefault="007627F6" w:rsidP="003A5EA7">
      <w:pPr>
        <w:widowControl w:val="0"/>
        <w:spacing w:after="0" w:line="240" w:lineRule="auto"/>
        <w:jc w:val="both"/>
        <w:rPr>
          <w:rFonts w:ascii="Times New Roman" w:hAnsi="Times New Roman"/>
          <w:snapToGrid w:val="0"/>
          <w:sz w:val="24"/>
          <w:szCs w:val="24"/>
        </w:rPr>
      </w:pPr>
      <w:bookmarkStart w:id="20" w:name="BM65"/>
      <w:bookmarkStart w:id="21" w:name="BM66"/>
      <w:bookmarkEnd w:id="20"/>
      <w:bookmarkEnd w:id="21"/>
      <w:r w:rsidRPr="003A5EA7">
        <w:rPr>
          <w:rFonts w:ascii="Times New Roman" w:hAnsi="Times New Roman"/>
          <w:snapToGrid w:val="0"/>
          <w:sz w:val="24"/>
          <w:szCs w:val="24"/>
        </w:rPr>
        <w:t>6.2. Замовник має право:</w:t>
      </w:r>
    </w:p>
    <w:p w:rsidR="007627F6" w:rsidRPr="003A5EA7" w:rsidRDefault="007627F6" w:rsidP="003A5EA7">
      <w:pPr>
        <w:widowControl w:val="0"/>
        <w:spacing w:after="0" w:line="240" w:lineRule="auto"/>
        <w:jc w:val="both"/>
        <w:rPr>
          <w:rFonts w:ascii="Times New Roman" w:hAnsi="Times New Roman"/>
          <w:snapToGrid w:val="0"/>
          <w:sz w:val="24"/>
          <w:szCs w:val="24"/>
        </w:rPr>
      </w:pPr>
      <w:bookmarkStart w:id="22" w:name="BM67"/>
      <w:bookmarkEnd w:id="22"/>
      <w:r w:rsidRPr="003A5EA7">
        <w:rPr>
          <w:rFonts w:ascii="Times New Roman" w:hAnsi="Times New Roman"/>
          <w:snapToGrid w:val="0"/>
          <w:sz w:val="24"/>
          <w:szCs w:val="24"/>
        </w:rPr>
        <w:t>6.2.1. Достроково розірвати цей Договір у разі невиконання своїх зобов'язань Учасником, повідомивши  його про це за 10 календарних днів;</w:t>
      </w:r>
    </w:p>
    <w:p w:rsidR="007627F6" w:rsidRPr="003A5EA7" w:rsidRDefault="007627F6" w:rsidP="003A5EA7">
      <w:pPr>
        <w:widowControl w:val="0"/>
        <w:spacing w:after="0" w:line="240" w:lineRule="auto"/>
        <w:jc w:val="both"/>
        <w:rPr>
          <w:rFonts w:ascii="Times New Roman" w:hAnsi="Times New Roman"/>
          <w:snapToGrid w:val="0"/>
          <w:sz w:val="24"/>
          <w:szCs w:val="24"/>
        </w:rPr>
      </w:pPr>
      <w:bookmarkStart w:id="23" w:name="BM68"/>
      <w:bookmarkStart w:id="24" w:name="BM69"/>
      <w:bookmarkEnd w:id="23"/>
      <w:bookmarkEnd w:id="24"/>
      <w:r w:rsidRPr="003A5EA7">
        <w:rPr>
          <w:rFonts w:ascii="Times New Roman" w:hAnsi="Times New Roman"/>
          <w:snapToGrid w:val="0"/>
          <w:sz w:val="24"/>
          <w:szCs w:val="24"/>
        </w:rPr>
        <w:t>6.2.2. Зменшувати обсяг закупівлі Товарів та загальну вартість цього Договору залежно від реального фінансування статті видатків Замовника. У такому разі Сторони вносять відповідні зміни до цього Договору шляхом укладання додаткових угод;</w:t>
      </w:r>
    </w:p>
    <w:p w:rsidR="007627F6" w:rsidRPr="003A5EA7" w:rsidRDefault="007627F6" w:rsidP="003A5EA7">
      <w:pPr>
        <w:widowControl w:val="0"/>
        <w:spacing w:after="0" w:line="240" w:lineRule="auto"/>
        <w:jc w:val="both"/>
        <w:rPr>
          <w:rFonts w:ascii="Times New Roman" w:hAnsi="Times New Roman"/>
          <w:snapToGrid w:val="0"/>
          <w:sz w:val="24"/>
          <w:szCs w:val="24"/>
        </w:rPr>
      </w:pPr>
      <w:r w:rsidRPr="003A5EA7">
        <w:rPr>
          <w:rFonts w:ascii="Times New Roman" w:hAnsi="Times New Roman"/>
          <w:snapToGrid w:val="0"/>
          <w:sz w:val="24"/>
          <w:szCs w:val="24"/>
        </w:rPr>
        <w:t>6.2.3. Повернути документи Учаснику без здійснення оплати в разі неналежного оформлення документів (відсутність печатки, підписів тощо).</w:t>
      </w:r>
    </w:p>
    <w:p w:rsidR="007627F6" w:rsidRPr="003A5EA7" w:rsidRDefault="007627F6" w:rsidP="003A5EA7">
      <w:pPr>
        <w:widowControl w:val="0"/>
        <w:spacing w:after="0" w:line="240" w:lineRule="auto"/>
        <w:jc w:val="both"/>
        <w:rPr>
          <w:rFonts w:ascii="Times New Roman" w:hAnsi="Times New Roman"/>
          <w:snapToGrid w:val="0"/>
          <w:sz w:val="24"/>
          <w:szCs w:val="24"/>
        </w:rPr>
      </w:pPr>
      <w:bookmarkStart w:id="25" w:name="BM70"/>
      <w:bookmarkStart w:id="26" w:name="BM71"/>
      <w:bookmarkStart w:id="27" w:name="BM72"/>
      <w:bookmarkEnd w:id="25"/>
      <w:bookmarkEnd w:id="26"/>
      <w:bookmarkEnd w:id="27"/>
      <w:r w:rsidRPr="003A5EA7">
        <w:rPr>
          <w:rFonts w:ascii="Times New Roman" w:hAnsi="Times New Roman"/>
          <w:snapToGrid w:val="0"/>
          <w:sz w:val="24"/>
          <w:szCs w:val="24"/>
        </w:rPr>
        <w:t>6.3. Учасник зобов'язаний:</w:t>
      </w:r>
    </w:p>
    <w:p w:rsidR="007627F6" w:rsidRPr="003A5EA7" w:rsidRDefault="007627F6" w:rsidP="003A5EA7">
      <w:pPr>
        <w:widowControl w:val="0"/>
        <w:spacing w:after="0" w:line="240" w:lineRule="auto"/>
        <w:jc w:val="both"/>
        <w:rPr>
          <w:rFonts w:ascii="Times New Roman" w:hAnsi="Times New Roman"/>
          <w:snapToGrid w:val="0"/>
          <w:sz w:val="24"/>
          <w:szCs w:val="24"/>
        </w:rPr>
      </w:pPr>
      <w:bookmarkStart w:id="28" w:name="BM73"/>
      <w:bookmarkEnd w:id="28"/>
      <w:r w:rsidRPr="003A5EA7">
        <w:rPr>
          <w:rFonts w:ascii="Times New Roman" w:hAnsi="Times New Roman"/>
          <w:snapToGrid w:val="0"/>
          <w:sz w:val="24"/>
          <w:szCs w:val="24"/>
        </w:rPr>
        <w:t>6.3.1. Забезпечити передачу карток-талонів на Товар відповідно до п.5.1. цього Договору;</w:t>
      </w:r>
    </w:p>
    <w:p w:rsidR="007627F6" w:rsidRPr="003A5EA7" w:rsidRDefault="007627F6" w:rsidP="003A5EA7">
      <w:pPr>
        <w:widowControl w:val="0"/>
        <w:spacing w:after="0" w:line="240" w:lineRule="auto"/>
        <w:jc w:val="both"/>
        <w:rPr>
          <w:rFonts w:ascii="Times New Roman" w:hAnsi="Times New Roman"/>
          <w:snapToGrid w:val="0"/>
          <w:sz w:val="24"/>
          <w:szCs w:val="24"/>
        </w:rPr>
      </w:pPr>
      <w:bookmarkStart w:id="29" w:name="BM74"/>
      <w:bookmarkEnd w:id="29"/>
      <w:r w:rsidRPr="003A5EA7">
        <w:rPr>
          <w:rFonts w:ascii="Times New Roman" w:hAnsi="Times New Roman"/>
          <w:snapToGrid w:val="0"/>
          <w:sz w:val="24"/>
          <w:szCs w:val="24"/>
        </w:rPr>
        <w:t xml:space="preserve">6.3.2. Забезпечити передачу Товару, якість яких відповідає умовам, установленим розділом 2 цього Договору. Учасник зобов’язується при передачі Товару, на вимогу Замовника, пред’явити паспорт якості на Товар або належним чином завірену копію, Сертифікат </w:t>
      </w:r>
      <w:r w:rsidRPr="003A5EA7">
        <w:rPr>
          <w:rFonts w:ascii="Times New Roman" w:hAnsi="Times New Roman"/>
          <w:snapToGrid w:val="0"/>
          <w:sz w:val="24"/>
          <w:szCs w:val="24"/>
        </w:rPr>
        <w:lastRenderedPageBreak/>
        <w:t>відповідності (сертифікат визнання) тощо.</w:t>
      </w:r>
    </w:p>
    <w:p w:rsidR="007627F6" w:rsidRPr="003A5EA7" w:rsidRDefault="007627F6" w:rsidP="003A5EA7">
      <w:pPr>
        <w:widowControl w:val="0"/>
        <w:spacing w:after="0" w:line="240" w:lineRule="auto"/>
        <w:jc w:val="both"/>
        <w:rPr>
          <w:rFonts w:ascii="Times New Roman" w:hAnsi="Times New Roman"/>
          <w:sz w:val="24"/>
        </w:rPr>
      </w:pPr>
      <w:r w:rsidRPr="003A5EA7">
        <w:rPr>
          <w:rFonts w:ascii="Times New Roman" w:hAnsi="Times New Roman"/>
          <w:snapToGrid w:val="0"/>
          <w:sz w:val="24"/>
          <w:szCs w:val="24"/>
        </w:rPr>
        <w:t xml:space="preserve">6.3.3. Забезпечити реалізацію Замовником облікових карток-талонів цілодобово, включаючи вихідні та святкові дні, шляхом заправки дорожньо-транспортних засобів Замовника на АЗС та забезпечити Замовника відпускними обліковими картками-талонами на Товар, які мають строк дії не менше 12 місяців </w:t>
      </w:r>
      <w:r w:rsidRPr="003A5EA7">
        <w:rPr>
          <w:rFonts w:ascii="Times New Roman" w:hAnsi="Times New Roman"/>
          <w:sz w:val="24"/>
        </w:rPr>
        <w:t>з можливістю їх обміну на нові після закінчення терміну дії та приймаються на розгалуженій мережі АЗС до повної їх реалізації.</w:t>
      </w:r>
    </w:p>
    <w:p w:rsidR="007627F6" w:rsidRPr="003A5EA7" w:rsidRDefault="007627F6" w:rsidP="003A5EA7">
      <w:pPr>
        <w:shd w:val="clear" w:color="auto" w:fill="FFFFFF"/>
        <w:tabs>
          <w:tab w:val="left" w:pos="709"/>
          <w:tab w:val="left" w:pos="1843"/>
        </w:tabs>
        <w:spacing w:after="0" w:line="240" w:lineRule="auto"/>
        <w:jc w:val="both"/>
        <w:rPr>
          <w:rFonts w:ascii="Times New Roman" w:hAnsi="Times New Roman"/>
          <w:b/>
          <w:bCs/>
          <w:sz w:val="24"/>
          <w:szCs w:val="24"/>
        </w:rPr>
      </w:pPr>
      <w:r w:rsidRPr="003A5EA7">
        <w:rPr>
          <w:rFonts w:ascii="Times New Roman" w:hAnsi="Times New Roman"/>
          <w:sz w:val="24"/>
          <w:szCs w:val="24"/>
        </w:rPr>
        <w:t xml:space="preserve">6.3.4. В разі здійснення заміни відпускних облікових карток-талонів на новий зразок чи ін., Учасник </w:t>
      </w:r>
      <w:r w:rsidRPr="003A5EA7">
        <w:rPr>
          <w:rFonts w:ascii="Times New Roman" w:hAnsi="Times New Roman"/>
          <w:spacing w:val="-8"/>
          <w:sz w:val="24"/>
          <w:szCs w:val="24"/>
        </w:rPr>
        <w:t xml:space="preserve">зобов’язаний письмово попередити про це Замовника не менш ніж за </w:t>
      </w:r>
      <w:r w:rsidRPr="003A5EA7">
        <w:rPr>
          <w:rFonts w:ascii="Times New Roman" w:hAnsi="Times New Roman"/>
          <w:snapToGrid w:val="0"/>
          <w:sz w:val="24"/>
          <w:szCs w:val="24"/>
        </w:rPr>
        <w:t>5 (п’ять) робочих днів</w:t>
      </w:r>
      <w:r w:rsidRPr="003A5EA7">
        <w:rPr>
          <w:rFonts w:ascii="Times New Roman" w:hAnsi="Times New Roman"/>
          <w:spacing w:val="-8"/>
          <w:sz w:val="24"/>
          <w:szCs w:val="24"/>
        </w:rPr>
        <w:t xml:space="preserve">, та здійснити протягом п’яти </w:t>
      </w:r>
      <w:r w:rsidRPr="003A5EA7">
        <w:rPr>
          <w:rFonts w:ascii="Times New Roman" w:hAnsi="Times New Roman"/>
          <w:snapToGrid w:val="0"/>
          <w:sz w:val="24"/>
          <w:szCs w:val="24"/>
        </w:rPr>
        <w:t>робочих днів, з моменту попередження, повну заміну нереалізованих (невикористаних) Замовником облікових карток-талонів.</w:t>
      </w:r>
    </w:p>
    <w:p w:rsidR="007627F6" w:rsidRPr="003A5EA7" w:rsidRDefault="007627F6" w:rsidP="003A5EA7">
      <w:pPr>
        <w:shd w:val="clear" w:color="auto" w:fill="FFFFFF"/>
        <w:tabs>
          <w:tab w:val="left" w:pos="709"/>
        </w:tabs>
        <w:spacing w:after="0" w:line="240" w:lineRule="auto"/>
        <w:jc w:val="both"/>
        <w:rPr>
          <w:rFonts w:ascii="Times New Roman" w:hAnsi="Times New Roman"/>
          <w:sz w:val="24"/>
          <w:szCs w:val="24"/>
        </w:rPr>
      </w:pPr>
      <w:r w:rsidRPr="003A5EA7">
        <w:rPr>
          <w:rFonts w:ascii="Times New Roman" w:hAnsi="Times New Roman"/>
          <w:sz w:val="24"/>
          <w:szCs w:val="24"/>
        </w:rPr>
        <w:t>6.3.5. В разі, якщо якість поставленого Товару не відповідатиме вимогам, визначеним пп. 2.1., 2.2. Договору, Учасник зобов’язаний замінити неякісний товар протягом 3 (трьох) робочих днів.</w:t>
      </w:r>
    </w:p>
    <w:p w:rsidR="007627F6" w:rsidRPr="003A5EA7" w:rsidRDefault="007627F6" w:rsidP="003A5EA7">
      <w:pPr>
        <w:shd w:val="clear" w:color="auto" w:fill="FFFFFF"/>
        <w:tabs>
          <w:tab w:val="left" w:pos="709"/>
        </w:tabs>
        <w:spacing w:after="0" w:line="240" w:lineRule="auto"/>
        <w:jc w:val="both"/>
        <w:rPr>
          <w:rFonts w:ascii="Times New Roman" w:hAnsi="Times New Roman"/>
          <w:sz w:val="24"/>
          <w:szCs w:val="24"/>
        </w:rPr>
      </w:pPr>
      <w:r w:rsidRPr="003A5EA7">
        <w:rPr>
          <w:rFonts w:ascii="Times New Roman" w:hAnsi="Times New Roman"/>
          <w:sz w:val="24"/>
          <w:szCs w:val="24"/>
        </w:rPr>
        <w:t>6.3.6. С</w:t>
      </w:r>
      <w:r w:rsidRPr="003A5EA7">
        <w:rPr>
          <w:rFonts w:ascii="Times New Roman" w:hAnsi="Times New Roman"/>
          <w:sz w:val="24"/>
          <w:szCs w:val="24"/>
          <w:shd w:val="clear" w:color="auto" w:fill="FFFFFF"/>
        </w:rPr>
        <w:t xml:space="preserve">творювати, на </w:t>
      </w:r>
      <w:r w:rsidRPr="003A5EA7">
        <w:rPr>
          <w:rStyle w:val="af5"/>
          <w:rFonts w:ascii="Times New Roman" w:hAnsi="Times New Roman"/>
          <w:i w:val="0"/>
          <w:iCs w:val="0"/>
          <w:sz w:val="24"/>
          <w:szCs w:val="24"/>
          <w:shd w:val="clear" w:color="auto" w:fill="FFFFFF"/>
        </w:rPr>
        <w:t>період</w:t>
      </w:r>
      <w:r w:rsidRPr="003A5EA7">
        <w:rPr>
          <w:rFonts w:ascii="Times New Roman" w:hAnsi="Times New Roman"/>
          <w:sz w:val="24"/>
          <w:szCs w:val="24"/>
          <w:shd w:val="clear" w:color="auto" w:fill="FFFFFF"/>
        </w:rPr>
        <w:t xml:space="preserve"> дії правового режиму </w:t>
      </w:r>
      <w:r w:rsidRPr="003A5EA7">
        <w:rPr>
          <w:rStyle w:val="af5"/>
          <w:rFonts w:ascii="Times New Roman" w:hAnsi="Times New Roman"/>
          <w:i w:val="0"/>
          <w:iCs w:val="0"/>
          <w:sz w:val="24"/>
          <w:szCs w:val="24"/>
          <w:shd w:val="clear" w:color="auto" w:fill="FFFFFF"/>
        </w:rPr>
        <w:t>воєнного стану, резерв</w:t>
      </w:r>
      <w:r w:rsidRPr="003A5EA7">
        <w:rPr>
          <w:rFonts w:ascii="Times New Roman" w:hAnsi="Times New Roman"/>
          <w:sz w:val="24"/>
          <w:szCs w:val="24"/>
          <w:shd w:val="clear" w:color="auto" w:fill="FFFFFF"/>
        </w:rPr>
        <w:t xml:space="preserve"> добової потреби </w:t>
      </w:r>
      <w:r w:rsidRPr="003A5EA7">
        <w:rPr>
          <w:rStyle w:val="af5"/>
          <w:rFonts w:ascii="Times New Roman" w:hAnsi="Times New Roman"/>
          <w:i w:val="0"/>
          <w:iCs w:val="0"/>
          <w:sz w:val="24"/>
          <w:szCs w:val="24"/>
          <w:shd w:val="clear" w:color="auto" w:fill="FFFFFF"/>
        </w:rPr>
        <w:t>палива</w:t>
      </w:r>
      <w:r w:rsidRPr="003A5EA7">
        <w:rPr>
          <w:rFonts w:ascii="Times New Roman" w:hAnsi="Times New Roman"/>
          <w:sz w:val="24"/>
          <w:szCs w:val="24"/>
          <w:shd w:val="clear" w:color="auto" w:fill="FFFFFF"/>
        </w:rPr>
        <w:t>, наАЗС, згідно Додатку №2 до договору,</w:t>
      </w:r>
      <w:r w:rsidRPr="003A5EA7">
        <w:rPr>
          <w:rFonts w:ascii="Times New Roman" w:hAnsi="Times New Roman"/>
          <w:sz w:val="24"/>
          <w:szCs w:val="24"/>
        </w:rPr>
        <w:t xml:space="preserve"> в кількості 40 літрів на добу.</w:t>
      </w:r>
    </w:p>
    <w:p w:rsidR="007627F6" w:rsidRPr="003A5EA7" w:rsidRDefault="007627F6" w:rsidP="003A5EA7">
      <w:pPr>
        <w:shd w:val="clear" w:color="auto" w:fill="FFFFFF"/>
        <w:tabs>
          <w:tab w:val="left" w:pos="709"/>
          <w:tab w:val="left" w:pos="1843"/>
        </w:tabs>
        <w:spacing w:after="0" w:line="240" w:lineRule="auto"/>
        <w:jc w:val="both"/>
        <w:rPr>
          <w:rFonts w:ascii="Times New Roman" w:hAnsi="Times New Roman"/>
          <w:sz w:val="24"/>
          <w:szCs w:val="24"/>
        </w:rPr>
      </w:pPr>
      <w:r w:rsidRPr="003A5EA7">
        <w:rPr>
          <w:rFonts w:ascii="Times New Roman" w:hAnsi="Times New Roman"/>
          <w:sz w:val="24"/>
          <w:szCs w:val="24"/>
        </w:rPr>
        <w:t>6.4. Учасник має право</w:t>
      </w:r>
      <w:r w:rsidRPr="003A5EA7">
        <w:rPr>
          <w:rFonts w:ascii="Times New Roman" w:hAnsi="Times New Roman"/>
          <w:spacing w:val="-8"/>
          <w:sz w:val="24"/>
          <w:szCs w:val="24"/>
        </w:rPr>
        <w:t>:</w:t>
      </w:r>
    </w:p>
    <w:p w:rsidR="007627F6" w:rsidRPr="003A5EA7" w:rsidRDefault="007627F6" w:rsidP="003A5EA7">
      <w:pPr>
        <w:shd w:val="clear" w:color="auto" w:fill="FFFFFF"/>
        <w:tabs>
          <w:tab w:val="left" w:pos="709"/>
          <w:tab w:val="left" w:pos="1843"/>
        </w:tabs>
        <w:spacing w:after="0" w:line="240" w:lineRule="auto"/>
        <w:jc w:val="both"/>
        <w:rPr>
          <w:rFonts w:ascii="Times New Roman" w:hAnsi="Times New Roman"/>
          <w:b/>
          <w:bCs/>
          <w:sz w:val="24"/>
          <w:szCs w:val="24"/>
        </w:rPr>
      </w:pPr>
      <w:r w:rsidRPr="003A5EA7">
        <w:rPr>
          <w:rFonts w:ascii="Times New Roman" w:hAnsi="Times New Roman"/>
          <w:sz w:val="24"/>
          <w:szCs w:val="24"/>
        </w:rPr>
        <w:t>6.4.1. Своєчасно та в повному обсязі отримувати плату за поставлений Товар.</w:t>
      </w:r>
      <w:bookmarkStart w:id="30" w:name="o160"/>
      <w:bookmarkStart w:id="31" w:name="o345"/>
      <w:bookmarkEnd w:id="30"/>
      <w:bookmarkEnd w:id="31"/>
    </w:p>
    <w:p w:rsidR="007627F6" w:rsidRPr="003A5EA7" w:rsidRDefault="007627F6" w:rsidP="003A5EA7">
      <w:pPr>
        <w:shd w:val="clear" w:color="auto" w:fill="FFFFFF"/>
        <w:tabs>
          <w:tab w:val="left" w:pos="709"/>
          <w:tab w:val="left" w:pos="1843"/>
        </w:tabs>
        <w:spacing w:after="0" w:line="240" w:lineRule="auto"/>
        <w:jc w:val="both"/>
        <w:rPr>
          <w:rFonts w:ascii="Times New Roman" w:hAnsi="Times New Roman"/>
          <w:b/>
          <w:bCs/>
          <w:sz w:val="24"/>
          <w:szCs w:val="24"/>
        </w:rPr>
      </w:pPr>
      <w:r w:rsidRPr="003A5EA7">
        <w:rPr>
          <w:rFonts w:ascii="Times New Roman" w:hAnsi="Times New Roman"/>
          <w:spacing w:val="-5"/>
          <w:w w:val="101"/>
          <w:sz w:val="24"/>
          <w:szCs w:val="24"/>
        </w:rPr>
        <w:t xml:space="preserve">6.4.2. У разі невиконання своїх </w:t>
      </w:r>
      <w:r w:rsidRPr="003A5EA7">
        <w:rPr>
          <w:rFonts w:ascii="Times New Roman" w:hAnsi="Times New Roman"/>
          <w:spacing w:val="-8"/>
          <w:sz w:val="24"/>
          <w:szCs w:val="24"/>
        </w:rPr>
        <w:t>зобов’язань Замовником Постачальник має право достроково розірвати цей Договір, повідомивши письмово про це Замовника за 10 календарних днів.</w:t>
      </w:r>
    </w:p>
    <w:p w:rsidR="007627F6" w:rsidRPr="003A5EA7" w:rsidRDefault="007627F6" w:rsidP="003A5EA7">
      <w:pPr>
        <w:widowControl w:val="0"/>
        <w:spacing w:after="0" w:line="240" w:lineRule="auto"/>
        <w:jc w:val="both"/>
        <w:rPr>
          <w:rFonts w:ascii="Times New Roman" w:hAnsi="Times New Roman"/>
          <w:snapToGrid w:val="0"/>
          <w:sz w:val="24"/>
          <w:szCs w:val="24"/>
        </w:rPr>
      </w:pPr>
      <w:bookmarkStart w:id="32" w:name="BM75"/>
      <w:bookmarkStart w:id="33" w:name="BM76"/>
      <w:bookmarkEnd w:id="32"/>
      <w:bookmarkEnd w:id="33"/>
    </w:p>
    <w:p w:rsidR="007627F6" w:rsidRPr="003A5EA7" w:rsidRDefault="007627F6" w:rsidP="003A5EA7">
      <w:pPr>
        <w:numPr>
          <w:ilvl w:val="0"/>
          <w:numId w:val="19"/>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0"/>
        <w:jc w:val="center"/>
        <w:rPr>
          <w:rFonts w:ascii="Times New Roman" w:hAnsi="Times New Roman"/>
          <w:b/>
          <w:sz w:val="24"/>
          <w:szCs w:val="24"/>
          <w:lang w:eastAsia="ru-RU"/>
        </w:rPr>
      </w:pPr>
      <w:bookmarkStart w:id="34" w:name="BM80"/>
      <w:bookmarkStart w:id="35" w:name="BM81"/>
      <w:bookmarkEnd w:id="34"/>
      <w:bookmarkEnd w:id="35"/>
      <w:r w:rsidRPr="003A5EA7">
        <w:rPr>
          <w:rFonts w:ascii="Times New Roman" w:hAnsi="Times New Roman"/>
          <w:b/>
          <w:sz w:val="24"/>
          <w:szCs w:val="24"/>
          <w:lang w:eastAsia="ru-RU"/>
        </w:rPr>
        <w:t>ВІДПОВІДАЛЬНІСТЬ СТОРІН</w:t>
      </w:r>
    </w:p>
    <w:p w:rsidR="007627F6" w:rsidRPr="003A5EA7" w:rsidRDefault="007627F6" w:rsidP="003A5EA7">
      <w:pPr>
        <w:numPr>
          <w:ilvl w:val="1"/>
          <w:numId w:val="17"/>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
          <w:bCs/>
          <w:sz w:val="24"/>
          <w:szCs w:val="24"/>
        </w:rPr>
      </w:pPr>
      <w:r w:rsidRPr="003A5EA7">
        <w:rPr>
          <w:rFonts w:ascii="Times New Roman" w:hAnsi="Times New Roman"/>
          <w:snapToGrid w:val="0"/>
          <w:sz w:val="24"/>
          <w:szCs w:val="24"/>
        </w:rPr>
        <w:t>У разі неналежного виконання або невиконання Сторонами зобов’язань за цим Договором, Сторони несуть відповідальність відповідно до Договору та чинного законодавства України.</w:t>
      </w:r>
    </w:p>
    <w:p w:rsidR="007627F6" w:rsidRPr="003A5EA7" w:rsidRDefault="007627F6" w:rsidP="003A5EA7">
      <w:pPr>
        <w:numPr>
          <w:ilvl w:val="1"/>
          <w:numId w:val="1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
          <w:bCs/>
          <w:sz w:val="24"/>
          <w:szCs w:val="24"/>
        </w:rPr>
      </w:pPr>
      <w:r w:rsidRPr="003A5EA7">
        <w:rPr>
          <w:rFonts w:ascii="Times New Roman" w:hAnsi="Times New Roman"/>
          <w:snapToGrid w:val="0"/>
          <w:sz w:val="24"/>
          <w:szCs w:val="24"/>
        </w:rPr>
        <w:t>Види порушень та санкції за них, установлені Договором:</w:t>
      </w:r>
    </w:p>
    <w:p w:rsidR="007627F6" w:rsidRPr="003A5EA7" w:rsidRDefault="007627F6" w:rsidP="003A5EA7">
      <w:pPr>
        <w:numPr>
          <w:ilvl w:val="2"/>
          <w:numId w:val="17"/>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
          <w:bCs/>
          <w:sz w:val="24"/>
          <w:szCs w:val="24"/>
        </w:rPr>
      </w:pPr>
      <w:r w:rsidRPr="003A5EA7">
        <w:rPr>
          <w:rFonts w:ascii="Times New Roman" w:hAnsi="Times New Roman"/>
          <w:snapToGrid w:val="0"/>
          <w:sz w:val="24"/>
          <w:szCs w:val="24"/>
        </w:rPr>
        <w:t>За порушення строків визначених пунктом 5.1 розділу 5 цього Договору, Постачальник сплачує Замовнику одноразово штраф у розмірі 10% від ціни Договору, а також пеню у розмірі 0,1% від ціни товару, з якого допущено прострочення, за кожен день прострочення.</w:t>
      </w:r>
    </w:p>
    <w:p w:rsidR="007627F6" w:rsidRPr="003A5EA7" w:rsidRDefault="007627F6" w:rsidP="003A5EA7">
      <w:pPr>
        <w:numPr>
          <w:ilvl w:val="2"/>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
          <w:bCs/>
          <w:sz w:val="24"/>
          <w:szCs w:val="24"/>
        </w:rPr>
      </w:pPr>
      <w:r w:rsidRPr="003A5EA7">
        <w:rPr>
          <w:rFonts w:ascii="Times New Roman" w:hAnsi="Times New Roman"/>
          <w:snapToGrid w:val="0"/>
          <w:sz w:val="24"/>
          <w:szCs w:val="24"/>
        </w:rPr>
        <w:t>Постачальник несе відповідальність за якість Товару. Якщо якість Товару не відповідатиме вимогам, визначеним пп. 2.1., 2.2. Договору, з Постачальника стягується штраф у розмірі 20 % вартості неякісного Товару.</w:t>
      </w:r>
    </w:p>
    <w:p w:rsidR="007627F6" w:rsidRPr="003A5EA7" w:rsidRDefault="007627F6" w:rsidP="003A5EA7">
      <w:pPr>
        <w:numPr>
          <w:ilvl w:val="2"/>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
          <w:bCs/>
          <w:sz w:val="24"/>
          <w:szCs w:val="24"/>
        </w:rPr>
      </w:pPr>
      <w:r w:rsidRPr="003A5EA7">
        <w:rPr>
          <w:rFonts w:ascii="Times New Roman" w:hAnsi="Times New Roman"/>
          <w:snapToGrid w:val="0"/>
          <w:sz w:val="24"/>
          <w:szCs w:val="24"/>
        </w:rPr>
        <w:t>Незалежно від сплати неустойки (штрафу, пені) сторона, що порушила договірні зобов’язання, відшкодовує іншій стороні завдані в результаті цього збитки без урахування розміру неустойки.</w:t>
      </w:r>
    </w:p>
    <w:p w:rsidR="007627F6" w:rsidRPr="003A5EA7" w:rsidRDefault="007627F6" w:rsidP="003A5EA7">
      <w:pPr>
        <w:numPr>
          <w:ilvl w:val="2"/>
          <w:numId w:val="17"/>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
          <w:bCs/>
          <w:sz w:val="24"/>
          <w:szCs w:val="24"/>
        </w:rPr>
      </w:pPr>
      <w:r w:rsidRPr="003A5EA7">
        <w:rPr>
          <w:rFonts w:ascii="Times New Roman" w:hAnsi="Times New Roman"/>
          <w:snapToGrid w:val="0"/>
          <w:sz w:val="24"/>
          <w:szCs w:val="24"/>
        </w:rPr>
        <w:t>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rsidR="007627F6" w:rsidRPr="003A5EA7" w:rsidRDefault="007627F6" w:rsidP="003A5EA7">
      <w:pPr>
        <w:numPr>
          <w:ilvl w:val="2"/>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
          <w:bCs/>
          <w:sz w:val="24"/>
          <w:szCs w:val="24"/>
        </w:rPr>
      </w:pPr>
      <w:r w:rsidRPr="003A5EA7">
        <w:rPr>
          <w:rFonts w:ascii="Times New Roman" w:hAnsi="Times New Roman"/>
          <w:snapToGrid w:val="0"/>
          <w:sz w:val="24"/>
          <w:szCs w:val="24"/>
        </w:rPr>
        <w:t>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Сторони встановили інший розмір відсотків 0 (нуль) відсотків.</w:t>
      </w:r>
    </w:p>
    <w:p w:rsidR="007627F6" w:rsidRPr="003A5EA7" w:rsidRDefault="007627F6" w:rsidP="003A5EA7">
      <w:pPr>
        <w:numPr>
          <w:ilvl w:val="1"/>
          <w:numId w:val="17"/>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
          <w:bCs/>
          <w:sz w:val="24"/>
          <w:szCs w:val="24"/>
        </w:rPr>
      </w:pPr>
      <w:r w:rsidRPr="003A5EA7">
        <w:rPr>
          <w:rFonts w:ascii="Times New Roman" w:hAnsi="Times New Roman"/>
          <w:sz w:val="24"/>
          <w:szCs w:val="24"/>
        </w:rPr>
        <w:t>Нарахування штрафних санкцій не проводиться у разі затримки фінансування відповідної статті видатків Замовника або затримки проведення оплати з боку органів Державної казначейської служби України.</w:t>
      </w:r>
    </w:p>
    <w:p w:rsidR="007627F6" w:rsidRPr="003A5EA7" w:rsidRDefault="007627F6" w:rsidP="003A5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7627F6" w:rsidRPr="003A5EA7" w:rsidRDefault="007627F6" w:rsidP="003A5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3A5EA7">
        <w:rPr>
          <w:rFonts w:ascii="Times New Roman" w:hAnsi="Times New Roman"/>
          <w:b/>
          <w:sz w:val="24"/>
          <w:szCs w:val="24"/>
          <w:lang w:eastAsia="ru-RU"/>
        </w:rPr>
        <w:t>8. ОБСТАВИНИ НЕПЕРЕБОРНОЇ СИЛИ</w:t>
      </w:r>
    </w:p>
    <w:p w:rsidR="007627F6" w:rsidRPr="003A5EA7" w:rsidRDefault="007627F6" w:rsidP="003A5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3A5EA7">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627F6" w:rsidRPr="003A5EA7" w:rsidRDefault="007627F6" w:rsidP="003A5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3A5EA7">
        <w:rPr>
          <w:rFonts w:ascii="Times New Roman" w:hAnsi="Times New Roman"/>
          <w:sz w:val="24"/>
          <w:szCs w:val="24"/>
        </w:rPr>
        <w:lastRenderedPageBreak/>
        <w:t>8.2. Сторона, що не може виконувати зобов’язання за цим Договором внаслідок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rsidR="007627F6" w:rsidRPr="003A5EA7" w:rsidRDefault="007627F6" w:rsidP="003A5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A5EA7">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відповідними компетентними органами, що підтверджують настання таких обставин. В іншому випадку сторони несуть відповідальність за невиконання або неналежне виконання умов даного договору. </w:t>
      </w:r>
    </w:p>
    <w:p w:rsidR="007627F6" w:rsidRPr="003A5EA7" w:rsidRDefault="007627F6" w:rsidP="003A5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A5EA7">
        <w:rPr>
          <w:rFonts w:ascii="Times New Roman" w:hAnsi="Times New Roman"/>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7627F6" w:rsidRPr="003A5EA7" w:rsidRDefault="007627F6" w:rsidP="003A5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7627F6" w:rsidRPr="003A5EA7" w:rsidRDefault="007627F6" w:rsidP="003A5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center"/>
        <w:rPr>
          <w:rFonts w:ascii="Times New Roman" w:hAnsi="Times New Roman"/>
          <w:b/>
          <w:sz w:val="24"/>
          <w:szCs w:val="24"/>
          <w:lang w:eastAsia="ru-RU"/>
        </w:rPr>
      </w:pPr>
      <w:r w:rsidRPr="003A5EA7">
        <w:rPr>
          <w:rFonts w:ascii="Times New Roman" w:hAnsi="Times New Roman"/>
          <w:b/>
          <w:sz w:val="24"/>
          <w:szCs w:val="24"/>
          <w:lang w:eastAsia="ru-RU"/>
        </w:rPr>
        <w:t>9. ВИРІШЕННЯ СПОРІВ</w:t>
      </w:r>
    </w:p>
    <w:p w:rsidR="007627F6" w:rsidRPr="003A5EA7" w:rsidRDefault="007627F6" w:rsidP="003A5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3A5EA7">
        <w:rPr>
          <w:rFonts w:ascii="Times New Roman" w:hAnsi="Times New Roman"/>
          <w:noProof/>
          <w:sz w:val="24"/>
          <w:szCs w:val="24"/>
        </w:rPr>
        <w:t>9.1. Всі спори та розбіжності, які можуть виникнути за цим Договором, Сторони зобов’язуються вирішувати шляхом переговорів та консультацій.</w:t>
      </w:r>
    </w:p>
    <w:p w:rsidR="007627F6" w:rsidRPr="003A5EA7" w:rsidRDefault="007627F6" w:rsidP="003A5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3A5EA7">
        <w:rPr>
          <w:rFonts w:ascii="Times New Roman" w:hAnsi="Times New Roman"/>
          <w:noProof/>
          <w:sz w:val="24"/>
          <w:szCs w:val="24"/>
        </w:rPr>
        <w:t xml:space="preserve">9.2. У разі недосягнення Сторонами згоди спори (розбіжності) вирішуються у судовому порядку. </w:t>
      </w:r>
    </w:p>
    <w:p w:rsidR="007627F6" w:rsidRPr="003A5EA7" w:rsidRDefault="007627F6" w:rsidP="003A5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center"/>
        <w:rPr>
          <w:rFonts w:ascii="Times New Roman" w:hAnsi="Times New Roman"/>
          <w:b/>
          <w:sz w:val="24"/>
          <w:szCs w:val="24"/>
          <w:lang w:eastAsia="ru-RU"/>
        </w:rPr>
      </w:pPr>
    </w:p>
    <w:p w:rsidR="007627F6" w:rsidRPr="003A5EA7" w:rsidRDefault="007627F6" w:rsidP="003A5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center"/>
        <w:rPr>
          <w:rFonts w:ascii="Times New Roman" w:hAnsi="Times New Roman"/>
          <w:b/>
          <w:sz w:val="24"/>
          <w:szCs w:val="24"/>
          <w:lang w:eastAsia="ru-RU"/>
        </w:rPr>
      </w:pPr>
      <w:r w:rsidRPr="003A5EA7">
        <w:rPr>
          <w:rFonts w:ascii="Times New Roman" w:hAnsi="Times New Roman"/>
          <w:b/>
          <w:sz w:val="24"/>
          <w:szCs w:val="24"/>
          <w:lang w:eastAsia="ru-RU"/>
        </w:rPr>
        <w:t>10. СТРОК ДІЇ ДОГОВОРУ</w:t>
      </w:r>
    </w:p>
    <w:p w:rsidR="007627F6" w:rsidRPr="003A5EA7" w:rsidRDefault="007627F6" w:rsidP="003A5EA7">
      <w:pPr>
        <w:widowControl w:val="0"/>
        <w:spacing w:after="0" w:line="240" w:lineRule="auto"/>
        <w:jc w:val="both"/>
        <w:rPr>
          <w:rFonts w:ascii="Times New Roman" w:hAnsi="Times New Roman"/>
          <w:snapToGrid w:val="0"/>
          <w:sz w:val="24"/>
          <w:szCs w:val="24"/>
        </w:rPr>
      </w:pPr>
      <w:bookmarkStart w:id="36" w:name="BM99"/>
      <w:bookmarkStart w:id="37" w:name="BM101"/>
      <w:bookmarkEnd w:id="36"/>
      <w:bookmarkEnd w:id="37"/>
      <w:r w:rsidRPr="003A5EA7">
        <w:rPr>
          <w:rFonts w:ascii="Times New Roman" w:hAnsi="Times New Roman"/>
          <w:snapToGrid w:val="0"/>
          <w:sz w:val="24"/>
          <w:szCs w:val="24"/>
        </w:rPr>
        <w:t>10.1. Цей Договір вважається укладеним і набирає чинності з моменту його підписання Сторонами та його скріплення печатками Сторін</w:t>
      </w:r>
      <w:bookmarkStart w:id="38" w:name="BM102"/>
      <w:bookmarkStart w:id="39" w:name="BM106"/>
      <w:bookmarkEnd w:id="38"/>
      <w:bookmarkEnd w:id="39"/>
      <w:r w:rsidRPr="003A5EA7">
        <w:rPr>
          <w:rFonts w:ascii="Times New Roman" w:hAnsi="Times New Roman"/>
          <w:snapToGrid w:val="0"/>
          <w:sz w:val="24"/>
          <w:szCs w:val="24"/>
        </w:rPr>
        <w:t xml:space="preserve"> та діє до 31 грудня 202</w:t>
      </w:r>
      <w:r w:rsidR="00054CA1" w:rsidRPr="003A5EA7">
        <w:rPr>
          <w:rFonts w:ascii="Times New Roman" w:hAnsi="Times New Roman"/>
          <w:snapToGrid w:val="0"/>
          <w:sz w:val="24"/>
          <w:szCs w:val="24"/>
        </w:rPr>
        <w:t>3</w:t>
      </w:r>
      <w:r w:rsidRPr="003A5EA7">
        <w:rPr>
          <w:rFonts w:ascii="Times New Roman" w:hAnsi="Times New Roman"/>
          <w:snapToGrid w:val="0"/>
          <w:sz w:val="24"/>
          <w:szCs w:val="24"/>
        </w:rPr>
        <w:t xml:space="preserve"> року.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7627F6" w:rsidRPr="003A5EA7" w:rsidRDefault="007627F6" w:rsidP="003A5EA7">
      <w:pPr>
        <w:widowControl w:val="0"/>
        <w:spacing w:after="0" w:line="240" w:lineRule="auto"/>
        <w:jc w:val="both"/>
        <w:rPr>
          <w:rFonts w:ascii="Times New Roman" w:hAnsi="Times New Roman"/>
          <w:snapToGrid w:val="0"/>
          <w:sz w:val="24"/>
          <w:szCs w:val="24"/>
        </w:rPr>
      </w:pPr>
    </w:p>
    <w:p w:rsidR="007627F6" w:rsidRPr="003A5EA7" w:rsidRDefault="007627F6" w:rsidP="003A5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center"/>
        <w:rPr>
          <w:rFonts w:ascii="Times New Roman" w:hAnsi="Times New Roman"/>
          <w:b/>
          <w:sz w:val="24"/>
          <w:szCs w:val="24"/>
          <w:lang w:eastAsia="ru-RU"/>
        </w:rPr>
      </w:pPr>
      <w:r w:rsidRPr="003A5EA7">
        <w:rPr>
          <w:rFonts w:ascii="Times New Roman" w:hAnsi="Times New Roman"/>
          <w:b/>
          <w:sz w:val="24"/>
          <w:szCs w:val="24"/>
          <w:lang w:eastAsia="ru-RU"/>
        </w:rPr>
        <w:t>11. ІНШІ УМОВИ</w:t>
      </w:r>
    </w:p>
    <w:p w:rsidR="007627F6" w:rsidRPr="003A5EA7" w:rsidRDefault="007627F6" w:rsidP="003A5EA7">
      <w:pPr>
        <w:pStyle w:val="ad"/>
        <w:jc w:val="both"/>
        <w:rPr>
          <w:rFonts w:ascii="Times New Roman" w:hAnsi="Times New Roman"/>
          <w:sz w:val="24"/>
          <w:szCs w:val="24"/>
          <w:shd w:val="clear" w:color="auto" w:fill="FFFFFF"/>
        </w:rPr>
      </w:pPr>
      <w:r w:rsidRPr="003A5EA7">
        <w:rPr>
          <w:rFonts w:ascii="Times New Roman" w:hAnsi="Times New Roman"/>
          <w:sz w:val="24"/>
          <w:szCs w:val="24"/>
        </w:rPr>
        <w:t xml:space="preserve">11.1. </w:t>
      </w:r>
      <w:r w:rsidRPr="003A5EA7">
        <w:rPr>
          <w:rFonts w:ascii="Times New Roman" w:hAnsi="Times New Roman"/>
          <w:sz w:val="24"/>
          <w:szCs w:val="24"/>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54CA1" w:rsidRPr="003A5EA7" w:rsidRDefault="007627F6" w:rsidP="003A5EA7">
      <w:pPr>
        <w:pStyle w:val="rvps2"/>
        <w:shd w:val="clear" w:color="auto" w:fill="FFFFFF"/>
        <w:spacing w:before="0" w:beforeAutospacing="0" w:after="0" w:afterAutospacing="0"/>
        <w:jc w:val="both"/>
        <w:rPr>
          <w:rFonts w:eastAsia="Times New Roman"/>
        </w:rPr>
      </w:pPr>
      <w:r w:rsidRPr="003A5EA7">
        <w:rPr>
          <w:shd w:val="clear" w:color="auto" w:fill="FFFFFF"/>
        </w:rPr>
        <w:t xml:space="preserve">11.1.1. </w:t>
      </w:r>
      <w:r w:rsidR="00054CA1" w:rsidRPr="003A5EA7">
        <w:t>зменшення обсягів закупівлі, зокрема з урахуванням фактичного обсягу видатків замовника;</w:t>
      </w:r>
      <w:bookmarkStart w:id="40" w:name="n75"/>
      <w:bookmarkEnd w:id="40"/>
    </w:p>
    <w:p w:rsidR="00054CA1" w:rsidRPr="003A5EA7" w:rsidRDefault="00054CA1" w:rsidP="003A5EA7">
      <w:pPr>
        <w:pStyle w:val="rvps2"/>
        <w:shd w:val="clear" w:color="auto" w:fill="FFFFFF"/>
        <w:spacing w:before="0" w:beforeAutospacing="0" w:after="0" w:afterAutospacing="0"/>
        <w:jc w:val="both"/>
        <w:rPr>
          <w:rFonts w:eastAsia="Times New Roman"/>
        </w:rPr>
      </w:pPr>
      <w:r w:rsidRPr="003A5EA7">
        <w:rPr>
          <w:rFonts w:eastAsia="Times New Roman"/>
        </w:rPr>
        <w:t xml:space="preserve">11.1.2. </w:t>
      </w:r>
      <w:r w:rsidRPr="003A5EA7">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41" w:name="n76"/>
      <w:bookmarkEnd w:id="41"/>
    </w:p>
    <w:p w:rsidR="00054CA1" w:rsidRPr="003A5EA7" w:rsidRDefault="00054CA1" w:rsidP="003A5EA7">
      <w:pPr>
        <w:pStyle w:val="rvps2"/>
        <w:shd w:val="clear" w:color="auto" w:fill="FFFFFF"/>
        <w:spacing w:before="0" w:beforeAutospacing="0" w:after="0" w:afterAutospacing="0"/>
        <w:jc w:val="both"/>
        <w:rPr>
          <w:rFonts w:eastAsia="Times New Roman"/>
        </w:rPr>
      </w:pPr>
      <w:r w:rsidRPr="003A5EA7">
        <w:rPr>
          <w:rFonts w:eastAsia="Times New Roman"/>
        </w:rPr>
        <w:t xml:space="preserve">11.1.3. </w:t>
      </w:r>
      <w:r w:rsidRPr="003A5EA7">
        <w:t>покращення якості предмета закупівлі за умови, що таке покращення не призведе до збільшення суми, визначеної в договорі про закупівлю;</w:t>
      </w:r>
      <w:bookmarkStart w:id="42" w:name="n77"/>
      <w:bookmarkEnd w:id="42"/>
    </w:p>
    <w:p w:rsidR="00054CA1" w:rsidRPr="003A5EA7" w:rsidRDefault="00054CA1" w:rsidP="003A5EA7">
      <w:pPr>
        <w:pStyle w:val="rvps2"/>
        <w:shd w:val="clear" w:color="auto" w:fill="FFFFFF"/>
        <w:spacing w:before="0" w:beforeAutospacing="0" w:after="0" w:afterAutospacing="0"/>
        <w:jc w:val="both"/>
        <w:rPr>
          <w:rFonts w:eastAsia="Times New Roman"/>
        </w:rPr>
      </w:pPr>
      <w:r w:rsidRPr="003A5EA7">
        <w:rPr>
          <w:rFonts w:eastAsia="Times New Roman"/>
        </w:rPr>
        <w:t xml:space="preserve">11.1.4. </w:t>
      </w:r>
      <w:r w:rsidRPr="003A5EA7">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43" w:name="n78"/>
      <w:bookmarkEnd w:id="43"/>
    </w:p>
    <w:p w:rsidR="00054CA1" w:rsidRPr="003A5EA7" w:rsidRDefault="00054CA1" w:rsidP="003A5EA7">
      <w:pPr>
        <w:pStyle w:val="rvps2"/>
        <w:shd w:val="clear" w:color="auto" w:fill="FFFFFF"/>
        <w:spacing w:before="0" w:beforeAutospacing="0" w:after="0" w:afterAutospacing="0"/>
        <w:jc w:val="both"/>
        <w:rPr>
          <w:rFonts w:eastAsia="Times New Roman"/>
        </w:rPr>
      </w:pPr>
      <w:r w:rsidRPr="003A5EA7">
        <w:rPr>
          <w:rFonts w:eastAsia="Times New Roman"/>
        </w:rPr>
        <w:t xml:space="preserve">11.1.5. </w:t>
      </w:r>
      <w:r w:rsidRPr="003A5EA7">
        <w:t>погодження зміни ціни в договорі про закупівлю в бік зменшення (без зміни кількості (обсягу) та якості товарів, робіт і послуг);</w:t>
      </w:r>
      <w:bookmarkStart w:id="44" w:name="n79"/>
      <w:bookmarkEnd w:id="44"/>
    </w:p>
    <w:p w:rsidR="00054CA1" w:rsidRPr="003A5EA7" w:rsidRDefault="00054CA1" w:rsidP="003A5EA7">
      <w:pPr>
        <w:pStyle w:val="rvps2"/>
        <w:shd w:val="clear" w:color="auto" w:fill="FFFFFF"/>
        <w:spacing w:before="0" w:beforeAutospacing="0" w:after="0" w:afterAutospacing="0"/>
        <w:jc w:val="both"/>
        <w:rPr>
          <w:rFonts w:eastAsia="Times New Roman"/>
        </w:rPr>
      </w:pPr>
      <w:r w:rsidRPr="003A5EA7">
        <w:rPr>
          <w:rFonts w:eastAsia="Times New Roman"/>
        </w:rPr>
        <w:t xml:space="preserve">11.1.6. </w:t>
      </w:r>
      <w:r w:rsidRPr="003A5EA7">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45" w:name="n80"/>
      <w:bookmarkEnd w:id="45"/>
    </w:p>
    <w:p w:rsidR="00054CA1" w:rsidRPr="003A5EA7" w:rsidRDefault="00054CA1" w:rsidP="003A5EA7">
      <w:pPr>
        <w:pStyle w:val="rvps2"/>
        <w:shd w:val="clear" w:color="auto" w:fill="FFFFFF"/>
        <w:spacing w:before="0" w:beforeAutospacing="0" w:after="0" w:afterAutospacing="0"/>
        <w:jc w:val="both"/>
        <w:rPr>
          <w:rFonts w:eastAsia="Times New Roman"/>
        </w:rPr>
      </w:pPr>
      <w:r w:rsidRPr="003A5EA7">
        <w:rPr>
          <w:rFonts w:eastAsia="Times New Roman"/>
        </w:rPr>
        <w:t xml:space="preserve">11.1.7. </w:t>
      </w:r>
      <w:r w:rsidRPr="003A5EA7">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A5EA7">
        <w:t>Platts</w:t>
      </w:r>
      <w:proofErr w:type="spellEnd"/>
      <w:r w:rsidRPr="003A5EA7">
        <w:t xml:space="preserve">, ARGUS, регульованих цін (тарифів), нормативів, середньозважених цін на </w:t>
      </w:r>
      <w:r w:rsidRPr="003A5EA7">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46" w:name="n81"/>
      <w:bookmarkEnd w:id="46"/>
    </w:p>
    <w:p w:rsidR="00054CA1" w:rsidRPr="003A5EA7" w:rsidRDefault="00054CA1" w:rsidP="003A5EA7">
      <w:pPr>
        <w:pStyle w:val="rvps2"/>
        <w:shd w:val="clear" w:color="auto" w:fill="FFFFFF"/>
        <w:spacing w:before="0" w:beforeAutospacing="0" w:after="0" w:afterAutospacing="0"/>
        <w:jc w:val="both"/>
        <w:rPr>
          <w:rFonts w:eastAsia="Times New Roman"/>
        </w:rPr>
      </w:pPr>
      <w:r w:rsidRPr="003A5EA7">
        <w:rPr>
          <w:rFonts w:eastAsia="Times New Roman"/>
        </w:rPr>
        <w:t xml:space="preserve">11.1.8. </w:t>
      </w:r>
      <w:r w:rsidRPr="003A5EA7">
        <w:t>зміни умов у зв’язку із застосуванням положень </w:t>
      </w:r>
      <w:hyperlink r:id="rId9" w:anchor="n1778" w:tgtFrame="_blank" w:history="1">
        <w:r w:rsidRPr="003A5EA7">
          <w:rPr>
            <w:rStyle w:val="a3"/>
            <w:color w:val="auto"/>
            <w:u w:val="none"/>
          </w:rPr>
          <w:t>частини шостої</w:t>
        </w:r>
      </w:hyperlink>
      <w:r w:rsidRPr="003A5EA7">
        <w:t> статті 41 Закону</w:t>
      </w:r>
      <w:r w:rsidR="001E5BB7" w:rsidRPr="003A5EA7">
        <w:t xml:space="preserve"> України «Про публічні закупівлі»</w:t>
      </w:r>
      <w:r w:rsidRPr="003A5EA7">
        <w:t>.</w:t>
      </w:r>
    </w:p>
    <w:p w:rsidR="007627F6" w:rsidRPr="003A5EA7" w:rsidRDefault="007627F6" w:rsidP="003A5EA7">
      <w:pPr>
        <w:pStyle w:val="ad"/>
        <w:jc w:val="both"/>
        <w:rPr>
          <w:rFonts w:ascii="Times New Roman" w:hAnsi="Times New Roman"/>
          <w:sz w:val="24"/>
          <w:szCs w:val="24"/>
          <w:lang w:eastAsia="ru-RU"/>
        </w:rPr>
      </w:pPr>
      <w:r w:rsidRPr="003A5EA7">
        <w:rPr>
          <w:rFonts w:ascii="Times New Roman" w:hAnsi="Times New Roman"/>
          <w:sz w:val="24"/>
          <w:szCs w:val="24"/>
          <w:lang w:eastAsia="ru-RU"/>
        </w:rPr>
        <w:t>11.2. При інших обставинах, що не передбачені даним Договором, відносини Сторін керуються нормами чинного законодавства України.</w:t>
      </w:r>
    </w:p>
    <w:p w:rsidR="007627F6" w:rsidRPr="003A5EA7" w:rsidRDefault="007627F6" w:rsidP="003A5EA7">
      <w:pPr>
        <w:tabs>
          <w:tab w:val="left" w:pos="993"/>
        </w:tabs>
        <w:spacing w:after="0" w:line="240" w:lineRule="auto"/>
        <w:jc w:val="both"/>
        <w:rPr>
          <w:rFonts w:ascii="Times New Roman" w:hAnsi="Times New Roman"/>
          <w:sz w:val="24"/>
          <w:szCs w:val="24"/>
          <w:lang w:eastAsia="ru-RU"/>
        </w:rPr>
      </w:pPr>
      <w:r w:rsidRPr="003A5EA7">
        <w:rPr>
          <w:rFonts w:ascii="Times New Roman" w:hAnsi="Times New Roman"/>
          <w:sz w:val="24"/>
          <w:szCs w:val="24"/>
          <w:lang w:eastAsia="ru-RU"/>
        </w:rPr>
        <w:t>11.3. Учасник не може передавати свої права та обов’язки, що випливають з Договору або пов’язані з ним, третім особам без погодження з Замовником.</w:t>
      </w:r>
    </w:p>
    <w:p w:rsidR="007627F6" w:rsidRPr="003A5EA7" w:rsidRDefault="007627F6" w:rsidP="003A5EA7">
      <w:pPr>
        <w:tabs>
          <w:tab w:val="left" w:pos="993"/>
        </w:tabs>
        <w:spacing w:after="0" w:line="240" w:lineRule="auto"/>
        <w:jc w:val="both"/>
        <w:rPr>
          <w:rFonts w:ascii="Times New Roman" w:hAnsi="Times New Roman"/>
          <w:sz w:val="24"/>
          <w:szCs w:val="24"/>
          <w:lang w:eastAsia="ru-RU"/>
        </w:rPr>
      </w:pPr>
      <w:r w:rsidRPr="003A5EA7">
        <w:rPr>
          <w:rFonts w:ascii="Times New Roman" w:hAnsi="Times New Roman"/>
          <w:sz w:val="24"/>
          <w:szCs w:val="24"/>
          <w:lang w:eastAsia="ru-RU"/>
        </w:rPr>
        <w:t>11.4. Всі зміни до Договору повинні бути оформлені у вигляді додаткових угод до даного Договору і підписані повноважними представниками Сторін.</w:t>
      </w:r>
    </w:p>
    <w:p w:rsidR="007627F6" w:rsidRPr="003A5EA7" w:rsidRDefault="007627F6" w:rsidP="003A5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7627F6" w:rsidRPr="003A5EA7" w:rsidRDefault="007627F6" w:rsidP="003A5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hAnsi="Times New Roman"/>
          <w:b/>
          <w:bCs/>
          <w:sz w:val="24"/>
          <w:szCs w:val="24"/>
        </w:rPr>
      </w:pPr>
      <w:r w:rsidRPr="003A5EA7">
        <w:rPr>
          <w:rFonts w:ascii="Times New Roman" w:hAnsi="Times New Roman"/>
          <w:b/>
          <w:bCs/>
          <w:sz w:val="24"/>
          <w:szCs w:val="24"/>
        </w:rPr>
        <w:t>12. ДОДАТКИ ДО ДОГОВОРУ</w:t>
      </w:r>
    </w:p>
    <w:p w:rsidR="007627F6" w:rsidRPr="003A5EA7" w:rsidRDefault="007627F6" w:rsidP="003A5E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3A5EA7">
        <w:rPr>
          <w:rFonts w:ascii="Times New Roman" w:hAnsi="Times New Roman"/>
          <w:sz w:val="24"/>
          <w:szCs w:val="24"/>
        </w:rPr>
        <w:t>12.1. Невід’ємною частиною цього договору є:</w:t>
      </w:r>
    </w:p>
    <w:p w:rsidR="002C73E3" w:rsidRDefault="007627F6" w:rsidP="002C73E3">
      <w:pPr>
        <w:widowControl w:val="0"/>
        <w:tabs>
          <w:tab w:val="left" w:pos="0"/>
          <w:tab w:val="left" w:pos="662"/>
        </w:tabs>
        <w:autoSpaceDE w:val="0"/>
        <w:autoSpaceDN w:val="0"/>
        <w:adjustRightInd w:val="0"/>
        <w:spacing w:after="0" w:line="240" w:lineRule="auto"/>
        <w:rPr>
          <w:rFonts w:ascii="Times New Roman" w:hAnsi="Times New Roman"/>
          <w:sz w:val="24"/>
          <w:szCs w:val="24"/>
        </w:rPr>
      </w:pPr>
      <w:r w:rsidRPr="003A5EA7">
        <w:rPr>
          <w:rFonts w:ascii="Times New Roman" w:hAnsi="Times New Roman"/>
          <w:sz w:val="24"/>
          <w:szCs w:val="24"/>
        </w:rPr>
        <w:t xml:space="preserve">-Додаток № 1 </w:t>
      </w:r>
      <w:r w:rsidR="002C73E3">
        <w:rPr>
          <w:rFonts w:ascii="Times New Roman" w:hAnsi="Times New Roman"/>
          <w:sz w:val="24"/>
          <w:szCs w:val="24"/>
        </w:rPr>
        <w:t xml:space="preserve">- </w:t>
      </w:r>
      <w:r w:rsidR="002C73E3" w:rsidRPr="003A5EA7">
        <w:rPr>
          <w:rFonts w:ascii="Times New Roman" w:hAnsi="Times New Roman"/>
          <w:sz w:val="24"/>
          <w:szCs w:val="24"/>
        </w:rPr>
        <w:t>Специфікація</w:t>
      </w:r>
      <w:r w:rsidRPr="003A5EA7">
        <w:rPr>
          <w:rFonts w:ascii="Times New Roman" w:hAnsi="Times New Roman"/>
          <w:sz w:val="24"/>
          <w:szCs w:val="24"/>
        </w:rPr>
        <w:t>;</w:t>
      </w:r>
    </w:p>
    <w:p w:rsidR="007627F6" w:rsidRPr="003A5EA7" w:rsidRDefault="002C73E3" w:rsidP="002C73E3">
      <w:pPr>
        <w:widowControl w:val="0"/>
        <w:tabs>
          <w:tab w:val="left" w:pos="0"/>
          <w:tab w:val="left" w:pos="66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7627F6" w:rsidRPr="003A5EA7">
        <w:rPr>
          <w:rFonts w:ascii="Times New Roman" w:hAnsi="Times New Roman"/>
          <w:sz w:val="24"/>
          <w:szCs w:val="24"/>
        </w:rPr>
        <w:t xml:space="preserve">Додаток № 2 </w:t>
      </w:r>
      <w:r>
        <w:rPr>
          <w:rFonts w:ascii="Times New Roman" w:hAnsi="Times New Roman"/>
          <w:sz w:val="24"/>
          <w:szCs w:val="24"/>
        </w:rPr>
        <w:t xml:space="preserve">- </w:t>
      </w:r>
      <w:r w:rsidRPr="002C73E3">
        <w:rPr>
          <w:rFonts w:ascii="Times New Roman" w:hAnsi="Times New Roman"/>
          <w:sz w:val="24"/>
          <w:szCs w:val="24"/>
        </w:rPr>
        <w:t>Перелік та адреси автозаправних станцій Учасника</w:t>
      </w:r>
      <w:r w:rsidR="007627F6" w:rsidRPr="003A5EA7">
        <w:rPr>
          <w:rFonts w:ascii="Times New Roman" w:hAnsi="Times New Roman"/>
          <w:sz w:val="24"/>
          <w:szCs w:val="24"/>
        </w:rPr>
        <w:t>.</w:t>
      </w:r>
    </w:p>
    <w:p w:rsidR="007627F6" w:rsidRPr="003A5EA7" w:rsidRDefault="007627F6" w:rsidP="003A5EA7">
      <w:pPr>
        <w:widowControl w:val="0"/>
        <w:tabs>
          <w:tab w:val="left" w:pos="0"/>
        </w:tabs>
        <w:spacing w:after="0" w:line="240" w:lineRule="auto"/>
        <w:jc w:val="center"/>
        <w:rPr>
          <w:rFonts w:ascii="Times New Roman" w:hAnsi="Times New Roman"/>
          <w:b/>
          <w:sz w:val="24"/>
          <w:szCs w:val="24"/>
        </w:rPr>
      </w:pPr>
    </w:p>
    <w:p w:rsidR="007627F6" w:rsidRPr="003A5EA7" w:rsidRDefault="007627F6" w:rsidP="003A5EA7">
      <w:pPr>
        <w:widowControl w:val="0"/>
        <w:tabs>
          <w:tab w:val="left" w:pos="0"/>
        </w:tabs>
        <w:spacing w:after="0" w:line="240" w:lineRule="auto"/>
        <w:jc w:val="center"/>
        <w:rPr>
          <w:rFonts w:ascii="Times New Roman" w:hAnsi="Times New Roman"/>
          <w:b/>
          <w:sz w:val="24"/>
          <w:szCs w:val="24"/>
        </w:rPr>
      </w:pPr>
      <w:r w:rsidRPr="003A5EA7">
        <w:rPr>
          <w:rFonts w:ascii="Times New Roman" w:hAnsi="Times New Roman"/>
          <w:b/>
          <w:sz w:val="24"/>
          <w:szCs w:val="24"/>
        </w:rPr>
        <w:t>13. МІСЦЕЗНАХОДЖЕННЯ ТА БАНКІВСЬКІ РЕКВІЗИТИ СТОРІН</w:t>
      </w:r>
    </w:p>
    <w:p w:rsidR="007627F6" w:rsidRPr="003A5EA7" w:rsidRDefault="007627F6" w:rsidP="003A5EA7">
      <w:pPr>
        <w:widowControl w:val="0"/>
        <w:tabs>
          <w:tab w:val="left" w:pos="0"/>
        </w:tabs>
        <w:spacing w:after="0" w:line="240" w:lineRule="auto"/>
        <w:jc w:val="center"/>
        <w:rPr>
          <w:rFonts w:ascii="Times New Roman" w:hAnsi="Times New Roman"/>
          <w:snapToGrid w:val="0"/>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6"/>
        <w:gridCol w:w="4747"/>
      </w:tblGrid>
      <w:tr w:rsidR="003A5EA7" w:rsidRPr="003A5EA7" w:rsidTr="00F15A12">
        <w:tc>
          <w:tcPr>
            <w:tcW w:w="4746" w:type="dxa"/>
          </w:tcPr>
          <w:p w:rsidR="007627F6" w:rsidRPr="003A5EA7" w:rsidRDefault="007627F6" w:rsidP="003A5EA7">
            <w:pPr>
              <w:pStyle w:val="11"/>
              <w:spacing w:line="240" w:lineRule="auto"/>
              <w:ind w:left="34" w:right="113"/>
              <w:jc w:val="center"/>
              <w:rPr>
                <w:b/>
              </w:rPr>
            </w:pPr>
            <w:r w:rsidRPr="003A5EA7">
              <w:rPr>
                <w:b/>
              </w:rPr>
              <w:t>УЧАСНИК</w:t>
            </w:r>
          </w:p>
          <w:p w:rsidR="007627F6" w:rsidRPr="003A5EA7" w:rsidRDefault="007627F6" w:rsidP="003A5EA7">
            <w:pPr>
              <w:pStyle w:val="11"/>
              <w:spacing w:line="240" w:lineRule="auto"/>
              <w:ind w:left="34" w:right="113"/>
              <w:jc w:val="both"/>
            </w:pPr>
          </w:p>
          <w:p w:rsidR="007627F6" w:rsidRPr="003A5EA7" w:rsidRDefault="007627F6" w:rsidP="003A5EA7">
            <w:pPr>
              <w:pStyle w:val="11"/>
              <w:spacing w:line="240" w:lineRule="auto"/>
              <w:ind w:left="34" w:right="113"/>
              <w:jc w:val="both"/>
            </w:pPr>
          </w:p>
          <w:p w:rsidR="007627F6" w:rsidRPr="003A5EA7" w:rsidRDefault="007627F6" w:rsidP="003A5EA7">
            <w:pPr>
              <w:pStyle w:val="11"/>
              <w:spacing w:line="240" w:lineRule="auto"/>
              <w:ind w:left="34" w:right="113"/>
              <w:jc w:val="both"/>
            </w:pPr>
          </w:p>
          <w:p w:rsidR="007627F6" w:rsidRPr="003A5EA7" w:rsidRDefault="007627F6" w:rsidP="003A5EA7">
            <w:pPr>
              <w:pStyle w:val="11"/>
              <w:spacing w:line="240" w:lineRule="auto"/>
              <w:ind w:left="34" w:right="113"/>
              <w:jc w:val="both"/>
            </w:pPr>
          </w:p>
          <w:p w:rsidR="007627F6" w:rsidRPr="003A5EA7" w:rsidRDefault="007627F6" w:rsidP="003A5EA7">
            <w:pPr>
              <w:pStyle w:val="11"/>
              <w:spacing w:line="240" w:lineRule="auto"/>
              <w:ind w:left="34" w:right="113"/>
              <w:jc w:val="both"/>
            </w:pPr>
          </w:p>
          <w:p w:rsidR="007627F6" w:rsidRPr="003A5EA7" w:rsidRDefault="007627F6" w:rsidP="003A5EA7">
            <w:pPr>
              <w:pStyle w:val="11"/>
              <w:spacing w:line="240" w:lineRule="auto"/>
              <w:ind w:left="34" w:right="113"/>
              <w:jc w:val="both"/>
            </w:pPr>
          </w:p>
          <w:p w:rsidR="007627F6" w:rsidRPr="003A5EA7" w:rsidRDefault="007627F6" w:rsidP="003A5EA7">
            <w:pPr>
              <w:pStyle w:val="11"/>
              <w:spacing w:line="240" w:lineRule="auto"/>
              <w:ind w:left="34" w:right="113"/>
              <w:jc w:val="both"/>
            </w:pPr>
          </w:p>
          <w:p w:rsidR="007627F6" w:rsidRPr="003A5EA7" w:rsidRDefault="007627F6" w:rsidP="003A5EA7">
            <w:pPr>
              <w:pStyle w:val="11"/>
              <w:spacing w:line="240" w:lineRule="auto"/>
              <w:ind w:right="113"/>
              <w:jc w:val="both"/>
            </w:pPr>
          </w:p>
          <w:p w:rsidR="007627F6" w:rsidRPr="003A5EA7" w:rsidRDefault="007627F6" w:rsidP="003A5EA7">
            <w:pPr>
              <w:pStyle w:val="11"/>
              <w:spacing w:line="240" w:lineRule="auto"/>
              <w:ind w:right="113"/>
              <w:jc w:val="both"/>
            </w:pPr>
          </w:p>
          <w:p w:rsidR="007627F6" w:rsidRPr="003A5EA7" w:rsidRDefault="007627F6" w:rsidP="003A5EA7">
            <w:pPr>
              <w:pStyle w:val="11"/>
              <w:spacing w:line="240" w:lineRule="auto"/>
              <w:ind w:left="34" w:right="113"/>
              <w:jc w:val="both"/>
            </w:pPr>
          </w:p>
          <w:p w:rsidR="007627F6" w:rsidRPr="003A5EA7" w:rsidRDefault="007627F6" w:rsidP="003A5EA7">
            <w:pPr>
              <w:pStyle w:val="11"/>
              <w:spacing w:line="240" w:lineRule="auto"/>
              <w:ind w:right="113" w:firstLine="0"/>
              <w:jc w:val="both"/>
            </w:pPr>
            <w:r w:rsidRPr="003A5EA7">
              <w:t>За УЧАСНИКА</w:t>
            </w:r>
          </w:p>
          <w:p w:rsidR="007627F6" w:rsidRPr="003A5EA7" w:rsidRDefault="007627F6" w:rsidP="003A5EA7">
            <w:pPr>
              <w:pStyle w:val="11"/>
              <w:spacing w:line="240" w:lineRule="auto"/>
              <w:ind w:left="34" w:right="113" w:firstLine="0"/>
              <w:jc w:val="both"/>
            </w:pPr>
            <w:r w:rsidRPr="003A5EA7">
              <w:t>_____________/___________________/</w:t>
            </w:r>
          </w:p>
          <w:p w:rsidR="007627F6" w:rsidRPr="003A5EA7" w:rsidRDefault="007627F6" w:rsidP="003A5EA7">
            <w:pPr>
              <w:pStyle w:val="11"/>
              <w:spacing w:line="240" w:lineRule="auto"/>
              <w:ind w:left="34" w:right="113"/>
              <w:jc w:val="both"/>
            </w:pPr>
            <w:proofErr w:type="spellStart"/>
            <w:r w:rsidRPr="003A5EA7">
              <w:t>мп</w:t>
            </w:r>
            <w:proofErr w:type="spellEnd"/>
          </w:p>
        </w:tc>
        <w:tc>
          <w:tcPr>
            <w:tcW w:w="4747" w:type="dxa"/>
          </w:tcPr>
          <w:p w:rsidR="007627F6" w:rsidRPr="003A5EA7" w:rsidRDefault="007627F6" w:rsidP="003A5EA7">
            <w:pPr>
              <w:spacing w:after="0" w:line="240" w:lineRule="auto"/>
              <w:jc w:val="center"/>
              <w:rPr>
                <w:rFonts w:ascii="Times New Roman" w:hAnsi="Times New Roman"/>
                <w:b/>
              </w:rPr>
            </w:pPr>
            <w:r w:rsidRPr="003A5EA7">
              <w:rPr>
                <w:rFonts w:ascii="Times New Roman" w:hAnsi="Times New Roman"/>
                <w:b/>
              </w:rPr>
              <w:t>ЗАМОВНИК</w:t>
            </w:r>
          </w:p>
          <w:p w:rsidR="002223E4" w:rsidRPr="002223E4" w:rsidRDefault="002223E4" w:rsidP="002223E4">
            <w:pPr>
              <w:spacing w:after="0" w:line="240" w:lineRule="auto"/>
              <w:rPr>
                <w:rFonts w:ascii="Times New Roman" w:hAnsi="Times New Roman"/>
                <w:b/>
              </w:rPr>
            </w:pPr>
            <w:r w:rsidRPr="002223E4">
              <w:rPr>
                <w:rFonts w:ascii="Times New Roman" w:hAnsi="Times New Roman"/>
                <w:b/>
              </w:rPr>
              <w:t>Відділ житлово-комунального</w:t>
            </w:r>
          </w:p>
          <w:p w:rsidR="002223E4" w:rsidRPr="002223E4" w:rsidRDefault="002223E4" w:rsidP="002223E4">
            <w:pPr>
              <w:spacing w:after="0" w:line="240" w:lineRule="auto"/>
              <w:rPr>
                <w:rFonts w:ascii="Times New Roman" w:hAnsi="Times New Roman"/>
                <w:b/>
              </w:rPr>
            </w:pPr>
            <w:r w:rsidRPr="002223E4">
              <w:rPr>
                <w:rFonts w:ascii="Times New Roman" w:hAnsi="Times New Roman"/>
                <w:b/>
              </w:rPr>
              <w:t xml:space="preserve">господарства та благоустрою </w:t>
            </w:r>
            <w:proofErr w:type="spellStart"/>
            <w:r w:rsidRPr="002223E4">
              <w:rPr>
                <w:rFonts w:ascii="Times New Roman" w:hAnsi="Times New Roman"/>
                <w:b/>
              </w:rPr>
              <w:t>Стрижавської</w:t>
            </w:r>
            <w:proofErr w:type="spellEnd"/>
            <w:r w:rsidRPr="002223E4">
              <w:rPr>
                <w:rFonts w:ascii="Times New Roman" w:hAnsi="Times New Roman"/>
                <w:b/>
              </w:rPr>
              <w:t xml:space="preserve"> селищної ради</w:t>
            </w:r>
          </w:p>
          <w:p w:rsidR="002223E4" w:rsidRPr="0091418C" w:rsidRDefault="002223E4" w:rsidP="002223E4">
            <w:pPr>
              <w:spacing w:after="0" w:line="240" w:lineRule="auto"/>
              <w:rPr>
                <w:rFonts w:ascii="Times New Roman" w:hAnsi="Times New Roman"/>
              </w:rPr>
            </w:pPr>
            <w:r w:rsidRPr="0091418C">
              <w:rPr>
                <w:rFonts w:ascii="Times New Roman" w:hAnsi="Times New Roman"/>
              </w:rPr>
              <w:t>23210, Вінницька обл., Вінницький р-н,</w:t>
            </w:r>
          </w:p>
          <w:p w:rsidR="002223E4" w:rsidRPr="0091418C" w:rsidRDefault="002223E4" w:rsidP="002223E4">
            <w:pPr>
              <w:spacing w:after="0" w:line="240" w:lineRule="auto"/>
              <w:rPr>
                <w:rFonts w:ascii="Times New Roman" w:hAnsi="Times New Roman"/>
              </w:rPr>
            </w:pPr>
            <w:r w:rsidRPr="0091418C">
              <w:rPr>
                <w:rFonts w:ascii="Times New Roman" w:hAnsi="Times New Roman"/>
              </w:rPr>
              <w:t xml:space="preserve">смт. </w:t>
            </w:r>
            <w:proofErr w:type="spellStart"/>
            <w:r w:rsidRPr="0091418C">
              <w:rPr>
                <w:rFonts w:ascii="Times New Roman" w:hAnsi="Times New Roman"/>
              </w:rPr>
              <w:t>Стрижавка</w:t>
            </w:r>
            <w:proofErr w:type="spellEnd"/>
            <w:r w:rsidRPr="0091418C">
              <w:rPr>
                <w:rFonts w:ascii="Times New Roman" w:hAnsi="Times New Roman"/>
              </w:rPr>
              <w:t xml:space="preserve">, вул.40 річчя </w:t>
            </w:r>
          </w:p>
          <w:p w:rsidR="002223E4" w:rsidRPr="0091418C" w:rsidRDefault="002223E4" w:rsidP="002223E4">
            <w:pPr>
              <w:spacing w:after="0" w:line="240" w:lineRule="auto"/>
              <w:rPr>
                <w:rFonts w:ascii="Times New Roman" w:hAnsi="Times New Roman"/>
              </w:rPr>
            </w:pPr>
            <w:r w:rsidRPr="0091418C">
              <w:rPr>
                <w:rFonts w:ascii="Times New Roman" w:hAnsi="Times New Roman"/>
              </w:rPr>
              <w:t>Перемоги, буд. 7</w:t>
            </w:r>
          </w:p>
          <w:p w:rsidR="002223E4" w:rsidRPr="0091418C" w:rsidRDefault="002223E4" w:rsidP="002223E4">
            <w:pPr>
              <w:spacing w:after="0" w:line="240" w:lineRule="auto"/>
              <w:rPr>
                <w:rFonts w:ascii="Times New Roman" w:hAnsi="Times New Roman"/>
              </w:rPr>
            </w:pPr>
            <w:proofErr w:type="spellStart"/>
            <w:r w:rsidRPr="0091418C">
              <w:rPr>
                <w:rFonts w:ascii="Times New Roman" w:hAnsi="Times New Roman"/>
              </w:rPr>
              <w:t>мфо</w:t>
            </w:r>
            <w:proofErr w:type="spellEnd"/>
            <w:r w:rsidRPr="0091418C">
              <w:rPr>
                <w:rFonts w:ascii="Times New Roman" w:hAnsi="Times New Roman"/>
              </w:rPr>
              <w:t xml:space="preserve"> 820172 УДКСУ у Вінницькому районі</w:t>
            </w:r>
          </w:p>
          <w:p w:rsidR="002223E4" w:rsidRPr="0091418C" w:rsidRDefault="002223E4" w:rsidP="002223E4">
            <w:pPr>
              <w:spacing w:after="0" w:line="240" w:lineRule="auto"/>
              <w:rPr>
                <w:rFonts w:ascii="Times New Roman" w:hAnsi="Times New Roman"/>
              </w:rPr>
            </w:pPr>
            <w:r w:rsidRPr="0091418C">
              <w:rPr>
                <w:rFonts w:ascii="Times New Roman" w:hAnsi="Times New Roman"/>
              </w:rPr>
              <w:t xml:space="preserve">ЄДРПОУ  43944194 </w:t>
            </w:r>
          </w:p>
          <w:p w:rsidR="002223E4" w:rsidRPr="0091418C" w:rsidRDefault="002223E4" w:rsidP="002223E4">
            <w:pPr>
              <w:spacing w:after="0" w:line="240" w:lineRule="auto"/>
              <w:rPr>
                <w:rFonts w:ascii="Times New Roman" w:hAnsi="Times New Roman"/>
              </w:rPr>
            </w:pPr>
            <w:r w:rsidRPr="0091418C">
              <w:rPr>
                <w:rFonts w:ascii="Times New Roman" w:hAnsi="Times New Roman"/>
              </w:rPr>
              <w:t>р-рUA42 820172 0344210003000108480</w:t>
            </w:r>
          </w:p>
          <w:p w:rsidR="002223E4" w:rsidRPr="0091418C" w:rsidRDefault="008633BF" w:rsidP="002223E4">
            <w:pPr>
              <w:spacing w:after="0" w:line="240" w:lineRule="auto"/>
              <w:rPr>
                <w:rFonts w:ascii="Times New Roman" w:hAnsi="Times New Roman"/>
              </w:rPr>
            </w:pPr>
            <w:r w:rsidRPr="0091418C">
              <w:rPr>
                <w:rFonts w:ascii="Times New Roman" w:hAnsi="Times New Roman"/>
              </w:rPr>
              <w:t>р-р</w:t>
            </w:r>
            <w:r w:rsidR="002223E4" w:rsidRPr="0091418C">
              <w:rPr>
                <w:rFonts w:ascii="Times New Roman" w:hAnsi="Times New Roman"/>
              </w:rPr>
              <w:t>U</w:t>
            </w:r>
            <w:r w:rsidRPr="0091418C">
              <w:rPr>
                <w:rFonts w:ascii="Times New Roman" w:hAnsi="Times New Roman"/>
              </w:rPr>
              <w:t>A</w:t>
            </w:r>
            <w:r w:rsidR="002223E4" w:rsidRPr="0091418C">
              <w:rPr>
                <w:rFonts w:ascii="Times New Roman" w:hAnsi="Times New Roman"/>
              </w:rPr>
              <w:t>3</w:t>
            </w:r>
            <w:r w:rsidRPr="0091418C">
              <w:rPr>
                <w:rFonts w:ascii="Times New Roman" w:hAnsi="Times New Roman"/>
              </w:rPr>
              <w:t xml:space="preserve">0 </w:t>
            </w:r>
            <w:r w:rsidR="002223E4" w:rsidRPr="0091418C">
              <w:rPr>
                <w:rFonts w:ascii="Times New Roman" w:hAnsi="Times New Roman"/>
              </w:rPr>
              <w:t>820172</w:t>
            </w:r>
            <w:r w:rsidRPr="0091418C">
              <w:rPr>
                <w:rFonts w:ascii="Times New Roman" w:hAnsi="Times New Roman"/>
              </w:rPr>
              <w:t xml:space="preserve"> </w:t>
            </w:r>
            <w:r w:rsidR="000255EE" w:rsidRPr="0091418C">
              <w:rPr>
                <w:rFonts w:ascii="Times New Roman" w:hAnsi="Times New Roman"/>
              </w:rPr>
              <w:t>0344270001</w:t>
            </w:r>
            <w:r w:rsidR="002223E4" w:rsidRPr="0091418C">
              <w:rPr>
                <w:rFonts w:ascii="Times New Roman" w:hAnsi="Times New Roman"/>
              </w:rPr>
              <w:t>000108480</w:t>
            </w:r>
          </w:p>
          <w:p w:rsidR="002223E4" w:rsidRPr="0091418C" w:rsidRDefault="002223E4" w:rsidP="002223E4">
            <w:pPr>
              <w:spacing w:after="0" w:line="240" w:lineRule="auto"/>
              <w:rPr>
                <w:rFonts w:ascii="Times New Roman" w:hAnsi="Times New Roman"/>
              </w:rPr>
            </w:pPr>
            <w:r w:rsidRPr="0091418C">
              <w:rPr>
                <w:rFonts w:ascii="Times New Roman" w:hAnsi="Times New Roman"/>
              </w:rPr>
              <w:t>Ел. Пошта:  vjkg.str@gmail.com</w:t>
            </w:r>
          </w:p>
          <w:p w:rsidR="002223E4" w:rsidRPr="0091418C" w:rsidRDefault="002223E4" w:rsidP="002223E4">
            <w:pPr>
              <w:spacing w:after="0" w:line="240" w:lineRule="auto"/>
              <w:rPr>
                <w:rFonts w:ascii="Times New Roman" w:hAnsi="Times New Roman"/>
              </w:rPr>
            </w:pPr>
            <w:proofErr w:type="spellStart"/>
            <w:r w:rsidRPr="0091418C">
              <w:rPr>
                <w:rFonts w:ascii="Times New Roman" w:hAnsi="Times New Roman"/>
              </w:rPr>
              <w:t>Тел</w:t>
            </w:r>
            <w:proofErr w:type="spellEnd"/>
            <w:r w:rsidRPr="0091418C">
              <w:rPr>
                <w:rFonts w:ascii="Times New Roman" w:hAnsi="Times New Roman"/>
              </w:rPr>
              <w:t xml:space="preserve">.: </w:t>
            </w:r>
          </w:p>
          <w:p w:rsidR="002223E4" w:rsidRPr="0091418C" w:rsidRDefault="002223E4" w:rsidP="002223E4">
            <w:pPr>
              <w:spacing w:after="0" w:line="240" w:lineRule="auto"/>
              <w:rPr>
                <w:rFonts w:ascii="Times New Roman" w:hAnsi="Times New Roman"/>
              </w:rPr>
            </w:pPr>
            <w:r w:rsidRPr="0091418C">
              <w:rPr>
                <w:rFonts w:ascii="Times New Roman" w:hAnsi="Times New Roman"/>
              </w:rPr>
              <w:t>/</w:t>
            </w:r>
          </w:p>
          <w:p w:rsidR="002223E4" w:rsidRPr="0091418C" w:rsidRDefault="002223E4" w:rsidP="002223E4">
            <w:pPr>
              <w:spacing w:after="0" w:line="240" w:lineRule="auto"/>
              <w:rPr>
                <w:rFonts w:ascii="Times New Roman" w:hAnsi="Times New Roman"/>
              </w:rPr>
            </w:pPr>
            <w:r w:rsidRPr="0091418C">
              <w:rPr>
                <w:rFonts w:ascii="Times New Roman" w:hAnsi="Times New Roman"/>
              </w:rPr>
              <w:t xml:space="preserve">Начальник відділу </w:t>
            </w:r>
          </w:p>
          <w:p w:rsidR="002223E4" w:rsidRPr="0091418C" w:rsidRDefault="002223E4" w:rsidP="002223E4">
            <w:pPr>
              <w:spacing w:after="0" w:line="240" w:lineRule="auto"/>
              <w:rPr>
                <w:rFonts w:ascii="Times New Roman" w:hAnsi="Times New Roman"/>
              </w:rPr>
            </w:pPr>
          </w:p>
          <w:p w:rsidR="007627F6" w:rsidRPr="0091418C" w:rsidRDefault="005C3D64" w:rsidP="002223E4">
            <w:pPr>
              <w:spacing w:after="0" w:line="240" w:lineRule="auto"/>
              <w:rPr>
                <w:rFonts w:ascii="Times New Roman" w:hAnsi="Times New Roman"/>
              </w:rPr>
            </w:pPr>
            <w:r w:rsidRPr="0091418C">
              <w:rPr>
                <w:rFonts w:ascii="Times New Roman" w:hAnsi="Times New Roman"/>
              </w:rPr>
              <w:t>_________________Юрій ГЛУШЕНОК</w:t>
            </w:r>
          </w:p>
          <w:p w:rsidR="007627F6" w:rsidRPr="003A5EA7" w:rsidRDefault="007627F6" w:rsidP="003A5EA7">
            <w:pPr>
              <w:pStyle w:val="11"/>
              <w:spacing w:line="240" w:lineRule="auto"/>
              <w:ind w:left="34" w:right="113"/>
              <w:jc w:val="both"/>
            </w:pPr>
          </w:p>
        </w:tc>
      </w:tr>
    </w:tbl>
    <w:p w:rsidR="007627F6" w:rsidRPr="003A5EA7" w:rsidRDefault="007627F6" w:rsidP="003A5EA7">
      <w:pPr>
        <w:spacing w:after="0" w:line="240" w:lineRule="auto"/>
        <w:rPr>
          <w:rFonts w:ascii="Times New Roman" w:hAnsi="Times New Roman"/>
          <w:b/>
          <w:bCs/>
          <w:sz w:val="24"/>
          <w:szCs w:val="24"/>
        </w:rPr>
      </w:pPr>
    </w:p>
    <w:p w:rsidR="007627F6" w:rsidRPr="003A5EA7" w:rsidRDefault="007627F6" w:rsidP="003A5EA7">
      <w:pPr>
        <w:spacing w:after="0" w:line="240" w:lineRule="auto"/>
        <w:ind w:left="6237"/>
        <w:rPr>
          <w:rFonts w:ascii="Times New Roman" w:hAnsi="Times New Roman"/>
          <w:b/>
          <w:bCs/>
          <w:sz w:val="24"/>
          <w:szCs w:val="24"/>
        </w:rPr>
      </w:pPr>
    </w:p>
    <w:p w:rsidR="007627F6" w:rsidRPr="003A5EA7" w:rsidRDefault="007627F6" w:rsidP="003A5EA7">
      <w:pPr>
        <w:spacing w:after="0" w:line="240" w:lineRule="auto"/>
        <w:ind w:left="6237"/>
        <w:rPr>
          <w:rFonts w:ascii="Times New Roman" w:hAnsi="Times New Roman"/>
          <w:b/>
          <w:bCs/>
          <w:sz w:val="24"/>
          <w:szCs w:val="24"/>
        </w:rPr>
      </w:pPr>
    </w:p>
    <w:p w:rsidR="007627F6" w:rsidRPr="003A5EA7" w:rsidRDefault="007627F6" w:rsidP="003A5EA7">
      <w:pPr>
        <w:spacing w:after="0" w:line="240" w:lineRule="auto"/>
        <w:ind w:left="6237"/>
        <w:rPr>
          <w:rFonts w:ascii="Times New Roman" w:hAnsi="Times New Roman"/>
          <w:b/>
          <w:bCs/>
          <w:sz w:val="24"/>
          <w:szCs w:val="24"/>
        </w:rPr>
      </w:pPr>
    </w:p>
    <w:p w:rsidR="007627F6" w:rsidRPr="003A5EA7" w:rsidRDefault="007627F6" w:rsidP="003A5EA7">
      <w:pPr>
        <w:spacing w:after="0" w:line="240" w:lineRule="auto"/>
        <w:ind w:left="6237"/>
        <w:rPr>
          <w:rFonts w:ascii="Times New Roman" w:hAnsi="Times New Roman"/>
          <w:b/>
          <w:bCs/>
          <w:sz w:val="24"/>
          <w:szCs w:val="24"/>
        </w:rPr>
      </w:pPr>
    </w:p>
    <w:p w:rsidR="007627F6" w:rsidRPr="003A5EA7" w:rsidRDefault="007627F6" w:rsidP="003A5EA7">
      <w:pPr>
        <w:spacing w:after="0" w:line="240" w:lineRule="auto"/>
        <w:ind w:left="6237"/>
        <w:rPr>
          <w:rFonts w:ascii="Times New Roman" w:hAnsi="Times New Roman"/>
          <w:b/>
          <w:bCs/>
          <w:sz w:val="24"/>
          <w:szCs w:val="24"/>
        </w:rPr>
      </w:pPr>
    </w:p>
    <w:p w:rsidR="007627F6" w:rsidRPr="003A5EA7" w:rsidRDefault="007627F6" w:rsidP="003A5EA7">
      <w:pPr>
        <w:spacing w:after="0" w:line="240" w:lineRule="auto"/>
        <w:ind w:left="6237"/>
        <w:rPr>
          <w:rFonts w:ascii="Times New Roman" w:hAnsi="Times New Roman"/>
          <w:b/>
          <w:bCs/>
          <w:sz w:val="24"/>
          <w:szCs w:val="24"/>
        </w:rPr>
      </w:pPr>
    </w:p>
    <w:p w:rsidR="007627F6" w:rsidRPr="003A5EA7" w:rsidRDefault="007627F6" w:rsidP="003A5EA7">
      <w:pPr>
        <w:spacing w:after="0" w:line="240" w:lineRule="auto"/>
        <w:ind w:left="6237"/>
        <w:rPr>
          <w:rFonts w:ascii="Times New Roman" w:hAnsi="Times New Roman"/>
          <w:b/>
          <w:bCs/>
          <w:sz w:val="24"/>
          <w:szCs w:val="24"/>
        </w:rPr>
      </w:pPr>
    </w:p>
    <w:p w:rsidR="007627F6" w:rsidRPr="003A5EA7" w:rsidRDefault="007627F6" w:rsidP="003A5EA7">
      <w:pPr>
        <w:spacing w:after="0" w:line="240" w:lineRule="auto"/>
        <w:ind w:left="6237"/>
        <w:rPr>
          <w:rFonts w:ascii="Times New Roman" w:hAnsi="Times New Roman"/>
          <w:b/>
          <w:bCs/>
          <w:sz w:val="24"/>
          <w:szCs w:val="24"/>
        </w:rPr>
      </w:pPr>
    </w:p>
    <w:p w:rsidR="007627F6" w:rsidRPr="003A5EA7" w:rsidRDefault="007627F6" w:rsidP="003A5EA7">
      <w:pPr>
        <w:spacing w:after="0" w:line="240" w:lineRule="auto"/>
        <w:ind w:left="6237"/>
        <w:rPr>
          <w:rFonts w:ascii="Times New Roman" w:hAnsi="Times New Roman"/>
          <w:b/>
          <w:bCs/>
          <w:sz w:val="24"/>
          <w:szCs w:val="24"/>
        </w:rPr>
      </w:pPr>
    </w:p>
    <w:p w:rsidR="007627F6" w:rsidRPr="003A5EA7" w:rsidRDefault="007627F6" w:rsidP="003A5EA7">
      <w:pPr>
        <w:spacing w:after="0" w:line="240" w:lineRule="auto"/>
        <w:ind w:left="6237"/>
        <w:rPr>
          <w:rFonts w:ascii="Times New Roman" w:hAnsi="Times New Roman"/>
          <w:b/>
          <w:bCs/>
          <w:sz w:val="24"/>
          <w:szCs w:val="24"/>
        </w:rPr>
      </w:pPr>
    </w:p>
    <w:p w:rsidR="007627F6" w:rsidRPr="003A5EA7" w:rsidRDefault="007627F6" w:rsidP="003A5EA7">
      <w:pPr>
        <w:spacing w:after="0" w:line="240" w:lineRule="auto"/>
        <w:ind w:left="6237"/>
        <w:rPr>
          <w:rFonts w:ascii="Times New Roman" w:hAnsi="Times New Roman"/>
          <w:b/>
          <w:bCs/>
          <w:sz w:val="24"/>
          <w:szCs w:val="24"/>
        </w:rPr>
      </w:pPr>
    </w:p>
    <w:p w:rsidR="007627F6" w:rsidRPr="003A5EA7" w:rsidRDefault="007627F6" w:rsidP="003A5EA7">
      <w:pPr>
        <w:spacing w:after="0" w:line="240" w:lineRule="auto"/>
        <w:ind w:left="6237"/>
        <w:rPr>
          <w:rFonts w:ascii="Times New Roman" w:hAnsi="Times New Roman"/>
          <w:b/>
          <w:bCs/>
          <w:sz w:val="24"/>
          <w:szCs w:val="24"/>
        </w:rPr>
      </w:pPr>
    </w:p>
    <w:p w:rsidR="007627F6" w:rsidRPr="003A5EA7" w:rsidRDefault="007627F6" w:rsidP="003A5EA7">
      <w:pPr>
        <w:spacing w:after="0" w:line="240" w:lineRule="auto"/>
        <w:ind w:left="6237"/>
        <w:rPr>
          <w:rFonts w:ascii="Times New Roman" w:hAnsi="Times New Roman"/>
          <w:b/>
          <w:bCs/>
          <w:sz w:val="24"/>
          <w:szCs w:val="24"/>
        </w:rPr>
      </w:pPr>
    </w:p>
    <w:p w:rsidR="007627F6" w:rsidRPr="003A5EA7" w:rsidRDefault="007627F6" w:rsidP="003A5EA7">
      <w:pPr>
        <w:spacing w:after="0" w:line="240" w:lineRule="auto"/>
        <w:ind w:left="6237"/>
        <w:rPr>
          <w:rFonts w:ascii="Times New Roman" w:hAnsi="Times New Roman"/>
          <w:b/>
          <w:bCs/>
          <w:sz w:val="24"/>
          <w:szCs w:val="24"/>
        </w:rPr>
      </w:pPr>
    </w:p>
    <w:p w:rsidR="007627F6" w:rsidRPr="003A5EA7" w:rsidRDefault="007627F6" w:rsidP="003A5EA7">
      <w:pPr>
        <w:spacing w:after="0" w:line="240" w:lineRule="auto"/>
        <w:ind w:left="6237"/>
        <w:rPr>
          <w:rFonts w:ascii="Times New Roman" w:hAnsi="Times New Roman"/>
          <w:b/>
          <w:bCs/>
          <w:sz w:val="24"/>
          <w:szCs w:val="24"/>
        </w:rPr>
      </w:pPr>
    </w:p>
    <w:p w:rsidR="007627F6" w:rsidRPr="003A5EA7" w:rsidRDefault="007627F6" w:rsidP="003A5EA7">
      <w:pPr>
        <w:spacing w:after="0" w:line="240" w:lineRule="auto"/>
        <w:ind w:left="6237"/>
        <w:rPr>
          <w:rFonts w:ascii="Times New Roman" w:hAnsi="Times New Roman"/>
          <w:b/>
          <w:bCs/>
          <w:sz w:val="24"/>
          <w:szCs w:val="24"/>
        </w:rPr>
      </w:pPr>
    </w:p>
    <w:p w:rsidR="007627F6" w:rsidRPr="003A5EA7" w:rsidRDefault="007627F6" w:rsidP="003A5EA7">
      <w:pPr>
        <w:spacing w:after="0" w:line="240" w:lineRule="auto"/>
        <w:ind w:left="6237"/>
        <w:rPr>
          <w:rFonts w:ascii="Times New Roman" w:hAnsi="Times New Roman"/>
          <w:b/>
          <w:bCs/>
          <w:sz w:val="24"/>
          <w:szCs w:val="24"/>
        </w:rPr>
      </w:pPr>
    </w:p>
    <w:p w:rsidR="007627F6" w:rsidRPr="003A5EA7" w:rsidRDefault="007627F6" w:rsidP="003A5EA7">
      <w:pPr>
        <w:spacing w:after="0" w:line="240" w:lineRule="auto"/>
        <w:ind w:left="6237"/>
        <w:rPr>
          <w:rFonts w:ascii="Times New Roman" w:hAnsi="Times New Roman"/>
          <w:b/>
          <w:bCs/>
          <w:sz w:val="24"/>
          <w:szCs w:val="24"/>
        </w:rPr>
      </w:pPr>
    </w:p>
    <w:p w:rsidR="007627F6" w:rsidRPr="003A5EA7" w:rsidRDefault="007627F6" w:rsidP="003A5EA7">
      <w:pPr>
        <w:spacing w:after="0" w:line="240" w:lineRule="auto"/>
        <w:ind w:left="6237"/>
        <w:rPr>
          <w:rFonts w:ascii="Times New Roman" w:hAnsi="Times New Roman"/>
          <w:b/>
          <w:bCs/>
          <w:sz w:val="24"/>
          <w:szCs w:val="24"/>
        </w:rPr>
      </w:pPr>
    </w:p>
    <w:p w:rsidR="007627F6" w:rsidRPr="003A5EA7" w:rsidRDefault="007627F6" w:rsidP="003A5EA7">
      <w:pPr>
        <w:spacing w:after="0" w:line="240" w:lineRule="auto"/>
        <w:rPr>
          <w:rFonts w:ascii="Times New Roman" w:hAnsi="Times New Roman"/>
          <w:b/>
          <w:bCs/>
          <w:sz w:val="24"/>
          <w:szCs w:val="24"/>
        </w:rPr>
      </w:pPr>
    </w:p>
    <w:p w:rsidR="007627F6" w:rsidRPr="003A5EA7" w:rsidRDefault="007627F6" w:rsidP="003A5EA7">
      <w:pPr>
        <w:spacing w:after="0" w:line="240" w:lineRule="auto"/>
        <w:ind w:left="6237"/>
        <w:rPr>
          <w:rFonts w:ascii="Times New Roman" w:hAnsi="Times New Roman"/>
          <w:b/>
          <w:bCs/>
          <w:sz w:val="24"/>
          <w:szCs w:val="24"/>
        </w:rPr>
      </w:pPr>
      <w:r w:rsidRPr="003A5EA7">
        <w:rPr>
          <w:rFonts w:ascii="Times New Roman" w:hAnsi="Times New Roman"/>
          <w:b/>
          <w:bCs/>
          <w:sz w:val="24"/>
          <w:szCs w:val="24"/>
        </w:rPr>
        <w:t xml:space="preserve">Додаток №1  </w:t>
      </w:r>
    </w:p>
    <w:p w:rsidR="007627F6" w:rsidRPr="003A5EA7" w:rsidRDefault="007627F6" w:rsidP="003A5EA7">
      <w:pPr>
        <w:spacing w:after="0" w:line="240" w:lineRule="auto"/>
        <w:ind w:left="6237"/>
        <w:rPr>
          <w:rFonts w:ascii="Times New Roman" w:hAnsi="Times New Roman"/>
          <w:b/>
          <w:bCs/>
          <w:sz w:val="24"/>
          <w:szCs w:val="24"/>
        </w:rPr>
      </w:pPr>
      <w:r w:rsidRPr="003A5EA7">
        <w:rPr>
          <w:rFonts w:ascii="Times New Roman" w:hAnsi="Times New Roman"/>
          <w:b/>
          <w:bCs/>
          <w:sz w:val="24"/>
          <w:szCs w:val="24"/>
        </w:rPr>
        <w:t>до Договору про закупівлю</w:t>
      </w:r>
    </w:p>
    <w:p w:rsidR="007627F6" w:rsidRPr="003A5EA7" w:rsidRDefault="007627F6" w:rsidP="003A5EA7">
      <w:pPr>
        <w:spacing w:after="0" w:line="240" w:lineRule="auto"/>
        <w:ind w:left="6237"/>
        <w:rPr>
          <w:rFonts w:ascii="Times New Roman" w:hAnsi="Times New Roman"/>
          <w:b/>
          <w:bCs/>
          <w:sz w:val="24"/>
          <w:szCs w:val="24"/>
        </w:rPr>
      </w:pPr>
      <w:r w:rsidRPr="003A5EA7">
        <w:rPr>
          <w:rFonts w:ascii="Times New Roman" w:hAnsi="Times New Roman"/>
          <w:b/>
          <w:bCs/>
          <w:sz w:val="24"/>
          <w:szCs w:val="24"/>
        </w:rPr>
        <w:t>від ___________202</w:t>
      </w:r>
      <w:r w:rsidR="001E5BB7" w:rsidRPr="003A5EA7">
        <w:rPr>
          <w:rFonts w:ascii="Times New Roman" w:hAnsi="Times New Roman"/>
          <w:b/>
          <w:bCs/>
          <w:sz w:val="24"/>
          <w:szCs w:val="24"/>
        </w:rPr>
        <w:t>3</w:t>
      </w:r>
      <w:r w:rsidRPr="003A5EA7">
        <w:rPr>
          <w:rFonts w:ascii="Times New Roman" w:hAnsi="Times New Roman"/>
          <w:b/>
          <w:bCs/>
          <w:sz w:val="24"/>
          <w:szCs w:val="24"/>
        </w:rPr>
        <w:t>р. № _____</w:t>
      </w:r>
    </w:p>
    <w:p w:rsidR="007627F6" w:rsidRPr="003A5EA7" w:rsidRDefault="007627F6" w:rsidP="003A5EA7">
      <w:pPr>
        <w:spacing w:after="0" w:line="240" w:lineRule="auto"/>
        <w:jc w:val="right"/>
        <w:rPr>
          <w:rFonts w:ascii="Times New Roman" w:hAnsi="Times New Roman"/>
          <w:b/>
          <w:bCs/>
          <w:sz w:val="24"/>
          <w:szCs w:val="24"/>
        </w:rPr>
      </w:pPr>
    </w:p>
    <w:p w:rsidR="007627F6" w:rsidRPr="003A5EA7" w:rsidRDefault="007627F6" w:rsidP="003A5EA7">
      <w:pPr>
        <w:spacing w:after="0" w:line="240" w:lineRule="auto"/>
        <w:jc w:val="right"/>
        <w:rPr>
          <w:rFonts w:ascii="Times New Roman" w:hAnsi="Times New Roman"/>
          <w:b/>
          <w:bCs/>
          <w:sz w:val="24"/>
          <w:szCs w:val="24"/>
        </w:rPr>
      </w:pPr>
    </w:p>
    <w:p w:rsidR="007627F6" w:rsidRPr="003A5EA7" w:rsidRDefault="007627F6" w:rsidP="003A5EA7">
      <w:pPr>
        <w:spacing w:after="0" w:line="240" w:lineRule="auto"/>
        <w:jc w:val="center"/>
        <w:rPr>
          <w:rFonts w:ascii="Times New Roman" w:hAnsi="Times New Roman"/>
          <w:b/>
          <w:bCs/>
          <w:sz w:val="24"/>
          <w:szCs w:val="24"/>
        </w:rPr>
      </w:pPr>
      <w:r w:rsidRPr="003A5EA7">
        <w:rPr>
          <w:rFonts w:ascii="Times New Roman" w:hAnsi="Times New Roman"/>
          <w:b/>
          <w:bCs/>
          <w:sz w:val="24"/>
          <w:szCs w:val="24"/>
        </w:rPr>
        <w:t>Специфікація № 1</w:t>
      </w:r>
    </w:p>
    <w:p w:rsidR="007627F6" w:rsidRPr="003A5EA7" w:rsidRDefault="007627F6" w:rsidP="003A5EA7">
      <w:pPr>
        <w:spacing w:after="0" w:line="240" w:lineRule="auto"/>
        <w:jc w:val="center"/>
        <w:rPr>
          <w:rFonts w:ascii="Times New Roman" w:hAnsi="Times New Roman"/>
          <w:b/>
          <w:bCs/>
          <w:sz w:val="24"/>
          <w:szCs w:val="24"/>
        </w:rPr>
      </w:pPr>
    </w:p>
    <w:p w:rsidR="007627F6" w:rsidRPr="003A5EA7" w:rsidRDefault="007627F6" w:rsidP="003A5EA7">
      <w:pPr>
        <w:spacing w:after="0" w:line="240" w:lineRule="auto"/>
        <w:jc w:val="center"/>
        <w:rPr>
          <w:rFonts w:ascii="Times New Roman" w:hAnsi="Times New Roman"/>
          <w:b/>
          <w:bCs/>
          <w:sz w:val="24"/>
          <w:szCs w:val="24"/>
        </w:rPr>
      </w:pPr>
    </w:p>
    <w:p w:rsidR="007627F6" w:rsidRPr="003A5EA7" w:rsidRDefault="007627F6" w:rsidP="003A5EA7">
      <w:pPr>
        <w:autoSpaceDE w:val="0"/>
        <w:autoSpaceDN w:val="0"/>
        <w:adjustRightInd w:val="0"/>
        <w:spacing w:after="0" w:line="240" w:lineRule="auto"/>
        <w:ind w:left="284"/>
        <w:jc w:val="both"/>
        <w:rPr>
          <w:rFonts w:ascii="Times New Roman" w:hAnsi="Times New Roman"/>
          <w:noProof/>
          <w:sz w:val="24"/>
          <w:szCs w:val="24"/>
        </w:rPr>
      </w:pPr>
      <w:r w:rsidRPr="003A5EA7">
        <w:rPr>
          <w:rFonts w:ascii="Times New Roman" w:hAnsi="Times New Roman"/>
          <w:noProof/>
          <w:sz w:val="24"/>
          <w:szCs w:val="24"/>
        </w:rPr>
        <w:t>_____________</w:t>
      </w:r>
      <w:r w:rsidRPr="003A5EA7">
        <w:rPr>
          <w:rFonts w:ascii="Times New Roman" w:hAnsi="Times New Roman"/>
          <w:noProof/>
          <w:sz w:val="24"/>
          <w:szCs w:val="24"/>
        </w:rPr>
        <w:tab/>
      </w:r>
      <w:r w:rsidRPr="003A5EA7">
        <w:rPr>
          <w:rFonts w:ascii="Times New Roman" w:hAnsi="Times New Roman"/>
          <w:noProof/>
          <w:sz w:val="24"/>
          <w:szCs w:val="24"/>
        </w:rPr>
        <w:tab/>
      </w:r>
      <w:r w:rsidRPr="003A5EA7">
        <w:rPr>
          <w:rFonts w:ascii="Times New Roman" w:hAnsi="Times New Roman"/>
          <w:noProof/>
          <w:sz w:val="24"/>
          <w:szCs w:val="24"/>
        </w:rPr>
        <w:tab/>
      </w:r>
      <w:r w:rsidRPr="003A5EA7">
        <w:rPr>
          <w:rFonts w:ascii="Times New Roman" w:hAnsi="Times New Roman"/>
          <w:noProof/>
          <w:sz w:val="24"/>
          <w:szCs w:val="24"/>
        </w:rPr>
        <w:tab/>
      </w:r>
      <w:r w:rsidRPr="003A5EA7">
        <w:rPr>
          <w:rFonts w:ascii="Times New Roman" w:hAnsi="Times New Roman"/>
          <w:noProof/>
          <w:sz w:val="24"/>
          <w:szCs w:val="24"/>
        </w:rPr>
        <w:tab/>
        <w:t xml:space="preserve">                   «___» ___________ 202</w:t>
      </w:r>
      <w:r w:rsidR="001E5BB7" w:rsidRPr="003A5EA7">
        <w:rPr>
          <w:rFonts w:ascii="Times New Roman" w:hAnsi="Times New Roman"/>
          <w:noProof/>
          <w:sz w:val="24"/>
          <w:szCs w:val="24"/>
        </w:rPr>
        <w:t>3</w:t>
      </w:r>
      <w:r w:rsidRPr="003A5EA7">
        <w:rPr>
          <w:rFonts w:ascii="Times New Roman" w:hAnsi="Times New Roman"/>
          <w:noProof/>
          <w:sz w:val="24"/>
          <w:szCs w:val="24"/>
        </w:rPr>
        <w:t xml:space="preserve"> р.</w:t>
      </w:r>
    </w:p>
    <w:p w:rsidR="007627F6" w:rsidRPr="003A5EA7" w:rsidRDefault="007627F6" w:rsidP="003A5EA7">
      <w:pPr>
        <w:autoSpaceDE w:val="0"/>
        <w:autoSpaceDN w:val="0"/>
        <w:adjustRightInd w:val="0"/>
        <w:spacing w:after="0" w:line="240" w:lineRule="auto"/>
        <w:ind w:left="284"/>
        <w:jc w:val="both"/>
        <w:rPr>
          <w:rFonts w:ascii="Times New Roman" w:hAnsi="Times New Roman"/>
          <w:b/>
          <w:bCs/>
          <w:noProof/>
          <w:sz w:val="24"/>
          <w:szCs w:val="24"/>
        </w:rPr>
      </w:pPr>
    </w:p>
    <w:p w:rsidR="007627F6" w:rsidRPr="003A5EA7" w:rsidRDefault="007627F6" w:rsidP="003A5EA7">
      <w:pPr>
        <w:spacing w:after="0" w:line="240" w:lineRule="auto"/>
        <w:rPr>
          <w:rFonts w:ascii="Times New Roman" w:hAnsi="Times New Roman"/>
          <w:b/>
          <w:bCs/>
          <w:sz w:val="24"/>
          <w:szCs w:val="24"/>
        </w:rPr>
      </w:pPr>
    </w:p>
    <w:tbl>
      <w:tblPr>
        <w:tblW w:w="9528" w:type="dxa"/>
        <w:tblInd w:w="-38" w:type="dxa"/>
        <w:tblLayout w:type="fixed"/>
        <w:tblCellMar>
          <w:left w:w="40" w:type="dxa"/>
          <w:right w:w="40" w:type="dxa"/>
        </w:tblCellMar>
        <w:tblLook w:val="0000" w:firstRow="0" w:lastRow="0" w:firstColumn="0" w:lastColumn="0" w:noHBand="0" w:noVBand="0"/>
      </w:tblPr>
      <w:tblGrid>
        <w:gridCol w:w="540"/>
        <w:gridCol w:w="3034"/>
        <w:gridCol w:w="992"/>
        <w:gridCol w:w="1276"/>
        <w:gridCol w:w="1134"/>
        <w:gridCol w:w="1276"/>
        <w:gridCol w:w="1276"/>
      </w:tblGrid>
      <w:tr w:rsidR="003A5EA7" w:rsidRPr="003A5EA7" w:rsidTr="00F15A12">
        <w:trPr>
          <w:trHeight w:hRule="exact" w:val="102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627F6" w:rsidRPr="003A5EA7" w:rsidRDefault="007627F6" w:rsidP="003A5EA7">
            <w:pPr>
              <w:spacing w:after="0" w:line="240" w:lineRule="auto"/>
              <w:jc w:val="center"/>
              <w:rPr>
                <w:rFonts w:ascii="Times New Roman" w:hAnsi="Times New Roman"/>
                <w:b/>
                <w:bCs/>
                <w:sz w:val="20"/>
                <w:szCs w:val="20"/>
              </w:rPr>
            </w:pPr>
            <w:r w:rsidRPr="003A5EA7">
              <w:rPr>
                <w:rFonts w:ascii="Times New Roman" w:hAnsi="Times New Roman"/>
                <w:b/>
                <w:bCs/>
                <w:sz w:val="20"/>
                <w:szCs w:val="20"/>
              </w:rPr>
              <w:t>№</w:t>
            </w:r>
          </w:p>
        </w:tc>
        <w:tc>
          <w:tcPr>
            <w:tcW w:w="3034" w:type="dxa"/>
            <w:tcBorders>
              <w:top w:val="single" w:sz="6" w:space="0" w:color="auto"/>
              <w:left w:val="single" w:sz="6" w:space="0" w:color="auto"/>
              <w:bottom w:val="single" w:sz="6" w:space="0" w:color="auto"/>
              <w:right w:val="single" w:sz="6" w:space="0" w:color="auto"/>
            </w:tcBorders>
            <w:shd w:val="clear" w:color="auto" w:fill="FFFFFF"/>
          </w:tcPr>
          <w:p w:rsidR="007627F6" w:rsidRPr="003A5EA7" w:rsidRDefault="007627F6" w:rsidP="003A5EA7">
            <w:pPr>
              <w:spacing w:after="0" w:line="240" w:lineRule="auto"/>
              <w:jc w:val="center"/>
              <w:rPr>
                <w:rFonts w:ascii="Times New Roman" w:hAnsi="Times New Roman"/>
                <w:b/>
                <w:bCs/>
                <w:sz w:val="20"/>
                <w:szCs w:val="20"/>
              </w:rPr>
            </w:pPr>
            <w:r w:rsidRPr="003A5EA7">
              <w:rPr>
                <w:rFonts w:ascii="Times New Roman" w:hAnsi="Times New Roman"/>
                <w:b/>
                <w:bCs/>
                <w:sz w:val="20"/>
                <w:szCs w:val="20"/>
              </w:rPr>
              <w:t>Найменування, опис товару</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7627F6" w:rsidRPr="003A5EA7" w:rsidRDefault="007627F6" w:rsidP="003A5EA7">
            <w:pPr>
              <w:spacing w:after="0" w:line="240" w:lineRule="auto"/>
              <w:jc w:val="center"/>
              <w:rPr>
                <w:rFonts w:ascii="Times New Roman" w:hAnsi="Times New Roman"/>
                <w:b/>
                <w:bCs/>
                <w:sz w:val="20"/>
                <w:szCs w:val="20"/>
              </w:rPr>
            </w:pPr>
            <w:r w:rsidRPr="003A5EA7">
              <w:rPr>
                <w:rFonts w:ascii="Times New Roman" w:hAnsi="Times New Roman"/>
                <w:b/>
                <w:bCs/>
                <w:sz w:val="20"/>
                <w:szCs w:val="20"/>
              </w:rPr>
              <w:t>Кількість /літрів</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7627F6" w:rsidRPr="003A5EA7" w:rsidRDefault="007627F6" w:rsidP="003A5EA7">
            <w:pPr>
              <w:spacing w:after="0" w:line="240" w:lineRule="auto"/>
              <w:jc w:val="center"/>
              <w:rPr>
                <w:rFonts w:ascii="Times New Roman" w:hAnsi="Times New Roman"/>
                <w:b/>
                <w:bCs/>
                <w:sz w:val="20"/>
                <w:szCs w:val="20"/>
              </w:rPr>
            </w:pPr>
            <w:r w:rsidRPr="003A5EA7">
              <w:rPr>
                <w:rFonts w:ascii="Times New Roman" w:hAnsi="Times New Roman"/>
                <w:b/>
                <w:bCs/>
                <w:sz w:val="20"/>
                <w:szCs w:val="20"/>
              </w:rPr>
              <w:t>Ціна (без ПДВ, грн. за од.)</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7627F6" w:rsidRPr="003A5EA7" w:rsidRDefault="007627F6" w:rsidP="003A5EA7">
            <w:pPr>
              <w:spacing w:after="0" w:line="240" w:lineRule="auto"/>
              <w:jc w:val="center"/>
              <w:rPr>
                <w:rFonts w:ascii="Times New Roman" w:hAnsi="Times New Roman"/>
                <w:b/>
                <w:bCs/>
                <w:sz w:val="20"/>
                <w:szCs w:val="20"/>
              </w:rPr>
            </w:pPr>
            <w:r w:rsidRPr="003A5EA7">
              <w:rPr>
                <w:rFonts w:ascii="Times New Roman" w:hAnsi="Times New Roman"/>
                <w:b/>
                <w:bCs/>
                <w:sz w:val="20"/>
                <w:szCs w:val="20"/>
              </w:rPr>
              <w:t>Ціна (з ПДВ, грн. за од.)*</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7627F6" w:rsidRPr="003A5EA7" w:rsidRDefault="007627F6" w:rsidP="003A5EA7">
            <w:pPr>
              <w:spacing w:after="0" w:line="240" w:lineRule="auto"/>
              <w:jc w:val="center"/>
              <w:rPr>
                <w:rFonts w:ascii="Times New Roman" w:hAnsi="Times New Roman"/>
                <w:b/>
                <w:bCs/>
                <w:sz w:val="20"/>
                <w:szCs w:val="20"/>
              </w:rPr>
            </w:pPr>
            <w:r w:rsidRPr="003A5EA7">
              <w:rPr>
                <w:rFonts w:ascii="Times New Roman" w:hAnsi="Times New Roman"/>
                <w:b/>
                <w:bCs/>
                <w:sz w:val="20"/>
                <w:szCs w:val="20"/>
              </w:rPr>
              <w:t>Загальна вартість (без ПДВ, грн.)</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7627F6" w:rsidRPr="003A5EA7" w:rsidRDefault="007627F6" w:rsidP="003A5EA7">
            <w:pPr>
              <w:spacing w:after="0" w:line="240" w:lineRule="auto"/>
              <w:jc w:val="center"/>
              <w:rPr>
                <w:rFonts w:ascii="Times New Roman" w:hAnsi="Times New Roman"/>
                <w:b/>
                <w:bCs/>
                <w:sz w:val="20"/>
                <w:szCs w:val="20"/>
              </w:rPr>
            </w:pPr>
            <w:r w:rsidRPr="003A5EA7">
              <w:rPr>
                <w:rFonts w:ascii="Times New Roman" w:hAnsi="Times New Roman"/>
                <w:b/>
                <w:bCs/>
                <w:sz w:val="20"/>
                <w:szCs w:val="20"/>
              </w:rPr>
              <w:t>Загальна вартість (з ПДВ, грн.)*</w:t>
            </w:r>
          </w:p>
        </w:tc>
      </w:tr>
      <w:tr w:rsidR="003A5EA7" w:rsidRPr="003A5EA7" w:rsidTr="00F15A12">
        <w:trPr>
          <w:trHeight w:hRule="exact" w:val="908"/>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7627F6" w:rsidRPr="003A5EA7" w:rsidRDefault="007627F6" w:rsidP="003A5EA7">
            <w:pPr>
              <w:spacing w:after="0" w:line="240" w:lineRule="auto"/>
              <w:rPr>
                <w:rFonts w:ascii="Times New Roman" w:hAnsi="Times New Roman"/>
                <w:sz w:val="24"/>
                <w:szCs w:val="24"/>
              </w:rPr>
            </w:pPr>
            <w:r w:rsidRPr="003A5EA7">
              <w:rPr>
                <w:rFonts w:ascii="Times New Roman" w:hAnsi="Times New Roman"/>
                <w:sz w:val="24"/>
                <w:szCs w:val="24"/>
              </w:rPr>
              <w:t>1.</w:t>
            </w:r>
          </w:p>
        </w:tc>
        <w:tc>
          <w:tcPr>
            <w:tcW w:w="3034" w:type="dxa"/>
            <w:tcBorders>
              <w:top w:val="single" w:sz="6" w:space="0" w:color="auto"/>
              <w:left w:val="single" w:sz="6" w:space="0" w:color="auto"/>
              <w:bottom w:val="single" w:sz="6" w:space="0" w:color="auto"/>
              <w:right w:val="single" w:sz="6" w:space="0" w:color="auto"/>
            </w:tcBorders>
            <w:shd w:val="clear" w:color="auto" w:fill="FFFFFF"/>
            <w:vAlign w:val="center"/>
          </w:tcPr>
          <w:p w:rsidR="007627F6" w:rsidRPr="003A5EA7" w:rsidRDefault="007627F6" w:rsidP="003A5EA7">
            <w:pPr>
              <w:spacing w:after="0" w:line="240" w:lineRule="auto"/>
              <w:rPr>
                <w:rFonts w:ascii="Times New Roman" w:hAnsi="Times New Roman"/>
                <w:sz w:val="24"/>
                <w:szCs w:val="24"/>
              </w:rPr>
            </w:pPr>
            <w:r w:rsidRPr="003A5EA7">
              <w:rPr>
                <w:rFonts w:ascii="Times New Roman" w:hAnsi="Times New Roman"/>
                <w:sz w:val="24"/>
                <w:szCs w:val="24"/>
              </w:rPr>
              <w:t>Бензин А-95 з використанням талонів/смарт-карт</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7627F6" w:rsidRPr="003A5EA7" w:rsidRDefault="005C3D64" w:rsidP="003A5EA7">
            <w:pPr>
              <w:spacing w:after="0" w:line="240" w:lineRule="auto"/>
              <w:jc w:val="center"/>
              <w:rPr>
                <w:rFonts w:ascii="Times New Roman" w:hAnsi="Times New Roman"/>
                <w:sz w:val="24"/>
                <w:szCs w:val="24"/>
              </w:rPr>
            </w:pPr>
            <w:r>
              <w:rPr>
                <w:rFonts w:ascii="Times New Roman" w:hAnsi="Times New Roman"/>
                <w:sz w:val="24"/>
                <w:szCs w:val="24"/>
              </w:rPr>
              <w:t>3545</w:t>
            </w:r>
          </w:p>
        </w:tc>
        <w:tc>
          <w:tcPr>
            <w:tcW w:w="1276" w:type="dxa"/>
            <w:tcBorders>
              <w:top w:val="single" w:sz="6" w:space="0" w:color="auto"/>
              <w:left w:val="single" w:sz="4" w:space="0" w:color="auto"/>
              <w:bottom w:val="single" w:sz="6" w:space="0" w:color="auto"/>
              <w:right w:val="single" w:sz="6" w:space="0" w:color="auto"/>
            </w:tcBorders>
            <w:shd w:val="clear" w:color="auto" w:fill="FFFFFF"/>
            <w:vAlign w:val="center"/>
          </w:tcPr>
          <w:p w:rsidR="007627F6" w:rsidRPr="003A5EA7" w:rsidRDefault="007627F6" w:rsidP="003A5EA7">
            <w:pPr>
              <w:spacing w:after="0" w:line="240" w:lineRule="auto"/>
              <w:jc w:val="center"/>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7627F6" w:rsidRPr="003A5EA7" w:rsidRDefault="007627F6" w:rsidP="003A5EA7">
            <w:pPr>
              <w:spacing w:after="0" w:line="240" w:lineRule="auto"/>
              <w:jc w:val="center"/>
              <w:rPr>
                <w:rFonts w:ascii="Times New Roman" w:hAnsi="Times New Roman"/>
                <w:sz w:val="24"/>
                <w:szCs w:val="24"/>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7627F6" w:rsidRPr="003A5EA7" w:rsidRDefault="007627F6" w:rsidP="003A5EA7">
            <w:pPr>
              <w:spacing w:after="0" w:line="240" w:lineRule="auto"/>
              <w:jc w:val="center"/>
              <w:rPr>
                <w:rFonts w:ascii="Times New Roman" w:hAnsi="Times New Roman"/>
                <w:sz w:val="24"/>
                <w:szCs w:val="24"/>
              </w:rPr>
            </w:pPr>
          </w:p>
        </w:tc>
        <w:tc>
          <w:tcPr>
            <w:tcW w:w="1276" w:type="dxa"/>
            <w:tcBorders>
              <w:top w:val="single" w:sz="6" w:space="0" w:color="auto"/>
              <w:left w:val="single" w:sz="4" w:space="0" w:color="auto"/>
              <w:bottom w:val="single" w:sz="6" w:space="0" w:color="auto"/>
              <w:right w:val="single" w:sz="6" w:space="0" w:color="auto"/>
            </w:tcBorders>
            <w:shd w:val="clear" w:color="auto" w:fill="FFFFFF"/>
            <w:vAlign w:val="center"/>
          </w:tcPr>
          <w:p w:rsidR="007627F6" w:rsidRPr="003A5EA7" w:rsidRDefault="007627F6" w:rsidP="003A5EA7">
            <w:pPr>
              <w:spacing w:after="0" w:line="240" w:lineRule="auto"/>
              <w:jc w:val="center"/>
              <w:rPr>
                <w:rFonts w:ascii="Times New Roman" w:hAnsi="Times New Roman"/>
                <w:sz w:val="24"/>
                <w:szCs w:val="24"/>
              </w:rPr>
            </w:pPr>
          </w:p>
        </w:tc>
      </w:tr>
      <w:tr w:rsidR="003A5EA7" w:rsidRPr="003A5EA7" w:rsidTr="00F15A12">
        <w:trPr>
          <w:trHeight w:hRule="exact" w:val="360"/>
        </w:trPr>
        <w:tc>
          <w:tcPr>
            <w:tcW w:w="4566"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7627F6" w:rsidRPr="003A5EA7" w:rsidRDefault="007627F6" w:rsidP="003A5EA7">
            <w:pPr>
              <w:spacing w:after="0" w:line="240" w:lineRule="auto"/>
              <w:jc w:val="right"/>
              <w:rPr>
                <w:rFonts w:ascii="Times New Roman" w:hAnsi="Times New Roman"/>
                <w:sz w:val="24"/>
                <w:szCs w:val="24"/>
              </w:rPr>
            </w:pPr>
            <w:r w:rsidRPr="003A5EA7">
              <w:rPr>
                <w:rFonts w:ascii="Times New Roman" w:hAnsi="Times New Roman"/>
                <w:sz w:val="24"/>
                <w:szCs w:val="24"/>
              </w:rPr>
              <w:t>Загальна вартість по всіх позиціях</w:t>
            </w:r>
          </w:p>
        </w:tc>
        <w:tc>
          <w:tcPr>
            <w:tcW w:w="1276" w:type="dxa"/>
            <w:tcBorders>
              <w:top w:val="single" w:sz="6" w:space="0" w:color="auto"/>
              <w:left w:val="single" w:sz="4" w:space="0" w:color="auto"/>
              <w:bottom w:val="single" w:sz="6" w:space="0" w:color="auto"/>
              <w:right w:val="single" w:sz="6" w:space="0" w:color="auto"/>
            </w:tcBorders>
            <w:shd w:val="clear" w:color="auto" w:fill="FFFFFF"/>
            <w:vAlign w:val="center"/>
          </w:tcPr>
          <w:p w:rsidR="007627F6" w:rsidRPr="003A5EA7" w:rsidRDefault="007627F6" w:rsidP="003A5EA7">
            <w:pPr>
              <w:spacing w:after="0" w:line="240" w:lineRule="auto"/>
              <w:jc w:val="center"/>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7627F6" w:rsidRPr="003A5EA7" w:rsidRDefault="007627F6" w:rsidP="003A5EA7">
            <w:pPr>
              <w:spacing w:after="0" w:line="240" w:lineRule="auto"/>
              <w:jc w:val="center"/>
              <w:rPr>
                <w:rFonts w:ascii="Times New Roman" w:hAnsi="Times New Roman"/>
                <w:sz w:val="24"/>
                <w:szCs w:val="24"/>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7627F6" w:rsidRPr="003A5EA7" w:rsidRDefault="007627F6" w:rsidP="003A5EA7">
            <w:pPr>
              <w:spacing w:after="0" w:line="240" w:lineRule="auto"/>
              <w:jc w:val="center"/>
              <w:rPr>
                <w:rFonts w:ascii="Times New Roman" w:hAnsi="Times New Roman"/>
                <w:sz w:val="24"/>
                <w:szCs w:val="24"/>
              </w:rPr>
            </w:pPr>
          </w:p>
        </w:tc>
        <w:tc>
          <w:tcPr>
            <w:tcW w:w="1276" w:type="dxa"/>
            <w:tcBorders>
              <w:top w:val="single" w:sz="6" w:space="0" w:color="auto"/>
              <w:left w:val="single" w:sz="4" w:space="0" w:color="auto"/>
              <w:bottom w:val="single" w:sz="6" w:space="0" w:color="auto"/>
              <w:right w:val="single" w:sz="6" w:space="0" w:color="auto"/>
            </w:tcBorders>
            <w:shd w:val="clear" w:color="auto" w:fill="FFFFFF"/>
            <w:vAlign w:val="center"/>
          </w:tcPr>
          <w:p w:rsidR="007627F6" w:rsidRPr="003A5EA7" w:rsidRDefault="007627F6" w:rsidP="003A5EA7">
            <w:pPr>
              <w:spacing w:after="0" w:line="240" w:lineRule="auto"/>
              <w:jc w:val="center"/>
              <w:rPr>
                <w:rFonts w:ascii="Times New Roman" w:hAnsi="Times New Roman"/>
                <w:sz w:val="24"/>
                <w:szCs w:val="24"/>
              </w:rPr>
            </w:pPr>
          </w:p>
        </w:tc>
      </w:tr>
    </w:tbl>
    <w:p w:rsidR="007627F6" w:rsidRPr="003A5EA7" w:rsidRDefault="007627F6" w:rsidP="003A5EA7">
      <w:pPr>
        <w:spacing w:after="0" w:line="240" w:lineRule="auto"/>
        <w:rPr>
          <w:rFonts w:ascii="Times New Roman" w:hAnsi="Times New Roman"/>
          <w:b/>
          <w:bCs/>
          <w:sz w:val="24"/>
          <w:szCs w:val="24"/>
        </w:rPr>
      </w:pPr>
    </w:p>
    <w:p w:rsidR="007627F6" w:rsidRPr="003A5EA7" w:rsidRDefault="007627F6" w:rsidP="003A5EA7">
      <w:pPr>
        <w:spacing w:after="0" w:line="240" w:lineRule="auto"/>
        <w:rPr>
          <w:rFonts w:ascii="Times New Roman" w:hAnsi="Times New Roman"/>
          <w:i/>
          <w:iCs/>
          <w:sz w:val="24"/>
          <w:szCs w:val="24"/>
        </w:rPr>
      </w:pPr>
      <w:r w:rsidRPr="003A5EA7">
        <w:rPr>
          <w:rFonts w:ascii="Times New Roman" w:hAnsi="Times New Roman"/>
          <w:i/>
          <w:iCs/>
          <w:sz w:val="24"/>
          <w:szCs w:val="24"/>
        </w:rPr>
        <w:t>* в разі, якщо Постачальник є платником ПДВ</w:t>
      </w:r>
    </w:p>
    <w:p w:rsidR="007627F6" w:rsidRPr="003A5EA7" w:rsidRDefault="007627F6" w:rsidP="003A5EA7">
      <w:pPr>
        <w:spacing w:after="0" w:line="240" w:lineRule="auto"/>
        <w:jc w:val="both"/>
        <w:rPr>
          <w:rFonts w:ascii="Times New Roman" w:hAnsi="Times New Roman"/>
          <w:sz w:val="24"/>
          <w:szCs w:val="24"/>
        </w:rPr>
      </w:pPr>
    </w:p>
    <w:p w:rsidR="007627F6" w:rsidRPr="003A5EA7" w:rsidRDefault="007627F6" w:rsidP="003A5EA7">
      <w:pPr>
        <w:pStyle w:val="af3"/>
        <w:spacing w:before="0" w:beforeAutospacing="0" w:after="0" w:afterAutospacing="0"/>
        <w:jc w:val="both"/>
        <w:rPr>
          <w:rFonts w:ascii="Times New Roman" w:hAnsi="Times New Roman" w:cs="Times New Roman"/>
          <w:snapToGrid w:val="0"/>
          <w:lang w:val="uk-UA"/>
        </w:rPr>
      </w:pPr>
      <w:r w:rsidRPr="003A5EA7">
        <w:rPr>
          <w:rFonts w:ascii="Times New Roman" w:hAnsi="Times New Roman" w:cs="Times New Roman"/>
          <w:lang w:val="uk-UA"/>
        </w:rPr>
        <w:t xml:space="preserve">Загальна вартість Товару згідно даної Специфікації </w:t>
      </w:r>
      <w:r w:rsidRPr="003A5EA7">
        <w:rPr>
          <w:rFonts w:ascii="Times New Roman" w:hAnsi="Times New Roman" w:cs="Times New Roman"/>
          <w:noProof/>
          <w:lang w:val="uk-UA"/>
        </w:rPr>
        <w:t>складає</w:t>
      </w:r>
      <w:r w:rsidR="001E5BB7" w:rsidRPr="003A5EA7">
        <w:rPr>
          <w:rFonts w:ascii="Times New Roman" w:hAnsi="Times New Roman" w:cs="Times New Roman"/>
          <w:snapToGrid w:val="0"/>
          <w:lang w:val="uk-UA"/>
        </w:rPr>
        <w:t>____________</w:t>
      </w:r>
      <w:r w:rsidRPr="003A5EA7">
        <w:rPr>
          <w:rFonts w:ascii="Times New Roman" w:hAnsi="Times New Roman" w:cs="Times New Roman"/>
          <w:snapToGrid w:val="0"/>
          <w:lang w:val="uk-UA"/>
        </w:rPr>
        <w:t xml:space="preserve"> (</w:t>
      </w:r>
      <w:r w:rsidR="001E5BB7" w:rsidRPr="003A5EA7">
        <w:rPr>
          <w:rFonts w:ascii="Times New Roman" w:hAnsi="Times New Roman" w:cs="Times New Roman"/>
          <w:snapToGrid w:val="0"/>
          <w:lang w:val="uk-UA"/>
        </w:rPr>
        <w:t>_____________</w:t>
      </w:r>
      <w:r w:rsidRPr="003A5EA7">
        <w:rPr>
          <w:rFonts w:ascii="Times New Roman" w:hAnsi="Times New Roman" w:cs="Times New Roman"/>
          <w:snapToGrid w:val="0"/>
          <w:lang w:val="uk-UA"/>
        </w:rPr>
        <w:t xml:space="preserve"> гривень </w:t>
      </w:r>
      <w:r w:rsidR="001E5BB7" w:rsidRPr="003A5EA7">
        <w:rPr>
          <w:rFonts w:ascii="Times New Roman" w:hAnsi="Times New Roman" w:cs="Times New Roman"/>
          <w:snapToGrid w:val="0"/>
          <w:lang w:val="uk-UA"/>
        </w:rPr>
        <w:t>____</w:t>
      </w:r>
      <w:r w:rsidRPr="003A5EA7">
        <w:rPr>
          <w:rFonts w:ascii="Times New Roman" w:hAnsi="Times New Roman" w:cs="Times New Roman"/>
          <w:snapToGrid w:val="0"/>
          <w:lang w:val="uk-UA"/>
        </w:rPr>
        <w:t xml:space="preserve"> коп.), у тому числі: ПДВ </w:t>
      </w:r>
      <w:r w:rsidR="001E5BB7" w:rsidRPr="003A5EA7">
        <w:rPr>
          <w:rFonts w:ascii="Times New Roman" w:hAnsi="Times New Roman" w:cs="Times New Roman"/>
          <w:snapToGrid w:val="0"/>
          <w:lang w:val="uk-UA"/>
        </w:rPr>
        <w:t>__________</w:t>
      </w:r>
      <w:r w:rsidRPr="003A5EA7">
        <w:rPr>
          <w:rFonts w:ascii="Times New Roman" w:hAnsi="Times New Roman" w:cs="Times New Roman"/>
          <w:snapToGrid w:val="0"/>
          <w:lang w:val="uk-UA"/>
        </w:rPr>
        <w:t xml:space="preserve"> грн.</w:t>
      </w:r>
    </w:p>
    <w:p w:rsidR="007627F6" w:rsidRDefault="007627F6" w:rsidP="003A5EA7">
      <w:pPr>
        <w:spacing w:after="0" w:line="240" w:lineRule="auto"/>
        <w:jc w:val="both"/>
        <w:rPr>
          <w:rFonts w:ascii="Times New Roman" w:hAnsi="Times New Roman"/>
          <w:b/>
          <w:bCs/>
          <w:sz w:val="24"/>
          <w:szCs w:val="24"/>
        </w:rPr>
      </w:pPr>
    </w:p>
    <w:p w:rsidR="002C73E3" w:rsidRPr="003A5EA7" w:rsidRDefault="002C73E3" w:rsidP="003A5EA7">
      <w:pPr>
        <w:spacing w:after="0" w:line="240" w:lineRule="auto"/>
        <w:jc w:val="both"/>
        <w:rPr>
          <w:rFonts w:ascii="Times New Roman" w:hAnsi="Times New Roman"/>
          <w:b/>
          <w:bCs/>
          <w:sz w:val="24"/>
          <w:szCs w:val="24"/>
        </w:rPr>
      </w:pPr>
    </w:p>
    <w:p w:rsidR="007627F6" w:rsidRPr="003A5EA7" w:rsidRDefault="007627F6" w:rsidP="003A5EA7">
      <w:pPr>
        <w:spacing w:after="0" w:line="240" w:lineRule="auto"/>
        <w:jc w:val="both"/>
        <w:rPr>
          <w:rFonts w:ascii="Times New Roman" w:hAnsi="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6"/>
        <w:gridCol w:w="4747"/>
      </w:tblGrid>
      <w:tr w:rsidR="003A5EA7" w:rsidRPr="003A5EA7" w:rsidTr="00F15A12">
        <w:tc>
          <w:tcPr>
            <w:tcW w:w="4746" w:type="dxa"/>
          </w:tcPr>
          <w:p w:rsidR="007627F6" w:rsidRPr="003A5EA7" w:rsidRDefault="007627F6" w:rsidP="003A5EA7">
            <w:pPr>
              <w:pStyle w:val="11"/>
              <w:spacing w:line="240" w:lineRule="auto"/>
              <w:ind w:left="34" w:right="113"/>
              <w:jc w:val="center"/>
              <w:rPr>
                <w:b/>
              </w:rPr>
            </w:pPr>
            <w:r w:rsidRPr="003A5EA7">
              <w:rPr>
                <w:b/>
              </w:rPr>
              <w:t>УЧАСНИК</w:t>
            </w:r>
          </w:p>
          <w:p w:rsidR="007627F6" w:rsidRPr="003A5EA7" w:rsidRDefault="007627F6" w:rsidP="003A5EA7">
            <w:pPr>
              <w:pStyle w:val="11"/>
              <w:spacing w:line="240" w:lineRule="auto"/>
              <w:ind w:left="34" w:right="113" w:hanging="12"/>
              <w:jc w:val="both"/>
            </w:pPr>
          </w:p>
          <w:p w:rsidR="007627F6" w:rsidRPr="003A5EA7" w:rsidRDefault="007627F6" w:rsidP="003A5EA7">
            <w:pPr>
              <w:pStyle w:val="11"/>
              <w:spacing w:line="240" w:lineRule="auto"/>
              <w:ind w:left="34" w:right="113" w:hanging="12"/>
              <w:jc w:val="both"/>
            </w:pPr>
          </w:p>
          <w:p w:rsidR="007627F6" w:rsidRPr="003A5EA7" w:rsidRDefault="007627F6" w:rsidP="003A5EA7">
            <w:pPr>
              <w:pStyle w:val="11"/>
              <w:spacing w:line="240" w:lineRule="auto"/>
              <w:ind w:left="34" w:right="113" w:hanging="12"/>
              <w:jc w:val="both"/>
            </w:pPr>
          </w:p>
          <w:p w:rsidR="007627F6" w:rsidRPr="003A5EA7" w:rsidRDefault="007627F6" w:rsidP="003A5EA7">
            <w:pPr>
              <w:pStyle w:val="11"/>
              <w:spacing w:line="240" w:lineRule="auto"/>
              <w:ind w:left="34" w:right="113" w:hanging="12"/>
              <w:jc w:val="both"/>
            </w:pPr>
          </w:p>
          <w:p w:rsidR="007627F6" w:rsidRPr="003A5EA7" w:rsidRDefault="007627F6" w:rsidP="003A5EA7">
            <w:pPr>
              <w:pStyle w:val="11"/>
              <w:spacing w:line="240" w:lineRule="auto"/>
              <w:ind w:left="34" w:right="113" w:hanging="12"/>
              <w:jc w:val="both"/>
            </w:pPr>
          </w:p>
          <w:p w:rsidR="007627F6" w:rsidRPr="003A5EA7" w:rsidRDefault="007627F6" w:rsidP="003A5EA7">
            <w:pPr>
              <w:pStyle w:val="11"/>
              <w:spacing w:line="240" w:lineRule="auto"/>
              <w:ind w:left="34" w:right="113" w:hanging="12"/>
              <w:jc w:val="both"/>
            </w:pPr>
          </w:p>
          <w:p w:rsidR="007627F6" w:rsidRPr="003A5EA7" w:rsidRDefault="007627F6" w:rsidP="003A5EA7">
            <w:pPr>
              <w:pStyle w:val="11"/>
              <w:spacing w:line="240" w:lineRule="auto"/>
              <w:ind w:left="34" w:right="113" w:hanging="12"/>
              <w:jc w:val="both"/>
            </w:pPr>
          </w:p>
          <w:p w:rsidR="007627F6" w:rsidRPr="003A5EA7" w:rsidRDefault="007627F6" w:rsidP="003A5EA7">
            <w:pPr>
              <w:pStyle w:val="11"/>
              <w:spacing w:line="240" w:lineRule="auto"/>
              <w:ind w:right="113" w:hanging="12"/>
              <w:jc w:val="both"/>
            </w:pPr>
          </w:p>
          <w:p w:rsidR="007627F6" w:rsidRPr="003A5EA7" w:rsidRDefault="007627F6" w:rsidP="003A5EA7">
            <w:pPr>
              <w:pStyle w:val="11"/>
              <w:spacing w:line="240" w:lineRule="auto"/>
              <w:ind w:right="113" w:hanging="12"/>
              <w:jc w:val="both"/>
            </w:pPr>
          </w:p>
          <w:p w:rsidR="007627F6" w:rsidRPr="003A5EA7" w:rsidRDefault="007627F6" w:rsidP="003A5EA7">
            <w:pPr>
              <w:pStyle w:val="11"/>
              <w:spacing w:line="240" w:lineRule="auto"/>
              <w:ind w:left="34" w:right="113" w:hanging="12"/>
              <w:jc w:val="both"/>
            </w:pPr>
          </w:p>
          <w:p w:rsidR="007627F6" w:rsidRPr="003A5EA7" w:rsidRDefault="007627F6" w:rsidP="003A5EA7">
            <w:pPr>
              <w:pStyle w:val="11"/>
              <w:spacing w:line="240" w:lineRule="auto"/>
              <w:ind w:right="113" w:firstLine="0"/>
              <w:jc w:val="both"/>
            </w:pPr>
            <w:r w:rsidRPr="003A5EA7">
              <w:t>За УЧАСНИКА</w:t>
            </w:r>
          </w:p>
          <w:p w:rsidR="001E5BB7" w:rsidRPr="003A5EA7" w:rsidRDefault="001E5BB7" w:rsidP="003A5EA7">
            <w:pPr>
              <w:pStyle w:val="11"/>
              <w:spacing w:line="240" w:lineRule="auto"/>
              <w:ind w:left="34" w:right="113"/>
              <w:jc w:val="both"/>
            </w:pPr>
          </w:p>
          <w:p w:rsidR="007627F6" w:rsidRPr="003A5EA7" w:rsidRDefault="007627F6" w:rsidP="003A5EA7">
            <w:pPr>
              <w:pStyle w:val="11"/>
              <w:spacing w:line="240" w:lineRule="auto"/>
              <w:ind w:left="34" w:right="113" w:firstLine="0"/>
              <w:jc w:val="both"/>
            </w:pPr>
            <w:r w:rsidRPr="003A5EA7">
              <w:t>_____________/___________________/</w:t>
            </w:r>
          </w:p>
          <w:p w:rsidR="007627F6" w:rsidRPr="003A5EA7" w:rsidRDefault="007627F6" w:rsidP="003A5EA7">
            <w:pPr>
              <w:pStyle w:val="11"/>
              <w:spacing w:line="240" w:lineRule="auto"/>
              <w:ind w:left="34" w:right="113"/>
              <w:jc w:val="both"/>
            </w:pPr>
            <w:proofErr w:type="spellStart"/>
            <w:r w:rsidRPr="003A5EA7">
              <w:t>мп</w:t>
            </w:r>
            <w:proofErr w:type="spellEnd"/>
          </w:p>
        </w:tc>
        <w:tc>
          <w:tcPr>
            <w:tcW w:w="4747" w:type="dxa"/>
          </w:tcPr>
          <w:p w:rsidR="007627F6" w:rsidRPr="003A5EA7" w:rsidRDefault="007627F6" w:rsidP="003A5EA7">
            <w:pPr>
              <w:spacing w:after="0" w:line="240" w:lineRule="auto"/>
              <w:jc w:val="center"/>
              <w:rPr>
                <w:rFonts w:ascii="Times New Roman" w:hAnsi="Times New Roman"/>
                <w:b/>
              </w:rPr>
            </w:pPr>
            <w:r w:rsidRPr="003A5EA7">
              <w:rPr>
                <w:rFonts w:ascii="Times New Roman" w:hAnsi="Times New Roman"/>
                <w:b/>
              </w:rPr>
              <w:t>ЗАМОВНИК</w:t>
            </w:r>
          </w:p>
          <w:p w:rsidR="005C3D64" w:rsidRPr="005C3D64" w:rsidRDefault="005C3D64" w:rsidP="005C3D64">
            <w:pPr>
              <w:spacing w:after="0" w:line="240" w:lineRule="auto"/>
              <w:rPr>
                <w:rFonts w:ascii="Times New Roman" w:hAnsi="Times New Roman"/>
                <w:b/>
              </w:rPr>
            </w:pPr>
            <w:r w:rsidRPr="005C3D64">
              <w:rPr>
                <w:rFonts w:ascii="Times New Roman" w:hAnsi="Times New Roman"/>
                <w:b/>
              </w:rPr>
              <w:t>ЗАМОВНИК</w:t>
            </w:r>
          </w:p>
          <w:p w:rsidR="005C3D64" w:rsidRPr="005C3D64" w:rsidRDefault="005C3D64" w:rsidP="005C3D64">
            <w:pPr>
              <w:spacing w:after="0" w:line="240" w:lineRule="auto"/>
              <w:rPr>
                <w:rFonts w:ascii="Times New Roman" w:hAnsi="Times New Roman"/>
              </w:rPr>
            </w:pPr>
            <w:r w:rsidRPr="005C3D64">
              <w:rPr>
                <w:rFonts w:ascii="Times New Roman" w:hAnsi="Times New Roman"/>
              </w:rPr>
              <w:t>Відділ житлово-комунального</w:t>
            </w:r>
          </w:p>
          <w:p w:rsidR="005C3D64" w:rsidRPr="005C3D64" w:rsidRDefault="005C3D64" w:rsidP="005C3D64">
            <w:pPr>
              <w:spacing w:after="0" w:line="240" w:lineRule="auto"/>
              <w:rPr>
                <w:rFonts w:ascii="Times New Roman" w:hAnsi="Times New Roman"/>
              </w:rPr>
            </w:pPr>
            <w:r w:rsidRPr="005C3D64">
              <w:rPr>
                <w:rFonts w:ascii="Times New Roman" w:hAnsi="Times New Roman"/>
              </w:rPr>
              <w:t xml:space="preserve">господарства та благоустрою </w:t>
            </w:r>
            <w:proofErr w:type="spellStart"/>
            <w:r w:rsidRPr="005C3D64">
              <w:rPr>
                <w:rFonts w:ascii="Times New Roman" w:hAnsi="Times New Roman"/>
              </w:rPr>
              <w:t>Стрижавської</w:t>
            </w:r>
            <w:proofErr w:type="spellEnd"/>
            <w:r w:rsidRPr="005C3D64">
              <w:rPr>
                <w:rFonts w:ascii="Times New Roman" w:hAnsi="Times New Roman"/>
              </w:rPr>
              <w:t xml:space="preserve"> селищної ради</w:t>
            </w:r>
          </w:p>
          <w:p w:rsidR="005C3D64" w:rsidRPr="005C3D64" w:rsidRDefault="005C3D64" w:rsidP="005C3D64">
            <w:pPr>
              <w:spacing w:after="0" w:line="240" w:lineRule="auto"/>
              <w:rPr>
                <w:rFonts w:ascii="Times New Roman" w:hAnsi="Times New Roman"/>
              </w:rPr>
            </w:pPr>
            <w:r w:rsidRPr="005C3D64">
              <w:rPr>
                <w:rFonts w:ascii="Times New Roman" w:hAnsi="Times New Roman"/>
              </w:rPr>
              <w:t>23210, Вінницька обл., Вінницький р-н,</w:t>
            </w:r>
          </w:p>
          <w:p w:rsidR="005C3D64" w:rsidRPr="005C3D64" w:rsidRDefault="005C3D64" w:rsidP="005C3D64">
            <w:pPr>
              <w:spacing w:after="0" w:line="240" w:lineRule="auto"/>
              <w:rPr>
                <w:rFonts w:ascii="Times New Roman" w:hAnsi="Times New Roman"/>
              </w:rPr>
            </w:pPr>
            <w:r w:rsidRPr="005C3D64">
              <w:rPr>
                <w:rFonts w:ascii="Times New Roman" w:hAnsi="Times New Roman"/>
              </w:rPr>
              <w:t xml:space="preserve">смт. </w:t>
            </w:r>
            <w:proofErr w:type="spellStart"/>
            <w:r w:rsidRPr="005C3D64">
              <w:rPr>
                <w:rFonts w:ascii="Times New Roman" w:hAnsi="Times New Roman"/>
              </w:rPr>
              <w:t>Стрижавка</w:t>
            </w:r>
            <w:proofErr w:type="spellEnd"/>
            <w:r w:rsidRPr="005C3D64">
              <w:rPr>
                <w:rFonts w:ascii="Times New Roman" w:hAnsi="Times New Roman"/>
              </w:rPr>
              <w:t xml:space="preserve">, вул.40 річчя </w:t>
            </w:r>
          </w:p>
          <w:p w:rsidR="005C3D64" w:rsidRPr="005C3D64" w:rsidRDefault="005C3D64" w:rsidP="005C3D64">
            <w:pPr>
              <w:spacing w:after="0" w:line="240" w:lineRule="auto"/>
              <w:rPr>
                <w:rFonts w:ascii="Times New Roman" w:hAnsi="Times New Roman"/>
              </w:rPr>
            </w:pPr>
            <w:r w:rsidRPr="005C3D64">
              <w:rPr>
                <w:rFonts w:ascii="Times New Roman" w:hAnsi="Times New Roman"/>
              </w:rPr>
              <w:t>Перемоги, буд. 7</w:t>
            </w:r>
          </w:p>
          <w:p w:rsidR="005C3D64" w:rsidRPr="005C3D64" w:rsidRDefault="005C3D64" w:rsidP="005C3D64">
            <w:pPr>
              <w:spacing w:after="0" w:line="240" w:lineRule="auto"/>
              <w:rPr>
                <w:rFonts w:ascii="Times New Roman" w:hAnsi="Times New Roman"/>
              </w:rPr>
            </w:pPr>
            <w:proofErr w:type="spellStart"/>
            <w:r w:rsidRPr="005C3D64">
              <w:rPr>
                <w:rFonts w:ascii="Times New Roman" w:hAnsi="Times New Roman"/>
              </w:rPr>
              <w:t>мфо</w:t>
            </w:r>
            <w:proofErr w:type="spellEnd"/>
            <w:r w:rsidRPr="005C3D64">
              <w:rPr>
                <w:rFonts w:ascii="Times New Roman" w:hAnsi="Times New Roman"/>
              </w:rPr>
              <w:t xml:space="preserve"> 820172 УДКСУ у Вінницькому районі</w:t>
            </w:r>
          </w:p>
          <w:p w:rsidR="005C3D64" w:rsidRPr="005C3D64" w:rsidRDefault="005C3D64" w:rsidP="005C3D64">
            <w:pPr>
              <w:spacing w:after="0" w:line="240" w:lineRule="auto"/>
              <w:rPr>
                <w:rFonts w:ascii="Times New Roman" w:hAnsi="Times New Roman"/>
              </w:rPr>
            </w:pPr>
            <w:r w:rsidRPr="005C3D64">
              <w:rPr>
                <w:rFonts w:ascii="Times New Roman" w:hAnsi="Times New Roman"/>
              </w:rPr>
              <w:t xml:space="preserve">ЄДРПОУ  43944194 </w:t>
            </w:r>
          </w:p>
          <w:p w:rsidR="005C3D64" w:rsidRPr="000255EE" w:rsidRDefault="005C3D64" w:rsidP="005C3D64">
            <w:pPr>
              <w:spacing w:after="0" w:line="240" w:lineRule="auto"/>
              <w:rPr>
                <w:rFonts w:ascii="Times New Roman" w:hAnsi="Times New Roman"/>
                <w:sz w:val="20"/>
                <w:szCs w:val="20"/>
              </w:rPr>
            </w:pPr>
            <w:r w:rsidRPr="000255EE">
              <w:rPr>
                <w:rFonts w:ascii="Times New Roman" w:hAnsi="Times New Roman"/>
                <w:sz w:val="20"/>
                <w:szCs w:val="20"/>
              </w:rPr>
              <w:t>р-рUA42 820172 0344210003000108480</w:t>
            </w:r>
          </w:p>
          <w:p w:rsidR="005C3D64" w:rsidRPr="000255EE" w:rsidRDefault="000255EE" w:rsidP="005C3D64">
            <w:pPr>
              <w:spacing w:after="0" w:line="240" w:lineRule="auto"/>
              <w:rPr>
                <w:rFonts w:ascii="Times New Roman" w:hAnsi="Times New Roman"/>
                <w:sz w:val="20"/>
                <w:szCs w:val="20"/>
              </w:rPr>
            </w:pPr>
            <w:r w:rsidRPr="000255EE">
              <w:rPr>
                <w:rFonts w:ascii="Times New Roman" w:hAnsi="Times New Roman"/>
                <w:sz w:val="20"/>
                <w:szCs w:val="20"/>
              </w:rPr>
              <w:t>р-рUA30 820172 0344270</w:t>
            </w:r>
            <w:r>
              <w:rPr>
                <w:rFonts w:ascii="Times New Roman" w:hAnsi="Times New Roman"/>
                <w:sz w:val="20"/>
                <w:szCs w:val="20"/>
              </w:rPr>
              <w:t>0</w:t>
            </w:r>
            <w:r w:rsidRPr="000255EE">
              <w:rPr>
                <w:rFonts w:ascii="Times New Roman" w:hAnsi="Times New Roman"/>
                <w:sz w:val="20"/>
                <w:szCs w:val="20"/>
              </w:rPr>
              <w:t>01</w:t>
            </w:r>
            <w:r w:rsidR="005C3D64" w:rsidRPr="000255EE">
              <w:rPr>
                <w:rFonts w:ascii="Times New Roman" w:hAnsi="Times New Roman"/>
                <w:sz w:val="20"/>
                <w:szCs w:val="20"/>
              </w:rPr>
              <w:t>000108480</w:t>
            </w:r>
          </w:p>
          <w:p w:rsidR="005C3D64" w:rsidRPr="005C3D64" w:rsidRDefault="005C3D64" w:rsidP="005C3D64">
            <w:pPr>
              <w:spacing w:after="0" w:line="240" w:lineRule="auto"/>
              <w:rPr>
                <w:rFonts w:ascii="Times New Roman" w:hAnsi="Times New Roman"/>
              </w:rPr>
            </w:pPr>
            <w:r w:rsidRPr="005C3D64">
              <w:rPr>
                <w:rFonts w:ascii="Times New Roman" w:hAnsi="Times New Roman"/>
              </w:rPr>
              <w:t>Ел. Пошта:  vjkg.str@gmail.com</w:t>
            </w:r>
          </w:p>
          <w:p w:rsidR="005C3D64" w:rsidRPr="005C3D64" w:rsidRDefault="005C3D64" w:rsidP="005C3D64">
            <w:pPr>
              <w:spacing w:after="0" w:line="240" w:lineRule="auto"/>
              <w:rPr>
                <w:rFonts w:ascii="Times New Roman" w:hAnsi="Times New Roman"/>
              </w:rPr>
            </w:pPr>
            <w:proofErr w:type="spellStart"/>
            <w:r w:rsidRPr="005C3D64">
              <w:rPr>
                <w:rFonts w:ascii="Times New Roman" w:hAnsi="Times New Roman"/>
              </w:rPr>
              <w:t>Тел</w:t>
            </w:r>
            <w:proofErr w:type="spellEnd"/>
            <w:r w:rsidRPr="005C3D64">
              <w:rPr>
                <w:rFonts w:ascii="Times New Roman" w:hAnsi="Times New Roman"/>
              </w:rPr>
              <w:t xml:space="preserve">.: </w:t>
            </w:r>
          </w:p>
          <w:p w:rsidR="005C3D64" w:rsidRPr="005C3D64" w:rsidRDefault="005C3D64" w:rsidP="005C3D64">
            <w:pPr>
              <w:spacing w:after="0" w:line="240" w:lineRule="auto"/>
              <w:rPr>
                <w:rFonts w:ascii="Times New Roman" w:hAnsi="Times New Roman"/>
              </w:rPr>
            </w:pPr>
            <w:r w:rsidRPr="005C3D64">
              <w:rPr>
                <w:rFonts w:ascii="Times New Roman" w:hAnsi="Times New Roman"/>
              </w:rPr>
              <w:t>/</w:t>
            </w:r>
          </w:p>
          <w:p w:rsidR="005C3D64" w:rsidRPr="005C3D64" w:rsidRDefault="005C3D64" w:rsidP="005C3D64">
            <w:pPr>
              <w:spacing w:after="0" w:line="240" w:lineRule="auto"/>
              <w:rPr>
                <w:rFonts w:ascii="Times New Roman" w:hAnsi="Times New Roman"/>
              </w:rPr>
            </w:pPr>
            <w:r w:rsidRPr="005C3D64">
              <w:rPr>
                <w:rFonts w:ascii="Times New Roman" w:hAnsi="Times New Roman"/>
              </w:rPr>
              <w:t xml:space="preserve">Начальник відділу </w:t>
            </w:r>
          </w:p>
          <w:p w:rsidR="005C3D64" w:rsidRPr="005C3D64" w:rsidRDefault="005C3D64" w:rsidP="005C3D64">
            <w:pPr>
              <w:spacing w:after="0" w:line="240" w:lineRule="auto"/>
              <w:rPr>
                <w:rFonts w:ascii="Times New Roman" w:hAnsi="Times New Roman"/>
              </w:rPr>
            </w:pPr>
          </w:p>
          <w:p w:rsidR="007627F6" w:rsidRPr="003A5EA7" w:rsidRDefault="005C3D64" w:rsidP="005C3D64">
            <w:pPr>
              <w:pStyle w:val="11"/>
              <w:spacing w:line="240" w:lineRule="auto"/>
              <w:ind w:left="34" w:right="113"/>
              <w:jc w:val="both"/>
            </w:pPr>
            <w:r>
              <w:t xml:space="preserve">_________Юрій </w:t>
            </w:r>
            <w:proofErr w:type="spellStart"/>
            <w:r>
              <w:t>Глушенок</w:t>
            </w:r>
            <w:proofErr w:type="spellEnd"/>
          </w:p>
        </w:tc>
      </w:tr>
    </w:tbl>
    <w:p w:rsidR="007627F6" w:rsidRPr="003A5EA7" w:rsidRDefault="007627F6" w:rsidP="003A5EA7">
      <w:pPr>
        <w:spacing w:after="0" w:line="240" w:lineRule="auto"/>
        <w:ind w:left="4956"/>
        <w:rPr>
          <w:rFonts w:ascii="Times New Roman" w:hAnsi="Times New Roman"/>
          <w:b/>
          <w:bCs/>
          <w:sz w:val="24"/>
          <w:szCs w:val="24"/>
        </w:rPr>
      </w:pPr>
    </w:p>
    <w:p w:rsidR="007627F6" w:rsidRPr="003A5EA7" w:rsidRDefault="007627F6" w:rsidP="003A5EA7">
      <w:pPr>
        <w:spacing w:after="0" w:line="240" w:lineRule="auto"/>
        <w:ind w:left="4956"/>
        <w:rPr>
          <w:rFonts w:ascii="Times New Roman" w:hAnsi="Times New Roman"/>
          <w:b/>
          <w:bCs/>
          <w:sz w:val="24"/>
          <w:szCs w:val="24"/>
        </w:rPr>
      </w:pPr>
    </w:p>
    <w:p w:rsidR="007627F6" w:rsidRPr="003A5EA7" w:rsidRDefault="007627F6" w:rsidP="003A5EA7">
      <w:pPr>
        <w:spacing w:after="0" w:line="240" w:lineRule="auto"/>
        <w:ind w:left="4956"/>
        <w:rPr>
          <w:rFonts w:ascii="Times New Roman" w:hAnsi="Times New Roman"/>
          <w:b/>
          <w:bCs/>
          <w:sz w:val="24"/>
          <w:szCs w:val="24"/>
        </w:rPr>
      </w:pPr>
    </w:p>
    <w:p w:rsidR="007627F6" w:rsidRPr="003A5EA7" w:rsidRDefault="007627F6" w:rsidP="003A5EA7">
      <w:pPr>
        <w:spacing w:after="0" w:line="240" w:lineRule="auto"/>
        <w:ind w:left="4956"/>
        <w:rPr>
          <w:rFonts w:ascii="Times New Roman" w:hAnsi="Times New Roman"/>
          <w:b/>
          <w:bCs/>
          <w:sz w:val="24"/>
          <w:szCs w:val="24"/>
        </w:rPr>
      </w:pPr>
    </w:p>
    <w:p w:rsidR="007627F6" w:rsidRPr="003A5EA7" w:rsidRDefault="007627F6" w:rsidP="003A5EA7">
      <w:pPr>
        <w:spacing w:after="0" w:line="240" w:lineRule="auto"/>
        <w:ind w:left="4956"/>
        <w:rPr>
          <w:rFonts w:ascii="Times New Roman" w:hAnsi="Times New Roman"/>
          <w:b/>
          <w:bCs/>
          <w:sz w:val="24"/>
          <w:szCs w:val="24"/>
        </w:rPr>
      </w:pPr>
    </w:p>
    <w:p w:rsidR="007627F6" w:rsidRDefault="007627F6" w:rsidP="003A5EA7">
      <w:pPr>
        <w:spacing w:after="0" w:line="240" w:lineRule="auto"/>
        <w:ind w:left="4956"/>
        <w:rPr>
          <w:rFonts w:ascii="Times New Roman" w:hAnsi="Times New Roman"/>
          <w:b/>
          <w:bCs/>
          <w:sz w:val="24"/>
          <w:szCs w:val="24"/>
        </w:rPr>
      </w:pPr>
    </w:p>
    <w:p w:rsidR="002C73E3" w:rsidRPr="003A5EA7" w:rsidRDefault="002C73E3" w:rsidP="003A5EA7">
      <w:pPr>
        <w:spacing w:after="0" w:line="240" w:lineRule="auto"/>
        <w:ind w:left="4956"/>
        <w:rPr>
          <w:rFonts w:ascii="Times New Roman" w:hAnsi="Times New Roman"/>
          <w:b/>
          <w:bCs/>
          <w:sz w:val="24"/>
          <w:szCs w:val="24"/>
        </w:rPr>
      </w:pPr>
    </w:p>
    <w:p w:rsidR="007627F6" w:rsidRPr="003A5EA7" w:rsidRDefault="007627F6" w:rsidP="003A5EA7">
      <w:pPr>
        <w:spacing w:after="0" w:line="240" w:lineRule="auto"/>
        <w:ind w:left="4956"/>
        <w:rPr>
          <w:rFonts w:ascii="Times New Roman" w:hAnsi="Times New Roman"/>
          <w:b/>
          <w:bCs/>
          <w:sz w:val="24"/>
          <w:szCs w:val="24"/>
        </w:rPr>
      </w:pPr>
    </w:p>
    <w:p w:rsidR="007627F6" w:rsidRPr="003A5EA7" w:rsidRDefault="007627F6" w:rsidP="003A5EA7">
      <w:pPr>
        <w:spacing w:after="0" w:line="240" w:lineRule="auto"/>
        <w:ind w:left="4956"/>
        <w:rPr>
          <w:rFonts w:ascii="Times New Roman" w:hAnsi="Times New Roman"/>
          <w:b/>
          <w:bCs/>
          <w:sz w:val="24"/>
          <w:szCs w:val="24"/>
        </w:rPr>
      </w:pPr>
    </w:p>
    <w:p w:rsidR="007627F6" w:rsidRPr="003A5EA7" w:rsidRDefault="007627F6" w:rsidP="003A5EA7">
      <w:pPr>
        <w:spacing w:after="0" w:line="240" w:lineRule="auto"/>
        <w:ind w:left="4956"/>
        <w:rPr>
          <w:rFonts w:ascii="Times New Roman" w:hAnsi="Times New Roman"/>
          <w:b/>
          <w:bCs/>
          <w:sz w:val="24"/>
          <w:szCs w:val="24"/>
        </w:rPr>
      </w:pPr>
    </w:p>
    <w:p w:rsidR="007627F6" w:rsidRPr="003A5EA7" w:rsidRDefault="007627F6" w:rsidP="003A5EA7">
      <w:pPr>
        <w:spacing w:after="0" w:line="240" w:lineRule="auto"/>
        <w:ind w:left="6237"/>
        <w:rPr>
          <w:rFonts w:ascii="Times New Roman" w:hAnsi="Times New Roman"/>
          <w:b/>
          <w:bCs/>
          <w:sz w:val="24"/>
          <w:szCs w:val="24"/>
        </w:rPr>
      </w:pPr>
      <w:r w:rsidRPr="003A5EA7">
        <w:rPr>
          <w:rFonts w:ascii="Times New Roman" w:hAnsi="Times New Roman"/>
          <w:b/>
          <w:bCs/>
          <w:sz w:val="24"/>
          <w:szCs w:val="24"/>
        </w:rPr>
        <w:t>Додаток №2</w:t>
      </w:r>
    </w:p>
    <w:p w:rsidR="007627F6" w:rsidRPr="003A5EA7" w:rsidRDefault="007627F6" w:rsidP="003A5EA7">
      <w:pPr>
        <w:spacing w:after="0" w:line="240" w:lineRule="auto"/>
        <w:ind w:left="6237"/>
        <w:rPr>
          <w:rFonts w:ascii="Times New Roman" w:hAnsi="Times New Roman"/>
          <w:b/>
          <w:bCs/>
          <w:sz w:val="24"/>
          <w:szCs w:val="24"/>
        </w:rPr>
      </w:pPr>
      <w:r w:rsidRPr="003A5EA7">
        <w:rPr>
          <w:rFonts w:ascii="Times New Roman" w:hAnsi="Times New Roman"/>
          <w:b/>
          <w:bCs/>
          <w:sz w:val="24"/>
          <w:szCs w:val="24"/>
        </w:rPr>
        <w:t>до Договору про закупівлю</w:t>
      </w:r>
    </w:p>
    <w:p w:rsidR="007627F6" w:rsidRPr="003A5EA7" w:rsidRDefault="007627F6" w:rsidP="003A5EA7">
      <w:pPr>
        <w:spacing w:after="0" w:line="240" w:lineRule="auto"/>
        <w:ind w:left="6237"/>
        <w:rPr>
          <w:rFonts w:ascii="Times New Roman" w:hAnsi="Times New Roman"/>
          <w:b/>
          <w:bCs/>
          <w:sz w:val="24"/>
          <w:szCs w:val="24"/>
        </w:rPr>
      </w:pPr>
      <w:r w:rsidRPr="003A5EA7">
        <w:rPr>
          <w:rFonts w:ascii="Times New Roman" w:hAnsi="Times New Roman"/>
          <w:b/>
          <w:bCs/>
          <w:sz w:val="24"/>
          <w:szCs w:val="24"/>
        </w:rPr>
        <w:t>від ___________202</w:t>
      </w:r>
      <w:r w:rsidR="001E5BB7" w:rsidRPr="003A5EA7">
        <w:rPr>
          <w:rFonts w:ascii="Times New Roman" w:hAnsi="Times New Roman"/>
          <w:b/>
          <w:bCs/>
          <w:sz w:val="24"/>
          <w:szCs w:val="24"/>
        </w:rPr>
        <w:t>3</w:t>
      </w:r>
      <w:r w:rsidRPr="003A5EA7">
        <w:rPr>
          <w:rFonts w:ascii="Times New Roman" w:hAnsi="Times New Roman"/>
          <w:b/>
          <w:bCs/>
          <w:sz w:val="24"/>
          <w:szCs w:val="24"/>
        </w:rPr>
        <w:t>р. № _____</w:t>
      </w:r>
    </w:p>
    <w:p w:rsidR="007627F6" w:rsidRPr="003A5EA7" w:rsidRDefault="007627F6" w:rsidP="003A5EA7">
      <w:pPr>
        <w:spacing w:after="0" w:line="240" w:lineRule="auto"/>
        <w:ind w:right="127"/>
        <w:jc w:val="center"/>
        <w:rPr>
          <w:rFonts w:ascii="Times New Roman" w:hAnsi="Times New Roman"/>
          <w:b/>
          <w:bCs/>
          <w:i/>
          <w:iCs/>
          <w:sz w:val="24"/>
          <w:szCs w:val="24"/>
        </w:rPr>
      </w:pPr>
    </w:p>
    <w:p w:rsidR="007627F6" w:rsidRPr="003A5EA7" w:rsidRDefault="007627F6" w:rsidP="003A5EA7">
      <w:pPr>
        <w:spacing w:after="0" w:line="240" w:lineRule="auto"/>
        <w:ind w:right="127"/>
        <w:jc w:val="center"/>
        <w:rPr>
          <w:rFonts w:ascii="Times New Roman" w:hAnsi="Times New Roman"/>
          <w:b/>
          <w:bCs/>
          <w:i/>
          <w:iCs/>
          <w:sz w:val="24"/>
          <w:szCs w:val="24"/>
        </w:rPr>
      </w:pPr>
    </w:p>
    <w:p w:rsidR="007627F6" w:rsidRPr="003A5EA7" w:rsidRDefault="007627F6" w:rsidP="003A5EA7">
      <w:pPr>
        <w:spacing w:after="0" w:line="240" w:lineRule="auto"/>
        <w:ind w:right="127"/>
        <w:jc w:val="center"/>
        <w:rPr>
          <w:rFonts w:ascii="Times New Roman" w:hAnsi="Times New Roman"/>
          <w:b/>
          <w:bCs/>
          <w:i/>
          <w:iCs/>
          <w:sz w:val="24"/>
          <w:szCs w:val="24"/>
        </w:rPr>
      </w:pPr>
      <w:r w:rsidRPr="003A5EA7">
        <w:rPr>
          <w:rFonts w:ascii="Times New Roman" w:hAnsi="Times New Roman"/>
          <w:b/>
          <w:bCs/>
          <w:i/>
          <w:iCs/>
          <w:sz w:val="24"/>
          <w:szCs w:val="24"/>
        </w:rPr>
        <w:t>Перелік та адреси</w:t>
      </w:r>
    </w:p>
    <w:p w:rsidR="007627F6" w:rsidRPr="003A5EA7" w:rsidRDefault="007627F6" w:rsidP="003A5EA7">
      <w:pPr>
        <w:spacing w:after="0" w:line="240" w:lineRule="auto"/>
        <w:ind w:right="127"/>
        <w:jc w:val="center"/>
        <w:rPr>
          <w:rFonts w:ascii="Times New Roman" w:hAnsi="Times New Roman"/>
          <w:b/>
          <w:bCs/>
          <w:i/>
          <w:iCs/>
          <w:sz w:val="24"/>
          <w:szCs w:val="24"/>
        </w:rPr>
      </w:pPr>
      <w:r w:rsidRPr="003A5EA7">
        <w:rPr>
          <w:rFonts w:ascii="Times New Roman" w:hAnsi="Times New Roman"/>
          <w:b/>
          <w:bCs/>
          <w:i/>
          <w:iCs/>
          <w:sz w:val="24"/>
          <w:szCs w:val="24"/>
        </w:rPr>
        <w:t>автозаправних станцій Учасника</w:t>
      </w:r>
    </w:p>
    <w:p w:rsidR="007627F6" w:rsidRPr="003A5EA7" w:rsidRDefault="007627F6" w:rsidP="003A5EA7">
      <w:pPr>
        <w:pStyle w:val="af"/>
        <w:ind w:left="2832"/>
        <w:rPr>
          <w:sz w:val="26"/>
          <w:szCs w:val="26"/>
        </w:rPr>
      </w:pPr>
    </w:p>
    <w:p w:rsidR="007627F6" w:rsidRPr="003A5EA7" w:rsidRDefault="007627F6" w:rsidP="003A5EA7">
      <w:pPr>
        <w:pStyle w:val="af"/>
        <w:ind w:left="2832"/>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9039"/>
      </w:tblGrid>
      <w:tr w:rsidR="003A5EA7" w:rsidRPr="003A5EA7" w:rsidTr="00F15A12">
        <w:tc>
          <w:tcPr>
            <w:tcW w:w="709" w:type="dxa"/>
            <w:shd w:val="clear" w:color="auto" w:fill="auto"/>
          </w:tcPr>
          <w:p w:rsidR="007627F6" w:rsidRPr="003A5EA7" w:rsidRDefault="007627F6" w:rsidP="003A5EA7">
            <w:pPr>
              <w:pStyle w:val="af"/>
              <w:ind w:left="0"/>
              <w:jc w:val="center"/>
              <w:rPr>
                <w:b/>
                <w:bCs/>
              </w:rPr>
            </w:pPr>
            <w:r w:rsidRPr="003A5EA7">
              <w:rPr>
                <w:b/>
                <w:bCs/>
              </w:rPr>
              <w:t>№ п/п</w:t>
            </w:r>
          </w:p>
        </w:tc>
        <w:tc>
          <w:tcPr>
            <w:tcW w:w="9072" w:type="dxa"/>
            <w:shd w:val="clear" w:color="auto" w:fill="auto"/>
          </w:tcPr>
          <w:p w:rsidR="007627F6" w:rsidRPr="003A5EA7" w:rsidRDefault="007627F6" w:rsidP="003A5EA7">
            <w:pPr>
              <w:pStyle w:val="af"/>
              <w:ind w:left="0"/>
              <w:jc w:val="center"/>
              <w:rPr>
                <w:b/>
                <w:bCs/>
              </w:rPr>
            </w:pPr>
            <w:r w:rsidRPr="003A5EA7">
              <w:rPr>
                <w:b/>
                <w:bCs/>
              </w:rPr>
              <w:t>Місцезнаходження АЗС</w:t>
            </w:r>
          </w:p>
        </w:tc>
      </w:tr>
      <w:tr w:rsidR="003A5EA7" w:rsidRPr="003A5EA7" w:rsidTr="00F15A12">
        <w:tc>
          <w:tcPr>
            <w:tcW w:w="709" w:type="dxa"/>
            <w:shd w:val="clear" w:color="auto" w:fill="auto"/>
          </w:tcPr>
          <w:p w:rsidR="007627F6" w:rsidRPr="003A5EA7" w:rsidRDefault="007627F6" w:rsidP="003A5EA7">
            <w:pPr>
              <w:pStyle w:val="af"/>
              <w:ind w:left="0"/>
            </w:pPr>
            <w:r w:rsidRPr="003A5EA7">
              <w:t>1</w:t>
            </w:r>
          </w:p>
        </w:tc>
        <w:tc>
          <w:tcPr>
            <w:tcW w:w="9072" w:type="dxa"/>
            <w:shd w:val="clear" w:color="auto" w:fill="auto"/>
          </w:tcPr>
          <w:p w:rsidR="007627F6" w:rsidRPr="003A5EA7" w:rsidRDefault="007627F6" w:rsidP="003A5EA7">
            <w:pPr>
              <w:pStyle w:val="af"/>
              <w:ind w:left="0"/>
            </w:pPr>
          </w:p>
        </w:tc>
      </w:tr>
      <w:tr w:rsidR="003A5EA7" w:rsidRPr="003A5EA7" w:rsidTr="00F15A12">
        <w:tc>
          <w:tcPr>
            <w:tcW w:w="709" w:type="dxa"/>
            <w:shd w:val="clear" w:color="auto" w:fill="auto"/>
          </w:tcPr>
          <w:p w:rsidR="007627F6" w:rsidRPr="003A5EA7" w:rsidRDefault="007627F6" w:rsidP="003A5EA7">
            <w:pPr>
              <w:pStyle w:val="af"/>
              <w:ind w:left="0"/>
            </w:pPr>
            <w:r w:rsidRPr="003A5EA7">
              <w:t>2</w:t>
            </w:r>
          </w:p>
        </w:tc>
        <w:tc>
          <w:tcPr>
            <w:tcW w:w="9072" w:type="dxa"/>
            <w:shd w:val="clear" w:color="auto" w:fill="auto"/>
          </w:tcPr>
          <w:p w:rsidR="007627F6" w:rsidRPr="003A5EA7" w:rsidRDefault="007627F6" w:rsidP="003A5EA7">
            <w:pPr>
              <w:pStyle w:val="af"/>
              <w:ind w:left="0"/>
            </w:pPr>
          </w:p>
        </w:tc>
      </w:tr>
    </w:tbl>
    <w:p w:rsidR="007627F6" w:rsidRPr="003A5EA7" w:rsidRDefault="007627F6" w:rsidP="003A5EA7">
      <w:pPr>
        <w:pStyle w:val="af"/>
        <w:ind w:left="2832"/>
        <w:rPr>
          <w:sz w:val="26"/>
          <w:szCs w:val="26"/>
        </w:rPr>
      </w:pPr>
    </w:p>
    <w:p w:rsidR="007627F6" w:rsidRPr="003A5EA7" w:rsidRDefault="007627F6" w:rsidP="003A5EA7">
      <w:pPr>
        <w:pStyle w:val="af"/>
        <w:ind w:left="2832"/>
        <w:rPr>
          <w:sz w:val="26"/>
          <w:szCs w:val="26"/>
        </w:rPr>
      </w:pPr>
    </w:p>
    <w:p w:rsidR="007627F6" w:rsidRPr="003A5EA7" w:rsidRDefault="007627F6" w:rsidP="003A5EA7">
      <w:pPr>
        <w:pStyle w:val="af"/>
        <w:ind w:left="2832"/>
        <w:rPr>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5"/>
        <w:gridCol w:w="4959"/>
      </w:tblGrid>
      <w:tr w:rsidR="003A5EA7" w:rsidRPr="003A5EA7" w:rsidTr="001E5BB7">
        <w:tc>
          <w:tcPr>
            <w:tcW w:w="4675" w:type="dxa"/>
          </w:tcPr>
          <w:p w:rsidR="007627F6" w:rsidRPr="003A5EA7" w:rsidRDefault="007627F6" w:rsidP="003A5EA7">
            <w:pPr>
              <w:pStyle w:val="11"/>
              <w:spacing w:line="240" w:lineRule="auto"/>
              <w:ind w:left="34" w:right="113"/>
              <w:jc w:val="center"/>
              <w:rPr>
                <w:b/>
              </w:rPr>
            </w:pPr>
            <w:r w:rsidRPr="003A5EA7">
              <w:rPr>
                <w:b/>
              </w:rPr>
              <w:t>УЧАСНИК</w:t>
            </w:r>
          </w:p>
          <w:p w:rsidR="007627F6" w:rsidRPr="003A5EA7" w:rsidRDefault="007627F6" w:rsidP="003A5EA7">
            <w:pPr>
              <w:pStyle w:val="11"/>
              <w:spacing w:line="240" w:lineRule="auto"/>
              <w:ind w:left="34" w:right="113" w:hanging="12"/>
              <w:jc w:val="both"/>
            </w:pPr>
          </w:p>
          <w:p w:rsidR="007627F6" w:rsidRPr="003A5EA7" w:rsidRDefault="007627F6" w:rsidP="003A5EA7">
            <w:pPr>
              <w:pStyle w:val="11"/>
              <w:spacing w:line="240" w:lineRule="auto"/>
              <w:ind w:left="34" w:right="113" w:hanging="12"/>
              <w:jc w:val="both"/>
            </w:pPr>
          </w:p>
          <w:p w:rsidR="007627F6" w:rsidRPr="003A5EA7" w:rsidRDefault="007627F6" w:rsidP="003A5EA7">
            <w:pPr>
              <w:pStyle w:val="11"/>
              <w:spacing w:line="240" w:lineRule="auto"/>
              <w:ind w:left="34" w:right="113" w:hanging="12"/>
              <w:jc w:val="both"/>
            </w:pPr>
          </w:p>
          <w:p w:rsidR="007627F6" w:rsidRPr="003A5EA7" w:rsidRDefault="007627F6" w:rsidP="003A5EA7">
            <w:pPr>
              <w:pStyle w:val="11"/>
              <w:spacing w:line="240" w:lineRule="auto"/>
              <w:ind w:left="34" w:right="113" w:hanging="12"/>
              <w:jc w:val="both"/>
            </w:pPr>
          </w:p>
          <w:p w:rsidR="007627F6" w:rsidRPr="003A5EA7" w:rsidRDefault="007627F6" w:rsidP="003A5EA7">
            <w:pPr>
              <w:pStyle w:val="11"/>
              <w:spacing w:line="240" w:lineRule="auto"/>
              <w:ind w:left="34" w:right="113" w:hanging="12"/>
              <w:jc w:val="both"/>
            </w:pPr>
          </w:p>
          <w:p w:rsidR="007627F6" w:rsidRPr="003A5EA7" w:rsidRDefault="007627F6" w:rsidP="003A5EA7">
            <w:pPr>
              <w:pStyle w:val="11"/>
              <w:spacing w:line="240" w:lineRule="auto"/>
              <w:ind w:left="34" w:right="113" w:hanging="12"/>
              <w:jc w:val="both"/>
            </w:pPr>
          </w:p>
          <w:p w:rsidR="007627F6" w:rsidRPr="003A5EA7" w:rsidRDefault="007627F6" w:rsidP="003A5EA7">
            <w:pPr>
              <w:pStyle w:val="11"/>
              <w:spacing w:line="240" w:lineRule="auto"/>
              <w:ind w:left="34" w:right="113" w:hanging="12"/>
              <w:jc w:val="both"/>
            </w:pPr>
          </w:p>
          <w:p w:rsidR="007627F6" w:rsidRPr="003A5EA7" w:rsidRDefault="007627F6" w:rsidP="003A5EA7">
            <w:pPr>
              <w:pStyle w:val="11"/>
              <w:spacing w:line="240" w:lineRule="auto"/>
              <w:ind w:right="113" w:hanging="12"/>
              <w:jc w:val="both"/>
            </w:pPr>
          </w:p>
          <w:p w:rsidR="007627F6" w:rsidRPr="003A5EA7" w:rsidRDefault="007627F6" w:rsidP="003A5EA7">
            <w:pPr>
              <w:pStyle w:val="11"/>
              <w:spacing w:line="240" w:lineRule="auto"/>
              <w:ind w:right="113" w:hanging="12"/>
              <w:jc w:val="both"/>
            </w:pPr>
          </w:p>
          <w:p w:rsidR="001E5BB7" w:rsidRPr="003A5EA7" w:rsidRDefault="001E5BB7" w:rsidP="003A5EA7">
            <w:pPr>
              <w:pStyle w:val="11"/>
              <w:spacing w:line="240" w:lineRule="auto"/>
              <w:ind w:right="113" w:firstLine="0"/>
              <w:jc w:val="both"/>
            </w:pPr>
          </w:p>
          <w:p w:rsidR="001E5BB7" w:rsidRPr="003A5EA7" w:rsidRDefault="001E5BB7" w:rsidP="003A5EA7">
            <w:pPr>
              <w:pStyle w:val="11"/>
              <w:spacing w:line="240" w:lineRule="auto"/>
              <w:ind w:right="113" w:firstLine="0"/>
              <w:jc w:val="both"/>
            </w:pPr>
          </w:p>
          <w:p w:rsidR="007627F6" w:rsidRPr="003A5EA7" w:rsidRDefault="007627F6" w:rsidP="003A5EA7">
            <w:pPr>
              <w:pStyle w:val="11"/>
              <w:spacing w:line="240" w:lineRule="auto"/>
              <w:ind w:right="113" w:firstLine="0"/>
              <w:jc w:val="both"/>
            </w:pPr>
          </w:p>
          <w:p w:rsidR="007627F6" w:rsidRPr="003A5EA7" w:rsidRDefault="007627F6" w:rsidP="003A5EA7">
            <w:pPr>
              <w:pStyle w:val="11"/>
              <w:spacing w:line="240" w:lineRule="auto"/>
              <w:ind w:right="113" w:firstLine="0"/>
              <w:jc w:val="both"/>
            </w:pPr>
            <w:r w:rsidRPr="003A5EA7">
              <w:t>За УЧАСНИКА</w:t>
            </w:r>
          </w:p>
          <w:p w:rsidR="001E5BB7" w:rsidRPr="003A5EA7" w:rsidRDefault="001E5BB7" w:rsidP="003A5EA7">
            <w:pPr>
              <w:pStyle w:val="11"/>
              <w:spacing w:line="240" w:lineRule="auto"/>
              <w:ind w:left="34" w:right="113" w:firstLine="0"/>
              <w:jc w:val="both"/>
            </w:pPr>
          </w:p>
          <w:p w:rsidR="007627F6" w:rsidRPr="003A5EA7" w:rsidRDefault="007627F6" w:rsidP="003A5EA7">
            <w:pPr>
              <w:pStyle w:val="11"/>
              <w:spacing w:line="240" w:lineRule="auto"/>
              <w:ind w:left="34" w:right="113" w:firstLine="0"/>
              <w:jc w:val="both"/>
            </w:pPr>
            <w:r w:rsidRPr="003A5EA7">
              <w:t>_____________/___________________/</w:t>
            </w:r>
          </w:p>
          <w:p w:rsidR="007627F6" w:rsidRPr="003A5EA7" w:rsidRDefault="001E5BB7" w:rsidP="003A5EA7">
            <w:pPr>
              <w:pStyle w:val="11"/>
              <w:spacing w:line="240" w:lineRule="auto"/>
              <w:ind w:right="113" w:firstLine="0"/>
              <w:jc w:val="both"/>
            </w:pPr>
            <w:r w:rsidRPr="003A5EA7">
              <w:t xml:space="preserve">м. </w:t>
            </w:r>
            <w:r w:rsidR="007627F6" w:rsidRPr="003A5EA7">
              <w:t>п</w:t>
            </w:r>
            <w:r w:rsidRPr="003A5EA7">
              <w:t>.</w:t>
            </w:r>
          </w:p>
        </w:tc>
        <w:tc>
          <w:tcPr>
            <w:tcW w:w="4959" w:type="dxa"/>
          </w:tcPr>
          <w:p w:rsidR="007627F6" w:rsidRPr="003A5EA7" w:rsidRDefault="007627F6" w:rsidP="003A5EA7">
            <w:pPr>
              <w:spacing w:after="0" w:line="240" w:lineRule="auto"/>
              <w:jc w:val="center"/>
              <w:rPr>
                <w:rFonts w:ascii="Times New Roman" w:hAnsi="Times New Roman"/>
                <w:b/>
              </w:rPr>
            </w:pPr>
            <w:r w:rsidRPr="003A5EA7">
              <w:rPr>
                <w:rFonts w:ascii="Times New Roman" w:hAnsi="Times New Roman"/>
                <w:b/>
              </w:rPr>
              <w:t>ЗАМОВНИК</w:t>
            </w:r>
          </w:p>
          <w:p w:rsidR="00432A30" w:rsidRPr="00432A30" w:rsidRDefault="00432A30" w:rsidP="00432A30">
            <w:pPr>
              <w:spacing w:after="0" w:line="240" w:lineRule="auto"/>
              <w:rPr>
                <w:rFonts w:ascii="Times New Roman" w:hAnsi="Times New Roman"/>
                <w:b/>
              </w:rPr>
            </w:pPr>
            <w:r w:rsidRPr="00432A30">
              <w:rPr>
                <w:rFonts w:ascii="Times New Roman" w:hAnsi="Times New Roman"/>
                <w:b/>
              </w:rPr>
              <w:t>Відділ житлово-комунального</w:t>
            </w:r>
          </w:p>
          <w:p w:rsidR="00432A30" w:rsidRPr="00432A30" w:rsidRDefault="00432A30" w:rsidP="00432A30">
            <w:pPr>
              <w:spacing w:after="0" w:line="240" w:lineRule="auto"/>
              <w:rPr>
                <w:rFonts w:ascii="Times New Roman" w:hAnsi="Times New Roman"/>
                <w:b/>
              </w:rPr>
            </w:pPr>
            <w:r w:rsidRPr="00432A30">
              <w:rPr>
                <w:rFonts w:ascii="Times New Roman" w:hAnsi="Times New Roman"/>
                <w:b/>
              </w:rPr>
              <w:t xml:space="preserve">господарства та благоустрою </w:t>
            </w:r>
            <w:proofErr w:type="spellStart"/>
            <w:r w:rsidRPr="00432A30">
              <w:rPr>
                <w:rFonts w:ascii="Times New Roman" w:hAnsi="Times New Roman"/>
                <w:b/>
              </w:rPr>
              <w:t>Стрижавської</w:t>
            </w:r>
            <w:proofErr w:type="spellEnd"/>
            <w:r w:rsidRPr="00432A30">
              <w:rPr>
                <w:rFonts w:ascii="Times New Roman" w:hAnsi="Times New Roman"/>
                <w:b/>
              </w:rPr>
              <w:t xml:space="preserve"> селищної ради</w:t>
            </w:r>
          </w:p>
          <w:p w:rsidR="00432A30" w:rsidRPr="00432A30" w:rsidRDefault="00432A30" w:rsidP="00432A30">
            <w:pPr>
              <w:spacing w:after="0" w:line="240" w:lineRule="auto"/>
              <w:rPr>
                <w:rFonts w:ascii="Times New Roman" w:hAnsi="Times New Roman"/>
              </w:rPr>
            </w:pPr>
            <w:r w:rsidRPr="00432A30">
              <w:rPr>
                <w:rFonts w:ascii="Times New Roman" w:hAnsi="Times New Roman"/>
              </w:rPr>
              <w:t>23210, Вінницька обл., Вінницький р-н,</w:t>
            </w:r>
          </w:p>
          <w:p w:rsidR="00432A30" w:rsidRPr="00432A30" w:rsidRDefault="00432A30" w:rsidP="00432A30">
            <w:pPr>
              <w:spacing w:after="0" w:line="240" w:lineRule="auto"/>
              <w:rPr>
                <w:rFonts w:ascii="Times New Roman" w:hAnsi="Times New Roman"/>
              </w:rPr>
            </w:pPr>
            <w:r w:rsidRPr="00432A30">
              <w:rPr>
                <w:rFonts w:ascii="Times New Roman" w:hAnsi="Times New Roman"/>
              </w:rPr>
              <w:t xml:space="preserve">смт. </w:t>
            </w:r>
            <w:proofErr w:type="spellStart"/>
            <w:r w:rsidRPr="00432A30">
              <w:rPr>
                <w:rFonts w:ascii="Times New Roman" w:hAnsi="Times New Roman"/>
              </w:rPr>
              <w:t>Стрижавка</w:t>
            </w:r>
            <w:proofErr w:type="spellEnd"/>
            <w:r w:rsidRPr="00432A30">
              <w:rPr>
                <w:rFonts w:ascii="Times New Roman" w:hAnsi="Times New Roman"/>
              </w:rPr>
              <w:t>, вул.40 річчя Перемоги, буд. 7</w:t>
            </w:r>
          </w:p>
          <w:p w:rsidR="00432A30" w:rsidRPr="00432A30" w:rsidRDefault="00432A30" w:rsidP="00432A30">
            <w:pPr>
              <w:spacing w:after="0" w:line="240" w:lineRule="auto"/>
              <w:rPr>
                <w:rFonts w:ascii="Times New Roman" w:hAnsi="Times New Roman"/>
              </w:rPr>
            </w:pPr>
            <w:proofErr w:type="spellStart"/>
            <w:r w:rsidRPr="00432A30">
              <w:rPr>
                <w:rFonts w:ascii="Times New Roman" w:hAnsi="Times New Roman"/>
              </w:rPr>
              <w:t>мфо</w:t>
            </w:r>
            <w:proofErr w:type="spellEnd"/>
            <w:r w:rsidRPr="00432A30">
              <w:rPr>
                <w:rFonts w:ascii="Times New Roman" w:hAnsi="Times New Roman"/>
              </w:rPr>
              <w:t xml:space="preserve"> 820172 УДКСУ у Вінницькому районі</w:t>
            </w:r>
          </w:p>
          <w:p w:rsidR="00432A30" w:rsidRPr="00432A30" w:rsidRDefault="00432A30" w:rsidP="00432A30">
            <w:pPr>
              <w:spacing w:after="0" w:line="240" w:lineRule="auto"/>
              <w:rPr>
                <w:rFonts w:ascii="Times New Roman" w:hAnsi="Times New Roman"/>
              </w:rPr>
            </w:pPr>
            <w:r w:rsidRPr="00432A30">
              <w:rPr>
                <w:rFonts w:ascii="Times New Roman" w:hAnsi="Times New Roman"/>
              </w:rPr>
              <w:t xml:space="preserve">ЄДРПОУ  43944194 </w:t>
            </w:r>
          </w:p>
          <w:p w:rsidR="00432A30" w:rsidRPr="00432A30" w:rsidRDefault="00432A30" w:rsidP="00432A30">
            <w:pPr>
              <w:spacing w:after="0" w:line="240" w:lineRule="auto"/>
              <w:rPr>
                <w:rFonts w:ascii="Times New Roman" w:hAnsi="Times New Roman"/>
              </w:rPr>
            </w:pPr>
            <w:r w:rsidRPr="00432A30">
              <w:rPr>
                <w:rFonts w:ascii="Times New Roman" w:hAnsi="Times New Roman"/>
              </w:rPr>
              <w:t>р-рUA42 820172 0344210003000108480</w:t>
            </w:r>
          </w:p>
          <w:p w:rsidR="00432A30" w:rsidRPr="00432A30" w:rsidRDefault="0091418C" w:rsidP="00432A30">
            <w:pPr>
              <w:spacing w:after="0" w:line="240" w:lineRule="auto"/>
              <w:rPr>
                <w:rFonts w:ascii="Times New Roman" w:hAnsi="Times New Roman"/>
              </w:rPr>
            </w:pPr>
            <w:r>
              <w:rPr>
                <w:rFonts w:ascii="Times New Roman" w:hAnsi="Times New Roman"/>
              </w:rPr>
              <w:t>р-рUA30 820172 034427</w:t>
            </w:r>
            <w:r w:rsidR="00432A30" w:rsidRPr="00432A30">
              <w:rPr>
                <w:rFonts w:ascii="Times New Roman" w:hAnsi="Times New Roman"/>
              </w:rPr>
              <w:t>00</w:t>
            </w:r>
            <w:r>
              <w:rPr>
                <w:rFonts w:ascii="Times New Roman" w:hAnsi="Times New Roman"/>
              </w:rPr>
              <w:t>010</w:t>
            </w:r>
            <w:r w:rsidR="00432A30" w:rsidRPr="00432A30">
              <w:rPr>
                <w:rFonts w:ascii="Times New Roman" w:hAnsi="Times New Roman"/>
              </w:rPr>
              <w:t>00108480</w:t>
            </w:r>
          </w:p>
          <w:p w:rsidR="00432A30" w:rsidRPr="00432A30" w:rsidRDefault="00432A30" w:rsidP="00432A30">
            <w:pPr>
              <w:spacing w:after="0" w:line="240" w:lineRule="auto"/>
              <w:rPr>
                <w:rFonts w:ascii="Times New Roman" w:hAnsi="Times New Roman"/>
              </w:rPr>
            </w:pPr>
            <w:r w:rsidRPr="00432A30">
              <w:rPr>
                <w:rFonts w:ascii="Times New Roman" w:hAnsi="Times New Roman"/>
              </w:rPr>
              <w:t>Ел. Пошта:  vjkg.str@gmail.com</w:t>
            </w:r>
          </w:p>
          <w:p w:rsidR="00432A30" w:rsidRPr="00432A30" w:rsidRDefault="00432A30" w:rsidP="00432A30">
            <w:pPr>
              <w:spacing w:after="0" w:line="240" w:lineRule="auto"/>
              <w:rPr>
                <w:rFonts w:ascii="Times New Roman" w:hAnsi="Times New Roman"/>
              </w:rPr>
            </w:pPr>
            <w:proofErr w:type="spellStart"/>
            <w:r w:rsidRPr="00432A30">
              <w:rPr>
                <w:rFonts w:ascii="Times New Roman" w:hAnsi="Times New Roman"/>
              </w:rPr>
              <w:t>Тел</w:t>
            </w:r>
            <w:proofErr w:type="spellEnd"/>
            <w:r w:rsidRPr="00432A30">
              <w:rPr>
                <w:rFonts w:ascii="Times New Roman" w:hAnsi="Times New Roman"/>
              </w:rPr>
              <w:t xml:space="preserve">.: </w:t>
            </w:r>
          </w:p>
          <w:p w:rsidR="00432A30" w:rsidRPr="00432A30" w:rsidRDefault="00432A30" w:rsidP="00432A30">
            <w:pPr>
              <w:spacing w:after="0" w:line="240" w:lineRule="auto"/>
              <w:rPr>
                <w:rFonts w:ascii="Times New Roman" w:hAnsi="Times New Roman"/>
              </w:rPr>
            </w:pPr>
            <w:r w:rsidRPr="00432A30">
              <w:rPr>
                <w:rFonts w:ascii="Times New Roman" w:hAnsi="Times New Roman"/>
              </w:rPr>
              <w:t>/</w:t>
            </w:r>
          </w:p>
          <w:p w:rsidR="00432A30" w:rsidRPr="00432A30" w:rsidRDefault="00432A30" w:rsidP="00432A30">
            <w:pPr>
              <w:spacing w:after="0" w:line="240" w:lineRule="auto"/>
              <w:rPr>
                <w:rFonts w:ascii="Times New Roman" w:hAnsi="Times New Roman"/>
              </w:rPr>
            </w:pPr>
            <w:r w:rsidRPr="00432A30">
              <w:rPr>
                <w:rFonts w:ascii="Times New Roman" w:hAnsi="Times New Roman"/>
              </w:rPr>
              <w:t xml:space="preserve">Начальник відділу </w:t>
            </w:r>
          </w:p>
          <w:p w:rsidR="00432A30" w:rsidRPr="00432A30" w:rsidRDefault="00432A30" w:rsidP="00432A30">
            <w:pPr>
              <w:spacing w:after="0" w:line="240" w:lineRule="auto"/>
              <w:rPr>
                <w:rFonts w:ascii="Times New Roman" w:hAnsi="Times New Roman"/>
              </w:rPr>
            </w:pPr>
          </w:p>
          <w:p w:rsidR="00432A30" w:rsidRDefault="00432A30" w:rsidP="00432A30">
            <w:pPr>
              <w:spacing w:after="0" w:line="240" w:lineRule="auto"/>
              <w:rPr>
                <w:rFonts w:ascii="Times New Roman" w:hAnsi="Times New Roman"/>
              </w:rPr>
            </w:pPr>
            <w:r w:rsidRPr="00432A30">
              <w:rPr>
                <w:rFonts w:ascii="Times New Roman" w:hAnsi="Times New Roman"/>
              </w:rPr>
              <w:t xml:space="preserve">_________Юрій </w:t>
            </w:r>
            <w:proofErr w:type="spellStart"/>
            <w:r w:rsidRPr="00432A30">
              <w:rPr>
                <w:rFonts w:ascii="Times New Roman" w:hAnsi="Times New Roman"/>
              </w:rPr>
              <w:t>Глушенок</w:t>
            </w:r>
            <w:proofErr w:type="spellEnd"/>
            <w:r w:rsidRPr="00432A30">
              <w:rPr>
                <w:rFonts w:ascii="Times New Roman" w:hAnsi="Times New Roman"/>
              </w:rPr>
              <w:t xml:space="preserve"> </w:t>
            </w:r>
          </w:p>
          <w:p w:rsidR="001E5BB7" w:rsidRPr="00432A30" w:rsidRDefault="001E5BB7" w:rsidP="00432A30">
            <w:pPr>
              <w:spacing w:after="0" w:line="240" w:lineRule="auto"/>
              <w:rPr>
                <w:rFonts w:ascii="Times New Roman" w:hAnsi="Times New Roman"/>
              </w:rPr>
            </w:pPr>
            <w:r w:rsidRPr="00432A30">
              <w:t xml:space="preserve">м. </w:t>
            </w:r>
            <w:r w:rsidRPr="00432A30">
              <w:rPr>
                <w:rFonts w:ascii="Times New Roman" w:hAnsi="Times New Roman"/>
              </w:rPr>
              <w:t>п</w:t>
            </w:r>
            <w:r w:rsidRPr="00432A30">
              <w:t>.</w:t>
            </w:r>
          </w:p>
          <w:p w:rsidR="007627F6" w:rsidRPr="003A5EA7" w:rsidRDefault="007627F6" w:rsidP="003A5EA7">
            <w:pPr>
              <w:pStyle w:val="11"/>
              <w:spacing w:line="240" w:lineRule="auto"/>
              <w:ind w:left="34" w:right="113"/>
              <w:jc w:val="both"/>
            </w:pPr>
          </w:p>
        </w:tc>
      </w:tr>
    </w:tbl>
    <w:p w:rsidR="007627F6" w:rsidRPr="003A5EA7" w:rsidRDefault="007627F6" w:rsidP="003A5EA7">
      <w:pPr>
        <w:pStyle w:val="af"/>
        <w:ind w:left="142"/>
        <w:rPr>
          <w:sz w:val="26"/>
          <w:szCs w:val="26"/>
        </w:rPr>
      </w:pPr>
    </w:p>
    <w:p w:rsidR="007627F6" w:rsidRPr="003A5EA7" w:rsidRDefault="007627F6" w:rsidP="003A5EA7">
      <w:pPr>
        <w:pStyle w:val="af"/>
        <w:ind w:left="142"/>
        <w:rPr>
          <w:sz w:val="26"/>
          <w:szCs w:val="26"/>
        </w:rPr>
      </w:pPr>
    </w:p>
    <w:p w:rsidR="007627F6" w:rsidRPr="003A5EA7" w:rsidRDefault="007627F6" w:rsidP="003A5EA7">
      <w:pPr>
        <w:pStyle w:val="af"/>
        <w:ind w:left="142"/>
        <w:rPr>
          <w:sz w:val="26"/>
          <w:szCs w:val="26"/>
        </w:rPr>
      </w:pPr>
    </w:p>
    <w:p w:rsidR="007627F6" w:rsidRPr="003A5EA7" w:rsidRDefault="007627F6" w:rsidP="003A5EA7">
      <w:pPr>
        <w:pStyle w:val="af"/>
        <w:ind w:left="142"/>
        <w:rPr>
          <w:sz w:val="26"/>
          <w:szCs w:val="26"/>
        </w:rPr>
      </w:pPr>
    </w:p>
    <w:p w:rsidR="007627F6" w:rsidRPr="003A5EA7" w:rsidRDefault="007627F6" w:rsidP="003A5EA7">
      <w:pPr>
        <w:pStyle w:val="af"/>
        <w:ind w:left="142"/>
        <w:rPr>
          <w:sz w:val="26"/>
          <w:szCs w:val="26"/>
        </w:rPr>
      </w:pPr>
    </w:p>
    <w:p w:rsidR="003E30C7" w:rsidRPr="003A5EA7" w:rsidRDefault="003E30C7" w:rsidP="003A5EA7">
      <w:pPr>
        <w:pStyle w:val="af"/>
        <w:ind w:left="142"/>
        <w:rPr>
          <w:sz w:val="26"/>
          <w:szCs w:val="26"/>
        </w:rPr>
      </w:pPr>
    </w:p>
    <w:p w:rsidR="00536673" w:rsidRPr="003A5EA7" w:rsidRDefault="00536673" w:rsidP="003A5EA7">
      <w:pPr>
        <w:spacing w:after="0" w:line="240" w:lineRule="auto"/>
        <w:rPr>
          <w:rFonts w:ascii="Times New Roman" w:hAnsi="Times New Roman"/>
          <w:sz w:val="24"/>
          <w:szCs w:val="24"/>
        </w:rPr>
      </w:pPr>
    </w:p>
    <w:sectPr w:rsidR="00536673" w:rsidRPr="003A5EA7" w:rsidSect="00C87F30">
      <w:headerReference w:type="defaul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02C" w:rsidRDefault="00B1402C" w:rsidP="00C87F30">
      <w:pPr>
        <w:spacing w:after="0" w:line="240" w:lineRule="auto"/>
      </w:pPr>
      <w:r>
        <w:separator/>
      </w:r>
    </w:p>
  </w:endnote>
  <w:endnote w:type="continuationSeparator" w:id="0">
    <w:p w:rsidR="00B1402C" w:rsidRDefault="00B1402C" w:rsidP="00C87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02C" w:rsidRDefault="00B1402C" w:rsidP="00C87F30">
      <w:pPr>
        <w:spacing w:after="0" w:line="240" w:lineRule="auto"/>
      </w:pPr>
      <w:r>
        <w:separator/>
      </w:r>
    </w:p>
  </w:footnote>
  <w:footnote w:type="continuationSeparator" w:id="0">
    <w:p w:rsidR="00B1402C" w:rsidRDefault="00B1402C" w:rsidP="00C87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374770"/>
      <w:docPartObj>
        <w:docPartGallery w:val="Page Numbers (Top of Page)"/>
        <w:docPartUnique/>
      </w:docPartObj>
    </w:sdtPr>
    <w:sdtEndPr>
      <w:rPr>
        <w:rFonts w:ascii="Times New Roman" w:hAnsi="Times New Roman"/>
      </w:rPr>
    </w:sdtEndPr>
    <w:sdtContent>
      <w:p w:rsidR="004C252C" w:rsidRPr="00FF3C1D" w:rsidRDefault="008876F1">
        <w:pPr>
          <w:pStyle w:val="a6"/>
          <w:jc w:val="center"/>
          <w:rPr>
            <w:rFonts w:ascii="Times New Roman" w:hAnsi="Times New Roman"/>
          </w:rPr>
        </w:pPr>
        <w:r w:rsidRPr="00FF3C1D">
          <w:rPr>
            <w:rFonts w:ascii="Times New Roman" w:hAnsi="Times New Roman"/>
          </w:rPr>
          <w:fldChar w:fldCharType="begin"/>
        </w:r>
        <w:r w:rsidR="004C252C" w:rsidRPr="00FF3C1D">
          <w:rPr>
            <w:rFonts w:ascii="Times New Roman" w:hAnsi="Times New Roman"/>
          </w:rPr>
          <w:instrText>PAGE   \* MERGEFORMAT</w:instrText>
        </w:r>
        <w:r w:rsidRPr="00FF3C1D">
          <w:rPr>
            <w:rFonts w:ascii="Times New Roman" w:hAnsi="Times New Roman"/>
          </w:rPr>
          <w:fldChar w:fldCharType="separate"/>
        </w:r>
        <w:r w:rsidR="00D82330" w:rsidRPr="00D82330">
          <w:rPr>
            <w:rFonts w:ascii="Times New Roman" w:hAnsi="Times New Roman"/>
            <w:noProof/>
            <w:lang w:val="ru-RU"/>
          </w:rPr>
          <w:t>8</w:t>
        </w:r>
        <w:r w:rsidRPr="00FF3C1D">
          <w:rPr>
            <w:rFonts w:ascii="Times New Roman" w:hAnsi="Times New Roman"/>
          </w:rPr>
          <w:fldChar w:fldCharType="end"/>
        </w:r>
      </w:p>
    </w:sdtContent>
  </w:sdt>
  <w:p w:rsidR="004C252C" w:rsidRDefault="004C252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397C7800"/>
    <w:multiLevelType w:val="hybridMultilevel"/>
    <w:tmpl w:val="F51250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E004D27"/>
    <w:multiLevelType w:val="multilevel"/>
    <w:tmpl w:val="2700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5AA5BAB"/>
    <w:multiLevelType w:val="hybridMultilevel"/>
    <w:tmpl w:val="AF48DA88"/>
    <w:lvl w:ilvl="0" w:tplc="FD72B4DA">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81B64EE"/>
    <w:multiLevelType w:val="multilevel"/>
    <w:tmpl w:val="75547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744C44"/>
    <w:multiLevelType w:val="multilevel"/>
    <w:tmpl w:val="63D078F8"/>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nsid w:val="4B425EFA"/>
    <w:multiLevelType w:val="multilevel"/>
    <w:tmpl w:val="ED9CFFBC"/>
    <w:lvl w:ilvl="0">
      <w:start w:val="1"/>
      <w:numFmt w:val="decimal"/>
      <w:lvlText w:val="%1."/>
      <w:lvlJc w:val="left"/>
      <w:pPr>
        <w:ind w:left="1400" w:hanging="360"/>
      </w:pPr>
      <w:rPr>
        <w:b/>
        <w:bCs/>
      </w:rPr>
    </w:lvl>
    <w:lvl w:ilvl="1">
      <w:start w:val="1"/>
      <w:numFmt w:val="decimal"/>
      <w:isLgl/>
      <w:lvlText w:val="%1.%2"/>
      <w:lvlJc w:val="left"/>
      <w:pPr>
        <w:ind w:left="1400" w:hanging="360"/>
      </w:pPr>
      <w:rPr>
        <w:rFonts w:hint="default"/>
        <w:b w:val="0"/>
        <w:bCs w:val="0"/>
      </w:rPr>
    </w:lvl>
    <w:lvl w:ilvl="2">
      <w:start w:val="1"/>
      <w:numFmt w:val="decimal"/>
      <w:isLgl/>
      <w:lvlText w:val="%1.%2.%3"/>
      <w:lvlJc w:val="left"/>
      <w:pPr>
        <w:ind w:left="1760" w:hanging="720"/>
      </w:pPr>
      <w:rPr>
        <w:rFonts w:hint="default"/>
        <w:b w:val="0"/>
        <w:bCs w:val="0"/>
      </w:rPr>
    </w:lvl>
    <w:lvl w:ilvl="3">
      <w:start w:val="1"/>
      <w:numFmt w:val="decimal"/>
      <w:isLgl/>
      <w:lvlText w:val="%1.%2.%3.%4"/>
      <w:lvlJc w:val="left"/>
      <w:pPr>
        <w:ind w:left="1760" w:hanging="72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480" w:hanging="1440"/>
      </w:pPr>
      <w:rPr>
        <w:rFonts w:hint="default"/>
      </w:rPr>
    </w:lvl>
    <w:lvl w:ilvl="8">
      <w:start w:val="1"/>
      <w:numFmt w:val="decimal"/>
      <w:isLgl/>
      <w:lvlText w:val="%1.%2.%3.%4.%5.%6.%7.%8.%9"/>
      <w:lvlJc w:val="left"/>
      <w:pPr>
        <w:ind w:left="2840" w:hanging="1800"/>
      </w:pPr>
      <w:rPr>
        <w:rFonts w:hint="default"/>
      </w:rPr>
    </w:lvl>
  </w:abstractNum>
  <w:abstractNum w:abstractNumId="9">
    <w:nsid w:val="521A6A81"/>
    <w:multiLevelType w:val="hybridMultilevel"/>
    <w:tmpl w:val="F466B28A"/>
    <w:lvl w:ilvl="0" w:tplc="C10A39C0">
      <w:start w:val="13"/>
      <w:numFmt w:val="bullet"/>
      <w:pStyle w:val="1"/>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7E955B2"/>
    <w:multiLevelType w:val="multilevel"/>
    <w:tmpl w:val="C0620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9943C91"/>
    <w:multiLevelType w:val="multilevel"/>
    <w:tmpl w:val="ADCCDF60"/>
    <w:lvl w:ilvl="0">
      <w:start w:val="1"/>
      <w:numFmt w:val="decimal"/>
      <w:lvlText w:val="%1."/>
      <w:lvlJc w:val="left"/>
      <w:pPr>
        <w:ind w:left="360" w:hanging="360"/>
      </w:pPr>
    </w:lvl>
    <w:lvl w:ilvl="1">
      <w:start w:val="1"/>
      <w:numFmt w:val="decimal"/>
      <w:lvlText w:val="%1.%2."/>
      <w:lvlJc w:val="left"/>
      <w:pPr>
        <w:ind w:left="2203"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5A1818FB"/>
    <w:multiLevelType w:val="hybridMultilevel"/>
    <w:tmpl w:val="2EAE59D2"/>
    <w:lvl w:ilvl="0" w:tplc="75C8E262">
      <w:numFmt w:val="bullet"/>
      <w:lvlText w:val="-"/>
      <w:lvlJc w:val="left"/>
      <w:pPr>
        <w:ind w:left="833" w:hanging="360"/>
      </w:pPr>
      <w:rPr>
        <w:rFonts w:ascii="Times New Roman" w:eastAsia="Times New Roman" w:hAnsi="Times New Roman" w:cs="Times New Roman" w:hint="default"/>
      </w:rPr>
    </w:lvl>
    <w:lvl w:ilvl="1" w:tplc="04220003" w:tentative="1">
      <w:start w:val="1"/>
      <w:numFmt w:val="bullet"/>
      <w:lvlText w:val="o"/>
      <w:lvlJc w:val="left"/>
      <w:pPr>
        <w:ind w:left="1553" w:hanging="360"/>
      </w:pPr>
      <w:rPr>
        <w:rFonts w:ascii="Courier New" w:hAnsi="Courier New" w:cs="Courier New" w:hint="default"/>
      </w:rPr>
    </w:lvl>
    <w:lvl w:ilvl="2" w:tplc="04220005" w:tentative="1">
      <w:start w:val="1"/>
      <w:numFmt w:val="bullet"/>
      <w:lvlText w:val=""/>
      <w:lvlJc w:val="left"/>
      <w:pPr>
        <w:ind w:left="2273" w:hanging="360"/>
      </w:pPr>
      <w:rPr>
        <w:rFonts w:ascii="Wingdings" w:hAnsi="Wingdings" w:hint="default"/>
      </w:rPr>
    </w:lvl>
    <w:lvl w:ilvl="3" w:tplc="04220001" w:tentative="1">
      <w:start w:val="1"/>
      <w:numFmt w:val="bullet"/>
      <w:lvlText w:val=""/>
      <w:lvlJc w:val="left"/>
      <w:pPr>
        <w:ind w:left="2993" w:hanging="360"/>
      </w:pPr>
      <w:rPr>
        <w:rFonts w:ascii="Symbol" w:hAnsi="Symbol" w:hint="default"/>
      </w:rPr>
    </w:lvl>
    <w:lvl w:ilvl="4" w:tplc="04220003" w:tentative="1">
      <w:start w:val="1"/>
      <w:numFmt w:val="bullet"/>
      <w:lvlText w:val="o"/>
      <w:lvlJc w:val="left"/>
      <w:pPr>
        <w:ind w:left="3713" w:hanging="360"/>
      </w:pPr>
      <w:rPr>
        <w:rFonts w:ascii="Courier New" w:hAnsi="Courier New" w:cs="Courier New" w:hint="default"/>
      </w:rPr>
    </w:lvl>
    <w:lvl w:ilvl="5" w:tplc="04220005" w:tentative="1">
      <w:start w:val="1"/>
      <w:numFmt w:val="bullet"/>
      <w:lvlText w:val=""/>
      <w:lvlJc w:val="left"/>
      <w:pPr>
        <w:ind w:left="4433" w:hanging="360"/>
      </w:pPr>
      <w:rPr>
        <w:rFonts w:ascii="Wingdings" w:hAnsi="Wingdings" w:hint="default"/>
      </w:rPr>
    </w:lvl>
    <w:lvl w:ilvl="6" w:tplc="04220001" w:tentative="1">
      <w:start w:val="1"/>
      <w:numFmt w:val="bullet"/>
      <w:lvlText w:val=""/>
      <w:lvlJc w:val="left"/>
      <w:pPr>
        <w:ind w:left="5153" w:hanging="360"/>
      </w:pPr>
      <w:rPr>
        <w:rFonts w:ascii="Symbol" w:hAnsi="Symbol" w:hint="default"/>
      </w:rPr>
    </w:lvl>
    <w:lvl w:ilvl="7" w:tplc="04220003" w:tentative="1">
      <w:start w:val="1"/>
      <w:numFmt w:val="bullet"/>
      <w:lvlText w:val="o"/>
      <w:lvlJc w:val="left"/>
      <w:pPr>
        <w:ind w:left="5873" w:hanging="360"/>
      </w:pPr>
      <w:rPr>
        <w:rFonts w:ascii="Courier New" w:hAnsi="Courier New" w:cs="Courier New" w:hint="default"/>
      </w:rPr>
    </w:lvl>
    <w:lvl w:ilvl="8" w:tplc="04220005" w:tentative="1">
      <w:start w:val="1"/>
      <w:numFmt w:val="bullet"/>
      <w:lvlText w:val=""/>
      <w:lvlJc w:val="left"/>
      <w:pPr>
        <w:ind w:left="6593" w:hanging="360"/>
      </w:pPr>
      <w:rPr>
        <w:rFonts w:ascii="Wingdings" w:hAnsi="Wingdings" w:hint="default"/>
      </w:rPr>
    </w:lvl>
  </w:abstractNum>
  <w:abstractNum w:abstractNumId="13">
    <w:nsid w:val="5E163166"/>
    <w:multiLevelType w:val="multilevel"/>
    <w:tmpl w:val="AF0282E6"/>
    <w:lvl w:ilvl="0">
      <w:start w:val="7"/>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14">
    <w:nsid w:val="636268AF"/>
    <w:multiLevelType w:val="hybridMultilevel"/>
    <w:tmpl w:val="628E6AEC"/>
    <w:lvl w:ilvl="0" w:tplc="D160F8C0">
      <w:start w:val="7"/>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5">
    <w:nsid w:val="697B6129"/>
    <w:multiLevelType w:val="hybridMultilevel"/>
    <w:tmpl w:val="3D8A6AA2"/>
    <w:lvl w:ilvl="0" w:tplc="04220001">
      <w:start w:val="1"/>
      <w:numFmt w:val="bullet"/>
      <w:lvlText w:val=""/>
      <w:lvlJc w:val="left"/>
      <w:pPr>
        <w:ind w:left="699" w:hanging="360"/>
      </w:pPr>
      <w:rPr>
        <w:rFonts w:ascii="Symbol" w:hAnsi="Symbol" w:hint="default"/>
      </w:rPr>
    </w:lvl>
    <w:lvl w:ilvl="1" w:tplc="04220003">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start w:val="1"/>
      <w:numFmt w:val="bullet"/>
      <w:lvlText w:val=""/>
      <w:lvlJc w:val="left"/>
      <w:pPr>
        <w:ind w:left="2859" w:hanging="360"/>
      </w:pPr>
      <w:rPr>
        <w:rFonts w:ascii="Symbol" w:hAnsi="Symbol" w:hint="default"/>
      </w:rPr>
    </w:lvl>
    <w:lvl w:ilvl="4" w:tplc="04220003">
      <w:start w:val="1"/>
      <w:numFmt w:val="bullet"/>
      <w:lvlText w:val="o"/>
      <w:lvlJc w:val="left"/>
      <w:pPr>
        <w:ind w:left="3579" w:hanging="360"/>
      </w:pPr>
      <w:rPr>
        <w:rFonts w:ascii="Courier New" w:hAnsi="Courier New" w:cs="Courier New" w:hint="default"/>
      </w:rPr>
    </w:lvl>
    <w:lvl w:ilvl="5" w:tplc="04220005">
      <w:start w:val="1"/>
      <w:numFmt w:val="bullet"/>
      <w:lvlText w:val=""/>
      <w:lvlJc w:val="left"/>
      <w:pPr>
        <w:ind w:left="4299" w:hanging="360"/>
      </w:pPr>
      <w:rPr>
        <w:rFonts w:ascii="Wingdings" w:hAnsi="Wingdings" w:hint="default"/>
      </w:rPr>
    </w:lvl>
    <w:lvl w:ilvl="6" w:tplc="04220001">
      <w:start w:val="1"/>
      <w:numFmt w:val="bullet"/>
      <w:lvlText w:val=""/>
      <w:lvlJc w:val="left"/>
      <w:pPr>
        <w:ind w:left="5019" w:hanging="360"/>
      </w:pPr>
      <w:rPr>
        <w:rFonts w:ascii="Symbol" w:hAnsi="Symbol" w:hint="default"/>
      </w:rPr>
    </w:lvl>
    <w:lvl w:ilvl="7" w:tplc="04220003">
      <w:start w:val="1"/>
      <w:numFmt w:val="bullet"/>
      <w:lvlText w:val="o"/>
      <w:lvlJc w:val="left"/>
      <w:pPr>
        <w:ind w:left="5739" w:hanging="360"/>
      </w:pPr>
      <w:rPr>
        <w:rFonts w:ascii="Courier New" w:hAnsi="Courier New" w:cs="Courier New" w:hint="default"/>
      </w:rPr>
    </w:lvl>
    <w:lvl w:ilvl="8" w:tplc="04220005">
      <w:start w:val="1"/>
      <w:numFmt w:val="bullet"/>
      <w:lvlText w:val=""/>
      <w:lvlJc w:val="left"/>
      <w:pPr>
        <w:ind w:left="6459" w:hanging="360"/>
      </w:pPr>
      <w:rPr>
        <w:rFonts w:ascii="Wingdings" w:hAnsi="Wingdings" w:hint="default"/>
      </w:rPr>
    </w:lvl>
  </w:abstractNum>
  <w:abstractNum w:abstractNumId="16">
    <w:nsid w:val="71187B63"/>
    <w:multiLevelType w:val="hybridMultilevel"/>
    <w:tmpl w:val="AD426EC6"/>
    <w:lvl w:ilvl="0" w:tplc="B2C6CE3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1550D8F"/>
    <w:multiLevelType w:val="hybridMultilevel"/>
    <w:tmpl w:val="AE7E8D8A"/>
    <w:lvl w:ilvl="0" w:tplc="04190001">
      <w:start w:val="1"/>
      <w:numFmt w:val="bullet"/>
      <w:lvlText w:val=""/>
      <w:lvlJc w:val="left"/>
      <w:pPr>
        <w:ind w:left="1109" w:hanging="360"/>
      </w:pPr>
      <w:rPr>
        <w:rFonts w:ascii="Symbol" w:hAnsi="Symbol" w:hint="default"/>
      </w:rPr>
    </w:lvl>
    <w:lvl w:ilvl="1" w:tplc="04190003" w:tentative="1">
      <w:start w:val="1"/>
      <w:numFmt w:val="bullet"/>
      <w:lvlText w:val="o"/>
      <w:lvlJc w:val="left"/>
      <w:pPr>
        <w:ind w:left="1829" w:hanging="360"/>
      </w:pPr>
      <w:rPr>
        <w:rFonts w:ascii="Courier New" w:hAnsi="Courier New" w:cs="Courier New" w:hint="default"/>
      </w:rPr>
    </w:lvl>
    <w:lvl w:ilvl="2" w:tplc="04190005" w:tentative="1">
      <w:start w:val="1"/>
      <w:numFmt w:val="bullet"/>
      <w:lvlText w:val=""/>
      <w:lvlJc w:val="left"/>
      <w:pPr>
        <w:ind w:left="2549" w:hanging="360"/>
      </w:pPr>
      <w:rPr>
        <w:rFonts w:ascii="Wingdings" w:hAnsi="Wingdings" w:hint="default"/>
      </w:rPr>
    </w:lvl>
    <w:lvl w:ilvl="3" w:tplc="04190001" w:tentative="1">
      <w:start w:val="1"/>
      <w:numFmt w:val="bullet"/>
      <w:lvlText w:val=""/>
      <w:lvlJc w:val="left"/>
      <w:pPr>
        <w:ind w:left="3269" w:hanging="360"/>
      </w:pPr>
      <w:rPr>
        <w:rFonts w:ascii="Symbol" w:hAnsi="Symbol" w:hint="default"/>
      </w:rPr>
    </w:lvl>
    <w:lvl w:ilvl="4" w:tplc="04190003" w:tentative="1">
      <w:start w:val="1"/>
      <w:numFmt w:val="bullet"/>
      <w:lvlText w:val="o"/>
      <w:lvlJc w:val="left"/>
      <w:pPr>
        <w:ind w:left="3989" w:hanging="360"/>
      </w:pPr>
      <w:rPr>
        <w:rFonts w:ascii="Courier New" w:hAnsi="Courier New" w:cs="Courier New" w:hint="default"/>
      </w:rPr>
    </w:lvl>
    <w:lvl w:ilvl="5" w:tplc="04190005" w:tentative="1">
      <w:start w:val="1"/>
      <w:numFmt w:val="bullet"/>
      <w:lvlText w:val=""/>
      <w:lvlJc w:val="left"/>
      <w:pPr>
        <w:ind w:left="4709" w:hanging="360"/>
      </w:pPr>
      <w:rPr>
        <w:rFonts w:ascii="Wingdings" w:hAnsi="Wingdings" w:hint="default"/>
      </w:rPr>
    </w:lvl>
    <w:lvl w:ilvl="6" w:tplc="04190001" w:tentative="1">
      <w:start w:val="1"/>
      <w:numFmt w:val="bullet"/>
      <w:lvlText w:val=""/>
      <w:lvlJc w:val="left"/>
      <w:pPr>
        <w:ind w:left="5429" w:hanging="360"/>
      </w:pPr>
      <w:rPr>
        <w:rFonts w:ascii="Symbol" w:hAnsi="Symbol" w:hint="default"/>
      </w:rPr>
    </w:lvl>
    <w:lvl w:ilvl="7" w:tplc="04190003" w:tentative="1">
      <w:start w:val="1"/>
      <w:numFmt w:val="bullet"/>
      <w:lvlText w:val="o"/>
      <w:lvlJc w:val="left"/>
      <w:pPr>
        <w:ind w:left="6149" w:hanging="360"/>
      </w:pPr>
      <w:rPr>
        <w:rFonts w:ascii="Courier New" w:hAnsi="Courier New" w:cs="Courier New" w:hint="default"/>
      </w:rPr>
    </w:lvl>
    <w:lvl w:ilvl="8" w:tplc="04190005" w:tentative="1">
      <w:start w:val="1"/>
      <w:numFmt w:val="bullet"/>
      <w:lvlText w:val=""/>
      <w:lvlJc w:val="left"/>
      <w:pPr>
        <w:ind w:left="6869" w:hanging="360"/>
      </w:pPr>
      <w:rPr>
        <w:rFonts w:ascii="Wingdings" w:hAnsi="Wingdings" w:hint="default"/>
      </w:rPr>
    </w:lvl>
  </w:abstractNum>
  <w:abstractNum w:abstractNumId="18">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num>
  <w:num w:numId="2">
    <w:abstractNumId w:val="1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8"/>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num>
  <w:num w:numId="9">
    <w:abstractNumId w:val="17"/>
  </w:num>
  <w:num w:numId="10">
    <w:abstractNumId w:val="3"/>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6"/>
  </w:num>
  <w:num w:numId="16">
    <w:abstractNumId w:val="8"/>
  </w:num>
  <w:num w:numId="17">
    <w:abstractNumId w:val="13"/>
  </w:num>
  <w:num w:numId="18">
    <w:abstractNumId w:val="7"/>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855A34"/>
    <w:rsid w:val="000004E0"/>
    <w:rsid w:val="000004EC"/>
    <w:rsid w:val="000025F9"/>
    <w:rsid w:val="000065F0"/>
    <w:rsid w:val="00011BBD"/>
    <w:rsid w:val="00022A70"/>
    <w:rsid w:val="000255EE"/>
    <w:rsid w:val="0003027E"/>
    <w:rsid w:val="00031C3C"/>
    <w:rsid w:val="00036AE5"/>
    <w:rsid w:val="00037062"/>
    <w:rsid w:val="00040CD8"/>
    <w:rsid w:val="000450F1"/>
    <w:rsid w:val="000513FE"/>
    <w:rsid w:val="000527FE"/>
    <w:rsid w:val="00054CA1"/>
    <w:rsid w:val="00081777"/>
    <w:rsid w:val="00083175"/>
    <w:rsid w:val="000846CE"/>
    <w:rsid w:val="00084EA0"/>
    <w:rsid w:val="00094C5F"/>
    <w:rsid w:val="00097031"/>
    <w:rsid w:val="000A4DD6"/>
    <w:rsid w:val="000B03D9"/>
    <w:rsid w:val="000C0A43"/>
    <w:rsid w:val="000C329E"/>
    <w:rsid w:val="000D7B25"/>
    <w:rsid w:val="000F6D87"/>
    <w:rsid w:val="000F7E4C"/>
    <w:rsid w:val="00107FD2"/>
    <w:rsid w:val="00132916"/>
    <w:rsid w:val="00133F9A"/>
    <w:rsid w:val="001453BC"/>
    <w:rsid w:val="001509BC"/>
    <w:rsid w:val="00150A20"/>
    <w:rsid w:val="001525C4"/>
    <w:rsid w:val="00152A7F"/>
    <w:rsid w:val="001552A9"/>
    <w:rsid w:val="001567BB"/>
    <w:rsid w:val="00157B2F"/>
    <w:rsid w:val="00162295"/>
    <w:rsid w:val="001660F2"/>
    <w:rsid w:val="00170130"/>
    <w:rsid w:val="001726DC"/>
    <w:rsid w:val="00177684"/>
    <w:rsid w:val="00185189"/>
    <w:rsid w:val="00187769"/>
    <w:rsid w:val="00194C4E"/>
    <w:rsid w:val="00197601"/>
    <w:rsid w:val="001A20FC"/>
    <w:rsid w:val="001B0964"/>
    <w:rsid w:val="001B736D"/>
    <w:rsid w:val="001C217D"/>
    <w:rsid w:val="001C7054"/>
    <w:rsid w:val="001C7E55"/>
    <w:rsid w:val="001E3F92"/>
    <w:rsid w:val="001E47D9"/>
    <w:rsid w:val="001E5BB7"/>
    <w:rsid w:val="001E7881"/>
    <w:rsid w:val="001F11BD"/>
    <w:rsid w:val="001F35EF"/>
    <w:rsid w:val="001F6B28"/>
    <w:rsid w:val="00200FA8"/>
    <w:rsid w:val="0020141A"/>
    <w:rsid w:val="002070C5"/>
    <w:rsid w:val="00211990"/>
    <w:rsid w:val="00212DAA"/>
    <w:rsid w:val="002223E4"/>
    <w:rsid w:val="0022552B"/>
    <w:rsid w:val="00241745"/>
    <w:rsid w:val="0024184D"/>
    <w:rsid w:val="002516EC"/>
    <w:rsid w:val="002520B8"/>
    <w:rsid w:val="002534F6"/>
    <w:rsid w:val="0029127F"/>
    <w:rsid w:val="002A13E5"/>
    <w:rsid w:val="002A1A58"/>
    <w:rsid w:val="002C0EEC"/>
    <w:rsid w:val="002C73E3"/>
    <w:rsid w:val="002D0AEA"/>
    <w:rsid w:val="002D1712"/>
    <w:rsid w:val="002D5805"/>
    <w:rsid w:val="002D5925"/>
    <w:rsid w:val="002E0659"/>
    <w:rsid w:val="00303FA5"/>
    <w:rsid w:val="003114F1"/>
    <w:rsid w:val="003155AE"/>
    <w:rsid w:val="0032050E"/>
    <w:rsid w:val="00331A05"/>
    <w:rsid w:val="0033379F"/>
    <w:rsid w:val="00343533"/>
    <w:rsid w:val="00346081"/>
    <w:rsid w:val="00352F39"/>
    <w:rsid w:val="0035361B"/>
    <w:rsid w:val="003555BF"/>
    <w:rsid w:val="00366586"/>
    <w:rsid w:val="00371DF7"/>
    <w:rsid w:val="00376BB7"/>
    <w:rsid w:val="00380499"/>
    <w:rsid w:val="00385AA3"/>
    <w:rsid w:val="003A0F55"/>
    <w:rsid w:val="003A263E"/>
    <w:rsid w:val="003A5EA7"/>
    <w:rsid w:val="003B4615"/>
    <w:rsid w:val="003B4C98"/>
    <w:rsid w:val="003B521A"/>
    <w:rsid w:val="003C24FE"/>
    <w:rsid w:val="003C2923"/>
    <w:rsid w:val="003C3BB4"/>
    <w:rsid w:val="003D110C"/>
    <w:rsid w:val="003E30C7"/>
    <w:rsid w:val="003E5BED"/>
    <w:rsid w:val="003F64F4"/>
    <w:rsid w:val="003F6F06"/>
    <w:rsid w:val="00410334"/>
    <w:rsid w:val="00415514"/>
    <w:rsid w:val="00421AC2"/>
    <w:rsid w:val="00427411"/>
    <w:rsid w:val="00432A30"/>
    <w:rsid w:val="00433403"/>
    <w:rsid w:val="004501CA"/>
    <w:rsid w:val="00455D9E"/>
    <w:rsid w:val="00456FA1"/>
    <w:rsid w:val="00461C58"/>
    <w:rsid w:val="00472F57"/>
    <w:rsid w:val="004869B8"/>
    <w:rsid w:val="00490908"/>
    <w:rsid w:val="00495B93"/>
    <w:rsid w:val="00497CEA"/>
    <w:rsid w:val="004B72A6"/>
    <w:rsid w:val="004B7735"/>
    <w:rsid w:val="004C2363"/>
    <w:rsid w:val="004C252C"/>
    <w:rsid w:val="004C3ED5"/>
    <w:rsid w:val="004C4B3A"/>
    <w:rsid w:val="004D0AB5"/>
    <w:rsid w:val="004E41AF"/>
    <w:rsid w:val="004E59F6"/>
    <w:rsid w:val="004E5C98"/>
    <w:rsid w:val="004E7922"/>
    <w:rsid w:val="00501456"/>
    <w:rsid w:val="0050215A"/>
    <w:rsid w:val="00502C8D"/>
    <w:rsid w:val="00510896"/>
    <w:rsid w:val="00512490"/>
    <w:rsid w:val="0051663E"/>
    <w:rsid w:val="005240E4"/>
    <w:rsid w:val="00525189"/>
    <w:rsid w:val="005274D2"/>
    <w:rsid w:val="00536673"/>
    <w:rsid w:val="00542274"/>
    <w:rsid w:val="00542F06"/>
    <w:rsid w:val="005476AA"/>
    <w:rsid w:val="00555D6D"/>
    <w:rsid w:val="005632BC"/>
    <w:rsid w:val="005665B6"/>
    <w:rsid w:val="0058730F"/>
    <w:rsid w:val="00593936"/>
    <w:rsid w:val="00595B81"/>
    <w:rsid w:val="005967C6"/>
    <w:rsid w:val="005A4A5A"/>
    <w:rsid w:val="005A7B3D"/>
    <w:rsid w:val="005B20A7"/>
    <w:rsid w:val="005C09B2"/>
    <w:rsid w:val="005C3D64"/>
    <w:rsid w:val="005E3706"/>
    <w:rsid w:val="005E6CBD"/>
    <w:rsid w:val="005F56B6"/>
    <w:rsid w:val="005F7302"/>
    <w:rsid w:val="00603DB8"/>
    <w:rsid w:val="0061303F"/>
    <w:rsid w:val="00622B69"/>
    <w:rsid w:val="00627251"/>
    <w:rsid w:val="006278EF"/>
    <w:rsid w:val="00650C95"/>
    <w:rsid w:val="00651C0A"/>
    <w:rsid w:val="006525A7"/>
    <w:rsid w:val="00661C5D"/>
    <w:rsid w:val="0066296B"/>
    <w:rsid w:val="00663301"/>
    <w:rsid w:val="00663FB2"/>
    <w:rsid w:val="006674F5"/>
    <w:rsid w:val="0067102E"/>
    <w:rsid w:val="00671622"/>
    <w:rsid w:val="006819DA"/>
    <w:rsid w:val="00683F8D"/>
    <w:rsid w:val="006842C6"/>
    <w:rsid w:val="00684BFC"/>
    <w:rsid w:val="00685731"/>
    <w:rsid w:val="006938E2"/>
    <w:rsid w:val="006A0A40"/>
    <w:rsid w:val="006A0A6E"/>
    <w:rsid w:val="006A0CD5"/>
    <w:rsid w:val="006A5F73"/>
    <w:rsid w:val="006A78C7"/>
    <w:rsid w:val="006B0D89"/>
    <w:rsid w:val="006B7A02"/>
    <w:rsid w:val="006C076C"/>
    <w:rsid w:val="006C2387"/>
    <w:rsid w:val="006C7ED1"/>
    <w:rsid w:val="006D0355"/>
    <w:rsid w:val="006D75B2"/>
    <w:rsid w:val="006D7723"/>
    <w:rsid w:val="006E3925"/>
    <w:rsid w:val="006E7CB4"/>
    <w:rsid w:val="006F0E16"/>
    <w:rsid w:val="006F1FD9"/>
    <w:rsid w:val="007309AA"/>
    <w:rsid w:val="00736583"/>
    <w:rsid w:val="007423C3"/>
    <w:rsid w:val="00744A63"/>
    <w:rsid w:val="0074700F"/>
    <w:rsid w:val="00747056"/>
    <w:rsid w:val="00751808"/>
    <w:rsid w:val="007533D9"/>
    <w:rsid w:val="00756B01"/>
    <w:rsid w:val="007627F6"/>
    <w:rsid w:val="00765CCD"/>
    <w:rsid w:val="00772456"/>
    <w:rsid w:val="007850C3"/>
    <w:rsid w:val="00787130"/>
    <w:rsid w:val="007A1635"/>
    <w:rsid w:val="007A3012"/>
    <w:rsid w:val="007B2EC6"/>
    <w:rsid w:val="007B4391"/>
    <w:rsid w:val="007B5527"/>
    <w:rsid w:val="007C0BAC"/>
    <w:rsid w:val="007C45BB"/>
    <w:rsid w:val="007C738F"/>
    <w:rsid w:val="007F1D16"/>
    <w:rsid w:val="007F64F8"/>
    <w:rsid w:val="007F6D08"/>
    <w:rsid w:val="00812B58"/>
    <w:rsid w:val="00815B4E"/>
    <w:rsid w:val="0082367E"/>
    <w:rsid w:val="008247EB"/>
    <w:rsid w:val="0082793F"/>
    <w:rsid w:val="00830EF9"/>
    <w:rsid w:val="00831577"/>
    <w:rsid w:val="00831608"/>
    <w:rsid w:val="00833B4C"/>
    <w:rsid w:val="0083641E"/>
    <w:rsid w:val="00847FB2"/>
    <w:rsid w:val="00852021"/>
    <w:rsid w:val="00852FE9"/>
    <w:rsid w:val="00853276"/>
    <w:rsid w:val="00855A34"/>
    <w:rsid w:val="00860315"/>
    <w:rsid w:val="008633BF"/>
    <w:rsid w:val="00871938"/>
    <w:rsid w:val="00871CF4"/>
    <w:rsid w:val="00881A9C"/>
    <w:rsid w:val="008876F1"/>
    <w:rsid w:val="008912BF"/>
    <w:rsid w:val="00892F9C"/>
    <w:rsid w:val="008974A5"/>
    <w:rsid w:val="008A5E20"/>
    <w:rsid w:val="008A6EAD"/>
    <w:rsid w:val="008B1053"/>
    <w:rsid w:val="008B1AD1"/>
    <w:rsid w:val="008B62FF"/>
    <w:rsid w:val="008C2909"/>
    <w:rsid w:val="008C72AC"/>
    <w:rsid w:val="008D70A8"/>
    <w:rsid w:val="008F0F47"/>
    <w:rsid w:val="00900678"/>
    <w:rsid w:val="00902DF2"/>
    <w:rsid w:val="009047BF"/>
    <w:rsid w:val="009133E5"/>
    <w:rsid w:val="0091418C"/>
    <w:rsid w:val="0091545A"/>
    <w:rsid w:val="009203A9"/>
    <w:rsid w:val="009239F9"/>
    <w:rsid w:val="0093599E"/>
    <w:rsid w:val="00944870"/>
    <w:rsid w:val="009456A3"/>
    <w:rsid w:val="009478AA"/>
    <w:rsid w:val="00956780"/>
    <w:rsid w:val="0096165D"/>
    <w:rsid w:val="009738D6"/>
    <w:rsid w:val="009803B0"/>
    <w:rsid w:val="0098174B"/>
    <w:rsid w:val="00984068"/>
    <w:rsid w:val="0099047F"/>
    <w:rsid w:val="009942CF"/>
    <w:rsid w:val="009B084C"/>
    <w:rsid w:val="009B12A2"/>
    <w:rsid w:val="009B2998"/>
    <w:rsid w:val="009C0041"/>
    <w:rsid w:val="009D1722"/>
    <w:rsid w:val="009E309B"/>
    <w:rsid w:val="009F146E"/>
    <w:rsid w:val="009F3882"/>
    <w:rsid w:val="00A01F71"/>
    <w:rsid w:val="00A070E3"/>
    <w:rsid w:val="00A112E5"/>
    <w:rsid w:val="00A15F46"/>
    <w:rsid w:val="00A16303"/>
    <w:rsid w:val="00A2239C"/>
    <w:rsid w:val="00A30AB6"/>
    <w:rsid w:val="00A31D8F"/>
    <w:rsid w:val="00A438A2"/>
    <w:rsid w:val="00A46749"/>
    <w:rsid w:val="00A539C0"/>
    <w:rsid w:val="00A54B6B"/>
    <w:rsid w:val="00A62F34"/>
    <w:rsid w:val="00A76733"/>
    <w:rsid w:val="00A81388"/>
    <w:rsid w:val="00A96678"/>
    <w:rsid w:val="00A96DFD"/>
    <w:rsid w:val="00AA1D24"/>
    <w:rsid w:val="00AA4D4F"/>
    <w:rsid w:val="00AA5A9D"/>
    <w:rsid w:val="00AB0D32"/>
    <w:rsid w:val="00AB4939"/>
    <w:rsid w:val="00AB6FEA"/>
    <w:rsid w:val="00AC6DC1"/>
    <w:rsid w:val="00AD7C29"/>
    <w:rsid w:val="00AE04A8"/>
    <w:rsid w:val="00AF212E"/>
    <w:rsid w:val="00AF4DCE"/>
    <w:rsid w:val="00AF591B"/>
    <w:rsid w:val="00AF621A"/>
    <w:rsid w:val="00B0027D"/>
    <w:rsid w:val="00B01789"/>
    <w:rsid w:val="00B06AF6"/>
    <w:rsid w:val="00B07436"/>
    <w:rsid w:val="00B12C28"/>
    <w:rsid w:val="00B1402C"/>
    <w:rsid w:val="00B14A5A"/>
    <w:rsid w:val="00B248C0"/>
    <w:rsid w:val="00B37F19"/>
    <w:rsid w:val="00B40010"/>
    <w:rsid w:val="00B415A6"/>
    <w:rsid w:val="00B55BDA"/>
    <w:rsid w:val="00B66C7C"/>
    <w:rsid w:val="00B671D1"/>
    <w:rsid w:val="00B83612"/>
    <w:rsid w:val="00B85A4F"/>
    <w:rsid w:val="00B8714E"/>
    <w:rsid w:val="00B94368"/>
    <w:rsid w:val="00B9453F"/>
    <w:rsid w:val="00B9570C"/>
    <w:rsid w:val="00B95B2E"/>
    <w:rsid w:val="00BA1DEC"/>
    <w:rsid w:val="00BA6CE9"/>
    <w:rsid w:val="00BB1184"/>
    <w:rsid w:val="00BB201F"/>
    <w:rsid w:val="00BB4FD7"/>
    <w:rsid w:val="00BC49EB"/>
    <w:rsid w:val="00BC4B9B"/>
    <w:rsid w:val="00BC58E6"/>
    <w:rsid w:val="00BC7561"/>
    <w:rsid w:val="00BE40F0"/>
    <w:rsid w:val="00BF0CC2"/>
    <w:rsid w:val="00BF1E34"/>
    <w:rsid w:val="00BF4FFB"/>
    <w:rsid w:val="00BF581C"/>
    <w:rsid w:val="00C00A0A"/>
    <w:rsid w:val="00C01420"/>
    <w:rsid w:val="00C03114"/>
    <w:rsid w:val="00C152AE"/>
    <w:rsid w:val="00C15B45"/>
    <w:rsid w:val="00C25B6F"/>
    <w:rsid w:val="00C323BA"/>
    <w:rsid w:val="00C34E19"/>
    <w:rsid w:val="00C51996"/>
    <w:rsid w:val="00C60EDC"/>
    <w:rsid w:val="00C675FE"/>
    <w:rsid w:val="00C70663"/>
    <w:rsid w:val="00C71040"/>
    <w:rsid w:val="00C72762"/>
    <w:rsid w:val="00C808BE"/>
    <w:rsid w:val="00C81826"/>
    <w:rsid w:val="00C81982"/>
    <w:rsid w:val="00C87F30"/>
    <w:rsid w:val="00CA544B"/>
    <w:rsid w:val="00CD1B4F"/>
    <w:rsid w:val="00CE28F9"/>
    <w:rsid w:val="00CE363B"/>
    <w:rsid w:val="00CE6E78"/>
    <w:rsid w:val="00CF0C02"/>
    <w:rsid w:val="00CF42F1"/>
    <w:rsid w:val="00D07D14"/>
    <w:rsid w:val="00D10A14"/>
    <w:rsid w:val="00D12999"/>
    <w:rsid w:val="00D15D42"/>
    <w:rsid w:val="00D30B5B"/>
    <w:rsid w:val="00D31E70"/>
    <w:rsid w:val="00D407B8"/>
    <w:rsid w:val="00D46067"/>
    <w:rsid w:val="00D55E4C"/>
    <w:rsid w:val="00D57790"/>
    <w:rsid w:val="00D60614"/>
    <w:rsid w:val="00D62C25"/>
    <w:rsid w:val="00D65EB4"/>
    <w:rsid w:val="00D82330"/>
    <w:rsid w:val="00D82F76"/>
    <w:rsid w:val="00D919D8"/>
    <w:rsid w:val="00D93F0C"/>
    <w:rsid w:val="00DA05C7"/>
    <w:rsid w:val="00DA2210"/>
    <w:rsid w:val="00DA369B"/>
    <w:rsid w:val="00DA73F0"/>
    <w:rsid w:val="00DB4397"/>
    <w:rsid w:val="00DC6A31"/>
    <w:rsid w:val="00DC7B52"/>
    <w:rsid w:val="00DF4AB3"/>
    <w:rsid w:val="00DF6BFB"/>
    <w:rsid w:val="00E20454"/>
    <w:rsid w:val="00E25FA7"/>
    <w:rsid w:val="00E37355"/>
    <w:rsid w:val="00E64DDA"/>
    <w:rsid w:val="00E67067"/>
    <w:rsid w:val="00E709F9"/>
    <w:rsid w:val="00E71C7D"/>
    <w:rsid w:val="00E73D91"/>
    <w:rsid w:val="00E7531F"/>
    <w:rsid w:val="00E771C7"/>
    <w:rsid w:val="00EA3BDB"/>
    <w:rsid w:val="00EB1E83"/>
    <w:rsid w:val="00EC5879"/>
    <w:rsid w:val="00ED3165"/>
    <w:rsid w:val="00ED43AF"/>
    <w:rsid w:val="00ED74A1"/>
    <w:rsid w:val="00EE15C8"/>
    <w:rsid w:val="00F043E9"/>
    <w:rsid w:val="00F11AF0"/>
    <w:rsid w:val="00F179E4"/>
    <w:rsid w:val="00F23786"/>
    <w:rsid w:val="00F3054B"/>
    <w:rsid w:val="00F307C2"/>
    <w:rsid w:val="00F40298"/>
    <w:rsid w:val="00F46555"/>
    <w:rsid w:val="00F470A8"/>
    <w:rsid w:val="00F47349"/>
    <w:rsid w:val="00F53E40"/>
    <w:rsid w:val="00F56D8B"/>
    <w:rsid w:val="00F73A6A"/>
    <w:rsid w:val="00F84889"/>
    <w:rsid w:val="00F900BC"/>
    <w:rsid w:val="00FA660E"/>
    <w:rsid w:val="00FB0AF5"/>
    <w:rsid w:val="00FD4F95"/>
    <w:rsid w:val="00FE1B64"/>
    <w:rsid w:val="00FE36F1"/>
    <w:rsid w:val="00FE736A"/>
    <w:rsid w:val="00FE7E3D"/>
    <w:rsid w:val="00FF3C1D"/>
    <w:rsid w:val="00FF48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673"/>
    <w:pPr>
      <w:spacing w:after="200" w:line="276" w:lineRule="auto"/>
    </w:pPr>
    <w:rPr>
      <w:rFonts w:ascii="Calibri" w:eastAsia="Calibri" w:hAnsi="Calibri" w:cs="Times New Roman"/>
    </w:rPr>
  </w:style>
  <w:style w:type="paragraph" w:styleId="1">
    <w:name w:val="heading 1"/>
    <w:basedOn w:val="a"/>
    <w:next w:val="a"/>
    <w:link w:val="10"/>
    <w:qFormat/>
    <w:rsid w:val="00536673"/>
    <w:pPr>
      <w:keepNext/>
      <w:numPr>
        <w:numId w:val="1"/>
      </w:numPr>
      <w:suppressAutoHyphens/>
      <w:spacing w:after="0" w:line="240" w:lineRule="auto"/>
      <w:jc w:val="right"/>
      <w:outlineLvl w:val="0"/>
    </w:pPr>
    <w:rPr>
      <w:rFonts w:ascii="Times New Roman" w:eastAsia="Times New Roman" w:hAnsi="Times New Roman"/>
      <w:b/>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673"/>
    <w:rPr>
      <w:rFonts w:ascii="Times New Roman" w:eastAsia="Times New Roman" w:hAnsi="Times New Roman" w:cs="Times New Roman"/>
      <w:b/>
      <w:sz w:val="20"/>
      <w:szCs w:val="20"/>
      <w:lang w:eastAsia="zh-CN"/>
    </w:rPr>
  </w:style>
  <w:style w:type="character" w:styleId="a3">
    <w:name w:val="Hyperlink"/>
    <w:uiPriority w:val="99"/>
    <w:unhideWhenUsed/>
    <w:rsid w:val="00536673"/>
    <w:rPr>
      <w:rFonts w:ascii="Times New Roman" w:hAnsi="Times New Roman" w:cs="Times New Roman" w:hint="default"/>
      <w:color w:val="0000FF"/>
      <w:u w:val="single"/>
    </w:rPr>
  </w:style>
  <w:style w:type="paragraph" w:styleId="a4">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2"/>
    <w:unhideWhenUsed/>
    <w:qFormat/>
    <w:rsid w:val="00536673"/>
    <w:pPr>
      <w:suppressAutoHyphens/>
      <w:spacing w:before="280" w:after="280" w:line="240" w:lineRule="auto"/>
    </w:pPr>
    <w:rPr>
      <w:rFonts w:ascii="Times New Roman" w:eastAsia="Times New Roman" w:hAnsi="Times New Roman"/>
      <w:sz w:val="24"/>
      <w:szCs w:val="24"/>
      <w:lang w:val="ru-RU" w:eastAsia="zh-CN"/>
    </w:rPr>
  </w:style>
  <w:style w:type="character" w:customStyle="1" w:styleId="a5">
    <w:name w:val="Верхний колонтитул Знак"/>
    <w:basedOn w:val="a0"/>
    <w:link w:val="a6"/>
    <w:uiPriority w:val="99"/>
    <w:rsid w:val="00536673"/>
    <w:rPr>
      <w:rFonts w:ascii="Calibri" w:eastAsia="Calibri" w:hAnsi="Calibri" w:cs="Times New Roman"/>
    </w:rPr>
  </w:style>
  <w:style w:type="paragraph" w:styleId="a6">
    <w:name w:val="header"/>
    <w:basedOn w:val="a"/>
    <w:link w:val="a5"/>
    <w:uiPriority w:val="99"/>
    <w:unhideWhenUsed/>
    <w:rsid w:val="00536673"/>
    <w:pPr>
      <w:tabs>
        <w:tab w:val="center" w:pos="4677"/>
        <w:tab w:val="right" w:pos="9355"/>
      </w:tabs>
      <w:spacing w:after="0" w:line="240" w:lineRule="auto"/>
    </w:pPr>
  </w:style>
  <w:style w:type="character" w:customStyle="1" w:styleId="a7">
    <w:name w:val="Нижний колонтитул Знак"/>
    <w:basedOn w:val="a0"/>
    <w:link w:val="a8"/>
    <w:uiPriority w:val="99"/>
    <w:rsid w:val="00536673"/>
    <w:rPr>
      <w:rFonts w:ascii="Calibri" w:eastAsia="Calibri" w:hAnsi="Calibri" w:cs="Times New Roman"/>
    </w:rPr>
  </w:style>
  <w:style w:type="paragraph" w:styleId="a8">
    <w:name w:val="footer"/>
    <w:basedOn w:val="a"/>
    <w:link w:val="a7"/>
    <w:uiPriority w:val="99"/>
    <w:unhideWhenUsed/>
    <w:rsid w:val="00536673"/>
    <w:pPr>
      <w:tabs>
        <w:tab w:val="center" w:pos="4677"/>
        <w:tab w:val="right" w:pos="9355"/>
      </w:tabs>
      <w:spacing w:after="0" w:line="240" w:lineRule="auto"/>
    </w:pPr>
  </w:style>
  <w:style w:type="paragraph" w:styleId="a9">
    <w:name w:val="Body Text"/>
    <w:basedOn w:val="a"/>
    <w:link w:val="aa"/>
    <w:uiPriority w:val="99"/>
    <w:semiHidden/>
    <w:unhideWhenUsed/>
    <w:rsid w:val="00536673"/>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a">
    <w:name w:val="Основной текст Знак"/>
    <w:basedOn w:val="a0"/>
    <w:link w:val="a9"/>
    <w:uiPriority w:val="99"/>
    <w:semiHidden/>
    <w:rsid w:val="00536673"/>
    <w:rPr>
      <w:rFonts w:ascii="Times New Roman CYR" w:eastAsia="Times New Roman" w:hAnsi="Times New Roman CYR" w:cs="Times New Roman CYR"/>
      <w:sz w:val="24"/>
      <w:szCs w:val="24"/>
      <w:lang w:val="ru-RU" w:eastAsia="zh-CN"/>
    </w:rPr>
  </w:style>
  <w:style w:type="paragraph" w:styleId="20">
    <w:name w:val="Body Text Indent 2"/>
    <w:basedOn w:val="a"/>
    <w:link w:val="21"/>
    <w:uiPriority w:val="99"/>
    <w:semiHidden/>
    <w:unhideWhenUsed/>
    <w:rsid w:val="00536673"/>
    <w:pPr>
      <w:spacing w:after="120" w:line="480" w:lineRule="auto"/>
      <w:ind w:left="283"/>
    </w:pPr>
    <w:rPr>
      <w:rFonts w:eastAsiaTheme="minorHAnsi" w:cs="Calibri"/>
      <w:lang w:val="ru-RU"/>
    </w:rPr>
  </w:style>
  <w:style w:type="character" w:customStyle="1" w:styleId="21">
    <w:name w:val="Основной текст с отступом 2 Знак"/>
    <w:basedOn w:val="a0"/>
    <w:link w:val="20"/>
    <w:uiPriority w:val="99"/>
    <w:semiHidden/>
    <w:rsid w:val="00536673"/>
    <w:rPr>
      <w:rFonts w:ascii="Calibri" w:hAnsi="Calibri" w:cs="Calibri"/>
      <w:lang w:val="ru-RU"/>
    </w:rPr>
  </w:style>
  <w:style w:type="character" w:customStyle="1" w:styleId="ab">
    <w:name w:val="Текст выноски Знак"/>
    <w:basedOn w:val="a0"/>
    <w:link w:val="ac"/>
    <w:uiPriority w:val="99"/>
    <w:semiHidden/>
    <w:rsid w:val="00536673"/>
    <w:rPr>
      <w:rFonts w:ascii="Segoe UI" w:eastAsia="Calibri" w:hAnsi="Segoe UI" w:cs="Segoe UI"/>
      <w:sz w:val="18"/>
      <w:szCs w:val="18"/>
    </w:rPr>
  </w:style>
  <w:style w:type="paragraph" w:styleId="ac">
    <w:name w:val="Balloon Text"/>
    <w:basedOn w:val="a"/>
    <w:link w:val="ab"/>
    <w:uiPriority w:val="99"/>
    <w:semiHidden/>
    <w:unhideWhenUsed/>
    <w:rsid w:val="00536673"/>
    <w:pPr>
      <w:spacing w:after="0" w:line="240" w:lineRule="auto"/>
    </w:pPr>
    <w:rPr>
      <w:rFonts w:ascii="Segoe UI" w:hAnsi="Segoe UI" w:cs="Segoe UI"/>
      <w:sz w:val="18"/>
      <w:szCs w:val="18"/>
    </w:rPr>
  </w:style>
  <w:style w:type="paragraph" w:styleId="ad">
    <w:name w:val="No Spacing"/>
    <w:aliases w:val="nado12,Bullet"/>
    <w:link w:val="ae"/>
    <w:uiPriority w:val="1"/>
    <w:qFormat/>
    <w:rsid w:val="00536673"/>
    <w:pPr>
      <w:spacing w:after="0" w:line="240" w:lineRule="auto"/>
    </w:pPr>
    <w:rPr>
      <w:rFonts w:ascii="Calibri" w:eastAsia="Calibri" w:hAnsi="Calibri" w:cs="Times New Roman"/>
    </w:rPr>
  </w:style>
  <w:style w:type="paragraph" w:styleId="af">
    <w:name w:val="List Paragraph"/>
    <w:aliases w:val="название табл/рис,lp1,List Paragraph.List 1.0,List Paragraph.List 1.01,List Paragraph.List 1.02,Colorful List - Accent 11,Elenco Normale,FooterText,lp11,Steps,List Paragraph Char Char,SGLText List Paragraph,Normal Sentence,b1"/>
    <w:basedOn w:val="a"/>
    <w:link w:val="af0"/>
    <w:uiPriority w:val="34"/>
    <w:qFormat/>
    <w:rsid w:val="00536673"/>
    <w:pPr>
      <w:spacing w:after="0" w:line="240" w:lineRule="auto"/>
      <w:ind w:left="720"/>
      <w:contextualSpacing/>
    </w:pPr>
    <w:rPr>
      <w:rFonts w:ascii="Times New Roman" w:eastAsia="Times New Roman" w:hAnsi="Times New Roman"/>
      <w:sz w:val="24"/>
      <w:szCs w:val="24"/>
      <w:lang w:eastAsia="uk-UA"/>
    </w:rPr>
  </w:style>
  <w:style w:type="paragraph" w:customStyle="1" w:styleId="rvps2">
    <w:name w:val="rvps2"/>
    <w:basedOn w:val="a"/>
    <w:qFormat/>
    <w:rsid w:val="00536673"/>
    <w:pPr>
      <w:spacing w:before="100" w:beforeAutospacing="1" w:after="100" w:afterAutospacing="1" w:line="240" w:lineRule="auto"/>
    </w:pPr>
    <w:rPr>
      <w:rFonts w:ascii="Times New Roman" w:hAnsi="Times New Roman"/>
      <w:sz w:val="24"/>
      <w:szCs w:val="24"/>
      <w:lang w:eastAsia="uk-UA"/>
    </w:rPr>
  </w:style>
  <w:style w:type="paragraph" w:customStyle="1" w:styleId="11">
    <w:name w:val="Обычный1"/>
    <w:rsid w:val="0053667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32">
    <w:name w:val="Основной текст с отступом 32"/>
    <w:basedOn w:val="a"/>
    <w:uiPriority w:val="99"/>
    <w:rsid w:val="00536673"/>
    <w:pPr>
      <w:suppressAutoHyphens/>
      <w:spacing w:after="120" w:line="240" w:lineRule="auto"/>
      <w:ind w:left="283"/>
    </w:pPr>
    <w:rPr>
      <w:rFonts w:ascii="Times New Roman" w:eastAsia="Times New Roman" w:hAnsi="Times New Roman" w:cs="Calibri"/>
      <w:sz w:val="16"/>
      <w:szCs w:val="16"/>
      <w:lang w:val="ru-RU" w:eastAsia="ar-SA"/>
    </w:rPr>
  </w:style>
  <w:style w:type="paragraph" w:customStyle="1" w:styleId="210">
    <w:name w:val="Основной текст с отступом 21"/>
    <w:basedOn w:val="a"/>
    <w:uiPriority w:val="99"/>
    <w:rsid w:val="00536673"/>
    <w:pPr>
      <w:suppressAutoHyphens/>
      <w:spacing w:after="120" w:line="480" w:lineRule="auto"/>
      <w:ind w:left="283"/>
    </w:pPr>
    <w:rPr>
      <w:rFonts w:eastAsia="Times New Roman"/>
      <w:lang w:val="ru-RU" w:eastAsia="zh-CN"/>
    </w:rPr>
  </w:style>
  <w:style w:type="paragraph" w:customStyle="1" w:styleId="22">
    <w:name w:val="Обычный2"/>
    <w:uiPriority w:val="99"/>
    <w:rsid w:val="00536673"/>
    <w:pPr>
      <w:spacing w:after="0" w:line="276" w:lineRule="auto"/>
    </w:pPr>
    <w:rPr>
      <w:rFonts w:ascii="Arial" w:eastAsia="Arial" w:hAnsi="Arial" w:cs="Arial"/>
      <w:color w:val="000000"/>
      <w:lang w:val="ru-RU" w:eastAsia="ru-RU"/>
    </w:rPr>
  </w:style>
  <w:style w:type="paragraph" w:customStyle="1" w:styleId="3">
    <w:name w:val="Заголовок №3"/>
    <w:basedOn w:val="a"/>
    <w:uiPriority w:val="99"/>
    <w:rsid w:val="00536673"/>
    <w:pPr>
      <w:widowControl w:val="0"/>
      <w:shd w:val="clear" w:color="auto" w:fill="FFFFFF"/>
      <w:suppressAutoHyphens/>
      <w:spacing w:before="180" w:after="300" w:line="0" w:lineRule="atLeast"/>
      <w:jc w:val="both"/>
    </w:pPr>
    <w:rPr>
      <w:rFonts w:ascii="Times New Roman" w:eastAsia="Times New Roman" w:hAnsi="Times New Roman"/>
      <w:b/>
      <w:bCs/>
      <w:spacing w:val="10"/>
      <w:sz w:val="18"/>
      <w:szCs w:val="18"/>
      <w:lang w:eastAsia="zh-CN"/>
    </w:rPr>
  </w:style>
  <w:style w:type="paragraph" w:customStyle="1" w:styleId="12">
    <w:name w:val="Абзац списка1"/>
    <w:basedOn w:val="a"/>
    <w:uiPriority w:val="99"/>
    <w:rsid w:val="00536673"/>
    <w:pPr>
      <w:spacing w:after="0" w:line="240" w:lineRule="auto"/>
      <w:ind w:left="720"/>
    </w:pPr>
    <w:rPr>
      <w:rFonts w:ascii="Times New Roman" w:eastAsia="Times New Roman" w:hAnsi="Times New Roman"/>
      <w:sz w:val="20"/>
      <w:szCs w:val="20"/>
      <w:lang w:eastAsia="ru-RU"/>
    </w:rPr>
  </w:style>
  <w:style w:type="paragraph" w:customStyle="1" w:styleId="tj">
    <w:name w:val="tj"/>
    <w:basedOn w:val="a"/>
    <w:uiPriority w:val="99"/>
    <w:rsid w:val="0053667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30">
    <w:name w:val="Обычный3"/>
    <w:uiPriority w:val="99"/>
    <w:rsid w:val="0053667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rvts0">
    <w:name w:val="rvts0"/>
    <w:uiPriority w:val="99"/>
    <w:rsid w:val="00536673"/>
    <w:rPr>
      <w:rFonts w:ascii="Times New Roman" w:hAnsi="Times New Roman" w:cs="Times New Roman" w:hint="default"/>
    </w:rPr>
  </w:style>
  <w:style w:type="character" w:customStyle="1" w:styleId="WW8Num1z3">
    <w:name w:val="WW8Num1z3"/>
    <w:rsid w:val="00536673"/>
  </w:style>
  <w:style w:type="character" w:customStyle="1" w:styleId="bold">
    <w:name w:val="bold"/>
    <w:basedOn w:val="a0"/>
    <w:rsid w:val="00536673"/>
  </w:style>
  <w:style w:type="character" w:customStyle="1" w:styleId="2">
    <w:name w:val="Обычный (веб) Знак2"/>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4"/>
    <w:locked/>
    <w:rsid w:val="00D65EB4"/>
    <w:rPr>
      <w:rFonts w:ascii="Times New Roman" w:eastAsia="Times New Roman" w:hAnsi="Times New Roman" w:cs="Times New Roman"/>
      <w:sz w:val="24"/>
      <w:szCs w:val="24"/>
      <w:lang w:val="ru-RU" w:eastAsia="zh-CN"/>
    </w:rPr>
  </w:style>
  <w:style w:type="character" w:customStyle="1" w:styleId="WW8Num5z1">
    <w:name w:val="WW8Num5z1"/>
    <w:uiPriority w:val="99"/>
    <w:rsid w:val="00D46067"/>
  </w:style>
  <w:style w:type="character" w:customStyle="1" w:styleId="af0">
    <w:name w:val="Абзац списка Знак"/>
    <w:aliases w:val="название табл/рис Знак,lp1 Знак,List Paragraph.List 1.0 Знак,List Paragraph.List 1.01 Знак,List Paragraph.List 1.02 Знак,Colorful List - Accent 11 Знак,Elenco Normale Знак,FooterText Знак,lp11 Знак,Steps Знак,Normal Sentence Знак"/>
    <w:link w:val="af"/>
    <w:uiPriority w:val="34"/>
    <w:rsid w:val="00D46067"/>
    <w:rPr>
      <w:rFonts w:ascii="Times New Roman" w:eastAsia="Times New Roman" w:hAnsi="Times New Roman" w:cs="Times New Roman"/>
      <w:sz w:val="24"/>
      <w:szCs w:val="24"/>
      <w:lang w:eastAsia="uk-UA"/>
    </w:rPr>
  </w:style>
  <w:style w:type="paragraph" w:customStyle="1" w:styleId="Web">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4"/>
    <w:unhideWhenUsed/>
    <w:qFormat/>
    <w:rsid w:val="00A81388"/>
    <w:pPr>
      <w:spacing w:after="0" w:line="240" w:lineRule="auto"/>
      <w:ind w:left="720"/>
      <w:contextualSpacing/>
    </w:pPr>
    <w:rPr>
      <w:rFonts w:ascii="Times New Roman" w:hAnsi="Times New Roman"/>
      <w:sz w:val="24"/>
      <w:szCs w:val="24"/>
      <w:lang w:val="ru-RU" w:eastAsia="ru-RU"/>
    </w:rPr>
  </w:style>
  <w:style w:type="paragraph" w:customStyle="1" w:styleId="31">
    <w:name w:val="Без интервала3"/>
    <w:qFormat/>
    <w:rsid w:val="00A81388"/>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110">
    <w:name w:val="Обычный11"/>
    <w:qFormat/>
    <w:rsid w:val="00A81388"/>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LO-normal">
    <w:name w:val="LO-normal"/>
    <w:qFormat/>
    <w:rsid w:val="00A81388"/>
    <w:pPr>
      <w:spacing w:after="0" w:line="276" w:lineRule="auto"/>
    </w:pPr>
    <w:rPr>
      <w:rFonts w:ascii="Arial" w:eastAsia="Arial" w:hAnsi="Arial" w:cs="Arial"/>
      <w:color w:val="000000"/>
      <w:lang w:val="ru-RU" w:eastAsia="zh-CN"/>
    </w:rPr>
  </w:style>
  <w:style w:type="character" w:styleId="af1">
    <w:name w:val="Placeholder Text"/>
    <w:basedOn w:val="a0"/>
    <w:uiPriority w:val="99"/>
    <w:semiHidden/>
    <w:rsid w:val="00683F8D"/>
    <w:rPr>
      <w:color w:val="808080"/>
    </w:rPr>
  </w:style>
  <w:style w:type="character" w:styleId="af2">
    <w:name w:val="page number"/>
    <w:basedOn w:val="a0"/>
    <w:rsid w:val="007C45BB"/>
  </w:style>
  <w:style w:type="paragraph" w:customStyle="1" w:styleId="docdata">
    <w:name w:val="docdata"/>
    <w:aliases w:val="docy,v5,1809,baiaagaaboqcaaadoguaaavibqaaaaaaaaaaaaaaaaaaaaaaaaaaaaaaaaaaaaaaaaaaaaaaaaaaaaaaaaaaaaaaaaaaaaaaaaaaaaaaaaaaaaaaaaaaaaaaaaaaaaaaaaaaaaaaaaaaaaaaaaaaaaaaaaaaaaaaaaaaaaaaaaaaaaaaaaaaaaaaaaaaaaaaaaaaaaaaaaaaaaaaaaaaaaaaaaaaaaaaaaaaaaaa"/>
    <w:basedOn w:val="a"/>
    <w:rsid w:val="007F1D16"/>
    <w:pPr>
      <w:spacing w:before="100" w:beforeAutospacing="1" w:after="100" w:afterAutospacing="1" w:line="240" w:lineRule="auto"/>
    </w:pPr>
    <w:rPr>
      <w:rFonts w:ascii="Times New Roman" w:eastAsia="Times New Roman" w:hAnsi="Times New Roman"/>
      <w:sz w:val="24"/>
      <w:szCs w:val="24"/>
    </w:rPr>
  </w:style>
  <w:style w:type="paragraph" w:customStyle="1" w:styleId="af3">
    <w:name w:val="Обычный (веб) Знак"/>
    <w:basedOn w:val="a"/>
    <w:next w:val="a4"/>
    <w:link w:val="13"/>
    <w:rsid w:val="003E30C7"/>
    <w:pPr>
      <w:spacing w:before="100" w:beforeAutospacing="1" w:after="100" w:afterAutospacing="1" w:line="240" w:lineRule="auto"/>
    </w:pPr>
    <w:rPr>
      <w:rFonts w:asciiTheme="minorHAnsi" w:eastAsiaTheme="minorHAnsi" w:hAnsiTheme="minorHAnsi" w:cstheme="minorBidi"/>
      <w:sz w:val="24"/>
      <w:szCs w:val="24"/>
      <w:lang w:val="ru-RU" w:eastAsia="ru-RU"/>
    </w:rPr>
  </w:style>
  <w:style w:type="character" w:customStyle="1" w:styleId="13">
    <w:name w:val="Обычный (веб) Знак1"/>
    <w:aliases w:val="Обычный (веб) Знак Знак"/>
    <w:link w:val="af3"/>
    <w:locked/>
    <w:rsid w:val="003E30C7"/>
    <w:rPr>
      <w:sz w:val="24"/>
      <w:szCs w:val="24"/>
      <w:lang w:val="ru-RU" w:eastAsia="ru-RU" w:bidi="ar-SA"/>
    </w:rPr>
  </w:style>
  <w:style w:type="character" w:customStyle="1" w:styleId="ae">
    <w:name w:val="Без интервала Знак"/>
    <w:aliases w:val="nado12 Знак,Bullet Знак"/>
    <w:link w:val="ad"/>
    <w:uiPriority w:val="1"/>
    <w:locked/>
    <w:rsid w:val="003E30C7"/>
    <w:rPr>
      <w:rFonts w:ascii="Calibri" w:eastAsia="Calibri" w:hAnsi="Calibri" w:cs="Times New Roman"/>
    </w:rPr>
  </w:style>
  <w:style w:type="paragraph" w:customStyle="1" w:styleId="23">
    <w:name w:val="Абзац списка2"/>
    <w:basedOn w:val="a"/>
    <w:link w:val="ListParagraphChar"/>
    <w:qFormat/>
    <w:rsid w:val="00427411"/>
    <w:pPr>
      <w:ind w:left="720"/>
    </w:pPr>
    <w:rPr>
      <w:rFonts w:eastAsia="Times New Roman" w:cs="Calibri"/>
      <w:lang w:eastAsia="uk-UA"/>
    </w:rPr>
  </w:style>
  <w:style w:type="paragraph" w:customStyle="1" w:styleId="af4">
    <w:basedOn w:val="a"/>
    <w:next w:val="a4"/>
    <w:rsid w:val="0042741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ListParagraphChar">
    <w:name w:val="List Paragraph Char"/>
    <w:link w:val="23"/>
    <w:locked/>
    <w:rsid w:val="00427411"/>
    <w:rPr>
      <w:rFonts w:ascii="Calibri" w:eastAsia="Times New Roman" w:hAnsi="Calibri" w:cs="Calibri"/>
      <w:lang w:eastAsia="uk-UA"/>
    </w:rPr>
  </w:style>
  <w:style w:type="character" w:styleId="af5">
    <w:name w:val="Emphasis"/>
    <w:basedOn w:val="a0"/>
    <w:uiPriority w:val="20"/>
    <w:qFormat/>
    <w:rsid w:val="007627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67609">
      <w:bodyDiv w:val="1"/>
      <w:marLeft w:val="0"/>
      <w:marRight w:val="0"/>
      <w:marTop w:val="0"/>
      <w:marBottom w:val="0"/>
      <w:divBdr>
        <w:top w:val="none" w:sz="0" w:space="0" w:color="auto"/>
        <w:left w:val="none" w:sz="0" w:space="0" w:color="auto"/>
        <w:bottom w:val="none" w:sz="0" w:space="0" w:color="auto"/>
        <w:right w:val="none" w:sz="0" w:space="0" w:color="auto"/>
      </w:divBdr>
    </w:div>
    <w:div w:id="1010646286">
      <w:bodyDiv w:val="1"/>
      <w:marLeft w:val="0"/>
      <w:marRight w:val="0"/>
      <w:marTop w:val="0"/>
      <w:marBottom w:val="0"/>
      <w:divBdr>
        <w:top w:val="none" w:sz="0" w:space="0" w:color="auto"/>
        <w:left w:val="none" w:sz="0" w:space="0" w:color="auto"/>
        <w:bottom w:val="none" w:sz="0" w:space="0" w:color="auto"/>
        <w:right w:val="none" w:sz="0" w:space="0" w:color="auto"/>
      </w:divBdr>
    </w:div>
    <w:div w:id="1149904656">
      <w:bodyDiv w:val="1"/>
      <w:marLeft w:val="0"/>
      <w:marRight w:val="0"/>
      <w:marTop w:val="0"/>
      <w:marBottom w:val="0"/>
      <w:divBdr>
        <w:top w:val="none" w:sz="0" w:space="0" w:color="auto"/>
        <w:left w:val="none" w:sz="0" w:space="0" w:color="auto"/>
        <w:bottom w:val="none" w:sz="0" w:space="0" w:color="auto"/>
        <w:right w:val="none" w:sz="0" w:space="0" w:color="auto"/>
      </w:divBdr>
      <w:divsChild>
        <w:div w:id="1820267780">
          <w:marLeft w:val="0"/>
          <w:marRight w:val="0"/>
          <w:marTop w:val="0"/>
          <w:marBottom w:val="0"/>
          <w:divBdr>
            <w:top w:val="none" w:sz="0" w:space="0" w:color="auto"/>
            <w:left w:val="none" w:sz="0" w:space="0" w:color="auto"/>
            <w:bottom w:val="none" w:sz="0" w:space="0" w:color="auto"/>
            <w:right w:val="none" w:sz="0" w:space="0" w:color="auto"/>
          </w:divBdr>
        </w:div>
        <w:div w:id="1454786844">
          <w:marLeft w:val="0"/>
          <w:marRight w:val="0"/>
          <w:marTop w:val="0"/>
          <w:marBottom w:val="0"/>
          <w:divBdr>
            <w:top w:val="none" w:sz="0" w:space="0" w:color="auto"/>
            <w:left w:val="none" w:sz="0" w:space="0" w:color="auto"/>
            <w:bottom w:val="none" w:sz="0" w:space="0" w:color="auto"/>
            <w:right w:val="none" w:sz="0" w:space="0" w:color="auto"/>
          </w:divBdr>
        </w:div>
      </w:divsChild>
    </w:div>
    <w:div w:id="1489398580">
      <w:bodyDiv w:val="1"/>
      <w:marLeft w:val="0"/>
      <w:marRight w:val="0"/>
      <w:marTop w:val="0"/>
      <w:marBottom w:val="0"/>
      <w:divBdr>
        <w:top w:val="none" w:sz="0" w:space="0" w:color="auto"/>
        <w:left w:val="none" w:sz="0" w:space="0" w:color="auto"/>
        <w:bottom w:val="none" w:sz="0" w:space="0" w:color="auto"/>
        <w:right w:val="none" w:sz="0" w:space="0" w:color="auto"/>
      </w:divBdr>
    </w:div>
    <w:div w:id="1837653047">
      <w:bodyDiv w:val="1"/>
      <w:marLeft w:val="0"/>
      <w:marRight w:val="0"/>
      <w:marTop w:val="0"/>
      <w:marBottom w:val="0"/>
      <w:divBdr>
        <w:top w:val="none" w:sz="0" w:space="0" w:color="auto"/>
        <w:left w:val="none" w:sz="0" w:space="0" w:color="auto"/>
        <w:bottom w:val="none" w:sz="0" w:space="0" w:color="auto"/>
        <w:right w:val="none" w:sz="0" w:space="0" w:color="auto"/>
      </w:divBdr>
    </w:div>
    <w:div w:id="1906332702">
      <w:bodyDiv w:val="1"/>
      <w:marLeft w:val="0"/>
      <w:marRight w:val="0"/>
      <w:marTop w:val="0"/>
      <w:marBottom w:val="0"/>
      <w:divBdr>
        <w:top w:val="none" w:sz="0" w:space="0" w:color="auto"/>
        <w:left w:val="none" w:sz="0" w:space="0" w:color="auto"/>
        <w:bottom w:val="none" w:sz="0" w:space="0" w:color="auto"/>
        <w:right w:val="none" w:sz="0" w:space="0" w:color="auto"/>
      </w:divBdr>
    </w:div>
    <w:div w:id="1944334460">
      <w:bodyDiv w:val="1"/>
      <w:marLeft w:val="0"/>
      <w:marRight w:val="0"/>
      <w:marTop w:val="0"/>
      <w:marBottom w:val="0"/>
      <w:divBdr>
        <w:top w:val="none" w:sz="0" w:space="0" w:color="auto"/>
        <w:left w:val="none" w:sz="0" w:space="0" w:color="auto"/>
        <w:bottom w:val="none" w:sz="0" w:space="0" w:color="auto"/>
        <w:right w:val="none" w:sz="0" w:space="0" w:color="auto"/>
      </w:divBdr>
    </w:div>
    <w:div w:id="2054843592">
      <w:bodyDiv w:val="1"/>
      <w:marLeft w:val="0"/>
      <w:marRight w:val="0"/>
      <w:marTop w:val="0"/>
      <w:marBottom w:val="0"/>
      <w:divBdr>
        <w:top w:val="none" w:sz="0" w:space="0" w:color="auto"/>
        <w:left w:val="none" w:sz="0" w:space="0" w:color="auto"/>
        <w:bottom w:val="none" w:sz="0" w:space="0" w:color="auto"/>
        <w:right w:val="none" w:sz="0" w:space="0" w:color="auto"/>
      </w:divBdr>
    </w:div>
    <w:div w:id="21401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au://ukr/2939-1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28</Pages>
  <Words>10572</Words>
  <Characters>60266</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urist19</dc:creator>
  <cp:lastModifiedBy>home</cp:lastModifiedBy>
  <cp:revision>44</cp:revision>
  <cp:lastPrinted>2021-07-02T09:01:00Z</cp:lastPrinted>
  <dcterms:created xsi:type="dcterms:W3CDTF">2023-01-11T14:03:00Z</dcterms:created>
  <dcterms:modified xsi:type="dcterms:W3CDTF">2023-01-19T20:10:00Z</dcterms:modified>
</cp:coreProperties>
</file>