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Pr="00217CBE" w:rsidRDefault="00BD1386" w:rsidP="00BD1386">
      <w:pPr>
        <w:spacing w:after="0" w:line="240" w:lineRule="auto"/>
        <w:ind w:left="5660" w:firstLine="700"/>
        <w:jc w:val="right"/>
        <w:rPr>
          <w:rFonts w:ascii="Times New Roman" w:eastAsia="Times New Roman" w:hAnsi="Times New Roman" w:cs="Times New Roman"/>
          <w:sz w:val="24"/>
          <w:szCs w:val="24"/>
        </w:rPr>
      </w:pPr>
      <w:r w:rsidRPr="00217CBE">
        <w:rPr>
          <w:rFonts w:ascii="Times New Roman" w:eastAsia="Times New Roman" w:hAnsi="Times New Roman" w:cs="Times New Roman"/>
          <w:b/>
          <w:color w:val="000000"/>
          <w:sz w:val="24"/>
          <w:szCs w:val="24"/>
        </w:rPr>
        <w:t>ДОДАТОК 2</w:t>
      </w:r>
    </w:p>
    <w:p w:rsidR="00BD1386" w:rsidRPr="00217CBE" w:rsidRDefault="00BD1386" w:rsidP="00BD1386">
      <w:pPr>
        <w:spacing w:after="0" w:line="240" w:lineRule="auto"/>
        <w:ind w:left="5660" w:firstLine="700"/>
        <w:jc w:val="right"/>
        <w:rPr>
          <w:rFonts w:ascii="Times New Roman" w:eastAsia="Times New Roman" w:hAnsi="Times New Roman" w:cs="Times New Roman"/>
          <w:sz w:val="24"/>
          <w:szCs w:val="24"/>
        </w:rPr>
      </w:pPr>
      <w:r w:rsidRPr="00217CBE">
        <w:rPr>
          <w:rFonts w:ascii="Times New Roman" w:eastAsia="Times New Roman" w:hAnsi="Times New Roman" w:cs="Times New Roman"/>
          <w:i/>
          <w:color w:val="000000"/>
          <w:sz w:val="24"/>
          <w:szCs w:val="24"/>
        </w:rPr>
        <w:t>до тендерної документації</w:t>
      </w:r>
    </w:p>
    <w:p w:rsidR="00BD1386" w:rsidRPr="009E6CBF" w:rsidRDefault="00BD1386" w:rsidP="00BD1386">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BD1386" w:rsidRDefault="00BD1386" w:rsidP="00BD1386">
      <w:pPr>
        <w:pStyle w:val="WW-1"/>
        <w:spacing w:line="360" w:lineRule="auto"/>
        <w:jc w:val="center"/>
        <w:rPr>
          <w:b/>
          <w:caps/>
          <w:sz w:val="24"/>
          <w:szCs w:val="24"/>
        </w:rPr>
      </w:pPr>
      <w:r>
        <w:rPr>
          <w:b/>
          <w:caps/>
          <w:sz w:val="24"/>
          <w:szCs w:val="24"/>
        </w:rPr>
        <w:t>код ДК 021:2015</w:t>
      </w:r>
    </w:p>
    <w:p w:rsidR="00BD1386" w:rsidRPr="00D7120D" w:rsidRDefault="00BD1386" w:rsidP="00BD1386">
      <w:pPr>
        <w:pStyle w:val="normal"/>
        <w:jc w:val="center"/>
        <w:rPr>
          <w:b/>
          <w:caps/>
          <w:sz w:val="24"/>
          <w:szCs w:val="24"/>
        </w:rPr>
      </w:pPr>
      <w:r>
        <w:rPr>
          <w:b/>
          <w:caps/>
          <w:sz w:val="24"/>
          <w:szCs w:val="24"/>
        </w:rPr>
        <w:t xml:space="preserve">33140000-3   медичні матеріали- медичні матеріали </w:t>
      </w:r>
    </w:p>
    <w:p w:rsidR="00BD1386" w:rsidRDefault="00BD1386" w:rsidP="004E68CC">
      <w:pPr>
        <w:jc w:val="center"/>
      </w:pPr>
      <w:r w:rsidRPr="005A01AA">
        <w:rPr>
          <w:rFonts w:ascii="Times New Roman" w:hAnsi="Times New Roman" w:cs="Times New Roman"/>
          <w:sz w:val="24"/>
          <w:szCs w:val="24"/>
        </w:rPr>
        <w:t>Медико-технічні характеристики</w:t>
      </w:r>
    </w:p>
    <w:tbl>
      <w:tblPr>
        <w:tblStyle w:val="a3"/>
        <w:tblW w:w="11220" w:type="dxa"/>
        <w:tblInd w:w="-885" w:type="dxa"/>
        <w:tblLayout w:type="fixed"/>
        <w:tblLook w:val="04A0"/>
      </w:tblPr>
      <w:tblGrid>
        <w:gridCol w:w="498"/>
        <w:gridCol w:w="2196"/>
        <w:gridCol w:w="4962"/>
        <w:gridCol w:w="992"/>
        <w:gridCol w:w="1134"/>
        <w:gridCol w:w="1438"/>
      </w:tblGrid>
      <w:tr w:rsidR="00BD1386" w:rsidTr="009A474B">
        <w:trPr>
          <w:trHeight w:val="561"/>
        </w:trPr>
        <w:tc>
          <w:tcPr>
            <w:tcW w:w="498" w:type="dxa"/>
            <w:vAlign w:val="center"/>
          </w:tcPr>
          <w:p w:rsidR="00BD1386" w:rsidRPr="003038B3" w:rsidRDefault="00BD1386" w:rsidP="004E68CC">
            <w:pPr>
              <w:ind w:hanging="142"/>
              <w:jc w:val="center"/>
              <w:rPr>
                <w:rFonts w:ascii="Times New Roman" w:hAnsi="Times New Roman" w:cs="Times New Roman"/>
                <w:b/>
                <w:sz w:val="18"/>
                <w:szCs w:val="18"/>
              </w:rPr>
            </w:pPr>
            <w:r w:rsidRPr="003038B3">
              <w:rPr>
                <w:rFonts w:ascii="Times New Roman" w:hAnsi="Times New Roman" w:cs="Times New Roman"/>
                <w:b/>
                <w:sz w:val="18"/>
                <w:szCs w:val="18"/>
              </w:rPr>
              <w:t>№</w:t>
            </w:r>
          </w:p>
          <w:p w:rsidR="00BD1386" w:rsidRPr="003038B3" w:rsidRDefault="00BD1386" w:rsidP="004E68CC">
            <w:pPr>
              <w:jc w:val="center"/>
              <w:rPr>
                <w:rFonts w:ascii="Times New Roman" w:hAnsi="Times New Roman" w:cs="Times New Roman"/>
                <w:b/>
                <w:sz w:val="18"/>
                <w:szCs w:val="18"/>
              </w:rPr>
            </w:pPr>
            <w:r w:rsidRPr="003038B3">
              <w:rPr>
                <w:rFonts w:ascii="Times New Roman" w:hAnsi="Times New Roman" w:cs="Times New Roman"/>
                <w:b/>
                <w:sz w:val="18"/>
                <w:szCs w:val="18"/>
              </w:rPr>
              <w:t>п/п</w:t>
            </w:r>
          </w:p>
        </w:tc>
        <w:tc>
          <w:tcPr>
            <w:tcW w:w="2196" w:type="dxa"/>
            <w:vAlign w:val="center"/>
          </w:tcPr>
          <w:p w:rsidR="00BD1386" w:rsidRPr="003038B3" w:rsidRDefault="00BD1386" w:rsidP="004E68CC">
            <w:pPr>
              <w:jc w:val="center"/>
              <w:rPr>
                <w:rFonts w:ascii="Times New Roman" w:hAnsi="Times New Roman" w:cs="Times New Roman"/>
                <w:b/>
                <w:sz w:val="18"/>
                <w:szCs w:val="18"/>
              </w:rPr>
            </w:pPr>
            <w:r w:rsidRPr="003038B3">
              <w:rPr>
                <w:rFonts w:ascii="Times New Roman" w:hAnsi="Times New Roman" w:cs="Times New Roman"/>
                <w:b/>
                <w:sz w:val="18"/>
                <w:szCs w:val="18"/>
              </w:rPr>
              <w:t>Найменування</w:t>
            </w:r>
          </w:p>
          <w:p w:rsidR="00BD1386" w:rsidRPr="003038B3" w:rsidRDefault="00BD1386" w:rsidP="004E68CC">
            <w:pPr>
              <w:jc w:val="center"/>
              <w:rPr>
                <w:rFonts w:ascii="Times New Roman" w:hAnsi="Times New Roman" w:cs="Times New Roman"/>
                <w:b/>
                <w:sz w:val="18"/>
                <w:szCs w:val="18"/>
              </w:rPr>
            </w:pPr>
          </w:p>
        </w:tc>
        <w:tc>
          <w:tcPr>
            <w:tcW w:w="4962" w:type="dxa"/>
            <w:vAlign w:val="center"/>
          </w:tcPr>
          <w:p w:rsidR="00BD1386" w:rsidRPr="003038B3" w:rsidRDefault="00553BAC" w:rsidP="00553BAC">
            <w:pPr>
              <w:widowControl w:val="0"/>
              <w:autoSpaceDE w:val="0"/>
              <w:jc w:val="center"/>
              <w:rPr>
                <w:rFonts w:ascii="Times New Roman" w:hAnsi="Times New Roman" w:cs="Times New Roman"/>
                <w:b/>
                <w:sz w:val="18"/>
                <w:szCs w:val="18"/>
              </w:rPr>
            </w:pPr>
            <w:r>
              <w:rPr>
                <w:rFonts w:ascii="Times New Roman" w:hAnsi="Times New Roman" w:cs="Times New Roman"/>
                <w:b/>
                <w:bCs/>
                <w:sz w:val="18"/>
                <w:szCs w:val="18"/>
              </w:rPr>
              <w:t>Медико-технічні в</w:t>
            </w:r>
            <w:r w:rsidR="00BD1386" w:rsidRPr="003038B3">
              <w:rPr>
                <w:rFonts w:ascii="Times New Roman" w:hAnsi="Times New Roman" w:cs="Times New Roman"/>
                <w:b/>
                <w:bCs/>
                <w:sz w:val="18"/>
                <w:szCs w:val="18"/>
              </w:rPr>
              <w:t xml:space="preserve">имоги </w:t>
            </w:r>
          </w:p>
        </w:tc>
        <w:tc>
          <w:tcPr>
            <w:tcW w:w="992" w:type="dxa"/>
            <w:vAlign w:val="center"/>
          </w:tcPr>
          <w:p w:rsidR="00BD1386" w:rsidRPr="003038B3" w:rsidRDefault="00BD1386" w:rsidP="004E68CC">
            <w:pPr>
              <w:jc w:val="center"/>
              <w:rPr>
                <w:rFonts w:ascii="Times New Roman" w:hAnsi="Times New Roman" w:cs="Times New Roman"/>
                <w:b/>
                <w:sz w:val="18"/>
                <w:szCs w:val="18"/>
              </w:rPr>
            </w:pPr>
            <w:r w:rsidRPr="003038B3">
              <w:rPr>
                <w:rFonts w:ascii="Times New Roman" w:hAnsi="Times New Roman" w:cs="Times New Roman"/>
                <w:b/>
                <w:sz w:val="18"/>
                <w:szCs w:val="18"/>
              </w:rPr>
              <w:t>Код за</w:t>
            </w:r>
          </w:p>
          <w:p w:rsidR="00BD1386" w:rsidRPr="003038B3" w:rsidRDefault="00BD1386" w:rsidP="004E68CC">
            <w:pPr>
              <w:widowControl w:val="0"/>
              <w:autoSpaceDE w:val="0"/>
              <w:jc w:val="center"/>
              <w:rPr>
                <w:rFonts w:ascii="Times New Roman" w:hAnsi="Times New Roman" w:cs="Times New Roman"/>
                <w:b/>
                <w:sz w:val="18"/>
                <w:szCs w:val="18"/>
              </w:rPr>
            </w:pPr>
            <w:r w:rsidRPr="003038B3">
              <w:rPr>
                <w:rFonts w:ascii="Times New Roman" w:hAnsi="Times New Roman" w:cs="Times New Roman"/>
                <w:b/>
                <w:sz w:val="18"/>
                <w:szCs w:val="18"/>
              </w:rPr>
              <w:t>НК 024:2019</w:t>
            </w:r>
          </w:p>
        </w:tc>
        <w:tc>
          <w:tcPr>
            <w:tcW w:w="1134" w:type="dxa"/>
            <w:vAlign w:val="center"/>
          </w:tcPr>
          <w:p w:rsidR="00BD1386" w:rsidRPr="003038B3" w:rsidRDefault="00553BAC" w:rsidP="004E68CC">
            <w:pPr>
              <w:widowControl w:val="0"/>
              <w:autoSpaceDE w:val="0"/>
              <w:jc w:val="center"/>
              <w:rPr>
                <w:rFonts w:ascii="Times New Roman" w:hAnsi="Times New Roman" w:cs="Times New Roman"/>
                <w:b/>
                <w:sz w:val="18"/>
                <w:szCs w:val="18"/>
              </w:rPr>
            </w:pPr>
            <w:r>
              <w:rPr>
                <w:rFonts w:ascii="Times New Roman" w:hAnsi="Times New Roman" w:cs="Times New Roman"/>
                <w:b/>
                <w:sz w:val="18"/>
                <w:szCs w:val="18"/>
              </w:rPr>
              <w:t>Одиниця</w:t>
            </w:r>
          </w:p>
          <w:p w:rsidR="00BD1386" w:rsidRPr="003038B3" w:rsidRDefault="00BD1386" w:rsidP="004E68CC">
            <w:pPr>
              <w:widowControl w:val="0"/>
              <w:autoSpaceDE w:val="0"/>
              <w:jc w:val="center"/>
              <w:rPr>
                <w:rFonts w:ascii="Times New Roman" w:hAnsi="Times New Roman" w:cs="Times New Roman"/>
                <w:b/>
                <w:sz w:val="18"/>
                <w:szCs w:val="18"/>
              </w:rPr>
            </w:pPr>
            <w:r w:rsidRPr="003038B3">
              <w:rPr>
                <w:rFonts w:ascii="Times New Roman" w:hAnsi="Times New Roman" w:cs="Times New Roman"/>
                <w:b/>
                <w:sz w:val="18"/>
                <w:szCs w:val="18"/>
              </w:rPr>
              <w:t>виміру</w:t>
            </w:r>
          </w:p>
        </w:tc>
        <w:tc>
          <w:tcPr>
            <w:tcW w:w="1438" w:type="dxa"/>
            <w:vAlign w:val="center"/>
          </w:tcPr>
          <w:p w:rsidR="00BD1386" w:rsidRPr="003038B3" w:rsidRDefault="00553BAC" w:rsidP="00553BAC">
            <w:pPr>
              <w:widowControl w:val="0"/>
              <w:autoSpaceDE w:val="0"/>
              <w:jc w:val="center"/>
              <w:rPr>
                <w:rFonts w:ascii="Times New Roman" w:hAnsi="Times New Roman" w:cs="Times New Roman"/>
                <w:b/>
                <w:sz w:val="18"/>
                <w:szCs w:val="18"/>
              </w:rPr>
            </w:pPr>
            <w:r>
              <w:rPr>
                <w:rFonts w:ascii="Times New Roman" w:hAnsi="Times New Roman" w:cs="Times New Roman"/>
                <w:b/>
                <w:sz w:val="18"/>
                <w:szCs w:val="18"/>
              </w:rPr>
              <w:t>Кількість</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Бахіли 2,0</w:t>
            </w:r>
            <w:r w:rsidRPr="00781ACA">
              <w:rPr>
                <w:rFonts w:ascii="Times New Roman" w:hAnsi="Times New Roman" w:cs="Times New Roman"/>
                <w:sz w:val="20"/>
                <w:szCs w:val="20"/>
              </w:rPr>
              <w:t xml:space="preserve"> гр,</w:t>
            </w:r>
          </w:p>
        </w:tc>
        <w:tc>
          <w:tcPr>
            <w:tcW w:w="4962" w:type="dxa"/>
          </w:tcPr>
          <w:p w:rsidR="00BD1386" w:rsidRPr="00DB0443" w:rsidRDefault="00BD1386" w:rsidP="00560E62">
            <w:pPr>
              <w:jc w:val="center"/>
              <w:rPr>
                <w:rFonts w:ascii="Times New Roman" w:hAnsi="Times New Roman" w:cs="Times New Roman"/>
                <w:sz w:val="20"/>
                <w:szCs w:val="20"/>
              </w:rPr>
            </w:pPr>
            <w:bookmarkStart w:id="0" w:name="_GoBack"/>
            <w:bookmarkEnd w:id="0"/>
            <w:r w:rsidRPr="00DB0443">
              <w:rPr>
                <w:rFonts w:ascii="Times New Roman" w:hAnsi="Times New Roman" w:cs="Times New Roman"/>
                <w:sz w:val="20"/>
                <w:szCs w:val="20"/>
              </w:rPr>
              <w:t>Бахіли поліетиленові призначені для підтримання гігієни та чистоти в приміщеннях і використання працівниками медичних установ, відвідувачами в лікарнях, поліклініках, СПА центрах, музеях, магазинах, працівниками харчових, молочних та інших підприємств, різних лабораторій та т.п.</w:t>
            </w:r>
          </w:p>
          <w:p w:rsidR="00BD1386" w:rsidRPr="00DB0443" w:rsidRDefault="00BD1386" w:rsidP="00560E62">
            <w:pPr>
              <w:jc w:val="center"/>
              <w:rPr>
                <w:rFonts w:ascii="Times New Roman" w:hAnsi="Times New Roman" w:cs="Times New Roman"/>
                <w:sz w:val="20"/>
                <w:szCs w:val="20"/>
              </w:rPr>
            </w:pPr>
            <w:r w:rsidRPr="00DB0443">
              <w:rPr>
                <w:rFonts w:ascii="Times New Roman" w:hAnsi="Times New Roman" w:cs="Times New Roman"/>
                <w:sz w:val="20"/>
                <w:szCs w:val="20"/>
              </w:rPr>
              <w:t>Матеріал – плівка поліетиленова ПЕ, колір – синій, товщина 11 мкм</w:t>
            </w:r>
          </w:p>
          <w:p w:rsidR="00BD1386" w:rsidRPr="00DB0443" w:rsidRDefault="00BD1386" w:rsidP="00560E62">
            <w:pPr>
              <w:jc w:val="center"/>
              <w:rPr>
                <w:rFonts w:ascii="Times New Roman" w:hAnsi="Times New Roman" w:cs="Times New Roman"/>
                <w:sz w:val="20"/>
                <w:szCs w:val="20"/>
              </w:rPr>
            </w:pPr>
            <w:r w:rsidRPr="00DB0443">
              <w:rPr>
                <w:rFonts w:ascii="Times New Roman" w:hAnsi="Times New Roman" w:cs="Times New Roman"/>
                <w:sz w:val="20"/>
                <w:szCs w:val="20"/>
              </w:rPr>
              <w:t>Вага – 2г</w:t>
            </w:r>
          </w:p>
          <w:p w:rsidR="00BD1386" w:rsidRPr="00DB0443" w:rsidRDefault="00BD1386" w:rsidP="00560E62">
            <w:pPr>
              <w:jc w:val="center"/>
              <w:rPr>
                <w:rFonts w:ascii="Times New Roman" w:hAnsi="Times New Roman" w:cs="Times New Roman"/>
                <w:sz w:val="20"/>
                <w:szCs w:val="20"/>
              </w:rPr>
            </w:pPr>
            <w:r w:rsidRPr="00DB0443">
              <w:rPr>
                <w:rFonts w:ascii="Times New Roman" w:hAnsi="Times New Roman" w:cs="Times New Roman"/>
                <w:sz w:val="20"/>
                <w:szCs w:val="20"/>
              </w:rPr>
              <w:t>Розмір – (15,5х40) ± 1 см</w:t>
            </w:r>
          </w:p>
          <w:p w:rsidR="00BD1386" w:rsidRDefault="00BD1386" w:rsidP="00560E62">
            <w:pPr>
              <w:jc w:val="center"/>
            </w:pPr>
            <w:r w:rsidRPr="00DB0443">
              <w:rPr>
                <w:rFonts w:ascii="Times New Roman" w:hAnsi="Times New Roman" w:cs="Times New Roman"/>
                <w:sz w:val="20"/>
                <w:szCs w:val="20"/>
              </w:rPr>
              <w:t>Пакування в п/е пакети по 50 пар.</w:t>
            </w:r>
          </w:p>
        </w:tc>
        <w:tc>
          <w:tcPr>
            <w:tcW w:w="992" w:type="dxa"/>
          </w:tcPr>
          <w:p w:rsidR="00BD1386" w:rsidRPr="003D6B06" w:rsidRDefault="00BD1386" w:rsidP="0009768D">
            <w:pPr>
              <w:pStyle w:val="1"/>
              <w:shd w:val="clear" w:color="auto" w:fill="F3F7FA"/>
              <w:spacing w:before="0" w:beforeAutospacing="0" w:after="155" w:afterAutospacing="0" w:line="259" w:lineRule="atLeast"/>
              <w:jc w:val="center"/>
              <w:outlineLvl w:val="0"/>
              <w:rPr>
                <w:b w:val="0"/>
                <w:sz w:val="18"/>
                <w:szCs w:val="18"/>
              </w:rPr>
            </w:pPr>
            <w:r w:rsidRPr="003D6B06">
              <w:rPr>
                <w:b w:val="0"/>
                <w:sz w:val="18"/>
                <w:szCs w:val="18"/>
              </w:rPr>
              <w:t>61937</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пар</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4000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Бинт еласт</w:t>
            </w:r>
            <w:r w:rsidR="0009768D">
              <w:rPr>
                <w:rFonts w:ascii="Times New Roman" w:hAnsi="Times New Roman" w:cs="Times New Roman"/>
                <w:sz w:val="20"/>
                <w:szCs w:val="20"/>
              </w:rPr>
              <w:t>ичний</w:t>
            </w:r>
            <w:r w:rsidRPr="00781ACA">
              <w:rPr>
                <w:rFonts w:ascii="Times New Roman" w:hAnsi="Times New Roman" w:cs="Times New Roman"/>
                <w:sz w:val="20"/>
                <w:szCs w:val="20"/>
              </w:rPr>
              <w:t xml:space="preserve"> сітчастий трубчастий Типу 1,   15см*3см</w:t>
            </w:r>
          </w:p>
        </w:tc>
        <w:tc>
          <w:tcPr>
            <w:tcW w:w="4962" w:type="dxa"/>
          </w:tcPr>
          <w:p w:rsidR="00BD1386" w:rsidRPr="00BD79D7" w:rsidRDefault="00BD1386" w:rsidP="00560E62">
            <w:pPr>
              <w:jc w:val="center"/>
              <w:rPr>
                <w:rFonts w:ascii="Times New Roman" w:hAnsi="Times New Roman" w:cs="Times New Roman"/>
                <w:sz w:val="20"/>
                <w:szCs w:val="20"/>
              </w:rPr>
            </w:pPr>
            <w:r w:rsidRPr="00BD79D7">
              <w:rPr>
                <w:rFonts w:ascii="Times New Roman" w:hAnsi="Times New Roman" w:cs="Times New Roman"/>
                <w:sz w:val="20"/>
                <w:szCs w:val="20"/>
              </w:rPr>
              <w:t>Бинт еластичний сітчастий трубчастий  представляє собою еластичну трикотажну сітку, яка має трубчасту форму і використовується для фіксації  будь-яких видів перев'язного матеріалу на пошкоджених ділянках тіла.</w:t>
            </w:r>
          </w:p>
          <w:p w:rsidR="00BD1386" w:rsidRPr="00BD79D7" w:rsidRDefault="00BD1386" w:rsidP="00560E62">
            <w:pPr>
              <w:jc w:val="center"/>
              <w:rPr>
                <w:rFonts w:ascii="Times New Roman" w:hAnsi="Times New Roman" w:cs="Times New Roman"/>
                <w:sz w:val="20"/>
                <w:szCs w:val="20"/>
              </w:rPr>
            </w:pPr>
            <w:r w:rsidRPr="00BD79D7">
              <w:rPr>
                <w:rFonts w:ascii="Times New Roman" w:hAnsi="Times New Roman" w:cs="Times New Roman"/>
                <w:sz w:val="20"/>
                <w:szCs w:val="20"/>
              </w:rPr>
              <w:t>За складом матеріалів бинти випускаються трьох типів: Типу 1 (бавовна 50%, латексна нитка оплетена поліестером, або поламідом 50%);</w:t>
            </w:r>
          </w:p>
          <w:p w:rsidR="00BD1386" w:rsidRPr="00BD79D7" w:rsidRDefault="00BD1386" w:rsidP="00560E62">
            <w:pPr>
              <w:jc w:val="center"/>
              <w:rPr>
                <w:rFonts w:ascii="Times New Roman" w:hAnsi="Times New Roman" w:cs="Times New Roman"/>
                <w:sz w:val="20"/>
                <w:szCs w:val="20"/>
              </w:rPr>
            </w:pPr>
            <w:r w:rsidRPr="00BD79D7">
              <w:rPr>
                <w:rFonts w:ascii="Times New Roman" w:hAnsi="Times New Roman" w:cs="Times New Roman"/>
                <w:sz w:val="20"/>
                <w:szCs w:val="20"/>
              </w:rPr>
              <w:t>За розмірами сітчасті бинти випускаються:</w:t>
            </w:r>
          </w:p>
          <w:p w:rsidR="00BD1386" w:rsidRPr="00BD79D7" w:rsidRDefault="00BD1386" w:rsidP="00560E62">
            <w:pPr>
              <w:jc w:val="center"/>
              <w:rPr>
                <w:rFonts w:ascii="Times New Roman" w:hAnsi="Times New Roman" w:cs="Times New Roman"/>
                <w:sz w:val="20"/>
                <w:szCs w:val="20"/>
              </w:rPr>
            </w:pPr>
            <w:r w:rsidRPr="00BD79D7">
              <w:rPr>
                <w:rFonts w:ascii="Times New Roman" w:hAnsi="Times New Roman" w:cs="Times New Roman"/>
                <w:sz w:val="20"/>
                <w:szCs w:val="20"/>
              </w:rPr>
              <w:t>Шириною:</w:t>
            </w:r>
          </w:p>
          <w:p w:rsidR="00BD1386" w:rsidRPr="00BD79D7" w:rsidRDefault="00BD1386" w:rsidP="00560E62">
            <w:pPr>
              <w:jc w:val="center"/>
              <w:rPr>
                <w:rFonts w:ascii="Times New Roman" w:hAnsi="Times New Roman" w:cs="Times New Roman"/>
                <w:sz w:val="20"/>
                <w:szCs w:val="20"/>
              </w:rPr>
            </w:pPr>
            <w:r w:rsidRPr="00BD79D7">
              <w:rPr>
                <w:rFonts w:ascii="Times New Roman" w:hAnsi="Times New Roman" w:cs="Times New Roman"/>
                <w:sz w:val="20"/>
                <w:szCs w:val="20"/>
              </w:rPr>
              <w:t>3см. (для перев’язки  плеча, передпліччя, ліктьових, колінних  і  гомілковостопних суглобів, кисті, гомілки, стопи);</w:t>
            </w:r>
          </w:p>
          <w:p w:rsidR="00BD1386" w:rsidRDefault="00BD1386" w:rsidP="00560E62">
            <w:pPr>
              <w:jc w:val="center"/>
            </w:pPr>
            <w:r w:rsidRPr="00BD79D7">
              <w:rPr>
                <w:rFonts w:ascii="Times New Roman" w:hAnsi="Times New Roman" w:cs="Times New Roman"/>
                <w:sz w:val="20"/>
                <w:szCs w:val="20"/>
              </w:rPr>
              <w:t>Довжиною: 15см., (готові до використання).</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rPr>
              <w:t>44951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09768D">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850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w:t>
            </w:r>
          </w:p>
        </w:tc>
        <w:tc>
          <w:tcPr>
            <w:tcW w:w="2196" w:type="dxa"/>
          </w:tcPr>
          <w:p w:rsidR="00BD1386" w:rsidRPr="00781ACA" w:rsidRDefault="00BD1386" w:rsidP="00FB268A">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Вікрил 0 фіолет</w:t>
            </w:r>
            <w:r w:rsidR="00FB268A">
              <w:rPr>
                <w:rFonts w:ascii="Times New Roman" w:hAnsi="Times New Roman" w:cs="Times New Roman"/>
                <w:sz w:val="20"/>
                <w:szCs w:val="20"/>
              </w:rPr>
              <w:t>ова</w:t>
            </w:r>
            <w:r w:rsidRPr="00781ACA">
              <w:rPr>
                <w:rFonts w:ascii="Times New Roman" w:hAnsi="Times New Roman" w:cs="Times New Roman"/>
                <w:sz w:val="20"/>
                <w:szCs w:val="20"/>
              </w:rPr>
              <w:t xml:space="preserve"> 75 см./колюча 48мм. 1/2 кол w9250</w:t>
            </w:r>
          </w:p>
        </w:tc>
        <w:tc>
          <w:tcPr>
            <w:tcW w:w="4962" w:type="dxa"/>
          </w:tcPr>
          <w:p w:rsidR="00BD1386" w:rsidRPr="00C713D3" w:rsidRDefault="00BD1386" w:rsidP="00560E62">
            <w:pPr>
              <w:jc w:val="center"/>
              <w:rPr>
                <w:rFonts w:ascii="Times New Roman" w:hAnsi="Times New Roman" w:cs="Times New Roman"/>
                <w:sz w:val="20"/>
                <w:szCs w:val="20"/>
              </w:rPr>
            </w:pPr>
            <w:r w:rsidRPr="00C713D3">
              <w:rPr>
                <w:rFonts w:ascii="Times New Roman" w:hAnsi="Times New Roman" w:cs="Times New Roman"/>
                <w:sz w:val="20"/>
                <w:szCs w:val="20"/>
              </w:rPr>
              <w:t>Атравматична, синтетична, стерильна, плетена нитка з поліглактин 910, що розсмоктується, з покриттям (поліглактин 370), довжиною 75см, фіолетова, розмір  USP 0, голка - одна CTX, тип голки -колюча TaperPoint, 48мм, 1/2 кола</w:t>
            </w:r>
          </w:p>
        </w:tc>
        <w:tc>
          <w:tcPr>
            <w:tcW w:w="992" w:type="dxa"/>
          </w:tcPr>
          <w:p w:rsidR="00BD1386" w:rsidRPr="003D6B06" w:rsidRDefault="00BD1386" w:rsidP="00FB268A">
            <w:pPr>
              <w:jc w:val="center"/>
              <w:rPr>
                <w:rFonts w:ascii="Times New Roman" w:hAnsi="Times New Roman" w:cs="Times New Roman"/>
                <w:sz w:val="18"/>
                <w:szCs w:val="18"/>
              </w:rPr>
            </w:pPr>
            <w:r w:rsidRPr="003D6B06">
              <w:rPr>
                <w:rFonts w:ascii="Times New Roman" w:hAnsi="Times New Roman" w:cs="Times New Roman"/>
                <w:sz w:val="18"/>
                <w:szCs w:val="18"/>
              </w:rPr>
              <w:t xml:space="preserve">17471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FB268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Вікрил 1 фіолетова 90 см масивна колюча 48мм 1/2 кол w9451</w:t>
            </w:r>
          </w:p>
        </w:tc>
        <w:tc>
          <w:tcPr>
            <w:tcW w:w="4962" w:type="dxa"/>
          </w:tcPr>
          <w:p w:rsidR="00BD1386" w:rsidRPr="00C713D3" w:rsidRDefault="00BD1386" w:rsidP="00560E62">
            <w:pPr>
              <w:jc w:val="center"/>
              <w:rPr>
                <w:rFonts w:ascii="Times New Roman" w:hAnsi="Times New Roman" w:cs="Times New Roman"/>
                <w:sz w:val="20"/>
                <w:szCs w:val="20"/>
              </w:rPr>
            </w:pPr>
            <w:r w:rsidRPr="00C713D3">
              <w:rPr>
                <w:rFonts w:ascii="Times New Roman" w:hAnsi="Times New Roman" w:cs="Times New Roman"/>
                <w:sz w:val="20"/>
                <w:szCs w:val="20"/>
              </w:rPr>
              <w:t>Атравматична, синтетична, стерильна, плетена нитка з поліглактин 910, що розсмоктується, з покриттям (поліглактин 370), довжиною 90см, фіолетова, розмір  USP 1, голка - одна CTX, тип голки -колюча TaperPoint, 48мм, 1/2 кола</w:t>
            </w:r>
          </w:p>
        </w:tc>
        <w:tc>
          <w:tcPr>
            <w:tcW w:w="992" w:type="dxa"/>
          </w:tcPr>
          <w:p w:rsidR="00BD1386" w:rsidRPr="003D6B06" w:rsidRDefault="00BD1386" w:rsidP="00FB268A">
            <w:pPr>
              <w:jc w:val="center"/>
              <w:rPr>
                <w:rFonts w:ascii="Times New Roman" w:hAnsi="Times New Roman" w:cs="Times New Roman"/>
                <w:sz w:val="18"/>
                <w:szCs w:val="18"/>
              </w:rPr>
            </w:pPr>
            <w:r w:rsidRPr="003D6B06">
              <w:rPr>
                <w:rFonts w:ascii="Times New Roman" w:hAnsi="Times New Roman" w:cs="Times New Roman"/>
                <w:sz w:val="18"/>
                <w:szCs w:val="18"/>
              </w:rPr>
              <w:t xml:space="preserve">17471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FB268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w:t>
            </w:r>
          </w:p>
        </w:tc>
        <w:tc>
          <w:tcPr>
            <w:tcW w:w="2196" w:type="dxa"/>
          </w:tcPr>
          <w:p w:rsidR="00BD1386" w:rsidRPr="00781ACA" w:rsidRDefault="00BD1386" w:rsidP="00FB268A">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Голка для спінал</w:t>
            </w:r>
            <w:r w:rsidR="00FB268A">
              <w:rPr>
                <w:rFonts w:ascii="Times New Roman" w:hAnsi="Times New Roman" w:cs="Times New Roman"/>
                <w:sz w:val="20"/>
                <w:szCs w:val="20"/>
              </w:rPr>
              <w:t xml:space="preserve">ьної </w:t>
            </w:r>
            <w:r w:rsidRPr="00781ACA">
              <w:rPr>
                <w:rFonts w:ascii="Times New Roman" w:hAnsi="Times New Roman" w:cs="Times New Roman"/>
                <w:sz w:val="20"/>
                <w:szCs w:val="20"/>
              </w:rPr>
              <w:t>анестезії з заточкою типу квінке 22 G</w:t>
            </w:r>
          </w:p>
        </w:tc>
        <w:tc>
          <w:tcPr>
            <w:tcW w:w="4962" w:type="dxa"/>
          </w:tcPr>
          <w:tbl>
            <w:tblPr>
              <w:tblW w:w="4712" w:type="dxa"/>
              <w:shd w:val="clear" w:color="auto" w:fill="FFFFFF"/>
              <w:tblLayout w:type="fixed"/>
              <w:tblCellMar>
                <w:left w:w="0" w:type="dxa"/>
                <w:right w:w="0" w:type="dxa"/>
              </w:tblCellMar>
              <w:tblLook w:val="04A0"/>
            </w:tblPr>
            <w:tblGrid>
              <w:gridCol w:w="4712"/>
            </w:tblGrid>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Повинна бути  для проколу та введення медичних розчинів та  для проведення  спінальної анестезії.</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Повинна складатись:  1. тонкостінна трубка , виготовлена з нержавіючої хірургічної сталі,</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повинна мати подвійну заточку та короткий подвійний зріз. Повинна мати розміри 22G з довжиною (0,7*90мм).</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2. Мандрена повинна бути виготовлена з нержавіючої хірургічної сталі. Повинна мати пластикову ручку з кольоровим кодуванням, відповідно до стандартів ISO.</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3. Індивідуальний ковпачок.</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Тип вістря: Квінке;</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lastRenderedPageBreak/>
                    <w:t>Повинна бути стерильною, апірогенною та нетоксичною.</w:t>
                  </w:r>
                </w:p>
              </w:tc>
            </w:tr>
            <w:tr w:rsidR="00BD1386" w:rsidRPr="00D12012"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Повинна бути для одноразового використання</w:t>
                  </w:r>
                </w:p>
              </w:tc>
            </w:tr>
            <w:tr w:rsidR="00BD1386" w:rsidRPr="00D12012" w:rsidTr="004E68CC">
              <w:trPr>
                <w:trHeight w:val="300"/>
              </w:trPr>
              <w:tc>
                <w:tcPr>
                  <w:tcW w:w="4712"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BD1386" w:rsidRPr="00D12012" w:rsidRDefault="00BD1386" w:rsidP="00560E62">
                  <w:pPr>
                    <w:spacing w:after="0" w:line="240" w:lineRule="auto"/>
                    <w:jc w:val="center"/>
                    <w:rPr>
                      <w:rFonts w:ascii="Times New Roman" w:eastAsia="Times New Roman" w:hAnsi="Times New Roman" w:cs="Times New Roman"/>
                      <w:sz w:val="20"/>
                      <w:szCs w:val="20"/>
                    </w:rPr>
                  </w:pPr>
                  <w:r w:rsidRPr="00D12012">
                    <w:rPr>
                      <w:rFonts w:ascii="Times New Roman" w:eastAsia="Times New Roman" w:hAnsi="Times New Roman" w:cs="Times New Roman"/>
                      <w:sz w:val="20"/>
                      <w:szCs w:val="20"/>
                    </w:rPr>
                    <w:t>Повиненна  мати індивідуальне пакування</w:t>
                  </w:r>
                </w:p>
              </w:tc>
            </w:tr>
          </w:tbl>
          <w:p w:rsidR="00BD1386" w:rsidRDefault="00BD1386" w:rsidP="00560E62">
            <w:pPr>
              <w:jc w:val="center"/>
            </w:pPr>
          </w:p>
        </w:tc>
        <w:tc>
          <w:tcPr>
            <w:tcW w:w="992" w:type="dxa"/>
          </w:tcPr>
          <w:p w:rsidR="00BD1386" w:rsidRPr="00821BC0" w:rsidRDefault="00BD1386" w:rsidP="0009768D">
            <w:pPr>
              <w:shd w:val="clear" w:color="auto" w:fill="F3F7FA"/>
              <w:spacing w:after="155" w:line="259" w:lineRule="atLeast"/>
              <w:jc w:val="center"/>
              <w:outlineLvl w:val="0"/>
              <w:rPr>
                <w:rFonts w:ascii="Times New Roman" w:eastAsia="Times New Roman" w:hAnsi="Times New Roman" w:cs="Times New Roman"/>
                <w:bCs/>
                <w:kern w:val="36"/>
                <w:sz w:val="18"/>
                <w:szCs w:val="18"/>
              </w:rPr>
            </w:pPr>
            <w:r w:rsidRPr="00821BC0">
              <w:rPr>
                <w:rFonts w:ascii="Times New Roman" w:eastAsia="Times New Roman" w:hAnsi="Times New Roman" w:cs="Times New Roman"/>
                <w:bCs/>
                <w:kern w:val="36"/>
                <w:sz w:val="18"/>
                <w:szCs w:val="18"/>
              </w:rPr>
              <w:lastRenderedPageBreak/>
              <w:t>35212</w:t>
            </w:r>
          </w:p>
          <w:p w:rsidR="00BD1386" w:rsidRPr="003D6B06" w:rsidRDefault="00BD1386" w:rsidP="0009768D">
            <w:pPr>
              <w:jc w:val="center"/>
              <w:rPr>
                <w:rFonts w:ascii="Times New Roman" w:hAnsi="Times New Roman" w:cs="Times New Roman"/>
                <w:sz w:val="18"/>
                <w:szCs w:val="18"/>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FB268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6</w:t>
            </w:r>
          </w:p>
        </w:tc>
        <w:tc>
          <w:tcPr>
            <w:tcW w:w="2196" w:type="dxa"/>
          </w:tcPr>
          <w:p w:rsidR="00BD1386" w:rsidRPr="00781ACA" w:rsidRDefault="00FB268A"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Голка для спінальної </w:t>
            </w:r>
            <w:r w:rsidR="00BD1386" w:rsidRPr="00781ACA">
              <w:rPr>
                <w:rFonts w:ascii="Times New Roman" w:hAnsi="Times New Roman" w:cs="Times New Roman"/>
                <w:sz w:val="20"/>
                <w:szCs w:val="20"/>
              </w:rPr>
              <w:t>анестезії з заточкою типу квінке 23 G</w:t>
            </w:r>
          </w:p>
        </w:tc>
        <w:tc>
          <w:tcPr>
            <w:tcW w:w="4962" w:type="dxa"/>
          </w:tcPr>
          <w:tbl>
            <w:tblPr>
              <w:tblW w:w="4712" w:type="dxa"/>
              <w:shd w:val="clear" w:color="auto" w:fill="FFFFFF"/>
              <w:tblLayout w:type="fixed"/>
              <w:tblCellMar>
                <w:left w:w="0" w:type="dxa"/>
                <w:right w:w="0" w:type="dxa"/>
              </w:tblCellMar>
              <w:tblLook w:val="04A0"/>
            </w:tblPr>
            <w:tblGrid>
              <w:gridCol w:w="4712"/>
            </w:tblGrid>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бути  для проколу та введення медичних розчинів та  для проведення  спінальної анестезії.</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складатись:  1. тонкостінна трубка , виготовлена з нержавіючої хірургічної сталі,</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мати подвійну заточку та короткий подвійний зріз. Повинна мати розміри 23G з довжиною (0,6*90мм).</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2. Мандрена повинна бути виготовлена з нержавіючої хірургічної сталі. Повинна мати пластикову ручку з кольоровим кодуванням, відповідно до стандартів ISO.</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3. Індивідуальний ковпачок.</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Тип вістря: Квінке;</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бути стерильною, апірогенною та нетоксичною.</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бути для одноразового використання</w:t>
                  </w:r>
                </w:p>
              </w:tc>
            </w:tr>
            <w:tr w:rsidR="00BD1386" w:rsidRPr="002A69E5" w:rsidTr="004E68CC">
              <w:trPr>
                <w:trHeight w:val="77"/>
              </w:trPr>
              <w:tc>
                <w:tcPr>
                  <w:tcW w:w="4712" w:type="dxa"/>
                  <w:tcBorders>
                    <w:top w:val="nil"/>
                    <w:left w:val="nil"/>
                    <w:bottom w:val="single" w:sz="8" w:space="0" w:color="auto"/>
                    <w:right w:val="single" w:sz="8" w:space="0" w:color="auto"/>
                  </w:tcBorders>
                  <w:shd w:val="clear" w:color="auto" w:fill="FFFFFF"/>
                  <w:tcMar>
                    <w:top w:w="13" w:type="dxa"/>
                    <w:left w:w="13" w:type="dxa"/>
                    <w:bottom w:w="0" w:type="dxa"/>
                    <w:right w:w="13"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Повиненна  мати індивідуальне пакування</w:t>
                  </w:r>
                </w:p>
              </w:tc>
            </w:tr>
          </w:tbl>
          <w:p w:rsidR="00BD1386" w:rsidRDefault="00BD1386" w:rsidP="00560E62">
            <w:pPr>
              <w:jc w:val="center"/>
            </w:pPr>
          </w:p>
        </w:tc>
        <w:tc>
          <w:tcPr>
            <w:tcW w:w="992" w:type="dxa"/>
          </w:tcPr>
          <w:p w:rsidR="00BD1386" w:rsidRPr="003D6B06" w:rsidRDefault="00BD1386" w:rsidP="0009768D">
            <w:pPr>
              <w:pStyle w:val="1"/>
              <w:shd w:val="clear" w:color="auto" w:fill="F3F7FA"/>
              <w:spacing w:before="0" w:beforeAutospacing="0" w:after="0" w:afterAutospacing="0"/>
              <w:jc w:val="center"/>
              <w:outlineLvl w:val="0"/>
              <w:rPr>
                <w:b w:val="0"/>
                <w:sz w:val="18"/>
                <w:szCs w:val="18"/>
              </w:rPr>
            </w:pPr>
            <w:r w:rsidRPr="003D6B06">
              <w:rPr>
                <w:b w:val="0"/>
                <w:sz w:val="18"/>
                <w:szCs w:val="18"/>
              </w:rPr>
              <w:t>35212</w:t>
            </w:r>
          </w:p>
          <w:p w:rsidR="00BD1386" w:rsidRPr="003D6B06" w:rsidRDefault="00BD1386" w:rsidP="0009768D">
            <w:pPr>
              <w:jc w:val="center"/>
              <w:rPr>
                <w:rFonts w:ascii="Times New Roman" w:hAnsi="Times New Roman" w:cs="Times New Roman"/>
                <w:sz w:val="18"/>
                <w:szCs w:val="18"/>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FB268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w:t>
            </w:r>
          </w:p>
        </w:tc>
        <w:tc>
          <w:tcPr>
            <w:tcW w:w="2196" w:type="dxa"/>
          </w:tcPr>
          <w:p w:rsidR="00BD1386" w:rsidRPr="00781ACA" w:rsidRDefault="00161B9E"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Голка для спінальної </w:t>
            </w:r>
            <w:r w:rsidR="00BD1386" w:rsidRPr="00781ACA">
              <w:rPr>
                <w:rFonts w:ascii="Times New Roman" w:hAnsi="Times New Roman" w:cs="Times New Roman"/>
                <w:sz w:val="20"/>
                <w:szCs w:val="20"/>
              </w:rPr>
              <w:t>анестезії з заточкою типу квінке 25 G (0,55*90мм)</w:t>
            </w:r>
          </w:p>
        </w:tc>
        <w:tc>
          <w:tcPr>
            <w:tcW w:w="4962" w:type="dxa"/>
          </w:tcPr>
          <w:tbl>
            <w:tblPr>
              <w:tblW w:w="4712" w:type="dxa"/>
              <w:shd w:val="clear" w:color="auto" w:fill="FFFFFF"/>
              <w:tblLayout w:type="fixed"/>
              <w:tblCellMar>
                <w:left w:w="0" w:type="dxa"/>
                <w:right w:w="0" w:type="dxa"/>
              </w:tblCellMar>
              <w:tblLook w:val="04A0"/>
            </w:tblPr>
            <w:tblGrid>
              <w:gridCol w:w="4712"/>
            </w:tblGrid>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бути  для проколу та введення медичних розчинів та  для проведення  спінальної анестезії.</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складатись:  1. тонкостінна трубка , виготовлена з нержавіючої хірургічної сталі,</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мати подвійну заточку та короткий подвійний зріз. Повинна мати розміри 25G з довжиною (0,5*90мм).</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2. Мандрена повинна бути виготовлена з нержавіючої хірургічної сталі. Повинна мати пластикову ручку з кольоровим кодуванням, відповідно до стандартів ISO.</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3. Індивідуальний ковпачок.</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Тип вістря: Квінке;</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бути стерильною, апірогенною та нетоксичною.</w:t>
                  </w:r>
                </w:p>
              </w:tc>
            </w:tr>
            <w:tr w:rsidR="00BD1386" w:rsidRPr="002A69E5" w:rsidTr="004E68CC">
              <w:trPr>
                <w:trHeight w:val="300"/>
              </w:trPr>
              <w:tc>
                <w:tcPr>
                  <w:tcW w:w="4712" w:type="dxa"/>
                  <w:tcBorders>
                    <w:top w:val="nil"/>
                    <w:left w:val="nil"/>
                    <w:bottom w:val="nil"/>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Повинна бути для одноразового використання</w:t>
                  </w:r>
                </w:p>
              </w:tc>
            </w:tr>
            <w:tr w:rsidR="00BD1386" w:rsidRPr="002A69E5" w:rsidTr="004E68CC">
              <w:trPr>
                <w:trHeight w:val="300"/>
              </w:trPr>
              <w:tc>
                <w:tcPr>
                  <w:tcW w:w="4712" w:type="dxa"/>
                  <w:tcBorders>
                    <w:top w:val="nil"/>
                    <w:left w:val="nil"/>
                    <w:bottom w:val="single" w:sz="8" w:space="0" w:color="auto"/>
                    <w:right w:val="single" w:sz="8" w:space="0" w:color="auto"/>
                  </w:tcBorders>
                  <w:shd w:val="clear" w:color="auto" w:fill="FFFFFF"/>
                  <w:tcMar>
                    <w:top w:w="14" w:type="dxa"/>
                    <w:left w:w="14" w:type="dxa"/>
                    <w:bottom w:w="0" w:type="dxa"/>
                    <w:right w:w="14" w:type="dxa"/>
                  </w:tcMar>
                  <w:vAlign w:val="center"/>
                  <w:hideMark/>
                </w:tcPr>
                <w:p w:rsidR="00BD1386" w:rsidRPr="002A69E5" w:rsidRDefault="00BD1386" w:rsidP="00560E62">
                  <w:pPr>
                    <w:spacing w:after="0" w:line="240" w:lineRule="auto"/>
                    <w:jc w:val="center"/>
                    <w:rPr>
                      <w:rFonts w:ascii="Times New Roman" w:eastAsia="Times New Roman" w:hAnsi="Times New Roman" w:cs="Times New Roman"/>
                      <w:sz w:val="20"/>
                      <w:szCs w:val="20"/>
                    </w:rPr>
                  </w:pPr>
                  <w:r w:rsidRPr="002A69E5">
                    <w:rPr>
                      <w:rFonts w:ascii="Times New Roman" w:eastAsia="Times New Roman" w:hAnsi="Times New Roman" w:cs="Times New Roman"/>
                      <w:sz w:val="20"/>
                      <w:szCs w:val="20"/>
                    </w:rPr>
                    <w:t>Повиненна  мати індивідуальне пакування</w:t>
                  </w:r>
                  <w:r>
                    <w:rPr>
                      <w:rFonts w:ascii="Times New Roman" w:eastAsia="Times New Roman" w:hAnsi="Times New Roman" w:cs="Times New Roman"/>
                      <w:sz w:val="20"/>
                      <w:szCs w:val="20"/>
                    </w:rPr>
                    <w:t>.</w:t>
                  </w:r>
                </w:p>
              </w:tc>
            </w:tr>
          </w:tbl>
          <w:p w:rsidR="00BD1386" w:rsidRDefault="00BD1386" w:rsidP="00560E62">
            <w:pPr>
              <w:jc w:val="center"/>
            </w:pPr>
          </w:p>
        </w:tc>
        <w:tc>
          <w:tcPr>
            <w:tcW w:w="992" w:type="dxa"/>
          </w:tcPr>
          <w:p w:rsidR="00BD1386" w:rsidRPr="003D6B06" w:rsidRDefault="00BD1386" w:rsidP="0009768D">
            <w:pPr>
              <w:pStyle w:val="1"/>
              <w:shd w:val="clear" w:color="auto" w:fill="F3F7FA"/>
              <w:spacing w:before="0" w:beforeAutospacing="0" w:after="155" w:afterAutospacing="0" w:line="259" w:lineRule="atLeast"/>
              <w:jc w:val="center"/>
              <w:outlineLvl w:val="0"/>
              <w:rPr>
                <w:b w:val="0"/>
                <w:sz w:val="18"/>
                <w:szCs w:val="18"/>
              </w:rPr>
            </w:pPr>
            <w:r w:rsidRPr="003D6B06">
              <w:rPr>
                <w:b w:val="0"/>
                <w:sz w:val="18"/>
                <w:szCs w:val="18"/>
              </w:rPr>
              <w:t>35212</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8</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Джгут для внутрішньовенних маніпуляцій</w:t>
            </w:r>
          </w:p>
        </w:tc>
        <w:tc>
          <w:tcPr>
            <w:tcW w:w="4962" w:type="dxa"/>
          </w:tcPr>
          <w:p w:rsidR="00BD1386" w:rsidRPr="00644487" w:rsidRDefault="00BD1386" w:rsidP="00560E62">
            <w:pPr>
              <w:ind w:right="-108"/>
              <w:jc w:val="center"/>
              <w:rPr>
                <w:rFonts w:ascii="Times New Roman" w:hAnsi="Times New Roman" w:cs="Times New Roman"/>
                <w:sz w:val="20"/>
                <w:szCs w:val="20"/>
              </w:rPr>
            </w:pPr>
            <w:r w:rsidRPr="00644487">
              <w:rPr>
                <w:rFonts w:ascii="Times New Roman" w:hAnsi="Times New Roman" w:cs="Times New Roman"/>
                <w:sz w:val="20"/>
                <w:szCs w:val="20"/>
              </w:rPr>
              <w:t>Виготовлений з м’</w:t>
            </w:r>
            <w:r w:rsidRPr="00644487">
              <w:rPr>
                <w:rFonts w:ascii="Times New Roman" w:hAnsi="Times New Roman" w:cs="Times New Roman"/>
                <w:sz w:val="20"/>
                <w:szCs w:val="20"/>
                <w:lang w:val="ru-RU"/>
              </w:rPr>
              <w:t>якої</w:t>
            </w:r>
            <w:r w:rsidR="00161B9E">
              <w:rPr>
                <w:rFonts w:ascii="Times New Roman" w:hAnsi="Times New Roman" w:cs="Times New Roman"/>
                <w:sz w:val="20"/>
                <w:szCs w:val="20"/>
                <w:lang w:val="ru-RU"/>
              </w:rPr>
              <w:t xml:space="preserve"> </w:t>
            </w:r>
            <w:r w:rsidRPr="00644487">
              <w:rPr>
                <w:rFonts w:ascii="Times New Roman" w:hAnsi="Times New Roman" w:cs="Times New Roman"/>
                <w:sz w:val="20"/>
                <w:szCs w:val="20"/>
                <w:lang w:val="ru-RU"/>
              </w:rPr>
              <w:t>прорезин</w:t>
            </w:r>
            <w:r w:rsidRPr="00644487">
              <w:rPr>
                <w:rFonts w:ascii="Times New Roman" w:hAnsi="Times New Roman" w:cs="Times New Roman"/>
                <w:sz w:val="20"/>
                <w:szCs w:val="20"/>
              </w:rPr>
              <w:t>еної стрічки. Довжина стрічки у вільному стані 45+(-) 2 см. Ширина стрічки 2,5 см. Просте обслуговування однією рукою.</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shd w:val="clear" w:color="auto" w:fill="F0F5F2"/>
              </w:rPr>
              <w:t>35844</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9</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Джгут СВС еластичний з застібкою</w:t>
            </w:r>
          </w:p>
        </w:tc>
        <w:tc>
          <w:tcPr>
            <w:tcW w:w="4962" w:type="dxa"/>
          </w:tcPr>
          <w:p w:rsidR="00BD1386" w:rsidRPr="009F116F" w:rsidRDefault="00BD1386" w:rsidP="00560E62">
            <w:pPr>
              <w:shd w:val="clear" w:color="auto" w:fill="FFFFFF"/>
              <w:jc w:val="center"/>
              <w:rPr>
                <w:rFonts w:ascii="Times New Roman" w:eastAsia="Times New Roman" w:hAnsi="Times New Roman" w:cs="Times New Roman"/>
                <w:color w:val="222222"/>
                <w:sz w:val="20"/>
                <w:szCs w:val="20"/>
              </w:rPr>
            </w:pPr>
            <w:r w:rsidRPr="009F116F">
              <w:rPr>
                <w:rFonts w:ascii="Times New Roman" w:eastAsia="Times New Roman" w:hAnsi="Times New Roman" w:cs="Times New Roman"/>
                <w:color w:val="222222"/>
                <w:sz w:val="20"/>
                <w:szCs w:val="20"/>
              </w:rPr>
              <w:t>Допоміжний засіб медичного призначення для кращого наповнення вен кров‘ю, що полегшує пошук і пункцію венозних судин.</w:t>
            </w:r>
            <w:r w:rsidRPr="009F116F">
              <w:rPr>
                <w:rFonts w:ascii="Times New Roman" w:eastAsia="Times New Roman" w:hAnsi="Times New Roman" w:cs="Times New Roman"/>
                <w:b/>
                <w:bCs/>
                <w:color w:val="000000"/>
                <w:sz w:val="20"/>
                <w:szCs w:val="20"/>
              </w:rPr>
              <w:t> </w:t>
            </w:r>
            <w:r w:rsidRPr="009F116F">
              <w:rPr>
                <w:rFonts w:ascii="Times New Roman" w:eastAsia="Times New Roman" w:hAnsi="Times New Roman" w:cs="Times New Roman"/>
                <w:color w:val="000000"/>
                <w:sz w:val="20"/>
                <w:szCs w:val="20"/>
              </w:rPr>
              <w:t>Виріб можна прати із м‘якими мийними засобами, які продаються в т</w:t>
            </w:r>
            <w:r w:rsidR="00161B9E">
              <w:rPr>
                <w:rFonts w:ascii="Times New Roman" w:eastAsia="Times New Roman" w:hAnsi="Times New Roman" w:cs="Times New Roman"/>
                <w:color w:val="000000"/>
                <w:sz w:val="20"/>
                <w:szCs w:val="20"/>
              </w:rPr>
              <w:t>орговельній мережі, при темпера</w:t>
            </w:r>
            <w:r w:rsidRPr="009F116F">
              <w:rPr>
                <w:rFonts w:ascii="Times New Roman" w:eastAsia="Times New Roman" w:hAnsi="Times New Roman" w:cs="Times New Roman"/>
                <w:color w:val="000000"/>
                <w:sz w:val="20"/>
                <w:szCs w:val="20"/>
              </w:rPr>
              <w:t>турі до 60 °C (ручне прання). Джгут може бути продезінфікований </w:t>
            </w:r>
            <w:r w:rsidRPr="009F116F">
              <w:rPr>
                <w:rFonts w:ascii="Times New Roman" w:eastAsia="Times New Roman" w:hAnsi="Times New Roman" w:cs="Times New Roman"/>
                <w:color w:val="A2C5D4"/>
                <w:sz w:val="20"/>
                <w:szCs w:val="20"/>
              </w:rPr>
              <w:t> </w:t>
            </w:r>
            <w:r w:rsidRPr="009F116F">
              <w:rPr>
                <w:rFonts w:ascii="Times New Roman" w:eastAsia="Times New Roman" w:hAnsi="Times New Roman" w:cs="Times New Roman"/>
                <w:color w:val="000000"/>
                <w:sz w:val="20"/>
                <w:szCs w:val="20"/>
              </w:rPr>
              <w:t>12 раз при 121 °</w:t>
            </w:r>
            <w:r w:rsidRPr="009F116F">
              <w:rPr>
                <w:rFonts w:ascii="Times New Roman" w:eastAsia="Times New Roman" w:hAnsi="Times New Roman" w:cs="Times New Roman"/>
                <w:color w:val="000000"/>
                <w:sz w:val="20"/>
                <w:szCs w:val="20"/>
                <w:lang w:val="en-US"/>
              </w:rPr>
              <w:t>C</w:t>
            </w:r>
            <w:r w:rsidRPr="009F116F">
              <w:rPr>
                <w:rFonts w:ascii="Times New Roman" w:eastAsia="Times New Roman" w:hAnsi="Times New Roman" w:cs="Times New Roman"/>
                <w:color w:val="000000"/>
                <w:sz w:val="20"/>
                <w:szCs w:val="20"/>
              </w:rPr>
              <w:t> та 1.2 бар протягом 20 хвилин.</w:t>
            </w:r>
          </w:p>
          <w:p w:rsidR="00BD1386" w:rsidRPr="009F116F" w:rsidRDefault="00BD1386" w:rsidP="00560E62">
            <w:pPr>
              <w:shd w:val="clear" w:color="auto" w:fill="FFFFFF"/>
              <w:jc w:val="center"/>
              <w:rPr>
                <w:rFonts w:ascii="Times New Roman" w:eastAsia="Times New Roman" w:hAnsi="Times New Roman" w:cs="Times New Roman"/>
                <w:color w:val="222222"/>
                <w:sz w:val="20"/>
                <w:szCs w:val="20"/>
              </w:rPr>
            </w:pPr>
            <w:r w:rsidRPr="009F116F">
              <w:rPr>
                <w:rFonts w:ascii="Times New Roman" w:eastAsia="Times New Roman" w:hAnsi="Times New Roman" w:cs="Times New Roman"/>
                <w:color w:val="000000"/>
                <w:sz w:val="20"/>
                <w:szCs w:val="20"/>
              </w:rPr>
              <w:t>Дезінфекція при 134 °</w:t>
            </w:r>
            <w:r w:rsidRPr="009F116F">
              <w:rPr>
                <w:rFonts w:ascii="Times New Roman" w:eastAsia="Times New Roman" w:hAnsi="Times New Roman" w:cs="Times New Roman"/>
                <w:color w:val="000000"/>
                <w:sz w:val="20"/>
                <w:szCs w:val="20"/>
                <w:lang w:val="en-US"/>
              </w:rPr>
              <w:t>C</w:t>
            </w:r>
            <w:r w:rsidRPr="009F116F">
              <w:rPr>
                <w:rFonts w:ascii="Times New Roman" w:eastAsia="Times New Roman" w:hAnsi="Times New Roman" w:cs="Times New Roman"/>
                <w:color w:val="000000"/>
                <w:sz w:val="20"/>
                <w:szCs w:val="20"/>
              </w:rPr>
              <w:t> НЕ можлива!</w:t>
            </w:r>
          </w:p>
          <w:p w:rsidR="00BD1386" w:rsidRPr="009F116F" w:rsidRDefault="00BD1386" w:rsidP="00560E62">
            <w:pPr>
              <w:shd w:val="clear" w:color="auto" w:fill="FFFFFF"/>
              <w:jc w:val="center"/>
              <w:rPr>
                <w:rFonts w:ascii="Times New Roman" w:eastAsia="Times New Roman" w:hAnsi="Times New Roman" w:cs="Times New Roman"/>
                <w:color w:val="222222"/>
                <w:sz w:val="20"/>
                <w:szCs w:val="20"/>
              </w:rPr>
            </w:pPr>
            <w:r w:rsidRPr="009F116F">
              <w:rPr>
                <w:rFonts w:ascii="Times New Roman" w:eastAsia="Times New Roman" w:hAnsi="Times New Roman" w:cs="Times New Roman"/>
                <w:color w:val="222222"/>
                <w:sz w:val="20"/>
                <w:szCs w:val="20"/>
              </w:rPr>
              <w:t>Ширина ленти -25мм</w:t>
            </w:r>
          </w:p>
          <w:p w:rsidR="00BD1386" w:rsidRPr="009F116F" w:rsidRDefault="00BD1386" w:rsidP="00560E62">
            <w:pPr>
              <w:shd w:val="clear" w:color="auto" w:fill="FFFFFF"/>
              <w:jc w:val="center"/>
              <w:rPr>
                <w:rFonts w:ascii="Times New Roman" w:eastAsia="Times New Roman" w:hAnsi="Times New Roman" w:cs="Times New Roman"/>
                <w:color w:val="222222"/>
                <w:sz w:val="20"/>
                <w:szCs w:val="20"/>
              </w:rPr>
            </w:pPr>
            <w:r w:rsidRPr="009F116F">
              <w:rPr>
                <w:rFonts w:ascii="Times New Roman" w:eastAsia="Times New Roman" w:hAnsi="Times New Roman" w:cs="Times New Roman"/>
                <w:color w:val="222222"/>
                <w:sz w:val="20"/>
                <w:szCs w:val="20"/>
              </w:rPr>
              <w:t>Довжина -48мм</w:t>
            </w:r>
          </w:p>
          <w:p w:rsidR="00BD1386" w:rsidRDefault="00BD1386" w:rsidP="00560E62">
            <w:pPr>
              <w:shd w:val="clear" w:color="auto" w:fill="FFFFFF"/>
              <w:jc w:val="center"/>
            </w:pPr>
            <w:r w:rsidRPr="009F116F">
              <w:rPr>
                <w:rFonts w:ascii="Times New Roman" w:eastAsia="Times New Roman" w:hAnsi="Times New Roman" w:cs="Times New Roman"/>
                <w:color w:val="000000"/>
                <w:sz w:val="20"/>
                <w:szCs w:val="20"/>
              </w:rPr>
              <w:t>Матеріал корпусу -Полікорбонат (PC)</w:t>
            </w:r>
          </w:p>
        </w:tc>
        <w:tc>
          <w:tcPr>
            <w:tcW w:w="992" w:type="dxa"/>
          </w:tcPr>
          <w:p w:rsidR="00BD1386" w:rsidRPr="003D6B06" w:rsidRDefault="00BD1386" w:rsidP="00161B9E">
            <w:pPr>
              <w:jc w:val="center"/>
              <w:rPr>
                <w:rFonts w:ascii="Times New Roman" w:hAnsi="Times New Roman" w:cs="Times New Roman"/>
                <w:sz w:val="18"/>
                <w:szCs w:val="18"/>
              </w:rPr>
            </w:pPr>
            <w:r w:rsidRPr="003D6B06">
              <w:rPr>
                <w:rStyle w:val="ng-binding"/>
                <w:rFonts w:ascii="Times New Roman" w:hAnsi="Times New Roman" w:cs="Times New Roman"/>
                <w:sz w:val="18"/>
                <w:szCs w:val="18"/>
                <w:shd w:val="clear" w:color="auto" w:fill="FFFFFF"/>
              </w:rPr>
              <w:t>35844</w:t>
            </w:r>
            <w:r w:rsidRPr="003D6B06">
              <w:rPr>
                <w:rFonts w:ascii="Times New Roman" w:hAnsi="Times New Roman" w:cs="Times New Roman"/>
                <w:sz w:val="18"/>
                <w:szCs w:val="18"/>
                <w:shd w:val="clear" w:color="auto" w:fill="FFFFFF"/>
              </w:rPr>
              <w:t>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13</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10</w:t>
            </w:r>
          </w:p>
        </w:tc>
        <w:tc>
          <w:tcPr>
            <w:tcW w:w="2196" w:type="dxa"/>
          </w:tcPr>
          <w:p w:rsidR="00161B9E"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Ел</w:t>
            </w:r>
            <w:r w:rsidR="00161B9E">
              <w:rPr>
                <w:rFonts w:ascii="Times New Roman" w:hAnsi="Times New Roman" w:cs="Times New Roman"/>
                <w:sz w:val="20"/>
                <w:szCs w:val="20"/>
              </w:rPr>
              <w:t xml:space="preserve">ектрод для холтера для дорослих </w:t>
            </w:r>
          </w:p>
          <w:p w:rsidR="00BD1386" w:rsidRPr="00781ACA" w:rsidRDefault="00BD1386" w:rsidP="00161B9E">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"Скінтач"</w:t>
            </w:r>
          </w:p>
        </w:tc>
        <w:tc>
          <w:tcPr>
            <w:tcW w:w="4962" w:type="dxa"/>
          </w:tcPr>
          <w:p w:rsidR="00BD1386" w:rsidRPr="00934CD4" w:rsidRDefault="00BD1386" w:rsidP="00560E62">
            <w:pPr>
              <w:suppressAutoHyphens/>
              <w:jc w:val="center"/>
              <w:rPr>
                <w:rFonts w:ascii="Times New Roman" w:hAnsi="Times New Roman"/>
                <w:sz w:val="20"/>
                <w:szCs w:val="20"/>
                <w:lang w:eastAsia="ar-SA"/>
              </w:rPr>
            </w:pPr>
            <w:r w:rsidRPr="00934CD4">
              <w:rPr>
                <w:rFonts w:ascii="Times New Roman" w:hAnsi="Times New Roman"/>
                <w:sz w:val="20"/>
                <w:szCs w:val="20"/>
                <w:lang w:val="ru-RU" w:eastAsia="ar-SA"/>
              </w:rPr>
              <w:t xml:space="preserve">ЕКГ </w:t>
            </w:r>
            <w:r w:rsidRPr="00934CD4">
              <w:rPr>
                <w:rFonts w:ascii="Times New Roman" w:hAnsi="Times New Roman"/>
                <w:sz w:val="20"/>
                <w:szCs w:val="20"/>
                <w:lang w:eastAsia="ar-SA"/>
              </w:rPr>
              <w:t>електроди одноразові для функціональних досліджень:</w:t>
            </w:r>
          </w:p>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006"/>
            </w:tblGrid>
            <w:tr w:rsidR="00BD1386" w:rsidRPr="00D66067" w:rsidTr="004E68CC">
              <w:tc>
                <w:tcPr>
                  <w:tcW w:w="425"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w:t>
                  </w:r>
                </w:p>
              </w:tc>
              <w:tc>
                <w:tcPr>
                  <w:tcW w:w="3006"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Вимоги до товару</w:t>
                  </w:r>
                </w:p>
              </w:tc>
            </w:tr>
            <w:tr w:rsidR="00BD1386" w:rsidRPr="00D66067" w:rsidTr="004E68CC">
              <w:tc>
                <w:tcPr>
                  <w:tcW w:w="425"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1</w:t>
                  </w:r>
                </w:p>
              </w:tc>
              <w:tc>
                <w:tcPr>
                  <w:tcW w:w="3006"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Діаметр електроду – 5</w:t>
                  </w:r>
                  <w:r w:rsidRPr="00934CD4">
                    <w:rPr>
                      <w:rFonts w:ascii="Times New Roman" w:hAnsi="Times New Roman"/>
                      <w:sz w:val="18"/>
                      <w:szCs w:val="18"/>
                      <w:lang w:val="ru-RU" w:eastAsia="ar-SA"/>
                    </w:rPr>
                    <w:t>0</w:t>
                  </w:r>
                  <w:r w:rsidRPr="00934CD4">
                    <w:rPr>
                      <w:rFonts w:ascii="Times New Roman" w:hAnsi="Times New Roman"/>
                      <w:sz w:val="18"/>
                      <w:szCs w:val="18"/>
                      <w:lang w:eastAsia="ar-SA"/>
                    </w:rPr>
                    <w:t>мм</w:t>
                  </w:r>
                </w:p>
              </w:tc>
            </w:tr>
            <w:tr w:rsidR="00BD1386" w:rsidRPr="00D66067" w:rsidTr="004E68CC">
              <w:tc>
                <w:tcPr>
                  <w:tcW w:w="425"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2</w:t>
                  </w:r>
                </w:p>
              </w:tc>
              <w:tc>
                <w:tcPr>
                  <w:tcW w:w="3006"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Пінна посилена основа</w:t>
                  </w:r>
                </w:p>
              </w:tc>
            </w:tr>
            <w:tr w:rsidR="00BD1386" w:rsidRPr="00D66067" w:rsidTr="004E68CC">
              <w:tc>
                <w:tcPr>
                  <w:tcW w:w="425"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3</w:t>
                  </w:r>
                </w:p>
              </w:tc>
              <w:tc>
                <w:tcPr>
                  <w:tcW w:w="3006"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Тип конектору – «кнопка» 3,5мм</w:t>
                  </w:r>
                </w:p>
              </w:tc>
            </w:tr>
            <w:tr w:rsidR="00BD1386" w:rsidRPr="00D66067" w:rsidTr="004E68CC">
              <w:tc>
                <w:tcPr>
                  <w:tcW w:w="425"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lastRenderedPageBreak/>
                    <w:t>4</w:t>
                  </w:r>
                </w:p>
              </w:tc>
              <w:tc>
                <w:tcPr>
                  <w:tcW w:w="3006"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Рідкий гель</w:t>
                  </w:r>
                </w:p>
              </w:tc>
            </w:tr>
            <w:tr w:rsidR="00BD1386" w:rsidRPr="00D66067" w:rsidTr="004E68CC">
              <w:tc>
                <w:tcPr>
                  <w:tcW w:w="425"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5</w:t>
                  </w:r>
                </w:p>
              </w:tc>
              <w:tc>
                <w:tcPr>
                  <w:tcW w:w="3006" w:type="dxa"/>
                </w:tcPr>
                <w:p w:rsidR="00BD1386" w:rsidRPr="00934CD4" w:rsidRDefault="00BD1386" w:rsidP="00560E62">
                  <w:pPr>
                    <w:suppressAutoHyphens/>
                    <w:spacing w:after="0" w:line="240" w:lineRule="auto"/>
                    <w:jc w:val="center"/>
                    <w:rPr>
                      <w:rFonts w:ascii="Times New Roman" w:hAnsi="Times New Roman"/>
                      <w:sz w:val="18"/>
                      <w:szCs w:val="18"/>
                      <w:lang w:eastAsia="ar-SA"/>
                    </w:rPr>
                  </w:pPr>
                  <w:r w:rsidRPr="00934CD4">
                    <w:rPr>
                      <w:rFonts w:ascii="Times New Roman" w:hAnsi="Times New Roman"/>
                      <w:sz w:val="18"/>
                      <w:szCs w:val="18"/>
                      <w:lang w:eastAsia="ar-SA"/>
                    </w:rPr>
                    <w:t>30 шт в упаковці</w:t>
                  </w:r>
                </w:p>
              </w:tc>
            </w:tr>
          </w:tbl>
          <w:p w:rsidR="00BD1386" w:rsidRDefault="00BD1386" w:rsidP="00560E62">
            <w:pPr>
              <w:jc w:val="center"/>
            </w:pPr>
          </w:p>
        </w:tc>
        <w:tc>
          <w:tcPr>
            <w:tcW w:w="992" w:type="dxa"/>
          </w:tcPr>
          <w:p w:rsidR="00BD1386" w:rsidRPr="003D6B06" w:rsidRDefault="00BD1386" w:rsidP="00161B9E">
            <w:pPr>
              <w:jc w:val="center"/>
              <w:rPr>
                <w:rFonts w:ascii="Times New Roman" w:hAnsi="Times New Roman" w:cs="Times New Roman"/>
                <w:sz w:val="18"/>
                <w:szCs w:val="18"/>
              </w:rPr>
            </w:pPr>
            <w:r w:rsidRPr="003D6B06">
              <w:rPr>
                <w:rFonts w:ascii="Times New Roman" w:hAnsi="Times New Roman" w:cs="Times New Roman"/>
                <w:sz w:val="18"/>
                <w:szCs w:val="18"/>
                <w:shd w:val="clear" w:color="auto" w:fill="FFFFFF"/>
              </w:rPr>
              <w:lastRenderedPageBreak/>
              <w:t xml:space="preserve"> 35035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161B9E">
            <w:pPr>
              <w:jc w:val="center"/>
              <w:rPr>
                <w:rFonts w:ascii="Times New Roman" w:hAnsi="Times New Roman" w:cs="Times New Roman"/>
                <w:sz w:val="20"/>
                <w:szCs w:val="20"/>
              </w:rPr>
            </w:pPr>
            <w:r w:rsidRPr="00661007">
              <w:rPr>
                <w:rFonts w:ascii="Times New Roman" w:hAnsi="Times New Roman" w:cs="Times New Roman"/>
                <w:sz w:val="20"/>
                <w:szCs w:val="20"/>
              </w:rPr>
              <w:t>900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11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Затискач для пуповини</w:t>
            </w:r>
          </w:p>
        </w:tc>
        <w:tc>
          <w:tcPr>
            <w:tcW w:w="4962" w:type="dxa"/>
          </w:tcPr>
          <w:p w:rsidR="00BD1386" w:rsidRDefault="00BD1386" w:rsidP="00560E62">
            <w:pPr>
              <w:jc w:val="center"/>
            </w:pPr>
            <w:r w:rsidRPr="00633E18">
              <w:rPr>
                <w:rFonts w:ascii="Times New Roman" w:hAnsi="Times New Roman"/>
                <w:sz w:val="20"/>
                <w:szCs w:val="20"/>
              </w:rPr>
              <w:t>Особливості: спеціальний замок з затвором запобігає передчасному розкриття затиску; насічки уздовж всього затиску з його внутрішньої сторони утримують пуповину в одному положенні. Затискач виготовлений з поліаміду медичного призначення. Індивідуальна упаковка. Стерилізовано оксидом етилену. Стерильний. Одноразовий.</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bCs/>
                <w:sz w:val="18"/>
                <w:szCs w:val="18"/>
              </w:rPr>
              <w:t>43998</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12</w:t>
            </w:r>
          </w:p>
        </w:tc>
        <w:tc>
          <w:tcPr>
            <w:tcW w:w="2196" w:type="dxa"/>
          </w:tcPr>
          <w:p w:rsidR="00BD1386" w:rsidRPr="00781ACA" w:rsidRDefault="00BD1386" w:rsidP="00DC2099">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Захисна маска для очей </w:t>
            </w:r>
            <w:r w:rsidR="00DC2099">
              <w:rPr>
                <w:rFonts w:ascii="Times New Roman" w:hAnsi="Times New Roman" w:cs="Times New Roman"/>
                <w:sz w:val="20"/>
                <w:szCs w:val="20"/>
              </w:rPr>
              <w:t xml:space="preserve">розмір </w:t>
            </w:r>
            <w:r w:rsidRPr="00781ACA">
              <w:rPr>
                <w:rFonts w:ascii="Times New Roman" w:hAnsi="Times New Roman" w:cs="Times New Roman"/>
                <w:sz w:val="20"/>
                <w:szCs w:val="20"/>
              </w:rPr>
              <w:t>M для фототерапії у новороджених</w:t>
            </w:r>
          </w:p>
        </w:tc>
        <w:tc>
          <w:tcPr>
            <w:tcW w:w="4962" w:type="dxa"/>
          </w:tcPr>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Захисна маска для неонатальної</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фототерапії повинна захищати</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від</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ультрафіолетового</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опромінення;</w:t>
            </w:r>
          </w:p>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Екран для очей повинен бути   внутрішній , та захищати від ультрафіолетового</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опромінення</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довжиною</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хвилі</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від 425 до 475 нм ;</w:t>
            </w:r>
          </w:p>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Повинна бути виготовлена з еластичного</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сітчатого матеріалу, який сприяє хорошій вентиляції та попереджує виникнення пітнички у немовлят;</w:t>
            </w:r>
          </w:p>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Не повинна мати защіпок , наліпок та інших складових, які можуть бути причиною подразнень шкіри</w:t>
            </w:r>
          </w:p>
          <w:p w:rsidR="00BD1386" w:rsidRPr="006E1AAC" w:rsidRDefault="00BD1386" w:rsidP="00560E62">
            <w:pPr>
              <w:jc w:val="center"/>
              <w:rPr>
                <w:rFonts w:ascii="Times New Roman" w:eastAsia="Times New Roman" w:hAnsi="Times New Roman" w:cs="Times New Roman"/>
                <w:sz w:val="20"/>
                <w:szCs w:val="20"/>
                <w:lang w:eastAsia="zh-CN"/>
              </w:rPr>
            </w:pPr>
            <w:r w:rsidRPr="006E1AAC">
              <w:rPr>
                <w:rFonts w:ascii="Times New Roman" w:eastAsia="Times New Roman" w:hAnsi="Times New Roman" w:cs="Times New Roman"/>
                <w:sz w:val="20"/>
                <w:szCs w:val="20"/>
                <w:lang w:eastAsia="zh-CN"/>
              </w:rPr>
              <w:t>Захисна маска повинна бути одноразового використання, з можливістю безперевної</w:t>
            </w:r>
            <w:r w:rsidR="00161B9E">
              <w:rPr>
                <w:rFonts w:ascii="Times New Roman" w:eastAsia="Times New Roman" w:hAnsi="Times New Roman" w:cs="Times New Roman"/>
                <w:sz w:val="20"/>
                <w:szCs w:val="20"/>
                <w:lang w:eastAsia="zh-CN"/>
              </w:rPr>
              <w:t xml:space="preserve"> </w:t>
            </w:r>
            <w:r w:rsidRPr="006E1AAC">
              <w:rPr>
                <w:rFonts w:ascii="Times New Roman" w:eastAsia="Times New Roman" w:hAnsi="Times New Roman" w:cs="Times New Roman"/>
                <w:sz w:val="20"/>
                <w:szCs w:val="20"/>
                <w:lang w:eastAsia="zh-CN"/>
              </w:rPr>
              <w:t>експлуатації до 8 годин.</w:t>
            </w:r>
          </w:p>
          <w:p w:rsidR="00BD1386" w:rsidRPr="006E1AAC" w:rsidRDefault="00BD1386" w:rsidP="00560E62">
            <w:pPr>
              <w:jc w:val="center"/>
              <w:rPr>
                <w:rFonts w:ascii="Times New Roman" w:eastAsia="Times New Roman" w:hAnsi="Times New Roman" w:cs="Times New Roman"/>
                <w:sz w:val="20"/>
                <w:szCs w:val="20"/>
                <w:lang w:eastAsia="zh-CN"/>
              </w:rPr>
            </w:pPr>
            <w:r w:rsidRPr="006E1AAC">
              <w:rPr>
                <w:rFonts w:ascii="Times New Roman" w:eastAsia="Times New Roman" w:hAnsi="Times New Roman" w:cs="Times New Roman"/>
                <w:sz w:val="20"/>
                <w:szCs w:val="20"/>
                <w:lang w:eastAsia="zh-CN"/>
              </w:rPr>
              <w:t>Повинна бути дозволена до застосування в медичній практиці, як медичний виріб.</w:t>
            </w:r>
          </w:p>
          <w:p w:rsidR="00BD1386"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Повинна відповідати наступним параметрам :</w:t>
            </w: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1417"/>
            </w:tblGrid>
            <w:tr w:rsidR="00BD1386" w:rsidRPr="00C941AC" w:rsidTr="004E68CC">
              <w:tc>
                <w:tcPr>
                  <w:tcW w:w="2722"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uk-UA"/>
                    </w:rPr>
                    <w:t xml:space="preserve">Ширина </w:t>
                  </w:r>
                  <w:r w:rsidRPr="006E1AAC">
                    <w:rPr>
                      <w:rFonts w:ascii="Times New Roman" w:eastAsia="Calibri" w:hAnsi="Times New Roman"/>
                    </w:rPr>
                    <w:t>виробу</w:t>
                  </w:r>
                  <w:r w:rsidRPr="006E1AAC">
                    <w:rPr>
                      <w:rFonts w:ascii="Times New Roman" w:eastAsia="Calibri" w:hAnsi="Times New Roman"/>
                      <w:lang w:val="en-US"/>
                    </w:rPr>
                    <w:t>L,mm</w:t>
                  </w:r>
                </w:p>
              </w:tc>
              <w:tc>
                <w:tcPr>
                  <w:tcW w:w="1417"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en-US"/>
                    </w:rPr>
                    <w:t>105±15</w:t>
                  </w:r>
                </w:p>
              </w:tc>
            </w:tr>
            <w:tr w:rsidR="00BD1386" w:rsidRPr="00C941AC" w:rsidTr="004E68CC">
              <w:tc>
                <w:tcPr>
                  <w:tcW w:w="2722"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uk-UA"/>
                    </w:rPr>
                    <w:t xml:space="preserve">Висота виробу </w:t>
                  </w:r>
                  <w:r w:rsidRPr="006E1AAC">
                    <w:rPr>
                      <w:rFonts w:ascii="Times New Roman" w:eastAsia="Calibri" w:hAnsi="Times New Roman"/>
                      <w:lang w:val="en-US"/>
                    </w:rPr>
                    <w:t xml:space="preserve"> H, mm</w:t>
                  </w:r>
                </w:p>
              </w:tc>
              <w:tc>
                <w:tcPr>
                  <w:tcW w:w="1417"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en-US"/>
                    </w:rPr>
                    <w:t>75±15</w:t>
                  </w:r>
                </w:p>
              </w:tc>
            </w:tr>
            <w:tr w:rsidR="00BD1386" w:rsidRPr="00C941AC" w:rsidTr="004E68CC">
              <w:tc>
                <w:tcPr>
                  <w:tcW w:w="2722" w:type="dxa"/>
                  <w:shd w:val="clear" w:color="auto" w:fill="auto"/>
                </w:tcPr>
                <w:p w:rsidR="00BD1386" w:rsidRPr="006E1AAC" w:rsidRDefault="00BD1386" w:rsidP="00560E62">
                  <w:pPr>
                    <w:pStyle w:val="HTML"/>
                    <w:jc w:val="center"/>
                    <w:rPr>
                      <w:rFonts w:ascii="Times New Roman" w:eastAsia="Calibri" w:hAnsi="Times New Roman"/>
                    </w:rPr>
                  </w:pPr>
                  <w:r w:rsidRPr="006E1AAC">
                    <w:rPr>
                      <w:rFonts w:ascii="Times New Roman" w:eastAsia="Calibri" w:hAnsi="Times New Roman"/>
                      <w:lang w:val="uk-UA"/>
                    </w:rPr>
                    <w:t xml:space="preserve">Ширина </w:t>
                  </w:r>
                  <w:r w:rsidRPr="006E1AAC">
                    <w:rPr>
                      <w:rFonts w:ascii="Times New Roman" w:eastAsia="Calibri" w:hAnsi="Times New Roman"/>
                    </w:rPr>
                    <w:t>св</w:t>
                  </w:r>
                  <w:r w:rsidRPr="006E1AAC">
                    <w:rPr>
                      <w:rFonts w:ascii="Times New Roman" w:eastAsia="Calibri" w:hAnsi="Times New Roman"/>
                      <w:lang w:val="uk-UA"/>
                    </w:rPr>
                    <w:t>і</w:t>
                  </w:r>
                  <w:r w:rsidRPr="006E1AAC">
                    <w:rPr>
                      <w:rFonts w:ascii="Times New Roman" w:eastAsia="Calibri" w:hAnsi="Times New Roman"/>
                    </w:rPr>
                    <w:t>тлозахисно</w:t>
                  </w:r>
                  <w:r w:rsidRPr="006E1AAC">
                    <w:rPr>
                      <w:rFonts w:ascii="Times New Roman" w:eastAsia="Calibri" w:hAnsi="Times New Roman"/>
                      <w:lang w:val="uk-UA"/>
                    </w:rPr>
                    <w:t xml:space="preserve">ї </w:t>
                  </w:r>
                  <w:r w:rsidRPr="006E1AAC">
                    <w:rPr>
                      <w:rFonts w:ascii="Times New Roman" w:eastAsia="Calibri" w:hAnsi="Times New Roman"/>
                    </w:rPr>
                    <w:t xml:space="preserve"> накладки  </w:t>
                  </w:r>
                  <w:r w:rsidRPr="006E1AAC">
                    <w:rPr>
                      <w:rFonts w:ascii="Times New Roman" w:eastAsia="Calibri" w:hAnsi="Times New Roman"/>
                      <w:lang w:val="en-US"/>
                    </w:rPr>
                    <w:t>l</w:t>
                  </w:r>
                  <w:r w:rsidRPr="006E1AAC">
                    <w:rPr>
                      <w:rFonts w:ascii="Times New Roman" w:eastAsia="Calibri" w:hAnsi="Times New Roman"/>
                    </w:rPr>
                    <w:t xml:space="preserve"> , </w:t>
                  </w:r>
                  <w:r w:rsidRPr="006E1AAC">
                    <w:rPr>
                      <w:rFonts w:ascii="Times New Roman" w:eastAsia="Calibri" w:hAnsi="Times New Roman"/>
                      <w:lang w:val="en-US"/>
                    </w:rPr>
                    <w:t>mm</w:t>
                  </w:r>
                </w:p>
              </w:tc>
              <w:tc>
                <w:tcPr>
                  <w:tcW w:w="1417"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en-US"/>
                    </w:rPr>
                    <w:t>95±10</w:t>
                  </w:r>
                </w:p>
              </w:tc>
            </w:tr>
            <w:tr w:rsidR="00BD1386" w:rsidRPr="00C941AC" w:rsidTr="004E68CC">
              <w:tc>
                <w:tcPr>
                  <w:tcW w:w="2722" w:type="dxa"/>
                  <w:shd w:val="clear" w:color="auto" w:fill="auto"/>
                </w:tcPr>
                <w:p w:rsidR="00BD1386" w:rsidRPr="006E1AAC" w:rsidRDefault="00BD1386" w:rsidP="00560E62">
                  <w:pPr>
                    <w:pStyle w:val="HTML"/>
                    <w:jc w:val="center"/>
                    <w:rPr>
                      <w:rFonts w:ascii="Times New Roman" w:eastAsia="Calibri" w:hAnsi="Times New Roman"/>
                    </w:rPr>
                  </w:pPr>
                  <w:r w:rsidRPr="006E1AAC">
                    <w:rPr>
                      <w:rFonts w:ascii="Times New Roman" w:eastAsia="Calibri" w:hAnsi="Times New Roman"/>
                      <w:lang w:val="uk-UA"/>
                    </w:rPr>
                    <w:t xml:space="preserve">Висота </w:t>
                  </w:r>
                  <w:r w:rsidRPr="006E1AAC">
                    <w:rPr>
                      <w:rFonts w:ascii="Times New Roman" w:eastAsia="Calibri" w:hAnsi="Times New Roman"/>
                    </w:rPr>
                    <w:t>св</w:t>
                  </w:r>
                  <w:r w:rsidRPr="006E1AAC">
                    <w:rPr>
                      <w:rFonts w:ascii="Times New Roman" w:eastAsia="Calibri" w:hAnsi="Times New Roman"/>
                      <w:lang w:val="uk-UA"/>
                    </w:rPr>
                    <w:t>і</w:t>
                  </w:r>
                  <w:r w:rsidRPr="006E1AAC">
                    <w:rPr>
                      <w:rFonts w:ascii="Times New Roman" w:eastAsia="Calibri" w:hAnsi="Times New Roman"/>
                    </w:rPr>
                    <w:t>тлозахисно</w:t>
                  </w:r>
                  <w:r w:rsidRPr="006E1AAC">
                    <w:rPr>
                      <w:rFonts w:ascii="Times New Roman" w:eastAsia="Calibri" w:hAnsi="Times New Roman"/>
                      <w:lang w:val="uk-UA"/>
                    </w:rPr>
                    <w:t xml:space="preserve">ї </w:t>
                  </w:r>
                  <w:r w:rsidRPr="006E1AAC">
                    <w:rPr>
                      <w:rFonts w:ascii="Times New Roman" w:eastAsia="Calibri" w:hAnsi="Times New Roman"/>
                    </w:rPr>
                    <w:t xml:space="preserve"> накладки  </w:t>
                  </w:r>
                  <w:r w:rsidRPr="006E1AAC">
                    <w:rPr>
                      <w:rFonts w:ascii="Times New Roman" w:eastAsia="Calibri" w:hAnsi="Times New Roman"/>
                      <w:lang w:val="uk-UA"/>
                    </w:rPr>
                    <w:t xml:space="preserve">виробу </w:t>
                  </w:r>
                  <w:r w:rsidRPr="006E1AAC">
                    <w:rPr>
                      <w:rFonts w:ascii="Times New Roman" w:eastAsia="Calibri" w:hAnsi="Times New Roman"/>
                      <w:lang w:val="en-US"/>
                    </w:rPr>
                    <w:t>h</w:t>
                  </w:r>
                  <w:r w:rsidRPr="006E1AAC">
                    <w:rPr>
                      <w:rFonts w:ascii="Times New Roman" w:eastAsia="Calibri" w:hAnsi="Times New Roman"/>
                    </w:rPr>
                    <w:t xml:space="preserve">, </w:t>
                  </w:r>
                  <w:r w:rsidRPr="006E1AAC">
                    <w:rPr>
                      <w:rFonts w:ascii="Times New Roman" w:eastAsia="Calibri" w:hAnsi="Times New Roman"/>
                      <w:lang w:val="en-US"/>
                    </w:rPr>
                    <w:t>mm</w:t>
                  </w:r>
                </w:p>
              </w:tc>
              <w:tc>
                <w:tcPr>
                  <w:tcW w:w="1417"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en-US"/>
                    </w:rPr>
                    <w:t>35±10</w:t>
                  </w:r>
                </w:p>
              </w:tc>
            </w:tr>
          </w:tbl>
          <w:p w:rsidR="00BD1386" w:rsidRDefault="00BD1386" w:rsidP="00560E62">
            <w:pPr>
              <w:jc w:val="center"/>
            </w:pP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shd w:val="clear" w:color="auto" w:fill="FFFFFF"/>
              </w:rPr>
              <w:t>45189</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13</w:t>
            </w:r>
          </w:p>
        </w:tc>
        <w:tc>
          <w:tcPr>
            <w:tcW w:w="2196" w:type="dxa"/>
          </w:tcPr>
          <w:p w:rsidR="00BD1386" w:rsidRPr="00781ACA" w:rsidRDefault="00DC2099"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Захисна маска для очей розмір </w:t>
            </w:r>
            <w:r w:rsidR="00BD1386" w:rsidRPr="00781ACA">
              <w:rPr>
                <w:rFonts w:ascii="Times New Roman" w:hAnsi="Times New Roman" w:cs="Times New Roman"/>
                <w:sz w:val="20"/>
                <w:szCs w:val="20"/>
              </w:rPr>
              <w:t>S для фототерапії у новороджених</w:t>
            </w:r>
          </w:p>
        </w:tc>
        <w:tc>
          <w:tcPr>
            <w:tcW w:w="4962" w:type="dxa"/>
          </w:tcPr>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Захисна маска для неонатальної</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фототерапії повинна захищати</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від</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ультрафіолетового</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опромінення;</w:t>
            </w:r>
          </w:p>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Екран для очей повинен бути   внутрішній , та захищати від ультрафіолетовогоопроміненнядовжиноюхвилівід 425 до 475 нм ;</w:t>
            </w:r>
          </w:p>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Повинна бути виготовлена з еластичного</w:t>
            </w:r>
            <w:r w:rsidR="00161B9E">
              <w:rPr>
                <w:rFonts w:ascii="Times New Roman" w:eastAsia="Times New Roman" w:hAnsi="Times New Roman" w:cs="Times New Roman"/>
                <w:sz w:val="20"/>
                <w:szCs w:val="20"/>
                <w:lang w:eastAsia="ru-RU"/>
              </w:rPr>
              <w:t xml:space="preserve"> </w:t>
            </w:r>
            <w:r w:rsidRPr="006E1AAC">
              <w:rPr>
                <w:rFonts w:ascii="Times New Roman" w:eastAsia="Times New Roman" w:hAnsi="Times New Roman" w:cs="Times New Roman"/>
                <w:sz w:val="20"/>
                <w:szCs w:val="20"/>
                <w:lang w:eastAsia="ru-RU"/>
              </w:rPr>
              <w:t>сітчатого матеріалу, який сприяє хорошій вентиляції та попереджує виникнення пітнички у немовлят;</w:t>
            </w:r>
          </w:p>
          <w:p w:rsidR="00BD1386" w:rsidRPr="006E1AAC"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Не повинна мати защіпок , наліпок та інших складових, які можуть бути причиною подразнень шкіри</w:t>
            </w:r>
          </w:p>
          <w:p w:rsidR="00BD1386" w:rsidRPr="006E1AAC" w:rsidRDefault="00BD1386" w:rsidP="00560E62">
            <w:pPr>
              <w:jc w:val="center"/>
              <w:rPr>
                <w:rFonts w:ascii="Times New Roman" w:eastAsia="Times New Roman" w:hAnsi="Times New Roman" w:cs="Times New Roman"/>
                <w:sz w:val="20"/>
                <w:szCs w:val="20"/>
                <w:lang w:eastAsia="zh-CN"/>
              </w:rPr>
            </w:pPr>
            <w:r w:rsidRPr="006E1AAC">
              <w:rPr>
                <w:rFonts w:ascii="Times New Roman" w:eastAsia="Times New Roman" w:hAnsi="Times New Roman" w:cs="Times New Roman"/>
                <w:sz w:val="20"/>
                <w:szCs w:val="20"/>
                <w:lang w:eastAsia="zh-CN"/>
              </w:rPr>
              <w:t>Захисна маска повинна бути одноразового використання, з можливістю безперевної експлуатації до 8 годин.</w:t>
            </w:r>
          </w:p>
          <w:p w:rsidR="00BD1386" w:rsidRPr="006E1AAC" w:rsidRDefault="00BD1386" w:rsidP="00560E62">
            <w:pPr>
              <w:jc w:val="center"/>
              <w:rPr>
                <w:rFonts w:ascii="Times New Roman" w:eastAsia="Times New Roman" w:hAnsi="Times New Roman" w:cs="Times New Roman"/>
                <w:sz w:val="20"/>
                <w:szCs w:val="20"/>
                <w:lang w:eastAsia="zh-CN"/>
              </w:rPr>
            </w:pPr>
            <w:r w:rsidRPr="006E1AAC">
              <w:rPr>
                <w:rFonts w:ascii="Times New Roman" w:eastAsia="Times New Roman" w:hAnsi="Times New Roman" w:cs="Times New Roman"/>
                <w:sz w:val="20"/>
                <w:szCs w:val="20"/>
                <w:lang w:eastAsia="zh-CN"/>
              </w:rPr>
              <w:t>Повинна бути дозволена до застосування в медичній практиці, як медичний виріб.</w:t>
            </w:r>
          </w:p>
          <w:p w:rsidR="00BD1386" w:rsidRDefault="00BD1386" w:rsidP="00560E62">
            <w:pPr>
              <w:jc w:val="center"/>
              <w:rPr>
                <w:rFonts w:ascii="Times New Roman" w:eastAsia="Times New Roman" w:hAnsi="Times New Roman" w:cs="Times New Roman"/>
                <w:sz w:val="20"/>
                <w:szCs w:val="20"/>
                <w:lang w:eastAsia="ru-RU"/>
              </w:rPr>
            </w:pPr>
            <w:r w:rsidRPr="006E1AAC">
              <w:rPr>
                <w:rFonts w:ascii="Times New Roman" w:eastAsia="Times New Roman" w:hAnsi="Times New Roman" w:cs="Times New Roman"/>
                <w:sz w:val="20"/>
                <w:szCs w:val="20"/>
                <w:lang w:eastAsia="ru-RU"/>
              </w:rPr>
              <w:t>Повинна відповідати наступним параметрам :</w:t>
            </w:r>
          </w:p>
          <w:tbl>
            <w:tblPr>
              <w:tblW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1134"/>
            </w:tblGrid>
            <w:tr w:rsidR="00BD1386" w:rsidRPr="006E1AAC" w:rsidTr="004E68CC">
              <w:tc>
                <w:tcPr>
                  <w:tcW w:w="2722"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uk-UA"/>
                    </w:rPr>
                    <w:t xml:space="preserve">Ширина </w:t>
                  </w:r>
                  <w:r w:rsidRPr="006E1AAC">
                    <w:rPr>
                      <w:rFonts w:ascii="Times New Roman" w:eastAsia="Calibri" w:hAnsi="Times New Roman"/>
                    </w:rPr>
                    <w:t>виробу</w:t>
                  </w:r>
                  <w:r w:rsidRPr="006E1AAC">
                    <w:rPr>
                      <w:rFonts w:ascii="Times New Roman" w:eastAsia="Calibri" w:hAnsi="Times New Roman"/>
                      <w:lang w:val="en-US"/>
                    </w:rPr>
                    <w:t>L,mm</w:t>
                  </w:r>
                </w:p>
              </w:tc>
              <w:tc>
                <w:tcPr>
                  <w:tcW w:w="1134" w:type="dxa"/>
                </w:tcPr>
                <w:p w:rsidR="00BD1386" w:rsidRPr="00C25FAE" w:rsidRDefault="00BD1386" w:rsidP="00560E62">
                  <w:pPr>
                    <w:pStyle w:val="HTML"/>
                    <w:jc w:val="center"/>
                    <w:rPr>
                      <w:rFonts w:ascii="Times New Roman" w:eastAsia="Calibri" w:hAnsi="Times New Roman"/>
                      <w:lang w:val="en-US"/>
                    </w:rPr>
                  </w:pPr>
                  <w:r w:rsidRPr="00C25FAE">
                    <w:rPr>
                      <w:rFonts w:ascii="Times New Roman" w:eastAsia="Calibri" w:hAnsi="Times New Roman"/>
                      <w:lang w:val="en-US"/>
                    </w:rPr>
                    <w:t>1</w:t>
                  </w:r>
                  <w:r w:rsidRPr="00C25FAE">
                    <w:rPr>
                      <w:rFonts w:ascii="Times New Roman" w:eastAsia="Calibri" w:hAnsi="Times New Roman"/>
                      <w:lang w:val="uk-UA"/>
                    </w:rPr>
                    <w:t>20</w:t>
                  </w:r>
                  <w:r w:rsidRPr="00C25FAE">
                    <w:rPr>
                      <w:rFonts w:ascii="Times New Roman" w:eastAsia="Calibri" w:hAnsi="Times New Roman"/>
                      <w:lang w:val="en-US"/>
                    </w:rPr>
                    <w:t>±15</w:t>
                  </w:r>
                </w:p>
              </w:tc>
            </w:tr>
            <w:tr w:rsidR="00BD1386" w:rsidRPr="006E1AAC" w:rsidTr="004E68CC">
              <w:tc>
                <w:tcPr>
                  <w:tcW w:w="2722" w:type="dxa"/>
                  <w:shd w:val="clear" w:color="auto" w:fill="auto"/>
                </w:tcPr>
                <w:p w:rsidR="00BD1386" w:rsidRPr="006E1AAC" w:rsidRDefault="00BD1386" w:rsidP="00560E62">
                  <w:pPr>
                    <w:pStyle w:val="HTML"/>
                    <w:jc w:val="center"/>
                    <w:rPr>
                      <w:rFonts w:ascii="Times New Roman" w:eastAsia="Calibri" w:hAnsi="Times New Roman"/>
                      <w:lang w:val="en-US"/>
                    </w:rPr>
                  </w:pPr>
                  <w:r w:rsidRPr="006E1AAC">
                    <w:rPr>
                      <w:rFonts w:ascii="Times New Roman" w:eastAsia="Calibri" w:hAnsi="Times New Roman"/>
                      <w:lang w:val="uk-UA"/>
                    </w:rPr>
                    <w:t xml:space="preserve">Висота виробу </w:t>
                  </w:r>
                  <w:r w:rsidRPr="006E1AAC">
                    <w:rPr>
                      <w:rFonts w:ascii="Times New Roman" w:eastAsia="Calibri" w:hAnsi="Times New Roman"/>
                      <w:lang w:val="en-US"/>
                    </w:rPr>
                    <w:t xml:space="preserve"> H, mm</w:t>
                  </w:r>
                </w:p>
              </w:tc>
              <w:tc>
                <w:tcPr>
                  <w:tcW w:w="1134" w:type="dxa"/>
                </w:tcPr>
                <w:p w:rsidR="00BD1386" w:rsidRPr="00C25FAE" w:rsidRDefault="00BD1386" w:rsidP="00560E62">
                  <w:pPr>
                    <w:pStyle w:val="HTML"/>
                    <w:jc w:val="center"/>
                    <w:rPr>
                      <w:rFonts w:ascii="Times New Roman" w:eastAsia="Calibri" w:hAnsi="Times New Roman"/>
                      <w:lang w:val="en-US"/>
                    </w:rPr>
                  </w:pPr>
                  <w:r w:rsidRPr="00C25FAE">
                    <w:rPr>
                      <w:rFonts w:ascii="Times New Roman" w:eastAsia="Calibri" w:hAnsi="Times New Roman"/>
                      <w:lang w:val="uk-UA"/>
                    </w:rPr>
                    <w:t>85</w:t>
                  </w:r>
                  <w:r w:rsidRPr="00C25FAE">
                    <w:rPr>
                      <w:rFonts w:ascii="Times New Roman" w:eastAsia="Calibri" w:hAnsi="Times New Roman"/>
                      <w:lang w:val="en-US"/>
                    </w:rPr>
                    <w:t>±15</w:t>
                  </w:r>
                </w:p>
              </w:tc>
            </w:tr>
            <w:tr w:rsidR="00BD1386" w:rsidRPr="006E1AAC" w:rsidTr="004E68CC">
              <w:tc>
                <w:tcPr>
                  <w:tcW w:w="2722" w:type="dxa"/>
                  <w:shd w:val="clear" w:color="auto" w:fill="auto"/>
                </w:tcPr>
                <w:p w:rsidR="00BD1386" w:rsidRPr="006E1AAC" w:rsidRDefault="00BD1386" w:rsidP="00560E62">
                  <w:pPr>
                    <w:pStyle w:val="HTML"/>
                    <w:jc w:val="center"/>
                    <w:rPr>
                      <w:rFonts w:ascii="Times New Roman" w:eastAsia="Calibri" w:hAnsi="Times New Roman"/>
                    </w:rPr>
                  </w:pPr>
                  <w:r w:rsidRPr="006E1AAC">
                    <w:rPr>
                      <w:rFonts w:ascii="Times New Roman" w:eastAsia="Calibri" w:hAnsi="Times New Roman"/>
                      <w:lang w:val="uk-UA"/>
                    </w:rPr>
                    <w:t xml:space="preserve">Ширина </w:t>
                  </w:r>
                  <w:r w:rsidRPr="006E1AAC">
                    <w:rPr>
                      <w:rFonts w:ascii="Times New Roman" w:eastAsia="Calibri" w:hAnsi="Times New Roman"/>
                    </w:rPr>
                    <w:t>св</w:t>
                  </w:r>
                  <w:r w:rsidRPr="006E1AAC">
                    <w:rPr>
                      <w:rFonts w:ascii="Times New Roman" w:eastAsia="Calibri" w:hAnsi="Times New Roman"/>
                      <w:lang w:val="uk-UA"/>
                    </w:rPr>
                    <w:t>і</w:t>
                  </w:r>
                  <w:r w:rsidRPr="006E1AAC">
                    <w:rPr>
                      <w:rFonts w:ascii="Times New Roman" w:eastAsia="Calibri" w:hAnsi="Times New Roman"/>
                    </w:rPr>
                    <w:t>тлозахисно</w:t>
                  </w:r>
                  <w:r w:rsidRPr="006E1AAC">
                    <w:rPr>
                      <w:rFonts w:ascii="Times New Roman" w:eastAsia="Calibri" w:hAnsi="Times New Roman"/>
                      <w:lang w:val="uk-UA"/>
                    </w:rPr>
                    <w:t xml:space="preserve">ї </w:t>
                  </w:r>
                  <w:r w:rsidRPr="006E1AAC">
                    <w:rPr>
                      <w:rFonts w:ascii="Times New Roman" w:eastAsia="Calibri" w:hAnsi="Times New Roman"/>
                    </w:rPr>
                    <w:t xml:space="preserve"> накладки  </w:t>
                  </w:r>
                  <w:r w:rsidRPr="006E1AAC">
                    <w:rPr>
                      <w:rFonts w:ascii="Times New Roman" w:eastAsia="Calibri" w:hAnsi="Times New Roman"/>
                      <w:lang w:val="en-US"/>
                    </w:rPr>
                    <w:t>l</w:t>
                  </w:r>
                  <w:r w:rsidRPr="006E1AAC">
                    <w:rPr>
                      <w:rFonts w:ascii="Times New Roman" w:eastAsia="Calibri" w:hAnsi="Times New Roman"/>
                    </w:rPr>
                    <w:t xml:space="preserve"> , </w:t>
                  </w:r>
                  <w:r w:rsidRPr="006E1AAC">
                    <w:rPr>
                      <w:rFonts w:ascii="Times New Roman" w:eastAsia="Calibri" w:hAnsi="Times New Roman"/>
                      <w:lang w:val="en-US"/>
                    </w:rPr>
                    <w:t>mm</w:t>
                  </w:r>
                </w:p>
              </w:tc>
              <w:tc>
                <w:tcPr>
                  <w:tcW w:w="1134" w:type="dxa"/>
                </w:tcPr>
                <w:p w:rsidR="00BD1386" w:rsidRPr="00C25FAE" w:rsidRDefault="00BD1386" w:rsidP="00560E62">
                  <w:pPr>
                    <w:pStyle w:val="HTML"/>
                    <w:jc w:val="center"/>
                    <w:rPr>
                      <w:rFonts w:ascii="Times New Roman" w:eastAsia="Calibri" w:hAnsi="Times New Roman"/>
                      <w:lang w:val="en-US"/>
                    </w:rPr>
                  </w:pPr>
                  <w:r w:rsidRPr="00C25FAE">
                    <w:rPr>
                      <w:rFonts w:ascii="Times New Roman" w:eastAsia="Calibri" w:hAnsi="Times New Roman"/>
                      <w:lang w:val="uk-UA"/>
                    </w:rPr>
                    <w:t>10</w:t>
                  </w:r>
                  <w:r w:rsidRPr="00C25FAE">
                    <w:rPr>
                      <w:rFonts w:ascii="Times New Roman" w:eastAsia="Calibri" w:hAnsi="Times New Roman"/>
                      <w:lang w:val="en-US"/>
                    </w:rPr>
                    <w:t>5±10</w:t>
                  </w:r>
                </w:p>
              </w:tc>
            </w:tr>
            <w:tr w:rsidR="00BD1386" w:rsidRPr="006E1AAC" w:rsidTr="004E68CC">
              <w:tc>
                <w:tcPr>
                  <w:tcW w:w="2722" w:type="dxa"/>
                  <w:shd w:val="clear" w:color="auto" w:fill="auto"/>
                </w:tcPr>
                <w:p w:rsidR="00BD1386" w:rsidRPr="006E1AAC" w:rsidRDefault="00BD1386" w:rsidP="00560E62">
                  <w:pPr>
                    <w:pStyle w:val="HTML"/>
                    <w:jc w:val="center"/>
                    <w:rPr>
                      <w:rFonts w:ascii="Times New Roman" w:eastAsia="Calibri" w:hAnsi="Times New Roman"/>
                    </w:rPr>
                  </w:pPr>
                  <w:r w:rsidRPr="006E1AAC">
                    <w:rPr>
                      <w:rFonts w:ascii="Times New Roman" w:eastAsia="Calibri" w:hAnsi="Times New Roman"/>
                      <w:lang w:val="uk-UA"/>
                    </w:rPr>
                    <w:t xml:space="preserve">Висота </w:t>
                  </w:r>
                  <w:r w:rsidRPr="006E1AAC">
                    <w:rPr>
                      <w:rFonts w:ascii="Times New Roman" w:eastAsia="Calibri" w:hAnsi="Times New Roman"/>
                    </w:rPr>
                    <w:t>св</w:t>
                  </w:r>
                  <w:r w:rsidRPr="006E1AAC">
                    <w:rPr>
                      <w:rFonts w:ascii="Times New Roman" w:eastAsia="Calibri" w:hAnsi="Times New Roman"/>
                      <w:lang w:val="uk-UA"/>
                    </w:rPr>
                    <w:t>і</w:t>
                  </w:r>
                  <w:r w:rsidRPr="006E1AAC">
                    <w:rPr>
                      <w:rFonts w:ascii="Times New Roman" w:eastAsia="Calibri" w:hAnsi="Times New Roman"/>
                    </w:rPr>
                    <w:t>тлозахисно</w:t>
                  </w:r>
                  <w:r w:rsidRPr="006E1AAC">
                    <w:rPr>
                      <w:rFonts w:ascii="Times New Roman" w:eastAsia="Calibri" w:hAnsi="Times New Roman"/>
                      <w:lang w:val="uk-UA"/>
                    </w:rPr>
                    <w:t xml:space="preserve">ї </w:t>
                  </w:r>
                  <w:r w:rsidRPr="006E1AAC">
                    <w:rPr>
                      <w:rFonts w:ascii="Times New Roman" w:eastAsia="Calibri" w:hAnsi="Times New Roman"/>
                    </w:rPr>
                    <w:t xml:space="preserve"> накладки  </w:t>
                  </w:r>
                  <w:r w:rsidRPr="006E1AAC">
                    <w:rPr>
                      <w:rFonts w:ascii="Times New Roman" w:eastAsia="Calibri" w:hAnsi="Times New Roman"/>
                      <w:lang w:val="uk-UA"/>
                    </w:rPr>
                    <w:t xml:space="preserve">виробу </w:t>
                  </w:r>
                  <w:r w:rsidRPr="006E1AAC">
                    <w:rPr>
                      <w:rFonts w:ascii="Times New Roman" w:eastAsia="Calibri" w:hAnsi="Times New Roman"/>
                      <w:lang w:val="en-US"/>
                    </w:rPr>
                    <w:t>h</w:t>
                  </w:r>
                  <w:r w:rsidRPr="006E1AAC">
                    <w:rPr>
                      <w:rFonts w:ascii="Times New Roman" w:eastAsia="Calibri" w:hAnsi="Times New Roman"/>
                    </w:rPr>
                    <w:t xml:space="preserve">, </w:t>
                  </w:r>
                  <w:r w:rsidRPr="006E1AAC">
                    <w:rPr>
                      <w:rFonts w:ascii="Times New Roman" w:eastAsia="Calibri" w:hAnsi="Times New Roman"/>
                      <w:lang w:val="en-US"/>
                    </w:rPr>
                    <w:t>mm</w:t>
                  </w:r>
                </w:p>
              </w:tc>
              <w:tc>
                <w:tcPr>
                  <w:tcW w:w="1134" w:type="dxa"/>
                </w:tcPr>
                <w:p w:rsidR="00BD1386" w:rsidRPr="00C25FAE" w:rsidRDefault="00BD1386" w:rsidP="00560E62">
                  <w:pPr>
                    <w:pStyle w:val="HTML"/>
                    <w:jc w:val="center"/>
                    <w:rPr>
                      <w:rFonts w:ascii="Times New Roman" w:eastAsia="Calibri" w:hAnsi="Times New Roman"/>
                      <w:lang w:val="en-US"/>
                    </w:rPr>
                  </w:pPr>
                  <w:r w:rsidRPr="00C25FAE">
                    <w:rPr>
                      <w:rFonts w:ascii="Times New Roman" w:eastAsia="Calibri" w:hAnsi="Times New Roman"/>
                      <w:lang w:val="uk-UA"/>
                    </w:rPr>
                    <w:t>40</w:t>
                  </w:r>
                  <w:r w:rsidRPr="00C25FAE">
                    <w:rPr>
                      <w:rFonts w:ascii="Times New Roman" w:eastAsia="Calibri" w:hAnsi="Times New Roman"/>
                      <w:lang w:val="en-US"/>
                    </w:rPr>
                    <w:t>±10</w:t>
                  </w:r>
                </w:p>
              </w:tc>
            </w:tr>
          </w:tbl>
          <w:p w:rsidR="00BD1386" w:rsidRDefault="00BD1386" w:rsidP="00560E62">
            <w:pPr>
              <w:jc w:val="center"/>
            </w:pP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shd w:val="clear" w:color="auto" w:fill="FFFFFF"/>
              </w:rPr>
              <w:t>45189</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Зонд шлунковий №15</w:t>
            </w:r>
          </w:p>
        </w:tc>
        <w:tc>
          <w:tcPr>
            <w:tcW w:w="4962" w:type="dxa"/>
          </w:tcPr>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Зонд шлунковий повинен відповідати  встановленим медичним критеріям безпеки</w:t>
            </w:r>
          </w:p>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Виготовленні з полімерних матеріалів.</w:t>
            </w:r>
          </w:p>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Повинен бути стерильний, апірогенний згідно з методичними  вказівками.</w:t>
            </w:r>
          </w:p>
          <w:p w:rsidR="00BD1386" w:rsidRPr="002374E2" w:rsidRDefault="00BD1386" w:rsidP="00560E62">
            <w:pPr>
              <w:jc w:val="center"/>
              <w:rPr>
                <w:rFonts w:ascii="Times New Roman" w:eastAsia="Arial" w:hAnsi="Times New Roman" w:cs="Times New Roman"/>
                <w:sz w:val="20"/>
                <w:szCs w:val="20"/>
                <w:lang w:val="ru-RU" w:eastAsia="ru-RU"/>
              </w:rPr>
            </w:pPr>
            <w:r>
              <w:rPr>
                <w:rFonts w:ascii="Times New Roman" w:eastAsia="Arial" w:hAnsi="Times New Roman" w:cs="Times New Roman"/>
                <w:sz w:val="20"/>
                <w:szCs w:val="20"/>
                <w:lang w:eastAsia="ru-RU"/>
              </w:rPr>
              <w:t>Діаметр:</w:t>
            </w:r>
            <w:r w:rsidRPr="00212553">
              <w:rPr>
                <w:rFonts w:ascii="Times New Roman" w:eastAsia="Arial" w:hAnsi="Times New Roman" w:cs="Times New Roman"/>
                <w:sz w:val="20"/>
                <w:szCs w:val="20"/>
                <w:lang w:val="ru-RU" w:eastAsia="ru-RU"/>
              </w:rPr>
              <w:t>5</w:t>
            </w:r>
            <w:r>
              <w:rPr>
                <w:rFonts w:ascii="Times New Roman" w:eastAsia="Arial" w:hAnsi="Times New Roman" w:cs="Times New Roman"/>
                <w:sz w:val="20"/>
                <w:szCs w:val="20"/>
                <w:lang w:eastAsia="ru-RU"/>
              </w:rPr>
              <w:t>,0 мм.</w:t>
            </w:r>
            <w:r w:rsidRPr="00212553">
              <w:rPr>
                <w:rFonts w:ascii="Times New Roman" w:eastAsia="Arial" w:hAnsi="Times New Roman" w:cs="Times New Roman"/>
                <w:sz w:val="20"/>
                <w:szCs w:val="20"/>
                <w:lang w:val="ru-RU" w:eastAsia="ru-RU"/>
              </w:rPr>
              <w:t>/</w:t>
            </w:r>
            <w:r>
              <w:rPr>
                <w:rFonts w:ascii="Times New Roman" w:eastAsia="Arial" w:hAnsi="Times New Roman" w:cs="Times New Roman"/>
                <w:sz w:val="20"/>
                <w:szCs w:val="20"/>
                <w:lang w:eastAsia="ru-RU"/>
              </w:rPr>
              <w:t>F1</w:t>
            </w:r>
            <w:r w:rsidRPr="002374E2">
              <w:rPr>
                <w:rFonts w:ascii="Times New Roman" w:eastAsia="Arial" w:hAnsi="Times New Roman" w:cs="Times New Roman"/>
                <w:sz w:val="20"/>
                <w:szCs w:val="20"/>
                <w:lang w:val="ru-RU" w:eastAsia="ru-RU"/>
              </w:rPr>
              <w:t>5</w:t>
            </w:r>
          </w:p>
          <w:p w:rsidR="00BD1386" w:rsidRDefault="00BD1386" w:rsidP="00560E62">
            <w:pPr>
              <w:jc w:val="center"/>
            </w:pPr>
            <w:r>
              <w:rPr>
                <w:rFonts w:ascii="Times New Roman" w:eastAsia="Arial" w:hAnsi="Times New Roman" w:cs="Times New Roman"/>
                <w:sz w:val="20"/>
                <w:szCs w:val="20"/>
                <w:lang w:eastAsia="ru-RU"/>
              </w:rPr>
              <w:t>Довжина: 1200мм.</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rPr>
              <w:t>14202</w:t>
            </w:r>
          </w:p>
          <w:p w:rsidR="00BD1386" w:rsidRPr="003D6B06" w:rsidRDefault="00161B9E" w:rsidP="0009768D">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15</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Зонд шлунковий №18</w:t>
            </w:r>
          </w:p>
        </w:tc>
        <w:tc>
          <w:tcPr>
            <w:tcW w:w="4962" w:type="dxa"/>
          </w:tcPr>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Зонд шлунковий повинен відповідати  встановленим медичним критеріям безпеки</w:t>
            </w:r>
          </w:p>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Виготовленні з полімерних матеріалів.</w:t>
            </w:r>
          </w:p>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Повинен бути стерильний, апірогенний згідно з методичними  вказівками.</w:t>
            </w:r>
          </w:p>
          <w:p w:rsidR="00BD1386" w:rsidRPr="002374E2" w:rsidRDefault="00BD1386" w:rsidP="00560E62">
            <w:pPr>
              <w:jc w:val="center"/>
              <w:rPr>
                <w:rFonts w:ascii="Times New Roman" w:eastAsia="Arial" w:hAnsi="Times New Roman" w:cs="Times New Roman"/>
                <w:sz w:val="20"/>
                <w:szCs w:val="20"/>
                <w:lang w:val="ru-RU" w:eastAsia="ru-RU"/>
              </w:rPr>
            </w:pPr>
            <w:r>
              <w:rPr>
                <w:rFonts w:ascii="Times New Roman" w:eastAsia="Arial" w:hAnsi="Times New Roman" w:cs="Times New Roman"/>
                <w:sz w:val="20"/>
                <w:szCs w:val="20"/>
                <w:lang w:eastAsia="ru-RU"/>
              </w:rPr>
              <w:t>Діаметр:6,0 мм.</w:t>
            </w:r>
            <w:r w:rsidRPr="002374E2">
              <w:rPr>
                <w:rFonts w:ascii="Times New Roman" w:eastAsia="Arial" w:hAnsi="Times New Roman" w:cs="Times New Roman"/>
                <w:sz w:val="20"/>
                <w:szCs w:val="20"/>
                <w:lang w:val="ru-RU" w:eastAsia="ru-RU"/>
              </w:rPr>
              <w:t>/</w:t>
            </w:r>
            <w:r>
              <w:rPr>
                <w:rFonts w:ascii="Times New Roman" w:eastAsia="Arial" w:hAnsi="Times New Roman" w:cs="Times New Roman"/>
                <w:sz w:val="20"/>
                <w:szCs w:val="20"/>
                <w:lang w:eastAsia="ru-RU"/>
              </w:rPr>
              <w:t>F18</w:t>
            </w:r>
          </w:p>
          <w:p w:rsidR="00BD1386" w:rsidRDefault="00BD1386" w:rsidP="00560E62">
            <w:pPr>
              <w:jc w:val="center"/>
            </w:pPr>
            <w:r>
              <w:rPr>
                <w:rFonts w:ascii="Times New Roman" w:eastAsia="Arial" w:hAnsi="Times New Roman" w:cs="Times New Roman"/>
                <w:sz w:val="20"/>
                <w:szCs w:val="20"/>
                <w:lang w:eastAsia="ru-RU"/>
              </w:rPr>
              <w:t>Довжина: 1200мм.</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rPr>
              <w:t>14202</w:t>
            </w:r>
          </w:p>
          <w:p w:rsidR="00BD1386" w:rsidRPr="003D6B06" w:rsidRDefault="00161B9E" w:rsidP="0009768D">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134" w:type="dxa"/>
          </w:tcPr>
          <w:p w:rsidR="00BD1386" w:rsidRPr="00661007" w:rsidRDefault="00BD1386" w:rsidP="00161B9E">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16</w:t>
            </w:r>
          </w:p>
        </w:tc>
        <w:tc>
          <w:tcPr>
            <w:tcW w:w="2196" w:type="dxa"/>
          </w:tcPr>
          <w:p w:rsidR="00BD1386" w:rsidRPr="00781ACA" w:rsidRDefault="00BD1386" w:rsidP="00161B9E">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Зонд шлунковий №21</w:t>
            </w:r>
          </w:p>
        </w:tc>
        <w:tc>
          <w:tcPr>
            <w:tcW w:w="4962" w:type="dxa"/>
          </w:tcPr>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Зонд шлунковий повинен відповідати  встановленим медичним критеріям безпеки</w:t>
            </w:r>
          </w:p>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Виготовленні з полімерних матеріалів.</w:t>
            </w:r>
          </w:p>
          <w:p w:rsidR="00BD1386" w:rsidRPr="00B00DA3" w:rsidRDefault="00BD1386" w:rsidP="00560E62">
            <w:pPr>
              <w:jc w:val="center"/>
              <w:rPr>
                <w:rFonts w:ascii="Times New Roman" w:eastAsia="Arial" w:hAnsi="Times New Roman" w:cs="Times New Roman"/>
                <w:sz w:val="20"/>
                <w:szCs w:val="20"/>
                <w:lang w:eastAsia="ru-RU"/>
              </w:rPr>
            </w:pPr>
            <w:r w:rsidRPr="00B00DA3">
              <w:rPr>
                <w:rFonts w:ascii="Times New Roman" w:eastAsia="Arial" w:hAnsi="Times New Roman" w:cs="Times New Roman"/>
                <w:sz w:val="20"/>
                <w:szCs w:val="20"/>
                <w:lang w:eastAsia="ru-RU"/>
              </w:rPr>
              <w:t>Повинен бути стерильний, апірогенний згідно з методичними  вказівками.</w:t>
            </w:r>
          </w:p>
          <w:p w:rsidR="00BD1386" w:rsidRPr="002374E2" w:rsidRDefault="00BD1386" w:rsidP="00560E62">
            <w:pPr>
              <w:jc w:val="center"/>
              <w:rPr>
                <w:rFonts w:ascii="Times New Roman" w:eastAsia="Arial" w:hAnsi="Times New Roman" w:cs="Times New Roman"/>
                <w:sz w:val="20"/>
                <w:szCs w:val="20"/>
                <w:lang w:val="ru-RU" w:eastAsia="ru-RU"/>
              </w:rPr>
            </w:pPr>
            <w:r>
              <w:rPr>
                <w:rFonts w:ascii="Times New Roman" w:eastAsia="Arial" w:hAnsi="Times New Roman" w:cs="Times New Roman"/>
                <w:sz w:val="20"/>
                <w:szCs w:val="20"/>
                <w:lang w:eastAsia="ru-RU"/>
              </w:rPr>
              <w:t>Діаметр:</w:t>
            </w:r>
            <w:r w:rsidRPr="00212553">
              <w:rPr>
                <w:rFonts w:ascii="Times New Roman" w:eastAsia="Arial" w:hAnsi="Times New Roman" w:cs="Times New Roman"/>
                <w:sz w:val="20"/>
                <w:szCs w:val="20"/>
                <w:lang w:eastAsia="ru-RU"/>
              </w:rPr>
              <w:t>7</w:t>
            </w:r>
            <w:r>
              <w:rPr>
                <w:rFonts w:ascii="Times New Roman" w:eastAsia="Arial" w:hAnsi="Times New Roman" w:cs="Times New Roman"/>
                <w:sz w:val="20"/>
                <w:szCs w:val="20"/>
                <w:lang w:eastAsia="ru-RU"/>
              </w:rPr>
              <w:t>,0 мм.</w:t>
            </w:r>
            <w:r w:rsidRPr="002374E2">
              <w:rPr>
                <w:rFonts w:ascii="Times New Roman" w:eastAsia="Arial" w:hAnsi="Times New Roman" w:cs="Times New Roman"/>
                <w:sz w:val="20"/>
                <w:szCs w:val="20"/>
                <w:lang w:val="ru-RU" w:eastAsia="ru-RU"/>
              </w:rPr>
              <w:t>/</w:t>
            </w:r>
            <w:r>
              <w:rPr>
                <w:rFonts w:ascii="Times New Roman" w:eastAsia="Arial" w:hAnsi="Times New Roman" w:cs="Times New Roman"/>
                <w:sz w:val="20"/>
                <w:szCs w:val="20"/>
                <w:lang w:val="en-US" w:eastAsia="ru-RU"/>
              </w:rPr>
              <w:t>F</w:t>
            </w:r>
            <w:r w:rsidRPr="002374E2">
              <w:rPr>
                <w:rFonts w:ascii="Times New Roman" w:eastAsia="Arial" w:hAnsi="Times New Roman" w:cs="Times New Roman"/>
                <w:sz w:val="20"/>
                <w:szCs w:val="20"/>
                <w:lang w:val="ru-RU" w:eastAsia="ru-RU"/>
              </w:rPr>
              <w:t xml:space="preserve"> 21</w:t>
            </w:r>
          </w:p>
          <w:p w:rsidR="00BD1386" w:rsidRDefault="00BD1386" w:rsidP="00560E62">
            <w:pPr>
              <w:jc w:val="center"/>
            </w:pPr>
            <w:r>
              <w:rPr>
                <w:rFonts w:ascii="Times New Roman" w:eastAsia="Arial" w:hAnsi="Times New Roman" w:cs="Times New Roman"/>
                <w:sz w:val="20"/>
                <w:szCs w:val="20"/>
                <w:lang w:eastAsia="ru-RU"/>
              </w:rPr>
              <w:t>Довжина: 1200мм.</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rPr>
              <w:t>14202</w:t>
            </w:r>
          </w:p>
          <w:p w:rsidR="00BD1386" w:rsidRPr="003D6B06" w:rsidRDefault="00BD1386" w:rsidP="0009768D">
            <w:pPr>
              <w:jc w:val="center"/>
              <w:rPr>
                <w:rFonts w:ascii="Times New Roman" w:hAnsi="Times New Roman" w:cs="Times New Roman"/>
                <w:sz w:val="18"/>
                <w:szCs w:val="18"/>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61B9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17</w:t>
            </w:r>
          </w:p>
        </w:tc>
        <w:tc>
          <w:tcPr>
            <w:tcW w:w="2196" w:type="dxa"/>
          </w:tcPr>
          <w:p w:rsidR="00BD1386" w:rsidRPr="00781ACA" w:rsidRDefault="00BE0135"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Пайпель внутрішньоматковий</w:t>
            </w:r>
            <w:r w:rsidR="00BD1386" w:rsidRPr="00781ACA">
              <w:rPr>
                <w:rFonts w:ascii="Times New Roman" w:hAnsi="Times New Roman" w:cs="Times New Roman"/>
                <w:sz w:val="20"/>
                <w:szCs w:val="20"/>
              </w:rPr>
              <w:t xml:space="preserve"> № 1</w:t>
            </w:r>
          </w:p>
        </w:tc>
        <w:tc>
          <w:tcPr>
            <w:tcW w:w="4962" w:type="dxa"/>
          </w:tcPr>
          <w:p w:rsidR="00BD1386" w:rsidRPr="003D6B06" w:rsidRDefault="00BD1386" w:rsidP="00560E62">
            <w:pPr>
              <w:jc w:val="center"/>
              <w:rPr>
                <w:sz w:val="20"/>
                <w:szCs w:val="20"/>
              </w:rPr>
            </w:pPr>
            <w:r w:rsidRPr="003D6B06">
              <w:rPr>
                <w:rFonts w:ascii="Times New Roman" w:hAnsi="Times New Roman" w:cs="Times New Roman"/>
                <w:sz w:val="20"/>
                <w:szCs w:val="20"/>
              </w:rPr>
              <w:t>Пайпель внутришньоматковий являє собою прозорий гнучкий поліпропіленовий зонд (катетер) з 4-ма бічними отворами на дистальному кінці і внутрішнім пластиковим поршнем, який пересувається всередині зонду. Дистальний кінець зонду – закритий, атравматичний, заокругленої форми. Поршень циліндричної форми з ручкою для утримання і обмежувачем глибини введення в катетер. Маркування глибини введення - від 2 до 12 см, з ціною поділки 1 см. Робоча довжина виробу – 235мм. Принцип дії: поршень створює незначне розрідження (негативний тиск), під дією якого матеріал через отвори на кінчику поступає всередину зонду.</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shd w:val="clear" w:color="auto" w:fill="FFFFFF"/>
              </w:rPr>
              <w:t xml:space="preserve"> 32655</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BE013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18</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Нелатона жіночий р.10</w:t>
            </w:r>
            <w:r w:rsidR="00BE0135">
              <w:rPr>
                <w:rFonts w:ascii="Times New Roman" w:hAnsi="Times New Roman" w:cs="Times New Roman"/>
                <w:sz w:val="20"/>
                <w:szCs w:val="20"/>
              </w:rPr>
              <w:t>,</w:t>
            </w:r>
            <w:r w:rsidRPr="00781ACA">
              <w:rPr>
                <w:rFonts w:ascii="Times New Roman" w:hAnsi="Times New Roman" w:cs="Times New Roman"/>
                <w:sz w:val="20"/>
                <w:szCs w:val="20"/>
              </w:rPr>
              <w:t xml:space="preserve">  стерильний</w:t>
            </w:r>
          </w:p>
        </w:tc>
        <w:tc>
          <w:tcPr>
            <w:tcW w:w="4962" w:type="dxa"/>
          </w:tcPr>
          <w:p w:rsidR="00BD1386" w:rsidRPr="00D16B66" w:rsidRDefault="00BD1386" w:rsidP="00560E62">
            <w:pPr>
              <w:jc w:val="center"/>
              <w:rPr>
                <w:rFonts w:ascii="Times New Roman" w:hAnsi="Times New Roman" w:cs="Times New Roman"/>
                <w:sz w:val="20"/>
                <w:szCs w:val="20"/>
              </w:rPr>
            </w:pPr>
            <w:r w:rsidRPr="00D16B66">
              <w:rPr>
                <w:rFonts w:ascii="Times New Roman" w:hAnsi="Times New Roman" w:cs="Times New Roman"/>
                <w:sz w:val="20"/>
                <w:szCs w:val="20"/>
              </w:rPr>
              <w:t>Призначений для катетеризації сечового міхура з метою виведення сечі або введення в сечових міхур лікарських засобів.</w:t>
            </w:r>
          </w:p>
          <w:p w:rsidR="00BD1386" w:rsidRDefault="00BD1386" w:rsidP="00560E62">
            <w:pPr>
              <w:jc w:val="center"/>
            </w:pPr>
            <w:r w:rsidRPr="00D16B66">
              <w:rPr>
                <w:rFonts w:ascii="Times New Roman" w:hAnsi="Times New Roman" w:cs="Times New Roman"/>
                <w:sz w:val="20"/>
                <w:szCs w:val="20"/>
              </w:rPr>
              <w:t xml:space="preserve">Виготовлений з термопластичного полівінілхлориду. Атравматичний закритий дистальний кінець , 2 бокових отвора. Загальна довжина 40+(-) см 1см (катеттерНелатона) і 18 +(-) 1см (катетер урологічний жіночий). </w:t>
            </w:r>
            <w:r>
              <w:rPr>
                <w:rFonts w:ascii="Times New Roman" w:hAnsi="Times New Roman" w:cs="Times New Roman"/>
                <w:sz w:val="20"/>
                <w:szCs w:val="20"/>
              </w:rPr>
              <w:t>Внутрішній діаметр -2,3мм., зовнішній -3,3мм. Колі</w:t>
            </w:r>
            <w:r w:rsidR="006A0001">
              <w:rPr>
                <w:rFonts w:ascii="Times New Roman" w:hAnsi="Times New Roman" w:cs="Times New Roman"/>
                <w:sz w:val="20"/>
                <w:szCs w:val="20"/>
              </w:rPr>
              <w:t>р конектора- чор</w:t>
            </w:r>
            <w:r>
              <w:rPr>
                <w:rFonts w:ascii="Times New Roman" w:hAnsi="Times New Roman" w:cs="Times New Roman"/>
                <w:sz w:val="20"/>
                <w:szCs w:val="20"/>
              </w:rPr>
              <w:t xml:space="preserve">ний. </w:t>
            </w:r>
            <w:r w:rsidRPr="00D16B66">
              <w:rPr>
                <w:rFonts w:ascii="Times New Roman" w:hAnsi="Times New Roman" w:cs="Times New Roman"/>
                <w:sz w:val="20"/>
                <w:szCs w:val="20"/>
              </w:rPr>
              <w:t>Стерилізований оксидом етилену.</w:t>
            </w:r>
          </w:p>
        </w:tc>
        <w:tc>
          <w:tcPr>
            <w:tcW w:w="992" w:type="dxa"/>
          </w:tcPr>
          <w:p w:rsidR="00BD1386" w:rsidRPr="00DB0443" w:rsidRDefault="00BD1386" w:rsidP="0009768D">
            <w:pPr>
              <w:jc w:val="center"/>
              <w:rPr>
                <w:rFonts w:ascii="Times New Roman" w:hAnsi="Times New Roman" w:cs="Times New Roman"/>
                <w:sz w:val="18"/>
                <w:szCs w:val="18"/>
              </w:rPr>
            </w:pPr>
            <w:r w:rsidRPr="00DB0443">
              <w:rPr>
                <w:rFonts w:ascii="Times New Roman" w:hAnsi="Times New Roman" w:cs="Times New Roman"/>
                <w:sz w:val="18"/>
                <w:szCs w:val="18"/>
              </w:rPr>
              <w:t xml:space="preserve">34926 </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BE013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19</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Нелатона жіночий р.18,стерильний</w:t>
            </w:r>
          </w:p>
        </w:tc>
        <w:tc>
          <w:tcPr>
            <w:tcW w:w="4962" w:type="dxa"/>
          </w:tcPr>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Катетери урологічні Нелатона одноразового застосування призначені для  дренування  сечового  міхура,  при неможливості самостійного сечовипускання.</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Розмір: 18</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Кольорове кодування – Червоний.</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Внутрішній діаметр – 4,5 мм; зовнішній діаметр – 6,0 мм; довжина 20 ±2 см.</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Конектор: універсальний,який підходить до сечоприймачів</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будь-якого типу.</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Матеріал: прозорий термопластичний імплантаційно-</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нетоксичний полівінілхлорид,  який пом'якшується під впливом температури тіла.</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Має бути закритої заокругленої форми кінець для забезпечення легкого введення катетера, та два латеральних вічка з гладкими краями для забезпечення ефективного дренажу.</w:t>
            </w:r>
          </w:p>
          <w:p w:rsidR="00BD1386" w:rsidRPr="006A0001" w:rsidRDefault="00BD1386" w:rsidP="00560E62">
            <w:pPr>
              <w:jc w:val="center"/>
              <w:rPr>
                <w:rFonts w:ascii="Times New Roman" w:hAnsi="Times New Roman" w:cs="Times New Roman"/>
                <w:sz w:val="20"/>
                <w:szCs w:val="20"/>
              </w:rPr>
            </w:pPr>
            <w:r w:rsidRPr="006A0001">
              <w:rPr>
                <w:rFonts w:ascii="Times New Roman" w:hAnsi="Times New Roman" w:cs="Times New Roman"/>
                <w:sz w:val="20"/>
                <w:szCs w:val="20"/>
              </w:rPr>
              <w:t>Має бути апірогенним та нетоксичним.</w:t>
            </w:r>
          </w:p>
          <w:p w:rsidR="00BD1386" w:rsidRPr="009A474B" w:rsidRDefault="00BD1386" w:rsidP="009A474B">
            <w:pPr>
              <w:jc w:val="center"/>
              <w:rPr>
                <w:rFonts w:ascii="Times New Roman" w:hAnsi="Times New Roman" w:cs="Times New Roman"/>
                <w:sz w:val="20"/>
                <w:szCs w:val="20"/>
              </w:rPr>
            </w:pPr>
            <w:r w:rsidRPr="006A0001">
              <w:rPr>
                <w:rFonts w:ascii="Times New Roman" w:hAnsi="Times New Roman" w:cs="Times New Roman"/>
                <w:sz w:val="20"/>
                <w:szCs w:val="20"/>
              </w:rPr>
              <w:t>Стерильний, індивідуально запакований.</w:t>
            </w:r>
          </w:p>
        </w:tc>
        <w:tc>
          <w:tcPr>
            <w:tcW w:w="992" w:type="dxa"/>
          </w:tcPr>
          <w:p w:rsidR="00BD1386" w:rsidRPr="00DB0443" w:rsidRDefault="00BE0135" w:rsidP="0009768D">
            <w:pPr>
              <w:jc w:val="center"/>
              <w:rPr>
                <w:rFonts w:ascii="Times New Roman" w:hAnsi="Times New Roman" w:cs="Times New Roman"/>
                <w:sz w:val="18"/>
                <w:szCs w:val="18"/>
              </w:rPr>
            </w:pPr>
            <w:r>
              <w:rPr>
                <w:rFonts w:ascii="Times New Roman" w:hAnsi="Times New Roman" w:cs="Times New Roman"/>
                <w:sz w:val="18"/>
                <w:szCs w:val="18"/>
              </w:rPr>
              <w:t xml:space="preserve"> 34926 </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BE013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20</w:t>
            </w:r>
          </w:p>
        </w:tc>
        <w:tc>
          <w:tcPr>
            <w:tcW w:w="2196" w:type="dxa"/>
          </w:tcPr>
          <w:p w:rsidR="00BD1386" w:rsidRPr="00781ACA" w:rsidRDefault="00BD1386" w:rsidP="00BE0135">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Нелатон чоловічий</w:t>
            </w:r>
            <w:r w:rsidR="00BE0135">
              <w:rPr>
                <w:rFonts w:ascii="Times New Roman" w:hAnsi="Times New Roman" w:cs="Times New Roman"/>
                <w:sz w:val="20"/>
                <w:szCs w:val="20"/>
              </w:rPr>
              <w:t>,</w:t>
            </w:r>
            <w:r w:rsidRPr="00781ACA">
              <w:rPr>
                <w:rFonts w:ascii="Times New Roman" w:hAnsi="Times New Roman" w:cs="Times New Roman"/>
                <w:sz w:val="20"/>
                <w:szCs w:val="20"/>
              </w:rPr>
              <w:t xml:space="preserve"> </w:t>
            </w:r>
            <w:r w:rsidR="00BE0135">
              <w:rPr>
                <w:rFonts w:ascii="Times New Roman" w:hAnsi="Times New Roman" w:cs="Times New Roman"/>
                <w:sz w:val="20"/>
                <w:szCs w:val="20"/>
              </w:rPr>
              <w:t xml:space="preserve">розмір </w:t>
            </w:r>
            <w:r w:rsidRPr="00781ACA">
              <w:rPr>
                <w:rFonts w:ascii="Times New Roman" w:hAnsi="Times New Roman" w:cs="Times New Roman"/>
                <w:sz w:val="20"/>
                <w:szCs w:val="20"/>
              </w:rPr>
              <w:t>18</w:t>
            </w:r>
          </w:p>
        </w:tc>
        <w:tc>
          <w:tcPr>
            <w:tcW w:w="4962" w:type="dxa"/>
          </w:tcPr>
          <w:p w:rsidR="00BD1386" w:rsidRPr="00A66309" w:rsidRDefault="00BD1386" w:rsidP="00560E62">
            <w:pPr>
              <w:jc w:val="center"/>
              <w:rPr>
                <w:rFonts w:ascii="Times New Roman" w:hAnsi="Times New Roman" w:cs="Times New Roman"/>
                <w:sz w:val="20"/>
                <w:szCs w:val="20"/>
              </w:rPr>
            </w:pPr>
            <w:r w:rsidRPr="00A66309">
              <w:rPr>
                <w:rFonts w:ascii="Times New Roman" w:hAnsi="Times New Roman" w:cs="Times New Roman"/>
                <w:sz w:val="20"/>
                <w:szCs w:val="20"/>
              </w:rPr>
              <w:t>Катетер урологічний типу Нелатона чоловічий, розмір 18, стерильний, одноразового використання.</w:t>
            </w:r>
            <w:r>
              <w:rPr>
                <w:rFonts w:ascii="Times New Roman" w:hAnsi="Times New Roman" w:cs="Times New Roman"/>
                <w:sz w:val="20"/>
                <w:szCs w:val="20"/>
              </w:rPr>
              <w:t xml:space="preserve"> </w:t>
            </w:r>
            <w:r w:rsidRPr="00A66309">
              <w:rPr>
                <w:rFonts w:ascii="Times New Roman" w:hAnsi="Times New Roman" w:cs="Times New Roman"/>
                <w:sz w:val="20"/>
                <w:szCs w:val="20"/>
              </w:rPr>
              <w:t xml:space="preserve">Виготовлений з нетоксичного полівінілхлориду (PVC), складається з трубки та дренажної воронки (конектора, адаптера). Має гладку поверхню та закритий атравматичний дистальний кінець заокругленої форми, </w:t>
            </w:r>
            <w:r w:rsidRPr="00A66309">
              <w:rPr>
                <w:rFonts w:ascii="Times New Roman" w:hAnsi="Times New Roman" w:cs="Times New Roman"/>
                <w:sz w:val="20"/>
                <w:szCs w:val="20"/>
              </w:rPr>
              <w:lastRenderedPageBreak/>
              <w:t>що запобігають травмуванню тканин під час введення катетера. На дистальному кінці - два латеральних вічка для ефективного дренажу. Довжина катетера не менше 40 см. Універсальний конектор з кольоровим кодуванням розміру.</w:t>
            </w:r>
          </w:p>
        </w:tc>
        <w:tc>
          <w:tcPr>
            <w:tcW w:w="992" w:type="dxa"/>
          </w:tcPr>
          <w:p w:rsidR="00BD1386" w:rsidRPr="00DB0443" w:rsidRDefault="00BD1386" w:rsidP="0009768D">
            <w:pPr>
              <w:jc w:val="center"/>
              <w:rPr>
                <w:rFonts w:ascii="Times New Roman" w:hAnsi="Times New Roman" w:cs="Times New Roman"/>
                <w:sz w:val="18"/>
                <w:szCs w:val="18"/>
              </w:rPr>
            </w:pPr>
            <w:r w:rsidRPr="00DB0443">
              <w:rPr>
                <w:rFonts w:ascii="Times New Roman" w:hAnsi="Times New Roman" w:cs="Times New Roman"/>
                <w:sz w:val="18"/>
                <w:szCs w:val="18"/>
              </w:rPr>
              <w:lastRenderedPageBreak/>
              <w:t xml:space="preserve"> 34926 </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BE013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21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Фолея ,18Fr.-2-ходовий,латексний</w:t>
            </w:r>
          </w:p>
        </w:tc>
        <w:tc>
          <w:tcPr>
            <w:tcW w:w="4962" w:type="dxa"/>
          </w:tcPr>
          <w:p w:rsidR="00BD1386" w:rsidRPr="008D66BA" w:rsidRDefault="00BD1386" w:rsidP="00560E62">
            <w:pPr>
              <w:jc w:val="center"/>
              <w:rPr>
                <w:rFonts w:ascii="Times New Roman" w:hAnsi="Times New Roman" w:cs="Times New Roman"/>
                <w:sz w:val="20"/>
                <w:szCs w:val="20"/>
              </w:rPr>
            </w:pPr>
            <w:r w:rsidRPr="008D66BA">
              <w:rPr>
                <w:rFonts w:ascii="Times New Roman" w:hAnsi="Times New Roman" w:cs="Times New Roman"/>
                <w:sz w:val="20"/>
                <w:szCs w:val="20"/>
              </w:rPr>
              <w:t>Двухходовий,використовується для пролонгованої катетеризації сечового міхура, стерильний із латекса, покритого силіконом, довжина катетера 40 см.</w:t>
            </w:r>
          </w:p>
        </w:tc>
        <w:tc>
          <w:tcPr>
            <w:tcW w:w="992" w:type="dxa"/>
          </w:tcPr>
          <w:p w:rsidR="00BD1386" w:rsidRPr="008D66BA" w:rsidRDefault="00BD1386" w:rsidP="0009768D">
            <w:pPr>
              <w:pStyle w:val="TableParagraph"/>
              <w:tabs>
                <w:tab w:val="left" w:pos="750"/>
              </w:tabs>
              <w:ind w:right="-108"/>
              <w:jc w:val="center"/>
              <w:rPr>
                <w:sz w:val="18"/>
                <w:szCs w:val="18"/>
              </w:rPr>
            </w:pPr>
            <w:r w:rsidRPr="008D66BA">
              <w:rPr>
                <w:sz w:val="18"/>
                <w:szCs w:val="18"/>
              </w:rPr>
              <w:t>34917</w:t>
            </w:r>
          </w:p>
          <w:p w:rsidR="00BD1386" w:rsidRPr="00F73B2C" w:rsidRDefault="00BD1386" w:rsidP="0009768D">
            <w:pPr>
              <w:tabs>
                <w:tab w:val="left" w:pos="750"/>
              </w:tabs>
              <w:ind w:right="-134"/>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6A000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120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22</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Фолея 2-ход.(12)</w:t>
            </w:r>
          </w:p>
        </w:tc>
        <w:tc>
          <w:tcPr>
            <w:tcW w:w="4962" w:type="dxa"/>
          </w:tcPr>
          <w:p w:rsidR="00BD1386" w:rsidRPr="00A66309" w:rsidRDefault="00BD1386" w:rsidP="00560E62">
            <w:pPr>
              <w:jc w:val="center"/>
              <w:rPr>
                <w:rFonts w:ascii="Times New Roman" w:hAnsi="Times New Roman" w:cs="Times New Roman"/>
                <w:sz w:val="20"/>
                <w:szCs w:val="20"/>
              </w:rPr>
            </w:pPr>
            <w:r w:rsidRPr="00A66309">
              <w:rPr>
                <w:rFonts w:ascii="Times New Roman" w:hAnsi="Times New Roman" w:cs="Times New Roman"/>
                <w:sz w:val="20"/>
                <w:szCs w:val="20"/>
              </w:rPr>
              <w:t>Катетер урологічний типу Фолея 2-х ходовий, розмір 12, стерильний, одноразового використання.</w:t>
            </w:r>
          </w:p>
          <w:p w:rsidR="00BD1386" w:rsidRDefault="00BD1386" w:rsidP="00560E62">
            <w:pPr>
              <w:jc w:val="center"/>
            </w:pPr>
            <w:r w:rsidRPr="00A66309">
              <w:rPr>
                <w:rFonts w:ascii="Times New Roman" w:hAnsi="Times New Roman" w:cs="Times New Roman"/>
                <w:sz w:val="20"/>
                <w:szCs w:val="20"/>
              </w:rPr>
              <w:t>Виготовлений з латексу та покритий силіконом. Має 2 ходи, складається з трубки, дренажної воронки (конектора, адаптера) та воронки роздування балону (з кольоровим клапаном). Катетери розміром 6-10 забезпечені також провідником для полегшення маніпуляцій. Балон, об’ємом від 3мл до 30мл (в залежності від розміру катетера), є симетричним та безпечним. Катетер має гладку поверхню та закритий атравматичний дистальний кінець заокругленої форми, що запобігають травмуванню тканин під час введення катетера. На дистальному кінці - два бічні симетричні отвори з гладкими краями для ефективного дренажу. Універсальний конектор. Кольорове кодування розміру.</w:t>
            </w:r>
          </w:p>
        </w:tc>
        <w:tc>
          <w:tcPr>
            <w:tcW w:w="992" w:type="dxa"/>
          </w:tcPr>
          <w:p w:rsidR="00BD1386" w:rsidRPr="008D66BA" w:rsidRDefault="00BD1386" w:rsidP="00560E62">
            <w:pPr>
              <w:pStyle w:val="TableParagraph"/>
              <w:ind w:right="211"/>
              <w:jc w:val="center"/>
              <w:rPr>
                <w:sz w:val="18"/>
                <w:szCs w:val="18"/>
              </w:rPr>
            </w:pPr>
            <w:r w:rsidRPr="008D66BA">
              <w:rPr>
                <w:sz w:val="18"/>
                <w:szCs w:val="18"/>
              </w:rPr>
              <w:t>34917</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6A0001">
              <w:rPr>
                <w:rFonts w:ascii="Times New Roman" w:hAnsi="Times New Roman" w:cs="Times New Roman"/>
                <w:sz w:val="20"/>
                <w:szCs w:val="20"/>
              </w:rPr>
              <w:t>ук</w:t>
            </w:r>
          </w:p>
        </w:tc>
        <w:tc>
          <w:tcPr>
            <w:tcW w:w="1438" w:type="dxa"/>
          </w:tcPr>
          <w:p w:rsidR="00BD1386" w:rsidRPr="00661007" w:rsidRDefault="00BD1386" w:rsidP="006A0001">
            <w:pPr>
              <w:jc w:val="center"/>
              <w:rPr>
                <w:rFonts w:ascii="Times New Roman" w:hAnsi="Times New Roman" w:cs="Times New Roman"/>
                <w:sz w:val="20"/>
                <w:szCs w:val="20"/>
              </w:rPr>
            </w:pPr>
            <w:r w:rsidRPr="00661007">
              <w:rPr>
                <w:rFonts w:ascii="Times New Roman" w:hAnsi="Times New Roman" w:cs="Times New Roman"/>
                <w:sz w:val="20"/>
                <w:szCs w:val="20"/>
              </w:rPr>
              <w:t>30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23</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Фолея ,16Fr.-2-ходовий,латексний</w:t>
            </w:r>
          </w:p>
        </w:tc>
        <w:tc>
          <w:tcPr>
            <w:tcW w:w="4962" w:type="dxa"/>
          </w:tcPr>
          <w:p w:rsidR="00BD1386" w:rsidRPr="008D66BA" w:rsidRDefault="00BD1386" w:rsidP="00560E62">
            <w:pPr>
              <w:jc w:val="center"/>
              <w:rPr>
                <w:rFonts w:ascii="Times New Roman" w:hAnsi="Times New Roman" w:cs="Times New Roman"/>
                <w:sz w:val="20"/>
                <w:szCs w:val="20"/>
              </w:rPr>
            </w:pPr>
            <w:r w:rsidRPr="008D66BA">
              <w:rPr>
                <w:rFonts w:ascii="Times New Roman" w:hAnsi="Times New Roman" w:cs="Times New Roman"/>
                <w:sz w:val="20"/>
                <w:szCs w:val="20"/>
              </w:rPr>
              <w:t>Двухходовий, використовується для пролонгованої катетеризації сечового міхура, стерильний із латекса,покритого силіконом,довжина катетера 40 см.</w:t>
            </w:r>
          </w:p>
        </w:tc>
        <w:tc>
          <w:tcPr>
            <w:tcW w:w="992" w:type="dxa"/>
          </w:tcPr>
          <w:p w:rsidR="00BD1386" w:rsidRPr="008D66BA" w:rsidRDefault="00BD1386" w:rsidP="0009768D">
            <w:pPr>
              <w:pStyle w:val="TableParagraph"/>
              <w:tabs>
                <w:tab w:val="left" w:pos="750"/>
              </w:tabs>
              <w:ind w:right="-134"/>
              <w:jc w:val="center"/>
              <w:rPr>
                <w:sz w:val="18"/>
                <w:szCs w:val="18"/>
              </w:rPr>
            </w:pPr>
            <w:r w:rsidRPr="008D66BA">
              <w:rPr>
                <w:sz w:val="18"/>
                <w:szCs w:val="18"/>
              </w:rPr>
              <w:t>34917</w:t>
            </w:r>
          </w:p>
          <w:p w:rsidR="00BD1386" w:rsidRPr="008D66BA" w:rsidRDefault="00BD1386" w:rsidP="0009768D">
            <w:pPr>
              <w:jc w:val="center"/>
              <w:rPr>
                <w:rFonts w:ascii="Times New Roman" w:hAnsi="Times New Roman" w:cs="Times New Roman"/>
                <w:sz w:val="18"/>
                <w:szCs w:val="18"/>
              </w:rPr>
            </w:pPr>
          </w:p>
        </w:tc>
        <w:tc>
          <w:tcPr>
            <w:tcW w:w="1134" w:type="dxa"/>
          </w:tcPr>
          <w:p w:rsidR="00BD1386" w:rsidRPr="00661007" w:rsidRDefault="00382108" w:rsidP="0009768D">
            <w:pPr>
              <w:jc w:val="center"/>
              <w:rPr>
                <w:rFonts w:ascii="Times New Roman" w:hAnsi="Times New Roman" w:cs="Times New Roman"/>
                <w:sz w:val="20"/>
                <w:szCs w:val="20"/>
              </w:rPr>
            </w:pPr>
            <w:r>
              <w:rPr>
                <w:rFonts w:ascii="Times New Roman" w:hAnsi="Times New Roman" w:cs="Times New Roman"/>
                <w:sz w:val="20"/>
                <w:szCs w:val="20"/>
              </w:rPr>
              <w:t>ш</w:t>
            </w:r>
            <w:r w:rsidR="00BD1386" w:rsidRPr="00661007">
              <w:rPr>
                <w:rFonts w:ascii="Times New Roman" w:hAnsi="Times New Roman" w:cs="Times New Roman"/>
                <w:sz w:val="20"/>
                <w:szCs w:val="20"/>
              </w:rPr>
              <w:t>т</w:t>
            </w:r>
            <w:r>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120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Катетер Фолея  ,20Fr.-2-ходовий,латексний</w:t>
            </w:r>
          </w:p>
        </w:tc>
        <w:tc>
          <w:tcPr>
            <w:tcW w:w="4962" w:type="dxa"/>
          </w:tcPr>
          <w:p w:rsidR="00BD1386" w:rsidRPr="008D66BA" w:rsidRDefault="00BD1386" w:rsidP="00560E62">
            <w:pPr>
              <w:jc w:val="center"/>
              <w:rPr>
                <w:rFonts w:ascii="Times New Roman" w:hAnsi="Times New Roman" w:cs="Times New Roman"/>
                <w:sz w:val="20"/>
                <w:szCs w:val="20"/>
              </w:rPr>
            </w:pPr>
            <w:r w:rsidRPr="008D66BA">
              <w:rPr>
                <w:rFonts w:ascii="Times New Roman" w:hAnsi="Times New Roman" w:cs="Times New Roman"/>
                <w:sz w:val="20"/>
                <w:szCs w:val="20"/>
              </w:rPr>
              <w:t>Двухходовий,використовується для пролонгованої катетеризації сечового міхура, стерильний із латекса, покритого силіконом, довжина катетера 40 см.</w:t>
            </w:r>
          </w:p>
        </w:tc>
        <w:tc>
          <w:tcPr>
            <w:tcW w:w="992" w:type="dxa"/>
          </w:tcPr>
          <w:p w:rsidR="00BD1386" w:rsidRPr="008D66BA" w:rsidRDefault="00BD1386" w:rsidP="0009768D">
            <w:pPr>
              <w:pStyle w:val="TableParagraph"/>
              <w:tabs>
                <w:tab w:val="left" w:pos="750"/>
              </w:tabs>
              <w:ind w:right="-134"/>
              <w:jc w:val="center"/>
              <w:rPr>
                <w:sz w:val="18"/>
                <w:szCs w:val="18"/>
              </w:rPr>
            </w:pPr>
            <w:r w:rsidRPr="008D66BA">
              <w:rPr>
                <w:sz w:val="18"/>
                <w:szCs w:val="18"/>
              </w:rPr>
              <w:t>34917</w:t>
            </w:r>
          </w:p>
          <w:p w:rsidR="00BD1386" w:rsidRPr="008D66BA" w:rsidRDefault="00BD1386" w:rsidP="0009768D">
            <w:pPr>
              <w:jc w:val="center"/>
              <w:rPr>
                <w:rFonts w:ascii="Times New Roman" w:hAnsi="Times New Roman" w:cs="Times New Roman"/>
                <w:sz w:val="18"/>
                <w:szCs w:val="18"/>
              </w:rPr>
            </w:pPr>
          </w:p>
        </w:tc>
        <w:tc>
          <w:tcPr>
            <w:tcW w:w="1134" w:type="dxa"/>
          </w:tcPr>
          <w:p w:rsidR="00BD1386" w:rsidRPr="00661007" w:rsidRDefault="00382108" w:rsidP="0009768D">
            <w:pPr>
              <w:jc w:val="center"/>
              <w:rPr>
                <w:rFonts w:ascii="Times New Roman" w:hAnsi="Times New Roman" w:cs="Times New Roman"/>
                <w:sz w:val="20"/>
                <w:szCs w:val="20"/>
              </w:rPr>
            </w:pPr>
            <w:r w:rsidRPr="00661007">
              <w:rPr>
                <w:rFonts w:ascii="Times New Roman" w:hAnsi="Times New Roman" w:cs="Times New Roman"/>
                <w:sz w:val="20"/>
                <w:szCs w:val="20"/>
              </w:rPr>
              <w:t>Ш</w:t>
            </w:r>
            <w:r w:rsidR="00BD1386" w:rsidRPr="00661007">
              <w:rPr>
                <w:rFonts w:ascii="Times New Roman" w:hAnsi="Times New Roman" w:cs="Times New Roman"/>
                <w:sz w:val="20"/>
                <w:szCs w:val="20"/>
              </w:rPr>
              <w:t>т</w:t>
            </w:r>
            <w:r>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80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25</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Зонд шлунковий Fr 30</w:t>
            </w:r>
          </w:p>
        </w:tc>
        <w:tc>
          <w:tcPr>
            <w:tcW w:w="4962" w:type="dxa"/>
          </w:tcPr>
          <w:p w:rsidR="00BD1386" w:rsidRPr="008D66BA" w:rsidRDefault="00BD1386" w:rsidP="00560E62">
            <w:pPr>
              <w:jc w:val="center"/>
              <w:rPr>
                <w:rFonts w:ascii="Times New Roman" w:hAnsi="Times New Roman" w:cs="Times New Roman"/>
                <w:sz w:val="20"/>
                <w:szCs w:val="20"/>
              </w:rPr>
            </w:pPr>
            <w:r w:rsidRPr="008D66BA">
              <w:rPr>
                <w:rFonts w:ascii="Times New Roman" w:hAnsi="Times New Roman" w:cs="Times New Roman"/>
                <w:sz w:val="20"/>
                <w:szCs w:val="20"/>
              </w:rPr>
              <w:t>Зонд шлунковий в індивідуальній упаковці (апірогенний, нетоксичний, стерильний).</w:t>
            </w:r>
          </w:p>
          <w:p w:rsidR="00BD1386" w:rsidRPr="008D66BA" w:rsidRDefault="00BD1386" w:rsidP="00560E62">
            <w:pPr>
              <w:jc w:val="center"/>
              <w:rPr>
                <w:rFonts w:ascii="Times New Roman" w:hAnsi="Times New Roman" w:cs="Times New Roman"/>
                <w:sz w:val="20"/>
                <w:szCs w:val="20"/>
              </w:rPr>
            </w:pPr>
            <w:r w:rsidRPr="008D66BA">
              <w:rPr>
                <w:rFonts w:ascii="Times New Roman" w:hAnsi="Times New Roman" w:cs="Times New Roman"/>
                <w:sz w:val="20"/>
                <w:szCs w:val="20"/>
              </w:rPr>
              <w:t>Дваметр: 10,0мм/F 30</w:t>
            </w:r>
          </w:p>
          <w:p w:rsidR="00BD1386" w:rsidRPr="008D66BA" w:rsidRDefault="00BD1386" w:rsidP="00560E62">
            <w:pPr>
              <w:jc w:val="center"/>
              <w:rPr>
                <w:rFonts w:ascii="Times New Roman" w:hAnsi="Times New Roman" w:cs="Times New Roman"/>
                <w:sz w:val="20"/>
                <w:szCs w:val="20"/>
              </w:rPr>
            </w:pPr>
            <w:r w:rsidRPr="00BD1386">
              <w:rPr>
                <w:rFonts w:ascii="Times New Roman" w:hAnsi="Times New Roman" w:cs="Times New Roman"/>
                <w:sz w:val="20"/>
                <w:szCs w:val="20"/>
                <w:lang w:val="ru-RU"/>
              </w:rPr>
              <w:t>Довжина: 1200мм.</w:t>
            </w:r>
          </w:p>
        </w:tc>
        <w:tc>
          <w:tcPr>
            <w:tcW w:w="992" w:type="dxa"/>
          </w:tcPr>
          <w:p w:rsidR="00BD1386" w:rsidRPr="003D6B06" w:rsidRDefault="00BD1386" w:rsidP="0009768D">
            <w:pPr>
              <w:jc w:val="center"/>
              <w:rPr>
                <w:rFonts w:ascii="Times New Roman" w:hAnsi="Times New Roman" w:cs="Times New Roman"/>
                <w:sz w:val="18"/>
                <w:szCs w:val="18"/>
              </w:rPr>
            </w:pPr>
            <w:r w:rsidRPr="003D6B06">
              <w:rPr>
                <w:rFonts w:ascii="Times New Roman" w:hAnsi="Times New Roman" w:cs="Times New Roman"/>
                <w:sz w:val="18"/>
                <w:szCs w:val="18"/>
              </w:rPr>
              <w:t>14202</w:t>
            </w:r>
          </w:p>
          <w:p w:rsidR="00BD1386" w:rsidRPr="003D6B06" w:rsidRDefault="00BD1386" w:rsidP="0009768D">
            <w:pPr>
              <w:jc w:val="center"/>
              <w:rPr>
                <w:rFonts w:ascii="Times New Roman" w:hAnsi="Times New Roman" w:cs="Times New Roman"/>
                <w:sz w:val="18"/>
                <w:szCs w:val="18"/>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382108">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26</w:t>
            </w:r>
          </w:p>
        </w:tc>
        <w:tc>
          <w:tcPr>
            <w:tcW w:w="2196" w:type="dxa"/>
          </w:tcPr>
          <w:p w:rsidR="009A474B"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Кетгут стер</w:t>
            </w:r>
            <w:r w:rsidR="009A474B">
              <w:rPr>
                <w:rFonts w:ascii="Times New Roman" w:hAnsi="Times New Roman" w:cs="Times New Roman"/>
                <w:sz w:val="20"/>
                <w:szCs w:val="20"/>
              </w:rPr>
              <w:t>ильний</w:t>
            </w:r>
            <w:r w:rsidRPr="00781ACA">
              <w:rPr>
                <w:rFonts w:ascii="Times New Roman" w:hAnsi="Times New Roman" w:cs="Times New Roman"/>
                <w:sz w:val="20"/>
                <w:szCs w:val="20"/>
              </w:rPr>
              <w:t xml:space="preserve"> USP 3/0 метр № 3 </w:t>
            </w:r>
          </w:p>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(1,5 м)</w:t>
            </w:r>
          </w:p>
        </w:tc>
        <w:tc>
          <w:tcPr>
            <w:tcW w:w="4962" w:type="dxa"/>
          </w:tcPr>
          <w:p w:rsidR="00BD1386" w:rsidRPr="0033327E" w:rsidRDefault="00BD1386" w:rsidP="00560E62">
            <w:pPr>
              <w:pStyle w:val="a6"/>
              <w:shd w:val="clear" w:color="auto" w:fill="FFFFFF"/>
              <w:spacing w:before="0" w:beforeAutospacing="0" w:after="0" w:afterAutospacing="0"/>
              <w:jc w:val="center"/>
              <w:rPr>
                <w:color w:val="221F2E"/>
                <w:sz w:val="20"/>
                <w:szCs w:val="20"/>
                <w:shd w:val="clear" w:color="auto" w:fill="D9ECFC"/>
              </w:rPr>
            </w:pPr>
            <w:r w:rsidRPr="0033327E">
              <w:rPr>
                <w:color w:val="221F2E"/>
                <w:sz w:val="20"/>
                <w:szCs w:val="20"/>
                <w:shd w:val="clear" w:color="auto" w:fill="D9ECFC"/>
              </w:rPr>
              <w:t>Кетгут звичайний без голки стерильний торгової марки IGAR,</w:t>
            </w:r>
            <w:r w:rsidRPr="0033327E">
              <w:rPr>
                <w:rStyle w:val="a7"/>
                <w:color w:val="221F2E"/>
                <w:sz w:val="20"/>
                <w:szCs w:val="20"/>
                <w:shd w:val="clear" w:color="auto" w:fill="D9ECFC"/>
              </w:rPr>
              <w:t> </w:t>
            </w:r>
            <w:r w:rsidRPr="007B0362">
              <w:rPr>
                <w:rStyle w:val="a7"/>
                <w:b w:val="0"/>
                <w:color w:val="221F2E"/>
                <w:sz w:val="20"/>
                <w:szCs w:val="20"/>
                <w:shd w:val="clear" w:color="auto" w:fill="D9ECFC"/>
              </w:rPr>
              <w:t>метр. №3</w:t>
            </w:r>
            <w:r w:rsidRPr="0033327E">
              <w:rPr>
                <w:color w:val="221F2E"/>
                <w:sz w:val="20"/>
                <w:szCs w:val="20"/>
                <w:shd w:val="clear" w:color="auto" w:fill="D9ECFC"/>
              </w:rPr>
              <w:t> (USP 3/0) 1,5 м</w:t>
            </w:r>
          </w:p>
          <w:p w:rsidR="00BD1386" w:rsidRPr="0033327E" w:rsidRDefault="00BD1386" w:rsidP="00560E62">
            <w:pPr>
              <w:jc w:val="center"/>
              <w:rPr>
                <w:rFonts w:ascii="Times New Roman" w:hAnsi="Times New Roman" w:cs="Times New Roman"/>
                <w:sz w:val="20"/>
                <w:szCs w:val="20"/>
                <w:shd w:val="clear" w:color="auto" w:fill="FFFFFF"/>
              </w:rPr>
            </w:pPr>
            <w:r w:rsidRPr="0033327E">
              <w:rPr>
                <w:rFonts w:ascii="Times New Roman" w:hAnsi="Times New Roman" w:cs="Times New Roman"/>
                <w:sz w:val="20"/>
                <w:szCs w:val="20"/>
                <w:shd w:val="clear" w:color="auto" w:fill="FFFFFF"/>
              </w:rPr>
              <w:t xml:space="preserve">Кетгут звичайний без голки - </w:t>
            </w:r>
            <w:r w:rsidRPr="0033327E">
              <w:rPr>
                <w:rFonts w:ascii="Times New Roman" w:eastAsia="Times New Roman" w:hAnsi="Times New Roman" w:cs="Times New Roman"/>
                <w:sz w:val="20"/>
                <w:szCs w:val="20"/>
              </w:rPr>
              <w:t>хірургічний полірований стерильний шовний матеріал.</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Натуральний колагеновий матеріал органічного походження.</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Кетгут полірований. Відрізняється високою якістю полірування, легко проходить крізь тканини.</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bCs/>
                <w:sz w:val="20"/>
                <w:szCs w:val="20"/>
                <w:lang w:val="ru-RU" w:eastAsia="ru-RU"/>
              </w:rPr>
              <w:t>Плетена</w:t>
            </w:r>
            <w:r w:rsidRPr="0033327E">
              <w:rPr>
                <w:rFonts w:ascii="Times New Roman" w:eastAsia="Times New Roman" w:hAnsi="Times New Roman" w:cs="Times New Roman"/>
                <w:bCs/>
                <w:sz w:val="20"/>
                <w:szCs w:val="20"/>
                <w:lang w:eastAsia="ru-RU"/>
              </w:rPr>
              <w:t xml:space="preserve">, гладенькою, чиста та однорідна </w:t>
            </w:r>
            <w:r w:rsidRPr="0033327E">
              <w:rPr>
                <w:rFonts w:ascii="Times New Roman" w:eastAsia="Times New Roman" w:hAnsi="Times New Roman" w:cs="Times New Roman"/>
                <w:bCs/>
                <w:sz w:val="20"/>
                <w:szCs w:val="20"/>
                <w:lang w:val="ru-RU" w:eastAsia="ru-RU"/>
              </w:rPr>
              <w:t>нитка,що</w:t>
            </w:r>
            <w:r w:rsidRPr="0033327E">
              <w:rPr>
                <w:rFonts w:ascii="Times New Roman" w:eastAsia="Times New Roman" w:hAnsi="Times New Roman" w:cs="Times New Roman"/>
                <w:bCs/>
                <w:sz w:val="20"/>
                <w:szCs w:val="20"/>
                <w:lang w:eastAsia="ru-RU"/>
              </w:rPr>
              <w:t xml:space="preserve"> вкрита оболонкою.</w:t>
            </w:r>
          </w:p>
          <w:p w:rsidR="00BD1386" w:rsidRPr="0033327E" w:rsidRDefault="00BD1386" w:rsidP="00560E62">
            <w:pPr>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Нитка має солом’яний колір.</w:t>
            </w:r>
            <w:r w:rsidRPr="0033327E">
              <w:rPr>
                <w:rFonts w:ascii="Times New Roman" w:hAnsi="Times New Roman" w:cs="Times New Roman"/>
                <w:sz w:val="20"/>
                <w:szCs w:val="20"/>
                <w:shd w:val="clear" w:color="auto" w:fill="FFFFFF"/>
              </w:rPr>
              <w:t xml:space="preserve"> Довжина нитки 1.5м</w:t>
            </w:r>
          </w:p>
          <w:p w:rsidR="00BD1386" w:rsidRPr="0033327E" w:rsidRDefault="00BD1386" w:rsidP="00560E62">
            <w:pPr>
              <w:shd w:val="clear" w:color="auto" w:fill="FFFFFF"/>
              <w:jc w:val="center"/>
              <w:rPr>
                <w:rFonts w:ascii="Times New Roman" w:hAnsi="Times New Roman" w:cs="Times New Roman"/>
                <w:sz w:val="20"/>
                <w:szCs w:val="20"/>
                <w:shd w:val="clear" w:color="auto" w:fill="FFFFFF"/>
              </w:rPr>
            </w:pPr>
            <w:r w:rsidRPr="0033327E">
              <w:rPr>
                <w:rFonts w:ascii="Times New Roman" w:eastAsia="Times New Roman" w:hAnsi="Times New Roman" w:cs="Times New Roman"/>
                <w:sz w:val="20"/>
                <w:szCs w:val="20"/>
              </w:rPr>
              <w:t>Має відмінні маніпуляційні властивості, високе навантаження на розрив і хорошу еластичність. Рівна поверхня і відмінна пластичність.Мінімум ушкоджень у прокольному каналі.</w:t>
            </w:r>
          </w:p>
          <w:p w:rsidR="00BD1386" w:rsidRPr="0033327E" w:rsidRDefault="00BD1386" w:rsidP="00560E62">
            <w:pPr>
              <w:jc w:val="center"/>
              <w:rPr>
                <w:rFonts w:ascii="Times New Roman" w:eastAsia="Times New Roman" w:hAnsi="Times New Roman" w:cs="Times New Roman"/>
                <w:color w:val="000000" w:themeColor="text1"/>
                <w:sz w:val="20"/>
                <w:szCs w:val="20"/>
              </w:rPr>
            </w:pPr>
            <w:r w:rsidRPr="0033327E">
              <w:rPr>
                <w:rFonts w:ascii="Times New Roman" w:eastAsia="Times New Roman" w:hAnsi="Times New Roman" w:cs="Times New Roman"/>
                <w:color w:val="000000" w:themeColor="text1"/>
                <w:sz w:val="20"/>
                <w:szCs w:val="20"/>
              </w:rPr>
              <w:t>Утворює надійний вузол.</w:t>
            </w:r>
          </w:p>
          <w:p w:rsidR="00BD1386" w:rsidRPr="0033327E" w:rsidRDefault="00BD1386" w:rsidP="00560E62">
            <w:pPr>
              <w:jc w:val="center"/>
              <w:rPr>
                <w:rFonts w:ascii="Times New Roman" w:eastAsia="Times New Roman" w:hAnsi="Times New Roman" w:cs="Times New Roman"/>
                <w:sz w:val="20"/>
                <w:szCs w:val="20"/>
              </w:rPr>
            </w:pPr>
            <w:r w:rsidRPr="0033327E">
              <w:rPr>
                <w:rFonts w:ascii="Times New Roman" w:hAnsi="Times New Roman" w:cs="Times New Roman"/>
                <w:sz w:val="20"/>
                <w:szCs w:val="20"/>
                <w:shd w:val="clear" w:color="auto" w:fill="FFFFFF"/>
              </w:rPr>
              <w:t xml:space="preserve">Стерильний. </w:t>
            </w:r>
            <w:r w:rsidRPr="0033327E">
              <w:rPr>
                <w:rFonts w:ascii="Times New Roman" w:eastAsia="Times New Roman" w:hAnsi="Times New Roman" w:cs="Times New Roman"/>
                <w:sz w:val="20"/>
                <w:szCs w:val="20"/>
              </w:rPr>
              <w:t>Стерилізований гамма-випромінюванням.</w:t>
            </w:r>
          </w:p>
          <w:p w:rsidR="00BD1386" w:rsidRPr="0033327E" w:rsidRDefault="00BD1386" w:rsidP="00560E62">
            <w:pPr>
              <w:pStyle w:val="a6"/>
              <w:shd w:val="clear" w:color="auto" w:fill="FFFFFF"/>
              <w:spacing w:before="0" w:beforeAutospacing="0" w:after="0" w:afterAutospacing="0"/>
              <w:jc w:val="center"/>
            </w:pPr>
            <w:r w:rsidRPr="0033327E">
              <w:rPr>
                <w:rStyle w:val="a7"/>
                <w:b w:val="0"/>
                <w:color w:val="000000"/>
                <w:sz w:val="20"/>
                <w:szCs w:val="20"/>
              </w:rPr>
              <w:t>Готовий до використання.</w:t>
            </w:r>
          </w:p>
        </w:tc>
        <w:tc>
          <w:tcPr>
            <w:tcW w:w="992" w:type="dxa"/>
          </w:tcPr>
          <w:p w:rsidR="00BD1386" w:rsidRPr="003D6B06" w:rsidRDefault="00382108" w:rsidP="00382108">
            <w:pPr>
              <w:jc w:val="center"/>
              <w:rPr>
                <w:rFonts w:ascii="Times New Roman" w:hAnsi="Times New Roman" w:cs="Times New Roman"/>
                <w:sz w:val="18"/>
                <w:szCs w:val="18"/>
              </w:rPr>
            </w:pPr>
            <w:r>
              <w:rPr>
                <w:rFonts w:ascii="Times New Roman" w:hAnsi="Times New Roman" w:cs="Times New Roman"/>
                <w:sz w:val="18"/>
                <w:szCs w:val="18"/>
                <w:shd w:val="clear" w:color="auto" w:fill="FFFFFF"/>
              </w:rPr>
              <w:t>46571</w:t>
            </w:r>
            <w:r w:rsidR="00BD1386" w:rsidRPr="003D6B06">
              <w:rPr>
                <w:rFonts w:ascii="Times New Roman" w:hAnsi="Times New Roman" w:cs="Times New Roman"/>
                <w:sz w:val="18"/>
                <w:szCs w:val="18"/>
                <w:shd w:val="clear" w:color="auto" w:fill="FFFFFF"/>
              </w:rPr>
              <w:t xml:space="preserve">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382108">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36</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27</w:t>
            </w:r>
          </w:p>
        </w:tc>
        <w:tc>
          <w:tcPr>
            <w:tcW w:w="2196" w:type="dxa"/>
          </w:tcPr>
          <w:p w:rsidR="009A474B"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Кетгут стер</w:t>
            </w:r>
            <w:r w:rsidR="009A474B">
              <w:rPr>
                <w:rFonts w:ascii="Times New Roman" w:hAnsi="Times New Roman" w:cs="Times New Roman"/>
                <w:sz w:val="20"/>
                <w:szCs w:val="20"/>
              </w:rPr>
              <w:t>ильний</w:t>
            </w:r>
            <w:r w:rsidRPr="00781ACA">
              <w:rPr>
                <w:rFonts w:ascii="Times New Roman" w:hAnsi="Times New Roman" w:cs="Times New Roman"/>
                <w:sz w:val="20"/>
                <w:szCs w:val="20"/>
              </w:rPr>
              <w:t xml:space="preserve"> USP 0 метр  № 4 </w:t>
            </w:r>
          </w:p>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(1,5 м)</w:t>
            </w:r>
          </w:p>
        </w:tc>
        <w:tc>
          <w:tcPr>
            <w:tcW w:w="4962" w:type="dxa"/>
          </w:tcPr>
          <w:p w:rsidR="00BD1386" w:rsidRPr="00335D89" w:rsidRDefault="00BD1386" w:rsidP="00560E62">
            <w:pPr>
              <w:pStyle w:val="a6"/>
              <w:shd w:val="clear" w:color="auto" w:fill="FFFFFF"/>
              <w:spacing w:before="0" w:beforeAutospacing="0" w:after="0" w:afterAutospacing="0"/>
              <w:jc w:val="center"/>
              <w:rPr>
                <w:color w:val="221F2E"/>
                <w:sz w:val="20"/>
                <w:szCs w:val="20"/>
                <w:shd w:val="clear" w:color="auto" w:fill="E9F5FF"/>
              </w:rPr>
            </w:pPr>
            <w:r w:rsidRPr="00335D89">
              <w:rPr>
                <w:color w:val="221F2E"/>
                <w:sz w:val="20"/>
                <w:szCs w:val="20"/>
                <w:shd w:val="clear" w:color="auto" w:fill="E9F5FF"/>
              </w:rPr>
              <w:t>Кетгут звичайний без голки стерильний торгової марки IGAR, </w:t>
            </w:r>
            <w:r w:rsidRPr="00335D89">
              <w:rPr>
                <w:rStyle w:val="a7"/>
                <w:b w:val="0"/>
                <w:color w:val="221F2E"/>
                <w:sz w:val="20"/>
                <w:szCs w:val="20"/>
                <w:shd w:val="clear" w:color="auto" w:fill="E9F5FF"/>
              </w:rPr>
              <w:t>метр. №4</w:t>
            </w:r>
            <w:r w:rsidRPr="00335D89">
              <w:rPr>
                <w:color w:val="221F2E"/>
                <w:sz w:val="20"/>
                <w:szCs w:val="20"/>
                <w:shd w:val="clear" w:color="auto" w:fill="E9F5FF"/>
              </w:rPr>
              <w:t> (USP 0) 1,5 м</w:t>
            </w:r>
          </w:p>
          <w:p w:rsidR="00BD1386" w:rsidRPr="00335D89" w:rsidRDefault="00BD1386" w:rsidP="00560E62">
            <w:pPr>
              <w:jc w:val="center"/>
              <w:rPr>
                <w:rFonts w:ascii="Times New Roman" w:hAnsi="Times New Roman" w:cs="Times New Roman"/>
                <w:sz w:val="20"/>
                <w:szCs w:val="20"/>
                <w:shd w:val="clear" w:color="auto" w:fill="FFFFFF"/>
              </w:rPr>
            </w:pPr>
            <w:r w:rsidRPr="00335D89">
              <w:rPr>
                <w:rFonts w:ascii="Times New Roman" w:hAnsi="Times New Roman" w:cs="Times New Roman"/>
                <w:sz w:val="20"/>
                <w:szCs w:val="20"/>
                <w:shd w:val="clear" w:color="auto" w:fill="FFFFFF"/>
              </w:rPr>
              <w:t xml:space="preserve">Кетгут звичайний без голки - </w:t>
            </w:r>
            <w:r w:rsidRPr="00335D89">
              <w:rPr>
                <w:rFonts w:ascii="Times New Roman" w:eastAsia="Times New Roman" w:hAnsi="Times New Roman" w:cs="Times New Roman"/>
                <w:sz w:val="20"/>
                <w:szCs w:val="20"/>
              </w:rPr>
              <w:t>хірургічний полірований стерильний шовний матеріал.</w:t>
            </w:r>
          </w:p>
          <w:p w:rsidR="00BD1386" w:rsidRPr="00335D89" w:rsidRDefault="00BD1386" w:rsidP="00560E62">
            <w:pPr>
              <w:shd w:val="clear" w:color="auto" w:fill="FFFFFF"/>
              <w:jc w:val="center"/>
              <w:rPr>
                <w:rFonts w:ascii="Times New Roman" w:eastAsia="Times New Roman" w:hAnsi="Times New Roman" w:cs="Times New Roman"/>
                <w:sz w:val="20"/>
                <w:szCs w:val="20"/>
              </w:rPr>
            </w:pPr>
            <w:r w:rsidRPr="00335D89">
              <w:rPr>
                <w:rFonts w:ascii="Times New Roman" w:eastAsia="Times New Roman" w:hAnsi="Times New Roman" w:cs="Times New Roman"/>
                <w:sz w:val="20"/>
                <w:szCs w:val="20"/>
              </w:rPr>
              <w:t>Натуральний колагеновий матеріал органічного походження.</w:t>
            </w:r>
          </w:p>
          <w:p w:rsidR="00BD1386" w:rsidRPr="00335D89" w:rsidRDefault="00BD1386" w:rsidP="00560E62">
            <w:pPr>
              <w:shd w:val="clear" w:color="auto" w:fill="FFFFFF"/>
              <w:jc w:val="center"/>
              <w:rPr>
                <w:rFonts w:ascii="Times New Roman" w:eastAsia="Times New Roman" w:hAnsi="Times New Roman" w:cs="Times New Roman"/>
                <w:sz w:val="20"/>
                <w:szCs w:val="20"/>
              </w:rPr>
            </w:pPr>
            <w:r w:rsidRPr="00335D89">
              <w:rPr>
                <w:rFonts w:ascii="Times New Roman" w:eastAsia="Times New Roman" w:hAnsi="Times New Roman" w:cs="Times New Roman"/>
                <w:sz w:val="20"/>
                <w:szCs w:val="20"/>
              </w:rPr>
              <w:t>Кетгут полірований. Відрізняється високою якістю полірування, легко проходить крізь тканини.</w:t>
            </w:r>
          </w:p>
          <w:p w:rsidR="00BD1386" w:rsidRPr="00335D89" w:rsidRDefault="00BD1386" w:rsidP="00560E62">
            <w:pPr>
              <w:shd w:val="clear" w:color="auto" w:fill="FFFFFF"/>
              <w:jc w:val="center"/>
              <w:rPr>
                <w:rFonts w:ascii="Times New Roman" w:eastAsia="Times New Roman" w:hAnsi="Times New Roman" w:cs="Times New Roman"/>
                <w:sz w:val="20"/>
                <w:szCs w:val="20"/>
              </w:rPr>
            </w:pPr>
            <w:r w:rsidRPr="00335D89">
              <w:rPr>
                <w:rFonts w:ascii="Times New Roman" w:eastAsia="Times New Roman" w:hAnsi="Times New Roman" w:cs="Times New Roman"/>
                <w:bCs/>
                <w:sz w:val="20"/>
                <w:szCs w:val="20"/>
                <w:lang w:val="ru-RU" w:eastAsia="ru-RU"/>
              </w:rPr>
              <w:t>Плетена</w:t>
            </w:r>
            <w:r w:rsidRPr="00335D89">
              <w:rPr>
                <w:rFonts w:ascii="Times New Roman" w:eastAsia="Times New Roman" w:hAnsi="Times New Roman" w:cs="Times New Roman"/>
                <w:bCs/>
                <w:sz w:val="20"/>
                <w:szCs w:val="20"/>
                <w:lang w:eastAsia="ru-RU"/>
              </w:rPr>
              <w:t xml:space="preserve">, гладенькою, чиста та однорідна </w:t>
            </w:r>
            <w:r w:rsidRPr="00335D89">
              <w:rPr>
                <w:rFonts w:ascii="Times New Roman" w:eastAsia="Times New Roman" w:hAnsi="Times New Roman" w:cs="Times New Roman"/>
                <w:bCs/>
                <w:sz w:val="20"/>
                <w:szCs w:val="20"/>
                <w:lang w:val="ru-RU" w:eastAsia="ru-RU"/>
              </w:rPr>
              <w:t>нитка,</w:t>
            </w:r>
            <w:r w:rsidR="009A474B">
              <w:rPr>
                <w:rFonts w:ascii="Times New Roman" w:eastAsia="Times New Roman" w:hAnsi="Times New Roman" w:cs="Times New Roman"/>
                <w:bCs/>
                <w:sz w:val="20"/>
                <w:szCs w:val="20"/>
                <w:lang w:val="ru-RU" w:eastAsia="ru-RU"/>
              </w:rPr>
              <w:t xml:space="preserve"> </w:t>
            </w:r>
            <w:r w:rsidRPr="00335D89">
              <w:rPr>
                <w:rFonts w:ascii="Times New Roman" w:eastAsia="Times New Roman" w:hAnsi="Times New Roman" w:cs="Times New Roman"/>
                <w:bCs/>
                <w:sz w:val="20"/>
                <w:szCs w:val="20"/>
                <w:lang w:val="ru-RU" w:eastAsia="ru-RU"/>
              </w:rPr>
              <w:t>що</w:t>
            </w:r>
            <w:r w:rsidRPr="00335D89">
              <w:rPr>
                <w:rFonts w:ascii="Times New Roman" w:eastAsia="Times New Roman" w:hAnsi="Times New Roman" w:cs="Times New Roman"/>
                <w:bCs/>
                <w:sz w:val="20"/>
                <w:szCs w:val="20"/>
                <w:lang w:eastAsia="ru-RU"/>
              </w:rPr>
              <w:t xml:space="preserve"> вкрита оболонкою.</w:t>
            </w:r>
          </w:p>
          <w:p w:rsidR="00BD1386" w:rsidRPr="00335D89" w:rsidRDefault="00BD1386" w:rsidP="00560E62">
            <w:pPr>
              <w:ind w:right="-108"/>
              <w:jc w:val="center"/>
              <w:rPr>
                <w:rFonts w:ascii="Times New Roman" w:eastAsia="Times New Roman" w:hAnsi="Times New Roman" w:cs="Times New Roman"/>
                <w:sz w:val="20"/>
                <w:szCs w:val="20"/>
              </w:rPr>
            </w:pPr>
            <w:r w:rsidRPr="00335D89">
              <w:rPr>
                <w:rFonts w:ascii="Times New Roman" w:eastAsia="Times New Roman" w:hAnsi="Times New Roman" w:cs="Times New Roman"/>
                <w:sz w:val="20"/>
                <w:szCs w:val="20"/>
              </w:rPr>
              <w:t>Нитка має солом’яний колір.</w:t>
            </w:r>
            <w:r w:rsidRPr="00335D89">
              <w:rPr>
                <w:rFonts w:ascii="Times New Roman" w:hAnsi="Times New Roman" w:cs="Times New Roman"/>
                <w:sz w:val="20"/>
                <w:szCs w:val="20"/>
                <w:shd w:val="clear" w:color="auto" w:fill="FFFFFF"/>
              </w:rPr>
              <w:t xml:space="preserve"> Довжина нитки 1.5 м</w:t>
            </w:r>
          </w:p>
          <w:p w:rsidR="00BD1386" w:rsidRPr="00335D89" w:rsidRDefault="00BD1386" w:rsidP="00560E62">
            <w:pPr>
              <w:shd w:val="clear" w:color="auto" w:fill="FFFFFF"/>
              <w:jc w:val="center"/>
              <w:rPr>
                <w:rFonts w:ascii="Times New Roman" w:hAnsi="Times New Roman" w:cs="Times New Roman"/>
                <w:sz w:val="20"/>
                <w:szCs w:val="20"/>
                <w:shd w:val="clear" w:color="auto" w:fill="FFFFFF"/>
              </w:rPr>
            </w:pPr>
            <w:r w:rsidRPr="00335D89">
              <w:rPr>
                <w:rFonts w:ascii="Times New Roman" w:eastAsia="Times New Roman" w:hAnsi="Times New Roman" w:cs="Times New Roman"/>
                <w:sz w:val="20"/>
                <w:szCs w:val="20"/>
              </w:rPr>
              <w:lastRenderedPageBreak/>
              <w:t>Має відмінні маніпуляційні властивості, високе навантаження на розрив і хорошу еластичність. Рівна поверхня і відмінна пластичність.</w:t>
            </w:r>
            <w:r w:rsidR="009A474B">
              <w:rPr>
                <w:rFonts w:ascii="Times New Roman" w:eastAsia="Times New Roman" w:hAnsi="Times New Roman" w:cs="Times New Roman"/>
                <w:sz w:val="20"/>
                <w:szCs w:val="20"/>
              </w:rPr>
              <w:t xml:space="preserve"> </w:t>
            </w:r>
            <w:r w:rsidRPr="00335D89">
              <w:rPr>
                <w:rFonts w:ascii="Times New Roman" w:eastAsia="Times New Roman" w:hAnsi="Times New Roman" w:cs="Times New Roman"/>
                <w:sz w:val="20"/>
                <w:szCs w:val="20"/>
              </w:rPr>
              <w:t>Мінімум ушкоджень у прокольному каналі.</w:t>
            </w:r>
          </w:p>
          <w:p w:rsidR="00BD1386" w:rsidRPr="00335D89" w:rsidRDefault="00BD1386" w:rsidP="00560E62">
            <w:pPr>
              <w:jc w:val="center"/>
              <w:rPr>
                <w:rFonts w:ascii="Times New Roman" w:eastAsia="Times New Roman" w:hAnsi="Times New Roman" w:cs="Times New Roman"/>
                <w:color w:val="000000" w:themeColor="text1"/>
                <w:sz w:val="20"/>
                <w:szCs w:val="20"/>
              </w:rPr>
            </w:pPr>
            <w:r w:rsidRPr="00335D89">
              <w:rPr>
                <w:rFonts w:ascii="Times New Roman" w:eastAsia="Times New Roman" w:hAnsi="Times New Roman" w:cs="Times New Roman"/>
                <w:color w:val="000000" w:themeColor="text1"/>
                <w:sz w:val="20"/>
                <w:szCs w:val="20"/>
              </w:rPr>
              <w:t>Утворює надійний вузол.</w:t>
            </w:r>
          </w:p>
          <w:p w:rsidR="00BD1386" w:rsidRPr="00335D89" w:rsidRDefault="00BD1386" w:rsidP="00560E62">
            <w:pPr>
              <w:jc w:val="center"/>
              <w:rPr>
                <w:rFonts w:ascii="Times New Roman" w:eastAsia="Times New Roman" w:hAnsi="Times New Roman" w:cs="Times New Roman"/>
                <w:sz w:val="20"/>
                <w:szCs w:val="20"/>
              </w:rPr>
            </w:pPr>
            <w:r w:rsidRPr="00335D89">
              <w:rPr>
                <w:rFonts w:ascii="Times New Roman" w:hAnsi="Times New Roman" w:cs="Times New Roman"/>
                <w:sz w:val="20"/>
                <w:szCs w:val="20"/>
                <w:shd w:val="clear" w:color="auto" w:fill="FFFFFF"/>
              </w:rPr>
              <w:t xml:space="preserve">Стерильний. </w:t>
            </w:r>
            <w:r w:rsidRPr="00335D89">
              <w:rPr>
                <w:rFonts w:ascii="Times New Roman" w:eastAsia="Times New Roman" w:hAnsi="Times New Roman" w:cs="Times New Roman"/>
                <w:sz w:val="20"/>
                <w:szCs w:val="20"/>
              </w:rPr>
              <w:t>Стерилізований гамма-випромінюванням.</w:t>
            </w:r>
          </w:p>
          <w:p w:rsidR="00BD1386" w:rsidRDefault="00BD1386" w:rsidP="00560E62">
            <w:pPr>
              <w:pStyle w:val="a6"/>
              <w:shd w:val="clear" w:color="auto" w:fill="FFFFFF"/>
              <w:spacing w:before="0" w:beforeAutospacing="0" w:after="0" w:afterAutospacing="0"/>
              <w:jc w:val="center"/>
            </w:pPr>
            <w:r w:rsidRPr="00335D89">
              <w:rPr>
                <w:rStyle w:val="a7"/>
                <w:b w:val="0"/>
                <w:color w:val="000000"/>
                <w:sz w:val="20"/>
                <w:szCs w:val="20"/>
              </w:rPr>
              <w:t>Готовий до використання.</w:t>
            </w:r>
          </w:p>
        </w:tc>
        <w:tc>
          <w:tcPr>
            <w:tcW w:w="992" w:type="dxa"/>
          </w:tcPr>
          <w:p w:rsidR="00BD1386" w:rsidRPr="003D6B06" w:rsidRDefault="00BD1386" w:rsidP="009A474B">
            <w:pPr>
              <w:jc w:val="center"/>
              <w:rPr>
                <w:rFonts w:ascii="Times New Roman" w:hAnsi="Times New Roman" w:cs="Times New Roman"/>
                <w:sz w:val="18"/>
                <w:szCs w:val="18"/>
              </w:rPr>
            </w:pPr>
            <w:r w:rsidRPr="003D6B06">
              <w:rPr>
                <w:rFonts w:ascii="Times New Roman" w:hAnsi="Times New Roman" w:cs="Times New Roman"/>
                <w:sz w:val="18"/>
                <w:szCs w:val="18"/>
                <w:shd w:val="clear" w:color="auto" w:fill="FFFFFF"/>
              </w:rPr>
              <w:lastRenderedPageBreak/>
              <w:t>46571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9A474B">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144</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28</w:t>
            </w:r>
          </w:p>
        </w:tc>
        <w:tc>
          <w:tcPr>
            <w:tcW w:w="2196" w:type="dxa"/>
          </w:tcPr>
          <w:p w:rsidR="00BD1386" w:rsidRPr="00781ACA" w:rsidRDefault="009A474B"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Кетгут стерильний</w:t>
            </w:r>
            <w:r w:rsidR="00BD1386" w:rsidRPr="00781ACA">
              <w:rPr>
                <w:rFonts w:ascii="Times New Roman" w:hAnsi="Times New Roman" w:cs="Times New Roman"/>
                <w:sz w:val="20"/>
                <w:szCs w:val="20"/>
              </w:rPr>
              <w:t xml:space="preserve"> №5 (1,5м)</w:t>
            </w:r>
          </w:p>
        </w:tc>
        <w:tc>
          <w:tcPr>
            <w:tcW w:w="4962" w:type="dxa"/>
          </w:tcPr>
          <w:p w:rsidR="00BD1386" w:rsidRPr="009A474B" w:rsidRDefault="00BD1386" w:rsidP="00560E62">
            <w:pPr>
              <w:pStyle w:val="a6"/>
              <w:shd w:val="clear" w:color="auto" w:fill="FFFFFF"/>
              <w:spacing w:before="0" w:beforeAutospacing="0" w:after="0" w:afterAutospacing="0"/>
              <w:jc w:val="center"/>
              <w:rPr>
                <w:color w:val="221F2E"/>
                <w:sz w:val="20"/>
                <w:szCs w:val="20"/>
                <w:shd w:val="clear" w:color="auto" w:fill="D9ECFC"/>
              </w:rPr>
            </w:pPr>
            <w:r w:rsidRPr="009A474B">
              <w:rPr>
                <w:color w:val="221F2E"/>
                <w:sz w:val="20"/>
                <w:szCs w:val="20"/>
                <w:shd w:val="clear" w:color="auto" w:fill="D9ECFC"/>
              </w:rPr>
              <w:t>Кетгут звичайний без голки стерильний торгової марки IGAR, </w:t>
            </w:r>
            <w:r w:rsidRPr="009A474B">
              <w:rPr>
                <w:rStyle w:val="a7"/>
                <w:b w:val="0"/>
                <w:color w:val="221F2E"/>
                <w:sz w:val="20"/>
                <w:szCs w:val="20"/>
                <w:shd w:val="clear" w:color="auto" w:fill="D9ECFC"/>
              </w:rPr>
              <w:t>метр. №5</w:t>
            </w:r>
            <w:r w:rsidRPr="009A474B">
              <w:rPr>
                <w:color w:val="221F2E"/>
                <w:sz w:val="20"/>
                <w:szCs w:val="20"/>
                <w:shd w:val="clear" w:color="auto" w:fill="D9ECFC"/>
              </w:rPr>
              <w:t> (USP 1) 1,5 м.</w:t>
            </w:r>
          </w:p>
          <w:p w:rsidR="00BD1386" w:rsidRPr="0033327E" w:rsidRDefault="00BD1386" w:rsidP="00560E62">
            <w:pPr>
              <w:jc w:val="center"/>
              <w:rPr>
                <w:rFonts w:ascii="Times New Roman" w:hAnsi="Times New Roman" w:cs="Times New Roman"/>
                <w:sz w:val="20"/>
                <w:szCs w:val="20"/>
                <w:shd w:val="clear" w:color="auto" w:fill="FFFFFF"/>
              </w:rPr>
            </w:pPr>
            <w:r w:rsidRPr="0033327E">
              <w:rPr>
                <w:rFonts w:ascii="Times New Roman" w:hAnsi="Times New Roman" w:cs="Times New Roman"/>
                <w:sz w:val="20"/>
                <w:szCs w:val="20"/>
                <w:shd w:val="clear" w:color="auto" w:fill="FFFFFF"/>
              </w:rPr>
              <w:t xml:space="preserve">Кетгут звичайний без голки - </w:t>
            </w:r>
            <w:r w:rsidRPr="0033327E">
              <w:rPr>
                <w:rFonts w:ascii="Times New Roman" w:eastAsia="Times New Roman" w:hAnsi="Times New Roman" w:cs="Times New Roman"/>
                <w:sz w:val="20"/>
                <w:szCs w:val="20"/>
              </w:rPr>
              <w:t>хірургічний полірований стерильний шовний матеріал.</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Натуральний колагеновий матеріал органічного походження.</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Кетгут полірований. Відрізняється високою якістю полірування, легко проходить крізь тканини.</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bCs/>
                <w:sz w:val="20"/>
                <w:szCs w:val="20"/>
                <w:lang w:val="ru-RU" w:eastAsia="ru-RU"/>
              </w:rPr>
              <w:t>Плетена</w:t>
            </w:r>
            <w:r w:rsidRPr="0033327E">
              <w:rPr>
                <w:rFonts w:ascii="Times New Roman" w:eastAsia="Times New Roman" w:hAnsi="Times New Roman" w:cs="Times New Roman"/>
                <w:bCs/>
                <w:sz w:val="20"/>
                <w:szCs w:val="20"/>
                <w:lang w:eastAsia="ru-RU"/>
              </w:rPr>
              <w:t xml:space="preserve">, гладенькою, чиста та однорідна </w:t>
            </w:r>
            <w:r w:rsidRPr="0033327E">
              <w:rPr>
                <w:rFonts w:ascii="Times New Roman" w:eastAsia="Times New Roman" w:hAnsi="Times New Roman" w:cs="Times New Roman"/>
                <w:bCs/>
                <w:sz w:val="20"/>
                <w:szCs w:val="20"/>
                <w:lang w:val="ru-RU" w:eastAsia="ru-RU"/>
              </w:rPr>
              <w:t>нитка,</w:t>
            </w:r>
            <w:r w:rsidR="009A474B">
              <w:rPr>
                <w:rFonts w:ascii="Times New Roman" w:eastAsia="Times New Roman" w:hAnsi="Times New Roman" w:cs="Times New Roman"/>
                <w:bCs/>
                <w:sz w:val="20"/>
                <w:szCs w:val="20"/>
                <w:lang w:val="ru-RU" w:eastAsia="ru-RU"/>
              </w:rPr>
              <w:t xml:space="preserve"> </w:t>
            </w:r>
            <w:r w:rsidRPr="0033327E">
              <w:rPr>
                <w:rFonts w:ascii="Times New Roman" w:eastAsia="Times New Roman" w:hAnsi="Times New Roman" w:cs="Times New Roman"/>
                <w:bCs/>
                <w:sz w:val="20"/>
                <w:szCs w:val="20"/>
                <w:lang w:val="ru-RU" w:eastAsia="ru-RU"/>
              </w:rPr>
              <w:t>що</w:t>
            </w:r>
            <w:r w:rsidRPr="0033327E">
              <w:rPr>
                <w:rFonts w:ascii="Times New Roman" w:eastAsia="Times New Roman" w:hAnsi="Times New Roman" w:cs="Times New Roman"/>
                <w:bCs/>
                <w:sz w:val="20"/>
                <w:szCs w:val="20"/>
                <w:lang w:eastAsia="ru-RU"/>
              </w:rPr>
              <w:t xml:space="preserve"> вкрита оболонкою.</w:t>
            </w:r>
          </w:p>
          <w:p w:rsidR="00BD1386" w:rsidRPr="0033327E" w:rsidRDefault="00BD1386" w:rsidP="00560E62">
            <w:pPr>
              <w:ind w:right="-108"/>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Нитка має солом’яний колір.</w:t>
            </w:r>
            <w:r w:rsidRPr="0033327E">
              <w:rPr>
                <w:rFonts w:ascii="Times New Roman" w:hAnsi="Times New Roman" w:cs="Times New Roman"/>
                <w:sz w:val="20"/>
                <w:szCs w:val="20"/>
                <w:shd w:val="clear" w:color="auto" w:fill="FFFFFF"/>
              </w:rPr>
              <w:t xml:space="preserve"> Довжина нитки 1.5 м</w:t>
            </w:r>
          </w:p>
          <w:p w:rsidR="00BD1386" w:rsidRPr="0033327E" w:rsidRDefault="00BD1386" w:rsidP="00560E62">
            <w:pPr>
              <w:shd w:val="clear" w:color="auto" w:fill="FFFFFF"/>
              <w:jc w:val="center"/>
              <w:rPr>
                <w:rFonts w:ascii="Times New Roman" w:hAnsi="Times New Roman" w:cs="Times New Roman"/>
                <w:sz w:val="20"/>
                <w:szCs w:val="20"/>
                <w:shd w:val="clear" w:color="auto" w:fill="FFFFFF"/>
              </w:rPr>
            </w:pPr>
            <w:r w:rsidRPr="0033327E">
              <w:rPr>
                <w:rFonts w:ascii="Times New Roman" w:eastAsia="Times New Roman" w:hAnsi="Times New Roman" w:cs="Times New Roman"/>
                <w:sz w:val="20"/>
                <w:szCs w:val="20"/>
              </w:rPr>
              <w:t>Має відмінні маніпуляційні властивості, високе навантаження на розрив і хорошу еластичність. Рівна поверхня і відмінна пластичність.</w:t>
            </w:r>
            <w:r w:rsidR="009A474B">
              <w:rPr>
                <w:rFonts w:ascii="Times New Roman" w:eastAsia="Times New Roman" w:hAnsi="Times New Roman" w:cs="Times New Roman"/>
                <w:sz w:val="20"/>
                <w:szCs w:val="20"/>
              </w:rPr>
              <w:t xml:space="preserve"> </w:t>
            </w:r>
            <w:r w:rsidRPr="0033327E">
              <w:rPr>
                <w:rFonts w:ascii="Times New Roman" w:eastAsia="Times New Roman" w:hAnsi="Times New Roman" w:cs="Times New Roman"/>
                <w:sz w:val="20"/>
                <w:szCs w:val="20"/>
              </w:rPr>
              <w:t>Мінімум ушкоджень у прокольному каналі.</w:t>
            </w:r>
          </w:p>
          <w:p w:rsidR="00BD1386" w:rsidRPr="0033327E" w:rsidRDefault="00BD1386" w:rsidP="00560E62">
            <w:pPr>
              <w:jc w:val="center"/>
              <w:rPr>
                <w:rFonts w:ascii="Times New Roman" w:eastAsia="Times New Roman" w:hAnsi="Times New Roman" w:cs="Times New Roman"/>
                <w:color w:val="000000" w:themeColor="text1"/>
                <w:sz w:val="20"/>
                <w:szCs w:val="20"/>
              </w:rPr>
            </w:pPr>
            <w:r w:rsidRPr="0033327E">
              <w:rPr>
                <w:rFonts w:ascii="Times New Roman" w:eastAsia="Times New Roman" w:hAnsi="Times New Roman" w:cs="Times New Roman"/>
                <w:color w:val="000000" w:themeColor="text1"/>
                <w:sz w:val="20"/>
                <w:szCs w:val="20"/>
              </w:rPr>
              <w:t>Утворює надійний вузол.</w:t>
            </w:r>
          </w:p>
          <w:p w:rsidR="00BD1386" w:rsidRPr="0033327E" w:rsidRDefault="00BD1386" w:rsidP="00560E62">
            <w:pPr>
              <w:jc w:val="center"/>
              <w:rPr>
                <w:rFonts w:ascii="Times New Roman" w:eastAsia="Times New Roman" w:hAnsi="Times New Roman" w:cs="Times New Roman"/>
                <w:sz w:val="20"/>
                <w:szCs w:val="20"/>
              </w:rPr>
            </w:pPr>
            <w:r w:rsidRPr="0033327E">
              <w:rPr>
                <w:rFonts w:ascii="Times New Roman" w:hAnsi="Times New Roman" w:cs="Times New Roman"/>
                <w:sz w:val="20"/>
                <w:szCs w:val="20"/>
                <w:shd w:val="clear" w:color="auto" w:fill="FFFFFF"/>
              </w:rPr>
              <w:t xml:space="preserve">Стерильний. </w:t>
            </w:r>
            <w:r w:rsidRPr="0033327E">
              <w:rPr>
                <w:rFonts w:ascii="Times New Roman" w:eastAsia="Times New Roman" w:hAnsi="Times New Roman" w:cs="Times New Roman"/>
                <w:sz w:val="20"/>
                <w:szCs w:val="20"/>
              </w:rPr>
              <w:t>Стерилізований гамма-випромінюванням.</w:t>
            </w:r>
          </w:p>
          <w:p w:rsidR="00BD1386" w:rsidRDefault="00BD1386" w:rsidP="00560E62">
            <w:pPr>
              <w:pStyle w:val="a6"/>
              <w:shd w:val="clear" w:color="auto" w:fill="FFFFFF"/>
              <w:spacing w:before="0" w:beforeAutospacing="0" w:after="0" w:afterAutospacing="0"/>
              <w:jc w:val="center"/>
            </w:pPr>
            <w:r w:rsidRPr="0033327E">
              <w:rPr>
                <w:rStyle w:val="a7"/>
                <w:b w:val="0"/>
                <w:color w:val="000000"/>
                <w:sz w:val="20"/>
                <w:szCs w:val="20"/>
              </w:rPr>
              <w:t>Готовий до використання.</w:t>
            </w:r>
          </w:p>
        </w:tc>
        <w:tc>
          <w:tcPr>
            <w:tcW w:w="992" w:type="dxa"/>
          </w:tcPr>
          <w:p w:rsidR="00BD1386" w:rsidRPr="00F73B2C" w:rsidRDefault="00BD1386" w:rsidP="009A474B">
            <w:pPr>
              <w:rPr>
                <w:rFonts w:ascii="Times New Roman" w:hAnsi="Times New Roman" w:cs="Times New Roman"/>
                <w:sz w:val="20"/>
                <w:szCs w:val="20"/>
              </w:rPr>
            </w:pPr>
            <w:r w:rsidRPr="00F73B2C">
              <w:rPr>
                <w:rFonts w:ascii="Times New Roman" w:hAnsi="Times New Roman" w:cs="Times New Roman"/>
                <w:sz w:val="20"/>
                <w:szCs w:val="20"/>
                <w:shd w:val="clear" w:color="auto" w:fill="FFFFFF"/>
              </w:rPr>
              <w:t>46571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9A474B">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60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29</w:t>
            </w:r>
          </w:p>
        </w:tc>
        <w:tc>
          <w:tcPr>
            <w:tcW w:w="2196" w:type="dxa"/>
          </w:tcPr>
          <w:p w:rsidR="00BD1386" w:rsidRPr="00781ACA" w:rsidRDefault="009A474B"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Кетгут стерильний </w:t>
            </w:r>
            <w:r w:rsidR="00BD1386" w:rsidRPr="00781ACA">
              <w:rPr>
                <w:rFonts w:ascii="Times New Roman" w:hAnsi="Times New Roman" w:cs="Times New Roman"/>
                <w:sz w:val="20"/>
                <w:szCs w:val="20"/>
              </w:rPr>
              <w:t>USP 2 метр № 6   1,5 м</w:t>
            </w:r>
          </w:p>
        </w:tc>
        <w:tc>
          <w:tcPr>
            <w:tcW w:w="4962" w:type="dxa"/>
          </w:tcPr>
          <w:p w:rsidR="00BD1386" w:rsidRPr="0033327E" w:rsidRDefault="00BD1386" w:rsidP="00560E62">
            <w:pPr>
              <w:pStyle w:val="a6"/>
              <w:shd w:val="clear" w:color="auto" w:fill="FFFFFF"/>
              <w:spacing w:before="0" w:beforeAutospacing="0" w:after="0" w:afterAutospacing="0"/>
              <w:jc w:val="center"/>
              <w:rPr>
                <w:color w:val="221F2E"/>
                <w:sz w:val="20"/>
                <w:szCs w:val="20"/>
                <w:shd w:val="clear" w:color="auto" w:fill="E9F5FF"/>
              </w:rPr>
            </w:pPr>
            <w:r w:rsidRPr="0033327E">
              <w:rPr>
                <w:color w:val="221F2E"/>
                <w:sz w:val="20"/>
                <w:szCs w:val="20"/>
                <w:shd w:val="clear" w:color="auto" w:fill="E9F5FF"/>
              </w:rPr>
              <w:t>Кетгут звичайний без голки стерильний торгової марки IGAR, </w:t>
            </w:r>
            <w:r w:rsidRPr="007B0362">
              <w:rPr>
                <w:rStyle w:val="a7"/>
                <w:b w:val="0"/>
                <w:color w:val="221F2E"/>
                <w:sz w:val="20"/>
                <w:szCs w:val="20"/>
                <w:shd w:val="clear" w:color="auto" w:fill="E9F5FF"/>
              </w:rPr>
              <w:t>метр. №6</w:t>
            </w:r>
            <w:r w:rsidRPr="0033327E">
              <w:rPr>
                <w:color w:val="221F2E"/>
                <w:sz w:val="20"/>
                <w:szCs w:val="20"/>
                <w:shd w:val="clear" w:color="auto" w:fill="E9F5FF"/>
              </w:rPr>
              <w:t> (USP 2) 1,5 м</w:t>
            </w:r>
          </w:p>
          <w:p w:rsidR="00BD1386" w:rsidRPr="0033327E" w:rsidRDefault="00BD1386" w:rsidP="00560E62">
            <w:pPr>
              <w:jc w:val="center"/>
              <w:rPr>
                <w:rFonts w:ascii="Times New Roman" w:hAnsi="Times New Roman" w:cs="Times New Roman"/>
                <w:sz w:val="20"/>
                <w:szCs w:val="20"/>
                <w:shd w:val="clear" w:color="auto" w:fill="FFFFFF"/>
              </w:rPr>
            </w:pPr>
            <w:r w:rsidRPr="0033327E">
              <w:rPr>
                <w:rFonts w:ascii="Times New Roman" w:hAnsi="Times New Roman" w:cs="Times New Roman"/>
                <w:sz w:val="20"/>
                <w:szCs w:val="20"/>
                <w:shd w:val="clear" w:color="auto" w:fill="FFFFFF"/>
              </w:rPr>
              <w:t xml:space="preserve">Кетгут звичайний без голки - </w:t>
            </w:r>
            <w:r w:rsidRPr="0033327E">
              <w:rPr>
                <w:rFonts w:ascii="Times New Roman" w:eastAsia="Times New Roman" w:hAnsi="Times New Roman" w:cs="Times New Roman"/>
                <w:sz w:val="20"/>
                <w:szCs w:val="20"/>
              </w:rPr>
              <w:t>хірургічний полірований стерильний шовний матеріал.</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Натуральний колагеновий матеріал органічного походження.</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Кетгут полірований. Відрізняється високою якістю полірування, легко проходить крізь тканини.</w:t>
            </w:r>
          </w:p>
          <w:p w:rsidR="00BD1386" w:rsidRPr="0033327E" w:rsidRDefault="00BD1386" w:rsidP="00560E62">
            <w:pPr>
              <w:shd w:val="clear" w:color="auto" w:fill="FFFFFF"/>
              <w:jc w:val="center"/>
              <w:rPr>
                <w:rFonts w:ascii="Times New Roman" w:eastAsia="Times New Roman" w:hAnsi="Times New Roman" w:cs="Times New Roman"/>
                <w:sz w:val="20"/>
                <w:szCs w:val="20"/>
              </w:rPr>
            </w:pPr>
            <w:r w:rsidRPr="0033327E">
              <w:rPr>
                <w:rFonts w:ascii="Times New Roman" w:eastAsia="Times New Roman" w:hAnsi="Times New Roman" w:cs="Times New Roman"/>
                <w:bCs/>
                <w:sz w:val="20"/>
                <w:szCs w:val="20"/>
                <w:lang w:val="ru-RU" w:eastAsia="ru-RU"/>
              </w:rPr>
              <w:t>Плетена</w:t>
            </w:r>
            <w:r w:rsidRPr="0033327E">
              <w:rPr>
                <w:rFonts w:ascii="Times New Roman" w:eastAsia="Times New Roman" w:hAnsi="Times New Roman" w:cs="Times New Roman"/>
                <w:bCs/>
                <w:sz w:val="20"/>
                <w:szCs w:val="20"/>
                <w:lang w:eastAsia="ru-RU"/>
              </w:rPr>
              <w:t xml:space="preserve">, гладенькою, чиста та однорідна </w:t>
            </w:r>
            <w:r w:rsidRPr="0033327E">
              <w:rPr>
                <w:rFonts w:ascii="Times New Roman" w:eastAsia="Times New Roman" w:hAnsi="Times New Roman" w:cs="Times New Roman"/>
                <w:bCs/>
                <w:sz w:val="20"/>
                <w:szCs w:val="20"/>
                <w:lang w:val="ru-RU" w:eastAsia="ru-RU"/>
              </w:rPr>
              <w:t>нитка,</w:t>
            </w:r>
            <w:r w:rsidR="009A474B">
              <w:rPr>
                <w:rFonts w:ascii="Times New Roman" w:eastAsia="Times New Roman" w:hAnsi="Times New Roman" w:cs="Times New Roman"/>
                <w:bCs/>
                <w:sz w:val="20"/>
                <w:szCs w:val="20"/>
                <w:lang w:val="ru-RU" w:eastAsia="ru-RU"/>
              </w:rPr>
              <w:t xml:space="preserve"> </w:t>
            </w:r>
            <w:r w:rsidRPr="0033327E">
              <w:rPr>
                <w:rFonts w:ascii="Times New Roman" w:eastAsia="Times New Roman" w:hAnsi="Times New Roman" w:cs="Times New Roman"/>
                <w:bCs/>
                <w:sz w:val="20"/>
                <w:szCs w:val="20"/>
                <w:lang w:val="ru-RU" w:eastAsia="ru-RU"/>
              </w:rPr>
              <w:t>що</w:t>
            </w:r>
            <w:r w:rsidRPr="0033327E">
              <w:rPr>
                <w:rFonts w:ascii="Times New Roman" w:eastAsia="Times New Roman" w:hAnsi="Times New Roman" w:cs="Times New Roman"/>
                <w:bCs/>
                <w:sz w:val="20"/>
                <w:szCs w:val="20"/>
                <w:lang w:eastAsia="ru-RU"/>
              </w:rPr>
              <w:t xml:space="preserve"> вкрита оболонкою.</w:t>
            </w:r>
          </w:p>
          <w:p w:rsidR="00BD1386" w:rsidRPr="0033327E" w:rsidRDefault="00BD1386" w:rsidP="00560E62">
            <w:pPr>
              <w:ind w:right="-108"/>
              <w:jc w:val="center"/>
              <w:rPr>
                <w:rFonts w:ascii="Times New Roman" w:eastAsia="Times New Roman" w:hAnsi="Times New Roman" w:cs="Times New Roman"/>
                <w:sz w:val="20"/>
                <w:szCs w:val="20"/>
              </w:rPr>
            </w:pPr>
            <w:r w:rsidRPr="0033327E">
              <w:rPr>
                <w:rFonts w:ascii="Times New Roman" w:eastAsia="Times New Roman" w:hAnsi="Times New Roman" w:cs="Times New Roman"/>
                <w:sz w:val="20"/>
                <w:szCs w:val="20"/>
              </w:rPr>
              <w:t>Нитка має солом’яний колір.</w:t>
            </w:r>
            <w:r w:rsidRPr="0033327E">
              <w:rPr>
                <w:rFonts w:ascii="Times New Roman" w:hAnsi="Times New Roman" w:cs="Times New Roman"/>
                <w:sz w:val="20"/>
                <w:szCs w:val="20"/>
                <w:shd w:val="clear" w:color="auto" w:fill="FFFFFF"/>
              </w:rPr>
              <w:t xml:space="preserve"> Довжина нитки 1.5 м</w:t>
            </w:r>
          </w:p>
          <w:p w:rsidR="00BD1386" w:rsidRPr="0033327E" w:rsidRDefault="00BD1386" w:rsidP="00560E62">
            <w:pPr>
              <w:shd w:val="clear" w:color="auto" w:fill="FFFFFF"/>
              <w:jc w:val="center"/>
              <w:rPr>
                <w:rFonts w:ascii="Times New Roman" w:hAnsi="Times New Roman" w:cs="Times New Roman"/>
                <w:sz w:val="20"/>
                <w:szCs w:val="20"/>
                <w:shd w:val="clear" w:color="auto" w:fill="FFFFFF"/>
              </w:rPr>
            </w:pPr>
            <w:r w:rsidRPr="0033327E">
              <w:rPr>
                <w:rFonts w:ascii="Times New Roman" w:eastAsia="Times New Roman" w:hAnsi="Times New Roman" w:cs="Times New Roman"/>
                <w:sz w:val="20"/>
                <w:szCs w:val="20"/>
              </w:rPr>
              <w:t>Має відмінні маніпуляційні властивості, високе навантаження на розрив і хорошу еластичність. Рівна поверхня і відмінна пластичність.</w:t>
            </w:r>
            <w:r w:rsidR="009A474B">
              <w:rPr>
                <w:rFonts w:ascii="Times New Roman" w:eastAsia="Times New Roman" w:hAnsi="Times New Roman" w:cs="Times New Roman"/>
                <w:sz w:val="20"/>
                <w:szCs w:val="20"/>
              </w:rPr>
              <w:t xml:space="preserve"> </w:t>
            </w:r>
            <w:r w:rsidRPr="0033327E">
              <w:rPr>
                <w:rFonts w:ascii="Times New Roman" w:eastAsia="Times New Roman" w:hAnsi="Times New Roman" w:cs="Times New Roman"/>
                <w:sz w:val="20"/>
                <w:szCs w:val="20"/>
              </w:rPr>
              <w:t>Мінімум ушкоджень у прокольному каналі.</w:t>
            </w:r>
          </w:p>
          <w:p w:rsidR="00BD1386" w:rsidRPr="0033327E" w:rsidRDefault="00BD1386" w:rsidP="00560E62">
            <w:pPr>
              <w:jc w:val="center"/>
              <w:rPr>
                <w:rFonts w:ascii="Times New Roman" w:eastAsia="Times New Roman" w:hAnsi="Times New Roman" w:cs="Times New Roman"/>
                <w:color w:val="000000" w:themeColor="text1"/>
                <w:sz w:val="20"/>
                <w:szCs w:val="20"/>
              </w:rPr>
            </w:pPr>
            <w:r w:rsidRPr="0033327E">
              <w:rPr>
                <w:rFonts w:ascii="Times New Roman" w:eastAsia="Times New Roman" w:hAnsi="Times New Roman" w:cs="Times New Roman"/>
                <w:color w:val="000000" w:themeColor="text1"/>
                <w:sz w:val="20"/>
                <w:szCs w:val="20"/>
              </w:rPr>
              <w:t>Утворює надійний вузол.</w:t>
            </w:r>
          </w:p>
          <w:p w:rsidR="00BD1386" w:rsidRPr="0033327E" w:rsidRDefault="00BD1386" w:rsidP="00560E62">
            <w:pPr>
              <w:jc w:val="center"/>
              <w:rPr>
                <w:rFonts w:ascii="Times New Roman" w:eastAsia="Times New Roman" w:hAnsi="Times New Roman" w:cs="Times New Roman"/>
                <w:sz w:val="20"/>
                <w:szCs w:val="20"/>
              </w:rPr>
            </w:pPr>
            <w:r w:rsidRPr="0033327E">
              <w:rPr>
                <w:rFonts w:ascii="Times New Roman" w:hAnsi="Times New Roman" w:cs="Times New Roman"/>
                <w:sz w:val="20"/>
                <w:szCs w:val="20"/>
                <w:shd w:val="clear" w:color="auto" w:fill="FFFFFF"/>
              </w:rPr>
              <w:t xml:space="preserve">Стерильний. </w:t>
            </w:r>
            <w:r w:rsidRPr="0033327E">
              <w:rPr>
                <w:rFonts w:ascii="Times New Roman" w:eastAsia="Times New Roman" w:hAnsi="Times New Roman" w:cs="Times New Roman"/>
                <w:sz w:val="20"/>
                <w:szCs w:val="20"/>
              </w:rPr>
              <w:t>Стерилізований гамма-випромінюванням.</w:t>
            </w:r>
          </w:p>
          <w:p w:rsidR="00BD1386" w:rsidRDefault="00BD1386" w:rsidP="00560E62">
            <w:pPr>
              <w:pStyle w:val="a6"/>
              <w:shd w:val="clear" w:color="auto" w:fill="FFFFFF"/>
              <w:spacing w:before="0" w:beforeAutospacing="0" w:after="0" w:afterAutospacing="0"/>
              <w:jc w:val="center"/>
            </w:pPr>
            <w:r w:rsidRPr="0033327E">
              <w:rPr>
                <w:rStyle w:val="a7"/>
                <w:b w:val="0"/>
                <w:color w:val="000000"/>
                <w:sz w:val="20"/>
                <w:szCs w:val="20"/>
              </w:rPr>
              <w:t>Готовий до використання.</w:t>
            </w:r>
          </w:p>
        </w:tc>
        <w:tc>
          <w:tcPr>
            <w:tcW w:w="992" w:type="dxa"/>
          </w:tcPr>
          <w:p w:rsidR="00BD1386" w:rsidRPr="00F73B2C" w:rsidRDefault="00BD1386" w:rsidP="009A474B">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FFFFF"/>
              </w:rPr>
              <w:t>46571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9A474B">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24</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30</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Кухоль Есмарха №2, 1,5л</w:t>
            </w:r>
          </w:p>
        </w:tc>
        <w:tc>
          <w:tcPr>
            <w:tcW w:w="4962" w:type="dxa"/>
          </w:tcPr>
          <w:p w:rsidR="00BD1386" w:rsidRPr="00F925C0" w:rsidRDefault="00BD1386" w:rsidP="00560E62">
            <w:pPr>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Кухлі</w:t>
            </w:r>
            <w:r>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Есмарха</w:t>
            </w:r>
            <w:r>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 2-  місткість 1,50±0.15 л,  гумові</w:t>
            </w:r>
            <w:r w:rsidR="00867BC5">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призначені для санітарно-гігієнічних цілей (спринцювання, промивання).</w:t>
            </w:r>
          </w:p>
          <w:p w:rsidR="00BD1386" w:rsidRPr="00F925C0" w:rsidRDefault="00BD1386" w:rsidP="00560E62">
            <w:pPr>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Корпуси кухлів виготовляють з гумової суміші марки МС на пресі методом вулканізації заготівок в прес-формах. Кухлі</w:t>
            </w:r>
            <w:r w:rsidRPr="00F925C0">
              <w:rPr>
                <w:rFonts w:ascii="Times New Roman" w:eastAsia="Times New Roman" w:hAnsi="Times New Roman" w:cs="Times New Roman"/>
                <w:color w:val="000000"/>
                <w:sz w:val="20"/>
                <w:szCs w:val="20"/>
              </w:rPr>
              <w:t xml:space="preserve">  багаторазового використання.</w:t>
            </w:r>
          </w:p>
          <w:p w:rsidR="00BD1386" w:rsidRDefault="00BD1386" w:rsidP="00560E62">
            <w:pPr>
              <w:jc w:val="center"/>
              <w:rPr>
                <w:rFonts w:ascii="Times New Roman" w:hAnsi="Times New Roman" w:cs="Times New Roman"/>
                <w:sz w:val="20"/>
                <w:szCs w:val="20"/>
              </w:rPr>
            </w:pPr>
            <w:r w:rsidRPr="00F925C0">
              <w:rPr>
                <w:rFonts w:ascii="Times New Roman" w:eastAsia="Times New Roman" w:hAnsi="Times New Roman" w:cs="Times New Roman"/>
                <w:sz w:val="20"/>
                <w:szCs w:val="20"/>
              </w:rPr>
              <w:t>Кухлі</w:t>
            </w:r>
            <w:r w:rsidR="00867BC5">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Есмарха це - гумові корпуси з вмонтованими в них штуцерами.</w:t>
            </w:r>
          </w:p>
          <w:p w:rsidR="00BD1386" w:rsidRPr="00F925C0" w:rsidRDefault="00BD1386" w:rsidP="00560E62">
            <w:pPr>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Кухлі</w:t>
            </w:r>
            <w:r>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Есмарха  комплектують :</w:t>
            </w:r>
          </w:p>
          <w:p w:rsidR="00BD1386" w:rsidRPr="00F925C0" w:rsidRDefault="00BD1386" w:rsidP="00560E62">
            <w:pPr>
              <w:numPr>
                <w:ilvl w:val="0"/>
                <w:numId w:val="1"/>
              </w:numPr>
              <w:tabs>
                <w:tab w:val="left" w:pos="426"/>
              </w:tabs>
              <w:ind w:left="175" w:firstLine="0"/>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трубкою полівінілхлоридною з розмірами:</w:t>
            </w:r>
          </w:p>
          <w:p w:rsidR="00BD1386" w:rsidRPr="00F925C0" w:rsidRDefault="00BD1386" w:rsidP="00560E62">
            <w:pPr>
              <w:ind w:left="175"/>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 xml:space="preserve">- внутрішній діаметр   8,0 </w:t>
            </w:r>
            <w:r w:rsidRPr="00F925C0">
              <w:rPr>
                <w:rFonts w:ascii="Times New Roman" w:eastAsia="Times New Roman" w:hAnsi="Times New Roman" w:cs="Times New Roman"/>
                <w:sz w:val="20"/>
                <w:szCs w:val="20"/>
              </w:rPr>
              <w:sym w:font="Symbol" w:char="00B1"/>
            </w:r>
            <w:r w:rsidRPr="00F925C0">
              <w:rPr>
                <w:rFonts w:ascii="Times New Roman" w:eastAsia="Times New Roman" w:hAnsi="Times New Roman" w:cs="Times New Roman"/>
                <w:sz w:val="20"/>
                <w:szCs w:val="20"/>
              </w:rPr>
              <w:t xml:space="preserve"> 0,5 мм,</w:t>
            </w:r>
          </w:p>
          <w:p w:rsidR="00BD1386" w:rsidRPr="00F925C0" w:rsidRDefault="00BD1386" w:rsidP="00560E62">
            <w:pPr>
              <w:ind w:left="175"/>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 товщина стінки    1,5</w:t>
            </w:r>
            <w:r w:rsidRPr="00F925C0">
              <w:rPr>
                <w:rFonts w:ascii="Times New Roman" w:eastAsia="Times New Roman" w:hAnsi="Times New Roman" w:cs="Times New Roman"/>
                <w:sz w:val="20"/>
                <w:szCs w:val="20"/>
              </w:rPr>
              <w:sym w:font="Symbol" w:char="00B1"/>
            </w:r>
            <w:r w:rsidRPr="00F925C0">
              <w:rPr>
                <w:rFonts w:ascii="Times New Roman" w:eastAsia="Times New Roman" w:hAnsi="Times New Roman" w:cs="Times New Roman"/>
                <w:sz w:val="20"/>
                <w:szCs w:val="20"/>
              </w:rPr>
              <w:t>0,5 мм,</w:t>
            </w:r>
          </w:p>
          <w:p w:rsidR="00BD1386" w:rsidRPr="00F925C0" w:rsidRDefault="00BD1386" w:rsidP="00560E62">
            <w:pPr>
              <w:ind w:left="175"/>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 довжина,  не менше    1400 мм,</w:t>
            </w:r>
          </w:p>
          <w:p w:rsidR="00BD1386" w:rsidRPr="00F925C0" w:rsidRDefault="00BD1386" w:rsidP="00560E62">
            <w:pPr>
              <w:pStyle w:val="a9"/>
              <w:numPr>
                <w:ilvl w:val="0"/>
                <w:numId w:val="1"/>
              </w:numPr>
              <w:spacing w:after="0"/>
              <w:ind w:left="175" w:firstLine="0"/>
              <w:jc w:val="center"/>
              <w:rPr>
                <w:sz w:val="20"/>
                <w:szCs w:val="20"/>
                <w:lang w:val="uk-UA"/>
              </w:rPr>
            </w:pPr>
            <w:r w:rsidRPr="00F925C0">
              <w:rPr>
                <w:sz w:val="20"/>
                <w:szCs w:val="20"/>
                <w:lang w:val="uk-UA"/>
              </w:rPr>
              <w:t>наконечниками:  матковий, для дорослих.</w:t>
            </w:r>
          </w:p>
          <w:p w:rsidR="00BD1386" w:rsidRPr="00F925C0" w:rsidRDefault="00BD1386" w:rsidP="00560E62">
            <w:pPr>
              <w:pStyle w:val="a9"/>
              <w:numPr>
                <w:ilvl w:val="0"/>
                <w:numId w:val="1"/>
              </w:numPr>
              <w:spacing w:after="0"/>
              <w:ind w:left="175" w:firstLine="0"/>
              <w:jc w:val="center"/>
              <w:rPr>
                <w:sz w:val="20"/>
                <w:szCs w:val="20"/>
                <w:lang w:val="uk-UA"/>
              </w:rPr>
            </w:pPr>
            <w:r w:rsidRPr="00F925C0">
              <w:rPr>
                <w:sz w:val="20"/>
                <w:szCs w:val="20"/>
                <w:lang w:val="uk-UA"/>
              </w:rPr>
              <w:t>затискачем.</w:t>
            </w:r>
          </w:p>
          <w:p w:rsidR="00BD1386" w:rsidRPr="00F925C0" w:rsidRDefault="00BD1386" w:rsidP="00560E62">
            <w:pPr>
              <w:ind w:firstLine="540"/>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Кухлі</w:t>
            </w:r>
            <w:r w:rsidR="00867BC5">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Есмарха герметичні, витримують багаторазову дезінфекцію 3% розчину перекису водню, стійкі до дії водних розчинів оцтової кислоти та марганцевокислого калію.</w:t>
            </w:r>
          </w:p>
          <w:p w:rsidR="00BD1386" w:rsidRPr="00F925C0" w:rsidRDefault="00BD1386" w:rsidP="00560E62">
            <w:pPr>
              <w:jc w:val="center"/>
              <w:rPr>
                <w:rFonts w:ascii="Times New Roman" w:hAnsi="Times New Roman" w:cs="Times New Roman"/>
                <w:sz w:val="20"/>
                <w:szCs w:val="20"/>
              </w:rPr>
            </w:pPr>
            <w:r w:rsidRPr="00F925C0">
              <w:rPr>
                <w:rFonts w:ascii="Times New Roman" w:eastAsia="Times New Roman" w:hAnsi="Times New Roman" w:cs="Times New Roman"/>
                <w:sz w:val="20"/>
                <w:szCs w:val="20"/>
              </w:rPr>
              <w:t>Середня вага корпусів кухлів</w:t>
            </w:r>
            <w:r w:rsidR="00867BC5">
              <w:rPr>
                <w:rFonts w:ascii="Times New Roman" w:eastAsia="Times New Roman" w:hAnsi="Times New Roman" w:cs="Times New Roman"/>
                <w:sz w:val="20"/>
                <w:szCs w:val="20"/>
              </w:rPr>
              <w:t xml:space="preserve"> </w:t>
            </w:r>
            <w:r w:rsidRPr="00F925C0">
              <w:rPr>
                <w:rFonts w:ascii="Times New Roman" w:eastAsia="Times New Roman" w:hAnsi="Times New Roman" w:cs="Times New Roman"/>
                <w:sz w:val="20"/>
                <w:szCs w:val="20"/>
              </w:rPr>
              <w:t>223 г</w:t>
            </w:r>
            <w:r w:rsidRPr="00F925C0">
              <w:rPr>
                <w:rFonts w:ascii="Times New Roman" w:hAnsi="Times New Roman" w:cs="Times New Roman"/>
                <w:sz w:val="20"/>
                <w:szCs w:val="20"/>
              </w:rPr>
              <w:t>.</w:t>
            </w:r>
          </w:p>
          <w:p w:rsidR="00BD1386" w:rsidRPr="00F925C0" w:rsidRDefault="00BD1386" w:rsidP="00560E62">
            <w:pPr>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lastRenderedPageBreak/>
              <w:t>Кухлі упаковують індивідуально в поліпропіленові пакети з вкладишами з маркуванням та інструкцією, після чого кухлі одного номера упаковують в ящики з гофрованого картону в кількості</w:t>
            </w:r>
            <w:r>
              <w:rPr>
                <w:rFonts w:ascii="Times New Roman" w:hAnsi="Times New Roman" w:cs="Times New Roman"/>
                <w:sz w:val="20"/>
                <w:szCs w:val="20"/>
              </w:rPr>
              <w:t xml:space="preserve"> 20шт.</w:t>
            </w:r>
          </w:p>
          <w:p w:rsidR="00BD1386" w:rsidRPr="00F925C0" w:rsidRDefault="00BD1386" w:rsidP="00560E62">
            <w:pPr>
              <w:ind w:firstLine="175"/>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Відповідають вимогам Технічного Регламенту щодо медичних виробів (Постанова КМУ№ 753 від 2 жовтня 2013 р.)</w:t>
            </w:r>
          </w:p>
          <w:p w:rsidR="00BD1386" w:rsidRPr="00F925C0" w:rsidRDefault="00BD1386" w:rsidP="00560E62">
            <w:pPr>
              <w:ind w:firstLine="175"/>
              <w:jc w:val="center"/>
              <w:rPr>
                <w:rFonts w:ascii="Times New Roman" w:eastAsia="Times New Roman" w:hAnsi="Times New Roman" w:cs="Times New Roman"/>
                <w:sz w:val="20"/>
                <w:szCs w:val="20"/>
              </w:rPr>
            </w:pPr>
            <w:r w:rsidRPr="00F925C0">
              <w:rPr>
                <w:rFonts w:ascii="Times New Roman" w:eastAsia="Times New Roman" w:hAnsi="Times New Roman" w:cs="Times New Roman"/>
                <w:sz w:val="20"/>
                <w:szCs w:val="20"/>
              </w:rPr>
              <w:t>Класифікація виробу залежно від потенційного ризику його застосування (ДСТУ 4388:2005) – І клас.</w:t>
            </w:r>
          </w:p>
          <w:p w:rsidR="00BD1386" w:rsidRPr="00F925C0" w:rsidRDefault="00BD1386" w:rsidP="00560E62">
            <w:pPr>
              <w:ind w:firstLine="175"/>
              <w:jc w:val="center"/>
              <w:rPr>
                <w:rFonts w:ascii="Times New Roman" w:eastAsia="Times New Roman" w:hAnsi="Times New Roman" w:cs="Times New Roman"/>
                <w:color w:val="000000"/>
                <w:sz w:val="20"/>
                <w:szCs w:val="20"/>
              </w:rPr>
            </w:pPr>
            <w:r w:rsidRPr="00F925C0">
              <w:rPr>
                <w:rFonts w:ascii="Times New Roman" w:eastAsia="Times New Roman" w:hAnsi="Times New Roman" w:cs="Times New Roman"/>
                <w:color w:val="000000"/>
                <w:sz w:val="20"/>
                <w:szCs w:val="20"/>
              </w:rPr>
              <w:t>Гарантійний термін зберігання кухлів – 3 роки з моменту виготовлення</w:t>
            </w:r>
          </w:p>
          <w:p w:rsidR="00BD1386" w:rsidRDefault="00BD1386" w:rsidP="00560E62">
            <w:pPr>
              <w:ind w:firstLine="175"/>
              <w:jc w:val="center"/>
            </w:pPr>
            <w:r w:rsidRPr="00F925C0">
              <w:rPr>
                <w:rFonts w:ascii="Times New Roman" w:eastAsia="Times New Roman" w:hAnsi="Times New Roman" w:cs="Times New Roman"/>
                <w:color w:val="000000"/>
                <w:sz w:val="20"/>
                <w:szCs w:val="20"/>
              </w:rPr>
              <w:t>Гарантійний термін експлуатації – 2 роки з дня введення в експлуатацію</w:t>
            </w:r>
            <w:r w:rsidRPr="00F925C0">
              <w:rPr>
                <w:rFonts w:ascii="Times New Roman" w:hAnsi="Times New Roman" w:cs="Times New Roman"/>
                <w:color w:val="000000"/>
                <w:sz w:val="20"/>
                <w:szCs w:val="20"/>
              </w:rPr>
              <w:t>.</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FFFFF"/>
              </w:rPr>
              <w:lastRenderedPageBreak/>
              <w:t>35050</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867BC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31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Скарифікатор-дроплет G28</w:t>
            </w:r>
          </w:p>
        </w:tc>
        <w:tc>
          <w:tcPr>
            <w:tcW w:w="4962" w:type="dxa"/>
          </w:tcPr>
          <w:p w:rsidR="00BD1386" w:rsidRDefault="00BD1386" w:rsidP="00560E62">
            <w:pPr>
              <w:jc w:val="center"/>
              <w:rPr>
                <w:rFonts w:ascii="Times New Roman" w:hAnsi="Times New Roman" w:cs="Times New Roman"/>
                <w:sz w:val="20"/>
                <w:szCs w:val="20"/>
              </w:rPr>
            </w:pPr>
            <w:r w:rsidRPr="006649C7">
              <w:rPr>
                <w:rFonts w:ascii="Times New Roman" w:hAnsi="Times New Roman" w:cs="Times New Roman"/>
                <w:sz w:val="20"/>
                <w:szCs w:val="20"/>
              </w:rPr>
              <w:t>Ланцети персональні 28G (0,36mm) 200 шт/уп., одноразового використання.</w:t>
            </w:r>
          </w:p>
          <w:p w:rsidR="00BD1386" w:rsidRPr="006649C7" w:rsidRDefault="00BD1386" w:rsidP="00560E62">
            <w:pPr>
              <w:jc w:val="center"/>
              <w:rPr>
                <w:rFonts w:ascii="Times New Roman" w:hAnsi="Times New Roman" w:cs="Times New Roman"/>
                <w:sz w:val="20"/>
                <w:szCs w:val="20"/>
              </w:rPr>
            </w:pPr>
            <w:r w:rsidRPr="006649C7">
              <w:rPr>
                <w:rFonts w:ascii="Times New Roman" w:hAnsi="Times New Roman" w:cs="Times New Roman"/>
                <w:sz w:val="20"/>
                <w:szCs w:val="20"/>
              </w:rPr>
              <w:t>Метод стерилізації- Гамма радіація Co-60 Min 17.5 kGy – Max 40.0 kGy.</w:t>
            </w:r>
          </w:p>
        </w:tc>
        <w:tc>
          <w:tcPr>
            <w:tcW w:w="992" w:type="dxa"/>
          </w:tcPr>
          <w:p w:rsidR="00BD1386" w:rsidRPr="00E64C28" w:rsidRDefault="00BD1386" w:rsidP="0009768D">
            <w:pPr>
              <w:jc w:val="center"/>
              <w:rPr>
                <w:rFonts w:ascii="Times New Roman" w:hAnsi="Times New Roman" w:cs="Times New Roman"/>
                <w:sz w:val="18"/>
                <w:szCs w:val="18"/>
              </w:rPr>
            </w:pPr>
            <w:r w:rsidRPr="00E64C28">
              <w:rPr>
                <w:rFonts w:ascii="Times New Roman" w:hAnsi="Times New Roman" w:cs="Times New Roman"/>
                <w:sz w:val="18"/>
                <w:szCs w:val="18"/>
                <w:shd w:val="clear" w:color="auto" w:fill="F0F5F2"/>
              </w:rPr>
              <w:t>37466</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867BC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400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32</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ЛЕЗО  № 15</w:t>
            </w:r>
          </w:p>
        </w:tc>
        <w:tc>
          <w:tcPr>
            <w:tcW w:w="4962" w:type="dxa"/>
          </w:tcPr>
          <w:p w:rsidR="00BD1386" w:rsidRPr="00DF647C" w:rsidRDefault="00BD1386" w:rsidP="00560E62">
            <w:pPr>
              <w:pStyle w:val="TableParagraph"/>
              <w:tabs>
                <w:tab w:val="left" w:pos="4604"/>
              </w:tabs>
              <w:ind w:left="106" w:right="-107"/>
              <w:jc w:val="center"/>
              <w:rPr>
                <w:sz w:val="18"/>
                <w:szCs w:val="18"/>
              </w:rPr>
            </w:pPr>
            <w:r w:rsidRPr="00DF647C">
              <w:rPr>
                <w:sz w:val="18"/>
                <w:szCs w:val="18"/>
              </w:rPr>
              <w:t>Повинні</w:t>
            </w:r>
            <w:r w:rsidRPr="00DF647C">
              <w:rPr>
                <w:spacing w:val="-9"/>
                <w:sz w:val="18"/>
                <w:szCs w:val="18"/>
              </w:rPr>
              <w:t xml:space="preserve"> </w:t>
            </w:r>
            <w:r w:rsidRPr="00DF647C">
              <w:rPr>
                <w:sz w:val="18"/>
                <w:szCs w:val="18"/>
              </w:rPr>
              <w:t>бути</w:t>
            </w:r>
            <w:r w:rsidRPr="00DF647C">
              <w:rPr>
                <w:spacing w:val="1"/>
                <w:sz w:val="18"/>
                <w:szCs w:val="18"/>
              </w:rPr>
              <w:t xml:space="preserve"> </w:t>
            </w:r>
            <w:r w:rsidRPr="00DF647C">
              <w:rPr>
                <w:sz w:val="18"/>
                <w:szCs w:val="18"/>
              </w:rPr>
              <w:t>для</w:t>
            </w:r>
            <w:r w:rsidRPr="00DF647C">
              <w:rPr>
                <w:spacing w:val="-1"/>
                <w:sz w:val="18"/>
                <w:szCs w:val="18"/>
              </w:rPr>
              <w:t xml:space="preserve"> </w:t>
            </w:r>
            <w:r w:rsidRPr="00DF647C">
              <w:rPr>
                <w:sz w:val="18"/>
                <w:szCs w:val="18"/>
              </w:rPr>
              <w:t>всіх</w:t>
            </w:r>
            <w:r w:rsidRPr="00DF647C">
              <w:rPr>
                <w:spacing w:val="-5"/>
                <w:sz w:val="18"/>
                <w:szCs w:val="18"/>
              </w:rPr>
              <w:t xml:space="preserve"> </w:t>
            </w:r>
            <w:r w:rsidRPr="00DF647C">
              <w:rPr>
                <w:sz w:val="18"/>
                <w:szCs w:val="18"/>
              </w:rPr>
              <w:t>видів</w:t>
            </w:r>
            <w:r w:rsidRPr="00DF647C">
              <w:rPr>
                <w:spacing w:val="-47"/>
                <w:sz w:val="18"/>
                <w:szCs w:val="18"/>
              </w:rPr>
              <w:t xml:space="preserve"> </w:t>
            </w:r>
            <w:r>
              <w:rPr>
                <w:spacing w:val="-47"/>
                <w:sz w:val="18"/>
                <w:szCs w:val="18"/>
              </w:rPr>
              <w:t xml:space="preserve"> </w:t>
            </w:r>
            <w:r w:rsidRPr="00DF647C">
              <w:rPr>
                <w:sz w:val="18"/>
                <w:szCs w:val="18"/>
              </w:rPr>
              <w:t>хірургічних</w:t>
            </w:r>
            <w:r w:rsidRPr="00DF647C">
              <w:rPr>
                <w:spacing w:val="-4"/>
                <w:sz w:val="18"/>
                <w:szCs w:val="18"/>
              </w:rPr>
              <w:t xml:space="preserve"> </w:t>
            </w:r>
            <w:r w:rsidRPr="00DF647C">
              <w:rPr>
                <w:sz w:val="18"/>
                <w:szCs w:val="18"/>
              </w:rPr>
              <w:t>втручань.</w:t>
            </w:r>
          </w:p>
          <w:p w:rsidR="00BD1386" w:rsidRPr="00DF647C" w:rsidRDefault="00BD1386" w:rsidP="00560E62">
            <w:pPr>
              <w:pStyle w:val="TableParagraph"/>
              <w:ind w:left="106" w:right="98"/>
              <w:jc w:val="center"/>
              <w:rPr>
                <w:sz w:val="18"/>
                <w:szCs w:val="18"/>
              </w:rPr>
            </w:pPr>
            <w:r w:rsidRPr="00DF647C">
              <w:rPr>
                <w:sz w:val="18"/>
                <w:szCs w:val="18"/>
              </w:rPr>
              <w:t>Повинні бути орієнтовано та викладено</w:t>
            </w:r>
            <w:r w:rsidRPr="00DF647C">
              <w:rPr>
                <w:spacing w:val="-48"/>
                <w:sz w:val="18"/>
                <w:szCs w:val="18"/>
              </w:rPr>
              <w:t xml:space="preserve"> </w:t>
            </w:r>
            <w:r w:rsidRPr="00DF647C">
              <w:rPr>
                <w:sz w:val="18"/>
                <w:szCs w:val="18"/>
              </w:rPr>
              <w:t>в</w:t>
            </w:r>
            <w:r w:rsidRPr="00DF647C">
              <w:rPr>
                <w:spacing w:val="-2"/>
                <w:sz w:val="18"/>
                <w:szCs w:val="18"/>
              </w:rPr>
              <w:t xml:space="preserve"> </w:t>
            </w:r>
            <w:r w:rsidRPr="00DF647C">
              <w:rPr>
                <w:sz w:val="18"/>
                <w:szCs w:val="18"/>
              </w:rPr>
              <w:t>одну</w:t>
            </w:r>
            <w:r w:rsidRPr="00DF647C">
              <w:rPr>
                <w:spacing w:val="-7"/>
                <w:sz w:val="18"/>
                <w:szCs w:val="18"/>
              </w:rPr>
              <w:t xml:space="preserve"> </w:t>
            </w:r>
            <w:r w:rsidRPr="00DF647C">
              <w:rPr>
                <w:sz w:val="18"/>
                <w:szCs w:val="18"/>
              </w:rPr>
              <w:t>сторону.</w:t>
            </w:r>
          </w:p>
          <w:p w:rsidR="00BD1386" w:rsidRPr="00DF647C" w:rsidRDefault="00BD1386" w:rsidP="00560E62">
            <w:pPr>
              <w:pStyle w:val="TableParagraph"/>
              <w:ind w:left="106" w:right="961"/>
              <w:jc w:val="center"/>
              <w:rPr>
                <w:sz w:val="18"/>
                <w:szCs w:val="18"/>
              </w:rPr>
            </w:pPr>
            <w:r w:rsidRPr="00DF647C">
              <w:rPr>
                <w:sz w:val="18"/>
                <w:szCs w:val="18"/>
              </w:rPr>
              <w:t>Повинні бути виготовленим з</w:t>
            </w:r>
            <w:r w:rsidRPr="00DF647C">
              <w:rPr>
                <w:spacing w:val="-47"/>
                <w:sz w:val="18"/>
                <w:szCs w:val="18"/>
              </w:rPr>
              <w:t xml:space="preserve"> </w:t>
            </w:r>
            <w:r w:rsidRPr="00DF647C">
              <w:rPr>
                <w:sz w:val="18"/>
                <w:szCs w:val="18"/>
              </w:rPr>
              <w:t>нержавіючої</w:t>
            </w:r>
            <w:r w:rsidRPr="00DF647C">
              <w:rPr>
                <w:spacing w:val="-7"/>
                <w:sz w:val="18"/>
                <w:szCs w:val="18"/>
              </w:rPr>
              <w:t xml:space="preserve"> </w:t>
            </w:r>
            <w:r w:rsidRPr="00DF647C">
              <w:rPr>
                <w:sz w:val="18"/>
                <w:szCs w:val="18"/>
              </w:rPr>
              <w:t>сталі.</w:t>
            </w:r>
          </w:p>
          <w:p w:rsidR="00BD1386" w:rsidRPr="00DF647C" w:rsidRDefault="00BD1386" w:rsidP="00560E62">
            <w:pPr>
              <w:pStyle w:val="TableParagraph"/>
              <w:ind w:left="106"/>
              <w:jc w:val="center"/>
              <w:rPr>
                <w:sz w:val="18"/>
                <w:szCs w:val="18"/>
              </w:rPr>
            </w:pPr>
            <w:r w:rsidRPr="00DF647C">
              <w:rPr>
                <w:sz w:val="18"/>
                <w:szCs w:val="18"/>
              </w:rPr>
              <w:t>Повинні</w:t>
            </w:r>
            <w:r w:rsidRPr="00DF647C">
              <w:rPr>
                <w:spacing w:val="-9"/>
                <w:sz w:val="18"/>
                <w:szCs w:val="18"/>
              </w:rPr>
              <w:t xml:space="preserve"> </w:t>
            </w:r>
            <w:r w:rsidRPr="00DF647C">
              <w:rPr>
                <w:sz w:val="18"/>
                <w:szCs w:val="18"/>
              </w:rPr>
              <w:t>бути</w:t>
            </w:r>
            <w:r w:rsidRPr="00DF647C">
              <w:rPr>
                <w:spacing w:val="1"/>
                <w:sz w:val="18"/>
                <w:szCs w:val="18"/>
              </w:rPr>
              <w:t xml:space="preserve"> </w:t>
            </w:r>
            <w:r w:rsidRPr="00DF647C">
              <w:rPr>
                <w:sz w:val="18"/>
                <w:szCs w:val="18"/>
              </w:rPr>
              <w:t>розмір</w:t>
            </w:r>
            <w:r w:rsidRPr="00DF647C">
              <w:rPr>
                <w:spacing w:val="-1"/>
                <w:sz w:val="18"/>
                <w:szCs w:val="18"/>
              </w:rPr>
              <w:t xml:space="preserve"> </w:t>
            </w:r>
            <w:r>
              <w:rPr>
                <w:sz w:val="18"/>
                <w:szCs w:val="18"/>
              </w:rPr>
              <w:t>15</w:t>
            </w:r>
            <w:r w:rsidRPr="00DF647C">
              <w:rPr>
                <w:sz w:val="18"/>
                <w:szCs w:val="18"/>
              </w:rPr>
              <w:t>.</w:t>
            </w:r>
          </w:p>
          <w:p w:rsidR="00BD1386" w:rsidRPr="00DF647C" w:rsidRDefault="00BD1386" w:rsidP="00560E62">
            <w:pPr>
              <w:pStyle w:val="TableParagraph"/>
              <w:ind w:left="106" w:right="189"/>
              <w:jc w:val="center"/>
              <w:rPr>
                <w:sz w:val="18"/>
                <w:szCs w:val="18"/>
              </w:rPr>
            </w:pPr>
            <w:r w:rsidRPr="00DF647C">
              <w:rPr>
                <w:sz w:val="18"/>
                <w:szCs w:val="18"/>
              </w:rPr>
              <w:t>Повинні</w:t>
            </w:r>
            <w:r w:rsidRPr="00DF647C">
              <w:rPr>
                <w:spacing w:val="-9"/>
                <w:sz w:val="18"/>
                <w:szCs w:val="18"/>
              </w:rPr>
              <w:t xml:space="preserve"> </w:t>
            </w:r>
            <w:r w:rsidRPr="00DF647C">
              <w:rPr>
                <w:sz w:val="18"/>
                <w:szCs w:val="18"/>
              </w:rPr>
              <w:t>бути стерильне,</w:t>
            </w:r>
            <w:r w:rsidRPr="00DF647C">
              <w:rPr>
                <w:spacing w:val="1"/>
                <w:sz w:val="18"/>
                <w:szCs w:val="18"/>
              </w:rPr>
              <w:t xml:space="preserve"> </w:t>
            </w:r>
            <w:r w:rsidRPr="00DF647C">
              <w:rPr>
                <w:sz w:val="18"/>
                <w:szCs w:val="18"/>
              </w:rPr>
              <w:t>апірогенне</w:t>
            </w:r>
            <w:r w:rsidRPr="00DF647C">
              <w:rPr>
                <w:spacing w:val="-6"/>
                <w:sz w:val="18"/>
                <w:szCs w:val="18"/>
              </w:rPr>
              <w:t xml:space="preserve"> </w:t>
            </w:r>
            <w:r w:rsidRPr="00DF647C">
              <w:rPr>
                <w:sz w:val="18"/>
                <w:szCs w:val="18"/>
              </w:rPr>
              <w:t>та</w:t>
            </w:r>
            <w:r w:rsidRPr="00DF647C">
              <w:rPr>
                <w:spacing w:val="-47"/>
                <w:sz w:val="18"/>
                <w:szCs w:val="18"/>
              </w:rPr>
              <w:t xml:space="preserve"> </w:t>
            </w:r>
            <w:r w:rsidRPr="00DF647C">
              <w:rPr>
                <w:sz w:val="18"/>
                <w:szCs w:val="18"/>
              </w:rPr>
              <w:t>нетоксичне.</w:t>
            </w:r>
          </w:p>
          <w:p w:rsidR="00BD1386" w:rsidRPr="00E64C28" w:rsidRDefault="00BD1386" w:rsidP="00560E62">
            <w:pPr>
              <w:pStyle w:val="TableParagraph"/>
              <w:ind w:left="106" w:right="800"/>
              <w:jc w:val="center"/>
              <w:rPr>
                <w:sz w:val="18"/>
                <w:szCs w:val="18"/>
              </w:rPr>
            </w:pPr>
            <w:r w:rsidRPr="00E64C28">
              <w:rPr>
                <w:sz w:val="18"/>
                <w:szCs w:val="18"/>
              </w:rPr>
              <w:t>Повинні</w:t>
            </w:r>
            <w:r w:rsidRPr="00E64C28">
              <w:rPr>
                <w:spacing w:val="-9"/>
                <w:sz w:val="18"/>
                <w:szCs w:val="18"/>
              </w:rPr>
              <w:t xml:space="preserve"> </w:t>
            </w:r>
            <w:r w:rsidRPr="00E64C28">
              <w:rPr>
                <w:sz w:val="18"/>
                <w:szCs w:val="18"/>
              </w:rPr>
              <w:t>бути</w:t>
            </w:r>
            <w:r w:rsidRPr="00E64C28">
              <w:rPr>
                <w:spacing w:val="-1"/>
                <w:sz w:val="18"/>
                <w:szCs w:val="18"/>
              </w:rPr>
              <w:t xml:space="preserve"> </w:t>
            </w:r>
            <w:r w:rsidRPr="00E64C28">
              <w:rPr>
                <w:sz w:val="18"/>
                <w:szCs w:val="18"/>
              </w:rPr>
              <w:t>для</w:t>
            </w:r>
            <w:r w:rsidRPr="00E64C28">
              <w:rPr>
                <w:spacing w:val="-2"/>
                <w:sz w:val="18"/>
                <w:szCs w:val="18"/>
              </w:rPr>
              <w:t xml:space="preserve"> </w:t>
            </w:r>
            <w:r w:rsidRPr="00E64C28">
              <w:rPr>
                <w:sz w:val="18"/>
                <w:szCs w:val="18"/>
              </w:rPr>
              <w:t xml:space="preserve">одноразового </w:t>
            </w:r>
            <w:r w:rsidRPr="00E64C28">
              <w:rPr>
                <w:spacing w:val="-47"/>
                <w:sz w:val="18"/>
                <w:szCs w:val="18"/>
              </w:rPr>
              <w:t xml:space="preserve"> </w:t>
            </w:r>
            <w:r w:rsidRPr="00E64C28">
              <w:rPr>
                <w:sz w:val="18"/>
                <w:szCs w:val="18"/>
              </w:rPr>
              <w:t>використання.</w:t>
            </w:r>
          </w:p>
          <w:p w:rsidR="00BD1386" w:rsidRDefault="00BD1386" w:rsidP="00560E62">
            <w:pPr>
              <w:jc w:val="center"/>
            </w:pPr>
            <w:r w:rsidRPr="00E64C28">
              <w:rPr>
                <w:rFonts w:ascii="Times New Roman" w:hAnsi="Times New Roman" w:cs="Times New Roman"/>
                <w:sz w:val="18"/>
                <w:szCs w:val="18"/>
              </w:rPr>
              <w:t>Повинні</w:t>
            </w:r>
            <w:r w:rsidRPr="00E64C28">
              <w:rPr>
                <w:rFonts w:ascii="Times New Roman" w:hAnsi="Times New Roman" w:cs="Times New Roman"/>
                <w:spacing w:val="-10"/>
                <w:sz w:val="18"/>
                <w:szCs w:val="18"/>
              </w:rPr>
              <w:t xml:space="preserve"> </w:t>
            </w:r>
            <w:r w:rsidRPr="00E64C28">
              <w:rPr>
                <w:rFonts w:ascii="Times New Roman" w:hAnsi="Times New Roman" w:cs="Times New Roman"/>
                <w:sz w:val="18"/>
                <w:szCs w:val="18"/>
              </w:rPr>
              <w:t>мати індивідуальне пакування.</w:t>
            </w:r>
          </w:p>
        </w:tc>
        <w:tc>
          <w:tcPr>
            <w:tcW w:w="992" w:type="dxa"/>
          </w:tcPr>
          <w:p w:rsidR="00BD1386" w:rsidRPr="00DF647C" w:rsidRDefault="00BD1386" w:rsidP="00867BC5">
            <w:pPr>
              <w:pStyle w:val="TableParagraph"/>
              <w:ind w:left="-108" w:right="211"/>
              <w:jc w:val="center"/>
              <w:rPr>
                <w:sz w:val="18"/>
                <w:szCs w:val="18"/>
              </w:rPr>
            </w:pPr>
            <w:r w:rsidRPr="00DF647C">
              <w:rPr>
                <w:sz w:val="18"/>
                <w:szCs w:val="18"/>
              </w:rPr>
              <w:t>37445</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867BC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33</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Пластир нетканний еластичний хірургічний ЛЕОФІКС 5м*5см</w:t>
            </w:r>
          </w:p>
        </w:tc>
        <w:tc>
          <w:tcPr>
            <w:tcW w:w="4962" w:type="dxa"/>
          </w:tcPr>
          <w:p w:rsidR="00BD1386" w:rsidRPr="007C0F35" w:rsidRDefault="00BD1386" w:rsidP="00560E62">
            <w:pPr>
              <w:jc w:val="center"/>
              <w:rPr>
                <w:rFonts w:ascii="Times New Roman" w:hAnsi="Times New Roman"/>
                <w:color w:val="212121"/>
                <w:sz w:val="20"/>
                <w:szCs w:val="20"/>
              </w:rPr>
            </w:pPr>
            <w:r w:rsidRPr="007C0F35">
              <w:rPr>
                <w:rFonts w:ascii="Times New Roman" w:hAnsi="Times New Roman"/>
                <w:sz w:val="20"/>
                <w:szCs w:val="20"/>
              </w:rPr>
              <w:t xml:space="preserve">Повинен бути розміром 5м х 5см, </w:t>
            </w:r>
            <w:r w:rsidRPr="007C0F35">
              <w:rPr>
                <w:rFonts w:ascii="Times New Roman" w:hAnsi="Times New Roman"/>
                <w:color w:val="212121"/>
                <w:sz w:val="20"/>
                <w:szCs w:val="20"/>
              </w:rPr>
              <w:t>гіпоалергенним, виготовлений з пористого, еластичного, нетканого матеріалу, клейова основа гіпоалергенна на основі акрилу .</w:t>
            </w:r>
            <w:r w:rsidR="00867BC5">
              <w:rPr>
                <w:rFonts w:ascii="Times New Roman" w:hAnsi="Times New Roman"/>
                <w:color w:val="212121"/>
                <w:sz w:val="20"/>
                <w:szCs w:val="20"/>
              </w:rPr>
              <w:t xml:space="preserve"> </w:t>
            </w:r>
            <w:r w:rsidRPr="007C0F35">
              <w:rPr>
                <w:rFonts w:ascii="Times New Roman" w:hAnsi="Times New Roman"/>
                <w:color w:val="212121"/>
                <w:sz w:val="20"/>
                <w:szCs w:val="20"/>
              </w:rPr>
              <w:t>Захисний папір повинен легко знімається з клейової поверхні,пропускати радіо промені.</w:t>
            </w:r>
          </w:p>
          <w:p w:rsidR="00BD1386" w:rsidRPr="007C0F35" w:rsidRDefault="00BD1386" w:rsidP="00560E62">
            <w:pPr>
              <w:jc w:val="center"/>
              <w:rPr>
                <w:rFonts w:ascii="Times New Roman" w:hAnsi="Times New Roman"/>
                <w:color w:val="212121"/>
                <w:sz w:val="20"/>
                <w:szCs w:val="20"/>
              </w:rPr>
            </w:pPr>
            <w:r w:rsidRPr="007C0F35">
              <w:rPr>
                <w:rFonts w:ascii="Times New Roman" w:hAnsi="Times New Roman"/>
                <w:color w:val="212121"/>
                <w:sz w:val="20"/>
                <w:szCs w:val="20"/>
              </w:rPr>
              <w:t>Мікропориста неткана структура повинна дозволяти шкірі дихати та легко дозволяти  накладати пластир на будь-які ділянки шкіри, повністю повторюючи контури тіла, одноразового використання.</w:t>
            </w:r>
          </w:p>
          <w:p w:rsidR="00BD1386" w:rsidRPr="007C0F35" w:rsidRDefault="00BD1386" w:rsidP="00560E62">
            <w:pPr>
              <w:jc w:val="center"/>
              <w:rPr>
                <w:rFonts w:ascii="Times New Roman" w:hAnsi="Times New Roman"/>
                <w:i/>
                <w:sz w:val="20"/>
                <w:szCs w:val="20"/>
              </w:rPr>
            </w:pPr>
            <w:r w:rsidRPr="007C0F35">
              <w:rPr>
                <w:rFonts w:ascii="Times New Roman" w:hAnsi="Times New Roman"/>
                <w:color w:val="212121"/>
                <w:sz w:val="20"/>
                <w:szCs w:val="20"/>
              </w:rPr>
              <w:t xml:space="preserve">Накладати на чисту суху поверхню, </w:t>
            </w:r>
            <w:r w:rsidRPr="007C0F35">
              <w:rPr>
                <w:rFonts w:ascii="Times New Roman" w:hAnsi="Times New Roman"/>
                <w:sz w:val="20"/>
                <w:szCs w:val="20"/>
              </w:rPr>
              <w:t>змінювати за потребою.</w:t>
            </w:r>
          </w:p>
          <w:p w:rsidR="00BD1386" w:rsidRPr="00867BC5" w:rsidRDefault="00BD1386" w:rsidP="00867BC5">
            <w:pPr>
              <w:jc w:val="center"/>
              <w:rPr>
                <w:rFonts w:ascii="Times New Roman" w:hAnsi="Times New Roman"/>
                <w:sz w:val="20"/>
                <w:szCs w:val="20"/>
              </w:rPr>
            </w:pPr>
            <w:r w:rsidRPr="007C0F35">
              <w:rPr>
                <w:rFonts w:ascii="Times New Roman" w:hAnsi="Times New Roman"/>
                <w:color w:val="212121"/>
                <w:sz w:val="20"/>
                <w:szCs w:val="20"/>
              </w:rPr>
              <w:t xml:space="preserve">Характеристики зберігання: </w:t>
            </w:r>
            <w:r w:rsidRPr="007C0F35">
              <w:rPr>
                <w:rFonts w:ascii="Times New Roman" w:hAnsi="Times New Roman"/>
                <w:sz w:val="20"/>
                <w:szCs w:val="20"/>
              </w:rPr>
              <w:t>Зберігати в сухому і прохолодному місці при температурі від 5</w:t>
            </w:r>
            <w:r w:rsidRPr="007C0F35">
              <w:rPr>
                <w:rFonts w:ascii="Times New Roman" w:hAnsi="Times New Roman"/>
                <w:sz w:val="20"/>
                <w:szCs w:val="20"/>
                <w:vertAlign w:val="superscript"/>
              </w:rPr>
              <w:t>0</w:t>
            </w:r>
            <w:r w:rsidRPr="007C0F35">
              <w:rPr>
                <w:rFonts w:ascii="Times New Roman" w:hAnsi="Times New Roman"/>
                <w:sz w:val="20"/>
                <w:szCs w:val="20"/>
              </w:rPr>
              <w:t>С до 30</w:t>
            </w:r>
            <w:r w:rsidRPr="007C0F35">
              <w:rPr>
                <w:rFonts w:ascii="Times New Roman" w:hAnsi="Times New Roman"/>
                <w:sz w:val="20"/>
                <w:szCs w:val="20"/>
                <w:vertAlign w:val="superscript"/>
              </w:rPr>
              <w:t xml:space="preserve">0 </w:t>
            </w:r>
            <w:r w:rsidRPr="007C0F35">
              <w:rPr>
                <w:rFonts w:ascii="Times New Roman" w:hAnsi="Times New Roman"/>
                <w:sz w:val="20"/>
                <w:szCs w:val="20"/>
              </w:rPr>
              <w:t>С.</w:t>
            </w:r>
          </w:p>
        </w:tc>
        <w:tc>
          <w:tcPr>
            <w:tcW w:w="992" w:type="dxa"/>
          </w:tcPr>
          <w:p w:rsidR="00BD1386" w:rsidRPr="003D079F" w:rsidRDefault="00BD1386" w:rsidP="00867BC5">
            <w:pPr>
              <w:jc w:val="center"/>
              <w:rPr>
                <w:rFonts w:ascii="Times New Roman" w:hAnsi="Times New Roman" w:cs="Times New Roman"/>
                <w:sz w:val="18"/>
                <w:szCs w:val="18"/>
              </w:rPr>
            </w:pPr>
            <w:r w:rsidRPr="003D079F">
              <w:rPr>
                <w:rFonts w:ascii="Times New Roman" w:hAnsi="Times New Roman" w:cs="Times New Roman"/>
                <w:sz w:val="18"/>
                <w:szCs w:val="18"/>
                <w:shd w:val="clear" w:color="auto" w:fill="FFFFFF"/>
              </w:rPr>
              <w:t xml:space="preserve">44990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867BC5">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270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Лейкопластир 2 х 500 см. ультрапор на нетканій основі</w:t>
            </w:r>
          </w:p>
        </w:tc>
        <w:tc>
          <w:tcPr>
            <w:tcW w:w="4962" w:type="dxa"/>
          </w:tcPr>
          <w:p w:rsidR="00BD1386" w:rsidRPr="00D14900" w:rsidRDefault="00BD1386" w:rsidP="00560E62">
            <w:pPr>
              <w:jc w:val="center"/>
              <w:rPr>
                <w:rFonts w:ascii="Times New Roman" w:hAnsi="Times New Roman" w:cs="Times New Roman"/>
                <w:sz w:val="20"/>
                <w:szCs w:val="20"/>
                <w:lang w:val="ru-RU"/>
              </w:rPr>
            </w:pPr>
            <w:r w:rsidRPr="00D14900">
              <w:rPr>
                <w:rFonts w:ascii="Times New Roman" w:hAnsi="Times New Roman" w:cs="Times New Roman"/>
                <w:sz w:val="20"/>
                <w:szCs w:val="20"/>
                <w:lang w:val="ru-RU"/>
              </w:rPr>
              <w:t>Пластир</w:t>
            </w:r>
            <w:r>
              <w:rPr>
                <w:rFonts w:ascii="Times New Roman" w:hAnsi="Times New Roman" w:cs="Times New Roman"/>
                <w:sz w:val="20"/>
                <w:szCs w:val="20"/>
                <w:lang w:val="ru-RU"/>
              </w:rPr>
              <w:t xml:space="preserve"> </w:t>
            </w:r>
            <w:r w:rsidRPr="00D14900">
              <w:rPr>
                <w:rFonts w:ascii="Times New Roman" w:hAnsi="Times New Roman" w:cs="Times New Roman"/>
                <w:sz w:val="20"/>
                <w:szCs w:val="20"/>
                <w:lang w:val="ru-RU"/>
              </w:rPr>
              <w:t>медичний</w:t>
            </w:r>
            <w:r>
              <w:rPr>
                <w:rFonts w:ascii="Times New Roman" w:hAnsi="Times New Roman" w:cs="Times New Roman"/>
                <w:sz w:val="20"/>
                <w:szCs w:val="20"/>
                <w:lang w:val="ru-RU"/>
              </w:rPr>
              <w:t xml:space="preserve"> </w:t>
            </w:r>
            <w:r w:rsidRPr="00D14900">
              <w:rPr>
                <w:rFonts w:ascii="Times New Roman" w:hAnsi="Times New Roman" w:cs="Times New Roman"/>
                <w:sz w:val="20"/>
                <w:szCs w:val="20"/>
                <w:lang w:val="ru-RU"/>
              </w:rPr>
              <w:t>River</w:t>
            </w:r>
            <w:r>
              <w:rPr>
                <w:rFonts w:ascii="Times New Roman" w:hAnsi="Times New Roman" w:cs="Times New Roman"/>
                <w:sz w:val="20"/>
                <w:szCs w:val="20"/>
                <w:lang w:val="ru-RU"/>
              </w:rPr>
              <w:t xml:space="preserve"> </w:t>
            </w:r>
            <w:r w:rsidRPr="00D14900">
              <w:rPr>
                <w:rFonts w:ascii="Times New Roman" w:hAnsi="Times New Roman" w:cs="Times New Roman"/>
                <w:sz w:val="20"/>
                <w:szCs w:val="20"/>
                <w:lang w:val="ru-RU"/>
              </w:rPr>
              <w:t>Plast</w:t>
            </w:r>
            <w:r>
              <w:rPr>
                <w:rFonts w:ascii="Times New Roman" w:hAnsi="Times New Roman" w:cs="Times New Roman"/>
                <w:sz w:val="20"/>
                <w:szCs w:val="20"/>
                <w:lang w:val="ru-RU"/>
              </w:rPr>
              <w:t xml:space="preserve"> </w:t>
            </w:r>
            <w:r w:rsidRPr="00D14900">
              <w:rPr>
                <w:rFonts w:ascii="Times New Roman" w:hAnsi="Times New Roman" w:cs="Times New Roman"/>
                <w:sz w:val="20"/>
                <w:szCs w:val="20"/>
                <w:lang w:val="ru-RU"/>
              </w:rPr>
              <w:t xml:space="preserve">торгової марки “IGAR” </w:t>
            </w:r>
            <w:r>
              <w:rPr>
                <w:rFonts w:ascii="Times New Roman" w:hAnsi="Times New Roman" w:cs="Times New Roman"/>
                <w:sz w:val="20"/>
                <w:szCs w:val="20"/>
                <w:lang w:val="ru-RU"/>
              </w:rPr>
              <w:t xml:space="preserve">, </w:t>
            </w:r>
            <w:r w:rsidRPr="00D14900">
              <w:rPr>
                <w:rFonts w:ascii="Times New Roman" w:hAnsi="Times New Roman" w:cs="Times New Roman"/>
                <w:sz w:val="20"/>
                <w:szCs w:val="20"/>
                <w:lang w:val="ru-RU"/>
              </w:rPr>
              <w:t>тип Ультрапор (на нетканій</w:t>
            </w:r>
            <w:r>
              <w:rPr>
                <w:rFonts w:ascii="Times New Roman" w:hAnsi="Times New Roman" w:cs="Times New Roman"/>
                <w:sz w:val="20"/>
                <w:szCs w:val="20"/>
                <w:lang w:val="ru-RU"/>
              </w:rPr>
              <w:t xml:space="preserve"> </w:t>
            </w:r>
            <w:r w:rsidRPr="00D14900">
              <w:rPr>
                <w:rFonts w:ascii="Times New Roman" w:hAnsi="Times New Roman" w:cs="Times New Roman"/>
                <w:sz w:val="20"/>
                <w:szCs w:val="20"/>
                <w:lang w:val="ru-RU"/>
              </w:rPr>
              <w:t>основі)</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Склад матеріалу основи – терилен, полівінілспиртове волокно, целюлоза з деревини м’яких порід.</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Основа має пористу структуру, що дозволяє «шкірі дихати».</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Вага матеріалу основи (не менш ніж 20 г/м2) – у нас 23±1 г/м2</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Клейка речовина (тип) - термоплавкий клей</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Вміст клейкої речовини (не менш ніж 25 г/м2) – у нас 32 г/м2</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Інтенсивність відриву - не нижче ніж 1.0 Н/см (у нас 3.5 Н/см)</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Легко відривається в будь-якому напрямку, що не вимагає використання ножиць.</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Зручно клеїться і легко знімається.</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Тривалість клейкості (не більше ніж 2.5 мм) – у нас 0 мм</w:t>
            </w:r>
            <w:r>
              <w:rPr>
                <w:rFonts w:ascii="Times New Roman" w:hAnsi="Times New Roman" w:cs="Times New Roman"/>
                <w:sz w:val="20"/>
                <w:szCs w:val="20"/>
              </w:rPr>
              <w:t>.</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Можна відрізати необхідну довжину.</w:t>
            </w:r>
          </w:p>
          <w:p w:rsidR="00BD1386" w:rsidRPr="00D14900" w:rsidRDefault="00BD1386" w:rsidP="00560E62">
            <w:pPr>
              <w:jc w:val="center"/>
              <w:rPr>
                <w:rFonts w:ascii="Times New Roman" w:hAnsi="Times New Roman" w:cs="Times New Roman"/>
                <w:sz w:val="20"/>
                <w:szCs w:val="20"/>
              </w:rPr>
            </w:pPr>
            <w:r w:rsidRPr="00D14900">
              <w:rPr>
                <w:rFonts w:ascii="Times New Roman" w:hAnsi="Times New Roman" w:cs="Times New Roman"/>
                <w:sz w:val="20"/>
                <w:szCs w:val="20"/>
              </w:rPr>
              <w:t>Стрічка пластиру  чиста, без залишків пасти, рівно згорн</w:t>
            </w:r>
          </w:p>
          <w:p w:rsidR="00BD1386" w:rsidRDefault="00BD1386" w:rsidP="00560E62">
            <w:pPr>
              <w:jc w:val="center"/>
            </w:pPr>
            <w:r w:rsidRPr="00D14900">
              <w:rPr>
                <w:rFonts w:ascii="Times New Roman" w:hAnsi="Times New Roman" w:cs="Times New Roman"/>
                <w:sz w:val="20"/>
                <w:szCs w:val="20"/>
              </w:rPr>
              <w:t>Пластир медичний тип Ультрапор (на нетканій основі) можна використовувати при накладенні пов’язок на ніжні ділянки шкіри, включаючи пов’язки на обличчі, бровах, очах; для фіксувати різних трубок, закріплення пристроїв при виведенні стом.</w:t>
            </w:r>
          </w:p>
        </w:tc>
        <w:tc>
          <w:tcPr>
            <w:tcW w:w="992" w:type="dxa"/>
          </w:tcPr>
          <w:p w:rsidR="00BD1386" w:rsidRPr="00F73B2C" w:rsidRDefault="00BD1386" w:rsidP="003857AE">
            <w:pPr>
              <w:pStyle w:val="1"/>
              <w:shd w:val="clear" w:color="auto" w:fill="EEEEEE"/>
              <w:spacing w:before="0" w:beforeAutospacing="0" w:after="0" w:afterAutospacing="0"/>
              <w:jc w:val="center"/>
              <w:textAlignment w:val="baseline"/>
              <w:outlineLvl w:val="0"/>
              <w:rPr>
                <w:sz w:val="20"/>
                <w:szCs w:val="20"/>
              </w:rPr>
            </w:pPr>
            <w:r w:rsidRPr="003D079F">
              <w:rPr>
                <w:b w:val="0"/>
                <w:bCs w:val="0"/>
                <w:color w:val="000000"/>
                <w:sz w:val="18"/>
                <w:szCs w:val="18"/>
                <w:bdr w:val="none" w:sz="0" w:space="0" w:color="auto" w:frame="1"/>
              </w:rPr>
              <w:t>44990</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3857AE">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35</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Пластир нетканний еластичний хірургічний ЛЕОФІКС 10м*5см</w:t>
            </w:r>
          </w:p>
        </w:tc>
        <w:tc>
          <w:tcPr>
            <w:tcW w:w="4962" w:type="dxa"/>
          </w:tcPr>
          <w:p w:rsidR="00BD1386" w:rsidRPr="00B45A14" w:rsidRDefault="00BD1386" w:rsidP="00560E62">
            <w:pPr>
              <w:jc w:val="center"/>
              <w:rPr>
                <w:rFonts w:ascii="Times New Roman" w:hAnsi="Times New Roman" w:cs="Times New Roman"/>
                <w:color w:val="212121"/>
                <w:sz w:val="20"/>
                <w:szCs w:val="20"/>
              </w:rPr>
            </w:pPr>
            <w:r w:rsidRPr="00B45A14">
              <w:rPr>
                <w:rFonts w:ascii="Times New Roman" w:hAnsi="Times New Roman" w:cs="Times New Roman"/>
                <w:sz w:val="20"/>
                <w:szCs w:val="20"/>
              </w:rPr>
              <w:t>Повинен бути розміром 10м х 5см,</w:t>
            </w:r>
            <w:r w:rsidRPr="00B45A14">
              <w:rPr>
                <w:rFonts w:ascii="Times New Roman" w:hAnsi="Times New Roman" w:cs="Times New Roman"/>
                <w:color w:val="212121"/>
                <w:sz w:val="20"/>
                <w:szCs w:val="20"/>
              </w:rPr>
              <w:t>гіпоалергенним, виготовлений з пористого, еластичного, нетканого матеріалу, клейова основа гіпоалергенна на основі акрилу .Захисний папір повинен легко знімається з клейової поверхні,пропускати радіо промені.</w:t>
            </w:r>
          </w:p>
          <w:p w:rsidR="00BD1386" w:rsidRPr="00B45A14" w:rsidRDefault="00BD1386" w:rsidP="00560E62">
            <w:pPr>
              <w:jc w:val="center"/>
              <w:rPr>
                <w:rFonts w:ascii="Times New Roman" w:hAnsi="Times New Roman" w:cs="Times New Roman"/>
                <w:color w:val="212121"/>
                <w:sz w:val="20"/>
                <w:szCs w:val="20"/>
              </w:rPr>
            </w:pPr>
            <w:r w:rsidRPr="00B45A14">
              <w:rPr>
                <w:rFonts w:ascii="Times New Roman" w:hAnsi="Times New Roman" w:cs="Times New Roman"/>
                <w:color w:val="212121"/>
                <w:sz w:val="20"/>
                <w:szCs w:val="20"/>
              </w:rPr>
              <w:t>Мікропориста неткана структура повинна дозволяти шкірі дихати та легко дозволяти  накладати пластир на будь-які ділянки шкіри, повністю повторюючи контури тіла, одноразового використання.</w:t>
            </w:r>
          </w:p>
          <w:p w:rsidR="00BD1386" w:rsidRPr="00B45A14" w:rsidRDefault="00BD1386" w:rsidP="00560E62">
            <w:pPr>
              <w:jc w:val="center"/>
              <w:rPr>
                <w:rFonts w:ascii="Times New Roman" w:hAnsi="Times New Roman" w:cs="Times New Roman"/>
                <w:sz w:val="20"/>
                <w:szCs w:val="20"/>
              </w:rPr>
            </w:pPr>
            <w:r w:rsidRPr="00B45A14">
              <w:rPr>
                <w:rFonts w:ascii="Times New Roman" w:hAnsi="Times New Roman" w:cs="Times New Roman"/>
                <w:color w:val="212121"/>
                <w:sz w:val="20"/>
                <w:szCs w:val="20"/>
              </w:rPr>
              <w:t xml:space="preserve">Накладати на чисту суху поверхню, </w:t>
            </w:r>
            <w:r w:rsidRPr="00B45A14">
              <w:rPr>
                <w:rFonts w:ascii="Times New Roman" w:hAnsi="Times New Roman" w:cs="Times New Roman"/>
                <w:sz w:val="20"/>
                <w:szCs w:val="20"/>
              </w:rPr>
              <w:t>змінювати за потребою.</w:t>
            </w:r>
          </w:p>
          <w:p w:rsidR="00BD1386" w:rsidRPr="00E5119D" w:rsidRDefault="00BD1386" w:rsidP="00E5119D">
            <w:pPr>
              <w:jc w:val="center"/>
              <w:rPr>
                <w:rFonts w:ascii="Times New Roman" w:hAnsi="Times New Roman" w:cs="Times New Roman"/>
                <w:sz w:val="20"/>
                <w:szCs w:val="20"/>
              </w:rPr>
            </w:pPr>
            <w:r w:rsidRPr="00B45A14">
              <w:rPr>
                <w:rFonts w:ascii="Times New Roman" w:hAnsi="Times New Roman" w:cs="Times New Roman"/>
                <w:color w:val="212121"/>
                <w:sz w:val="20"/>
                <w:szCs w:val="20"/>
              </w:rPr>
              <w:t xml:space="preserve">Характеристики зберігання: </w:t>
            </w:r>
            <w:r w:rsidRPr="00B45A14">
              <w:rPr>
                <w:rFonts w:ascii="Times New Roman" w:hAnsi="Times New Roman" w:cs="Times New Roman"/>
                <w:sz w:val="20"/>
                <w:szCs w:val="20"/>
              </w:rPr>
              <w:t>Зберігати в сухому і прохолодному місці при температурі від 5</w:t>
            </w:r>
            <w:r w:rsidRPr="00B45A14">
              <w:rPr>
                <w:rFonts w:ascii="Times New Roman" w:hAnsi="Times New Roman" w:cs="Times New Roman"/>
                <w:sz w:val="20"/>
                <w:szCs w:val="20"/>
                <w:vertAlign w:val="superscript"/>
              </w:rPr>
              <w:t>0</w:t>
            </w:r>
            <w:r w:rsidRPr="00B45A14">
              <w:rPr>
                <w:rFonts w:ascii="Times New Roman" w:hAnsi="Times New Roman" w:cs="Times New Roman"/>
                <w:sz w:val="20"/>
                <w:szCs w:val="20"/>
              </w:rPr>
              <w:t>С до 30</w:t>
            </w:r>
            <w:r w:rsidRPr="00B45A14">
              <w:rPr>
                <w:rFonts w:ascii="Times New Roman" w:hAnsi="Times New Roman" w:cs="Times New Roman"/>
                <w:sz w:val="20"/>
                <w:szCs w:val="20"/>
                <w:vertAlign w:val="superscript"/>
              </w:rPr>
              <w:t xml:space="preserve">0 </w:t>
            </w:r>
            <w:r w:rsidRPr="00B45A14">
              <w:rPr>
                <w:rFonts w:ascii="Times New Roman" w:hAnsi="Times New Roman" w:cs="Times New Roman"/>
                <w:sz w:val="20"/>
                <w:szCs w:val="20"/>
              </w:rPr>
              <w:t>С.</w:t>
            </w:r>
          </w:p>
        </w:tc>
        <w:tc>
          <w:tcPr>
            <w:tcW w:w="992" w:type="dxa"/>
          </w:tcPr>
          <w:p w:rsidR="00BD1386" w:rsidRPr="003D079F" w:rsidRDefault="00BD1386" w:rsidP="0009768D">
            <w:pPr>
              <w:pStyle w:val="1"/>
              <w:shd w:val="clear" w:color="auto" w:fill="EEEEEE"/>
              <w:spacing w:before="0" w:beforeAutospacing="0" w:after="0" w:afterAutospacing="0"/>
              <w:jc w:val="center"/>
              <w:textAlignment w:val="baseline"/>
              <w:outlineLvl w:val="0"/>
              <w:rPr>
                <w:b w:val="0"/>
                <w:bCs w:val="0"/>
                <w:color w:val="000000"/>
                <w:sz w:val="18"/>
                <w:szCs w:val="18"/>
              </w:rPr>
            </w:pPr>
            <w:r w:rsidRPr="003D079F">
              <w:rPr>
                <w:b w:val="0"/>
                <w:bCs w:val="0"/>
                <w:color w:val="000000"/>
                <w:sz w:val="18"/>
                <w:szCs w:val="18"/>
                <w:bdr w:val="none" w:sz="0" w:space="0" w:color="auto" w:frame="1"/>
              </w:rPr>
              <w:t>44990</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5119D">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24</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36</w:t>
            </w:r>
          </w:p>
        </w:tc>
        <w:tc>
          <w:tcPr>
            <w:tcW w:w="2196" w:type="dxa"/>
          </w:tcPr>
          <w:p w:rsidR="00BD1386" w:rsidRPr="00781ACA" w:rsidRDefault="00BD1386" w:rsidP="0009768D">
            <w:pPr>
              <w:spacing w:line="276" w:lineRule="auto"/>
              <w:ind w:right="-108"/>
              <w:jc w:val="center"/>
              <w:rPr>
                <w:rFonts w:ascii="Times New Roman" w:hAnsi="Times New Roman" w:cs="Times New Roman"/>
                <w:sz w:val="20"/>
                <w:szCs w:val="20"/>
              </w:rPr>
            </w:pPr>
            <w:r w:rsidRPr="00781ACA">
              <w:rPr>
                <w:rFonts w:ascii="Times New Roman" w:hAnsi="Times New Roman" w:cs="Times New Roman"/>
                <w:sz w:val="20"/>
                <w:szCs w:val="20"/>
              </w:rPr>
              <w:t>Пластир медичний котушковий на тканинній основі, 5м * 5см</w:t>
            </w:r>
          </w:p>
        </w:tc>
        <w:tc>
          <w:tcPr>
            <w:tcW w:w="4962" w:type="dxa"/>
          </w:tcPr>
          <w:p w:rsidR="00BD1386" w:rsidRPr="00B45A14" w:rsidRDefault="00BD1386" w:rsidP="00560E62">
            <w:pPr>
              <w:jc w:val="center"/>
              <w:rPr>
                <w:rFonts w:ascii="Times New Roman" w:hAnsi="Times New Roman" w:cs="Times New Roman"/>
                <w:sz w:val="20"/>
                <w:szCs w:val="20"/>
              </w:rPr>
            </w:pPr>
            <w:r w:rsidRPr="00B45A14">
              <w:rPr>
                <w:rFonts w:ascii="Times New Roman" w:hAnsi="Times New Roman" w:cs="Times New Roman"/>
                <w:sz w:val="20"/>
                <w:szCs w:val="20"/>
              </w:rPr>
              <w:t>Пластир котyшковий на тканиннiй</w:t>
            </w:r>
            <w:r w:rsidR="00E5119D">
              <w:rPr>
                <w:rFonts w:ascii="Times New Roman" w:hAnsi="Times New Roman" w:cs="Times New Roman"/>
                <w:sz w:val="20"/>
                <w:szCs w:val="20"/>
              </w:rPr>
              <w:t xml:space="preserve"> </w:t>
            </w:r>
            <w:r w:rsidRPr="00B45A14">
              <w:rPr>
                <w:rFonts w:ascii="Times New Roman" w:hAnsi="Times New Roman" w:cs="Times New Roman"/>
                <w:sz w:val="20"/>
                <w:szCs w:val="20"/>
              </w:rPr>
              <w:t>ocнові без зморшок, забруднення, cтороннix включень. Pівномірнo намотаний на втyлку без розривів.</w:t>
            </w:r>
          </w:p>
          <w:p w:rsidR="00BD1386" w:rsidRPr="00B45A14" w:rsidRDefault="00BD1386" w:rsidP="00560E62">
            <w:pPr>
              <w:jc w:val="center"/>
              <w:rPr>
                <w:rFonts w:ascii="Times New Roman" w:hAnsi="Times New Roman" w:cs="Times New Roman"/>
                <w:sz w:val="20"/>
                <w:szCs w:val="20"/>
              </w:rPr>
            </w:pPr>
            <w:r w:rsidRPr="00B45A14">
              <w:rPr>
                <w:rFonts w:ascii="Times New Roman" w:hAnsi="Times New Roman" w:cs="Times New Roman"/>
                <w:sz w:val="20"/>
                <w:szCs w:val="20"/>
              </w:rPr>
              <w:t>Довжина-5,0 м</w:t>
            </w:r>
          </w:p>
          <w:p w:rsidR="00BD1386" w:rsidRPr="00B45A14" w:rsidRDefault="00BD1386" w:rsidP="00560E62">
            <w:pPr>
              <w:jc w:val="center"/>
              <w:rPr>
                <w:rFonts w:ascii="Times New Roman" w:hAnsi="Times New Roman" w:cs="Times New Roman"/>
                <w:sz w:val="20"/>
                <w:szCs w:val="20"/>
              </w:rPr>
            </w:pPr>
            <w:r w:rsidRPr="00B45A14">
              <w:rPr>
                <w:rFonts w:ascii="Times New Roman" w:hAnsi="Times New Roman" w:cs="Times New Roman"/>
                <w:sz w:val="20"/>
                <w:szCs w:val="20"/>
              </w:rPr>
              <w:t>Ширина- 5,0 см</w:t>
            </w:r>
          </w:p>
          <w:p w:rsidR="00BD1386" w:rsidRPr="00B45A14" w:rsidRDefault="00BD1386" w:rsidP="00560E62">
            <w:pPr>
              <w:jc w:val="center"/>
              <w:rPr>
                <w:rFonts w:ascii="Times New Roman" w:hAnsi="Times New Roman" w:cs="Times New Roman"/>
                <w:sz w:val="20"/>
                <w:szCs w:val="20"/>
              </w:rPr>
            </w:pPr>
            <w:r w:rsidRPr="00B45A14">
              <w:rPr>
                <w:rFonts w:ascii="Times New Roman" w:hAnsi="Times New Roman" w:cs="Times New Roman"/>
                <w:sz w:val="20"/>
                <w:szCs w:val="20"/>
              </w:rPr>
              <w:t>Густина клейкої речовини, г/м2- 90,5 г/м2</w:t>
            </w:r>
          </w:p>
          <w:p w:rsidR="00BD1386" w:rsidRDefault="00BD1386" w:rsidP="00560E62">
            <w:pPr>
              <w:jc w:val="center"/>
            </w:pPr>
            <w:r w:rsidRPr="00B45A14">
              <w:rPr>
                <w:rFonts w:ascii="Times New Roman" w:hAnsi="Times New Roman" w:cs="Times New Roman"/>
                <w:sz w:val="20"/>
                <w:szCs w:val="20"/>
              </w:rPr>
              <w:t>Густина основи, г/м2 – 117,6 г/м2</w:t>
            </w:r>
          </w:p>
        </w:tc>
        <w:tc>
          <w:tcPr>
            <w:tcW w:w="992" w:type="dxa"/>
          </w:tcPr>
          <w:p w:rsidR="00BD1386" w:rsidRPr="00F73B2C" w:rsidRDefault="00BD1386" w:rsidP="00E5119D">
            <w:pPr>
              <w:pStyle w:val="1"/>
              <w:shd w:val="clear" w:color="auto" w:fill="EEEEEE"/>
              <w:spacing w:before="0" w:beforeAutospacing="0" w:after="0" w:afterAutospacing="0"/>
              <w:jc w:val="center"/>
              <w:textAlignment w:val="baseline"/>
              <w:outlineLvl w:val="0"/>
              <w:rPr>
                <w:sz w:val="20"/>
                <w:szCs w:val="20"/>
              </w:rPr>
            </w:pPr>
            <w:r w:rsidRPr="003D079F">
              <w:rPr>
                <w:b w:val="0"/>
                <w:bCs w:val="0"/>
                <w:color w:val="000000"/>
                <w:sz w:val="18"/>
                <w:szCs w:val="18"/>
                <w:bdr w:val="none" w:sz="0" w:space="0" w:color="auto" w:frame="1"/>
              </w:rPr>
              <w:t>44990</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5119D">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185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37</w:t>
            </w:r>
          </w:p>
        </w:tc>
        <w:tc>
          <w:tcPr>
            <w:tcW w:w="2196" w:type="dxa"/>
          </w:tcPr>
          <w:p w:rsidR="00BD1386" w:rsidRPr="00781ACA" w:rsidRDefault="00BD1386" w:rsidP="00E5119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ПОЛІПРОПІЛЕН 2,0, 26 мм , 1/2  зв.ріж</w:t>
            </w:r>
            <w:r w:rsidR="00E5119D">
              <w:rPr>
                <w:rFonts w:ascii="Times New Roman" w:hAnsi="Times New Roman" w:cs="Times New Roman"/>
                <w:sz w:val="20"/>
                <w:szCs w:val="20"/>
              </w:rPr>
              <w:t xml:space="preserve">уча </w:t>
            </w:r>
            <w:r w:rsidRPr="00781ACA">
              <w:rPr>
                <w:rFonts w:ascii="Times New Roman" w:hAnsi="Times New Roman" w:cs="Times New Roman"/>
                <w:sz w:val="20"/>
                <w:szCs w:val="20"/>
              </w:rPr>
              <w:t>голка 75 см.</w:t>
            </w:r>
          </w:p>
        </w:tc>
        <w:tc>
          <w:tcPr>
            <w:tcW w:w="4962" w:type="dxa"/>
          </w:tcPr>
          <w:p w:rsidR="00BD1386" w:rsidRPr="00985680" w:rsidRDefault="00BD1386" w:rsidP="00560E62">
            <w:pPr>
              <w:jc w:val="center"/>
              <w:rPr>
                <w:rFonts w:ascii="Times New Roman" w:hAnsi="Times New Roman" w:cs="Times New Roman"/>
                <w:sz w:val="20"/>
                <w:szCs w:val="20"/>
              </w:rPr>
            </w:pPr>
            <w:r w:rsidRPr="00985680">
              <w:rPr>
                <w:rFonts w:ascii="Times New Roman" w:hAnsi="Times New Roman" w:cs="Times New Roman"/>
                <w:sz w:val="20"/>
                <w:szCs w:val="20"/>
              </w:rPr>
              <w:t>Шовний матеріал стерильний. Склад: поліпропілен, монофіламентний. Колір нитки: синій. Розмір нитки: USP: 2/0, ЕР: М3. Довжина нитки: 75 см. Характеристики: не розсмоктується, нитка має бути намотана у формі "вісімки" для запобіганню єфекту пам'яті. Кількість голок: одна. Тип голки: зворотно-ріжуча. Довжина голки: 26 мм. Вигин голки: 1/2 кола.</w:t>
            </w:r>
          </w:p>
        </w:tc>
        <w:tc>
          <w:tcPr>
            <w:tcW w:w="992" w:type="dxa"/>
          </w:tcPr>
          <w:p w:rsidR="00BD1386" w:rsidRPr="00F73B2C" w:rsidRDefault="00BD1386" w:rsidP="00E5119D">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5119D">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108</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38</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ПОЛІПРОПІЛЕН 3</w:t>
            </w:r>
            <w:r w:rsidR="00E5119D">
              <w:rPr>
                <w:rFonts w:ascii="Times New Roman" w:hAnsi="Times New Roman" w:cs="Times New Roman"/>
                <w:sz w:val="20"/>
                <w:szCs w:val="20"/>
              </w:rPr>
              <w:t xml:space="preserve">,0, 30 мм , 3/8 зворотно ріжуча </w:t>
            </w:r>
            <w:r w:rsidRPr="00781ACA">
              <w:rPr>
                <w:rFonts w:ascii="Times New Roman" w:hAnsi="Times New Roman" w:cs="Times New Roman"/>
                <w:sz w:val="20"/>
                <w:szCs w:val="20"/>
              </w:rPr>
              <w:t>голка 75 см.</w:t>
            </w:r>
          </w:p>
        </w:tc>
        <w:tc>
          <w:tcPr>
            <w:tcW w:w="4962" w:type="dxa"/>
          </w:tcPr>
          <w:p w:rsidR="00BD1386" w:rsidRPr="00985680" w:rsidRDefault="00BD1386" w:rsidP="00560E62">
            <w:pPr>
              <w:jc w:val="center"/>
              <w:rPr>
                <w:rFonts w:ascii="Times New Roman" w:hAnsi="Times New Roman" w:cs="Times New Roman"/>
                <w:sz w:val="20"/>
                <w:szCs w:val="20"/>
              </w:rPr>
            </w:pPr>
            <w:r w:rsidRPr="00985680">
              <w:rPr>
                <w:rFonts w:ascii="Times New Roman" w:hAnsi="Times New Roman" w:cs="Times New Roman"/>
                <w:sz w:val="20"/>
                <w:szCs w:val="20"/>
              </w:rPr>
              <w:t>Шовний матеріал стерильний. Склад: поліпропілен, монофіламентний. Колір нитки: синій. Розмір нитки: USP: 3/0, ЕР: М2. Довжина нитки: 75 см. Характеристики: не розсмоктується, нитка має бути намотана у формі "вісімки" для запобіганню єфекту пам'яті. Кількість голок: одна. Тип голки: зворотно-ріжуча. Довжина голки: 30 мм. Вигин голки: 3/8 кола.</w:t>
            </w:r>
          </w:p>
        </w:tc>
        <w:tc>
          <w:tcPr>
            <w:tcW w:w="992" w:type="dxa"/>
          </w:tcPr>
          <w:p w:rsidR="00BD1386" w:rsidRPr="00F73B2C" w:rsidRDefault="00BD1386" w:rsidP="00E5119D">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5119D">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100</w:t>
            </w:r>
          </w:p>
        </w:tc>
      </w:tr>
      <w:tr w:rsidR="00BD1386" w:rsidTr="009A474B">
        <w:tc>
          <w:tcPr>
            <w:tcW w:w="498" w:type="dxa"/>
          </w:tcPr>
          <w:p w:rsidR="00BD1386" w:rsidRDefault="00BD1386" w:rsidP="004E68CC">
            <w:r>
              <w:t>39</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Комплект гінекологічний №3 оглядовий ,стерильний  Стандарт</w:t>
            </w:r>
          </w:p>
        </w:tc>
        <w:tc>
          <w:tcPr>
            <w:tcW w:w="4962" w:type="dxa"/>
          </w:tcPr>
          <w:p w:rsidR="00BD1386" w:rsidRPr="00424255" w:rsidRDefault="00BD1386" w:rsidP="00560E62">
            <w:pPr>
              <w:jc w:val="center"/>
              <w:rPr>
                <w:rFonts w:ascii="Times New Roman" w:hAnsi="Times New Roman" w:cs="Times New Roman"/>
                <w:sz w:val="20"/>
                <w:szCs w:val="20"/>
              </w:rPr>
            </w:pPr>
            <w:r w:rsidRPr="00424255">
              <w:rPr>
                <w:rFonts w:ascii="Times New Roman" w:hAnsi="Times New Roman" w:cs="Times New Roman"/>
                <w:sz w:val="20"/>
                <w:szCs w:val="20"/>
              </w:rPr>
              <w:t>Набір гінекологічний має мати наступний склад: - пелюшка 1шт., орієнтовним розміром 60х50 см, матеріал пелюшки ламінований спанбонд; - рукавички оглядові стерильні р.М – 2шт; - дзеркало гінекологічне стерильне (оксид етилену) з поворотньозубчастою фіксацією, розмір дзеркала M, матеріал дзеркала PS – 1шт.; - щіточка ендоцервікальна – 1шт.; - бахіли – 1пара. Щіточка ендоцервікальна повинна бути довжиною не менше 18,5 см, з робочою частиною 20мм, виготовленою з поліетиленової щітини, закріпленої на жорсткому скрученому дроті з нержавіючої сталі. На ручці виробу орієнтовно на відстані 32мм і 50мм (з робочою частиною) мають бути дві поперечні насічки, які дозволяють за необхідності відламати кінець з робочою частиною і мазком для транспортування в лабораторію в транспортному посуді. Щіточка застосовується в гінекологічній практиці для отримання глибокого зіскрібка епітелію з цервікального каналу при проведенні гістологічного дослідження. Конструкція інструменту і жорсткість ворсинок має забезпечити оптимальне співвідношення травматичність/ефективність під час проведення маніпуляції. Набір повинен бути стерильним Повинен мати індивідуальне пакування Повинен бути для одноразового використання</w:t>
            </w:r>
          </w:p>
        </w:tc>
        <w:tc>
          <w:tcPr>
            <w:tcW w:w="992" w:type="dxa"/>
          </w:tcPr>
          <w:p w:rsidR="00BD1386" w:rsidRPr="00781ACA" w:rsidRDefault="00BD1386" w:rsidP="0009768D">
            <w:pPr>
              <w:pStyle w:val="1"/>
              <w:shd w:val="clear" w:color="auto" w:fill="F3F7FA"/>
              <w:spacing w:before="0" w:beforeAutospacing="0" w:after="0" w:afterAutospacing="0" w:line="259" w:lineRule="atLeast"/>
              <w:ind w:right="-108"/>
              <w:jc w:val="center"/>
              <w:outlineLvl w:val="0"/>
              <w:rPr>
                <w:b w:val="0"/>
                <w:sz w:val="18"/>
                <w:szCs w:val="18"/>
              </w:rPr>
            </w:pPr>
            <w:r w:rsidRPr="00781ACA">
              <w:rPr>
                <w:b w:val="0"/>
                <w:sz w:val="18"/>
                <w:szCs w:val="18"/>
              </w:rPr>
              <w:t>44059</w:t>
            </w:r>
          </w:p>
          <w:p w:rsidR="00BD1386" w:rsidRPr="00F73B2C" w:rsidRDefault="00BD1386" w:rsidP="0009768D">
            <w:pPr>
              <w:ind w:right="-108"/>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набір</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300</w:t>
            </w:r>
          </w:p>
        </w:tc>
      </w:tr>
      <w:tr w:rsidR="00BD1386" w:rsidTr="009A474B">
        <w:tc>
          <w:tcPr>
            <w:tcW w:w="498" w:type="dxa"/>
          </w:tcPr>
          <w:p w:rsidR="00BD1386" w:rsidRDefault="00BD1386" w:rsidP="004E68CC">
            <w:r>
              <w:t>40</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Набір отоларингологічний </w:t>
            </w:r>
            <w:r w:rsidRPr="00781ACA">
              <w:rPr>
                <w:rFonts w:ascii="Times New Roman" w:hAnsi="Times New Roman" w:cs="Times New Roman"/>
                <w:sz w:val="20"/>
                <w:szCs w:val="20"/>
              </w:rPr>
              <w:lastRenderedPageBreak/>
              <w:t>№1 оглядовий ЛОР</w:t>
            </w:r>
          </w:p>
        </w:tc>
        <w:tc>
          <w:tcPr>
            <w:tcW w:w="4962" w:type="dxa"/>
          </w:tcPr>
          <w:p w:rsidR="00BD1386" w:rsidRPr="0069529C" w:rsidRDefault="00BD1386" w:rsidP="00560E62">
            <w:pPr>
              <w:jc w:val="center"/>
              <w:rPr>
                <w:rFonts w:ascii="Times New Roman" w:hAnsi="Times New Roman" w:cs="Times New Roman"/>
                <w:sz w:val="20"/>
                <w:szCs w:val="20"/>
              </w:rPr>
            </w:pPr>
            <w:r w:rsidRPr="0069529C">
              <w:rPr>
                <w:rFonts w:ascii="Times New Roman" w:hAnsi="Times New Roman" w:cs="Times New Roman"/>
                <w:sz w:val="20"/>
                <w:szCs w:val="20"/>
              </w:rPr>
              <w:lastRenderedPageBreak/>
              <w:t xml:space="preserve">Набір отоларингологічний повинен бути призначений для проведення комплексних оглядів в ЛОР-практиці: риноскопії, орофарингоскопії, отоскопії. Набір </w:t>
            </w:r>
            <w:r w:rsidRPr="0069529C">
              <w:rPr>
                <w:rFonts w:ascii="Times New Roman" w:hAnsi="Times New Roman" w:cs="Times New Roman"/>
                <w:sz w:val="20"/>
                <w:szCs w:val="20"/>
              </w:rPr>
              <w:lastRenderedPageBreak/>
              <w:t>повинен мати наступний склад: - дзеркало носове - 1шт (повинне бути виготовлене з ABS пластику та сталевої пружини, довжина виробу 150 мм, довжина робочої голівки 28 мм); - воронка вушна - 2шт (повинна бути виготовлена з поліетилену, довжина воронок 35 мм, діаметр отвору Ø 4 мм та Ø 4,6 мм); - шпатель отоларингологічний - 1шт (шпатель отоларингологічний пластиковий підсилений повинен бути виготовлений з ABS пластику, поверхня має бути гладка, рівні бічні сторони та заокруглені торцеві краї, з обох сторін повинен мати по 3 ребра жорсткості, довжина виробу 175 мм) Набір повинен бути стерильним Повинен мати індивідуальне пакування Повинен бути для одноразового використання</w:t>
            </w:r>
          </w:p>
        </w:tc>
        <w:tc>
          <w:tcPr>
            <w:tcW w:w="992" w:type="dxa"/>
          </w:tcPr>
          <w:p w:rsidR="00BD1386" w:rsidRPr="00B55195" w:rsidRDefault="00BD1386" w:rsidP="0009768D">
            <w:pPr>
              <w:jc w:val="center"/>
              <w:rPr>
                <w:rFonts w:ascii="Times New Roman" w:hAnsi="Times New Roman" w:cs="Times New Roman"/>
                <w:sz w:val="20"/>
                <w:szCs w:val="20"/>
              </w:rPr>
            </w:pPr>
            <w:r w:rsidRPr="00B55195">
              <w:rPr>
                <w:rFonts w:ascii="Times New Roman" w:hAnsi="Times New Roman" w:cs="Times New Roman"/>
                <w:sz w:val="20"/>
                <w:szCs w:val="20"/>
                <w:shd w:val="clear" w:color="auto" w:fill="FFFFFF"/>
              </w:rPr>
              <w:lastRenderedPageBreak/>
              <w:t>44069</w:t>
            </w:r>
          </w:p>
        </w:tc>
        <w:tc>
          <w:tcPr>
            <w:tcW w:w="1134" w:type="dxa"/>
          </w:tcPr>
          <w:p w:rsidR="00BD1386" w:rsidRPr="00661007" w:rsidRDefault="00A13D2A" w:rsidP="0009768D">
            <w:pPr>
              <w:jc w:val="center"/>
              <w:rPr>
                <w:rFonts w:ascii="Times New Roman" w:hAnsi="Times New Roman" w:cs="Times New Roman"/>
                <w:sz w:val="20"/>
                <w:szCs w:val="20"/>
              </w:rPr>
            </w:pPr>
            <w:r>
              <w:rPr>
                <w:rFonts w:ascii="Times New Roman" w:hAnsi="Times New Roman" w:cs="Times New Roman"/>
                <w:sz w:val="20"/>
                <w:szCs w:val="20"/>
              </w:rPr>
              <w:t>набір</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2000</w:t>
            </w:r>
          </w:p>
        </w:tc>
      </w:tr>
      <w:tr w:rsidR="00BD1386" w:rsidTr="009A474B">
        <w:tc>
          <w:tcPr>
            <w:tcW w:w="498" w:type="dxa"/>
          </w:tcPr>
          <w:p w:rsidR="00BD1386" w:rsidRDefault="00BD1386" w:rsidP="004E68CC">
            <w:r>
              <w:lastRenderedPageBreak/>
              <w:t>41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Нитка хірургічна USP1(М4)ПОЛІАМІД,кручена,біла,котушка 130м</w:t>
            </w:r>
          </w:p>
        </w:tc>
        <w:tc>
          <w:tcPr>
            <w:tcW w:w="4962" w:type="dxa"/>
          </w:tcPr>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Нитки синтетичні хірургічні, не стерильні. Склад: поліамід, кручений. Колір: білий. Розмір нитки: USP: 1, ЕР: М4. Довжина: 130 м. Характеристики: не розсмоктується, нитка має бути намотана на</w:t>
            </w:r>
          </w:p>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поліпропіленову катушку.</w:t>
            </w:r>
          </w:p>
        </w:tc>
        <w:tc>
          <w:tcPr>
            <w:tcW w:w="992" w:type="dxa"/>
          </w:tcPr>
          <w:p w:rsidR="00BD1386" w:rsidRPr="00781ACA" w:rsidRDefault="00BD1386" w:rsidP="00E5119D">
            <w:pPr>
              <w:ind w:right="-108"/>
              <w:jc w:val="center"/>
              <w:rPr>
                <w:rFonts w:ascii="Times New Roman" w:hAnsi="Times New Roman" w:cs="Times New Roman"/>
                <w:sz w:val="18"/>
                <w:szCs w:val="18"/>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5119D">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w:t>
            </w:r>
          </w:p>
        </w:tc>
      </w:tr>
      <w:tr w:rsidR="00BD1386" w:rsidTr="009A474B">
        <w:tc>
          <w:tcPr>
            <w:tcW w:w="498" w:type="dxa"/>
          </w:tcPr>
          <w:p w:rsidR="00BD1386" w:rsidRDefault="00BD1386" w:rsidP="004E68CC">
            <w:r>
              <w:t>42</w:t>
            </w:r>
          </w:p>
        </w:tc>
        <w:tc>
          <w:tcPr>
            <w:tcW w:w="2196" w:type="dxa"/>
          </w:tcPr>
          <w:p w:rsidR="00BD1386" w:rsidRPr="00781ACA" w:rsidRDefault="00E5119D" w:rsidP="00E5119D">
            <w:pPr>
              <w:jc w:val="center"/>
              <w:rPr>
                <w:rFonts w:ascii="Times New Roman" w:hAnsi="Times New Roman" w:cs="Times New Roman"/>
                <w:sz w:val="20"/>
                <w:szCs w:val="20"/>
              </w:rPr>
            </w:pPr>
            <w:r>
              <w:rPr>
                <w:rFonts w:ascii="Times New Roman" w:hAnsi="Times New Roman" w:cs="Times New Roman"/>
                <w:sz w:val="20"/>
                <w:szCs w:val="20"/>
              </w:rPr>
              <w:t xml:space="preserve">Нитка </w:t>
            </w:r>
            <w:r w:rsidR="00BD1386" w:rsidRPr="00781ACA">
              <w:rPr>
                <w:rFonts w:ascii="Times New Roman" w:hAnsi="Times New Roman" w:cs="Times New Roman"/>
                <w:sz w:val="20"/>
                <w:szCs w:val="20"/>
              </w:rPr>
              <w:t>хірург</w:t>
            </w:r>
            <w:r>
              <w:rPr>
                <w:rFonts w:ascii="Times New Roman" w:hAnsi="Times New Roman" w:cs="Times New Roman"/>
                <w:sz w:val="20"/>
                <w:szCs w:val="20"/>
              </w:rPr>
              <w:t xml:space="preserve">ічна </w:t>
            </w:r>
            <w:r w:rsidR="00BD1386" w:rsidRPr="00781ACA">
              <w:rPr>
                <w:rFonts w:ascii="Times New Roman" w:hAnsi="Times New Roman" w:cs="Times New Roman"/>
                <w:sz w:val="20"/>
                <w:szCs w:val="20"/>
              </w:rPr>
              <w:t>синтет</w:t>
            </w:r>
            <w:r>
              <w:rPr>
                <w:rFonts w:ascii="Times New Roman" w:hAnsi="Times New Roman" w:cs="Times New Roman"/>
                <w:sz w:val="20"/>
                <w:szCs w:val="20"/>
              </w:rPr>
              <w:t>ична</w:t>
            </w:r>
            <w:r w:rsidR="00BD1386" w:rsidRPr="00781ACA">
              <w:rPr>
                <w:rFonts w:ascii="Times New Roman" w:hAnsi="Times New Roman" w:cs="Times New Roman"/>
                <w:sz w:val="20"/>
                <w:szCs w:val="20"/>
              </w:rPr>
              <w:t>,</w:t>
            </w:r>
            <w:r>
              <w:rPr>
                <w:rFonts w:ascii="Times New Roman" w:hAnsi="Times New Roman" w:cs="Times New Roman"/>
                <w:sz w:val="20"/>
                <w:szCs w:val="20"/>
              </w:rPr>
              <w:t xml:space="preserve"> що не розсмоктуються,  </w:t>
            </w:r>
            <w:r w:rsidR="00BD1386" w:rsidRPr="00781ACA">
              <w:rPr>
                <w:rFonts w:ascii="Times New Roman" w:hAnsi="Times New Roman" w:cs="Times New Roman"/>
                <w:sz w:val="20"/>
                <w:szCs w:val="20"/>
              </w:rPr>
              <w:t>поліамід кручений білий USP(ЕР)2(М5)у мотках 80м</w:t>
            </w:r>
          </w:p>
        </w:tc>
        <w:tc>
          <w:tcPr>
            <w:tcW w:w="4962" w:type="dxa"/>
          </w:tcPr>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Нитки синтетичні хірургічні, не стерильні. Склад: поліамід, кручений. Колір: білий. Розмір нитки: USP: 2, ЕР: М5. Довжина: 80 м. Характеристики: не розсмоктується, нитка має бути намотана на поліпропіленову катушку.</w:t>
            </w:r>
          </w:p>
        </w:tc>
        <w:tc>
          <w:tcPr>
            <w:tcW w:w="992" w:type="dxa"/>
          </w:tcPr>
          <w:p w:rsidR="00BD1386" w:rsidRPr="00F73B2C" w:rsidRDefault="00BD1386" w:rsidP="00207FC3">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207FC3">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43</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ПГА 3/0-голка атравматична  колюча 26 мм.1/2, кол.75 см.</w:t>
            </w:r>
            <w:r w:rsidR="00207FC3">
              <w:rPr>
                <w:rFonts w:ascii="Times New Roman" w:hAnsi="Times New Roman" w:cs="Times New Roman"/>
                <w:sz w:val="20"/>
                <w:szCs w:val="20"/>
              </w:rPr>
              <w:t xml:space="preserve"> </w:t>
            </w:r>
            <w:r w:rsidRPr="00781ACA">
              <w:rPr>
                <w:rFonts w:ascii="Times New Roman" w:hAnsi="Times New Roman" w:cs="Times New Roman"/>
                <w:sz w:val="20"/>
                <w:szCs w:val="20"/>
              </w:rPr>
              <w:t>плетена фіолетова</w:t>
            </w:r>
          </w:p>
        </w:tc>
        <w:tc>
          <w:tcPr>
            <w:tcW w:w="4962" w:type="dxa"/>
          </w:tcPr>
          <w:p w:rsidR="00BD1386" w:rsidRPr="001133E0" w:rsidRDefault="00BD1386" w:rsidP="00560E62">
            <w:pPr>
              <w:jc w:val="center"/>
              <w:rPr>
                <w:rFonts w:ascii="Times New Roman" w:hAnsi="Times New Roman" w:cs="Times New Roman"/>
                <w:sz w:val="20"/>
                <w:szCs w:val="20"/>
              </w:rPr>
            </w:pPr>
            <w:r w:rsidRPr="001133E0">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560E62">
            <w:pPr>
              <w:jc w:val="center"/>
              <w:rPr>
                <w:rFonts w:ascii="Times New Roman" w:hAnsi="Times New Roman" w:cs="Times New Roman"/>
                <w:sz w:val="20"/>
                <w:szCs w:val="20"/>
              </w:rPr>
            </w:pPr>
            <w:r w:rsidRPr="001133E0">
              <w:rPr>
                <w:rFonts w:ascii="Times New Roman" w:hAnsi="Times New Roman" w:cs="Times New Roman"/>
                <w:sz w:val="20"/>
                <w:szCs w:val="20"/>
              </w:rPr>
              <w:t>покриттям з полікапролактона і стеарата кальцію, нитка мультифіламента, плетена. Колір нитки: фіолетовий.  Розмір нитки: USP: 3/0, ЕР: М2. Довжина нитки: 75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колюча. Довжина голки: 26 мм. Вигин голки: 1/2 кола.</w:t>
            </w:r>
          </w:p>
        </w:tc>
        <w:tc>
          <w:tcPr>
            <w:tcW w:w="992" w:type="dxa"/>
          </w:tcPr>
          <w:p w:rsidR="00BD1386" w:rsidRPr="00F73B2C" w:rsidRDefault="00BD1386" w:rsidP="00207FC3">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207FC3">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48</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Полігліколід 0 колючий голка 30мм 1/2, довжина нитки  75 см</w:t>
            </w:r>
          </w:p>
        </w:tc>
        <w:tc>
          <w:tcPr>
            <w:tcW w:w="4962" w:type="dxa"/>
          </w:tcPr>
          <w:p w:rsidR="00BD1386" w:rsidRPr="00E115E6" w:rsidRDefault="00BD1386" w:rsidP="00560E62">
            <w:pPr>
              <w:jc w:val="center"/>
              <w:rPr>
                <w:rFonts w:ascii="Times New Roman" w:hAnsi="Times New Roman" w:cs="Times New Roman"/>
                <w:sz w:val="20"/>
                <w:szCs w:val="20"/>
              </w:rPr>
            </w:pPr>
            <w:r w:rsidRPr="00E115E6">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560E62">
            <w:pPr>
              <w:jc w:val="center"/>
              <w:rPr>
                <w:rFonts w:ascii="Times New Roman" w:hAnsi="Times New Roman" w:cs="Times New Roman"/>
                <w:sz w:val="20"/>
                <w:szCs w:val="20"/>
              </w:rPr>
            </w:pPr>
            <w:r w:rsidRPr="00E115E6">
              <w:rPr>
                <w:rFonts w:ascii="Times New Roman" w:hAnsi="Times New Roman" w:cs="Times New Roman"/>
                <w:sz w:val="20"/>
                <w:szCs w:val="20"/>
              </w:rPr>
              <w:t>покриттям з полікапролактона і стеарата кальцію, нитка мультифіламента, плетена. Колір нитки: фіолетовий.  Розмір нитки: USP: 0, ЕР: М3,5. Довжина нитки: 75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колюча. Довжина голки: 30 мм. Вигин голки: 1/2 кола.</w:t>
            </w:r>
          </w:p>
        </w:tc>
        <w:tc>
          <w:tcPr>
            <w:tcW w:w="992" w:type="dxa"/>
          </w:tcPr>
          <w:p w:rsidR="00BD1386" w:rsidRPr="00F73B2C" w:rsidRDefault="00BD1386" w:rsidP="00207FC3">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207FC3">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36</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45</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Полігліколід 0 ріжуча голка 40 мм 1/2 кола діам.1,18 мм, довжина нитки 75 см</w:t>
            </w:r>
          </w:p>
        </w:tc>
        <w:tc>
          <w:tcPr>
            <w:tcW w:w="4962" w:type="dxa"/>
          </w:tcPr>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покриттям з полікапролактона і стеарата кальцію, нитка мультифіламента, плетена. Колір нитки: фіолетовий.  Розмір нитки: USP: 0, ЕР: М3,5. Довжина нитки: 75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ріжуча. Довжина голки: 40 мм. Вигин голки: 1/2 кола.</w:t>
            </w:r>
          </w:p>
        </w:tc>
        <w:tc>
          <w:tcPr>
            <w:tcW w:w="992" w:type="dxa"/>
          </w:tcPr>
          <w:p w:rsidR="00BD1386" w:rsidRPr="00F73B2C" w:rsidRDefault="00BD1386" w:rsidP="00E019B0">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96</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46</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Полігліколід 1 колюча голка  48мм 1/2, довжина нитки 90 см</w:t>
            </w:r>
          </w:p>
        </w:tc>
        <w:tc>
          <w:tcPr>
            <w:tcW w:w="4962" w:type="dxa"/>
          </w:tcPr>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 xml:space="preserve">покриттям з полікапролактона і стеарата кальцію, нитка мультифіламента, плетена. Колір нитки: фіолетовий.  Розмір нитки: USP: 1, ЕР: М4. Довжина </w:t>
            </w:r>
            <w:r w:rsidRPr="00CC1344">
              <w:rPr>
                <w:rFonts w:ascii="Times New Roman" w:hAnsi="Times New Roman" w:cs="Times New Roman"/>
                <w:sz w:val="20"/>
                <w:szCs w:val="20"/>
              </w:rPr>
              <w:lastRenderedPageBreak/>
              <w:t>нитки: 90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колюча. Довжина голки: 48 мм. Вигин голки: 1/2 кола.</w:t>
            </w:r>
          </w:p>
        </w:tc>
        <w:tc>
          <w:tcPr>
            <w:tcW w:w="992" w:type="dxa"/>
          </w:tcPr>
          <w:p w:rsidR="00BD1386" w:rsidRPr="00F73B2C" w:rsidRDefault="00BD1386" w:rsidP="00E019B0">
            <w:pPr>
              <w:ind w:right="-108"/>
              <w:jc w:val="center"/>
              <w:rPr>
                <w:rFonts w:ascii="Times New Roman" w:hAnsi="Times New Roman" w:cs="Times New Roman"/>
                <w:sz w:val="20"/>
                <w:szCs w:val="20"/>
              </w:rPr>
            </w:pPr>
            <w:r w:rsidRPr="00781ACA">
              <w:rPr>
                <w:rFonts w:ascii="Times New Roman" w:hAnsi="Times New Roman" w:cs="Times New Roman"/>
                <w:sz w:val="18"/>
                <w:szCs w:val="18"/>
              </w:rPr>
              <w:lastRenderedPageBreak/>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47</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Полігліколід 1 колючий голка 40мм 1/2, довжина нитки  75 см</w:t>
            </w:r>
          </w:p>
        </w:tc>
        <w:tc>
          <w:tcPr>
            <w:tcW w:w="4962" w:type="dxa"/>
          </w:tcPr>
          <w:p w:rsidR="00BD1386" w:rsidRPr="004404A8" w:rsidRDefault="00BD1386" w:rsidP="00560E62">
            <w:pPr>
              <w:jc w:val="center"/>
              <w:rPr>
                <w:rFonts w:ascii="Times New Roman" w:hAnsi="Times New Roman" w:cs="Times New Roman"/>
                <w:sz w:val="20"/>
                <w:szCs w:val="20"/>
              </w:rPr>
            </w:pPr>
            <w:r w:rsidRPr="004404A8">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560E62">
            <w:pPr>
              <w:jc w:val="center"/>
              <w:rPr>
                <w:rFonts w:ascii="Times New Roman" w:hAnsi="Times New Roman" w:cs="Times New Roman"/>
                <w:sz w:val="20"/>
                <w:szCs w:val="20"/>
              </w:rPr>
            </w:pPr>
            <w:r w:rsidRPr="004404A8">
              <w:rPr>
                <w:rFonts w:ascii="Times New Roman" w:hAnsi="Times New Roman" w:cs="Times New Roman"/>
                <w:sz w:val="20"/>
                <w:szCs w:val="20"/>
              </w:rPr>
              <w:t>покриттям з полікапролактона і стеарата кальцію, нитка мультифіламента, плетена. Колір нитки: фіолетовий.  Розмір нитки: USP: 1, ЕР: М4. Довжина нитки: 75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колюча. Довжина голки: 40 мм. Вигин голки: 1/2 кола.</w:t>
            </w:r>
          </w:p>
        </w:tc>
        <w:tc>
          <w:tcPr>
            <w:tcW w:w="992" w:type="dxa"/>
          </w:tcPr>
          <w:p w:rsidR="00BD1386" w:rsidRPr="00F73B2C" w:rsidRDefault="00BD1386" w:rsidP="00E019B0">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36</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48</w:t>
            </w:r>
          </w:p>
        </w:tc>
        <w:tc>
          <w:tcPr>
            <w:tcW w:w="2196" w:type="dxa"/>
          </w:tcPr>
          <w:p w:rsidR="00BD1386" w:rsidRPr="00781ACA" w:rsidRDefault="00BD1386" w:rsidP="00E019B0">
            <w:pPr>
              <w:jc w:val="center"/>
              <w:rPr>
                <w:rFonts w:ascii="Times New Roman" w:hAnsi="Times New Roman" w:cs="Times New Roman"/>
                <w:sz w:val="20"/>
                <w:szCs w:val="20"/>
              </w:rPr>
            </w:pPr>
            <w:r w:rsidRPr="00781ACA">
              <w:rPr>
                <w:rFonts w:ascii="Times New Roman" w:hAnsi="Times New Roman" w:cs="Times New Roman"/>
                <w:sz w:val="20"/>
                <w:szCs w:val="20"/>
              </w:rPr>
              <w:t>Полігліколід 2 ріжуча голка 30 мм 1/2 кола діаметр 0,73, довжина нитки  75 см</w:t>
            </w:r>
          </w:p>
        </w:tc>
        <w:tc>
          <w:tcPr>
            <w:tcW w:w="4962" w:type="dxa"/>
          </w:tcPr>
          <w:p w:rsidR="00BD1386" w:rsidRPr="00CC1344" w:rsidRDefault="00BD1386" w:rsidP="00E019B0">
            <w:pPr>
              <w:jc w:val="center"/>
              <w:rPr>
                <w:rFonts w:ascii="Times New Roman" w:hAnsi="Times New Roman" w:cs="Times New Roman"/>
                <w:sz w:val="20"/>
                <w:szCs w:val="20"/>
              </w:rPr>
            </w:pPr>
            <w:r w:rsidRPr="00CC1344">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E019B0">
            <w:pPr>
              <w:jc w:val="center"/>
              <w:rPr>
                <w:rFonts w:ascii="Times New Roman" w:hAnsi="Times New Roman" w:cs="Times New Roman"/>
                <w:sz w:val="20"/>
                <w:szCs w:val="20"/>
              </w:rPr>
            </w:pPr>
            <w:r w:rsidRPr="00CC1344">
              <w:rPr>
                <w:rFonts w:ascii="Times New Roman" w:hAnsi="Times New Roman" w:cs="Times New Roman"/>
                <w:sz w:val="20"/>
                <w:szCs w:val="20"/>
              </w:rPr>
              <w:t xml:space="preserve">покриттям з полікапролактона і стеарата кальцію, нитка мультифіламента, плетена. Колір нитки: фіолетовий.  Розмір нитки: USP: 1, ЕР: М4. Довжина нитки: 75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w:t>
            </w:r>
            <w:r w:rsidRPr="00781ACA">
              <w:rPr>
                <w:rFonts w:ascii="Times New Roman" w:hAnsi="Times New Roman" w:cs="Times New Roman"/>
                <w:sz w:val="20"/>
                <w:szCs w:val="20"/>
              </w:rPr>
              <w:t>Кількість голок: одна. Тип голки: ріжуча. Довжина голки: 30 мм.</w:t>
            </w:r>
            <w:r w:rsidRPr="00CC1344">
              <w:rPr>
                <w:rFonts w:ascii="Times New Roman" w:hAnsi="Times New Roman" w:cs="Times New Roman"/>
                <w:sz w:val="20"/>
                <w:szCs w:val="20"/>
              </w:rPr>
              <w:t xml:space="preserve"> Вигин голки: 1/2 кола.</w:t>
            </w:r>
          </w:p>
        </w:tc>
        <w:tc>
          <w:tcPr>
            <w:tcW w:w="992" w:type="dxa"/>
          </w:tcPr>
          <w:p w:rsidR="00BD1386" w:rsidRPr="00F73B2C" w:rsidRDefault="00BD1386" w:rsidP="00E019B0">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108</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49</w:t>
            </w:r>
          </w:p>
        </w:tc>
        <w:tc>
          <w:tcPr>
            <w:tcW w:w="2196" w:type="dxa"/>
          </w:tcPr>
          <w:p w:rsidR="00BD1386" w:rsidRPr="00781ACA" w:rsidRDefault="00BD1386" w:rsidP="00E019B0">
            <w:pPr>
              <w:jc w:val="center"/>
              <w:rPr>
                <w:rFonts w:ascii="Times New Roman" w:hAnsi="Times New Roman" w:cs="Times New Roman"/>
                <w:sz w:val="20"/>
                <w:szCs w:val="20"/>
              </w:rPr>
            </w:pPr>
            <w:r w:rsidRPr="00781ACA">
              <w:rPr>
                <w:rFonts w:ascii="Times New Roman" w:hAnsi="Times New Roman" w:cs="Times New Roman"/>
                <w:sz w:val="20"/>
                <w:szCs w:val="20"/>
              </w:rPr>
              <w:t>Полігліколід 2 ріжуча голка 30 мм 1/2 кола діаметр 0,73, довжина нитки  75 см</w:t>
            </w:r>
          </w:p>
        </w:tc>
        <w:tc>
          <w:tcPr>
            <w:tcW w:w="4962" w:type="dxa"/>
          </w:tcPr>
          <w:p w:rsidR="00BD1386" w:rsidRPr="00CC1344" w:rsidRDefault="00BD1386" w:rsidP="00E019B0">
            <w:pPr>
              <w:jc w:val="center"/>
              <w:rPr>
                <w:rFonts w:ascii="Times New Roman" w:hAnsi="Times New Roman" w:cs="Times New Roman"/>
                <w:sz w:val="20"/>
                <w:szCs w:val="20"/>
              </w:rPr>
            </w:pPr>
            <w:r w:rsidRPr="00CC1344">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E019B0">
            <w:pPr>
              <w:jc w:val="center"/>
              <w:rPr>
                <w:rFonts w:ascii="Times New Roman" w:hAnsi="Times New Roman" w:cs="Times New Roman"/>
                <w:sz w:val="20"/>
                <w:szCs w:val="20"/>
              </w:rPr>
            </w:pPr>
            <w:r w:rsidRPr="00CC1344">
              <w:rPr>
                <w:rFonts w:ascii="Times New Roman" w:hAnsi="Times New Roman" w:cs="Times New Roman"/>
                <w:sz w:val="20"/>
                <w:szCs w:val="20"/>
              </w:rPr>
              <w:t>покриттям з полікапролактона і стеарата кальцію, нитка мультифіламента, плетена. Колір нитки: фіолетовий.  Розмір нитки: USP: 2/0, ЕР: М3. Довжина нитки: 75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ріжуча. Довжина голки: 30 мм. Вигин голки: 1/2 кола.</w:t>
            </w:r>
          </w:p>
        </w:tc>
        <w:tc>
          <w:tcPr>
            <w:tcW w:w="992" w:type="dxa"/>
          </w:tcPr>
          <w:p w:rsidR="00BD1386" w:rsidRPr="00F73B2C" w:rsidRDefault="00BD1386" w:rsidP="00E019B0">
            <w:pPr>
              <w:ind w:right="-108"/>
              <w:jc w:val="center"/>
              <w:rPr>
                <w:rFonts w:ascii="Times New Roman" w:hAnsi="Times New Roman" w:cs="Times New Roman"/>
                <w:sz w:val="20"/>
                <w:szCs w:val="20"/>
              </w:rPr>
            </w:pPr>
            <w:r w:rsidRPr="00781ACA">
              <w:rPr>
                <w:rFonts w:ascii="Times New Roman" w:hAnsi="Times New Roman" w:cs="Times New Roman"/>
                <w:sz w:val="18"/>
                <w:szCs w:val="18"/>
              </w:rPr>
              <w:t xml:space="preserve">13909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50</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Полігліколід 3 ріжуча голка 25 мм 1/2 кола діаметр 0,68 мм, довжина нитки 75 см</w:t>
            </w:r>
          </w:p>
        </w:tc>
        <w:tc>
          <w:tcPr>
            <w:tcW w:w="4962" w:type="dxa"/>
          </w:tcPr>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Шовний матеріал стерильний. Склад: полімер гліколевої кислоти (полігліколід) з</w:t>
            </w:r>
          </w:p>
          <w:p w:rsidR="00BD1386" w:rsidRPr="00CC1344" w:rsidRDefault="00BD1386" w:rsidP="00560E62">
            <w:pPr>
              <w:jc w:val="center"/>
              <w:rPr>
                <w:rFonts w:ascii="Times New Roman" w:hAnsi="Times New Roman" w:cs="Times New Roman"/>
                <w:sz w:val="20"/>
                <w:szCs w:val="20"/>
              </w:rPr>
            </w:pPr>
            <w:r w:rsidRPr="00CC1344">
              <w:rPr>
                <w:rFonts w:ascii="Times New Roman" w:hAnsi="Times New Roman" w:cs="Times New Roman"/>
                <w:sz w:val="20"/>
                <w:szCs w:val="20"/>
              </w:rPr>
              <w:t xml:space="preserve">покриттям з полікапролактона і стеарата кальцію, нитка мультифіламента, плетена. Колір нитки: фіолетовий.  Розмір нитки: USP: 1, ЕР: М4. Довжина нитки: </w:t>
            </w:r>
            <w:r>
              <w:rPr>
                <w:rFonts w:ascii="Times New Roman" w:hAnsi="Times New Roman" w:cs="Times New Roman"/>
                <w:sz w:val="20"/>
                <w:szCs w:val="20"/>
              </w:rPr>
              <w:t>75</w:t>
            </w:r>
            <w:r w:rsidRPr="00CC1344">
              <w:rPr>
                <w:rFonts w:ascii="Times New Roman" w:hAnsi="Times New Roman" w:cs="Times New Roman"/>
                <w:sz w:val="20"/>
                <w:szCs w:val="20"/>
              </w:rPr>
              <w:t xml:space="preserve"> см. Характеристики: повне розсмоктування за 60-90 днів, 50% міцності зберігається на 21 день, нитка має бути намотана на паперовий вкладиш для запобігання заплутуванню при розпакуванні. Кількість голок: одна. Тип голки: колюча. Довжина голки: </w:t>
            </w:r>
            <w:r>
              <w:rPr>
                <w:rFonts w:ascii="Times New Roman" w:hAnsi="Times New Roman" w:cs="Times New Roman"/>
                <w:sz w:val="20"/>
                <w:szCs w:val="20"/>
              </w:rPr>
              <w:t>25</w:t>
            </w:r>
            <w:r w:rsidRPr="00CC1344">
              <w:rPr>
                <w:rFonts w:ascii="Times New Roman" w:hAnsi="Times New Roman" w:cs="Times New Roman"/>
                <w:sz w:val="20"/>
                <w:szCs w:val="20"/>
              </w:rPr>
              <w:t xml:space="preserve"> мм. Вигин голки: 1/2 кола.</w:t>
            </w:r>
          </w:p>
        </w:tc>
        <w:tc>
          <w:tcPr>
            <w:tcW w:w="992" w:type="dxa"/>
          </w:tcPr>
          <w:p w:rsidR="00BD1386" w:rsidRPr="00F73B2C" w:rsidRDefault="00BD1386" w:rsidP="00E019B0">
            <w:pPr>
              <w:ind w:right="-108"/>
              <w:jc w:val="center"/>
              <w:rPr>
                <w:rFonts w:ascii="Times New Roman" w:hAnsi="Times New Roman" w:cs="Times New Roman"/>
                <w:sz w:val="20"/>
                <w:szCs w:val="20"/>
              </w:rPr>
            </w:pPr>
            <w:r>
              <w:rPr>
                <w:rFonts w:ascii="Times New Roman" w:hAnsi="Times New Roman" w:cs="Times New Roman"/>
                <w:sz w:val="18"/>
                <w:szCs w:val="18"/>
              </w:rPr>
              <w:t xml:space="preserve">13908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eastAsia="Times New Roman" w:hAnsi="Times New Roman" w:cs="Times New Roman"/>
                <w:color w:val="222222"/>
                <w:sz w:val="20"/>
                <w:szCs w:val="20"/>
              </w:rPr>
              <w:t>Презервативи для УЗД</w:t>
            </w:r>
          </w:p>
        </w:tc>
        <w:tc>
          <w:tcPr>
            <w:tcW w:w="4962" w:type="dxa"/>
          </w:tcPr>
          <w:p w:rsidR="00BD1386" w:rsidRPr="00CC1344" w:rsidRDefault="00BD1386" w:rsidP="00560E62">
            <w:pPr>
              <w:shd w:val="clear" w:color="auto" w:fill="FFFFFF"/>
              <w:jc w:val="center"/>
              <w:rPr>
                <w:rFonts w:ascii="Times New Roman" w:eastAsia="Times New Roman" w:hAnsi="Times New Roman" w:cs="Times New Roman"/>
                <w:color w:val="222222"/>
                <w:sz w:val="20"/>
                <w:szCs w:val="20"/>
              </w:rPr>
            </w:pPr>
            <w:r w:rsidRPr="00CC1344">
              <w:rPr>
                <w:rFonts w:ascii="Times New Roman" w:eastAsia="Times New Roman" w:hAnsi="Times New Roman" w:cs="Times New Roman"/>
                <w:color w:val="222222"/>
                <w:sz w:val="20"/>
                <w:szCs w:val="20"/>
              </w:rPr>
              <w:t>Використовується в якості захисного покриття для запобігання забрудненню зондів ультразвукового перетворювача рідинами тіла. Для полегшення очищення і дезінфекції зондів.</w:t>
            </w:r>
          </w:p>
          <w:p w:rsidR="00BD1386" w:rsidRPr="00CC1344" w:rsidRDefault="00BD1386" w:rsidP="00560E62">
            <w:pPr>
              <w:shd w:val="clear" w:color="auto" w:fill="FFFFFF"/>
              <w:jc w:val="center"/>
              <w:rPr>
                <w:rFonts w:ascii="Times New Roman" w:eastAsia="Times New Roman" w:hAnsi="Times New Roman" w:cs="Times New Roman"/>
                <w:color w:val="222222"/>
                <w:sz w:val="20"/>
                <w:szCs w:val="20"/>
              </w:rPr>
            </w:pPr>
            <w:r w:rsidRPr="00CC1344">
              <w:rPr>
                <w:rFonts w:ascii="Times New Roman" w:eastAsia="Times New Roman" w:hAnsi="Times New Roman" w:cs="Times New Roman"/>
                <w:color w:val="222222"/>
                <w:sz w:val="20"/>
                <w:szCs w:val="20"/>
              </w:rPr>
              <w:t>Матеріал: латекс.</w:t>
            </w:r>
          </w:p>
          <w:p w:rsidR="00BD1386" w:rsidRPr="00CC1344" w:rsidRDefault="00BD1386" w:rsidP="00560E62">
            <w:pPr>
              <w:shd w:val="clear" w:color="auto" w:fill="FFFFFF"/>
              <w:jc w:val="center"/>
              <w:rPr>
                <w:rFonts w:ascii="Times New Roman" w:eastAsia="Times New Roman" w:hAnsi="Times New Roman" w:cs="Times New Roman"/>
                <w:color w:val="222222"/>
                <w:sz w:val="20"/>
                <w:szCs w:val="20"/>
              </w:rPr>
            </w:pPr>
            <w:r w:rsidRPr="00CC1344">
              <w:rPr>
                <w:rFonts w:ascii="Times New Roman" w:eastAsia="Times New Roman" w:hAnsi="Times New Roman" w:cs="Times New Roman"/>
                <w:color w:val="222222"/>
                <w:sz w:val="20"/>
                <w:szCs w:val="20"/>
              </w:rPr>
              <w:t>Мають бути прозорі, несте</w:t>
            </w:r>
            <w:r w:rsidR="00E019B0">
              <w:rPr>
                <w:rFonts w:ascii="Times New Roman" w:eastAsia="Times New Roman" w:hAnsi="Times New Roman" w:cs="Times New Roman"/>
                <w:color w:val="222222"/>
                <w:sz w:val="20"/>
                <w:szCs w:val="20"/>
              </w:rPr>
              <w:t>ри</w:t>
            </w:r>
            <w:r w:rsidRPr="00CC1344">
              <w:rPr>
                <w:rFonts w:ascii="Times New Roman" w:eastAsia="Times New Roman" w:hAnsi="Times New Roman" w:cs="Times New Roman"/>
                <w:color w:val="222222"/>
                <w:sz w:val="20"/>
                <w:szCs w:val="20"/>
              </w:rPr>
              <w:t>льні.</w:t>
            </w:r>
          </w:p>
          <w:p w:rsidR="00BD1386" w:rsidRPr="00CC1344" w:rsidRDefault="00BD1386" w:rsidP="00560E62">
            <w:pPr>
              <w:shd w:val="clear" w:color="auto" w:fill="FFFFFF"/>
              <w:jc w:val="center"/>
              <w:rPr>
                <w:rFonts w:ascii="Times New Roman" w:eastAsia="Times New Roman" w:hAnsi="Times New Roman" w:cs="Times New Roman"/>
                <w:color w:val="222222"/>
                <w:sz w:val="20"/>
                <w:szCs w:val="20"/>
              </w:rPr>
            </w:pPr>
            <w:r w:rsidRPr="00CC1344">
              <w:rPr>
                <w:rFonts w:ascii="Times New Roman" w:eastAsia="Times New Roman" w:hAnsi="Times New Roman" w:cs="Times New Roman"/>
                <w:color w:val="222222"/>
                <w:sz w:val="20"/>
                <w:szCs w:val="20"/>
              </w:rPr>
              <w:t>Повинні бути без змазки, щоб використовуватись при УЗД.</w:t>
            </w:r>
          </w:p>
          <w:p w:rsidR="00BD1386" w:rsidRPr="00CC1344" w:rsidRDefault="00BD1386" w:rsidP="00560E62">
            <w:pPr>
              <w:shd w:val="clear" w:color="auto" w:fill="FFFFFF"/>
              <w:jc w:val="center"/>
              <w:rPr>
                <w:rFonts w:ascii="Times New Roman" w:hAnsi="Times New Roman" w:cs="Times New Roman"/>
                <w:sz w:val="20"/>
                <w:szCs w:val="20"/>
              </w:rPr>
            </w:pPr>
            <w:r w:rsidRPr="00CC1344">
              <w:rPr>
                <w:rFonts w:ascii="Times New Roman" w:eastAsia="Times New Roman" w:hAnsi="Times New Roman" w:cs="Times New Roman"/>
                <w:color w:val="222222"/>
                <w:sz w:val="20"/>
                <w:szCs w:val="20"/>
              </w:rPr>
              <w:t>Довжина: ≥210 (мм); ширина: 42±2 (мм); Товщина: 0.080 - 0.085 (мм).</w:t>
            </w:r>
          </w:p>
        </w:tc>
        <w:tc>
          <w:tcPr>
            <w:tcW w:w="992" w:type="dxa"/>
          </w:tcPr>
          <w:p w:rsidR="00BD1386" w:rsidRPr="00F73B2C" w:rsidRDefault="00BD1386" w:rsidP="00E019B0">
            <w:pPr>
              <w:jc w:val="center"/>
              <w:rPr>
                <w:rFonts w:ascii="Times New Roman" w:hAnsi="Times New Roman" w:cs="Times New Roman"/>
                <w:sz w:val="20"/>
                <w:szCs w:val="20"/>
              </w:rPr>
            </w:pPr>
            <w:r w:rsidRPr="00F73B2C">
              <w:rPr>
                <w:rFonts w:ascii="Times New Roman" w:eastAsia="Times New Roman" w:hAnsi="Times New Roman" w:cs="Times New Roman"/>
                <w:sz w:val="20"/>
                <w:szCs w:val="20"/>
              </w:rPr>
              <w:t>36281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E019B0">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52</w:t>
            </w:r>
          </w:p>
        </w:tc>
        <w:tc>
          <w:tcPr>
            <w:tcW w:w="2196" w:type="dxa"/>
          </w:tcPr>
          <w:p w:rsidR="00BD1386" w:rsidRPr="00781ACA" w:rsidRDefault="00BD1386" w:rsidP="00704C6A">
            <w:pPr>
              <w:jc w:val="center"/>
              <w:rPr>
                <w:rFonts w:ascii="Times New Roman" w:hAnsi="Times New Roman" w:cs="Times New Roman"/>
                <w:sz w:val="20"/>
                <w:szCs w:val="20"/>
              </w:rPr>
            </w:pPr>
            <w:r w:rsidRPr="00781ACA">
              <w:rPr>
                <w:rFonts w:ascii="Times New Roman" w:hAnsi="Times New Roman" w:cs="Times New Roman"/>
                <w:sz w:val="20"/>
                <w:szCs w:val="20"/>
              </w:rPr>
              <w:t xml:space="preserve">Серветка марлева </w:t>
            </w:r>
            <w:r w:rsidR="00E019B0">
              <w:rPr>
                <w:rFonts w:ascii="Times New Roman" w:hAnsi="Times New Roman" w:cs="Times New Roman"/>
                <w:sz w:val="20"/>
                <w:szCs w:val="20"/>
              </w:rPr>
              <w:t xml:space="preserve">медична </w:t>
            </w:r>
            <w:r w:rsidRPr="00781ACA">
              <w:rPr>
                <w:rFonts w:ascii="Times New Roman" w:hAnsi="Times New Roman" w:cs="Times New Roman"/>
                <w:sz w:val="20"/>
                <w:szCs w:val="20"/>
              </w:rPr>
              <w:t>стерильна 5*5см 12шар №2</w:t>
            </w:r>
          </w:p>
        </w:tc>
        <w:tc>
          <w:tcPr>
            <w:tcW w:w="4962" w:type="dxa"/>
          </w:tcPr>
          <w:p w:rsidR="00BD1386" w:rsidRPr="008A4D99" w:rsidRDefault="00BD1386" w:rsidP="00704C6A">
            <w:pPr>
              <w:jc w:val="center"/>
              <w:rPr>
                <w:rFonts w:ascii="Times New Roman" w:hAnsi="Times New Roman" w:cs="Times New Roman"/>
                <w:sz w:val="20"/>
                <w:szCs w:val="20"/>
                <w:highlight w:val="yellow"/>
              </w:rPr>
            </w:pPr>
            <w:r w:rsidRPr="008A4D99">
              <w:rPr>
                <w:rFonts w:ascii="Times New Roman" w:hAnsi="Times New Roman" w:cs="Times New Roman"/>
                <w:color w:val="000000"/>
                <w:sz w:val="20"/>
                <w:szCs w:val="20"/>
                <w:shd w:val="clear" w:color="auto" w:fill="FFFFFF"/>
              </w:rPr>
              <w:t>Матеріал: марля медична бавовняна (тип 17), розмір: 5 см х 5 см (12 шарів) №2, стерильна</w:t>
            </w:r>
          </w:p>
        </w:tc>
        <w:tc>
          <w:tcPr>
            <w:tcW w:w="992" w:type="dxa"/>
          </w:tcPr>
          <w:p w:rsidR="00BD1386" w:rsidRPr="003E2AC1" w:rsidRDefault="00BD1386" w:rsidP="0009768D">
            <w:pPr>
              <w:pStyle w:val="TableParagraph"/>
              <w:spacing w:line="250" w:lineRule="exact"/>
              <w:ind w:left="43" w:right="82"/>
              <w:jc w:val="center"/>
              <w:rPr>
                <w:sz w:val="18"/>
                <w:szCs w:val="18"/>
              </w:rPr>
            </w:pPr>
            <w:r w:rsidRPr="003E2AC1">
              <w:rPr>
                <w:sz w:val="18"/>
                <w:szCs w:val="18"/>
              </w:rPr>
              <w:t>48134</w:t>
            </w:r>
          </w:p>
          <w:p w:rsidR="00BD1386" w:rsidRPr="003E2AC1" w:rsidRDefault="00BD1386" w:rsidP="0009768D">
            <w:pPr>
              <w:jc w:val="center"/>
              <w:rPr>
                <w:rFonts w:ascii="Times New Roman" w:hAnsi="Times New Roman" w:cs="Times New Roman"/>
                <w:sz w:val="18"/>
                <w:szCs w:val="18"/>
                <w:highlight w:val="yellow"/>
              </w:rPr>
            </w:pPr>
          </w:p>
        </w:tc>
        <w:tc>
          <w:tcPr>
            <w:tcW w:w="1134" w:type="dxa"/>
          </w:tcPr>
          <w:p w:rsidR="00BD1386" w:rsidRPr="00661007" w:rsidRDefault="00387ABA" w:rsidP="0009768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BD1386" w:rsidRPr="00661007" w:rsidRDefault="00387ABA" w:rsidP="0009768D">
            <w:pPr>
              <w:jc w:val="center"/>
              <w:rPr>
                <w:rFonts w:ascii="Times New Roman" w:hAnsi="Times New Roman" w:cs="Times New Roman"/>
                <w:sz w:val="20"/>
                <w:szCs w:val="20"/>
              </w:rPr>
            </w:pPr>
            <w:r>
              <w:rPr>
                <w:rFonts w:ascii="Times New Roman" w:hAnsi="Times New Roman" w:cs="Times New Roman"/>
                <w:sz w:val="20"/>
                <w:szCs w:val="20"/>
              </w:rPr>
              <w:t xml:space="preserve">30 </w:t>
            </w:r>
            <w:r w:rsidR="00BD1386" w:rsidRPr="00661007">
              <w:rPr>
                <w:rFonts w:ascii="Times New Roman" w:hAnsi="Times New Roman" w:cs="Times New Roman"/>
                <w:sz w:val="20"/>
                <w:szCs w:val="20"/>
              </w:rPr>
              <w:t>000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53</w:t>
            </w:r>
          </w:p>
        </w:tc>
        <w:tc>
          <w:tcPr>
            <w:tcW w:w="2196" w:type="dxa"/>
          </w:tcPr>
          <w:p w:rsidR="00BD1386" w:rsidRPr="00781ACA" w:rsidRDefault="00704C6A" w:rsidP="00704C6A">
            <w:pPr>
              <w:spacing w:line="276" w:lineRule="auto"/>
              <w:jc w:val="center"/>
              <w:rPr>
                <w:rFonts w:ascii="Times New Roman" w:hAnsi="Times New Roman" w:cs="Times New Roman"/>
                <w:sz w:val="20"/>
                <w:szCs w:val="20"/>
              </w:rPr>
            </w:pPr>
            <w:r>
              <w:rPr>
                <w:rFonts w:ascii="Times New Roman" w:hAnsi="Times New Roman" w:cs="Times New Roman"/>
                <w:sz w:val="20"/>
                <w:szCs w:val="20"/>
              </w:rPr>
              <w:t>Серветка марлева н/с.,8 шар  р.10 *10см</w:t>
            </w:r>
            <w:r w:rsidR="00BD1386" w:rsidRPr="00781ACA">
              <w:rPr>
                <w:rFonts w:ascii="Times New Roman" w:hAnsi="Times New Roman" w:cs="Times New Roman"/>
                <w:sz w:val="20"/>
                <w:szCs w:val="20"/>
              </w:rPr>
              <w:t>,</w:t>
            </w:r>
            <w:r>
              <w:rPr>
                <w:rFonts w:ascii="Times New Roman" w:hAnsi="Times New Roman" w:cs="Times New Roman"/>
                <w:sz w:val="20"/>
                <w:szCs w:val="20"/>
              </w:rPr>
              <w:t xml:space="preserve"> </w:t>
            </w:r>
            <w:r w:rsidR="00BD1386" w:rsidRPr="00781ACA">
              <w:rPr>
                <w:rFonts w:ascii="Times New Roman" w:hAnsi="Times New Roman" w:cs="Times New Roman"/>
                <w:sz w:val="20"/>
                <w:szCs w:val="20"/>
              </w:rPr>
              <w:t>№ 100 тип 17</w:t>
            </w:r>
          </w:p>
        </w:tc>
        <w:tc>
          <w:tcPr>
            <w:tcW w:w="4962" w:type="dxa"/>
          </w:tcPr>
          <w:tbl>
            <w:tblPr>
              <w:tblStyle w:val="a3"/>
              <w:tblW w:w="4423" w:type="dxa"/>
              <w:tblLayout w:type="fixed"/>
              <w:tblLook w:val="04A0"/>
            </w:tblPr>
            <w:tblGrid>
              <w:gridCol w:w="454"/>
              <w:gridCol w:w="1842"/>
              <w:gridCol w:w="2127"/>
            </w:tblGrid>
            <w:tr w:rsidR="00BD1386" w:rsidRPr="00373DA4" w:rsidTr="004E68CC">
              <w:tc>
                <w:tcPr>
                  <w:tcW w:w="454" w:type="dxa"/>
                  <w:vAlign w:val="center"/>
                </w:tcPr>
                <w:p w:rsidR="00BD1386" w:rsidRPr="00373DA4" w:rsidRDefault="00BD1386" w:rsidP="00560E62">
                  <w:pPr>
                    <w:jc w:val="center"/>
                    <w:rPr>
                      <w:rFonts w:ascii="Times New Roman" w:hAnsi="Times New Roman" w:cs="Times New Roman"/>
                      <w:sz w:val="16"/>
                      <w:szCs w:val="16"/>
                    </w:rPr>
                  </w:pPr>
                  <w:r w:rsidRPr="00373DA4">
                    <w:rPr>
                      <w:rFonts w:ascii="Times New Roman" w:hAnsi="Times New Roman" w:cs="Times New Roman"/>
                      <w:sz w:val="16"/>
                      <w:szCs w:val="16"/>
                    </w:rPr>
                    <w:t>№</w:t>
                  </w:r>
                  <w:r w:rsidRPr="00373DA4">
                    <w:rPr>
                      <w:rFonts w:ascii="Times New Roman" w:hAnsi="Times New Roman" w:cs="Times New Roman"/>
                      <w:sz w:val="16"/>
                      <w:szCs w:val="16"/>
                    </w:rPr>
                    <w:br/>
                    <w:t>з/п</w:t>
                  </w:r>
                </w:p>
              </w:tc>
              <w:tc>
                <w:tcPr>
                  <w:tcW w:w="1842" w:type="dxa"/>
                  <w:vAlign w:val="center"/>
                </w:tcPr>
                <w:p w:rsidR="00BD1386" w:rsidRPr="00373DA4" w:rsidRDefault="00BD1386" w:rsidP="00560E62">
                  <w:pPr>
                    <w:jc w:val="center"/>
                    <w:rPr>
                      <w:rFonts w:ascii="Times New Roman" w:hAnsi="Times New Roman" w:cs="Times New Roman"/>
                      <w:sz w:val="16"/>
                      <w:szCs w:val="16"/>
                    </w:rPr>
                  </w:pPr>
                  <w:r w:rsidRPr="00373DA4">
                    <w:rPr>
                      <w:rFonts w:ascii="Times New Roman" w:hAnsi="Times New Roman" w:cs="Times New Roman"/>
                      <w:sz w:val="16"/>
                      <w:szCs w:val="16"/>
                    </w:rPr>
                    <w:t>Найменування показників</w:t>
                  </w:r>
                </w:p>
              </w:tc>
              <w:tc>
                <w:tcPr>
                  <w:tcW w:w="2127" w:type="dxa"/>
                  <w:vAlign w:val="center"/>
                </w:tcPr>
                <w:p w:rsidR="00BD1386" w:rsidRPr="00373DA4" w:rsidRDefault="00BD1386" w:rsidP="00560E62">
                  <w:pPr>
                    <w:jc w:val="center"/>
                    <w:rPr>
                      <w:rFonts w:ascii="Times New Roman" w:hAnsi="Times New Roman" w:cs="Times New Roman"/>
                      <w:sz w:val="16"/>
                      <w:szCs w:val="16"/>
                    </w:rPr>
                  </w:pPr>
                  <w:r w:rsidRPr="00373DA4">
                    <w:rPr>
                      <w:rFonts w:ascii="Times New Roman" w:hAnsi="Times New Roman" w:cs="Times New Roman"/>
                      <w:sz w:val="16"/>
                      <w:szCs w:val="16"/>
                    </w:rPr>
                    <w:t>Вимоги ТУ</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1</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Опис</w:t>
                  </w:r>
                </w:p>
              </w:tc>
              <w:tc>
                <w:tcPr>
                  <w:tcW w:w="2127" w:type="dxa"/>
                  <w:vAlign w:val="center"/>
                </w:tcPr>
                <w:p w:rsidR="00BD1386" w:rsidRPr="00821BC0" w:rsidRDefault="00BD1386" w:rsidP="00560E62">
                  <w:pPr>
                    <w:jc w:val="center"/>
                    <w:rPr>
                      <w:rFonts w:ascii="Times New Roman" w:hAnsi="Times New Roman" w:cs="Times New Roman"/>
                      <w:sz w:val="20"/>
                      <w:szCs w:val="20"/>
                    </w:rPr>
                  </w:pPr>
                  <w:r w:rsidRPr="00821BC0">
                    <w:rPr>
                      <w:rFonts w:ascii="Times New Roman" w:hAnsi="Times New Roman" w:cs="Times New Roman"/>
                      <w:sz w:val="20"/>
                      <w:szCs w:val="20"/>
                    </w:rPr>
                    <w:t>Серветка повинна бути чистою.</w:t>
                  </w:r>
                </w:p>
                <w:p w:rsidR="00BD1386" w:rsidRPr="00821BC0" w:rsidRDefault="00BD1386" w:rsidP="00560E62">
                  <w:pPr>
                    <w:jc w:val="center"/>
                    <w:rPr>
                      <w:rFonts w:ascii="Times New Roman" w:hAnsi="Times New Roman" w:cs="Times New Roman"/>
                      <w:sz w:val="20"/>
                      <w:szCs w:val="20"/>
                    </w:rPr>
                  </w:pPr>
                  <w:r w:rsidRPr="00821BC0">
                    <w:rPr>
                      <w:rFonts w:ascii="Times New Roman" w:hAnsi="Times New Roman" w:cs="Times New Roman"/>
                      <w:sz w:val="20"/>
                      <w:szCs w:val="20"/>
                    </w:rPr>
                    <w:t>Запах відсутній</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2</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Тип марлі згідно з ДСТУ EN 14079</w:t>
                  </w:r>
                </w:p>
              </w:tc>
              <w:tc>
                <w:tcPr>
                  <w:tcW w:w="2127" w:type="dxa"/>
                  <w:vAlign w:val="center"/>
                </w:tcPr>
                <w:p w:rsidR="00BD1386" w:rsidRPr="00821BC0" w:rsidRDefault="00BD1386" w:rsidP="00560E62">
                  <w:pPr>
                    <w:jc w:val="center"/>
                    <w:rPr>
                      <w:rFonts w:ascii="Times New Roman" w:hAnsi="Times New Roman" w:cs="Times New Roman"/>
                      <w:sz w:val="20"/>
                      <w:szCs w:val="20"/>
                    </w:rPr>
                  </w:pPr>
                  <w:r w:rsidRPr="00821BC0">
                    <w:rPr>
                      <w:rFonts w:ascii="Times New Roman" w:hAnsi="Times New Roman" w:cs="Times New Roman"/>
                      <w:sz w:val="20"/>
                      <w:szCs w:val="20"/>
                    </w:rPr>
                    <w:t>17</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3</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Довжина розгорнутої серветки, см</w:t>
                  </w:r>
                </w:p>
              </w:tc>
              <w:tc>
                <w:tcPr>
                  <w:tcW w:w="2127" w:type="dxa"/>
                  <w:vAlign w:val="center"/>
                </w:tcPr>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lang w:val="ru-RU"/>
                    </w:rPr>
                    <w:t>30</w:t>
                  </w:r>
                  <w:r w:rsidRPr="00821BC0">
                    <w:rPr>
                      <w:rFonts w:ascii="Times New Roman" w:hAnsi="Times New Roman" w:cs="Times New Roman"/>
                      <w:sz w:val="20"/>
                      <w:szCs w:val="20"/>
                    </w:rPr>
                    <w:t>,0</w:t>
                  </w:r>
                  <w:r w:rsidRPr="00821BC0">
                    <w:rPr>
                      <w:rFonts w:ascii="Times New Roman" w:hAnsi="Times New Roman" w:cs="Times New Roman"/>
                      <w:sz w:val="20"/>
                      <w:szCs w:val="20"/>
                      <w:vertAlign w:val="subscript"/>
                    </w:rPr>
                    <w:t>-</w:t>
                  </w:r>
                  <w:r w:rsidRPr="00821BC0">
                    <w:rPr>
                      <w:rFonts w:ascii="Times New Roman" w:hAnsi="Times New Roman" w:cs="Times New Roman"/>
                      <w:sz w:val="20"/>
                      <w:szCs w:val="20"/>
                      <w:vertAlign w:val="subscript"/>
                      <w:lang w:val="ru-RU"/>
                    </w:rPr>
                    <w:t>1</w:t>
                  </w:r>
                  <w:r w:rsidRPr="00821BC0">
                    <w:rPr>
                      <w:rFonts w:ascii="Times New Roman" w:hAnsi="Times New Roman" w:cs="Times New Roman"/>
                      <w:sz w:val="20"/>
                      <w:szCs w:val="20"/>
                      <w:vertAlign w:val="subscript"/>
                    </w:rPr>
                    <w:t>,</w:t>
                  </w:r>
                  <w:r w:rsidRPr="00821BC0">
                    <w:rPr>
                      <w:rFonts w:ascii="Times New Roman" w:hAnsi="Times New Roman" w:cs="Times New Roman"/>
                      <w:sz w:val="20"/>
                      <w:szCs w:val="20"/>
                      <w:vertAlign w:val="subscript"/>
                      <w:lang w:val="ru-RU"/>
                    </w:rPr>
                    <w:t>5</w:t>
                  </w:r>
                </w:p>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плюсове відхилення не обмежується</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4</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Ширина розгорнутої серветки, см</w:t>
                  </w:r>
                </w:p>
              </w:tc>
              <w:tc>
                <w:tcPr>
                  <w:tcW w:w="2127" w:type="dxa"/>
                  <w:vAlign w:val="center"/>
                </w:tcPr>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18,0</w:t>
                  </w:r>
                  <w:r w:rsidRPr="00821BC0">
                    <w:rPr>
                      <w:rFonts w:ascii="Times New Roman" w:hAnsi="Times New Roman" w:cs="Times New Roman"/>
                      <w:sz w:val="20"/>
                      <w:szCs w:val="20"/>
                      <w:vertAlign w:val="subscript"/>
                    </w:rPr>
                    <w:t>-</w:t>
                  </w:r>
                  <w:r w:rsidRPr="00821BC0">
                    <w:rPr>
                      <w:rFonts w:ascii="Times New Roman" w:hAnsi="Times New Roman" w:cs="Times New Roman"/>
                      <w:sz w:val="20"/>
                      <w:szCs w:val="20"/>
                      <w:vertAlign w:val="subscript"/>
                      <w:lang w:val="ru-RU"/>
                    </w:rPr>
                    <w:t>1</w:t>
                  </w:r>
                  <w:r w:rsidRPr="00821BC0">
                    <w:rPr>
                      <w:rFonts w:ascii="Times New Roman" w:hAnsi="Times New Roman" w:cs="Times New Roman"/>
                      <w:sz w:val="20"/>
                      <w:szCs w:val="20"/>
                      <w:vertAlign w:val="subscript"/>
                    </w:rPr>
                    <w:t>,</w:t>
                  </w:r>
                  <w:r w:rsidRPr="00821BC0">
                    <w:rPr>
                      <w:rFonts w:ascii="Times New Roman" w:hAnsi="Times New Roman" w:cs="Times New Roman"/>
                      <w:sz w:val="20"/>
                      <w:szCs w:val="20"/>
                      <w:vertAlign w:val="subscript"/>
                      <w:lang w:val="ru-RU"/>
                    </w:rPr>
                    <w:t>5</w:t>
                  </w:r>
                </w:p>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плюсове відхилення не обмежується</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5</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Довжина складеної серветки, см</w:t>
                  </w:r>
                </w:p>
              </w:tc>
              <w:tc>
                <w:tcPr>
                  <w:tcW w:w="2127" w:type="dxa"/>
                  <w:vAlign w:val="center"/>
                </w:tcPr>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7,5</w:t>
                  </w:r>
                  <w:r w:rsidRPr="00821BC0">
                    <w:rPr>
                      <w:rFonts w:ascii="Times New Roman" w:hAnsi="Times New Roman" w:cs="Times New Roman"/>
                      <w:sz w:val="20"/>
                      <w:szCs w:val="20"/>
                      <w:vertAlign w:val="subscript"/>
                    </w:rPr>
                    <w:t>-1,0</w:t>
                  </w:r>
                </w:p>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плюсове відхилення не обмежується</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6</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Ширина складеної серветки, см</w:t>
                  </w:r>
                </w:p>
              </w:tc>
              <w:tc>
                <w:tcPr>
                  <w:tcW w:w="2127" w:type="dxa"/>
                  <w:vAlign w:val="center"/>
                </w:tcPr>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7,5</w:t>
                  </w:r>
                  <w:r w:rsidRPr="00821BC0">
                    <w:rPr>
                      <w:rFonts w:ascii="Times New Roman" w:hAnsi="Times New Roman" w:cs="Times New Roman"/>
                      <w:sz w:val="20"/>
                      <w:szCs w:val="20"/>
                      <w:vertAlign w:val="subscript"/>
                    </w:rPr>
                    <w:t>-1,0</w:t>
                  </w:r>
                </w:p>
                <w:p w:rsidR="00BD1386" w:rsidRPr="00821BC0" w:rsidRDefault="00BD1386" w:rsidP="00560E62">
                  <w:pPr>
                    <w:jc w:val="center"/>
                    <w:rPr>
                      <w:rFonts w:ascii="Times New Roman" w:hAnsi="Times New Roman" w:cs="Times New Roman"/>
                      <w:sz w:val="20"/>
                      <w:szCs w:val="20"/>
                      <w:lang w:val="ru-RU"/>
                    </w:rPr>
                  </w:pPr>
                  <w:r w:rsidRPr="00821BC0">
                    <w:rPr>
                      <w:rFonts w:ascii="Times New Roman" w:hAnsi="Times New Roman" w:cs="Times New Roman"/>
                      <w:sz w:val="20"/>
                      <w:szCs w:val="20"/>
                    </w:rPr>
                    <w:t>плюсове відхилення не обмежується</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7</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Капілярність, см, не менше</w:t>
                  </w:r>
                </w:p>
              </w:tc>
              <w:tc>
                <w:tcPr>
                  <w:tcW w:w="2127" w:type="dxa"/>
                  <w:vAlign w:val="center"/>
                </w:tcPr>
                <w:p w:rsidR="00BD1386" w:rsidRPr="00821BC0" w:rsidRDefault="00BD1386" w:rsidP="00560E62">
                  <w:pPr>
                    <w:jc w:val="center"/>
                    <w:rPr>
                      <w:rFonts w:ascii="Times New Roman" w:hAnsi="Times New Roman" w:cs="Times New Roman"/>
                      <w:sz w:val="20"/>
                      <w:szCs w:val="20"/>
                    </w:rPr>
                  </w:pPr>
                  <w:r w:rsidRPr="00821BC0">
                    <w:rPr>
                      <w:rFonts w:ascii="Times New Roman" w:hAnsi="Times New Roman" w:cs="Times New Roman"/>
                      <w:sz w:val="20"/>
                      <w:szCs w:val="20"/>
                    </w:rPr>
                    <w:t>7,0</w:t>
                  </w:r>
                </w:p>
              </w:tc>
            </w:tr>
            <w:tr w:rsidR="00BD1386" w:rsidRPr="00373DA4" w:rsidTr="004E68CC">
              <w:tc>
                <w:tcPr>
                  <w:tcW w:w="454" w:type="dxa"/>
                  <w:vAlign w:val="center"/>
                </w:tcPr>
                <w:p w:rsidR="00BD1386" w:rsidRPr="00713F7E" w:rsidRDefault="00BD1386" w:rsidP="00560E62">
                  <w:pPr>
                    <w:jc w:val="center"/>
                    <w:rPr>
                      <w:rFonts w:ascii="Times New Roman" w:hAnsi="Times New Roman" w:cs="Times New Roman"/>
                      <w:sz w:val="20"/>
                      <w:szCs w:val="20"/>
                    </w:rPr>
                  </w:pPr>
                  <w:r>
                    <w:rPr>
                      <w:rFonts w:ascii="Times New Roman" w:hAnsi="Times New Roman" w:cs="Times New Roman"/>
                      <w:sz w:val="20"/>
                      <w:szCs w:val="20"/>
                    </w:rPr>
                    <w:t>8</w:t>
                  </w:r>
                </w:p>
              </w:tc>
              <w:tc>
                <w:tcPr>
                  <w:tcW w:w="1842" w:type="dxa"/>
                  <w:vAlign w:val="center"/>
                </w:tcPr>
                <w:p w:rsidR="00BD1386" w:rsidRPr="00373DA4" w:rsidRDefault="00BD1386" w:rsidP="00560E62">
                  <w:pPr>
                    <w:jc w:val="center"/>
                    <w:rPr>
                      <w:rFonts w:ascii="Times New Roman" w:hAnsi="Times New Roman" w:cs="Times New Roman"/>
                      <w:sz w:val="20"/>
                      <w:szCs w:val="20"/>
                    </w:rPr>
                  </w:pPr>
                  <w:r w:rsidRPr="00373DA4">
                    <w:rPr>
                      <w:rFonts w:ascii="Times New Roman" w:hAnsi="Times New Roman" w:cs="Times New Roman"/>
                      <w:sz w:val="20"/>
                      <w:szCs w:val="20"/>
                    </w:rPr>
                    <w:t>Маркування, пакування</w:t>
                  </w:r>
                </w:p>
              </w:tc>
              <w:tc>
                <w:tcPr>
                  <w:tcW w:w="2127" w:type="dxa"/>
                  <w:vAlign w:val="center"/>
                </w:tcPr>
                <w:p w:rsidR="00BD1386" w:rsidRPr="00821BC0" w:rsidRDefault="00BD1386" w:rsidP="00560E62">
                  <w:pPr>
                    <w:jc w:val="center"/>
                    <w:rPr>
                      <w:rFonts w:ascii="Times New Roman" w:hAnsi="Times New Roman" w:cs="Times New Roman"/>
                      <w:sz w:val="20"/>
                      <w:szCs w:val="20"/>
                    </w:rPr>
                  </w:pPr>
                  <w:r w:rsidRPr="00821BC0">
                    <w:rPr>
                      <w:rFonts w:ascii="Times New Roman" w:hAnsi="Times New Roman" w:cs="Times New Roman"/>
                      <w:sz w:val="20"/>
                      <w:szCs w:val="20"/>
                    </w:rPr>
                    <w:t>Згідно з ТУ</w:t>
                  </w:r>
                </w:p>
              </w:tc>
            </w:tr>
          </w:tbl>
          <w:p w:rsidR="00BD1386" w:rsidRDefault="00BD1386" w:rsidP="00560E62">
            <w:pPr>
              <w:jc w:val="center"/>
            </w:pPr>
          </w:p>
        </w:tc>
        <w:tc>
          <w:tcPr>
            <w:tcW w:w="992" w:type="dxa"/>
          </w:tcPr>
          <w:p w:rsidR="00BD1386" w:rsidRPr="003E2AC1" w:rsidRDefault="00BD1386" w:rsidP="0009768D">
            <w:pPr>
              <w:pStyle w:val="TableParagraph"/>
              <w:spacing w:line="250" w:lineRule="exact"/>
              <w:ind w:left="43" w:right="82"/>
              <w:jc w:val="center"/>
              <w:rPr>
                <w:sz w:val="18"/>
                <w:szCs w:val="18"/>
              </w:rPr>
            </w:pPr>
            <w:r w:rsidRPr="003E2AC1">
              <w:rPr>
                <w:sz w:val="18"/>
                <w:szCs w:val="18"/>
              </w:rPr>
              <w:t>48134</w:t>
            </w:r>
          </w:p>
          <w:p w:rsidR="00BD1386" w:rsidRPr="003E2AC1" w:rsidRDefault="00BD1386" w:rsidP="0009768D">
            <w:pPr>
              <w:pStyle w:val="TableParagraph"/>
              <w:spacing w:line="251" w:lineRule="exact"/>
              <w:ind w:left="43" w:right="82"/>
              <w:jc w:val="center"/>
              <w:rPr>
                <w:sz w:val="18"/>
                <w:szCs w:val="18"/>
              </w:rPr>
            </w:pPr>
          </w:p>
          <w:p w:rsidR="00BD1386" w:rsidRPr="003E2AC1" w:rsidRDefault="00BD1386" w:rsidP="0009768D">
            <w:pPr>
              <w:jc w:val="center"/>
              <w:rPr>
                <w:rFonts w:ascii="Times New Roman" w:hAnsi="Times New Roman" w:cs="Times New Roman"/>
                <w:sz w:val="18"/>
                <w:szCs w:val="18"/>
              </w:rPr>
            </w:pPr>
          </w:p>
        </w:tc>
        <w:tc>
          <w:tcPr>
            <w:tcW w:w="1134" w:type="dxa"/>
          </w:tcPr>
          <w:p w:rsidR="00BD1386" w:rsidRPr="00661007" w:rsidRDefault="000A1A8E" w:rsidP="0009768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30</w:t>
            </w:r>
            <w:r w:rsidR="000A1A8E">
              <w:rPr>
                <w:rFonts w:ascii="Times New Roman" w:hAnsi="Times New Roman" w:cs="Times New Roman"/>
                <w:sz w:val="20"/>
                <w:szCs w:val="20"/>
              </w:rPr>
              <w:t xml:space="preserve"> </w:t>
            </w:r>
            <w:r w:rsidRPr="00661007">
              <w:rPr>
                <w:rFonts w:ascii="Times New Roman" w:hAnsi="Times New Roman" w:cs="Times New Roman"/>
                <w:sz w:val="20"/>
                <w:szCs w:val="20"/>
              </w:rPr>
              <w:t>0</w:t>
            </w:r>
            <w:r w:rsidR="000A1A8E">
              <w:rPr>
                <w:rFonts w:ascii="Times New Roman" w:hAnsi="Times New Roman" w:cs="Times New Roman"/>
                <w:sz w:val="20"/>
                <w:szCs w:val="20"/>
              </w:rPr>
              <w:t>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54</w:t>
            </w:r>
          </w:p>
        </w:tc>
        <w:tc>
          <w:tcPr>
            <w:tcW w:w="2196" w:type="dxa"/>
          </w:tcPr>
          <w:p w:rsidR="00BD1386" w:rsidRPr="00781ACA" w:rsidRDefault="00704C6A"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Серветка марлева </w:t>
            </w:r>
            <w:r w:rsidR="00BD1386" w:rsidRPr="00781ACA">
              <w:rPr>
                <w:rFonts w:ascii="Times New Roman" w:hAnsi="Times New Roman" w:cs="Times New Roman"/>
                <w:sz w:val="20"/>
                <w:szCs w:val="20"/>
              </w:rPr>
              <w:t>н/с.,8 шар  р.7,5*7,5см ,№ 100 ,тип 17</w:t>
            </w:r>
          </w:p>
        </w:tc>
        <w:tc>
          <w:tcPr>
            <w:tcW w:w="4962" w:type="dxa"/>
          </w:tcPr>
          <w:tbl>
            <w:tblPr>
              <w:tblStyle w:val="a3"/>
              <w:tblW w:w="4423" w:type="dxa"/>
              <w:tblLayout w:type="fixed"/>
              <w:tblLook w:val="04A0"/>
            </w:tblPr>
            <w:tblGrid>
              <w:gridCol w:w="454"/>
              <w:gridCol w:w="1842"/>
              <w:gridCol w:w="2127"/>
            </w:tblGrid>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w:t>
                  </w:r>
                  <w:r w:rsidRPr="00E43461">
                    <w:rPr>
                      <w:rFonts w:ascii="Times New Roman" w:hAnsi="Times New Roman" w:cs="Times New Roman"/>
                      <w:sz w:val="20"/>
                      <w:szCs w:val="20"/>
                    </w:rPr>
                    <w:br/>
                    <w:t>з/п</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Найменування показників</w:t>
                  </w:r>
                </w:p>
              </w:tc>
              <w:tc>
                <w:tcPr>
                  <w:tcW w:w="2127"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Вимоги ТУ</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1</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Опис</w:t>
                  </w:r>
                </w:p>
              </w:tc>
              <w:tc>
                <w:tcPr>
                  <w:tcW w:w="2127"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Серветка повинна бути чистою.</w:t>
                  </w:r>
                </w:p>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Запах відсутній</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2</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Тип марлі згідно з ДСТУ EN 14079</w:t>
                  </w:r>
                </w:p>
              </w:tc>
              <w:tc>
                <w:tcPr>
                  <w:tcW w:w="2127"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17</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3</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Довжина розгорнутої серветки, см</w:t>
                  </w:r>
                </w:p>
              </w:tc>
              <w:tc>
                <w:tcPr>
                  <w:tcW w:w="2127" w:type="dxa"/>
                  <w:vAlign w:val="center"/>
                </w:tcPr>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lang w:val="ru-RU"/>
                    </w:rPr>
                    <w:t>30</w:t>
                  </w:r>
                  <w:r w:rsidRPr="00E43461">
                    <w:rPr>
                      <w:rFonts w:ascii="Times New Roman" w:hAnsi="Times New Roman" w:cs="Times New Roman"/>
                      <w:sz w:val="20"/>
                      <w:szCs w:val="20"/>
                    </w:rPr>
                    <w:t>,0</w:t>
                  </w:r>
                  <w:r w:rsidRPr="00E43461">
                    <w:rPr>
                      <w:rFonts w:ascii="Times New Roman" w:hAnsi="Times New Roman" w:cs="Times New Roman"/>
                      <w:sz w:val="20"/>
                      <w:szCs w:val="20"/>
                      <w:vertAlign w:val="subscript"/>
                    </w:rPr>
                    <w:t>-</w:t>
                  </w:r>
                  <w:r w:rsidRPr="00E43461">
                    <w:rPr>
                      <w:rFonts w:ascii="Times New Roman" w:hAnsi="Times New Roman" w:cs="Times New Roman"/>
                      <w:sz w:val="20"/>
                      <w:szCs w:val="20"/>
                      <w:vertAlign w:val="subscript"/>
                      <w:lang w:val="ru-RU"/>
                    </w:rPr>
                    <w:t>1</w:t>
                  </w:r>
                  <w:r w:rsidRPr="00E43461">
                    <w:rPr>
                      <w:rFonts w:ascii="Times New Roman" w:hAnsi="Times New Roman" w:cs="Times New Roman"/>
                      <w:sz w:val="20"/>
                      <w:szCs w:val="20"/>
                      <w:vertAlign w:val="subscript"/>
                    </w:rPr>
                    <w:t>,</w:t>
                  </w:r>
                  <w:r w:rsidRPr="00E43461">
                    <w:rPr>
                      <w:rFonts w:ascii="Times New Roman" w:hAnsi="Times New Roman" w:cs="Times New Roman"/>
                      <w:sz w:val="20"/>
                      <w:szCs w:val="20"/>
                      <w:vertAlign w:val="subscript"/>
                      <w:lang w:val="ru-RU"/>
                    </w:rPr>
                    <w:t>5</w:t>
                  </w:r>
                </w:p>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плюсове відхилення не обмежується</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4</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Ширина розгорнутої серветки, см</w:t>
                  </w:r>
                </w:p>
              </w:tc>
              <w:tc>
                <w:tcPr>
                  <w:tcW w:w="2127" w:type="dxa"/>
                  <w:vAlign w:val="center"/>
                </w:tcPr>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25,5</w:t>
                  </w:r>
                  <w:r w:rsidRPr="00E43461">
                    <w:rPr>
                      <w:rFonts w:ascii="Times New Roman" w:hAnsi="Times New Roman" w:cs="Times New Roman"/>
                      <w:sz w:val="20"/>
                      <w:szCs w:val="20"/>
                      <w:vertAlign w:val="subscript"/>
                    </w:rPr>
                    <w:t>-</w:t>
                  </w:r>
                  <w:r w:rsidRPr="00E43461">
                    <w:rPr>
                      <w:rFonts w:ascii="Times New Roman" w:hAnsi="Times New Roman" w:cs="Times New Roman"/>
                      <w:sz w:val="20"/>
                      <w:szCs w:val="20"/>
                      <w:vertAlign w:val="subscript"/>
                      <w:lang w:val="ru-RU"/>
                    </w:rPr>
                    <w:t>1</w:t>
                  </w:r>
                  <w:r w:rsidRPr="00E43461">
                    <w:rPr>
                      <w:rFonts w:ascii="Times New Roman" w:hAnsi="Times New Roman" w:cs="Times New Roman"/>
                      <w:sz w:val="20"/>
                      <w:szCs w:val="20"/>
                      <w:vertAlign w:val="subscript"/>
                    </w:rPr>
                    <w:t>,</w:t>
                  </w:r>
                  <w:r w:rsidRPr="00E43461">
                    <w:rPr>
                      <w:rFonts w:ascii="Times New Roman" w:hAnsi="Times New Roman" w:cs="Times New Roman"/>
                      <w:sz w:val="20"/>
                      <w:szCs w:val="20"/>
                      <w:vertAlign w:val="subscript"/>
                      <w:lang w:val="ru-RU"/>
                    </w:rPr>
                    <w:t>5</w:t>
                  </w:r>
                </w:p>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плюсове відхилення не обмежується</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5</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Довжина складеної серветки, см</w:t>
                  </w:r>
                </w:p>
              </w:tc>
              <w:tc>
                <w:tcPr>
                  <w:tcW w:w="2127" w:type="dxa"/>
                  <w:vAlign w:val="center"/>
                </w:tcPr>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7,5</w:t>
                  </w:r>
                  <w:r w:rsidRPr="00E43461">
                    <w:rPr>
                      <w:rFonts w:ascii="Times New Roman" w:hAnsi="Times New Roman" w:cs="Times New Roman"/>
                      <w:sz w:val="20"/>
                      <w:szCs w:val="20"/>
                      <w:vertAlign w:val="subscript"/>
                    </w:rPr>
                    <w:t>-1,0</w:t>
                  </w:r>
                </w:p>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плюсове відхилення не обмежується</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6</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Ширина складеної серветки, см</w:t>
                  </w:r>
                </w:p>
              </w:tc>
              <w:tc>
                <w:tcPr>
                  <w:tcW w:w="2127" w:type="dxa"/>
                  <w:vAlign w:val="center"/>
                </w:tcPr>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7,5</w:t>
                  </w:r>
                  <w:r w:rsidRPr="00E43461">
                    <w:rPr>
                      <w:rFonts w:ascii="Times New Roman" w:hAnsi="Times New Roman" w:cs="Times New Roman"/>
                      <w:sz w:val="20"/>
                      <w:szCs w:val="20"/>
                      <w:vertAlign w:val="subscript"/>
                    </w:rPr>
                    <w:t>-1,0</w:t>
                  </w:r>
                </w:p>
                <w:p w:rsidR="00BD1386" w:rsidRPr="00E43461" w:rsidRDefault="00BD1386" w:rsidP="00560E62">
                  <w:pPr>
                    <w:jc w:val="center"/>
                    <w:rPr>
                      <w:rFonts w:ascii="Times New Roman" w:hAnsi="Times New Roman" w:cs="Times New Roman"/>
                      <w:sz w:val="20"/>
                      <w:szCs w:val="20"/>
                      <w:lang w:val="ru-RU"/>
                    </w:rPr>
                  </w:pPr>
                  <w:r w:rsidRPr="00E43461">
                    <w:rPr>
                      <w:rFonts w:ascii="Times New Roman" w:hAnsi="Times New Roman" w:cs="Times New Roman"/>
                      <w:sz w:val="20"/>
                      <w:szCs w:val="20"/>
                    </w:rPr>
                    <w:t>плюсове відхилення не обмежується</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7</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Капілярність,см, не менше</w:t>
                  </w:r>
                </w:p>
              </w:tc>
              <w:tc>
                <w:tcPr>
                  <w:tcW w:w="2127"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7,0</w:t>
                  </w:r>
                </w:p>
              </w:tc>
            </w:tr>
            <w:tr w:rsidR="00BD1386" w:rsidRPr="00713F7E" w:rsidTr="004E68CC">
              <w:tc>
                <w:tcPr>
                  <w:tcW w:w="454"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8</w:t>
                  </w:r>
                </w:p>
              </w:tc>
              <w:tc>
                <w:tcPr>
                  <w:tcW w:w="1842"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Маркування, пакування</w:t>
                  </w:r>
                </w:p>
              </w:tc>
              <w:tc>
                <w:tcPr>
                  <w:tcW w:w="2127" w:type="dxa"/>
                  <w:vAlign w:val="center"/>
                </w:tcPr>
                <w:p w:rsidR="00BD1386" w:rsidRPr="00E43461" w:rsidRDefault="00BD1386" w:rsidP="00560E62">
                  <w:pPr>
                    <w:jc w:val="center"/>
                    <w:rPr>
                      <w:rFonts w:ascii="Times New Roman" w:hAnsi="Times New Roman" w:cs="Times New Roman"/>
                      <w:sz w:val="20"/>
                      <w:szCs w:val="20"/>
                    </w:rPr>
                  </w:pPr>
                  <w:r w:rsidRPr="00E43461">
                    <w:rPr>
                      <w:rFonts w:ascii="Times New Roman" w:hAnsi="Times New Roman" w:cs="Times New Roman"/>
                      <w:sz w:val="20"/>
                      <w:szCs w:val="20"/>
                    </w:rPr>
                    <w:t>Згідно з ТУ</w:t>
                  </w:r>
                </w:p>
              </w:tc>
            </w:tr>
          </w:tbl>
          <w:p w:rsidR="00BD1386" w:rsidRDefault="00BD1386" w:rsidP="00560E62">
            <w:pPr>
              <w:jc w:val="center"/>
            </w:pPr>
          </w:p>
        </w:tc>
        <w:tc>
          <w:tcPr>
            <w:tcW w:w="992" w:type="dxa"/>
          </w:tcPr>
          <w:p w:rsidR="00BD1386" w:rsidRPr="003E2AC1" w:rsidRDefault="00BD1386" w:rsidP="0009768D">
            <w:pPr>
              <w:pStyle w:val="TableParagraph"/>
              <w:spacing w:line="250" w:lineRule="exact"/>
              <w:ind w:left="43" w:right="82"/>
              <w:jc w:val="center"/>
              <w:rPr>
                <w:sz w:val="18"/>
                <w:szCs w:val="18"/>
              </w:rPr>
            </w:pPr>
            <w:r w:rsidRPr="003E2AC1">
              <w:rPr>
                <w:sz w:val="18"/>
                <w:szCs w:val="18"/>
              </w:rPr>
              <w:t>48134</w:t>
            </w:r>
          </w:p>
          <w:p w:rsidR="00BD1386" w:rsidRPr="00F73B2C" w:rsidRDefault="00BD1386" w:rsidP="00704C6A">
            <w:pPr>
              <w:pStyle w:val="TableParagraph"/>
              <w:spacing w:line="251" w:lineRule="exact"/>
              <w:ind w:left="43" w:right="82"/>
              <w:jc w:val="center"/>
              <w:rPr>
                <w:sz w:val="20"/>
                <w:szCs w:val="20"/>
              </w:rPr>
            </w:pPr>
          </w:p>
        </w:tc>
        <w:tc>
          <w:tcPr>
            <w:tcW w:w="1134" w:type="dxa"/>
          </w:tcPr>
          <w:p w:rsidR="00BD1386" w:rsidRPr="00661007" w:rsidRDefault="000A1A8E" w:rsidP="0009768D">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30</w:t>
            </w:r>
            <w:r w:rsidR="000A1A8E">
              <w:rPr>
                <w:rFonts w:ascii="Times New Roman" w:hAnsi="Times New Roman" w:cs="Times New Roman"/>
                <w:sz w:val="20"/>
                <w:szCs w:val="20"/>
              </w:rPr>
              <w:t xml:space="preserve"> 00</w:t>
            </w:r>
            <w:r w:rsidRPr="00661007">
              <w:rPr>
                <w:rFonts w:ascii="Times New Roman" w:hAnsi="Times New Roman" w:cs="Times New Roman"/>
                <w:sz w:val="20"/>
                <w:szCs w:val="20"/>
              </w:rPr>
              <w:t>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55</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Скальпель хірургічний    </w:t>
            </w:r>
            <w:r w:rsidRPr="00781ACA">
              <w:rPr>
                <w:rFonts w:ascii="Times New Roman" w:hAnsi="Times New Roman" w:cs="Times New Roman"/>
                <w:sz w:val="20"/>
                <w:szCs w:val="20"/>
              </w:rPr>
              <w:t xml:space="preserve">  № 22</w:t>
            </w:r>
          </w:p>
        </w:tc>
        <w:tc>
          <w:tcPr>
            <w:tcW w:w="4962" w:type="dxa"/>
          </w:tcPr>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Стерильний скальпель одноразового використання, використовуються при проведенні хірургічних втручань для розсічення м'яких тканин та судин.</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Леза з ручкою мають бути заточені і відполіровані за особливою технологією, котра забезпечує їм високі ріжучі властивості.</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Поверхня: гладка.</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Розташування ріжучої кромки леза: по центру паралельно осі інструменту.</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Розмір: 22.</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Матеріал: карбонова сталь.</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Стерильний.</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Індивідуальна упаковка з фольги.</w:t>
            </w:r>
          </w:p>
          <w:p w:rsidR="00BD1386" w:rsidRPr="00B807C4" w:rsidRDefault="00BD1386" w:rsidP="00560E62">
            <w:pPr>
              <w:jc w:val="center"/>
              <w:rPr>
                <w:rFonts w:ascii="Times New Roman" w:hAnsi="Times New Roman" w:cs="Times New Roman"/>
                <w:sz w:val="20"/>
                <w:szCs w:val="20"/>
              </w:rPr>
            </w:pPr>
            <w:r w:rsidRPr="00B807C4">
              <w:rPr>
                <w:rFonts w:ascii="Times New Roman" w:hAnsi="Times New Roman" w:cs="Times New Roman"/>
                <w:sz w:val="20"/>
                <w:szCs w:val="20"/>
              </w:rPr>
              <w:t>Метод стерилізації: радіація.</w:t>
            </w:r>
          </w:p>
          <w:p w:rsidR="00BD1386" w:rsidRDefault="00BD1386" w:rsidP="00560E62">
            <w:pPr>
              <w:jc w:val="center"/>
            </w:pPr>
            <w:r w:rsidRPr="00B807C4">
              <w:rPr>
                <w:rFonts w:ascii="Times New Roman" w:hAnsi="Times New Roman" w:cs="Times New Roman"/>
                <w:sz w:val="20"/>
                <w:szCs w:val="20"/>
              </w:rPr>
              <w:t>Упаковка: 10 шт.</w:t>
            </w:r>
          </w:p>
        </w:tc>
        <w:tc>
          <w:tcPr>
            <w:tcW w:w="992" w:type="dxa"/>
          </w:tcPr>
          <w:p w:rsidR="00BD1386" w:rsidRPr="00B807C4" w:rsidRDefault="00BD1386" w:rsidP="00704C6A">
            <w:pPr>
              <w:jc w:val="center"/>
              <w:rPr>
                <w:rFonts w:ascii="Times New Roman" w:hAnsi="Times New Roman" w:cs="Times New Roman"/>
                <w:sz w:val="18"/>
                <w:szCs w:val="18"/>
              </w:rPr>
            </w:pPr>
            <w:r w:rsidRPr="00B807C4">
              <w:rPr>
                <w:rFonts w:ascii="Times New Roman" w:hAnsi="Times New Roman" w:cs="Times New Roman"/>
                <w:sz w:val="18"/>
                <w:szCs w:val="18"/>
              </w:rPr>
              <w:t xml:space="preserve"> 47569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56</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Шпиця Киршнера 1,6 /150мм</w:t>
            </w:r>
          </w:p>
        </w:tc>
        <w:tc>
          <w:tcPr>
            <w:tcW w:w="4962" w:type="dxa"/>
          </w:tcPr>
          <w:p w:rsidR="00BD1386" w:rsidRPr="00E43461" w:rsidRDefault="00BD1386" w:rsidP="00560E62">
            <w:pPr>
              <w:pStyle w:val="a5"/>
              <w:jc w:val="center"/>
              <w:rPr>
                <w:rFonts w:ascii="Times New Roman" w:eastAsia="Times New Roman" w:hAnsi="Times New Roman" w:cs="Times New Roman"/>
                <w:sz w:val="20"/>
                <w:szCs w:val="20"/>
              </w:rPr>
            </w:pPr>
            <w:r w:rsidRPr="00E43461">
              <w:rPr>
                <w:rFonts w:ascii="Times New Roman" w:eastAsia="Times New Roman" w:hAnsi="Times New Roman" w:cs="Times New Roman"/>
                <w:sz w:val="20"/>
                <w:szCs w:val="20"/>
              </w:rPr>
              <w:t>Шпиця  Киршнера</w:t>
            </w:r>
            <w:r w:rsidRPr="00E43461">
              <w:rPr>
                <w:rFonts w:ascii="Times New Roman" w:hAnsi="Times New Roman" w:cs="Times New Roman"/>
                <w:sz w:val="20"/>
                <w:szCs w:val="20"/>
              </w:rPr>
              <w:t>, діаметр 1,6</w:t>
            </w:r>
            <w:r w:rsidRPr="00E43461">
              <w:rPr>
                <w:rFonts w:ascii="Times New Roman" w:eastAsia="Times New Roman" w:hAnsi="Times New Roman" w:cs="Times New Roman"/>
                <w:sz w:val="20"/>
                <w:szCs w:val="20"/>
              </w:rPr>
              <w:t xml:space="preserve"> мм, довжина </w:t>
            </w:r>
            <w:r w:rsidRPr="00E43461">
              <w:rPr>
                <w:rFonts w:ascii="Times New Roman" w:hAnsi="Times New Roman" w:cs="Times New Roman"/>
                <w:sz w:val="20"/>
                <w:szCs w:val="20"/>
                <w:lang w:val="ru-RU"/>
              </w:rPr>
              <w:t>1</w:t>
            </w:r>
            <w:r w:rsidRPr="00E43461">
              <w:rPr>
                <w:rFonts w:ascii="Times New Roman" w:eastAsia="Times New Roman" w:hAnsi="Times New Roman" w:cs="Times New Roman"/>
                <w:sz w:val="20"/>
                <w:szCs w:val="20"/>
                <w:lang w:val="ru-RU"/>
              </w:rPr>
              <w:t>50</w:t>
            </w:r>
            <w:r w:rsidRPr="00E43461">
              <w:rPr>
                <w:rFonts w:ascii="Times New Roman" w:eastAsia="Times New Roman" w:hAnsi="Times New Roman" w:cs="Times New Roman"/>
                <w:sz w:val="20"/>
                <w:szCs w:val="20"/>
              </w:rPr>
              <w:t xml:space="preserve"> мм, нержавіюча сталь, пір'яна заточка    ПАРАМЕТРИ ВИРОБУ : Дзеркально відполірована / глянцева нержавіюча сталь</w:t>
            </w:r>
            <w:r w:rsidRPr="00E43461">
              <w:rPr>
                <w:rFonts w:ascii="Times New Roman" w:eastAsia="Times New Roman" w:hAnsi="Times New Roman" w:cs="Times New Roman"/>
                <w:sz w:val="20"/>
                <w:szCs w:val="20"/>
                <w:lang w:val="ru-RU"/>
              </w:rPr>
              <w:t xml:space="preserve">, </w:t>
            </w:r>
            <w:r w:rsidRPr="00E43461">
              <w:rPr>
                <w:rFonts w:ascii="Times New Roman" w:eastAsia="Times New Roman" w:hAnsi="Times New Roman" w:cs="Times New Roman"/>
                <w:sz w:val="20"/>
                <w:szCs w:val="20"/>
              </w:rPr>
              <w:t>як</w:t>
            </w:r>
            <w:r w:rsidRPr="00E43461">
              <w:rPr>
                <w:rFonts w:ascii="Times New Roman" w:eastAsia="Times New Roman" w:hAnsi="Times New Roman" w:cs="Times New Roman"/>
                <w:sz w:val="20"/>
                <w:szCs w:val="20"/>
                <w:lang w:val="ru-RU"/>
              </w:rPr>
              <w:t>а</w:t>
            </w:r>
            <w:r w:rsidRPr="00E43461">
              <w:rPr>
                <w:rFonts w:ascii="Times New Roman" w:eastAsia="Times New Roman" w:hAnsi="Times New Roman" w:cs="Times New Roman"/>
                <w:sz w:val="20"/>
                <w:szCs w:val="20"/>
              </w:rPr>
              <w:t xml:space="preserve"> не забороняється використовувати в медицині.</w:t>
            </w:r>
          </w:p>
          <w:p w:rsidR="00BD1386" w:rsidRPr="00E43461" w:rsidRDefault="00BD1386" w:rsidP="00560E62">
            <w:pPr>
              <w:pStyle w:val="a5"/>
              <w:jc w:val="center"/>
              <w:rPr>
                <w:rFonts w:ascii="Times New Roman" w:eastAsia="Times New Roman" w:hAnsi="Times New Roman" w:cs="Times New Roman"/>
                <w:sz w:val="20"/>
                <w:szCs w:val="20"/>
              </w:rPr>
            </w:pPr>
            <w:r w:rsidRPr="00E43461">
              <w:rPr>
                <w:rFonts w:ascii="Times New Roman" w:eastAsia="Times New Roman" w:hAnsi="Times New Roman" w:cs="Times New Roman"/>
                <w:sz w:val="20"/>
                <w:szCs w:val="20"/>
              </w:rPr>
              <w:t>Виріб повинен бути стійким до обробки: дезінфекційної, передстерилізаційного очищення та парової стерилізації.</w:t>
            </w:r>
          </w:p>
          <w:p w:rsidR="00BD1386" w:rsidRPr="00E43461" w:rsidRDefault="00BD1386" w:rsidP="00560E62">
            <w:pPr>
              <w:jc w:val="center"/>
              <w:rPr>
                <w:sz w:val="20"/>
                <w:szCs w:val="20"/>
              </w:rPr>
            </w:pPr>
            <w:r w:rsidRPr="00E43461">
              <w:rPr>
                <w:rFonts w:ascii="Times New Roman" w:eastAsia="Times New Roman" w:hAnsi="Times New Roman" w:cs="Times New Roman"/>
                <w:sz w:val="20"/>
                <w:szCs w:val="20"/>
              </w:rPr>
              <w:t>Параметри твердості</w:t>
            </w:r>
            <w:r w:rsidRPr="00E43461">
              <w:rPr>
                <w:rFonts w:ascii="Times New Roman" w:eastAsia="Times New Roman" w:hAnsi="Times New Roman" w:cs="Times New Roman"/>
                <w:sz w:val="20"/>
                <w:szCs w:val="20"/>
                <w:lang w:val="ru-RU"/>
              </w:rPr>
              <w:t>сталі для імплантів (спиці, стержні) від 28 до 40</w:t>
            </w:r>
            <w:r w:rsidRPr="00E43461">
              <w:rPr>
                <w:rFonts w:ascii="Times New Roman" w:eastAsia="Times New Roman" w:hAnsi="Times New Roman" w:cs="Times New Roman"/>
                <w:sz w:val="20"/>
                <w:szCs w:val="20"/>
              </w:rPr>
              <w:br/>
              <w:t xml:space="preserve">Марки сталі: Сталь 12Х18Н10Т </w:t>
            </w:r>
            <w:r w:rsidRPr="00E43461">
              <w:rPr>
                <w:rFonts w:ascii="Times New Roman" w:eastAsia="Times New Roman" w:hAnsi="Times New Roman" w:cs="Times New Roman"/>
                <w:sz w:val="20"/>
                <w:szCs w:val="20"/>
                <w:lang w:val="ru-RU"/>
              </w:rPr>
              <w:t>або</w:t>
            </w:r>
            <w:r w:rsidRPr="00E43461">
              <w:rPr>
                <w:rFonts w:ascii="Times New Roman" w:eastAsia="Times New Roman" w:hAnsi="Times New Roman" w:cs="Times New Roman"/>
                <w:sz w:val="20"/>
                <w:szCs w:val="20"/>
              </w:rPr>
              <w:t xml:space="preserve">сталь Х17Н2 </w:t>
            </w:r>
            <w:r w:rsidRPr="00E43461">
              <w:rPr>
                <w:rFonts w:ascii="Times New Roman" w:eastAsia="Times New Roman" w:hAnsi="Times New Roman" w:cs="Times New Roman"/>
                <w:sz w:val="20"/>
                <w:szCs w:val="20"/>
                <w:lang w:val="ru-RU"/>
              </w:rPr>
              <w:t>ДСТУ</w:t>
            </w:r>
            <w:r w:rsidRPr="00E43461">
              <w:rPr>
                <w:rFonts w:ascii="Times New Roman" w:eastAsia="Times New Roman" w:hAnsi="Times New Roman" w:cs="Times New Roman"/>
                <w:sz w:val="20"/>
                <w:szCs w:val="20"/>
              </w:rPr>
              <w:t xml:space="preserve"> 5632</w:t>
            </w:r>
          </w:p>
        </w:tc>
        <w:tc>
          <w:tcPr>
            <w:tcW w:w="992" w:type="dxa"/>
          </w:tcPr>
          <w:p w:rsidR="00BD1386" w:rsidRPr="0057622A" w:rsidRDefault="00BD1386" w:rsidP="00704C6A">
            <w:pPr>
              <w:jc w:val="center"/>
              <w:rPr>
                <w:rFonts w:ascii="Times New Roman" w:hAnsi="Times New Roman" w:cs="Times New Roman"/>
                <w:sz w:val="18"/>
                <w:szCs w:val="18"/>
              </w:rPr>
            </w:pPr>
            <w:r w:rsidRPr="0057622A">
              <w:rPr>
                <w:rFonts w:ascii="Times New Roman" w:eastAsia="Times New Roman" w:hAnsi="Times New Roman" w:cs="Times New Roman"/>
                <w:sz w:val="18"/>
                <w:szCs w:val="18"/>
                <w:shd w:val="clear" w:color="auto" w:fill="F0F5F2"/>
                <w:lang w:eastAsia="en-US"/>
              </w:rPr>
              <w:t xml:space="preserve">58340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57</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Шпиця Киршнера 2 / 300мм</w:t>
            </w:r>
          </w:p>
        </w:tc>
        <w:tc>
          <w:tcPr>
            <w:tcW w:w="4962" w:type="dxa"/>
          </w:tcPr>
          <w:p w:rsidR="00BD1386" w:rsidRPr="00E43461" w:rsidRDefault="00BD1386" w:rsidP="00560E62">
            <w:pPr>
              <w:pStyle w:val="a5"/>
              <w:jc w:val="center"/>
              <w:rPr>
                <w:rFonts w:ascii="Times New Roman" w:eastAsia="Times New Roman" w:hAnsi="Times New Roman" w:cs="Times New Roman"/>
                <w:sz w:val="20"/>
                <w:szCs w:val="20"/>
              </w:rPr>
            </w:pPr>
            <w:r w:rsidRPr="00E43461">
              <w:rPr>
                <w:rFonts w:ascii="Times New Roman" w:eastAsia="Times New Roman" w:hAnsi="Times New Roman" w:cs="Times New Roman"/>
                <w:sz w:val="20"/>
                <w:szCs w:val="20"/>
              </w:rPr>
              <w:t>Шпиця  Киршнера</w:t>
            </w:r>
            <w:r w:rsidRPr="00E43461">
              <w:rPr>
                <w:rFonts w:ascii="Times New Roman" w:hAnsi="Times New Roman" w:cs="Times New Roman"/>
                <w:sz w:val="20"/>
                <w:szCs w:val="20"/>
              </w:rPr>
              <w:t>, діаметр 2,0</w:t>
            </w:r>
            <w:r w:rsidRPr="00E43461">
              <w:rPr>
                <w:rFonts w:ascii="Times New Roman" w:eastAsia="Times New Roman" w:hAnsi="Times New Roman" w:cs="Times New Roman"/>
                <w:sz w:val="20"/>
                <w:szCs w:val="20"/>
              </w:rPr>
              <w:t xml:space="preserve"> мм, довжина </w:t>
            </w:r>
            <w:r w:rsidRPr="00E43461">
              <w:rPr>
                <w:rFonts w:ascii="Times New Roman" w:hAnsi="Times New Roman" w:cs="Times New Roman"/>
                <w:sz w:val="20"/>
                <w:szCs w:val="20"/>
                <w:lang w:val="ru-RU"/>
              </w:rPr>
              <w:t>30</w:t>
            </w:r>
            <w:r w:rsidRPr="00E43461">
              <w:rPr>
                <w:rFonts w:ascii="Times New Roman" w:eastAsia="Times New Roman" w:hAnsi="Times New Roman" w:cs="Times New Roman"/>
                <w:sz w:val="20"/>
                <w:szCs w:val="20"/>
                <w:lang w:val="ru-RU"/>
              </w:rPr>
              <w:t>0</w:t>
            </w:r>
            <w:r w:rsidRPr="00E43461">
              <w:rPr>
                <w:rFonts w:ascii="Times New Roman" w:eastAsia="Times New Roman" w:hAnsi="Times New Roman" w:cs="Times New Roman"/>
                <w:sz w:val="20"/>
                <w:szCs w:val="20"/>
              </w:rPr>
              <w:t xml:space="preserve"> мм, нержавіюча сталь, пір'яна заточка    ПАРАМЕТРИ ВИРОБУ : Дзеркально відполірована / глянцева нержавіюча сталь</w:t>
            </w:r>
            <w:r w:rsidRPr="00E43461">
              <w:rPr>
                <w:rFonts w:ascii="Times New Roman" w:eastAsia="Times New Roman" w:hAnsi="Times New Roman" w:cs="Times New Roman"/>
                <w:sz w:val="20"/>
                <w:szCs w:val="20"/>
                <w:lang w:val="ru-RU"/>
              </w:rPr>
              <w:t xml:space="preserve">, </w:t>
            </w:r>
            <w:r w:rsidRPr="00E43461">
              <w:rPr>
                <w:rFonts w:ascii="Times New Roman" w:eastAsia="Times New Roman" w:hAnsi="Times New Roman" w:cs="Times New Roman"/>
                <w:sz w:val="20"/>
                <w:szCs w:val="20"/>
              </w:rPr>
              <w:t>як</w:t>
            </w:r>
            <w:r w:rsidRPr="00E43461">
              <w:rPr>
                <w:rFonts w:ascii="Times New Roman" w:eastAsia="Times New Roman" w:hAnsi="Times New Roman" w:cs="Times New Roman"/>
                <w:sz w:val="20"/>
                <w:szCs w:val="20"/>
                <w:lang w:val="ru-RU"/>
              </w:rPr>
              <w:t>а</w:t>
            </w:r>
            <w:r w:rsidRPr="00E43461">
              <w:rPr>
                <w:rFonts w:ascii="Times New Roman" w:eastAsia="Times New Roman" w:hAnsi="Times New Roman" w:cs="Times New Roman"/>
                <w:sz w:val="20"/>
                <w:szCs w:val="20"/>
              </w:rPr>
              <w:t xml:space="preserve"> не забороняється використовувати в медицині.</w:t>
            </w:r>
          </w:p>
          <w:p w:rsidR="00BD1386" w:rsidRPr="00E43461" w:rsidRDefault="00BD1386" w:rsidP="00560E62">
            <w:pPr>
              <w:pStyle w:val="a5"/>
              <w:jc w:val="center"/>
              <w:rPr>
                <w:rFonts w:ascii="Times New Roman" w:eastAsia="Times New Roman" w:hAnsi="Times New Roman" w:cs="Times New Roman"/>
                <w:sz w:val="20"/>
                <w:szCs w:val="20"/>
              </w:rPr>
            </w:pPr>
            <w:r w:rsidRPr="00E43461">
              <w:rPr>
                <w:rFonts w:ascii="Times New Roman" w:eastAsia="Times New Roman" w:hAnsi="Times New Roman" w:cs="Times New Roman"/>
                <w:sz w:val="20"/>
                <w:szCs w:val="20"/>
              </w:rPr>
              <w:t>Виріб повинен бути стійким до обробки: дезінфекційної, передстерилізаційного очищення та парової стерилізації.</w:t>
            </w:r>
          </w:p>
          <w:p w:rsidR="00BD1386" w:rsidRPr="00E43461" w:rsidRDefault="00BD1386" w:rsidP="00560E62">
            <w:pPr>
              <w:jc w:val="center"/>
              <w:rPr>
                <w:sz w:val="20"/>
                <w:szCs w:val="20"/>
              </w:rPr>
            </w:pPr>
            <w:r w:rsidRPr="00E43461">
              <w:rPr>
                <w:rFonts w:ascii="Times New Roman" w:eastAsia="Times New Roman" w:hAnsi="Times New Roman" w:cs="Times New Roman"/>
                <w:sz w:val="20"/>
                <w:szCs w:val="20"/>
              </w:rPr>
              <w:t>Параметри твердості</w:t>
            </w:r>
            <w:r w:rsidRPr="00E43461">
              <w:rPr>
                <w:rFonts w:ascii="Times New Roman" w:eastAsia="Times New Roman" w:hAnsi="Times New Roman" w:cs="Times New Roman"/>
                <w:sz w:val="20"/>
                <w:szCs w:val="20"/>
                <w:lang w:val="ru-RU"/>
              </w:rPr>
              <w:t>сталі для імплантів (спиці, стержні) від 28 до 40</w:t>
            </w:r>
            <w:r w:rsidRPr="00E43461">
              <w:rPr>
                <w:rFonts w:ascii="Times New Roman" w:eastAsia="Times New Roman" w:hAnsi="Times New Roman" w:cs="Times New Roman"/>
                <w:sz w:val="20"/>
                <w:szCs w:val="20"/>
              </w:rPr>
              <w:br/>
              <w:t xml:space="preserve">Марки сталі: Сталь 12Х18Н10Т </w:t>
            </w:r>
            <w:r w:rsidRPr="00E43461">
              <w:rPr>
                <w:rFonts w:ascii="Times New Roman" w:eastAsia="Times New Roman" w:hAnsi="Times New Roman" w:cs="Times New Roman"/>
                <w:sz w:val="20"/>
                <w:szCs w:val="20"/>
                <w:lang w:val="ru-RU"/>
              </w:rPr>
              <w:t>або</w:t>
            </w:r>
            <w:r w:rsidRPr="00E43461">
              <w:rPr>
                <w:rFonts w:ascii="Times New Roman" w:eastAsia="Times New Roman" w:hAnsi="Times New Roman" w:cs="Times New Roman"/>
                <w:sz w:val="20"/>
                <w:szCs w:val="20"/>
              </w:rPr>
              <w:t xml:space="preserve">сталь Х17Н2 </w:t>
            </w:r>
            <w:r w:rsidRPr="00E43461">
              <w:rPr>
                <w:rFonts w:ascii="Times New Roman" w:eastAsia="Times New Roman" w:hAnsi="Times New Roman" w:cs="Times New Roman"/>
                <w:sz w:val="20"/>
                <w:szCs w:val="20"/>
                <w:lang w:val="ru-RU"/>
              </w:rPr>
              <w:t>ДСТУ</w:t>
            </w:r>
            <w:r w:rsidRPr="00E43461">
              <w:rPr>
                <w:rFonts w:ascii="Times New Roman" w:eastAsia="Times New Roman" w:hAnsi="Times New Roman" w:cs="Times New Roman"/>
                <w:sz w:val="20"/>
                <w:szCs w:val="20"/>
              </w:rPr>
              <w:t xml:space="preserve"> 5632</w:t>
            </w:r>
          </w:p>
        </w:tc>
        <w:tc>
          <w:tcPr>
            <w:tcW w:w="992" w:type="dxa"/>
          </w:tcPr>
          <w:p w:rsidR="00BD1386" w:rsidRPr="0057622A" w:rsidRDefault="00BD1386" w:rsidP="00704C6A">
            <w:pPr>
              <w:jc w:val="center"/>
              <w:rPr>
                <w:rFonts w:ascii="Times New Roman" w:hAnsi="Times New Roman" w:cs="Times New Roman"/>
                <w:sz w:val="18"/>
                <w:szCs w:val="18"/>
              </w:rPr>
            </w:pPr>
            <w:r w:rsidRPr="0057622A">
              <w:rPr>
                <w:rFonts w:ascii="Times New Roman" w:eastAsia="Times New Roman" w:hAnsi="Times New Roman" w:cs="Times New Roman"/>
                <w:sz w:val="18"/>
                <w:szCs w:val="18"/>
                <w:shd w:val="clear" w:color="auto" w:fill="F0F5F2"/>
                <w:lang w:eastAsia="en-US"/>
              </w:rPr>
              <w:t xml:space="preserve">58340 </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58</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Спонжи марлеві медичні нестерильні з</w:t>
            </w:r>
            <w:r w:rsidRPr="00781ACA">
              <w:rPr>
                <w:rFonts w:ascii="Times New Roman" w:hAnsi="Times New Roman" w:cs="Times New Roman"/>
                <w:sz w:val="20"/>
                <w:szCs w:val="20"/>
              </w:rPr>
              <w:br/>
              <w:t>рентгеноконтрастною ниткою, діаметр 25 мм № 200шт</w:t>
            </w:r>
          </w:p>
        </w:tc>
        <w:tc>
          <w:tcPr>
            <w:tcW w:w="4962" w:type="dxa"/>
          </w:tcPr>
          <w:tbl>
            <w:tblPr>
              <w:tblStyle w:val="a3"/>
              <w:tblW w:w="4423" w:type="dxa"/>
              <w:tblLayout w:type="fixed"/>
              <w:tblLook w:val="04A0"/>
            </w:tblPr>
            <w:tblGrid>
              <w:gridCol w:w="454"/>
              <w:gridCol w:w="1842"/>
              <w:gridCol w:w="2127"/>
            </w:tblGrid>
            <w:tr w:rsidR="00BD1386" w:rsidTr="004E68CC">
              <w:tc>
                <w:tcPr>
                  <w:tcW w:w="454" w:type="dxa"/>
                  <w:vAlign w:val="center"/>
                </w:tcPr>
                <w:p w:rsidR="00BD1386" w:rsidRPr="00713F7E" w:rsidRDefault="00BD1386" w:rsidP="00560E62">
                  <w:pPr>
                    <w:jc w:val="center"/>
                    <w:rPr>
                      <w:rFonts w:ascii="Times New Roman" w:hAnsi="Times New Roman" w:cs="Times New Roman"/>
                      <w:sz w:val="18"/>
                      <w:szCs w:val="18"/>
                    </w:rPr>
                  </w:pPr>
                  <w:r w:rsidRPr="00713F7E">
                    <w:rPr>
                      <w:rFonts w:ascii="Times New Roman" w:hAnsi="Times New Roman" w:cs="Times New Roman"/>
                      <w:sz w:val="18"/>
                      <w:szCs w:val="18"/>
                    </w:rPr>
                    <w:t>№</w:t>
                  </w:r>
                  <w:r w:rsidRPr="00713F7E">
                    <w:rPr>
                      <w:rFonts w:ascii="Times New Roman" w:hAnsi="Times New Roman" w:cs="Times New Roman"/>
                      <w:sz w:val="18"/>
                      <w:szCs w:val="18"/>
                    </w:rPr>
                    <w:br/>
                    <w:t>з/п</w:t>
                  </w:r>
                </w:p>
              </w:tc>
              <w:tc>
                <w:tcPr>
                  <w:tcW w:w="1842" w:type="dxa"/>
                  <w:vAlign w:val="center"/>
                </w:tcPr>
                <w:p w:rsidR="00BD1386" w:rsidRPr="00713F7E" w:rsidRDefault="00BD1386" w:rsidP="00560E62">
                  <w:pPr>
                    <w:jc w:val="center"/>
                    <w:rPr>
                      <w:rFonts w:ascii="Times New Roman" w:hAnsi="Times New Roman" w:cs="Times New Roman"/>
                      <w:sz w:val="18"/>
                      <w:szCs w:val="18"/>
                    </w:rPr>
                  </w:pPr>
                  <w:r w:rsidRPr="00713F7E">
                    <w:rPr>
                      <w:rFonts w:ascii="Times New Roman" w:hAnsi="Times New Roman" w:cs="Times New Roman"/>
                      <w:sz w:val="18"/>
                      <w:szCs w:val="18"/>
                    </w:rPr>
                    <w:t>Найменування показників</w:t>
                  </w:r>
                </w:p>
              </w:tc>
              <w:tc>
                <w:tcPr>
                  <w:tcW w:w="2127" w:type="dxa"/>
                  <w:vAlign w:val="center"/>
                </w:tcPr>
                <w:p w:rsidR="00BD1386" w:rsidRPr="00713F7E" w:rsidRDefault="00BD1386" w:rsidP="00560E62">
                  <w:pPr>
                    <w:jc w:val="center"/>
                    <w:rPr>
                      <w:rFonts w:ascii="Times New Roman" w:hAnsi="Times New Roman" w:cs="Times New Roman"/>
                      <w:sz w:val="18"/>
                      <w:szCs w:val="18"/>
                    </w:rPr>
                  </w:pPr>
                  <w:r w:rsidRPr="00713F7E">
                    <w:rPr>
                      <w:rFonts w:ascii="Times New Roman" w:hAnsi="Times New Roman" w:cs="Times New Roman"/>
                      <w:sz w:val="18"/>
                      <w:szCs w:val="18"/>
                    </w:rPr>
                    <w:t>Вимоги ТУ</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1</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Опис</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Спонжи чисті, колір білий, запах відсутній</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2</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Тип марлі згідно з ДСТУ EN 14079</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Не менш ніж 17 тип марлі</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3</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Діаметр, мм</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25</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4</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Допустиме відхилення діаметру, мм</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мінус 4</w:t>
                  </w:r>
                </w:p>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плюсове відхилення не обмежується</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5</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Капілярність, см, не менше</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lang w:val="en-US"/>
                    </w:rPr>
                    <w:t>7,0</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6</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Наявність рентгеноконтрастної нитки</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Так</w:t>
                  </w:r>
                </w:p>
              </w:tc>
            </w:tr>
            <w:tr w:rsidR="00BD1386" w:rsidTr="004E68CC">
              <w:tc>
                <w:tcPr>
                  <w:tcW w:w="454"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7</w:t>
                  </w:r>
                </w:p>
              </w:tc>
              <w:tc>
                <w:tcPr>
                  <w:tcW w:w="1842"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Маркування, пакування</w:t>
                  </w:r>
                </w:p>
              </w:tc>
              <w:tc>
                <w:tcPr>
                  <w:tcW w:w="2127" w:type="dxa"/>
                  <w:vAlign w:val="center"/>
                </w:tcPr>
                <w:p w:rsidR="00BD1386" w:rsidRPr="00713F7E" w:rsidRDefault="00BD1386" w:rsidP="00560E62">
                  <w:pPr>
                    <w:jc w:val="center"/>
                    <w:rPr>
                      <w:rFonts w:ascii="Times New Roman" w:hAnsi="Times New Roman" w:cs="Times New Roman"/>
                      <w:sz w:val="20"/>
                      <w:szCs w:val="20"/>
                    </w:rPr>
                  </w:pPr>
                  <w:r w:rsidRPr="00713F7E">
                    <w:rPr>
                      <w:rFonts w:ascii="Times New Roman" w:hAnsi="Times New Roman" w:cs="Times New Roman"/>
                      <w:sz w:val="20"/>
                      <w:szCs w:val="20"/>
                    </w:rPr>
                    <w:t>Згідно з ТУ</w:t>
                  </w:r>
                </w:p>
              </w:tc>
            </w:tr>
          </w:tbl>
          <w:p w:rsidR="00BD1386" w:rsidRDefault="00BD1386" w:rsidP="00560E62">
            <w:pPr>
              <w:jc w:val="center"/>
            </w:pPr>
          </w:p>
        </w:tc>
        <w:tc>
          <w:tcPr>
            <w:tcW w:w="992" w:type="dxa"/>
          </w:tcPr>
          <w:p w:rsidR="00BD1386" w:rsidRPr="0057622A" w:rsidRDefault="00BD1386" w:rsidP="0009768D">
            <w:pPr>
              <w:pStyle w:val="TableParagraph"/>
              <w:spacing w:before="1" w:line="251" w:lineRule="exact"/>
              <w:ind w:left="33" w:right="79"/>
              <w:jc w:val="center"/>
              <w:rPr>
                <w:sz w:val="18"/>
                <w:szCs w:val="18"/>
              </w:rPr>
            </w:pPr>
            <w:r w:rsidRPr="0057622A">
              <w:rPr>
                <w:sz w:val="18"/>
                <w:szCs w:val="18"/>
              </w:rPr>
              <w:t>38496</w:t>
            </w:r>
          </w:p>
          <w:p w:rsidR="00BD1386" w:rsidRPr="00F73B2C" w:rsidRDefault="00BD1386" w:rsidP="0009768D">
            <w:pPr>
              <w:ind w:left="33"/>
              <w:jc w:val="center"/>
              <w:rPr>
                <w:rFonts w:ascii="Times New Roman" w:hAnsi="Times New Roman" w:cs="Times New Roman"/>
                <w:sz w:val="20"/>
                <w:szCs w:val="20"/>
              </w:rPr>
            </w:pPr>
          </w:p>
        </w:tc>
        <w:tc>
          <w:tcPr>
            <w:tcW w:w="1134" w:type="dxa"/>
          </w:tcPr>
          <w:p w:rsidR="00BD1386" w:rsidRPr="00661007" w:rsidRDefault="00704C6A" w:rsidP="0009768D">
            <w:pPr>
              <w:jc w:val="center"/>
              <w:rPr>
                <w:rFonts w:ascii="Times New Roman" w:hAnsi="Times New Roman" w:cs="Times New Roman"/>
                <w:sz w:val="20"/>
                <w:szCs w:val="20"/>
              </w:rPr>
            </w:pPr>
            <w:r>
              <w:rPr>
                <w:rFonts w:ascii="Times New Roman" w:hAnsi="Times New Roman" w:cs="Times New Roman"/>
                <w:sz w:val="20"/>
                <w:szCs w:val="20"/>
              </w:rPr>
              <w:t>у</w:t>
            </w:r>
            <w:r w:rsidR="00BD1386" w:rsidRPr="00661007">
              <w:rPr>
                <w:rFonts w:ascii="Times New Roman" w:hAnsi="Times New Roman" w:cs="Times New Roman"/>
                <w:sz w:val="20"/>
                <w:szCs w:val="20"/>
              </w:rPr>
              <w:t>пак</w:t>
            </w:r>
            <w:r>
              <w:rPr>
                <w:rFonts w:ascii="Times New Roman" w:hAnsi="Times New Roman" w:cs="Times New Roman"/>
                <w:sz w:val="20"/>
                <w:szCs w:val="20"/>
              </w:rPr>
              <w:t>овка</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59</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Pr>
                <w:rFonts w:ascii="Times New Roman" w:hAnsi="Times New Roman" w:cs="Times New Roman"/>
                <w:sz w:val="20"/>
                <w:szCs w:val="20"/>
              </w:rPr>
              <w:t>Стетоскоп акушерський дерев</w:t>
            </w:r>
            <w:r>
              <w:rPr>
                <w:rFonts w:ascii="Times New Roman" w:hAnsi="Times New Roman" w:cs="Times New Roman"/>
                <w:sz w:val="20"/>
                <w:szCs w:val="20"/>
                <w:lang w:val="en-US"/>
              </w:rPr>
              <w:t>’</w:t>
            </w:r>
            <w:r w:rsidRPr="00781ACA">
              <w:rPr>
                <w:rFonts w:ascii="Times New Roman" w:hAnsi="Times New Roman" w:cs="Times New Roman"/>
                <w:sz w:val="20"/>
                <w:szCs w:val="20"/>
              </w:rPr>
              <w:t>яний</w:t>
            </w:r>
          </w:p>
        </w:tc>
        <w:tc>
          <w:tcPr>
            <w:tcW w:w="4962" w:type="dxa"/>
          </w:tcPr>
          <w:p w:rsidR="00BD1386" w:rsidRDefault="00BD1386" w:rsidP="00560E62">
            <w:pPr>
              <w:shd w:val="clear" w:color="auto" w:fill="FFFFFF"/>
              <w:jc w:val="center"/>
              <w:outlineLvl w:val="0"/>
            </w:pPr>
            <w:r w:rsidRPr="005B64C7">
              <w:rPr>
                <w:rFonts w:ascii="Times New Roman" w:hAnsi="Times New Roman" w:cs="Times New Roman"/>
                <w:sz w:val="20"/>
                <w:szCs w:val="20"/>
              </w:rPr>
              <w:t xml:space="preserve">Призначений для прослуховування серцебиття плоду у вагітних жінок. Являє собою коротку дерев’яну трубку у вигляді двокінцевого розтруба. </w:t>
            </w:r>
            <w:r w:rsidRPr="005B64C7">
              <w:rPr>
                <w:rFonts w:ascii="Times New Roman" w:hAnsi="Times New Roman" w:cs="Times New Roman"/>
                <w:b/>
                <w:sz w:val="20"/>
                <w:szCs w:val="20"/>
              </w:rPr>
              <w:br/>
            </w:r>
            <w:r w:rsidRPr="005B64C7">
              <w:rPr>
                <w:rFonts w:ascii="Times New Roman" w:hAnsi="Times New Roman" w:cs="Times New Roman"/>
                <w:sz w:val="20"/>
                <w:szCs w:val="20"/>
              </w:rPr>
              <w:t xml:space="preserve">• довжина - 145 мм; </w:t>
            </w:r>
            <w:r w:rsidRPr="005B64C7">
              <w:rPr>
                <w:rFonts w:ascii="Times New Roman" w:hAnsi="Times New Roman" w:cs="Times New Roman"/>
                <w:sz w:val="20"/>
                <w:szCs w:val="20"/>
              </w:rPr>
              <w:br/>
              <w:t>• верхній діаметр - 55 мм;</w:t>
            </w:r>
            <w:r w:rsidRPr="005B64C7">
              <w:rPr>
                <w:rFonts w:ascii="Times New Roman" w:hAnsi="Times New Roman" w:cs="Times New Roman"/>
                <w:sz w:val="20"/>
                <w:szCs w:val="20"/>
              </w:rPr>
              <w:br/>
              <w:t>• нижній діаметр –40мм;</w:t>
            </w:r>
            <w:r w:rsidRPr="005B64C7">
              <w:rPr>
                <w:rFonts w:ascii="Times New Roman" w:hAnsi="Times New Roman" w:cs="Times New Roman"/>
                <w:sz w:val="20"/>
                <w:szCs w:val="20"/>
              </w:rPr>
              <w:br/>
              <w:t>• матеріал – дерево.</w:t>
            </w:r>
          </w:p>
        </w:tc>
        <w:tc>
          <w:tcPr>
            <w:tcW w:w="992" w:type="dxa"/>
          </w:tcPr>
          <w:p w:rsidR="00BD1386" w:rsidRPr="00DB0443" w:rsidRDefault="00BD1386" w:rsidP="0009768D">
            <w:pPr>
              <w:jc w:val="center"/>
              <w:rPr>
                <w:rFonts w:ascii="Times New Roman" w:hAnsi="Times New Roman" w:cs="Times New Roman"/>
                <w:i/>
                <w:sz w:val="18"/>
                <w:szCs w:val="18"/>
              </w:rPr>
            </w:pPr>
            <w:r w:rsidRPr="00DB0443">
              <w:rPr>
                <w:rFonts w:ascii="Times New Roman" w:hAnsi="Times New Roman" w:cs="Times New Roman"/>
                <w:sz w:val="18"/>
                <w:szCs w:val="18"/>
                <w:shd w:val="clear" w:color="auto" w:fill="FFFFFF"/>
              </w:rPr>
              <w:t xml:space="preserve"> 13755</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60</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Термометр медичний скляний</w:t>
            </w:r>
          </w:p>
        </w:tc>
        <w:tc>
          <w:tcPr>
            <w:tcW w:w="4962" w:type="dxa"/>
          </w:tcPr>
          <w:p w:rsidR="00BD1386" w:rsidRPr="00E43461" w:rsidRDefault="00BD1386" w:rsidP="00560E62">
            <w:pPr>
              <w:shd w:val="clear" w:color="auto" w:fill="FFFFFF"/>
              <w:jc w:val="center"/>
              <w:rPr>
                <w:rFonts w:ascii="Times New Roman" w:eastAsia="Times New Roman" w:hAnsi="Times New Roman" w:cs="Times New Roman"/>
                <w:color w:val="222222"/>
                <w:sz w:val="20"/>
                <w:szCs w:val="20"/>
              </w:rPr>
            </w:pPr>
            <w:r w:rsidRPr="00E43461">
              <w:rPr>
                <w:rFonts w:ascii="Times New Roman" w:eastAsia="Times New Roman" w:hAnsi="Times New Roman" w:cs="Times New Roman"/>
                <w:color w:val="222222"/>
                <w:sz w:val="20"/>
                <w:szCs w:val="20"/>
              </w:rPr>
              <w:t>Термометр медичний максимальний скляний призначений для вимірювання тіла людини.</w:t>
            </w:r>
          </w:p>
          <w:p w:rsidR="00BD1386" w:rsidRPr="00E43461" w:rsidRDefault="00BD1386" w:rsidP="00560E62">
            <w:pPr>
              <w:shd w:val="clear" w:color="auto" w:fill="FFFFFF"/>
              <w:jc w:val="center"/>
              <w:rPr>
                <w:rFonts w:ascii="Times New Roman" w:eastAsia="Times New Roman" w:hAnsi="Times New Roman" w:cs="Times New Roman"/>
                <w:color w:val="222222"/>
                <w:sz w:val="20"/>
                <w:szCs w:val="20"/>
              </w:rPr>
            </w:pPr>
            <w:r w:rsidRPr="00E43461">
              <w:rPr>
                <w:rFonts w:ascii="Times New Roman" w:eastAsia="Times New Roman" w:hAnsi="Times New Roman" w:cs="Times New Roman"/>
                <w:color w:val="222222"/>
                <w:sz w:val="20"/>
                <w:szCs w:val="20"/>
              </w:rPr>
              <w:t>Діапазон вимірювання температури від 35 до 42 °С</w:t>
            </w:r>
          </w:p>
          <w:p w:rsidR="00BD1386" w:rsidRPr="00E43461" w:rsidRDefault="00BD1386" w:rsidP="00560E62">
            <w:pPr>
              <w:shd w:val="clear" w:color="auto" w:fill="FFFFFF"/>
              <w:jc w:val="center"/>
              <w:rPr>
                <w:rFonts w:ascii="Times New Roman" w:eastAsia="Times New Roman" w:hAnsi="Times New Roman" w:cs="Times New Roman"/>
                <w:color w:val="222222"/>
                <w:sz w:val="20"/>
                <w:szCs w:val="20"/>
              </w:rPr>
            </w:pPr>
            <w:r w:rsidRPr="00E43461">
              <w:rPr>
                <w:rFonts w:ascii="Times New Roman" w:eastAsia="Times New Roman" w:hAnsi="Times New Roman" w:cs="Times New Roman"/>
                <w:color w:val="222222"/>
                <w:sz w:val="20"/>
                <w:szCs w:val="20"/>
              </w:rPr>
              <w:t>Ціна поділки шкали - 0,1 °С</w:t>
            </w:r>
          </w:p>
          <w:p w:rsidR="00BD1386" w:rsidRPr="00E43461" w:rsidRDefault="00BD1386" w:rsidP="00560E62">
            <w:pPr>
              <w:shd w:val="clear" w:color="auto" w:fill="FFFFFF"/>
              <w:jc w:val="center"/>
              <w:rPr>
                <w:rFonts w:ascii="Arial" w:eastAsia="Times New Roman" w:hAnsi="Arial" w:cs="Arial"/>
                <w:color w:val="222222"/>
                <w:sz w:val="20"/>
                <w:szCs w:val="20"/>
              </w:rPr>
            </w:pPr>
            <w:r w:rsidRPr="00E43461">
              <w:rPr>
                <w:rFonts w:ascii="Times New Roman" w:eastAsia="Times New Roman" w:hAnsi="Times New Roman" w:cs="Times New Roman"/>
                <w:color w:val="222222"/>
                <w:sz w:val="20"/>
                <w:szCs w:val="20"/>
              </w:rPr>
              <w:t xml:space="preserve">Межа допустимої похибки  -  </w:t>
            </w:r>
            <w:r w:rsidRPr="00E43461">
              <w:rPr>
                <w:rFonts w:ascii="Times New Roman" w:eastAsia="Times New Roman" w:hAnsi="Times New Roman" w:cs="Times New Roman"/>
                <w:sz w:val="20"/>
                <w:szCs w:val="20"/>
              </w:rPr>
              <w:t>+(</w:t>
            </w:r>
            <w:r w:rsidRPr="00E43461">
              <w:rPr>
                <w:rFonts w:ascii="Times New Roman" w:eastAsia="Times New Roman" w:hAnsi="Times New Roman" w:cs="Times New Roman"/>
                <w:color w:val="222222"/>
                <w:sz w:val="20"/>
                <w:szCs w:val="20"/>
              </w:rPr>
              <w:t>-)0,1°С</w:t>
            </w:r>
          </w:p>
          <w:p w:rsidR="00BD1386" w:rsidRPr="00E43461" w:rsidRDefault="00BD1386" w:rsidP="00560E62">
            <w:pPr>
              <w:shd w:val="clear" w:color="auto" w:fill="FFFFFF"/>
              <w:jc w:val="center"/>
              <w:rPr>
                <w:rFonts w:ascii="Times New Roman" w:eastAsia="Times New Roman" w:hAnsi="Times New Roman" w:cs="Times New Roman"/>
                <w:color w:val="222222"/>
                <w:sz w:val="20"/>
                <w:szCs w:val="20"/>
              </w:rPr>
            </w:pPr>
            <w:r w:rsidRPr="00E43461">
              <w:rPr>
                <w:rFonts w:ascii="Times New Roman" w:eastAsia="Times New Roman" w:hAnsi="Times New Roman" w:cs="Times New Roman"/>
                <w:color w:val="222222"/>
                <w:sz w:val="20"/>
                <w:szCs w:val="20"/>
              </w:rPr>
              <w:t>Термометрична рідина: ртуть</w:t>
            </w:r>
          </w:p>
          <w:p w:rsidR="00BD1386" w:rsidRDefault="00BD1386" w:rsidP="00560E62">
            <w:pPr>
              <w:shd w:val="clear" w:color="auto" w:fill="FFFFFF"/>
              <w:jc w:val="center"/>
            </w:pPr>
            <w:r w:rsidRPr="00E43461">
              <w:rPr>
                <w:rFonts w:ascii="Times New Roman" w:eastAsia="Times New Roman" w:hAnsi="Times New Roman" w:cs="Times New Roman"/>
                <w:color w:val="222222"/>
                <w:sz w:val="20"/>
                <w:szCs w:val="20"/>
              </w:rPr>
              <w:t>Гарантійний термін зберігання та експлуатації 12 місяців з дати виготовлення.</w:t>
            </w:r>
          </w:p>
        </w:tc>
        <w:tc>
          <w:tcPr>
            <w:tcW w:w="992" w:type="dxa"/>
          </w:tcPr>
          <w:p w:rsidR="00BD1386" w:rsidRPr="00DB0443" w:rsidRDefault="00BD1386" w:rsidP="00704C6A">
            <w:pPr>
              <w:jc w:val="center"/>
              <w:rPr>
                <w:rFonts w:ascii="Times New Roman" w:hAnsi="Times New Roman" w:cs="Times New Roman"/>
                <w:sz w:val="18"/>
                <w:szCs w:val="18"/>
              </w:rPr>
            </w:pPr>
            <w:r w:rsidRPr="00DB0443">
              <w:rPr>
                <w:rFonts w:ascii="Times New Roman" w:hAnsi="Times New Roman" w:cs="Times New Roman"/>
                <w:sz w:val="18"/>
                <w:szCs w:val="18"/>
                <w:shd w:val="clear" w:color="auto" w:fill="FFFFFF"/>
              </w:rPr>
              <w:t xml:space="preserve"> 35397</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0A1A8E" w:rsidP="0009768D">
            <w:pPr>
              <w:jc w:val="center"/>
              <w:rPr>
                <w:rFonts w:ascii="Times New Roman" w:hAnsi="Times New Roman" w:cs="Times New Roman"/>
                <w:sz w:val="20"/>
                <w:szCs w:val="20"/>
              </w:rPr>
            </w:pPr>
            <w:r>
              <w:rPr>
                <w:rFonts w:ascii="Times New Roman" w:hAnsi="Times New Roman" w:cs="Times New Roman"/>
                <w:sz w:val="20"/>
                <w:szCs w:val="20"/>
              </w:rPr>
              <w:t>40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61</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Тест для виявлення вагітності</w:t>
            </w:r>
          </w:p>
        </w:tc>
        <w:tc>
          <w:tcPr>
            <w:tcW w:w="4962" w:type="dxa"/>
          </w:tcPr>
          <w:p w:rsidR="00BD1386" w:rsidRPr="00B96280" w:rsidRDefault="00BD1386" w:rsidP="00560E62">
            <w:pPr>
              <w:jc w:val="center"/>
              <w:rPr>
                <w:rFonts w:ascii="Times New Roman" w:hAnsi="Times New Roman" w:cs="Times New Roman"/>
              </w:rPr>
            </w:pPr>
            <w:r w:rsidRPr="00B96280">
              <w:rPr>
                <w:rFonts w:ascii="Times New Roman" w:hAnsi="Times New Roman" w:cs="Times New Roman"/>
                <w:sz w:val="20"/>
                <w:szCs w:val="20"/>
              </w:rPr>
              <w:t>Тест для виявлення вагітності, W1-S</w:t>
            </w:r>
            <w:r w:rsidRPr="00B96280">
              <w:rPr>
                <w:rFonts w:ascii="Times New Roman" w:hAnsi="Times New Roman" w:cs="Times New Roman"/>
                <w:bCs/>
                <w:sz w:val="20"/>
                <w:szCs w:val="20"/>
              </w:rPr>
              <w:t>, №1</w:t>
            </w:r>
          </w:p>
          <w:p w:rsidR="00BD1386" w:rsidRPr="00B96280" w:rsidRDefault="00BD1386" w:rsidP="00560E62">
            <w:pPr>
              <w:jc w:val="center"/>
              <w:rPr>
                <w:rFonts w:ascii="Times New Roman" w:hAnsi="Times New Roman" w:cs="Times New Roman"/>
                <w:bCs/>
                <w:sz w:val="20"/>
                <w:szCs w:val="20"/>
              </w:rPr>
            </w:pPr>
            <w:r w:rsidRPr="00B96280">
              <w:rPr>
                <w:rFonts w:ascii="Times New Roman" w:hAnsi="Times New Roman" w:cs="Times New Roman"/>
                <w:bCs/>
                <w:sz w:val="20"/>
                <w:szCs w:val="20"/>
              </w:rPr>
              <w:t>Виробник: «Guangzhou Wondfo Biotech Co., Ltd.»</w:t>
            </w:r>
          </w:p>
          <w:p w:rsidR="00BD1386" w:rsidRPr="00B96280" w:rsidRDefault="00BD1386" w:rsidP="00560E62">
            <w:pPr>
              <w:pStyle w:val="xfmc1"/>
              <w:shd w:val="clear" w:color="auto" w:fill="FFFFFF"/>
              <w:spacing w:before="0" w:beforeAutospacing="0" w:after="0" w:afterAutospacing="0"/>
              <w:jc w:val="center"/>
              <w:rPr>
                <w:color w:val="000000"/>
                <w:sz w:val="20"/>
                <w:szCs w:val="20"/>
                <w:lang w:eastAsia="ru-RU"/>
              </w:rPr>
            </w:pPr>
            <w:r w:rsidRPr="00B96280">
              <w:rPr>
                <w:color w:val="000000"/>
                <w:sz w:val="20"/>
                <w:szCs w:val="20"/>
                <w:lang w:eastAsia="ru-RU"/>
              </w:rPr>
              <w:t>Загальний термін придатності: не менше 24 міс</w:t>
            </w:r>
          </w:p>
          <w:p w:rsidR="00BD1386" w:rsidRPr="00B96280" w:rsidRDefault="00BD1386" w:rsidP="00560E62">
            <w:pPr>
              <w:pStyle w:val="xfmc1"/>
              <w:shd w:val="clear" w:color="auto" w:fill="FFFFFF"/>
              <w:spacing w:before="0" w:beforeAutospacing="0" w:after="0" w:afterAutospacing="0"/>
              <w:jc w:val="center"/>
              <w:rPr>
                <w:color w:val="000000"/>
                <w:sz w:val="20"/>
                <w:szCs w:val="20"/>
                <w:lang w:eastAsia="ru-RU"/>
              </w:rPr>
            </w:pPr>
            <w:r w:rsidRPr="00B96280">
              <w:rPr>
                <w:color w:val="000000"/>
                <w:sz w:val="20"/>
                <w:szCs w:val="20"/>
                <w:lang w:eastAsia="ru-RU"/>
              </w:rPr>
              <w:t>Процедура тестування проводиться при температурі  15– 30 С. Тест-смужка, зразок для тестування мають бути доведені до вказаної температури.</w:t>
            </w:r>
          </w:p>
          <w:p w:rsidR="00BD1386" w:rsidRPr="00B96280" w:rsidRDefault="00BD1386" w:rsidP="00560E62">
            <w:pPr>
              <w:pStyle w:val="xfmc1"/>
              <w:shd w:val="clear" w:color="auto" w:fill="FFFFFF"/>
              <w:spacing w:before="0" w:beforeAutospacing="0" w:after="0" w:afterAutospacing="0"/>
              <w:jc w:val="center"/>
              <w:rPr>
                <w:color w:val="000000"/>
                <w:sz w:val="20"/>
                <w:szCs w:val="20"/>
                <w:lang w:eastAsia="ru-RU"/>
              </w:rPr>
            </w:pPr>
            <w:r w:rsidRPr="00B96280">
              <w:rPr>
                <w:color w:val="000000"/>
                <w:sz w:val="20"/>
                <w:szCs w:val="20"/>
                <w:lang w:eastAsia="ru-RU"/>
              </w:rPr>
              <w:lastRenderedPageBreak/>
              <w:t>Зразок для аналізу: сеча</w:t>
            </w:r>
          </w:p>
          <w:p w:rsidR="00BD1386" w:rsidRPr="00B96280" w:rsidRDefault="00BD1386" w:rsidP="00560E62">
            <w:pPr>
              <w:pStyle w:val="xfmc1"/>
              <w:shd w:val="clear" w:color="auto" w:fill="FFFFFF"/>
              <w:spacing w:before="0" w:beforeAutospacing="0" w:after="0" w:afterAutospacing="0"/>
              <w:jc w:val="center"/>
              <w:rPr>
                <w:color w:val="000000"/>
                <w:sz w:val="20"/>
                <w:szCs w:val="20"/>
                <w:lang w:eastAsia="ru-RU"/>
              </w:rPr>
            </w:pPr>
            <w:r w:rsidRPr="00B96280">
              <w:rPr>
                <w:color w:val="000000"/>
                <w:sz w:val="20"/>
                <w:szCs w:val="20"/>
                <w:lang w:eastAsia="ru-RU"/>
              </w:rPr>
              <w:t>Отримання результатів: 3-5 хв.</w:t>
            </w:r>
          </w:p>
          <w:p w:rsidR="00BD1386" w:rsidRPr="00B96280" w:rsidRDefault="00BD1386" w:rsidP="00560E62">
            <w:pPr>
              <w:jc w:val="center"/>
              <w:rPr>
                <w:rFonts w:ascii="Times New Roman" w:hAnsi="Times New Roman" w:cs="Times New Roman"/>
                <w:sz w:val="20"/>
                <w:szCs w:val="20"/>
              </w:rPr>
            </w:pPr>
            <w:r w:rsidRPr="00B96280">
              <w:rPr>
                <w:rFonts w:ascii="Times New Roman" w:hAnsi="Times New Roman" w:cs="Times New Roman"/>
                <w:sz w:val="20"/>
                <w:szCs w:val="20"/>
              </w:rPr>
              <w:t>Чутливість тесту для виявлення вагітності виявляє ХГЛ у сечі в концентрації 20 мМО/мл або вище.</w:t>
            </w:r>
          </w:p>
          <w:p w:rsidR="00BD1386" w:rsidRPr="00B96280" w:rsidRDefault="00BD1386" w:rsidP="00560E62">
            <w:pPr>
              <w:pStyle w:val="xfmc1"/>
              <w:shd w:val="clear" w:color="auto" w:fill="FFFFFF"/>
              <w:spacing w:before="0" w:beforeAutospacing="0" w:after="0" w:afterAutospacing="0"/>
              <w:jc w:val="center"/>
              <w:rPr>
                <w:color w:val="000000"/>
                <w:sz w:val="20"/>
                <w:szCs w:val="20"/>
                <w:lang w:eastAsia="ru-RU"/>
              </w:rPr>
            </w:pPr>
            <w:r w:rsidRPr="00B96280">
              <w:rPr>
                <w:color w:val="000000"/>
                <w:sz w:val="20"/>
                <w:szCs w:val="20"/>
                <w:lang w:eastAsia="ru-RU"/>
              </w:rPr>
              <w:t>Зберігання при температурі (t від +2 до +30° С)</w:t>
            </w:r>
          </w:p>
          <w:p w:rsidR="00BD1386" w:rsidRPr="00B96280" w:rsidRDefault="00BD1386" w:rsidP="00560E62">
            <w:pPr>
              <w:jc w:val="center"/>
              <w:rPr>
                <w:rFonts w:ascii="Times New Roman" w:hAnsi="Times New Roman" w:cs="Times New Roman"/>
                <w:sz w:val="20"/>
                <w:szCs w:val="20"/>
              </w:rPr>
            </w:pPr>
            <w:r w:rsidRPr="00B96280">
              <w:rPr>
                <w:rFonts w:ascii="Times New Roman" w:hAnsi="Times New Roman" w:cs="Times New Roman"/>
                <w:sz w:val="20"/>
                <w:szCs w:val="20"/>
              </w:rPr>
              <w:t>Тест – системи мають формат індивідуально упакованої тест – смужки, укомплектовані  інструкцією українською мовою.</w:t>
            </w:r>
          </w:p>
          <w:p w:rsidR="00BD1386" w:rsidRDefault="00BD1386" w:rsidP="00560E62">
            <w:pPr>
              <w:jc w:val="center"/>
            </w:pPr>
            <w:r w:rsidRPr="00B96280">
              <w:rPr>
                <w:rFonts w:ascii="Times New Roman" w:hAnsi="Times New Roman" w:cs="Times New Roman"/>
                <w:sz w:val="20"/>
                <w:szCs w:val="20"/>
              </w:rPr>
              <w:t>Наданняаналогів не передбачається.</w:t>
            </w:r>
          </w:p>
        </w:tc>
        <w:tc>
          <w:tcPr>
            <w:tcW w:w="992" w:type="dxa"/>
          </w:tcPr>
          <w:p w:rsidR="00BD1386" w:rsidRPr="00DB0443" w:rsidRDefault="00BD1386" w:rsidP="0009768D">
            <w:pPr>
              <w:jc w:val="center"/>
              <w:rPr>
                <w:rFonts w:ascii="Times New Roman" w:hAnsi="Times New Roman" w:cs="Times New Roman"/>
                <w:sz w:val="18"/>
                <w:szCs w:val="18"/>
              </w:rPr>
            </w:pPr>
            <w:r w:rsidRPr="00DB0443">
              <w:rPr>
                <w:rFonts w:ascii="Times New Roman" w:hAnsi="Times New Roman" w:cs="Times New Roman"/>
                <w:sz w:val="18"/>
                <w:szCs w:val="18"/>
              </w:rPr>
              <w:lastRenderedPageBreak/>
              <w:t xml:space="preserve"> 33819</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rPr>
          <w:trHeight w:val="4671"/>
        </w:trPr>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62</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Тест-смужки  для  вимірювання рівня глюкози в крові LONGEVITA № 50шт(25*2уп)</w:t>
            </w:r>
          </w:p>
        </w:tc>
        <w:tc>
          <w:tcPr>
            <w:tcW w:w="4962" w:type="dxa"/>
          </w:tcPr>
          <w:p w:rsidR="00BD1386" w:rsidRPr="00F41971" w:rsidRDefault="00BD1386" w:rsidP="00560E62">
            <w:pPr>
              <w:jc w:val="center"/>
              <w:rPr>
                <w:vanish/>
              </w:rPr>
            </w:pPr>
          </w:p>
          <w:tbl>
            <w:tblPr>
              <w:tblW w:w="4676" w:type="pct"/>
              <w:tblInd w:w="108" w:type="dxa"/>
              <w:tblLayout w:type="fixed"/>
              <w:tblLook w:val="04A0"/>
            </w:tblPr>
            <w:tblGrid>
              <w:gridCol w:w="2093"/>
              <w:gridCol w:w="2336"/>
            </w:tblGrid>
            <w:tr w:rsidR="00BD1386" w:rsidRPr="00F41971" w:rsidTr="004E68CC">
              <w:trPr>
                <w:trHeight w:val="384"/>
              </w:trPr>
              <w:tc>
                <w:tcPr>
                  <w:tcW w:w="2363" w:type="pct"/>
                  <w:tcBorders>
                    <w:top w:val="single" w:sz="4" w:space="0" w:color="auto"/>
                    <w:left w:val="single" w:sz="4" w:space="0" w:color="auto"/>
                    <w:bottom w:val="single" w:sz="4" w:space="0" w:color="auto"/>
                    <w:right w:val="single" w:sz="4" w:space="0" w:color="auto"/>
                  </w:tcBorders>
                  <w:vAlign w:val="center"/>
                  <w:hideMark/>
                </w:tcPr>
                <w:p w:rsidR="00BD1386" w:rsidRPr="003464E6" w:rsidRDefault="00BD1386" w:rsidP="00560E62">
                  <w:pPr>
                    <w:spacing w:after="0" w:line="240" w:lineRule="auto"/>
                    <w:jc w:val="center"/>
                    <w:rPr>
                      <w:rFonts w:ascii="Times New Roman" w:hAnsi="Times New Roman" w:cs="Times New Roman"/>
                      <w:color w:val="000000"/>
                      <w:sz w:val="20"/>
                      <w:szCs w:val="20"/>
                    </w:rPr>
                  </w:pPr>
                  <w:r w:rsidRPr="003464E6">
                    <w:rPr>
                      <w:rFonts w:ascii="Times New Roman" w:hAnsi="Times New Roman" w:cs="Times New Roman"/>
                      <w:color w:val="000000"/>
                      <w:sz w:val="20"/>
                      <w:szCs w:val="20"/>
                    </w:rPr>
                    <w:t>Показник</w:t>
                  </w:r>
                </w:p>
              </w:tc>
              <w:tc>
                <w:tcPr>
                  <w:tcW w:w="2637" w:type="pct"/>
                  <w:tcBorders>
                    <w:top w:val="single" w:sz="4" w:space="0" w:color="auto"/>
                    <w:left w:val="single" w:sz="4" w:space="0" w:color="auto"/>
                    <w:bottom w:val="single" w:sz="4" w:space="0" w:color="auto"/>
                    <w:right w:val="single" w:sz="4" w:space="0" w:color="auto"/>
                  </w:tcBorders>
                  <w:vAlign w:val="center"/>
                  <w:hideMark/>
                </w:tcPr>
                <w:p w:rsidR="00BD1386" w:rsidRPr="003464E6" w:rsidRDefault="00BD1386" w:rsidP="00560E62">
                  <w:pPr>
                    <w:spacing w:after="0" w:line="240" w:lineRule="auto"/>
                    <w:jc w:val="center"/>
                    <w:rPr>
                      <w:rFonts w:ascii="Times New Roman" w:hAnsi="Times New Roman" w:cs="Times New Roman"/>
                      <w:color w:val="000000"/>
                      <w:sz w:val="20"/>
                      <w:szCs w:val="20"/>
                    </w:rPr>
                  </w:pPr>
                  <w:r w:rsidRPr="003464E6">
                    <w:rPr>
                      <w:rFonts w:ascii="Times New Roman" w:hAnsi="Times New Roman" w:cs="Times New Roman"/>
                      <w:color w:val="000000"/>
                      <w:sz w:val="20"/>
                      <w:szCs w:val="20"/>
                    </w:rPr>
                    <w:t>Вимога</w:t>
                  </w:r>
                </w:p>
              </w:tc>
            </w:tr>
            <w:tr w:rsidR="00BD1386" w:rsidRPr="00F41971" w:rsidTr="004E68CC">
              <w:trPr>
                <w:trHeight w:val="364"/>
              </w:trPr>
              <w:tc>
                <w:tcPr>
                  <w:tcW w:w="2363" w:type="pct"/>
                  <w:tcBorders>
                    <w:top w:val="nil"/>
                    <w:left w:val="single" w:sz="4" w:space="0" w:color="auto"/>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Сумісність</w:t>
                  </w:r>
                </w:p>
              </w:tc>
              <w:tc>
                <w:tcPr>
                  <w:tcW w:w="2637" w:type="pct"/>
                  <w:tcBorders>
                    <w:top w:val="nil"/>
                    <w:left w:val="nil"/>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з електронним  вимірювачем рівня глюкози в кровіLongevita</w:t>
                  </w:r>
                </w:p>
              </w:tc>
            </w:tr>
            <w:tr w:rsidR="00BD1386" w:rsidRPr="00F41971" w:rsidTr="004E68CC">
              <w:trPr>
                <w:trHeight w:val="364"/>
              </w:trPr>
              <w:tc>
                <w:tcPr>
                  <w:tcW w:w="2363" w:type="pct"/>
                  <w:tcBorders>
                    <w:top w:val="nil"/>
                    <w:left w:val="single" w:sz="4" w:space="0" w:color="auto"/>
                    <w:bottom w:val="single" w:sz="4" w:space="0" w:color="auto"/>
                    <w:right w:val="single" w:sz="4" w:space="0" w:color="auto"/>
                  </w:tcBorders>
                  <w:vAlign w:val="center"/>
                  <w:hideMark/>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Вид зразку</w:t>
                  </w:r>
                </w:p>
              </w:tc>
              <w:tc>
                <w:tcPr>
                  <w:tcW w:w="2637" w:type="pct"/>
                  <w:tcBorders>
                    <w:top w:val="nil"/>
                    <w:left w:val="nil"/>
                    <w:bottom w:val="single" w:sz="4" w:space="0" w:color="auto"/>
                    <w:right w:val="single" w:sz="4" w:space="0" w:color="auto"/>
                  </w:tcBorders>
                  <w:vAlign w:val="center"/>
                  <w:hideMark/>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капілярна цільна кров</w:t>
                  </w:r>
                </w:p>
              </w:tc>
            </w:tr>
            <w:tr w:rsidR="00BD1386" w:rsidRPr="00F41971" w:rsidTr="004E68CC">
              <w:trPr>
                <w:trHeight w:val="442"/>
              </w:trPr>
              <w:tc>
                <w:tcPr>
                  <w:tcW w:w="2363" w:type="pct"/>
                  <w:tcBorders>
                    <w:top w:val="nil"/>
                    <w:left w:val="single" w:sz="4" w:space="0" w:color="auto"/>
                    <w:bottom w:val="single" w:sz="4" w:space="0" w:color="auto"/>
                    <w:right w:val="single" w:sz="4" w:space="0" w:color="auto"/>
                  </w:tcBorders>
                  <w:vAlign w:val="center"/>
                  <w:hideMark/>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Параметр вимірювання</w:t>
                  </w:r>
                </w:p>
              </w:tc>
              <w:tc>
                <w:tcPr>
                  <w:tcW w:w="2637" w:type="pct"/>
                  <w:tcBorders>
                    <w:top w:val="nil"/>
                    <w:left w:val="nil"/>
                    <w:bottom w:val="single" w:sz="4" w:space="0" w:color="auto"/>
                    <w:right w:val="single" w:sz="4" w:space="0" w:color="auto"/>
                  </w:tcBorders>
                  <w:vAlign w:val="center"/>
                  <w:hideMark/>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глюкоза</w:t>
                  </w:r>
                </w:p>
              </w:tc>
            </w:tr>
            <w:tr w:rsidR="00BD1386" w:rsidRPr="00F41971" w:rsidTr="004E68CC">
              <w:trPr>
                <w:trHeight w:val="312"/>
              </w:trPr>
              <w:tc>
                <w:tcPr>
                  <w:tcW w:w="2363" w:type="pct"/>
                  <w:tcBorders>
                    <w:top w:val="nil"/>
                    <w:left w:val="single" w:sz="4" w:space="0" w:color="auto"/>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sz w:val="18"/>
                      <w:szCs w:val="18"/>
                    </w:rPr>
                  </w:pPr>
                  <w:r w:rsidRPr="00EE4EBA">
                    <w:rPr>
                      <w:rFonts w:ascii="Times New Roman" w:hAnsi="Times New Roman" w:cs="Times New Roman"/>
                      <w:sz w:val="18"/>
                      <w:szCs w:val="18"/>
                    </w:rPr>
                    <w:t>Застосування</w:t>
                  </w:r>
                </w:p>
              </w:tc>
              <w:tc>
                <w:tcPr>
                  <w:tcW w:w="2637" w:type="pct"/>
                  <w:tcBorders>
                    <w:top w:val="nil"/>
                    <w:left w:val="nil"/>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для одноразового використання</w:t>
                  </w:r>
                </w:p>
              </w:tc>
            </w:tr>
            <w:tr w:rsidR="00BD1386" w:rsidRPr="00F41971" w:rsidTr="004E68CC">
              <w:trPr>
                <w:trHeight w:val="442"/>
              </w:trPr>
              <w:tc>
                <w:tcPr>
                  <w:tcW w:w="2363" w:type="pct"/>
                  <w:tcBorders>
                    <w:top w:val="nil"/>
                    <w:left w:val="single" w:sz="4" w:space="0" w:color="auto"/>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Діапазон вимірювання електронним  вимірювачем</w:t>
                  </w:r>
                </w:p>
              </w:tc>
              <w:tc>
                <w:tcPr>
                  <w:tcW w:w="2637" w:type="pct"/>
                  <w:tcBorders>
                    <w:top w:val="nil"/>
                    <w:left w:val="nil"/>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lang w:val="ru-RU"/>
                    </w:rPr>
                    <w:t>1</w:t>
                  </w:r>
                  <w:r w:rsidRPr="00EE4EBA">
                    <w:rPr>
                      <w:rFonts w:ascii="Times New Roman" w:hAnsi="Times New Roman" w:cs="Times New Roman"/>
                      <w:color w:val="000000"/>
                      <w:sz w:val="18"/>
                      <w:szCs w:val="18"/>
                    </w:rPr>
                    <w:t>,1-33,3 ммоль/л</w:t>
                  </w:r>
                </w:p>
              </w:tc>
            </w:tr>
            <w:tr w:rsidR="00BD1386" w:rsidRPr="00F41971" w:rsidTr="004E68CC">
              <w:trPr>
                <w:trHeight w:val="312"/>
              </w:trPr>
              <w:tc>
                <w:tcPr>
                  <w:tcW w:w="2363" w:type="pct"/>
                  <w:tcBorders>
                    <w:top w:val="nil"/>
                    <w:left w:val="single" w:sz="4" w:space="0" w:color="auto"/>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sz w:val="18"/>
                      <w:szCs w:val="18"/>
                    </w:rPr>
                    <w:t>Кількість  штук в упаковці, загальна</w:t>
                  </w:r>
                </w:p>
              </w:tc>
              <w:tc>
                <w:tcPr>
                  <w:tcW w:w="2637" w:type="pct"/>
                  <w:tcBorders>
                    <w:top w:val="nil"/>
                    <w:left w:val="nil"/>
                    <w:bottom w:val="single" w:sz="4" w:space="0" w:color="auto"/>
                    <w:right w:val="single" w:sz="4" w:space="0" w:color="auto"/>
                  </w:tcBorders>
                  <w:vAlign w:val="center"/>
                </w:tcPr>
                <w:p w:rsidR="00BD1386" w:rsidRPr="00EE4EBA" w:rsidRDefault="00BD1386" w:rsidP="00560E62">
                  <w:pPr>
                    <w:spacing w:after="0" w:line="240" w:lineRule="auto"/>
                    <w:jc w:val="center"/>
                    <w:rPr>
                      <w:rFonts w:ascii="Times New Roman" w:hAnsi="Times New Roman" w:cs="Times New Roman"/>
                      <w:color w:val="000000"/>
                      <w:sz w:val="18"/>
                      <w:szCs w:val="18"/>
                    </w:rPr>
                  </w:pPr>
                  <w:r w:rsidRPr="00EE4EBA">
                    <w:rPr>
                      <w:rFonts w:ascii="Times New Roman" w:hAnsi="Times New Roman" w:cs="Times New Roman"/>
                      <w:color w:val="000000"/>
                      <w:sz w:val="18"/>
                      <w:szCs w:val="18"/>
                    </w:rPr>
                    <w:t>25х2</w:t>
                  </w:r>
                </w:p>
              </w:tc>
            </w:tr>
            <w:tr w:rsidR="00BD1386" w:rsidRPr="00F41971" w:rsidTr="004E68CC">
              <w:trPr>
                <w:trHeight w:val="312"/>
              </w:trPr>
              <w:tc>
                <w:tcPr>
                  <w:tcW w:w="2363" w:type="pct"/>
                  <w:tcBorders>
                    <w:top w:val="nil"/>
                    <w:left w:val="single" w:sz="4" w:space="0" w:color="auto"/>
                    <w:bottom w:val="single" w:sz="4" w:space="0" w:color="auto"/>
                    <w:right w:val="single" w:sz="4" w:space="0" w:color="auto"/>
                  </w:tcBorders>
                </w:tcPr>
                <w:p w:rsidR="00BD1386" w:rsidRPr="00EE4EBA" w:rsidRDefault="00BD1386" w:rsidP="00560E62">
                  <w:pPr>
                    <w:spacing w:after="0" w:line="240" w:lineRule="auto"/>
                    <w:jc w:val="center"/>
                    <w:rPr>
                      <w:rFonts w:ascii="Times New Roman" w:hAnsi="Times New Roman" w:cs="Times New Roman"/>
                      <w:b/>
                      <w:sz w:val="18"/>
                      <w:szCs w:val="18"/>
                    </w:rPr>
                  </w:pPr>
                  <w:r w:rsidRPr="00EE4EBA">
                    <w:rPr>
                      <w:rFonts w:ascii="Times New Roman" w:hAnsi="Times New Roman" w:cs="Times New Roman"/>
                      <w:sz w:val="18"/>
                      <w:szCs w:val="18"/>
                    </w:rPr>
                    <w:t>Термін придатності тест-смужок після відкриття тубуса</w:t>
                  </w:r>
                </w:p>
              </w:tc>
              <w:tc>
                <w:tcPr>
                  <w:tcW w:w="2637" w:type="pct"/>
                  <w:tcBorders>
                    <w:top w:val="nil"/>
                    <w:left w:val="nil"/>
                    <w:bottom w:val="single" w:sz="4" w:space="0" w:color="auto"/>
                    <w:right w:val="single" w:sz="4" w:space="0" w:color="auto"/>
                  </w:tcBorders>
                  <w:vAlign w:val="center"/>
                </w:tcPr>
                <w:p w:rsidR="00BD1386" w:rsidRPr="00EE4EBA" w:rsidRDefault="00BD1386" w:rsidP="00560E62">
                  <w:pPr>
                    <w:spacing w:line="240" w:lineRule="auto"/>
                    <w:jc w:val="center"/>
                    <w:rPr>
                      <w:rFonts w:ascii="Times New Roman" w:hAnsi="Times New Roman" w:cs="Times New Roman"/>
                      <w:sz w:val="18"/>
                      <w:szCs w:val="18"/>
                    </w:rPr>
                  </w:pPr>
                  <w:r w:rsidRPr="00EE4EBA">
                    <w:rPr>
                      <w:rFonts w:ascii="Times New Roman" w:hAnsi="Times New Roman" w:cs="Times New Roman"/>
                      <w:sz w:val="18"/>
                      <w:szCs w:val="18"/>
                      <w:lang w:val="ru-RU"/>
                    </w:rPr>
                    <w:t>90 днів</w:t>
                  </w:r>
                </w:p>
              </w:tc>
            </w:tr>
            <w:tr w:rsidR="00BD1386" w:rsidRPr="00F41971" w:rsidTr="004E68CC">
              <w:trPr>
                <w:trHeight w:val="312"/>
              </w:trPr>
              <w:tc>
                <w:tcPr>
                  <w:tcW w:w="2363" w:type="pct"/>
                  <w:tcBorders>
                    <w:top w:val="nil"/>
                    <w:left w:val="single" w:sz="4" w:space="0" w:color="auto"/>
                    <w:bottom w:val="nil"/>
                    <w:right w:val="single" w:sz="4" w:space="0" w:color="auto"/>
                  </w:tcBorders>
                </w:tcPr>
                <w:p w:rsidR="00BD1386" w:rsidRPr="00EE4EBA" w:rsidRDefault="00BD1386" w:rsidP="00560E62">
                  <w:pPr>
                    <w:spacing w:after="0" w:line="240" w:lineRule="auto"/>
                    <w:jc w:val="center"/>
                    <w:rPr>
                      <w:rFonts w:ascii="Times New Roman" w:hAnsi="Times New Roman" w:cs="Times New Roman"/>
                      <w:b/>
                      <w:sz w:val="18"/>
                      <w:szCs w:val="18"/>
                    </w:rPr>
                  </w:pPr>
                  <w:r w:rsidRPr="00EE4EBA">
                    <w:rPr>
                      <w:rFonts w:ascii="Times New Roman" w:hAnsi="Times New Roman" w:cs="Times New Roman"/>
                      <w:sz w:val="18"/>
                      <w:szCs w:val="18"/>
                      <w:lang w:val="ru-RU"/>
                    </w:rPr>
                    <w:t>Термінпридатностізагальний</w:t>
                  </w:r>
                </w:p>
              </w:tc>
              <w:tc>
                <w:tcPr>
                  <w:tcW w:w="2637" w:type="pct"/>
                  <w:tcBorders>
                    <w:top w:val="nil"/>
                    <w:left w:val="nil"/>
                    <w:bottom w:val="nil"/>
                    <w:right w:val="single" w:sz="4" w:space="0" w:color="auto"/>
                  </w:tcBorders>
                  <w:vAlign w:val="center"/>
                </w:tcPr>
                <w:p w:rsidR="00BD1386" w:rsidRPr="00EE4EBA" w:rsidRDefault="00BD1386" w:rsidP="00560E62">
                  <w:pPr>
                    <w:spacing w:line="240" w:lineRule="auto"/>
                    <w:jc w:val="center"/>
                    <w:rPr>
                      <w:rFonts w:ascii="Times New Roman" w:hAnsi="Times New Roman" w:cs="Times New Roman"/>
                      <w:sz w:val="18"/>
                      <w:szCs w:val="18"/>
                    </w:rPr>
                  </w:pPr>
                  <w:r w:rsidRPr="00EE4EBA">
                    <w:rPr>
                      <w:rFonts w:ascii="Times New Roman" w:hAnsi="Times New Roman" w:cs="Times New Roman"/>
                      <w:sz w:val="18"/>
                      <w:szCs w:val="18"/>
                    </w:rPr>
                    <w:t>24 місяці</w:t>
                  </w:r>
                </w:p>
              </w:tc>
            </w:tr>
          </w:tbl>
          <w:p w:rsidR="00BD1386" w:rsidRDefault="00BD1386" w:rsidP="00560E62">
            <w:pPr>
              <w:jc w:val="center"/>
            </w:pP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 xml:space="preserve"> 30221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704C6A">
              <w:rPr>
                <w:rFonts w:ascii="Times New Roman" w:hAnsi="Times New Roman" w:cs="Times New Roman"/>
                <w:sz w:val="20"/>
                <w:szCs w:val="20"/>
              </w:rPr>
              <w:t>ук</w:t>
            </w:r>
          </w:p>
        </w:tc>
        <w:tc>
          <w:tcPr>
            <w:tcW w:w="1438" w:type="dxa"/>
          </w:tcPr>
          <w:p w:rsidR="00BD1386" w:rsidRPr="00661007" w:rsidRDefault="00BD1386" w:rsidP="00704C6A">
            <w:pPr>
              <w:jc w:val="center"/>
              <w:rPr>
                <w:rFonts w:ascii="Times New Roman" w:hAnsi="Times New Roman" w:cs="Times New Roman"/>
                <w:sz w:val="20"/>
                <w:szCs w:val="20"/>
              </w:rPr>
            </w:pPr>
            <w:r w:rsidRPr="00661007">
              <w:rPr>
                <w:rFonts w:ascii="Times New Roman" w:hAnsi="Times New Roman" w:cs="Times New Roman"/>
                <w:sz w:val="20"/>
                <w:szCs w:val="20"/>
              </w:rPr>
              <w:t>100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63</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Тест-смужки NeoNewMed № 50  S0217</w:t>
            </w:r>
          </w:p>
        </w:tc>
        <w:tc>
          <w:tcPr>
            <w:tcW w:w="4962" w:type="dxa"/>
          </w:tcPr>
          <w:p w:rsidR="00BD1386" w:rsidRPr="00796013" w:rsidRDefault="00BD1386" w:rsidP="00560E62">
            <w:pPr>
              <w:jc w:val="center"/>
              <w:rPr>
                <w:rFonts w:ascii="Times New Roman" w:hAnsi="Times New Roman" w:cs="Times New Roman"/>
                <w:sz w:val="20"/>
                <w:szCs w:val="20"/>
              </w:rPr>
            </w:pPr>
            <w:r w:rsidRPr="00796013">
              <w:rPr>
                <w:rFonts w:ascii="Times New Roman" w:hAnsi="Times New Roman" w:cs="Times New Roman"/>
                <w:sz w:val="20"/>
                <w:szCs w:val="20"/>
              </w:rPr>
              <w:t>Тест смужки мають бути призначені для використання з приладом для кількісного вимірювання рівня глюкози в свіжій капілярній цільній крові. Розмір зразка крові повинен бути не більше ніж 0,8 мкл. Термін придатності після відкриття флакону має складати не менше ніж 5 місяців. Тест смужка повинна містити фермент-реагент Глюкозооксидаза, що взаємодіє лише з глюкозою крові, тобто є глюкозо-специфічним. Флакон повинен містити вологопоглинач. Діапазон вимірювань має складати от 1,1 до 33,3 ммоль/л. Упаковка повинна містити не менше 2 флаконів по 25 тест смужок. Смужки повинні бути сумісними з приладом Newmed Neo.</w:t>
            </w:r>
          </w:p>
        </w:tc>
        <w:tc>
          <w:tcPr>
            <w:tcW w:w="992" w:type="dxa"/>
          </w:tcPr>
          <w:p w:rsidR="00BD1386" w:rsidRPr="00F73B2C" w:rsidRDefault="00BD1386" w:rsidP="00704C6A">
            <w:pPr>
              <w:jc w:val="center"/>
              <w:rPr>
                <w:rFonts w:ascii="Times New Roman" w:hAnsi="Times New Roman" w:cs="Times New Roman"/>
                <w:sz w:val="20"/>
                <w:szCs w:val="20"/>
              </w:rPr>
            </w:pPr>
            <w:r w:rsidRPr="00F73B2C">
              <w:rPr>
                <w:rFonts w:ascii="Times New Roman" w:hAnsi="Times New Roman" w:cs="Times New Roman"/>
                <w:sz w:val="20"/>
                <w:szCs w:val="20"/>
              </w:rPr>
              <w:t xml:space="preserve">30221 </w:t>
            </w:r>
          </w:p>
        </w:tc>
        <w:tc>
          <w:tcPr>
            <w:tcW w:w="1134" w:type="dxa"/>
          </w:tcPr>
          <w:p w:rsidR="00BD1386" w:rsidRPr="00661007" w:rsidRDefault="00704C6A" w:rsidP="0009768D">
            <w:pPr>
              <w:jc w:val="center"/>
              <w:rPr>
                <w:rFonts w:ascii="Times New Roman" w:hAnsi="Times New Roman" w:cs="Times New Roman"/>
                <w:sz w:val="20"/>
                <w:szCs w:val="20"/>
              </w:rPr>
            </w:pPr>
            <w:r>
              <w:rPr>
                <w:rFonts w:ascii="Times New Roman" w:hAnsi="Times New Roman" w:cs="Times New Roman"/>
                <w:sz w:val="20"/>
                <w:szCs w:val="20"/>
              </w:rPr>
              <w:t xml:space="preserve">штук </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Pr="00781ACA">
              <w:rPr>
                <w:rFonts w:ascii="Times New Roman" w:hAnsi="Times New Roman" w:cs="Times New Roman"/>
                <w:sz w:val="20"/>
                <w:szCs w:val="20"/>
              </w:rPr>
              <w:t xml:space="preserve">№5 </w:t>
            </w:r>
            <w:r w:rsidR="00C7040B">
              <w:rPr>
                <w:rFonts w:ascii="Times New Roman" w:hAnsi="Times New Roman" w:cs="Times New Roman"/>
                <w:sz w:val="20"/>
                <w:szCs w:val="20"/>
              </w:rPr>
              <w:t>з манжетою</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5,0</w:t>
            </w:r>
            <w:r w:rsidRPr="0069529C">
              <w:rPr>
                <w:rFonts w:ascii="Times New Roman" w:hAnsi="Times New Roman" w:cs="Times New Roman"/>
                <w:sz w:val="20"/>
                <w:szCs w:val="20"/>
              </w:rPr>
              <w:t xml:space="preserve">;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C7040B">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Pr>
                <w:rFonts w:ascii="Times New Roman" w:hAnsi="Times New Roman" w:cs="Times New Roman"/>
                <w:sz w:val="20"/>
                <w:szCs w:val="20"/>
              </w:rPr>
              <w:t>6</w:t>
            </w:r>
            <w:r w:rsidRPr="00781ACA">
              <w:rPr>
                <w:rFonts w:ascii="Times New Roman" w:hAnsi="Times New Roman" w:cs="Times New Roman"/>
                <w:sz w:val="20"/>
                <w:szCs w:val="20"/>
              </w:rPr>
              <w:t>5</w:t>
            </w:r>
          </w:p>
        </w:tc>
        <w:tc>
          <w:tcPr>
            <w:tcW w:w="2196" w:type="dxa"/>
          </w:tcPr>
          <w:p w:rsidR="00BD1386" w:rsidRPr="00781ACA" w:rsidRDefault="00BD1386" w:rsidP="00C7040B">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00C7040B">
              <w:rPr>
                <w:rFonts w:ascii="Times New Roman" w:hAnsi="Times New Roman" w:cs="Times New Roman"/>
                <w:sz w:val="20"/>
                <w:szCs w:val="20"/>
              </w:rPr>
              <w:t xml:space="preserve">№5,5 з </w:t>
            </w:r>
            <w:r w:rsidRPr="00781ACA">
              <w:rPr>
                <w:rFonts w:ascii="Times New Roman" w:hAnsi="Times New Roman" w:cs="Times New Roman"/>
                <w:sz w:val="20"/>
                <w:szCs w:val="20"/>
              </w:rPr>
              <w:t>манж</w:t>
            </w:r>
            <w:r w:rsidR="00C7040B">
              <w:rPr>
                <w:rFonts w:ascii="Times New Roman" w:hAnsi="Times New Roman" w:cs="Times New Roman"/>
                <w:sz w:val="20"/>
                <w:szCs w:val="20"/>
              </w:rPr>
              <w:t>етою</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5</w:t>
            </w:r>
            <w:r w:rsidRPr="0069529C">
              <w:rPr>
                <w:rFonts w:ascii="Times New Roman" w:hAnsi="Times New Roman" w:cs="Times New Roman"/>
                <w:sz w:val="20"/>
                <w:szCs w:val="20"/>
              </w:rPr>
              <w:t xml:space="preserve">.5; Внутрішній діаметр трубки (розмір) </w:t>
            </w:r>
            <w:r w:rsidRPr="0069529C">
              <w:rPr>
                <w:rFonts w:ascii="Times New Roman" w:hAnsi="Times New Roman" w:cs="Times New Roman"/>
                <w:sz w:val="20"/>
                <w:szCs w:val="20"/>
              </w:rPr>
              <w:lastRenderedPageBreak/>
              <w:t xml:space="preserve">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shd w:val="clear" w:color="auto" w:fill="F0F5F2"/>
              </w:rPr>
            </w:pPr>
            <w:r w:rsidRPr="00F73B2C">
              <w:rPr>
                <w:rFonts w:ascii="Times New Roman" w:hAnsi="Times New Roman" w:cs="Times New Roman"/>
                <w:sz w:val="20"/>
                <w:szCs w:val="20"/>
                <w:shd w:val="clear" w:color="auto" w:fill="F0F5F2"/>
              </w:rPr>
              <w:lastRenderedPageBreak/>
              <w:t>47691</w:t>
            </w:r>
          </w:p>
          <w:p w:rsidR="00BD1386" w:rsidRPr="00F73B2C" w:rsidRDefault="00BD1386" w:rsidP="0009768D">
            <w:pPr>
              <w:jc w:val="center"/>
              <w:rPr>
                <w:rFonts w:ascii="Times New Roman" w:hAnsi="Times New Roman" w:cs="Times New Roman"/>
                <w:sz w:val="20"/>
                <w:szCs w:val="20"/>
              </w:rPr>
            </w:pP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C7040B">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66</w:t>
            </w:r>
          </w:p>
        </w:tc>
        <w:tc>
          <w:tcPr>
            <w:tcW w:w="2196" w:type="dxa"/>
          </w:tcPr>
          <w:p w:rsidR="00BD1386" w:rsidRPr="00781ACA" w:rsidRDefault="00BD1386" w:rsidP="00067366">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00067366">
              <w:rPr>
                <w:rFonts w:ascii="Times New Roman" w:hAnsi="Times New Roman" w:cs="Times New Roman"/>
                <w:sz w:val="20"/>
                <w:szCs w:val="20"/>
              </w:rPr>
              <w:t xml:space="preserve">№6,0 з </w:t>
            </w:r>
            <w:r w:rsidRPr="00781ACA">
              <w:rPr>
                <w:rFonts w:ascii="Times New Roman" w:hAnsi="Times New Roman" w:cs="Times New Roman"/>
                <w:sz w:val="20"/>
                <w:szCs w:val="20"/>
              </w:rPr>
              <w:t>манж</w:t>
            </w:r>
            <w:r w:rsidR="00067366">
              <w:rPr>
                <w:rFonts w:ascii="Times New Roman" w:hAnsi="Times New Roman" w:cs="Times New Roman"/>
                <w:sz w:val="20"/>
                <w:szCs w:val="20"/>
              </w:rPr>
              <w:t>етою</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6.0</w:t>
            </w:r>
            <w:r w:rsidRPr="0069529C">
              <w:rPr>
                <w:rFonts w:ascii="Times New Roman" w:hAnsi="Times New Roman" w:cs="Times New Roman"/>
                <w:sz w:val="20"/>
                <w:szCs w:val="20"/>
              </w:rPr>
              <w:t xml:space="preserve">;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067366">
              <w:rPr>
                <w:rFonts w:ascii="Times New Roman" w:hAnsi="Times New Roman" w:cs="Times New Roman"/>
                <w:sz w:val="20"/>
                <w:szCs w:val="20"/>
              </w:rPr>
              <w:t>ук</w:t>
            </w:r>
          </w:p>
        </w:tc>
        <w:tc>
          <w:tcPr>
            <w:tcW w:w="1438" w:type="dxa"/>
          </w:tcPr>
          <w:p w:rsidR="00BD1386" w:rsidRPr="00661007" w:rsidRDefault="00067366" w:rsidP="0009768D">
            <w:pPr>
              <w:jc w:val="center"/>
              <w:rPr>
                <w:rFonts w:ascii="Times New Roman" w:hAnsi="Times New Roman" w:cs="Times New Roman"/>
                <w:sz w:val="20"/>
                <w:szCs w:val="20"/>
              </w:rPr>
            </w:pPr>
            <w:r>
              <w:rPr>
                <w:rFonts w:ascii="Times New Roman" w:hAnsi="Times New Roman" w:cs="Times New Roman"/>
                <w:sz w:val="20"/>
                <w:szCs w:val="20"/>
              </w:rPr>
              <w:t>25</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67</w:t>
            </w:r>
          </w:p>
        </w:tc>
        <w:tc>
          <w:tcPr>
            <w:tcW w:w="2196" w:type="dxa"/>
          </w:tcPr>
          <w:p w:rsidR="00BD1386" w:rsidRPr="00781ACA" w:rsidRDefault="00BD1386" w:rsidP="00067366">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Pr="00781ACA">
              <w:rPr>
                <w:rFonts w:ascii="Times New Roman" w:hAnsi="Times New Roman" w:cs="Times New Roman"/>
                <w:sz w:val="20"/>
                <w:szCs w:val="20"/>
              </w:rPr>
              <w:t>з манжетою</w:t>
            </w:r>
            <w:r w:rsidR="00067366">
              <w:rPr>
                <w:rFonts w:ascii="Times New Roman" w:hAnsi="Times New Roman" w:cs="Times New Roman"/>
                <w:sz w:val="20"/>
                <w:szCs w:val="20"/>
              </w:rPr>
              <w:t xml:space="preserve"> №</w:t>
            </w:r>
            <w:r w:rsidRPr="00781ACA">
              <w:rPr>
                <w:rFonts w:ascii="Times New Roman" w:hAnsi="Times New Roman" w:cs="Times New Roman"/>
                <w:sz w:val="20"/>
                <w:szCs w:val="20"/>
              </w:rPr>
              <w:t xml:space="preserve"> 6,5</w:t>
            </w:r>
          </w:p>
        </w:tc>
        <w:tc>
          <w:tcPr>
            <w:tcW w:w="4962" w:type="dxa"/>
          </w:tcPr>
          <w:p w:rsidR="00BD1386" w:rsidRPr="0069529C" w:rsidRDefault="00BD1386" w:rsidP="00560E62">
            <w:pPr>
              <w:jc w:val="center"/>
              <w:rPr>
                <w:rFonts w:ascii="Times New Roman" w:hAnsi="Times New Roman" w:cs="Times New Roman"/>
                <w:sz w:val="20"/>
                <w:szCs w:val="20"/>
              </w:rP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xml:space="preserve">; розмір: </w:t>
            </w:r>
            <w:r w:rsidRPr="0069529C">
              <w:rPr>
                <w:rFonts w:ascii="Times New Roman" w:hAnsi="Times New Roman" w:cs="Times New Roman"/>
                <w:sz w:val="20"/>
                <w:szCs w:val="20"/>
              </w:rPr>
              <w:t xml:space="preserve">6.5;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067366">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68</w:t>
            </w:r>
          </w:p>
        </w:tc>
        <w:tc>
          <w:tcPr>
            <w:tcW w:w="2196" w:type="dxa"/>
          </w:tcPr>
          <w:p w:rsidR="00BD1386" w:rsidRPr="00781ACA" w:rsidRDefault="00BD1386" w:rsidP="00067366">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Pr="00781ACA">
              <w:rPr>
                <w:rFonts w:ascii="Times New Roman" w:hAnsi="Times New Roman" w:cs="Times New Roman"/>
                <w:sz w:val="20"/>
                <w:szCs w:val="20"/>
              </w:rPr>
              <w:t xml:space="preserve">з манжетою </w:t>
            </w:r>
            <w:r w:rsidR="00067366">
              <w:rPr>
                <w:rFonts w:ascii="Times New Roman" w:hAnsi="Times New Roman" w:cs="Times New Roman"/>
                <w:sz w:val="20"/>
                <w:szCs w:val="20"/>
              </w:rPr>
              <w:t>№</w:t>
            </w:r>
            <w:r w:rsidRPr="00781ACA">
              <w:rPr>
                <w:rFonts w:ascii="Times New Roman" w:hAnsi="Times New Roman" w:cs="Times New Roman"/>
                <w:sz w:val="20"/>
                <w:szCs w:val="20"/>
              </w:rPr>
              <w:t>7,0</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7,0</w:t>
            </w:r>
            <w:r w:rsidRPr="0069529C">
              <w:rPr>
                <w:rFonts w:ascii="Times New Roman" w:hAnsi="Times New Roman" w:cs="Times New Roman"/>
                <w:sz w:val="20"/>
                <w:szCs w:val="20"/>
              </w:rPr>
              <w:t xml:space="preserve">;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067366">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150</w:t>
            </w:r>
          </w:p>
        </w:tc>
      </w:tr>
      <w:tr w:rsidR="00BD1386" w:rsidTr="009A474B">
        <w:tc>
          <w:tcPr>
            <w:tcW w:w="498" w:type="dxa"/>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69</w:t>
            </w:r>
          </w:p>
        </w:tc>
        <w:tc>
          <w:tcPr>
            <w:tcW w:w="2196" w:type="dxa"/>
          </w:tcPr>
          <w:p w:rsidR="00BD1386" w:rsidRPr="00781ACA" w:rsidRDefault="00BD1386" w:rsidP="00067366">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Pr="00781ACA">
              <w:rPr>
                <w:rFonts w:ascii="Times New Roman" w:hAnsi="Times New Roman" w:cs="Times New Roman"/>
                <w:sz w:val="20"/>
                <w:szCs w:val="20"/>
              </w:rPr>
              <w:t xml:space="preserve">з манжетою </w:t>
            </w:r>
            <w:r w:rsidR="00067366">
              <w:rPr>
                <w:rFonts w:ascii="Times New Roman" w:hAnsi="Times New Roman" w:cs="Times New Roman"/>
                <w:sz w:val="20"/>
                <w:szCs w:val="20"/>
              </w:rPr>
              <w:t>№</w:t>
            </w:r>
            <w:r w:rsidRPr="00781ACA">
              <w:rPr>
                <w:rFonts w:ascii="Times New Roman" w:hAnsi="Times New Roman" w:cs="Times New Roman"/>
                <w:sz w:val="20"/>
                <w:szCs w:val="20"/>
              </w:rPr>
              <w:t>7,5</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7</w:t>
            </w:r>
            <w:r w:rsidRPr="0069529C">
              <w:rPr>
                <w:rFonts w:ascii="Times New Roman" w:hAnsi="Times New Roman" w:cs="Times New Roman"/>
                <w:sz w:val="20"/>
                <w:szCs w:val="20"/>
              </w:rPr>
              <w:t xml:space="preserve">.5;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067366">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vAlign w:val="center"/>
          </w:tcPr>
          <w:p w:rsidR="00BD1386" w:rsidRPr="00781ACA" w:rsidRDefault="00BD1386" w:rsidP="004E68CC">
            <w:pPr>
              <w:ind w:right="-125"/>
              <w:rPr>
                <w:rFonts w:ascii="Times New Roman" w:hAnsi="Times New Roman" w:cs="Times New Roman"/>
                <w:sz w:val="20"/>
                <w:szCs w:val="20"/>
              </w:rPr>
            </w:pPr>
            <w:r w:rsidRPr="00781ACA">
              <w:rPr>
                <w:rFonts w:ascii="Times New Roman" w:hAnsi="Times New Roman" w:cs="Times New Roman"/>
                <w:sz w:val="20"/>
                <w:szCs w:val="20"/>
              </w:rPr>
              <w:t>70</w:t>
            </w:r>
          </w:p>
        </w:tc>
        <w:tc>
          <w:tcPr>
            <w:tcW w:w="2196" w:type="dxa"/>
          </w:tcPr>
          <w:p w:rsidR="00BD1386" w:rsidRPr="00781ACA" w:rsidRDefault="00BD1386" w:rsidP="001069F1">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 xml:space="preserve">ендотрахеальна </w:t>
            </w:r>
            <w:r w:rsidRPr="00781ACA">
              <w:rPr>
                <w:rFonts w:ascii="Times New Roman" w:hAnsi="Times New Roman" w:cs="Times New Roman"/>
                <w:sz w:val="20"/>
                <w:szCs w:val="20"/>
              </w:rPr>
              <w:t xml:space="preserve">з манжетою </w:t>
            </w:r>
            <w:r w:rsidR="001069F1">
              <w:rPr>
                <w:rFonts w:ascii="Times New Roman" w:hAnsi="Times New Roman" w:cs="Times New Roman"/>
                <w:sz w:val="20"/>
                <w:szCs w:val="20"/>
              </w:rPr>
              <w:t>№</w:t>
            </w:r>
            <w:r w:rsidRPr="00781ACA">
              <w:rPr>
                <w:rFonts w:ascii="Times New Roman" w:hAnsi="Times New Roman" w:cs="Times New Roman"/>
                <w:sz w:val="20"/>
                <w:szCs w:val="20"/>
              </w:rPr>
              <w:t>8,0</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8,0</w:t>
            </w:r>
            <w:r w:rsidRPr="0069529C">
              <w:rPr>
                <w:rFonts w:ascii="Times New Roman" w:hAnsi="Times New Roman" w:cs="Times New Roman"/>
                <w:sz w:val="20"/>
                <w:szCs w:val="20"/>
              </w:rPr>
              <w:t xml:space="preserve">;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w:t>
            </w:r>
            <w:r w:rsidRPr="0069529C">
              <w:rPr>
                <w:rFonts w:ascii="Times New Roman" w:hAnsi="Times New Roman" w:cs="Times New Roman"/>
                <w:sz w:val="20"/>
                <w:szCs w:val="20"/>
              </w:rPr>
              <w:lastRenderedPageBreak/>
              <w:t xml:space="preserve">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lastRenderedPageBreak/>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25</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71</w:t>
            </w:r>
          </w:p>
        </w:tc>
        <w:tc>
          <w:tcPr>
            <w:tcW w:w="2196" w:type="dxa"/>
          </w:tcPr>
          <w:p w:rsidR="00BD1386" w:rsidRPr="00781ACA" w:rsidRDefault="00BD1386" w:rsidP="001069F1">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 xml:space="preserve">Трубка </w:t>
            </w:r>
            <w:r w:rsidRPr="00C74413">
              <w:rPr>
                <w:rFonts w:ascii="Times New Roman" w:hAnsi="Times New Roman" w:cs="Times New Roman"/>
                <w:sz w:val="20"/>
                <w:szCs w:val="20"/>
              </w:rPr>
              <w:t>ендотрахеальна</w:t>
            </w:r>
            <w:r w:rsidRPr="00781ACA">
              <w:rPr>
                <w:rFonts w:ascii="Times New Roman" w:hAnsi="Times New Roman" w:cs="Times New Roman"/>
                <w:sz w:val="20"/>
                <w:szCs w:val="20"/>
              </w:rPr>
              <w:t xml:space="preserve"> з манжетою </w:t>
            </w:r>
            <w:r w:rsidR="001069F1">
              <w:rPr>
                <w:rFonts w:ascii="Times New Roman" w:hAnsi="Times New Roman" w:cs="Times New Roman"/>
                <w:sz w:val="20"/>
                <w:szCs w:val="20"/>
              </w:rPr>
              <w:t xml:space="preserve">№ </w:t>
            </w:r>
            <w:r w:rsidRPr="00781ACA">
              <w:rPr>
                <w:rFonts w:ascii="Times New Roman" w:hAnsi="Times New Roman" w:cs="Times New Roman"/>
                <w:sz w:val="20"/>
                <w:szCs w:val="20"/>
              </w:rPr>
              <w:t>8,5</w:t>
            </w:r>
          </w:p>
        </w:tc>
        <w:tc>
          <w:tcPr>
            <w:tcW w:w="4962" w:type="dxa"/>
          </w:tcPr>
          <w:p w:rsidR="00BD1386" w:rsidRDefault="00BD1386" w:rsidP="00560E62">
            <w:pPr>
              <w:jc w:val="center"/>
            </w:pPr>
            <w:r>
              <w:rPr>
                <w:rFonts w:ascii="Times New Roman" w:hAnsi="Times New Roman" w:cs="Times New Roman"/>
                <w:sz w:val="20"/>
                <w:szCs w:val="20"/>
              </w:rPr>
              <w:t>П</w:t>
            </w:r>
            <w:r w:rsidRPr="0069529C">
              <w:rPr>
                <w:rFonts w:ascii="Times New Roman" w:hAnsi="Times New Roman" w:cs="Times New Roman"/>
                <w:sz w:val="20"/>
                <w:szCs w:val="20"/>
              </w:rPr>
              <w:t xml:space="preserve">ризначена для оральної або назальної </w:t>
            </w:r>
            <w:r>
              <w:rPr>
                <w:rFonts w:ascii="Times New Roman" w:hAnsi="Times New Roman" w:cs="Times New Roman"/>
                <w:sz w:val="20"/>
                <w:szCs w:val="20"/>
              </w:rPr>
              <w:t>інкубації, в</w:t>
            </w:r>
            <w:r w:rsidRPr="0069529C">
              <w:rPr>
                <w:rFonts w:ascii="Times New Roman" w:hAnsi="Times New Roman" w:cs="Times New Roman"/>
                <w:sz w:val="20"/>
                <w:szCs w:val="20"/>
              </w:rPr>
              <w:t>иготовлена з прозорого нетоксичного полівінілхлориду, не містити латекс</w:t>
            </w:r>
            <w:r>
              <w:rPr>
                <w:rFonts w:ascii="Times New Roman" w:hAnsi="Times New Roman" w:cs="Times New Roman"/>
                <w:sz w:val="20"/>
                <w:szCs w:val="20"/>
              </w:rPr>
              <w:t>, має</w:t>
            </w:r>
            <w:r w:rsidRPr="0069529C">
              <w:rPr>
                <w:rFonts w:ascii="Times New Roman" w:hAnsi="Times New Roman" w:cs="Times New Roman"/>
                <w:sz w:val="20"/>
                <w:szCs w:val="20"/>
              </w:rPr>
              <w:t xml:space="preserve"> манжету циліндричної форми, великого об’єму низького тиску</w:t>
            </w:r>
            <w:r>
              <w:rPr>
                <w:rFonts w:ascii="Times New Roman" w:hAnsi="Times New Roman" w:cs="Times New Roman"/>
                <w:sz w:val="20"/>
                <w:szCs w:val="20"/>
              </w:rPr>
              <w:t>,</w:t>
            </w:r>
            <w:r w:rsidRPr="0069529C">
              <w:rPr>
                <w:rFonts w:ascii="Times New Roman" w:hAnsi="Times New Roman" w:cs="Times New Roman"/>
                <w:sz w:val="20"/>
                <w:szCs w:val="20"/>
              </w:rPr>
              <w:t xml:space="preserve">конектор 15мм з «вушками» для фіксації </w:t>
            </w:r>
            <w:r>
              <w:rPr>
                <w:rFonts w:ascii="Times New Roman" w:hAnsi="Times New Roman" w:cs="Times New Roman"/>
                <w:sz w:val="20"/>
                <w:szCs w:val="20"/>
              </w:rPr>
              <w:t xml:space="preserve">; </w:t>
            </w:r>
            <w:r w:rsidRPr="0069529C">
              <w:rPr>
                <w:rFonts w:ascii="Times New Roman" w:hAnsi="Times New Roman" w:cs="Times New Roman"/>
                <w:sz w:val="20"/>
                <w:szCs w:val="20"/>
              </w:rPr>
              <w:t xml:space="preserve">з рентгенконтрастною смужкою по всій довжині </w:t>
            </w:r>
            <w:r>
              <w:rPr>
                <w:rFonts w:ascii="Times New Roman" w:hAnsi="Times New Roman" w:cs="Times New Roman"/>
                <w:sz w:val="20"/>
                <w:szCs w:val="20"/>
              </w:rPr>
              <w:t xml:space="preserve">;має </w:t>
            </w:r>
            <w:r w:rsidRPr="0069529C">
              <w:rPr>
                <w:rFonts w:ascii="Times New Roman" w:hAnsi="Times New Roman" w:cs="Times New Roman"/>
                <w:sz w:val="20"/>
                <w:szCs w:val="20"/>
              </w:rPr>
              <w:t>атравматичний дистальний кінець з отвором по Мерфі</w:t>
            </w:r>
            <w:r>
              <w:rPr>
                <w:rFonts w:ascii="Times New Roman" w:hAnsi="Times New Roman" w:cs="Times New Roman"/>
                <w:sz w:val="20"/>
                <w:szCs w:val="20"/>
              </w:rPr>
              <w:t>; розмір: 8</w:t>
            </w:r>
            <w:r w:rsidRPr="0069529C">
              <w:rPr>
                <w:rFonts w:ascii="Times New Roman" w:hAnsi="Times New Roman" w:cs="Times New Roman"/>
                <w:sz w:val="20"/>
                <w:szCs w:val="20"/>
              </w:rPr>
              <w:t xml:space="preserve">.5; Внутрішній діаметр трубки (розмір) вказаний на пілотному балоні </w:t>
            </w:r>
            <w:r>
              <w:rPr>
                <w:rFonts w:ascii="Times New Roman" w:hAnsi="Times New Roman" w:cs="Times New Roman"/>
                <w:sz w:val="20"/>
                <w:szCs w:val="20"/>
              </w:rPr>
              <w:t>;- має</w:t>
            </w:r>
            <w:r w:rsidRPr="0069529C">
              <w:rPr>
                <w:rFonts w:ascii="Times New Roman" w:hAnsi="Times New Roman" w:cs="Times New Roman"/>
                <w:sz w:val="20"/>
                <w:szCs w:val="20"/>
              </w:rPr>
              <w:t xml:space="preserve"> шкалу глибини інтубації з інтервалом 1 см 10 </w:t>
            </w:r>
            <w:r>
              <w:rPr>
                <w:rFonts w:ascii="Times New Roman" w:hAnsi="Times New Roman" w:cs="Times New Roman"/>
                <w:sz w:val="20"/>
                <w:szCs w:val="20"/>
              </w:rPr>
              <w:t xml:space="preserve">;є </w:t>
            </w:r>
            <w:r w:rsidRPr="0069529C">
              <w:rPr>
                <w:rFonts w:ascii="Times New Roman" w:hAnsi="Times New Roman" w:cs="Times New Roman"/>
                <w:sz w:val="20"/>
                <w:szCs w:val="20"/>
              </w:rPr>
              <w:t>стерильн</w:t>
            </w:r>
            <w:r>
              <w:rPr>
                <w:rFonts w:ascii="Times New Roman" w:hAnsi="Times New Roman" w:cs="Times New Roman"/>
                <w:sz w:val="20"/>
                <w:szCs w:val="20"/>
              </w:rPr>
              <w:t xml:space="preserve">ою, апірогенною та нетоксичною, </w:t>
            </w:r>
            <w:r w:rsidRPr="0069529C">
              <w:rPr>
                <w:rFonts w:ascii="Times New Roman" w:hAnsi="Times New Roman" w:cs="Times New Roman"/>
                <w:sz w:val="20"/>
                <w:szCs w:val="20"/>
              </w:rPr>
              <w:t xml:space="preserve">для одноразового використання. </w:t>
            </w:r>
            <w:r>
              <w:rPr>
                <w:rFonts w:ascii="Times New Roman" w:hAnsi="Times New Roman" w:cs="Times New Roman"/>
                <w:sz w:val="20"/>
                <w:szCs w:val="20"/>
              </w:rPr>
              <w:t>має</w:t>
            </w:r>
            <w:r w:rsidRPr="0069529C">
              <w:rPr>
                <w:rFonts w:ascii="Times New Roman" w:hAnsi="Times New Roman" w:cs="Times New Roman"/>
                <w:sz w:val="20"/>
                <w:szCs w:val="20"/>
              </w:rPr>
              <w:t xml:space="preserve"> індивідуальне пакування.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0F5F2"/>
              </w:rPr>
              <w:t>47691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10</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72</w:t>
            </w:r>
          </w:p>
        </w:tc>
        <w:tc>
          <w:tcPr>
            <w:tcW w:w="2196" w:type="dxa"/>
          </w:tcPr>
          <w:p w:rsidR="00BD1386" w:rsidRPr="00C74413" w:rsidRDefault="00BD1386" w:rsidP="0009768D">
            <w:pPr>
              <w:spacing w:line="276" w:lineRule="auto"/>
              <w:jc w:val="center"/>
              <w:rPr>
                <w:rFonts w:ascii="Times New Roman" w:hAnsi="Times New Roman" w:cs="Times New Roman"/>
                <w:sz w:val="20"/>
                <w:szCs w:val="20"/>
              </w:rPr>
            </w:pPr>
            <w:r w:rsidRPr="00C74413">
              <w:rPr>
                <w:rFonts w:ascii="Times New Roman" w:hAnsi="Times New Roman" w:cs="Times New Roman"/>
                <w:sz w:val="20"/>
                <w:szCs w:val="20"/>
              </w:rPr>
              <w:t>Трубка ендотрахеальна №3,0 без манж</w:t>
            </w:r>
            <w:r>
              <w:rPr>
                <w:rFonts w:ascii="Times New Roman" w:hAnsi="Times New Roman" w:cs="Times New Roman"/>
                <w:sz w:val="20"/>
                <w:szCs w:val="20"/>
              </w:rPr>
              <w:t>ети</w:t>
            </w:r>
          </w:p>
        </w:tc>
        <w:tc>
          <w:tcPr>
            <w:tcW w:w="4962" w:type="dxa"/>
          </w:tcPr>
          <w:p w:rsidR="00BD1386" w:rsidRPr="00C74413" w:rsidRDefault="00BD1386" w:rsidP="00560E62">
            <w:pPr>
              <w:pStyle w:val="a6"/>
              <w:spacing w:before="0" w:beforeAutospacing="0" w:after="0" w:afterAutospacing="0"/>
              <w:jc w:val="center"/>
              <w:rPr>
                <w:rStyle w:val="a7"/>
                <w:b w:val="0"/>
                <w:sz w:val="20"/>
                <w:szCs w:val="20"/>
              </w:rPr>
            </w:pPr>
            <w:r w:rsidRPr="00C74413">
              <w:rPr>
                <w:sz w:val="20"/>
                <w:szCs w:val="20"/>
              </w:rPr>
              <w:t>Трубка ендотрахеальна без манжети призначена для тривалої оральної і назальної інтубації, використовується в загальній анестезії, інтенсивної терапії і при невідкладної допомоги.</w:t>
            </w:r>
            <w:r w:rsidRPr="00C74413">
              <w:rPr>
                <w:sz w:val="20"/>
                <w:szCs w:val="20"/>
              </w:rPr>
              <w:br/>
            </w:r>
            <w:r w:rsidRPr="00C74413">
              <w:rPr>
                <w:rStyle w:val="a7"/>
                <w:b w:val="0"/>
                <w:sz w:val="20"/>
                <w:szCs w:val="20"/>
              </w:rPr>
              <w:t>Діаметр:</w:t>
            </w:r>
            <w:r>
              <w:rPr>
                <w:sz w:val="20"/>
                <w:szCs w:val="20"/>
              </w:rPr>
              <w:t xml:space="preserve"> 3,0</w:t>
            </w:r>
            <w:r w:rsidRPr="00C74413">
              <w:rPr>
                <w:sz w:val="20"/>
                <w:szCs w:val="20"/>
              </w:rPr>
              <w:t xml:space="preserve"> мм.</w:t>
            </w:r>
          </w:p>
          <w:p w:rsidR="00BD1386" w:rsidRDefault="00BD1386" w:rsidP="00560E62">
            <w:pPr>
              <w:jc w:val="center"/>
            </w:pPr>
            <w:r w:rsidRPr="00C74413">
              <w:rPr>
                <w:bCs/>
                <w:sz w:val="20"/>
                <w:szCs w:val="20"/>
              </w:rPr>
              <w:t>Упаковка</w:t>
            </w:r>
            <w:r w:rsidRPr="00C74413">
              <w:rPr>
                <w:sz w:val="20"/>
                <w:szCs w:val="20"/>
              </w:rPr>
              <w:t>:</w:t>
            </w:r>
            <w:r w:rsidRPr="00C74413">
              <w:rPr>
                <w:rFonts w:ascii="Times New Roman" w:eastAsia="Times New Roman" w:hAnsi="Times New Roman" w:cs="Times New Roman"/>
                <w:sz w:val="20"/>
                <w:szCs w:val="20"/>
              </w:rPr>
              <w:t xml:space="preserve">індивідуальна </w:t>
            </w:r>
            <w:r>
              <w:rPr>
                <w:sz w:val="20"/>
                <w:szCs w:val="20"/>
              </w:rPr>
              <w:t>–</w:t>
            </w:r>
            <w:r w:rsidRPr="00C74413">
              <w:rPr>
                <w:rFonts w:ascii="Times New Roman" w:eastAsia="Times New Roman" w:hAnsi="Times New Roman" w:cs="Times New Roman"/>
                <w:sz w:val="20"/>
                <w:szCs w:val="20"/>
              </w:rPr>
              <w:t xml:space="preserve"> блістер</w:t>
            </w:r>
            <w:r>
              <w:rPr>
                <w:sz w:val="20"/>
                <w:szCs w:val="20"/>
              </w:rPr>
              <w:t>.</w:t>
            </w:r>
          </w:p>
        </w:tc>
        <w:tc>
          <w:tcPr>
            <w:tcW w:w="992" w:type="dxa"/>
          </w:tcPr>
          <w:p w:rsidR="00BD1386" w:rsidRPr="00F73B2C" w:rsidRDefault="00BD1386" w:rsidP="0009768D">
            <w:pPr>
              <w:jc w:val="center"/>
              <w:rPr>
                <w:rFonts w:ascii="Times New Roman" w:hAnsi="Times New Roman" w:cs="Times New Roman"/>
                <w:sz w:val="20"/>
                <w:szCs w:val="20"/>
              </w:rPr>
            </w:pPr>
            <w:r w:rsidRPr="002B2290">
              <w:rPr>
                <w:rFonts w:ascii="Times New Roman" w:eastAsia="Calibri" w:hAnsi="Times New Roman"/>
                <w:sz w:val="20"/>
                <w:szCs w:val="20"/>
              </w:rPr>
              <w:t>46967</w:t>
            </w:r>
          </w:p>
        </w:tc>
        <w:tc>
          <w:tcPr>
            <w:tcW w:w="1134" w:type="dxa"/>
          </w:tcPr>
          <w:p w:rsidR="00BD1386" w:rsidRPr="00661007" w:rsidRDefault="00BD1386" w:rsidP="001069F1">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73</w:t>
            </w:r>
          </w:p>
        </w:tc>
        <w:tc>
          <w:tcPr>
            <w:tcW w:w="2196" w:type="dxa"/>
          </w:tcPr>
          <w:p w:rsidR="00BD1386" w:rsidRPr="00C74413" w:rsidRDefault="00BD1386" w:rsidP="0009768D">
            <w:pPr>
              <w:spacing w:line="276" w:lineRule="auto"/>
              <w:jc w:val="center"/>
              <w:rPr>
                <w:rFonts w:ascii="Times New Roman" w:hAnsi="Times New Roman" w:cs="Times New Roman"/>
                <w:sz w:val="20"/>
                <w:szCs w:val="20"/>
              </w:rPr>
            </w:pPr>
            <w:r w:rsidRPr="00C74413">
              <w:rPr>
                <w:rFonts w:ascii="Times New Roman" w:hAnsi="Times New Roman" w:cs="Times New Roman"/>
                <w:sz w:val="20"/>
                <w:szCs w:val="20"/>
              </w:rPr>
              <w:t>Трубка ендотрахеальна №3,5 без манж</w:t>
            </w:r>
            <w:r>
              <w:rPr>
                <w:rFonts w:ascii="Times New Roman" w:hAnsi="Times New Roman" w:cs="Times New Roman"/>
                <w:sz w:val="20"/>
                <w:szCs w:val="20"/>
              </w:rPr>
              <w:t>ети</w:t>
            </w:r>
          </w:p>
        </w:tc>
        <w:tc>
          <w:tcPr>
            <w:tcW w:w="4962" w:type="dxa"/>
          </w:tcPr>
          <w:p w:rsidR="00BD1386" w:rsidRPr="00C74413" w:rsidRDefault="00BD1386" w:rsidP="00560E62">
            <w:pPr>
              <w:pStyle w:val="a6"/>
              <w:spacing w:before="0" w:beforeAutospacing="0" w:after="0" w:afterAutospacing="0"/>
              <w:jc w:val="center"/>
              <w:rPr>
                <w:rStyle w:val="a7"/>
                <w:b w:val="0"/>
                <w:sz w:val="20"/>
                <w:szCs w:val="20"/>
              </w:rPr>
            </w:pPr>
            <w:r w:rsidRPr="00C74413">
              <w:rPr>
                <w:sz w:val="20"/>
                <w:szCs w:val="20"/>
              </w:rPr>
              <w:t>Трубка ендотрахеальна без манжети призначена для тривалої оральної і назальної інтубації, використовується в загальній анестезії, інтенсивної терапії і при невідкладної допомоги.</w:t>
            </w:r>
            <w:r w:rsidRPr="00C74413">
              <w:rPr>
                <w:sz w:val="20"/>
                <w:szCs w:val="20"/>
              </w:rPr>
              <w:br/>
            </w:r>
            <w:r w:rsidRPr="00C74413">
              <w:rPr>
                <w:rStyle w:val="a7"/>
                <w:b w:val="0"/>
                <w:sz w:val="20"/>
                <w:szCs w:val="20"/>
              </w:rPr>
              <w:t>Діаметр:</w:t>
            </w:r>
            <w:r w:rsidRPr="00C74413">
              <w:rPr>
                <w:sz w:val="20"/>
                <w:szCs w:val="20"/>
              </w:rPr>
              <w:t xml:space="preserve"> 3,5 мм.</w:t>
            </w:r>
          </w:p>
          <w:p w:rsidR="00BD1386" w:rsidRDefault="00BD1386" w:rsidP="00560E62">
            <w:pPr>
              <w:pStyle w:val="a6"/>
              <w:spacing w:before="0" w:beforeAutospacing="0" w:after="0" w:afterAutospacing="0"/>
              <w:jc w:val="center"/>
            </w:pPr>
            <w:r w:rsidRPr="00C74413">
              <w:rPr>
                <w:bCs/>
                <w:sz w:val="20"/>
                <w:szCs w:val="20"/>
              </w:rPr>
              <w:t>Упаковка</w:t>
            </w:r>
            <w:r w:rsidRPr="00C74413">
              <w:rPr>
                <w:sz w:val="20"/>
                <w:szCs w:val="20"/>
              </w:rPr>
              <w:t xml:space="preserve">:індивідуальна </w:t>
            </w:r>
            <w:r>
              <w:rPr>
                <w:sz w:val="20"/>
                <w:szCs w:val="20"/>
              </w:rPr>
              <w:t>–</w:t>
            </w:r>
            <w:r w:rsidRPr="00C74413">
              <w:rPr>
                <w:sz w:val="20"/>
                <w:szCs w:val="20"/>
              </w:rPr>
              <w:t xml:space="preserve"> блістер</w:t>
            </w:r>
            <w:r>
              <w:rPr>
                <w:sz w:val="20"/>
                <w:szCs w:val="20"/>
              </w:rPr>
              <w:t>.</w:t>
            </w:r>
          </w:p>
        </w:tc>
        <w:tc>
          <w:tcPr>
            <w:tcW w:w="992" w:type="dxa"/>
          </w:tcPr>
          <w:p w:rsidR="00BD1386" w:rsidRPr="00F73B2C" w:rsidRDefault="00BD1386" w:rsidP="0009768D">
            <w:pPr>
              <w:jc w:val="center"/>
              <w:rPr>
                <w:rFonts w:ascii="Times New Roman" w:hAnsi="Times New Roman" w:cs="Times New Roman"/>
                <w:sz w:val="20"/>
                <w:szCs w:val="20"/>
              </w:rPr>
            </w:pPr>
            <w:r w:rsidRPr="002B2290">
              <w:rPr>
                <w:rFonts w:ascii="Times New Roman" w:eastAsia="Calibri" w:hAnsi="Times New Roman"/>
                <w:sz w:val="20"/>
                <w:szCs w:val="20"/>
              </w:rPr>
              <w:t>46967</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74</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Тест для виявлення Гепатиту В (HBsAg)</w:t>
            </w:r>
          </w:p>
        </w:tc>
        <w:tc>
          <w:tcPr>
            <w:tcW w:w="4962" w:type="dxa"/>
          </w:tcPr>
          <w:p w:rsidR="00BD1386" w:rsidRPr="00B300BB" w:rsidRDefault="00BD1386" w:rsidP="00560E62">
            <w:pPr>
              <w:pStyle w:val="Standard"/>
              <w:jc w:val="center"/>
              <w:rPr>
                <w:bCs/>
                <w:sz w:val="20"/>
                <w:szCs w:val="20"/>
                <w:lang w:val="uk-UA"/>
              </w:rPr>
            </w:pPr>
            <w:r w:rsidRPr="00B300BB">
              <w:rPr>
                <w:bCs/>
                <w:sz w:val="20"/>
                <w:szCs w:val="20"/>
                <w:lang w:val="uk-UA"/>
              </w:rPr>
              <w:t>Тест для виявлення Гепатиту В (HBsAg), W003-C, №1</w:t>
            </w:r>
          </w:p>
          <w:p w:rsidR="00BD1386" w:rsidRPr="00B300BB" w:rsidRDefault="00BD1386" w:rsidP="00560E62">
            <w:pPr>
              <w:pStyle w:val="Standard"/>
              <w:jc w:val="center"/>
              <w:rPr>
                <w:bCs/>
                <w:sz w:val="20"/>
                <w:szCs w:val="20"/>
                <w:lang w:val="uk-UA"/>
              </w:rPr>
            </w:pPr>
            <w:r w:rsidRPr="00B300BB">
              <w:rPr>
                <w:bCs/>
                <w:sz w:val="20"/>
                <w:szCs w:val="20"/>
                <w:lang w:val="uk-UA"/>
              </w:rPr>
              <w:t>Виробник: «Guangzhou Wondfo Biotech Co., Ltd.»</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Загальний термін придатності: не менше 24 міс</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Процедура тестування проводиться при температурі</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10 – 30 С. Тест-касета, зразок та буфер мають бути доведені до вказаної температури.</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Зразок для аналізу: цільна кров, сироватка, плазма</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Отримання результатів: 15 хв</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Чутливість: дорівнює 100,00%</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Специфічність: не нижче 99,00%</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Пороговий рівень чутливості - 1 нг/мл</w:t>
            </w:r>
          </w:p>
          <w:p w:rsidR="00BD1386" w:rsidRPr="00917E37" w:rsidRDefault="00BD1386" w:rsidP="00560E62">
            <w:pPr>
              <w:pStyle w:val="xfmc1"/>
              <w:shd w:val="clear" w:color="auto" w:fill="FFFFFF"/>
              <w:spacing w:before="0" w:beforeAutospacing="0" w:after="0" w:afterAutospacing="0"/>
              <w:jc w:val="center"/>
              <w:rPr>
                <w:color w:val="000000"/>
                <w:sz w:val="20"/>
                <w:szCs w:val="20"/>
                <w:lang w:eastAsia="ru-RU"/>
              </w:rPr>
            </w:pPr>
            <w:r w:rsidRPr="00917E37">
              <w:rPr>
                <w:color w:val="000000"/>
                <w:sz w:val="20"/>
                <w:szCs w:val="20"/>
                <w:lang w:eastAsia="ru-RU"/>
              </w:rPr>
              <w:t>Зберігання: як при кімнатній температурі, так і в умовах побутового холодильника (t від +2 до +30° С)</w:t>
            </w:r>
          </w:p>
          <w:p w:rsidR="00BD1386" w:rsidRPr="00917E37" w:rsidRDefault="00BD1386" w:rsidP="00560E62">
            <w:pPr>
              <w:pStyle w:val="Standard"/>
              <w:jc w:val="center"/>
              <w:rPr>
                <w:sz w:val="20"/>
                <w:szCs w:val="20"/>
                <w:lang w:val="uk-UA"/>
              </w:rPr>
            </w:pPr>
            <w:r w:rsidRPr="00917E37">
              <w:rPr>
                <w:sz w:val="20"/>
                <w:szCs w:val="20"/>
                <w:lang w:val="uk-UA"/>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rsidR="00BD1386" w:rsidRDefault="00BD1386" w:rsidP="00560E62">
            <w:pPr>
              <w:pStyle w:val="Standard"/>
              <w:jc w:val="center"/>
            </w:pPr>
            <w:r w:rsidRPr="00917E37">
              <w:rPr>
                <w:sz w:val="20"/>
                <w:szCs w:val="20"/>
                <w:lang w:val="uk-UA"/>
              </w:rPr>
              <w:t>Надання аналогів не передбачається.</w:t>
            </w:r>
          </w:p>
        </w:tc>
        <w:tc>
          <w:tcPr>
            <w:tcW w:w="992" w:type="dxa"/>
          </w:tcPr>
          <w:p w:rsidR="00BD1386" w:rsidRPr="009D7B65" w:rsidRDefault="00BD1386" w:rsidP="0009768D">
            <w:pPr>
              <w:jc w:val="center"/>
              <w:rPr>
                <w:rFonts w:ascii="Times New Roman" w:hAnsi="Times New Roman" w:cs="Times New Roman"/>
                <w:sz w:val="18"/>
                <w:szCs w:val="18"/>
              </w:rPr>
            </w:pPr>
            <w:r w:rsidRPr="009D7B65">
              <w:rPr>
                <w:rFonts w:ascii="Times New Roman" w:hAnsi="Times New Roman" w:cs="Times New Roman"/>
                <w:sz w:val="18"/>
                <w:szCs w:val="18"/>
              </w:rPr>
              <w:t>48321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75</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Тест для виявлення гепатиту С (HCV)</w:t>
            </w:r>
          </w:p>
        </w:tc>
        <w:tc>
          <w:tcPr>
            <w:tcW w:w="4962" w:type="dxa"/>
          </w:tcPr>
          <w:p w:rsidR="00BD1386" w:rsidRPr="00AD6C21" w:rsidRDefault="00BD1386" w:rsidP="00560E62">
            <w:pPr>
              <w:jc w:val="center"/>
              <w:rPr>
                <w:rFonts w:ascii="Times New Roman" w:hAnsi="Times New Roman" w:cs="Times New Roman"/>
                <w:sz w:val="20"/>
                <w:szCs w:val="20"/>
              </w:rPr>
            </w:pPr>
            <w:bookmarkStart w:id="1" w:name="_Hlk30444746"/>
            <w:r w:rsidRPr="00AD6C21">
              <w:rPr>
                <w:rFonts w:ascii="Times New Roman" w:hAnsi="Times New Roman" w:cs="Times New Roman"/>
                <w:sz w:val="20"/>
                <w:szCs w:val="20"/>
              </w:rPr>
              <w:t>Тест для  виявлення гепатиту С (HCV), HCV-W23</w:t>
            </w:r>
            <w:r w:rsidRPr="00AD6C21">
              <w:rPr>
                <w:rFonts w:ascii="Times New Roman" w:hAnsi="Times New Roman" w:cs="Times New Roman"/>
                <w:bCs/>
                <w:sz w:val="20"/>
                <w:szCs w:val="20"/>
              </w:rPr>
              <w:t>, №1</w:t>
            </w:r>
          </w:p>
          <w:bookmarkEnd w:id="1"/>
          <w:p w:rsidR="00BD1386" w:rsidRPr="00AD6C21" w:rsidRDefault="00BD1386" w:rsidP="00560E62">
            <w:pPr>
              <w:jc w:val="center"/>
              <w:rPr>
                <w:rFonts w:ascii="Times New Roman" w:hAnsi="Times New Roman" w:cs="Times New Roman"/>
                <w:bCs/>
                <w:sz w:val="20"/>
                <w:szCs w:val="20"/>
              </w:rPr>
            </w:pPr>
            <w:r w:rsidRPr="00AD6C21">
              <w:rPr>
                <w:rFonts w:ascii="Times New Roman" w:hAnsi="Times New Roman" w:cs="Times New Roman"/>
                <w:bCs/>
                <w:sz w:val="20"/>
                <w:szCs w:val="20"/>
              </w:rPr>
              <w:t>Виробник: AssureTech. (Hangzhou) Co., Ltd.</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Загальний термін придатності: не менше 24 міс</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Процедура тестування проводиться при температурі   15 – 30 С. Тест-касета, зразок та буфер мають бути доведені до вказаної температури.</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Зразок для аналізу: цільна кров, сироватка, плазма</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Отримання результатів: 15 хв.</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Чутливість: дорівнює 100,00%</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Специфічність: не нижче 99,00%</w:t>
            </w:r>
          </w:p>
          <w:p w:rsidR="00BD1386" w:rsidRPr="00AD6C21" w:rsidRDefault="00BD1386" w:rsidP="00560E62">
            <w:pPr>
              <w:pStyle w:val="xfmc1"/>
              <w:shd w:val="clear" w:color="auto" w:fill="FFFFFF"/>
              <w:spacing w:before="0" w:beforeAutospacing="0" w:after="0" w:afterAutospacing="0"/>
              <w:jc w:val="center"/>
              <w:rPr>
                <w:color w:val="000000"/>
                <w:sz w:val="20"/>
                <w:szCs w:val="20"/>
                <w:lang w:eastAsia="ru-RU"/>
              </w:rPr>
            </w:pPr>
            <w:r w:rsidRPr="00AD6C21">
              <w:rPr>
                <w:color w:val="000000"/>
                <w:sz w:val="20"/>
                <w:szCs w:val="20"/>
                <w:lang w:eastAsia="ru-RU"/>
              </w:rPr>
              <w:t>Зберігання: як при кімнатній температурі, так і в умовах побутового холодильника (t від +2 до +30° С)</w:t>
            </w:r>
          </w:p>
          <w:p w:rsidR="00BD1386" w:rsidRPr="00AD6C21" w:rsidRDefault="00BD1386" w:rsidP="00560E62">
            <w:pPr>
              <w:jc w:val="center"/>
              <w:rPr>
                <w:rFonts w:ascii="Times New Roman" w:hAnsi="Times New Roman" w:cs="Times New Roman"/>
                <w:sz w:val="20"/>
                <w:szCs w:val="20"/>
              </w:rPr>
            </w:pPr>
            <w:r w:rsidRPr="00AD6C21">
              <w:rPr>
                <w:rFonts w:ascii="Times New Roman" w:hAnsi="Times New Roman" w:cs="Times New Roman"/>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p w:rsidR="00BD1386" w:rsidRPr="00AD6C21" w:rsidRDefault="00BD1386" w:rsidP="00560E62">
            <w:pPr>
              <w:pStyle w:val="Standard"/>
              <w:jc w:val="center"/>
              <w:rPr>
                <w:sz w:val="20"/>
                <w:szCs w:val="20"/>
              </w:rPr>
            </w:pPr>
            <w:r w:rsidRPr="00AD6C21">
              <w:rPr>
                <w:sz w:val="20"/>
                <w:szCs w:val="20"/>
                <w:lang w:val="uk-UA"/>
              </w:rPr>
              <w:lastRenderedPageBreak/>
              <w:t>Надання аналогів не передбачено.</w:t>
            </w:r>
          </w:p>
        </w:tc>
        <w:tc>
          <w:tcPr>
            <w:tcW w:w="992" w:type="dxa"/>
          </w:tcPr>
          <w:p w:rsidR="00BD1386" w:rsidRPr="00F73B2C" w:rsidRDefault="00BD1386" w:rsidP="0009768D">
            <w:pPr>
              <w:jc w:val="center"/>
              <w:rPr>
                <w:rFonts w:ascii="Times New Roman" w:hAnsi="Times New Roman" w:cs="Times New Roman"/>
                <w:sz w:val="20"/>
                <w:szCs w:val="20"/>
              </w:rPr>
            </w:pPr>
            <w:r w:rsidRPr="006E13FF">
              <w:rPr>
                <w:rFonts w:ascii="Times New Roman" w:hAnsi="Times New Roman" w:cs="Times New Roman"/>
                <w:sz w:val="20"/>
                <w:szCs w:val="20"/>
              </w:rPr>
              <w:lastRenderedPageBreak/>
              <w:t>30829</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50</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76</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Шовк стерильний  USP 3/0  №2 1,5м  БЕЗ ГОЛКИ</w:t>
            </w:r>
          </w:p>
        </w:tc>
        <w:tc>
          <w:tcPr>
            <w:tcW w:w="4962" w:type="dxa"/>
          </w:tcPr>
          <w:p w:rsidR="00BD1386" w:rsidRPr="00AD6C21" w:rsidRDefault="00BD1386" w:rsidP="00560E62">
            <w:pPr>
              <w:shd w:val="clear" w:color="auto" w:fill="FFFFFF"/>
              <w:jc w:val="center"/>
              <w:rPr>
                <w:rFonts w:ascii="Times New Roman" w:hAnsi="Times New Roman" w:cs="Times New Roman"/>
                <w:color w:val="221F2E"/>
                <w:sz w:val="20"/>
                <w:szCs w:val="20"/>
                <w:shd w:val="clear" w:color="auto" w:fill="E9F5FF"/>
              </w:rPr>
            </w:pPr>
            <w:r w:rsidRPr="00AD6C21">
              <w:rPr>
                <w:rFonts w:ascii="Times New Roman" w:hAnsi="Times New Roman" w:cs="Times New Roman"/>
                <w:color w:val="221F2E"/>
                <w:sz w:val="20"/>
                <w:szCs w:val="20"/>
                <w:shd w:val="clear" w:color="auto" w:fill="E9F5FF"/>
              </w:rPr>
              <w:t>Шовк натуральний хірургічний без голки стерильний торгової марки IGAR, метр. №2 (USP 3/0) 1,5 м</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bCs/>
                <w:sz w:val="20"/>
                <w:szCs w:val="20"/>
              </w:rPr>
              <w:t>Шовк -</w:t>
            </w:r>
            <w:r w:rsidRPr="00AD6C21">
              <w:rPr>
                <w:rFonts w:ascii="Times New Roman" w:eastAsia="Times New Roman" w:hAnsi="Times New Roman" w:cs="Times New Roman"/>
                <w:sz w:val="20"/>
                <w:szCs w:val="20"/>
              </w:rPr>
              <w:t>cтерильний хірургічний шовний матеріал, що не розсмоктується. Складається з білка органічного походження – фіброїну.</w:t>
            </w:r>
          </w:p>
          <w:p w:rsidR="00BD1386" w:rsidRPr="00AD6C21" w:rsidRDefault="00BD1386" w:rsidP="00560E62">
            <w:pPr>
              <w:shd w:val="clear" w:color="auto" w:fill="FFFFFF"/>
              <w:jc w:val="center"/>
              <w:rPr>
                <w:rFonts w:ascii="Times New Roman" w:eastAsia="Times New Roman" w:hAnsi="Times New Roman" w:cs="Times New Roman"/>
                <w:color w:val="000000"/>
                <w:sz w:val="20"/>
                <w:szCs w:val="20"/>
              </w:rPr>
            </w:pPr>
            <w:r w:rsidRPr="00AD6C21">
              <w:rPr>
                <w:rFonts w:ascii="Times New Roman" w:eastAsia="Times New Roman" w:hAnsi="Times New Roman" w:cs="Times New Roman"/>
                <w:sz w:val="20"/>
                <w:szCs w:val="20"/>
              </w:rPr>
              <w:t xml:space="preserve">Шовк плетений, очищений від природного воску і смол. </w:t>
            </w:r>
            <w:r w:rsidRPr="00AD6C21">
              <w:rPr>
                <w:rFonts w:ascii="Times New Roman" w:eastAsia="Times New Roman" w:hAnsi="Times New Roman" w:cs="Times New Roman"/>
                <w:color w:val="000000"/>
                <w:sz w:val="20"/>
                <w:szCs w:val="20"/>
              </w:rPr>
              <w:t>Унікальна технологія обробки дозволяє значно знизити вміст речовин, що викликають реакцію відторгнення у тканинах тіла. Завдяки технології плетіння у двох напрямах нитка не скручується під час роботи.</w:t>
            </w:r>
          </w:p>
          <w:p w:rsidR="00BD1386" w:rsidRPr="00AD6C21" w:rsidRDefault="00BD1386" w:rsidP="00560E62">
            <w:pPr>
              <w:shd w:val="clear" w:color="auto" w:fill="FFFFFF"/>
              <w:jc w:val="center"/>
              <w:rPr>
                <w:rFonts w:ascii="Times New Roman" w:eastAsia="Times New Roman" w:hAnsi="Times New Roman" w:cs="Times New Roman"/>
                <w:bCs/>
                <w:sz w:val="20"/>
                <w:szCs w:val="20"/>
                <w:lang w:val="ru-RU" w:eastAsia="ru-RU"/>
              </w:rPr>
            </w:pPr>
            <w:r w:rsidRPr="00AD6C21">
              <w:rPr>
                <w:rFonts w:ascii="Times New Roman" w:eastAsia="Times New Roman" w:hAnsi="Times New Roman" w:cs="Times New Roman"/>
                <w:bCs/>
                <w:sz w:val="20"/>
                <w:szCs w:val="20"/>
                <w:lang w:eastAsia="ru-RU"/>
              </w:rPr>
              <w:t>Поверхня шовного матеріалу гладенька, чиста та однорідна. Плетена нитка - вкрита оболонкою.</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Хороша видимість у операційному полі (нитка чорного кольору)</w:t>
            </w:r>
            <w:r w:rsidRPr="00AD6C21">
              <w:rPr>
                <w:rFonts w:ascii="Times New Roman" w:eastAsia="Times New Roman" w:hAnsi="Times New Roman" w:cs="Times New Roman"/>
                <w:sz w:val="20"/>
                <w:szCs w:val="20"/>
                <w:lang w:val="ru-RU"/>
              </w:rPr>
              <w:t>.</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Шовк має відмінні маніпуляційні властивості, високе навантаження на розрив.</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Утворює надійний вузол.</w:t>
            </w:r>
          </w:p>
          <w:p w:rsidR="00BD1386" w:rsidRPr="00AD6C21" w:rsidRDefault="00BD1386" w:rsidP="00560E62">
            <w:pPr>
              <w:jc w:val="center"/>
              <w:rPr>
                <w:rFonts w:ascii="Times New Roman" w:eastAsia="Times New Roman" w:hAnsi="Times New Roman" w:cs="Times New Roman"/>
                <w:sz w:val="20"/>
                <w:szCs w:val="20"/>
              </w:rPr>
            </w:pPr>
            <w:r w:rsidRPr="00AD6C21">
              <w:rPr>
                <w:rFonts w:ascii="Times New Roman" w:hAnsi="Times New Roman" w:cs="Times New Roman"/>
                <w:sz w:val="20"/>
                <w:szCs w:val="20"/>
                <w:shd w:val="clear" w:color="auto" w:fill="FFFFFF"/>
              </w:rPr>
              <w:t>Стерильний.</w:t>
            </w:r>
            <w:r w:rsidR="001069F1">
              <w:rPr>
                <w:rFonts w:ascii="Times New Roman" w:hAnsi="Times New Roman" w:cs="Times New Roman"/>
                <w:sz w:val="20"/>
                <w:szCs w:val="20"/>
                <w:shd w:val="clear" w:color="auto" w:fill="FFFFFF"/>
              </w:rPr>
              <w:t xml:space="preserve"> </w:t>
            </w:r>
            <w:r w:rsidRPr="00AD6C21">
              <w:rPr>
                <w:rFonts w:ascii="Times New Roman" w:eastAsia="Times New Roman" w:hAnsi="Times New Roman" w:cs="Times New Roman"/>
                <w:sz w:val="20"/>
                <w:szCs w:val="20"/>
              </w:rPr>
              <w:t>Стерилізований гамма-випромінюванням.</w:t>
            </w:r>
          </w:p>
          <w:p w:rsidR="00BD1386" w:rsidRPr="00AD6C21" w:rsidRDefault="00BD1386" w:rsidP="00560E62">
            <w:pPr>
              <w:pStyle w:val="a6"/>
              <w:shd w:val="clear" w:color="auto" w:fill="FFFFFF"/>
              <w:spacing w:before="0" w:beforeAutospacing="0" w:after="0" w:afterAutospacing="0"/>
              <w:jc w:val="center"/>
              <w:rPr>
                <w:b/>
                <w:sz w:val="20"/>
                <w:szCs w:val="20"/>
              </w:rPr>
            </w:pPr>
            <w:r w:rsidRPr="00AD6C21">
              <w:rPr>
                <w:rStyle w:val="a7"/>
                <w:b w:val="0"/>
                <w:color w:val="000000"/>
                <w:sz w:val="20"/>
                <w:szCs w:val="20"/>
              </w:rPr>
              <w:t>Готовий до використання.</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FFFFF"/>
              </w:rPr>
              <w:t>13910</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60</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77</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Шовк стерильний USP 2/0,№3 1,5м  БЕЗ ГОЛКИ</w:t>
            </w:r>
          </w:p>
        </w:tc>
        <w:tc>
          <w:tcPr>
            <w:tcW w:w="4962" w:type="dxa"/>
          </w:tcPr>
          <w:p w:rsidR="00BD1386" w:rsidRPr="00AD6C21" w:rsidRDefault="00BD1386" w:rsidP="00560E62">
            <w:pPr>
              <w:shd w:val="clear" w:color="auto" w:fill="FFFFFF"/>
              <w:jc w:val="center"/>
              <w:rPr>
                <w:rFonts w:ascii="Times New Roman" w:hAnsi="Times New Roman" w:cs="Times New Roman"/>
                <w:color w:val="221F2E"/>
                <w:sz w:val="20"/>
                <w:szCs w:val="20"/>
                <w:shd w:val="clear" w:color="auto" w:fill="D9ECFC"/>
              </w:rPr>
            </w:pPr>
            <w:r w:rsidRPr="00AD6C21">
              <w:rPr>
                <w:rFonts w:ascii="Times New Roman" w:hAnsi="Times New Roman" w:cs="Times New Roman"/>
                <w:color w:val="221F2E"/>
                <w:sz w:val="20"/>
                <w:szCs w:val="20"/>
                <w:shd w:val="clear" w:color="auto" w:fill="D9ECFC"/>
              </w:rPr>
              <w:t>Шовк натуральний хірургічний без голки стерильний торгової марки IGAR, метр. №3 (USP 2/0) 1,5 м</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bCs/>
                <w:sz w:val="20"/>
                <w:szCs w:val="20"/>
              </w:rPr>
              <w:t>Шовк -</w:t>
            </w:r>
            <w:r w:rsidRPr="00AD6C21">
              <w:rPr>
                <w:rFonts w:ascii="Times New Roman" w:eastAsia="Times New Roman" w:hAnsi="Times New Roman" w:cs="Times New Roman"/>
                <w:sz w:val="20"/>
                <w:szCs w:val="20"/>
              </w:rPr>
              <w:t>cтерильний хірургічний шовний матеріал, що не розсмоктується. Складається з білка органічного походження – фіброїну.</w:t>
            </w:r>
          </w:p>
          <w:p w:rsidR="00BD1386" w:rsidRPr="00AD6C21" w:rsidRDefault="00BD1386" w:rsidP="00560E62">
            <w:pPr>
              <w:shd w:val="clear" w:color="auto" w:fill="FFFFFF"/>
              <w:jc w:val="center"/>
              <w:rPr>
                <w:rFonts w:ascii="Times New Roman" w:eastAsia="Times New Roman" w:hAnsi="Times New Roman" w:cs="Times New Roman"/>
                <w:color w:val="000000"/>
                <w:sz w:val="20"/>
                <w:szCs w:val="20"/>
              </w:rPr>
            </w:pPr>
            <w:r w:rsidRPr="00AD6C21">
              <w:rPr>
                <w:rFonts w:ascii="Times New Roman" w:eastAsia="Times New Roman" w:hAnsi="Times New Roman" w:cs="Times New Roman"/>
                <w:sz w:val="20"/>
                <w:szCs w:val="20"/>
              </w:rPr>
              <w:t xml:space="preserve">Шовк плетений, очищений від природного воску і смол. </w:t>
            </w:r>
            <w:r w:rsidRPr="00AD6C21">
              <w:rPr>
                <w:rFonts w:ascii="Times New Roman" w:eastAsia="Times New Roman" w:hAnsi="Times New Roman" w:cs="Times New Roman"/>
                <w:color w:val="000000"/>
                <w:sz w:val="20"/>
                <w:szCs w:val="20"/>
              </w:rPr>
              <w:t>Унікальна технологія обробки дозволяє значно знизити вміст речовин, що викликають реакцію відторгнення у тканинах тіла. Завдяки технології плетіння у двох напрямах нитка не скручується під час роботи.</w:t>
            </w:r>
          </w:p>
          <w:p w:rsidR="00BD1386" w:rsidRPr="00AD6C21" w:rsidRDefault="00BD1386" w:rsidP="00560E62">
            <w:pPr>
              <w:shd w:val="clear" w:color="auto" w:fill="FFFFFF"/>
              <w:jc w:val="center"/>
              <w:rPr>
                <w:rFonts w:ascii="Times New Roman" w:eastAsia="Times New Roman" w:hAnsi="Times New Roman" w:cs="Times New Roman"/>
                <w:bCs/>
                <w:sz w:val="20"/>
                <w:szCs w:val="20"/>
                <w:lang w:val="ru-RU" w:eastAsia="ru-RU"/>
              </w:rPr>
            </w:pPr>
            <w:r w:rsidRPr="00AD6C21">
              <w:rPr>
                <w:rFonts w:ascii="Times New Roman" w:eastAsia="Times New Roman" w:hAnsi="Times New Roman" w:cs="Times New Roman"/>
                <w:bCs/>
                <w:sz w:val="20"/>
                <w:szCs w:val="20"/>
                <w:lang w:eastAsia="ru-RU"/>
              </w:rPr>
              <w:t>Поверхня шовного матеріалу гладенька, чиста та однорідна. Плетена нитка - вкрита оболонкою.</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Хороша видимість у операційному полі (нитка чорного кольору)</w:t>
            </w:r>
            <w:r w:rsidRPr="00AD6C21">
              <w:rPr>
                <w:rFonts w:ascii="Times New Roman" w:eastAsia="Times New Roman" w:hAnsi="Times New Roman" w:cs="Times New Roman"/>
                <w:sz w:val="20"/>
                <w:szCs w:val="20"/>
                <w:lang w:val="ru-RU"/>
              </w:rPr>
              <w:t>.</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Шовк має відмінні маніпуляційні властивості, високе навантаження на розрив.</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Утворює надійний вузол.</w:t>
            </w:r>
          </w:p>
          <w:p w:rsidR="00BD1386" w:rsidRPr="00AD6C21" w:rsidRDefault="00BD1386" w:rsidP="00560E62">
            <w:pPr>
              <w:jc w:val="center"/>
              <w:rPr>
                <w:sz w:val="20"/>
                <w:szCs w:val="20"/>
              </w:rPr>
            </w:pPr>
            <w:r w:rsidRPr="00AD6C21">
              <w:rPr>
                <w:rFonts w:ascii="Times New Roman" w:hAnsi="Times New Roman" w:cs="Times New Roman"/>
                <w:sz w:val="20"/>
                <w:szCs w:val="20"/>
                <w:shd w:val="clear" w:color="auto" w:fill="FFFFFF"/>
              </w:rPr>
              <w:t>Стерильний.</w:t>
            </w:r>
            <w:r w:rsidRPr="00AD6C21">
              <w:rPr>
                <w:rFonts w:ascii="Times New Roman" w:eastAsia="Times New Roman" w:hAnsi="Times New Roman" w:cs="Times New Roman"/>
                <w:sz w:val="20"/>
                <w:szCs w:val="20"/>
              </w:rPr>
              <w:t>Стерилізований гамма-випромінюванням.</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FFFFF"/>
              </w:rPr>
              <w:t>13910</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84</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78</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Шовк стерильний без голки USP 1,№4 1,5м (USP 1)</w:t>
            </w:r>
          </w:p>
        </w:tc>
        <w:tc>
          <w:tcPr>
            <w:tcW w:w="4962" w:type="dxa"/>
          </w:tcPr>
          <w:p w:rsidR="00BD1386" w:rsidRPr="00AD6C21" w:rsidRDefault="00BD1386" w:rsidP="00560E62">
            <w:pPr>
              <w:shd w:val="clear" w:color="auto" w:fill="FFFFFF"/>
              <w:jc w:val="center"/>
              <w:rPr>
                <w:rFonts w:ascii="Times New Roman" w:hAnsi="Times New Roman" w:cs="Times New Roman"/>
                <w:color w:val="221F2E"/>
                <w:sz w:val="20"/>
                <w:szCs w:val="20"/>
                <w:shd w:val="clear" w:color="auto" w:fill="E9F5FF"/>
              </w:rPr>
            </w:pPr>
            <w:r w:rsidRPr="00AD6C21">
              <w:rPr>
                <w:rFonts w:ascii="Times New Roman" w:hAnsi="Times New Roman" w:cs="Times New Roman"/>
                <w:color w:val="221F2E"/>
                <w:sz w:val="20"/>
                <w:szCs w:val="20"/>
                <w:shd w:val="clear" w:color="auto" w:fill="E9F5FF"/>
              </w:rPr>
              <w:t>Шовк натуральний хірургічний без голки стерильний торгової марки IGAR, метр. №4 (USP 1) 1,5 м.</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bCs/>
                <w:sz w:val="20"/>
                <w:szCs w:val="20"/>
              </w:rPr>
              <w:t>Шовк -</w:t>
            </w:r>
            <w:r w:rsidRPr="00AD6C21">
              <w:rPr>
                <w:rFonts w:ascii="Times New Roman" w:eastAsia="Times New Roman" w:hAnsi="Times New Roman" w:cs="Times New Roman"/>
                <w:sz w:val="20"/>
                <w:szCs w:val="20"/>
              </w:rPr>
              <w:t>cтерильний хірургічний шовний матеріал, що не розсмоктується. Складається з білка органічного походження – фіброїну.</w:t>
            </w:r>
          </w:p>
          <w:p w:rsidR="00BD1386" w:rsidRPr="00AD6C21" w:rsidRDefault="00BD1386" w:rsidP="00560E62">
            <w:pPr>
              <w:shd w:val="clear" w:color="auto" w:fill="FFFFFF"/>
              <w:jc w:val="center"/>
              <w:rPr>
                <w:rFonts w:ascii="Times New Roman" w:eastAsia="Times New Roman" w:hAnsi="Times New Roman" w:cs="Times New Roman"/>
                <w:color w:val="000000"/>
                <w:sz w:val="20"/>
                <w:szCs w:val="20"/>
              </w:rPr>
            </w:pPr>
            <w:r w:rsidRPr="00AD6C21">
              <w:rPr>
                <w:rFonts w:ascii="Times New Roman" w:eastAsia="Times New Roman" w:hAnsi="Times New Roman" w:cs="Times New Roman"/>
                <w:sz w:val="20"/>
                <w:szCs w:val="20"/>
              </w:rPr>
              <w:t xml:space="preserve">Шовк плетений, очищений від природного воску і смол. </w:t>
            </w:r>
            <w:r w:rsidRPr="00AD6C21">
              <w:rPr>
                <w:rFonts w:ascii="Times New Roman" w:eastAsia="Times New Roman" w:hAnsi="Times New Roman" w:cs="Times New Roman"/>
                <w:color w:val="000000"/>
                <w:sz w:val="20"/>
                <w:szCs w:val="20"/>
              </w:rPr>
              <w:t>Унікальна технологія обробки дозволяє значно знизити вміст речовин, що викликають реакцію відторгнення у тканинах тіла. Завдяки технології плетіння у двох напрямах нитка не скручується під час роботи.</w:t>
            </w:r>
          </w:p>
          <w:p w:rsidR="00BD1386" w:rsidRPr="00AD6C21" w:rsidRDefault="00BD1386" w:rsidP="00560E62">
            <w:pPr>
              <w:shd w:val="clear" w:color="auto" w:fill="FFFFFF"/>
              <w:jc w:val="center"/>
              <w:rPr>
                <w:rFonts w:ascii="Times New Roman" w:eastAsia="Times New Roman" w:hAnsi="Times New Roman" w:cs="Times New Roman"/>
                <w:bCs/>
                <w:sz w:val="20"/>
                <w:szCs w:val="20"/>
                <w:lang w:val="ru-RU" w:eastAsia="ru-RU"/>
              </w:rPr>
            </w:pPr>
            <w:r w:rsidRPr="00AD6C21">
              <w:rPr>
                <w:rFonts w:ascii="Times New Roman" w:eastAsia="Times New Roman" w:hAnsi="Times New Roman" w:cs="Times New Roman"/>
                <w:bCs/>
                <w:sz w:val="20"/>
                <w:szCs w:val="20"/>
                <w:lang w:eastAsia="ru-RU"/>
              </w:rPr>
              <w:t>Поверхня шовного матеріалу гладенька, чиста та однорідна. Плетена нитка - вкрита оболонкою.</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Хороша видимість у операційному полі (нитка чорного кольору)</w:t>
            </w:r>
            <w:r w:rsidRPr="00AD6C21">
              <w:rPr>
                <w:rFonts w:ascii="Times New Roman" w:eastAsia="Times New Roman" w:hAnsi="Times New Roman" w:cs="Times New Roman"/>
                <w:sz w:val="20"/>
                <w:szCs w:val="20"/>
                <w:lang w:val="ru-RU"/>
              </w:rPr>
              <w:t>.</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Шовк має відмінні маніпуляційні властивості, високе навантаження на розрив.</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Утворює надійний вузол.</w:t>
            </w:r>
          </w:p>
          <w:p w:rsidR="00BD1386" w:rsidRPr="00AD6C21" w:rsidRDefault="00BD1386" w:rsidP="00560E62">
            <w:pPr>
              <w:jc w:val="center"/>
              <w:rPr>
                <w:sz w:val="20"/>
                <w:szCs w:val="20"/>
              </w:rPr>
            </w:pPr>
            <w:r w:rsidRPr="00AD6C21">
              <w:rPr>
                <w:rFonts w:ascii="Times New Roman" w:hAnsi="Times New Roman" w:cs="Times New Roman"/>
                <w:sz w:val="20"/>
                <w:szCs w:val="20"/>
                <w:shd w:val="clear" w:color="auto" w:fill="FFFFFF"/>
              </w:rPr>
              <w:t>Стерильний.</w:t>
            </w:r>
            <w:r w:rsidRPr="00AD6C21">
              <w:rPr>
                <w:rFonts w:ascii="Times New Roman" w:eastAsia="Times New Roman" w:hAnsi="Times New Roman" w:cs="Times New Roman"/>
                <w:sz w:val="20"/>
                <w:szCs w:val="20"/>
              </w:rPr>
              <w:t>Стерилізований гамма-випромінюванням.</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FFFFF"/>
              </w:rPr>
              <w:t>13910</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36</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t>79</w:t>
            </w:r>
          </w:p>
        </w:tc>
        <w:tc>
          <w:tcPr>
            <w:tcW w:w="2196" w:type="dxa"/>
          </w:tcPr>
          <w:p w:rsidR="00BD1386" w:rsidRPr="00781ACA" w:rsidRDefault="00BD1386" w:rsidP="0009768D">
            <w:pPr>
              <w:spacing w:line="276" w:lineRule="auto"/>
              <w:jc w:val="center"/>
              <w:rPr>
                <w:rFonts w:ascii="Times New Roman" w:hAnsi="Times New Roman" w:cs="Times New Roman"/>
                <w:sz w:val="20"/>
                <w:szCs w:val="20"/>
              </w:rPr>
            </w:pPr>
            <w:r w:rsidRPr="00781ACA">
              <w:rPr>
                <w:rFonts w:ascii="Times New Roman" w:hAnsi="Times New Roman" w:cs="Times New Roman"/>
                <w:sz w:val="20"/>
                <w:szCs w:val="20"/>
              </w:rPr>
              <w:t>Шовк стерильний   USP 2,№5  1,5м , без голки.</w:t>
            </w:r>
          </w:p>
        </w:tc>
        <w:tc>
          <w:tcPr>
            <w:tcW w:w="4962" w:type="dxa"/>
          </w:tcPr>
          <w:p w:rsidR="00BD1386" w:rsidRPr="00AD6C21" w:rsidRDefault="00BD1386" w:rsidP="00560E62">
            <w:pPr>
              <w:shd w:val="clear" w:color="auto" w:fill="FFFFFF"/>
              <w:jc w:val="center"/>
              <w:rPr>
                <w:rFonts w:ascii="Times New Roman" w:hAnsi="Times New Roman" w:cs="Times New Roman"/>
                <w:color w:val="221F2E"/>
                <w:sz w:val="20"/>
                <w:szCs w:val="20"/>
                <w:shd w:val="clear" w:color="auto" w:fill="D9ECFC"/>
              </w:rPr>
            </w:pPr>
            <w:r w:rsidRPr="00AD6C21">
              <w:rPr>
                <w:rFonts w:ascii="Times New Roman" w:hAnsi="Times New Roman" w:cs="Times New Roman"/>
                <w:color w:val="221F2E"/>
                <w:sz w:val="20"/>
                <w:szCs w:val="20"/>
                <w:shd w:val="clear" w:color="auto" w:fill="D9ECFC"/>
              </w:rPr>
              <w:t>Шовк натуральний хірургічний без голки стерильний торгової марки IGAR, метр. №5 (USP 2) 1,5 м</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bCs/>
                <w:sz w:val="20"/>
                <w:szCs w:val="20"/>
              </w:rPr>
              <w:t>Шовк -</w:t>
            </w:r>
            <w:r w:rsidRPr="00AD6C21">
              <w:rPr>
                <w:rFonts w:ascii="Times New Roman" w:eastAsia="Times New Roman" w:hAnsi="Times New Roman" w:cs="Times New Roman"/>
                <w:sz w:val="20"/>
                <w:szCs w:val="20"/>
              </w:rPr>
              <w:t xml:space="preserve">cтерильний хірургічний шовний матеріал, що не розсмоктується. Складається з білка органічного </w:t>
            </w:r>
            <w:r w:rsidRPr="00AD6C21">
              <w:rPr>
                <w:rFonts w:ascii="Times New Roman" w:eastAsia="Times New Roman" w:hAnsi="Times New Roman" w:cs="Times New Roman"/>
                <w:sz w:val="20"/>
                <w:szCs w:val="20"/>
              </w:rPr>
              <w:lastRenderedPageBreak/>
              <w:t>походження – фіброїну.</w:t>
            </w:r>
          </w:p>
          <w:p w:rsidR="00BD1386" w:rsidRPr="00AD6C21" w:rsidRDefault="00BD1386" w:rsidP="00560E62">
            <w:pPr>
              <w:shd w:val="clear" w:color="auto" w:fill="FFFFFF"/>
              <w:jc w:val="center"/>
              <w:rPr>
                <w:rFonts w:ascii="Times New Roman" w:eastAsia="Times New Roman" w:hAnsi="Times New Roman" w:cs="Times New Roman"/>
                <w:color w:val="000000"/>
                <w:sz w:val="20"/>
                <w:szCs w:val="20"/>
              </w:rPr>
            </w:pPr>
            <w:r w:rsidRPr="00AD6C21">
              <w:rPr>
                <w:rFonts w:ascii="Times New Roman" w:eastAsia="Times New Roman" w:hAnsi="Times New Roman" w:cs="Times New Roman"/>
                <w:sz w:val="20"/>
                <w:szCs w:val="20"/>
              </w:rPr>
              <w:t xml:space="preserve">Шовк плетений, очищений від природного воску і смол. </w:t>
            </w:r>
            <w:r w:rsidRPr="00AD6C21">
              <w:rPr>
                <w:rFonts w:ascii="Times New Roman" w:eastAsia="Times New Roman" w:hAnsi="Times New Roman" w:cs="Times New Roman"/>
                <w:color w:val="000000"/>
                <w:sz w:val="20"/>
                <w:szCs w:val="20"/>
              </w:rPr>
              <w:t>Унікальна технологія обробки дозволяє значно знизити вміст речовин, що викликають реакцію відторгнення у тканинах тіла. Завдяки технології плетіння у двох напрямах нитка не скручується під час роботи.</w:t>
            </w:r>
          </w:p>
          <w:p w:rsidR="00BD1386" w:rsidRPr="00AD6C21" w:rsidRDefault="00BD1386" w:rsidP="00560E62">
            <w:pPr>
              <w:shd w:val="clear" w:color="auto" w:fill="FFFFFF"/>
              <w:jc w:val="center"/>
              <w:rPr>
                <w:rFonts w:ascii="Times New Roman" w:eastAsia="Times New Roman" w:hAnsi="Times New Roman" w:cs="Times New Roman"/>
                <w:bCs/>
                <w:sz w:val="20"/>
                <w:szCs w:val="20"/>
                <w:lang w:val="ru-RU" w:eastAsia="ru-RU"/>
              </w:rPr>
            </w:pPr>
            <w:r w:rsidRPr="00AD6C21">
              <w:rPr>
                <w:rFonts w:ascii="Times New Roman" w:eastAsia="Times New Roman" w:hAnsi="Times New Roman" w:cs="Times New Roman"/>
                <w:bCs/>
                <w:sz w:val="20"/>
                <w:szCs w:val="20"/>
                <w:lang w:eastAsia="ru-RU"/>
              </w:rPr>
              <w:t>Поверхня шовного матеріалу гладенька, чиста та однорідна. Плетена нитка - вкрита оболонкою.</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Хороша видимість у операційному полі (нитка чорного кольору)</w:t>
            </w:r>
            <w:r w:rsidRPr="00AD6C21">
              <w:rPr>
                <w:rFonts w:ascii="Times New Roman" w:eastAsia="Times New Roman" w:hAnsi="Times New Roman" w:cs="Times New Roman"/>
                <w:sz w:val="20"/>
                <w:szCs w:val="20"/>
                <w:lang w:val="ru-RU"/>
              </w:rPr>
              <w:t>.</w:t>
            </w:r>
          </w:p>
          <w:p w:rsidR="00BD1386" w:rsidRPr="00AD6C21" w:rsidRDefault="00BD1386" w:rsidP="00560E62">
            <w:pPr>
              <w:shd w:val="clear" w:color="auto" w:fill="FFFFFF"/>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Шовк має відмінні маніпуляційні властивості, високе навантаження на розрив.</w:t>
            </w:r>
          </w:p>
          <w:p w:rsidR="00BD1386" w:rsidRDefault="00BD1386" w:rsidP="00560E62">
            <w:pPr>
              <w:shd w:val="clear" w:color="auto" w:fill="FFFFFF"/>
              <w:ind w:right="-107"/>
              <w:jc w:val="center"/>
              <w:rPr>
                <w:rFonts w:ascii="Times New Roman" w:hAnsi="Times New Roman" w:cs="Times New Roman"/>
                <w:sz w:val="20"/>
                <w:szCs w:val="20"/>
                <w:shd w:val="clear" w:color="auto" w:fill="FFFFFF"/>
              </w:rPr>
            </w:pPr>
            <w:r w:rsidRPr="00AD6C21">
              <w:rPr>
                <w:rFonts w:ascii="Times New Roman" w:eastAsia="Times New Roman" w:hAnsi="Times New Roman" w:cs="Times New Roman"/>
                <w:sz w:val="20"/>
                <w:szCs w:val="20"/>
              </w:rPr>
              <w:t>Утворює надійний вузол.</w:t>
            </w:r>
            <w:r w:rsidRPr="00AD6C21">
              <w:rPr>
                <w:rFonts w:ascii="Times New Roman" w:hAnsi="Times New Roman" w:cs="Times New Roman"/>
                <w:sz w:val="20"/>
                <w:szCs w:val="20"/>
                <w:shd w:val="clear" w:color="auto" w:fill="FFFFFF"/>
              </w:rPr>
              <w:t>Стерильний.</w:t>
            </w:r>
          </w:p>
          <w:p w:rsidR="00BD1386" w:rsidRPr="009D7B65" w:rsidRDefault="00BD1386" w:rsidP="00560E62">
            <w:pPr>
              <w:shd w:val="clear" w:color="auto" w:fill="FFFFFF"/>
              <w:ind w:right="-107"/>
              <w:jc w:val="center"/>
              <w:rPr>
                <w:rFonts w:ascii="Times New Roman" w:eastAsia="Times New Roman" w:hAnsi="Times New Roman" w:cs="Times New Roman"/>
                <w:sz w:val="20"/>
                <w:szCs w:val="20"/>
              </w:rPr>
            </w:pPr>
            <w:r w:rsidRPr="00AD6C21">
              <w:rPr>
                <w:rFonts w:ascii="Times New Roman" w:eastAsia="Times New Roman" w:hAnsi="Times New Roman" w:cs="Times New Roman"/>
                <w:sz w:val="20"/>
                <w:szCs w:val="20"/>
              </w:rPr>
              <w:t>Стерилізований гамма-випромінюванням.</w:t>
            </w:r>
          </w:p>
        </w:tc>
        <w:tc>
          <w:tcPr>
            <w:tcW w:w="992" w:type="dxa"/>
          </w:tcPr>
          <w:p w:rsidR="00BD1386" w:rsidRPr="00F73B2C" w:rsidRDefault="00BD1386" w:rsidP="0009768D">
            <w:pPr>
              <w:jc w:val="center"/>
              <w:rPr>
                <w:rFonts w:ascii="Times New Roman" w:hAnsi="Times New Roman" w:cs="Times New Roman"/>
                <w:sz w:val="20"/>
                <w:szCs w:val="20"/>
              </w:rPr>
            </w:pPr>
            <w:r w:rsidRPr="00F73B2C">
              <w:rPr>
                <w:rFonts w:ascii="Times New Roman" w:hAnsi="Times New Roman" w:cs="Times New Roman"/>
                <w:sz w:val="20"/>
                <w:szCs w:val="20"/>
                <w:shd w:val="clear" w:color="auto" w:fill="FFFFFF"/>
              </w:rPr>
              <w:lastRenderedPageBreak/>
              <w:t>13910</w:t>
            </w:r>
          </w:p>
        </w:tc>
        <w:tc>
          <w:tcPr>
            <w:tcW w:w="1134" w:type="dxa"/>
          </w:tcPr>
          <w:p w:rsidR="00BD1386" w:rsidRPr="00661007" w:rsidRDefault="00BD1386" w:rsidP="0009768D">
            <w:pPr>
              <w:ind w:right="-108"/>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24</w:t>
            </w:r>
          </w:p>
        </w:tc>
      </w:tr>
      <w:tr w:rsidR="00BD1386" w:rsidTr="009A474B">
        <w:tc>
          <w:tcPr>
            <w:tcW w:w="498" w:type="dxa"/>
            <w:vAlign w:val="center"/>
          </w:tcPr>
          <w:p w:rsidR="00BD1386" w:rsidRPr="00781ACA" w:rsidRDefault="00BD1386" w:rsidP="004E68CC">
            <w:pPr>
              <w:rPr>
                <w:rFonts w:ascii="Times New Roman" w:hAnsi="Times New Roman" w:cs="Times New Roman"/>
                <w:sz w:val="20"/>
                <w:szCs w:val="20"/>
              </w:rPr>
            </w:pPr>
            <w:r w:rsidRPr="00781ACA">
              <w:rPr>
                <w:rFonts w:ascii="Times New Roman" w:hAnsi="Times New Roman" w:cs="Times New Roman"/>
                <w:sz w:val="20"/>
                <w:szCs w:val="20"/>
              </w:rPr>
              <w:lastRenderedPageBreak/>
              <w:t>80</w:t>
            </w:r>
          </w:p>
        </w:tc>
        <w:tc>
          <w:tcPr>
            <w:tcW w:w="2196" w:type="dxa"/>
          </w:tcPr>
          <w:p w:rsidR="00BD1386" w:rsidRPr="00781ACA" w:rsidRDefault="00BD1386" w:rsidP="0009768D">
            <w:pPr>
              <w:jc w:val="center"/>
              <w:rPr>
                <w:rFonts w:ascii="Times New Roman" w:hAnsi="Times New Roman" w:cs="Times New Roman"/>
                <w:sz w:val="20"/>
                <w:szCs w:val="20"/>
              </w:rPr>
            </w:pPr>
            <w:r w:rsidRPr="00781ACA">
              <w:rPr>
                <w:rFonts w:ascii="Times New Roman" w:hAnsi="Times New Roman" w:cs="Times New Roman"/>
                <w:sz w:val="20"/>
                <w:szCs w:val="20"/>
              </w:rPr>
              <w:t>Шпатель однораз</w:t>
            </w:r>
            <w:r w:rsidRPr="00781ACA">
              <w:rPr>
                <w:rFonts w:ascii="Times New Roman" w:hAnsi="Times New Roman" w:cs="Times New Roman"/>
                <w:sz w:val="20"/>
                <w:szCs w:val="20"/>
                <w:lang w:val="ru-RU"/>
              </w:rPr>
              <w:t>овий</w:t>
            </w:r>
            <w:r w:rsidRPr="00781ACA">
              <w:rPr>
                <w:rFonts w:ascii="Times New Roman" w:hAnsi="Times New Roman" w:cs="Times New Roman"/>
                <w:sz w:val="20"/>
                <w:szCs w:val="20"/>
              </w:rPr>
              <w:t xml:space="preserve"> ЛОР дерев</w:t>
            </w:r>
            <w:r w:rsidRPr="00781ACA">
              <w:rPr>
                <w:rFonts w:ascii="Times New Roman" w:hAnsi="Times New Roman" w:cs="Times New Roman"/>
                <w:sz w:val="20"/>
                <w:szCs w:val="20"/>
                <w:lang w:val="ru-RU"/>
              </w:rPr>
              <w:t>’</w:t>
            </w:r>
            <w:r w:rsidRPr="00781ACA">
              <w:rPr>
                <w:rFonts w:ascii="Times New Roman" w:hAnsi="Times New Roman" w:cs="Times New Roman"/>
                <w:sz w:val="20"/>
                <w:szCs w:val="20"/>
              </w:rPr>
              <w:t>яний</w:t>
            </w:r>
            <w:r w:rsidR="001069F1">
              <w:rPr>
                <w:rFonts w:ascii="Times New Roman" w:hAnsi="Times New Roman" w:cs="Times New Roman"/>
                <w:sz w:val="20"/>
                <w:szCs w:val="20"/>
              </w:rPr>
              <w:t>,</w:t>
            </w:r>
            <w:r w:rsidRPr="00781ACA">
              <w:rPr>
                <w:rFonts w:ascii="Times New Roman" w:hAnsi="Times New Roman" w:cs="Times New Roman"/>
                <w:sz w:val="20"/>
                <w:szCs w:val="20"/>
              </w:rPr>
              <w:t xml:space="preserve"> стерильний</w:t>
            </w:r>
            <w:r w:rsidR="001069F1">
              <w:rPr>
                <w:rFonts w:ascii="Times New Roman" w:hAnsi="Times New Roman" w:cs="Times New Roman"/>
                <w:sz w:val="20"/>
                <w:szCs w:val="20"/>
              </w:rPr>
              <w:t>,</w:t>
            </w:r>
            <w:r w:rsidRPr="00781ACA">
              <w:rPr>
                <w:rFonts w:ascii="Times New Roman" w:hAnsi="Times New Roman" w:cs="Times New Roman"/>
                <w:sz w:val="20"/>
                <w:szCs w:val="20"/>
              </w:rPr>
              <w:t xml:space="preserve"> шліфований</w:t>
            </w:r>
          </w:p>
        </w:tc>
        <w:tc>
          <w:tcPr>
            <w:tcW w:w="4962" w:type="dxa"/>
          </w:tcPr>
          <w:p w:rsidR="00BD1386" w:rsidRPr="00CC6EEA" w:rsidRDefault="00BD1386" w:rsidP="00560E62">
            <w:pPr>
              <w:jc w:val="center"/>
              <w:rPr>
                <w:rFonts w:ascii="Times New Roman" w:hAnsi="Times New Roman" w:cs="Times New Roman"/>
                <w:sz w:val="20"/>
                <w:szCs w:val="20"/>
              </w:rPr>
            </w:pPr>
            <w:r w:rsidRPr="00CC6EEA">
              <w:rPr>
                <w:rFonts w:ascii="Times New Roman" w:hAnsi="Times New Roman" w:cs="Times New Roman"/>
                <w:sz w:val="20"/>
                <w:szCs w:val="20"/>
              </w:rPr>
              <w:t>Дерев’яний отоларингологічний шпатель призначений для огляду ротової порожнини, одноразового використання. Не має запаху, поверхня відшліфована, краї закруглені.</w:t>
            </w:r>
          </w:p>
          <w:p w:rsidR="00BD1386" w:rsidRPr="00CC6EEA" w:rsidRDefault="00BD1386" w:rsidP="00560E62">
            <w:pPr>
              <w:jc w:val="center"/>
              <w:rPr>
                <w:rFonts w:ascii="Times New Roman" w:hAnsi="Times New Roman" w:cs="Times New Roman"/>
                <w:sz w:val="20"/>
                <w:szCs w:val="20"/>
              </w:rPr>
            </w:pPr>
            <w:r w:rsidRPr="00CC6EEA">
              <w:rPr>
                <w:rFonts w:ascii="Times New Roman" w:hAnsi="Times New Roman" w:cs="Times New Roman"/>
                <w:sz w:val="20"/>
                <w:szCs w:val="20"/>
              </w:rPr>
              <w:t>Матеріал: дерево</w:t>
            </w:r>
          </w:p>
          <w:p w:rsidR="00BD1386" w:rsidRPr="00CC6EEA" w:rsidRDefault="00BD1386" w:rsidP="00560E62">
            <w:pPr>
              <w:jc w:val="center"/>
              <w:rPr>
                <w:rFonts w:ascii="Times New Roman" w:hAnsi="Times New Roman" w:cs="Times New Roman"/>
                <w:sz w:val="20"/>
                <w:szCs w:val="20"/>
              </w:rPr>
            </w:pPr>
            <w:r w:rsidRPr="00CC6EEA">
              <w:rPr>
                <w:rFonts w:ascii="Times New Roman" w:hAnsi="Times New Roman" w:cs="Times New Roman"/>
                <w:sz w:val="20"/>
                <w:szCs w:val="20"/>
              </w:rPr>
              <w:t>Розмір: 150х18х1,6 мм</w:t>
            </w:r>
          </w:p>
          <w:p w:rsidR="00BD1386" w:rsidRPr="00CC6EEA" w:rsidRDefault="00BD1386" w:rsidP="00560E62">
            <w:pPr>
              <w:jc w:val="center"/>
              <w:rPr>
                <w:rFonts w:ascii="Times New Roman" w:hAnsi="Times New Roman" w:cs="Times New Roman"/>
                <w:sz w:val="20"/>
                <w:szCs w:val="20"/>
              </w:rPr>
            </w:pPr>
            <w:r w:rsidRPr="00CC6EEA">
              <w:rPr>
                <w:rFonts w:ascii="Times New Roman" w:hAnsi="Times New Roman" w:cs="Times New Roman"/>
                <w:sz w:val="20"/>
                <w:szCs w:val="20"/>
              </w:rPr>
              <w:t>Стерильність: Стерильний</w:t>
            </w:r>
          </w:p>
          <w:p w:rsidR="00BD1386" w:rsidRPr="001069F1" w:rsidRDefault="00BD1386" w:rsidP="001069F1">
            <w:pPr>
              <w:jc w:val="center"/>
              <w:rPr>
                <w:rFonts w:ascii="Times New Roman" w:hAnsi="Times New Roman" w:cs="Times New Roman"/>
                <w:sz w:val="20"/>
                <w:szCs w:val="20"/>
              </w:rPr>
            </w:pPr>
            <w:r w:rsidRPr="00CC6EEA">
              <w:rPr>
                <w:rFonts w:ascii="Times New Roman" w:hAnsi="Times New Roman" w:cs="Times New Roman"/>
                <w:sz w:val="20"/>
                <w:szCs w:val="20"/>
              </w:rPr>
              <w:t>Має індивідуальну упаковку з всіма маркуваннями: партія, дата виробництва та термін придатності, відмітку стерильності.</w:t>
            </w:r>
          </w:p>
        </w:tc>
        <w:tc>
          <w:tcPr>
            <w:tcW w:w="992" w:type="dxa"/>
          </w:tcPr>
          <w:p w:rsidR="00BD1386" w:rsidRPr="006E13FF" w:rsidRDefault="00BD1386" w:rsidP="0009768D">
            <w:pPr>
              <w:jc w:val="center"/>
              <w:rPr>
                <w:rFonts w:ascii="Times New Roman" w:hAnsi="Times New Roman" w:cs="Times New Roman"/>
                <w:sz w:val="20"/>
                <w:szCs w:val="20"/>
              </w:rPr>
            </w:pPr>
            <w:r w:rsidRPr="006E13FF">
              <w:rPr>
                <w:rFonts w:ascii="Times New Roman" w:hAnsi="Times New Roman" w:cs="Times New Roman"/>
                <w:sz w:val="20"/>
                <w:szCs w:val="20"/>
                <w:shd w:val="clear" w:color="auto" w:fill="F0F5F2"/>
              </w:rPr>
              <w:t>42461</w:t>
            </w:r>
          </w:p>
        </w:tc>
        <w:tc>
          <w:tcPr>
            <w:tcW w:w="1134"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шт</w:t>
            </w:r>
            <w:r w:rsidR="001069F1">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sidRPr="00661007">
              <w:rPr>
                <w:rFonts w:ascii="Times New Roman" w:hAnsi="Times New Roman" w:cs="Times New Roman"/>
                <w:sz w:val="20"/>
                <w:szCs w:val="20"/>
              </w:rPr>
              <w:t>2100</w:t>
            </w:r>
          </w:p>
        </w:tc>
      </w:tr>
      <w:tr w:rsidR="00BD1386" w:rsidTr="009A474B">
        <w:tc>
          <w:tcPr>
            <w:tcW w:w="498" w:type="dxa"/>
            <w:vAlign w:val="center"/>
          </w:tcPr>
          <w:p w:rsidR="00BD1386" w:rsidRPr="00191F7B" w:rsidRDefault="00BD1386" w:rsidP="004E68CC">
            <w:pPr>
              <w:rPr>
                <w:rFonts w:ascii="Times New Roman" w:hAnsi="Times New Roman" w:cs="Times New Roman"/>
                <w:sz w:val="20"/>
                <w:szCs w:val="20"/>
              </w:rPr>
            </w:pPr>
            <w:r w:rsidRPr="00191F7B">
              <w:rPr>
                <w:rFonts w:ascii="Times New Roman" w:hAnsi="Times New Roman" w:cs="Times New Roman"/>
                <w:sz w:val="20"/>
                <w:szCs w:val="20"/>
              </w:rPr>
              <w:t>81</w:t>
            </w:r>
          </w:p>
        </w:tc>
        <w:tc>
          <w:tcPr>
            <w:tcW w:w="2196" w:type="dxa"/>
          </w:tcPr>
          <w:p w:rsidR="00BD1386" w:rsidRPr="00191F7B" w:rsidRDefault="00BD1386" w:rsidP="0009768D">
            <w:pPr>
              <w:jc w:val="center"/>
              <w:rPr>
                <w:rFonts w:ascii="Times New Roman" w:hAnsi="Times New Roman" w:cs="Times New Roman"/>
                <w:sz w:val="20"/>
                <w:szCs w:val="20"/>
              </w:rPr>
            </w:pPr>
            <w:r w:rsidRPr="00191F7B">
              <w:rPr>
                <w:rFonts w:ascii="Times New Roman" w:hAnsi="Times New Roman" w:cs="Times New Roman"/>
                <w:sz w:val="20"/>
                <w:szCs w:val="20"/>
              </w:rPr>
              <w:t>Ємність під сечу, стерильна</w:t>
            </w:r>
            <w:r w:rsidR="00EC2CE0" w:rsidRPr="00191F7B">
              <w:rPr>
                <w:rFonts w:ascii="Times New Roman" w:hAnsi="Times New Roman" w:cs="Times New Roman"/>
                <w:sz w:val="20"/>
                <w:szCs w:val="20"/>
              </w:rPr>
              <w:t>,</w:t>
            </w:r>
            <w:r w:rsidRPr="00191F7B">
              <w:rPr>
                <w:rFonts w:ascii="Times New Roman" w:hAnsi="Times New Roman" w:cs="Times New Roman"/>
                <w:sz w:val="20"/>
                <w:szCs w:val="20"/>
              </w:rPr>
              <w:t xml:space="preserve"> 120мл</w:t>
            </w:r>
          </w:p>
        </w:tc>
        <w:tc>
          <w:tcPr>
            <w:tcW w:w="4962" w:type="dxa"/>
          </w:tcPr>
          <w:p w:rsidR="00BD1386" w:rsidRPr="00191F7B" w:rsidRDefault="00BD1386" w:rsidP="00560E62">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Ємкість з кришкою призначена для збору та зберігання зразків сечі. Кришка повинна загвинчуватися та забезпечувати герметичність вмісту.</w:t>
            </w:r>
          </w:p>
          <w:p w:rsidR="00BD1386" w:rsidRPr="00191F7B" w:rsidRDefault="00BD1386" w:rsidP="00560E62">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Матеріал: ємкість – полімерний матеріал, кришка – поліетилен низького тиску.</w:t>
            </w:r>
          </w:p>
          <w:p w:rsidR="00BD1386" w:rsidRPr="00191F7B" w:rsidRDefault="00BD1386" w:rsidP="00560E62">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Об’єм – не менше 120 мл. Розмір: діаметр – 65 мм, висота – 75 мм.</w:t>
            </w:r>
          </w:p>
          <w:p w:rsidR="00BD1386" w:rsidRPr="00191F7B" w:rsidRDefault="00BD1386" w:rsidP="00560E62">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Колір кришки: зелений .</w:t>
            </w:r>
          </w:p>
          <w:p w:rsidR="00BD1386" w:rsidRPr="00191F7B" w:rsidRDefault="00BD1386" w:rsidP="00560E62">
            <w:pPr>
              <w:jc w:val="center"/>
              <w:rPr>
                <w:sz w:val="20"/>
                <w:szCs w:val="20"/>
              </w:rPr>
            </w:pPr>
            <w:r w:rsidRPr="00191F7B">
              <w:rPr>
                <w:rFonts w:ascii="Times New Roman" w:eastAsia="Times New Roman" w:hAnsi="Times New Roman"/>
                <w:color w:val="222222"/>
                <w:sz w:val="20"/>
                <w:szCs w:val="20"/>
              </w:rPr>
              <w:t>Ємкість повинна бути стерильною, в індивідуальній упаковці.</w:t>
            </w:r>
          </w:p>
        </w:tc>
        <w:tc>
          <w:tcPr>
            <w:tcW w:w="992" w:type="dxa"/>
          </w:tcPr>
          <w:p w:rsidR="00BD1386" w:rsidRPr="00191F7B" w:rsidRDefault="00BD1386" w:rsidP="0009768D">
            <w:pPr>
              <w:jc w:val="center"/>
              <w:rPr>
                <w:rFonts w:ascii="Times New Roman" w:hAnsi="Times New Roman" w:cs="Times New Roman"/>
                <w:sz w:val="20"/>
                <w:szCs w:val="20"/>
              </w:rPr>
            </w:pPr>
            <w:r w:rsidRPr="00191F7B">
              <w:rPr>
                <w:rFonts w:ascii="Times New Roman" w:hAnsi="Times New Roman" w:cs="Times New Roman"/>
                <w:sz w:val="20"/>
                <w:szCs w:val="20"/>
              </w:rPr>
              <w:t>31400</w:t>
            </w:r>
          </w:p>
        </w:tc>
        <w:tc>
          <w:tcPr>
            <w:tcW w:w="1134" w:type="dxa"/>
          </w:tcPr>
          <w:p w:rsidR="00BD1386" w:rsidRPr="00191F7B" w:rsidRDefault="00BD1386" w:rsidP="0009768D">
            <w:pPr>
              <w:jc w:val="center"/>
              <w:rPr>
                <w:rFonts w:ascii="Times New Roman" w:hAnsi="Times New Roman" w:cs="Times New Roman"/>
                <w:sz w:val="20"/>
                <w:szCs w:val="20"/>
              </w:rPr>
            </w:pPr>
            <w:r w:rsidRPr="00191F7B">
              <w:rPr>
                <w:rFonts w:ascii="Times New Roman" w:hAnsi="Times New Roman" w:cs="Times New Roman"/>
                <w:sz w:val="20"/>
                <w:szCs w:val="20"/>
              </w:rPr>
              <w:t>шт</w:t>
            </w:r>
            <w:r w:rsidR="006769EC" w:rsidRPr="00191F7B">
              <w:rPr>
                <w:rFonts w:ascii="Times New Roman" w:hAnsi="Times New Roman" w:cs="Times New Roman"/>
                <w:sz w:val="20"/>
                <w:szCs w:val="20"/>
              </w:rPr>
              <w:t>ук</w:t>
            </w:r>
          </w:p>
        </w:tc>
        <w:tc>
          <w:tcPr>
            <w:tcW w:w="1438" w:type="dxa"/>
          </w:tcPr>
          <w:p w:rsidR="00BD1386" w:rsidRPr="00661007" w:rsidRDefault="00BD1386" w:rsidP="0009768D">
            <w:pPr>
              <w:jc w:val="center"/>
              <w:rPr>
                <w:rFonts w:ascii="Times New Roman" w:hAnsi="Times New Roman" w:cs="Times New Roman"/>
                <w:sz w:val="20"/>
                <w:szCs w:val="20"/>
              </w:rPr>
            </w:pPr>
            <w:r>
              <w:rPr>
                <w:rFonts w:ascii="Times New Roman" w:hAnsi="Times New Roman" w:cs="Times New Roman"/>
                <w:sz w:val="20"/>
                <w:szCs w:val="20"/>
              </w:rPr>
              <w:t>2000</w:t>
            </w:r>
          </w:p>
        </w:tc>
      </w:tr>
      <w:tr w:rsidR="009A474B" w:rsidTr="009A474B">
        <w:tc>
          <w:tcPr>
            <w:tcW w:w="498" w:type="dxa"/>
            <w:vAlign w:val="center"/>
          </w:tcPr>
          <w:p w:rsidR="009A474B" w:rsidRPr="00191F7B" w:rsidRDefault="009A474B" w:rsidP="004E68CC">
            <w:pPr>
              <w:rPr>
                <w:rFonts w:ascii="Times New Roman" w:hAnsi="Times New Roman" w:cs="Times New Roman"/>
                <w:sz w:val="20"/>
                <w:szCs w:val="20"/>
              </w:rPr>
            </w:pPr>
            <w:r w:rsidRPr="00191F7B">
              <w:rPr>
                <w:rFonts w:ascii="Times New Roman" w:hAnsi="Times New Roman" w:cs="Times New Roman"/>
                <w:sz w:val="20"/>
                <w:szCs w:val="20"/>
              </w:rPr>
              <w:t>82</w:t>
            </w:r>
          </w:p>
        </w:tc>
        <w:tc>
          <w:tcPr>
            <w:tcW w:w="2196" w:type="dxa"/>
          </w:tcPr>
          <w:p w:rsidR="009A474B" w:rsidRPr="00191F7B" w:rsidRDefault="009A474B" w:rsidP="009A474B">
            <w:pPr>
              <w:jc w:val="center"/>
              <w:rPr>
                <w:rFonts w:ascii="Times New Roman" w:hAnsi="Times New Roman" w:cs="Times New Roman"/>
                <w:sz w:val="20"/>
                <w:szCs w:val="20"/>
              </w:rPr>
            </w:pPr>
            <w:r w:rsidRPr="00191F7B">
              <w:rPr>
                <w:rFonts w:ascii="Times New Roman" w:hAnsi="Times New Roman" w:cs="Times New Roman"/>
                <w:sz w:val="20"/>
                <w:szCs w:val="20"/>
              </w:rPr>
              <w:t>Ємність під сечу, стерильна</w:t>
            </w:r>
            <w:r w:rsidR="00EC2CE0" w:rsidRPr="00191F7B">
              <w:rPr>
                <w:rFonts w:ascii="Times New Roman" w:hAnsi="Times New Roman" w:cs="Times New Roman"/>
                <w:sz w:val="20"/>
                <w:szCs w:val="20"/>
              </w:rPr>
              <w:t>,</w:t>
            </w:r>
            <w:r w:rsidRPr="00191F7B">
              <w:rPr>
                <w:rFonts w:ascii="Times New Roman" w:hAnsi="Times New Roman" w:cs="Times New Roman"/>
                <w:sz w:val="20"/>
                <w:szCs w:val="20"/>
              </w:rPr>
              <w:t xml:space="preserve"> 60мл</w:t>
            </w:r>
          </w:p>
        </w:tc>
        <w:tc>
          <w:tcPr>
            <w:tcW w:w="4962" w:type="dxa"/>
          </w:tcPr>
          <w:p w:rsidR="009A474B" w:rsidRPr="00191F7B" w:rsidRDefault="009A474B" w:rsidP="00704C6A">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Ємкість з кришкою призначена для збору та зберігання зразків сечі. Кришка повинна загвинчуватися та забезпечувати герметичність вмісту.</w:t>
            </w:r>
          </w:p>
          <w:p w:rsidR="009A474B" w:rsidRPr="00191F7B" w:rsidRDefault="009A474B" w:rsidP="00704C6A">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Матеріал: ємкість – полімерний матеріал, кришка – поліетилен низького тиску.</w:t>
            </w:r>
          </w:p>
          <w:p w:rsidR="009A474B" w:rsidRPr="00191F7B" w:rsidRDefault="009A474B" w:rsidP="00704C6A">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 xml:space="preserve">Об’єм – не менше 60 мл. </w:t>
            </w:r>
          </w:p>
          <w:p w:rsidR="009A474B" w:rsidRPr="00191F7B" w:rsidRDefault="009A474B" w:rsidP="00704C6A">
            <w:pPr>
              <w:shd w:val="clear" w:color="auto" w:fill="FFFFFF"/>
              <w:jc w:val="center"/>
              <w:rPr>
                <w:rFonts w:ascii="Times New Roman" w:eastAsia="Times New Roman" w:hAnsi="Times New Roman"/>
                <w:color w:val="222222"/>
                <w:sz w:val="20"/>
                <w:szCs w:val="20"/>
              </w:rPr>
            </w:pPr>
            <w:r w:rsidRPr="00191F7B">
              <w:rPr>
                <w:rFonts w:ascii="Times New Roman" w:eastAsia="Times New Roman" w:hAnsi="Times New Roman"/>
                <w:color w:val="222222"/>
                <w:sz w:val="20"/>
                <w:szCs w:val="20"/>
              </w:rPr>
              <w:t>Колір кришки: зелений .</w:t>
            </w:r>
          </w:p>
          <w:p w:rsidR="009A474B" w:rsidRPr="00191F7B" w:rsidRDefault="009A474B" w:rsidP="00704C6A">
            <w:pPr>
              <w:jc w:val="center"/>
              <w:rPr>
                <w:sz w:val="20"/>
                <w:szCs w:val="20"/>
              </w:rPr>
            </w:pPr>
            <w:r w:rsidRPr="00191F7B">
              <w:rPr>
                <w:rFonts w:ascii="Times New Roman" w:eastAsia="Times New Roman" w:hAnsi="Times New Roman"/>
                <w:color w:val="222222"/>
                <w:sz w:val="20"/>
                <w:szCs w:val="20"/>
              </w:rPr>
              <w:t>Ємкість повинна бути стерильною, в індивідуальній упаковці.</w:t>
            </w:r>
          </w:p>
        </w:tc>
        <w:tc>
          <w:tcPr>
            <w:tcW w:w="992" w:type="dxa"/>
          </w:tcPr>
          <w:p w:rsidR="009A474B" w:rsidRPr="00191F7B" w:rsidRDefault="009A474B" w:rsidP="00704C6A">
            <w:pPr>
              <w:jc w:val="center"/>
              <w:rPr>
                <w:rFonts w:ascii="Times New Roman" w:hAnsi="Times New Roman" w:cs="Times New Roman"/>
                <w:sz w:val="20"/>
                <w:szCs w:val="20"/>
              </w:rPr>
            </w:pPr>
            <w:r w:rsidRPr="00191F7B">
              <w:rPr>
                <w:rFonts w:ascii="Times New Roman" w:hAnsi="Times New Roman" w:cs="Times New Roman"/>
                <w:sz w:val="20"/>
                <w:szCs w:val="20"/>
              </w:rPr>
              <w:t>31400</w:t>
            </w:r>
          </w:p>
        </w:tc>
        <w:tc>
          <w:tcPr>
            <w:tcW w:w="1134" w:type="dxa"/>
          </w:tcPr>
          <w:p w:rsidR="009A474B" w:rsidRPr="00191F7B" w:rsidRDefault="009A474B" w:rsidP="00704C6A">
            <w:pPr>
              <w:jc w:val="center"/>
              <w:rPr>
                <w:rFonts w:ascii="Times New Roman" w:hAnsi="Times New Roman" w:cs="Times New Roman"/>
                <w:sz w:val="20"/>
                <w:szCs w:val="20"/>
              </w:rPr>
            </w:pPr>
            <w:r w:rsidRPr="00191F7B">
              <w:rPr>
                <w:rFonts w:ascii="Times New Roman" w:hAnsi="Times New Roman" w:cs="Times New Roman"/>
                <w:sz w:val="20"/>
                <w:szCs w:val="20"/>
              </w:rPr>
              <w:t>штук</w:t>
            </w:r>
          </w:p>
        </w:tc>
        <w:tc>
          <w:tcPr>
            <w:tcW w:w="1438" w:type="dxa"/>
          </w:tcPr>
          <w:p w:rsidR="009A474B" w:rsidRPr="00661007" w:rsidRDefault="009A474B" w:rsidP="00704C6A">
            <w:pPr>
              <w:jc w:val="center"/>
              <w:rPr>
                <w:rFonts w:ascii="Times New Roman" w:hAnsi="Times New Roman" w:cs="Times New Roman"/>
                <w:sz w:val="20"/>
                <w:szCs w:val="20"/>
              </w:rPr>
            </w:pPr>
            <w:r>
              <w:rPr>
                <w:rFonts w:ascii="Times New Roman" w:hAnsi="Times New Roman" w:cs="Times New Roman"/>
                <w:sz w:val="20"/>
                <w:szCs w:val="20"/>
              </w:rPr>
              <w:t>100</w:t>
            </w:r>
          </w:p>
        </w:tc>
      </w:tr>
      <w:tr w:rsidR="00191F7B" w:rsidTr="00CC6C71">
        <w:tc>
          <w:tcPr>
            <w:tcW w:w="498" w:type="dxa"/>
            <w:vAlign w:val="center"/>
          </w:tcPr>
          <w:p w:rsidR="00191F7B" w:rsidRDefault="00191F7B" w:rsidP="004E68CC">
            <w:pPr>
              <w:rPr>
                <w:rFonts w:ascii="Times New Roman" w:hAnsi="Times New Roman" w:cs="Times New Roman"/>
                <w:sz w:val="20"/>
                <w:szCs w:val="20"/>
              </w:rPr>
            </w:pPr>
            <w:r>
              <w:rPr>
                <w:rFonts w:ascii="Times New Roman" w:hAnsi="Times New Roman" w:cs="Times New Roman"/>
                <w:sz w:val="20"/>
                <w:szCs w:val="20"/>
              </w:rPr>
              <w:t>83</w:t>
            </w:r>
          </w:p>
        </w:tc>
        <w:tc>
          <w:tcPr>
            <w:tcW w:w="2196" w:type="dxa"/>
          </w:tcPr>
          <w:p w:rsidR="00191F7B" w:rsidRPr="00191F7B" w:rsidRDefault="00191F7B" w:rsidP="00191F7B">
            <w:pPr>
              <w:jc w:val="center"/>
              <w:rPr>
                <w:rFonts w:ascii="Times New Roman" w:hAnsi="Times New Roman" w:cs="Times New Roman"/>
                <w:sz w:val="20"/>
                <w:szCs w:val="20"/>
              </w:rPr>
            </w:pPr>
            <w:r w:rsidRPr="00191F7B">
              <w:rPr>
                <w:rFonts w:ascii="Times New Roman" w:hAnsi="Times New Roman" w:cs="Times New Roman"/>
                <w:sz w:val="20"/>
                <w:szCs w:val="20"/>
              </w:rPr>
              <w:t>Катетер відсмоктуючий   р.10</w:t>
            </w:r>
          </w:p>
        </w:tc>
        <w:tc>
          <w:tcPr>
            <w:tcW w:w="4962" w:type="dxa"/>
            <w:vAlign w:val="center"/>
          </w:tcPr>
          <w:p w:rsidR="00191F7B" w:rsidRPr="00191F7B" w:rsidRDefault="00191F7B" w:rsidP="00191F7B">
            <w:pPr>
              <w:widowControl w:val="0"/>
              <w:autoSpaceDE w:val="0"/>
              <w:ind w:right="-108"/>
              <w:jc w:val="center"/>
              <w:rPr>
                <w:rFonts w:ascii="Times New Roman" w:hAnsi="Times New Roman" w:cs="Times New Roman"/>
                <w:sz w:val="20"/>
                <w:szCs w:val="20"/>
              </w:rPr>
            </w:pPr>
            <w:r w:rsidRPr="00191F7B">
              <w:rPr>
                <w:rFonts w:ascii="Times New Roman" w:hAnsi="Times New Roman" w:cs="Times New Roman"/>
                <w:sz w:val="20"/>
                <w:szCs w:val="20"/>
              </w:rPr>
              <w:t>Повинен бути призначений для видалення рідин з біологічних порожнин (аспірації вмісту з трахеобронхіального дерева), для санації і аспірації вмісту з ендотрахеальної і трахеостомічної трубок, верхніх дихальних шляхів, ротової і носової порожнин.</w:t>
            </w:r>
          </w:p>
          <w:p w:rsidR="00191F7B" w:rsidRPr="00191F7B" w:rsidRDefault="00191F7B" w:rsidP="00191F7B">
            <w:pPr>
              <w:widowControl w:val="0"/>
              <w:autoSpaceDE w:val="0"/>
              <w:jc w:val="center"/>
              <w:rPr>
                <w:rFonts w:ascii="Times New Roman" w:hAnsi="Times New Roman" w:cs="Times New Roman"/>
                <w:b/>
                <w:bCs/>
                <w:sz w:val="20"/>
                <w:szCs w:val="20"/>
              </w:rPr>
            </w:pPr>
            <w:r w:rsidRPr="00191F7B">
              <w:rPr>
                <w:rFonts w:ascii="Times New Roman" w:hAnsi="Times New Roman" w:cs="Times New Roman"/>
                <w:sz w:val="20"/>
                <w:szCs w:val="20"/>
              </w:rPr>
              <w:t>Виготовлений з медичного прозорого полівінілхлориду, мати гладку поверхню, відкритий атравматичний дистальний кінець , мати два латеральних вічка на дистальному кінці,конектор типу Вакон (Y-подібний конектор), що відповідає з’єднувальним елементам будь-якого аспіраційного обладнання,отвір для ручного вакуум-контролю на конекторі катетера, кольорове кодування конектора. Повинен мати розміри: 10;  довжину 50 см., бути стерильним, апірогенним та нетоксичним, одноразового використання,  індивідуальне пакування.</w:t>
            </w:r>
          </w:p>
        </w:tc>
        <w:tc>
          <w:tcPr>
            <w:tcW w:w="992" w:type="dxa"/>
          </w:tcPr>
          <w:p w:rsidR="00191F7B" w:rsidRDefault="00191F7B" w:rsidP="00704C6A">
            <w:pPr>
              <w:jc w:val="center"/>
              <w:rPr>
                <w:rFonts w:ascii="Times New Roman" w:hAnsi="Times New Roman" w:cs="Times New Roman"/>
                <w:sz w:val="20"/>
                <w:szCs w:val="20"/>
              </w:rPr>
            </w:pPr>
            <w:r>
              <w:rPr>
                <w:rFonts w:ascii="Times New Roman" w:hAnsi="Times New Roman" w:cs="Times New Roman"/>
                <w:sz w:val="20"/>
                <w:szCs w:val="20"/>
              </w:rPr>
              <w:t>34923</w:t>
            </w:r>
          </w:p>
        </w:tc>
        <w:tc>
          <w:tcPr>
            <w:tcW w:w="1134" w:type="dxa"/>
          </w:tcPr>
          <w:p w:rsidR="00191F7B" w:rsidRDefault="00191F7B" w:rsidP="00704C6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191F7B" w:rsidRDefault="00191F7B" w:rsidP="00704C6A">
            <w:pPr>
              <w:jc w:val="center"/>
              <w:rPr>
                <w:rFonts w:ascii="Times New Roman" w:hAnsi="Times New Roman" w:cs="Times New Roman"/>
                <w:sz w:val="20"/>
                <w:szCs w:val="20"/>
              </w:rPr>
            </w:pPr>
            <w:r>
              <w:rPr>
                <w:rFonts w:ascii="Times New Roman" w:hAnsi="Times New Roman" w:cs="Times New Roman"/>
                <w:sz w:val="20"/>
                <w:szCs w:val="20"/>
              </w:rPr>
              <w:t>170</w:t>
            </w:r>
          </w:p>
        </w:tc>
      </w:tr>
      <w:tr w:rsidR="00191F7B" w:rsidTr="00CC6C71">
        <w:tc>
          <w:tcPr>
            <w:tcW w:w="498" w:type="dxa"/>
            <w:vAlign w:val="center"/>
          </w:tcPr>
          <w:p w:rsidR="00191F7B" w:rsidRDefault="00191F7B" w:rsidP="004E68CC">
            <w:pPr>
              <w:rPr>
                <w:rFonts w:ascii="Times New Roman" w:hAnsi="Times New Roman" w:cs="Times New Roman"/>
                <w:sz w:val="20"/>
                <w:szCs w:val="20"/>
              </w:rPr>
            </w:pPr>
            <w:r>
              <w:rPr>
                <w:rFonts w:ascii="Times New Roman" w:hAnsi="Times New Roman" w:cs="Times New Roman"/>
                <w:sz w:val="20"/>
                <w:szCs w:val="20"/>
              </w:rPr>
              <w:t>84</w:t>
            </w:r>
          </w:p>
        </w:tc>
        <w:tc>
          <w:tcPr>
            <w:tcW w:w="2196" w:type="dxa"/>
          </w:tcPr>
          <w:p w:rsidR="00191F7B" w:rsidRPr="00191F7B" w:rsidRDefault="00191F7B" w:rsidP="00191F7B">
            <w:pPr>
              <w:jc w:val="center"/>
              <w:rPr>
                <w:rFonts w:ascii="Times New Roman" w:hAnsi="Times New Roman" w:cs="Times New Roman"/>
                <w:sz w:val="20"/>
                <w:szCs w:val="20"/>
              </w:rPr>
            </w:pPr>
            <w:r w:rsidRPr="00191F7B">
              <w:rPr>
                <w:rFonts w:ascii="Times New Roman" w:hAnsi="Times New Roman" w:cs="Times New Roman"/>
                <w:sz w:val="20"/>
                <w:szCs w:val="20"/>
              </w:rPr>
              <w:t>Катетер відсмоктуючий   р.12</w:t>
            </w:r>
          </w:p>
        </w:tc>
        <w:tc>
          <w:tcPr>
            <w:tcW w:w="4962" w:type="dxa"/>
            <w:vAlign w:val="center"/>
          </w:tcPr>
          <w:p w:rsidR="00191F7B" w:rsidRPr="00191F7B" w:rsidRDefault="00191F7B" w:rsidP="00191F7B">
            <w:pPr>
              <w:widowControl w:val="0"/>
              <w:autoSpaceDE w:val="0"/>
              <w:ind w:right="-108"/>
              <w:jc w:val="center"/>
              <w:rPr>
                <w:rFonts w:ascii="Times New Roman" w:hAnsi="Times New Roman" w:cs="Times New Roman"/>
                <w:sz w:val="20"/>
                <w:szCs w:val="20"/>
              </w:rPr>
            </w:pPr>
            <w:r w:rsidRPr="00191F7B">
              <w:rPr>
                <w:rFonts w:ascii="Times New Roman" w:hAnsi="Times New Roman" w:cs="Times New Roman"/>
                <w:sz w:val="20"/>
                <w:szCs w:val="20"/>
              </w:rPr>
              <w:t xml:space="preserve">Повинен бути призначений для видалення рідин з біологічних порожнин (аспірації вмісту з трахеобронхіального дерева), для санації і аспірації </w:t>
            </w:r>
            <w:r w:rsidRPr="00191F7B">
              <w:rPr>
                <w:rFonts w:ascii="Times New Roman" w:hAnsi="Times New Roman" w:cs="Times New Roman"/>
                <w:sz w:val="20"/>
                <w:szCs w:val="20"/>
              </w:rPr>
              <w:lastRenderedPageBreak/>
              <w:t>вмісту з ендотрахеальної і трахеостомічної трубок, верхніх дихальних шляхів, ротової і носової порожнин.</w:t>
            </w:r>
          </w:p>
          <w:p w:rsidR="00191F7B" w:rsidRPr="00191F7B" w:rsidRDefault="00191F7B" w:rsidP="00191F7B">
            <w:pPr>
              <w:widowControl w:val="0"/>
              <w:autoSpaceDE w:val="0"/>
              <w:jc w:val="center"/>
              <w:rPr>
                <w:rFonts w:ascii="Times New Roman" w:hAnsi="Times New Roman" w:cs="Times New Roman"/>
                <w:b/>
                <w:bCs/>
                <w:sz w:val="20"/>
                <w:szCs w:val="20"/>
              </w:rPr>
            </w:pPr>
            <w:r w:rsidRPr="00191F7B">
              <w:rPr>
                <w:rFonts w:ascii="Times New Roman" w:hAnsi="Times New Roman" w:cs="Times New Roman"/>
                <w:sz w:val="20"/>
                <w:szCs w:val="20"/>
              </w:rPr>
              <w:t>Виготовлений з медичного прозорого полівінілхлориду, мати гладку поверхню, відкритий атравматичний дистальний кінець , мати два латеральних вічка на дистальному кінці,конектор типу Вакон (Y-подібний конектор), що відповідає з’єднувальним елементам будь-якого аспіраційного обладнання,отвір для ручного вакуум-контролю на конекторі катетера, кольорове кодування конектора. Повинен мати розміри: 12;  довжину 50 см., бути стерильним, апірогенним та нетоксичним, одноразового використання,  індивідуальне пакування.</w:t>
            </w:r>
          </w:p>
        </w:tc>
        <w:tc>
          <w:tcPr>
            <w:tcW w:w="992" w:type="dxa"/>
          </w:tcPr>
          <w:p w:rsidR="00191F7B" w:rsidRDefault="00191F7B" w:rsidP="00E97767">
            <w:pPr>
              <w:jc w:val="center"/>
              <w:rPr>
                <w:rFonts w:ascii="Times New Roman" w:hAnsi="Times New Roman" w:cs="Times New Roman"/>
                <w:sz w:val="20"/>
                <w:szCs w:val="20"/>
              </w:rPr>
            </w:pPr>
            <w:r>
              <w:rPr>
                <w:rFonts w:ascii="Times New Roman" w:hAnsi="Times New Roman" w:cs="Times New Roman"/>
                <w:sz w:val="20"/>
                <w:szCs w:val="20"/>
              </w:rPr>
              <w:lastRenderedPageBreak/>
              <w:t>34923</w:t>
            </w:r>
          </w:p>
        </w:tc>
        <w:tc>
          <w:tcPr>
            <w:tcW w:w="1134" w:type="dxa"/>
          </w:tcPr>
          <w:p w:rsidR="00191F7B" w:rsidRDefault="00191F7B" w:rsidP="00E97767">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191F7B" w:rsidRDefault="00191F7B" w:rsidP="00704C6A">
            <w:pPr>
              <w:jc w:val="center"/>
              <w:rPr>
                <w:rFonts w:ascii="Times New Roman" w:hAnsi="Times New Roman" w:cs="Times New Roman"/>
                <w:sz w:val="20"/>
                <w:szCs w:val="20"/>
              </w:rPr>
            </w:pPr>
            <w:r>
              <w:rPr>
                <w:rFonts w:ascii="Times New Roman" w:hAnsi="Times New Roman" w:cs="Times New Roman"/>
                <w:sz w:val="20"/>
                <w:szCs w:val="20"/>
              </w:rPr>
              <w:t>20</w:t>
            </w:r>
          </w:p>
        </w:tc>
      </w:tr>
      <w:tr w:rsidR="00191F7B" w:rsidTr="00CC6C71">
        <w:tc>
          <w:tcPr>
            <w:tcW w:w="498" w:type="dxa"/>
            <w:vAlign w:val="center"/>
          </w:tcPr>
          <w:p w:rsidR="00191F7B" w:rsidRDefault="00191F7B" w:rsidP="004E68CC">
            <w:pPr>
              <w:rPr>
                <w:rFonts w:ascii="Times New Roman" w:hAnsi="Times New Roman" w:cs="Times New Roman"/>
                <w:sz w:val="20"/>
                <w:szCs w:val="20"/>
              </w:rPr>
            </w:pPr>
            <w:r>
              <w:rPr>
                <w:rFonts w:ascii="Times New Roman" w:hAnsi="Times New Roman" w:cs="Times New Roman"/>
                <w:sz w:val="20"/>
                <w:szCs w:val="20"/>
              </w:rPr>
              <w:lastRenderedPageBreak/>
              <w:t>85</w:t>
            </w:r>
          </w:p>
        </w:tc>
        <w:tc>
          <w:tcPr>
            <w:tcW w:w="2196" w:type="dxa"/>
          </w:tcPr>
          <w:p w:rsidR="00191F7B" w:rsidRPr="00191F7B" w:rsidRDefault="00191F7B" w:rsidP="00191F7B">
            <w:pPr>
              <w:jc w:val="center"/>
              <w:rPr>
                <w:rFonts w:ascii="Times New Roman" w:hAnsi="Times New Roman" w:cs="Times New Roman"/>
                <w:sz w:val="20"/>
                <w:szCs w:val="20"/>
              </w:rPr>
            </w:pPr>
            <w:r w:rsidRPr="00191F7B">
              <w:rPr>
                <w:rFonts w:ascii="Times New Roman" w:hAnsi="Times New Roman" w:cs="Times New Roman"/>
                <w:sz w:val="20"/>
                <w:szCs w:val="20"/>
              </w:rPr>
              <w:t>Катетер відсмоктуючий  р.16</w:t>
            </w:r>
          </w:p>
        </w:tc>
        <w:tc>
          <w:tcPr>
            <w:tcW w:w="4962" w:type="dxa"/>
            <w:vAlign w:val="center"/>
          </w:tcPr>
          <w:p w:rsidR="00191F7B" w:rsidRPr="00191F7B" w:rsidRDefault="00191F7B" w:rsidP="00191F7B">
            <w:pPr>
              <w:widowControl w:val="0"/>
              <w:autoSpaceDE w:val="0"/>
              <w:ind w:right="-108"/>
              <w:jc w:val="center"/>
              <w:rPr>
                <w:rFonts w:ascii="Times New Roman" w:hAnsi="Times New Roman" w:cs="Times New Roman"/>
                <w:sz w:val="20"/>
                <w:szCs w:val="20"/>
              </w:rPr>
            </w:pPr>
            <w:r w:rsidRPr="00191F7B">
              <w:rPr>
                <w:rFonts w:ascii="Times New Roman" w:hAnsi="Times New Roman" w:cs="Times New Roman"/>
                <w:sz w:val="20"/>
                <w:szCs w:val="20"/>
              </w:rPr>
              <w:t>Повинен бути призначений для видалення рідин з біологічних порожнин (аспірації вмісту з трахеобронхіального дерева), для санації і аспірації вмісту з ендотрахеальної і трахеостомічної трубок, верхніх дихальних шляхів, ротової і носової порожнин.</w:t>
            </w:r>
          </w:p>
          <w:p w:rsidR="00191F7B" w:rsidRPr="00191F7B" w:rsidRDefault="00191F7B" w:rsidP="00191F7B">
            <w:pPr>
              <w:widowControl w:val="0"/>
              <w:autoSpaceDE w:val="0"/>
              <w:jc w:val="center"/>
              <w:rPr>
                <w:rFonts w:ascii="Times New Roman" w:hAnsi="Times New Roman" w:cs="Times New Roman"/>
                <w:b/>
                <w:bCs/>
                <w:sz w:val="20"/>
                <w:szCs w:val="20"/>
              </w:rPr>
            </w:pPr>
            <w:r w:rsidRPr="00191F7B">
              <w:rPr>
                <w:rFonts w:ascii="Times New Roman" w:hAnsi="Times New Roman" w:cs="Times New Roman"/>
                <w:sz w:val="20"/>
                <w:szCs w:val="20"/>
              </w:rPr>
              <w:t>Виготовлений з медичного прозорого полівінілхлориду, мати гладку поверхню, відкритий атравматичний дистальний кінець , мати два латеральних вічка на дистальному кінці,конектор типу Вакон (Y-подібний конектор), що відповідає з’єднувальним елементам будь-якого аспіраційного обладнання,отвір для ручного вакуум-контролю на конекторі катетера, кольорове кодування конектора. Повинен мати розміри: 16;  довжину 50 см., бути стерильним, апірогенним та нетоксичним, одноразового використання,  індивідуальне пакування.</w:t>
            </w:r>
          </w:p>
        </w:tc>
        <w:tc>
          <w:tcPr>
            <w:tcW w:w="992" w:type="dxa"/>
          </w:tcPr>
          <w:p w:rsidR="00191F7B" w:rsidRDefault="00191F7B" w:rsidP="00E97767">
            <w:pPr>
              <w:jc w:val="center"/>
              <w:rPr>
                <w:rFonts w:ascii="Times New Roman" w:hAnsi="Times New Roman" w:cs="Times New Roman"/>
                <w:sz w:val="20"/>
                <w:szCs w:val="20"/>
              </w:rPr>
            </w:pPr>
            <w:r>
              <w:rPr>
                <w:rFonts w:ascii="Times New Roman" w:hAnsi="Times New Roman" w:cs="Times New Roman"/>
                <w:sz w:val="20"/>
                <w:szCs w:val="20"/>
              </w:rPr>
              <w:t>34923</w:t>
            </w:r>
          </w:p>
        </w:tc>
        <w:tc>
          <w:tcPr>
            <w:tcW w:w="1134" w:type="dxa"/>
          </w:tcPr>
          <w:p w:rsidR="00191F7B" w:rsidRDefault="00191F7B" w:rsidP="00E97767">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191F7B" w:rsidRDefault="00191F7B" w:rsidP="00704C6A">
            <w:pPr>
              <w:jc w:val="center"/>
              <w:rPr>
                <w:rFonts w:ascii="Times New Roman" w:hAnsi="Times New Roman" w:cs="Times New Roman"/>
                <w:sz w:val="20"/>
                <w:szCs w:val="20"/>
              </w:rPr>
            </w:pPr>
            <w:r>
              <w:rPr>
                <w:rFonts w:ascii="Times New Roman" w:hAnsi="Times New Roman" w:cs="Times New Roman"/>
                <w:sz w:val="20"/>
                <w:szCs w:val="20"/>
              </w:rPr>
              <w:t>22</w:t>
            </w:r>
          </w:p>
        </w:tc>
      </w:tr>
      <w:tr w:rsidR="00191F7B" w:rsidTr="00CC6C71">
        <w:tc>
          <w:tcPr>
            <w:tcW w:w="498" w:type="dxa"/>
            <w:vAlign w:val="center"/>
          </w:tcPr>
          <w:p w:rsidR="00191F7B" w:rsidRDefault="00191F7B" w:rsidP="004E68CC">
            <w:pPr>
              <w:rPr>
                <w:rFonts w:ascii="Times New Roman" w:hAnsi="Times New Roman" w:cs="Times New Roman"/>
                <w:sz w:val="20"/>
                <w:szCs w:val="20"/>
              </w:rPr>
            </w:pPr>
            <w:r>
              <w:rPr>
                <w:rFonts w:ascii="Times New Roman" w:hAnsi="Times New Roman" w:cs="Times New Roman"/>
                <w:sz w:val="20"/>
                <w:szCs w:val="20"/>
              </w:rPr>
              <w:t>86</w:t>
            </w:r>
          </w:p>
        </w:tc>
        <w:tc>
          <w:tcPr>
            <w:tcW w:w="2196" w:type="dxa"/>
          </w:tcPr>
          <w:p w:rsidR="00191F7B" w:rsidRPr="00191F7B" w:rsidRDefault="00191F7B" w:rsidP="00191F7B">
            <w:pPr>
              <w:jc w:val="center"/>
              <w:rPr>
                <w:rFonts w:ascii="Times New Roman" w:hAnsi="Times New Roman" w:cs="Times New Roman"/>
                <w:sz w:val="20"/>
                <w:szCs w:val="20"/>
              </w:rPr>
            </w:pPr>
            <w:r w:rsidRPr="00191F7B">
              <w:rPr>
                <w:rFonts w:ascii="Times New Roman" w:hAnsi="Times New Roman" w:cs="Times New Roman"/>
                <w:sz w:val="20"/>
                <w:szCs w:val="20"/>
              </w:rPr>
              <w:t>Катетер відсмоктуючий   р.18</w:t>
            </w:r>
          </w:p>
        </w:tc>
        <w:tc>
          <w:tcPr>
            <w:tcW w:w="4962" w:type="dxa"/>
            <w:vAlign w:val="center"/>
          </w:tcPr>
          <w:p w:rsidR="00191F7B" w:rsidRPr="00191F7B" w:rsidRDefault="00191F7B" w:rsidP="00191F7B">
            <w:pPr>
              <w:widowControl w:val="0"/>
              <w:autoSpaceDE w:val="0"/>
              <w:ind w:right="-108"/>
              <w:jc w:val="center"/>
              <w:rPr>
                <w:rFonts w:ascii="Times New Roman" w:hAnsi="Times New Roman" w:cs="Times New Roman"/>
                <w:sz w:val="20"/>
                <w:szCs w:val="20"/>
              </w:rPr>
            </w:pPr>
            <w:r w:rsidRPr="00191F7B">
              <w:rPr>
                <w:rFonts w:ascii="Times New Roman" w:hAnsi="Times New Roman" w:cs="Times New Roman"/>
                <w:sz w:val="20"/>
                <w:szCs w:val="20"/>
              </w:rPr>
              <w:t>Повинен бути призначений для видалення рідин з біологічних порожнин (аспірації вмісту з трахеобронхіального дерева), для санації і аспірації вмісту з ендотрахеальної і трахеостомічної трубок, верхніх дихальних шляхів, ротової і носової порожнин.</w:t>
            </w:r>
          </w:p>
          <w:p w:rsidR="00191F7B" w:rsidRPr="00191F7B" w:rsidRDefault="00191F7B" w:rsidP="00191F7B">
            <w:pPr>
              <w:widowControl w:val="0"/>
              <w:autoSpaceDE w:val="0"/>
              <w:jc w:val="center"/>
              <w:rPr>
                <w:rFonts w:ascii="Times New Roman" w:hAnsi="Times New Roman" w:cs="Times New Roman"/>
                <w:b/>
                <w:bCs/>
                <w:sz w:val="20"/>
                <w:szCs w:val="20"/>
              </w:rPr>
            </w:pPr>
            <w:r w:rsidRPr="00191F7B">
              <w:rPr>
                <w:rFonts w:ascii="Times New Roman" w:hAnsi="Times New Roman" w:cs="Times New Roman"/>
                <w:sz w:val="20"/>
                <w:szCs w:val="20"/>
              </w:rPr>
              <w:t>Виготовлений з медичного прозорого полівінілхлориду, мати гладку поверхню, відкритий атравматичний дистальний кінець , мати два латеральних вічка на дистальному кінці,конектор типу Вакон (Y-подібний конектор), що відповідає з’єднувальним елементам будь-якого аспіраційного обладнання,отвір для ручного вакуум-контролю на конекторі катетера, кольорове кодування конектора. Повинен мати розміри: 18;  довжину 50 см., бути стерильним, апірогенним та нетоксичним, одноразового використання,  індивідуальне пакування.</w:t>
            </w:r>
          </w:p>
        </w:tc>
        <w:tc>
          <w:tcPr>
            <w:tcW w:w="992" w:type="dxa"/>
          </w:tcPr>
          <w:p w:rsidR="00191F7B" w:rsidRDefault="00191F7B" w:rsidP="00E97767">
            <w:pPr>
              <w:jc w:val="center"/>
              <w:rPr>
                <w:rFonts w:ascii="Times New Roman" w:hAnsi="Times New Roman" w:cs="Times New Roman"/>
                <w:sz w:val="20"/>
                <w:szCs w:val="20"/>
              </w:rPr>
            </w:pPr>
            <w:r>
              <w:rPr>
                <w:rFonts w:ascii="Times New Roman" w:hAnsi="Times New Roman" w:cs="Times New Roman"/>
                <w:sz w:val="20"/>
                <w:szCs w:val="20"/>
              </w:rPr>
              <w:t>34923</w:t>
            </w:r>
          </w:p>
        </w:tc>
        <w:tc>
          <w:tcPr>
            <w:tcW w:w="1134" w:type="dxa"/>
          </w:tcPr>
          <w:p w:rsidR="00191F7B" w:rsidRDefault="00191F7B" w:rsidP="00E97767">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38" w:type="dxa"/>
          </w:tcPr>
          <w:p w:rsidR="00191F7B" w:rsidRDefault="00191F7B" w:rsidP="00704C6A">
            <w:pPr>
              <w:jc w:val="center"/>
              <w:rPr>
                <w:rFonts w:ascii="Times New Roman" w:hAnsi="Times New Roman" w:cs="Times New Roman"/>
                <w:sz w:val="20"/>
                <w:szCs w:val="20"/>
              </w:rPr>
            </w:pPr>
            <w:r>
              <w:rPr>
                <w:rFonts w:ascii="Times New Roman" w:hAnsi="Times New Roman" w:cs="Times New Roman"/>
                <w:sz w:val="20"/>
                <w:szCs w:val="20"/>
              </w:rPr>
              <w:t>122</w:t>
            </w:r>
          </w:p>
        </w:tc>
      </w:tr>
    </w:tbl>
    <w:p w:rsidR="00285CD4" w:rsidRPr="006E64B2" w:rsidRDefault="00285CD4" w:rsidP="00285CD4">
      <w:pPr>
        <w:pStyle w:val="HTML"/>
        <w:jc w:val="both"/>
        <w:rPr>
          <w:rFonts w:ascii="Times New Roman" w:hAnsi="Times New Roman"/>
          <w:i/>
        </w:rPr>
      </w:pPr>
      <w:r w:rsidRPr="006E64B2">
        <w:rPr>
          <w:rFonts w:ascii="Times New Roman" w:hAnsi="Times New Roman"/>
          <w:i/>
        </w:rPr>
        <w:t xml:space="preserve">Примітка: </w:t>
      </w:r>
    </w:p>
    <w:p w:rsidR="00285CD4" w:rsidRPr="006E64B2" w:rsidRDefault="00285CD4" w:rsidP="00285CD4">
      <w:pPr>
        <w:pStyle w:val="HTML"/>
        <w:numPr>
          <w:ilvl w:val="0"/>
          <w:numId w:val="3"/>
        </w:numPr>
        <w:jc w:val="both"/>
        <w:rPr>
          <w:rFonts w:ascii="Times New Roman" w:hAnsi="Times New Roman"/>
          <w:i/>
        </w:rPr>
      </w:pPr>
      <w:r w:rsidRPr="006E64B2">
        <w:rPr>
          <w:rFonts w:ascii="Times New Roman" w:hAnsi="Times New Roman"/>
          <w:i/>
        </w:rPr>
        <w:t xml:space="preserve">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w:t>
      </w:r>
      <w:r>
        <w:rPr>
          <w:rFonts w:ascii="Times New Roman" w:hAnsi="Times New Roman"/>
          <w:i/>
          <w:lang w:val="uk-UA"/>
        </w:rPr>
        <w:t>«</w:t>
      </w:r>
      <w:r>
        <w:rPr>
          <w:rFonts w:ascii="Times New Roman" w:hAnsi="Times New Roman"/>
          <w:i/>
        </w:rPr>
        <w:t>або еквівале</w:t>
      </w:r>
      <w:r>
        <w:rPr>
          <w:rFonts w:ascii="Times New Roman" w:hAnsi="Times New Roman"/>
          <w:i/>
          <w:lang w:val="uk-UA"/>
        </w:rPr>
        <w:t>нт»</w:t>
      </w:r>
      <w:r w:rsidRPr="006E64B2">
        <w:rPr>
          <w:rFonts w:ascii="Times New Roman" w:hAnsi="Times New Roman"/>
          <w:i/>
        </w:rPr>
        <w:t>.</w:t>
      </w:r>
    </w:p>
    <w:p w:rsidR="009A474B" w:rsidRPr="00285CD4" w:rsidRDefault="00285CD4" w:rsidP="00285CD4">
      <w:pPr>
        <w:numPr>
          <w:ilvl w:val="0"/>
          <w:numId w:val="3"/>
        </w:numPr>
        <w:spacing w:after="0" w:line="240" w:lineRule="auto"/>
        <w:jc w:val="both"/>
        <w:rPr>
          <w:rFonts w:ascii="Times New Roman" w:hAnsi="Times New Roman"/>
          <w:i/>
          <w:sz w:val="20"/>
          <w:szCs w:val="20"/>
        </w:rPr>
      </w:pPr>
      <w:r w:rsidRPr="006E64B2">
        <w:rPr>
          <w:rFonts w:ascii="Times New Roman" w:hAnsi="Times New Roman"/>
          <w:i/>
          <w:sz w:val="20"/>
          <w:szCs w:val="20"/>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пропонованого товару у вигляді таблиці.</w:t>
      </w:r>
    </w:p>
    <w:p w:rsidR="00CE69F7" w:rsidRPr="005A01AA" w:rsidRDefault="00CE69F7" w:rsidP="00CF5B41">
      <w:pPr>
        <w:spacing w:line="240" w:lineRule="auto"/>
        <w:ind w:left="-993"/>
        <w:jc w:val="center"/>
        <w:rPr>
          <w:rFonts w:ascii="Times New Roman" w:hAnsi="Times New Roman" w:cs="Times New Roman"/>
          <w:b/>
          <w:sz w:val="24"/>
          <w:szCs w:val="24"/>
        </w:rPr>
      </w:pPr>
      <w:r w:rsidRPr="005A01AA">
        <w:rPr>
          <w:rFonts w:ascii="Times New Roman" w:hAnsi="Times New Roman" w:cs="Times New Roman"/>
          <w:b/>
          <w:sz w:val="24"/>
          <w:szCs w:val="24"/>
        </w:rPr>
        <w:t>Загальні медико-технічні вимоги до предмету закупівлі:</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Pr>
          <w:rFonts w:ascii="Times New Roman" w:hAnsi="Times New Roman" w:cs="Times New Roman"/>
          <w:sz w:val="24"/>
          <w:szCs w:val="24"/>
        </w:rPr>
        <w:tab/>
        <w:t>1.</w:t>
      </w:r>
      <w:r w:rsidRPr="005A01AA">
        <w:rPr>
          <w:rFonts w:ascii="Times New Roman" w:hAnsi="Times New Roman" w:cs="Times New Roman"/>
          <w:sz w:val="24"/>
          <w:szCs w:val="24"/>
        </w:rPr>
        <w:t>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Документальне підтвердження відповідності товару технічними, якісними та кількісними характеристиками має бути надан</w:t>
      </w:r>
      <w:r>
        <w:rPr>
          <w:rFonts w:ascii="Times New Roman" w:hAnsi="Times New Roman" w:cs="Times New Roman"/>
          <w:sz w:val="24"/>
          <w:szCs w:val="24"/>
        </w:rPr>
        <w:t>е у складі тендерної пропозиції.</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Pr>
          <w:rFonts w:ascii="Times New Roman" w:hAnsi="Times New Roman" w:cs="Times New Roman"/>
          <w:sz w:val="24"/>
          <w:szCs w:val="24"/>
        </w:rPr>
        <w:tab/>
        <w:t>2.</w:t>
      </w:r>
      <w:r w:rsidRPr="005A01AA">
        <w:rPr>
          <w:rFonts w:ascii="Times New Roman" w:hAnsi="Times New Roman" w:cs="Times New Roman"/>
          <w:sz w:val="24"/>
          <w:szCs w:val="24"/>
        </w:rPr>
        <w:t>Товар має бути зареєстрований в Україні (надати декларацію про відповідністі або реєстраційні посвідчення або свідоцтво про державну реєстрацію).</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Pr>
          <w:rFonts w:ascii="Times New Roman" w:hAnsi="Times New Roman" w:cs="Times New Roman"/>
          <w:sz w:val="24"/>
          <w:szCs w:val="24"/>
        </w:rPr>
        <w:lastRenderedPageBreak/>
        <w:tab/>
        <w:t>3.</w:t>
      </w:r>
      <w:r w:rsidRPr="005A01AA">
        <w:rPr>
          <w:rFonts w:ascii="Times New Roman" w:hAnsi="Times New Roman" w:cs="Times New Roman"/>
          <w:sz w:val="24"/>
          <w:szCs w:val="24"/>
        </w:rPr>
        <w:t>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Pr>
          <w:rFonts w:ascii="Times New Roman" w:hAnsi="Times New Roman" w:cs="Times New Roman"/>
          <w:sz w:val="24"/>
          <w:szCs w:val="24"/>
        </w:rPr>
        <w:tab/>
        <w:t>4.</w:t>
      </w:r>
      <w:r w:rsidRPr="005A01AA">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CE69F7" w:rsidRPr="005A01AA" w:rsidRDefault="00CE69F7" w:rsidP="00CF5B41">
      <w:pPr>
        <w:tabs>
          <w:tab w:val="left" w:pos="284"/>
        </w:tabs>
        <w:autoSpaceDE w:val="0"/>
        <w:autoSpaceDN w:val="0"/>
        <w:adjustRightInd w:val="0"/>
        <w:spacing w:line="240" w:lineRule="auto"/>
        <w:ind w:left="-1134" w:firstLine="1134"/>
        <w:jc w:val="both"/>
        <w:rPr>
          <w:rFonts w:ascii="Times New Roman" w:hAnsi="Times New Roman" w:cs="Times New Roman"/>
          <w:sz w:val="24"/>
          <w:szCs w:val="24"/>
        </w:rPr>
      </w:pPr>
      <w:r w:rsidRPr="005A01AA">
        <w:rPr>
          <w:rFonts w:ascii="Times New Roman" w:hAnsi="Times New Roman" w:cs="Times New Roman"/>
          <w:sz w:val="24"/>
          <w:szCs w:val="24"/>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w:t>
      </w:r>
      <w:r w:rsidR="00560E62" w:rsidRPr="00560E62">
        <w:rPr>
          <w:rFonts w:ascii="Times New Roman" w:hAnsi="Times New Roman" w:cs="Times New Roman"/>
          <w:sz w:val="24"/>
          <w:szCs w:val="24"/>
        </w:rPr>
        <w:t xml:space="preserve"> </w:t>
      </w:r>
      <w:r w:rsidR="00560E62">
        <w:rPr>
          <w:rFonts w:ascii="Times New Roman" w:hAnsi="Times New Roman" w:cs="Times New Roman"/>
          <w:sz w:val="24"/>
          <w:szCs w:val="24"/>
        </w:rPr>
        <w:t>на позиції за номерами 3, 4, 12, 13, 26, 27, 28, 29, 34, 53, 54, 58, 61, 62, 63, 74, 75, 76, 77, 78, 79 зазначеними в даному додатку</w:t>
      </w:r>
      <w:r w:rsidRPr="005A01AA">
        <w:rPr>
          <w:rFonts w:ascii="Times New Roman" w:hAnsi="Times New Roman" w:cs="Times New Roman"/>
          <w:sz w:val="24"/>
          <w:szCs w:val="24"/>
        </w:rPr>
        <w:t xml:space="preserve">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 а також назву предмету закупівлі.</w:t>
      </w:r>
    </w:p>
    <w:p w:rsidR="00CE69F7" w:rsidRPr="005A01AA" w:rsidRDefault="00CE69F7" w:rsidP="00CF5B41">
      <w:pPr>
        <w:tabs>
          <w:tab w:val="left" w:pos="284"/>
        </w:tabs>
        <w:autoSpaceDE w:val="0"/>
        <w:autoSpaceDN w:val="0"/>
        <w:adjustRightInd w:val="0"/>
        <w:spacing w:line="240" w:lineRule="auto"/>
        <w:ind w:left="-1134" w:firstLine="1134"/>
        <w:jc w:val="both"/>
        <w:rPr>
          <w:rFonts w:ascii="Times New Roman" w:hAnsi="Times New Roman" w:cs="Times New Roman"/>
          <w:sz w:val="24"/>
          <w:szCs w:val="24"/>
        </w:rPr>
      </w:pPr>
      <w:r w:rsidRPr="005A01AA">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sidRPr="005A01AA">
        <w:rPr>
          <w:rFonts w:ascii="Times New Roman" w:hAnsi="Times New Roman" w:cs="Times New Roman"/>
          <w:sz w:val="24"/>
          <w:szCs w:val="24"/>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8. Дозування, форма випуску, концентрація Товару повинні відповідати специфікації заявленому переліку.</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9.  Товар поставляється згідно заявки протягом одного календарного дня з моменту отримання заявки від Замовника.</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10.  На момент постачання товару залишок терміну зберігання продукції повинен бути не менше 80% загального терміну зберігання (надається гарантійний лист про те, що залишки терміну зберігання на момент поставки товару складатимуть не менше 80% до загального терміну зберігання).</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sidRPr="005A01AA">
        <w:rPr>
          <w:rFonts w:ascii="Times New Roman" w:hAnsi="Times New Roman" w:cs="Times New Roman"/>
          <w:sz w:val="24"/>
          <w:szCs w:val="24"/>
        </w:rPr>
        <w:tab/>
      </w:r>
      <w:r w:rsidRPr="005A01AA">
        <w:rPr>
          <w:rFonts w:ascii="Times New Roman" w:hAnsi="Times New Roman" w:cs="Times New Roman"/>
          <w:sz w:val="24"/>
          <w:szCs w:val="24"/>
        </w:rPr>
        <w:tab/>
        <w:t>11. Неякісний товар підлягає обов’язковій заміні, але всі витрати пов’язані із заміною товару несе постачальник.</w:t>
      </w:r>
    </w:p>
    <w:p w:rsidR="00CE69F7" w:rsidRPr="005A01AA" w:rsidRDefault="00CE69F7" w:rsidP="00CF5B41">
      <w:pPr>
        <w:tabs>
          <w:tab w:val="left" w:pos="284"/>
        </w:tabs>
        <w:spacing w:line="240" w:lineRule="auto"/>
        <w:ind w:left="-1134" w:firstLine="1134"/>
        <w:jc w:val="both"/>
        <w:outlineLvl w:val="0"/>
        <w:rPr>
          <w:rFonts w:ascii="Times New Roman" w:hAnsi="Times New Roman" w:cs="Times New Roman"/>
          <w:sz w:val="24"/>
          <w:szCs w:val="24"/>
        </w:rPr>
      </w:pPr>
      <w:r>
        <w:rPr>
          <w:rFonts w:ascii="Times New Roman" w:hAnsi="Times New Roman" w:cs="Times New Roman"/>
          <w:sz w:val="24"/>
          <w:szCs w:val="24"/>
        </w:rPr>
        <w:tab/>
      </w:r>
      <w:r w:rsidRPr="005A01AA">
        <w:rPr>
          <w:rFonts w:ascii="Times New Roman" w:hAnsi="Times New Roman" w:cs="Times New Roman"/>
          <w:sz w:val="24"/>
          <w:szCs w:val="24"/>
        </w:rPr>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CE69F7" w:rsidRPr="00BD1386" w:rsidRDefault="00CE69F7" w:rsidP="00CF5B41">
      <w:pPr>
        <w:ind w:left="-1134" w:firstLine="1134"/>
      </w:pPr>
    </w:p>
    <w:sectPr w:rsidR="00CE69F7" w:rsidRPr="00BD1386" w:rsidSect="00EB7F2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F9E" w:rsidRDefault="00472F9E" w:rsidP="00BD1386">
      <w:pPr>
        <w:spacing w:after="0" w:line="240" w:lineRule="auto"/>
      </w:pPr>
      <w:r>
        <w:separator/>
      </w:r>
    </w:p>
  </w:endnote>
  <w:endnote w:type="continuationSeparator" w:id="1">
    <w:p w:rsidR="00472F9E" w:rsidRDefault="00472F9E" w:rsidP="00BD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551"/>
      <w:docPartObj>
        <w:docPartGallery w:val="Page Numbers (Bottom of Page)"/>
        <w:docPartUnique/>
      </w:docPartObj>
    </w:sdtPr>
    <w:sdtContent>
      <w:p w:rsidR="00704C6A" w:rsidRDefault="001C3054">
        <w:pPr>
          <w:pStyle w:val="af"/>
          <w:jc w:val="right"/>
        </w:pPr>
        <w:fldSimple w:instr=" PAGE   \* MERGEFORMAT ">
          <w:r w:rsidR="00191F7B">
            <w:rPr>
              <w:noProof/>
            </w:rPr>
            <w:t>17</w:t>
          </w:r>
        </w:fldSimple>
      </w:p>
    </w:sdtContent>
  </w:sdt>
  <w:p w:rsidR="00704C6A" w:rsidRDefault="00704C6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F9E" w:rsidRDefault="00472F9E" w:rsidP="00BD1386">
      <w:pPr>
        <w:spacing w:after="0" w:line="240" w:lineRule="auto"/>
      </w:pPr>
      <w:r>
        <w:separator/>
      </w:r>
    </w:p>
  </w:footnote>
  <w:footnote w:type="continuationSeparator" w:id="1">
    <w:p w:rsidR="00472F9E" w:rsidRDefault="00472F9E" w:rsidP="00BD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81526"/>
    <w:multiLevelType w:val="hybridMultilevel"/>
    <w:tmpl w:val="9B489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EEA31D0"/>
    <w:multiLevelType w:val="multilevel"/>
    <w:tmpl w:val="74C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FELayout/>
  </w:compat>
  <w:rsids>
    <w:rsidRoot w:val="007F1B56"/>
    <w:rsid w:val="00011F84"/>
    <w:rsid w:val="0003101E"/>
    <w:rsid w:val="00067366"/>
    <w:rsid w:val="0009768D"/>
    <w:rsid w:val="000A1A8E"/>
    <w:rsid w:val="000B00CE"/>
    <w:rsid w:val="000D4226"/>
    <w:rsid w:val="001069F1"/>
    <w:rsid w:val="001133E0"/>
    <w:rsid w:val="001266A9"/>
    <w:rsid w:val="00161B9E"/>
    <w:rsid w:val="00166332"/>
    <w:rsid w:val="00191F7B"/>
    <w:rsid w:val="001B31F2"/>
    <w:rsid w:val="001C3054"/>
    <w:rsid w:val="00200D4C"/>
    <w:rsid w:val="00207FC3"/>
    <w:rsid w:val="00212553"/>
    <w:rsid w:val="002149EA"/>
    <w:rsid w:val="00221AA7"/>
    <w:rsid w:val="002363C2"/>
    <w:rsid w:val="002374E2"/>
    <w:rsid w:val="00246307"/>
    <w:rsid w:val="00246B27"/>
    <w:rsid w:val="00273F95"/>
    <w:rsid w:val="00285CD4"/>
    <w:rsid w:val="0029447C"/>
    <w:rsid w:val="002A0518"/>
    <w:rsid w:val="002A41C5"/>
    <w:rsid w:val="002A69E5"/>
    <w:rsid w:val="002B2085"/>
    <w:rsid w:val="002E7740"/>
    <w:rsid w:val="002F06D4"/>
    <w:rsid w:val="002F0C95"/>
    <w:rsid w:val="003038B3"/>
    <w:rsid w:val="00311527"/>
    <w:rsid w:val="0033327E"/>
    <w:rsid w:val="00335D89"/>
    <w:rsid w:val="003464E6"/>
    <w:rsid w:val="003469DB"/>
    <w:rsid w:val="00363A59"/>
    <w:rsid w:val="00365CC7"/>
    <w:rsid w:val="00370CFF"/>
    <w:rsid w:val="00373DA4"/>
    <w:rsid w:val="00382108"/>
    <w:rsid w:val="003857AE"/>
    <w:rsid w:val="00387ABA"/>
    <w:rsid w:val="003A2704"/>
    <w:rsid w:val="003D079F"/>
    <w:rsid w:val="003D3BC7"/>
    <w:rsid w:val="003D6B06"/>
    <w:rsid w:val="003E1CED"/>
    <w:rsid w:val="003E2AC1"/>
    <w:rsid w:val="00405829"/>
    <w:rsid w:val="00407446"/>
    <w:rsid w:val="0041490D"/>
    <w:rsid w:val="00424255"/>
    <w:rsid w:val="004404A8"/>
    <w:rsid w:val="00472F9E"/>
    <w:rsid w:val="00475425"/>
    <w:rsid w:val="004A5076"/>
    <w:rsid w:val="004C60F7"/>
    <w:rsid w:val="004E68CC"/>
    <w:rsid w:val="004E7393"/>
    <w:rsid w:val="004F0D2C"/>
    <w:rsid w:val="00512E6B"/>
    <w:rsid w:val="0055245D"/>
    <w:rsid w:val="00553BAC"/>
    <w:rsid w:val="00560E62"/>
    <w:rsid w:val="0057622A"/>
    <w:rsid w:val="00595873"/>
    <w:rsid w:val="005A5193"/>
    <w:rsid w:val="005B64C7"/>
    <w:rsid w:val="00620E79"/>
    <w:rsid w:val="00633E18"/>
    <w:rsid w:val="00635D39"/>
    <w:rsid w:val="00644487"/>
    <w:rsid w:val="00661007"/>
    <w:rsid w:val="006649C7"/>
    <w:rsid w:val="006769EC"/>
    <w:rsid w:val="0069529C"/>
    <w:rsid w:val="006A0001"/>
    <w:rsid w:val="006E13FF"/>
    <w:rsid w:val="006E1AAC"/>
    <w:rsid w:val="006F6DAE"/>
    <w:rsid w:val="00704C6A"/>
    <w:rsid w:val="00711FE1"/>
    <w:rsid w:val="00713F7E"/>
    <w:rsid w:val="007266D0"/>
    <w:rsid w:val="00776B1E"/>
    <w:rsid w:val="00781ACA"/>
    <w:rsid w:val="00790EE4"/>
    <w:rsid w:val="00796013"/>
    <w:rsid w:val="007B0362"/>
    <w:rsid w:val="007B7234"/>
    <w:rsid w:val="007C0F35"/>
    <w:rsid w:val="007D573F"/>
    <w:rsid w:val="007E4E5B"/>
    <w:rsid w:val="007E55A0"/>
    <w:rsid w:val="007F1B56"/>
    <w:rsid w:val="00821BC0"/>
    <w:rsid w:val="00867BC5"/>
    <w:rsid w:val="008759BF"/>
    <w:rsid w:val="008975A7"/>
    <w:rsid w:val="008A4D99"/>
    <w:rsid w:val="008D66BA"/>
    <w:rsid w:val="00900A0F"/>
    <w:rsid w:val="00905FD9"/>
    <w:rsid w:val="0090607B"/>
    <w:rsid w:val="009105FE"/>
    <w:rsid w:val="009150E1"/>
    <w:rsid w:val="009221B8"/>
    <w:rsid w:val="00934CD4"/>
    <w:rsid w:val="009350E5"/>
    <w:rsid w:val="0095058C"/>
    <w:rsid w:val="00950C26"/>
    <w:rsid w:val="00951717"/>
    <w:rsid w:val="00985680"/>
    <w:rsid w:val="00986473"/>
    <w:rsid w:val="009A474B"/>
    <w:rsid w:val="009C29B2"/>
    <w:rsid w:val="009D7B65"/>
    <w:rsid w:val="009F116F"/>
    <w:rsid w:val="00A13D2A"/>
    <w:rsid w:val="00A172DD"/>
    <w:rsid w:val="00A33FF4"/>
    <w:rsid w:val="00A53E02"/>
    <w:rsid w:val="00A54079"/>
    <w:rsid w:val="00A55CD1"/>
    <w:rsid w:val="00A579E7"/>
    <w:rsid w:val="00A66309"/>
    <w:rsid w:val="00A72650"/>
    <w:rsid w:val="00AA2010"/>
    <w:rsid w:val="00AD6C21"/>
    <w:rsid w:val="00AE7FC2"/>
    <w:rsid w:val="00B00693"/>
    <w:rsid w:val="00B041FC"/>
    <w:rsid w:val="00B21BDD"/>
    <w:rsid w:val="00B300BB"/>
    <w:rsid w:val="00B45A14"/>
    <w:rsid w:val="00B55195"/>
    <w:rsid w:val="00B62CB9"/>
    <w:rsid w:val="00B67313"/>
    <w:rsid w:val="00B807C4"/>
    <w:rsid w:val="00B86ADB"/>
    <w:rsid w:val="00B96280"/>
    <w:rsid w:val="00BD1386"/>
    <w:rsid w:val="00BD79D7"/>
    <w:rsid w:val="00BE0135"/>
    <w:rsid w:val="00BF4DFD"/>
    <w:rsid w:val="00C21265"/>
    <w:rsid w:val="00C25FAE"/>
    <w:rsid w:val="00C36032"/>
    <w:rsid w:val="00C542C5"/>
    <w:rsid w:val="00C56A2F"/>
    <w:rsid w:val="00C7040B"/>
    <w:rsid w:val="00C713D3"/>
    <w:rsid w:val="00C74413"/>
    <w:rsid w:val="00C76E23"/>
    <w:rsid w:val="00C94D01"/>
    <w:rsid w:val="00CC1344"/>
    <w:rsid w:val="00CC6EEA"/>
    <w:rsid w:val="00CD3047"/>
    <w:rsid w:val="00CE50E1"/>
    <w:rsid w:val="00CE69F7"/>
    <w:rsid w:val="00CF5B41"/>
    <w:rsid w:val="00D12012"/>
    <w:rsid w:val="00D14900"/>
    <w:rsid w:val="00D16B66"/>
    <w:rsid w:val="00D40CEB"/>
    <w:rsid w:val="00DB0443"/>
    <w:rsid w:val="00DC2099"/>
    <w:rsid w:val="00E019B0"/>
    <w:rsid w:val="00E115E6"/>
    <w:rsid w:val="00E22BB7"/>
    <w:rsid w:val="00E247D0"/>
    <w:rsid w:val="00E43461"/>
    <w:rsid w:val="00E5119D"/>
    <w:rsid w:val="00E64C28"/>
    <w:rsid w:val="00E8395B"/>
    <w:rsid w:val="00EB6179"/>
    <w:rsid w:val="00EB7F2C"/>
    <w:rsid w:val="00EC2CE0"/>
    <w:rsid w:val="00EE03B9"/>
    <w:rsid w:val="00EE4EBA"/>
    <w:rsid w:val="00F528C3"/>
    <w:rsid w:val="00F547F5"/>
    <w:rsid w:val="00F60FC1"/>
    <w:rsid w:val="00F70B97"/>
    <w:rsid w:val="00F73B2C"/>
    <w:rsid w:val="00F925C0"/>
    <w:rsid w:val="00FB268A"/>
    <w:rsid w:val="00FD2DB8"/>
    <w:rsid w:val="00FD637B"/>
    <w:rsid w:val="00FE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2C"/>
  </w:style>
  <w:style w:type="paragraph" w:styleId="1">
    <w:name w:val="heading 1"/>
    <w:basedOn w:val="a"/>
    <w:link w:val="10"/>
    <w:uiPriority w:val="9"/>
    <w:qFormat/>
    <w:rsid w:val="00821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fmc1">
    <w:name w:val="xfmc1"/>
    <w:basedOn w:val="a"/>
    <w:rsid w:val="00C7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6E2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011F8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Без интервала Знак Знак Знак"/>
    <w:link w:val="a5"/>
    <w:locked/>
    <w:rsid w:val="00F547F5"/>
    <w:rPr>
      <w:rFonts w:cs="Times New Roman CYR"/>
    </w:rPr>
  </w:style>
  <w:style w:type="paragraph" w:customStyle="1" w:styleId="a5">
    <w:name w:val="Без интервала Знак Знак"/>
    <w:link w:val="a4"/>
    <w:qFormat/>
    <w:rsid w:val="00F547F5"/>
    <w:pPr>
      <w:spacing w:after="0" w:line="240" w:lineRule="auto"/>
    </w:pPr>
    <w:rPr>
      <w:rFonts w:cs="Times New Roman CYR"/>
    </w:rPr>
  </w:style>
  <w:style w:type="paragraph" w:styleId="HTML">
    <w:name w:val="HTML Preformatted"/>
    <w:aliases w:val="Знак,Знак9"/>
    <w:basedOn w:val="a"/>
    <w:link w:val="HTML0"/>
    <w:qFormat/>
    <w:rsid w:val="006E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1,Знак9 Знак1"/>
    <w:basedOn w:val="a0"/>
    <w:link w:val="HTML"/>
    <w:uiPriority w:val="99"/>
    <w:rsid w:val="006E1AAC"/>
    <w:rPr>
      <w:rFonts w:ascii="Courier New" w:eastAsia="Times New Roman" w:hAnsi="Courier New" w:cs="Times New Roman"/>
      <w:color w:val="000000"/>
      <w:sz w:val="18"/>
      <w:szCs w:val="18"/>
      <w:lang w:val="ru-RU" w:eastAsia="ru-RU"/>
    </w:rPr>
  </w:style>
  <w:style w:type="paragraph" w:styleId="a6">
    <w:name w:val="Normal (Web)"/>
    <w:basedOn w:val="a"/>
    <w:uiPriority w:val="99"/>
    <w:unhideWhenUsed/>
    <w:rsid w:val="003332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3327E"/>
    <w:rPr>
      <w:b/>
      <w:bCs/>
    </w:rPr>
  </w:style>
  <w:style w:type="paragraph" w:customStyle="1" w:styleId="11">
    <w:name w:val="Обычный1"/>
    <w:rsid w:val="003464E6"/>
    <w:pPr>
      <w:spacing w:after="0" w:line="240" w:lineRule="auto"/>
    </w:pPr>
    <w:rPr>
      <w:rFonts w:ascii="Times New Roman" w:eastAsia="Times New Roman" w:hAnsi="Times New Roman" w:cs="Times New Roman"/>
      <w:sz w:val="24"/>
      <w:szCs w:val="20"/>
      <w:lang w:eastAsia="ru-RU"/>
    </w:rPr>
  </w:style>
  <w:style w:type="paragraph" w:styleId="a8">
    <w:name w:val="Block Text"/>
    <w:basedOn w:val="a"/>
    <w:rsid w:val="00F925C0"/>
    <w:pPr>
      <w:spacing w:after="0" w:line="240" w:lineRule="auto"/>
      <w:ind w:left="567" w:right="397"/>
    </w:pPr>
    <w:rPr>
      <w:rFonts w:ascii="Times New Roman" w:eastAsia="Times New Roman" w:hAnsi="Times New Roman" w:cs="Times New Roman"/>
      <w:sz w:val="28"/>
      <w:szCs w:val="20"/>
      <w:lang w:eastAsia="ru-RU"/>
    </w:rPr>
  </w:style>
  <w:style w:type="paragraph" w:styleId="a9">
    <w:name w:val="Body Text"/>
    <w:basedOn w:val="a"/>
    <w:link w:val="aa"/>
    <w:rsid w:val="00F925C0"/>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F925C0"/>
    <w:rPr>
      <w:rFonts w:ascii="Times New Roman" w:eastAsia="Times New Roman" w:hAnsi="Times New Roman" w:cs="Times New Roman"/>
      <w:sz w:val="24"/>
      <w:szCs w:val="24"/>
      <w:lang w:val="ru-RU" w:eastAsia="ru-RU"/>
    </w:rPr>
  </w:style>
  <w:style w:type="character" w:styleId="ab">
    <w:name w:val="Emphasis"/>
    <w:basedOn w:val="a0"/>
    <w:uiPriority w:val="20"/>
    <w:qFormat/>
    <w:rsid w:val="007B0362"/>
    <w:rPr>
      <w:i/>
      <w:iCs/>
    </w:rPr>
  </w:style>
  <w:style w:type="paragraph" w:customStyle="1" w:styleId="Heading2">
    <w:name w:val="Heading 2"/>
    <w:basedOn w:val="a"/>
    <w:uiPriority w:val="1"/>
    <w:qFormat/>
    <w:rsid w:val="007266D0"/>
    <w:pPr>
      <w:widowControl w:val="0"/>
      <w:autoSpaceDE w:val="0"/>
      <w:autoSpaceDN w:val="0"/>
      <w:spacing w:after="0" w:line="240" w:lineRule="auto"/>
      <w:ind w:left="626" w:right="636"/>
      <w:jc w:val="center"/>
      <w:outlineLvl w:val="2"/>
    </w:pPr>
    <w:rPr>
      <w:rFonts w:ascii="Times New Roman" w:eastAsia="Times New Roman" w:hAnsi="Times New Roman" w:cs="Times New Roman"/>
      <w:b/>
      <w:bCs/>
      <w:i/>
      <w:iCs/>
      <w:sz w:val="24"/>
      <w:szCs w:val="24"/>
      <w:lang w:eastAsia="en-US"/>
    </w:rPr>
  </w:style>
  <w:style w:type="character" w:customStyle="1" w:styleId="10">
    <w:name w:val="Заголовок 1 Знак"/>
    <w:basedOn w:val="a0"/>
    <w:link w:val="1"/>
    <w:uiPriority w:val="9"/>
    <w:rsid w:val="00821BC0"/>
    <w:rPr>
      <w:rFonts w:ascii="Times New Roman" w:eastAsia="Times New Roman" w:hAnsi="Times New Roman" w:cs="Times New Roman"/>
      <w:b/>
      <w:bCs/>
      <w:kern w:val="36"/>
      <w:sz w:val="48"/>
      <w:szCs w:val="48"/>
    </w:rPr>
  </w:style>
  <w:style w:type="character" w:customStyle="1" w:styleId="ng-binding">
    <w:name w:val="ng-binding"/>
    <w:basedOn w:val="a0"/>
    <w:rsid w:val="007D573F"/>
  </w:style>
  <w:style w:type="character" w:styleId="ac">
    <w:name w:val="Hyperlink"/>
    <w:basedOn w:val="a0"/>
    <w:uiPriority w:val="99"/>
    <w:semiHidden/>
    <w:unhideWhenUsed/>
    <w:rsid w:val="00C74413"/>
    <w:rPr>
      <w:color w:val="0000FF"/>
      <w:u w:val="single"/>
    </w:rPr>
  </w:style>
  <w:style w:type="paragraph" w:styleId="ad">
    <w:name w:val="header"/>
    <w:basedOn w:val="a"/>
    <w:link w:val="ae"/>
    <w:uiPriority w:val="99"/>
    <w:semiHidden/>
    <w:unhideWhenUsed/>
    <w:rsid w:val="00BD138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D1386"/>
  </w:style>
  <w:style w:type="paragraph" w:styleId="af">
    <w:name w:val="footer"/>
    <w:basedOn w:val="a"/>
    <w:link w:val="af0"/>
    <w:uiPriority w:val="99"/>
    <w:unhideWhenUsed/>
    <w:rsid w:val="00BD13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1386"/>
  </w:style>
  <w:style w:type="paragraph" w:customStyle="1" w:styleId="WW-1">
    <w:name w:val="WW-Базовый1"/>
    <w:rsid w:val="00BD1386"/>
    <w:pPr>
      <w:suppressAutoHyphens/>
      <w:spacing w:after="0" w:line="240" w:lineRule="auto"/>
    </w:pPr>
    <w:rPr>
      <w:rFonts w:ascii="Times New Roman" w:eastAsia="Arial" w:hAnsi="Times New Roman" w:cs="Times New Roman"/>
      <w:color w:val="00000A"/>
      <w:kern w:val="2"/>
      <w:sz w:val="20"/>
      <w:szCs w:val="20"/>
      <w:lang w:eastAsia="zh-CN"/>
    </w:rPr>
  </w:style>
  <w:style w:type="paragraph" w:customStyle="1" w:styleId="normal">
    <w:name w:val="normal"/>
    <w:rsid w:val="00BD1386"/>
    <w:pPr>
      <w:spacing w:after="0" w:line="240" w:lineRule="auto"/>
    </w:pPr>
    <w:rPr>
      <w:rFonts w:ascii="Times New Roman" w:eastAsia="Times New Roman" w:hAnsi="Times New Roman" w:cs="Times New Roman"/>
      <w:sz w:val="20"/>
      <w:szCs w:val="20"/>
    </w:rPr>
  </w:style>
  <w:style w:type="character" w:customStyle="1" w:styleId="HTML1">
    <w:name w:val="Стандартный HTML Знак1"/>
    <w:aliases w:val="Знак Знак,Знак9 Знак"/>
    <w:locked/>
    <w:rsid w:val="00285CD4"/>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5027685">
      <w:bodyDiv w:val="1"/>
      <w:marLeft w:val="0"/>
      <w:marRight w:val="0"/>
      <w:marTop w:val="0"/>
      <w:marBottom w:val="0"/>
      <w:divBdr>
        <w:top w:val="none" w:sz="0" w:space="0" w:color="auto"/>
        <w:left w:val="none" w:sz="0" w:space="0" w:color="auto"/>
        <w:bottom w:val="none" w:sz="0" w:space="0" w:color="auto"/>
        <w:right w:val="none" w:sz="0" w:space="0" w:color="auto"/>
      </w:divBdr>
    </w:div>
    <w:div w:id="153451795">
      <w:bodyDiv w:val="1"/>
      <w:marLeft w:val="0"/>
      <w:marRight w:val="0"/>
      <w:marTop w:val="0"/>
      <w:marBottom w:val="0"/>
      <w:divBdr>
        <w:top w:val="none" w:sz="0" w:space="0" w:color="auto"/>
        <w:left w:val="none" w:sz="0" w:space="0" w:color="auto"/>
        <w:bottom w:val="none" w:sz="0" w:space="0" w:color="auto"/>
        <w:right w:val="none" w:sz="0" w:space="0" w:color="auto"/>
      </w:divBdr>
    </w:div>
    <w:div w:id="398557105">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54912484">
      <w:bodyDiv w:val="1"/>
      <w:marLeft w:val="0"/>
      <w:marRight w:val="0"/>
      <w:marTop w:val="0"/>
      <w:marBottom w:val="0"/>
      <w:divBdr>
        <w:top w:val="none" w:sz="0" w:space="0" w:color="auto"/>
        <w:left w:val="none" w:sz="0" w:space="0" w:color="auto"/>
        <w:bottom w:val="none" w:sz="0" w:space="0" w:color="auto"/>
        <w:right w:val="none" w:sz="0" w:space="0" w:color="auto"/>
      </w:divBdr>
    </w:div>
    <w:div w:id="752508122">
      <w:bodyDiv w:val="1"/>
      <w:marLeft w:val="0"/>
      <w:marRight w:val="0"/>
      <w:marTop w:val="0"/>
      <w:marBottom w:val="0"/>
      <w:divBdr>
        <w:top w:val="none" w:sz="0" w:space="0" w:color="auto"/>
        <w:left w:val="none" w:sz="0" w:space="0" w:color="auto"/>
        <w:bottom w:val="none" w:sz="0" w:space="0" w:color="auto"/>
        <w:right w:val="none" w:sz="0" w:space="0" w:color="auto"/>
      </w:divBdr>
    </w:div>
    <w:div w:id="841044577">
      <w:bodyDiv w:val="1"/>
      <w:marLeft w:val="0"/>
      <w:marRight w:val="0"/>
      <w:marTop w:val="0"/>
      <w:marBottom w:val="0"/>
      <w:divBdr>
        <w:top w:val="none" w:sz="0" w:space="0" w:color="auto"/>
        <w:left w:val="none" w:sz="0" w:space="0" w:color="auto"/>
        <w:bottom w:val="none" w:sz="0" w:space="0" w:color="auto"/>
        <w:right w:val="none" w:sz="0" w:space="0" w:color="auto"/>
      </w:divBdr>
    </w:div>
    <w:div w:id="1034886002">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1306748">
      <w:bodyDiv w:val="1"/>
      <w:marLeft w:val="0"/>
      <w:marRight w:val="0"/>
      <w:marTop w:val="0"/>
      <w:marBottom w:val="0"/>
      <w:divBdr>
        <w:top w:val="none" w:sz="0" w:space="0" w:color="auto"/>
        <w:left w:val="none" w:sz="0" w:space="0" w:color="auto"/>
        <w:bottom w:val="none" w:sz="0" w:space="0" w:color="auto"/>
        <w:right w:val="none" w:sz="0" w:space="0" w:color="auto"/>
      </w:divBdr>
    </w:div>
    <w:div w:id="1313291522">
      <w:bodyDiv w:val="1"/>
      <w:marLeft w:val="0"/>
      <w:marRight w:val="0"/>
      <w:marTop w:val="0"/>
      <w:marBottom w:val="0"/>
      <w:divBdr>
        <w:top w:val="none" w:sz="0" w:space="0" w:color="auto"/>
        <w:left w:val="none" w:sz="0" w:space="0" w:color="auto"/>
        <w:bottom w:val="none" w:sz="0" w:space="0" w:color="auto"/>
        <w:right w:val="none" w:sz="0" w:space="0" w:color="auto"/>
      </w:divBdr>
    </w:div>
    <w:div w:id="1707563770">
      <w:bodyDiv w:val="1"/>
      <w:marLeft w:val="0"/>
      <w:marRight w:val="0"/>
      <w:marTop w:val="0"/>
      <w:marBottom w:val="0"/>
      <w:divBdr>
        <w:top w:val="none" w:sz="0" w:space="0" w:color="auto"/>
        <w:left w:val="none" w:sz="0" w:space="0" w:color="auto"/>
        <w:bottom w:val="none" w:sz="0" w:space="0" w:color="auto"/>
        <w:right w:val="none" w:sz="0" w:space="0" w:color="auto"/>
      </w:divBdr>
    </w:div>
    <w:div w:id="1739471762">
      <w:bodyDiv w:val="1"/>
      <w:marLeft w:val="0"/>
      <w:marRight w:val="0"/>
      <w:marTop w:val="0"/>
      <w:marBottom w:val="0"/>
      <w:divBdr>
        <w:top w:val="none" w:sz="0" w:space="0" w:color="auto"/>
        <w:left w:val="none" w:sz="0" w:space="0" w:color="auto"/>
        <w:bottom w:val="none" w:sz="0" w:space="0" w:color="auto"/>
        <w:right w:val="none" w:sz="0" w:space="0" w:color="auto"/>
      </w:divBdr>
    </w:div>
    <w:div w:id="1912544754">
      <w:bodyDiv w:val="1"/>
      <w:marLeft w:val="0"/>
      <w:marRight w:val="0"/>
      <w:marTop w:val="0"/>
      <w:marBottom w:val="0"/>
      <w:divBdr>
        <w:top w:val="none" w:sz="0" w:space="0" w:color="auto"/>
        <w:left w:val="none" w:sz="0" w:space="0" w:color="auto"/>
        <w:bottom w:val="none" w:sz="0" w:space="0" w:color="auto"/>
        <w:right w:val="none" w:sz="0" w:space="0" w:color="auto"/>
      </w:divBdr>
    </w:div>
    <w:div w:id="1961179356">
      <w:bodyDiv w:val="1"/>
      <w:marLeft w:val="0"/>
      <w:marRight w:val="0"/>
      <w:marTop w:val="0"/>
      <w:marBottom w:val="0"/>
      <w:divBdr>
        <w:top w:val="none" w:sz="0" w:space="0" w:color="auto"/>
        <w:left w:val="none" w:sz="0" w:space="0" w:color="auto"/>
        <w:bottom w:val="none" w:sz="0" w:space="0" w:color="auto"/>
        <w:right w:val="none" w:sz="0" w:space="0" w:color="auto"/>
      </w:divBdr>
    </w:div>
    <w:div w:id="2025014857">
      <w:bodyDiv w:val="1"/>
      <w:marLeft w:val="0"/>
      <w:marRight w:val="0"/>
      <w:marTop w:val="0"/>
      <w:marBottom w:val="0"/>
      <w:divBdr>
        <w:top w:val="none" w:sz="0" w:space="0" w:color="auto"/>
        <w:left w:val="none" w:sz="0" w:space="0" w:color="auto"/>
        <w:bottom w:val="none" w:sz="0" w:space="0" w:color="auto"/>
        <w:right w:val="none" w:sz="0" w:space="0" w:color="auto"/>
      </w:divBdr>
    </w:div>
    <w:div w:id="20617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337D-8C11-4CDD-97AD-F1AA26F8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19</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155</cp:revision>
  <dcterms:created xsi:type="dcterms:W3CDTF">2023-05-23T12:57:00Z</dcterms:created>
  <dcterms:modified xsi:type="dcterms:W3CDTF">2023-06-02T06:41:00Z</dcterms:modified>
</cp:coreProperties>
</file>