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CF7" w:rsidRDefault="00B01CF7">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rsidR="009C183F" w:rsidRPr="009C183F" w:rsidRDefault="009C183F" w:rsidP="009C183F">
      <w:pPr>
        <w:jc w:val="center"/>
        <w:rPr>
          <w:rFonts w:ascii="Times New Roman" w:hAnsi="Times New Roman" w:cs="Times New Roman"/>
          <w:b/>
          <w:sz w:val="32"/>
          <w:szCs w:val="32"/>
        </w:rPr>
      </w:pPr>
      <w:r w:rsidRPr="009C183F">
        <w:rPr>
          <w:rFonts w:ascii="Times New Roman" w:hAnsi="Times New Roman" w:cs="Times New Roman"/>
          <w:b/>
          <w:sz w:val="32"/>
          <w:szCs w:val="32"/>
        </w:rPr>
        <w:t>ДЕРЖАВНА МИТНА СЛУЖБА УКРАЇНИ</w:t>
      </w:r>
    </w:p>
    <w:p w:rsidR="009C183F" w:rsidRPr="009C183F" w:rsidRDefault="009C183F" w:rsidP="009C183F">
      <w:pPr>
        <w:jc w:val="center"/>
        <w:rPr>
          <w:rFonts w:ascii="Times New Roman" w:hAnsi="Times New Roman" w:cs="Times New Roman"/>
          <w:b/>
          <w:sz w:val="28"/>
          <w:szCs w:val="28"/>
        </w:rPr>
      </w:pPr>
    </w:p>
    <w:p w:rsidR="009C183F" w:rsidRPr="009C183F" w:rsidRDefault="009C183F" w:rsidP="009C183F">
      <w:pPr>
        <w:jc w:val="center"/>
        <w:rPr>
          <w:rFonts w:ascii="Times New Roman" w:hAnsi="Times New Roman" w:cs="Times New Roman"/>
          <w:b/>
          <w:sz w:val="32"/>
          <w:szCs w:val="32"/>
        </w:rPr>
      </w:pPr>
      <w:r w:rsidRPr="009C183F">
        <w:rPr>
          <w:rFonts w:ascii="Times New Roman" w:hAnsi="Times New Roman" w:cs="Times New Roman"/>
          <w:b/>
          <w:sz w:val="32"/>
          <w:szCs w:val="32"/>
        </w:rPr>
        <w:t>Кропивницька митниця</w:t>
      </w:r>
    </w:p>
    <w:p w:rsidR="00B01CF7" w:rsidRDefault="00B01CF7">
      <w:pPr>
        <w:spacing w:after="0" w:line="240" w:lineRule="auto"/>
        <w:ind w:left="-1418"/>
        <w:jc w:val="center"/>
        <w:rPr>
          <w:rFonts w:ascii="Times New Roman" w:eastAsia="Times New Roman" w:hAnsi="Times New Roman" w:cs="Times New Roman"/>
          <w:b/>
          <w:color w:val="000000"/>
          <w:sz w:val="24"/>
          <w:szCs w:val="24"/>
        </w:rPr>
      </w:pPr>
    </w:p>
    <w:p w:rsidR="00B01CF7" w:rsidRDefault="00B01CF7">
      <w:pPr>
        <w:spacing w:after="0" w:line="240" w:lineRule="auto"/>
        <w:ind w:left="-1418"/>
        <w:jc w:val="right"/>
        <w:rPr>
          <w:rFonts w:ascii="Times New Roman" w:eastAsia="Times New Roman" w:hAnsi="Times New Roman" w:cs="Times New Roman"/>
          <w:b/>
          <w:color w:val="000000"/>
          <w:sz w:val="24"/>
          <w:szCs w:val="24"/>
        </w:rPr>
      </w:pPr>
    </w:p>
    <w:p w:rsidR="00B01CF7" w:rsidRDefault="00804641">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B01CF7" w:rsidRDefault="00804641">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B01CF7" w:rsidRPr="00CD2561" w:rsidRDefault="00CD2561" w:rsidP="00CD2561">
      <w:pPr>
        <w:spacing w:after="0" w:line="240" w:lineRule="auto"/>
        <w:ind w:left="-1418"/>
        <w:jc w:val="center"/>
        <w:rPr>
          <w:rFonts w:ascii="Times New Roman" w:eastAsia="Times New Roman" w:hAnsi="Times New Roman" w:cs="Times New Roman"/>
          <w:b/>
          <w:sz w:val="24"/>
          <w:szCs w:val="24"/>
        </w:rPr>
      </w:pPr>
      <w:r>
        <w:rPr>
          <w:rFonts w:ascii="Times New Roman" w:eastAsia="Times New Roman" w:hAnsi="Times New Roman" w:cs="Times New Roman"/>
          <w:i/>
          <w:sz w:val="24"/>
          <w:szCs w:val="24"/>
        </w:rPr>
        <w:t xml:space="preserve">                                                                                                          </w:t>
      </w:r>
      <w:r w:rsidR="009C183F" w:rsidRPr="00CD2561">
        <w:rPr>
          <w:rFonts w:ascii="Times New Roman" w:eastAsia="Times New Roman" w:hAnsi="Times New Roman" w:cs="Times New Roman"/>
          <w:b/>
          <w:sz w:val="24"/>
          <w:szCs w:val="24"/>
        </w:rPr>
        <w:t>Кропивницької митниці</w:t>
      </w:r>
    </w:p>
    <w:p w:rsidR="00CD2561" w:rsidRPr="009C183F" w:rsidRDefault="00CD2561">
      <w:pPr>
        <w:spacing w:after="0" w:line="240" w:lineRule="auto"/>
        <w:ind w:left="-1418"/>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___________________ </w:t>
      </w:r>
      <w:proofErr w:type="spellStart"/>
      <w:r>
        <w:rPr>
          <w:rFonts w:ascii="Times New Roman" w:eastAsia="Times New Roman" w:hAnsi="Times New Roman" w:cs="Times New Roman"/>
          <w:b/>
          <w:sz w:val="24"/>
          <w:szCs w:val="24"/>
        </w:rPr>
        <w:t>Плам</w:t>
      </w:r>
      <w:proofErr w:type="spellEnd"/>
      <w:r>
        <w:rPr>
          <w:rFonts w:ascii="Times New Roman" w:eastAsia="Times New Roman" w:hAnsi="Times New Roman" w:cs="Times New Roman"/>
          <w:b/>
          <w:sz w:val="24"/>
          <w:szCs w:val="24"/>
        </w:rPr>
        <w:t xml:space="preserve"> І.О.</w:t>
      </w:r>
    </w:p>
    <w:p w:rsidR="00B01CF7" w:rsidRPr="009C183F" w:rsidRDefault="00804641">
      <w:pPr>
        <w:spacing w:after="0" w:line="240" w:lineRule="auto"/>
        <w:jc w:val="right"/>
        <w:rPr>
          <w:rFonts w:ascii="Times New Roman" w:eastAsia="Times New Roman" w:hAnsi="Times New Roman" w:cs="Times New Roman"/>
          <w:sz w:val="24"/>
          <w:szCs w:val="24"/>
        </w:rPr>
      </w:pPr>
      <w:r w:rsidRPr="009C183F">
        <w:rPr>
          <w:rFonts w:ascii="Times New Roman" w:eastAsia="Times New Roman" w:hAnsi="Times New Roman" w:cs="Times New Roman"/>
          <w:sz w:val="24"/>
          <w:szCs w:val="24"/>
        </w:rPr>
        <w:t xml:space="preserve">           </w:t>
      </w:r>
      <w:r w:rsidR="00A73392">
        <w:rPr>
          <w:rFonts w:ascii="Times New Roman" w:eastAsia="Times New Roman" w:hAnsi="Times New Roman" w:cs="Times New Roman"/>
          <w:sz w:val="24"/>
          <w:szCs w:val="24"/>
        </w:rPr>
        <w:t>01</w:t>
      </w:r>
      <w:r w:rsidRPr="009C183F">
        <w:rPr>
          <w:rFonts w:ascii="Times New Roman" w:eastAsia="Times New Roman" w:hAnsi="Times New Roman" w:cs="Times New Roman"/>
          <w:sz w:val="24"/>
          <w:szCs w:val="24"/>
        </w:rPr>
        <w:t xml:space="preserve"> </w:t>
      </w:r>
      <w:r w:rsidR="00BB22C3">
        <w:rPr>
          <w:rFonts w:ascii="Times New Roman" w:eastAsia="Times New Roman" w:hAnsi="Times New Roman" w:cs="Times New Roman"/>
          <w:sz w:val="24"/>
          <w:szCs w:val="24"/>
        </w:rPr>
        <w:t>.</w:t>
      </w:r>
      <w:r w:rsidR="00C22CC3">
        <w:rPr>
          <w:rFonts w:ascii="Times New Roman" w:eastAsia="Times New Roman" w:hAnsi="Times New Roman" w:cs="Times New Roman"/>
          <w:sz w:val="24"/>
          <w:szCs w:val="24"/>
          <w:lang w:val="ru-RU"/>
        </w:rPr>
        <w:t>11.</w:t>
      </w:r>
      <w:r w:rsidR="00282693">
        <w:rPr>
          <w:rFonts w:ascii="Times New Roman" w:eastAsia="Times New Roman" w:hAnsi="Times New Roman" w:cs="Times New Roman"/>
          <w:sz w:val="24"/>
          <w:szCs w:val="24"/>
        </w:rPr>
        <w:t xml:space="preserve"> </w:t>
      </w:r>
      <w:r w:rsidRPr="009C183F">
        <w:rPr>
          <w:rFonts w:ascii="Times New Roman" w:eastAsia="Times New Roman" w:hAnsi="Times New Roman" w:cs="Times New Roman"/>
          <w:sz w:val="24"/>
          <w:szCs w:val="24"/>
        </w:rPr>
        <w:t>20</w:t>
      </w:r>
      <w:r w:rsidR="00CD2561">
        <w:rPr>
          <w:rFonts w:ascii="Times New Roman" w:eastAsia="Times New Roman" w:hAnsi="Times New Roman" w:cs="Times New Roman"/>
          <w:sz w:val="24"/>
          <w:szCs w:val="24"/>
        </w:rPr>
        <w:t>2</w:t>
      </w:r>
      <w:r w:rsidR="00282693">
        <w:rPr>
          <w:rFonts w:ascii="Times New Roman" w:eastAsia="Times New Roman" w:hAnsi="Times New Roman" w:cs="Times New Roman"/>
          <w:sz w:val="24"/>
          <w:szCs w:val="24"/>
        </w:rPr>
        <w:t>3</w:t>
      </w:r>
      <w:r w:rsidR="00CD2561">
        <w:rPr>
          <w:rFonts w:ascii="Times New Roman" w:eastAsia="Times New Roman" w:hAnsi="Times New Roman" w:cs="Times New Roman"/>
          <w:sz w:val="24"/>
          <w:szCs w:val="24"/>
        </w:rPr>
        <w:t xml:space="preserve"> </w:t>
      </w:r>
      <w:r w:rsidRPr="009C183F">
        <w:rPr>
          <w:rFonts w:ascii="Times New Roman" w:eastAsia="Times New Roman" w:hAnsi="Times New Roman" w:cs="Times New Roman"/>
          <w:sz w:val="24"/>
          <w:szCs w:val="24"/>
        </w:rPr>
        <w:t xml:space="preserve"> №</w:t>
      </w:r>
      <w:r w:rsidR="00A73392">
        <w:rPr>
          <w:rFonts w:ascii="Times New Roman" w:eastAsia="Times New Roman" w:hAnsi="Times New Roman" w:cs="Times New Roman"/>
          <w:sz w:val="24"/>
          <w:szCs w:val="24"/>
        </w:rPr>
        <w:t xml:space="preserve"> </w:t>
      </w:r>
      <w:bookmarkStart w:id="1" w:name="_GoBack"/>
      <w:bookmarkEnd w:id="1"/>
      <w:r w:rsidR="00A73392">
        <w:rPr>
          <w:rFonts w:ascii="Times New Roman" w:eastAsia="Times New Roman" w:hAnsi="Times New Roman" w:cs="Times New Roman"/>
          <w:sz w:val="24"/>
          <w:szCs w:val="24"/>
        </w:rPr>
        <w:t>70</w:t>
      </w:r>
      <w:r w:rsidR="00932DAF">
        <w:rPr>
          <w:rFonts w:ascii="Times New Roman" w:eastAsia="Times New Roman" w:hAnsi="Times New Roman" w:cs="Times New Roman"/>
          <w:sz w:val="24"/>
          <w:szCs w:val="24"/>
        </w:rPr>
        <w:t xml:space="preserve">    </w:t>
      </w:r>
      <w:r w:rsidR="00282693">
        <w:rPr>
          <w:rFonts w:ascii="Times New Roman" w:eastAsia="Times New Roman" w:hAnsi="Times New Roman" w:cs="Times New Roman"/>
          <w:sz w:val="24"/>
          <w:szCs w:val="24"/>
        </w:rPr>
        <w:t xml:space="preserve">    </w:t>
      </w:r>
    </w:p>
    <w:p w:rsidR="00B01CF7" w:rsidRDefault="00804641">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B01CF7" w:rsidRDefault="00B01CF7">
      <w:pPr>
        <w:spacing w:after="0" w:line="240" w:lineRule="auto"/>
        <w:rPr>
          <w:rFonts w:ascii="Times New Roman" w:eastAsia="Times New Roman" w:hAnsi="Times New Roman" w:cs="Times New Roman"/>
          <w:b/>
          <w:color w:val="000000"/>
          <w:sz w:val="24"/>
          <w:szCs w:val="24"/>
        </w:rPr>
      </w:pPr>
    </w:p>
    <w:p w:rsidR="00B01CF7" w:rsidRDefault="00B01CF7">
      <w:pPr>
        <w:spacing w:after="0" w:line="240" w:lineRule="auto"/>
        <w:rPr>
          <w:rFonts w:ascii="Times New Roman" w:eastAsia="Times New Roman" w:hAnsi="Times New Roman" w:cs="Times New Roman"/>
          <w:b/>
          <w:color w:val="000000"/>
          <w:sz w:val="24"/>
          <w:szCs w:val="24"/>
        </w:rPr>
      </w:pPr>
    </w:p>
    <w:p w:rsidR="00B01CF7" w:rsidRDefault="00B01CF7">
      <w:pPr>
        <w:spacing w:after="0" w:line="240" w:lineRule="auto"/>
        <w:rPr>
          <w:rFonts w:ascii="Times New Roman" w:eastAsia="Times New Roman" w:hAnsi="Times New Roman" w:cs="Times New Roman"/>
          <w:b/>
          <w:color w:val="000000"/>
          <w:sz w:val="24"/>
          <w:szCs w:val="24"/>
        </w:rPr>
      </w:pPr>
    </w:p>
    <w:p w:rsidR="00B01CF7" w:rsidRDefault="00B01CF7">
      <w:pPr>
        <w:spacing w:after="0" w:line="240" w:lineRule="auto"/>
        <w:rPr>
          <w:rFonts w:ascii="Times New Roman" w:eastAsia="Times New Roman" w:hAnsi="Times New Roman" w:cs="Times New Roman"/>
          <w:b/>
          <w:color w:val="000000"/>
          <w:sz w:val="24"/>
          <w:szCs w:val="24"/>
        </w:rPr>
      </w:pPr>
    </w:p>
    <w:p w:rsidR="00B01CF7" w:rsidRDefault="00B01CF7">
      <w:pPr>
        <w:spacing w:after="0" w:line="240" w:lineRule="auto"/>
        <w:rPr>
          <w:rFonts w:ascii="Times New Roman" w:eastAsia="Times New Roman" w:hAnsi="Times New Roman" w:cs="Times New Roman"/>
          <w:b/>
          <w:color w:val="000000"/>
          <w:sz w:val="24"/>
          <w:szCs w:val="24"/>
        </w:rPr>
      </w:pPr>
    </w:p>
    <w:p w:rsidR="00B01CF7" w:rsidRDefault="00B01CF7">
      <w:pPr>
        <w:spacing w:after="0" w:line="240" w:lineRule="auto"/>
        <w:rPr>
          <w:rFonts w:ascii="Times New Roman" w:eastAsia="Times New Roman" w:hAnsi="Times New Roman" w:cs="Times New Roman"/>
          <w:b/>
          <w:color w:val="000000"/>
          <w:sz w:val="24"/>
          <w:szCs w:val="24"/>
        </w:rPr>
      </w:pPr>
    </w:p>
    <w:p w:rsidR="00B01CF7" w:rsidRDefault="00804641">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B01CF7" w:rsidRDefault="008046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B01CF7" w:rsidRPr="00E847C7" w:rsidRDefault="00804641">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w:t>
      </w:r>
      <w:r w:rsidR="00A83F8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 xml:space="preserve">ВІДКРИТІ ТОРГИ </w:t>
      </w:r>
      <w:r w:rsidRPr="00E847C7">
        <w:rPr>
          <w:rFonts w:ascii="Times New Roman" w:eastAsia="Times New Roman" w:hAnsi="Times New Roman" w:cs="Times New Roman"/>
          <w:b/>
          <w:sz w:val="24"/>
          <w:szCs w:val="24"/>
        </w:rPr>
        <w:t>(з особливостями)</w:t>
      </w:r>
    </w:p>
    <w:p w:rsidR="00B01CF7" w:rsidRPr="00E847C7" w:rsidRDefault="00804641">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на закупівлю </w:t>
      </w:r>
      <w:r w:rsidR="00E31B35" w:rsidRPr="00E847C7">
        <w:rPr>
          <w:rFonts w:ascii="Times New Roman" w:eastAsia="Times New Roman" w:hAnsi="Times New Roman" w:cs="Times New Roman"/>
          <w:b/>
          <w:sz w:val="24"/>
          <w:szCs w:val="24"/>
        </w:rPr>
        <w:t>товару</w:t>
      </w:r>
    </w:p>
    <w:p w:rsidR="00B01CF7" w:rsidRDefault="00804641">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9C183F" w:rsidRPr="009C183F" w:rsidRDefault="009C183F" w:rsidP="009C183F">
      <w:pPr>
        <w:ind w:left="1418" w:hanging="568"/>
        <w:rPr>
          <w:rFonts w:ascii="Times New Roman" w:hAnsi="Times New Roman" w:cs="Times New Roman"/>
          <w:sz w:val="28"/>
          <w:szCs w:val="28"/>
        </w:rPr>
      </w:pPr>
      <w:r w:rsidRPr="009C183F">
        <w:rPr>
          <w:rFonts w:ascii="Times New Roman" w:hAnsi="Times New Roman" w:cs="Times New Roman"/>
          <w:b/>
          <w:bCs/>
          <w:sz w:val="28"/>
          <w:szCs w:val="28"/>
        </w:rPr>
        <w:t xml:space="preserve">Предмет закупівлі: </w:t>
      </w:r>
      <w:r w:rsidR="003272D2">
        <w:rPr>
          <w:rFonts w:ascii="Times New Roman" w:hAnsi="Times New Roman" w:cs="Times New Roman"/>
          <w:sz w:val="28"/>
          <w:szCs w:val="28"/>
        </w:rPr>
        <w:t xml:space="preserve">Папір для друку </w:t>
      </w:r>
      <w:r w:rsidRPr="009C183F">
        <w:rPr>
          <w:rFonts w:ascii="Times New Roman" w:hAnsi="Times New Roman" w:cs="Times New Roman"/>
          <w:b/>
          <w:bCs/>
          <w:sz w:val="28"/>
          <w:szCs w:val="28"/>
        </w:rPr>
        <w:t xml:space="preserve">  </w:t>
      </w:r>
      <w:r w:rsidRPr="009C183F">
        <w:rPr>
          <w:rFonts w:ascii="Times New Roman" w:hAnsi="Times New Roman" w:cs="Times New Roman"/>
          <w:sz w:val="28"/>
          <w:szCs w:val="28"/>
        </w:rPr>
        <w:t xml:space="preserve"> за ДК021:2015 30190000-7</w:t>
      </w:r>
      <w:r w:rsidR="003272D2">
        <w:rPr>
          <w:rFonts w:ascii="Times New Roman" w:hAnsi="Times New Roman" w:cs="Times New Roman"/>
          <w:sz w:val="28"/>
          <w:szCs w:val="28"/>
        </w:rPr>
        <w:t xml:space="preserve"> о</w:t>
      </w:r>
      <w:r w:rsidR="003272D2" w:rsidRPr="009C183F">
        <w:rPr>
          <w:rFonts w:ascii="Times New Roman" w:hAnsi="Times New Roman" w:cs="Times New Roman"/>
          <w:sz w:val="28"/>
          <w:szCs w:val="28"/>
        </w:rPr>
        <w:t>фісне устаткування та приладдя різне</w:t>
      </w:r>
      <w:r w:rsidRPr="009C183F">
        <w:rPr>
          <w:rFonts w:ascii="Times New Roman" w:hAnsi="Times New Roman" w:cs="Times New Roman"/>
          <w:sz w:val="28"/>
          <w:szCs w:val="28"/>
        </w:rPr>
        <w:t xml:space="preserve"> </w:t>
      </w:r>
      <w:r w:rsidRPr="009C183F">
        <w:rPr>
          <w:rFonts w:ascii="Times New Roman" w:hAnsi="Times New Roman" w:cs="Times New Roman"/>
          <w:b/>
          <w:bCs/>
          <w:sz w:val="28"/>
          <w:szCs w:val="28"/>
        </w:rPr>
        <w:t xml:space="preserve">  </w:t>
      </w:r>
      <w:r w:rsidRPr="009C183F">
        <w:rPr>
          <w:rFonts w:ascii="Times New Roman" w:hAnsi="Times New Roman" w:cs="Times New Roman"/>
          <w:bCs/>
          <w:sz w:val="28"/>
          <w:szCs w:val="28"/>
        </w:rPr>
        <w:t>(</w:t>
      </w:r>
      <w:r w:rsidR="0033699B">
        <w:rPr>
          <w:rFonts w:ascii="Times New Roman" w:hAnsi="Times New Roman" w:cs="Times New Roman"/>
          <w:bCs/>
          <w:sz w:val="28"/>
          <w:szCs w:val="28"/>
          <w:lang w:val="ru-RU"/>
        </w:rPr>
        <w:t>3019</w:t>
      </w:r>
      <w:r w:rsidR="000D578E">
        <w:rPr>
          <w:rFonts w:ascii="Times New Roman" w:hAnsi="Times New Roman" w:cs="Times New Roman"/>
          <w:bCs/>
          <w:sz w:val="28"/>
          <w:szCs w:val="28"/>
          <w:lang w:val="ru-RU"/>
        </w:rPr>
        <w:t>7630</w:t>
      </w:r>
      <w:r w:rsidR="0033699B">
        <w:rPr>
          <w:rFonts w:ascii="Times New Roman" w:hAnsi="Times New Roman" w:cs="Times New Roman"/>
          <w:bCs/>
          <w:sz w:val="28"/>
          <w:szCs w:val="28"/>
          <w:lang w:val="ru-RU"/>
        </w:rPr>
        <w:t xml:space="preserve">-1 </w:t>
      </w:r>
      <w:r w:rsidR="000D578E">
        <w:rPr>
          <w:rFonts w:ascii="Times New Roman" w:hAnsi="Times New Roman" w:cs="Times New Roman"/>
          <w:bCs/>
          <w:sz w:val="28"/>
          <w:szCs w:val="28"/>
        </w:rPr>
        <w:t>папір для друку</w:t>
      </w:r>
      <w:r w:rsidRPr="009C183F">
        <w:rPr>
          <w:rFonts w:ascii="Times New Roman" w:hAnsi="Times New Roman" w:cs="Times New Roman"/>
          <w:sz w:val="28"/>
          <w:szCs w:val="28"/>
        </w:rPr>
        <w:t>)</w:t>
      </w:r>
    </w:p>
    <w:p w:rsidR="00B01CF7" w:rsidRDefault="00804641">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B01CF7" w:rsidRDefault="00804641">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B01CF7" w:rsidRDefault="00B01CF7">
      <w:pPr>
        <w:spacing w:before="240" w:after="0" w:line="240" w:lineRule="auto"/>
        <w:rPr>
          <w:rFonts w:ascii="Times New Roman" w:eastAsia="Times New Roman" w:hAnsi="Times New Roman" w:cs="Times New Roman"/>
          <w:color w:val="000000"/>
          <w:sz w:val="24"/>
          <w:szCs w:val="24"/>
        </w:rPr>
      </w:pPr>
    </w:p>
    <w:p w:rsidR="00B01CF7" w:rsidRDefault="00B01CF7">
      <w:pPr>
        <w:spacing w:before="240" w:after="0" w:line="240" w:lineRule="auto"/>
        <w:rPr>
          <w:rFonts w:ascii="Times New Roman" w:eastAsia="Times New Roman" w:hAnsi="Times New Roman" w:cs="Times New Roman"/>
          <w:sz w:val="24"/>
          <w:szCs w:val="24"/>
        </w:rPr>
      </w:pPr>
    </w:p>
    <w:p w:rsidR="00B01CF7" w:rsidRDefault="00804641">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B01CF7" w:rsidRDefault="00804641">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F62759" w:rsidRDefault="00F62759">
      <w:pPr>
        <w:spacing w:before="240" w:after="0" w:line="240" w:lineRule="auto"/>
        <w:jc w:val="center"/>
        <w:rPr>
          <w:rFonts w:ascii="Times New Roman" w:eastAsia="Times New Roman" w:hAnsi="Times New Roman" w:cs="Times New Roman"/>
          <w:sz w:val="24"/>
          <w:szCs w:val="24"/>
          <w:highlight w:val="yellow"/>
          <w:u w:val="single"/>
        </w:rPr>
      </w:pPr>
      <w:bookmarkStart w:id="2" w:name="_heading=h.1fob9te" w:colFirst="0" w:colLast="0"/>
      <w:bookmarkEnd w:id="2"/>
    </w:p>
    <w:p w:rsidR="00F62759" w:rsidRDefault="00F62759">
      <w:pPr>
        <w:spacing w:before="240" w:after="0" w:line="240" w:lineRule="auto"/>
        <w:jc w:val="center"/>
        <w:rPr>
          <w:rFonts w:ascii="Times New Roman" w:eastAsia="Times New Roman" w:hAnsi="Times New Roman" w:cs="Times New Roman"/>
          <w:sz w:val="24"/>
          <w:szCs w:val="24"/>
          <w:highlight w:val="yellow"/>
          <w:u w:val="single"/>
        </w:rPr>
      </w:pPr>
    </w:p>
    <w:p w:rsidR="001424FA" w:rsidRPr="00C3178F" w:rsidRDefault="001424FA" w:rsidP="001424FA">
      <w:pPr>
        <w:jc w:val="center"/>
        <w:rPr>
          <w:rFonts w:ascii="Times New Roman" w:hAnsi="Times New Roman" w:cs="Times New Roman"/>
          <w:b/>
          <w:sz w:val="28"/>
          <w:lang w:val="ru-RU"/>
        </w:rPr>
      </w:pPr>
      <w:r w:rsidRPr="001424FA">
        <w:rPr>
          <w:rFonts w:ascii="Times New Roman" w:hAnsi="Times New Roman" w:cs="Times New Roman"/>
          <w:b/>
          <w:sz w:val="28"/>
        </w:rPr>
        <w:t>Кропивницький – 202</w:t>
      </w:r>
      <w:r w:rsidR="00626785">
        <w:rPr>
          <w:rFonts w:ascii="Times New Roman" w:hAnsi="Times New Roman" w:cs="Times New Roman"/>
          <w:b/>
          <w:sz w:val="28"/>
        </w:rPr>
        <w:t>3</w:t>
      </w:r>
    </w:p>
    <w:p w:rsidR="00B01CF7" w:rsidRDefault="00B01CF7">
      <w:pPr>
        <w:spacing w:after="0" w:line="240" w:lineRule="auto"/>
        <w:rPr>
          <w:rFonts w:ascii="Times New Roman" w:eastAsia="Times New Roman" w:hAnsi="Times New Roman" w:cs="Times New Roman"/>
          <w:sz w:val="24"/>
          <w:szCs w:val="24"/>
        </w:rPr>
      </w:pPr>
    </w:p>
    <w:p w:rsidR="00B01CF7" w:rsidRDefault="00B01CF7">
      <w:pPr>
        <w:spacing w:after="0" w:line="240" w:lineRule="auto"/>
        <w:rPr>
          <w:rFonts w:ascii="Times New Roman" w:eastAsia="Times New Roman" w:hAnsi="Times New Roman" w:cs="Times New Roman"/>
          <w:sz w:val="24"/>
          <w:szCs w:val="24"/>
        </w:rPr>
      </w:pPr>
    </w:p>
    <w:p w:rsidR="001424FA" w:rsidRDefault="001424FA">
      <w:pPr>
        <w:spacing w:after="0" w:line="240" w:lineRule="auto"/>
        <w:rPr>
          <w:rFonts w:ascii="Times New Roman" w:eastAsia="Times New Roman" w:hAnsi="Times New Roman" w:cs="Times New Roman"/>
          <w:sz w:val="24"/>
          <w:szCs w:val="24"/>
        </w:rPr>
      </w:pPr>
    </w:p>
    <w:p w:rsidR="001424FA" w:rsidRDefault="001424FA">
      <w:pPr>
        <w:spacing w:after="0" w:line="240" w:lineRule="auto"/>
        <w:rPr>
          <w:rFonts w:ascii="Times New Roman" w:eastAsia="Times New Roman" w:hAnsi="Times New Roman" w:cs="Times New Roman"/>
          <w:sz w:val="24"/>
          <w:szCs w:val="24"/>
        </w:rPr>
      </w:pPr>
    </w:p>
    <w:p w:rsidR="00B01CF7" w:rsidRDefault="00B01CF7">
      <w:pPr>
        <w:spacing w:after="0" w:line="240" w:lineRule="auto"/>
        <w:jc w:val="both"/>
        <w:rPr>
          <w:rFonts w:ascii="Times New Roman" w:eastAsia="Times New Roman" w:hAnsi="Times New Roman" w:cs="Times New Roman"/>
          <w:sz w:val="24"/>
          <w:szCs w:val="24"/>
        </w:rPr>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B01CF7">
        <w:trPr>
          <w:trHeight w:val="416"/>
          <w:jc w:val="center"/>
        </w:trPr>
        <w:tc>
          <w:tcPr>
            <w:tcW w:w="705" w:type="dxa"/>
            <w:vAlign w:val="center"/>
          </w:tcPr>
          <w:p w:rsidR="00B01CF7" w:rsidRDefault="0080464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B01CF7" w:rsidRDefault="0080464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B01CF7">
        <w:trPr>
          <w:trHeight w:val="411"/>
          <w:jc w:val="center"/>
        </w:trPr>
        <w:tc>
          <w:tcPr>
            <w:tcW w:w="705" w:type="dxa"/>
            <w:vAlign w:val="center"/>
          </w:tcPr>
          <w:p w:rsidR="00B01CF7" w:rsidRDefault="0080464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B01CF7" w:rsidRDefault="0080464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B01CF7" w:rsidRDefault="0080464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B01CF7">
        <w:trPr>
          <w:trHeight w:val="1119"/>
          <w:jc w:val="center"/>
        </w:trPr>
        <w:tc>
          <w:tcPr>
            <w:tcW w:w="705" w:type="dxa"/>
          </w:tcPr>
          <w:p w:rsidR="00B01CF7" w:rsidRDefault="0080464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B01CF7" w:rsidRDefault="0080464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B01CF7" w:rsidRPr="009C183F" w:rsidRDefault="0080464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9C183F">
              <w:rPr>
                <w:rFonts w:ascii="Times New Roman" w:eastAsia="Times New Roman" w:hAnsi="Times New Roman" w:cs="Times New Roman"/>
                <w:color w:val="000000"/>
                <w:sz w:val="24"/>
                <w:szCs w:val="24"/>
              </w:rPr>
              <w:t>«</w:t>
            </w:r>
            <w:r w:rsidRPr="009C183F">
              <w:rPr>
                <w:rFonts w:ascii="Times New Roman" w:eastAsia="Times New Roman" w:hAnsi="Times New Roman" w:cs="Times New Roman"/>
                <w:sz w:val="24"/>
                <w:szCs w:val="24"/>
              </w:rPr>
              <w:t>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B01CF7" w:rsidRDefault="00804641">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B01CF7">
        <w:trPr>
          <w:trHeight w:val="615"/>
          <w:jc w:val="center"/>
        </w:trPr>
        <w:tc>
          <w:tcPr>
            <w:tcW w:w="705" w:type="dxa"/>
          </w:tcPr>
          <w:p w:rsidR="00B01CF7" w:rsidRDefault="0080464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B01CF7" w:rsidRDefault="0080464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B01CF7" w:rsidRPr="009C183F" w:rsidRDefault="00B01CF7">
            <w:pPr>
              <w:jc w:val="both"/>
              <w:rPr>
                <w:rFonts w:ascii="Times New Roman" w:eastAsia="Times New Roman" w:hAnsi="Times New Roman" w:cs="Times New Roman"/>
                <w:sz w:val="24"/>
                <w:szCs w:val="24"/>
              </w:rPr>
            </w:pPr>
          </w:p>
        </w:tc>
      </w:tr>
      <w:tr w:rsidR="00B01CF7">
        <w:trPr>
          <w:trHeight w:val="285"/>
          <w:jc w:val="center"/>
        </w:trPr>
        <w:tc>
          <w:tcPr>
            <w:tcW w:w="705" w:type="dxa"/>
          </w:tcPr>
          <w:p w:rsidR="00B01CF7" w:rsidRDefault="0080464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B01CF7" w:rsidRDefault="0080464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B01CF7" w:rsidRDefault="009C183F">
            <w:pPr>
              <w:jc w:val="both"/>
              <w:rPr>
                <w:rFonts w:ascii="Times New Roman" w:eastAsia="Times New Roman" w:hAnsi="Times New Roman" w:cs="Times New Roman"/>
                <w:i/>
                <w:sz w:val="24"/>
                <w:szCs w:val="24"/>
              </w:rPr>
            </w:pPr>
            <w:r w:rsidRPr="009C183F">
              <w:rPr>
                <w:rFonts w:ascii="Times New Roman" w:hAnsi="Times New Roman" w:cs="Times New Roman"/>
              </w:rPr>
              <w:t>Державна митна служба України, відокремлений підрозділ Кропивницька митниця</w:t>
            </w:r>
          </w:p>
        </w:tc>
      </w:tr>
      <w:tr w:rsidR="00B01CF7">
        <w:trPr>
          <w:trHeight w:val="510"/>
          <w:jc w:val="center"/>
        </w:trPr>
        <w:tc>
          <w:tcPr>
            <w:tcW w:w="705" w:type="dxa"/>
          </w:tcPr>
          <w:p w:rsidR="00B01CF7" w:rsidRDefault="0080464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B01CF7" w:rsidRDefault="0080464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B01CF7" w:rsidRPr="009C183F" w:rsidRDefault="009C183F">
            <w:pPr>
              <w:jc w:val="both"/>
              <w:rPr>
                <w:rFonts w:ascii="Times New Roman" w:eastAsia="Times New Roman" w:hAnsi="Times New Roman" w:cs="Times New Roman"/>
                <w:sz w:val="24"/>
                <w:szCs w:val="24"/>
              </w:rPr>
            </w:pPr>
            <w:r w:rsidRPr="009C183F">
              <w:rPr>
                <w:rFonts w:ascii="Times New Roman" w:hAnsi="Times New Roman" w:cs="Times New Roman"/>
                <w:color w:val="000000"/>
                <w:sz w:val="24"/>
                <w:szCs w:val="24"/>
                <w:shd w:val="clear" w:color="auto" w:fill="FFFFFF"/>
              </w:rPr>
              <w:t>25030, м. Кропивницький, вул.  Лавандова 27б</w:t>
            </w:r>
          </w:p>
        </w:tc>
      </w:tr>
      <w:tr w:rsidR="00B01CF7">
        <w:trPr>
          <w:trHeight w:val="1119"/>
          <w:jc w:val="center"/>
        </w:trPr>
        <w:tc>
          <w:tcPr>
            <w:tcW w:w="705" w:type="dxa"/>
          </w:tcPr>
          <w:p w:rsidR="00B01CF7" w:rsidRDefault="0080464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B01CF7" w:rsidRDefault="00804641">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9C183F" w:rsidRPr="009C183F" w:rsidRDefault="009C183F" w:rsidP="009C183F">
            <w:pPr>
              <w:shd w:val="clear" w:color="auto" w:fill="FFFFFF"/>
              <w:jc w:val="both"/>
              <w:rPr>
                <w:rFonts w:ascii="Times New Roman" w:hAnsi="Times New Roman" w:cs="Times New Roman"/>
                <w:sz w:val="24"/>
                <w:szCs w:val="24"/>
                <w:lang w:val="ru-RU"/>
              </w:rPr>
            </w:pPr>
            <w:proofErr w:type="spellStart"/>
            <w:r w:rsidRPr="009C183F">
              <w:rPr>
                <w:rFonts w:ascii="Times New Roman" w:hAnsi="Times New Roman" w:cs="Times New Roman"/>
                <w:sz w:val="24"/>
                <w:szCs w:val="24"/>
              </w:rPr>
              <w:t>Плам</w:t>
            </w:r>
            <w:proofErr w:type="spellEnd"/>
            <w:r w:rsidRPr="009C183F">
              <w:rPr>
                <w:rFonts w:ascii="Times New Roman" w:hAnsi="Times New Roman" w:cs="Times New Roman"/>
                <w:sz w:val="24"/>
                <w:szCs w:val="24"/>
              </w:rPr>
              <w:t xml:space="preserve"> Ігор Олександрович, тел.0</w:t>
            </w:r>
            <w:r w:rsidR="0033699B">
              <w:rPr>
                <w:rFonts w:ascii="Times New Roman" w:hAnsi="Times New Roman" w:cs="Times New Roman"/>
                <w:sz w:val="24"/>
                <w:szCs w:val="24"/>
                <w:lang w:val="ru-RU"/>
              </w:rPr>
              <w:t>95</w:t>
            </w:r>
            <w:r w:rsidRPr="009C183F">
              <w:rPr>
                <w:rFonts w:ascii="Times New Roman" w:hAnsi="Times New Roman" w:cs="Times New Roman"/>
                <w:sz w:val="24"/>
                <w:szCs w:val="24"/>
              </w:rPr>
              <w:t xml:space="preserve"> 8982037, </w:t>
            </w:r>
            <w:hyperlink r:id="rId10" w:history="1">
              <w:r w:rsidRPr="009C183F">
                <w:rPr>
                  <w:rStyle w:val="a6"/>
                  <w:rFonts w:ascii="Times New Roman" w:hAnsi="Times New Roman" w:cs="Times New Roman"/>
                  <w:sz w:val="24"/>
                  <w:szCs w:val="24"/>
                  <w:lang w:val="en-US"/>
                </w:rPr>
                <w:t>kr</w:t>
              </w:r>
              <w:r w:rsidRPr="009C183F">
                <w:rPr>
                  <w:rStyle w:val="a6"/>
                  <w:rFonts w:ascii="Times New Roman" w:hAnsi="Times New Roman" w:cs="Times New Roman"/>
                  <w:sz w:val="24"/>
                  <w:szCs w:val="24"/>
                  <w:lang w:val="ru-RU"/>
                </w:rPr>
                <w:t>.</w:t>
              </w:r>
              <w:r w:rsidRPr="009C183F">
                <w:rPr>
                  <w:rStyle w:val="a6"/>
                  <w:rFonts w:ascii="Times New Roman" w:hAnsi="Times New Roman" w:cs="Times New Roman"/>
                  <w:sz w:val="24"/>
                  <w:szCs w:val="24"/>
                  <w:lang w:val="en-US"/>
                </w:rPr>
                <w:t>vi</w:t>
              </w:r>
              <w:r w:rsidRPr="009C183F">
                <w:rPr>
                  <w:rStyle w:val="a6"/>
                  <w:rFonts w:ascii="Times New Roman" w:hAnsi="Times New Roman" w:cs="Times New Roman"/>
                  <w:sz w:val="24"/>
                  <w:szCs w:val="24"/>
                  <w:lang w:val="ru-RU"/>
                </w:rPr>
                <w:t>.@</w:t>
              </w:r>
              <w:r w:rsidRPr="009C183F">
                <w:rPr>
                  <w:rStyle w:val="a6"/>
                  <w:rFonts w:ascii="Times New Roman" w:hAnsi="Times New Roman" w:cs="Times New Roman"/>
                  <w:sz w:val="24"/>
                  <w:szCs w:val="24"/>
                  <w:lang w:val="en-US"/>
                </w:rPr>
                <w:t>customs</w:t>
              </w:r>
              <w:r w:rsidRPr="009C183F">
                <w:rPr>
                  <w:rStyle w:val="a6"/>
                  <w:rFonts w:ascii="Times New Roman" w:hAnsi="Times New Roman" w:cs="Times New Roman"/>
                  <w:sz w:val="24"/>
                  <w:szCs w:val="24"/>
                  <w:lang w:val="ru-RU"/>
                </w:rPr>
                <w:t>.</w:t>
              </w:r>
              <w:proofErr w:type="spellStart"/>
              <w:r w:rsidRPr="009C183F">
                <w:rPr>
                  <w:rStyle w:val="a6"/>
                  <w:rFonts w:ascii="Times New Roman" w:hAnsi="Times New Roman" w:cs="Times New Roman"/>
                  <w:sz w:val="24"/>
                  <w:szCs w:val="24"/>
                  <w:lang w:val="en-US"/>
                </w:rPr>
                <w:t>gov</w:t>
              </w:r>
              <w:proofErr w:type="spellEnd"/>
              <w:r w:rsidRPr="009C183F">
                <w:rPr>
                  <w:rStyle w:val="a6"/>
                  <w:rFonts w:ascii="Times New Roman" w:hAnsi="Times New Roman" w:cs="Times New Roman"/>
                  <w:sz w:val="24"/>
                  <w:szCs w:val="24"/>
                  <w:lang w:val="ru-RU"/>
                </w:rPr>
                <w:t>.</w:t>
              </w:r>
              <w:proofErr w:type="spellStart"/>
              <w:r w:rsidRPr="009C183F">
                <w:rPr>
                  <w:rStyle w:val="a6"/>
                  <w:rFonts w:ascii="Times New Roman" w:hAnsi="Times New Roman" w:cs="Times New Roman"/>
                  <w:sz w:val="24"/>
                  <w:szCs w:val="24"/>
                  <w:lang w:val="en-US"/>
                </w:rPr>
                <w:t>ua</w:t>
              </w:r>
              <w:proofErr w:type="spellEnd"/>
            </w:hyperlink>
          </w:p>
          <w:p w:rsidR="00B01CF7" w:rsidRPr="009C183F" w:rsidRDefault="00B01CF7">
            <w:pPr>
              <w:jc w:val="both"/>
              <w:rPr>
                <w:rFonts w:ascii="Times New Roman" w:eastAsia="Times New Roman" w:hAnsi="Times New Roman" w:cs="Times New Roman"/>
                <w:sz w:val="24"/>
                <w:szCs w:val="24"/>
                <w:lang w:val="ru-RU"/>
              </w:rPr>
            </w:pPr>
          </w:p>
        </w:tc>
      </w:tr>
      <w:tr w:rsidR="00B01CF7">
        <w:trPr>
          <w:trHeight w:val="15"/>
          <w:jc w:val="center"/>
        </w:trPr>
        <w:tc>
          <w:tcPr>
            <w:tcW w:w="705" w:type="dxa"/>
          </w:tcPr>
          <w:p w:rsidR="00B01CF7" w:rsidRDefault="0080464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B01CF7" w:rsidRDefault="0080464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B01CF7" w:rsidRDefault="00804641">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E847C7">
              <w:rPr>
                <w:rFonts w:ascii="Times New Roman" w:eastAsia="Times New Roman" w:hAnsi="Times New Roman" w:cs="Times New Roman"/>
                <w:sz w:val="24"/>
                <w:szCs w:val="24"/>
              </w:rPr>
              <w:t>з особливостями</w:t>
            </w:r>
          </w:p>
        </w:tc>
      </w:tr>
      <w:tr w:rsidR="00B01CF7">
        <w:trPr>
          <w:trHeight w:val="240"/>
          <w:jc w:val="center"/>
        </w:trPr>
        <w:tc>
          <w:tcPr>
            <w:tcW w:w="705" w:type="dxa"/>
          </w:tcPr>
          <w:p w:rsidR="00B01CF7" w:rsidRDefault="0080464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B01CF7" w:rsidRDefault="0080464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B01CF7" w:rsidRDefault="00804641">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B01CF7">
        <w:trPr>
          <w:jc w:val="center"/>
        </w:trPr>
        <w:tc>
          <w:tcPr>
            <w:tcW w:w="705" w:type="dxa"/>
          </w:tcPr>
          <w:p w:rsidR="00B01CF7" w:rsidRDefault="0080464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B01CF7" w:rsidRDefault="0080464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3272D2" w:rsidRPr="003272D2" w:rsidRDefault="003272D2" w:rsidP="003272D2">
            <w:pPr>
              <w:rPr>
                <w:rFonts w:ascii="Times New Roman" w:hAnsi="Times New Roman" w:cs="Times New Roman"/>
                <w:sz w:val="24"/>
                <w:szCs w:val="24"/>
              </w:rPr>
            </w:pPr>
            <w:r w:rsidRPr="003272D2">
              <w:rPr>
                <w:rFonts w:ascii="Times New Roman" w:hAnsi="Times New Roman" w:cs="Times New Roman"/>
                <w:sz w:val="24"/>
                <w:szCs w:val="24"/>
              </w:rPr>
              <w:t xml:space="preserve">Папір для друку </w:t>
            </w:r>
            <w:r w:rsidRPr="003272D2">
              <w:rPr>
                <w:rFonts w:ascii="Times New Roman" w:hAnsi="Times New Roman" w:cs="Times New Roman"/>
                <w:b/>
                <w:bCs/>
                <w:sz w:val="24"/>
                <w:szCs w:val="24"/>
              </w:rPr>
              <w:t xml:space="preserve">  </w:t>
            </w:r>
            <w:r w:rsidRPr="003272D2">
              <w:rPr>
                <w:rFonts w:ascii="Times New Roman" w:hAnsi="Times New Roman" w:cs="Times New Roman"/>
                <w:sz w:val="24"/>
                <w:szCs w:val="24"/>
              </w:rPr>
              <w:t xml:space="preserve"> за ДК021:2015 30190000-7 офісне устаткування та приладдя різне </w:t>
            </w:r>
            <w:r w:rsidRPr="003272D2">
              <w:rPr>
                <w:rFonts w:ascii="Times New Roman" w:hAnsi="Times New Roman" w:cs="Times New Roman"/>
                <w:b/>
                <w:bCs/>
                <w:sz w:val="24"/>
                <w:szCs w:val="24"/>
              </w:rPr>
              <w:t xml:space="preserve">  </w:t>
            </w:r>
            <w:r w:rsidRPr="003272D2">
              <w:rPr>
                <w:rFonts w:ascii="Times New Roman" w:hAnsi="Times New Roman" w:cs="Times New Roman"/>
                <w:bCs/>
                <w:sz w:val="24"/>
                <w:szCs w:val="24"/>
              </w:rPr>
              <w:t>(</w:t>
            </w:r>
            <w:r w:rsidRPr="003272D2">
              <w:rPr>
                <w:rFonts w:ascii="Times New Roman" w:hAnsi="Times New Roman" w:cs="Times New Roman"/>
                <w:bCs/>
                <w:sz w:val="24"/>
                <w:szCs w:val="24"/>
                <w:lang w:val="ru-RU"/>
              </w:rPr>
              <w:t xml:space="preserve">30197630-1 </w:t>
            </w:r>
            <w:r w:rsidRPr="003272D2">
              <w:rPr>
                <w:rFonts w:ascii="Times New Roman" w:hAnsi="Times New Roman" w:cs="Times New Roman"/>
                <w:bCs/>
                <w:sz w:val="24"/>
                <w:szCs w:val="24"/>
              </w:rPr>
              <w:t>папір для друку</w:t>
            </w:r>
            <w:r w:rsidRPr="003272D2">
              <w:rPr>
                <w:rFonts w:ascii="Times New Roman" w:hAnsi="Times New Roman" w:cs="Times New Roman"/>
                <w:sz w:val="24"/>
                <w:szCs w:val="24"/>
              </w:rPr>
              <w:t>)</w:t>
            </w:r>
          </w:p>
          <w:p w:rsidR="00B01CF7" w:rsidRPr="003272D2" w:rsidRDefault="00B01CF7" w:rsidP="009C183F">
            <w:pPr>
              <w:rPr>
                <w:rFonts w:ascii="Times New Roman" w:eastAsia="Times New Roman" w:hAnsi="Times New Roman" w:cs="Times New Roman"/>
                <w:i/>
                <w:sz w:val="24"/>
                <w:szCs w:val="24"/>
              </w:rPr>
            </w:pPr>
          </w:p>
        </w:tc>
      </w:tr>
      <w:tr w:rsidR="00B01CF7">
        <w:trPr>
          <w:trHeight w:val="1119"/>
          <w:jc w:val="center"/>
        </w:trPr>
        <w:tc>
          <w:tcPr>
            <w:tcW w:w="705" w:type="dxa"/>
          </w:tcPr>
          <w:p w:rsidR="00B01CF7" w:rsidRDefault="0080464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B01CF7" w:rsidRDefault="00804641">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B01CF7" w:rsidRPr="001424FA" w:rsidRDefault="001424FA">
            <w:pPr>
              <w:widowControl w:val="0"/>
              <w:jc w:val="both"/>
              <w:rPr>
                <w:rFonts w:ascii="Times New Roman" w:eastAsia="Times New Roman" w:hAnsi="Times New Roman" w:cs="Times New Roman"/>
                <w:i/>
                <w:color w:val="FF0000"/>
                <w:sz w:val="24"/>
                <w:szCs w:val="24"/>
                <w:highlight w:val="yellow"/>
              </w:rPr>
            </w:pPr>
            <w:r w:rsidRPr="00A83F8C">
              <w:rPr>
                <w:rFonts w:ascii="Times New Roman" w:hAnsi="Times New Roman" w:cs="Times New Roman"/>
                <w:color w:val="000000" w:themeColor="text1"/>
                <w:sz w:val="24"/>
                <w:szCs w:val="24"/>
              </w:rPr>
              <w:t>Подання пропозицій</w:t>
            </w:r>
            <w:r w:rsidRPr="001424FA">
              <w:rPr>
                <w:rFonts w:ascii="Times New Roman" w:hAnsi="Times New Roman" w:cs="Times New Roman"/>
                <w:color w:val="000000" w:themeColor="text1"/>
                <w:sz w:val="24"/>
                <w:szCs w:val="24"/>
                <w:lang w:val="ru-RU"/>
              </w:rPr>
              <w:t xml:space="preserve"> за лотами не </w:t>
            </w:r>
            <w:r w:rsidRPr="00A83F8C">
              <w:rPr>
                <w:rFonts w:ascii="Times New Roman" w:hAnsi="Times New Roman" w:cs="Times New Roman"/>
                <w:color w:val="000000" w:themeColor="text1"/>
                <w:sz w:val="24"/>
                <w:szCs w:val="24"/>
              </w:rPr>
              <w:t>передбачено</w:t>
            </w:r>
            <w:r w:rsidRPr="00A83F8C">
              <w:rPr>
                <w:rFonts w:ascii="Times New Roman" w:eastAsia="Times New Roman" w:hAnsi="Times New Roman" w:cs="Times New Roman"/>
                <w:i/>
                <w:color w:val="FF0000"/>
                <w:sz w:val="24"/>
                <w:szCs w:val="24"/>
                <w:highlight w:val="yellow"/>
              </w:rPr>
              <w:t xml:space="preserve"> </w:t>
            </w:r>
          </w:p>
        </w:tc>
      </w:tr>
      <w:tr w:rsidR="00B01CF7">
        <w:trPr>
          <w:trHeight w:val="1119"/>
          <w:jc w:val="center"/>
        </w:trPr>
        <w:tc>
          <w:tcPr>
            <w:tcW w:w="705" w:type="dxa"/>
          </w:tcPr>
          <w:p w:rsidR="00B01CF7" w:rsidRDefault="0080464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B01CF7" w:rsidRPr="001424FA" w:rsidRDefault="001424FA">
            <w:pPr>
              <w:widowControl w:val="0"/>
              <w:rPr>
                <w:rFonts w:ascii="Times New Roman" w:eastAsia="Times New Roman" w:hAnsi="Times New Roman" w:cs="Times New Roman"/>
                <w:color w:val="000000"/>
                <w:sz w:val="24"/>
                <w:szCs w:val="24"/>
                <w:highlight w:val="yellow"/>
              </w:rPr>
            </w:pPr>
            <w:r>
              <w:rPr>
                <w:rFonts w:ascii="Times New Roman" w:hAnsi="Times New Roman" w:cs="Times New Roman"/>
                <w:color w:val="000000" w:themeColor="text1"/>
                <w:sz w:val="24"/>
                <w:szCs w:val="24"/>
              </w:rPr>
              <w:t xml:space="preserve">Кількість та </w:t>
            </w:r>
            <w:r w:rsidRPr="001424FA">
              <w:rPr>
                <w:rFonts w:ascii="Times New Roman" w:hAnsi="Times New Roman" w:cs="Times New Roman"/>
                <w:color w:val="000000" w:themeColor="text1"/>
                <w:sz w:val="24"/>
                <w:szCs w:val="24"/>
              </w:rPr>
              <w:t xml:space="preserve">місце, </w:t>
            </w:r>
            <w:r w:rsidRPr="00C3178F">
              <w:rPr>
                <w:rFonts w:ascii="Times New Roman" w:hAnsi="Times New Roman" w:cs="Times New Roman"/>
                <w:color w:val="000000" w:themeColor="text1"/>
                <w:sz w:val="24"/>
                <w:szCs w:val="24"/>
              </w:rPr>
              <w:t>куди</w:t>
            </w:r>
            <w:r w:rsidRPr="001424FA">
              <w:rPr>
                <w:rFonts w:ascii="Times New Roman" w:hAnsi="Times New Roman" w:cs="Times New Roman"/>
                <w:color w:val="000000" w:themeColor="text1"/>
                <w:sz w:val="24"/>
                <w:szCs w:val="24"/>
                <w:lang w:val="ru-RU"/>
              </w:rPr>
              <w:t xml:space="preserve">  </w:t>
            </w:r>
            <w:r w:rsidRPr="00C3178F">
              <w:rPr>
                <w:rFonts w:ascii="Times New Roman" w:hAnsi="Times New Roman" w:cs="Times New Roman"/>
                <w:color w:val="000000" w:themeColor="text1"/>
                <w:sz w:val="24"/>
                <w:szCs w:val="24"/>
              </w:rPr>
              <w:t>повинні</w:t>
            </w:r>
            <w:r w:rsidRPr="001424FA">
              <w:rPr>
                <w:rFonts w:ascii="Times New Roman" w:hAnsi="Times New Roman" w:cs="Times New Roman"/>
                <w:color w:val="000000" w:themeColor="text1"/>
                <w:sz w:val="24"/>
                <w:szCs w:val="24"/>
                <w:lang w:val="ru-RU"/>
              </w:rPr>
              <w:t xml:space="preserve"> бути </w:t>
            </w:r>
            <w:r w:rsidRPr="00C3178F">
              <w:rPr>
                <w:rFonts w:ascii="Times New Roman" w:hAnsi="Times New Roman" w:cs="Times New Roman"/>
                <w:color w:val="000000" w:themeColor="text1"/>
                <w:sz w:val="24"/>
                <w:szCs w:val="24"/>
              </w:rPr>
              <w:t>доставлені</w:t>
            </w:r>
            <w:r w:rsidRPr="001424FA">
              <w:rPr>
                <w:rFonts w:ascii="Times New Roman" w:hAnsi="Times New Roman" w:cs="Times New Roman"/>
                <w:color w:val="000000" w:themeColor="text1"/>
                <w:sz w:val="24"/>
                <w:szCs w:val="24"/>
                <w:lang w:val="ru-RU"/>
              </w:rPr>
              <w:t xml:space="preserve"> </w:t>
            </w:r>
            <w:r w:rsidRPr="00C3178F">
              <w:rPr>
                <w:rFonts w:ascii="Times New Roman" w:hAnsi="Times New Roman" w:cs="Times New Roman"/>
                <w:color w:val="000000" w:themeColor="text1"/>
                <w:sz w:val="24"/>
                <w:szCs w:val="24"/>
              </w:rPr>
              <w:t>товари</w:t>
            </w:r>
          </w:p>
        </w:tc>
        <w:tc>
          <w:tcPr>
            <w:tcW w:w="6420" w:type="dxa"/>
          </w:tcPr>
          <w:p w:rsidR="00B01CF7" w:rsidRPr="00EB142C" w:rsidRDefault="00804641">
            <w:pPr>
              <w:widowControl w:val="0"/>
              <w:ind w:right="120"/>
              <w:jc w:val="both"/>
              <w:rPr>
                <w:rFonts w:ascii="Times New Roman" w:eastAsia="Times New Roman" w:hAnsi="Times New Roman" w:cs="Times New Roman"/>
                <w:color w:val="000000"/>
                <w:sz w:val="24"/>
                <w:szCs w:val="24"/>
              </w:rPr>
            </w:pPr>
            <w:r w:rsidRPr="00EB142C">
              <w:rPr>
                <w:rFonts w:ascii="Times New Roman" w:eastAsia="Times New Roman" w:hAnsi="Times New Roman" w:cs="Times New Roman"/>
                <w:color w:val="000000"/>
                <w:sz w:val="24"/>
                <w:szCs w:val="24"/>
              </w:rPr>
              <w:t xml:space="preserve">Кількість: </w:t>
            </w:r>
            <w:r w:rsidR="000D578E">
              <w:rPr>
                <w:rFonts w:ascii="Times New Roman" w:eastAsia="Times New Roman" w:hAnsi="Times New Roman" w:cs="Times New Roman"/>
                <w:color w:val="000000"/>
                <w:sz w:val="24"/>
                <w:szCs w:val="24"/>
              </w:rPr>
              <w:t>134</w:t>
            </w:r>
            <w:r w:rsidR="00CC3FE7">
              <w:rPr>
                <w:rFonts w:ascii="Times New Roman" w:eastAsia="Times New Roman" w:hAnsi="Times New Roman" w:cs="Times New Roman"/>
                <w:color w:val="000000"/>
                <w:sz w:val="24"/>
                <w:szCs w:val="24"/>
              </w:rPr>
              <w:t xml:space="preserve"> </w:t>
            </w:r>
            <w:proofErr w:type="spellStart"/>
            <w:r w:rsidR="000D578E">
              <w:rPr>
                <w:rFonts w:ascii="Times New Roman" w:eastAsia="Times New Roman" w:hAnsi="Times New Roman" w:cs="Times New Roman"/>
                <w:color w:val="000000"/>
                <w:sz w:val="24"/>
                <w:szCs w:val="24"/>
              </w:rPr>
              <w:t>пач</w:t>
            </w:r>
            <w:proofErr w:type="spellEnd"/>
            <w:r w:rsidR="000D578E">
              <w:rPr>
                <w:rFonts w:ascii="Times New Roman" w:eastAsia="Times New Roman" w:hAnsi="Times New Roman" w:cs="Times New Roman"/>
                <w:color w:val="000000"/>
                <w:sz w:val="24"/>
                <w:szCs w:val="24"/>
              </w:rPr>
              <w:t>.</w:t>
            </w:r>
            <w:r w:rsidR="00182235">
              <w:rPr>
                <w:rFonts w:ascii="Times New Roman" w:eastAsia="Times New Roman" w:hAnsi="Times New Roman" w:cs="Times New Roman"/>
                <w:color w:val="000000"/>
                <w:sz w:val="24"/>
                <w:szCs w:val="24"/>
              </w:rPr>
              <w:t>.</w:t>
            </w:r>
          </w:p>
          <w:p w:rsidR="00B01CF7" w:rsidRDefault="00B01CF7">
            <w:pPr>
              <w:widowControl w:val="0"/>
              <w:ind w:right="120"/>
              <w:jc w:val="both"/>
              <w:rPr>
                <w:rFonts w:ascii="Times New Roman" w:eastAsia="Times New Roman" w:hAnsi="Times New Roman" w:cs="Times New Roman"/>
                <w:i/>
                <w:color w:val="4A86E8"/>
                <w:sz w:val="28"/>
                <w:szCs w:val="28"/>
                <w:highlight w:val="white"/>
              </w:rPr>
            </w:pPr>
          </w:p>
          <w:p w:rsidR="001424FA" w:rsidRPr="001424FA" w:rsidRDefault="001424FA" w:rsidP="001424FA">
            <w:pPr>
              <w:ind w:right="113"/>
              <w:jc w:val="both"/>
              <w:rPr>
                <w:rFonts w:ascii="Times New Roman" w:hAnsi="Times New Roman" w:cs="Times New Roman"/>
                <w:color w:val="000000" w:themeColor="text1"/>
                <w:sz w:val="24"/>
                <w:szCs w:val="24"/>
                <w:lang w:val="ru-RU"/>
              </w:rPr>
            </w:pPr>
            <w:r w:rsidRPr="001424FA">
              <w:rPr>
                <w:rFonts w:ascii="Times New Roman" w:hAnsi="Times New Roman" w:cs="Times New Roman"/>
                <w:color w:val="000000"/>
                <w:sz w:val="24"/>
                <w:szCs w:val="24"/>
                <w:shd w:val="clear" w:color="auto" w:fill="FFFFFF"/>
              </w:rPr>
              <w:t>25030, м. Кропивницький, вул. Лавандова 27б</w:t>
            </w:r>
          </w:p>
          <w:p w:rsidR="00B01CF7" w:rsidRDefault="00B01CF7">
            <w:pPr>
              <w:widowControl w:val="0"/>
              <w:ind w:right="120"/>
              <w:jc w:val="both"/>
              <w:rPr>
                <w:rFonts w:ascii="Times New Roman" w:eastAsia="Times New Roman" w:hAnsi="Times New Roman" w:cs="Times New Roman"/>
                <w:i/>
                <w:color w:val="4A86E8"/>
                <w:sz w:val="24"/>
                <w:szCs w:val="24"/>
                <w:highlight w:val="white"/>
              </w:rPr>
            </w:pPr>
          </w:p>
        </w:tc>
      </w:tr>
      <w:tr w:rsidR="00B01CF7">
        <w:trPr>
          <w:trHeight w:val="645"/>
          <w:jc w:val="center"/>
        </w:trPr>
        <w:tc>
          <w:tcPr>
            <w:tcW w:w="705" w:type="dxa"/>
          </w:tcPr>
          <w:p w:rsidR="00B01CF7" w:rsidRDefault="0080464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B01CF7" w:rsidRDefault="001424FA" w:rsidP="001424FA">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w:t>
            </w:r>
          </w:p>
        </w:tc>
        <w:tc>
          <w:tcPr>
            <w:tcW w:w="6420" w:type="dxa"/>
          </w:tcPr>
          <w:p w:rsidR="00836704" w:rsidRPr="00C22CC3" w:rsidRDefault="00836704" w:rsidP="00C22CC3">
            <w:pPr>
              <w:jc w:val="both"/>
              <w:rPr>
                <w:rFonts w:ascii="Times New Roman" w:hAnsi="Times New Roman" w:cs="Times New Roman"/>
                <w:sz w:val="24"/>
                <w:szCs w:val="24"/>
              </w:rPr>
            </w:pPr>
            <w:r>
              <w:rPr>
                <w:rFonts w:ascii="Times New Roman" w:hAnsi="Times New Roman" w:cs="Times New Roman"/>
                <w:sz w:val="24"/>
                <w:szCs w:val="24"/>
              </w:rPr>
              <w:t xml:space="preserve">на. на протязі 10 днів </w:t>
            </w:r>
            <w:r w:rsidRPr="00C037C4">
              <w:rPr>
                <w:rFonts w:ascii="Times New Roman" w:hAnsi="Times New Roman" w:cs="Times New Roman"/>
                <w:sz w:val="24"/>
                <w:szCs w:val="24"/>
              </w:rPr>
              <w:t>з дати підписання Договору</w:t>
            </w:r>
            <w:r>
              <w:rPr>
                <w:rFonts w:ascii="Times New Roman" w:hAnsi="Times New Roman" w:cs="Times New Roman"/>
                <w:sz w:val="24"/>
                <w:szCs w:val="24"/>
              </w:rPr>
              <w:t>;</w:t>
            </w:r>
            <w:r w:rsidR="00C22CC3">
              <w:rPr>
                <w:rFonts w:ascii="Times New Roman" w:hAnsi="Times New Roman" w:cs="Times New Roman"/>
                <w:sz w:val="24"/>
                <w:szCs w:val="24"/>
                <w:lang w:val="ru-RU"/>
              </w:rPr>
              <w:t xml:space="preserve"> </w:t>
            </w:r>
            <w:r w:rsidRPr="00C037C4">
              <w:rPr>
                <w:rFonts w:ascii="Times New Roman" w:hAnsi="Times New Roman" w:cs="Times New Roman"/>
                <w:sz w:val="24"/>
                <w:szCs w:val="24"/>
              </w:rPr>
              <w:t>Допускається дострокова поставка Товару за погодженням Сторонами</w:t>
            </w:r>
            <w:r w:rsidRPr="00C037C4">
              <w:rPr>
                <w:rFonts w:ascii="Times New Roman" w:hAnsi="Times New Roman" w:cs="Times New Roman"/>
                <w:sz w:val="24"/>
                <w:szCs w:val="24"/>
                <w:highlight w:val="white"/>
              </w:rPr>
              <w:t xml:space="preserve">. </w:t>
            </w:r>
          </w:p>
          <w:p w:rsidR="00B01CF7" w:rsidRPr="001424FA" w:rsidRDefault="00B01CF7" w:rsidP="00A83F8C">
            <w:pPr>
              <w:widowControl w:val="0"/>
              <w:rPr>
                <w:rFonts w:ascii="Times New Roman" w:eastAsia="Times New Roman" w:hAnsi="Times New Roman" w:cs="Times New Roman"/>
                <w:sz w:val="24"/>
                <w:szCs w:val="24"/>
              </w:rPr>
            </w:pPr>
          </w:p>
        </w:tc>
      </w:tr>
      <w:tr w:rsidR="00B01CF7">
        <w:trPr>
          <w:trHeight w:val="841"/>
          <w:jc w:val="center"/>
        </w:trPr>
        <w:tc>
          <w:tcPr>
            <w:tcW w:w="705" w:type="dxa"/>
          </w:tcPr>
          <w:p w:rsidR="00B01CF7" w:rsidRDefault="0080464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B01CF7" w:rsidRDefault="0080464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B01CF7" w:rsidRDefault="0080464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01CF7">
        <w:trPr>
          <w:trHeight w:val="1119"/>
          <w:jc w:val="center"/>
        </w:trPr>
        <w:tc>
          <w:tcPr>
            <w:tcW w:w="705" w:type="dxa"/>
          </w:tcPr>
          <w:p w:rsidR="00B01CF7" w:rsidRDefault="0080464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B01CF7" w:rsidRDefault="0080464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B01CF7" w:rsidRPr="00EB142C" w:rsidRDefault="001424FA">
            <w:pPr>
              <w:widowControl w:val="0"/>
              <w:ind w:right="140"/>
              <w:jc w:val="both"/>
              <w:rPr>
                <w:rFonts w:ascii="Times New Roman" w:eastAsia="Times New Roman" w:hAnsi="Times New Roman" w:cs="Times New Roman"/>
                <w:sz w:val="24"/>
                <w:szCs w:val="24"/>
              </w:rPr>
            </w:pPr>
            <w:r w:rsidRPr="00EB142C">
              <w:rPr>
                <w:rFonts w:ascii="Times New Roman" w:hAnsi="Times New Roman" w:cs="Times New Roman"/>
                <w:color w:val="000000" w:themeColor="text1"/>
                <w:sz w:val="24"/>
                <w:szCs w:val="24"/>
              </w:rPr>
              <w:t>Валютою тендерної пропозиції є гривня. Розрахунки здійснюватимуться у національній валюті України згідно з умовами укладеного договору.</w:t>
            </w:r>
          </w:p>
        </w:tc>
      </w:tr>
      <w:tr w:rsidR="00B01CF7">
        <w:trPr>
          <w:trHeight w:val="1119"/>
          <w:jc w:val="center"/>
        </w:trPr>
        <w:tc>
          <w:tcPr>
            <w:tcW w:w="705" w:type="dxa"/>
          </w:tcPr>
          <w:p w:rsidR="00B01CF7" w:rsidRDefault="0080464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B01CF7" w:rsidRDefault="0080464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B01CF7" w:rsidRDefault="005C0BBB">
            <w:pPr>
              <w:widowControl w:val="0"/>
              <w:jc w:val="both"/>
              <w:rPr>
                <w:rFonts w:ascii="Times New Roman" w:eastAsia="Times New Roman" w:hAnsi="Times New Roman" w:cs="Times New Roman"/>
                <w:sz w:val="24"/>
                <w:szCs w:val="24"/>
              </w:rPr>
            </w:pPr>
            <w:r w:rsidRPr="00A04025">
              <w:rPr>
                <w:rFonts w:ascii="Times New Roman" w:hAnsi="Times New Roman"/>
                <w:sz w:val="24"/>
                <w:szCs w:val="24"/>
                <w:shd w:val="clear" w:color="auto" w:fill="FFFFFF" w:themeFill="background1"/>
              </w:rPr>
              <w:t>Під час проведення процедур</w:t>
            </w:r>
            <w:r>
              <w:rPr>
                <w:rFonts w:ascii="Times New Roman" w:hAnsi="Times New Roman"/>
                <w:sz w:val="24"/>
                <w:szCs w:val="24"/>
                <w:shd w:val="clear" w:color="auto" w:fill="FFFFFF" w:themeFill="background1"/>
                <w:lang w:val="ru-RU"/>
              </w:rPr>
              <w:t>и</w:t>
            </w:r>
            <w:r>
              <w:rPr>
                <w:rFonts w:ascii="Times New Roman" w:hAnsi="Times New Roman"/>
                <w:sz w:val="24"/>
                <w:szCs w:val="24"/>
                <w:shd w:val="clear" w:color="auto" w:fill="FFFFFF" w:themeFill="background1"/>
              </w:rPr>
              <w:t xml:space="preserve"> закупівлі</w:t>
            </w:r>
            <w:r>
              <w:rPr>
                <w:rFonts w:ascii="Times New Roman" w:hAnsi="Times New Roman"/>
                <w:sz w:val="24"/>
                <w:szCs w:val="24"/>
                <w:shd w:val="clear" w:color="auto" w:fill="FFFFFF" w:themeFill="background1"/>
                <w:lang w:val="ru-RU"/>
              </w:rPr>
              <w:t>і</w:t>
            </w:r>
            <w:r w:rsidRPr="00A04025">
              <w:rPr>
                <w:rFonts w:ascii="Times New Roman" w:hAnsi="Times New Roman"/>
                <w:sz w:val="24"/>
                <w:szCs w:val="24"/>
                <w:shd w:val="clear" w:color="auto" w:fill="FFFFFF" w:themeFill="background1"/>
              </w:rPr>
              <w:t xml:space="preserve"> усі документи, що готуються замовником, викладаються українською </w:t>
            </w:r>
            <w:bookmarkStart w:id="3" w:name="w1_2"/>
            <w:r w:rsidRPr="00E847C7">
              <w:rPr>
                <w:rFonts w:ascii="Times New Roman" w:hAnsi="Times New Roman"/>
                <w:sz w:val="24"/>
                <w:szCs w:val="24"/>
                <w:shd w:val="clear" w:color="auto" w:fill="FFFFFF" w:themeFill="background1"/>
              </w:rPr>
              <w:fldChar w:fldCharType="begin"/>
            </w:r>
            <w:r w:rsidRPr="00E847C7">
              <w:rPr>
                <w:rFonts w:ascii="Times New Roman" w:hAnsi="Times New Roman"/>
                <w:sz w:val="24"/>
                <w:szCs w:val="24"/>
                <w:shd w:val="clear" w:color="auto" w:fill="FFFFFF" w:themeFill="background1"/>
              </w:rPr>
              <w:instrText xml:space="preserve"> HYPERLINK "https://zakon.rada.gov.ua/laws/show/922-19?find=1&amp;text=%D0%BC%D0%BE%D0%B2%D0%BE%D1%8E" \l "w1_3" </w:instrText>
            </w:r>
            <w:r w:rsidRPr="00E847C7">
              <w:rPr>
                <w:rFonts w:ascii="Times New Roman" w:hAnsi="Times New Roman"/>
                <w:sz w:val="24"/>
                <w:szCs w:val="24"/>
                <w:shd w:val="clear" w:color="auto" w:fill="FFFFFF" w:themeFill="background1"/>
              </w:rPr>
              <w:fldChar w:fldCharType="separate"/>
            </w:r>
            <w:r w:rsidRPr="00E847C7">
              <w:rPr>
                <w:rStyle w:val="a6"/>
                <w:rFonts w:ascii="Times New Roman" w:hAnsi="Times New Roman"/>
                <w:color w:val="auto"/>
                <w:sz w:val="24"/>
                <w:szCs w:val="24"/>
                <w:shd w:val="clear" w:color="auto" w:fill="FFFFFF" w:themeFill="background1"/>
              </w:rPr>
              <w:t>мовою</w:t>
            </w:r>
            <w:r w:rsidRPr="00E847C7">
              <w:rPr>
                <w:rFonts w:ascii="Times New Roman" w:hAnsi="Times New Roman"/>
                <w:sz w:val="24"/>
                <w:szCs w:val="24"/>
                <w:shd w:val="clear" w:color="auto" w:fill="FFFFFF" w:themeFill="background1"/>
              </w:rPr>
              <w:fldChar w:fldCharType="end"/>
            </w:r>
            <w:bookmarkEnd w:id="3"/>
            <w:r w:rsidRPr="00511FBE">
              <w:rPr>
                <w:rFonts w:ascii="Times New Roman" w:hAnsi="Times New Roman"/>
                <w:sz w:val="24"/>
                <w:szCs w:val="24"/>
                <w:shd w:val="clear" w:color="auto" w:fill="FFFFFF" w:themeFill="background1"/>
              </w:rPr>
              <w:t xml:space="preserve">. Тендерні пропозиції, підготовлені учасниками усі документи у складі тендерних пропозицій, можуть бути викладені іншою мовою, при цьому </w:t>
            </w:r>
            <w:r w:rsidR="00E847C7" w:rsidRPr="00511FBE">
              <w:rPr>
                <w:rFonts w:ascii="Times New Roman" w:hAnsi="Times New Roman"/>
                <w:sz w:val="24"/>
                <w:szCs w:val="24"/>
                <w:shd w:val="clear" w:color="auto" w:fill="FFFFFF" w:themeFill="background1"/>
              </w:rPr>
              <w:t>повинні</w:t>
            </w:r>
            <w:r w:rsidRPr="00511FBE">
              <w:rPr>
                <w:rFonts w:ascii="Times New Roman" w:hAnsi="Times New Roman"/>
                <w:sz w:val="24"/>
                <w:szCs w:val="24"/>
                <w:shd w:val="clear" w:color="auto" w:fill="FFFFFF" w:themeFill="background1"/>
              </w:rPr>
              <w:t xml:space="preserve"> мати автентичний переклад на українську мову. </w:t>
            </w:r>
            <w:r w:rsidRPr="00627E93">
              <w:rPr>
                <w:rFonts w:ascii="Times New Roman" w:hAnsi="Times New Roman"/>
                <w:color w:val="000000" w:themeColor="text1"/>
                <w:sz w:val="24"/>
                <w:szCs w:val="24"/>
                <w:lang w:eastAsia="ru-RU"/>
              </w:rPr>
              <w:t>Визначальним є текст, викладений українською мовою</w:t>
            </w:r>
            <w:r>
              <w:rPr>
                <w:rFonts w:ascii="Times New Roman" w:hAnsi="Times New Roman"/>
                <w:color w:val="000000" w:themeColor="text1"/>
                <w:sz w:val="24"/>
                <w:szCs w:val="24"/>
                <w:lang w:eastAsia="ru-RU"/>
              </w:rPr>
              <w:t>.</w:t>
            </w:r>
          </w:p>
        </w:tc>
      </w:tr>
      <w:tr w:rsidR="00B01CF7">
        <w:trPr>
          <w:trHeight w:val="501"/>
          <w:jc w:val="center"/>
        </w:trPr>
        <w:tc>
          <w:tcPr>
            <w:tcW w:w="9960" w:type="dxa"/>
            <w:gridSpan w:val="3"/>
            <w:vAlign w:val="center"/>
          </w:tcPr>
          <w:p w:rsidR="00B01CF7" w:rsidRDefault="0080464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B01CF7">
        <w:trPr>
          <w:trHeight w:val="1975"/>
          <w:jc w:val="center"/>
        </w:trPr>
        <w:tc>
          <w:tcPr>
            <w:tcW w:w="705" w:type="dxa"/>
          </w:tcPr>
          <w:p w:rsidR="00B01CF7" w:rsidRDefault="0080464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B01CF7" w:rsidRDefault="0080464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B01CF7" w:rsidRDefault="0080464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B01CF7" w:rsidRDefault="0080464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B01CF7" w:rsidRDefault="0080464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B01CF7" w:rsidRDefault="0080464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01CF7" w:rsidRDefault="008046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B01CF7">
        <w:trPr>
          <w:trHeight w:val="1119"/>
          <w:jc w:val="center"/>
        </w:trPr>
        <w:tc>
          <w:tcPr>
            <w:tcW w:w="705" w:type="dxa"/>
          </w:tcPr>
          <w:p w:rsidR="00B01CF7" w:rsidRDefault="0080464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B01CF7" w:rsidRDefault="0080464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B01CF7" w:rsidRDefault="0080464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01CF7" w:rsidRDefault="008046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w:t>
            </w:r>
            <w:r>
              <w:rPr>
                <w:rFonts w:ascii="Times New Roman" w:eastAsia="Times New Roman" w:hAnsi="Times New Roman" w:cs="Times New Roman"/>
                <w:sz w:val="24"/>
                <w:szCs w:val="24"/>
                <w:highlight w:val="white"/>
              </w:rPr>
              <w:lastRenderedPageBreak/>
              <w:t xml:space="preserve">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B01CF7">
        <w:trPr>
          <w:trHeight w:val="480"/>
          <w:jc w:val="center"/>
        </w:trPr>
        <w:tc>
          <w:tcPr>
            <w:tcW w:w="9960" w:type="dxa"/>
            <w:gridSpan w:val="3"/>
            <w:vAlign w:val="center"/>
          </w:tcPr>
          <w:p w:rsidR="00B01CF7" w:rsidRDefault="0080464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B01CF7">
        <w:trPr>
          <w:trHeight w:val="1119"/>
          <w:jc w:val="center"/>
        </w:trPr>
        <w:tc>
          <w:tcPr>
            <w:tcW w:w="705" w:type="dxa"/>
          </w:tcPr>
          <w:p w:rsidR="00B01CF7" w:rsidRDefault="0080464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B01CF7" w:rsidRDefault="0080464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B01CF7" w:rsidRDefault="00804641">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B01CF7" w:rsidRDefault="0080464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B01CF7" w:rsidRDefault="00804641">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B01CF7" w:rsidRDefault="00804641">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B01CF7" w:rsidRPr="00C25280" w:rsidRDefault="00804641">
            <w:pPr>
              <w:widowControl w:val="0"/>
              <w:numPr>
                <w:ilvl w:val="0"/>
                <w:numId w:val="2"/>
              </w:numPr>
              <w:jc w:val="both"/>
              <w:rPr>
                <w:rFonts w:ascii="Times New Roman" w:eastAsia="Times New Roman" w:hAnsi="Times New Roman" w:cs="Times New Roman"/>
                <w:sz w:val="24"/>
                <w:szCs w:val="24"/>
              </w:rPr>
            </w:pPr>
            <w:r w:rsidRPr="00C25280">
              <w:rPr>
                <w:rFonts w:ascii="Times New Roman" w:eastAsia="Times New Roman" w:hAnsi="Times New Roman" w:cs="Times New Roman"/>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sidR="00A83F8C">
              <w:rPr>
                <w:rFonts w:ascii="Times New Roman" w:eastAsia="Times New Roman" w:hAnsi="Times New Roman" w:cs="Times New Roman"/>
                <w:sz w:val="24"/>
                <w:szCs w:val="24"/>
              </w:rPr>
              <w:t xml:space="preserve"> </w:t>
            </w:r>
            <w:r w:rsidRPr="00C25280">
              <w:rPr>
                <w:rFonts w:ascii="Times New Roman" w:eastAsia="Times New Roman" w:hAnsi="Times New Roman" w:cs="Times New Roman"/>
                <w:sz w:val="24"/>
                <w:szCs w:val="24"/>
              </w:rPr>
              <w:t xml:space="preserve">— </w:t>
            </w:r>
            <w:r w:rsidRPr="00C25280">
              <w:rPr>
                <w:rFonts w:ascii="Times New Roman" w:eastAsia="Times New Roman" w:hAnsi="Times New Roman" w:cs="Times New Roman"/>
                <w:b/>
                <w:i/>
                <w:sz w:val="24"/>
                <w:szCs w:val="24"/>
              </w:rPr>
              <w:t>згідно з Додатком 2</w:t>
            </w:r>
            <w:r w:rsidRPr="00C25280">
              <w:rPr>
                <w:rFonts w:ascii="Times New Roman" w:eastAsia="Times New Roman" w:hAnsi="Times New Roman" w:cs="Times New Roman"/>
                <w:sz w:val="24"/>
                <w:szCs w:val="24"/>
              </w:rPr>
              <w:t xml:space="preserve"> до тендерної документації;</w:t>
            </w:r>
          </w:p>
          <w:p w:rsidR="00B01CF7" w:rsidRDefault="00804641">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разі якщо тендерна пропозиція подається об’єднанням учасників, до неї обов’язково включається документ про створення такого об’єднання;</w:t>
            </w:r>
          </w:p>
          <w:p w:rsidR="00B01CF7" w:rsidRDefault="00804641">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B01CF7" w:rsidRDefault="008046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B01CF7" w:rsidRDefault="008046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B01CF7" w:rsidRDefault="00804641">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B01CF7" w:rsidRDefault="008046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w:t>
            </w:r>
            <w:r>
              <w:rPr>
                <w:rFonts w:ascii="Times New Roman" w:eastAsia="Times New Roman" w:hAnsi="Times New Roman" w:cs="Times New Roman"/>
                <w:sz w:val="24"/>
                <w:szCs w:val="24"/>
              </w:rPr>
              <w:lastRenderedPageBreak/>
              <w:t>наступній редакції:</w:t>
            </w:r>
          </w:p>
          <w:p w:rsidR="00B01CF7" w:rsidRDefault="008046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B01CF7" w:rsidRDefault="00804641">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B01CF7" w:rsidRDefault="008046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B01CF7" w:rsidRDefault="008046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B01CF7" w:rsidRDefault="008046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B01CF7" w:rsidRDefault="008046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B01CF7" w:rsidRDefault="008046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01CF7" w:rsidRDefault="008046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B01CF7" w:rsidRDefault="008046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B01CF7" w:rsidRDefault="008046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01CF7" w:rsidRDefault="008046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B01CF7" w:rsidRDefault="008046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01CF7" w:rsidRDefault="008046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B01CF7" w:rsidRDefault="008046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01CF7" w:rsidRDefault="008046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w:t>
            </w:r>
            <w:r>
              <w:rPr>
                <w:rFonts w:ascii="Times New Roman" w:eastAsia="Times New Roman" w:hAnsi="Times New Roman" w:cs="Times New Roman"/>
                <w:sz w:val="24"/>
                <w:szCs w:val="24"/>
              </w:rPr>
              <w:lastRenderedPageBreak/>
              <w:t>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01CF7" w:rsidRDefault="008046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01CF7" w:rsidRDefault="008046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01CF7" w:rsidRDefault="008046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01CF7" w:rsidRDefault="008046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01CF7" w:rsidRDefault="008046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01CF7" w:rsidRDefault="008046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01CF7" w:rsidRDefault="00804641">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B01CF7" w:rsidRDefault="00804641">
            <w:pPr>
              <w:widowControl w:val="0"/>
              <w:jc w:val="both"/>
              <w:rPr>
                <w:rFonts w:ascii="Times New Roman" w:eastAsia="Times New Roman" w:hAnsi="Times New Roman" w:cs="Times New Roman"/>
                <w:b/>
                <w:color w:val="000000"/>
                <w:sz w:val="24"/>
                <w:szCs w:val="24"/>
              </w:rPr>
            </w:pPr>
            <w:bookmarkStart w:id="4" w:name="_heading=h.3znysh7" w:colFirst="0" w:colLast="0"/>
            <w:bookmarkEnd w:id="4"/>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B01CF7" w:rsidRDefault="0080464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B01CF7" w:rsidRDefault="0080464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5B4B1A">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5B4B1A">
              <w:rPr>
                <w:rFonts w:ascii="Times New Roman" w:eastAsia="Times New Roman" w:hAnsi="Times New Roman" w:cs="Times New Roman"/>
                <w:b/>
                <w:sz w:val="24"/>
                <w:szCs w:val="24"/>
              </w:rPr>
              <w:t>сом (УЕП)</w:t>
            </w:r>
            <w:r w:rsidRPr="005B4B1A">
              <w:rPr>
                <w:rFonts w:ascii="Times New Roman" w:eastAsia="Times New Roman" w:hAnsi="Times New Roman" w:cs="Times New Roman"/>
                <w:b/>
                <w:color w:val="000000"/>
                <w:sz w:val="24"/>
                <w:szCs w:val="24"/>
              </w:rPr>
              <w:t>;</w:t>
            </w:r>
          </w:p>
          <w:p w:rsidR="00B01CF7" w:rsidRDefault="0080464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5B4B1A">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w:t>
            </w:r>
            <w:r>
              <w:rPr>
                <w:rFonts w:ascii="Times New Roman" w:eastAsia="Times New Roman" w:hAnsi="Times New Roman" w:cs="Times New Roman"/>
                <w:b/>
                <w:color w:val="000000"/>
                <w:sz w:val="24"/>
                <w:szCs w:val="24"/>
              </w:rPr>
              <w:lastRenderedPageBreak/>
              <w:t>тендерну пропозицію в цілому та на кожен електронний документ окремо.</w:t>
            </w:r>
          </w:p>
          <w:p w:rsidR="00B01CF7" w:rsidRDefault="0080464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B01CF7" w:rsidRDefault="0080464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5B4B1A">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Pr="005B4B1A">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w:t>
            </w:r>
          </w:p>
          <w:p w:rsidR="00B01CF7" w:rsidRDefault="00804641">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5B4B1A">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B01CF7" w:rsidRDefault="00804641">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B01CF7" w:rsidRDefault="00804641">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5B4B1A">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sidRPr="005B4B1A">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B01CF7" w:rsidRDefault="00804641">
            <w:pPr>
              <w:widowControl w:val="0"/>
              <w:ind w:left="40" w:hanging="20"/>
              <w:jc w:val="both"/>
              <w:rPr>
                <w:rFonts w:ascii="Times New Roman" w:eastAsia="Times New Roman" w:hAnsi="Times New Roman" w:cs="Times New Roman"/>
                <w:b/>
                <w:i/>
                <w:sz w:val="24"/>
                <w:szCs w:val="24"/>
              </w:rPr>
            </w:pPr>
            <w:r>
              <w:rPr>
                <w:rFonts w:ascii="Times New Roman" w:eastAsia="Times New Roman" w:hAnsi="Times New Roman" w:cs="Times New Roman"/>
                <w:b/>
                <w:color w:val="000000"/>
                <w:sz w:val="24"/>
                <w:szCs w:val="24"/>
              </w:rPr>
              <w:t xml:space="preserve">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відсутності даної інформації або 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ненакладення</w:t>
            </w:r>
            <w:proofErr w:type="spellEnd"/>
            <w:r>
              <w:rPr>
                <w:rFonts w:ascii="Times New Roman" w:eastAsia="Times New Roman" w:hAnsi="Times New Roman" w:cs="Times New Roman"/>
                <w:b/>
                <w:color w:val="000000"/>
                <w:sz w:val="24"/>
                <w:szCs w:val="24"/>
              </w:rPr>
              <w:t xml:space="preserve"> учасником </w:t>
            </w:r>
            <w:r w:rsidRPr="005B4B1A">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Pr>
                <w:rFonts w:ascii="Times New Roman" w:eastAsia="Times New Roman" w:hAnsi="Times New Roman" w:cs="Times New Roman"/>
                <w:b/>
                <w:i/>
                <w:sz w:val="24"/>
                <w:szCs w:val="24"/>
              </w:rPr>
              <w:t>Закону</w:t>
            </w:r>
            <w:r>
              <w:rPr>
                <w:rFonts w:ascii="Times New Roman" w:eastAsia="Times New Roman" w:hAnsi="Times New Roman" w:cs="Times New Roman"/>
                <w:b/>
                <w:sz w:val="24"/>
                <w:szCs w:val="24"/>
              </w:rPr>
              <w:t xml:space="preserve"> та буде відхилена на підставі підпункту 2 пункту 41 </w:t>
            </w:r>
            <w:r>
              <w:rPr>
                <w:rFonts w:ascii="Times New Roman" w:eastAsia="Times New Roman" w:hAnsi="Times New Roman" w:cs="Times New Roman"/>
                <w:b/>
                <w:i/>
                <w:sz w:val="24"/>
                <w:szCs w:val="24"/>
              </w:rPr>
              <w:t>Особливостей.</w:t>
            </w:r>
          </w:p>
          <w:p w:rsidR="00B01CF7" w:rsidRDefault="00804641">
            <w:pPr>
              <w:widowControl w:val="0"/>
              <w:jc w:val="both"/>
              <w:rPr>
                <w:rFonts w:ascii="Times New Roman" w:eastAsia="Times New Roman" w:hAnsi="Times New Roman" w:cs="Times New Roman"/>
                <w:color w:val="0D0D0D"/>
                <w:sz w:val="24"/>
                <w:szCs w:val="24"/>
              </w:rPr>
            </w:pPr>
            <w:bookmarkStart w:id="5" w:name="_heading=h.2et92p0" w:colFirst="0" w:colLast="0"/>
            <w:bookmarkEnd w:id="5"/>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B01CF7" w:rsidRDefault="00804641">
            <w:pPr>
              <w:widowControl w:val="0"/>
              <w:jc w:val="both"/>
              <w:rPr>
                <w:rFonts w:ascii="Times New Roman" w:eastAsia="Times New Roman" w:hAnsi="Times New Roman" w:cs="Times New Roman"/>
                <w:sz w:val="24"/>
                <w:szCs w:val="24"/>
              </w:rPr>
            </w:pPr>
            <w:bookmarkStart w:id="6" w:name="_heading=h.hjqm8skarbdr" w:colFirst="0" w:colLast="0"/>
            <w:bookmarkEnd w:id="6"/>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B01CF7" w:rsidRDefault="00804641" w:rsidP="005B4B1A">
            <w:pPr>
              <w:widowControl w:val="0"/>
              <w:jc w:val="both"/>
              <w:rPr>
                <w:rFonts w:ascii="Times New Roman" w:eastAsia="Times New Roman" w:hAnsi="Times New Roman" w:cs="Times New Roman"/>
                <w:color w:val="000000"/>
                <w:sz w:val="24"/>
                <w:szCs w:val="24"/>
              </w:rPr>
            </w:pPr>
            <w:bookmarkStart w:id="7" w:name="_heading=h.ftj7vaqoric" w:colFirst="0" w:colLast="0"/>
            <w:bookmarkEnd w:id="7"/>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005B4B1A">
              <w:rPr>
                <w:rFonts w:ascii="Times New Roman" w:eastAsia="Times New Roman" w:hAnsi="Times New Roman" w:cs="Times New Roman"/>
                <w:color w:val="000000"/>
                <w:sz w:val="24"/>
                <w:szCs w:val="24"/>
              </w:rPr>
              <w:t>.</w:t>
            </w:r>
            <w:r>
              <w:rPr>
                <w:rFonts w:ascii="Times New Roman" w:eastAsia="Times New Roman" w:hAnsi="Times New Roman" w:cs="Times New Roman"/>
                <w:b/>
                <w:color w:val="000000"/>
                <w:sz w:val="24"/>
                <w:szCs w:val="24"/>
              </w:rPr>
              <w:t xml:space="preserve"> </w:t>
            </w:r>
          </w:p>
        </w:tc>
      </w:tr>
      <w:tr w:rsidR="00B01CF7">
        <w:trPr>
          <w:trHeight w:val="913"/>
          <w:jc w:val="center"/>
        </w:trPr>
        <w:tc>
          <w:tcPr>
            <w:tcW w:w="705" w:type="dxa"/>
          </w:tcPr>
          <w:p w:rsidR="00B01CF7" w:rsidRDefault="0080464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B01CF7" w:rsidRDefault="00804641">
            <w:pPr>
              <w:widowControl w:val="0"/>
              <w:rPr>
                <w:rFonts w:ascii="Times New Roman" w:eastAsia="Times New Roman" w:hAnsi="Times New Roman" w:cs="Times New Roman"/>
                <w:sz w:val="24"/>
                <w:szCs w:val="24"/>
              </w:rPr>
            </w:pPr>
            <w:bookmarkStart w:id="8" w:name="_heading=h.tyjcwt" w:colFirst="0" w:colLast="0"/>
            <w:bookmarkEnd w:id="8"/>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5B4B1A" w:rsidRPr="005B4B1A" w:rsidRDefault="005B4B1A" w:rsidP="005B4B1A">
            <w:pPr>
              <w:widowControl w:val="0"/>
              <w:ind w:right="120"/>
              <w:jc w:val="both"/>
              <w:rPr>
                <w:rFonts w:ascii="Times New Roman" w:eastAsia="Times New Roman" w:hAnsi="Times New Roman" w:cs="Times New Roman"/>
                <w:sz w:val="24"/>
                <w:szCs w:val="24"/>
              </w:rPr>
            </w:pPr>
            <w:r w:rsidRPr="005B4B1A">
              <w:rPr>
                <w:rFonts w:ascii="Times New Roman" w:hAnsi="Times New Roman" w:cs="Times New Roman"/>
                <w:color w:val="000000" w:themeColor="text1"/>
                <w:sz w:val="24"/>
                <w:szCs w:val="24"/>
              </w:rPr>
              <w:t>Забезпечення тендерної пропозиції не  вимагається</w:t>
            </w:r>
          </w:p>
          <w:p w:rsidR="00B01CF7" w:rsidRDefault="00B01CF7">
            <w:pPr>
              <w:widowControl w:val="0"/>
              <w:jc w:val="both"/>
              <w:rPr>
                <w:rFonts w:ascii="Times New Roman" w:eastAsia="Times New Roman" w:hAnsi="Times New Roman" w:cs="Times New Roman"/>
                <w:sz w:val="24"/>
                <w:szCs w:val="24"/>
              </w:rPr>
            </w:pPr>
          </w:p>
        </w:tc>
      </w:tr>
      <w:tr w:rsidR="00B01CF7">
        <w:trPr>
          <w:trHeight w:val="1119"/>
          <w:jc w:val="center"/>
        </w:trPr>
        <w:tc>
          <w:tcPr>
            <w:tcW w:w="705" w:type="dxa"/>
          </w:tcPr>
          <w:p w:rsidR="00B01CF7" w:rsidRDefault="0080464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B01CF7" w:rsidRDefault="0080464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B01CF7" w:rsidRPr="009E689E" w:rsidRDefault="00804641">
            <w:pPr>
              <w:widowControl w:val="0"/>
              <w:ind w:right="120"/>
              <w:jc w:val="both"/>
              <w:rPr>
                <w:rFonts w:ascii="Times New Roman" w:eastAsia="Times New Roman" w:hAnsi="Times New Roman" w:cs="Times New Roman"/>
                <w:sz w:val="24"/>
                <w:szCs w:val="24"/>
              </w:rPr>
            </w:pPr>
            <w:r w:rsidRPr="009E689E">
              <w:rPr>
                <w:rFonts w:ascii="Times New Roman" w:eastAsia="Times New Roman" w:hAnsi="Times New Roman" w:cs="Times New Roman"/>
                <w:sz w:val="24"/>
                <w:szCs w:val="24"/>
              </w:rPr>
              <w:t>Не передбачається.</w:t>
            </w:r>
          </w:p>
          <w:p w:rsidR="00B01CF7" w:rsidRDefault="00B01CF7">
            <w:pPr>
              <w:widowControl w:val="0"/>
              <w:jc w:val="both"/>
              <w:rPr>
                <w:rFonts w:ascii="Times New Roman" w:eastAsia="Times New Roman" w:hAnsi="Times New Roman" w:cs="Times New Roman"/>
                <w:sz w:val="24"/>
                <w:szCs w:val="24"/>
              </w:rPr>
            </w:pPr>
          </w:p>
        </w:tc>
      </w:tr>
      <w:tr w:rsidR="00B01CF7">
        <w:trPr>
          <w:trHeight w:val="560"/>
          <w:jc w:val="center"/>
        </w:trPr>
        <w:tc>
          <w:tcPr>
            <w:tcW w:w="705" w:type="dxa"/>
          </w:tcPr>
          <w:p w:rsidR="00B01CF7" w:rsidRDefault="0080464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B01CF7" w:rsidRDefault="0080464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B01CF7" w:rsidRDefault="008046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9E689E">
              <w:rPr>
                <w:rFonts w:ascii="Times New Roman" w:eastAsia="Times New Roman" w:hAnsi="Times New Roman" w:cs="Times New Roman"/>
                <w:b/>
                <w:i/>
                <w:sz w:val="24"/>
                <w:szCs w:val="24"/>
                <w:u w:val="single"/>
              </w:rPr>
              <w:t>протягом 120 (ста двадцяти) днів</w:t>
            </w:r>
            <w:r w:rsidRPr="009E689E">
              <w:rPr>
                <w:rFonts w:ascii="Times New Roman" w:eastAsia="Times New Roman" w:hAnsi="Times New Roman" w:cs="Times New Roman"/>
                <w:sz w:val="24"/>
                <w:szCs w:val="24"/>
              </w:rPr>
              <w:t xml:space="preserve"> із дати кінцевого с</w:t>
            </w:r>
            <w:r>
              <w:rPr>
                <w:rFonts w:ascii="Times New Roman" w:eastAsia="Times New Roman" w:hAnsi="Times New Roman" w:cs="Times New Roman"/>
                <w:sz w:val="24"/>
                <w:szCs w:val="24"/>
              </w:rPr>
              <w:t xml:space="preserve">троку подання тендерних пропозицій. </w:t>
            </w:r>
          </w:p>
          <w:p w:rsidR="00B01CF7" w:rsidRDefault="008046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B01CF7" w:rsidRDefault="00804641">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B01CF7" w:rsidRDefault="008046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B01CF7" w:rsidRDefault="008046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B01CF7" w:rsidRDefault="00804641">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01CF7">
        <w:trPr>
          <w:trHeight w:val="1119"/>
          <w:jc w:val="center"/>
        </w:trPr>
        <w:tc>
          <w:tcPr>
            <w:tcW w:w="705" w:type="dxa"/>
          </w:tcPr>
          <w:p w:rsidR="00B01CF7" w:rsidRDefault="0080464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B01CF7" w:rsidRDefault="0080464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B01CF7" w:rsidRDefault="0080464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B01CF7" w:rsidRDefault="0080464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rsidR="00B01CF7" w:rsidRDefault="0080464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B01CF7" w:rsidRDefault="0080464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01CF7" w:rsidRDefault="0080464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B01CF7" w:rsidRDefault="0080464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w:t>
            </w:r>
            <w:r>
              <w:rPr>
                <w:rFonts w:ascii="Times New Roman" w:eastAsia="Times New Roman" w:hAnsi="Times New Roman" w:cs="Times New Roman"/>
                <w:sz w:val="24"/>
                <w:szCs w:val="24"/>
              </w:rPr>
              <w:lastRenderedPageBreak/>
              <w:t xml:space="preserve">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B01CF7" w:rsidRDefault="0080464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B01CF7" w:rsidRDefault="0080464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B01CF7" w:rsidRDefault="0080464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01CF7" w:rsidRDefault="0080464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B01CF7" w:rsidRDefault="0080464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01CF7" w:rsidRDefault="0080464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B01CF7" w:rsidRDefault="0080464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B01CF7" w:rsidRDefault="00804641">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01CF7" w:rsidRDefault="00804641">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B01CF7" w:rsidRDefault="0080464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B01CF7" w:rsidRDefault="00804641">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B01CF7">
        <w:trPr>
          <w:trHeight w:val="1119"/>
          <w:jc w:val="center"/>
        </w:trPr>
        <w:tc>
          <w:tcPr>
            <w:tcW w:w="705" w:type="dxa"/>
          </w:tcPr>
          <w:p w:rsidR="00B01CF7" w:rsidRDefault="0080464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B01CF7" w:rsidRDefault="0080464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B01CF7" w:rsidRPr="009E689E" w:rsidRDefault="009E689E">
            <w:pPr>
              <w:widowControl w:val="0"/>
              <w:ind w:right="120"/>
              <w:jc w:val="both"/>
              <w:rPr>
                <w:rFonts w:ascii="Times New Roman" w:eastAsia="Times New Roman" w:hAnsi="Times New Roman" w:cs="Times New Roman"/>
                <w:sz w:val="24"/>
                <w:szCs w:val="24"/>
              </w:rPr>
            </w:pPr>
            <w:r w:rsidRPr="009E689E">
              <w:rPr>
                <w:rFonts w:ascii="Times New Roman" w:hAnsi="Times New Roman" w:cs="Times New Roman"/>
                <w:color w:val="000000" w:themeColor="text1"/>
                <w:sz w:val="24"/>
                <w:szCs w:val="24"/>
              </w:rPr>
              <w:t>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(згідно з додатком № 3 до тендерної документації).</w:t>
            </w:r>
          </w:p>
        </w:tc>
      </w:tr>
      <w:tr w:rsidR="00B01CF7">
        <w:trPr>
          <w:trHeight w:val="1119"/>
          <w:jc w:val="center"/>
        </w:trPr>
        <w:tc>
          <w:tcPr>
            <w:tcW w:w="705" w:type="dxa"/>
          </w:tcPr>
          <w:p w:rsidR="00B01CF7" w:rsidRDefault="0080464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B01CF7" w:rsidRDefault="00804641" w:rsidP="00C2528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C25280">
              <w:rPr>
                <w:rFonts w:ascii="Times New Roman" w:eastAsia="Times New Roman" w:hAnsi="Times New Roman" w:cs="Times New Roman"/>
                <w:b/>
                <w:sz w:val="24"/>
                <w:szCs w:val="24"/>
              </w:rPr>
              <w:t xml:space="preserve">субпідрядника </w:t>
            </w:r>
          </w:p>
        </w:tc>
        <w:tc>
          <w:tcPr>
            <w:tcW w:w="6420" w:type="dxa"/>
            <w:vAlign w:val="center"/>
          </w:tcPr>
          <w:p w:rsidR="00C25280" w:rsidRDefault="00804641" w:rsidP="00C25280">
            <w:pPr>
              <w:widowControl w:val="0"/>
              <w:ind w:right="120"/>
              <w:jc w:val="both"/>
              <w:rPr>
                <w:rFonts w:ascii="Times New Roman" w:eastAsia="Times New Roman" w:hAnsi="Times New Roman" w:cs="Times New Roman"/>
                <w:sz w:val="24"/>
                <w:szCs w:val="24"/>
              </w:rPr>
            </w:pPr>
            <w:r w:rsidRPr="00E847C7">
              <w:rPr>
                <w:rFonts w:ascii="Times New Roman" w:eastAsia="Times New Roman" w:hAnsi="Times New Roman" w:cs="Times New Roman"/>
                <w:color w:val="000000"/>
                <w:sz w:val="24"/>
                <w:szCs w:val="24"/>
              </w:rPr>
              <w:t xml:space="preserve">Не передбачено.  </w:t>
            </w:r>
          </w:p>
          <w:p w:rsidR="00B01CF7" w:rsidRDefault="00B01CF7">
            <w:pPr>
              <w:widowControl w:val="0"/>
              <w:ind w:right="120"/>
              <w:jc w:val="both"/>
              <w:rPr>
                <w:rFonts w:ascii="Times New Roman" w:eastAsia="Times New Roman" w:hAnsi="Times New Roman" w:cs="Times New Roman"/>
                <w:sz w:val="24"/>
                <w:szCs w:val="24"/>
              </w:rPr>
            </w:pPr>
          </w:p>
        </w:tc>
      </w:tr>
      <w:tr w:rsidR="00B01CF7">
        <w:trPr>
          <w:trHeight w:val="841"/>
          <w:jc w:val="center"/>
        </w:trPr>
        <w:tc>
          <w:tcPr>
            <w:tcW w:w="705" w:type="dxa"/>
          </w:tcPr>
          <w:p w:rsidR="00B01CF7" w:rsidRDefault="0080464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B01CF7" w:rsidRDefault="0080464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B01CF7" w:rsidRDefault="008046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01CF7">
        <w:trPr>
          <w:trHeight w:val="442"/>
          <w:jc w:val="center"/>
        </w:trPr>
        <w:tc>
          <w:tcPr>
            <w:tcW w:w="9960" w:type="dxa"/>
            <w:gridSpan w:val="3"/>
            <w:vAlign w:val="center"/>
          </w:tcPr>
          <w:p w:rsidR="00B01CF7" w:rsidRDefault="0080464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B01CF7">
        <w:trPr>
          <w:trHeight w:val="1119"/>
          <w:jc w:val="center"/>
        </w:trPr>
        <w:tc>
          <w:tcPr>
            <w:tcW w:w="705" w:type="dxa"/>
          </w:tcPr>
          <w:p w:rsidR="00B01CF7" w:rsidRDefault="0080464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B01CF7" w:rsidRDefault="0080464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B01CF7" w:rsidRDefault="00804641">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sidR="00E847C7">
              <w:rPr>
                <w:rFonts w:ascii="Times New Roman" w:eastAsia="Times New Roman" w:hAnsi="Times New Roman" w:cs="Times New Roman"/>
                <w:sz w:val="24"/>
                <w:szCs w:val="24"/>
              </w:rPr>
              <w:t xml:space="preserve">                   </w:t>
            </w:r>
            <w:r w:rsidRPr="00E847C7">
              <w:rPr>
                <w:rFonts w:ascii="Times New Roman" w:eastAsia="Times New Roman" w:hAnsi="Times New Roman" w:cs="Times New Roman"/>
                <w:b/>
                <w:sz w:val="24"/>
                <w:szCs w:val="24"/>
              </w:rPr>
              <w:t>___</w:t>
            </w:r>
            <w:r w:rsidR="00BE70C2">
              <w:rPr>
                <w:rFonts w:ascii="Times New Roman" w:eastAsia="Times New Roman" w:hAnsi="Times New Roman" w:cs="Times New Roman"/>
                <w:b/>
                <w:sz w:val="24"/>
                <w:szCs w:val="24"/>
              </w:rPr>
              <w:t>____</w:t>
            </w:r>
            <w:r w:rsidR="00C25280" w:rsidRPr="00E847C7">
              <w:rPr>
                <w:rFonts w:ascii="Times New Roman" w:eastAsia="Times New Roman" w:hAnsi="Times New Roman" w:cs="Times New Roman"/>
                <w:b/>
                <w:sz w:val="24"/>
                <w:szCs w:val="24"/>
              </w:rPr>
              <w:t>.</w:t>
            </w:r>
            <w:r w:rsidRPr="00E847C7">
              <w:rPr>
                <w:rFonts w:ascii="Times New Roman" w:eastAsia="Times New Roman" w:hAnsi="Times New Roman" w:cs="Times New Roman"/>
                <w:b/>
                <w:sz w:val="24"/>
                <w:szCs w:val="24"/>
              </w:rPr>
              <w:t xml:space="preserve"> 20</w:t>
            </w:r>
            <w:r w:rsidR="00C25280" w:rsidRPr="00E847C7">
              <w:rPr>
                <w:rFonts w:ascii="Times New Roman" w:eastAsia="Times New Roman" w:hAnsi="Times New Roman" w:cs="Times New Roman"/>
                <w:b/>
                <w:sz w:val="24"/>
                <w:szCs w:val="24"/>
              </w:rPr>
              <w:t>2</w:t>
            </w:r>
            <w:r w:rsidR="00BE70C2">
              <w:rPr>
                <w:rFonts w:ascii="Times New Roman" w:eastAsia="Times New Roman" w:hAnsi="Times New Roman" w:cs="Times New Roman"/>
                <w:b/>
                <w:sz w:val="24"/>
                <w:szCs w:val="24"/>
              </w:rPr>
              <w:t>3</w:t>
            </w:r>
            <w:r w:rsidR="00E847C7">
              <w:rPr>
                <w:rFonts w:ascii="Times New Roman" w:eastAsia="Times New Roman" w:hAnsi="Times New Roman" w:cs="Times New Roman"/>
                <w:b/>
                <w:sz w:val="24"/>
                <w:szCs w:val="24"/>
              </w:rPr>
              <w:t xml:space="preserve"> </w:t>
            </w:r>
            <w:r w:rsidRPr="00E847C7">
              <w:rPr>
                <w:rFonts w:ascii="Times New Roman" w:eastAsia="Times New Roman" w:hAnsi="Times New Roman" w:cs="Times New Roman"/>
                <w:b/>
                <w:sz w:val="24"/>
                <w:szCs w:val="24"/>
              </w:rPr>
              <w:t xml:space="preserve">року до </w:t>
            </w:r>
            <w:r w:rsidR="00C25280" w:rsidRPr="00E847C7">
              <w:rPr>
                <w:rFonts w:ascii="Times New Roman" w:eastAsia="Times New Roman" w:hAnsi="Times New Roman" w:cs="Times New Roman"/>
                <w:b/>
                <w:sz w:val="24"/>
                <w:szCs w:val="24"/>
              </w:rPr>
              <w:t>0</w:t>
            </w:r>
            <w:r w:rsidR="00BE70C2">
              <w:rPr>
                <w:rFonts w:ascii="Times New Roman" w:eastAsia="Times New Roman" w:hAnsi="Times New Roman" w:cs="Times New Roman"/>
                <w:b/>
                <w:sz w:val="24"/>
                <w:szCs w:val="24"/>
              </w:rPr>
              <w:t>0</w:t>
            </w:r>
            <w:r w:rsidRPr="00E847C7">
              <w:rPr>
                <w:rFonts w:ascii="Times New Roman" w:eastAsia="Times New Roman" w:hAnsi="Times New Roman" w:cs="Times New Roman"/>
                <w:b/>
                <w:sz w:val="24"/>
                <w:szCs w:val="24"/>
              </w:rPr>
              <w:t xml:space="preserve">:00 </w:t>
            </w:r>
            <w:r w:rsidRPr="00E847C7">
              <w:rPr>
                <w:rFonts w:ascii="Times New Roman" w:eastAsia="Times New Roman" w:hAnsi="Times New Roman" w:cs="Times New Roman"/>
                <w:sz w:val="24"/>
                <w:szCs w:val="24"/>
              </w:rPr>
              <w:t xml:space="preserve"> </w:t>
            </w:r>
          </w:p>
          <w:p w:rsidR="00B01CF7" w:rsidRDefault="008046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B01CF7" w:rsidRDefault="008046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B01CF7" w:rsidRDefault="00804641">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B01CF7">
        <w:trPr>
          <w:trHeight w:val="1119"/>
          <w:jc w:val="center"/>
        </w:trPr>
        <w:tc>
          <w:tcPr>
            <w:tcW w:w="705" w:type="dxa"/>
          </w:tcPr>
          <w:p w:rsidR="00B01CF7" w:rsidRDefault="0080464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B01CF7" w:rsidRDefault="0080464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B01CF7" w:rsidRDefault="00804641">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B01CF7" w:rsidRDefault="00804641">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B01CF7" w:rsidRDefault="008046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B01CF7" w:rsidRDefault="008046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B01CF7" w:rsidRDefault="00B01CF7">
            <w:pPr>
              <w:widowControl w:val="0"/>
              <w:jc w:val="both"/>
              <w:rPr>
                <w:rFonts w:ascii="Times New Roman" w:eastAsia="Times New Roman" w:hAnsi="Times New Roman" w:cs="Times New Roman"/>
                <w:strike/>
                <w:sz w:val="24"/>
                <w:szCs w:val="24"/>
              </w:rPr>
            </w:pPr>
          </w:p>
        </w:tc>
      </w:tr>
      <w:tr w:rsidR="00B01CF7">
        <w:trPr>
          <w:trHeight w:val="512"/>
          <w:jc w:val="center"/>
        </w:trPr>
        <w:tc>
          <w:tcPr>
            <w:tcW w:w="9960" w:type="dxa"/>
            <w:gridSpan w:val="3"/>
            <w:vAlign w:val="center"/>
          </w:tcPr>
          <w:p w:rsidR="00B01CF7" w:rsidRDefault="0080464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B01CF7">
        <w:trPr>
          <w:trHeight w:val="1119"/>
          <w:jc w:val="center"/>
        </w:trPr>
        <w:tc>
          <w:tcPr>
            <w:tcW w:w="705" w:type="dxa"/>
          </w:tcPr>
          <w:p w:rsidR="00B01CF7" w:rsidRDefault="0080464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B01CF7" w:rsidRDefault="0080464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B01CF7" w:rsidRDefault="00804641">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B01CF7" w:rsidRDefault="008046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B01CF7" w:rsidRDefault="008046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B01CF7" w:rsidRDefault="0080464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B01CF7" w:rsidRPr="00C25280" w:rsidRDefault="00804641">
            <w:pPr>
              <w:widowControl w:val="0"/>
              <w:jc w:val="both"/>
              <w:rPr>
                <w:rFonts w:ascii="Times New Roman" w:eastAsia="Times New Roman" w:hAnsi="Times New Roman" w:cs="Times New Roman"/>
                <w:sz w:val="24"/>
                <w:szCs w:val="24"/>
              </w:rPr>
            </w:pPr>
            <w:r w:rsidRPr="00C25280">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B01CF7" w:rsidRDefault="00804641">
            <w:pPr>
              <w:widowControl w:val="0"/>
              <w:jc w:val="both"/>
              <w:rPr>
                <w:rFonts w:ascii="Times New Roman" w:eastAsia="Times New Roman" w:hAnsi="Times New Roman" w:cs="Times New Roman"/>
                <w:sz w:val="24"/>
                <w:szCs w:val="24"/>
              </w:rPr>
            </w:pPr>
            <w:r w:rsidRPr="00C25280">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B01CF7" w:rsidRDefault="008046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B01CF7" w:rsidRDefault="008046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rsidR="00B01CF7" w:rsidRDefault="008046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B01CF7" w:rsidRPr="00E038DC" w:rsidRDefault="00804641">
            <w:pPr>
              <w:widowControl w:val="0"/>
              <w:jc w:val="both"/>
              <w:rPr>
                <w:rFonts w:ascii="Times New Roman" w:eastAsia="Times New Roman" w:hAnsi="Times New Roman" w:cs="Times New Roman"/>
                <w:sz w:val="24"/>
                <w:szCs w:val="24"/>
              </w:rPr>
            </w:pPr>
            <w:r w:rsidRPr="00E038DC">
              <w:rPr>
                <w:rFonts w:ascii="Times New Roman" w:eastAsia="Times New Roman" w:hAnsi="Times New Roman" w:cs="Times New Roman"/>
                <w:sz w:val="24"/>
                <w:szCs w:val="24"/>
              </w:rPr>
              <w:t>Оцінка здійснюється щодо предмета закупівлі в цілому</w:t>
            </w:r>
            <w:r w:rsidRPr="00E038DC">
              <w:rPr>
                <w:rFonts w:ascii="Times New Roman" w:eastAsia="Times New Roman" w:hAnsi="Times New Roman" w:cs="Times New Roman"/>
                <w:sz w:val="24"/>
                <w:szCs w:val="24"/>
                <w:highlight w:val="yellow"/>
              </w:rPr>
              <w:t>.</w:t>
            </w:r>
          </w:p>
          <w:p w:rsidR="00E038DC" w:rsidRDefault="008046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E038DC">
              <w:rPr>
                <w:rFonts w:ascii="Times New Roman" w:eastAsia="Times New Roman" w:hAnsi="Times New Roman" w:cs="Times New Roman"/>
                <w:sz w:val="24"/>
                <w:szCs w:val="24"/>
              </w:rPr>
              <w:t>–</w:t>
            </w:r>
            <w:r w:rsidRPr="00E038DC">
              <w:rPr>
                <w:rFonts w:ascii="Times New Roman" w:eastAsia="Times New Roman" w:hAnsi="Times New Roman" w:cs="Times New Roman"/>
                <w:color w:val="FF0000"/>
                <w:sz w:val="24"/>
                <w:szCs w:val="24"/>
              </w:rPr>
              <w:t xml:space="preserve"> </w:t>
            </w:r>
            <w:r w:rsidRPr="00E038DC">
              <w:rPr>
                <w:rFonts w:ascii="Times New Roman" w:eastAsia="Times New Roman" w:hAnsi="Times New Roman" w:cs="Times New Roman"/>
                <w:sz w:val="24"/>
                <w:szCs w:val="24"/>
              </w:rPr>
              <w:t xml:space="preserve">1 % </w:t>
            </w:r>
          </w:p>
          <w:p w:rsidR="00B01CF7" w:rsidRDefault="008046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визначає цін</w:t>
            </w:r>
            <w:r w:rsidR="00E038DC">
              <w:rPr>
                <w:rFonts w:ascii="Times New Roman" w:eastAsia="Times New Roman" w:hAnsi="Times New Roman" w:cs="Times New Roman"/>
                <w:sz w:val="24"/>
                <w:szCs w:val="24"/>
              </w:rPr>
              <w:t>у</w:t>
            </w:r>
            <w:r>
              <w:rPr>
                <w:rFonts w:ascii="Times New Roman" w:eastAsia="Times New Roman" w:hAnsi="Times New Roman" w:cs="Times New Roman"/>
                <w:sz w:val="24"/>
                <w:szCs w:val="24"/>
              </w:rPr>
              <w:t xml:space="preserve"> на </w:t>
            </w:r>
            <w:r w:rsidRPr="00E038DC">
              <w:rPr>
                <w:rFonts w:ascii="Times New Roman" w:eastAsia="Times New Roman" w:hAnsi="Times New Roman" w:cs="Times New Roman"/>
                <w:b/>
                <w:sz w:val="24"/>
                <w:szCs w:val="24"/>
              </w:rPr>
              <w:t>товар</w:t>
            </w:r>
            <w:r w:rsidRPr="00E038D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що він пропонує </w:t>
            </w:r>
            <w:r w:rsidRPr="00E038DC">
              <w:rPr>
                <w:rFonts w:ascii="Times New Roman" w:eastAsia="Times New Roman" w:hAnsi="Times New Roman" w:cs="Times New Roman"/>
                <w:b/>
                <w:sz w:val="24"/>
                <w:szCs w:val="24"/>
              </w:rPr>
              <w:t>поставити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що </w:t>
            </w:r>
            <w:r>
              <w:rPr>
                <w:rFonts w:ascii="Times New Roman" w:eastAsia="Times New Roman" w:hAnsi="Times New Roman" w:cs="Times New Roman"/>
                <w:sz w:val="24"/>
                <w:szCs w:val="24"/>
              </w:rPr>
              <w:lastRenderedPageBreak/>
              <w:t xml:space="preserve">сплачуються або мають бути сплачені, </w:t>
            </w:r>
            <w:r w:rsidRPr="00E038DC">
              <w:rPr>
                <w:rFonts w:ascii="Times New Roman" w:eastAsia="Times New Roman" w:hAnsi="Times New Roman" w:cs="Times New Roman"/>
                <w:sz w:val="24"/>
                <w:szCs w:val="24"/>
              </w:rPr>
              <w:t xml:space="preserve">усіх інших витрат, передбачених для </w:t>
            </w:r>
            <w:r w:rsidRPr="00E038DC">
              <w:rPr>
                <w:rFonts w:ascii="Times New Roman" w:eastAsia="Times New Roman" w:hAnsi="Times New Roman" w:cs="Times New Roman"/>
                <w:b/>
                <w:sz w:val="24"/>
                <w:szCs w:val="24"/>
              </w:rPr>
              <w:t>товару</w:t>
            </w:r>
            <w:r w:rsidR="00E038DC">
              <w:rPr>
                <w:rFonts w:ascii="Times New Roman" w:eastAsia="Times New Roman" w:hAnsi="Times New Roman" w:cs="Times New Roman"/>
                <w:b/>
                <w:color w:val="FF0000"/>
                <w:sz w:val="24"/>
                <w:szCs w:val="24"/>
              </w:rPr>
              <w:t xml:space="preserve"> </w:t>
            </w:r>
            <w:r w:rsidRPr="00E038DC">
              <w:rPr>
                <w:rFonts w:ascii="Times New Roman" w:eastAsia="Times New Roman" w:hAnsi="Times New Roman" w:cs="Times New Roman"/>
                <w:sz w:val="24"/>
                <w:szCs w:val="24"/>
              </w:rPr>
              <w:t>даного виду.</w:t>
            </w:r>
          </w:p>
          <w:p w:rsidR="00B01CF7" w:rsidRDefault="008046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B01CF7" w:rsidRDefault="008046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B01CF7" w:rsidRDefault="008046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B01CF7" w:rsidRDefault="008046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B01CF7" w:rsidRDefault="008046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B01CF7" w:rsidRDefault="00804641">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rsidR="00B01CF7" w:rsidRDefault="008046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B01CF7" w:rsidRDefault="00804641">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B01CF7" w:rsidRDefault="00804641">
            <w:pPr>
              <w:widowControl w:val="0"/>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досягнення економії завдяки застосованому </w:t>
            </w:r>
            <w:r>
              <w:rPr>
                <w:rFonts w:ascii="Times New Roman" w:eastAsia="Times New Roman" w:hAnsi="Times New Roman" w:cs="Times New Roman"/>
                <w:color w:val="000000"/>
                <w:sz w:val="24"/>
                <w:szCs w:val="24"/>
              </w:rPr>
              <w:lastRenderedPageBreak/>
              <w:t>технологічному процесу виробництва товарів, порядку надання послуг чи технології будівництва;</w:t>
            </w:r>
          </w:p>
          <w:p w:rsidR="00B01CF7" w:rsidRDefault="00804641">
            <w:pPr>
              <w:widowControl w:val="0"/>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B01CF7" w:rsidRDefault="00804641">
            <w:pPr>
              <w:widowControl w:val="0"/>
              <w:numPr>
                <w:ilvl w:val="0"/>
                <w:numId w:val="5"/>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B01CF7" w:rsidRDefault="00804641">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B01CF7" w:rsidRDefault="008046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B01CF7" w:rsidRDefault="008046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Pr>
                <w:rFonts w:ascii="Times New Roman" w:eastAsia="Times New Roman" w:hAnsi="Times New Roman" w:cs="Times New Roman"/>
                <w:b/>
                <w:i/>
                <w:sz w:val="24"/>
                <w:szCs w:val="24"/>
              </w:rPr>
              <w:t>Особливостей</w:t>
            </w:r>
            <w:r>
              <w:rPr>
                <w:rFonts w:ascii="Times New Roman" w:eastAsia="Times New Roman" w:hAnsi="Times New Roman" w:cs="Times New Roman"/>
                <w:sz w:val="24"/>
                <w:szCs w:val="24"/>
              </w:rPr>
              <w:t>.</w:t>
            </w:r>
          </w:p>
          <w:p w:rsidR="00B01CF7" w:rsidRDefault="00804641">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01CF7" w:rsidRDefault="00804641">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B01CF7" w:rsidRDefault="00804641">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B01CF7" w:rsidRDefault="00804641">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01CF7" w:rsidRDefault="008046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B01CF7" w:rsidRDefault="008046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невідповідностей.</w:t>
            </w:r>
          </w:p>
          <w:p w:rsidR="00B01CF7" w:rsidRDefault="008046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B01CF7">
        <w:trPr>
          <w:trHeight w:val="1119"/>
          <w:jc w:val="center"/>
        </w:trPr>
        <w:tc>
          <w:tcPr>
            <w:tcW w:w="705" w:type="dxa"/>
          </w:tcPr>
          <w:p w:rsidR="00B01CF7" w:rsidRDefault="0080464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B01CF7" w:rsidRDefault="0080464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B01CF7" w:rsidRDefault="008046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B01CF7" w:rsidRDefault="0080464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B01CF7" w:rsidRDefault="008046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325447">
              <w:rPr>
                <w:rFonts w:ascii="Times New Roman" w:eastAsia="Times New Roman" w:hAnsi="Times New Roman" w:cs="Times New Roman"/>
                <w:color w:val="000000"/>
                <w:sz w:val="24"/>
                <w:szCs w:val="24"/>
              </w:rPr>
              <w:t>витрати, пов'язані із оформленням забезпечення тендерної пропозиції</w:t>
            </w:r>
            <w:r w:rsidR="00325447">
              <w:rPr>
                <w:rFonts w:ascii="Times New Roman" w:eastAsia="Times New Roman" w:hAnsi="Times New Roman" w:cs="Times New Roman"/>
                <w:color w:val="000000"/>
                <w:sz w:val="24"/>
                <w:szCs w:val="24"/>
              </w:rPr>
              <w:t xml:space="preserve">. </w:t>
            </w:r>
            <w:r w:rsidRPr="0032544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B01CF7" w:rsidRDefault="008046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B01CF7" w:rsidRDefault="0080464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C25280" w:rsidRDefault="00C25280">
            <w:pPr>
              <w:widowControl w:val="0"/>
              <w:jc w:val="both"/>
              <w:rPr>
                <w:rFonts w:ascii="Times New Roman" w:eastAsia="Times New Roman" w:hAnsi="Times New Roman" w:cs="Times New Roman"/>
                <w:sz w:val="24"/>
                <w:szCs w:val="24"/>
              </w:rPr>
            </w:pPr>
          </w:p>
          <w:p w:rsidR="00B01CF7" w:rsidRDefault="00804641">
            <w:pPr>
              <w:widowControl w:val="0"/>
              <w:jc w:val="both"/>
              <w:rPr>
                <w:rFonts w:ascii="Times New Roman" w:eastAsia="Times New Roman" w:hAnsi="Times New Roman" w:cs="Times New Roman"/>
                <w:sz w:val="24"/>
                <w:szCs w:val="24"/>
              </w:rPr>
            </w:pPr>
            <w:r w:rsidRPr="00C25280">
              <w:rPr>
                <w:rFonts w:ascii="Times New Roman" w:eastAsia="Times New Roman" w:hAnsi="Times New Roman" w:cs="Times New Roman"/>
                <w:b/>
                <w:color w:val="000000"/>
                <w:sz w:val="24"/>
                <w:szCs w:val="24"/>
              </w:rPr>
              <w:t>Інші умови тендерної документації</w:t>
            </w:r>
            <w:r>
              <w:rPr>
                <w:rFonts w:ascii="Times New Roman" w:eastAsia="Times New Roman" w:hAnsi="Times New Roman" w:cs="Times New Roman"/>
                <w:b/>
                <w:i/>
                <w:color w:val="000000"/>
                <w:sz w:val="24"/>
                <w:szCs w:val="24"/>
                <w:u w:val="single"/>
              </w:rPr>
              <w:t>:</w:t>
            </w:r>
          </w:p>
          <w:p w:rsidR="00B01CF7" w:rsidRDefault="0080464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B01CF7" w:rsidRDefault="0080464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B01CF7" w:rsidRDefault="0080464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B01CF7" w:rsidRDefault="0080464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B01CF7" w:rsidRDefault="0080464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B01CF7" w:rsidRDefault="0080464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B01CF7" w:rsidRDefault="0080464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B01CF7" w:rsidRDefault="0080464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Документи, видані державними органами, повинні </w:t>
            </w:r>
            <w:r>
              <w:rPr>
                <w:rFonts w:ascii="Times New Roman" w:eastAsia="Times New Roman" w:hAnsi="Times New Roman" w:cs="Times New Roman"/>
                <w:color w:val="000000"/>
                <w:sz w:val="24"/>
                <w:szCs w:val="24"/>
              </w:rPr>
              <w:lastRenderedPageBreak/>
              <w:t>відповідати вимогам нормативних актів, відповідно до яких такі документи видані.</w:t>
            </w:r>
          </w:p>
          <w:p w:rsidR="00B01CF7" w:rsidRDefault="0080464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B01CF7" w:rsidRDefault="0080464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B01CF7" w:rsidRDefault="0080464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B01CF7" w:rsidRDefault="00804641">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B01CF7" w:rsidRPr="00E038DC" w:rsidRDefault="00804641">
            <w:pPr>
              <w:widowControl w:val="0"/>
              <w:jc w:val="both"/>
              <w:rPr>
                <w:rFonts w:ascii="Times New Roman" w:eastAsia="Times New Roman" w:hAnsi="Times New Roman" w:cs="Times New Roman"/>
                <w:color w:val="000000"/>
                <w:sz w:val="24"/>
                <w:szCs w:val="24"/>
              </w:rPr>
            </w:pPr>
            <w:r w:rsidRPr="00E038DC">
              <w:rPr>
                <w:rFonts w:ascii="Times New Roman" w:eastAsia="Times New Roman" w:hAnsi="Times New Roman" w:cs="Times New Roman"/>
                <w:color w:val="000000"/>
                <w:sz w:val="24"/>
                <w:szCs w:val="24"/>
              </w:rPr>
              <w:t xml:space="preserve">11. </w:t>
            </w:r>
            <w:r w:rsidRPr="00E038DC">
              <w:rPr>
                <w:rFonts w:ascii="Times New Roman" w:eastAsia="Times New Roman" w:hAnsi="Times New Roman" w:cs="Times New Roman"/>
                <w:sz w:val="24"/>
                <w:szCs w:val="24"/>
              </w:rPr>
              <w:t>Тендерна п</w:t>
            </w:r>
            <w:r w:rsidRPr="00E038DC">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B01CF7" w:rsidRDefault="0080464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B01CF7" w:rsidRDefault="0080464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B01CF7" w:rsidRDefault="0080464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B01CF7" w:rsidRDefault="00804641">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B01CF7" w:rsidRDefault="00804641">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w:t>
            </w:r>
            <w:proofErr w:type="spellStart"/>
            <w:r>
              <w:rPr>
                <w:rFonts w:ascii="Times New Roman" w:eastAsia="Times New Roman" w:hAnsi="Times New Roman" w:cs="Times New Roman"/>
                <w:sz w:val="24"/>
                <w:szCs w:val="24"/>
              </w:rPr>
              <w:t>власниками</w:t>
            </w:r>
            <w:proofErr w:type="spellEnd"/>
            <w:r>
              <w:rPr>
                <w:rFonts w:ascii="Times New Roman" w:eastAsia="Times New Roman" w:hAnsi="Times New Roman" w:cs="Times New Roman"/>
                <w:sz w:val="24"/>
                <w:szCs w:val="24"/>
              </w:rPr>
              <w:t xml:space="preserve">) яких є резиденти Російської Федерації / Республіки Білорусь, та/або у </w:t>
            </w:r>
            <w:r>
              <w:rPr>
                <w:rFonts w:ascii="Times New Roman" w:eastAsia="Times New Roman" w:hAnsi="Times New Roman" w:cs="Times New Roman"/>
                <w:sz w:val="24"/>
                <w:szCs w:val="24"/>
              </w:rPr>
              <w:lastRenderedPageBreak/>
              <w:t xml:space="preserve">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B01CF7">
        <w:trPr>
          <w:trHeight w:val="1119"/>
          <w:jc w:val="center"/>
        </w:trPr>
        <w:tc>
          <w:tcPr>
            <w:tcW w:w="705" w:type="dxa"/>
          </w:tcPr>
          <w:p w:rsidR="00B01CF7" w:rsidRDefault="0080464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B01CF7" w:rsidRDefault="0080464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B01CF7" w:rsidRDefault="00804641">
            <w:pPr>
              <w:widowControl w:val="0"/>
              <w:spacing w:line="228" w:lineRule="auto"/>
              <w:jc w:val="both"/>
              <w:rPr>
                <w:rFonts w:ascii="Times New Roman" w:eastAsia="Times New Roman" w:hAnsi="Times New Roman" w:cs="Times New Roman"/>
                <w:sz w:val="24"/>
                <w:szCs w:val="24"/>
                <w:highlight w:val="white"/>
              </w:rPr>
            </w:pPr>
            <w:r w:rsidRPr="00C25280">
              <w:rPr>
                <w:rFonts w:ascii="Times New Roman" w:eastAsia="Times New Roman" w:hAnsi="Times New Roman" w:cs="Times New Roman"/>
                <w:b/>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B01CF7" w:rsidRDefault="00804641">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B01CF7" w:rsidRDefault="00804641">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B01CF7" w:rsidRDefault="0080464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B01CF7" w:rsidRDefault="0080464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01CF7" w:rsidRDefault="0080464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B01CF7" w:rsidRDefault="0080464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rsidR="00B01CF7" w:rsidRDefault="0080464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w:t>
            </w:r>
            <w:proofErr w:type="spellStart"/>
            <w:r>
              <w:rPr>
                <w:rFonts w:ascii="Times New Roman" w:eastAsia="Times New Roman" w:hAnsi="Times New Roman" w:cs="Times New Roman"/>
                <w:sz w:val="24"/>
                <w:szCs w:val="24"/>
                <w:highlight w:val="white"/>
              </w:rPr>
              <w:t>власником</w:t>
            </w:r>
            <w:proofErr w:type="spellEnd"/>
            <w:r>
              <w:rPr>
                <w:rFonts w:ascii="Times New Roman" w:eastAsia="Times New Roman" w:hAnsi="Times New Roman" w:cs="Times New Roman"/>
                <w:sz w:val="24"/>
                <w:szCs w:val="24"/>
                <w:highlight w:val="white"/>
              </w:rPr>
              <w:t xml:space="preserve">)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w:t>
            </w:r>
            <w:r>
              <w:rPr>
                <w:rFonts w:ascii="Times New Roman" w:eastAsia="Times New Roman" w:hAnsi="Times New Roman" w:cs="Times New Roman"/>
                <w:sz w:val="24"/>
                <w:szCs w:val="24"/>
                <w:highlight w:val="white"/>
              </w:rPr>
              <w:lastRenderedPageBreak/>
              <w:t>період дії правового режиму воєнного стану в Україні та протягом 90 днів з дня його припинення або скасування”);</w:t>
            </w:r>
          </w:p>
          <w:p w:rsidR="00B01CF7" w:rsidRDefault="00804641">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rsidR="00B01CF7" w:rsidRDefault="0080464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B01CF7" w:rsidRDefault="0080464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B01CF7" w:rsidRDefault="0080464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B01CF7" w:rsidRDefault="0080464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01CF7" w:rsidRDefault="0080464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B01CF7" w:rsidRDefault="00804641">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B01CF7" w:rsidRDefault="0080464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B01CF7" w:rsidRDefault="0080464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B01CF7" w:rsidRDefault="0080464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B01CF7" w:rsidRDefault="0080464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B01CF7" w:rsidRDefault="0080464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B01CF7" w:rsidRDefault="0080464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B01CF7" w:rsidRDefault="00804641">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highlight w:val="white"/>
              </w:rPr>
              <w:t>у разі, коли:</w:t>
            </w:r>
          </w:p>
          <w:p w:rsidR="00B01CF7" w:rsidRDefault="0080464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01CF7" w:rsidRDefault="0080464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w:t>
            </w:r>
            <w:r>
              <w:rPr>
                <w:rFonts w:ascii="Times New Roman" w:eastAsia="Times New Roman" w:hAnsi="Times New Roman" w:cs="Times New Roman"/>
                <w:sz w:val="24"/>
                <w:szCs w:val="24"/>
                <w:highlight w:val="white"/>
              </w:rPr>
              <w:lastRenderedPageBreak/>
              <w:t>учасника санкції (рішення суду або факт добровільної сплати штрафу, або відшкодування збитків).</w:t>
            </w:r>
          </w:p>
          <w:p w:rsidR="00B01CF7" w:rsidRDefault="0080464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B01CF7" w:rsidRDefault="008046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01CF7">
        <w:trPr>
          <w:trHeight w:val="472"/>
          <w:jc w:val="center"/>
        </w:trPr>
        <w:tc>
          <w:tcPr>
            <w:tcW w:w="9960" w:type="dxa"/>
            <w:gridSpan w:val="3"/>
            <w:vAlign w:val="center"/>
          </w:tcPr>
          <w:p w:rsidR="00B01CF7" w:rsidRDefault="0080464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B01CF7">
        <w:trPr>
          <w:trHeight w:val="1119"/>
          <w:jc w:val="center"/>
        </w:trPr>
        <w:tc>
          <w:tcPr>
            <w:tcW w:w="705" w:type="dxa"/>
          </w:tcPr>
          <w:p w:rsidR="00B01CF7" w:rsidRDefault="0080464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B01CF7" w:rsidRDefault="0080464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B01CF7" w:rsidRPr="00C25280" w:rsidRDefault="00804641">
            <w:pPr>
              <w:widowControl w:val="0"/>
              <w:jc w:val="both"/>
              <w:rPr>
                <w:rFonts w:ascii="Times New Roman" w:eastAsia="Times New Roman" w:hAnsi="Times New Roman" w:cs="Times New Roman"/>
                <w:b/>
                <w:sz w:val="24"/>
                <w:szCs w:val="24"/>
              </w:rPr>
            </w:pPr>
            <w:r w:rsidRPr="00C25280">
              <w:rPr>
                <w:rFonts w:ascii="Times New Roman" w:eastAsia="Times New Roman" w:hAnsi="Times New Roman" w:cs="Times New Roman"/>
                <w:b/>
                <w:sz w:val="24"/>
                <w:szCs w:val="24"/>
              </w:rPr>
              <w:t>Замовник відміняє відкриті торги у разі:</w:t>
            </w:r>
          </w:p>
          <w:p w:rsidR="00B01CF7" w:rsidRDefault="008046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B01CF7" w:rsidRDefault="008046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01CF7" w:rsidRDefault="008046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B01CF7" w:rsidRDefault="008046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B01CF7" w:rsidRDefault="008046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B01CF7" w:rsidRDefault="00804641">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B01CF7" w:rsidRDefault="008046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B01CF7" w:rsidRDefault="008046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B01CF7" w:rsidRDefault="008046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цим пунктом, </w:t>
            </w:r>
            <w:r>
              <w:rPr>
                <w:rFonts w:ascii="Times New Roman" w:eastAsia="Times New Roman" w:hAnsi="Times New Roman" w:cs="Times New Roman"/>
                <w:sz w:val="24"/>
                <w:szCs w:val="24"/>
              </w:rPr>
              <w:lastRenderedPageBreak/>
              <w:t>оприлюднюється інформація про відміну відкритих торгів.</w:t>
            </w:r>
          </w:p>
          <w:p w:rsidR="00B01CF7" w:rsidRDefault="008046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B01CF7" w:rsidRDefault="008046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B01CF7">
        <w:trPr>
          <w:trHeight w:val="1119"/>
          <w:jc w:val="center"/>
        </w:trPr>
        <w:tc>
          <w:tcPr>
            <w:tcW w:w="705" w:type="dxa"/>
          </w:tcPr>
          <w:p w:rsidR="00B01CF7" w:rsidRDefault="0080464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B01CF7" w:rsidRDefault="0080464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B01CF7" w:rsidRDefault="0080464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B01CF7" w:rsidRDefault="0080464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B01CF7" w:rsidRDefault="008046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B01CF7">
        <w:trPr>
          <w:trHeight w:val="1119"/>
          <w:jc w:val="center"/>
        </w:trPr>
        <w:tc>
          <w:tcPr>
            <w:tcW w:w="705" w:type="dxa"/>
          </w:tcPr>
          <w:p w:rsidR="00B01CF7" w:rsidRDefault="0080464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B01CF7" w:rsidRDefault="00D0644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Проект</w:t>
            </w:r>
            <w:r w:rsidR="00804641">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B01CF7" w:rsidRDefault="00804641">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B01CF7" w:rsidRDefault="0080464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B01CF7" w:rsidRDefault="0080464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B01CF7" w:rsidRDefault="00804641">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B01CF7" w:rsidRDefault="00804641">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B01CF7" w:rsidRDefault="00804641">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B01CF7">
        <w:trPr>
          <w:trHeight w:val="6150"/>
          <w:jc w:val="center"/>
        </w:trPr>
        <w:tc>
          <w:tcPr>
            <w:tcW w:w="705" w:type="dxa"/>
          </w:tcPr>
          <w:p w:rsidR="00B01CF7" w:rsidRDefault="0080464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B01CF7" w:rsidRDefault="0080464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B01CF7" w:rsidRDefault="008046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B01CF7" w:rsidRDefault="008046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B01CF7" w:rsidRDefault="008046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B01CF7" w:rsidRDefault="00804641">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визначення грошового еквівалента зобов’язання в іноземній валюті;</w:t>
            </w:r>
          </w:p>
          <w:p w:rsidR="00B01CF7" w:rsidRDefault="00804641">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B01CF7" w:rsidRDefault="00804641">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B01CF7">
        <w:trPr>
          <w:trHeight w:val="1119"/>
          <w:jc w:val="center"/>
        </w:trPr>
        <w:tc>
          <w:tcPr>
            <w:tcW w:w="705" w:type="dxa"/>
          </w:tcPr>
          <w:p w:rsidR="00B01CF7" w:rsidRDefault="0080464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B01CF7" w:rsidRDefault="0080464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B01CF7" w:rsidRPr="00D06446" w:rsidRDefault="00804641">
            <w:pPr>
              <w:widowControl w:val="0"/>
              <w:ind w:right="120"/>
              <w:jc w:val="both"/>
              <w:rPr>
                <w:rFonts w:ascii="Times New Roman" w:eastAsia="Times New Roman" w:hAnsi="Times New Roman" w:cs="Times New Roman"/>
                <w:color w:val="FF0000"/>
                <w:sz w:val="24"/>
                <w:szCs w:val="24"/>
              </w:rPr>
            </w:pPr>
            <w:r w:rsidRPr="00D06446">
              <w:rPr>
                <w:rFonts w:ascii="Times New Roman" w:eastAsia="Times New Roman" w:hAnsi="Times New Roman" w:cs="Times New Roman"/>
                <w:sz w:val="24"/>
                <w:szCs w:val="24"/>
              </w:rPr>
              <w:t>Забезпечення виконання договору про закупівлю не вимагається</w:t>
            </w:r>
            <w:r w:rsidRPr="00D06446">
              <w:rPr>
                <w:rFonts w:ascii="Times New Roman" w:eastAsia="Times New Roman" w:hAnsi="Times New Roman" w:cs="Times New Roman"/>
                <w:color w:val="FF0000"/>
                <w:sz w:val="24"/>
                <w:szCs w:val="24"/>
              </w:rPr>
              <w:t>.</w:t>
            </w:r>
          </w:p>
          <w:p w:rsidR="00B01CF7" w:rsidRDefault="00B01CF7">
            <w:pPr>
              <w:widowControl w:val="0"/>
              <w:ind w:right="120"/>
              <w:jc w:val="both"/>
              <w:rPr>
                <w:rFonts w:ascii="Times New Roman" w:eastAsia="Times New Roman" w:hAnsi="Times New Roman" w:cs="Times New Roman"/>
                <w:sz w:val="24"/>
                <w:szCs w:val="24"/>
              </w:rPr>
            </w:pPr>
          </w:p>
          <w:p w:rsidR="00B01CF7" w:rsidRDefault="00B01CF7">
            <w:pPr>
              <w:widowControl w:val="0"/>
              <w:jc w:val="both"/>
              <w:rPr>
                <w:rFonts w:ascii="Times New Roman" w:eastAsia="Times New Roman" w:hAnsi="Times New Roman" w:cs="Times New Roman"/>
                <w:sz w:val="24"/>
                <w:szCs w:val="24"/>
              </w:rPr>
            </w:pPr>
          </w:p>
        </w:tc>
      </w:tr>
    </w:tbl>
    <w:p w:rsidR="00B01CF7" w:rsidRDefault="00B01CF7">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p w:rsidR="00B01CF7" w:rsidRDefault="00B01CF7">
      <w:pPr>
        <w:widowControl w:val="0"/>
        <w:spacing w:after="0" w:line="240" w:lineRule="auto"/>
        <w:jc w:val="both"/>
        <w:rPr>
          <w:rFonts w:ascii="Times New Roman" w:eastAsia="Times New Roman" w:hAnsi="Times New Roman" w:cs="Times New Roman"/>
          <w:sz w:val="24"/>
          <w:szCs w:val="24"/>
        </w:rPr>
      </w:pPr>
    </w:p>
    <w:p w:rsidR="00C037C4" w:rsidRDefault="00C037C4">
      <w:pPr>
        <w:widowControl w:val="0"/>
        <w:spacing w:after="0" w:line="240" w:lineRule="auto"/>
        <w:jc w:val="both"/>
        <w:rPr>
          <w:rFonts w:ascii="Times New Roman" w:eastAsia="Times New Roman" w:hAnsi="Times New Roman" w:cs="Times New Roman"/>
          <w:sz w:val="24"/>
          <w:szCs w:val="24"/>
        </w:rPr>
      </w:pPr>
    </w:p>
    <w:p w:rsidR="00C037C4" w:rsidRDefault="00C037C4">
      <w:pPr>
        <w:widowControl w:val="0"/>
        <w:spacing w:after="0" w:line="240" w:lineRule="auto"/>
        <w:jc w:val="both"/>
        <w:rPr>
          <w:rFonts w:ascii="Times New Roman" w:eastAsia="Times New Roman" w:hAnsi="Times New Roman" w:cs="Times New Roman"/>
          <w:sz w:val="24"/>
          <w:szCs w:val="24"/>
        </w:rPr>
      </w:pPr>
    </w:p>
    <w:p w:rsidR="00C037C4" w:rsidRDefault="00C037C4">
      <w:pPr>
        <w:widowControl w:val="0"/>
        <w:spacing w:after="0" w:line="240" w:lineRule="auto"/>
        <w:jc w:val="both"/>
        <w:rPr>
          <w:rFonts w:ascii="Times New Roman" w:eastAsia="Times New Roman" w:hAnsi="Times New Roman" w:cs="Times New Roman"/>
          <w:sz w:val="24"/>
          <w:szCs w:val="24"/>
        </w:rPr>
      </w:pPr>
    </w:p>
    <w:p w:rsidR="00C037C4" w:rsidRDefault="00C037C4">
      <w:pPr>
        <w:widowControl w:val="0"/>
        <w:spacing w:after="0" w:line="240" w:lineRule="auto"/>
        <w:jc w:val="both"/>
        <w:rPr>
          <w:rFonts w:ascii="Times New Roman" w:eastAsia="Times New Roman" w:hAnsi="Times New Roman" w:cs="Times New Roman"/>
          <w:sz w:val="24"/>
          <w:szCs w:val="24"/>
        </w:rPr>
      </w:pPr>
    </w:p>
    <w:p w:rsidR="00C037C4" w:rsidRDefault="00C037C4">
      <w:pPr>
        <w:widowControl w:val="0"/>
        <w:spacing w:after="0" w:line="240" w:lineRule="auto"/>
        <w:jc w:val="both"/>
        <w:rPr>
          <w:rFonts w:ascii="Times New Roman" w:eastAsia="Times New Roman" w:hAnsi="Times New Roman" w:cs="Times New Roman"/>
          <w:sz w:val="24"/>
          <w:szCs w:val="24"/>
        </w:rPr>
      </w:pPr>
    </w:p>
    <w:p w:rsidR="00C037C4" w:rsidRDefault="00C037C4">
      <w:pPr>
        <w:widowControl w:val="0"/>
        <w:spacing w:after="0" w:line="240" w:lineRule="auto"/>
        <w:jc w:val="both"/>
        <w:rPr>
          <w:rFonts w:ascii="Times New Roman" w:eastAsia="Times New Roman" w:hAnsi="Times New Roman" w:cs="Times New Roman"/>
          <w:sz w:val="24"/>
          <w:szCs w:val="24"/>
        </w:rPr>
      </w:pPr>
    </w:p>
    <w:p w:rsidR="00C037C4" w:rsidRDefault="00C037C4">
      <w:pPr>
        <w:widowControl w:val="0"/>
        <w:spacing w:after="0" w:line="240" w:lineRule="auto"/>
        <w:jc w:val="both"/>
        <w:rPr>
          <w:rFonts w:ascii="Times New Roman" w:eastAsia="Times New Roman" w:hAnsi="Times New Roman" w:cs="Times New Roman"/>
          <w:sz w:val="24"/>
          <w:szCs w:val="24"/>
        </w:rPr>
      </w:pPr>
    </w:p>
    <w:p w:rsidR="00C037C4" w:rsidRDefault="00C037C4">
      <w:pPr>
        <w:widowControl w:val="0"/>
        <w:spacing w:after="0" w:line="240" w:lineRule="auto"/>
        <w:jc w:val="both"/>
        <w:rPr>
          <w:rFonts w:ascii="Times New Roman" w:eastAsia="Times New Roman" w:hAnsi="Times New Roman" w:cs="Times New Roman"/>
          <w:sz w:val="24"/>
          <w:szCs w:val="24"/>
        </w:rPr>
      </w:pPr>
    </w:p>
    <w:p w:rsidR="00C037C4" w:rsidRDefault="00C037C4">
      <w:pPr>
        <w:widowControl w:val="0"/>
        <w:spacing w:after="0" w:line="240" w:lineRule="auto"/>
        <w:jc w:val="both"/>
        <w:rPr>
          <w:rFonts w:ascii="Times New Roman" w:eastAsia="Times New Roman" w:hAnsi="Times New Roman" w:cs="Times New Roman"/>
          <w:sz w:val="24"/>
          <w:szCs w:val="24"/>
        </w:rPr>
      </w:pPr>
    </w:p>
    <w:p w:rsidR="00C037C4" w:rsidRDefault="00C037C4">
      <w:pPr>
        <w:widowControl w:val="0"/>
        <w:spacing w:after="0" w:line="240" w:lineRule="auto"/>
        <w:jc w:val="both"/>
        <w:rPr>
          <w:rFonts w:ascii="Times New Roman" w:eastAsia="Times New Roman" w:hAnsi="Times New Roman" w:cs="Times New Roman"/>
          <w:sz w:val="24"/>
          <w:szCs w:val="24"/>
        </w:rPr>
      </w:pPr>
    </w:p>
    <w:p w:rsidR="00C037C4" w:rsidRDefault="00C037C4">
      <w:pPr>
        <w:widowControl w:val="0"/>
        <w:spacing w:after="0" w:line="240" w:lineRule="auto"/>
        <w:jc w:val="both"/>
        <w:rPr>
          <w:rFonts w:ascii="Times New Roman" w:eastAsia="Times New Roman" w:hAnsi="Times New Roman" w:cs="Times New Roman"/>
          <w:sz w:val="24"/>
          <w:szCs w:val="24"/>
        </w:rPr>
      </w:pPr>
    </w:p>
    <w:p w:rsidR="00C037C4" w:rsidRDefault="00C037C4">
      <w:pPr>
        <w:widowControl w:val="0"/>
        <w:spacing w:after="0" w:line="240" w:lineRule="auto"/>
        <w:jc w:val="both"/>
        <w:rPr>
          <w:rFonts w:ascii="Times New Roman" w:eastAsia="Times New Roman" w:hAnsi="Times New Roman" w:cs="Times New Roman"/>
          <w:sz w:val="24"/>
          <w:szCs w:val="24"/>
        </w:rPr>
      </w:pPr>
    </w:p>
    <w:p w:rsidR="00C037C4" w:rsidRDefault="00C037C4">
      <w:pPr>
        <w:widowControl w:val="0"/>
        <w:spacing w:after="0" w:line="240" w:lineRule="auto"/>
        <w:jc w:val="both"/>
        <w:rPr>
          <w:rFonts w:ascii="Times New Roman" w:eastAsia="Times New Roman" w:hAnsi="Times New Roman" w:cs="Times New Roman"/>
          <w:sz w:val="24"/>
          <w:szCs w:val="24"/>
        </w:rPr>
      </w:pPr>
    </w:p>
    <w:p w:rsidR="00C037C4" w:rsidRDefault="00C037C4">
      <w:pPr>
        <w:widowControl w:val="0"/>
        <w:spacing w:after="0" w:line="240" w:lineRule="auto"/>
        <w:jc w:val="both"/>
        <w:rPr>
          <w:rFonts w:ascii="Times New Roman" w:eastAsia="Times New Roman" w:hAnsi="Times New Roman" w:cs="Times New Roman"/>
          <w:sz w:val="24"/>
          <w:szCs w:val="24"/>
        </w:rPr>
      </w:pPr>
    </w:p>
    <w:p w:rsidR="00C037C4" w:rsidRDefault="00C037C4">
      <w:pPr>
        <w:widowControl w:val="0"/>
        <w:spacing w:after="0" w:line="240" w:lineRule="auto"/>
        <w:jc w:val="both"/>
        <w:rPr>
          <w:rFonts w:ascii="Times New Roman" w:eastAsia="Times New Roman" w:hAnsi="Times New Roman" w:cs="Times New Roman"/>
          <w:sz w:val="24"/>
          <w:szCs w:val="24"/>
        </w:rPr>
      </w:pPr>
    </w:p>
    <w:p w:rsidR="00C037C4" w:rsidRDefault="00C037C4">
      <w:pPr>
        <w:widowControl w:val="0"/>
        <w:spacing w:after="0" w:line="240" w:lineRule="auto"/>
        <w:jc w:val="both"/>
        <w:rPr>
          <w:rFonts w:ascii="Times New Roman" w:eastAsia="Times New Roman" w:hAnsi="Times New Roman" w:cs="Times New Roman"/>
          <w:sz w:val="24"/>
          <w:szCs w:val="24"/>
        </w:rPr>
      </w:pPr>
    </w:p>
    <w:p w:rsidR="00C037C4" w:rsidRDefault="00C037C4">
      <w:pPr>
        <w:widowControl w:val="0"/>
        <w:spacing w:after="0" w:line="240" w:lineRule="auto"/>
        <w:jc w:val="both"/>
        <w:rPr>
          <w:rFonts w:ascii="Times New Roman" w:eastAsia="Times New Roman" w:hAnsi="Times New Roman" w:cs="Times New Roman"/>
          <w:sz w:val="24"/>
          <w:szCs w:val="24"/>
        </w:rPr>
      </w:pPr>
    </w:p>
    <w:p w:rsidR="00C037C4" w:rsidRDefault="00C037C4">
      <w:pPr>
        <w:widowControl w:val="0"/>
        <w:spacing w:after="0" w:line="240" w:lineRule="auto"/>
        <w:jc w:val="both"/>
        <w:rPr>
          <w:rFonts w:ascii="Times New Roman" w:eastAsia="Times New Roman" w:hAnsi="Times New Roman" w:cs="Times New Roman"/>
          <w:sz w:val="24"/>
          <w:szCs w:val="24"/>
        </w:rPr>
      </w:pPr>
    </w:p>
    <w:p w:rsidR="00C037C4" w:rsidRDefault="00C037C4">
      <w:pPr>
        <w:widowControl w:val="0"/>
        <w:spacing w:after="0" w:line="240" w:lineRule="auto"/>
        <w:jc w:val="both"/>
        <w:rPr>
          <w:rFonts w:ascii="Times New Roman" w:eastAsia="Times New Roman" w:hAnsi="Times New Roman" w:cs="Times New Roman"/>
          <w:sz w:val="24"/>
          <w:szCs w:val="24"/>
        </w:rPr>
      </w:pPr>
    </w:p>
    <w:p w:rsidR="00C037C4" w:rsidRDefault="00C037C4">
      <w:pPr>
        <w:widowControl w:val="0"/>
        <w:spacing w:after="0" w:line="240" w:lineRule="auto"/>
        <w:jc w:val="both"/>
        <w:rPr>
          <w:rFonts w:ascii="Times New Roman" w:eastAsia="Times New Roman" w:hAnsi="Times New Roman" w:cs="Times New Roman"/>
          <w:sz w:val="24"/>
          <w:szCs w:val="24"/>
        </w:rPr>
      </w:pPr>
    </w:p>
    <w:p w:rsidR="00C037C4" w:rsidRDefault="00C037C4">
      <w:pPr>
        <w:widowControl w:val="0"/>
        <w:spacing w:after="0" w:line="240" w:lineRule="auto"/>
        <w:jc w:val="both"/>
        <w:rPr>
          <w:rFonts w:ascii="Times New Roman" w:eastAsia="Times New Roman" w:hAnsi="Times New Roman" w:cs="Times New Roman"/>
          <w:sz w:val="24"/>
          <w:szCs w:val="24"/>
        </w:rPr>
      </w:pPr>
    </w:p>
    <w:p w:rsidR="00C037C4" w:rsidRDefault="00C037C4">
      <w:pPr>
        <w:widowControl w:val="0"/>
        <w:spacing w:after="0" w:line="240" w:lineRule="auto"/>
        <w:jc w:val="both"/>
        <w:rPr>
          <w:rFonts w:ascii="Times New Roman" w:eastAsia="Times New Roman" w:hAnsi="Times New Roman" w:cs="Times New Roman"/>
          <w:sz w:val="24"/>
          <w:szCs w:val="24"/>
        </w:rPr>
      </w:pPr>
    </w:p>
    <w:p w:rsidR="00C037C4" w:rsidRDefault="00C037C4">
      <w:pPr>
        <w:widowControl w:val="0"/>
        <w:spacing w:after="0" w:line="240" w:lineRule="auto"/>
        <w:jc w:val="both"/>
        <w:rPr>
          <w:rFonts w:ascii="Times New Roman" w:eastAsia="Times New Roman" w:hAnsi="Times New Roman" w:cs="Times New Roman"/>
          <w:sz w:val="24"/>
          <w:szCs w:val="24"/>
        </w:rPr>
      </w:pPr>
    </w:p>
    <w:p w:rsidR="00C037C4" w:rsidRDefault="00C037C4">
      <w:pPr>
        <w:widowControl w:val="0"/>
        <w:spacing w:after="0" w:line="240" w:lineRule="auto"/>
        <w:jc w:val="both"/>
        <w:rPr>
          <w:rFonts w:ascii="Times New Roman" w:eastAsia="Times New Roman" w:hAnsi="Times New Roman" w:cs="Times New Roman"/>
          <w:sz w:val="24"/>
          <w:szCs w:val="24"/>
        </w:rPr>
      </w:pPr>
    </w:p>
    <w:p w:rsidR="00C037C4" w:rsidRDefault="00C037C4">
      <w:pPr>
        <w:widowControl w:val="0"/>
        <w:spacing w:after="0" w:line="240" w:lineRule="auto"/>
        <w:jc w:val="both"/>
        <w:rPr>
          <w:rFonts w:ascii="Times New Roman" w:eastAsia="Times New Roman" w:hAnsi="Times New Roman" w:cs="Times New Roman"/>
          <w:sz w:val="24"/>
          <w:szCs w:val="24"/>
        </w:rPr>
      </w:pPr>
    </w:p>
    <w:p w:rsidR="00C037C4" w:rsidRPr="00C037C4" w:rsidRDefault="00C037C4" w:rsidP="00C037C4">
      <w:pPr>
        <w:ind w:right="-25"/>
        <w:jc w:val="right"/>
        <w:rPr>
          <w:rFonts w:ascii="Times New Roman" w:hAnsi="Times New Roman" w:cs="Times New Roman"/>
          <w:b/>
          <w:color w:val="000000"/>
          <w:sz w:val="24"/>
          <w:szCs w:val="24"/>
        </w:rPr>
      </w:pPr>
      <w:r w:rsidRPr="00C037C4">
        <w:rPr>
          <w:rFonts w:ascii="Times New Roman" w:hAnsi="Times New Roman" w:cs="Times New Roman"/>
          <w:b/>
          <w:color w:val="000000"/>
          <w:sz w:val="24"/>
          <w:szCs w:val="24"/>
        </w:rPr>
        <w:lastRenderedPageBreak/>
        <w:t>Додаток № 1</w:t>
      </w:r>
    </w:p>
    <w:p w:rsidR="00C037C4" w:rsidRPr="00C037C4" w:rsidRDefault="00C037C4" w:rsidP="00C037C4">
      <w:pPr>
        <w:ind w:right="-25"/>
        <w:jc w:val="right"/>
        <w:rPr>
          <w:rFonts w:ascii="Times New Roman" w:hAnsi="Times New Roman" w:cs="Times New Roman"/>
          <w:b/>
          <w:color w:val="000000"/>
          <w:sz w:val="24"/>
          <w:szCs w:val="24"/>
        </w:rPr>
      </w:pPr>
      <w:r w:rsidRPr="00C037C4">
        <w:rPr>
          <w:rFonts w:ascii="Times New Roman" w:hAnsi="Times New Roman" w:cs="Times New Roman"/>
          <w:b/>
          <w:color w:val="000000"/>
          <w:sz w:val="24"/>
          <w:szCs w:val="24"/>
        </w:rPr>
        <w:t>до тендерної документації</w:t>
      </w:r>
    </w:p>
    <w:p w:rsidR="00C037C4" w:rsidRPr="00C037C4" w:rsidRDefault="00C037C4" w:rsidP="00C037C4">
      <w:pPr>
        <w:rPr>
          <w:rFonts w:ascii="Times New Roman" w:hAnsi="Times New Roman" w:cs="Times New Roman"/>
          <w:color w:val="000000"/>
          <w:sz w:val="24"/>
          <w:szCs w:val="24"/>
        </w:rPr>
      </w:pPr>
    </w:p>
    <w:p w:rsidR="00C037C4" w:rsidRPr="00C037C4" w:rsidRDefault="00C037C4" w:rsidP="00C037C4">
      <w:pPr>
        <w:widowControl w:val="0"/>
        <w:tabs>
          <w:tab w:val="left" w:pos="3360"/>
          <w:tab w:val="center" w:pos="5191"/>
        </w:tabs>
        <w:ind w:firstLine="426"/>
        <w:jc w:val="center"/>
        <w:rPr>
          <w:rFonts w:ascii="Times New Roman" w:hAnsi="Times New Roman" w:cs="Times New Roman"/>
          <w:bCs/>
          <w:snapToGrid w:val="0"/>
          <w:color w:val="000000"/>
          <w:sz w:val="24"/>
          <w:szCs w:val="24"/>
        </w:rPr>
      </w:pPr>
      <w:r w:rsidRPr="00C037C4">
        <w:rPr>
          <w:rFonts w:ascii="Times New Roman" w:hAnsi="Times New Roman" w:cs="Times New Roman"/>
          <w:b/>
          <w:bCs/>
          <w:snapToGrid w:val="0"/>
          <w:color w:val="000000"/>
          <w:sz w:val="24"/>
          <w:szCs w:val="24"/>
        </w:rPr>
        <w:t>ТЕНДЕРНА ПРОПОЗИЦІЯ</w:t>
      </w:r>
    </w:p>
    <w:p w:rsidR="00C037C4" w:rsidRPr="00C037C4" w:rsidRDefault="00C037C4" w:rsidP="00C037C4">
      <w:pPr>
        <w:ind w:left="1418" w:hanging="568"/>
        <w:rPr>
          <w:rFonts w:ascii="Times New Roman" w:hAnsi="Times New Roman" w:cs="Times New Roman"/>
          <w:sz w:val="24"/>
          <w:szCs w:val="24"/>
          <w:lang w:val="ru-RU"/>
        </w:rPr>
      </w:pPr>
      <w:r w:rsidRPr="00C037C4">
        <w:rPr>
          <w:rFonts w:ascii="Times New Roman" w:hAnsi="Times New Roman" w:cs="Times New Roman"/>
          <w:b/>
          <w:color w:val="000000"/>
          <w:sz w:val="24"/>
          <w:szCs w:val="24"/>
          <w:lang w:val="ru-RU"/>
        </w:rPr>
        <w:t xml:space="preserve">                          на </w:t>
      </w:r>
      <w:r w:rsidR="0048712A" w:rsidRPr="00C037C4">
        <w:rPr>
          <w:rFonts w:ascii="Times New Roman" w:hAnsi="Times New Roman" w:cs="Times New Roman"/>
          <w:b/>
          <w:color w:val="000000"/>
          <w:sz w:val="24"/>
          <w:szCs w:val="24"/>
        </w:rPr>
        <w:t>участь</w:t>
      </w:r>
      <w:r w:rsidRPr="00C037C4">
        <w:rPr>
          <w:rFonts w:ascii="Times New Roman" w:hAnsi="Times New Roman" w:cs="Times New Roman"/>
          <w:b/>
          <w:color w:val="000000"/>
          <w:sz w:val="24"/>
          <w:szCs w:val="24"/>
        </w:rPr>
        <w:t xml:space="preserve"> </w:t>
      </w:r>
      <w:proofErr w:type="gramStart"/>
      <w:r w:rsidRPr="00C037C4">
        <w:rPr>
          <w:rFonts w:ascii="Times New Roman" w:hAnsi="Times New Roman" w:cs="Times New Roman"/>
          <w:b/>
          <w:color w:val="000000"/>
          <w:sz w:val="24"/>
          <w:szCs w:val="24"/>
        </w:rPr>
        <w:t>у</w:t>
      </w:r>
      <w:proofErr w:type="gramEnd"/>
      <w:r w:rsidRPr="00C037C4">
        <w:rPr>
          <w:rFonts w:ascii="Times New Roman" w:hAnsi="Times New Roman" w:cs="Times New Roman"/>
          <w:b/>
          <w:color w:val="000000"/>
          <w:sz w:val="24"/>
          <w:szCs w:val="24"/>
        </w:rPr>
        <w:t xml:space="preserve"> відкритих торгах </w:t>
      </w:r>
      <w:r w:rsidRPr="00C037C4">
        <w:rPr>
          <w:rFonts w:ascii="Times New Roman" w:hAnsi="Times New Roman" w:cs="Times New Roman"/>
          <w:b/>
          <w:color w:val="000000"/>
          <w:sz w:val="24"/>
          <w:szCs w:val="24"/>
          <w:lang w:val="ru-RU"/>
        </w:rPr>
        <w:t>за предметом:</w:t>
      </w:r>
      <w:r w:rsidRPr="00C037C4">
        <w:rPr>
          <w:rFonts w:ascii="Times New Roman" w:hAnsi="Times New Roman" w:cs="Times New Roman"/>
          <w:sz w:val="24"/>
          <w:szCs w:val="24"/>
          <w:lang w:val="ru-RU"/>
        </w:rPr>
        <w:t xml:space="preserve"> </w:t>
      </w:r>
    </w:p>
    <w:p w:rsidR="00EE3C35" w:rsidRDefault="00C037C4" w:rsidP="00EE3C35">
      <w:pPr>
        <w:spacing w:after="0"/>
        <w:ind w:left="1418" w:hanging="568"/>
        <w:rPr>
          <w:rFonts w:ascii="Times New Roman" w:hAnsi="Times New Roman" w:cs="Times New Roman"/>
          <w:sz w:val="24"/>
          <w:szCs w:val="24"/>
        </w:rPr>
      </w:pPr>
      <w:r w:rsidRPr="00C037C4">
        <w:rPr>
          <w:rFonts w:ascii="Times New Roman" w:hAnsi="Times New Roman" w:cs="Times New Roman"/>
          <w:sz w:val="24"/>
          <w:szCs w:val="24"/>
          <w:lang w:val="ru-RU"/>
        </w:rPr>
        <w:t xml:space="preserve">                           </w:t>
      </w:r>
      <w:r w:rsidR="00EE3C35" w:rsidRPr="00EE3C35">
        <w:rPr>
          <w:rFonts w:ascii="Times New Roman" w:hAnsi="Times New Roman" w:cs="Times New Roman"/>
          <w:sz w:val="24"/>
          <w:szCs w:val="24"/>
        </w:rPr>
        <w:t xml:space="preserve">Папір для друку </w:t>
      </w:r>
      <w:r w:rsidR="00EE3C35" w:rsidRPr="00EE3C35">
        <w:rPr>
          <w:rFonts w:ascii="Times New Roman" w:hAnsi="Times New Roman" w:cs="Times New Roman"/>
          <w:b/>
          <w:bCs/>
          <w:sz w:val="24"/>
          <w:szCs w:val="24"/>
        </w:rPr>
        <w:t xml:space="preserve">  </w:t>
      </w:r>
      <w:r w:rsidR="00EE3C35" w:rsidRPr="00EE3C35">
        <w:rPr>
          <w:rFonts w:ascii="Times New Roman" w:hAnsi="Times New Roman" w:cs="Times New Roman"/>
          <w:sz w:val="24"/>
          <w:szCs w:val="24"/>
        </w:rPr>
        <w:t xml:space="preserve"> за ДК021:2015 30190000-7 офісне </w:t>
      </w:r>
    </w:p>
    <w:p w:rsidR="00EE3C35" w:rsidRPr="00EE3C35" w:rsidRDefault="00EE3C35" w:rsidP="00EE3C35">
      <w:pPr>
        <w:spacing w:after="0"/>
        <w:ind w:left="1418" w:hanging="568"/>
        <w:rPr>
          <w:rFonts w:ascii="Times New Roman" w:hAnsi="Times New Roman" w:cs="Times New Roman"/>
          <w:sz w:val="24"/>
          <w:szCs w:val="24"/>
        </w:rPr>
      </w:pPr>
      <w:r w:rsidRPr="00EE3C35">
        <w:rPr>
          <w:rFonts w:ascii="Times New Roman" w:hAnsi="Times New Roman" w:cs="Times New Roman"/>
          <w:sz w:val="24"/>
          <w:szCs w:val="24"/>
        </w:rPr>
        <w:t xml:space="preserve">устаткування та приладдя різне </w:t>
      </w:r>
      <w:r w:rsidRPr="00EE3C35">
        <w:rPr>
          <w:rFonts w:ascii="Times New Roman" w:hAnsi="Times New Roman" w:cs="Times New Roman"/>
          <w:b/>
          <w:bCs/>
          <w:sz w:val="24"/>
          <w:szCs w:val="24"/>
        </w:rPr>
        <w:t xml:space="preserve">  </w:t>
      </w:r>
      <w:r w:rsidRPr="00EE3C35">
        <w:rPr>
          <w:rFonts w:ascii="Times New Roman" w:hAnsi="Times New Roman" w:cs="Times New Roman"/>
          <w:bCs/>
          <w:sz w:val="24"/>
          <w:szCs w:val="24"/>
        </w:rPr>
        <w:t>(</w:t>
      </w:r>
      <w:r w:rsidRPr="00EE3C35">
        <w:rPr>
          <w:rFonts w:ascii="Times New Roman" w:hAnsi="Times New Roman" w:cs="Times New Roman"/>
          <w:bCs/>
          <w:sz w:val="24"/>
          <w:szCs w:val="24"/>
          <w:lang w:val="ru-RU"/>
        </w:rPr>
        <w:t xml:space="preserve">30197630-1 </w:t>
      </w:r>
      <w:r w:rsidRPr="00EE3C35">
        <w:rPr>
          <w:rFonts w:ascii="Times New Roman" w:hAnsi="Times New Roman" w:cs="Times New Roman"/>
          <w:bCs/>
          <w:sz w:val="24"/>
          <w:szCs w:val="24"/>
        </w:rPr>
        <w:t>папір для друку</w:t>
      </w:r>
      <w:r w:rsidRPr="00EE3C35">
        <w:rPr>
          <w:rFonts w:ascii="Times New Roman" w:hAnsi="Times New Roman" w:cs="Times New Roman"/>
          <w:sz w:val="24"/>
          <w:szCs w:val="24"/>
        </w:rPr>
        <w:t>)</w:t>
      </w:r>
    </w:p>
    <w:p w:rsidR="00C037C4" w:rsidRPr="00C037C4" w:rsidRDefault="00C037C4" w:rsidP="00EE3C35">
      <w:pPr>
        <w:ind w:left="850" w:hanging="850"/>
        <w:rPr>
          <w:rFonts w:ascii="Times New Roman" w:hAnsi="Times New Roman" w:cs="Times New Roman"/>
          <w:color w:val="000000"/>
          <w:sz w:val="24"/>
          <w:szCs w:val="24"/>
        </w:rPr>
      </w:pPr>
      <w:r w:rsidRPr="00C037C4">
        <w:rPr>
          <w:rFonts w:ascii="Times New Roman" w:hAnsi="Times New Roman" w:cs="Times New Roman"/>
          <w:color w:val="000000"/>
          <w:sz w:val="24"/>
          <w:szCs w:val="24"/>
        </w:rPr>
        <w:t>Повне найменування Учасника _______________________________________________</w:t>
      </w:r>
    </w:p>
    <w:p w:rsidR="00C037C4" w:rsidRPr="00C037C4" w:rsidRDefault="00C037C4" w:rsidP="00C037C4">
      <w:pPr>
        <w:widowControl w:val="0"/>
        <w:autoSpaceDE w:val="0"/>
        <w:autoSpaceDN w:val="0"/>
        <w:adjustRightInd w:val="0"/>
        <w:spacing w:line="340" w:lineRule="atLeast"/>
        <w:jc w:val="both"/>
        <w:rPr>
          <w:rFonts w:ascii="Times New Roman" w:hAnsi="Times New Roman" w:cs="Times New Roman"/>
          <w:color w:val="000000"/>
          <w:sz w:val="24"/>
          <w:szCs w:val="24"/>
        </w:rPr>
      </w:pPr>
      <w:r w:rsidRPr="00C037C4">
        <w:rPr>
          <w:rFonts w:ascii="Times New Roman" w:hAnsi="Times New Roman" w:cs="Times New Roman"/>
          <w:color w:val="000000"/>
          <w:sz w:val="24"/>
          <w:szCs w:val="24"/>
        </w:rPr>
        <w:t>Адреса (юридична та фактична) _______________________________________________</w:t>
      </w:r>
    </w:p>
    <w:p w:rsidR="00C037C4" w:rsidRPr="00C037C4" w:rsidRDefault="00C037C4" w:rsidP="00C037C4">
      <w:pPr>
        <w:widowControl w:val="0"/>
        <w:autoSpaceDE w:val="0"/>
        <w:autoSpaceDN w:val="0"/>
        <w:adjustRightInd w:val="0"/>
        <w:spacing w:line="340" w:lineRule="atLeast"/>
        <w:jc w:val="both"/>
        <w:rPr>
          <w:rFonts w:ascii="Times New Roman" w:hAnsi="Times New Roman" w:cs="Times New Roman"/>
          <w:color w:val="000000"/>
          <w:sz w:val="24"/>
          <w:szCs w:val="24"/>
        </w:rPr>
      </w:pPr>
      <w:r w:rsidRPr="00C037C4">
        <w:rPr>
          <w:rFonts w:ascii="Times New Roman" w:hAnsi="Times New Roman" w:cs="Times New Roman"/>
          <w:color w:val="000000"/>
          <w:sz w:val="24"/>
          <w:szCs w:val="24"/>
        </w:rPr>
        <w:t>Телефон/факс _______________________________________________________________</w:t>
      </w:r>
    </w:p>
    <w:p w:rsidR="00C037C4" w:rsidRPr="00C037C4" w:rsidRDefault="00C037C4" w:rsidP="00C037C4">
      <w:pPr>
        <w:widowControl w:val="0"/>
        <w:autoSpaceDE w:val="0"/>
        <w:autoSpaceDN w:val="0"/>
        <w:adjustRightInd w:val="0"/>
        <w:spacing w:line="340" w:lineRule="atLeast"/>
        <w:jc w:val="both"/>
        <w:rPr>
          <w:rFonts w:ascii="Times New Roman" w:hAnsi="Times New Roman" w:cs="Times New Roman"/>
          <w:color w:val="000000"/>
          <w:sz w:val="24"/>
          <w:szCs w:val="24"/>
        </w:rPr>
      </w:pPr>
      <w:r w:rsidRPr="00C037C4">
        <w:rPr>
          <w:rFonts w:ascii="Times New Roman" w:hAnsi="Times New Roman" w:cs="Times New Roman"/>
          <w:color w:val="000000"/>
          <w:sz w:val="24"/>
          <w:szCs w:val="24"/>
        </w:rPr>
        <w:t>Код ЄДРПОУ ______________________________________________________________</w:t>
      </w:r>
    </w:p>
    <w:p w:rsidR="00C037C4" w:rsidRPr="00C037C4" w:rsidRDefault="00C037C4" w:rsidP="00C037C4">
      <w:pPr>
        <w:jc w:val="both"/>
        <w:rPr>
          <w:rFonts w:ascii="Times New Roman" w:hAnsi="Times New Roman" w:cs="Times New Roman"/>
          <w:b/>
          <w:sz w:val="24"/>
          <w:szCs w:val="24"/>
        </w:rPr>
      </w:pPr>
      <w:r w:rsidRPr="00C037C4">
        <w:rPr>
          <w:rFonts w:ascii="Times New Roman" w:hAnsi="Times New Roman" w:cs="Times New Roman"/>
          <w:bCs/>
          <w:sz w:val="24"/>
          <w:szCs w:val="24"/>
        </w:rPr>
        <w:t xml:space="preserve">Ми _______________________________________________________________, за формою встановленою Додатком № 1 до цієї тендерної документації надаємо свою пропозицію щодо участі у торгах на закупівлю: </w:t>
      </w:r>
    </w:p>
    <w:p w:rsidR="00C037C4" w:rsidRPr="00C037C4" w:rsidRDefault="00C037C4" w:rsidP="00C037C4">
      <w:pPr>
        <w:shd w:val="clear" w:color="auto" w:fill="FFFFFF"/>
        <w:tabs>
          <w:tab w:val="left" w:pos="0"/>
          <w:tab w:val="center" w:pos="4677"/>
          <w:tab w:val="right" w:pos="9355"/>
        </w:tabs>
        <w:jc w:val="both"/>
        <w:rPr>
          <w:rFonts w:ascii="Times New Roman" w:hAnsi="Times New Roman" w:cs="Times New Roman"/>
          <w:sz w:val="24"/>
          <w:szCs w:val="24"/>
        </w:rPr>
      </w:pPr>
      <w:r w:rsidRPr="00C037C4">
        <w:rPr>
          <w:rFonts w:ascii="Times New Roman" w:hAnsi="Times New Roman" w:cs="Times New Roman"/>
          <w:sz w:val="24"/>
          <w:szCs w:val="24"/>
        </w:rPr>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тендерній пропозиції за наступними цінами:</w:t>
      </w:r>
    </w:p>
    <w:p w:rsidR="00C037C4" w:rsidRPr="00C037C4" w:rsidRDefault="00C037C4" w:rsidP="00C037C4">
      <w:pPr>
        <w:rPr>
          <w:rFonts w:ascii="Times New Roman" w:hAnsi="Times New Roman" w:cs="Times New Roman"/>
          <w:b/>
          <w:color w:val="000000"/>
          <w:sz w:val="24"/>
          <w:szCs w:val="24"/>
        </w:rPr>
      </w:pPr>
    </w:p>
    <w:p w:rsidR="00C037C4" w:rsidRPr="00C037C4" w:rsidRDefault="00C037C4" w:rsidP="00C037C4">
      <w:pPr>
        <w:shd w:val="clear" w:color="auto" w:fill="FFFFFF"/>
        <w:jc w:val="center"/>
        <w:rPr>
          <w:rFonts w:ascii="Times New Roman" w:hAnsi="Times New Roman" w:cs="Times New Roman"/>
          <w:b/>
          <w:sz w:val="24"/>
          <w:szCs w:val="24"/>
        </w:rPr>
      </w:pPr>
      <w:r w:rsidRPr="00C037C4">
        <w:rPr>
          <w:rFonts w:ascii="Times New Roman" w:hAnsi="Times New Roman" w:cs="Times New Roman"/>
          <w:b/>
          <w:sz w:val="24"/>
          <w:szCs w:val="24"/>
        </w:rPr>
        <w:t xml:space="preserve">Специфікація та розрахунок вартості </w:t>
      </w:r>
      <w:r w:rsidR="0008514C">
        <w:rPr>
          <w:rFonts w:ascii="Times New Roman" w:hAnsi="Times New Roman" w:cs="Times New Roman"/>
          <w:b/>
          <w:sz w:val="24"/>
          <w:szCs w:val="24"/>
        </w:rPr>
        <w:t>пропозиції</w:t>
      </w:r>
    </w:p>
    <w:tbl>
      <w:tblPr>
        <w:tblW w:w="10107" w:type="dxa"/>
        <w:tblLayout w:type="fixed"/>
        <w:tblLook w:val="04A0" w:firstRow="1" w:lastRow="0" w:firstColumn="1" w:lastColumn="0" w:noHBand="0" w:noVBand="1"/>
      </w:tblPr>
      <w:tblGrid>
        <w:gridCol w:w="682"/>
        <w:gridCol w:w="5258"/>
        <w:gridCol w:w="898"/>
        <w:gridCol w:w="772"/>
        <w:gridCol w:w="1200"/>
        <w:gridCol w:w="1297"/>
      </w:tblGrid>
      <w:tr w:rsidR="00C037C4" w:rsidRPr="00C037C4" w:rsidTr="006C6432">
        <w:trPr>
          <w:trHeight w:val="792"/>
        </w:trPr>
        <w:tc>
          <w:tcPr>
            <w:tcW w:w="682" w:type="dxa"/>
            <w:tcBorders>
              <w:top w:val="single" w:sz="8" w:space="0" w:color="auto"/>
              <w:left w:val="single" w:sz="8" w:space="0" w:color="auto"/>
              <w:bottom w:val="single" w:sz="8" w:space="0" w:color="auto"/>
              <w:right w:val="nil"/>
            </w:tcBorders>
            <w:vAlign w:val="center"/>
            <w:hideMark/>
          </w:tcPr>
          <w:p w:rsidR="00C037C4" w:rsidRPr="00C037C4" w:rsidRDefault="00C037C4" w:rsidP="00C037C4">
            <w:pPr>
              <w:spacing w:line="256" w:lineRule="auto"/>
              <w:jc w:val="center"/>
              <w:rPr>
                <w:rFonts w:ascii="Times New Roman" w:hAnsi="Times New Roman" w:cs="Times New Roman"/>
                <w:b/>
                <w:bCs/>
                <w:color w:val="000000"/>
                <w:sz w:val="24"/>
                <w:szCs w:val="24"/>
                <w:lang w:val="ru-RU"/>
              </w:rPr>
            </w:pPr>
            <w:r w:rsidRPr="00C037C4">
              <w:rPr>
                <w:rFonts w:ascii="Times New Roman" w:hAnsi="Times New Roman" w:cs="Times New Roman"/>
                <w:b/>
                <w:bCs/>
                <w:color w:val="000000"/>
                <w:sz w:val="24"/>
                <w:szCs w:val="24"/>
                <w:lang w:val="ru-RU"/>
              </w:rPr>
              <w:t xml:space="preserve">№ </w:t>
            </w:r>
            <w:proofErr w:type="gramStart"/>
            <w:r w:rsidRPr="00C037C4">
              <w:rPr>
                <w:rFonts w:ascii="Times New Roman" w:hAnsi="Times New Roman" w:cs="Times New Roman"/>
                <w:b/>
                <w:bCs/>
                <w:color w:val="000000"/>
                <w:sz w:val="24"/>
                <w:szCs w:val="24"/>
                <w:lang w:val="ru-RU"/>
              </w:rPr>
              <w:t>п</w:t>
            </w:r>
            <w:proofErr w:type="gramEnd"/>
            <w:r w:rsidRPr="00C037C4">
              <w:rPr>
                <w:rFonts w:ascii="Times New Roman" w:hAnsi="Times New Roman" w:cs="Times New Roman"/>
                <w:b/>
                <w:bCs/>
                <w:color w:val="000000"/>
                <w:sz w:val="24"/>
                <w:szCs w:val="24"/>
                <w:lang w:val="ru-RU"/>
              </w:rPr>
              <w:t>/п</w:t>
            </w:r>
          </w:p>
        </w:tc>
        <w:tc>
          <w:tcPr>
            <w:tcW w:w="5258" w:type="dxa"/>
            <w:tcBorders>
              <w:top w:val="single" w:sz="8" w:space="0" w:color="auto"/>
              <w:left w:val="single" w:sz="8" w:space="0" w:color="auto"/>
              <w:bottom w:val="single" w:sz="8" w:space="0" w:color="auto"/>
              <w:right w:val="nil"/>
            </w:tcBorders>
            <w:vAlign w:val="center"/>
            <w:hideMark/>
          </w:tcPr>
          <w:p w:rsidR="00C037C4" w:rsidRPr="00C037C4" w:rsidRDefault="00C037C4" w:rsidP="00C037C4">
            <w:pPr>
              <w:spacing w:line="256" w:lineRule="auto"/>
              <w:jc w:val="center"/>
              <w:rPr>
                <w:rFonts w:ascii="Times New Roman" w:hAnsi="Times New Roman" w:cs="Times New Roman"/>
                <w:b/>
                <w:bCs/>
                <w:color w:val="000000"/>
                <w:sz w:val="24"/>
                <w:szCs w:val="24"/>
                <w:lang w:val="ru-RU"/>
              </w:rPr>
            </w:pPr>
            <w:proofErr w:type="spellStart"/>
            <w:r w:rsidRPr="00C037C4">
              <w:rPr>
                <w:rFonts w:ascii="Times New Roman" w:hAnsi="Times New Roman" w:cs="Times New Roman"/>
                <w:b/>
                <w:bCs/>
                <w:color w:val="000000"/>
                <w:sz w:val="24"/>
                <w:szCs w:val="24"/>
                <w:lang w:val="ru-RU"/>
              </w:rPr>
              <w:t>Найменування</w:t>
            </w:r>
            <w:proofErr w:type="spellEnd"/>
            <w:r w:rsidRPr="00C037C4">
              <w:rPr>
                <w:rFonts w:ascii="Times New Roman" w:hAnsi="Times New Roman" w:cs="Times New Roman"/>
                <w:b/>
                <w:bCs/>
                <w:color w:val="000000"/>
                <w:sz w:val="24"/>
                <w:szCs w:val="24"/>
                <w:lang w:val="ru-RU"/>
              </w:rPr>
              <w:t xml:space="preserve"> </w:t>
            </w:r>
            <w:proofErr w:type="spellStart"/>
            <w:r w:rsidRPr="00C037C4">
              <w:rPr>
                <w:rFonts w:ascii="Times New Roman" w:hAnsi="Times New Roman" w:cs="Times New Roman"/>
                <w:b/>
                <w:bCs/>
                <w:color w:val="000000"/>
                <w:sz w:val="24"/>
                <w:szCs w:val="24"/>
                <w:lang w:val="ru-RU"/>
              </w:rPr>
              <w:t>послуги</w:t>
            </w:r>
            <w:proofErr w:type="spellEnd"/>
          </w:p>
        </w:tc>
        <w:tc>
          <w:tcPr>
            <w:tcW w:w="898" w:type="dxa"/>
            <w:tcBorders>
              <w:top w:val="single" w:sz="8" w:space="0" w:color="auto"/>
              <w:left w:val="single" w:sz="8" w:space="0" w:color="auto"/>
              <w:bottom w:val="single" w:sz="8" w:space="0" w:color="auto"/>
              <w:right w:val="nil"/>
            </w:tcBorders>
            <w:vAlign w:val="center"/>
            <w:hideMark/>
          </w:tcPr>
          <w:p w:rsidR="00C037C4" w:rsidRPr="00C037C4" w:rsidRDefault="00C037C4" w:rsidP="00C037C4">
            <w:pPr>
              <w:spacing w:line="256" w:lineRule="auto"/>
              <w:jc w:val="center"/>
              <w:rPr>
                <w:rFonts w:ascii="Times New Roman" w:hAnsi="Times New Roman" w:cs="Times New Roman"/>
                <w:b/>
                <w:bCs/>
                <w:color w:val="000000"/>
                <w:sz w:val="24"/>
                <w:szCs w:val="24"/>
                <w:lang w:val="ru-RU"/>
              </w:rPr>
            </w:pPr>
            <w:r w:rsidRPr="00C037C4">
              <w:rPr>
                <w:rFonts w:ascii="Times New Roman" w:hAnsi="Times New Roman" w:cs="Times New Roman"/>
                <w:b/>
                <w:bCs/>
                <w:color w:val="000000"/>
                <w:sz w:val="24"/>
                <w:szCs w:val="24"/>
                <w:lang w:val="ru-RU"/>
              </w:rPr>
              <w:t>Од</w:t>
            </w:r>
            <w:proofErr w:type="gramStart"/>
            <w:r w:rsidRPr="00C037C4">
              <w:rPr>
                <w:rFonts w:ascii="Times New Roman" w:hAnsi="Times New Roman" w:cs="Times New Roman"/>
                <w:b/>
                <w:bCs/>
                <w:color w:val="000000"/>
                <w:sz w:val="24"/>
                <w:szCs w:val="24"/>
                <w:lang w:val="ru-RU"/>
              </w:rPr>
              <w:t>.</w:t>
            </w:r>
            <w:proofErr w:type="gramEnd"/>
            <w:r w:rsidRPr="00C037C4">
              <w:rPr>
                <w:rFonts w:ascii="Times New Roman" w:hAnsi="Times New Roman" w:cs="Times New Roman"/>
                <w:b/>
                <w:bCs/>
                <w:color w:val="000000"/>
                <w:sz w:val="24"/>
                <w:szCs w:val="24"/>
                <w:lang w:val="ru-RU"/>
              </w:rPr>
              <w:t xml:space="preserve"> </w:t>
            </w:r>
            <w:proofErr w:type="spellStart"/>
            <w:proofErr w:type="gramStart"/>
            <w:r w:rsidRPr="00C037C4">
              <w:rPr>
                <w:rFonts w:ascii="Times New Roman" w:hAnsi="Times New Roman" w:cs="Times New Roman"/>
                <w:b/>
                <w:bCs/>
                <w:color w:val="000000"/>
                <w:sz w:val="24"/>
                <w:szCs w:val="24"/>
                <w:lang w:val="ru-RU"/>
              </w:rPr>
              <w:t>в</w:t>
            </w:r>
            <w:proofErr w:type="gramEnd"/>
            <w:r w:rsidRPr="00C037C4">
              <w:rPr>
                <w:rFonts w:ascii="Times New Roman" w:hAnsi="Times New Roman" w:cs="Times New Roman"/>
                <w:b/>
                <w:bCs/>
                <w:color w:val="000000"/>
                <w:sz w:val="24"/>
                <w:szCs w:val="24"/>
                <w:lang w:val="ru-RU"/>
              </w:rPr>
              <w:t>иміру</w:t>
            </w:r>
            <w:proofErr w:type="spellEnd"/>
          </w:p>
        </w:tc>
        <w:tc>
          <w:tcPr>
            <w:tcW w:w="772" w:type="dxa"/>
            <w:tcBorders>
              <w:top w:val="single" w:sz="8" w:space="0" w:color="auto"/>
              <w:left w:val="single" w:sz="8" w:space="0" w:color="auto"/>
              <w:bottom w:val="single" w:sz="8" w:space="0" w:color="auto"/>
              <w:right w:val="nil"/>
            </w:tcBorders>
            <w:vAlign w:val="center"/>
            <w:hideMark/>
          </w:tcPr>
          <w:p w:rsidR="00C037C4" w:rsidRPr="00C037C4" w:rsidRDefault="00C037C4" w:rsidP="00C037C4">
            <w:pPr>
              <w:spacing w:line="256" w:lineRule="auto"/>
              <w:jc w:val="center"/>
              <w:rPr>
                <w:rFonts w:ascii="Times New Roman" w:hAnsi="Times New Roman" w:cs="Times New Roman"/>
                <w:b/>
                <w:bCs/>
                <w:sz w:val="24"/>
                <w:szCs w:val="24"/>
                <w:lang w:val="ru-RU"/>
              </w:rPr>
            </w:pPr>
            <w:proofErr w:type="spellStart"/>
            <w:r w:rsidRPr="00C037C4">
              <w:rPr>
                <w:rFonts w:ascii="Times New Roman" w:hAnsi="Times New Roman" w:cs="Times New Roman"/>
                <w:b/>
                <w:bCs/>
                <w:sz w:val="24"/>
                <w:szCs w:val="24"/>
                <w:lang w:val="ru-RU"/>
              </w:rPr>
              <w:t>Кіл-сть</w:t>
            </w:r>
            <w:proofErr w:type="spellEnd"/>
            <w:r w:rsidRPr="00C037C4">
              <w:rPr>
                <w:rFonts w:ascii="Times New Roman" w:hAnsi="Times New Roman" w:cs="Times New Roman"/>
                <w:b/>
                <w:bCs/>
                <w:sz w:val="24"/>
                <w:szCs w:val="24"/>
                <w:lang w:val="ru-RU"/>
              </w:rPr>
              <w:t>, шт.</w:t>
            </w:r>
          </w:p>
        </w:tc>
        <w:tc>
          <w:tcPr>
            <w:tcW w:w="1200" w:type="dxa"/>
            <w:tcBorders>
              <w:top w:val="single" w:sz="8" w:space="0" w:color="auto"/>
              <w:left w:val="single" w:sz="8" w:space="0" w:color="auto"/>
              <w:bottom w:val="single" w:sz="8" w:space="0" w:color="auto"/>
              <w:right w:val="nil"/>
            </w:tcBorders>
            <w:vAlign w:val="center"/>
            <w:hideMark/>
          </w:tcPr>
          <w:p w:rsidR="00C037C4" w:rsidRPr="00C037C4" w:rsidRDefault="00C037C4" w:rsidP="006C6432">
            <w:pPr>
              <w:spacing w:line="256" w:lineRule="auto"/>
              <w:jc w:val="center"/>
              <w:rPr>
                <w:rFonts w:ascii="Times New Roman" w:hAnsi="Times New Roman" w:cs="Times New Roman"/>
                <w:b/>
                <w:bCs/>
                <w:color w:val="000000"/>
                <w:sz w:val="24"/>
                <w:szCs w:val="24"/>
                <w:lang w:val="ru-RU"/>
              </w:rPr>
            </w:pPr>
            <w:proofErr w:type="spellStart"/>
            <w:proofErr w:type="gramStart"/>
            <w:r w:rsidRPr="00C037C4">
              <w:rPr>
                <w:rFonts w:ascii="Times New Roman" w:hAnsi="Times New Roman" w:cs="Times New Roman"/>
                <w:b/>
                <w:bCs/>
                <w:color w:val="000000"/>
                <w:sz w:val="24"/>
                <w:szCs w:val="24"/>
                <w:lang w:val="ru-RU"/>
              </w:rPr>
              <w:t>Ц</w:t>
            </w:r>
            <w:proofErr w:type="gramEnd"/>
            <w:r w:rsidRPr="00C037C4">
              <w:rPr>
                <w:rFonts w:ascii="Times New Roman" w:hAnsi="Times New Roman" w:cs="Times New Roman"/>
                <w:b/>
                <w:bCs/>
                <w:color w:val="000000"/>
                <w:sz w:val="24"/>
                <w:szCs w:val="24"/>
                <w:lang w:val="ru-RU"/>
              </w:rPr>
              <w:t>іна</w:t>
            </w:r>
            <w:proofErr w:type="spellEnd"/>
            <w:r w:rsidRPr="00C037C4">
              <w:rPr>
                <w:rFonts w:ascii="Times New Roman" w:hAnsi="Times New Roman" w:cs="Times New Roman"/>
                <w:b/>
                <w:bCs/>
                <w:color w:val="000000"/>
                <w:sz w:val="24"/>
                <w:szCs w:val="24"/>
                <w:lang w:val="ru-RU"/>
              </w:rPr>
              <w:t xml:space="preserve"> </w:t>
            </w:r>
            <w:r w:rsidR="006C6432">
              <w:rPr>
                <w:rFonts w:ascii="Times New Roman" w:hAnsi="Times New Roman" w:cs="Times New Roman"/>
                <w:b/>
                <w:bCs/>
                <w:color w:val="000000"/>
                <w:sz w:val="24"/>
                <w:szCs w:val="24"/>
                <w:lang w:val="ru-RU"/>
              </w:rPr>
              <w:t>без</w:t>
            </w:r>
            <w:r w:rsidRPr="00C037C4">
              <w:rPr>
                <w:rFonts w:ascii="Times New Roman" w:hAnsi="Times New Roman" w:cs="Times New Roman"/>
                <w:b/>
                <w:bCs/>
                <w:color w:val="000000"/>
                <w:sz w:val="24"/>
                <w:szCs w:val="24"/>
                <w:lang w:val="ru-RU"/>
              </w:rPr>
              <w:t xml:space="preserve"> ПДВ, грн.</w:t>
            </w:r>
          </w:p>
        </w:tc>
        <w:tc>
          <w:tcPr>
            <w:tcW w:w="1297" w:type="dxa"/>
            <w:tcBorders>
              <w:top w:val="single" w:sz="8" w:space="0" w:color="auto"/>
              <w:left w:val="single" w:sz="8" w:space="0" w:color="auto"/>
              <w:bottom w:val="single" w:sz="8" w:space="0" w:color="auto"/>
              <w:right w:val="single" w:sz="8" w:space="0" w:color="auto"/>
            </w:tcBorders>
            <w:vAlign w:val="center"/>
            <w:hideMark/>
          </w:tcPr>
          <w:p w:rsidR="00C037C4" w:rsidRPr="00C037C4" w:rsidRDefault="00C037C4" w:rsidP="006C6432">
            <w:pPr>
              <w:spacing w:line="256" w:lineRule="auto"/>
              <w:jc w:val="center"/>
              <w:rPr>
                <w:rFonts w:ascii="Times New Roman" w:hAnsi="Times New Roman" w:cs="Times New Roman"/>
                <w:b/>
                <w:bCs/>
                <w:color w:val="000000"/>
                <w:sz w:val="24"/>
                <w:szCs w:val="24"/>
                <w:lang w:val="ru-RU"/>
              </w:rPr>
            </w:pPr>
            <w:proofErr w:type="spellStart"/>
            <w:r w:rsidRPr="00C037C4">
              <w:rPr>
                <w:rFonts w:ascii="Times New Roman" w:hAnsi="Times New Roman" w:cs="Times New Roman"/>
                <w:b/>
                <w:bCs/>
                <w:color w:val="000000"/>
                <w:sz w:val="24"/>
                <w:szCs w:val="24"/>
                <w:lang w:val="ru-RU"/>
              </w:rPr>
              <w:t>Загальна</w:t>
            </w:r>
            <w:proofErr w:type="spellEnd"/>
            <w:r w:rsidRPr="00C037C4">
              <w:rPr>
                <w:rFonts w:ascii="Times New Roman" w:hAnsi="Times New Roman" w:cs="Times New Roman"/>
                <w:b/>
                <w:bCs/>
                <w:color w:val="000000"/>
                <w:sz w:val="24"/>
                <w:szCs w:val="24"/>
                <w:lang w:val="ru-RU"/>
              </w:rPr>
              <w:t xml:space="preserve"> сума </w:t>
            </w:r>
            <w:r w:rsidR="006C6432">
              <w:rPr>
                <w:rFonts w:ascii="Times New Roman" w:hAnsi="Times New Roman" w:cs="Times New Roman"/>
                <w:b/>
                <w:bCs/>
                <w:color w:val="000000"/>
                <w:sz w:val="24"/>
                <w:szCs w:val="24"/>
                <w:lang w:val="ru-RU"/>
              </w:rPr>
              <w:t>бе</w:t>
            </w:r>
            <w:r w:rsidRPr="00C037C4">
              <w:rPr>
                <w:rFonts w:ascii="Times New Roman" w:hAnsi="Times New Roman" w:cs="Times New Roman"/>
                <w:b/>
                <w:bCs/>
                <w:color w:val="000000"/>
                <w:sz w:val="24"/>
                <w:szCs w:val="24"/>
                <w:lang w:val="ru-RU"/>
              </w:rPr>
              <w:t>з ПДВ, грн.</w:t>
            </w:r>
          </w:p>
        </w:tc>
      </w:tr>
      <w:tr w:rsidR="006C6432" w:rsidRPr="00C037C4" w:rsidTr="00682B19">
        <w:trPr>
          <w:trHeight w:val="623"/>
        </w:trPr>
        <w:tc>
          <w:tcPr>
            <w:tcW w:w="682" w:type="dxa"/>
            <w:tcBorders>
              <w:top w:val="nil"/>
              <w:left w:val="single" w:sz="8" w:space="0" w:color="auto"/>
              <w:bottom w:val="single" w:sz="8" w:space="0" w:color="auto"/>
              <w:right w:val="nil"/>
            </w:tcBorders>
            <w:vAlign w:val="center"/>
          </w:tcPr>
          <w:p w:rsidR="006C6432" w:rsidRPr="00C037C4" w:rsidRDefault="006C6432" w:rsidP="00C037C4">
            <w:pPr>
              <w:spacing w:line="256"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w:t>
            </w:r>
          </w:p>
        </w:tc>
        <w:tc>
          <w:tcPr>
            <w:tcW w:w="5258" w:type="dxa"/>
            <w:tcBorders>
              <w:top w:val="nil"/>
              <w:left w:val="single" w:sz="8" w:space="0" w:color="auto"/>
              <w:bottom w:val="single" w:sz="8" w:space="0" w:color="auto"/>
              <w:right w:val="nil"/>
            </w:tcBorders>
            <w:vAlign w:val="center"/>
          </w:tcPr>
          <w:p w:rsidR="00682B19" w:rsidRPr="00B57000" w:rsidRDefault="006C6432" w:rsidP="00682B19">
            <w:pPr>
              <w:spacing w:after="0" w:line="240" w:lineRule="auto"/>
              <w:rPr>
                <w:rFonts w:ascii="Times New Roman" w:eastAsia="Times New Roman" w:hAnsi="Times New Roman" w:cs="Times New Roman"/>
                <w:color w:val="000000" w:themeColor="text1"/>
                <w:sz w:val="24"/>
                <w:szCs w:val="24"/>
              </w:rPr>
            </w:pPr>
            <w:proofErr w:type="spellStart"/>
            <w:r>
              <w:rPr>
                <w:rFonts w:ascii="Times New Roman" w:hAnsi="Times New Roman" w:cs="Times New Roman"/>
                <w:color w:val="000000"/>
                <w:sz w:val="24"/>
                <w:szCs w:val="24"/>
                <w:lang w:val="ru-RU"/>
              </w:rPr>
              <w:t>Папі</w:t>
            </w:r>
            <w:proofErr w:type="gramStart"/>
            <w:r>
              <w:rPr>
                <w:rFonts w:ascii="Times New Roman" w:hAnsi="Times New Roman" w:cs="Times New Roman"/>
                <w:color w:val="000000"/>
                <w:sz w:val="24"/>
                <w:szCs w:val="24"/>
                <w:lang w:val="ru-RU"/>
              </w:rPr>
              <w:t>р</w:t>
            </w:r>
            <w:proofErr w:type="spellEnd"/>
            <w:proofErr w:type="gramEnd"/>
            <w:r>
              <w:rPr>
                <w:rFonts w:ascii="Times New Roman" w:hAnsi="Times New Roman" w:cs="Times New Roman"/>
                <w:color w:val="000000"/>
                <w:sz w:val="24"/>
                <w:szCs w:val="24"/>
                <w:lang w:val="ru-RU"/>
              </w:rPr>
              <w:t xml:space="preserve"> А4</w:t>
            </w:r>
            <w:r w:rsidR="00682B19">
              <w:rPr>
                <w:rFonts w:ascii="Times New Roman" w:hAnsi="Times New Roman" w:cs="Times New Roman"/>
                <w:color w:val="000000"/>
                <w:sz w:val="24"/>
                <w:szCs w:val="24"/>
                <w:lang w:val="ru-RU"/>
              </w:rPr>
              <w:t xml:space="preserve"> </w:t>
            </w:r>
            <w:r w:rsidR="00682B19" w:rsidRPr="00B57000">
              <w:rPr>
                <w:rFonts w:ascii="Times New Roman" w:eastAsia="Times New Roman" w:hAnsi="Times New Roman" w:cs="Times New Roman"/>
                <w:color w:val="000000" w:themeColor="text1"/>
                <w:sz w:val="24"/>
                <w:szCs w:val="24"/>
              </w:rPr>
              <w:t>А4, 80 г/</w:t>
            </w:r>
            <w:proofErr w:type="spellStart"/>
            <w:r w:rsidR="00682B19" w:rsidRPr="00B57000">
              <w:rPr>
                <w:rFonts w:ascii="Times New Roman" w:eastAsia="Times New Roman" w:hAnsi="Times New Roman" w:cs="Times New Roman"/>
                <w:color w:val="000000" w:themeColor="text1"/>
                <w:sz w:val="24"/>
                <w:szCs w:val="24"/>
              </w:rPr>
              <w:t>м.кв</w:t>
            </w:r>
            <w:proofErr w:type="spellEnd"/>
            <w:r w:rsidR="00682B19" w:rsidRPr="00B57000">
              <w:rPr>
                <w:rFonts w:ascii="Times New Roman" w:eastAsia="Times New Roman" w:hAnsi="Times New Roman" w:cs="Times New Roman"/>
                <w:color w:val="000000" w:themeColor="text1"/>
                <w:sz w:val="24"/>
                <w:szCs w:val="24"/>
              </w:rPr>
              <w:t>, 500 арк., білий</w:t>
            </w:r>
          </w:p>
          <w:p w:rsidR="006C6432" w:rsidRPr="00682B19" w:rsidRDefault="006C6432" w:rsidP="00C037C4">
            <w:pPr>
              <w:spacing w:line="256" w:lineRule="auto"/>
              <w:rPr>
                <w:rFonts w:ascii="Times New Roman" w:hAnsi="Times New Roman" w:cs="Times New Roman"/>
                <w:color w:val="000000"/>
                <w:sz w:val="24"/>
                <w:szCs w:val="24"/>
              </w:rPr>
            </w:pPr>
          </w:p>
        </w:tc>
        <w:tc>
          <w:tcPr>
            <w:tcW w:w="898" w:type="dxa"/>
            <w:tcBorders>
              <w:top w:val="nil"/>
              <w:left w:val="single" w:sz="8" w:space="0" w:color="auto"/>
              <w:bottom w:val="single" w:sz="8" w:space="0" w:color="auto"/>
              <w:right w:val="nil"/>
            </w:tcBorders>
            <w:vAlign w:val="center"/>
          </w:tcPr>
          <w:p w:rsidR="006C6432" w:rsidRPr="00C037C4" w:rsidRDefault="006C6432" w:rsidP="00C037C4">
            <w:pPr>
              <w:spacing w:line="256" w:lineRule="auto"/>
              <w:jc w:val="center"/>
              <w:rPr>
                <w:rFonts w:ascii="Times New Roman" w:hAnsi="Times New Roman" w:cs="Times New Roman"/>
                <w:color w:val="000000"/>
                <w:sz w:val="24"/>
                <w:szCs w:val="24"/>
                <w:lang w:val="ru-RU"/>
              </w:rPr>
            </w:pPr>
            <w:proofErr w:type="spellStart"/>
            <w:r>
              <w:rPr>
                <w:rFonts w:ascii="Times New Roman" w:hAnsi="Times New Roman" w:cs="Times New Roman"/>
                <w:color w:val="000000"/>
                <w:sz w:val="24"/>
                <w:szCs w:val="24"/>
                <w:lang w:val="ru-RU"/>
              </w:rPr>
              <w:t>пач</w:t>
            </w:r>
            <w:proofErr w:type="spellEnd"/>
          </w:p>
        </w:tc>
        <w:tc>
          <w:tcPr>
            <w:tcW w:w="772" w:type="dxa"/>
            <w:tcBorders>
              <w:top w:val="nil"/>
              <w:left w:val="single" w:sz="8" w:space="0" w:color="auto"/>
              <w:bottom w:val="single" w:sz="8" w:space="0" w:color="auto"/>
              <w:right w:val="nil"/>
            </w:tcBorders>
            <w:vAlign w:val="center"/>
          </w:tcPr>
          <w:p w:rsidR="006C6432" w:rsidRPr="00C037C4" w:rsidRDefault="00FB2919" w:rsidP="00FB2919">
            <w:pPr>
              <w:spacing w:line="256"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134</w:t>
            </w:r>
          </w:p>
        </w:tc>
        <w:tc>
          <w:tcPr>
            <w:tcW w:w="1200" w:type="dxa"/>
            <w:tcBorders>
              <w:top w:val="nil"/>
              <w:left w:val="single" w:sz="8" w:space="0" w:color="auto"/>
              <w:bottom w:val="single" w:sz="8" w:space="0" w:color="auto"/>
              <w:right w:val="nil"/>
            </w:tcBorders>
            <w:vAlign w:val="center"/>
          </w:tcPr>
          <w:p w:rsidR="006C6432" w:rsidRPr="00C037C4" w:rsidRDefault="006C6432" w:rsidP="00C037C4">
            <w:pPr>
              <w:spacing w:line="256" w:lineRule="auto"/>
              <w:jc w:val="right"/>
              <w:rPr>
                <w:rFonts w:ascii="Times New Roman" w:hAnsi="Times New Roman" w:cs="Times New Roman"/>
                <w:color w:val="000000"/>
                <w:sz w:val="24"/>
                <w:szCs w:val="24"/>
                <w:lang w:val="ru-RU"/>
              </w:rPr>
            </w:pPr>
          </w:p>
        </w:tc>
        <w:tc>
          <w:tcPr>
            <w:tcW w:w="1297" w:type="dxa"/>
            <w:tcBorders>
              <w:top w:val="nil"/>
              <w:left w:val="single" w:sz="8" w:space="0" w:color="auto"/>
              <w:bottom w:val="single" w:sz="8" w:space="0" w:color="auto"/>
              <w:right w:val="single" w:sz="8" w:space="0" w:color="auto"/>
            </w:tcBorders>
            <w:vAlign w:val="center"/>
          </w:tcPr>
          <w:p w:rsidR="006C6432" w:rsidRPr="00C037C4" w:rsidRDefault="006C6432" w:rsidP="00C037C4">
            <w:pPr>
              <w:spacing w:line="256" w:lineRule="auto"/>
              <w:jc w:val="right"/>
              <w:rPr>
                <w:rFonts w:ascii="Times New Roman" w:hAnsi="Times New Roman" w:cs="Times New Roman"/>
                <w:color w:val="000000"/>
                <w:sz w:val="24"/>
                <w:szCs w:val="24"/>
                <w:lang w:val="ru-RU"/>
              </w:rPr>
            </w:pPr>
          </w:p>
        </w:tc>
      </w:tr>
      <w:tr w:rsidR="00C037C4" w:rsidRPr="00C037C4" w:rsidTr="006C6432">
        <w:trPr>
          <w:trHeight w:val="320"/>
        </w:trPr>
        <w:tc>
          <w:tcPr>
            <w:tcW w:w="8810" w:type="dxa"/>
            <w:gridSpan w:val="5"/>
            <w:tcBorders>
              <w:top w:val="single" w:sz="8" w:space="0" w:color="auto"/>
              <w:left w:val="nil"/>
              <w:bottom w:val="nil"/>
              <w:right w:val="single" w:sz="8" w:space="0" w:color="auto"/>
            </w:tcBorders>
            <w:vAlign w:val="center"/>
            <w:hideMark/>
          </w:tcPr>
          <w:p w:rsidR="00C037C4" w:rsidRPr="00C037C4" w:rsidRDefault="00C037C4" w:rsidP="006C6432">
            <w:pPr>
              <w:spacing w:line="256" w:lineRule="auto"/>
              <w:jc w:val="right"/>
              <w:rPr>
                <w:rFonts w:ascii="Times New Roman" w:hAnsi="Times New Roman" w:cs="Times New Roman"/>
                <w:b/>
                <w:bCs/>
                <w:color w:val="000000"/>
                <w:sz w:val="24"/>
                <w:szCs w:val="24"/>
                <w:lang w:val="ru-RU"/>
              </w:rPr>
            </w:pPr>
            <w:proofErr w:type="spellStart"/>
            <w:r w:rsidRPr="00C037C4">
              <w:rPr>
                <w:rFonts w:ascii="Times New Roman" w:hAnsi="Times New Roman" w:cs="Times New Roman"/>
                <w:b/>
                <w:bCs/>
                <w:color w:val="000000"/>
                <w:sz w:val="24"/>
                <w:szCs w:val="24"/>
                <w:lang w:val="ru-RU"/>
              </w:rPr>
              <w:t>Всього</w:t>
            </w:r>
            <w:proofErr w:type="spellEnd"/>
            <w:r w:rsidRPr="00C037C4">
              <w:rPr>
                <w:rFonts w:ascii="Times New Roman" w:hAnsi="Times New Roman" w:cs="Times New Roman"/>
                <w:b/>
                <w:bCs/>
                <w:color w:val="000000"/>
                <w:sz w:val="24"/>
                <w:szCs w:val="24"/>
                <w:lang w:val="ru-RU"/>
              </w:rPr>
              <w:t xml:space="preserve"> </w:t>
            </w:r>
            <w:r w:rsidR="006C6432">
              <w:rPr>
                <w:rFonts w:ascii="Times New Roman" w:hAnsi="Times New Roman" w:cs="Times New Roman"/>
                <w:b/>
                <w:bCs/>
                <w:color w:val="000000"/>
                <w:sz w:val="24"/>
                <w:szCs w:val="24"/>
                <w:lang w:val="ru-RU"/>
              </w:rPr>
              <w:t>бе</w:t>
            </w:r>
            <w:r w:rsidRPr="00C037C4">
              <w:rPr>
                <w:rFonts w:ascii="Times New Roman" w:hAnsi="Times New Roman" w:cs="Times New Roman"/>
                <w:b/>
                <w:bCs/>
                <w:color w:val="000000"/>
                <w:sz w:val="24"/>
                <w:szCs w:val="24"/>
                <w:lang w:val="ru-RU"/>
              </w:rPr>
              <w:t>з ПДВ</w:t>
            </w:r>
          </w:p>
        </w:tc>
        <w:tc>
          <w:tcPr>
            <w:tcW w:w="1297" w:type="dxa"/>
            <w:tcBorders>
              <w:top w:val="nil"/>
              <w:left w:val="nil"/>
              <w:bottom w:val="single" w:sz="8" w:space="0" w:color="auto"/>
              <w:right w:val="single" w:sz="8" w:space="0" w:color="auto"/>
            </w:tcBorders>
            <w:vAlign w:val="center"/>
            <w:hideMark/>
          </w:tcPr>
          <w:p w:rsidR="00C037C4" w:rsidRPr="00C037C4" w:rsidRDefault="00C037C4" w:rsidP="00C037C4">
            <w:pPr>
              <w:spacing w:line="256" w:lineRule="auto"/>
              <w:jc w:val="right"/>
              <w:rPr>
                <w:rFonts w:ascii="Times New Roman" w:hAnsi="Times New Roman" w:cs="Times New Roman"/>
                <w:b/>
                <w:bCs/>
                <w:color w:val="000000"/>
                <w:sz w:val="24"/>
                <w:szCs w:val="24"/>
                <w:lang w:val="ru-RU"/>
              </w:rPr>
            </w:pPr>
            <w:r w:rsidRPr="00C037C4">
              <w:rPr>
                <w:rFonts w:ascii="Times New Roman" w:hAnsi="Times New Roman" w:cs="Times New Roman"/>
                <w:b/>
                <w:bCs/>
                <w:color w:val="000000"/>
                <w:sz w:val="24"/>
                <w:szCs w:val="24"/>
                <w:lang w:val="ru-RU"/>
              </w:rPr>
              <w:t> </w:t>
            </w:r>
          </w:p>
        </w:tc>
      </w:tr>
      <w:tr w:rsidR="00C037C4" w:rsidRPr="00C037C4" w:rsidTr="006C6432">
        <w:trPr>
          <w:trHeight w:val="320"/>
        </w:trPr>
        <w:tc>
          <w:tcPr>
            <w:tcW w:w="8810" w:type="dxa"/>
            <w:gridSpan w:val="5"/>
            <w:tcBorders>
              <w:top w:val="nil"/>
              <w:left w:val="nil"/>
              <w:bottom w:val="nil"/>
              <w:right w:val="single" w:sz="8" w:space="0" w:color="auto"/>
            </w:tcBorders>
            <w:vAlign w:val="center"/>
            <w:hideMark/>
          </w:tcPr>
          <w:p w:rsidR="00C037C4" w:rsidRPr="00C037C4" w:rsidRDefault="00C037C4" w:rsidP="00C037C4">
            <w:pPr>
              <w:spacing w:line="256" w:lineRule="auto"/>
              <w:jc w:val="right"/>
              <w:rPr>
                <w:rFonts w:ascii="Times New Roman" w:hAnsi="Times New Roman" w:cs="Times New Roman"/>
                <w:b/>
                <w:bCs/>
                <w:color w:val="000000"/>
                <w:sz w:val="24"/>
                <w:szCs w:val="24"/>
                <w:lang w:val="ru-RU"/>
              </w:rPr>
            </w:pPr>
            <w:r w:rsidRPr="00C037C4">
              <w:rPr>
                <w:rFonts w:ascii="Times New Roman" w:hAnsi="Times New Roman" w:cs="Times New Roman"/>
                <w:sz w:val="24"/>
                <w:szCs w:val="24"/>
                <w:lang w:val="ru-RU"/>
              </w:rPr>
              <w:t>ПДВ:</w:t>
            </w:r>
          </w:p>
        </w:tc>
        <w:tc>
          <w:tcPr>
            <w:tcW w:w="1297" w:type="dxa"/>
            <w:tcBorders>
              <w:top w:val="single" w:sz="8" w:space="0" w:color="auto"/>
              <w:left w:val="nil"/>
              <w:bottom w:val="single" w:sz="8" w:space="0" w:color="auto"/>
              <w:right w:val="single" w:sz="8" w:space="0" w:color="auto"/>
            </w:tcBorders>
            <w:vAlign w:val="center"/>
          </w:tcPr>
          <w:p w:rsidR="00C037C4" w:rsidRPr="00C037C4" w:rsidRDefault="00C037C4" w:rsidP="00C037C4">
            <w:pPr>
              <w:spacing w:line="256" w:lineRule="auto"/>
              <w:jc w:val="right"/>
              <w:rPr>
                <w:rFonts w:ascii="Times New Roman" w:hAnsi="Times New Roman" w:cs="Times New Roman"/>
                <w:b/>
                <w:bCs/>
                <w:color w:val="000000"/>
                <w:sz w:val="24"/>
                <w:szCs w:val="24"/>
                <w:lang w:val="ru-RU"/>
              </w:rPr>
            </w:pPr>
          </w:p>
        </w:tc>
      </w:tr>
      <w:tr w:rsidR="006C6432" w:rsidRPr="00C037C4" w:rsidTr="006C6432">
        <w:trPr>
          <w:trHeight w:val="320"/>
        </w:trPr>
        <w:tc>
          <w:tcPr>
            <w:tcW w:w="8810" w:type="dxa"/>
            <w:gridSpan w:val="5"/>
            <w:tcBorders>
              <w:top w:val="nil"/>
              <w:left w:val="nil"/>
              <w:bottom w:val="nil"/>
              <w:right w:val="single" w:sz="8" w:space="0" w:color="auto"/>
            </w:tcBorders>
            <w:vAlign w:val="center"/>
          </w:tcPr>
          <w:p w:rsidR="006C6432" w:rsidRPr="006C6432" w:rsidRDefault="006C6432" w:rsidP="00C037C4">
            <w:pPr>
              <w:spacing w:line="256" w:lineRule="auto"/>
              <w:jc w:val="right"/>
              <w:rPr>
                <w:rFonts w:ascii="Times New Roman" w:hAnsi="Times New Roman" w:cs="Times New Roman"/>
                <w:b/>
                <w:sz w:val="24"/>
                <w:szCs w:val="24"/>
                <w:lang w:val="ru-RU"/>
              </w:rPr>
            </w:pPr>
            <w:proofErr w:type="spellStart"/>
            <w:r w:rsidRPr="006C6432">
              <w:rPr>
                <w:rFonts w:ascii="Times New Roman" w:hAnsi="Times New Roman" w:cs="Times New Roman"/>
                <w:b/>
                <w:sz w:val="24"/>
                <w:szCs w:val="24"/>
                <w:lang w:val="ru-RU"/>
              </w:rPr>
              <w:t>Всього</w:t>
            </w:r>
            <w:proofErr w:type="spellEnd"/>
            <w:r w:rsidRPr="006C6432">
              <w:rPr>
                <w:rFonts w:ascii="Times New Roman" w:hAnsi="Times New Roman" w:cs="Times New Roman"/>
                <w:b/>
                <w:sz w:val="24"/>
                <w:szCs w:val="24"/>
                <w:lang w:val="ru-RU"/>
              </w:rPr>
              <w:t xml:space="preserve"> з ПДВ </w:t>
            </w:r>
          </w:p>
        </w:tc>
        <w:tc>
          <w:tcPr>
            <w:tcW w:w="1297" w:type="dxa"/>
            <w:tcBorders>
              <w:top w:val="single" w:sz="8" w:space="0" w:color="auto"/>
              <w:left w:val="nil"/>
              <w:bottom w:val="single" w:sz="8" w:space="0" w:color="auto"/>
              <w:right w:val="single" w:sz="8" w:space="0" w:color="auto"/>
            </w:tcBorders>
            <w:vAlign w:val="center"/>
          </w:tcPr>
          <w:p w:rsidR="006C6432" w:rsidRPr="00C037C4" w:rsidRDefault="006C6432" w:rsidP="00C037C4">
            <w:pPr>
              <w:spacing w:line="256" w:lineRule="auto"/>
              <w:jc w:val="right"/>
              <w:rPr>
                <w:rFonts w:ascii="Times New Roman" w:hAnsi="Times New Roman" w:cs="Times New Roman"/>
                <w:b/>
                <w:bCs/>
                <w:color w:val="000000"/>
                <w:sz w:val="24"/>
                <w:szCs w:val="24"/>
                <w:lang w:val="ru-RU"/>
              </w:rPr>
            </w:pPr>
          </w:p>
        </w:tc>
      </w:tr>
    </w:tbl>
    <w:p w:rsidR="00C037C4" w:rsidRPr="00C037C4" w:rsidRDefault="00C037C4" w:rsidP="00C037C4">
      <w:pPr>
        <w:shd w:val="clear" w:color="auto" w:fill="FFFFFF"/>
        <w:ind w:firstLine="43"/>
        <w:jc w:val="center"/>
        <w:rPr>
          <w:rFonts w:ascii="Times New Roman" w:hAnsi="Times New Roman" w:cs="Times New Roman"/>
          <w:b/>
          <w:sz w:val="24"/>
          <w:szCs w:val="24"/>
        </w:rPr>
      </w:pPr>
    </w:p>
    <w:p w:rsidR="00C037C4" w:rsidRPr="00C037C4" w:rsidRDefault="00C037C4" w:rsidP="00C037C4">
      <w:pPr>
        <w:shd w:val="clear" w:color="auto" w:fill="FFFFFF"/>
        <w:ind w:firstLine="43"/>
        <w:jc w:val="center"/>
        <w:rPr>
          <w:rFonts w:ascii="Times New Roman" w:hAnsi="Times New Roman" w:cs="Times New Roman"/>
          <w:b/>
          <w:sz w:val="24"/>
          <w:szCs w:val="24"/>
        </w:rPr>
      </w:pPr>
      <w:r w:rsidRPr="00C037C4">
        <w:rPr>
          <w:rFonts w:ascii="Times New Roman" w:hAnsi="Times New Roman" w:cs="Times New Roman"/>
          <w:b/>
          <w:sz w:val="24"/>
          <w:szCs w:val="24"/>
        </w:rPr>
        <w:t>Вартість пропозиції (цифрами та словами) грн. (зазначається з ПДВ або без ПДВ*)</w:t>
      </w:r>
    </w:p>
    <w:p w:rsidR="00C037C4" w:rsidRPr="00C037C4" w:rsidRDefault="00C037C4" w:rsidP="00C037C4">
      <w:pPr>
        <w:shd w:val="clear" w:color="auto" w:fill="FFFFFF"/>
        <w:rPr>
          <w:rFonts w:ascii="Times New Roman" w:hAnsi="Times New Roman" w:cs="Times New Roman"/>
          <w:b/>
          <w:sz w:val="24"/>
          <w:szCs w:val="24"/>
          <w:lang w:val="ru-RU"/>
        </w:rPr>
      </w:pPr>
    </w:p>
    <w:p w:rsidR="00C037C4" w:rsidRPr="00C037C4" w:rsidRDefault="00C037C4" w:rsidP="00C037C4">
      <w:pPr>
        <w:ind w:left="43" w:right="-174" w:hanging="43"/>
        <w:jc w:val="both"/>
        <w:rPr>
          <w:rFonts w:ascii="Times New Roman" w:hAnsi="Times New Roman" w:cs="Times New Roman"/>
          <w:color w:val="000000"/>
          <w:sz w:val="24"/>
          <w:szCs w:val="24"/>
        </w:rPr>
      </w:pPr>
      <w:r w:rsidRPr="00C037C4">
        <w:rPr>
          <w:rFonts w:ascii="Times New Roman" w:hAnsi="Times New Roman" w:cs="Times New Roman"/>
          <w:color w:val="000000"/>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C037C4" w:rsidRPr="00C037C4" w:rsidRDefault="00C037C4" w:rsidP="00C037C4">
      <w:pPr>
        <w:ind w:left="43" w:right="-174" w:hanging="43"/>
        <w:jc w:val="both"/>
        <w:rPr>
          <w:rFonts w:ascii="Times New Roman" w:hAnsi="Times New Roman" w:cs="Times New Roman"/>
          <w:color w:val="000000"/>
          <w:sz w:val="24"/>
          <w:szCs w:val="24"/>
        </w:rPr>
      </w:pPr>
      <w:r w:rsidRPr="00C037C4">
        <w:rPr>
          <w:rFonts w:ascii="Times New Roman" w:hAnsi="Times New Roman" w:cs="Times New Roman"/>
          <w:color w:val="000000"/>
          <w:sz w:val="24"/>
          <w:szCs w:val="24"/>
        </w:rPr>
        <w:t xml:space="preserve">2. Ми погоджуємося дотримуватися умов цієї пропозиції протягом </w:t>
      </w:r>
      <w:r w:rsidRPr="00C037C4">
        <w:rPr>
          <w:rFonts w:ascii="Times New Roman" w:hAnsi="Times New Roman" w:cs="Times New Roman"/>
          <w:b/>
          <w:color w:val="000000"/>
          <w:sz w:val="24"/>
          <w:szCs w:val="24"/>
        </w:rPr>
        <w:t>90</w:t>
      </w:r>
      <w:r w:rsidRPr="00C037C4">
        <w:rPr>
          <w:rFonts w:ascii="Times New Roman" w:hAnsi="Times New Roman" w:cs="Times New Roman"/>
          <w:color w:val="000000"/>
          <w:sz w:val="24"/>
          <w:szCs w:val="24"/>
        </w:rPr>
        <w:t xml:space="preserve"> календарних днів з дати кінцевого строку подання тендерних пропозицій. </w:t>
      </w:r>
    </w:p>
    <w:p w:rsidR="00C037C4" w:rsidRPr="00C037C4" w:rsidRDefault="00C037C4" w:rsidP="00C037C4">
      <w:pPr>
        <w:ind w:left="43" w:right="-174" w:hanging="43"/>
        <w:jc w:val="both"/>
        <w:rPr>
          <w:rFonts w:ascii="Times New Roman" w:hAnsi="Times New Roman" w:cs="Times New Roman"/>
          <w:color w:val="000000"/>
          <w:sz w:val="24"/>
          <w:szCs w:val="24"/>
        </w:rPr>
      </w:pPr>
      <w:r w:rsidRPr="00C037C4">
        <w:rPr>
          <w:rFonts w:ascii="Times New Roman" w:hAnsi="Times New Roman" w:cs="Times New Roman"/>
          <w:color w:val="000000"/>
          <w:sz w:val="24"/>
          <w:szCs w:val="24"/>
        </w:rPr>
        <w:lastRenderedPageBreak/>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C037C4" w:rsidRPr="00C037C4" w:rsidRDefault="00C037C4" w:rsidP="00C037C4">
      <w:pPr>
        <w:ind w:left="43" w:right="-174" w:hanging="43"/>
        <w:jc w:val="both"/>
        <w:rPr>
          <w:rFonts w:ascii="Times New Roman" w:hAnsi="Times New Roman" w:cs="Times New Roman"/>
          <w:color w:val="000000"/>
          <w:sz w:val="24"/>
          <w:szCs w:val="24"/>
        </w:rPr>
      </w:pPr>
      <w:r w:rsidRPr="00C037C4">
        <w:rPr>
          <w:rFonts w:ascii="Times New Roman" w:hAnsi="Times New Roman" w:cs="Times New Roman"/>
          <w:color w:val="000000"/>
          <w:sz w:val="24"/>
          <w:szCs w:val="24"/>
        </w:rPr>
        <w:t xml:space="preserve">4. Ми розуміємо та погоджуємося, що Ви можете відмінити процедуру закупівлі у разі наявності обставин для цього згідно із Законом. </w:t>
      </w:r>
    </w:p>
    <w:p w:rsidR="00C037C4" w:rsidRPr="00C037C4" w:rsidRDefault="00C037C4" w:rsidP="00C037C4">
      <w:pPr>
        <w:ind w:left="43" w:right="-174" w:hanging="43"/>
        <w:jc w:val="both"/>
        <w:rPr>
          <w:rFonts w:ascii="Times New Roman" w:hAnsi="Times New Roman" w:cs="Times New Roman"/>
          <w:color w:val="000000"/>
          <w:sz w:val="24"/>
          <w:szCs w:val="24"/>
        </w:rPr>
      </w:pPr>
      <w:r w:rsidRPr="00C037C4">
        <w:rPr>
          <w:rFonts w:ascii="Times New Roman" w:hAnsi="Times New Roman" w:cs="Times New Roman"/>
          <w:color w:val="000000"/>
          <w:sz w:val="24"/>
          <w:szCs w:val="24"/>
        </w:rPr>
        <w:t xml:space="preserve">5. Якщо нас визначено переможцем торгів, ми беремо на себе зобов’язання підписати договір із замовником не пізніше ніж через 20 днів з дня прийняття рішення про намір укласти договір про закупівлю та не раніше ніж через 10 днів з дати оприлюднення в електронній системі закупівель повідомлення про намір укласти договір про закупівлю. </w:t>
      </w:r>
    </w:p>
    <w:p w:rsidR="00C037C4" w:rsidRPr="00C037C4" w:rsidRDefault="00C037C4" w:rsidP="00C037C4">
      <w:pPr>
        <w:ind w:left="43" w:right="-174" w:hanging="43"/>
        <w:jc w:val="both"/>
        <w:rPr>
          <w:rFonts w:ascii="Times New Roman" w:hAnsi="Times New Roman" w:cs="Times New Roman"/>
          <w:color w:val="000000"/>
          <w:sz w:val="24"/>
          <w:szCs w:val="24"/>
        </w:rPr>
      </w:pPr>
      <w:r w:rsidRPr="00C037C4">
        <w:rPr>
          <w:rFonts w:ascii="Times New Roman" w:hAnsi="Times New Roman" w:cs="Times New Roman"/>
          <w:color w:val="000000"/>
          <w:sz w:val="24"/>
          <w:szCs w:val="24"/>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C037C4" w:rsidRDefault="00C037C4">
      <w:pPr>
        <w:widowControl w:val="0"/>
        <w:spacing w:after="0" w:line="240" w:lineRule="auto"/>
        <w:jc w:val="both"/>
        <w:rPr>
          <w:rFonts w:ascii="Times New Roman" w:eastAsia="Times New Roman" w:hAnsi="Times New Roman" w:cs="Times New Roman"/>
          <w:sz w:val="24"/>
          <w:szCs w:val="24"/>
        </w:rPr>
      </w:pPr>
    </w:p>
    <w:p w:rsidR="00C037C4" w:rsidRDefault="00C037C4">
      <w:pPr>
        <w:widowControl w:val="0"/>
        <w:spacing w:after="0" w:line="240" w:lineRule="auto"/>
        <w:jc w:val="both"/>
        <w:rPr>
          <w:rFonts w:ascii="Times New Roman" w:eastAsia="Times New Roman" w:hAnsi="Times New Roman" w:cs="Times New Roman"/>
          <w:sz w:val="24"/>
          <w:szCs w:val="24"/>
        </w:rPr>
      </w:pPr>
    </w:p>
    <w:p w:rsidR="00C037C4" w:rsidRDefault="00C037C4">
      <w:pPr>
        <w:widowControl w:val="0"/>
        <w:spacing w:after="0" w:line="240" w:lineRule="auto"/>
        <w:jc w:val="both"/>
        <w:rPr>
          <w:rFonts w:ascii="Times New Roman" w:eastAsia="Times New Roman" w:hAnsi="Times New Roman" w:cs="Times New Roman"/>
          <w:sz w:val="24"/>
          <w:szCs w:val="24"/>
        </w:rPr>
      </w:pPr>
    </w:p>
    <w:p w:rsidR="00C037C4" w:rsidRPr="00C037C4" w:rsidRDefault="00C037C4" w:rsidP="00C037C4">
      <w:pPr>
        <w:shd w:val="clear" w:color="auto" w:fill="FFFFFF"/>
        <w:jc w:val="right"/>
        <w:rPr>
          <w:rFonts w:ascii="Times New Roman" w:hAnsi="Times New Roman" w:cs="Times New Roman"/>
          <w:b/>
          <w:bCs/>
          <w:sz w:val="24"/>
          <w:szCs w:val="24"/>
        </w:rPr>
      </w:pPr>
      <w:bookmarkStart w:id="10" w:name="_Hlk48740574"/>
      <w:r w:rsidRPr="00C037C4">
        <w:rPr>
          <w:rFonts w:ascii="Times New Roman" w:hAnsi="Times New Roman" w:cs="Times New Roman"/>
          <w:b/>
          <w:bCs/>
          <w:sz w:val="24"/>
          <w:szCs w:val="24"/>
        </w:rPr>
        <w:t>Додаток 2</w:t>
      </w:r>
    </w:p>
    <w:p w:rsidR="00C037C4" w:rsidRPr="00C037C4" w:rsidRDefault="00C037C4" w:rsidP="00C037C4">
      <w:pPr>
        <w:shd w:val="clear" w:color="auto" w:fill="FFFFFF"/>
        <w:jc w:val="right"/>
        <w:rPr>
          <w:rFonts w:ascii="Times New Roman" w:hAnsi="Times New Roman" w:cs="Times New Roman"/>
          <w:b/>
          <w:bCs/>
          <w:sz w:val="24"/>
          <w:szCs w:val="24"/>
        </w:rPr>
      </w:pPr>
      <w:r w:rsidRPr="00C037C4">
        <w:rPr>
          <w:rFonts w:ascii="Times New Roman" w:hAnsi="Times New Roman" w:cs="Times New Roman"/>
          <w:b/>
          <w:bCs/>
          <w:sz w:val="24"/>
          <w:szCs w:val="24"/>
        </w:rPr>
        <w:t>до тендерної документації</w:t>
      </w:r>
    </w:p>
    <w:bookmarkEnd w:id="10"/>
    <w:p w:rsidR="00C037C4" w:rsidRPr="00C037C4" w:rsidRDefault="00C037C4" w:rsidP="00C037C4">
      <w:pPr>
        <w:shd w:val="clear" w:color="auto" w:fill="FFFFFF"/>
        <w:jc w:val="center"/>
        <w:rPr>
          <w:rFonts w:ascii="Times New Roman" w:hAnsi="Times New Roman" w:cs="Times New Roman"/>
          <w:b/>
          <w:sz w:val="24"/>
          <w:szCs w:val="24"/>
        </w:rPr>
      </w:pPr>
    </w:p>
    <w:p w:rsidR="00C037C4" w:rsidRPr="00C037C4" w:rsidRDefault="00C037C4" w:rsidP="00C037C4">
      <w:pPr>
        <w:shd w:val="clear" w:color="auto" w:fill="FFFFFF"/>
        <w:jc w:val="center"/>
        <w:rPr>
          <w:rFonts w:ascii="Times New Roman" w:hAnsi="Times New Roman" w:cs="Times New Roman"/>
          <w:b/>
          <w:sz w:val="24"/>
          <w:szCs w:val="24"/>
        </w:rPr>
      </w:pPr>
      <w:bookmarkStart w:id="11" w:name="_Hlk48740590"/>
      <w:r w:rsidRPr="00C037C4">
        <w:rPr>
          <w:rFonts w:ascii="Times New Roman" w:hAnsi="Times New Roman" w:cs="Times New Roman"/>
          <w:b/>
          <w:sz w:val="24"/>
          <w:szCs w:val="24"/>
        </w:rPr>
        <w:t xml:space="preserve">ІНФОРМАЦІЯ ПРО ТЕХНІЧНІ, ЯКІСНІ, КІЛЬКІСНІ ХАРАКТЕРИСТИКИ </w:t>
      </w:r>
    </w:p>
    <w:p w:rsidR="00C037C4" w:rsidRPr="00C037C4" w:rsidRDefault="00C037C4" w:rsidP="00C037C4">
      <w:pPr>
        <w:shd w:val="clear" w:color="auto" w:fill="FFFFFF"/>
        <w:jc w:val="center"/>
        <w:rPr>
          <w:rFonts w:ascii="Times New Roman" w:hAnsi="Times New Roman" w:cs="Times New Roman"/>
          <w:b/>
          <w:sz w:val="24"/>
          <w:szCs w:val="24"/>
        </w:rPr>
      </w:pPr>
      <w:r w:rsidRPr="00C037C4">
        <w:rPr>
          <w:rFonts w:ascii="Times New Roman" w:hAnsi="Times New Roman" w:cs="Times New Roman"/>
          <w:b/>
          <w:sz w:val="24"/>
          <w:szCs w:val="24"/>
        </w:rPr>
        <w:t xml:space="preserve">ТА ТЕХНІЧНА СПЕЦИФІКАЦІЯ ПРЕДМЕТА ЗАКУПІВЛІ </w:t>
      </w:r>
    </w:p>
    <w:bookmarkEnd w:id="11"/>
    <w:p w:rsidR="00EE3C35" w:rsidRDefault="00EE3C35" w:rsidP="00EE3C35">
      <w:pPr>
        <w:spacing w:after="0"/>
        <w:ind w:left="1418" w:hanging="568"/>
        <w:rPr>
          <w:rFonts w:ascii="Times New Roman" w:hAnsi="Times New Roman" w:cs="Times New Roman"/>
          <w:sz w:val="24"/>
          <w:szCs w:val="24"/>
        </w:rPr>
      </w:pPr>
      <w:r w:rsidRPr="00EE3C35">
        <w:rPr>
          <w:rFonts w:ascii="Times New Roman" w:hAnsi="Times New Roman" w:cs="Times New Roman"/>
          <w:sz w:val="24"/>
          <w:szCs w:val="24"/>
        </w:rPr>
        <w:t xml:space="preserve">Папір для друку </w:t>
      </w:r>
      <w:r w:rsidRPr="00EE3C35">
        <w:rPr>
          <w:rFonts w:ascii="Times New Roman" w:hAnsi="Times New Roman" w:cs="Times New Roman"/>
          <w:b/>
          <w:bCs/>
          <w:sz w:val="24"/>
          <w:szCs w:val="24"/>
        </w:rPr>
        <w:t xml:space="preserve">  </w:t>
      </w:r>
      <w:r w:rsidRPr="00EE3C35">
        <w:rPr>
          <w:rFonts w:ascii="Times New Roman" w:hAnsi="Times New Roman" w:cs="Times New Roman"/>
          <w:sz w:val="24"/>
          <w:szCs w:val="24"/>
        </w:rPr>
        <w:t xml:space="preserve"> за ДК021:2015 30190000-7 офісне устаткування </w:t>
      </w:r>
    </w:p>
    <w:p w:rsidR="00EE3C35" w:rsidRPr="00EE3C35" w:rsidRDefault="00EE3C35" w:rsidP="00EE3C35">
      <w:pPr>
        <w:spacing w:after="0"/>
        <w:ind w:left="1418" w:hanging="568"/>
        <w:rPr>
          <w:rFonts w:ascii="Times New Roman" w:hAnsi="Times New Roman" w:cs="Times New Roman"/>
          <w:sz w:val="24"/>
          <w:szCs w:val="24"/>
        </w:rPr>
      </w:pPr>
      <w:r w:rsidRPr="00EE3C35">
        <w:rPr>
          <w:rFonts w:ascii="Times New Roman" w:hAnsi="Times New Roman" w:cs="Times New Roman"/>
          <w:sz w:val="24"/>
          <w:szCs w:val="24"/>
        </w:rPr>
        <w:t xml:space="preserve">та приладдя різне </w:t>
      </w:r>
      <w:r w:rsidRPr="00EE3C35">
        <w:rPr>
          <w:rFonts w:ascii="Times New Roman" w:hAnsi="Times New Roman" w:cs="Times New Roman"/>
          <w:b/>
          <w:bCs/>
          <w:sz w:val="24"/>
          <w:szCs w:val="24"/>
        </w:rPr>
        <w:t xml:space="preserve">  </w:t>
      </w:r>
      <w:r w:rsidRPr="00EE3C35">
        <w:rPr>
          <w:rFonts w:ascii="Times New Roman" w:hAnsi="Times New Roman" w:cs="Times New Roman"/>
          <w:bCs/>
          <w:sz w:val="24"/>
          <w:szCs w:val="24"/>
        </w:rPr>
        <w:t>(</w:t>
      </w:r>
      <w:r w:rsidRPr="00EE3C35">
        <w:rPr>
          <w:rFonts w:ascii="Times New Roman" w:hAnsi="Times New Roman" w:cs="Times New Roman"/>
          <w:bCs/>
          <w:sz w:val="24"/>
          <w:szCs w:val="24"/>
          <w:lang w:val="ru-RU"/>
        </w:rPr>
        <w:t xml:space="preserve">30197630-1 </w:t>
      </w:r>
      <w:r w:rsidRPr="00EE3C35">
        <w:rPr>
          <w:rFonts w:ascii="Times New Roman" w:hAnsi="Times New Roman" w:cs="Times New Roman"/>
          <w:bCs/>
          <w:sz w:val="24"/>
          <w:szCs w:val="24"/>
        </w:rPr>
        <w:t>папір для друку</w:t>
      </w:r>
      <w:r w:rsidRPr="00EE3C35">
        <w:rPr>
          <w:rFonts w:ascii="Times New Roman" w:hAnsi="Times New Roman" w:cs="Times New Roman"/>
          <w:sz w:val="24"/>
          <w:szCs w:val="24"/>
        </w:rPr>
        <w:t>)</w:t>
      </w:r>
    </w:p>
    <w:p w:rsidR="00C037C4" w:rsidRPr="00B25775" w:rsidRDefault="00C037C4" w:rsidP="00C037C4">
      <w:pPr>
        <w:ind w:left="1418" w:hanging="568"/>
        <w:rPr>
          <w:rFonts w:ascii="Times New Roman" w:hAnsi="Times New Roman" w:cs="Times New Roman"/>
          <w:i/>
          <w:sz w:val="24"/>
          <w:szCs w:val="24"/>
          <w:lang w:val="ru-RU"/>
        </w:rPr>
      </w:pPr>
      <w:r w:rsidRPr="00C037C4">
        <w:rPr>
          <w:rFonts w:ascii="Times New Roman" w:hAnsi="Times New Roman" w:cs="Times New Roman"/>
          <w:i/>
          <w:sz w:val="24"/>
          <w:szCs w:val="24"/>
        </w:rPr>
        <w:t xml:space="preserve"> (форма заповнюється та подається учасником на фірмовому бланку учасника, в разі його наявності)</w:t>
      </w:r>
    </w:p>
    <w:p w:rsidR="00682B19" w:rsidRPr="00B57000" w:rsidRDefault="00FB2919" w:rsidP="00682B19">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r w:rsidR="00682B19" w:rsidRPr="00B57000">
        <w:rPr>
          <w:rFonts w:ascii="Times New Roman" w:eastAsia="Times New Roman" w:hAnsi="Times New Roman" w:cs="Times New Roman"/>
          <w:color w:val="000000" w:themeColor="text1"/>
          <w:sz w:val="24"/>
          <w:szCs w:val="24"/>
        </w:rPr>
        <w:t>. Назва товару: Папір для друку, А4, 80 г/</w:t>
      </w:r>
      <w:proofErr w:type="spellStart"/>
      <w:r w:rsidR="00682B19" w:rsidRPr="00B57000">
        <w:rPr>
          <w:rFonts w:ascii="Times New Roman" w:eastAsia="Times New Roman" w:hAnsi="Times New Roman" w:cs="Times New Roman"/>
          <w:color w:val="000000" w:themeColor="text1"/>
          <w:sz w:val="24"/>
          <w:szCs w:val="24"/>
        </w:rPr>
        <w:t>м.кв</w:t>
      </w:r>
      <w:proofErr w:type="spellEnd"/>
      <w:r w:rsidR="00682B19" w:rsidRPr="00B57000">
        <w:rPr>
          <w:rFonts w:ascii="Times New Roman" w:eastAsia="Times New Roman" w:hAnsi="Times New Roman" w:cs="Times New Roman"/>
          <w:color w:val="000000" w:themeColor="text1"/>
          <w:sz w:val="24"/>
          <w:szCs w:val="24"/>
        </w:rPr>
        <w:t>, 500 арк., білий</w:t>
      </w:r>
    </w:p>
    <w:p w:rsidR="00682B19" w:rsidRPr="00B57000" w:rsidRDefault="00682B19" w:rsidP="00682B19">
      <w:pPr>
        <w:spacing w:after="0" w:line="240" w:lineRule="auto"/>
        <w:rPr>
          <w:rFonts w:ascii="Times New Roman" w:eastAsia="Times New Roman" w:hAnsi="Times New Roman" w:cs="Times New Roman"/>
          <w:color w:val="000000" w:themeColor="text1"/>
          <w:sz w:val="24"/>
          <w:szCs w:val="24"/>
        </w:rPr>
      </w:pPr>
    </w:p>
    <w:tbl>
      <w:tblPr>
        <w:tblW w:w="10173" w:type="dxa"/>
        <w:tblLayout w:type="fixed"/>
        <w:tblLook w:val="0000" w:firstRow="0" w:lastRow="0" w:firstColumn="0" w:lastColumn="0" w:noHBand="0" w:noVBand="0"/>
      </w:tblPr>
      <w:tblGrid>
        <w:gridCol w:w="5211"/>
        <w:gridCol w:w="4962"/>
      </w:tblGrid>
      <w:tr w:rsidR="00682B19" w:rsidRPr="00B57000" w:rsidTr="00C3178F">
        <w:trPr>
          <w:trHeight w:val="312"/>
        </w:trPr>
        <w:tc>
          <w:tcPr>
            <w:tcW w:w="5211" w:type="dxa"/>
            <w:tcBorders>
              <w:top w:val="single" w:sz="4" w:space="0" w:color="000000"/>
              <w:left w:val="single" w:sz="4" w:space="0" w:color="000000"/>
              <w:bottom w:val="single" w:sz="4" w:space="0" w:color="000000"/>
            </w:tcBorders>
            <w:vAlign w:val="center"/>
          </w:tcPr>
          <w:p w:rsidR="00682B19" w:rsidRPr="00B57000" w:rsidRDefault="00682B19" w:rsidP="00C3178F">
            <w:pPr>
              <w:spacing w:after="0" w:line="240" w:lineRule="auto"/>
              <w:jc w:val="both"/>
              <w:rPr>
                <w:color w:val="000000" w:themeColor="text1"/>
              </w:rPr>
            </w:pPr>
            <w:r w:rsidRPr="00B57000">
              <w:rPr>
                <w:rFonts w:ascii="Times New Roman" w:eastAsia="Times New Roman" w:hAnsi="Times New Roman" w:cs="Times New Roman"/>
                <w:b/>
                <w:color w:val="000000" w:themeColor="text1"/>
                <w:sz w:val="24"/>
                <w:szCs w:val="24"/>
              </w:rPr>
              <w:t>Назва вимоги</w:t>
            </w:r>
          </w:p>
        </w:tc>
        <w:tc>
          <w:tcPr>
            <w:tcW w:w="4962" w:type="dxa"/>
            <w:tcBorders>
              <w:top w:val="single" w:sz="4" w:space="0" w:color="000000"/>
              <w:left w:val="single" w:sz="4" w:space="0" w:color="000000"/>
              <w:bottom w:val="single" w:sz="4" w:space="0" w:color="000000"/>
              <w:right w:val="single" w:sz="4" w:space="0" w:color="000000"/>
            </w:tcBorders>
            <w:vAlign w:val="center"/>
          </w:tcPr>
          <w:p w:rsidR="00682B19" w:rsidRPr="00B57000" w:rsidRDefault="00682B19" w:rsidP="00C3178F">
            <w:pPr>
              <w:spacing w:after="0" w:line="240" w:lineRule="auto"/>
              <w:jc w:val="both"/>
              <w:rPr>
                <w:color w:val="000000" w:themeColor="text1"/>
              </w:rPr>
            </w:pPr>
            <w:r w:rsidRPr="00B57000">
              <w:rPr>
                <w:rFonts w:ascii="Times New Roman" w:eastAsia="Times New Roman" w:hAnsi="Times New Roman" w:cs="Times New Roman"/>
                <w:b/>
                <w:color w:val="000000" w:themeColor="text1"/>
                <w:sz w:val="24"/>
                <w:szCs w:val="24"/>
              </w:rPr>
              <w:t>Технічні параметри</w:t>
            </w:r>
          </w:p>
        </w:tc>
      </w:tr>
      <w:tr w:rsidR="00682B19" w:rsidRPr="00B57000" w:rsidTr="00C3178F">
        <w:trPr>
          <w:trHeight w:val="312"/>
        </w:trPr>
        <w:tc>
          <w:tcPr>
            <w:tcW w:w="5211" w:type="dxa"/>
            <w:tcBorders>
              <w:top w:val="single" w:sz="4" w:space="0" w:color="000000"/>
              <w:left w:val="single" w:sz="4" w:space="0" w:color="000000"/>
              <w:bottom w:val="single" w:sz="4" w:space="0" w:color="000000"/>
            </w:tcBorders>
            <w:vAlign w:val="center"/>
          </w:tcPr>
          <w:p w:rsidR="00682B19" w:rsidRPr="00B57000" w:rsidRDefault="00682B19" w:rsidP="00C3178F">
            <w:pPr>
              <w:spacing w:after="0" w:line="240" w:lineRule="auto"/>
              <w:jc w:val="both"/>
              <w:rPr>
                <w:rFonts w:ascii="Times New Roman" w:eastAsia="Times New Roman" w:hAnsi="Times New Roman" w:cs="Times New Roman"/>
                <w:color w:val="000000" w:themeColor="text1"/>
                <w:sz w:val="24"/>
                <w:szCs w:val="24"/>
              </w:rPr>
            </w:pPr>
            <w:r w:rsidRPr="00B57000">
              <w:rPr>
                <w:rFonts w:ascii="Times New Roman" w:eastAsia="Times New Roman" w:hAnsi="Times New Roman" w:cs="Times New Roman"/>
                <w:color w:val="000000" w:themeColor="text1"/>
                <w:sz w:val="24"/>
                <w:szCs w:val="24"/>
              </w:rPr>
              <w:t>Формат паперу</w:t>
            </w:r>
          </w:p>
        </w:tc>
        <w:tc>
          <w:tcPr>
            <w:tcW w:w="4962" w:type="dxa"/>
            <w:tcBorders>
              <w:top w:val="single" w:sz="4" w:space="0" w:color="000000"/>
              <w:left w:val="single" w:sz="4" w:space="0" w:color="000000"/>
              <w:bottom w:val="single" w:sz="4" w:space="0" w:color="000000"/>
              <w:right w:val="single" w:sz="4" w:space="0" w:color="000000"/>
            </w:tcBorders>
            <w:vAlign w:val="center"/>
          </w:tcPr>
          <w:p w:rsidR="00682B19" w:rsidRPr="00B57000" w:rsidRDefault="00682B19" w:rsidP="00C3178F">
            <w:pPr>
              <w:spacing w:after="0" w:line="240" w:lineRule="auto"/>
              <w:jc w:val="both"/>
              <w:rPr>
                <w:rFonts w:ascii="Times New Roman" w:eastAsia="Times New Roman" w:hAnsi="Times New Roman" w:cs="Times New Roman"/>
                <w:color w:val="000000" w:themeColor="text1"/>
                <w:sz w:val="24"/>
                <w:szCs w:val="24"/>
              </w:rPr>
            </w:pPr>
            <w:r w:rsidRPr="00B57000">
              <w:rPr>
                <w:rFonts w:ascii="Times New Roman" w:eastAsia="Times New Roman" w:hAnsi="Times New Roman" w:cs="Times New Roman"/>
                <w:color w:val="000000" w:themeColor="text1"/>
                <w:sz w:val="24"/>
                <w:szCs w:val="24"/>
              </w:rPr>
              <w:t>А4 (210х297 мм)</w:t>
            </w:r>
          </w:p>
        </w:tc>
      </w:tr>
      <w:tr w:rsidR="00682B19" w:rsidRPr="00B57000" w:rsidTr="00C3178F">
        <w:trPr>
          <w:trHeight w:val="312"/>
        </w:trPr>
        <w:tc>
          <w:tcPr>
            <w:tcW w:w="5211" w:type="dxa"/>
            <w:tcBorders>
              <w:top w:val="single" w:sz="4" w:space="0" w:color="000000"/>
              <w:left w:val="single" w:sz="4" w:space="0" w:color="000000"/>
              <w:bottom w:val="single" w:sz="4" w:space="0" w:color="000000"/>
            </w:tcBorders>
            <w:vAlign w:val="center"/>
          </w:tcPr>
          <w:p w:rsidR="00682B19" w:rsidRPr="00B57000" w:rsidRDefault="00682B19" w:rsidP="00C3178F">
            <w:pPr>
              <w:spacing w:after="0" w:line="240" w:lineRule="auto"/>
              <w:jc w:val="both"/>
              <w:rPr>
                <w:rFonts w:ascii="Times New Roman" w:eastAsia="Times New Roman" w:hAnsi="Times New Roman" w:cs="Times New Roman"/>
                <w:color w:val="000000" w:themeColor="text1"/>
                <w:sz w:val="24"/>
                <w:szCs w:val="24"/>
              </w:rPr>
            </w:pPr>
            <w:r w:rsidRPr="00B57000">
              <w:rPr>
                <w:rFonts w:ascii="Times New Roman" w:eastAsia="Times New Roman" w:hAnsi="Times New Roman" w:cs="Times New Roman"/>
                <w:color w:val="000000" w:themeColor="text1"/>
                <w:sz w:val="24"/>
                <w:szCs w:val="24"/>
              </w:rPr>
              <w:t>Щільність аркуша</w:t>
            </w:r>
          </w:p>
        </w:tc>
        <w:tc>
          <w:tcPr>
            <w:tcW w:w="4962" w:type="dxa"/>
            <w:tcBorders>
              <w:top w:val="single" w:sz="4" w:space="0" w:color="000000"/>
              <w:left w:val="single" w:sz="4" w:space="0" w:color="000000"/>
              <w:bottom w:val="single" w:sz="4" w:space="0" w:color="000000"/>
              <w:right w:val="single" w:sz="4" w:space="0" w:color="000000"/>
            </w:tcBorders>
            <w:vAlign w:val="center"/>
          </w:tcPr>
          <w:p w:rsidR="00682B19" w:rsidRPr="00B57000" w:rsidRDefault="00682B19" w:rsidP="00C3178F">
            <w:pPr>
              <w:spacing w:after="0" w:line="240" w:lineRule="auto"/>
              <w:jc w:val="both"/>
              <w:rPr>
                <w:rFonts w:ascii="Times New Roman" w:eastAsia="Times New Roman" w:hAnsi="Times New Roman" w:cs="Times New Roman"/>
                <w:color w:val="000000" w:themeColor="text1"/>
                <w:sz w:val="24"/>
                <w:szCs w:val="24"/>
              </w:rPr>
            </w:pPr>
            <w:r w:rsidRPr="00B57000">
              <w:rPr>
                <w:rFonts w:ascii="Times New Roman" w:eastAsia="Times New Roman" w:hAnsi="Times New Roman" w:cs="Times New Roman"/>
                <w:color w:val="000000" w:themeColor="text1"/>
                <w:sz w:val="24"/>
                <w:szCs w:val="24"/>
              </w:rPr>
              <w:t>80 г/</w:t>
            </w:r>
            <w:proofErr w:type="spellStart"/>
            <w:r w:rsidRPr="00B57000">
              <w:rPr>
                <w:rFonts w:ascii="Times New Roman" w:eastAsia="Times New Roman" w:hAnsi="Times New Roman" w:cs="Times New Roman"/>
                <w:color w:val="000000" w:themeColor="text1"/>
                <w:sz w:val="24"/>
                <w:szCs w:val="24"/>
              </w:rPr>
              <w:t>м.кв</w:t>
            </w:r>
            <w:proofErr w:type="spellEnd"/>
          </w:p>
        </w:tc>
      </w:tr>
      <w:tr w:rsidR="00682B19" w:rsidRPr="00B57000" w:rsidTr="00C3178F">
        <w:trPr>
          <w:trHeight w:val="312"/>
        </w:trPr>
        <w:tc>
          <w:tcPr>
            <w:tcW w:w="5211" w:type="dxa"/>
            <w:tcBorders>
              <w:top w:val="single" w:sz="4" w:space="0" w:color="000000"/>
              <w:left w:val="single" w:sz="4" w:space="0" w:color="000000"/>
              <w:bottom w:val="single" w:sz="4" w:space="0" w:color="000000"/>
            </w:tcBorders>
            <w:vAlign w:val="center"/>
          </w:tcPr>
          <w:p w:rsidR="00682B19" w:rsidRPr="00B57000" w:rsidRDefault="00682B19" w:rsidP="00C3178F">
            <w:pPr>
              <w:spacing w:after="0" w:line="240" w:lineRule="auto"/>
              <w:jc w:val="both"/>
              <w:rPr>
                <w:rFonts w:ascii="Times New Roman" w:eastAsia="Times New Roman" w:hAnsi="Times New Roman" w:cs="Times New Roman"/>
                <w:color w:val="000000" w:themeColor="text1"/>
                <w:sz w:val="24"/>
                <w:szCs w:val="24"/>
              </w:rPr>
            </w:pPr>
            <w:r w:rsidRPr="00B57000">
              <w:rPr>
                <w:rFonts w:ascii="Times New Roman" w:eastAsia="Times New Roman" w:hAnsi="Times New Roman" w:cs="Times New Roman"/>
                <w:color w:val="000000" w:themeColor="text1"/>
                <w:sz w:val="24"/>
                <w:szCs w:val="24"/>
              </w:rPr>
              <w:t>Товщина аркушу</w:t>
            </w:r>
          </w:p>
        </w:tc>
        <w:tc>
          <w:tcPr>
            <w:tcW w:w="4962" w:type="dxa"/>
            <w:tcBorders>
              <w:top w:val="single" w:sz="4" w:space="0" w:color="000000"/>
              <w:left w:val="single" w:sz="4" w:space="0" w:color="000000"/>
              <w:bottom w:val="single" w:sz="4" w:space="0" w:color="000000"/>
              <w:right w:val="single" w:sz="4" w:space="0" w:color="000000"/>
            </w:tcBorders>
            <w:vAlign w:val="center"/>
          </w:tcPr>
          <w:p w:rsidR="00682B19" w:rsidRPr="00B57000" w:rsidRDefault="00682B19" w:rsidP="00C3178F">
            <w:pPr>
              <w:spacing w:after="0" w:line="240" w:lineRule="auto"/>
              <w:jc w:val="both"/>
              <w:rPr>
                <w:rFonts w:ascii="Times New Roman" w:eastAsia="Times New Roman" w:hAnsi="Times New Roman" w:cs="Times New Roman"/>
                <w:color w:val="000000" w:themeColor="text1"/>
                <w:sz w:val="24"/>
                <w:szCs w:val="24"/>
              </w:rPr>
            </w:pPr>
            <w:r w:rsidRPr="00B57000">
              <w:rPr>
                <w:rFonts w:ascii="Times New Roman" w:eastAsia="Times New Roman" w:hAnsi="Times New Roman" w:cs="Times New Roman"/>
                <w:color w:val="000000" w:themeColor="text1"/>
                <w:sz w:val="24"/>
                <w:szCs w:val="24"/>
              </w:rPr>
              <w:t>не менше 10</w:t>
            </w:r>
            <w:r>
              <w:rPr>
                <w:rFonts w:ascii="Times New Roman" w:eastAsia="Times New Roman" w:hAnsi="Times New Roman" w:cs="Times New Roman"/>
                <w:color w:val="000000" w:themeColor="text1"/>
                <w:sz w:val="24"/>
                <w:szCs w:val="24"/>
              </w:rPr>
              <w:t>2</w:t>
            </w:r>
            <w:r w:rsidRPr="00B57000">
              <w:rPr>
                <w:rFonts w:ascii="Times New Roman" w:eastAsia="Times New Roman" w:hAnsi="Times New Roman" w:cs="Times New Roman"/>
                <w:color w:val="000000" w:themeColor="text1"/>
                <w:sz w:val="24"/>
                <w:szCs w:val="24"/>
              </w:rPr>
              <w:t xml:space="preserve"> мкм</w:t>
            </w:r>
          </w:p>
        </w:tc>
      </w:tr>
      <w:tr w:rsidR="00682B19" w:rsidRPr="00B57000" w:rsidTr="00C3178F">
        <w:trPr>
          <w:trHeight w:val="312"/>
        </w:trPr>
        <w:tc>
          <w:tcPr>
            <w:tcW w:w="5211" w:type="dxa"/>
            <w:tcBorders>
              <w:top w:val="single" w:sz="4" w:space="0" w:color="000000"/>
              <w:left w:val="single" w:sz="4" w:space="0" w:color="000000"/>
              <w:bottom w:val="single" w:sz="4" w:space="0" w:color="000000"/>
            </w:tcBorders>
            <w:vAlign w:val="center"/>
          </w:tcPr>
          <w:p w:rsidR="00682B19" w:rsidRPr="00B57000" w:rsidRDefault="00682B19" w:rsidP="00C3178F">
            <w:pPr>
              <w:spacing w:after="0" w:line="240" w:lineRule="auto"/>
              <w:jc w:val="both"/>
              <w:rPr>
                <w:rFonts w:ascii="Times New Roman" w:eastAsia="Times New Roman" w:hAnsi="Times New Roman" w:cs="Times New Roman"/>
                <w:color w:val="000000" w:themeColor="text1"/>
                <w:sz w:val="24"/>
                <w:szCs w:val="24"/>
              </w:rPr>
            </w:pPr>
            <w:r w:rsidRPr="00B57000">
              <w:rPr>
                <w:rFonts w:ascii="Times New Roman" w:eastAsia="Times New Roman" w:hAnsi="Times New Roman" w:cs="Times New Roman"/>
                <w:color w:val="000000" w:themeColor="text1"/>
                <w:sz w:val="24"/>
                <w:szCs w:val="24"/>
              </w:rPr>
              <w:t>Білизна CIE</w:t>
            </w:r>
          </w:p>
        </w:tc>
        <w:tc>
          <w:tcPr>
            <w:tcW w:w="4962" w:type="dxa"/>
            <w:tcBorders>
              <w:top w:val="single" w:sz="4" w:space="0" w:color="000000"/>
              <w:left w:val="single" w:sz="4" w:space="0" w:color="000000"/>
              <w:bottom w:val="single" w:sz="4" w:space="0" w:color="000000"/>
              <w:right w:val="single" w:sz="4" w:space="0" w:color="000000"/>
            </w:tcBorders>
            <w:vAlign w:val="center"/>
          </w:tcPr>
          <w:p w:rsidR="00682B19" w:rsidRPr="00B57000" w:rsidRDefault="00682B19" w:rsidP="00C3178F">
            <w:pPr>
              <w:spacing w:after="0" w:line="240" w:lineRule="auto"/>
              <w:jc w:val="both"/>
              <w:rPr>
                <w:rFonts w:ascii="Times New Roman" w:eastAsia="Times New Roman" w:hAnsi="Times New Roman" w:cs="Times New Roman"/>
                <w:color w:val="000000" w:themeColor="text1"/>
                <w:sz w:val="24"/>
                <w:szCs w:val="24"/>
              </w:rPr>
            </w:pPr>
            <w:r w:rsidRPr="00B57000">
              <w:rPr>
                <w:rFonts w:ascii="Times New Roman" w:eastAsia="Times New Roman" w:hAnsi="Times New Roman" w:cs="Times New Roman"/>
                <w:color w:val="000000" w:themeColor="text1"/>
                <w:sz w:val="24"/>
                <w:szCs w:val="24"/>
              </w:rPr>
              <w:t>не менше 146 %</w:t>
            </w:r>
          </w:p>
        </w:tc>
      </w:tr>
      <w:tr w:rsidR="00682B19" w:rsidRPr="00B57000" w:rsidTr="00C3178F">
        <w:trPr>
          <w:trHeight w:val="312"/>
        </w:trPr>
        <w:tc>
          <w:tcPr>
            <w:tcW w:w="5211" w:type="dxa"/>
            <w:tcBorders>
              <w:top w:val="single" w:sz="4" w:space="0" w:color="000000"/>
              <w:left w:val="single" w:sz="4" w:space="0" w:color="000000"/>
              <w:bottom w:val="single" w:sz="4" w:space="0" w:color="000000"/>
            </w:tcBorders>
            <w:vAlign w:val="center"/>
          </w:tcPr>
          <w:p w:rsidR="00682B19" w:rsidRPr="00B57000" w:rsidRDefault="00682B19" w:rsidP="00C3178F">
            <w:pPr>
              <w:spacing w:after="0" w:line="240" w:lineRule="auto"/>
              <w:jc w:val="both"/>
              <w:rPr>
                <w:rFonts w:ascii="Times New Roman" w:eastAsia="Times New Roman" w:hAnsi="Times New Roman" w:cs="Times New Roman"/>
                <w:color w:val="000000" w:themeColor="text1"/>
                <w:sz w:val="24"/>
                <w:szCs w:val="24"/>
              </w:rPr>
            </w:pPr>
            <w:r w:rsidRPr="00B57000">
              <w:rPr>
                <w:rFonts w:ascii="Times New Roman" w:eastAsia="Times New Roman" w:hAnsi="Times New Roman" w:cs="Times New Roman"/>
                <w:color w:val="000000" w:themeColor="text1"/>
                <w:sz w:val="24"/>
                <w:szCs w:val="24"/>
              </w:rPr>
              <w:t>Непрозорість</w:t>
            </w:r>
          </w:p>
        </w:tc>
        <w:tc>
          <w:tcPr>
            <w:tcW w:w="4962" w:type="dxa"/>
            <w:tcBorders>
              <w:top w:val="single" w:sz="4" w:space="0" w:color="000000"/>
              <w:left w:val="single" w:sz="4" w:space="0" w:color="000000"/>
              <w:bottom w:val="single" w:sz="4" w:space="0" w:color="000000"/>
              <w:right w:val="single" w:sz="4" w:space="0" w:color="000000"/>
            </w:tcBorders>
            <w:vAlign w:val="center"/>
          </w:tcPr>
          <w:p w:rsidR="00682B19" w:rsidRPr="00B57000" w:rsidRDefault="00682B19" w:rsidP="00C3178F">
            <w:pPr>
              <w:spacing w:after="0" w:line="240" w:lineRule="auto"/>
              <w:jc w:val="both"/>
              <w:rPr>
                <w:rFonts w:ascii="Times New Roman" w:eastAsia="Times New Roman" w:hAnsi="Times New Roman" w:cs="Times New Roman"/>
                <w:color w:val="000000" w:themeColor="text1"/>
                <w:sz w:val="24"/>
                <w:szCs w:val="24"/>
              </w:rPr>
            </w:pPr>
            <w:r w:rsidRPr="00B57000">
              <w:rPr>
                <w:rFonts w:ascii="Times New Roman" w:eastAsia="Times New Roman" w:hAnsi="Times New Roman" w:cs="Times New Roman"/>
                <w:color w:val="000000" w:themeColor="text1"/>
                <w:sz w:val="24"/>
                <w:szCs w:val="24"/>
              </w:rPr>
              <w:t>не менше 91 %</w:t>
            </w:r>
          </w:p>
        </w:tc>
      </w:tr>
      <w:tr w:rsidR="00682B19" w:rsidRPr="00B57000" w:rsidTr="00C3178F">
        <w:trPr>
          <w:trHeight w:val="312"/>
        </w:trPr>
        <w:tc>
          <w:tcPr>
            <w:tcW w:w="5211" w:type="dxa"/>
            <w:tcBorders>
              <w:top w:val="single" w:sz="4" w:space="0" w:color="000000"/>
              <w:left w:val="single" w:sz="4" w:space="0" w:color="000000"/>
              <w:bottom w:val="single" w:sz="4" w:space="0" w:color="000000"/>
            </w:tcBorders>
            <w:vAlign w:val="center"/>
          </w:tcPr>
          <w:p w:rsidR="00682B19" w:rsidRPr="00B57000" w:rsidRDefault="00682B19" w:rsidP="00C3178F">
            <w:pPr>
              <w:spacing w:after="0" w:line="240" w:lineRule="auto"/>
              <w:jc w:val="both"/>
              <w:rPr>
                <w:rFonts w:ascii="Times New Roman" w:eastAsia="Times New Roman" w:hAnsi="Times New Roman" w:cs="Times New Roman"/>
                <w:color w:val="000000" w:themeColor="text1"/>
                <w:sz w:val="24"/>
                <w:szCs w:val="24"/>
              </w:rPr>
            </w:pPr>
            <w:r w:rsidRPr="00B57000">
              <w:rPr>
                <w:rFonts w:ascii="Times New Roman" w:eastAsia="Times New Roman" w:hAnsi="Times New Roman" w:cs="Times New Roman"/>
                <w:color w:val="000000" w:themeColor="text1"/>
                <w:sz w:val="24"/>
                <w:szCs w:val="24"/>
              </w:rPr>
              <w:t>Кількість аркушів в пачці</w:t>
            </w:r>
          </w:p>
        </w:tc>
        <w:tc>
          <w:tcPr>
            <w:tcW w:w="4962" w:type="dxa"/>
            <w:tcBorders>
              <w:top w:val="single" w:sz="4" w:space="0" w:color="000000"/>
              <w:left w:val="single" w:sz="4" w:space="0" w:color="000000"/>
              <w:bottom w:val="single" w:sz="4" w:space="0" w:color="000000"/>
              <w:right w:val="single" w:sz="4" w:space="0" w:color="000000"/>
            </w:tcBorders>
            <w:vAlign w:val="center"/>
          </w:tcPr>
          <w:p w:rsidR="00682B19" w:rsidRPr="00B57000" w:rsidRDefault="00682B19" w:rsidP="00C3178F">
            <w:pPr>
              <w:spacing w:after="0" w:line="240" w:lineRule="auto"/>
              <w:jc w:val="both"/>
              <w:rPr>
                <w:rFonts w:ascii="Times New Roman" w:eastAsia="Times New Roman" w:hAnsi="Times New Roman" w:cs="Times New Roman"/>
                <w:color w:val="000000" w:themeColor="text1"/>
                <w:sz w:val="24"/>
                <w:szCs w:val="24"/>
              </w:rPr>
            </w:pPr>
            <w:r w:rsidRPr="00B57000">
              <w:rPr>
                <w:rFonts w:ascii="Times New Roman" w:eastAsia="Times New Roman" w:hAnsi="Times New Roman" w:cs="Times New Roman"/>
                <w:color w:val="000000" w:themeColor="text1"/>
                <w:sz w:val="24"/>
                <w:szCs w:val="24"/>
              </w:rPr>
              <w:t>500 шт.</w:t>
            </w:r>
          </w:p>
        </w:tc>
      </w:tr>
      <w:tr w:rsidR="00682B19" w:rsidRPr="00B57000" w:rsidTr="00C3178F">
        <w:trPr>
          <w:trHeight w:val="312"/>
        </w:trPr>
        <w:tc>
          <w:tcPr>
            <w:tcW w:w="5211" w:type="dxa"/>
            <w:tcBorders>
              <w:top w:val="single" w:sz="4" w:space="0" w:color="000000"/>
              <w:left w:val="single" w:sz="4" w:space="0" w:color="000000"/>
              <w:bottom w:val="single" w:sz="4" w:space="0" w:color="000000"/>
            </w:tcBorders>
            <w:vAlign w:val="center"/>
          </w:tcPr>
          <w:p w:rsidR="00682B19" w:rsidRPr="00B57000" w:rsidRDefault="00682B19" w:rsidP="00C3178F">
            <w:pPr>
              <w:spacing w:after="0" w:line="240" w:lineRule="auto"/>
              <w:jc w:val="both"/>
              <w:rPr>
                <w:rFonts w:ascii="Times New Roman" w:eastAsia="Times New Roman" w:hAnsi="Times New Roman" w:cs="Times New Roman"/>
                <w:color w:val="000000" w:themeColor="text1"/>
                <w:sz w:val="24"/>
                <w:szCs w:val="24"/>
              </w:rPr>
            </w:pPr>
            <w:r w:rsidRPr="00B57000">
              <w:rPr>
                <w:rFonts w:ascii="Times New Roman" w:eastAsia="Times New Roman" w:hAnsi="Times New Roman" w:cs="Times New Roman"/>
                <w:color w:val="000000" w:themeColor="text1"/>
                <w:sz w:val="24"/>
                <w:szCs w:val="24"/>
              </w:rPr>
              <w:t>Колір</w:t>
            </w:r>
          </w:p>
        </w:tc>
        <w:tc>
          <w:tcPr>
            <w:tcW w:w="4962" w:type="dxa"/>
            <w:tcBorders>
              <w:top w:val="single" w:sz="4" w:space="0" w:color="000000"/>
              <w:left w:val="single" w:sz="4" w:space="0" w:color="000000"/>
              <w:bottom w:val="single" w:sz="4" w:space="0" w:color="000000"/>
              <w:right w:val="single" w:sz="4" w:space="0" w:color="000000"/>
            </w:tcBorders>
            <w:vAlign w:val="center"/>
          </w:tcPr>
          <w:p w:rsidR="00682B19" w:rsidRPr="00B57000" w:rsidRDefault="00682B19" w:rsidP="00C3178F">
            <w:pPr>
              <w:spacing w:after="0" w:line="240" w:lineRule="auto"/>
              <w:jc w:val="both"/>
              <w:rPr>
                <w:rFonts w:ascii="Times New Roman" w:eastAsia="Times New Roman" w:hAnsi="Times New Roman" w:cs="Times New Roman"/>
                <w:color w:val="000000" w:themeColor="text1"/>
                <w:sz w:val="24"/>
                <w:szCs w:val="24"/>
              </w:rPr>
            </w:pPr>
            <w:r w:rsidRPr="00B57000">
              <w:rPr>
                <w:rFonts w:ascii="Times New Roman" w:eastAsia="Times New Roman" w:hAnsi="Times New Roman" w:cs="Times New Roman"/>
                <w:color w:val="000000" w:themeColor="text1"/>
                <w:sz w:val="24"/>
                <w:szCs w:val="24"/>
              </w:rPr>
              <w:t>білий</w:t>
            </w:r>
          </w:p>
        </w:tc>
      </w:tr>
    </w:tbl>
    <w:p w:rsidR="00C037C4" w:rsidRPr="00C037C4" w:rsidRDefault="00C037C4" w:rsidP="00C037C4">
      <w:pPr>
        <w:rPr>
          <w:rFonts w:ascii="Times New Roman" w:hAnsi="Times New Roman" w:cs="Times New Roman"/>
          <w:b/>
          <w:color w:val="000000" w:themeColor="text1"/>
          <w:sz w:val="24"/>
          <w:szCs w:val="24"/>
        </w:rPr>
      </w:pPr>
    </w:p>
    <w:p w:rsidR="00C037C4" w:rsidRPr="00C037C4" w:rsidRDefault="00C037C4" w:rsidP="00C037C4">
      <w:pPr>
        <w:rPr>
          <w:rFonts w:ascii="Times New Roman" w:hAnsi="Times New Roman" w:cs="Times New Roman"/>
          <w:b/>
          <w:color w:val="000000" w:themeColor="text1"/>
          <w:sz w:val="24"/>
          <w:szCs w:val="24"/>
        </w:rPr>
      </w:pPr>
      <w:r w:rsidRPr="00C037C4">
        <w:rPr>
          <w:rFonts w:ascii="Times New Roman" w:hAnsi="Times New Roman" w:cs="Times New Roman"/>
          <w:b/>
          <w:color w:val="000000" w:themeColor="text1"/>
          <w:sz w:val="24"/>
          <w:szCs w:val="24"/>
        </w:rPr>
        <w:t>Задля уникнення маніпуляцій, та створення рівних умов серед учасників,  відкритості та прозорість прийняття рішень Замовник приймає до розгляду на відповідність встановленим вимогам значення параметрів товару, без врахування допусків, допустимих відхилень тощо.</w:t>
      </w:r>
    </w:p>
    <w:p w:rsidR="00C037C4" w:rsidRPr="00C037C4" w:rsidRDefault="00C037C4" w:rsidP="00C037C4">
      <w:pPr>
        <w:rPr>
          <w:rFonts w:ascii="Times New Roman" w:hAnsi="Times New Roman" w:cs="Times New Roman"/>
          <w:b/>
          <w:color w:val="000000" w:themeColor="text1"/>
          <w:sz w:val="24"/>
          <w:szCs w:val="24"/>
        </w:rPr>
      </w:pPr>
      <w:r w:rsidRPr="00C037C4">
        <w:rPr>
          <w:rFonts w:ascii="Times New Roman" w:hAnsi="Times New Roman" w:cs="Times New Roman"/>
          <w:b/>
          <w:color w:val="000000" w:themeColor="text1"/>
          <w:sz w:val="24"/>
          <w:szCs w:val="24"/>
        </w:rPr>
        <w:t>Загальні вимоги до пакування:</w:t>
      </w:r>
    </w:p>
    <w:p w:rsidR="00C037C4" w:rsidRDefault="00C037C4" w:rsidP="00C037C4">
      <w:pPr>
        <w:rPr>
          <w:rFonts w:ascii="Times New Roman" w:hAnsi="Times New Roman" w:cs="Times New Roman"/>
          <w:color w:val="000000" w:themeColor="text1"/>
          <w:sz w:val="24"/>
          <w:szCs w:val="24"/>
        </w:rPr>
      </w:pPr>
      <w:r w:rsidRPr="00C037C4">
        <w:rPr>
          <w:rFonts w:ascii="Times New Roman" w:hAnsi="Times New Roman" w:cs="Times New Roman"/>
          <w:color w:val="000000" w:themeColor="text1"/>
          <w:sz w:val="24"/>
          <w:szCs w:val="24"/>
        </w:rPr>
        <w:t>Упаковка повинна повністю зберігати та захищати товар від пошкоджень під час транспортування та зберігання.</w:t>
      </w:r>
    </w:p>
    <w:p w:rsidR="00EE3C35" w:rsidRDefault="00C037C4" w:rsidP="00C037C4">
      <w:pPr>
        <w:pStyle w:val="ad"/>
        <w:spacing w:after="0"/>
        <w:ind w:firstLine="709"/>
        <w:jc w:val="both"/>
        <w:rPr>
          <w:color w:val="2A2132"/>
          <w:sz w:val="24"/>
          <w:szCs w:val="24"/>
          <w:shd w:val="clear" w:color="auto" w:fill="FFFFFF"/>
        </w:rPr>
      </w:pPr>
      <w:r>
        <w:rPr>
          <w:color w:val="2A2132"/>
          <w:sz w:val="24"/>
          <w:szCs w:val="24"/>
          <w:shd w:val="clear" w:color="auto" w:fill="FFFFFF"/>
        </w:rPr>
        <w:t xml:space="preserve">                                                                                                 </w:t>
      </w:r>
    </w:p>
    <w:p w:rsidR="00C037C4" w:rsidRPr="00C037C4" w:rsidRDefault="00EE3C35" w:rsidP="00C037C4">
      <w:pPr>
        <w:pStyle w:val="ad"/>
        <w:spacing w:after="0"/>
        <w:ind w:firstLine="709"/>
        <w:jc w:val="both"/>
        <w:rPr>
          <w:sz w:val="24"/>
          <w:szCs w:val="24"/>
        </w:rPr>
      </w:pPr>
      <w:r>
        <w:rPr>
          <w:color w:val="2A2132"/>
          <w:sz w:val="24"/>
          <w:szCs w:val="24"/>
          <w:shd w:val="clear" w:color="auto" w:fill="FFFFFF"/>
        </w:rPr>
        <w:lastRenderedPageBreak/>
        <w:t xml:space="preserve">                                                                                                  </w:t>
      </w:r>
      <w:r w:rsidR="00C037C4">
        <w:rPr>
          <w:color w:val="2A2132"/>
          <w:sz w:val="24"/>
          <w:szCs w:val="24"/>
          <w:shd w:val="clear" w:color="auto" w:fill="FFFFFF"/>
        </w:rPr>
        <w:t xml:space="preserve">      </w:t>
      </w:r>
      <w:r w:rsidR="00C037C4" w:rsidRPr="00C037C4">
        <w:rPr>
          <w:b/>
          <w:bCs/>
          <w:sz w:val="24"/>
          <w:szCs w:val="24"/>
        </w:rPr>
        <w:t>Додаток 3</w:t>
      </w:r>
    </w:p>
    <w:p w:rsidR="00C037C4" w:rsidRPr="00C037C4" w:rsidRDefault="00C037C4" w:rsidP="00C037C4">
      <w:pPr>
        <w:jc w:val="right"/>
        <w:rPr>
          <w:rFonts w:ascii="Times New Roman" w:hAnsi="Times New Roman" w:cs="Times New Roman"/>
          <w:sz w:val="24"/>
          <w:szCs w:val="24"/>
        </w:rPr>
      </w:pPr>
      <w:r w:rsidRPr="00C037C4">
        <w:rPr>
          <w:rFonts w:ascii="Times New Roman" w:hAnsi="Times New Roman" w:cs="Times New Roman"/>
          <w:b/>
          <w:bCs/>
          <w:sz w:val="24"/>
          <w:szCs w:val="24"/>
        </w:rPr>
        <w:t>до тендерної документації</w:t>
      </w:r>
    </w:p>
    <w:p w:rsidR="00C037C4" w:rsidRPr="00C037C4" w:rsidRDefault="00C037C4" w:rsidP="00C037C4">
      <w:pPr>
        <w:shd w:val="clear" w:color="auto" w:fill="FFFFFF"/>
        <w:jc w:val="center"/>
        <w:rPr>
          <w:rFonts w:ascii="Times New Roman" w:hAnsi="Times New Roman" w:cs="Times New Roman"/>
          <w:b/>
          <w:bCs/>
          <w:sz w:val="24"/>
          <w:szCs w:val="24"/>
        </w:rPr>
      </w:pPr>
      <w:r w:rsidRPr="00C037C4">
        <w:rPr>
          <w:rFonts w:ascii="Times New Roman" w:hAnsi="Times New Roman" w:cs="Times New Roman"/>
          <w:b/>
          <w:bCs/>
          <w:sz w:val="24"/>
          <w:szCs w:val="24"/>
        </w:rPr>
        <w:t>ПРОЄКТ ДОГОВОРУ</w:t>
      </w:r>
    </w:p>
    <w:p w:rsidR="00C037C4" w:rsidRPr="00C037C4" w:rsidRDefault="00C037C4" w:rsidP="00C037C4">
      <w:pPr>
        <w:shd w:val="clear" w:color="auto" w:fill="FFFFFF"/>
        <w:spacing w:line="20" w:lineRule="atLeast"/>
        <w:rPr>
          <w:rFonts w:ascii="Times New Roman" w:hAnsi="Times New Roman" w:cs="Times New Roman"/>
          <w:b/>
          <w:bCs/>
          <w:sz w:val="24"/>
          <w:szCs w:val="24"/>
        </w:rPr>
      </w:pPr>
    </w:p>
    <w:p w:rsidR="003272D2" w:rsidRDefault="003272D2" w:rsidP="003272D2">
      <w:pPr>
        <w:spacing w:line="256" w:lineRule="auto"/>
        <w:jc w:val="center"/>
        <w:rPr>
          <w:rFonts w:ascii="Times New Roman" w:hAnsi="Times New Roman" w:cs="Times New Roman"/>
          <w:b/>
          <w:bCs/>
          <w:sz w:val="24"/>
          <w:szCs w:val="24"/>
        </w:rPr>
      </w:pPr>
      <w:r w:rsidRPr="00C037C4">
        <w:rPr>
          <w:rFonts w:ascii="Times New Roman" w:hAnsi="Times New Roman" w:cs="Times New Roman"/>
          <w:b/>
          <w:bCs/>
          <w:sz w:val="24"/>
          <w:szCs w:val="24"/>
        </w:rPr>
        <w:t>ДОГОВІР № _______</w:t>
      </w:r>
    </w:p>
    <w:p w:rsidR="003272D2" w:rsidRPr="00C037C4" w:rsidRDefault="003272D2" w:rsidP="003272D2">
      <w:pPr>
        <w:spacing w:line="256" w:lineRule="auto"/>
        <w:jc w:val="center"/>
        <w:rPr>
          <w:rFonts w:ascii="Times New Roman" w:hAnsi="Times New Roman" w:cs="Times New Roman"/>
          <w:b/>
          <w:bCs/>
          <w:sz w:val="24"/>
          <w:szCs w:val="24"/>
        </w:rPr>
      </w:pPr>
      <w:r w:rsidRPr="00C037C4">
        <w:rPr>
          <w:rFonts w:ascii="Times New Roman" w:hAnsi="Times New Roman" w:cs="Times New Roman"/>
          <w:sz w:val="24"/>
          <w:szCs w:val="24"/>
        </w:rPr>
        <w:br/>
      </w:r>
      <w:r w:rsidRPr="00C037C4">
        <w:rPr>
          <w:rFonts w:ascii="Times New Roman" w:hAnsi="Times New Roman" w:cs="Times New Roman"/>
          <w:b/>
          <w:sz w:val="24"/>
          <w:szCs w:val="24"/>
        </w:rPr>
        <w:t>м. Кропивницький</w:t>
      </w:r>
      <w:r w:rsidRPr="00C037C4">
        <w:rPr>
          <w:rFonts w:ascii="Times New Roman" w:hAnsi="Times New Roman" w:cs="Times New Roman"/>
          <w:b/>
          <w:sz w:val="24"/>
          <w:szCs w:val="24"/>
        </w:rPr>
        <w:tab/>
      </w:r>
      <w:r w:rsidRPr="00C037C4">
        <w:rPr>
          <w:rFonts w:ascii="Times New Roman" w:hAnsi="Times New Roman" w:cs="Times New Roman"/>
          <w:b/>
          <w:sz w:val="24"/>
          <w:szCs w:val="24"/>
        </w:rPr>
        <w:tab/>
      </w:r>
      <w:r w:rsidRPr="00C037C4">
        <w:rPr>
          <w:rFonts w:ascii="Times New Roman" w:hAnsi="Times New Roman" w:cs="Times New Roman"/>
          <w:b/>
          <w:sz w:val="24"/>
          <w:szCs w:val="24"/>
        </w:rPr>
        <w:tab/>
      </w:r>
      <w:r w:rsidRPr="00C037C4">
        <w:rPr>
          <w:rFonts w:ascii="Times New Roman" w:hAnsi="Times New Roman" w:cs="Times New Roman"/>
          <w:b/>
          <w:sz w:val="24"/>
          <w:szCs w:val="24"/>
        </w:rPr>
        <w:tab/>
      </w:r>
      <w:r w:rsidRPr="00C037C4">
        <w:rPr>
          <w:rFonts w:ascii="Times New Roman" w:hAnsi="Times New Roman" w:cs="Times New Roman"/>
          <w:b/>
          <w:sz w:val="24"/>
          <w:szCs w:val="24"/>
        </w:rPr>
        <w:tab/>
      </w:r>
      <w:r>
        <w:rPr>
          <w:rFonts w:ascii="Times New Roman" w:hAnsi="Times New Roman" w:cs="Times New Roman"/>
          <w:b/>
          <w:sz w:val="24"/>
          <w:szCs w:val="24"/>
        </w:rPr>
        <w:t xml:space="preserve">                     </w:t>
      </w:r>
      <w:r w:rsidRPr="00C037C4">
        <w:rPr>
          <w:rFonts w:ascii="Times New Roman" w:hAnsi="Times New Roman" w:cs="Times New Roman"/>
          <w:b/>
          <w:sz w:val="24"/>
          <w:szCs w:val="24"/>
        </w:rPr>
        <w:t xml:space="preserve"> ____   __________ 202</w:t>
      </w:r>
      <w:r>
        <w:rPr>
          <w:rFonts w:ascii="Times New Roman" w:hAnsi="Times New Roman" w:cs="Times New Roman"/>
          <w:b/>
          <w:sz w:val="24"/>
          <w:szCs w:val="24"/>
        </w:rPr>
        <w:t>3</w:t>
      </w:r>
      <w:r w:rsidRPr="00C037C4">
        <w:rPr>
          <w:rFonts w:ascii="Times New Roman" w:hAnsi="Times New Roman" w:cs="Times New Roman"/>
          <w:b/>
          <w:sz w:val="24"/>
          <w:szCs w:val="24"/>
        </w:rPr>
        <w:t xml:space="preserve"> року</w:t>
      </w:r>
    </w:p>
    <w:p w:rsidR="003272D2" w:rsidRPr="00C037C4" w:rsidRDefault="003272D2" w:rsidP="003272D2">
      <w:pPr>
        <w:ind w:firstLine="567"/>
        <w:jc w:val="both"/>
        <w:rPr>
          <w:rFonts w:ascii="Times New Roman" w:hAnsi="Times New Roman" w:cs="Times New Roman"/>
          <w:sz w:val="24"/>
          <w:szCs w:val="24"/>
        </w:rPr>
      </w:pPr>
      <w:r w:rsidRPr="00C037C4">
        <w:rPr>
          <w:rFonts w:ascii="Times New Roman" w:hAnsi="Times New Roman" w:cs="Times New Roman"/>
          <w:sz w:val="24"/>
          <w:szCs w:val="24"/>
        </w:rPr>
        <w:t>Державна митна служба України, що не є платником податку на прибуток  базовою (основною) ставкою, як неприбуткова організація відповідно до п. 133.4 ст. 133 Податкового кодексу України,  в особі</w:t>
      </w:r>
      <w:r w:rsidRPr="007A4005">
        <w:rPr>
          <w:rFonts w:ascii="Times New Roman" w:hAnsi="Times New Roman" w:cs="Times New Roman"/>
          <w:sz w:val="24"/>
          <w:szCs w:val="24"/>
        </w:rPr>
        <w:t xml:space="preserve">  </w:t>
      </w:r>
      <w:r w:rsidRPr="00C037C4">
        <w:rPr>
          <w:rFonts w:ascii="Times New Roman" w:hAnsi="Times New Roman" w:cs="Times New Roman"/>
          <w:sz w:val="24"/>
          <w:szCs w:val="24"/>
        </w:rPr>
        <w:t xml:space="preserve"> </w:t>
      </w:r>
      <w:r w:rsidRPr="007A4005">
        <w:rPr>
          <w:rFonts w:ascii="Times New Roman" w:hAnsi="Times New Roman" w:cs="Times New Roman"/>
          <w:sz w:val="24"/>
          <w:szCs w:val="24"/>
        </w:rPr>
        <w:t xml:space="preserve"> </w:t>
      </w:r>
      <w:r w:rsidRPr="00C037C4">
        <w:rPr>
          <w:rFonts w:ascii="Times New Roman" w:hAnsi="Times New Roman" w:cs="Times New Roman"/>
          <w:sz w:val="24"/>
          <w:szCs w:val="24"/>
        </w:rPr>
        <w:t xml:space="preserve">начальника Кропивницької митниці  </w:t>
      </w:r>
      <w:proofErr w:type="spellStart"/>
      <w:r w:rsidRPr="00C037C4">
        <w:rPr>
          <w:rFonts w:ascii="Times New Roman" w:hAnsi="Times New Roman" w:cs="Times New Roman"/>
          <w:sz w:val="24"/>
          <w:szCs w:val="24"/>
        </w:rPr>
        <w:t>Скібіцького</w:t>
      </w:r>
      <w:proofErr w:type="spellEnd"/>
      <w:r w:rsidRPr="00C037C4">
        <w:rPr>
          <w:rFonts w:ascii="Times New Roman" w:hAnsi="Times New Roman" w:cs="Times New Roman"/>
          <w:sz w:val="24"/>
          <w:szCs w:val="24"/>
        </w:rPr>
        <w:t xml:space="preserve"> Євгена Георгійовича, (далі Покупець), який діє на підставі Положення про Кропивницьку митницю, затвердженого наказом Державної митної служби України від 29.10.2020 №489 «Про затвердження положень про територіальні органи Держмитслужби»,  з однієї сторони, та </w:t>
      </w:r>
      <w:r w:rsidRPr="007A4005">
        <w:rPr>
          <w:rFonts w:ascii="Times New Roman" w:hAnsi="Times New Roman" w:cs="Times New Roman"/>
          <w:sz w:val="24"/>
          <w:szCs w:val="24"/>
        </w:rPr>
        <w:t>__________________________________________________</w:t>
      </w:r>
      <w:r>
        <w:rPr>
          <w:rFonts w:ascii="Times New Roman" w:hAnsi="Times New Roman" w:cs="Times New Roman"/>
          <w:sz w:val="24"/>
          <w:szCs w:val="24"/>
        </w:rPr>
        <w:t>_____________________________</w:t>
      </w:r>
      <w:r w:rsidRPr="00C037C4">
        <w:rPr>
          <w:rFonts w:ascii="Times New Roman" w:hAnsi="Times New Roman" w:cs="Times New Roman"/>
          <w:sz w:val="24"/>
          <w:szCs w:val="24"/>
        </w:rPr>
        <w:t>в особі</w:t>
      </w:r>
      <w:r w:rsidRPr="007A4005">
        <w:rPr>
          <w:rFonts w:ascii="Times New Roman" w:hAnsi="Times New Roman" w:cs="Times New Roman"/>
          <w:sz w:val="24"/>
          <w:szCs w:val="24"/>
        </w:rPr>
        <w:t>______________________</w:t>
      </w:r>
      <w:r w:rsidRPr="00C037C4">
        <w:rPr>
          <w:rFonts w:ascii="Times New Roman" w:hAnsi="Times New Roman" w:cs="Times New Roman"/>
          <w:sz w:val="24"/>
          <w:szCs w:val="24"/>
        </w:rPr>
        <w:t xml:space="preserve"> </w:t>
      </w:r>
      <w:r w:rsidRPr="007A4005">
        <w:rPr>
          <w:rFonts w:ascii="Times New Roman" w:hAnsi="Times New Roman" w:cs="Times New Roman"/>
          <w:sz w:val="24"/>
          <w:szCs w:val="24"/>
        </w:rPr>
        <w:t>______________________________________________</w:t>
      </w:r>
      <w:r w:rsidRPr="00C037C4">
        <w:rPr>
          <w:rFonts w:ascii="Times New Roman" w:hAnsi="Times New Roman" w:cs="Times New Roman"/>
          <w:b/>
          <w:sz w:val="24"/>
          <w:szCs w:val="24"/>
        </w:rPr>
        <w:t>,</w:t>
      </w:r>
      <w:r w:rsidRPr="00C037C4">
        <w:rPr>
          <w:rFonts w:ascii="Times New Roman" w:hAnsi="Times New Roman" w:cs="Times New Roman"/>
          <w:sz w:val="24"/>
          <w:szCs w:val="24"/>
        </w:rPr>
        <w:t xml:space="preserve"> що діє на підставі </w:t>
      </w:r>
      <w:r w:rsidRPr="007A4005">
        <w:rPr>
          <w:rFonts w:ascii="Times New Roman" w:hAnsi="Times New Roman" w:cs="Times New Roman"/>
          <w:sz w:val="24"/>
          <w:szCs w:val="24"/>
        </w:rPr>
        <w:t>____________</w:t>
      </w:r>
      <w:r w:rsidRPr="00C037C4">
        <w:rPr>
          <w:rFonts w:ascii="Times New Roman" w:hAnsi="Times New Roman" w:cs="Times New Roman"/>
          <w:spacing w:val="5"/>
          <w:sz w:val="24"/>
          <w:szCs w:val="24"/>
        </w:rPr>
        <w:t xml:space="preserve"> (далі – Постачальник), з іншої сторони, надалі окремо іменуються Сторона,</w:t>
      </w:r>
      <w:r w:rsidRPr="00C037C4">
        <w:rPr>
          <w:rFonts w:ascii="Times New Roman" w:hAnsi="Times New Roman" w:cs="Times New Roman"/>
          <w:sz w:val="24"/>
          <w:szCs w:val="24"/>
        </w:rPr>
        <w:t xml:space="preserve"> а разом – Сторони, уклали цей Договір </w:t>
      </w:r>
      <w:r w:rsidRPr="00C037C4">
        <w:rPr>
          <w:rFonts w:ascii="Times New Roman" w:hAnsi="Times New Roman" w:cs="Times New Roman"/>
          <w:bCs/>
          <w:sz w:val="24"/>
          <w:szCs w:val="24"/>
        </w:rPr>
        <w:t>про закупівлю послуг за державні кошти</w:t>
      </w:r>
      <w:r w:rsidRPr="00C037C4">
        <w:rPr>
          <w:rFonts w:ascii="Times New Roman" w:hAnsi="Times New Roman" w:cs="Times New Roman"/>
          <w:sz w:val="24"/>
          <w:szCs w:val="24"/>
        </w:rPr>
        <w:t xml:space="preserve"> (далі – Договір) про таке:  </w:t>
      </w:r>
    </w:p>
    <w:p w:rsidR="003272D2" w:rsidRPr="00C037C4" w:rsidRDefault="003272D2" w:rsidP="003272D2">
      <w:pPr>
        <w:jc w:val="center"/>
        <w:rPr>
          <w:rFonts w:ascii="Times New Roman" w:hAnsi="Times New Roman" w:cs="Times New Roman"/>
          <w:b/>
          <w:sz w:val="24"/>
          <w:szCs w:val="24"/>
        </w:rPr>
      </w:pPr>
      <w:r w:rsidRPr="00C037C4">
        <w:rPr>
          <w:rFonts w:ascii="Times New Roman" w:hAnsi="Times New Roman" w:cs="Times New Roman"/>
          <w:b/>
          <w:sz w:val="24"/>
          <w:szCs w:val="24"/>
        </w:rPr>
        <w:t>1. Предмет договору</w:t>
      </w:r>
    </w:p>
    <w:p w:rsidR="003272D2" w:rsidRPr="00C037C4" w:rsidRDefault="003272D2" w:rsidP="003272D2">
      <w:pPr>
        <w:ind w:firstLine="142"/>
        <w:jc w:val="both"/>
        <w:rPr>
          <w:rFonts w:ascii="Times New Roman" w:hAnsi="Times New Roman" w:cs="Times New Roman"/>
          <w:sz w:val="24"/>
          <w:szCs w:val="24"/>
          <w:highlight w:val="white"/>
        </w:rPr>
      </w:pPr>
      <w:r w:rsidRPr="00C037C4">
        <w:rPr>
          <w:rFonts w:ascii="Times New Roman" w:hAnsi="Times New Roman" w:cs="Times New Roman"/>
          <w:sz w:val="24"/>
          <w:szCs w:val="24"/>
        </w:rPr>
        <w:t>1.1. Постачальник зобов’язується у визначений цим Договором строк передати у власність Покупця</w:t>
      </w:r>
      <w:r w:rsidRPr="00C037C4">
        <w:rPr>
          <w:rFonts w:ascii="Times New Roman" w:hAnsi="Times New Roman" w:cs="Times New Roman"/>
          <w:sz w:val="24"/>
          <w:szCs w:val="24"/>
          <w:lang w:val="ru-RU"/>
        </w:rPr>
        <w:t xml:space="preserve"> </w:t>
      </w:r>
      <w:r w:rsidRPr="0083602E">
        <w:rPr>
          <w:rFonts w:ascii="Times New Roman" w:hAnsi="Times New Roman" w:cs="Times New Roman"/>
          <w:sz w:val="24"/>
          <w:szCs w:val="24"/>
        </w:rPr>
        <w:t>папір для друку</w:t>
      </w:r>
      <w:r>
        <w:rPr>
          <w:rFonts w:ascii="Times New Roman" w:hAnsi="Times New Roman" w:cs="Times New Roman"/>
          <w:sz w:val="24"/>
          <w:szCs w:val="24"/>
          <w:lang w:val="ru-RU"/>
        </w:rPr>
        <w:t xml:space="preserve"> </w:t>
      </w:r>
      <w:r w:rsidRPr="00C037C4">
        <w:rPr>
          <w:rFonts w:ascii="Times New Roman" w:hAnsi="Times New Roman" w:cs="Times New Roman"/>
          <w:sz w:val="24"/>
          <w:szCs w:val="24"/>
        </w:rPr>
        <w:t xml:space="preserve"> за ДК021:2015 30190000-7 </w:t>
      </w:r>
      <w:r w:rsidRPr="00C037C4">
        <w:rPr>
          <w:rFonts w:ascii="Times New Roman" w:hAnsi="Times New Roman" w:cs="Times New Roman"/>
          <w:b/>
          <w:bCs/>
          <w:sz w:val="24"/>
          <w:szCs w:val="24"/>
        </w:rPr>
        <w:t xml:space="preserve">  </w:t>
      </w:r>
      <w:r w:rsidRPr="00C037C4">
        <w:rPr>
          <w:rFonts w:ascii="Times New Roman" w:hAnsi="Times New Roman" w:cs="Times New Roman"/>
          <w:sz w:val="24"/>
          <w:szCs w:val="24"/>
        </w:rPr>
        <w:t>офісне устаткування та приладдя різне  (</w:t>
      </w:r>
      <w:r w:rsidRPr="0048712A">
        <w:rPr>
          <w:rFonts w:ascii="Times New Roman" w:hAnsi="Times New Roman" w:cs="Times New Roman"/>
          <w:bCs/>
          <w:sz w:val="24"/>
          <w:szCs w:val="24"/>
        </w:rPr>
        <w:t>3019</w:t>
      </w:r>
      <w:r>
        <w:rPr>
          <w:rFonts w:ascii="Times New Roman" w:hAnsi="Times New Roman" w:cs="Times New Roman"/>
          <w:bCs/>
          <w:sz w:val="24"/>
          <w:szCs w:val="24"/>
        </w:rPr>
        <w:t>7630</w:t>
      </w:r>
      <w:r w:rsidRPr="0048712A">
        <w:rPr>
          <w:rFonts w:ascii="Times New Roman" w:hAnsi="Times New Roman" w:cs="Times New Roman"/>
          <w:bCs/>
          <w:sz w:val="24"/>
          <w:szCs w:val="24"/>
        </w:rPr>
        <w:t xml:space="preserve">-1 </w:t>
      </w:r>
      <w:r>
        <w:rPr>
          <w:rFonts w:ascii="Times New Roman" w:hAnsi="Times New Roman" w:cs="Times New Roman"/>
          <w:bCs/>
          <w:sz w:val="24"/>
          <w:szCs w:val="24"/>
        </w:rPr>
        <w:t>папір для друку</w:t>
      </w:r>
      <w:r w:rsidRPr="00C037C4">
        <w:rPr>
          <w:rFonts w:ascii="Times New Roman" w:hAnsi="Times New Roman" w:cs="Times New Roman"/>
          <w:sz w:val="24"/>
          <w:szCs w:val="24"/>
          <w:highlight w:val="white"/>
        </w:rPr>
        <w:t>),  зазначений в Специфікації далі – Специфікація</w:t>
      </w:r>
      <w:r w:rsidRPr="007D0F2C">
        <w:rPr>
          <w:rFonts w:ascii="Times New Roman" w:hAnsi="Times New Roman" w:cs="Times New Roman"/>
          <w:sz w:val="24"/>
          <w:szCs w:val="24"/>
          <w:highlight w:val="white"/>
          <w:lang w:val="ru-RU"/>
        </w:rPr>
        <w:t xml:space="preserve"> </w:t>
      </w:r>
      <w:r w:rsidRPr="00C037C4">
        <w:rPr>
          <w:rFonts w:ascii="Times New Roman" w:hAnsi="Times New Roman" w:cs="Times New Roman"/>
          <w:sz w:val="24"/>
          <w:szCs w:val="24"/>
          <w:highlight w:val="white"/>
        </w:rPr>
        <w:t xml:space="preserve"> </w:t>
      </w:r>
      <w:r w:rsidRPr="007D0F2C">
        <w:rPr>
          <w:rFonts w:ascii="Times New Roman" w:hAnsi="Times New Roman" w:cs="Times New Roman"/>
          <w:sz w:val="24"/>
          <w:szCs w:val="24"/>
          <w:highlight w:val="white"/>
          <w:lang w:val="ru-RU"/>
        </w:rPr>
        <w:t>(</w:t>
      </w:r>
      <w:r w:rsidRPr="00C037C4">
        <w:rPr>
          <w:rFonts w:ascii="Times New Roman" w:hAnsi="Times New Roman" w:cs="Times New Roman"/>
          <w:sz w:val="24"/>
          <w:szCs w:val="24"/>
          <w:highlight w:val="white"/>
        </w:rPr>
        <w:t>Додаток 1 до цього Договору</w:t>
      </w:r>
      <w:r w:rsidRPr="007D0F2C">
        <w:rPr>
          <w:rFonts w:ascii="Times New Roman" w:hAnsi="Times New Roman" w:cs="Times New Roman"/>
          <w:sz w:val="24"/>
          <w:szCs w:val="24"/>
          <w:highlight w:val="white"/>
          <w:lang w:val="ru-RU"/>
        </w:rPr>
        <w:t>)</w:t>
      </w:r>
      <w:r w:rsidRPr="00C037C4">
        <w:rPr>
          <w:rFonts w:ascii="Times New Roman" w:hAnsi="Times New Roman" w:cs="Times New Roman"/>
          <w:sz w:val="24"/>
          <w:szCs w:val="24"/>
          <w:highlight w:val="white"/>
        </w:rPr>
        <w:t>, що є невід’ємною частиною цього Договору (далі – Товар),</w:t>
      </w:r>
      <w:r w:rsidRPr="00C037C4">
        <w:rPr>
          <w:rFonts w:ascii="Times New Roman" w:hAnsi="Times New Roman" w:cs="Times New Roman"/>
          <w:sz w:val="24"/>
          <w:szCs w:val="24"/>
          <w:highlight w:val="white"/>
          <w:lang w:val="ru-RU"/>
        </w:rPr>
        <w:t xml:space="preserve"> </w:t>
      </w:r>
      <w:r>
        <w:rPr>
          <w:rFonts w:ascii="Times New Roman" w:hAnsi="Times New Roman" w:cs="Times New Roman"/>
          <w:sz w:val="24"/>
          <w:szCs w:val="24"/>
          <w:highlight w:val="white"/>
          <w:lang w:val="ru-RU"/>
        </w:rPr>
        <w:t xml:space="preserve">                                                </w:t>
      </w:r>
      <w:r w:rsidRPr="00C037C4">
        <w:rPr>
          <w:rFonts w:ascii="Times New Roman" w:hAnsi="Times New Roman" w:cs="Times New Roman"/>
          <w:sz w:val="24"/>
          <w:szCs w:val="24"/>
          <w:highlight w:val="white"/>
          <w:lang w:val="en-US"/>
        </w:rPr>
        <w:t>ID</w:t>
      </w:r>
      <w:r w:rsidRPr="00C037C4">
        <w:rPr>
          <w:rFonts w:ascii="Times New Roman" w:hAnsi="Times New Roman" w:cs="Times New Roman"/>
          <w:sz w:val="24"/>
          <w:szCs w:val="24"/>
          <w:highlight w:val="white"/>
          <w:lang w:val="ru-RU"/>
        </w:rPr>
        <w:t xml:space="preserve"> ________________</w:t>
      </w:r>
      <w:r>
        <w:rPr>
          <w:rFonts w:ascii="Times New Roman" w:hAnsi="Times New Roman" w:cs="Times New Roman"/>
          <w:sz w:val="24"/>
          <w:szCs w:val="24"/>
          <w:highlight w:val="white"/>
          <w:lang w:val="ru-RU"/>
        </w:rPr>
        <w:t xml:space="preserve">_________, </w:t>
      </w:r>
      <w:r w:rsidRPr="00C037C4">
        <w:rPr>
          <w:rFonts w:ascii="Times New Roman" w:hAnsi="Times New Roman" w:cs="Times New Roman"/>
          <w:sz w:val="24"/>
          <w:szCs w:val="24"/>
          <w:highlight w:val="white"/>
        </w:rPr>
        <w:t xml:space="preserve"> а Покупець – прийняти і оплатити такий Товар.</w:t>
      </w:r>
    </w:p>
    <w:p w:rsidR="003272D2" w:rsidRPr="00C037C4" w:rsidRDefault="003272D2" w:rsidP="003272D2">
      <w:pPr>
        <w:ind w:firstLine="142"/>
        <w:jc w:val="both"/>
        <w:rPr>
          <w:rFonts w:ascii="Times New Roman" w:hAnsi="Times New Roman" w:cs="Times New Roman"/>
          <w:sz w:val="24"/>
          <w:szCs w:val="24"/>
          <w:highlight w:val="white"/>
        </w:rPr>
      </w:pPr>
      <w:r w:rsidRPr="00C037C4">
        <w:rPr>
          <w:rFonts w:ascii="Times New Roman" w:hAnsi="Times New Roman" w:cs="Times New Roman"/>
          <w:sz w:val="24"/>
          <w:szCs w:val="24"/>
          <w:highlight w:val="white"/>
        </w:rPr>
        <w:t xml:space="preserve">1.2. Товар повинен відповідати Технічній специфікації (Додаток  </w:t>
      </w:r>
      <w:r>
        <w:rPr>
          <w:rFonts w:ascii="Times New Roman" w:hAnsi="Times New Roman" w:cs="Times New Roman"/>
          <w:sz w:val="24"/>
          <w:szCs w:val="24"/>
          <w:highlight w:val="white"/>
        </w:rPr>
        <w:t>2</w:t>
      </w:r>
      <w:r w:rsidRPr="00C037C4">
        <w:rPr>
          <w:rFonts w:ascii="Times New Roman" w:hAnsi="Times New Roman" w:cs="Times New Roman"/>
          <w:sz w:val="24"/>
          <w:szCs w:val="24"/>
          <w:highlight w:val="white"/>
        </w:rPr>
        <w:t xml:space="preserve">) до цього Договору </w:t>
      </w:r>
      <w:r w:rsidRPr="00C037C4">
        <w:rPr>
          <w:rFonts w:ascii="Times New Roman" w:hAnsi="Times New Roman" w:cs="Times New Roman"/>
          <w:sz w:val="24"/>
          <w:szCs w:val="24"/>
        </w:rPr>
        <w:t>що є невід’ємною частиною цього Договору</w:t>
      </w:r>
      <w:r w:rsidRPr="00C037C4">
        <w:rPr>
          <w:rFonts w:ascii="Times New Roman" w:hAnsi="Times New Roman" w:cs="Times New Roman"/>
          <w:sz w:val="24"/>
          <w:szCs w:val="24"/>
          <w:highlight w:val="white"/>
        </w:rPr>
        <w:t xml:space="preserve">  (далі - Технічна специфікація).</w:t>
      </w:r>
    </w:p>
    <w:p w:rsidR="003272D2" w:rsidRPr="00C037C4" w:rsidRDefault="003272D2" w:rsidP="003272D2">
      <w:pPr>
        <w:ind w:firstLine="142"/>
        <w:jc w:val="center"/>
        <w:rPr>
          <w:rFonts w:ascii="Times New Roman" w:hAnsi="Times New Roman" w:cs="Times New Roman"/>
          <w:b/>
          <w:sz w:val="24"/>
          <w:szCs w:val="24"/>
        </w:rPr>
      </w:pPr>
      <w:r w:rsidRPr="00C037C4">
        <w:rPr>
          <w:rFonts w:ascii="Times New Roman" w:hAnsi="Times New Roman" w:cs="Times New Roman"/>
          <w:b/>
          <w:sz w:val="24"/>
          <w:szCs w:val="24"/>
        </w:rPr>
        <w:t>2. Якість товару</w:t>
      </w:r>
    </w:p>
    <w:p w:rsidR="003272D2" w:rsidRDefault="003272D2" w:rsidP="003272D2">
      <w:pPr>
        <w:ind w:firstLine="142"/>
        <w:jc w:val="both"/>
        <w:rPr>
          <w:rFonts w:ascii="Times New Roman" w:hAnsi="Times New Roman" w:cs="Times New Roman"/>
          <w:sz w:val="24"/>
          <w:szCs w:val="24"/>
        </w:rPr>
      </w:pPr>
      <w:r w:rsidRPr="00C037C4">
        <w:rPr>
          <w:rFonts w:ascii="Times New Roman" w:hAnsi="Times New Roman" w:cs="Times New Roman"/>
          <w:sz w:val="24"/>
          <w:szCs w:val="24"/>
        </w:rPr>
        <w:t>2.1. Постачальник повинен поставити Покупцеві Товар, якість якого відповідає умовам зазначеним в Технічній специфікації.</w:t>
      </w:r>
    </w:p>
    <w:p w:rsidR="003272D2" w:rsidRPr="00F954E1" w:rsidRDefault="003272D2" w:rsidP="003272D2">
      <w:pPr>
        <w:ind w:firstLine="142"/>
        <w:jc w:val="both"/>
        <w:rPr>
          <w:rFonts w:ascii="Times New Roman" w:hAnsi="Times New Roman" w:cs="Times New Roman"/>
          <w:sz w:val="24"/>
          <w:szCs w:val="24"/>
        </w:rPr>
      </w:pPr>
      <w:r>
        <w:rPr>
          <w:color w:val="000000"/>
          <w:sz w:val="24"/>
          <w:szCs w:val="24"/>
        </w:rPr>
        <w:t xml:space="preserve">2.2. </w:t>
      </w:r>
      <w:r w:rsidRPr="00F954E1">
        <w:rPr>
          <w:rFonts w:ascii="Times New Roman" w:hAnsi="Times New Roman" w:cs="Times New Roman"/>
          <w:color w:val="000000"/>
          <w:sz w:val="24"/>
          <w:szCs w:val="24"/>
        </w:rPr>
        <w:t>Постачальник повинен надати Товар, якість я</w:t>
      </w:r>
      <w:r>
        <w:rPr>
          <w:rFonts w:ascii="Times New Roman" w:hAnsi="Times New Roman" w:cs="Times New Roman"/>
          <w:color w:val="000000"/>
          <w:sz w:val="24"/>
          <w:szCs w:val="24"/>
        </w:rPr>
        <w:t>к</w:t>
      </w:r>
      <w:r w:rsidRPr="00F954E1">
        <w:rPr>
          <w:rFonts w:ascii="Times New Roman" w:hAnsi="Times New Roman" w:cs="Times New Roman"/>
          <w:color w:val="000000"/>
          <w:sz w:val="24"/>
          <w:szCs w:val="24"/>
        </w:rPr>
        <w:t>ого відповідає Технічним вимогам та відповідно до показників якості, встановлених діючими в Україні державними стандартами, технічними умовами, нормативно-правовими актами, іншими нормативно-технічними документами, які встановлюють вимоги до показників якості такого роду/виду Товару, а також відповідно до умов Договору</w:t>
      </w:r>
    </w:p>
    <w:p w:rsidR="003272D2" w:rsidRPr="00C037C4" w:rsidRDefault="003272D2" w:rsidP="003272D2">
      <w:pPr>
        <w:ind w:firstLine="142"/>
        <w:jc w:val="both"/>
        <w:rPr>
          <w:rFonts w:ascii="Times New Roman" w:hAnsi="Times New Roman" w:cs="Times New Roman"/>
          <w:sz w:val="24"/>
          <w:szCs w:val="24"/>
        </w:rPr>
      </w:pPr>
      <w:r w:rsidRPr="00C037C4">
        <w:rPr>
          <w:rFonts w:ascii="Times New Roman" w:hAnsi="Times New Roman" w:cs="Times New Roman"/>
          <w:sz w:val="24"/>
          <w:szCs w:val="24"/>
        </w:rPr>
        <w:t>2.</w:t>
      </w:r>
      <w:r>
        <w:rPr>
          <w:rFonts w:ascii="Times New Roman" w:hAnsi="Times New Roman" w:cs="Times New Roman"/>
          <w:sz w:val="24"/>
          <w:szCs w:val="24"/>
        </w:rPr>
        <w:t>3</w:t>
      </w:r>
      <w:r w:rsidRPr="00C037C4">
        <w:rPr>
          <w:rFonts w:ascii="Times New Roman" w:hAnsi="Times New Roman" w:cs="Times New Roman"/>
          <w:sz w:val="24"/>
          <w:szCs w:val="24"/>
        </w:rPr>
        <w:t>. Товар</w:t>
      </w:r>
      <w:r>
        <w:rPr>
          <w:rFonts w:ascii="Times New Roman" w:hAnsi="Times New Roman" w:cs="Times New Roman"/>
          <w:sz w:val="24"/>
          <w:szCs w:val="24"/>
        </w:rPr>
        <w:t xml:space="preserve"> </w:t>
      </w:r>
      <w:r w:rsidRPr="00C037C4">
        <w:rPr>
          <w:rFonts w:ascii="Times New Roman" w:hAnsi="Times New Roman" w:cs="Times New Roman"/>
          <w:sz w:val="24"/>
          <w:szCs w:val="24"/>
        </w:rPr>
        <w:t xml:space="preserve"> </w:t>
      </w:r>
      <w:r>
        <w:rPr>
          <w:rFonts w:ascii="Times New Roman" w:hAnsi="Times New Roman" w:cs="Times New Roman"/>
          <w:sz w:val="24"/>
          <w:szCs w:val="24"/>
        </w:rPr>
        <w:t xml:space="preserve">має бути </w:t>
      </w:r>
      <w:r w:rsidRPr="00C037C4">
        <w:rPr>
          <w:rFonts w:ascii="Times New Roman" w:hAnsi="Times New Roman" w:cs="Times New Roman"/>
          <w:sz w:val="24"/>
          <w:szCs w:val="24"/>
        </w:rPr>
        <w:t xml:space="preserve"> в оригінальній упаковці виробника.</w:t>
      </w:r>
    </w:p>
    <w:p w:rsidR="003272D2" w:rsidRPr="00C037C4" w:rsidRDefault="003272D2" w:rsidP="003272D2">
      <w:pPr>
        <w:jc w:val="both"/>
        <w:rPr>
          <w:rFonts w:ascii="Times New Roman" w:hAnsi="Times New Roman" w:cs="Times New Roman"/>
          <w:sz w:val="24"/>
          <w:szCs w:val="24"/>
        </w:rPr>
      </w:pPr>
      <w:r>
        <w:rPr>
          <w:rFonts w:ascii="Times New Roman" w:hAnsi="Times New Roman" w:cs="Times New Roman"/>
          <w:sz w:val="24"/>
          <w:szCs w:val="24"/>
        </w:rPr>
        <w:t xml:space="preserve"> </w:t>
      </w:r>
      <w:r w:rsidRPr="00C037C4">
        <w:rPr>
          <w:rFonts w:ascii="Times New Roman" w:hAnsi="Times New Roman" w:cs="Times New Roman"/>
          <w:sz w:val="24"/>
          <w:szCs w:val="24"/>
        </w:rPr>
        <w:t>2.</w:t>
      </w:r>
      <w:r>
        <w:rPr>
          <w:rFonts w:ascii="Times New Roman" w:hAnsi="Times New Roman" w:cs="Times New Roman"/>
          <w:sz w:val="24"/>
          <w:szCs w:val="24"/>
        </w:rPr>
        <w:t>4</w:t>
      </w:r>
      <w:r w:rsidRPr="00C037C4">
        <w:rPr>
          <w:rFonts w:ascii="Times New Roman" w:hAnsi="Times New Roman" w:cs="Times New Roman"/>
          <w:sz w:val="24"/>
          <w:szCs w:val="24"/>
        </w:rPr>
        <w:t>. Строк придатності та гарантійн</w:t>
      </w:r>
      <w:r>
        <w:rPr>
          <w:rFonts w:ascii="Times New Roman" w:hAnsi="Times New Roman" w:cs="Times New Roman"/>
          <w:sz w:val="24"/>
          <w:szCs w:val="24"/>
        </w:rPr>
        <w:t>ий</w:t>
      </w:r>
      <w:r w:rsidRPr="00C037C4">
        <w:rPr>
          <w:rFonts w:ascii="Times New Roman" w:hAnsi="Times New Roman" w:cs="Times New Roman"/>
          <w:sz w:val="24"/>
          <w:szCs w:val="24"/>
        </w:rPr>
        <w:t xml:space="preserve"> </w:t>
      </w:r>
      <w:r>
        <w:rPr>
          <w:rFonts w:ascii="Times New Roman" w:hAnsi="Times New Roman" w:cs="Times New Roman"/>
          <w:sz w:val="24"/>
          <w:szCs w:val="24"/>
        </w:rPr>
        <w:t xml:space="preserve">термін використання </w:t>
      </w:r>
      <w:r w:rsidRPr="00C037C4">
        <w:rPr>
          <w:rFonts w:ascii="Times New Roman" w:hAnsi="Times New Roman" w:cs="Times New Roman"/>
          <w:sz w:val="24"/>
          <w:szCs w:val="24"/>
        </w:rPr>
        <w:t xml:space="preserve"> Товару зазначається </w:t>
      </w:r>
      <w:r>
        <w:rPr>
          <w:rFonts w:ascii="Times New Roman" w:hAnsi="Times New Roman" w:cs="Times New Roman"/>
          <w:sz w:val="24"/>
          <w:szCs w:val="24"/>
        </w:rPr>
        <w:t>на упаковці.</w:t>
      </w:r>
    </w:p>
    <w:p w:rsidR="003272D2" w:rsidRPr="00C037C4" w:rsidRDefault="003272D2" w:rsidP="003272D2">
      <w:pPr>
        <w:ind w:firstLine="142"/>
        <w:jc w:val="center"/>
        <w:rPr>
          <w:rFonts w:ascii="Times New Roman" w:hAnsi="Times New Roman" w:cs="Times New Roman"/>
          <w:b/>
          <w:sz w:val="24"/>
          <w:szCs w:val="24"/>
        </w:rPr>
      </w:pPr>
      <w:r w:rsidRPr="00C037C4">
        <w:rPr>
          <w:rFonts w:ascii="Times New Roman" w:hAnsi="Times New Roman" w:cs="Times New Roman"/>
          <w:b/>
          <w:sz w:val="24"/>
          <w:szCs w:val="24"/>
        </w:rPr>
        <w:t>3. Вартість договору</w:t>
      </w:r>
    </w:p>
    <w:p w:rsidR="003272D2" w:rsidRPr="007D0F2C" w:rsidRDefault="003272D2" w:rsidP="003272D2">
      <w:pPr>
        <w:ind w:firstLine="142"/>
        <w:jc w:val="both"/>
        <w:rPr>
          <w:rFonts w:ascii="Times New Roman" w:hAnsi="Times New Roman" w:cs="Times New Roman"/>
          <w:sz w:val="24"/>
          <w:szCs w:val="24"/>
        </w:rPr>
      </w:pPr>
      <w:r w:rsidRPr="00C037C4">
        <w:rPr>
          <w:rFonts w:ascii="Times New Roman" w:hAnsi="Times New Roman" w:cs="Times New Roman"/>
          <w:sz w:val="24"/>
          <w:szCs w:val="24"/>
        </w:rPr>
        <w:t>3.1. Загальна сума цього Договору становить ________ грн. __ коп.</w:t>
      </w:r>
      <w:r>
        <w:rPr>
          <w:rFonts w:ascii="Times New Roman" w:hAnsi="Times New Roman" w:cs="Times New Roman"/>
          <w:sz w:val="24"/>
          <w:szCs w:val="24"/>
        </w:rPr>
        <w:t>,</w:t>
      </w:r>
      <w:r w:rsidRPr="00C037C4">
        <w:rPr>
          <w:rFonts w:ascii="Times New Roman" w:hAnsi="Times New Roman" w:cs="Times New Roman"/>
          <w:sz w:val="24"/>
          <w:szCs w:val="24"/>
        </w:rPr>
        <w:t xml:space="preserve"> _____________________ </w:t>
      </w:r>
      <w:proofErr w:type="spellStart"/>
      <w:r w:rsidRPr="00C037C4">
        <w:rPr>
          <w:rFonts w:ascii="Times New Roman" w:hAnsi="Times New Roman" w:cs="Times New Roman"/>
          <w:sz w:val="24"/>
          <w:szCs w:val="24"/>
        </w:rPr>
        <w:t>грн</w:t>
      </w:r>
      <w:proofErr w:type="spellEnd"/>
      <w:r w:rsidRPr="00C037C4">
        <w:rPr>
          <w:rFonts w:ascii="Times New Roman" w:hAnsi="Times New Roman" w:cs="Times New Roman"/>
          <w:sz w:val="24"/>
          <w:szCs w:val="24"/>
        </w:rPr>
        <w:t xml:space="preserve"> ______ копійок</w:t>
      </w:r>
      <w:r>
        <w:rPr>
          <w:rFonts w:ascii="Times New Roman" w:hAnsi="Times New Roman" w:cs="Times New Roman"/>
          <w:sz w:val="24"/>
          <w:szCs w:val="24"/>
        </w:rPr>
        <w:t xml:space="preserve"> (у тому числі за коштами ЗФ ___________грн., за коштами СФ (власні надходження) __________грн.) </w:t>
      </w:r>
      <w:r w:rsidRPr="00C037C4">
        <w:rPr>
          <w:rFonts w:ascii="Times New Roman" w:hAnsi="Times New Roman" w:cs="Times New Roman"/>
          <w:sz w:val="24"/>
          <w:szCs w:val="24"/>
        </w:rPr>
        <w:t xml:space="preserve">, </w:t>
      </w:r>
      <w:r w:rsidRPr="007D0F2C">
        <w:rPr>
          <w:rFonts w:ascii="Times New Roman" w:hAnsi="Times New Roman" w:cs="Times New Roman"/>
          <w:sz w:val="24"/>
          <w:szCs w:val="24"/>
          <w:lang w:val="ru-RU"/>
        </w:rPr>
        <w:t xml:space="preserve"> </w:t>
      </w:r>
      <w:r>
        <w:rPr>
          <w:rFonts w:ascii="Times New Roman" w:hAnsi="Times New Roman" w:cs="Times New Roman"/>
          <w:sz w:val="24"/>
          <w:szCs w:val="24"/>
        </w:rPr>
        <w:t xml:space="preserve">ПДВ у тому числі  </w:t>
      </w:r>
      <w:r w:rsidRPr="00C037C4">
        <w:rPr>
          <w:rFonts w:ascii="Times New Roman" w:hAnsi="Times New Roman" w:cs="Times New Roman"/>
          <w:sz w:val="24"/>
          <w:szCs w:val="24"/>
        </w:rPr>
        <w:t xml:space="preserve"> </w:t>
      </w:r>
      <w:r w:rsidRPr="00C037C4">
        <w:rPr>
          <w:rFonts w:ascii="Times New Roman" w:hAnsi="Times New Roman" w:cs="Times New Roman"/>
          <w:sz w:val="24"/>
          <w:szCs w:val="24"/>
        </w:rPr>
        <w:lastRenderedPageBreak/>
        <w:t xml:space="preserve">_______________ </w:t>
      </w:r>
      <w:r>
        <w:rPr>
          <w:rFonts w:ascii="Times New Roman" w:hAnsi="Times New Roman" w:cs="Times New Roman"/>
          <w:sz w:val="24"/>
          <w:szCs w:val="24"/>
        </w:rPr>
        <w:t>грн.</w:t>
      </w:r>
      <w:r w:rsidRPr="00C037C4">
        <w:rPr>
          <w:rFonts w:ascii="Times New Roman" w:hAnsi="Times New Roman" w:cs="Times New Roman"/>
          <w:sz w:val="24"/>
          <w:szCs w:val="24"/>
        </w:rPr>
        <w:t xml:space="preserve"> ___ коп. </w:t>
      </w:r>
      <w:r>
        <w:rPr>
          <w:rFonts w:ascii="Times New Roman" w:hAnsi="Times New Roman" w:cs="Times New Roman"/>
          <w:sz w:val="24"/>
          <w:szCs w:val="24"/>
        </w:rPr>
        <w:t xml:space="preserve">, </w:t>
      </w:r>
      <w:r w:rsidRPr="00FB4F87">
        <w:rPr>
          <w:rFonts w:ascii="Times New Roman" w:hAnsi="Times New Roman" w:cs="Times New Roman"/>
          <w:color w:val="000000"/>
          <w:sz w:val="24"/>
          <w:szCs w:val="24"/>
        </w:rPr>
        <w:t>(за КПКВ 3506010 – «Керівництво та управління у сфері митної політики»; за КЕКВ 22</w:t>
      </w:r>
      <w:r>
        <w:rPr>
          <w:rFonts w:ascii="Times New Roman" w:hAnsi="Times New Roman" w:cs="Times New Roman"/>
          <w:color w:val="000000"/>
          <w:sz w:val="24"/>
          <w:szCs w:val="24"/>
        </w:rPr>
        <w:t>1</w:t>
      </w:r>
      <w:r w:rsidRPr="00FB4F87">
        <w:rPr>
          <w:rFonts w:ascii="Times New Roman" w:hAnsi="Times New Roman" w:cs="Times New Roman"/>
          <w:color w:val="000000"/>
          <w:sz w:val="24"/>
          <w:szCs w:val="24"/>
        </w:rPr>
        <w:t xml:space="preserve">0 – </w:t>
      </w:r>
      <w:r w:rsidRPr="00FB4F87">
        <w:rPr>
          <w:rFonts w:ascii="Times New Roman" w:hAnsi="Times New Roman" w:cs="Times New Roman"/>
          <w:color w:val="222222"/>
          <w:sz w:val="24"/>
          <w:szCs w:val="24"/>
          <w:shd w:val="clear" w:color="auto" w:fill="FFFFFF"/>
        </w:rPr>
        <w:t> Предмети, матеріали, обладнання та інвентар</w:t>
      </w:r>
      <w:r w:rsidRPr="007D0F2C">
        <w:rPr>
          <w:rFonts w:ascii="Times New Roman" w:hAnsi="Times New Roman" w:cs="Times New Roman"/>
          <w:color w:val="222222"/>
          <w:sz w:val="24"/>
          <w:szCs w:val="24"/>
          <w:shd w:val="clear" w:color="auto" w:fill="FFFFFF"/>
          <w:lang w:val="ru-RU"/>
        </w:rPr>
        <w:t>)</w:t>
      </w:r>
      <w:r>
        <w:rPr>
          <w:rFonts w:ascii="Times New Roman" w:hAnsi="Times New Roman" w:cs="Times New Roman"/>
          <w:color w:val="222222"/>
          <w:sz w:val="24"/>
          <w:szCs w:val="24"/>
          <w:shd w:val="clear" w:color="auto" w:fill="FFFFFF"/>
        </w:rPr>
        <w:t>.</w:t>
      </w:r>
    </w:p>
    <w:p w:rsidR="003272D2" w:rsidRPr="00C037C4" w:rsidRDefault="003272D2" w:rsidP="003272D2">
      <w:pPr>
        <w:pStyle w:val="ad"/>
        <w:jc w:val="both"/>
        <w:rPr>
          <w:sz w:val="24"/>
          <w:szCs w:val="24"/>
        </w:rPr>
      </w:pPr>
      <w:r w:rsidRPr="00C037C4">
        <w:rPr>
          <w:sz w:val="24"/>
          <w:szCs w:val="24"/>
        </w:rPr>
        <w:t>3.1.1.    Виконавець</w:t>
      </w:r>
      <w:r w:rsidRPr="00C037C4">
        <w:rPr>
          <w:b/>
          <w:sz w:val="24"/>
          <w:szCs w:val="24"/>
        </w:rPr>
        <w:t xml:space="preserve"> </w:t>
      </w:r>
      <w:r w:rsidRPr="00C037C4">
        <w:rPr>
          <w:sz w:val="24"/>
          <w:szCs w:val="24"/>
        </w:rPr>
        <w:t xml:space="preserve"> знаходиться на  ______________  системі оподаткування та ______ є платником ПДВ.</w:t>
      </w:r>
    </w:p>
    <w:p w:rsidR="003272D2" w:rsidRPr="00C037C4" w:rsidRDefault="003272D2" w:rsidP="003272D2">
      <w:pPr>
        <w:ind w:firstLine="142"/>
        <w:jc w:val="both"/>
        <w:rPr>
          <w:rFonts w:ascii="Times New Roman" w:hAnsi="Times New Roman" w:cs="Times New Roman"/>
          <w:sz w:val="24"/>
          <w:szCs w:val="24"/>
        </w:rPr>
      </w:pPr>
      <w:r w:rsidRPr="00C037C4">
        <w:rPr>
          <w:rFonts w:ascii="Times New Roman" w:hAnsi="Times New Roman" w:cs="Times New Roman"/>
          <w:sz w:val="24"/>
          <w:szCs w:val="24"/>
        </w:rPr>
        <w:t>3.2. Сума цього Договору може бути зменшена за взаємною згодою Сторін.</w:t>
      </w:r>
    </w:p>
    <w:p w:rsidR="003272D2" w:rsidRPr="00C037C4" w:rsidRDefault="003272D2" w:rsidP="003272D2">
      <w:pPr>
        <w:ind w:firstLine="142"/>
        <w:jc w:val="both"/>
        <w:rPr>
          <w:rFonts w:ascii="Times New Roman" w:hAnsi="Times New Roman" w:cs="Times New Roman"/>
          <w:sz w:val="24"/>
          <w:szCs w:val="24"/>
        </w:rPr>
      </w:pPr>
      <w:r w:rsidRPr="00C037C4">
        <w:rPr>
          <w:rFonts w:ascii="Times New Roman" w:hAnsi="Times New Roman" w:cs="Times New Roman"/>
          <w:sz w:val="24"/>
          <w:szCs w:val="24"/>
        </w:rPr>
        <w:t>3.3. Ціна за одиницю Товару наведена у Специфікації.</w:t>
      </w:r>
    </w:p>
    <w:p w:rsidR="003272D2" w:rsidRPr="00C037C4" w:rsidRDefault="003272D2" w:rsidP="003272D2">
      <w:pPr>
        <w:widowControl w:val="0"/>
        <w:tabs>
          <w:tab w:val="left" w:pos="708"/>
        </w:tabs>
        <w:ind w:left="1296" w:hanging="288"/>
        <w:jc w:val="center"/>
        <w:rPr>
          <w:rFonts w:ascii="Times New Roman" w:hAnsi="Times New Roman" w:cs="Times New Roman"/>
          <w:b/>
          <w:i/>
          <w:sz w:val="24"/>
          <w:szCs w:val="24"/>
        </w:rPr>
      </w:pPr>
      <w:r w:rsidRPr="00C037C4">
        <w:rPr>
          <w:rFonts w:ascii="Times New Roman" w:hAnsi="Times New Roman" w:cs="Times New Roman"/>
          <w:b/>
          <w:sz w:val="24"/>
          <w:szCs w:val="24"/>
        </w:rPr>
        <w:t>4. Порядок здійснення оплати</w:t>
      </w:r>
    </w:p>
    <w:p w:rsidR="003272D2" w:rsidRPr="00C037C4" w:rsidRDefault="003272D2" w:rsidP="003272D2">
      <w:pPr>
        <w:ind w:firstLine="142"/>
        <w:jc w:val="both"/>
        <w:rPr>
          <w:rFonts w:ascii="Times New Roman" w:hAnsi="Times New Roman" w:cs="Times New Roman"/>
          <w:sz w:val="24"/>
          <w:szCs w:val="24"/>
        </w:rPr>
      </w:pPr>
      <w:r w:rsidRPr="00C037C4">
        <w:rPr>
          <w:rFonts w:ascii="Times New Roman" w:hAnsi="Times New Roman" w:cs="Times New Roman"/>
          <w:sz w:val="24"/>
          <w:szCs w:val="24"/>
        </w:rPr>
        <w:t xml:space="preserve">4.1. Оплата Товару здійснюється протягом 10 банківських  днів з моменту поставки Товару на підставі видаткової накладної. Оплата здійснюється відповідно до ст. 49 Бюджетного кодексу України. </w:t>
      </w:r>
    </w:p>
    <w:p w:rsidR="003272D2" w:rsidRPr="00C037C4" w:rsidRDefault="003272D2" w:rsidP="003272D2">
      <w:pPr>
        <w:jc w:val="both"/>
        <w:rPr>
          <w:rFonts w:ascii="Times New Roman" w:hAnsi="Times New Roman" w:cs="Times New Roman"/>
          <w:sz w:val="24"/>
          <w:szCs w:val="24"/>
        </w:rPr>
      </w:pPr>
      <w:r w:rsidRPr="00C037C4">
        <w:rPr>
          <w:rFonts w:ascii="Times New Roman" w:hAnsi="Times New Roman" w:cs="Times New Roman"/>
          <w:sz w:val="24"/>
          <w:szCs w:val="24"/>
        </w:rPr>
        <w:t xml:space="preserve"> 4.2.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 За відсутності у зазначеному періоді на відповідному рахунку Покупця коштів, виділених на оплату зобов’язань згідно з цим Договором або необґрунтованої відмови Державної казначейської служби України або її відділення від реєстрації бюджетного зобов’язання, оплату Покупець здійснює протягом 7 (семи) банківських днів з моменту надходження коштів на рахунок Покупця або протягом 7 (семи) банківських днів з моменту реєстрації Казначейством відповідного бюджетного зобов’язання та будь-які штрафні санкції в такому випадку до Покупця не застосовуються</w:t>
      </w:r>
    </w:p>
    <w:p w:rsidR="003272D2" w:rsidRPr="00C037C4" w:rsidRDefault="003272D2" w:rsidP="003272D2">
      <w:pPr>
        <w:jc w:val="both"/>
        <w:rPr>
          <w:rFonts w:ascii="Times New Roman" w:hAnsi="Times New Roman" w:cs="Times New Roman"/>
          <w:sz w:val="24"/>
          <w:szCs w:val="24"/>
        </w:rPr>
      </w:pPr>
      <w:r w:rsidRPr="00C037C4">
        <w:rPr>
          <w:rFonts w:ascii="Times New Roman" w:hAnsi="Times New Roman" w:cs="Times New Roman"/>
          <w:sz w:val="24"/>
          <w:szCs w:val="24"/>
        </w:rPr>
        <w:t xml:space="preserve"> 4.3. Фінансування здійснюється за кошти Державного бюджету України.</w:t>
      </w:r>
    </w:p>
    <w:p w:rsidR="003272D2" w:rsidRPr="00C037C4" w:rsidRDefault="003272D2" w:rsidP="003272D2">
      <w:pPr>
        <w:jc w:val="both"/>
        <w:rPr>
          <w:rFonts w:ascii="Times New Roman" w:hAnsi="Times New Roman" w:cs="Times New Roman"/>
          <w:sz w:val="24"/>
          <w:szCs w:val="24"/>
        </w:rPr>
      </w:pPr>
      <w:r w:rsidRPr="00C037C4">
        <w:rPr>
          <w:rFonts w:ascii="Times New Roman" w:hAnsi="Times New Roman" w:cs="Times New Roman"/>
          <w:sz w:val="24"/>
          <w:szCs w:val="24"/>
        </w:rPr>
        <w:t xml:space="preserve"> 4.4. Покупець не несе відповідальності перед Постачальником за несвоєчасне перерахування коштів за поставлений Товар у разі тимчасового не проведення платежів Державною казначейською службою України на зазначені цілі, але не складає з себе зобов’язань оплатити вартість поставленого Товару.</w:t>
      </w:r>
    </w:p>
    <w:p w:rsidR="003272D2" w:rsidRPr="00C037C4" w:rsidRDefault="003272D2" w:rsidP="003272D2">
      <w:pPr>
        <w:ind w:firstLine="142"/>
        <w:jc w:val="center"/>
        <w:rPr>
          <w:rFonts w:ascii="Times New Roman" w:hAnsi="Times New Roman" w:cs="Times New Roman"/>
          <w:b/>
          <w:sz w:val="24"/>
          <w:szCs w:val="24"/>
        </w:rPr>
      </w:pPr>
      <w:r w:rsidRPr="00C037C4">
        <w:rPr>
          <w:rFonts w:ascii="Times New Roman" w:hAnsi="Times New Roman" w:cs="Times New Roman"/>
          <w:b/>
          <w:sz w:val="24"/>
          <w:szCs w:val="24"/>
        </w:rPr>
        <w:t>5. Поставка Товару</w:t>
      </w:r>
    </w:p>
    <w:p w:rsidR="003272D2" w:rsidRDefault="003272D2" w:rsidP="003272D2">
      <w:pPr>
        <w:ind w:firstLine="567"/>
        <w:jc w:val="both"/>
        <w:rPr>
          <w:rFonts w:ascii="Times New Roman" w:hAnsi="Times New Roman" w:cs="Times New Roman"/>
          <w:sz w:val="24"/>
          <w:szCs w:val="24"/>
        </w:rPr>
      </w:pPr>
      <w:bookmarkStart w:id="12" w:name="_heading=h.gjdgxs" w:colFirst="0" w:colLast="0"/>
      <w:bookmarkStart w:id="13" w:name="_heading=h.vzz6jkvmomzy" w:colFirst="0" w:colLast="0"/>
      <w:bookmarkStart w:id="14" w:name="_heading=h.wosa5n4lx5p" w:colFirst="0" w:colLast="0"/>
      <w:bookmarkEnd w:id="12"/>
      <w:bookmarkEnd w:id="13"/>
      <w:bookmarkEnd w:id="14"/>
      <w:r w:rsidRPr="00C037C4">
        <w:rPr>
          <w:rFonts w:ascii="Times New Roman" w:hAnsi="Times New Roman" w:cs="Times New Roman"/>
          <w:sz w:val="24"/>
          <w:szCs w:val="24"/>
        </w:rPr>
        <w:t xml:space="preserve">5.1. Строк поставки: </w:t>
      </w:r>
      <w:r>
        <w:rPr>
          <w:rFonts w:ascii="Times New Roman" w:hAnsi="Times New Roman" w:cs="Times New Roman"/>
          <w:sz w:val="24"/>
          <w:szCs w:val="24"/>
        </w:rPr>
        <w:t xml:space="preserve">на  протязі 10 днів </w:t>
      </w:r>
      <w:r w:rsidRPr="00C037C4">
        <w:rPr>
          <w:rFonts w:ascii="Times New Roman" w:hAnsi="Times New Roman" w:cs="Times New Roman"/>
          <w:sz w:val="24"/>
          <w:szCs w:val="24"/>
        </w:rPr>
        <w:t>з дати підписання цього Договору</w:t>
      </w:r>
      <w:r>
        <w:rPr>
          <w:rFonts w:ascii="Times New Roman" w:hAnsi="Times New Roman" w:cs="Times New Roman"/>
          <w:sz w:val="24"/>
          <w:szCs w:val="24"/>
        </w:rPr>
        <w:t>;</w:t>
      </w:r>
    </w:p>
    <w:p w:rsidR="003272D2" w:rsidRPr="00C037C4" w:rsidRDefault="003272D2" w:rsidP="003272D2">
      <w:pPr>
        <w:ind w:firstLine="567"/>
        <w:jc w:val="both"/>
        <w:rPr>
          <w:rFonts w:ascii="Times New Roman" w:hAnsi="Times New Roman" w:cs="Times New Roman"/>
          <w:sz w:val="24"/>
          <w:szCs w:val="24"/>
          <w:highlight w:val="white"/>
        </w:rPr>
      </w:pPr>
      <w:r>
        <w:rPr>
          <w:rFonts w:ascii="Times New Roman" w:hAnsi="Times New Roman" w:cs="Times New Roman"/>
          <w:sz w:val="24"/>
          <w:szCs w:val="24"/>
        </w:rPr>
        <w:t xml:space="preserve">  </w:t>
      </w:r>
      <w:r w:rsidRPr="00C037C4">
        <w:rPr>
          <w:rFonts w:ascii="Times New Roman" w:hAnsi="Times New Roman" w:cs="Times New Roman"/>
          <w:sz w:val="24"/>
          <w:szCs w:val="24"/>
        </w:rPr>
        <w:t xml:space="preserve"> Допускається дострокова поставка Товару за погодженням Сторонами</w:t>
      </w:r>
      <w:r w:rsidRPr="00C037C4">
        <w:rPr>
          <w:rFonts w:ascii="Times New Roman" w:hAnsi="Times New Roman" w:cs="Times New Roman"/>
          <w:sz w:val="24"/>
          <w:szCs w:val="24"/>
          <w:highlight w:val="white"/>
        </w:rPr>
        <w:t xml:space="preserve">. </w:t>
      </w:r>
    </w:p>
    <w:p w:rsidR="003272D2" w:rsidRPr="00C037C4" w:rsidRDefault="003272D2" w:rsidP="003272D2">
      <w:pPr>
        <w:ind w:firstLine="142"/>
        <w:jc w:val="both"/>
        <w:rPr>
          <w:rFonts w:ascii="Times New Roman" w:hAnsi="Times New Roman" w:cs="Times New Roman"/>
          <w:sz w:val="24"/>
          <w:szCs w:val="24"/>
          <w:highlight w:val="white"/>
        </w:rPr>
      </w:pPr>
      <w:r w:rsidRPr="00C037C4">
        <w:rPr>
          <w:rFonts w:ascii="Times New Roman" w:hAnsi="Times New Roman" w:cs="Times New Roman"/>
          <w:sz w:val="24"/>
          <w:szCs w:val="24"/>
          <w:highlight w:val="white"/>
        </w:rPr>
        <w:t xml:space="preserve">5.2. Місце поставки Товару: </w:t>
      </w:r>
      <w:r w:rsidRPr="00C037C4">
        <w:rPr>
          <w:rFonts w:ascii="Times New Roman" w:hAnsi="Times New Roman" w:cs="Times New Roman"/>
          <w:i/>
          <w:sz w:val="24"/>
          <w:szCs w:val="24"/>
          <w:highlight w:val="white"/>
        </w:rPr>
        <w:t>м. Кропивницький, вул. Лавандова 27б</w:t>
      </w:r>
      <w:r w:rsidRPr="00C037C4">
        <w:rPr>
          <w:rFonts w:ascii="Times New Roman" w:hAnsi="Times New Roman" w:cs="Times New Roman"/>
          <w:sz w:val="24"/>
          <w:szCs w:val="24"/>
          <w:highlight w:val="white"/>
        </w:rPr>
        <w:t xml:space="preserve">. Покупець залишає за собою право змінити місце поставки Товару, про що Сторони укладають </w:t>
      </w:r>
      <w:r w:rsidRPr="00C037C4">
        <w:rPr>
          <w:rFonts w:ascii="Times New Roman" w:hAnsi="Times New Roman" w:cs="Times New Roman"/>
          <w:sz w:val="24"/>
          <w:szCs w:val="24"/>
        </w:rPr>
        <w:t>Додаткову угоду до цього Договору, яка є його невід’ємною частиною</w:t>
      </w:r>
      <w:r w:rsidRPr="00C037C4">
        <w:rPr>
          <w:rFonts w:ascii="Times New Roman" w:hAnsi="Times New Roman" w:cs="Times New Roman"/>
          <w:sz w:val="24"/>
          <w:szCs w:val="24"/>
          <w:highlight w:val="white"/>
        </w:rPr>
        <w:t>.</w:t>
      </w:r>
    </w:p>
    <w:p w:rsidR="003272D2" w:rsidRPr="00C037C4" w:rsidRDefault="003272D2" w:rsidP="003272D2">
      <w:pPr>
        <w:ind w:firstLine="142"/>
        <w:jc w:val="both"/>
        <w:rPr>
          <w:rFonts w:ascii="Times New Roman" w:hAnsi="Times New Roman" w:cs="Times New Roman"/>
          <w:sz w:val="24"/>
          <w:szCs w:val="24"/>
        </w:rPr>
      </w:pPr>
      <w:r w:rsidRPr="00C037C4">
        <w:rPr>
          <w:rFonts w:ascii="Times New Roman" w:hAnsi="Times New Roman" w:cs="Times New Roman"/>
          <w:sz w:val="24"/>
          <w:szCs w:val="24"/>
        </w:rPr>
        <w:t>5.3. Відвантаження Постачальником не вказаних у Специфікації товарів не допускається. Відвантажений Постачальником з порушенням цього пункту Товари не підлягають оплаті Покупцем.</w:t>
      </w:r>
    </w:p>
    <w:p w:rsidR="003272D2" w:rsidRPr="00C037C4" w:rsidRDefault="003272D2" w:rsidP="003272D2">
      <w:pPr>
        <w:jc w:val="both"/>
        <w:rPr>
          <w:rFonts w:ascii="Times New Roman" w:hAnsi="Times New Roman" w:cs="Times New Roman"/>
          <w:sz w:val="24"/>
          <w:szCs w:val="24"/>
          <w:highlight w:val="white"/>
        </w:rPr>
      </w:pPr>
      <w:r w:rsidRPr="00C037C4">
        <w:rPr>
          <w:rFonts w:ascii="Times New Roman" w:hAnsi="Times New Roman" w:cs="Times New Roman"/>
          <w:sz w:val="24"/>
          <w:szCs w:val="24"/>
          <w:highlight w:val="white"/>
        </w:rPr>
        <w:t xml:space="preserve"> 5.4. На момент поставки Товару Постачальник надає видаткову накладну. </w:t>
      </w:r>
    </w:p>
    <w:p w:rsidR="003272D2" w:rsidRPr="00C037C4" w:rsidRDefault="003272D2" w:rsidP="003272D2">
      <w:pPr>
        <w:jc w:val="both"/>
        <w:rPr>
          <w:rFonts w:ascii="Times New Roman" w:hAnsi="Times New Roman" w:cs="Times New Roman"/>
          <w:sz w:val="24"/>
          <w:szCs w:val="24"/>
          <w:highlight w:val="white"/>
        </w:rPr>
      </w:pPr>
      <w:r w:rsidRPr="00C037C4">
        <w:rPr>
          <w:rFonts w:ascii="Times New Roman" w:hAnsi="Times New Roman" w:cs="Times New Roman"/>
          <w:sz w:val="24"/>
          <w:szCs w:val="24"/>
          <w:highlight w:val="white"/>
        </w:rPr>
        <w:t xml:space="preserve"> 5.5. Якщо поставлений Товар не відповідає умовам цього Договору, Покупець має право не приймати такий Товар. </w:t>
      </w:r>
    </w:p>
    <w:p w:rsidR="003272D2" w:rsidRPr="00C037C4" w:rsidRDefault="003272D2" w:rsidP="003272D2">
      <w:pPr>
        <w:jc w:val="both"/>
        <w:rPr>
          <w:rFonts w:ascii="Times New Roman" w:hAnsi="Times New Roman" w:cs="Times New Roman"/>
          <w:sz w:val="24"/>
          <w:szCs w:val="24"/>
          <w:highlight w:val="white"/>
        </w:rPr>
      </w:pPr>
      <w:r w:rsidRPr="00C037C4">
        <w:rPr>
          <w:rFonts w:ascii="Times New Roman" w:hAnsi="Times New Roman" w:cs="Times New Roman"/>
          <w:sz w:val="24"/>
          <w:szCs w:val="24"/>
          <w:highlight w:val="white"/>
        </w:rPr>
        <w:t xml:space="preserve"> 5.6. У разі виявлення неналежної якості переданого Товару, Покупець має право, незалежно від можливості використання Товару за призначенням, вимагати від Постачальника заміну Товару на Товар належної якості. </w:t>
      </w:r>
    </w:p>
    <w:p w:rsidR="003272D2" w:rsidRPr="00C037C4" w:rsidRDefault="003272D2" w:rsidP="003272D2">
      <w:pPr>
        <w:jc w:val="both"/>
        <w:rPr>
          <w:rFonts w:ascii="Times New Roman" w:hAnsi="Times New Roman" w:cs="Times New Roman"/>
          <w:strike/>
          <w:sz w:val="24"/>
          <w:szCs w:val="24"/>
          <w:highlight w:val="white"/>
        </w:rPr>
      </w:pPr>
      <w:r w:rsidRPr="00C037C4">
        <w:rPr>
          <w:rFonts w:ascii="Times New Roman" w:hAnsi="Times New Roman" w:cs="Times New Roman"/>
          <w:sz w:val="24"/>
          <w:szCs w:val="24"/>
          <w:highlight w:val="white"/>
        </w:rPr>
        <w:lastRenderedPageBreak/>
        <w:t xml:space="preserve">  5.7. Постачальник несе всі витрати, пов'язані з поставкою Товару, в тому числі транспортні витрати, а також всі ризики втрати або пошкодження Товару до моменту передачі Товару Покупцю в місці поставки.</w:t>
      </w:r>
    </w:p>
    <w:p w:rsidR="003272D2" w:rsidRPr="00C037C4" w:rsidRDefault="003272D2" w:rsidP="003272D2">
      <w:pPr>
        <w:ind w:firstLine="142"/>
        <w:jc w:val="center"/>
        <w:rPr>
          <w:rFonts w:ascii="Times New Roman" w:hAnsi="Times New Roman" w:cs="Times New Roman"/>
          <w:b/>
          <w:sz w:val="24"/>
          <w:szCs w:val="24"/>
        </w:rPr>
      </w:pPr>
      <w:r w:rsidRPr="00C037C4">
        <w:rPr>
          <w:rFonts w:ascii="Times New Roman" w:hAnsi="Times New Roman" w:cs="Times New Roman"/>
          <w:b/>
          <w:sz w:val="24"/>
          <w:szCs w:val="24"/>
        </w:rPr>
        <w:t>6. Права та обов’язки Сторін</w:t>
      </w:r>
    </w:p>
    <w:p w:rsidR="003272D2" w:rsidRPr="00C037C4" w:rsidRDefault="003272D2" w:rsidP="003272D2">
      <w:pPr>
        <w:ind w:firstLine="142"/>
        <w:jc w:val="both"/>
        <w:rPr>
          <w:rFonts w:ascii="Times New Roman" w:hAnsi="Times New Roman" w:cs="Times New Roman"/>
          <w:sz w:val="24"/>
          <w:szCs w:val="24"/>
          <w:u w:val="single"/>
        </w:rPr>
      </w:pPr>
      <w:r w:rsidRPr="00C037C4">
        <w:rPr>
          <w:rFonts w:ascii="Times New Roman" w:hAnsi="Times New Roman" w:cs="Times New Roman"/>
          <w:sz w:val="24"/>
          <w:szCs w:val="24"/>
          <w:u w:val="single"/>
        </w:rPr>
        <w:t>6.1. Покупець зобов’язаний:</w:t>
      </w:r>
    </w:p>
    <w:p w:rsidR="003272D2" w:rsidRPr="00C037C4" w:rsidRDefault="003272D2" w:rsidP="003272D2">
      <w:pPr>
        <w:ind w:firstLine="142"/>
        <w:jc w:val="both"/>
        <w:rPr>
          <w:rFonts w:ascii="Times New Roman" w:hAnsi="Times New Roman" w:cs="Times New Roman"/>
          <w:sz w:val="24"/>
          <w:szCs w:val="24"/>
        </w:rPr>
      </w:pPr>
      <w:r w:rsidRPr="00C037C4">
        <w:rPr>
          <w:rFonts w:ascii="Times New Roman" w:hAnsi="Times New Roman" w:cs="Times New Roman"/>
          <w:sz w:val="24"/>
          <w:szCs w:val="24"/>
        </w:rPr>
        <w:t>6.1.1. Своєчасно та в повному обсязі сплачувати за поставлений Товар;</w:t>
      </w:r>
    </w:p>
    <w:p w:rsidR="003272D2" w:rsidRPr="00C037C4" w:rsidRDefault="003272D2" w:rsidP="003272D2">
      <w:pPr>
        <w:ind w:firstLine="142"/>
        <w:jc w:val="both"/>
        <w:rPr>
          <w:rFonts w:ascii="Times New Roman" w:hAnsi="Times New Roman" w:cs="Times New Roman"/>
          <w:sz w:val="24"/>
          <w:szCs w:val="24"/>
        </w:rPr>
      </w:pPr>
      <w:r w:rsidRPr="00C037C4">
        <w:rPr>
          <w:rFonts w:ascii="Times New Roman" w:hAnsi="Times New Roman" w:cs="Times New Roman"/>
          <w:sz w:val="24"/>
          <w:szCs w:val="24"/>
        </w:rPr>
        <w:t>6.1.2. Приймати поставлений Товар у порядку, визначеному цим Договором;</w:t>
      </w:r>
    </w:p>
    <w:p w:rsidR="003272D2" w:rsidRPr="00C037C4" w:rsidRDefault="003272D2" w:rsidP="003272D2">
      <w:pPr>
        <w:ind w:firstLine="142"/>
        <w:jc w:val="both"/>
        <w:rPr>
          <w:rFonts w:ascii="Times New Roman" w:hAnsi="Times New Roman" w:cs="Times New Roman"/>
          <w:sz w:val="24"/>
          <w:szCs w:val="24"/>
          <w:u w:val="single"/>
        </w:rPr>
      </w:pPr>
      <w:r w:rsidRPr="00C037C4">
        <w:rPr>
          <w:rFonts w:ascii="Times New Roman" w:hAnsi="Times New Roman" w:cs="Times New Roman"/>
          <w:sz w:val="24"/>
          <w:szCs w:val="24"/>
          <w:u w:val="single"/>
        </w:rPr>
        <w:t>6.2. Покупець має право:</w:t>
      </w:r>
    </w:p>
    <w:p w:rsidR="003272D2" w:rsidRPr="00C037C4" w:rsidRDefault="003272D2" w:rsidP="003272D2">
      <w:pPr>
        <w:ind w:firstLine="142"/>
        <w:jc w:val="both"/>
        <w:rPr>
          <w:rFonts w:ascii="Times New Roman" w:hAnsi="Times New Roman" w:cs="Times New Roman"/>
          <w:sz w:val="24"/>
          <w:szCs w:val="24"/>
        </w:rPr>
      </w:pPr>
      <w:r w:rsidRPr="00C037C4">
        <w:rPr>
          <w:rFonts w:ascii="Times New Roman" w:hAnsi="Times New Roman" w:cs="Times New Roman"/>
          <w:sz w:val="24"/>
          <w:szCs w:val="24"/>
        </w:rPr>
        <w:t>6.2.1. Достроково розірвати цей Договір у разі невиконання зобов’язань Постачальником, повідомивши про це його у строк 10 календарних днів до дати розірвання;</w:t>
      </w:r>
    </w:p>
    <w:p w:rsidR="003272D2" w:rsidRPr="00C037C4" w:rsidRDefault="003272D2" w:rsidP="003272D2">
      <w:pPr>
        <w:ind w:firstLine="142"/>
        <w:jc w:val="both"/>
        <w:rPr>
          <w:rFonts w:ascii="Times New Roman" w:hAnsi="Times New Roman" w:cs="Times New Roman"/>
          <w:sz w:val="24"/>
          <w:szCs w:val="24"/>
        </w:rPr>
      </w:pPr>
      <w:r w:rsidRPr="00C037C4">
        <w:rPr>
          <w:rFonts w:ascii="Times New Roman" w:hAnsi="Times New Roman" w:cs="Times New Roman"/>
          <w:sz w:val="24"/>
          <w:szCs w:val="24"/>
        </w:rPr>
        <w:t>6.2.2. Контролювати поставку Товару у строки, встановлені цим Договором;</w:t>
      </w:r>
    </w:p>
    <w:p w:rsidR="003272D2" w:rsidRPr="00C037C4" w:rsidRDefault="003272D2" w:rsidP="003272D2">
      <w:pPr>
        <w:ind w:firstLine="142"/>
        <w:jc w:val="both"/>
        <w:rPr>
          <w:rFonts w:ascii="Times New Roman" w:hAnsi="Times New Roman" w:cs="Times New Roman"/>
          <w:sz w:val="24"/>
          <w:szCs w:val="24"/>
        </w:rPr>
      </w:pPr>
      <w:r w:rsidRPr="00C037C4">
        <w:rPr>
          <w:rFonts w:ascii="Times New Roman" w:hAnsi="Times New Roman" w:cs="Times New Roman"/>
          <w:sz w:val="24"/>
          <w:szCs w:val="24"/>
        </w:rPr>
        <w:t>6.2.3. Зменшувати обсяг закупівлі Товару з урахуванням фактичного обсягу видатків                    Покупця. У такому разі Сторони вносять відповідні зміни до цього Договору;</w:t>
      </w:r>
    </w:p>
    <w:p w:rsidR="003272D2" w:rsidRPr="00C037C4" w:rsidRDefault="003272D2" w:rsidP="003272D2">
      <w:pPr>
        <w:ind w:firstLine="142"/>
        <w:jc w:val="both"/>
        <w:rPr>
          <w:rFonts w:ascii="Times New Roman" w:hAnsi="Times New Roman" w:cs="Times New Roman"/>
          <w:sz w:val="24"/>
          <w:szCs w:val="24"/>
        </w:rPr>
      </w:pPr>
      <w:r w:rsidRPr="00C037C4">
        <w:rPr>
          <w:rFonts w:ascii="Times New Roman" w:hAnsi="Times New Roman" w:cs="Times New Roman"/>
          <w:sz w:val="24"/>
          <w:szCs w:val="24"/>
        </w:rPr>
        <w:t>6.2.4. Не здійснювати оплату, в разі неналежного оформлення документів, зазначених в п.5.4. (відсутність печатки, підписів тощо);</w:t>
      </w:r>
    </w:p>
    <w:p w:rsidR="003272D2" w:rsidRPr="00C037C4" w:rsidRDefault="003272D2" w:rsidP="003272D2">
      <w:pPr>
        <w:ind w:firstLine="142"/>
        <w:jc w:val="both"/>
        <w:rPr>
          <w:rFonts w:ascii="Times New Roman" w:hAnsi="Times New Roman" w:cs="Times New Roman"/>
          <w:sz w:val="24"/>
          <w:szCs w:val="24"/>
        </w:rPr>
      </w:pPr>
      <w:r w:rsidRPr="00C037C4">
        <w:rPr>
          <w:rFonts w:ascii="Times New Roman" w:hAnsi="Times New Roman" w:cs="Times New Roman"/>
          <w:sz w:val="24"/>
          <w:szCs w:val="24"/>
        </w:rPr>
        <w:t>6.2.5. Відмовитись від прийняття Товарів у разі їх невідповідності якості Технічній специфікації, умовам поставки та відстрочити виконання своїх зобов’язань з оплати товарів до усунення недоліків, зазначених у претензії Покупця.</w:t>
      </w:r>
    </w:p>
    <w:p w:rsidR="003272D2" w:rsidRPr="00C037C4" w:rsidRDefault="003272D2" w:rsidP="003272D2">
      <w:pPr>
        <w:ind w:firstLine="142"/>
        <w:jc w:val="both"/>
        <w:rPr>
          <w:rFonts w:ascii="Times New Roman" w:hAnsi="Times New Roman" w:cs="Times New Roman"/>
          <w:sz w:val="24"/>
          <w:szCs w:val="24"/>
          <w:u w:val="single"/>
        </w:rPr>
      </w:pPr>
      <w:r w:rsidRPr="00C037C4">
        <w:rPr>
          <w:rFonts w:ascii="Times New Roman" w:hAnsi="Times New Roman" w:cs="Times New Roman"/>
          <w:sz w:val="24"/>
          <w:szCs w:val="24"/>
          <w:u w:val="single"/>
        </w:rPr>
        <w:t>6.3. Постачальник зобов’язаний:</w:t>
      </w:r>
    </w:p>
    <w:p w:rsidR="003272D2" w:rsidRPr="00C037C4" w:rsidRDefault="003272D2" w:rsidP="003272D2">
      <w:pPr>
        <w:ind w:firstLine="142"/>
        <w:jc w:val="both"/>
        <w:rPr>
          <w:rFonts w:ascii="Times New Roman" w:hAnsi="Times New Roman" w:cs="Times New Roman"/>
          <w:sz w:val="24"/>
          <w:szCs w:val="24"/>
        </w:rPr>
      </w:pPr>
      <w:r w:rsidRPr="00C037C4">
        <w:rPr>
          <w:rFonts w:ascii="Times New Roman" w:hAnsi="Times New Roman" w:cs="Times New Roman"/>
          <w:sz w:val="24"/>
          <w:szCs w:val="24"/>
        </w:rPr>
        <w:t>6.3.1. Забезпечити поставку Товару у строки, встановлені цим Договором;</w:t>
      </w:r>
    </w:p>
    <w:p w:rsidR="003272D2" w:rsidRPr="00C037C4" w:rsidRDefault="003272D2" w:rsidP="003272D2">
      <w:pPr>
        <w:ind w:firstLine="142"/>
        <w:jc w:val="both"/>
        <w:rPr>
          <w:rFonts w:ascii="Times New Roman" w:hAnsi="Times New Roman" w:cs="Times New Roman"/>
          <w:sz w:val="24"/>
          <w:szCs w:val="24"/>
        </w:rPr>
      </w:pPr>
      <w:r w:rsidRPr="00C037C4">
        <w:rPr>
          <w:rFonts w:ascii="Times New Roman" w:hAnsi="Times New Roman" w:cs="Times New Roman"/>
          <w:sz w:val="24"/>
          <w:szCs w:val="24"/>
        </w:rPr>
        <w:t>6.3.2. Забезпечити поставку Товару, якість якого відповідає умовам, встановленим розділом 2 цього Договору;</w:t>
      </w:r>
    </w:p>
    <w:p w:rsidR="003272D2" w:rsidRPr="00C037C4" w:rsidRDefault="003272D2" w:rsidP="003272D2">
      <w:pPr>
        <w:ind w:firstLine="142"/>
        <w:jc w:val="both"/>
        <w:rPr>
          <w:rFonts w:ascii="Times New Roman" w:hAnsi="Times New Roman" w:cs="Times New Roman"/>
          <w:sz w:val="24"/>
          <w:szCs w:val="24"/>
        </w:rPr>
      </w:pPr>
      <w:r w:rsidRPr="00C037C4">
        <w:rPr>
          <w:rFonts w:ascii="Times New Roman" w:hAnsi="Times New Roman" w:cs="Times New Roman"/>
          <w:sz w:val="24"/>
          <w:szCs w:val="24"/>
        </w:rPr>
        <w:t xml:space="preserve">6.3.3. Надати Покупцю документи, зазначені в </w:t>
      </w:r>
      <w:proofErr w:type="spellStart"/>
      <w:r w:rsidRPr="00C037C4">
        <w:rPr>
          <w:rFonts w:ascii="Times New Roman" w:hAnsi="Times New Roman" w:cs="Times New Roman"/>
          <w:sz w:val="24"/>
          <w:szCs w:val="24"/>
        </w:rPr>
        <w:t>п.п</w:t>
      </w:r>
      <w:proofErr w:type="spellEnd"/>
      <w:r w:rsidRPr="00C037C4">
        <w:rPr>
          <w:rFonts w:ascii="Times New Roman" w:hAnsi="Times New Roman" w:cs="Times New Roman"/>
          <w:sz w:val="24"/>
          <w:szCs w:val="24"/>
        </w:rPr>
        <w:t xml:space="preserve">. 5.4. цього Договору; </w:t>
      </w:r>
    </w:p>
    <w:p w:rsidR="003272D2" w:rsidRPr="00C037C4" w:rsidRDefault="003272D2" w:rsidP="003272D2">
      <w:pPr>
        <w:ind w:firstLine="142"/>
        <w:jc w:val="both"/>
        <w:rPr>
          <w:rFonts w:ascii="Times New Roman" w:hAnsi="Times New Roman" w:cs="Times New Roman"/>
          <w:color w:val="FF0000"/>
          <w:sz w:val="24"/>
          <w:szCs w:val="24"/>
        </w:rPr>
      </w:pPr>
      <w:r w:rsidRPr="00C037C4">
        <w:rPr>
          <w:rFonts w:ascii="Times New Roman" w:hAnsi="Times New Roman" w:cs="Times New Roman"/>
          <w:sz w:val="24"/>
          <w:szCs w:val="24"/>
        </w:rPr>
        <w:t>6.3.4. Забезпечити за власний рахунок усунення претензій, що виникають у Покупця у зв’язку з нестачею, недоліками, невідповідністю вимогам по якості, кількості Товарів;</w:t>
      </w:r>
    </w:p>
    <w:p w:rsidR="003272D2" w:rsidRPr="00C037C4" w:rsidRDefault="003272D2" w:rsidP="003272D2">
      <w:pPr>
        <w:ind w:firstLine="142"/>
        <w:jc w:val="both"/>
        <w:rPr>
          <w:rFonts w:ascii="Times New Roman" w:hAnsi="Times New Roman" w:cs="Times New Roman"/>
          <w:sz w:val="24"/>
          <w:szCs w:val="24"/>
        </w:rPr>
      </w:pPr>
      <w:r w:rsidRPr="00C037C4">
        <w:rPr>
          <w:rFonts w:ascii="Times New Roman" w:hAnsi="Times New Roman" w:cs="Times New Roman"/>
          <w:sz w:val="24"/>
          <w:szCs w:val="24"/>
        </w:rPr>
        <w:t>6.3.5. У разі поставки Товарів неналежної якості замінити такі Товари відповідною кількістю товарів належної якості;</w:t>
      </w:r>
    </w:p>
    <w:p w:rsidR="003272D2" w:rsidRPr="00C037C4" w:rsidRDefault="003272D2" w:rsidP="003272D2">
      <w:pPr>
        <w:ind w:firstLine="142"/>
        <w:jc w:val="both"/>
        <w:rPr>
          <w:rFonts w:ascii="Times New Roman" w:hAnsi="Times New Roman" w:cs="Times New Roman"/>
          <w:sz w:val="24"/>
          <w:szCs w:val="24"/>
        </w:rPr>
      </w:pPr>
      <w:r w:rsidRPr="00C037C4">
        <w:rPr>
          <w:rFonts w:ascii="Times New Roman" w:hAnsi="Times New Roman" w:cs="Times New Roman"/>
          <w:sz w:val="24"/>
          <w:szCs w:val="24"/>
        </w:rPr>
        <w:t>6.3.6. Негайно письмово інформувати Покупця про ускладнення, які виникають в ході виконання своїх зобов’язань за цим Договором або про наявність обставин, що впливають на якість Товарів, строки поставки Товарів;</w:t>
      </w:r>
    </w:p>
    <w:p w:rsidR="003272D2" w:rsidRPr="00C037C4" w:rsidRDefault="003272D2" w:rsidP="003272D2">
      <w:pPr>
        <w:ind w:firstLine="142"/>
        <w:jc w:val="both"/>
        <w:rPr>
          <w:rFonts w:ascii="Times New Roman" w:hAnsi="Times New Roman" w:cs="Times New Roman"/>
          <w:sz w:val="24"/>
          <w:szCs w:val="24"/>
        </w:rPr>
      </w:pPr>
      <w:r w:rsidRPr="00C037C4">
        <w:rPr>
          <w:rFonts w:ascii="Times New Roman" w:hAnsi="Times New Roman" w:cs="Times New Roman"/>
          <w:sz w:val="24"/>
          <w:szCs w:val="24"/>
        </w:rPr>
        <w:t>6.3.7. Належним чином виконувати інші обов’язки, передбачені цим Договором.</w:t>
      </w:r>
    </w:p>
    <w:p w:rsidR="003272D2" w:rsidRPr="00C037C4" w:rsidRDefault="003272D2" w:rsidP="003272D2">
      <w:pPr>
        <w:keepNext/>
        <w:ind w:firstLine="142"/>
        <w:jc w:val="both"/>
        <w:rPr>
          <w:rFonts w:ascii="Times New Roman" w:hAnsi="Times New Roman" w:cs="Times New Roman"/>
          <w:sz w:val="24"/>
          <w:szCs w:val="24"/>
          <w:u w:val="single"/>
        </w:rPr>
      </w:pPr>
      <w:r w:rsidRPr="00C037C4">
        <w:rPr>
          <w:rFonts w:ascii="Times New Roman" w:hAnsi="Times New Roman" w:cs="Times New Roman"/>
          <w:sz w:val="24"/>
          <w:szCs w:val="24"/>
          <w:u w:val="single"/>
        </w:rPr>
        <w:t>6.4. Постачальник має право:</w:t>
      </w:r>
    </w:p>
    <w:p w:rsidR="003272D2" w:rsidRPr="00C037C4" w:rsidRDefault="003272D2" w:rsidP="003272D2">
      <w:pPr>
        <w:ind w:firstLine="142"/>
        <w:jc w:val="both"/>
        <w:rPr>
          <w:rFonts w:ascii="Times New Roman" w:hAnsi="Times New Roman" w:cs="Times New Roman"/>
          <w:sz w:val="24"/>
          <w:szCs w:val="24"/>
        </w:rPr>
      </w:pPr>
      <w:r w:rsidRPr="00C037C4">
        <w:rPr>
          <w:rFonts w:ascii="Times New Roman" w:hAnsi="Times New Roman" w:cs="Times New Roman"/>
          <w:sz w:val="24"/>
          <w:szCs w:val="24"/>
        </w:rPr>
        <w:t>6.4.1. Своєчасно та в повному обсязі отримувати плату за поставлений Товар, на умовах цього Договору;</w:t>
      </w:r>
    </w:p>
    <w:p w:rsidR="003272D2" w:rsidRPr="00C037C4" w:rsidRDefault="003272D2" w:rsidP="003272D2">
      <w:pPr>
        <w:ind w:firstLine="142"/>
        <w:jc w:val="both"/>
        <w:rPr>
          <w:rFonts w:ascii="Times New Roman" w:hAnsi="Times New Roman" w:cs="Times New Roman"/>
          <w:sz w:val="24"/>
          <w:szCs w:val="24"/>
        </w:rPr>
      </w:pPr>
      <w:r w:rsidRPr="00C037C4">
        <w:rPr>
          <w:rFonts w:ascii="Times New Roman" w:hAnsi="Times New Roman" w:cs="Times New Roman"/>
          <w:sz w:val="24"/>
          <w:szCs w:val="24"/>
        </w:rPr>
        <w:t>6.4.2. На дострокову поставку Товару за погодженням Покупця;</w:t>
      </w:r>
    </w:p>
    <w:p w:rsidR="003272D2" w:rsidRPr="00C037C4" w:rsidRDefault="003272D2" w:rsidP="003272D2">
      <w:pPr>
        <w:ind w:firstLine="142"/>
        <w:jc w:val="both"/>
        <w:rPr>
          <w:rFonts w:ascii="Times New Roman" w:hAnsi="Times New Roman" w:cs="Times New Roman"/>
          <w:sz w:val="24"/>
          <w:szCs w:val="24"/>
        </w:rPr>
      </w:pPr>
      <w:r w:rsidRPr="00C037C4">
        <w:rPr>
          <w:rFonts w:ascii="Times New Roman" w:hAnsi="Times New Roman" w:cs="Times New Roman"/>
          <w:sz w:val="24"/>
          <w:szCs w:val="24"/>
        </w:rPr>
        <w:t>6.4.3. У разі невиконання зобов’язань Покупцем Постачальник має право достроково розірвати цей Договір, повідомивши його за 10 календарних днів до дати розірвання Договору.</w:t>
      </w:r>
    </w:p>
    <w:p w:rsidR="003272D2" w:rsidRPr="00C037C4" w:rsidRDefault="003272D2" w:rsidP="003272D2">
      <w:pPr>
        <w:ind w:firstLine="142"/>
        <w:jc w:val="center"/>
        <w:rPr>
          <w:rFonts w:ascii="Times New Roman" w:hAnsi="Times New Roman" w:cs="Times New Roman"/>
          <w:b/>
          <w:sz w:val="24"/>
          <w:szCs w:val="24"/>
        </w:rPr>
      </w:pPr>
      <w:r w:rsidRPr="00C037C4">
        <w:rPr>
          <w:rFonts w:ascii="Times New Roman" w:hAnsi="Times New Roman" w:cs="Times New Roman"/>
          <w:b/>
          <w:sz w:val="24"/>
          <w:szCs w:val="24"/>
        </w:rPr>
        <w:lastRenderedPageBreak/>
        <w:t>7. Відповідальність Сторін</w:t>
      </w:r>
    </w:p>
    <w:p w:rsidR="003272D2" w:rsidRPr="00C037C4" w:rsidRDefault="003272D2" w:rsidP="003272D2">
      <w:pPr>
        <w:ind w:firstLine="142"/>
        <w:jc w:val="both"/>
        <w:rPr>
          <w:rFonts w:ascii="Times New Roman" w:hAnsi="Times New Roman" w:cs="Times New Roman"/>
          <w:sz w:val="24"/>
          <w:szCs w:val="24"/>
        </w:rPr>
      </w:pPr>
      <w:r w:rsidRPr="00C037C4">
        <w:rPr>
          <w:rFonts w:ascii="Times New Roman" w:hAnsi="Times New Roman" w:cs="Times New Roman"/>
          <w:sz w:val="24"/>
          <w:szCs w:val="24"/>
        </w:rPr>
        <w:t>7.1. У разі невиконання або неналежного виконання своїх зобов’язань за цим Договором Сторони несуть відповідальність, передбачену</w:t>
      </w:r>
      <w:r w:rsidRPr="00C037C4">
        <w:rPr>
          <w:rFonts w:ascii="Times New Roman" w:hAnsi="Times New Roman" w:cs="Times New Roman"/>
          <w:sz w:val="24"/>
          <w:szCs w:val="24"/>
          <w:highlight w:val="white"/>
        </w:rPr>
        <w:t xml:space="preserve"> законом </w:t>
      </w:r>
      <w:r w:rsidRPr="00C037C4">
        <w:rPr>
          <w:rFonts w:ascii="Times New Roman" w:hAnsi="Times New Roman" w:cs="Times New Roman"/>
          <w:sz w:val="24"/>
          <w:szCs w:val="24"/>
        </w:rPr>
        <w:t>та цим Договором.</w:t>
      </w:r>
    </w:p>
    <w:p w:rsidR="003272D2" w:rsidRPr="00C037C4" w:rsidRDefault="003272D2" w:rsidP="003272D2">
      <w:pPr>
        <w:ind w:firstLine="142"/>
        <w:jc w:val="both"/>
        <w:rPr>
          <w:rFonts w:ascii="Times New Roman" w:hAnsi="Times New Roman" w:cs="Times New Roman"/>
          <w:sz w:val="24"/>
          <w:szCs w:val="24"/>
        </w:rPr>
      </w:pPr>
      <w:r w:rsidRPr="00C037C4">
        <w:rPr>
          <w:rFonts w:ascii="Times New Roman" w:hAnsi="Times New Roman" w:cs="Times New Roman"/>
          <w:sz w:val="24"/>
          <w:szCs w:val="24"/>
        </w:rPr>
        <w:t xml:space="preserve">7.2. За порушення Постачальником умов цього Договору щодо якості Товарів Постачальник сплачує Покупцю штраф у розмірі 20 відсотків вартості неякісних Товарів. </w:t>
      </w:r>
    </w:p>
    <w:p w:rsidR="003272D2" w:rsidRPr="00C037C4" w:rsidRDefault="003272D2" w:rsidP="003272D2">
      <w:pPr>
        <w:ind w:firstLine="142"/>
        <w:jc w:val="both"/>
        <w:rPr>
          <w:rFonts w:ascii="Times New Roman" w:hAnsi="Times New Roman" w:cs="Times New Roman"/>
          <w:sz w:val="24"/>
          <w:szCs w:val="24"/>
        </w:rPr>
      </w:pPr>
      <w:r w:rsidRPr="00C037C4">
        <w:rPr>
          <w:rFonts w:ascii="Times New Roman" w:hAnsi="Times New Roman" w:cs="Times New Roman"/>
          <w:sz w:val="24"/>
          <w:szCs w:val="24"/>
        </w:rPr>
        <w:t>Сплата штрафу не звільняє Постачальника від обов’язку замінити неякісні Товари на належні у випадках, визначених цим Договором.</w:t>
      </w:r>
    </w:p>
    <w:p w:rsidR="003272D2" w:rsidRPr="00C037C4" w:rsidRDefault="003272D2" w:rsidP="003272D2">
      <w:pPr>
        <w:ind w:firstLine="142"/>
        <w:jc w:val="both"/>
        <w:rPr>
          <w:rFonts w:ascii="Times New Roman" w:hAnsi="Times New Roman" w:cs="Times New Roman"/>
          <w:sz w:val="24"/>
          <w:szCs w:val="24"/>
        </w:rPr>
      </w:pPr>
      <w:r w:rsidRPr="00C037C4">
        <w:rPr>
          <w:rFonts w:ascii="Times New Roman" w:hAnsi="Times New Roman" w:cs="Times New Roman"/>
          <w:sz w:val="24"/>
          <w:szCs w:val="24"/>
        </w:rPr>
        <w:t xml:space="preserve">7.3. За порушення строків поставки Товарів або недопоставку Товарів Постачальник сплачує Покупцю пеню в розмірі 0,1 відсотка вартості Товарів, поставку яких прострочено та/або </w:t>
      </w:r>
      <w:proofErr w:type="spellStart"/>
      <w:r w:rsidRPr="00C037C4">
        <w:rPr>
          <w:rFonts w:ascii="Times New Roman" w:hAnsi="Times New Roman" w:cs="Times New Roman"/>
          <w:sz w:val="24"/>
          <w:szCs w:val="24"/>
        </w:rPr>
        <w:t>недопоставлено</w:t>
      </w:r>
      <w:proofErr w:type="spellEnd"/>
      <w:r w:rsidRPr="00C037C4">
        <w:rPr>
          <w:rFonts w:ascii="Times New Roman" w:hAnsi="Times New Roman" w:cs="Times New Roman"/>
          <w:sz w:val="24"/>
          <w:szCs w:val="24"/>
        </w:rPr>
        <w:t>, за кожний день такого прострочення, а за прострочення поставки Товарів понад тридцять днів Постачальник додатково сплачує штраф у розмірі 7 (сім) відсотків вартості Товарів, поставку яких прострочено.</w:t>
      </w:r>
    </w:p>
    <w:p w:rsidR="003272D2" w:rsidRPr="00C037C4" w:rsidRDefault="003272D2" w:rsidP="003272D2">
      <w:pPr>
        <w:ind w:firstLine="142"/>
        <w:jc w:val="both"/>
        <w:rPr>
          <w:rFonts w:ascii="Times New Roman" w:hAnsi="Times New Roman" w:cs="Times New Roman"/>
          <w:sz w:val="24"/>
          <w:szCs w:val="24"/>
        </w:rPr>
      </w:pPr>
      <w:r w:rsidRPr="00C037C4">
        <w:rPr>
          <w:rFonts w:ascii="Times New Roman" w:hAnsi="Times New Roman" w:cs="Times New Roman"/>
          <w:sz w:val="24"/>
          <w:szCs w:val="24"/>
        </w:rPr>
        <w:t>7.</w:t>
      </w:r>
      <w:r>
        <w:rPr>
          <w:rFonts w:ascii="Times New Roman" w:hAnsi="Times New Roman" w:cs="Times New Roman"/>
          <w:sz w:val="24"/>
          <w:szCs w:val="24"/>
        </w:rPr>
        <w:t>4</w:t>
      </w:r>
      <w:r w:rsidRPr="00C037C4">
        <w:rPr>
          <w:rFonts w:ascii="Times New Roman" w:hAnsi="Times New Roman" w:cs="Times New Roman"/>
          <w:sz w:val="24"/>
          <w:szCs w:val="24"/>
        </w:rPr>
        <w:t>. Оплата штрафних санкцій не звільняє винну Сторону від обов’язку виконати всі свої зобов’язання за цим Договором.</w:t>
      </w:r>
    </w:p>
    <w:p w:rsidR="003272D2" w:rsidRPr="00C037C4" w:rsidRDefault="003272D2" w:rsidP="003272D2">
      <w:pPr>
        <w:ind w:firstLine="142"/>
        <w:jc w:val="both"/>
        <w:rPr>
          <w:rFonts w:ascii="Times New Roman" w:hAnsi="Times New Roman" w:cs="Times New Roman"/>
          <w:sz w:val="24"/>
          <w:szCs w:val="24"/>
        </w:rPr>
      </w:pPr>
      <w:r w:rsidRPr="00C037C4">
        <w:rPr>
          <w:rFonts w:ascii="Times New Roman" w:hAnsi="Times New Roman" w:cs="Times New Roman"/>
          <w:sz w:val="24"/>
          <w:szCs w:val="24"/>
        </w:rPr>
        <w:t>7.</w:t>
      </w:r>
      <w:r>
        <w:rPr>
          <w:rFonts w:ascii="Times New Roman" w:hAnsi="Times New Roman" w:cs="Times New Roman"/>
          <w:sz w:val="24"/>
          <w:szCs w:val="24"/>
        </w:rPr>
        <w:t>5</w:t>
      </w:r>
      <w:r w:rsidRPr="00C037C4">
        <w:rPr>
          <w:rFonts w:ascii="Times New Roman" w:hAnsi="Times New Roman" w:cs="Times New Roman"/>
          <w:sz w:val="24"/>
          <w:szCs w:val="24"/>
        </w:rPr>
        <w:t>. Одностороння відмова від виконання зобов’язань за договором не допускається, крім випадків, передбачених цим Договором.</w:t>
      </w:r>
    </w:p>
    <w:p w:rsidR="003272D2" w:rsidRPr="00C037C4" w:rsidRDefault="003272D2" w:rsidP="003272D2">
      <w:pPr>
        <w:ind w:firstLine="142"/>
        <w:jc w:val="center"/>
        <w:rPr>
          <w:rFonts w:ascii="Times New Roman" w:hAnsi="Times New Roman" w:cs="Times New Roman"/>
          <w:b/>
          <w:sz w:val="24"/>
          <w:szCs w:val="24"/>
        </w:rPr>
      </w:pPr>
      <w:r w:rsidRPr="00C037C4">
        <w:rPr>
          <w:rFonts w:ascii="Times New Roman" w:hAnsi="Times New Roman" w:cs="Times New Roman"/>
          <w:b/>
          <w:sz w:val="24"/>
          <w:szCs w:val="24"/>
        </w:rPr>
        <w:t>8. Обставини непереборної сили</w:t>
      </w:r>
    </w:p>
    <w:p w:rsidR="003272D2" w:rsidRPr="00C037C4" w:rsidRDefault="003272D2" w:rsidP="003272D2">
      <w:pPr>
        <w:ind w:firstLine="142"/>
        <w:jc w:val="both"/>
        <w:rPr>
          <w:rFonts w:ascii="Times New Roman" w:hAnsi="Times New Roman" w:cs="Times New Roman"/>
          <w:sz w:val="24"/>
          <w:szCs w:val="24"/>
        </w:rPr>
      </w:pPr>
      <w:r w:rsidRPr="00C037C4">
        <w:rPr>
          <w:rFonts w:ascii="Times New Roman" w:hAnsi="Times New Roman" w:cs="Times New Roman"/>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 (аварія, катастрофа, стихійне лихо, епідемія, масові заворушення, війна тощо).</w:t>
      </w:r>
    </w:p>
    <w:p w:rsidR="003272D2" w:rsidRPr="00C037C4" w:rsidRDefault="003272D2" w:rsidP="003272D2">
      <w:pPr>
        <w:ind w:firstLine="142"/>
        <w:jc w:val="both"/>
        <w:rPr>
          <w:rFonts w:ascii="Times New Roman" w:hAnsi="Times New Roman" w:cs="Times New Roman"/>
          <w:sz w:val="24"/>
          <w:szCs w:val="24"/>
        </w:rPr>
      </w:pPr>
      <w:r w:rsidRPr="00C037C4">
        <w:rPr>
          <w:rFonts w:ascii="Times New Roman" w:hAnsi="Times New Roman" w:cs="Times New Roman"/>
          <w:sz w:val="24"/>
          <w:szCs w:val="24"/>
        </w:rPr>
        <w:t>8.2. Сторона, що не може виконувати зобов’язання за цим Договором унаслідок дії обставин непереборної сили, повинна не пізніше ніж протягом 30 днів з моменту їх виникнення повідомити про це іншу Сторону у письмовій формі.</w:t>
      </w:r>
    </w:p>
    <w:p w:rsidR="003272D2" w:rsidRPr="00C037C4" w:rsidRDefault="003272D2" w:rsidP="003272D2">
      <w:pPr>
        <w:ind w:firstLine="142"/>
        <w:jc w:val="both"/>
        <w:rPr>
          <w:rFonts w:ascii="Times New Roman" w:hAnsi="Times New Roman" w:cs="Times New Roman"/>
          <w:sz w:val="24"/>
          <w:szCs w:val="24"/>
        </w:rPr>
      </w:pPr>
      <w:r w:rsidRPr="00C037C4">
        <w:rPr>
          <w:rFonts w:ascii="Times New Roman" w:hAnsi="Times New Roman" w:cs="Times New Roman"/>
          <w:sz w:val="24"/>
          <w:szCs w:val="24"/>
        </w:rPr>
        <w:t>8.3. Доказом виникнення обставин непереборної сили та строку їх дії є відповідні документи, які видаються Торгово-промисловою палатою.</w:t>
      </w:r>
    </w:p>
    <w:p w:rsidR="003272D2" w:rsidRPr="00C037C4" w:rsidRDefault="003272D2" w:rsidP="003272D2">
      <w:pPr>
        <w:ind w:firstLine="142"/>
        <w:jc w:val="both"/>
        <w:rPr>
          <w:rFonts w:ascii="Times New Roman" w:hAnsi="Times New Roman" w:cs="Times New Roman"/>
          <w:sz w:val="24"/>
          <w:szCs w:val="24"/>
        </w:rPr>
      </w:pPr>
      <w:r w:rsidRPr="00C037C4">
        <w:rPr>
          <w:rFonts w:ascii="Times New Roman" w:hAnsi="Times New Roman" w:cs="Times New Roman"/>
          <w:sz w:val="24"/>
          <w:szCs w:val="24"/>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3272D2" w:rsidRPr="00C037C4" w:rsidRDefault="003272D2" w:rsidP="003272D2">
      <w:pPr>
        <w:ind w:firstLine="142"/>
        <w:jc w:val="center"/>
        <w:rPr>
          <w:rFonts w:ascii="Times New Roman" w:hAnsi="Times New Roman" w:cs="Times New Roman"/>
          <w:b/>
          <w:sz w:val="24"/>
          <w:szCs w:val="24"/>
        </w:rPr>
      </w:pPr>
      <w:r w:rsidRPr="00C037C4">
        <w:rPr>
          <w:rFonts w:ascii="Times New Roman" w:hAnsi="Times New Roman" w:cs="Times New Roman"/>
          <w:b/>
          <w:sz w:val="24"/>
          <w:szCs w:val="24"/>
        </w:rPr>
        <w:t>9. Вирішення спорів</w:t>
      </w:r>
    </w:p>
    <w:p w:rsidR="003272D2" w:rsidRPr="00C037C4" w:rsidRDefault="003272D2" w:rsidP="003272D2">
      <w:pPr>
        <w:ind w:firstLine="142"/>
        <w:jc w:val="both"/>
        <w:rPr>
          <w:rFonts w:ascii="Times New Roman" w:hAnsi="Times New Roman" w:cs="Times New Roman"/>
          <w:sz w:val="24"/>
          <w:szCs w:val="24"/>
        </w:rPr>
      </w:pPr>
      <w:r w:rsidRPr="00C037C4">
        <w:rPr>
          <w:rFonts w:ascii="Times New Roman" w:hAnsi="Times New Roman" w:cs="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3272D2" w:rsidRPr="00C037C4" w:rsidRDefault="003272D2" w:rsidP="003272D2">
      <w:pPr>
        <w:ind w:firstLine="142"/>
        <w:jc w:val="both"/>
        <w:rPr>
          <w:rFonts w:ascii="Times New Roman" w:hAnsi="Times New Roman" w:cs="Times New Roman"/>
          <w:sz w:val="24"/>
          <w:szCs w:val="24"/>
        </w:rPr>
      </w:pPr>
      <w:r w:rsidRPr="00C037C4">
        <w:rPr>
          <w:rFonts w:ascii="Times New Roman" w:hAnsi="Times New Roman" w:cs="Times New Roman"/>
          <w:sz w:val="24"/>
          <w:szCs w:val="24"/>
        </w:rPr>
        <w:t>9.2. У разі недосягнення Сторонами згоди спори (розбіжності) вирішуються у судовому порядку.</w:t>
      </w:r>
    </w:p>
    <w:p w:rsidR="003272D2" w:rsidRDefault="003272D2" w:rsidP="003272D2">
      <w:pPr>
        <w:ind w:firstLine="142"/>
        <w:jc w:val="center"/>
        <w:rPr>
          <w:rFonts w:ascii="Times New Roman" w:hAnsi="Times New Roman" w:cs="Times New Roman"/>
          <w:b/>
          <w:sz w:val="24"/>
          <w:szCs w:val="24"/>
        </w:rPr>
      </w:pPr>
    </w:p>
    <w:p w:rsidR="003272D2" w:rsidRPr="00C037C4" w:rsidRDefault="003272D2" w:rsidP="003272D2">
      <w:pPr>
        <w:ind w:firstLine="142"/>
        <w:jc w:val="center"/>
        <w:rPr>
          <w:rFonts w:ascii="Times New Roman" w:hAnsi="Times New Roman" w:cs="Times New Roman"/>
          <w:b/>
          <w:sz w:val="24"/>
          <w:szCs w:val="24"/>
        </w:rPr>
      </w:pPr>
      <w:r w:rsidRPr="00C037C4">
        <w:rPr>
          <w:rFonts w:ascii="Times New Roman" w:hAnsi="Times New Roman" w:cs="Times New Roman"/>
          <w:b/>
          <w:sz w:val="24"/>
          <w:szCs w:val="24"/>
        </w:rPr>
        <w:t>10. Строк дії договору</w:t>
      </w:r>
    </w:p>
    <w:p w:rsidR="003272D2" w:rsidRPr="00C037C4" w:rsidRDefault="003272D2" w:rsidP="003272D2">
      <w:pPr>
        <w:ind w:firstLine="142"/>
        <w:jc w:val="both"/>
        <w:rPr>
          <w:rFonts w:ascii="Times New Roman" w:hAnsi="Times New Roman" w:cs="Times New Roman"/>
          <w:sz w:val="24"/>
          <w:szCs w:val="24"/>
        </w:rPr>
      </w:pPr>
      <w:r w:rsidRPr="00C037C4">
        <w:rPr>
          <w:rFonts w:ascii="Times New Roman" w:hAnsi="Times New Roman" w:cs="Times New Roman"/>
          <w:sz w:val="24"/>
          <w:szCs w:val="24"/>
        </w:rPr>
        <w:t>10.1. Цей Договір вважається укладеним і набирає чинності з моменту його підписання Сторонами, скріплення печатками (у разі їх наявності) та діє до 31.12.202</w:t>
      </w:r>
      <w:r>
        <w:rPr>
          <w:rFonts w:ascii="Times New Roman" w:hAnsi="Times New Roman" w:cs="Times New Roman"/>
          <w:sz w:val="24"/>
          <w:szCs w:val="24"/>
          <w:lang w:val="ru-RU"/>
        </w:rPr>
        <w:t>3</w:t>
      </w:r>
      <w:r w:rsidRPr="00C037C4">
        <w:rPr>
          <w:rFonts w:ascii="Times New Roman" w:hAnsi="Times New Roman" w:cs="Times New Roman"/>
          <w:sz w:val="24"/>
          <w:szCs w:val="24"/>
        </w:rPr>
        <w:t xml:space="preserve"> року.</w:t>
      </w:r>
    </w:p>
    <w:p w:rsidR="003272D2" w:rsidRDefault="003272D2" w:rsidP="003272D2">
      <w:pPr>
        <w:ind w:firstLine="142"/>
        <w:jc w:val="both"/>
        <w:rPr>
          <w:rFonts w:ascii="Times New Roman" w:hAnsi="Times New Roman" w:cs="Times New Roman"/>
          <w:sz w:val="24"/>
          <w:szCs w:val="24"/>
        </w:rPr>
      </w:pPr>
      <w:r w:rsidRPr="00C037C4">
        <w:rPr>
          <w:rFonts w:ascii="Times New Roman" w:hAnsi="Times New Roman" w:cs="Times New Roman"/>
          <w:sz w:val="24"/>
          <w:szCs w:val="24"/>
        </w:rPr>
        <w:lastRenderedPageBreak/>
        <w:t>10.2. Цей Договір укладається і підписується у двох оригінальних примірниках, що мають однакову юридичну силу, з яких один примірник знаходитися у Постачальника, другий – у Покупця.</w:t>
      </w:r>
    </w:p>
    <w:p w:rsidR="003272D2" w:rsidRPr="003A4D93" w:rsidRDefault="003272D2" w:rsidP="003272D2">
      <w:pPr>
        <w:pStyle w:val="a5"/>
        <w:tabs>
          <w:tab w:val="left" w:pos="567"/>
        </w:tabs>
        <w:spacing w:line="240" w:lineRule="auto"/>
        <w:ind w:left="0"/>
        <w:jc w:val="center"/>
        <w:rPr>
          <w:rFonts w:ascii="Times New Roman" w:hAnsi="Times New Roman" w:cs="Times New Roman"/>
          <w:b/>
          <w:bCs/>
          <w:sz w:val="24"/>
          <w:szCs w:val="24"/>
        </w:rPr>
      </w:pPr>
      <w:r>
        <w:rPr>
          <w:rFonts w:ascii="Times New Roman" w:hAnsi="Times New Roman" w:cs="Times New Roman"/>
          <w:b/>
          <w:sz w:val="24"/>
          <w:szCs w:val="24"/>
        </w:rPr>
        <w:t>11</w:t>
      </w:r>
      <w:r w:rsidRPr="003A4D93">
        <w:rPr>
          <w:rFonts w:ascii="Times New Roman" w:hAnsi="Times New Roman" w:cs="Times New Roman"/>
          <w:b/>
          <w:sz w:val="24"/>
          <w:szCs w:val="24"/>
        </w:rPr>
        <w:t xml:space="preserve">. </w:t>
      </w:r>
      <w:r w:rsidRPr="003A4D93">
        <w:rPr>
          <w:rFonts w:ascii="Times New Roman" w:hAnsi="Times New Roman" w:cs="Times New Roman"/>
          <w:b/>
          <w:bCs/>
          <w:sz w:val="24"/>
          <w:szCs w:val="24"/>
        </w:rPr>
        <w:t>АНТИКОРУПЦІЙНЕ ЗАСТЕРЕЖЕННЯ ТА ОБМЕЖУВАЛЬНІ</w:t>
      </w:r>
    </w:p>
    <w:p w:rsidR="003272D2" w:rsidRPr="00FC4DDA" w:rsidRDefault="003272D2" w:rsidP="003272D2">
      <w:pPr>
        <w:adjustRightInd w:val="0"/>
        <w:jc w:val="center"/>
        <w:rPr>
          <w:rFonts w:ascii="Times New Roman" w:hAnsi="Times New Roman" w:cs="Times New Roman"/>
          <w:b/>
          <w:bCs/>
          <w:color w:val="000000"/>
        </w:rPr>
      </w:pPr>
      <w:r w:rsidRPr="00FC4DDA">
        <w:rPr>
          <w:rFonts w:ascii="Times New Roman" w:hAnsi="Times New Roman" w:cs="Times New Roman"/>
          <w:b/>
          <w:bCs/>
          <w:color w:val="000000"/>
        </w:rPr>
        <w:t>ЗАХОДИ (САНКЦІЇ)</w:t>
      </w:r>
    </w:p>
    <w:p w:rsidR="003272D2" w:rsidRPr="00C0411C" w:rsidRDefault="003272D2" w:rsidP="003272D2">
      <w:pPr>
        <w:adjustRightInd w:val="0"/>
        <w:jc w:val="both"/>
        <w:rPr>
          <w:rFonts w:ascii="Times New Roman" w:hAnsi="Times New Roman" w:cs="Times New Roman"/>
          <w:color w:val="000000"/>
        </w:rPr>
      </w:pPr>
      <w:r>
        <w:rPr>
          <w:rFonts w:ascii="Times New Roman" w:hAnsi="Times New Roman" w:cs="Times New Roman"/>
          <w:color w:val="000000"/>
        </w:rPr>
        <w:t>11</w:t>
      </w:r>
      <w:r w:rsidRPr="00C0411C">
        <w:rPr>
          <w:rFonts w:ascii="Times New Roman" w:hAnsi="Times New Roman" w:cs="Times New Roman"/>
          <w:color w:val="000000"/>
        </w:rPr>
        <w:t>.1. Сторони зобов’язуються дотримуватись положень чинного законодавства України з питань протидії корупції та протидії легалізації (відмиванню) доходів, одержаних злочинним шляхом.</w:t>
      </w:r>
    </w:p>
    <w:p w:rsidR="003272D2" w:rsidRPr="00C0411C" w:rsidRDefault="003272D2" w:rsidP="003272D2">
      <w:pPr>
        <w:adjustRightInd w:val="0"/>
        <w:jc w:val="both"/>
        <w:rPr>
          <w:rFonts w:ascii="Times New Roman" w:hAnsi="Times New Roman" w:cs="Times New Roman"/>
          <w:color w:val="000000"/>
        </w:rPr>
      </w:pPr>
      <w:r>
        <w:rPr>
          <w:rFonts w:ascii="Times New Roman" w:hAnsi="Times New Roman" w:cs="Times New Roman"/>
          <w:color w:val="000000"/>
        </w:rPr>
        <w:t>11</w:t>
      </w:r>
      <w:r w:rsidRPr="00C0411C">
        <w:rPr>
          <w:rFonts w:ascii="Times New Roman" w:hAnsi="Times New Roman" w:cs="Times New Roman"/>
          <w:color w:val="000000"/>
        </w:rPr>
        <w:t>.2.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іншої Сторони та особам, які пов’язані будь-якими відносинами зі Стороною, та є відповідальними за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третіх осіб і всупереч інтересів Сторони.</w:t>
      </w:r>
    </w:p>
    <w:p w:rsidR="003272D2" w:rsidRPr="00C0411C" w:rsidRDefault="003272D2" w:rsidP="003272D2">
      <w:pPr>
        <w:adjustRightInd w:val="0"/>
        <w:jc w:val="both"/>
        <w:rPr>
          <w:rFonts w:ascii="Times New Roman" w:hAnsi="Times New Roman" w:cs="Times New Roman"/>
          <w:color w:val="000000"/>
        </w:rPr>
      </w:pPr>
      <w:r>
        <w:rPr>
          <w:rFonts w:ascii="Times New Roman" w:hAnsi="Times New Roman" w:cs="Times New Roman"/>
          <w:color w:val="000000"/>
        </w:rPr>
        <w:t>11</w:t>
      </w:r>
      <w:r w:rsidRPr="00C0411C">
        <w:rPr>
          <w:rFonts w:ascii="Times New Roman" w:hAnsi="Times New Roman" w:cs="Times New Roman"/>
          <w:color w:val="000000"/>
        </w:rPr>
        <w:t>.3. У разі виникнення у Сторін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w:t>
      </w:r>
    </w:p>
    <w:p w:rsidR="003272D2" w:rsidRPr="00C0411C" w:rsidRDefault="003272D2" w:rsidP="003272D2">
      <w:pPr>
        <w:adjustRightInd w:val="0"/>
        <w:jc w:val="both"/>
        <w:rPr>
          <w:rFonts w:ascii="Times New Roman" w:hAnsi="Times New Roman" w:cs="Times New Roman"/>
          <w:color w:val="000000"/>
        </w:rPr>
      </w:pPr>
      <w:r>
        <w:rPr>
          <w:rFonts w:ascii="Times New Roman" w:hAnsi="Times New Roman" w:cs="Times New Roman"/>
          <w:color w:val="000000"/>
        </w:rPr>
        <w:t>11</w:t>
      </w:r>
      <w:r w:rsidRPr="00C0411C">
        <w:rPr>
          <w:rFonts w:ascii="Times New Roman" w:hAnsi="Times New Roman" w:cs="Times New Roman"/>
          <w:color w:val="000000"/>
        </w:rPr>
        <w:t>.4. Порушення Стороною або її працівником вимог законодавства України у</w:t>
      </w:r>
    </w:p>
    <w:p w:rsidR="003272D2" w:rsidRPr="00C0411C" w:rsidRDefault="003272D2" w:rsidP="003272D2">
      <w:pPr>
        <w:adjustRightInd w:val="0"/>
        <w:jc w:val="both"/>
        <w:rPr>
          <w:rFonts w:ascii="Times New Roman" w:hAnsi="Times New Roman" w:cs="Times New Roman"/>
          <w:color w:val="000000"/>
        </w:rPr>
      </w:pPr>
      <w:r w:rsidRPr="00C0411C">
        <w:rPr>
          <w:rFonts w:ascii="Times New Roman" w:hAnsi="Times New Roman" w:cs="Times New Roman"/>
          <w:color w:val="000000"/>
        </w:rPr>
        <w:t>сфері запобігання корупції та/або затверджених (погоджених) антикорупційних програм під час укладення Договору та/або виконання зобов’язань за Договором є істотним порушенням умов Договору та підставою для припинення (розірвання) Договору. Факт порушення вимог законодавства України у сфері запобігання корупції та/або затверджених (погоджених) антикорупційних програм Стороною або її працівником під час укладення Договору та/або виконання зобов’язань за Договором повинен бути встановлений відповідно до діючого законодавства України.</w:t>
      </w:r>
    </w:p>
    <w:p w:rsidR="003272D2" w:rsidRPr="00C0411C" w:rsidRDefault="003272D2" w:rsidP="003272D2">
      <w:pPr>
        <w:adjustRightInd w:val="0"/>
        <w:jc w:val="both"/>
        <w:rPr>
          <w:rFonts w:ascii="Times New Roman" w:hAnsi="Times New Roman" w:cs="Times New Roman"/>
          <w:color w:val="000000"/>
        </w:rPr>
      </w:pPr>
      <w:r>
        <w:rPr>
          <w:rFonts w:ascii="Times New Roman" w:hAnsi="Times New Roman" w:cs="Times New Roman"/>
          <w:color w:val="000000"/>
        </w:rPr>
        <w:t>11</w:t>
      </w:r>
      <w:r w:rsidRPr="00C0411C">
        <w:rPr>
          <w:rFonts w:ascii="Times New Roman" w:hAnsi="Times New Roman" w:cs="Times New Roman"/>
          <w:color w:val="000000"/>
        </w:rPr>
        <w:t>.5. У разі розірвання Договору або визнання його недійсним за рішенням суду, внаслідок порушення Стороною або її працівником вимог законодавства України у сфері запобігання корупції під час укладення Договору та/або виконання зобов’язань за Договором, Сторона, яка допустила такі порушення, позбавляється права на відшкодування шкоди (збитків), санкцій та інших витрат, що можуть бути або були заподіяні таким припиненням (розірванням) Договору або визнанням його недійсним.</w:t>
      </w:r>
    </w:p>
    <w:p w:rsidR="003272D2" w:rsidRPr="00C0411C" w:rsidRDefault="003272D2" w:rsidP="003272D2">
      <w:pPr>
        <w:adjustRightInd w:val="0"/>
        <w:jc w:val="both"/>
        <w:rPr>
          <w:rFonts w:ascii="Times New Roman" w:hAnsi="Times New Roman" w:cs="Times New Roman"/>
          <w:color w:val="000000"/>
        </w:rPr>
      </w:pPr>
      <w:r>
        <w:rPr>
          <w:rFonts w:ascii="Times New Roman" w:hAnsi="Times New Roman" w:cs="Times New Roman"/>
          <w:color w:val="000000"/>
        </w:rPr>
        <w:t>11</w:t>
      </w:r>
      <w:r w:rsidRPr="00C0411C">
        <w:rPr>
          <w:rFonts w:ascii="Times New Roman" w:hAnsi="Times New Roman" w:cs="Times New Roman"/>
          <w:color w:val="000000"/>
        </w:rPr>
        <w:t xml:space="preserve">.6. Виконавець запевняє, що до нього, його керівника та </w:t>
      </w:r>
      <w:proofErr w:type="spellStart"/>
      <w:r w:rsidRPr="00C0411C">
        <w:rPr>
          <w:rFonts w:ascii="Times New Roman" w:hAnsi="Times New Roman" w:cs="Times New Roman"/>
          <w:color w:val="000000"/>
        </w:rPr>
        <w:t>бенефіціара</w:t>
      </w:r>
      <w:proofErr w:type="spellEnd"/>
      <w:r w:rsidRPr="00C0411C">
        <w:rPr>
          <w:rFonts w:ascii="Times New Roman" w:hAnsi="Times New Roman" w:cs="Times New Roman"/>
          <w:color w:val="000000"/>
        </w:rPr>
        <w:t xml:space="preserve"> (</w:t>
      </w:r>
      <w:proofErr w:type="spellStart"/>
      <w:r w:rsidRPr="00C0411C">
        <w:rPr>
          <w:rFonts w:ascii="Times New Roman" w:hAnsi="Times New Roman" w:cs="Times New Roman"/>
          <w:color w:val="000000"/>
        </w:rPr>
        <w:t>бенефіціарів</w:t>
      </w:r>
      <w:proofErr w:type="spellEnd"/>
      <w:r w:rsidRPr="00C0411C">
        <w:rPr>
          <w:rFonts w:ascii="Times New Roman" w:hAnsi="Times New Roman" w:cs="Times New Roman"/>
          <w:color w:val="000000"/>
        </w:rPr>
        <w:t>) не застосовані санкції, впроваджені внаслідок збройної агресії Російської Федерації проти України або відповідно до Закону України «Про санкції», іншого законодавства України. У разі застосування санкцій до Виконавця, він зобов’язаний повідомити Замовника (документом, підписаним КЕП або сканованою копією документу з власноручним підписом, надісланим з адреси електронної пошти на адресу електронної пошти) про їх застосування протягом наступного робочого дня після відповідного введення їх в дію. Сторони припиняють (розривають) Договір не пізніше ніж протягом 5 (п’яти) робочих днів після такого повідомлення або після того, як Замовник самостійно дізнався про застосування санкцій до Виконавця та повідомив про це Виконавця (</w:t>
      </w:r>
      <w:proofErr w:type="spellStart"/>
      <w:r w:rsidRPr="00C0411C">
        <w:rPr>
          <w:rFonts w:ascii="Times New Roman" w:hAnsi="Times New Roman" w:cs="Times New Roman"/>
          <w:color w:val="000000"/>
        </w:rPr>
        <w:t>проєкт</w:t>
      </w:r>
      <w:proofErr w:type="spellEnd"/>
      <w:r w:rsidRPr="00C0411C">
        <w:rPr>
          <w:rFonts w:ascii="Times New Roman" w:hAnsi="Times New Roman" w:cs="Times New Roman"/>
          <w:color w:val="000000"/>
        </w:rPr>
        <w:t xml:space="preserve"> додаткової угоди готує та надає Виконавець). Якщо Сторонами протягом 5 (п’яти) робочих днів після повідомлення про застосування санкцій, не буде укладено (підписано) додаткову угоду про (припинення) розірвання Договору, Замовник припиняє (розриває) його в односторонньому порядку шляхом направлення Виконавцю повідомлення (документу, підписаного КЕП або сканованої копії документу з власноручним підписом, надісланим з адреси електронної пошти на адресу електронної пошти). Договір вважається розірваним (припиненим) на 5 (п’ятий) робочий день після направлення Замовником Виконавцю і відповідного повідомлення. Замовник не несе будь-якої шкоди (збитків), санкцій та інших витрат перед Виконавцем за таке розірвання (припинення) Договору.</w:t>
      </w:r>
    </w:p>
    <w:p w:rsidR="003272D2" w:rsidRPr="00C037C4" w:rsidRDefault="003272D2" w:rsidP="003272D2">
      <w:pPr>
        <w:ind w:firstLine="142"/>
        <w:jc w:val="center"/>
        <w:rPr>
          <w:rFonts w:ascii="Times New Roman" w:hAnsi="Times New Roman" w:cs="Times New Roman"/>
          <w:b/>
          <w:sz w:val="24"/>
          <w:szCs w:val="24"/>
        </w:rPr>
      </w:pPr>
      <w:r w:rsidRPr="00C037C4">
        <w:rPr>
          <w:rFonts w:ascii="Times New Roman" w:hAnsi="Times New Roman" w:cs="Times New Roman"/>
          <w:b/>
          <w:sz w:val="24"/>
          <w:szCs w:val="24"/>
        </w:rPr>
        <w:lastRenderedPageBreak/>
        <w:t>1</w:t>
      </w:r>
      <w:r>
        <w:rPr>
          <w:rFonts w:ascii="Times New Roman" w:hAnsi="Times New Roman" w:cs="Times New Roman"/>
          <w:b/>
          <w:sz w:val="24"/>
          <w:szCs w:val="24"/>
        </w:rPr>
        <w:t>2</w:t>
      </w:r>
      <w:r w:rsidRPr="00C037C4">
        <w:rPr>
          <w:rFonts w:ascii="Times New Roman" w:hAnsi="Times New Roman" w:cs="Times New Roman"/>
          <w:b/>
          <w:sz w:val="24"/>
          <w:szCs w:val="24"/>
        </w:rPr>
        <w:t>. Порядок зміни умов Договору</w:t>
      </w:r>
    </w:p>
    <w:p w:rsidR="003272D2" w:rsidRPr="00C037C4" w:rsidRDefault="003272D2" w:rsidP="003272D2">
      <w:pPr>
        <w:ind w:firstLine="142"/>
        <w:jc w:val="both"/>
        <w:rPr>
          <w:rFonts w:ascii="Times New Roman" w:hAnsi="Times New Roman" w:cs="Times New Roman"/>
          <w:sz w:val="24"/>
          <w:szCs w:val="24"/>
        </w:rPr>
      </w:pPr>
      <w:r w:rsidRPr="00C037C4">
        <w:rPr>
          <w:rFonts w:ascii="Times New Roman" w:hAnsi="Times New Roman" w:cs="Times New Roman"/>
          <w:sz w:val="24"/>
          <w:szCs w:val="24"/>
        </w:rPr>
        <w:t>1</w:t>
      </w:r>
      <w:r>
        <w:rPr>
          <w:rFonts w:ascii="Times New Roman" w:hAnsi="Times New Roman" w:cs="Times New Roman"/>
          <w:sz w:val="24"/>
          <w:szCs w:val="24"/>
        </w:rPr>
        <w:t>2</w:t>
      </w:r>
      <w:r w:rsidRPr="00C037C4">
        <w:rPr>
          <w:rFonts w:ascii="Times New Roman" w:hAnsi="Times New Roman" w:cs="Times New Roman"/>
          <w:sz w:val="24"/>
          <w:szCs w:val="24"/>
        </w:rPr>
        <w:t>.1. Істотні умови цього Договору не можуть змінюватись після його підписання до виконання зобов’язань Сторонами в повному обсязі, крім випадків передбачених частинами 5, 6 статті 41 Закону України «Про публічні закупівлі», такі зміни вносяться в наступному порядку:</w:t>
      </w:r>
    </w:p>
    <w:p w:rsidR="003272D2" w:rsidRPr="00C037C4" w:rsidRDefault="003272D2" w:rsidP="003272D2">
      <w:pPr>
        <w:ind w:firstLine="142"/>
        <w:jc w:val="both"/>
        <w:rPr>
          <w:rFonts w:ascii="Times New Roman" w:hAnsi="Times New Roman" w:cs="Times New Roman"/>
          <w:sz w:val="24"/>
          <w:szCs w:val="24"/>
        </w:rPr>
      </w:pPr>
      <w:r w:rsidRPr="00C037C4">
        <w:rPr>
          <w:rFonts w:ascii="Times New Roman" w:hAnsi="Times New Roman" w:cs="Times New Roman"/>
          <w:sz w:val="24"/>
          <w:szCs w:val="24"/>
        </w:rPr>
        <w:t>1</w:t>
      </w:r>
      <w:r>
        <w:rPr>
          <w:rFonts w:ascii="Times New Roman" w:hAnsi="Times New Roman" w:cs="Times New Roman"/>
          <w:sz w:val="24"/>
          <w:szCs w:val="24"/>
        </w:rPr>
        <w:t>2</w:t>
      </w:r>
      <w:r w:rsidRPr="00C037C4">
        <w:rPr>
          <w:rFonts w:ascii="Times New Roman" w:hAnsi="Times New Roman" w:cs="Times New Roman"/>
          <w:sz w:val="24"/>
          <w:szCs w:val="24"/>
        </w:rPr>
        <w:t xml:space="preserve">.1.1. Сторони можуть внести зміни до цього Договору у разі зменшення обсягів закупівлі, зокрема з урахуванням фактичного обсягу видатків Покупця. В такому випадку сума Договору зменшується пропорційно в залежності від зміни таких обсягів; </w:t>
      </w:r>
    </w:p>
    <w:p w:rsidR="003272D2" w:rsidRPr="00C037C4" w:rsidRDefault="003272D2" w:rsidP="003272D2">
      <w:pPr>
        <w:ind w:firstLine="142"/>
        <w:jc w:val="both"/>
        <w:rPr>
          <w:rFonts w:ascii="Times New Roman" w:hAnsi="Times New Roman" w:cs="Times New Roman"/>
          <w:sz w:val="24"/>
          <w:szCs w:val="24"/>
        </w:rPr>
      </w:pPr>
      <w:r w:rsidRPr="00C037C4">
        <w:rPr>
          <w:rFonts w:ascii="Times New Roman" w:hAnsi="Times New Roman" w:cs="Times New Roman"/>
          <w:sz w:val="24"/>
          <w:szCs w:val="24"/>
        </w:rPr>
        <w:t>1</w:t>
      </w:r>
      <w:r>
        <w:rPr>
          <w:rFonts w:ascii="Times New Roman" w:hAnsi="Times New Roman" w:cs="Times New Roman"/>
          <w:sz w:val="24"/>
          <w:szCs w:val="24"/>
        </w:rPr>
        <w:t>2</w:t>
      </w:r>
      <w:r w:rsidRPr="00C037C4">
        <w:rPr>
          <w:rFonts w:ascii="Times New Roman" w:hAnsi="Times New Roman" w:cs="Times New Roman"/>
          <w:sz w:val="24"/>
          <w:szCs w:val="24"/>
        </w:rPr>
        <w:t>.1.2. У разі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цього Договору. Постачальник може письмово звертається до Покупця з ініціативою щодо зміни ціни за одиницю Товару. Наявність факту коливання ціни товару на ринку підтверджується довідкою(ми) або листом(ми) (завіреними копіями цих довідки(</w:t>
      </w:r>
      <w:proofErr w:type="spellStart"/>
      <w:r w:rsidRPr="00C037C4">
        <w:rPr>
          <w:rFonts w:ascii="Times New Roman" w:hAnsi="Times New Roman" w:cs="Times New Roman"/>
          <w:sz w:val="24"/>
          <w:szCs w:val="24"/>
        </w:rPr>
        <w:t>ок</w:t>
      </w:r>
      <w:proofErr w:type="spellEnd"/>
      <w:r w:rsidRPr="00C037C4">
        <w:rPr>
          <w:rFonts w:ascii="Times New Roman" w:hAnsi="Times New Roman" w:cs="Times New Roman"/>
          <w:sz w:val="24"/>
          <w:szCs w:val="24"/>
        </w:rPr>
        <w:t>) або листа(</w:t>
      </w:r>
      <w:proofErr w:type="spellStart"/>
      <w:r w:rsidRPr="00C037C4">
        <w:rPr>
          <w:rFonts w:ascii="Times New Roman" w:hAnsi="Times New Roman" w:cs="Times New Roman"/>
          <w:sz w:val="24"/>
          <w:szCs w:val="24"/>
        </w:rPr>
        <w:t>ів</w:t>
      </w:r>
      <w:proofErr w:type="spellEnd"/>
      <w:r w:rsidRPr="00C037C4">
        <w:rPr>
          <w:rFonts w:ascii="Times New Roman" w:hAnsi="Times New Roman" w:cs="Times New Roman"/>
          <w:sz w:val="24"/>
          <w:szCs w:val="24"/>
        </w:rPr>
        <w:t>)) відповідних органів, установ, організацій, які уповноважені надавати відповідну інформацію щодо коливання ціни товару на ринку. До розрахунку ціни за одиницю Товару приймається ціна щодо розміру ціни на Товар на момент укладання цього Договору (з урахуванням внесених раніше змін до цього Договору про закупівлю) та на момент звернення до вказаних органів, установ, організацій, що підтверджує коливання (зміни) цін на ринку товару, що є предметом закупівлі за цим Договором.  Постачальник може ініціювати зміну ціни за одиницю Товару не частіше ніж один раз на 90 днів з моменту підписання договору про закупівлю/</w:t>
      </w:r>
      <w:r w:rsidRPr="00C037C4">
        <w:rPr>
          <w:rFonts w:ascii="Times New Roman" w:hAnsi="Times New Roman" w:cs="Times New Roman"/>
          <w:sz w:val="24"/>
          <w:szCs w:val="24"/>
          <w:highlight w:val="white"/>
        </w:rPr>
        <w:t>внесення змін до договору щодо збільшення ціни за одиницю товару</w:t>
      </w:r>
      <w:r w:rsidRPr="00C037C4">
        <w:rPr>
          <w:rFonts w:ascii="Times New Roman" w:hAnsi="Times New Roman" w:cs="Times New Roman"/>
          <w:sz w:val="24"/>
          <w:szCs w:val="24"/>
        </w:rPr>
        <w:t xml:space="preserve">, але не раніше першої поставки товару. </w:t>
      </w:r>
    </w:p>
    <w:p w:rsidR="003272D2" w:rsidRPr="00C037C4" w:rsidRDefault="003272D2" w:rsidP="003272D2">
      <w:pPr>
        <w:ind w:firstLine="142"/>
        <w:jc w:val="both"/>
        <w:rPr>
          <w:rFonts w:ascii="Times New Roman" w:hAnsi="Times New Roman" w:cs="Times New Roman"/>
          <w:i/>
          <w:sz w:val="24"/>
          <w:szCs w:val="24"/>
          <w:shd w:val="clear" w:color="auto" w:fill="D3D3D3"/>
        </w:rPr>
      </w:pPr>
      <w:r w:rsidRPr="00C037C4">
        <w:rPr>
          <w:rFonts w:ascii="Times New Roman" w:hAnsi="Times New Roman" w:cs="Times New Roman"/>
          <w:sz w:val="24"/>
          <w:szCs w:val="24"/>
        </w:rPr>
        <w:t>1</w:t>
      </w:r>
      <w:r>
        <w:rPr>
          <w:rFonts w:ascii="Times New Roman" w:hAnsi="Times New Roman" w:cs="Times New Roman"/>
          <w:sz w:val="24"/>
          <w:szCs w:val="24"/>
        </w:rPr>
        <w:t>2</w:t>
      </w:r>
      <w:r w:rsidRPr="00C037C4">
        <w:rPr>
          <w:rFonts w:ascii="Times New Roman" w:hAnsi="Times New Roman" w:cs="Times New Roman"/>
          <w:sz w:val="24"/>
          <w:szCs w:val="24"/>
        </w:rPr>
        <w:t xml:space="preserve">.1.3. Сторони можуть внести зміни до цього Договору у випадку покращення якості Товару  за умови, що така зміна не призведе до </w:t>
      </w:r>
      <w:r w:rsidRPr="00C037C4">
        <w:rPr>
          <w:rFonts w:ascii="Times New Roman" w:hAnsi="Times New Roman" w:cs="Times New Roman"/>
          <w:sz w:val="24"/>
          <w:szCs w:val="24"/>
          <w:highlight w:val="white"/>
        </w:rPr>
        <w:t xml:space="preserve">збільшення суми цього Договору. </w:t>
      </w:r>
      <w:r w:rsidRPr="00C037C4">
        <w:rPr>
          <w:rFonts w:ascii="Times New Roman" w:hAnsi="Times New Roman" w:cs="Times New Roman"/>
          <w:sz w:val="24"/>
          <w:szCs w:val="24"/>
        </w:rPr>
        <w:t>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товару;</w:t>
      </w:r>
    </w:p>
    <w:p w:rsidR="003272D2" w:rsidRPr="00C037C4" w:rsidRDefault="003272D2" w:rsidP="003272D2">
      <w:pPr>
        <w:ind w:firstLine="142"/>
        <w:jc w:val="both"/>
        <w:rPr>
          <w:rFonts w:ascii="Times New Roman" w:hAnsi="Times New Roman" w:cs="Times New Roman"/>
          <w:sz w:val="24"/>
          <w:szCs w:val="24"/>
        </w:rPr>
      </w:pPr>
      <w:r w:rsidRPr="00C037C4">
        <w:rPr>
          <w:rFonts w:ascii="Times New Roman" w:hAnsi="Times New Roman" w:cs="Times New Roman"/>
          <w:sz w:val="24"/>
          <w:szCs w:val="24"/>
        </w:rPr>
        <w:t>1</w:t>
      </w:r>
      <w:r>
        <w:rPr>
          <w:rFonts w:ascii="Times New Roman" w:hAnsi="Times New Roman" w:cs="Times New Roman"/>
          <w:sz w:val="24"/>
          <w:szCs w:val="24"/>
        </w:rPr>
        <w:t>2</w:t>
      </w:r>
      <w:r w:rsidRPr="00C037C4">
        <w:rPr>
          <w:rFonts w:ascii="Times New Roman" w:hAnsi="Times New Roman" w:cs="Times New Roman"/>
          <w:sz w:val="24"/>
          <w:szCs w:val="24"/>
        </w:rPr>
        <w:t>.1.4. Строк дії цього Договору та строк виконання зобов'язань може бути продовженим у разі виникнення документально підтверджених об’єктивних обставин, що спричинили таке продовження, у тому числі обставини непереборної сили, затримки фінансування витрат Покупця, за умови, що такі зміни не призведуть до збільшення суми цього Договору. Форма документального підтвердження об’єктивних обставин визначатиметься Покупцем у момент їх виникнення з дотриманням чинного законодавства;</w:t>
      </w:r>
    </w:p>
    <w:p w:rsidR="003272D2" w:rsidRPr="00C037C4" w:rsidRDefault="003272D2" w:rsidP="003272D2">
      <w:pPr>
        <w:ind w:firstLine="142"/>
        <w:jc w:val="both"/>
        <w:rPr>
          <w:rFonts w:ascii="Times New Roman" w:hAnsi="Times New Roman" w:cs="Times New Roman"/>
          <w:sz w:val="24"/>
          <w:szCs w:val="24"/>
        </w:rPr>
      </w:pPr>
      <w:r w:rsidRPr="00C037C4">
        <w:rPr>
          <w:rFonts w:ascii="Times New Roman" w:hAnsi="Times New Roman" w:cs="Times New Roman"/>
          <w:sz w:val="24"/>
          <w:szCs w:val="24"/>
        </w:rPr>
        <w:t>1</w:t>
      </w:r>
      <w:r>
        <w:rPr>
          <w:rFonts w:ascii="Times New Roman" w:hAnsi="Times New Roman" w:cs="Times New Roman"/>
          <w:sz w:val="24"/>
          <w:szCs w:val="24"/>
        </w:rPr>
        <w:t>2</w:t>
      </w:r>
      <w:r w:rsidRPr="00C037C4">
        <w:rPr>
          <w:rFonts w:ascii="Times New Roman" w:hAnsi="Times New Roman" w:cs="Times New Roman"/>
          <w:sz w:val="24"/>
          <w:szCs w:val="24"/>
        </w:rPr>
        <w:t>.1.5. Сторони можуть внести зміни до цього Договору у разі погодження зміни ціни в бік зменшення (без зміни кількості (обсягу) та якості товарів);</w:t>
      </w:r>
    </w:p>
    <w:p w:rsidR="003272D2" w:rsidRPr="00C037C4" w:rsidRDefault="003272D2" w:rsidP="003272D2">
      <w:pPr>
        <w:shd w:val="clear" w:color="auto" w:fill="FFFFFF"/>
        <w:ind w:firstLine="142"/>
        <w:jc w:val="both"/>
        <w:rPr>
          <w:rFonts w:ascii="Times New Roman" w:hAnsi="Times New Roman" w:cs="Times New Roman"/>
          <w:sz w:val="24"/>
          <w:szCs w:val="24"/>
        </w:rPr>
      </w:pPr>
      <w:r w:rsidRPr="00C037C4">
        <w:rPr>
          <w:rFonts w:ascii="Times New Roman" w:hAnsi="Times New Roman" w:cs="Times New Roman"/>
          <w:sz w:val="24"/>
          <w:szCs w:val="24"/>
        </w:rPr>
        <w:t>1</w:t>
      </w:r>
      <w:r>
        <w:rPr>
          <w:rFonts w:ascii="Times New Roman" w:hAnsi="Times New Roman" w:cs="Times New Roman"/>
          <w:sz w:val="24"/>
          <w:szCs w:val="24"/>
        </w:rPr>
        <w:t>2</w:t>
      </w:r>
      <w:r w:rsidRPr="00C037C4">
        <w:rPr>
          <w:rFonts w:ascii="Times New Roman" w:hAnsi="Times New Roman" w:cs="Times New Roman"/>
          <w:sz w:val="24"/>
          <w:szCs w:val="24"/>
        </w:rPr>
        <w:t xml:space="preserve">.2. Всі зміни і доповнення до цього Договору можуть бути внесеними тільки за домовленістю Сторін, складаються в письмовій формі, підписуються уповноваженими представниками Сторін, що оформлюється Додатковою угодою до цього Договору, яка є невід’ємною частиною до цього Договору. </w:t>
      </w:r>
    </w:p>
    <w:p w:rsidR="003272D2" w:rsidRPr="00C037C4" w:rsidRDefault="003272D2" w:rsidP="003272D2">
      <w:pPr>
        <w:shd w:val="clear" w:color="auto" w:fill="FFFFFF"/>
        <w:jc w:val="both"/>
        <w:rPr>
          <w:rFonts w:ascii="Times New Roman" w:hAnsi="Times New Roman" w:cs="Times New Roman"/>
          <w:sz w:val="24"/>
          <w:szCs w:val="24"/>
        </w:rPr>
      </w:pPr>
      <w:r w:rsidRPr="00C037C4">
        <w:rPr>
          <w:rFonts w:ascii="Times New Roman" w:hAnsi="Times New Roman" w:cs="Times New Roman"/>
          <w:sz w:val="24"/>
          <w:szCs w:val="24"/>
        </w:rPr>
        <w:t xml:space="preserve"> 1</w:t>
      </w:r>
      <w:r>
        <w:rPr>
          <w:rFonts w:ascii="Times New Roman" w:hAnsi="Times New Roman" w:cs="Times New Roman"/>
          <w:sz w:val="24"/>
          <w:szCs w:val="24"/>
        </w:rPr>
        <w:t>2</w:t>
      </w:r>
      <w:r w:rsidRPr="00C037C4">
        <w:rPr>
          <w:rFonts w:ascii="Times New Roman" w:hAnsi="Times New Roman" w:cs="Times New Roman"/>
          <w:sz w:val="24"/>
          <w:szCs w:val="24"/>
        </w:rPr>
        <w:t>.3. Жодна зі Сторін не може передавати свої права та/або обов’язки за цим Договором третім особам без письмової згоди другої Сторони Договору.</w:t>
      </w:r>
    </w:p>
    <w:p w:rsidR="003272D2" w:rsidRPr="00C037C4" w:rsidRDefault="003272D2" w:rsidP="003272D2">
      <w:pPr>
        <w:jc w:val="both"/>
        <w:rPr>
          <w:rFonts w:ascii="Times New Roman" w:hAnsi="Times New Roman" w:cs="Times New Roman"/>
          <w:sz w:val="24"/>
          <w:szCs w:val="24"/>
        </w:rPr>
      </w:pPr>
      <w:r w:rsidRPr="00C037C4">
        <w:rPr>
          <w:rFonts w:ascii="Times New Roman" w:hAnsi="Times New Roman" w:cs="Times New Roman"/>
          <w:sz w:val="24"/>
          <w:szCs w:val="24"/>
        </w:rPr>
        <w:t xml:space="preserve"> 1</w:t>
      </w:r>
      <w:r>
        <w:rPr>
          <w:rFonts w:ascii="Times New Roman" w:hAnsi="Times New Roman" w:cs="Times New Roman"/>
          <w:sz w:val="24"/>
          <w:szCs w:val="24"/>
        </w:rPr>
        <w:t>2</w:t>
      </w:r>
      <w:r w:rsidRPr="00C037C4">
        <w:rPr>
          <w:rFonts w:ascii="Times New Roman" w:hAnsi="Times New Roman" w:cs="Times New Roman"/>
          <w:sz w:val="24"/>
          <w:szCs w:val="24"/>
        </w:rPr>
        <w:t>.4. Сторони зобов’язуються письмово повідомляти одна одній про зміну свого місцезнаходження, поштових та банківських реквізитів, номерів телефонів, зазначених в цьому Договорі, реорганізацію, припинення Сторони у 5-ти денний строк з дня виникнення відповідних змін.</w:t>
      </w:r>
    </w:p>
    <w:p w:rsidR="003272D2" w:rsidRPr="00C037C4" w:rsidRDefault="003272D2" w:rsidP="003272D2">
      <w:pPr>
        <w:jc w:val="both"/>
        <w:rPr>
          <w:rFonts w:ascii="Times New Roman" w:hAnsi="Times New Roman" w:cs="Times New Roman"/>
          <w:sz w:val="24"/>
          <w:szCs w:val="24"/>
        </w:rPr>
      </w:pPr>
      <w:r w:rsidRPr="00C037C4">
        <w:rPr>
          <w:rFonts w:ascii="Times New Roman" w:hAnsi="Times New Roman" w:cs="Times New Roman"/>
          <w:sz w:val="24"/>
          <w:szCs w:val="24"/>
        </w:rPr>
        <w:lastRenderedPageBreak/>
        <w:t xml:space="preserve"> 1</w:t>
      </w:r>
      <w:r>
        <w:rPr>
          <w:rFonts w:ascii="Times New Roman" w:hAnsi="Times New Roman" w:cs="Times New Roman"/>
          <w:sz w:val="24"/>
          <w:szCs w:val="24"/>
        </w:rPr>
        <w:t>2</w:t>
      </w:r>
      <w:r w:rsidRPr="00C037C4">
        <w:rPr>
          <w:rFonts w:ascii="Times New Roman" w:hAnsi="Times New Roman" w:cs="Times New Roman"/>
          <w:sz w:val="24"/>
          <w:szCs w:val="24"/>
        </w:rPr>
        <w:t>.5. З будь-яких питань, що не врегульовані цим Договором, Сторони керуються чинним законодавством України.</w:t>
      </w:r>
    </w:p>
    <w:p w:rsidR="003272D2" w:rsidRPr="00C037C4" w:rsidRDefault="003272D2" w:rsidP="003272D2">
      <w:pPr>
        <w:ind w:firstLine="142"/>
        <w:jc w:val="center"/>
        <w:rPr>
          <w:rFonts w:ascii="Times New Roman" w:hAnsi="Times New Roman" w:cs="Times New Roman"/>
          <w:b/>
          <w:sz w:val="24"/>
          <w:szCs w:val="24"/>
        </w:rPr>
      </w:pPr>
      <w:r w:rsidRPr="00C037C4">
        <w:rPr>
          <w:rFonts w:ascii="Times New Roman" w:hAnsi="Times New Roman" w:cs="Times New Roman"/>
          <w:b/>
          <w:sz w:val="24"/>
          <w:szCs w:val="24"/>
        </w:rPr>
        <w:t>1</w:t>
      </w:r>
      <w:r>
        <w:rPr>
          <w:rFonts w:ascii="Times New Roman" w:hAnsi="Times New Roman" w:cs="Times New Roman"/>
          <w:b/>
          <w:sz w:val="24"/>
          <w:szCs w:val="24"/>
        </w:rPr>
        <w:t>3</w:t>
      </w:r>
      <w:r w:rsidRPr="00C037C4">
        <w:rPr>
          <w:rFonts w:ascii="Times New Roman" w:hAnsi="Times New Roman" w:cs="Times New Roman"/>
          <w:b/>
          <w:sz w:val="24"/>
          <w:szCs w:val="24"/>
        </w:rPr>
        <w:t>. Додатки до договору</w:t>
      </w:r>
    </w:p>
    <w:p w:rsidR="003272D2" w:rsidRPr="00C037C4" w:rsidRDefault="003272D2" w:rsidP="003272D2">
      <w:pPr>
        <w:ind w:firstLine="142"/>
        <w:jc w:val="both"/>
        <w:rPr>
          <w:rFonts w:ascii="Times New Roman" w:hAnsi="Times New Roman" w:cs="Times New Roman"/>
          <w:sz w:val="24"/>
          <w:szCs w:val="24"/>
        </w:rPr>
      </w:pPr>
      <w:r w:rsidRPr="00C037C4">
        <w:rPr>
          <w:rFonts w:ascii="Times New Roman" w:hAnsi="Times New Roman" w:cs="Times New Roman"/>
          <w:sz w:val="24"/>
          <w:szCs w:val="24"/>
        </w:rPr>
        <w:t>1</w:t>
      </w:r>
      <w:r>
        <w:rPr>
          <w:rFonts w:ascii="Times New Roman" w:hAnsi="Times New Roman" w:cs="Times New Roman"/>
          <w:sz w:val="24"/>
          <w:szCs w:val="24"/>
        </w:rPr>
        <w:t>3</w:t>
      </w:r>
      <w:r w:rsidRPr="00C037C4">
        <w:rPr>
          <w:rFonts w:ascii="Times New Roman" w:hAnsi="Times New Roman" w:cs="Times New Roman"/>
          <w:sz w:val="24"/>
          <w:szCs w:val="24"/>
        </w:rPr>
        <w:t>.1. Додаткові договори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3272D2" w:rsidRPr="00C037C4" w:rsidRDefault="003272D2" w:rsidP="003272D2">
      <w:pPr>
        <w:ind w:firstLine="142"/>
        <w:jc w:val="both"/>
        <w:rPr>
          <w:rFonts w:ascii="Times New Roman" w:hAnsi="Times New Roman" w:cs="Times New Roman"/>
          <w:sz w:val="24"/>
          <w:szCs w:val="24"/>
        </w:rPr>
      </w:pPr>
      <w:r w:rsidRPr="00C037C4">
        <w:rPr>
          <w:rFonts w:ascii="Times New Roman" w:hAnsi="Times New Roman" w:cs="Times New Roman"/>
          <w:sz w:val="24"/>
          <w:szCs w:val="24"/>
        </w:rPr>
        <w:t>1</w:t>
      </w:r>
      <w:r>
        <w:rPr>
          <w:rFonts w:ascii="Times New Roman" w:hAnsi="Times New Roman" w:cs="Times New Roman"/>
          <w:sz w:val="24"/>
          <w:szCs w:val="24"/>
        </w:rPr>
        <w:t>3</w:t>
      </w:r>
      <w:r w:rsidRPr="00C037C4">
        <w:rPr>
          <w:rFonts w:ascii="Times New Roman" w:hAnsi="Times New Roman" w:cs="Times New Roman"/>
          <w:sz w:val="24"/>
          <w:szCs w:val="24"/>
        </w:rPr>
        <w:t>.2. Невід’ємною частиною цього Договору є:</w:t>
      </w:r>
    </w:p>
    <w:p w:rsidR="003272D2" w:rsidRDefault="003272D2" w:rsidP="003272D2">
      <w:pPr>
        <w:ind w:firstLine="142"/>
        <w:jc w:val="both"/>
        <w:rPr>
          <w:rFonts w:ascii="Times New Roman" w:hAnsi="Times New Roman" w:cs="Times New Roman"/>
          <w:sz w:val="24"/>
          <w:szCs w:val="24"/>
        </w:rPr>
      </w:pPr>
      <w:r w:rsidRPr="00C037C4">
        <w:rPr>
          <w:rFonts w:ascii="Times New Roman" w:hAnsi="Times New Roman" w:cs="Times New Roman"/>
          <w:sz w:val="24"/>
          <w:szCs w:val="24"/>
        </w:rPr>
        <w:t>1</w:t>
      </w:r>
      <w:r>
        <w:rPr>
          <w:rFonts w:ascii="Times New Roman" w:hAnsi="Times New Roman" w:cs="Times New Roman"/>
          <w:sz w:val="24"/>
          <w:szCs w:val="24"/>
        </w:rPr>
        <w:t>3</w:t>
      </w:r>
      <w:r w:rsidRPr="00C037C4">
        <w:rPr>
          <w:rFonts w:ascii="Times New Roman" w:hAnsi="Times New Roman" w:cs="Times New Roman"/>
          <w:sz w:val="24"/>
          <w:szCs w:val="24"/>
        </w:rPr>
        <w:t>.2.1. Специфікація (Додаток № 1);</w:t>
      </w:r>
    </w:p>
    <w:p w:rsidR="003272D2" w:rsidRPr="00C037C4" w:rsidRDefault="003272D2" w:rsidP="003272D2">
      <w:pPr>
        <w:ind w:firstLine="142"/>
        <w:jc w:val="both"/>
        <w:rPr>
          <w:rFonts w:ascii="Times New Roman" w:hAnsi="Times New Roman" w:cs="Times New Roman"/>
          <w:sz w:val="24"/>
          <w:szCs w:val="24"/>
        </w:rPr>
      </w:pPr>
      <w:r>
        <w:rPr>
          <w:rFonts w:ascii="Times New Roman" w:hAnsi="Times New Roman" w:cs="Times New Roman"/>
          <w:sz w:val="24"/>
          <w:szCs w:val="24"/>
        </w:rPr>
        <w:t>13.2.2. Технічна специфікація (Додаток №2)</w:t>
      </w:r>
    </w:p>
    <w:p w:rsidR="003272D2" w:rsidRPr="00C037C4" w:rsidRDefault="003272D2" w:rsidP="003272D2">
      <w:pPr>
        <w:rPr>
          <w:rFonts w:ascii="Times New Roman" w:hAnsi="Times New Roman" w:cs="Times New Roman"/>
          <w:b/>
          <w:sz w:val="24"/>
          <w:szCs w:val="24"/>
        </w:rPr>
      </w:pPr>
    </w:p>
    <w:p w:rsidR="003272D2" w:rsidRPr="00C037C4" w:rsidRDefault="003272D2" w:rsidP="003272D2">
      <w:pPr>
        <w:jc w:val="center"/>
        <w:rPr>
          <w:rFonts w:ascii="Times New Roman" w:hAnsi="Times New Roman" w:cs="Times New Roman"/>
          <w:b/>
          <w:sz w:val="24"/>
          <w:szCs w:val="24"/>
        </w:rPr>
      </w:pPr>
      <w:r w:rsidRPr="00C037C4">
        <w:rPr>
          <w:rFonts w:ascii="Times New Roman" w:hAnsi="Times New Roman" w:cs="Times New Roman"/>
          <w:b/>
          <w:sz w:val="24"/>
          <w:szCs w:val="24"/>
        </w:rPr>
        <w:t>1</w:t>
      </w:r>
      <w:r>
        <w:rPr>
          <w:rFonts w:ascii="Times New Roman" w:hAnsi="Times New Roman" w:cs="Times New Roman"/>
          <w:b/>
          <w:sz w:val="24"/>
          <w:szCs w:val="24"/>
        </w:rPr>
        <w:t>4</w:t>
      </w:r>
      <w:r w:rsidRPr="00C037C4">
        <w:rPr>
          <w:rFonts w:ascii="Times New Roman" w:hAnsi="Times New Roman" w:cs="Times New Roman"/>
          <w:b/>
          <w:sz w:val="24"/>
          <w:szCs w:val="24"/>
        </w:rPr>
        <w:t>. Місцезнаходження та банківські реквізити Сторін</w:t>
      </w:r>
    </w:p>
    <w:tbl>
      <w:tblPr>
        <w:tblW w:w="8816" w:type="dxa"/>
        <w:tblLayout w:type="fixed"/>
        <w:tblLook w:val="0600" w:firstRow="0" w:lastRow="0" w:firstColumn="0" w:lastColumn="0" w:noHBand="1" w:noVBand="1"/>
      </w:tblPr>
      <w:tblGrid>
        <w:gridCol w:w="4587"/>
        <w:gridCol w:w="4229"/>
      </w:tblGrid>
      <w:tr w:rsidR="003272D2" w:rsidRPr="00C037C4" w:rsidTr="003272D2">
        <w:trPr>
          <w:trHeight w:val="1626"/>
        </w:trPr>
        <w:tc>
          <w:tcPr>
            <w:tcW w:w="4587" w:type="dxa"/>
            <w:tcMar>
              <w:top w:w="100" w:type="dxa"/>
              <w:left w:w="100" w:type="dxa"/>
              <w:bottom w:w="100" w:type="dxa"/>
              <w:right w:w="100" w:type="dxa"/>
            </w:tcMar>
          </w:tcPr>
          <w:p w:rsidR="003272D2" w:rsidRPr="00787303" w:rsidRDefault="003272D2" w:rsidP="003272D2">
            <w:pPr>
              <w:ind w:left="126" w:right="126"/>
              <w:rPr>
                <w:rFonts w:ascii="Times New Roman" w:hAnsi="Times New Roman" w:cs="Times New Roman"/>
                <w:b/>
                <w:sz w:val="28"/>
                <w:szCs w:val="28"/>
              </w:rPr>
            </w:pPr>
            <w:r w:rsidRPr="00787303">
              <w:rPr>
                <w:rFonts w:ascii="Times New Roman" w:hAnsi="Times New Roman" w:cs="Times New Roman"/>
                <w:b/>
                <w:sz w:val="28"/>
                <w:szCs w:val="28"/>
              </w:rPr>
              <w:t xml:space="preserve">              Покупець:</w:t>
            </w:r>
          </w:p>
          <w:p w:rsidR="003272D2" w:rsidRPr="00EE769E" w:rsidRDefault="003272D2" w:rsidP="003272D2">
            <w:pPr>
              <w:pStyle w:val="30"/>
              <w:tabs>
                <w:tab w:val="left" w:pos="0"/>
              </w:tabs>
              <w:spacing w:line="240" w:lineRule="auto"/>
              <w:ind w:left="459" w:hanging="283"/>
              <w:jc w:val="left"/>
              <w:rPr>
                <w:sz w:val="24"/>
                <w:szCs w:val="24"/>
                <w:lang w:val="uk-UA"/>
              </w:rPr>
            </w:pPr>
            <w:r>
              <w:rPr>
                <w:sz w:val="24"/>
                <w:szCs w:val="24"/>
                <w:lang w:val="uk-UA"/>
              </w:rPr>
              <w:t>Державна митна служба України                                          Кропивницька митниця</w:t>
            </w:r>
            <w:r w:rsidRPr="00EE769E">
              <w:rPr>
                <w:sz w:val="24"/>
                <w:szCs w:val="24"/>
                <w:lang w:val="uk-UA"/>
              </w:rPr>
              <w:t xml:space="preserve"> </w:t>
            </w:r>
          </w:p>
          <w:p w:rsidR="003272D2" w:rsidRPr="00724BC8" w:rsidRDefault="003272D2" w:rsidP="003272D2">
            <w:pPr>
              <w:pStyle w:val="30"/>
              <w:spacing w:line="240" w:lineRule="auto"/>
              <w:jc w:val="left"/>
              <w:rPr>
                <w:b w:val="0"/>
                <w:sz w:val="24"/>
                <w:szCs w:val="24"/>
                <w:lang w:val="uk-UA"/>
              </w:rPr>
            </w:pPr>
            <w:r w:rsidRPr="00724BC8">
              <w:rPr>
                <w:b w:val="0"/>
                <w:sz w:val="24"/>
                <w:szCs w:val="24"/>
                <w:lang w:val="uk-UA"/>
              </w:rPr>
              <w:t>250</w:t>
            </w:r>
            <w:r>
              <w:rPr>
                <w:b w:val="0"/>
                <w:sz w:val="24"/>
                <w:szCs w:val="24"/>
                <w:lang w:val="uk-UA"/>
              </w:rPr>
              <w:t>30</w:t>
            </w:r>
            <w:r w:rsidRPr="00724BC8">
              <w:rPr>
                <w:b w:val="0"/>
                <w:sz w:val="24"/>
                <w:szCs w:val="24"/>
                <w:lang w:val="uk-UA"/>
              </w:rPr>
              <w:t xml:space="preserve">,  м. Кропивницький, вул.  </w:t>
            </w:r>
            <w:r>
              <w:rPr>
                <w:b w:val="0"/>
                <w:sz w:val="24"/>
                <w:szCs w:val="24"/>
                <w:lang w:val="uk-UA"/>
              </w:rPr>
              <w:t>Лавандова, 27б</w:t>
            </w:r>
          </w:p>
          <w:p w:rsidR="003272D2" w:rsidRDefault="003272D2" w:rsidP="003272D2">
            <w:pPr>
              <w:pStyle w:val="30"/>
              <w:spacing w:line="240" w:lineRule="auto"/>
              <w:jc w:val="left"/>
              <w:rPr>
                <w:b w:val="0"/>
                <w:sz w:val="24"/>
                <w:szCs w:val="24"/>
                <w:lang w:val="uk-UA"/>
              </w:rPr>
            </w:pPr>
            <w:r w:rsidRPr="00724BC8">
              <w:rPr>
                <w:b w:val="0"/>
                <w:sz w:val="24"/>
                <w:szCs w:val="24"/>
                <w:lang w:val="uk-UA"/>
              </w:rPr>
              <w:t>р/</w:t>
            </w:r>
            <w:proofErr w:type="spellStart"/>
            <w:r w:rsidRPr="00724BC8">
              <w:rPr>
                <w:b w:val="0"/>
                <w:sz w:val="24"/>
                <w:szCs w:val="24"/>
                <w:lang w:val="uk-UA"/>
              </w:rPr>
              <w:t>р</w:t>
            </w:r>
            <w:proofErr w:type="spellEnd"/>
            <w:r w:rsidRPr="00724BC8">
              <w:rPr>
                <w:b w:val="0"/>
                <w:sz w:val="24"/>
                <w:szCs w:val="24"/>
                <w:lang w:val="uk-UA"/>
              </w:rPr>
              <w:t xml:space="preserve"> </w:t>
            </w:r>
            <w:r>
              <w:rPr>
                <w:b w:val="0"/>
                <w:sz w:val="24"/>
                <w:szCs w:val="24"/>
              </w:rPr>
              <w:t>UA</w:t>
            </w:r>
            <w:r w:rsidRPr="00D12120">
              <w:rPr>
                <w:b w:val="0"/>
                <w:sz w:val="24"/>
                <w:szCs w:val="24"/>
                <w:lang w:val="uk-UA"/>
              </w:rPr>
              <w:t xml:space="preserve"> 668201720343120001000159124</w:t>
            </w:r>
            <w:r w:rsidRPr="00724BC8">
              <w:rPr>
                <w:b w:val="0"/>
                <w:sz w:val="24"/>
                <w:szCs w:val="24"/>
                <w:lang w:val="uk-UA"/>
              </w:rPr>
              <w:t>,</w:t>
            </w:r>
          </w:p>
          <w:p w:rsidR="003272D2" w:rsidRPr="00D12120" w:rsidRDefault="003272D2" w:rsidP="003272D2">
            <w:pPr>
              <w:pStyle w:val="30"/>
              <w:spacing w:line="240" w:lineRule="auto"/>
              <w:jc w:val="left"/>
              <w:rPr>
                <w:b w:val="0"/>
                <w:sz w:val="24"/>
                <w:szCs w:val="24"/>
                <w:lang w:val="uk-UA"/>
              </w:rPr>
            </w:pPr>
            <w:r>
              <w:rPr>
                <w:b w:val="0"/>
                <w:sz w:val="24"/>
                <w:szCs w:val="24"/>
                <w:lang w:val="uk-UA"/>
              </w:rPr>
              <w:t>р/</w:t>
            </w:r>
            <w:proofErr w:type="spellStart"/>
            <w:r>
              <w:rPr>
                <w:b w:val="0"/>
                <w:sz w:val="24"/>
                <w:szCs w:val="24"/>
                <w:lang w:val="uk-UA"/>
              </w:rPr>
              <w:t>р</w:t>
            </w:r>
            <w:proofErr w:type="spellEnd"/>
            <w:r>
              <w:rPr>
                <w:b w:val="0"/>
                <w:sz w:val="24"/>
                <w:szCs w:val="24"/>
                <w:lang w:val="uk-UA"/>
              </w:rPr>
              <w:t xml:space="preserve"> </w:t>
            </w:r>
            <w:r>
              <w:rPr>
                <w:b w:val="0"/>
                <w:sz w:val="24"/>
                <w:szCs w:val="24"/>
              </w:rPr>
              <w:t>UA</w:t>
            </w:r>
            <w:r>
              <w:rPr>
                <w:b w:val="0"/>
                <w:sz w:val="24"/>
                <w:szCs w:val="24"/>
                <w:lang w:val="ru-RU"/>
              </w:rPr>
              <w:t xml:space="preserve"> 828201720343111001200159124</w:t>
            </w:r>
            <w:r>
              <w:rPr>
                <w:b w:val="0"/>
                <w:sz w:val="24"/>
                <w:szCs w:val="24"/>
                <w:lang w:val="uk-UA"/>
              </w:rPr>
              <w:t>,</w:t>
            </w:r>
            <w:r w:rsidRPr="00724BC8">
              <w:rPr>
                <w:b w:val="0"/>
                <w:sz w:val="24"/>
                <w:szCs w:val="24"/>
                <w:lang w:val="uk-UA"/>
              </w:rPr>
              <w:t xml:space="preserve">  </w:t>
            </w:r>
          </w:p>
          <w:p w:rsidR="003272D2" w:rsidRPr="00724BC8" w:rsidRDefault="003272D2" w:rsidP="003272D2">
            <w:pPr>
              <w:pStyle w:val="30"/>
              <w:spacing w:line="240" w:lineRule="auto"/>
              <w:jc w:val="left"/>
              <w:rPr>
                <w:b w:val="0"/>
                <w:sz w:val="24"/>
                <w:szCs w:val="24"/>
                <w:lang w:val="uk-UA"/>
              </w:rPr>
            </w:pPr>
            <w:r w:rsidRPr="00724BC8">
              <w:rPr>
                <w:b w:val="0"/>
                <w:sz w:val="24"/>
                <w:szCs w:val="24"/>
                <w:lang w:val="uk-UA"/>
              </w:rPr>
              <w:t xml:space="preserve">МФО 820172,  </w:t>
            </w:r>
            <w:r w:rsidRPr="00D12120">
              <w:rPr>
                <w:b w:val="0"/>
                <w:sz w:val="24"/>
                <w:szCs w:val="24"/>
                <w:lang w:val="uk-UA"/>
              </w:rPr>
              <w:t xml:space="preserve"> </w:t>
            </w:r>
            <w:r w:rsidRPr="00724BC8">
              <w:rPr>
                <w:b w:val="0"/>
                <w:sz w:val="24"/>
                <w:szCs w:val="24"/>
                <w:lang w:val="uk-UA"/>
              </w:rPr>
              <w:t xml:space="preserve"> </w:t>
            </w:r>
            <w:r>
              <w:rPr>
                <w:b w:val="0"/>
                <w:sz w:val="24"/>
                <w:szCs w:val="24"/>
                <w:lang w:val="uk-UA"/>
              </w:rPr>
              <w:t>ГУ ДКСУ у Кіровоградській області</w:t>
            </w:r>
            <w:r w:rsidRPr="00724BC8">
              <w:rPr>
                <w:b w:val="0"/>
                <w:sz w:val="24"/>
                <w:szCs w:val="24"/>
                <w:lang w:val="uk-UA"/>
              </w:rPr>
              <w:t xml:space="preserve">,   код </w:t>
            </w:r>
            <w:r w:rsidRPr="00724BC8">
              <w:rPr>
                <w:b w:val="0"/>
                <w:bCs/>
                <w:sz w:val="24"/>
                <w:szCs w:val="24"/>
                <w:lang w:val="uk-UA"/>
              </w:rPr>
              <w:t xml:space="preserve"> </w:t>
            </w:r>
            <w:r>
              <w:rPr>
                <w:b w:val="0"/>
                <w:bCs/>
                <w:sz w:val="24"/>
                <w:szCs w:val="24"/>
                <w:lang w:val="uk-UA"/>
              </w:rPr>
              <w:t>44005668</w:t>
            </w:r>
            <w:r w:rsidRPr="00724BC8">
              <w:rPr>
                <w:b w:val="0"/>
                <w:sz w:val="24"/>
                <w:szCs w:val="24"/>
                <w:lang w:val="uk-UA"/>
              </w:rPr>
              <w:t xml:space="preserve">                                    </w:t>
            </w:r>
          </w:p>
          <w:p w:rsidR="003272D2" w:rsidRDefault="003272D2" w:rsidP="003272D2">
            <w:pPr>
              <w:autoSpaceDE w:val="0"/>
              <w:autoSpaceDN w:val="0"/>
              <w:adjustRightInd w:val="0"/>
              <w:rPr>
                <w:color w:val="000000"/>
              </w:rPr>
            </w:pPr>
            <w:r w:rsidRPr="00724BC8">
              <w:rPr>
                <w:b/>
              </w:rPr>
              <w:t>тел.</w:t>
            </w:r>
            <w:r w:rsidRPr="00D12120">
              <w:rPr>
                <w:color w:val="000000"/>
              </w:rPr>
              <w:t>: (0522) 32-24-66</w:t>
            </w:r>
            <w:r>
              <w:rPr>
                <w:color w:val="000000"/>
              </w:rPr>
              <w:t xml:space="preserve">;  </w:t>
            </w:r>
            <w:r w:rsidRPr="00D12120">
              <w:rPr>
                <w:color w:val="000000"/>
              </w:rPr>
              <w:t xml:space="preserve"> (0522) 35-13-96</w:t>
            </w:r>
          </w:p>
          <w:p w:rsidR="003272D2" w:rsidRPr="009C19A3" w:rsidRDefault="003272D2" w:rsidP="003272D2">
            <w:pPr>
              <w:autoSpaceDE w:val="0"/>
              <w:autoSpaceDN w:val="0"/>
              <w:adjustRightInd w:val="0"/>
              <w:rPr>
                <w:rFonts w:ascii="Times New Roman" w:hAnsi="Times New Roman" w:cs="Times New Roman"/>
                <w:color w:val="000000"/>
              </w:rPr>
            </w:pPr>
            <w:r>
              <w:rPr>
                <w:color w:val="000000"/>
              </w:rPr>
              <w:t xml:space="preserve"> </w:t>
            </w:r>
            <w:r w:rsidRPr="009C19A3">
              <w:rPr>
                <w:rFonts w:ascii="Times New Roman" w:hAnsi="Times New Roman" w:cs="Times New Roman"/>
                <w:color w:val="000000"/>
              </w:rPr>
              <w:t>Начальник митниці</w:t>
            </w:r>
          </w:p>
          <w:p w:rsidR="003272D2" w:rsidRPr="009C19A3" w:rsidRDefault="003272D2" w:rsidP="003272D2">
            <w:pPr>
              <w:autoSpaceDE w:val="0"/>
              <w:autoSpaceDN w:val="0"/>
              <w:adjustRightInd w:val="0"/>
              <w:rPr>
                <w:rFonts w:ascii="Times New Roman" w:hAnsi="Times New Roman" w:cs="Times New Roman"/>
                <w:color w:val="000000"/>
              </w:rPr>
            </w:pPr>
          </w:p>
          <w:p w:rsidR="003272D2" w:rsidRPr="009C19A3" w:rsidRDefault="003272D2" w:rsidP="003272D2">
            <w:pPr>
              <w:autoSpaceDE w:val="0"/>
              <w:autoSpaceDN w:val="0"/>
              <w:adjustRightInd w:val="0"/>
              <w:rPr>
                <w:rFonts w:ascii="Times New Roman" w:hAnsi="Times New Roman" w:cs="Times New Roman"/>
                <w:color w:val="000000"/>
              </w:rPr>
            </w:pPr>
            <w:r w:rsidRPr="009C19A3">
              <w:rPr>
                <w:rFonts w:ascii="Times New Roman" w:hAnsi="Times New Roman" w:cs="Times New Roman"/>
                <w:color w:val="000000"/>
              </w:rPr>
              <w:t xml:space="preserve">__________________Є.Г. СКІБІЦЬКИЙ  </w:t>
            </w:r>
          </w:p>
          <w:p w:rsidR="003272D2" w:rsidRPr="00C037C4" w:rsidRDefault="003272D2" w:rsidP="003272D2">
            <w:pPr>
              <w:ind w:left="126" w:right="126"/>
              <w:rPr>
                <w:rFonts w:ascii="Times New Roman" w:hAnsi="Times New Roman" w:cs="Times New Roman"/>
                <w:sz w:val="24"/>
                <w:szCs w:val="24"/>
              </w:rPr>
            </w:pPr>
            <w:proofErr w:type="spellStart"/>
            <w:r w:rsidRPr="00C037C4">
              <w:rPr>
                <w:rFonts w:ascii="Times New Roman" w:hAnsi="Times New Roman" w:cs="Times New Roman"/>
                <w:sz w:val="24"/>
                <w:szCs w:val="24"/>
              </w:rPr>
              <w:t>м.п</w:t>
            </w:r>
            <w:proofErr w:type="spellEnd"/>
            <w:r w:rsidRPr="00C037C4">
              <w:rPr>
                <w:rFonts w:ascii="Times New Roman" w:hAnsi="Times New Roman" w:cs="Times New Roman"/>
                <w:sz w:val="24"/>
                <w:szCs w:val="24"/>
              </w:rPr>
              <w:t>.</w:t>
            </w:r>
          </w:p>
        </w:tc>
        <w:tc>
          <w:tcPr>
            <w:tcW w:w="4229" w:type="dxa"/>
            <w:tcMar>
              <w:top w:w="100" w:type="dxa"/>
              <w:left w:w="100" w:type="dxa"/>
              <w:bottom w:w="100" w:type="dxa"/>
              <w:right w:w="100" w:type="dxa"/>
            </w:tcMar>
          </w:tcPr>
          <w:p w:rsidR="003272D2" w:rsidRPr="00C037C4" w:rsidRDefault="003272D2" w:rsidP="003272D2">
            <w:pPr>
              <w:ind w:left="126" w:right="126"/>
              <w:rPr>
                <w:rFonts w:ascii="Times New Roman" w:hAnsi="Times New Roman" w:cs="Times New Roman"/>
                <w:sz w:val="24"/>
                <w:szCs w:val="24"/>
              </w:rPr>
            </w:pPr>
          </w:p>
        </w:tc>
      </w:tr>
    </w:tbl>
    <w:p w:rsidR="003272D2" w:rsidRDefault="003272D2" w:rsidP="003272D2">
      <w:pPr>
        <w:ind w:left="5040"/>
        <w:jc w:val="right"/>
        <w:rPr>
          <w:rFonts w:ascii="Times New Roman" w:hAnsi="Times New Roman" w:cs="Times New Roman"/>
          <w:sz w:val="24"/>
          <w:szCs w:val="24"/>
        </w:rPr>
      </w:pPr>
    </w:p>
    <w:p w:rsidR="003272D2" w:rsidRDefault="003272D2" w:rsidP="003272D2">
      <w:pPr>
        <w:ind w:left="5040"/>
        <w:jc w:val="right"/>
        <w:rPr>
          <w:rFonts w:ascii="Times New Roman" w:hAnsi="Times New Roman" w:cs="Times New Roman"/>
          <w:sz w:val="24"/>
          <w:szCs w:val="24"/>
        </w:rPr>
      </w:pPr>
    </w:p>
    <w:p w:rsidR="003272D2" w:rsidRDefault="003272D2" w:rsidP="003272D2">
      <w:pPr>
        <w:ind w:left="5040"/>
        <w:jc w:val="right"/>
        <w:rPr>
          <w:rFonts w:ascii="Times New Roman" w:hAnsi="Times New Roman" w:cs="Times New Roman"/>
          <w:sz w:val="24"/>
          <w:szCs w:val="24"/>
        </w:rPr>
      </w:pPr>
    </w:p>
    <w:p w:rsidR="003272D2" w:rsidRDefault="003272D2" w:rsidP="003272D2">
      <w:pPr>
        <w:ind w:left="5040"/>
        <w:jc w:val="right"/>
        <w:rPr>
          <w:rFonts w:ascii="Times New Roman" w:hAnsi="Times New Roman" w:cs="Times New Roman"/>
          <w:sz w:val="24"/>
          <w:szCs w:val="24"/>
        </w:rPr>
      </w:pPr>
    </w:p>
    <w:p w:rsidR="003272D2" w:rsidRDefault="003272D2" w:rsidP="003272D2">
      <w:pPr>
        <w:ind w:left="5040"/>
        <w:jc w:val="right"/>
        <w:rPr>
          <w:rFonts w:ascii="Times New Roman" w:hAnsi="Times New Roman" w:cs="Times New Roman"/>
          <w:sz w:val="24"/>
          <w:szCs w:val="24"/>
        </w:rPr>
      </w:pPr>
    </w:p>
    <w:p w:rsidR="003272D2" w:rsidRDefault="003272D2" w:rsidP="003272D2">
      <w:pPr>
        <w:ind w:left="5040"/>
        <w:jc w:val="right"/>
        <w:rPr>
          <w:rFonts w:ascii="Times New Roman" w:hAnsi="Times New Roman" w:cs="Times New Roman"/>
          <w:sz w:val="24"/>
          <w:szCs w:val="24"/>
        </w:rPr>
      </w:pPr>
    </w:p>
    <w:p w:rsidR="003272D2" w:rsidRDefault="003272D2" w:rsidP="003272D2">
      <w:pPr>
        <w:ind w:left="5040"/>
        <w:jc w:val="right"/>
        <w:rPr>
          <w:rFonts w:ascii="Times New Roman" w:hAnsi="Times New Roman" w:cs="Times New Roman"/>
          <w:sz w:val="24"/>
          <w:szCs w:val="24"/>
        </w:rPr>
      </w:pPr>
    </w:p>
    <w:p w:rsidR="003272D2" w:rsidRDefault="003272D2" w:rsidP="003272D2">
      <w:pPr>
        <w:ind w:left="5040"/>
        <w:jc w:val="right"/>
        <w:rPr>
          <w:rFonts w:ascii="Times New Roman" w:hAnsi="Times New Roman" w:cs="Times New Roman"/>
          <w:sz w:val="24"/>
          <w:szCs w:val="24"/>
        </w:rPr>
      </w:pPr>
    </w:p>
    <w:p w:rsidR="003272D2" w:rsidRDefault="003272D2" w:rsidP="003272D2">
      <w:pPr>
        <w:ind w:left="5040"/>
        <w:jc w:val="right"/>
        <w:rPr>
          <w:rFonts w:ascii="Times New Roman" w:hAnsi="Times New Roman" w:cs="Times New Roman"/>
          <w:sz w:val="24"/>
          <w:szCs w:val="24"/>
        </w:rPr>
      </w:pPr>
    </w:p>
    <w:p w:rsidR="003272D2" w:rsidRDefault="003272D2" w:rsidP="003272D2">
      <w:pPr>
        <w:ind w:left="5040"/>
        <w:jc w:val="right"/>
        <w:rPr>
          <w:rFonts w:ascii="Times New Roman" w:hAnsi="Times New Roman" w:cs="Times New Roman"/>
          <w:sz w:val="24"/>
          <w:szCs w:val="24"/>
        </w:rPr>
      </w:pPr>
    </w:p>
    <w:p w:rsidR="003272D2" w:rsidRPr="00C037C4" w:rsidRDefault="003272D2" w:rsidP="003272D2">
      <w:pPr>
        <w:ind w:left="5040"/>
        <w:jc w:val="right"/>
        <w:rPr>
          <w:rFonts w:ascii="Times New Roman" w:hAnsi="Times New Roman" w:cs="Times New Roman"/>
          <w:sz w:val="24"/>
          <w:szCs w:val="24"/>
        </w:rPr>
      </w:pPr>
      <w:r w:rsidRPr="00C037C4">
        <w:rPr>
          <w:rFonts w:ascii="Times New Roman" w:hAnsi="Times New Roman" w:cs="Times New Roman"/>
          <w:sz w:val="24"/>
          <w:szCs w:val="24"/>
        </w:rPr>
        <w:lastRenderedPageBreak/>
        <w:t>Додаток 1</w:t>
      </w:r>
    </w:p>
    <w:p w:rsidR="003272D2" w:rsidRPr="00C037C4" w:rsidRDefault="003272D2" w:rsidP="003272D2">
      <w:pPr>
        <w:ind w:left="5040"/>
        <w:jc w:val="right"/>
        <w:rPr>
          <w:rFonts w:ascii="Times New Roman" w:hAnsi="Times New Roman" w:cs="Times New Roman"/>
          <w:sz w:val="24"/>
          <w:szCs w:val="24"/>
        </w:rPr>
      </w:pPr>
      <w:r w:rsidRPr="00C037C4">
        <w:rPr>
          <w:rFonts w:ascii="Times New Roman" w:hAnsi="Times New Roman" w:cs="Times New Roman"/>
          <w:sz w:val="24"/>
          <w:szCs w:val="24"/>
        </w:rPr>
        <w:t>До Договору № ________________</w:t>
      </w:r>
    </w:p>
    <w:p w:rsidR="003272D2" w:rsidRPr="00C037C4" w:rsidRDefault="003272D2" w:rsidP="003272D2">
      <w:pPr>
        <w:ind w:left="5040"/>
        <w:jc w:val="right"/>
        <w:rPr>
          <w:rFonts w:ascii="Times New Roman" w:hAnsi="Times New Roman" w:cs="Times New Roman"/>
          <w:sz w:val="24"/>
          <w:szCs w:val="24"/>
        </w:rPr>
      </w:pPr>
      <w:r w:rsidRPr="00C037C4">
        <w:rPr>
          <w:rFonts w:ascii="Times New Roman" w:hAnsi="Times New Roman" w:cs="Times New Roman"/>
          <w:sz w:val="24"/>
          <w:szCs w:val="24"/>
        </w:rPr>
        <w:t>від «___»_________ 202</w:t>
      </w:r>
      <w:r>
        <w:rPr>
          <w:rFonts w:ascii="Times New Roman" w:hAnsi="Times New Roman" w:cs="Times New Roman"/>
          <w:sz w:val="24"/>
          <w:szCs w:val="24"/>
        </w:rPr>
        <w:t>3</w:t>
      </w:r>
      <w:r w:rsidRPr="00C037C4">
        <w:rPr>
          <w:rFonts w:ascii="Times New Roman" w:hAnsi="Times New Roman" w:cs="Times New Roman"/>
          <w:sz w:val="24"/>
          <w:szCs w:val="24"/>
        </w:rPr>
        <w:t xml:space="preserve"> р.</w:t>
      </w:r>
    </w:p>
    <w:p w:rsidR="003272D2" w:rsidRPr="00C037C4" w:rsidRDefault="003272D2" w:rsidP="003272D2">
      <w:pPr>
        <w:jc w:val="center"/>
        <w:rPr>
          <w:rFonts w:ascii="Times New Roman" w:hAnsi="Times New Roman" w:cs="Times New Roman"/>
          <w:sz w:val="24"/>
          <w:szCs w:val="24"/>
        </w:rPr>
      </w:pPr>
      <w:r w:rsidRPr="00C037C4">
        <w:rPr>
          <w:rFonts w:ascii="Times New Roman" w:hAnsi="Times New Roman" w:cs="Times New Roman"/>
          <w:b/>
          <w:sz w:val="24"/>
          <w:szCs w:val="24"/>
        </w:rPr>
        <w:t xml:space="preserve">Специфікація </w:t>
      </w:r>
    </w:p>
    <w:p w:rsidR="003272D2" w:rsidRPr="00C037C4" w:rsidRDefault="003272D2" w:rsidP="003272D2">
      <w:pPr>
        <w:rPr>
          <w:rFonts w:ascii="Times New Roman" w:hAnsi="Times New Roman" w:cs="Times New Roman"/>
          <w:sz w:val="24"/>
          <w:szCs w:val="24"/>
        </w:rPr>
      </w:pPr>
    </w:p>
    <w:tbl>
      <w:tblPr>
        <w:tblW w:w="9748" w:type="dxa"/>
        <w:tblInd w:w="7" w:type="dxa"/>
        <w:tblLayout w:type="fixed"/>
        <w:tblLook w:val="0400" w:firstRow="0" w:lastRow="0" w:firstColumn="0" w:lastColumn="0" w:noHBand="0" w:noVBand="1"/>
      </w:tblPr>
      <w:tblGrid>
        <w:gridCol w:w="661"/>
        <w:gridCol w:w="3269"/>
        <w:gridCol w:w="656"/>
        <w:gridCol w:w="618"/>
        <w:gridCol w:w="1409"/>
        <w:gridCol w:w="1568"/>
        <w:gridCol w:w="634"/>
        <w:gridCol w:w="933"/>
      </w:tblGrid>
      <w:tr w:rsidR="003272D2" w:rsidRPr="00C037C4" w:rsidTr="003272D2">
        <w:trPr>
          <w:trHeight w:val="1583"/>
        </w:trPr>
        <w:tc>
          <w:tcPr>
            <w:tcW w:w="661" w:type="dxa"/>
            <w:tcBorders>
              <w:top w:val="single" w:sz="8" w:space="0" w:color="000000"/>
              <w:left w:val="single" w:sz="8" w:space="0" w:color="000000"/>
              <w:bottom w:val="single" w:sz="8" w:space="0" w:color="000000"/>
              <w:right w:val="single" w:sz="8" w:space="0" w:color="000000"/>
            </w:tcBorders>
            <w:vAlign w:val="center"/>
          </w:tcPr>
          <w:p w:rsidR="003272D2" w:rsidRPr="00C037C4" w:rsidRDefault="003272D2" w:rsidP="003272D2">
            <w:pPr>
              <w:widowControl w:val="0"/>
              <w:jc w:val="center"/>
              <w:rPr>
                <w:rFonts w:ascii="Times New Roman" w:hAnsi="Times New Roman" w:cs="Times New Roman"/>
                <w:color w:val="000000"/>
                <w:sz w:val="24"/>
                <w:szCs w:val="24"/>
              </w:rPr>
            </w:pPr>
            <w:r w:rsidRPr="00C037C4">
              <w:rPr>
                <w:rFonts w:ascii="Times New Roman" w:hAnsi="Times New Roman" w:cs="Times New Roman"/>
                <w:b/>
                <w:sz w:val="24"/>
                <w:szCs w:val="24"/>
              </w:rPr>
              <w:t>№ з/п</w:t>
            </w:r>
          </w:p>
        </w:tc>
        <w:tc>
          <w:tcPr>
            <w:tcW w:w="3269" w:type="dxa"/>
            <w:tcBorders>
              <w:top w:val="single" w:sz="8" w:space="0" w:color="000000"/>
              <w:left w:val="single" w:sz="8" w:space="0" w:color="000000"/>
              <w:bottom w:val="single" w:sz="8" w:space="0" w:color="000000"/>
              <w:right w:val="single" w:sz="8" w:space="0" w:color="000000"/>
            </w:tcBorders>
            <w:vAlign w:val="center"/>
          </w:tcPr>
          <w:p w:rsidR="003272D2" w:rsidRPr="00C037C4" w:rsidRDefault="003272D2" w:rsidP="003272D2">
            <w:pPr>
              <w:widowControl w:val="0"/>
              <w:jc w:val="center"/>
              <w:rPr>
                <w:rFonts w:ascii="Times New Roman" w:hAnsi="Times New Roman" w:cs="Times New Roman"/>
                <w:color w:val="000000"/>
                <w:sz w:val="24"/>
                <w:szCs w:val="24"/>
              </w:rPr>
            </w:pPr>
            <w:r w:rsidRPr="00C037C4">
              <w:rPr>
                <w:rFonts w:ascii="Times New Roman" w:hAnsi="Times New Roman" w:cs="Times New Roman"/>
                <w:b/>
                <w:sz w:val="24"/>
                <w:szCs w:val="24"/>
              </w:rPr>
              <w:t>Найменування товару</w:t>
            </w:r>
          </w:p>
        </w:tc>
        <w:tc>
          <w:tcPr>
            <w:tcW w:w="1274" w:type="dxa"/>
            <w:gridSpan w:val="2"/>
            <w:tcBorders>
              <w:top w:val="single" w:sz="8" w:space="0" w:color="000000"/>
              <w:left w:val="single" w:sz="8" w:space="0" w:color="000000"/>
              <w:bottom w:val="single" w:sz="8" w:space="0" w:color="000000"/>
              <w:right w:val="single" w:sz="8" w:space="0" w:color="000000"/>
            </w:tcBorders>
            <w:vAlign w:val="center"/>
          </w:tcPr>
          <w:p w:rsidR="003272D2" w:rsidRPr="00C037C4" w:rsidRDefault="003272D2" w:rsidP="003272D2">
            <w:pPr>
              <w:widowControl w:val="0"/>
              <w:jc w:val="center"/>
              <w:rPr>
                <w:rFonts w:ascii="Times New Roman" w:hAnsi="Times New Roman" w:cs="Times New Roman"/>
                <w:color w:val="000000"/>
                <w:sz w:val="24"/>
                <w:szCs w:val="24"/>
              </w:rPr>
            </w:pPr>
            <w:r w:rsidRPr="00C037C4">
              <w:rPr>
                <w:rFonts w:ascii="Times New Roman" w:hAnsi="Times New Roman" w:cs="Times New Roman"/>
                <w:b/>
                <w:sz w:val="24"/>
                <w:szCs w:val="24"/>
              </w:rPr>
              <w:t xml:space="preserve">Одиниця виміру </w:t>
            </w:r>
          </w:p>
        </w:tc>
        <w:tc>
          <w:tcPr>
            <w:tcW w:w="1409" w:type="dxa"/>
            <w:tcBorders>
              <w:top w:val="single" w:sz="8" w:space="0" w:color="000000"/>
              <w:left w:val="single" w:sz="8" w:space="0" w:color="000000"/>
              <w:bottom w:val="single" w:sz="8" w:space="0" w:color="000000"/>
              <w:right w:val="single" w:sz="8" w:space="0" w:color="000000"/>
            </w:tcBorders>
            <w:vAlign w:val="center"/>
          </w:tcPr>
          <w:p w:rsidR="003272D2" w:rsidRPr="00C037C4" w:rsidRDefault="003272D2" w:rsidP="003272D2">
            <w:pPr>
              <w:widowControl w:val="0"/>
              <w:jc w:val="center"/>
              <w:rPr>
                <w:rFonts w:ascii="Times New Roman" w:hAnsi="Times New Roman" w:cs="Times New Roman"/>
                <w:color w:val="000000"/>
                <w:sz w:val="24"/>
                <w:szCs w:val="24"/>
              </w:rPr>
            </w:pPr>
            <w:r w:rsidRPr="00C037C4">
              <w:rPr>
                <w:rFonts w:ascii="Times New Roman" w:hAnsi="Times New Roman" w:cs="Times New Roman"/>
                <w:b/>
                <w:sz w:val="24"/>
                <w:szCs w:val="24"/>
              </w:rPr>
              <w:t>Кількість</w:t>
            </w:r>
          </w:p>
        </w:tc>
        <w:tc>
          <w:tcPr>
            <w:tcW w:w="1568" w:type="dxa"/>
            <w:tcBorders>
              <w:top w:val="single" w:sz="8" w:space="0" w:color="000000"/>
              <w:left w:val="single" w:sz="8" w:space="0" w:color="000000"/>
              <w:bottom w:val="single" w:sz="4" w:space="0" w:color="000000"/>
              <w:right w:val="single" w:sz="8" w:space="0" w:color="000000"/>
            </w:tcBorders>
            <w:vAlign w:val="center"/>
          </w:tcPr>
          <w:p w:rsidR="003272D2" w:rsidRPr="00C037C4" w:rsidRDefault="003272D2" w:rsidP="003272D2">
            <w:pPr>
              <w:widowControl w:val="0"/>
              <w:jc w:val="center"/>
              <w:rPr>
                <w:rFonts w:ascii="Times New Roman" w:hAnsi="Times New Roman" w:cs="Times New Roman"/>
                <w:b/>
                <w:sz w:val="24"/>
                <w:szCs w:val="24"/>
              </w:rPr>
            </w:pPr>
            <w:r w:rsidRPr="00C037C4">
              <w:rPr>
                <w:rFonts w:ascii="Times New Roman" w:hAnsi="Times New Roman" w:cs="Times New Roman"/>
                <w:b/>
                <w:sz w:val="24"/>
                <w:szCs w:val="24"/>
              </w:rPr>
              <w:t xml:space="preserve">Ціна за одиницю грн., </w:t>
            </w:r>
          </w:p>
          <w:p w:rsidR="003272D2" w:rsidRPr="00C037C4" w:rsidRDefault="003272D2" w:rsidP="003272D2">
            <w:pPr>
              <w:widowControl w:val="0"/>
              <w:jc w:val="center"/>
              <w:rPr>
                <w:rFonts w:ascii="Times New Roman" w:hAnsi="Times New Roman" w:cs="Times New Roman"/>
                <w:color w:val="000000"/>
                <w:sz w:val="24"/>
                <w:szCs w:val="24"/>
              </w:rPr>
            </w:pPr>
            <w:r w:rsidRPr="00C037C4">
              <w:rPr>
                <w:rFonts w:ascii="Times New Roman" w:hAnsi="Times New Roman" w:cs="Times New Roman"/>
                <w:b/>
                <w:sz w:val="24"/>
                <w:szCs w:val="24"/>
              </w:rPr>
              <w:t>без ПДВ</w:t>
            </w:r>
          </w:p>
        </w:tc>
        <w:tc>
          <w:tcPr>
            <w:tcW w:w="1567" w:type="dxa"/>
            <w:gridSpan w:val="2"/>
            <w:tcBorders>
              <w:top w:val="single" w:sz="8" w:space="0" w:color="000000"/>
              <w:left w:val="single" w:sz="8" w:space="0" w:color="000000"/>
              <w:bottom w:val="single" w:sz="4" w:space="0" w:color="000000"/>
              <w:right w:val="single" w:sz="8" w:space="0" w:color="000000"/>
            </w:tcBorders>
            <w:vAlign w:val="center"/>
          </w:tcPr>
          <w:p w:rsidR="003272D2" w:rsidRPr="00C037C4" w:rsidRDefault="003272D2" w:rsidP="003272D2">
            <w:pPr>
              <w:jc w:val="center"/>
              <w:rPr>
                <w:rFonts w:ascii="Times New Roman" w:hAnsi="Times New Roman" w:cs="Times New Roman"/>
                <w:color w:val="000000"/>
                <w:sz w:val="24"/>
                <w:szCs w:val="24"/>
              </w:rPr>
            </w:pPr>
            <w:r w:rsidRPr="00C037C4">
              <w:rPr>
                <w:rFonts w:ascii="Times New Roman" w:hAnsi="Times New Roman" w:cs="Times New Roman"/>
                <w:b/>
                <w:sz w:val="24"/>
                <w:szCs w:val="24"/>
              </w:rPr>
              <w:t>Загальна сума,</w:t>
            </w:r>
          </w:p>
          <w:p w:rsidR="003272D2" w:rsidRPr="00C037C4" w:rsidRDefault="003272D2" w:rsidP="003272D2">
            <w:pPr>
              <w:widowControl w:val="0"/>
              <w:jc w:val="center"/>
              <w:rPr>
                <w:rFonts w:ascii="Times New Roman" w:hAnsi="Times New Roman" w:cs="Times New Roman"/>
                <w:b/>
                <w:sz w:val="24"/>
                <w:szCs w:val="24"/>
              </w:rPr>
            </w:pPr>
            <w:r w:rsidRPr="00C037C4">
              <w:rPr>
                <w:rFonts w:ascii="Times New Roman" w:hAnsi="Times New Roman" w:cs="Times New Roman"/>
                <w:b/>
                <w:sz w:val="24"/>
                <w:szCs w:val="24"/>
              </w:rPr>
              <w:t xml:space="preserve">грн., </w:t>
            </w:r>
          </w:p>
          <w:p w:rsidR="003272D2" w:rsidRPr="00C037C4" w:rsidRDefault="003272D2" w:rsidP="003272D2">
            <w:pPr>
              <w:widowControl w:val="0"/>
              <w:jc w:val="center"/>
              <w:rPr>
                <w:rFonts w:ascii="Times New Roman" w:hAnsi="Times New Roman" w:cs="Times New Roman"/>
                <w:color w:val="000000"/>
                <w:sz w:val="24"/>
                <w:szCs w:val="24"/>
              </w:rPr>
            </w:pPr>
            <w:r w:rsidRPr="00C037C4">
              <w:rPr>
                <w:rFonts w:ascii="Times New Roman" w:hAnsi="Times New Roman" w:cs="Times New Roman"/>
                <w:b/>
                <w:sz w:val="24"/>
                <w:szCs w:val="24"/>
              </w:rPr>
              <w:t>без ПДВ</w:t>
            </w:r>
            <w:r w:rsidRPr="00C037C4">
              <w:rPr>
                <w:rFonts w:ascii="Times New Roman" w:hAnsi="Times New Roman" w:cs="Times New Roman"/>
                <w:b/>
                <w:sz w:val="24"/>
                <w:szCs w:val="24"/>
                <w:vertAlign w:val="superscript"/>
              </w:rPr>
              <w:footnoteReference w:id="1"/>
            </w:r>
          </w:p>
        </w:tc>
      </w:tr>
      <w:tr w:rsidR="003272D2" w:rsidRPr="00C037C4" w:rsidTr="003272D2">
        <w:trPr>
          <w:trHeight w:val="400"/>
        </w:trPr>
        <w:tc>
          <w:tcPr>
            <w:tcW w:w="661" w:type="dxa"/>
            <w:tcBorders>
              <w:top w:val="nil"/>
              <w:left w:val="single" w:sz="8" w:space="0" w:color="000000"/>
              <w:bottom w:val="single" w:sz="8" w:space="0" w:color="000000"/>
              <w:right w:val="single" w:sz="8" w:space="0" w:color="000000"/>
            </w:tcBorders>
            <w:vAlign w:val="center"/>
          </w:tcPr>
          <w:p w:rsidR="003272D2" w:rsidRPr="00C037C4" w:rsidRDefault="003272D2" w:rsidP="003272D2">
            <w:pPr>
              <w:widowControl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269" w:type="dxa"/>
            <w:tcBorders>
              <w:top w:val="nil"/>
              <w:left w:val="nil"/>
              <w:bottom w:val="single" w:sz="8" w:space="0" w:color="000000"/>
              <w:right w:val="single" w:sz="8" w:space="0" w:color="000000"/>
            </w:tcBorders>
            <w:vAlign w:val="center"/>
          </w:tcPr>
          <w:p w:rsidR="003272D2" w:rsidRPr="00B57000" w:rsidRDefault="003272D2" w:rsidP="003272D2">
            <w:pPr>
              <w:spacing w:after="0" w:line="240" w:lineRule="auto"/>
              <w:rPr>
                <w:rFonts w:ascii="Times New Roman" w:eastAsia="Times New Roman" w:hAnsi="Times New Roman" w:cs="Times New Roman"/>
                <w:color w:val="000000" w:themeColor="text1"/>
                <w:sz w:val="24"/>
                <w:szCs w:val="24"/>
              </w:rPr>
            </w:pPr>
            <w:proofErr w:type="spellStart"/>
            <w:r>
              <w:rPr>
                <w:rFonts w:ascii="Times New Roman" w:hAnsi="Times New Roman" w:cs="Times New Roman"/>
                <w:color w:val="000000"/>
                <w:sz w:val="24"/>
                <w:szCs w:val="24"/>
                <w:lang w:val="ru-RU"/>
              </w:rPr>
              <w:t>Папі</w:t>
            </w:r>
            <w:proofErr w:type="gramStart"/>
            <w:r>
              <w:rPr>
                <w:rFonts w:ascii="Times New Roman" w:hAnsi="Times New Roman" w:cs="Times New Roman"/>
                <w:color w:val="000000"/>
                <w:sz w:val="24"/>
                <w:szCs w:val="24"/>
                <w:lang w:val="ru-RU"/>
              </w:rPr>
              <w:t>р</w:t>
            </w:r>
            <w:proofErr w:type="spellEnd"/>
            <w:proofErr w:type="gramEnd"/>
            <w:r>
              <w:rPr>
                <w:rFonts w:ascii="Times New Roman" w:hAnsi="Times New Roman" w:cs="Times New Roman"/>
                <w:color w:val="000000"/>
                <w:sz w:val="24"/>
                <w:szCs w:val="24"/>
                <w:lang w:val="ru-RU"/>
              </w:rPr>
              <w:t xml:space="preserve"> А4 </w:t>
            </w:r>
            <w:r w:rsidRPr="00B57000">
              <w:rPr>
                <w:rFonts w:ascii="Times New Roman" w:eastAsia="Times New Roman" w:hAnsi="Times New Roman" w:cs="Times New Roman"/>
                <w:color w:val="000000" w:themeColor="text1"/>
                <w:sz w:val="24"/>
                <w:szCs w:val="24"/>
              </w:rPr>
              <w:t>А4, 80 г/</w:t>
            </w:r>
            <w:proofErr w:type="spellStart"/>
            <w:r w:rsidRPr="00B57000">
              <w:rPr>
                <w:rFonts w:ascii="Times New Roman" w:eastAsia="Times New Roman" w:hAnsi="Times New Roman" w:cs="Times New Roman"/>
                <w:color w:val="000000" w:themeColor="text1"/>
                <w:sz w:val="24"/>
                <w:szCs w:val="24"/>
              </w:rPr>
              <w:t>м.кв</w:t>
            </w:r>
            <w:proofErr w:type="spellEnd"/>
            <w:r w:rsidRPr="00B57000">
              <w:rPr>
                <w:rFonts w:ascii="Times New Roman" w:eastAsia="Times New Roman" w:hAnsi="Times New Roman" w:cs="Times New Roman"/>
                <w:color w:val="000000" w:themeColor="text1"/>
                <w:sz w:val="24"/>
                <w:szCs w:val="24"/>
              </w:rPr>
              <w:t>, 500 арк., білий</w:t>
            </w:r>
          </w:p>
          <w:p w:rsidR="003272D2" w:rsidRPr="00682B19" w:rsidRDefault="003272D2" w:rsidP="003272D2">
            <w:pPr>
              <w:spacing w:line="256" w:lineRule="auto"/>
              <w:rPr>
                <w:rFonts w:ascii="Times New Roman" w:hAnsi="Times New Roman" w:cs="Times New Roman"/>
                <w:color w:val="000000"/>
                <w:sz w:val="24"/>
                <w:szCs w:val="24"/>
              </w:rPr>
            </w:pPr>
          </w:p>
        </w:tc>
        <w:tc>
          <w:tcPr>
            <w:tcW w:w="1274" w:type="dxa"/>
            <w:gridSpan w:val="2"/>
            <w:tcBorders>
              <w:top w:val="nil"/>
              <w:left w:val="nil"/>
              <w:bottom w:val="single" w:sz="8" w:space="0" w:color="000000"/>
              <w:right w:val="single" w:sz="8" w:space="0" w:color="000000"/>
            </w:tcBorders>
            <w:vAlign w:val="center"/>
          </w:tcPr>
          <w:p w:rsidR="003272D2" w:rsidRPr="00C037C4" w:rsidRDefault="003272D2" w:rsidP="003272D2">
            <w:pPr>
              <w:spacing w:line="256" w:lineRule="auto"/>
              <w:jc w:val="center"/>
              <w:rPr>
                <w:rFonts w:ascii="Times New Roman" w:hAnsi="Times New Roman" w:cs="Times New Roman"/>
                <w:color w:val="000000"/>
                <w:sz w:val="24"/>
                <w:szCs w:val="24"/>
                <w:lang w:val="ru-RU"/>
              </w:rPr>
            </w:pPr>
            <w:proofErr w:type="spellStart"/>
            <w:r>
              <w:rPr>
                <w:rFonts w:ascii="Times New Roman" w:hAnsi="Times New Roman" w:cs="Times New Roman"/>
                <w:color w:val="000000"/>
                <w:sz w:val="24"/>
                <w:szCs w:val="24"/>
                <w:lang w:val="ru-RU"/>
              </w:rPr>
              <w:t>пач</w:t>
            </w:r>
            <w:proofErr w:type="spellEnd"/>
          </w:p>
        </w:tc>
        <w:tc>
          <w:tcPr>
            <w:tcW w:w="1409" w:type="dxa"/>
            <w:tcBorders>
              <w:top w:val="nil"/>
              <w:left w:val="nil"/>
              <w:bottom w:val="single" w:sz="8" w:space="0" w:color="000000"/>
              <w:right w:val="single" w:sz="8" w:space="0" w:color="000000"/>
            </w:tcBorders>
            <w:vAlign w:val="center"/>
          </w:tcPr>
          <w:p w:rsidR="003272D2" w:rsidRPr="00C037C4" w:rsidRDefault="003272D2" w:rsidP="003272D2">
            <w:pPr>
              <w:spacing w:line="256"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134</w:t>
            </w:r>
          </w:p>
        </w:tc>
        <w:tc>
          <w:tcPr>
            <w:tcW w:w="1568" w:type="dxa"/>
            <w:tcBorders>
              <w:top w:val="nil"/>
              <w:left w:val="nil"/>
              <w:bottom w:val="single" w:sz="8" w:space="0" w:color="000000"/>
              <w:right w:val="single" w:sz="8" w:space="0" w:color="000000"/>
            </w:tcBorders>
          </w:tcPr>
          <w:p w:rsidR="003272D2" w:rsidRPr="00C037C4" w:rsidRDefault="003272D2" w:rsidP="003272D2">
            <w:pPr>
              <w:widowControl w:val="0"/>
              <w:jc w:val="right"/>
              <w:rPr>
                <w:rFonts w:ascii="Times New Roman" w:hAnsi="Times New Roman" w:cs="Times New Roman"/>
                <w:color w:val="000000"/>
                <w:sz w:val="24"/>
                <w:szCs w:val="24"/>
              </w:rPr>
            </w:pPr>
          </w:p>
        </w:tc>
        <w:tc>
          <w:tcPr>
            <w:tcW w:w="1567" w:type="dxa"/>
            <w:gridSpan w:val="2"/>
            <w:tcBorders>
              <w:top w:val="nil"/>
              <w:left w:val="nil"/>
              <w:bottom w:val="single" w:sz="8" w:space="0" w:color="000000"/>
              <w:right w:val="single" w:sz="8" w:space="0" w:color="000000"/>
            </w:tcBorders>
          </w:tcPr>
          <w:p w:rsidR="003272D2" w:rsidRPr="00C037C4" w:rsidRDefault="003272D2" w:rsidP="003272D2">
            <w:pPr>
              <w:widowControl w:val="0"/>
              <w:jc w:val="right"/>
              <w:rPr>
                <w:rFonts w:ascii="Times New Roman" w:hAnsi="Times New Roman" w:cs="Times New Roman"/>
                <w:color w:val="000000"/>
                <w:sz w:val="24"/>
                <w:szCs w:val="24"/>
              </w:rPr>
            </w:pPr>
          </w:p>
        </w:tc>
      </w:tr>
      <w:tr w:rsidR="003272D2" w:rsidRPr="00C037C4" w:rsidTr="003272D2">
        <w:trPr>
          <w:trHeight w:val="280"/>
        </w:trPr>
        <w:tc>
          <w:tcPr>
            <w:tcW w:w="8181" w:type="dxa"/>
            <w:gridSpan w:val="6"/>
            <w:tcBorders>
              <w:top w:val="single" w:sz="4" w:space="0" w:color="000000"/>
              <w:left w:val="single" w:sz="4" w:space="0" w:color="000000"/>
              <w:bottom w:val="single" w:sz="4" w:space="0" w:color="000000"/>
              <w:right w:val="single" w:sz="4" w:space="0" w:color="000000"/>
            </w:tcBorders>
            <w:vAlign w:val="center"/>
          </w:tcPr>
          <w:p w:rsidR="003272D2" w:rsidRPr="00C037C4" w:rsidRDefault="003272D2" w:rsidP="003272D2">
            <w:pPr>
              <w:widowControl w:val="0"/>
              <w:jc w:val="right"/>
              <w:rPr>
                <w:rFonts w:ascii="Times New Roman" w:hAnsi="Times New Roman" w:cs="Times New Roman"/>
                <w:color w:val="000000"/>
                <w:sz w:val="24"/>
                <w:szCs w:val="24"/>
              </w:rPr>
            </w:pPr>
            <w:r w:rsidRPr="00C037C4">
              <w:rPr>
                <w:rFonts w:ascii="Times New Roman" w:hAnsi="Times New Roman" w:cs="Times New Roman"/>
                <w:sz w:val="24"/>
                <w:szCs w:val="24"/>
              </w:rPr>
              <w:t>Всього грн. без ПДВ</w:t>
            </w:r>
          </w:p>
        </w:tc>
        <w:tc>
          <w:tcPr>
            <w:tcW w:w="1567" w:type="dxa"/>
            <w:gridSpan w:val="2"/>
            <w:tcBorders>
              <w:top w:val="single" w:sz="4" w:space="0" w:color="000000"/>
              <w:left w:val="single" w:sz="4" w:space="0" w:color="000000"/>
              <w:bottom w:val="single" w:sz="4" w:space="0" w:color="000000"/>
              <w:right w:val="single" w:sz="4" w:space="0" w:color="000000"/>
            </w:tcBorders>
          </w:tcPr>
          <w:p w:rsidR="003272D2" w:rsidRPr="00C037C4" w:rsidRDefault="003272D2" w:rsidP="003272D2">
            <w:pPr>
              <w:widowControl w:val="0"/>
              <w:jc w:val="right"/>
              <w:rPr>
                <w:rFonts w:ascii="Times New Roman" w:hAnsi="Times New Roman" w:cs="Times New Roman"/>
                <w:color w:val="000000"/>
                <w:sz w:val="24"/>
                <w:szCs w:val="24"/>
              </w:rPr>
            </w:pPr>
          </w:p>
        </w:tc>
      </w:tr>
      <w:tr w:rsidR="003272D2" w:rsidRPr="00C037C4" w:rsidTr="003272D2">
        <w:trPr>
          <w:trHeight w:val="260"/>
        </w:trPr>
        <w:tc>
          <w:tcPr>
            <w:tcW w:w="8181" w:type="dxa"/>
            <w:gridSpan w:val="6"/>
            <w:tcBorders>
              <w:top w:val="single" w:sz="4" w:space="0" w:color="000000"/>
              <w:left w:val="single" w:sz="4" w:space="0" w:color="000000"/>
              <w:bottom w:val="single" w:sz="4" w:space="0" w:color="000000"/>
              <w:right w:val="single" w:sz="4" w:space="0" w:color="000000"/>
            </w:tcBorders>
            <w:vAlign w:val="center"/>
          </w:tcPr>
          <w:p w:rsidR="003272D2" w:rsidRPr="00C037C4" w:rsidRDefault="003272D2" w:rsidP="003272D2">
            <w:pPr>
              <w:widowControl w:val="0"/>
              <w:jc w:val="right"/>
              <w:rPr>
                <w:rFonts w:ascii="Times New Roman" w:hAnsi="Times New Roman" w:cs="Times New Roman"/>
                <w:color w:val="000000"/>
                <w:sz w:val="24"/>
                <w:szCs w:val="24"/>
              </w:rPr>
            </w:pPr>
            <w:r w:rsidRPr="00C037C4">
              <w:rPr>
                <w:rFonts w:ascii="Times New Roman" w:hAnsi="Times New Roman" w:cs="Times New Roman"/>
                <w:sz w:val="24"/>
                <w:szCs w:val="24"/>
              </w:rPr>
              <w:t>ПДВ, грн.</w:t>
            </w:r>
          </w:p>
        </w:tc>
        <w:tc>
          <w:tcPr>
            <w:tcW w:w="1567" w:type="dxa"/>
            <w:gridSpan w:val="2"/>
            <w:tcBorders>
              <w:top w:val="single" w:sz="4" w:space="0" w:color="000000"/>
              <w:left w:val="single" w:sz="4" w:space="0" w:color="000000"/>
              <w:bottom w:val="single" w:sz="4" w:space="0" w:color="000000"/>
              <w:right w:val="single" w:sz="4" w:space="0" w:color="000000"/>
            </w:tcBorders>
          </w:tcPr>
          <w:p w:rsidR="003272D2" w:rsidRPr="00C037C4" w:rsidRDefault="003272D2" w:rsidP="003272D2">
            <w:pPr>
              <w:widowControl w:val="0"/>
              <w:jc w:val="right"/>
              <w:rPr>
                <w:rFonts w:ascii="Times New Roman" w:hAnsi="Times New Roman" w:cs="Times New Roman"/>
                <w:color w:val="000000"/>
                <w:sz w:val="24"/>
                <w:szCs w:val="24"/>
              </w:rPr>
            </w:pPr>
          </w:p>
        </w:tc>
      </w:tr>
      <w:tr w:rsidR="003272D2" w:rsidRPr="00C037C4" w:rsidTr="003272D2">
        <w:trPr>
          <w:trHeight w:val="260"/>
        </w:trPr>
        <w:tc>
          <w:tcPr>
            <w:tcW w:w="8181" w:type="dxa"/>
            <w:gridSpan w:val="6"/>
            <w:tcBorders>
              <w:top w:val="single" w:sz="4" w:space="0" w:color="000000"/>
              <w:left w:val="single" w:sz="4" w:space="0" w:color="000000"/>
              <w:bottom w:val="single" w:sz="4" w:space="0" w:color="000000"/>
              <w:right w:val="single" w:sz="4" w:space="0" w:color="000000"/>
            </w:tcBorders>
            <w:vAlign w:val="center"/>
          </w:tcPr>
          <w:p w:rsidR="003272D2" w:rsidRPr="00C037C4" w:rsidRDefault="003272D2" w:rsidP="003272D2">
            <w:pPr>
              <w:widowControl w:val="0"/>
              <w:jc w:val="right"/>
              <w:rPr>
                <w:rFonts w:ascii="Times New Roman" w:hAnsi="Times New Roman" w:cs="Times New Roman"/>
                <w:color w:val="000000"/>
                <w:sz w:val="24"/>
                <w:szCs w:val="24"/>
              </w:rPr>
            </w:pPr>
            <w:r w:rsidRPr="00C037C4">
              <w:rPr>
                <w:rFonts w:ascii="Times New Roman" w:hAnsi="Times New Roman" w:cs="Times New Roman"/>
                <w:sz w:val="24"/>
                <w:szCs w:val="24"/>
              </w:rPr>
              <w:t>Всього грн. разом з ПДВ</w:t>
            </w:r>
          </w:p>
        </w:tc>
        <w:tc>
          <w:tcPr>
            <w:tcW w:w="1567" w:type="dxa"/>
            <w:gridSpan w:val="2"/>
            <w:tcBorders>
              <w:top w:val="single" w:sz="4" w:space="0" w:color="000000"/>
              <w:left w:val="single" w:sz="4" w:space="0" w:color="000000"/>
              <w:bottom w:val="single" w:sz="4" w:space="0" w:color="000000"/>
              <w:right w:val="single" w:sz="4" w:space="0" w:color="000000"/>
            </w:tcBorders>
          </w:tcPr>
          <w:p w:rsidR="003272D2" w:rsidRPr="00C037C4" w:rsidRDefault="003272D2" w:rsidP="003272D2">
            <w:pPr>
              <w:widowControl w:val="0"/>
              <w:jc w:val="right"/>
              <w:rPr>
                <w:rFonts w:ascii="Times New Roman" w:hAnsi="Times New Roman" w:cs="Times New Roman"/>
                <w:color w:val="000000"/>
                <w:sz w:val="24"/>
                <w:szCs w:val="24"/>
              </w:rPr>
            </w:pPr>
          </w:p>
        </w:tc>
      </w:tr>
      <w:tr w:rsidR="003272D2" w:rsidRPr="00C037C4" w:rsidTr="003272D2">
        <w:tblPrEx>
          <w:tblLook w:val="0600" w:firstRow="0" w:lastRow="0" w:firstColumn="0" w:lastColumn="0" w:noHBand="1" w:noVBand="1"/>
        </w:tblPrEx>
        <w:trPr>
          <w:gridAfter w:val="1"/>
          <w:wAfter w:w="933" w:type="dxa"/>
          <w:trHeight w:val="1626"/>
        </w:trPr>
        <w:tc>
          <w:tcPr>
            <w:tcW w:w="4586" w:type="dxa"/>
            <w:gridSpan w:val="3"/>
            <w:tcMar>
              <w:top w:w="100" w:type="dxa"/>
              <w:left w:w="100" w:type="dxa"/>
              <w:bottom w:w="100" w:type="dxa"/>
              <w:right w:w="100" w:type="dxa"/>
            </w:tcMar>
          </w:tcPr>
          <w:p w:rsidR="003272D2" w:rsidRPr="00C037C4" w:rsidRDefault="003272D2" w:rsidP="003272D2">
            <w:pPr>
              <w:ind w:left="126" w:right="126"/>
              <w:rPr>
                <w:rFonts w:ascii="Times New Roman" w:hAnsi="Times New Roman" w:cs="Times New Roman"/>
                <w:sz w:val="24"/>
                <w:szCs w:val="24"/>
              </w:rPr>
            </w:pPr>
            <w:r>
              <w:rPr>
                <w:rFonts w:ascii="Times New Roman" w:hAnsi="Times New Roman" w:cs="Times New Roman"/>
                <w:sz w:val="24"/>
                <w:szCs w:val="24"/>
              </w:rPr>
              <w:t>П</w:t>
            </w:r>
            <w:r w:rsidRPr="00C037C4">
              <w:rPr>
                <w:rFonts w:ascii="Times New Roman" w:hAnsi="Times New Roman" w:cs="Times New Roman"/>
                <w:sz w:val="24"/>
                <w:szCs w:val="24"/>
              </w:rPr>
              <w:t>окупець:</w:t>
            </w:r>
          </w:p>
          <w:p w:rsidR="003272D2" w:rsidRPr="00C037C4" w:rsidRDefault="003272D2" w:rsidP="003272D2">
            <w:pPr>
              <w:ind w:left="126" w:right="126"/>
              <w:rPr>
                <w:rFonts w:ascii="Times New Roman" w:hAnsi="Times New Roman" w:cs="Times New Roman"/>
                <w:sz w:val="24"/>
                <w:szCs w:val="24"/>
              </w:rPr>
            </w:pPr>
            <w:r w:rsidRPr="00C037C4">
              <w:rPr>
                <w:rFonts w:ascii="Times New Roman" w:hAnsi="Times New Roman" w:cs="Times New Roman"/>
                <w:sz w:val="24"/>
                <w:szCs w:val="24"/>
              </w:rPr>
              <w:t>____________________ ________________</w:t>
            </w:r>
          </w:p>
          <w:p w:rsidR="003272D2" w:rsidRPr="00C037C4" w:rsidRDefault="003272D2" w:rsidP="003272D2">
            <w:pPr>
              <w:ind w:left="126" w:right="126"/>
              <w:rPr>
                <w:rFonts w:ascii="Times New Roman" w:hAnsi="Times New Roman" w:cs="Times New Roman"/>
                <w:sz w:val="24"/>
                <w:szCs w:val="24"/>
              </w:rPr>
            </w:pPr>
            <w:proofErr w:type="spellStart"/>
            <w:r w:rsidRPr="00C037C4">
              <w:rPr>
                <w:rFonts w:ascii="Times New Roman" w:hAnsi="Times New Roman" w:cs="Times New Roman"/>
                <w:sz w:val="24"/>
                <w:szCs w:val="24"/>
              </w:rPr>
              <w:t>м.п</w:t>
            </w:r>
            <w:proofErr w:type="spellEnd"/>
            <w:r w:rsidRPr="00C037C4">
              <w:rPr>
                <w:rFonts w:ascii="Times New Roman" w:hAnsi="Times New Roman" w:cs="Times New Roman"/>
                <w:sz w:val="24"/>
                <w:szCs w:val="24"/>
              </w:rPr>
              <w:t>.</w:t>
            </w:r>
          </w:p>
        </w:tc>
        <w:tc>
          <w:tcPr>
            <w:tcW w:w="4229" w:type="dxa"/>
            <w:gridSpan w:val="4"/>
            <w:tcMar>
              <w:top w:w="100" w:type="dxa"/>
              <w:left w:w="100" w:type="dxa"/>
              <w:bottom w:w="100" w:type="dxa"/>
              <w:right w:w="100" w:type="dxa"/>
            </w:tcMar>
          </w:tcPr>
          <w:p w:rsidR="003272D2" w:rsidRPr="00C037C4" w:rsidRDefault="003272D2" w:rsidP="003272D2">
            <w:pPr>
              <w:ind w:left="126" w:right="126"/>
              <w:rPr>
                <w:rFonts w:ascii="Times New Roman" w:hAnsi="Times New Roman" w:cs="Times New Roman"/>
                <w:sz w:val="24"/>
                <w:szCs w:val="24"/>
              </w:rPr>
            </w:pPr>
            <w:r>
              <w:rPr>
                <w:rFonts w:ascii="Times New Roman" w:hAnsi="Times New Roman" w:cs="Times New Roman"/>
                <w:sz w:val="24"/>
                <w:szCs w:val="24"/>
              </w:rPr>
              <w:t>Продавець</w:t>
            </w:r>
          </w:p>
          <w:p w:rsidR="003272D2" w:rsidRPr="00C037C4" w:rsidRDefault="003272D2" w:rsidP="003272D2">
            <w:pPr>
              <w:ind w:left="126" w:right="126"/>
              <w:rPr>
                <w:rFonts w:ascii="Times New Roman" w:hAnsi="Times New Roman" w:cs="Times New Roman"/>
                <w:sz w:val="24"/>
                <w:szCs w:val="24"/>
              </w:rPr>
            </w:pPr>
            <w:r w:rsidRPr="00C037C4">
              <w:rPr>
                <w:rFonts w:ascii="Times New Roman" w:hAnsi="Times New Roman" w:cs="Times New Roman"/>
                <w:sz w:val="24"/>
                <w:szCs w:val="24"/>
              </w:rPr>
              <w:t>____________________ ________________</w:t>
            </w:r>
          </w:p>
          <w:p w:rsidR="003272D2" w:rsidRPr="00C037C4" w:rsidRDefault="003272D2" w:rsidP="003272D2">
            <w:pPr>
              <w:ind w:left="126" w:right="126"/>
              <w:rPr>
                <w:rFonts w:ascii="Times New Roman" w:hAnsi="Times New Roman" w:cs="Times New Roman"/>
                <w:sz w:val="24"/>
                <w:szCs w:val="24"/>
              </w:rPr>
            </w:pPr>
            <w:proofErr w:type="spellStart"/>
            <w:r w:rsidRPr="00C037C4">
              <w:rPr>
                <w:rFonts w:ascii="Times New Roman" w:hAnsi="Times New Roman" w:cs="Times New Roman"/>
                <w:sz w:val="24"/>
                <w:szCs w:val="24"/>
              </w:rPr>
              <w:t>м.п</w:t>
            </w:r>
            <w:proofErr w:type="spellEnd"/>
            <w:r w:rsidRPr="00C037C4">
              <w:rPr>
                <w:rFonts w:ascii="Times New Roman" w:hAnsi="Times New Roman" w:cs="Times New Roman"/>
                <w:sz w:val="24"/>
                <w:szCs w:val="24"/>
              </w:rPr>
              <w:t>.</w:t>
            </w:r>
          </w:p>
        </w:tc>
      </w:tr>
      <w:tr w:rsidR="003272D2" w:rsidRPr="00C037C4" w:rsidTr="003272D2">
        <w:tblPrEx>
          <w:tblLook w:val="0600" w:firstRow="0" w:lastRow="0" w:firstColumn="0" w:lastColumn="0" w:noHBand="1" w:noVBand="1"/>
        </w:tblPrEx>
        <w:trPr>
          <w:gridAfter w:val="1"/>
          <w:wAfter w:w="933" w:type="dxa"/>
          <w:trHeight w:val="1626"/>
        </w:trPr>
        <w:tc>
          <w:tcPr>
            <w:tcW w:w="4586" w:type="dxa"/>
            <w:gridSpan w:val="3"/>
            <w:tcMar>
              <w:top w:w="100" w:type="dxa"/>
              <w:left w:w="100" w:type="dxa"/>
              <w:bottom w:w="100" w:type="dxa"/>
              <w:right w:w="100" w:type="dxa"/>
            </w:tcMar>
          </w:tcPr>
          <w:p w:rsidR="003272D2" w:rsidRPr="00C037C4" w:rsidRDefault="003272D2" w:rsidP="003272D2">
            <w:pPr>
              <w:ind w:left="126" w:right="126"/>
              <w:rPr>
                <w:rFonts w:ascii="Times New Roman" w:hAnsi="Times New Roman" w:cs="Times New Roman"/>
                <w:sz w:val="24"/>
                <w:szCs w:val="24"/>
              </w:rPr>
            </w:pPr>
          </w:p>
        </w:tc>
        <w:tc>
          <w:tcPr>
            <w:tcW w:w="4229" w:type="dxa"/>
            <w:gridSpan w:val="4"/>
            <w:tcMar>
              <w:top w:w="100" w:type="dxa"/>
              <w:left w:w="100" w:type="dxa"/>
              <w:bottom w:w="100" w:type="dxa"/>
              <w:right w:w="100" w:type="dxa"/>
            </w:tcMar>
          </w:tcPr>
          <w:p w:rsidR="003272D2" w:rsidRPr="00C037C4" w:rsidRDefault="003272D2" w:rsidP="003272D2">
            <w:pPr>
              <w:ind w:left="126" w:right="126"/>
              <w:rPr>
                <w:rFonts w:ascii="Times New Roman" w:hAnsi="Times New Roman" w:cs="Times New Roman"/>
                <w:sz w:val="24"/>
                <w:szCs w:val="24"/>
              </w:rPr>
            </w:pPr>
          </w:p>
        </w:tc>
      </w:tr>
      <w:tr w:rsidR="003272D2" w:rsidRPr="00C037C4" w:rsidTr="003272D2">
        <w:tblPrEx>
          <w:tblLook w:val="0600" w:firstRow="0" w:lastRow="0" w:firstColumn="0" w:lastColumn="0" w:noHBand="1" w:noVBand="1"/>
        </w:tblPrEx>
        <w:trPr>
          <w:gridAfter w:val="1"/>
          <w:wAfter w:w="933" w:type="dxa"/>
          <w:trHeight w:val="1626"/>
        </w:trPr>
        <w:tc>
          <w:tcPr>
            <w:tcW w:w="4586" w:type="dxa"/>
            <w:gridSpan w:val="3"/>
            <w:tcMar>
              <w:top w:w="100" w:type="dxa"/>
              <w:left w:w="100" w:type="dxa"/>
              <w:bottom w:w="100" w:type="dxa"/>
              <w:right w:w="100" w:type="dxa"/>
            </w:tcMar>
          </w:tcPr>
          <w:p w:rsidR="003272D2" w:rsidRDefault="003272D2" w:rsidP="003272D2">
            <w:pPr>
              <w:ind w:left="126" w:right="126"/>
              <w:rPr>
                <w:rFonts w:ascii="Times New Roman" w:hAnsi="Times New Roman" w:cs="Times New Roman"/>
                <w:sz w:val="24"/>
                <w:szCs w:val="24"/>
                <w:lang w:val="en-US"/>
              </w:rPr>
            </w:pPr>
          </w:p>
          <w:p w:rsidR="003272D2" w:rsidRPr="00B42120" w:rsidRDefault="003272D2" w:rsidP="003272D2">
            <w:pPr>
              <w:ind w:left="126" w:right="126"/>
              <w:rPr>
                <w:rFonts w:ascii="Times New Roman" w:hAnsi="Times New Roman" w:cs="Times New Roman"/>
                <w:sz w:val="24"/>
                <w:szCs w:val="24"/>
                <w:lang w:val="en-US"/>
              </w:rPr>
            </w:pPr>
          </w:p>
        </w:tc>
        <w:tc>
          <w:tcPr>
            <w:tcW w:w="4229" w:type="dxa"/>
            <w:gridSpan w:val="4"/>
            <w:tcMar>
              <w:top w:w="100" w:type="dxa"/>
              <w:left w:w="100" w:type="dxa"/>
              <w:bottom w:w="100" w:type="dxa"/>
              <w:right w:w="100" w:type="dxa"/>
            </w:tcMar>
          </w:tcPr>
          <w:p w:rsidR="003272D2" w:rsidRPr="00C037C4" w:rsidRDefault="003272D2" w:rsidP="003272D2">
            <w:pPr>
              <w:ind w:left="126" w:right="126"/>
              <w:rPr>
                <w:rFonts w:ascii="Times New Roman" w:hAnsi="Times New Roman" w:cs="Times New Roman"/>
                <w:sz w:val="24"/>
                <w:szCs w:val="24"/>
              </w:rPr>
            </w:pPr>
          </w:p>
        </w:tc>
      </w:tr>
      <w:tr w:rsidR="003272D2" w:rsidRPr="00C037C4" w:rsidTr="003272D2">
        <w:tblPrEx>
          <w:tblLook w:val="0600" w:firstRow="0" w:lastRow="0" w:firstColumn="0" w:lastColumn="0" w:noHBand="1" w:noVBand="1"/>
        </w:tblPrEx>
        <w:trPr>
          <w:gridAfter w:val="1"/>
          <w:wAfter w:w="933" w:type="dxa"/>
          <w:trHeight w:val="1626"/>
        </w:trPr>
        <w:tc>
          <w:tcPr>
            <w:tcW w:w="4586" w:type="dxa"/>
            <w:gridSpan w:val="3"/>
            <w:tcMar>
              <w:top w:w="100" w:type="dxa"/>
              <w:left w:w="100" w:type="dxa"/>
              <w:bottom w:w="100" w:type="dxa"/>
              <w:right w:w="100" w:type="dxa"/>
            </w:tcMar>
          </w:tcPr>
          <w:p w:rsidR="003272D2" w:rsidRDefault="003272D2" w:rsidP="003272D2">
            <w:pPr>
              <w:ind w:left="126" w:right="126"/>
              <w:rPr>
                <w:rFonts w:ascii="Times New Roman" w:hAnsi="Times New Roman" w:cs="Times New Roman"/>
                <w:sz w:val="24"/>
                <w:szCs w:val="24"/>
              </w:rPr>
            </w:pPr>
          </w:p>
          <w:p w:rsidR="003272D2" w:rsidRPr="003272D2" w:rsidRDefault="003272D2" w:rsidP="003272D2">
            <w:pPr>
              <w:ind w:left="126" w:right="126"/>
              <w:rPr>
                <w:rFonts w:ascii="Times New Roman" w:hAnsi="Times New Roman" w:cs="Times New Roman"/>
                <w:sz w:val="24"/>
                <w:szCs w:val="24"/>
              </w:rPr>
            </w:pPr>
          </w:p>
        </w:tc>
        <w:tc>
          <w:tcPr>
            <w:tcW w:w="4229" w:type="dxa"/>
            <w:gridSpan w:val="4"/>
            <w:tcMar>
              <w:top w:w="100" w:type="dxa"/>
              <w:left w:w="100" w:type="dxa"/>
              <w:bottom w:w="100" w:type="dxa"/>
              <w:right w:w="100" w:type="dxa"/>
            </w:tcMar>
          </w:tcPr>
          <w:p w:rsidR="003272D2" w:rsidRPr="00C037C4" w:rsidRDefault="003272D2" w:rsidP="003272D2">
            <w:pPr>
              <w:ind w:left="126" w:right="126"/>
              <w:rPr>
                <w:rFonts w:ascii="Times New Roman" w:hAnsi="Times New Roman" w:cs="Times New Roman"/>
                <w:sz w:val="24"/>
                <w:szCs w:val="24"/>
              </w:rPr>
            </w:pPr>
          </w:p>
        </w:tc>
      </w:tr>
      <w:tr w:rsidR="003272D2" w:rsidRPr="00C037C4" w:rsidTr="003272D2">
        <w:tblPrEx>
          <w:tblLook w:val="0600" w:firstRow="0" w:lastRow="0" w:firstColumn="0" w:lastColumn="0" w:noHBand="1" w:noVBand="1"/>
        </w:tblPrEx>
        <w:trPr>
          <w:gridAfter w:val="1"/>
          <w:wAfter w:w="933" w:type="dxa"/>
          <w:trHeight w:val="25"/>
        </w:trPr>
        <w:tc>
          <w:tcPr>
            <w:tcW w:w="4586" w:type="dxa"/>
            <w:gridSpan w:val="3"/>
            <w:tcMar>
              <w:top w:w="100" w:type="dxa"/>
              <w:left w:w="100" w:type="dxa"/>
              <w:bottom w:w="100" w:type="dxa"/>
              <w:right w:w="100" w:type="dxa"/>
            </w:tcMar>
          </w:tcPr>
          <w:p w:rsidR="003272D2" w:rsidRPr="00FB2919" w:rsidRDefault="003272D2" w:rsidP="003272D2">
            <w:pPr>
              <w:ind w:left="126" w:right="126"/>
              <w:rPr>
                <w:rFonts w:ascii="Times New Roman" w:hAnsi="Times New Roman" w:cs="Times New Roman"/>
                <w:sz w:val="24"/>
                <w:szCs w:val="24"/>
              </w:rPr>
            </w:pPr>
          </w:p>
        </w:tc>
        <w:tc>
          <w:tcPr>
            <w:tcW w:w="4229" w:type="dxa"/>
            <w:gridSpan w:val="4"/>
            <w:tcMar>
              <w:top w:w="100" w:type="dxa"/>
              <w:left w:w="100" w:type="dxa"/>
              <w:bottom w:w="100" w:type="dxa"/>
              <w:right w:w="100" w:type="dxa"/>
            </w:tcMar>
          </w:tcPr>
          <w:p w:rsidR="003272D2" w:rsidRPr="00C037C4" w:rsidRDefault="003272D2" w:rsidP="003272D2">
            <w:pPr>
              <w:ind w:left="126" w:right="126"/>
              <w:rPr>
                <w:rFonts w:ascii="Times New Roman" w:hAnsi="Times New Roman" w:cs="Times New Roman"/>
                <w:sz w:val="24"/>
                <w:szCs w:val="24"/>
              </w:rPr>
            </w:pPr>
          </w:p>
        </w:tc>
      </w:tr>
    </w:tbl>
    <w:p w:rsidR="003272D2" w:rsidRDefault="003272D2" w:rsidP="003272D2">
      <w:pPr>
        <w:ind w:left="5040"/>
        <w:jc w:val="right"/>
        <w:rPr>
          <w:rFonts w:ascii="Times New Roman" w:hAnsi="Times New Roman" w:cs="Times New Roman"/>
          <w:sz w:val="24"/>
          <w:szCs w:val="24"/>
        </w:rPr>
      </w:pPr>
    </w:p>
    <w:p w:rsidR="003272D2" w:rsidRDefault="003272D2" w:rsidP="003272D2">
      <w:pPr>
        <w:ind w:left="5040"/>
        <w:jc w:val="right"/>
        <w:rPr>
          <w:rFonts w:ascii="Times New Roman" w:hAnsi="Times New Roman" w:cs="Times New Roman"/>
          <w:sz w:val="24"/>
          <w:szCs w:val="24"/>
        </w:rPr>
      </w:pPr>
    </w:p>
    <w:p w:rsidR="003272D2" w:rsidRPr="00C037C4" w:rsidRDefault="003272D2" w:rsidP="003272D2">
      <w:pPr>
        <w:ind w:left="5040"/>
        <w:jc w:val="right"/>
        <w:rPr>
          <w:rFonts w:ascii="Times New Roman" w:hAnsi="Times New Roman" w:cs="Times New Roman"/>
          <w:sz w:val="24"/>
          <w:szCs w:val="24"/>
        </w:rPr>
      </w:pPr>
      <w:r w:rsidRPr="00C037C4">
        <w:rPr>
          <w:rFonts w:ascii="Times New Roman" w:hAnsi="Times New Roman" w:cs="Times New Roman"/>
          <w:sz w:val="24"/>
          <w:szCs w:val="24"/>
        </w:rPr>
        <w:t xml:space="preserve">Додаток </w:t>
      </w:r>
      <w:r>
        <w:rPr>
          <w:rFonts w:ascii="Times New Roman" w:hAnsi="Times New Roman" w:cs="Times New Roman"/>
          <w:sz w:val="24"/>
          <w:szCs w:val="24"/>
        </w:rPr>
        <w:t>2</w:t>
      </w:r>
    </w:p>
    <w:p w:rsidR="003272D2" w:rsidRPr="00C037C4" w:rsidRDefault="003272D2" w:rsidP="003272D2">
      <w:pPr>
        <w:ind w:left="5040"/>
        <w:jc w:val="right"/>
        <w:rPr>
          <w:rFonts w:ascii="Times New Roman" w:hAnsi="Times New Roman" w:cs="Times New Roman"/>
          <w:sz w:val="24"/>
          <w:szCs w:val="24"/>
        </w:rPr>
      </w:pPr>
      <w:r w:rsidRPr="00C037C4">
        <w:rPr>
          <w:rFonts w:ascii="Times New Roman" w:hAnsi="Times New Roman" w:cs="Times New Roman"/>
          <w:sz w:val="24"/>
          <w:szCs w:val="24"/>
        </w:rPr>
        <w:t>До Договору № ________________</w:t>
      </w:r>
    </w:p>
    <w:p w:rsidR="003272D2" w:rsidRDefault="003272D2" w:rsidP="003272D2">
      <w:pPr>
        <w:ind w:left="6096"/>
        <w:rPr>
          <w:rFonts w:ascii="Times New Roman" w:hAnsi="Times New Roman" w:cs="Times New Roman"/>
          <w:color w:val="000000" w:themeColor="text1"/>
          <w:sz w:val="24"/>
          <w:szCs w:val="24"/>
        </w:rPr>
      </w:pPr>
      <w:r w:rsidRPr="00C037C4">
        <w:rPr>
          <w:rFonts w:ascii="Times New Roman" w:hAnsi="Times New Roman" w:cs="Times New Roman"/>
          <w:sz w:val="24"/>
          <w:szCs w:val="24"/>
        </w:rPr>
        <w:t>від «___»_________ 202</w:t>
      </w:r>
      <w:r>
        <w:rPr>
          <w:rFonts w:ascii="Times New Roman" w:hAnsi="Times New Roman" w:cs="Times New Roman"/>
          <w:sz w:val="24"/>
          <w:szCs w:val="24"/>
        </w:rPr>
        <w:t>3</w:t>
      </w:r>
      <w:r w:rsidRPr="00C037C4">
        <w:rPr>
          <w:rFonts w:ascii="Times New Roman" w:hAnsi="Times New Roman" w:cs="Times New Roman"/>
          <w:sz w:val="24"/>
          <w:szCs w:val="24"/>
        </w:rPr>
        <w:t xml:space="preserve"> р</w:t>
      </w:r>
    </w:p>
    <w:p w:rsidR="003272D2" w:rsidRDefault="003272D2" w:rsidP="003272D2">
      <w:pPr>
        <w:rPr>
          <w:rFonts w:ascii="Times New Roman" w:hAnsi="Times New Roman" w:cs="Times New Roman"/>
          <w:color w:val="000000" w:themeColor="text1"/>
          <w:sz w:val="24"/>
          <w:szCs w:val="24"/>
        </w:rPr>
      </w:pPr>
    </w:p>
    <w:p w:rsidR="003272D2" w:rsidRPr="00C037C4" w:rsidRDefault="003272D2" w:rsidP="003272D2">
      <w:pPr>
        <w:shd w:val="clear" w:color="auto" w:fill="FFFFFF"/>
        <w:jc w:val="center"/>
        <w:rPr>
          <w:rFonts w:ascii="Times New Roman" w:hAnsi="Times New Roman" w:cs="Times New Roman"/>
          <w:b/>
          <w:sz w:val="24"/>
          <w:szCs w:val="24"/>
        </w:rPr>
      </w:pPr>
      <w:r w:rsidRPr="00C037C4">
        <w:rPr>
          <w:rFonts w:ascii="Times New Roman" w:hAnsi="Times New Roman" w:cs="Times New Roman"/>
          <w:b/>
          <w:sz w:val="24"/>
          <w:szCs w:val="24"/>
        </w:rPr>
        <w:t xml:space="preserve">ТЕХНІЧНА СПЕЦИФІКАЦІЯ ПРЕДМЕТА ЗАКУПІВЛІ </w:t>
      </w:r>
    </w:p>
    <w:p w:rsidR="007B3044" w:rsidRPr="007B3044" w:rsidRDefault="003272D2" w:rsidP="007B3044">
      <w:pPr>
        <w:ind w:left="1418" w:hanging="568"/>
        <w:rPr>
          <w:rFonts w:ascii="Times New Roman" w:hAnsi="Times New Roman" w:cs="Times New Roman"/>
          <w:sz w:val="24"/>
          <w:szCs w:val="24"/>
        </w:rPr>
      </w:pPr>
      <w:r w:rsidRPr="007B3044">
        <w:rPr>
          <w:rFonts w:ascii="Times New Roman" w:hAnsi="Times New Roman" w:cs="Times New Roman"/>
          <w:b/>
          <w:sz w:val="24"/>
          <w:szCs w:val="24"/>
        </w:rPr>
        <w:t xml:space="preserve">                 </w:t>
      </w:r>
      <w:r w:rsidR="007B3044" w:rsidRPr="007B3044">
        <w:rPr>
          <w:rFonts w:ascii="Times New Roman" w:hAnsi="Times New Roman" w:cs="Times New Roman"/>
          <w:sz w:val="24"/>
          <w:szCs w:val="24"/>
        </w:rPr>
        <w:t xml:space="preserve">Папір для друку </w:t>
      </w:r>
      <w:r w:rsidR="007B3044" w:rsidRPr="007B3044">
        <w:rPr>
          <w:rFonts w:ascii="Times New Roman" w:hAnsi="Times New Roman" w:cs="Times New Roman"/>
          <w:b/>
          <w:bCs/>
          <w:sz w:val="24"/>
          <w:szCs w:val="24"/>
        </w:rPr>
        <w:t xml:space="preserve">  </w:t>
      </w:r>
      <w:r w:rsidR="007B3044" w:rsidRPr="007B3044">
        <w:rPr>
          <w:rFonts w:ascii="Times New Roman" w:hAnsi="Times New Roman" w:cs="Times New Roman"/>
          <w:sz w:val="24"/>
          <w:szCs w:val="24"/>
        </w:rPr>
        <w:t xml:space="preserve"> за ДК021:2015 30190000-7 офісне устаткування та приладдя різне </w:t>
      </w:r>
      <w:r w:rsidR="007B3044" w:rsidRPr="007B3044">
        <w:rPr>
          <w:rFonts w:ascii="Times New Roman" w:hAnsi="Times New Roman" w:cs="Times New Roman"/>
          <w:b/>
          <w:bCs/>
          <w:sz w:val="24"/>
          <w:szCs w:val="24"/>
        </w:rPr>
        <w:t xml:space="preserve">  </w:t>
      </w:r>
      <w:r w:rsidR="007B3044" w:rsidRPr="007B3044">
        <w:rPr>
          <w:rFonts w:ascii="Times New Roman" w:hAnsi="Times New Roman" w:cs="Times New Roman"/>
          <w:bCs/>
          <w:sz w:val="24"/>
          <w:szCs w:val="24"/>
        </w:rPr>
        <w:t>(</w:t>
      </w:r>
      <w:r w:rsidR="007B3044" w:rsidRPr="007B3044">
        <w:rPr>
          <w:rFonts w:ascii="Times New Roman" w:hAnsi="Times New Roman" w:cs="Times New Roman"/>
          <w:bCs/>
          <w:sz w:val="24"/>
          <w:szCs w:val="24"/>
          <w:lang w:val="ru-RU"/>
        </w:rPr>
        <w:t xml:space="preserve">30197630-1 </w:t>
      </w:r>
      <w:r w:rsidR="007B3044" w:rsidRPr="007B3044">
        <w:rPr>
          <w:rFonts w:ascii="Times New Roman" w:hAnsi="Times New Roman" w:cs="Times New Roman"/>
          <w:bCs/>
          <w:sz w:val="24"/>
          <w:szCs w:val="24"/>
        </w:rPr>
        <w:t>папір для друку</w:t>
      </w:r>
      <w:r w:rsidR="007B3044" w:rsidRPr="007B3044">
        <w:rPr>
          <w:rFonts w:ascii="Times New Roman" w:hAnsi="Times New Roman" w:cs="Times New Roman"/>
          <w:sz w:val="24"/>
          <w:szCs w:val="24"/>
        </w:rPr>
        <w:t>)</w:t>
      </w:r>
    </w:p>
    <w:p w:rsidR="003272D2" w:rsidRPr="00647A21" w:rsidRDefault="003272D2" w:rsidP="007B3044">
      <w:pPr>
        <w:ind w:left="1418" w:hanging="568"/>
        <w:rPr>
          <w:rFonts w:ascii="Times New Roman" w:hAnsi="Times New Roman" w:cs="Times New Roman"/>
          <w:i/>
          <w:sz w:val="24"/>
          <w:szCs w:val="24"/>
          <w:lang w:val="ru-RU"/>
        </w:rPr>
      </w:pPr>
      <w:r w:rsidRPr="00C037C4">
        <w:rPr>
          <w:rFonts w:ascii="Times New Roman" w:hAnsi="Times New Roman" w:cs="Times New Roman"/>
          <w:i/>
          <w:sz w:val="24"/>
          <w:szCs w:val="24"/>
        </w:rPr>
        <w:t xml:space="preserve"> (форма заповнюється та подається учасником на фірмовому бланку учасника, в разі його наявності)</w:t>
      </w:r>
    </w:p>
    <w:p w:rsidR="003272D2" w:rsidRPr="00B57000" w:rsidRDefault="003272D2" w:rsidP="003272D2">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r w:rsidRPr="00B57000">
        <w:rPr>
          <w:rFonts w:ascii="Times New Roman" w:eastAsia="Times New Roman" w:hAnsi="Times New Roman" w:cs="Times New Roman"/>
          <w:color w:val="000000" w:themeColor="text1"/>
          <w:sz w:val="24"/>
          <w:szCs w:val="24"/>
        </w:rPr>
        <w:t>. Папір для друку, А4, 80 г/</w:t>
      </w:r>
      <w:proofErr w:type="spellStart"/>
      <w:r w:rsidRPr="00B57000">
        <w:rPr>
          <w:rFonts w:ascii="Times New Roman" w:eastAsia="Times New Roman" w:hAnsi="Times New Roman" w:cs="Times New Roman"/>
          <w:color w:val="000000" w:themeColor="text1"/>
          <w:sz w:val="24"/>
          <w:szCs w:val="24"/>
        </w:rPr>
        <w:t>м.кв</w:t>
      </w:r>
      <w:proofErr w:type="spellEnd"/>
      <w:r w:rsidRPr="00B57000">
        <w:rPr>
          <w:rFonts w:ascii="Times New Roman" w:eastAsia="Times New Roman" w:hAnsi="Times New Roman" w:cs="Times New Roman"/>
          <w:color w:val="000000" w:themeColor="text1"/>
          <w:sz w:val="24"/>
          <w:szCs w:val="24"/>
        </w:rPr>
        <w:t>, 500 арк., білий</w:t>
      </w:r>
    </w:p>
    <w:p w:rsidR="003272D2" w:rsidRPr="00B57000" w:rsidRDefault="003272D2" w:rsidP="003272D2">
      <w:pPr>
        <w:spacing w:after="0" w:line="240" w:lineRule="auto"/>
        <w:rPr>
          <w:rFonts w:ascii="Times New Roman" w:eastAsia="Times New Roman" w:hAnsi="Times New Roman" w:cs="Times New Roman"/>
          <w:color w:val="000000" w:themeColor="text1"/>
          <w:sz w:val="24"/>
          <w:szCs w:val="24"/>
        </w:rPr>
      </w:pPr>
    </w:p>
    <w:tbl>
      <w:tblPr>
        <w:tblW w:w="10173" w:type="dxa"/>
        <w:tblLayout w:type="fixed"/>
        <w:tblLook w:val="0000" w:firstRow="0" w:lastRow="0" w:firstColumn="0" w:lastColumn="0" w:noHBand="0" w:noVBand="0"/>
      </w:tblPr>
      <w:tblGrid>
        <w:gridCol w:w="5211"/>
        <w:gridCol w:w="4962"/>
      </w:tblGrid>
      <w:tr w:rsidR="003272D2" w:rsidRPr="00B57000" w:rsidTr="003272D2">
        <w:trPr>
          <w:trHeight w:val="312"/>
        </w:trPr>
        <w:tc>
          <w:tcPr>
            <w:tcW w:w="5211" w:type="dxa"/>
            <w:tcBorders>
              <w:top w:val="single" w:sz="4" w:space="0" w:color="000000"/>
              <w:left w:val="single" w:sz="4" w:space="0" w:color="000000"/>
              <w:bottom w:val="single" w:sz="4" w:space="0" w:color="000000"/>
            </w:tcBorders>
            <w:vAlign w:val="center"/>
          </w:tcPr>
          <w:p w:rsidR="003272D2" w:rsidRPr="00B57000" w:rsidRDefault="003272D2" w:rsidP="003272D2">
            <w:pPr>
              <w:spacing w:after="0" w:line="240" w:lineRule="auto"/>
              <w:jc w:val="both"/>
              <w:rPr>
                <w:color w:val="000000" w:themeColor="text1"/>
              </w:rPr>
            </w:pPr>
            <w:r w:rsidRPr="00B57000">
              <w:rPr>
                <w:rFonts w:ascii="Times New Roman" w:eastAsia="Times New Roman" w:hAnsi="Times New Roman" w:cs="Times New Roman"/>
                <w:b/>
                <w:color w:val="000000" w:themeColor="text1"/>
                <w:sz w:val="24"/>
                <w:szCs w:val="24"/>
              </w:rPr>
              <w:t>Назва вимоги</w:t>
            </w:r>
          </w:p>
        </w:tc>
        <w:tc>
          <w:tcPr>
            <w:tcW w:w="4962" w:type="dxa"/>
            <w:tcBorders>
              <w:top w:val="single" w:sz="4" w:space="0" w:color="000000"/>
              <w:left w:val="single" w:sz="4" w:space="0" w:color="000000"/>
              <w:bottom w:val="single" w:sz="4" w:space="0" w:color="000000"/>
              <w:right w:val="single" w:sz="4" w:space="0" w:color="000000"/>
            </w:tcBorders>
            <w:vAlign w:val="center"/>
          </w:tcPr>
          <w:p w:rsidR="003272D2" w:rsidRPr="00B57000" w:rsidRDefault="003272D2" w:rsidP="003272D2">
            <w:pPr>
              <w:spacing w:after="0" w:line="240" w:lineRule="auto"/>
              <w:jc w:val="both"/>
              <w:rPr>
                <w:color w:val="000000" w:themeColor="text1"/>
              </w:rPr>
            </w:pPr>
            <w:r w:rsidRPr="00B57000">
              <w:rPr>
                <w:rFonts w:ascii="Times New Roman" w:eastAsia="Times New Roman" w:hAnsi="Times New Roman" w:cs="Times New Roman"/>
                <w:b/>
                <w:color w:val="000000" w:themeColor="text1"/>
                <w:sz w:val="24"/>
                <w:szCs w:val="24"/>
              </w:rPr>
              <w:t>Технічні параметри</w:t>
            </w:r>
          </w:p>
        </w:tc>
      </w:tr>
      <w:tr w:rsidR="003272D2" w:rsidRPr="00B57000" w:rsidTr="003272D2">
        <w:trPr>
          <w:trHeight w:val="312"/>
        </w:trPr>
        <w:tc>
          <w:tcPr>
            <w:tcW w:w="5211" w:type="dxa"/>
            <w:tcBorders>
              <w:top w:val="single" w:sz="4" w:space="0" w:color="000000"/>
              <w:left w:val="single" w:sz="4" w:space="0" w:color="000000"/>
              <w:bottom w:val="single" w:sz="4" w:space="0" w:color="000000"/>
            </w:tcBorders>
            <w:vAlign w:val="center"/>
          </w:tcPr>
          <w:p w:rsidR="003272D2" w:rsidRPr="00B57000" w:rsidRDefault="003272D2" w:rsidP="003272D2">
            <w:pPr>
              <w:spacing w:after="0" w:line="240" w:lineRule="auto"/>
              <w:jc w:val="both"/>
              <w:rPr>
                <w:rFonts w:ascii="Times New Roman" w:eastAsia="Times New Roman" w:hAnsi="Times New Roman" w:cs="Times New Roman"/>
                <w:color w:val="000000" w:themeColor="text1"/>
                <w:sz w:val="24"/>
                <w:szCs w:val="24"/>
              </w:rPr>
            </w:pPr>
            <w:r w:rsidRPr="00B57000">
              <w:rPr>
                <w:rFonts w:ascii="Times New Roman" w:eastAsia="Times New Roman" w:hAnsi="Times New Roman" w:cs="Times New Roman"/>
                <w:color w:val="000000" w:themeColor="text1"/>
                <w:sz w:val="24"/>
                <w:szCs w:val="24"/>
              </w:rPr>
              <w:t>Формат паперу</w:t>
            </w:r>
          </w:p>
        </w:tc>
        <w:tc>
          <w:tcPr>
            <w:tcW w:w="4962" w:type="dxa"/>
            <w:tcBorders>
              <w:top w:val="single" w:sz="4" w:space="0" w:color="000000"/>
              <w:left w:val="single" w:sz="4" w:space="0" w:color="000000"/>
              <w:bottom w:val="single" w:sz="4" w:space="0" w:color="000000"/>
              <w:right w:val="single" w:sz="4" w:space="0" w:color="000000"/>
            </w:tcBorders>
            <w:vAlign w:val="center"/>
          </w:tcPr>
          <w:p w:rsidR="003272D2" w:rsidRPr="00B57000" w:rsidRDefault="003272D2" w:rsidP="003272D2">
            <w:pPr>
              <w:spacing w:after="0" w:line="240" w:lineRule="auto"/>
              <w:jc w:val="both"/>
              <w:rPr>
                <w:rFonts w:ascii="Times New Roman" w:eastAsia="Times New Roman" w:hAnsi="Times New Roman" w:cs="Times New Roman"/>
                <w:color w:val="000000" w:themeColor="text1"/>
                <w:sz w:val="24"/>
                <w:szCs w:val="24"/>
              </w:rPr>
            </w:pPr>
            <w:r w:rsidRPr="00B57000">
              <w:rPr>
                <w:rFonts w:ascii="Times New Roman" w:eastAsia="Times New Roman" w:hAnsi="Times New Roman" w:cs="Times New Roman"/>
                <w:color w:val="000000" w:themeColor="text1"/>
                <w:sz w:val="24"/>
                <w:szCs w:val="24"/>
              </w:rPr>
              <w:t>А4 (210х297 мм)</w:t>
            </w:r>
          </w:p>
        </w:tc>
      </w:tr>
      <w:tr w:rsidR="003272D2" w:rsidRPr="00B57000" w:rsidTr="003272D2">
        <w:trPr>
          <w:trHeight w:val="312"/>
        </w:trPr>
        <w:tc>
          <w:tcPr>
            <w:tcW w:w="5211" w:type="dxa"/>
            <w:tcBorders>
              <w:top w:val="single" w:sz="4" w:space="0" w:color="000000"/>
              <w:left w:val="single" w:sz="4" w:space="0" w:color="000000"/>
              <w:bottom w:val="single" w:sz="4" w:space="0" w:color="000000"/>
            </w:tcBorders>
            <w:vAlign w:val="center"/>
          </w:tcPr>
          <w:p w:rsidR="003272D2" w:rsidRPr="00B57000" w:rsidRDefault="003272D2" w:rsidP="003272D2">
            <w:pPr>
              <w:spacing w:after="0" w:line="240" w:lineRule="auto"/>
              <w:jc w:val="both"/>
              <w:rPr>
                <w:rFonts w:ascii="Times New Roman" w:eastAsia="Times New Roman" w:hAnsi="Times New Roman" w:cs="Times New Roman"/>
                <w:color w:val="000000" w:themeColor="text1"/>
                <w:sz w:val="24"/>
                <w:szCs w:val="24"/>
              </w:rPr>
            </w:pPr>
            <w:r w:rsidRPr="00B57000">
              <w:rPr>
                <w:rFonts w:ascii="Times New Roman" w:eastAsia="Times New Roman" w:hAnsi="Times New Roman" w:cs="Times New Roman"/>
                <w:color w:val="000000" w:themeColor="text1"/>
                <w:sz w:val="24"/>
                <w:szCs w:val="24"/>
              </w:rPr>
              <w:t>Щільність аркуша</w:t>
            </w:r>
          </w:p>
        </w:tc>
        <w:tc>
          <w:tcPr>
            <w:tcW w:w="4962" w:type="dxa"/>
            <w:tcBorders>
              <w:top w:val="single" w:sz="4" w:space="0" w:color="000000"/>
              <w:left w:val="single" w:sz="4" w:space="0" w:color="000000"/>
              <w:bottom w:val="single" w:sz="4" w:space="0" w:color="000000"/>
              <w:right w:val="single" w:sz="4" w:space="0" w:color="000000"/>
            </w:tcBorders>
            <w:vAlign w:val="center"/>
          </w:tcPr>
          <w:p w:rsidR="003272D2" w:rsidRPr="00B57000" w:rsidRDefault="003272D2" w:rsidP="003272D2">
            <w:pPr>
              <w:spacing w:after="0" w:line="240" w:lineRule="auto"/>
              <w:jc w:val="both"/>
              <w:rPr>
                <w:rFonts w:ascii="Times New Roman" w:eastAsia="Times New Roman" w:hAnsi="Times New Roman" w:cs="Times New Roman"/>
                <w:color w:val="000000" w:themeColor="text1"/>
                <w:sz w:val="24"/>
                <w:szCs w:val="24"/>
              </w:rPr>
            </w:pPr>
            <w:r w:rsidRPr="00B57000">
              <w:rPr>
                <w:rFonts w:ascii="Times New Roman" w:eastAsia="Times New Roman" w:hAnsi="Times New Roman" w:cs="Times New Roman"/>
                <w:color w:val="000000" w:themeColor="text1"/>
                <w:sz w:val="24"/>
                <w:szCs w:val="24"/>
              </w:rPr>
              <w:t>80 г/</w:t>
            </w:r>
            <w:proofErr w:type="spellStart"/>
            <w:r w:rsidRPr="00B57000">
              <w:rPr>
                <w:rFonts w:ascii="Times New Roman" w:eastAsia="Times New Roman" w:hAnsi="Times New Roman" w:cs="Times New Roman"/>
                <w:color w:val="000000" w:themeColor="text1"/>
                <w:sz w:val="24"/>
                <w:szCs w:val="24"/>
              </w:rPr>
              <w:t>м.кв</w:t>
            </w:r>
            <w:proofErr w:type="spellEnd"/>
          </w:p>
        </w:tc>
      </w:tr>
      <w:tr w:rsidR="003272D2" w:rsidRPr="00B57000" w:rsidTr="003272D2">
        <w:trPr>
          <w:trHeight w:val="312"/>
        </w:trPr>
        <w:tc>
          <w:tcPr>
            <w:tcW w:w="5211" w:type="dxa"/>
            <w:tcBorders>
              <w:top w:val="single" w:sz="4" w:space="0" w:color="000000"/>
              <w:left w:val="single" w:sz="4" w:space="0" w:color="000000"/>
              <w:bottom w:val="single" w:sz="4" w:space="0" w:color="000000"/>
            </w:tcBorders>
            <w:vAlign w:val="center"/>
          </w:tcPr>
          <w:p w:rsidR="003272D2" w:rsidRPr="00B57000" w:rsidRDefault="003272D2" w:rsidP="003272D2">
            <w:pPr>
              <w:spacing w:after="0" w:line="240" w:lineRule="auto"/>
              <w:jc w:val="both"/>
              <w:rPr>
                <w:rFonts w:ascii="Times New Roman" w:eastAsia="Times New Roman" w:hAnsi="Times New Roman" w:cs="Times New Roman"/>
                <w:color w:val="000000" w:themeColor="text1"/>
                <w:sz w:val="24"/>
                <w:szCs w:val="24"/>
              </w:rPr>
            </w:pPr>
            <w:r w:rsidRPr="00B57000">
              <w:rPr>
                <w:rFonts w:ascii="Times New Roman" w:eastAsia="Times New Roman" w:hAnsi="Times New Roman" w:cs="Times New Roman"/>
                <w:color w:val="000000" w:themeColor="text1"/>
                <w:sz w:val="24"/>
                <w:szCs w:val="24"/>
              </w:rPr>
              <w:t>Товщина аркушу</w:t>
            </w:r>
          </w:p>
        </w:tc>
        <w:tc>
          <w:tcPr>
            <w:tcW w:w="4962" w:type="dxa"/>
            <w:tcBorders>
              <w:top w:val="single" w:sz="4" w:space="0" w:color="000000"/>
              <w:left w:val="single" w:sz="4" w:space="0" w:color="000000"/>
              <w:bottom w:val="single" w:sz="4" w:space="0" w:color="000000"/>
              <w:right w:val="single" w:sz="4" w:space="0" w:color="000000"/>
            </w:tcBorders>
            <w:vAlign w:val="center"/>
          </w:tcPr>
          <w:p w:rsidR="003272D2" w:rsidRPr="00B57000" w:rsidRDefault="003272D2" w:rsidP="003272D2">
            <w:pPr>
              <w:spacing w:after="0" w:line="240" w:lineRule="auto"/>
              <w:jc w:val="both"/>
              <w:rPr>
                <w:rFonts w:ascii="Times New Roman" w:eastAsia="Times New Roman" w:hAnsi="Times New Roman" w:cs="Times New Roman"/>
                <w:color w:val="000000" w:themeColor="text1"/>
                <w:sz w:val="24"/>
                <w:szCs w:val="24"/>
              </w:rPr>
            </w:pPr>
            <w:r w:rsidRPr="00B57000">
              <w:rPr>
                <w:rFonts w:ascii="Times New Roman" w:eastAsia="Times New Roman" w:hAnsi="Times New Roman" w:cs="Times New Roman"/>
                <w:color w:val="000000" w:themeColor="text1"/>
                <w:sz w:val="24"/>
                <w:szCs w:val="24"/>
              </w:rPr>
              <w:t>не менше 10</w:t>
            </w:r>
            <w:r>
              <w:rPr>
                <w:rFonts w:ascii="Times New Roman" w:eastAsia="Times New Roman" w:hAnsi="Times New Roman" w:cs="Times New Roman"/>
                <w:color w:val="000000" w:themeColor="text1"/>
                <w:sz w:val="24"/>
                <w:szCs w:val="24"/>
              </w:rPr>
              <w:t>2</w:t>
            </w:r>
            <w:r w:rsidRPr="00B57000">
              <w:rPr>
                <w:rFonts w:ascii="Times New Roman" w:eastAsia="Times New Roman" w:hAnsi="Times New Roman" w:cs="Times New Roman"/>
                <w:color w:val="000000" w:themeColor="text1"/>
                <w:sz w:val="24"/>
                <w:szCs w:val="24"/>
              </w:rPr>
              <w:t xml:space="preserve"> мкм</w:t>
            </w:r>
          </w:p>
        </w:tc>
      </w:tr>
      <w:tr w:rsidR="003272D2" w:rsidRPr="00B57000" w:rsidTr="003272D2">
        <w:trPr>
          <w:trHeight w:val="312"/>
        </w:trPr>
        <w:tc>
          <w:tcPr>
            <w:tcW w:w="5211" w:type="dxa"/>
            <w:tcBorders>
              <w:top w:val="single" w:sz="4" w:space="0" w:color="000000"/>
              <w:left w:val="single" w:sz="4" w:space="0" w:color="000000"/>
              <w:bottom w:val="single" w:sz="4" w:space="0" w:color="000000"/>
            </w:tcBorders>
            <w:vAlign w:val="center"/>
          </w:tcPr>
          <w:p w:rsidR="003272D2" w:rsidRPr="00B57000" w:rsidRDefault="003272D2" w:rsidP="003272D2">
            <w:pPr>
              <w:spacing w:after="0" w:line="240" w:lineRule="auto"/>
              <w:jc w:val="both"/>
              <w:rPr>
                <w:rFonts w:ascii="Times New Roman" w:eastAsia="Times New Roman" w:hAnsi="Times New Roman" w:cs="Times New Roman"/>
                <w:color w:val="000000" w:themeColor="text1"/>
                <w:sz w:val="24"/>
                <w:szCs w:val="24"/>
              </w:rPr>
            </w:pPr>
            <w:r w:rsidRPr="00B57000">
              <w:rPr>
                <w:rFonts w:ascii="Times New Roman" w:eastAsia="Times New Roman" w:hAnsi="Times New Roman" w:cs="Times New Roman"/>
                <w:color w:val="000000" w:themeColor="text1"/>
                <w:sz w:val="24"/>
                <w:szCs w:val="24"/>
              </w:rPr>
              <w:t>Білизна CIE</w:t>
            </w:r>
          </w:p>
        </w:tc>
        <w:tc>
          <w:tcPr>
            <w:tcW w:w="4962" w:type="dxa"/>
            <w:tcBorders>
              <w:top w:val="single" w:sz="4" w:space="0" w:color="000000"/>
              <w:left w:val="single" w:sz="4" w:space="0" w:color="000000"/>
              <w:bottom w:val="single" w:sz="4" w:space="0" w:color="000000"/>
              <w:right w:val="single" w:sz="4" w:space="0" w:color="000000"/>
            </w:tcBorders>
            <w:vAlign w:val="center"/>
          </w:tcPr>
          <w:p w:rsidR="003272D2" w:rsidRPr="00B57000" w:rsidRDefault="003272D2" w:rsidP="003272D2">
            <w:pPr>
              <w:spacing w:after="0" w:line="240" w:lineRule="auto"/>
              <w:jc w:val="both"/>
              <w:rPr>
                <w:rFonts w:ascii="Times New Roman" w:eastAsia="Times New Roman" w:hAnsi="Times New Roman" w:cs="Times New Roman"/>
                <w:color w:val="000000" w:themeColor="text1"/>
                <w:sz w:val="24"/>
                <w:szCs w:val="24"/>
              </w:rPr>
            </w:pPr>
            <w:r w:rsidRPr="00B57000">
              <w:rPr>
                <w:rFonts w:ascii="Times New Roman" w:eastAsia="Times New Roman" w:hAnsi="Times New Roman" w:cs="Times New Roman"/>
                <w:color w:val="000000" w:themeColor="text1"/>
                <w:sz w:val="24"/>
                <w:szCs w:val="24"/>
              </w:rPr>
              <w:t>не менше 146 %</w:t>
            </w:r>
          </w:p>
        </w:tc>
      </w:tr>
      <w:tr w:rsidR="003272D2" w:rsidRPr="00B57000" w:rsidTr="003272D2">
        <w:trPr>
          <w:trHeight w:val="312"/>
        </w:trPr>
        <w:tc>
          <w:tcPr>
            <w:tcW w:w="5211" w:type="dxa"/>
            <w:tcBorders>
              <w:top w:val="single" w:sz="4" w:space="0" w:color="000000"/>
              <w:left w:val="single" w:sz="4" w:space="0" w:color="000000"/>
              <w:bottom w:val="single" w:sz="4" w:space="0" w:color="000000"/>
            </w:tcBorders>
            <w:vAlign w:val="center"/>
          </w:tcPr>
          <w:p w:rsidR="003272D2" w:rsidRPr="00B57000" w:rsidRDefault="003272D2" w:rsidP="003272D2">
            <w:pPr>
              <w:spacing w:after="0" w:line="240" w:lineRule="auto"/>
              <w:jc w:val="both"/>
              <w:rPr>
                <w:rFonts w:ascii="Times New Roman" w:eastAsia="Times New Roman" w:hAnsi="Times New Roman" w:cs="Times New Roman"/>
                <w:color w:val="000000" w:themeColor="text1"/>
                <w:sz w:val="24"/>
                <w:szCs w:val="24"/>
              </w:rPr>
            </w:pPr>
            <w:r w:rsidRPr="00B57000">
              <w:rPr>
                <w:rFonts w:ascii="Times New Roman" w:eastAsia="Times New Roman" w:hAnsi="Times New Roman" w:cs="Times New Roman"/>
                <w:color w:val="000000" w:themeColor="text1"/>
                <w:sz w:val="24"/>
                <w:szCs w:val="24"/>
              </w:rPr>
              <w:t>Непрозорість</w:t>
            </w:r>
          </w:p>
        </w:tc>
        <w:tc>
          <w:tcPr>
            <w:tcW w:w="4962" w:type="dxa"/>
            <w:tcBorders>
              <w:top w:val="single" w:sz="4" w:space="0" w:color="000000"/>
              <w:left w:val="single" w:sz="4" w:space="0" w:color="000000"/>
              <w:bottom w:val="single" w:sz="4" w:space="0" w:color="000000"/>
              <w:right w:val="single" w:sz="4" w:space="0" w:color="000000"/>
            </w:tcBorders>
            <w:vAlign w:val="center"/>
          </w:tcPr>
          <w:p w:rsidR="003272D2" w:rsidRPr="00B57000" w:rsidRDefault="003272D2" w:rsidP="003272D2">
            <w:pPr>
              <w:spacing w:after="0" w:line="240" w:lineRule="auto"/>
              <w:jc w:val="both"/>
              <w:rPr>
                <w:rFonts w:ascii="Times New Roman" w:eastAsia="Times New Roman" w:hAnsi="Times New Roman" w:cs="Times New Roman"/>
                <w:color w:val="000000" w:themeColor="text1"/>
                <w:sz w:val="24"/>
                <w:szCs w:val="24"/>
              </w:rPr>
            </w:pPr>
            <w:r w:rsidRPr="00B57000">
              <w:rPr>
                <w:rFonts w:ascii="Times New Roman" w:eastAsia="Times New Roman" w:hAnsi="Times New Roman" w:cs="Times New Roman"/>
                <w:color w:val="000000" w:themeColor="text1"/>
                <w:sz w:val="24"/>
                <w:szCs w:val="24"/>
              </w:rPr>
              <w:t>не менше 91 %</w:t>
            </w:r>
          </w:p>
        </w:tc>
      </w:tr>
      <w:tr w:rsidR="003272D2" w:rsidRPr="00B57000" w:rsidTr="003272D2">
        <w:trPr>
          <w:trHeight w:val="312"/>
        </w:trPr>
        <w:tc>
          <w:tcPr>
            <w:tcW w:w="5211" w:type="dxa"/>
            <w:tcBorders>
              <w:top w:val="single" w:sz="4" w:space="0" w:color="000000"/>
              <w:left w:val="single" w:sz="4" w:space="0" w:color="000000"/>
              <w:bottom w:val="single" w:sz="4" w:space="0" w:color="000000"/>
            </w:tcBorders>
            <w:vAlign w:val="center"/>
          </w:tcPr>
          <w:p w:rsidR="003272D2" w:rsidRPr="00B57000" w:rsidRDefault="003272D2" w:rsidP="003272D2">
            <w:pPr>
              <w:spacing w:after="0" w:line="240" w:lineRule="auto"/>
              <w:jc w:val="both"/>
              <w:rPr>
                <w:rFonts w:ascii="Times New Roman" w:eastAsia="Times New Roman" w:hAnsi="Times New Roman" w:cs="Times New Roman"/>
                <w:color w:val="000000" w:themeColor="text1"/>
                <w:sz w:val="24"/>
                <w:szCs w:val="24"/>
              </w:rPr>
            </w:pPr>
            <w:r w:rsidRPr="00B57000">
              <w:rPr>
                <w:rFonts w:ascii="Times New Roman" w:eastAsia="Times New Roman" w:hAnsi="Times New Roman" w:cs="Times New Roman"/>
                <w:color w:val="000000" w:themeColor="text1"/>
                <w:sz w:val="24"/>
                <w:szCs w:val="24"/>
              </w:rPr>
              <w:t>Кількість аркушів в пачці</w:t>
            </w:r>
          </w:p>
        </w:tc>
        <w:tc>
          <w:tcPr>
            <w:tcW w:w="4962" w:type="dxa"/>
            <w:tcBorders>
              <w:top w:val="single" w:sz="4" w:space="0" w:color="000000"/>
              <w:left w:val="single" w:sz="4" w:space="0" w:color="000000"/>
              <w:bottom w:val="single" w:sz="4" w:space="0" w:color="000000"/>
              <w:right w:val="single" w:sz="4" w:space="0" w:color="000000"/>
            </w:tcBorders>
            <w:vAlign w:val="center"/>
          </w:tcPr>
          <w:p w:rsidR="003272D2" w:rsidRPr="00B57000" w:rsidRDefault="003272D2" w:rsidP="003272D2">
            <w:pPr>
              <w:spacing w:after="0" w:line="240" w:lineRule="auto"/>
              <w:jc w:val="both"/>
              <w:rPr>
                <w:rFonts w:ascii="Times New Roman" w:eastAsia="Times New Roman" w:hAnsi="Times New Roman" w:cs="Times New Roman"/>
                <w:color w:val="000000" w:themeColor="text1"/>
                <w:sz w:val="24"/>
                <w:szCs w:val="24"/>
              </w:rPr>
            </w:pPr>
            <w:r w:rsidRPr="00B57000">
              <w:rPr>
                <w:rFonts w:ascii="Times New Roman" w:eastAsia="Times New Roman" w:hAnsi="Times New Roman" w:cs="Times New Roman"/>
                <w:color w:val="000000" w:themeColor="text1"/>
                <w:sz w:val="24"/>
                <w:szCs w:val="24"/>
              </w:rPr>
              <w:t>500 шт.</w:t>
            </w:r>
          </w:p>
        </w:tc>
      </w:tr>
      <w:tr w:rsidR="003272D2" w:rsidRPr="00B57000" w:rsidTr="003272D2">
        <w:trPr>
          <w:trHeight w:val="312"/>
        </w:trPr>
        <w:tc>
          <w:tcPr>
            <w:tcW w:w="5211" w:type="dxa"/>
            <w:tcBorders>
              <w:top w:val="single" w:sz="4" w:space="0" w:color="000000"/>
              <w:left w:val="single" w:sz="4" w:space="0" w:color="000000"/>
              <w:bottom w:val="single" w:sz="4" w:space="0" w:color="000000"/>
            </w:tcBorders>
            <w:vAlign w:val="center"/>
          </w:tcPr>
          <w:p w:rsidR="003272D2" w:rsidRPr="00B57000" w:rsidRDefault="003272D2" w:rsidP="003272D2">
            <w:pPr>
              <w:spacing w:after="0" w:line="240" w:lineRule="auto"/>
              <w:jc w:val="both"/>
              <w:rPr>
                <w:rFonts w:ascii="Times New Roman" w:eastAsia="Times New Roman" w:hAnsi="Times New Roman" w:cs="Times New Roman"/>
                <w:color w:val="000000" w:themeColor="text1"/>
                <w:sz w:val="24"/>
                <w:szCs w:val="24"/>
              </w:rPr>
            </w:pPr>
            <w:r w:rsidRPr="00B57000">
              <w:rPr>
                <w:rFonts w:ascii="Times New Roman" w:eastAsia="Times New Roman" w:hAnsi="Times New Roman" w:cs="Times New Roman"/>
                <w:color w:val="000000" w:themeColor="text1"/>
                <w:sz w:val="24"/>
                <w:szCs w:val="24"/>
              </w:rPr>
              <w:t>Колір</w:t>
            </w:r>
          </w:p>
        </w:tc>
        <w:tc>
          <w:tcPr>
            <w:tcW w:w="4962" w:type="dxa"/>
            <w:tcBorders>
              <w:top w:val="single" w:sz="4" w:space="0" w:color="000000"/>
              <w:left w:val="single" w:sz="4" w:space="0" w:color="000000"/>
              <w:bottom w:val="single" w:sz="4" w:space="0" w:color="000000"/>
              <w:right w:val="single" w:sz="4" w:space="0" w:color="000000"/>
            </w:tcBorders>
            <w:vAlign w:val="center"/>
          </w:tcPr>
          <w:p w:rsidR="003272D2" w:rsidRPr="00B57000" w:rsidRDefault="003272D2" w:rsidP="003272D2">
            <w:pPr>
              <w:spacing w:after="0" w:line="240" w:lineRule="auto"/>
              <w:jc w:val="both"/>
              <w:rPr>
                <w:rFonts w:ascii="Times New Roman" w:eastAsia="Times New Roman" w:hAnsi="Times New Roman" w:cs="Times New Roman"/>
                <w:color w:val="000000" w:themeColor="text1"/>
                <w:sz w:val="24"/>
                <w:szCs w:val="24"/>
              </w:rPr>
            </w:pPr>
            <w:r w:rsidRPr="00B57000">
              <w:rPr>
                <w:rFonts w:ascii="Times New Roman" w:eastAsia="Times New Roman" w:hAnsi="Times New Roman" w:cs="Times New Roman"/>
                <w:color w:val="000000" w:themeColor="text1"/>
                <w:sz w:val="24"/>
                <w:szCs w:val="24"/>
              </w:rPr>
              <w:t>білий</w:t>
            </w:r>
          </w:p>
        </w:tc>
      </w:tr>
    </w:tbl>
    <w:p w:rsidR="003272D2" w:rsidRDefault="003272D2" w:rsidP="003272D2">
      <w:pPr>
        <w:rPr>
          <w:rFonts w:ascii="Times New Roman" w:hAnsi="Times New Roman" w:cs="Times New Roman"/>
          <w:b/>
          <w:color w:val="000000" w:themeColor="text1"/>
          <w:sz w:val="24"/>
          <w:szCs w:val="24"/>
          <w:lang w:val="en-US"/>
        </w:rPr>
      </w:pPr>
    </w:p>
    <w:p w:rsidR="003272D2" w:rsidRPr="00C037C4" w:rsidRDefault="003272D2" w:rsidP="003272D2">
      <w:pPr>
        <w:rPr>
          <w:rFonts w:ascii="Times New Roman" w:hAnsi="Times New Roman" w:cs="Times New Roman"/>
          <w:b/>
          <w:color w:val="000000" w:themeColor="text1"/>
          <w:sz w:val="24"/>
          <w:szCs w:val="24"/>
        </w:rPr>
      </w:pPr>
      <w:r w:rsidRPr="00C037C4">
        <w:rPr>
          <w:rFonts w:ascii="Times New Roman" w:hAnsi="Times New Roman" w:cs="Times New Roman"/>
          <w:b/>
          <w:color w:val="000000" w:themeColor="text1"/>
          <w:sz w:val="24"/>
          <w:szCs w:val="24"/>
        </w:rPr>
        <w:t>Задля уникнення маніпуляцій, та створення рівних умов серед учасників,  відкритості та прозорість прийняття рішень Замовник приймає до розгляду на відповідність встановленим вимогам значення параметрів товару, без врахування допусків, допустимих відхилень тощо.</w:t>
      </w:r>
    </w:p>
    <w:p w:rsidR="003272D2" w:rsidRPr="00C037C4" w:rsidRDefault="003272D2" w:rsidP="003272D2">
      <w:pPr>
        <w:rPr>
          <w:rFonts w:ascii="Times New Roman" w:hAnsi="Times New Roman" w:cs="Times New Roman"/>
          <w:b/>
          <w:color w:val="000000" w:themeColor="text1"/>
          <w:sz w:val="24"/>
          <w:szCs w:val="24"/>
        </w:rPr>
      </w:pPr>
      <w:r w:rsidRPr="00C037C4">
        <w:rPr>
          <w:rFonts w:ascii="Times New Roman" w:hAnsi="Times New Roman" w:cs="Times New Roman"/>
          <w:b/>
          <w:color w:val="000000" w:themeColor="text1"/>
          <w:sz w:val="24"/>
          <w:szCs w:val="24"/>
        </w:rPr>
        <w:t>Загальні вимоги до пакування:</w:t>
      </w:r>
    </w:p>
    <w:p w:rsidR="003272D2" w:rsidRDefault="003272D2" w:rsidP="003272D2">
      <w:pPr>
        <w:rPr>
          <w:rFonts w:ascii="Times New Roman" w:hAnsi="Times New Roman" w:cs="Times New Roman"/>
          <w:color w:val="000000" w:themeColor="text1"/>
          <w:sz w:val="24"/>
          <w:szCs w:val="24"/>
        </w:rPr>
      </w:pPr>
      <w:r w:rsidRPr="00C037C4">
        <w:rPr>
          <w:rFonts w:ascii="Times New Roman" w:hAnsi="Times New Roman" w:cs="Times New Roman"/>
          <w:color w:val="000000" w:themeColor="text1"/>
          <w:sz w:val="24"/>
          <w:szCs w:val="24"/>
        </w:rPr>
        <w:t>Упаковка повинна повністю зберігати та захищати товар від пошкоджень під час транспортування та зберігання.</w:t>
      </w:r>
    </w:p>
    <w:p w:rsidR="003272D2" w:rsidRPr="00C56D3A" w:rsidRDefault="003272D2" w:rsidP="003272D2"/>
    <w:p w:rsidR="00C30E1E" w:rsidRPr="00C037C4" w:rsidRDefault="00C30E1E" w:rsidP="00647A21">
      <w:pPr>
        <w:shd w:val="clear" w:color="auto" w:fill="FFFFFF"/>
        <w:jc w:val="center"/>
        <w:rPr>
          <w:rFonts w:ascii="Times New Roman" w:hAnsi="Times New Roman" w:cs="Times New Roman"/>
          <w:color w:val="000000" w:themeColor="text1"/>
          <w:sz w:val="24"/>
          <w:szCs w:val="24"/>
        </w:rPr>
      </w:pPr>
    </w:p>
    <w:sectPr w:rsidR="00C30E1E" w:rsidRPr="00C037C4">
      <w:footerReference w:type="default" r:id="rId11"/>
      <w:footerReference w:type="first" r:id="rId12"/>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B5F" w:rsidRDefault="00497B5F">
      <w:pPr>
        <w:spacing w:after="0" w:line="240" w:lineRule="auto"/>
      </w:pPr>
      <w:r>
        <w:separator/>
      </w:r>
    </w:p>
  </w:endnote>
  <w:endnote w:type="continuationSeparator" w:id="0">
    <w:p w:rsidR="00497B5F" w:rsidRDefault="00497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w:altName w:val="Arial"/>
    <w:charset w:val="00"/>
    <w:family w:val="swiss"/>
    <w:pitch w:val="variable"/>
    <w:sig w:usb0="00000003" w:usb1="4000001F" w:usb2="08000029"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2D2" w:rsidRDefault="003272D2">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A73392">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2D2" w:rsidRDefault="003272D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B5F" w:rsidRDefault="00497B5F">
      <w:pPr>
        <w:spacing w:after="0" w:line="240" w:lineRule="auto"/>
      </w:pPr>
      <w:r>
        <w:separator/>
      </w:r>
    </w:p>
  </w:footnote>
  <w:footnote w:type="continuationSeparator" w:id="0">
    <w:p w:rsidR="00497B5F" w:rsidRDefault="00497B5F">
      <w:pPr>
        <w:spacing w:after="0" w:line="240" w:lineRule="auto"/>
      </w:pPr>
      <w:r>
        <w:continuationSeparator/>
      </w:r>
    </w:p>
  </w:footnote>
  <w:footnote w:id="1">
    <w:p w:rsidR="003272D2" w:rsidRPr="00C56D3A" w:rsidRDefault="003272D2" w:rsidP="003272D2">
      <w:pPr>
        <w:pStyle w:val="af"/>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05A1B"/>
    <w:multiLevelType w:val="multilevel"/>
    <w:tmpl w:val="049880A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FA9666F"/>
    <w:multiLevelType w:val="multilevel"/>
    <w:tmpl w:val="E62CB0D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25AC638D"/>
    <w:multiLevelType w:val="multilevel"/>
    <w:tmpl w:val="AB3A40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1A733BC"/>
    <w:multiLevelType w:val="multilevel"/>
    <w:tmpl w:val="C08C35F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01A16C8"/>
    <w:multiLevelType w:val="multilevel"/>
    <w:tmpl w:val="6D086F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7FED6C67"/>
    <w:multiLevelType w:val="hybridMultilevel"/>
    <w:tmpl w:val="099CEB26"/>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B01CF7"/>
    <w:rsid w:val="000107CE"/>
    <w:rsid w:val="0008514C"/>
    <w:rsid w:val="000D578E"/>
    <w:rsid w:val="001424FA"/>
    <w:rsid w:val="00182235"/>
    <w:rsid w:val="001A43BC"/>
    <w:rsid w:val="00241647"/>
    <w:rsid w:val="0027516F"/>
    <w:rsid w:val="00282693"/>
    <w:rsid w:val="003037B6"/>
    <w:rsid w:val="00325447"/>
    <w:rsid w:val="003272D2"/>
    <w:rsid w:val="0033699B"/>
    <w:rsid w:val="003676CB"/>
    <w:rsid w:val="003D1D77"/>
    <w:rsid w:val="003F0C4B"/>
    <w:rsid w:val="0041307D"/>
    <w:rsid w:val="00430474"/>
    <w:rsid w:val="004434C8"/>
    <w:rsid w:val="00483954"/>
    <w:rsid w:val="0048712A"/>
    <w:rsid w:val="00497B5F"/>
    <w:rsid w:val="004F383D"/>
    <w:rsid w:val="00515BDB"/>
    <w:rsid w:val="005336E7"/>
    <w:rsid w:val="005360DE"/>
    <w:rsid w:val="005B4B1A"/>
    <w:rsid w:val="005C0BBB"/>
    <w:rsid w:val="00626785"/>
    <w:rsid w:val="006470F3"/>
    <w:rsid w:val="00647A21"/>
    <w:rsid w:val="00673CA7"/>
    <w:rsid w:val="00682B19"/>
    <w:rsid w:val="006B708C"/>
    <w:rsid w:val="006C6432"/>
    <w:rsid w:val="007A4005"/>
    <w:rsid w:val="007B3044"/>
    <w:rsid w:val="007D0F2C"/>
    <w:rsid w:val="007D62DC"/>
    <w:rsid w:val="00804641"/>
    <w:rsid w:val="00832C8B"/>
    <w:rsid w:val="00836704"/>
    <w:rsid w:val="008E2861"/>
    <w:rsid w:val="00931B62"/>
    <w:rsid w:val="00932DAF"/>
    <w:rsid w:val="009C183F"/>
    <w:rsid w:val="009E291F"/>
    <w:rsid w:val="009E689E"/>
    <w:rsid w:val="00A475ED"/>
    <w:rsid w:val="00A73392"/>
    <w:rsid w:val="00A83F8C"/>
    <w:rsid w:val="00A90BB4"/>
    <w:rsid w:val="00A92815"/>
    <w:rsid w:val="00AE67F3"/>
    <w:rsid w:val="00B01CF7"/>
    <w:rsid w:val="00B25775"/>
    <w:rsid w:val="00B42120"/>
    <w:rsid w:val="00B93FC2"/>
    <w:rsid w:val="00BB22C3"/>
    <w:rsid w:val="00BE4CD9"/>
    <w:rsid w:val="00BE70C2"/>
    <w:rsid w:val="00C037C4"/>
    <w:rsid w:val="00C0411C"/>
    <w:rsid w:val="00C22CC3"/>
    <w:rsid w:val="00C25280"/>
    <w:rsid w:val="00C30E1E"/>
    <w:rsid w:val="00C3178F"/>
    <w:rsid w:val="00C47C97"/>
    <w:rsid w:val="00C76A8B"/>
    <w:rsid w:val="00C86461"/>
    <w:rsid w:val="00CC3FE7"/>
    <w:rsid w:val="00CD2561"/>
    <w:rsid w:val="00D0176E"/>
    <w:rsid w:val="00D06446"/>
    <w:rsid w:val="00D6391E"/>
    <w:rsid w:val="00D74E3E"/>
    <w:rsid w:val="00DB4ACE"/>
    <w:rsid w:val="00E038DC"/>
    <w:rsid w:val="00E31B35"/>
    <w:rsid w:val="00E44719"/>
    <w:rsid w:val="00E847C7"/>
    <w:rsid w:val="00EB142C"/>
    <w:rsid w:val="00ED1DEF"/>
    <w:rsid w:val="00EE3C35"/>
    <w:rsid w:val="00EE6F8A"/>
    <w:rsid w:val="00F62759"/>
    <w:rsid w:val="00F74D67"/>
    <w:rsid w:val="00FB2919"/>
    <w:rsid w:val="00FB4F87"/>
    <w:rsid w:val="00FC4DD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E1E"/>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d">
    <w:name w:val="Body Text"/>
    <w:basedOn w:val="a"/>
    <w:link w:val="ae"/>
    <w:unhideWhenUsed/>
    <w:rsid w:val="00C037C4"/>
    <w:pPr>
      <w:spacing w:after="120" w:line="240" w:lineRule="auto"/>
    </w:pPr>
    <w:rPr>
      <w:rFonts w:ascii="Times New Roman" w:eastAsia="Times New Roman" w:hAnsi="Times New Roman" w:cs="Times New Roman"/>
      <w:sz w:val="28"/>
      <w:szCs w:val="20"/>
      <w:lang w:eastAsia="ru-RU"/>
    </w:rPr>
  </w:style>
  <w:style w:type="character" w:customStyle="1" w:styleId="ae">
    <w:name w:val="Основной текст Знак"/>
    <w:basedOn w:val="a0"/>
    <w:link w:val="ad"/>
    <w:rsid w:val="00C037C4"/>
    <w:rPr>
      <w:rFonts w:ascii="Times New Roman" w:eastAsia="Times New Roman" w:hAnsi="Times New Roman" w:cs="Times New Roman"/>
      <w:sz w:val="28"/>
      <w:szCs w:val="20"/>
      <w:lang w:eastAsia="ru-RU"/>
    </w:rPr>
  </w:style>
  <w:style w:type="paragraph" w:styleId="af">
    <w:name w:val="footnote text"/>
    <w:basedOn w:val="a"/>
    <w:link w:val="af0"/>
    <w:uiPriority w:val="99"/>
    <w:semiHidden/>
    <w:unhideWhenUsed/>
    <w:rsid w:val="00C037C4"/>
    <w:pPr>
      <w:spacing w:after="0" w:line="240" w:lineRule="auto"/>
    </w:pPr>
    <w:rPr>
      <w:sz w:val="20"/>
      <w:szCs w:val="20"/>
    </w:rPr>
  </w:style>
  <w:style w:type="character" w:customStyle="1" w:styleId="af0">
    <w:name w:val="Текст сноски Знак"/>
    <w:basedOn w:val="a0"/>
    <w:link w:val="af"/>
    <w:uiPriority w:val="99"/>
    <w:semiHidden/>
    <w:rsid w:val="00C037C4"/>
    <w:rPr>
      <w:sz w:val="20"/>
      <w:szCs w:val="20"/>
    </w:rPr>
  </w:style>
  <w:style w:type="paragraph" w:customStyle="1" w:styleId="30">
    <w:name w:val="Ïîäçàã3"/>
    <w:basedOn w:val="a"/>
    <w:uiPriority w:val="99"/>
    <w:rsid w:val="00647A21"/>
    <w:pPr>
      <w:widowControl w:val="0"/>
      <w:spacing w:before="113" w:after="57" w:line="210" w:lineRule="atLeast"/>
      <w:jc w:val="center"/>
    </w:pPr>
    <w:rPr>
      <w:rFonts w:ascii="Times New Roman" w:eastAsia="Times New Roman" w:hAnsi="Times New Roman" w:cs="Times New Roman"/>
      <w:b/>
      <w:sz w:val="20"/>
      <w:szCs w:val="20"/>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E1E"/>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d">
    <w:name w:val="Body Text"/>
    <w:basedOn w:val="a"/>
    <w:link w:val="ae"/>
    <w:unhideWhenUsed/>
    <w:rsid w:val="00C037C4"/>
    <w:pPr>
      <w:spacing w:after="120" w:line="240" w:lineRule="auto"/>
    </w:pPr>
    <w:rPr>
      <w:rFonts w:ascii="Times New Roman" w:eastAsia="Times New Roman" w:hAnsi="Times New Roman" w:cs="Times New Roman"/>
      <w:sz w:val="28"/>
      <w:szCs w:val="20"/>
      <w:lang w:eastAsia="ru-RU"/>
    </w:rPr>
  </w:style>
  <w:style w:type="character" w:customStyle="1" w:styleId="ae">
    <w:name w:val="Основной текст Знак"/>
    <w:basedOn w:val="a0"/>
    <w:link w:val="ad"/>
    <w:rsid w:val="00C037C4"/>
    <w:rPr>
      <w:rFonts w:ascii="Times New Roman" w:eastAsia="Times New Roman" w:hAnsi="Times New Roman" w:cs="Times New Roman"/>
      <w:sz w:val="28"/>
      <w:szCs w:val="20"/>
      <w:lang w:eastAsia="ru-RU"/>
    </w:rPr>
  </w:style>
  <w:style w:type="paragraph" w:styleId="af">
    <w:name w:val="footnote text"/>
    <w:basedOn w:val="a"/>
    <w:link w:val="af0"/>
    <w:uiPriority w:val="99"/>
    <w:semiHidden/>
    <w:unhideWhenUsed/>
    <w:rsid w:val="00C037C4"/>
    <w:pPr>
      <w:spacing w:after="0" w:line="240" w:lineRule="auto"/>
    </w:pPr>
    <w:rPr>
      <w:sz w:val="20"/>
      <w:szCs w:val="20"/>
    </w:rPr>
  </w:style>
  <w:style w:type="character" w:customStyle="1" w:styleId="af0">
    <w:name w:val="Текст сноски Знак"/>
    <w:basedOn w:val="a0"/>
    <w:link w:val="af"/>
    <w:uiPriority w:val="99"/>
    <w:semiHidden/>
    <w:rsid w:val="00C037C4"/>
    <w:rPr>
      <w:sz w:val="20"/>
      <w:szCs w:val="20"/>
    </w:rPr>
  </w:style>
  <w:style w:type="paragraph" w:customStyle="1" w:styleId="30">
    <w:name w:val="Ïîäçàã3"/>
    <w:basedOn w:val="a"/>
    <w:uiPriority w:val="99"/>
    <w:rsid w:val="00647A21"/>
    <w:pPr>
      <w:widowControl w:val="0"/>
      <w:spacing w:before="113" w:after="57" w:line="210" w:lineRule="atLeast"/>
      <w:jc w:val="center"/>
    </w:pPr>
    <w:rPr>
      <w:rFonts w:ascii="Times New Roman" w:eastAsia="Times New Roman" w:hAnsi="Times New Roman" w:cs="Times New Roman"/>
      <w:b/>
      <w:sz w:val="20"/>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yperlink" Target="mailto:kr.vi.@customs.gov.ua"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B6C769E-C7F8-4900-8E27-20993D20C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32</Pages>
  <Words>10999</Words>
  <Characters>62697</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73549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7</cp:revision>
  <dcterms:created xsi:type="dcterms:W3CDTF">2023-10-30T11:34:00Z</dcterms:created>
  <dcterms:modified xsi:type="dcterms:W3CDTF">2023-11-01T12:08:00Z</dcterms:modified>
</cp:coreProperties>
</file>