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B1BA" w14:textId="6138EC45" w:rsidR="000C029A" w:rsidRDefault="00A27716" w:rsidP="002A75C1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 wp14:anchorId="65D99BFC" wp14:editId="2429B1F9">
            <wp:extent cx="4754880" cy="475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EA6F" w14:textId="534A81AF" w:rsidR="00A27716" w:rsidRPr="00A27716" w:rsidRDefault="00A27716" w:rsidP="00A27716">
      <w:pPr>
        <w:rPr>
          <w:lang w:val="en-US"/>
        </w:rPr>
      </w:pPr>
    </w:p>
    <w:p w14:paraId="634EC25C" w14:textId="2C3078C0" w:rsidR="00A27716" w:rsidRPr="0031438D" w:rsidRDefault="00A27716" w:rsidP="0031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38D">
        <w:rPr>
          <w:rFonts w:ascii="Times New Roman" w:hAnsi="Times New Roman" w:cs="Times New Roman"/>
          <w:sz w:val="24"/>
          <w:szCs w:val="24"/>
        </w:rPr>
        <w:t xml:space="preserve">Точильний верстат </w:t>
      </w:r>
      <w:proofErr w:type="spellStart"/>
      <w:r w:rsidRPr="0031438D">
        <w:rPr>
          <w:rFonts w:ascii="Times New Roman" w:hAnsi="Times New Roman" w:cs="Times New Roman"/>
          <w:sz w:val="24"/>
          <w:szCs w:val="24"/>
        </w:rPr>
        <w:t>WorkMan</w:t>
      </w:r>
      <w:proofErr w:type="spellEnd"/>
      <w:r w:rsidRPr="0031438D">
        <w:rPr>
          <w:rFonts w:ascii="Times New Roman" w:hAnsi="Times New Roman" w:cs="Times New Roman"/>
          <w:sz w:val="24"/>
          <w:szCs w:val="24"/>
        </w:rPr>
        <w:t xml:space="preserve"> CH300</w:t>
      </w:r>
    </w:p>
    <w:p w14:paraId="71EB071D" w14:textId="77777777" w:rsidR="0031438D" w:rsidRPr="0031438D" w:rsidRDefault="0031438D" w:rsidP="0031438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1438D">
        <w:rPr>
          <w:rFonts w:ascii="Times New Roman" w:hAnsi="Times New Roman" w:cs="Times New Roman"/>
          <w:b/>
          <w:noProof/>
          <w:sz w:val="24"/>
          <w:szCs w:val="24"/>
        </w:rPr>
        <w:t>Основні</w:t>
      </w:r>
    </w:p>
    <w:p w14:paraId="607CC5B1" w14:textId="6FDA3AA2" w:rsidR="0031438D" w:rsidRDefault="005B6A67" w:rsidP="003143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Виробник</w:t>
      </w:r>
      <w:r>
        <w:rPr>
          <w:rFonts w:ascii="Times New Roman" w:hAnsi="Times New Roman" w:cs="Times New Roman"/>
          <w:noProof/>
          <w:sz w:val="24"/>
          <w:szCs w:val="24"/>
        </w:rPr>
        <w:tab/>
        <w:t>Work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bookmarkStart w:id="0" w:name="_GoBack"/>
      <w:bookmarkEnd w:id="0"/>
      <w:r w:rsidR="0031438D" w:rsidRPr="0031438D">
        <w:rPr>
          <w:rFonts w:ascii="Times New Roman" w:hAnsi="Times New Roman" w:cs="Times New Roman"/>
          <w:noProof/>
          <w:sz w:val="24"/>
          <w:szCs w:val="24"/>
        </w:rPr>
        <w:t>an</w:t>
      </w:r>
    </w:p>
    <w:p w14:paraId="74C36CB8" w14:textId="519BB549" w:rsidR="0031438D" w:rsidRPr="0031438D" w:rsidRDefault="0031438D" w:rsidP="0031438D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Країна виробник</w:t>
      </w:r>
      <w:r w:rsidRPr="0031438D">
        <w:rPr>
          <w:rFonts w:ascii="Times New Roman" w:hAnsi="Times New Roman" w:cs="Times New Roman"/>
          <w:sz w:val="24"/>
          <w:szCs w:val="24"/>
        </w:rPr>
        <w:t xml:space="preserve"> Німеччина </w:t>
      </w:r>
    </w:p>
    <w:p w14:paraId="2DB8EF58" w14:textId="77777777" w:rsidR="0031438D" w:rsidRPr="0031438D" w:rsidRDefault="0031438D" w:rsidP="0031438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1438D">
        <w:rPr>
          <w:rFonts w:ascii="Times New Roman" w:hAnsi="Times New Roman" w:cs="Times New Roman"/>
          <w:b/>
          <w:noProof/>
          <w:sz w:val="24"/>
          <w:szCs w:val="24"/>
        </w:rPr>
        <w:t>Користувацькі характеристики</w:t>
      </w:r>
    </w:p>
    <w:p w14:paraId="5491D10E" w14:textId="77777777" w:rsidR="0031438D" w:rsidRPr="0031438D" w:rsidRDefault="0031438D" w:rsidP="0031438D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Напруга живлення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230 вольтів</w:t>
      </w:r>
    </w:p>
    <w:p w14:paraId="5677E062" w14:textId="77777777" w:rsidR="00B667A9" w:rsidRPr="0031438D" w:rsidRDefault="0031438D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Параметри шліфувального круга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 xml:space="preserve">305 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>Вага верстата (нетто)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ab/>
        <w:t>72 кг</w:t>
      </w:r>
    </w:p>
    <w:p w14:paraId="4FE7FF65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Вага верстата з пачкою (брутто)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87 кг</w:t>
      </w:r>
    </w:p>
    <w:p w14:paraId="123D9FD5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Габарити паковання (ящик із фанери на піддоні)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87 х 72 х 68 см</w:t>
      </w:r>
    </w:p>
    <w:p w14:paraId="6129758F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Зернистість абразивних кругів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36# і 60#</w:t>
      </w:r>
    </w:p>
    <w:p w14:paraId="0E8FDE39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Потужність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1600 ватт</w:t>
      </w:r>
    </w:p>
    <w:p w14:paraId="21998F5D" w14:textId="1B1D9930" w:rsidR="00B667A9" w:rsidRPr="0031438D" w:rsidRDefault="0031438D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Посадковий діаметр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32 мм</w:t>
      </w:r>
      <w:r w:rsidR="00B667A9" w:rsidRPr="00B667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>х 50 мм</w:t>
      </w:r>
    </w:p>
    <w:p w14:paraId="690191A0" w14:textId="0CD10348" w:rsidR="0031438D" w:rsidRPr="0031438D" w:rsidRDefault="0031438D" w:rsidP="0031438D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Частота холостого ходу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 xml:space="preserve">1490 оборотів в хвилину </w:t>
      </w:r>
    </w:p>
    <w:p w14:paraId="24BAEC8D" w14:textId="6D268CA1" w:rsidR="002A75C1" w:rsidRDefault="002A75C1" w:rsidP="002A75C1">
      <w:pPr>
        <w:tabs>
          <w:tab w:val="left" w:pos="1224"/>
        </w:tabs>
        <w:jc w:val="center"/>
        <w:rPr>
          <w:noProof/>
        </w:rPr>
      </w:pPr>
      <w:r>
        <w:rPr>
          <w:noProof/>
          <w:lang w:eastAsia="uk-UA"/>
        </w:rPr>
        <w:lastRenderedPageBreak/>
        <w:drawing>
          <wp:inline distT="0" distB="0" distL="0" distR="0" wp14:anchorId="71286669" wp14:editId="74E4F488">
            <wp:extent cx="3337560" cy="3337560"/>
            <wp:effectExtent l="0" t="0" r="0" b="0"/>
            <wp:docPr id="2" name="Рисунок 2" descr=" Купить JET Настольный сверлильный станок JET JDP-15 220 вольт фирменный магазин Украина. Официальный сайт по продаже инструмента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упить JET Настольный сверлильный станок JET JDP-15 220 вольт фирменный магазин Украина. Официальный сайт по продаже инструмента J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8006" w14:textId="77777777" w:rsidR="002A75C1" w:rsidRPr="002A75C1" w:rsidRDefault="002A75C1" w:rsidP="002A75C1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Настільний свердлильний верстат </w:t>
      </w:r>
      <w:proofErr w:type="spellStart"/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Jet</w:t>
      </w:r>
      <w:proofErr w:type="spellEnd"/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JDP-15-230</w:t>
      </w:r>
    </w:p>
    <w:p w14:paraId="76CBCFCB" w14:textId="72749652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характеристики</w:t>
      </w:r>
    </w:p>
    <w:p w14:paraId="03EFA000" w14:textId="7DB7CBE2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Клас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Професійний</w:t>
      </w:r>
    </w:p>
    <w:p w14:paraId="1AD9E037" w14:textId="78FF6E19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Тип верстата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вертикально-</w:t>
      </w:r>
      <w:r w:rsidR="000973D7"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свердлильний</w:t>
      </w:r>
    </w:p>
    <w:p w14:paraId="337B6B02" w14:textId="4C997B90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Рабочі</w:t>
      </w:r>
      <w:proofErr w:type="spellEnd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параметри:</w:t>
      </w:r>
    </w:p>
    <w:p w14:paraId="20C4FB14" w14:textId="62B561DC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Виліт свердлильний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190 мм</w:t>
      </w:r>
    </w:p>
    <w:p w14:paraId="3FE0EF74" w14:textId="6378125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Диаметр</w:t>
      </w:r>
      <w:proofErr w:type="spellEnd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 патрона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16 мм</w:t>
      </w:r>
    </w:p>
    <w:p w14:paraId="334F1008" w14:textId="10651A4F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Кількість швидкостей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1 2</w:t>
      </w:r>
    </w:p>
    <w:p w14:paraId="7B26C30B" w14:textId="11AEF5BC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Мінімальні обороти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210 об/хв</w:t>
      </w:r>
    </w:p>
    <w:p w14:paraId="1915696C" w14:textId="0015E725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Максимальні обороти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2580 об/хв</w:t>
      </w:r>
    </w:p>
    <w:p w14:paraId="657A016A" w14:textId="6351329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Опрацьований матеріал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по дереву / по </w:t>
      </w: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металлу</w:t>
      </w:r>
      <w:proofErr w:type="spellEnd"/>
    </w:p>
    <w:p w14:paraId="14952DA8" w14:textId="3D0F5F0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Хід шпинделя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85 мм</w:t>
      </w:r>
    </w:p>
    <w:p w14:paraId="3A0539F5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Характеристики двигуна і пристрою</w:t>
      </w:r>
    </w:p>
    <w:p w14:paraId="758D411F" w14:textId="11BDFE58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Потужність, Вт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920 Вт</w:t>
      </w:r>
    </w:p>
    <w:p w14:paraId="4708294A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Конструктивні та функціональні особливості</w:t>
      </w:r>
    </w:p>
    <w:p w14:paraId="1F24CC6F" w14:textId="40D3252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Внутрішній конус шпинделя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МК2/В16</w:t>
      </w:r>
    </w:p>
    <w:p w14:paraId="61C37BEA" w14:textId="7F45F374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Кут нахилу столу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від -45° до +45°</w:t>
      </w:r>
    </w:p>
    <w:p w14:paraId="2375A5B0" w14:textId="3999AD9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Лазерна розмітка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ні</w:t>
      </w:r>
    </w:p>
    <w:p w14:paraId="73621711" w14:textId="57A63F45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Матеріал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по </w:t>
      </w: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металлу</w:t>
      </w:r>
      <w:proofErr w:type="spellEnd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/ по дереву</w:t>
      </w:r>
    </w:p>
    <w:p w14:paraId="151BE7FB" w14:textId="1FD60EB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Размер</w:t>
      </w:r>
      <w:proofErr w:type="spellEnd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 стола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330х330 мм</w:t>
      </w:r>
    </w:p>
    <w:p w14:paraId="6A9F44F3" w14:textId="720025E0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Тип установки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настільний</w:t>
      </w:r>
    </w:p>
    <w:p w14:paraId="7B250407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Додаткова інформація</w:t>
      </w:r>
    </w:p>
    <w:p w14:paraId="56187402" w14:textId="77777777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Вага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74 кг</w:t>
      </w:r>
    </w:p>
    <w:p w14:paraId="0327471F" w14:textId="77777777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Висота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1000 мм</w:t>
      </w:r>
    </w:p>
    <w:p w14:paraId="14E0344D" w14:textId="0AB9EB94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Габарити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630х400х1000 мм</w:t>
      </w:r>
    </w:p>
    <w:p w14:paraId="7AEDFB44" w14:textId="794ABA3D" w:rsidR="002A75C1" w:rsidRPr="0031438D" w:rsidRDefault="002A75C1" w:rsidP="002A75C1">
      <w:pPr>
        <w:jc w:val="center"/>
        <w:rPr>
          <w:lang w:val="ru-RU"/>
        </w:rPr>
      </w:pPr>
    </w:p>
    <w:p w14:paraId="07171949" w14:textId="7A527758" w:rsidR="002A75C1" w:rsidRDefault="002A75C1" w:rsidP="002A75C1">
      <w:pPr>
        <w:jc w:val="center"/>
        <w:rPr>
          <w:noProof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7E7B6EB" wp14:editId="48B9774F">
                <wp:extent cx="304800" cy="304800"/>
                <wp:effectExtent l="0" t="0" r="0" b="0"/>
                <wp:docPr id="3" name="Прямокутник 3" descr="Фото №1 - Шкаф с инструментами 95,8 х 76,6 х 46,5 см, 165 элементов, 13 лотков YATO YT-55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28BAD" id="Прямокутник 3" o:spid="_x0000_s1026" alt="Фото №1 - Шкаф с инструментами 95,8 х 76,6 х 46,5 см, 165 элементов, 13 лотков YATO YT-552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IluNBTgMAAFQ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sectPr w:rsidR="002A7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2DF4"/>
    <w:multiLevelType w:val="multilevel"/>
    <w:tmpl w:val="5C7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A"/>
    <w:rsid w:val="000973D7"/>
    <w:rsid w:val="000C029A"/>
    <w:rsid w:val="002A75C1"/>
    <w:rsid w:val="0031438D"/>
    <w:rsid w:val="003A5376"/>
    <w:rsid w:val="00430A2F"/>
    <w:rsid w:val="005B6A67"/>
    <w:rsid w:val="00847B7A"/>
    <w:rsid w:val="00926E9E"/>
    <w:rsid w:val="009871ED"/>
    <w:rsid w:val="00A27716"/>
    <w:rsid w:val="00B667A9"/>
    <w:rsid w:val="00B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C70A"/>
  <w15:chartTrackingRefBased/>
  <w15:docId w15:val="{8414D303-2854-418D-84F2-287C8E6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2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5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tr-name">
    <w:name w:val="attr-name"/>
    <w:basedOn w:val="a0"/>
    <w:rsid w:val="002A75C1"/>
  </w:style>
  <w:style w:type="character" w:customStyle="1" w:styleId="attr-text">
    <w:name w:val="attr-text"/>
    <w:basedOn w:val="a0"/>
    <w:rsid w:val="002A75C1"/>
  </w:style>
  <w:style w:type="character" w:styleId="a5">
    <w:name w:val="Strong"/>
    <w:basedOn w:val="a0"/>
    <w:uiPriority w:val="22"/>
    <w:qFormat/>
    <w:rsid w:val="00B817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7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Свідерська_М_К</cp:lastModifiedBy>
  <cp:revision>8</cp:revision>
  <cp:lastPrinted>2024-03-01T06:45:00Z</cp:lastPrinted>
  <dcterms:created xsi:type="dcterms:W3CDTF">2024-02-29T14:03:00Z</dcterms:created>
  <dcterms:modified xsi:type="dcterms:W3CDTF">2024-03-01T07:58:00Z</dcterms:modified>
</cp:coreProperties>
</file>