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5E278C" w:rsidRPr="005E278C">
        <w:rPr>
          <w:rFonts w:ascii="Times New Roman" w:eastAsia="Times New Roman" w:hAnsi="Times New Roman" w:cs="Times New Roman"/>
          <w:b/>
          <w:bCs/>
          <w:i/>
          <w:iCs/>
          <w:sz w:val="24"/>
          <w:szCs w:val="24"/>
          <w:lang w:val="uk-UA"/>
        </w:rPr>
        <w:t xml:space="preserve">Поточний ремонт та технічне обслуговування автомобіля Фольксваген </w:t>
      </w:r>
      <w:proofErr w:type="spellStart"/>
      <w:r w:rsidR="005E278C" w:rsidRPr="005E278C">
        <w:rPr>
          <w:rFonts w:ascii="Times New Roman" w:eastAsia="Times New Roman" w:hAnsi="Times New Roman" w:cs="Times New Roman"/>
          <w:b/>
          <w:bCs/>
          <w:i/>
          <w:iCs/>
          <w:sz w:val="24"/>
          <w:szCs w:val="24"/>
          <w:lang w:val="uk-UA"/>
        </w:rPr>
        <w:t>Пассат</w:t>
      </w:r>
      <w:proofErr w:type="spellEnd"/>
      <w:r w:rsidR="005E278C" w:rsidRPr="005E278C">
        <w:rPr>
          <w:rFonts w:ascii="Times New Roman" w:eastAsia="Times New Roman" w:hAnsi="Times New Roman" w:cs="Times New Roman"/>
          <w:b/>
          <w:bCs/>
          <w:i/>
          <w:iCs/>
          <w:sz w:val="24"/>
          <w:szCs w:val="24"/>
          <w:lang w:val="uk-UA"/>
        </w:rPr>
        <w:t xml:space="preserve"> (код за ДК 021:2015: 50110000-9 Послуги з ремонту і технічного обслуговування </w:t>
      </w:r>
      <w:proofErr w:type="spellStart"/>
      <w:r w:rsidR="005E278C" w:rsidRPr="005E278C">
        <w:rPr>
          <w:rFonts w:ascii="Times New Roman" w:eastAsia="Times New Roman" w:hAnsi="Times New Roman" w:cs="Times New Roman"/>
          <w:b/>
          <w:bCs/>
          <w:i/>
          <w:iCs/>
          <w:sz w:val="24"/>
          <w:szCs w:val="24"/>
          <w:lang w:val="uk-UA"/>
        </w:rPr>
        <w:t>мототранспортних</w:t>
      </w:r>
      <w:proofErr w:type="spellEnd"/>
      <w:r w:rsidR="005E278C" w:rsidRPr="005E278C">
        <w:rPr>
          <w:rFonts w:ascii="Times New Roman" w:eastAsia="Times New Roman" w:hAnsi="Times New Roman" w:cs="Times New Roman"/>
          <w:b/>
          <w:bCs/>
          <w:i/>
          <w:iCs/>
          <w:sz w:val="24"/>
          <w:szCs w:val="24"/>
          <w:lang w:val="uk-UA"/>
        </w:rPr>
        <w:t xml:space="preserve"> засобів і супутнього обладнання)</w:t>
      </w:r>
      <w:bookmarkStart w:id="0" w:name="_GoBack"/>
      <w:bookmarkEnd w:id="0"/>
      <w:r w:rsidR="00895137">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5B13A7" w:rsidP="005B13A7">
            <w:pPr>
              <w:spacing w:line="288" w:lineRule="auto"/>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D0BC7"/>
    <w:rsid w:val="003765F9"/>
    <w:rsid w:val="004466C2"/>
    <w:rsid w:val="005B13A7"/>
    <w:rsid w:val="005E278C"/>
    <w:rsid w:val="006E76D2"/>
    <w:rsid w:val="00895137"/>
    <w:rsid w:val="00947593"/>
    <w:rsid w:val="00B01BCE"/>
    <w:rsid w:val="00B93A53"/>
    <w:rsid w:val="00CB1B85"/>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6</cp:revision>
  <dcterms:created xsi:type="dcterms:W3CDTF">2023-09-12T06:57:00Z</dcterms:created>
  <dcterms:modified xsi:type="dcterms:W3CDTF">2024-03-29T12:53:00Z</dcterms:modified>
</cp:coreProperties>
</file>