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9B" w:rsidRPr="004E7E9B" w:rsidRDefault="004E7E9B" w:rsidP="004E7E9B">
      <w:pPr>
        <w:suppressAutoHyphens/>
        <w:spacing w:after="0" w:line="240" w:lineRule="auto"/>
        <w:jc w:val="center"/>
        <w:rPr>
          <w:rFonts w:ascii="Times New Roman" w:eastAsia="Times New Roman" w:hAnsi="Times New Roman"/>
          <w:b/>
          <w:sz w:val="28"/>
          <w:szCs w:val="28"/>
          <w:lang w:eastAsia="ar-SA"/>
        </w:rPr>
      </w:pPr>
      <w:r w:rsidRPr="004E7E9B">
        <w:rPr>
          <w:rFonts w:ascii="Times New Roman" w:eastAsia="Times New Roman" w:hAnsi="Times New Roman"/>
          <w:b/>
          <w:sz w:val="28"/>
          <w:szCs w:val="28"/>
          <w:lang w:eastAsia="ar-SA"/>
        </w:rPr>
        <w:t>КОМУНАЛЬНЕ ПІДПРИЄМСТВО</w:t>
      </w:r>
    </w:p>
    <w:p w:rsidR="004E7E9B" w:rsidRDefault="004E7E9B" w:rsidP="004E7E9B">
      <w:pPr>
        <w:suppressAutoHyphens/>
        <w:spacing w:after="0" w:line="240" w:lineRule="auto"/>
        <w:jc w:val="center"/>
        <w:rPr>
          <w:rFonts w:ascii="Times New Roman" w:eastAsia="Times New Roman" w:hAnsi="Times New Roman"/>
          <w:b/>
          <w:sz w:val="28"/>
          <w:szCs w:val="28"/>
          <w:lang w:eastAsia="ar-SA"/>
        </w:rPr>
      </w:pPr>
      <w:r w:rsidRPr="004E7E9B">
        <w:rPr>
          <w:rFonts w:ascii="Times New Roman" w:eastAsia="Times New Roman" w:hAnsi="Times New Roman"/>
          <w:b/>
          <w:sz w:val="28"/>
          <w:szCs w:val="28"/>
          <w:lang w:eastAsia="ar-SA"/>
        </w:rPr>
        <w:t>«3-Я МІСЬКА КЛІНІЧНА ПОЛІКЛІНІКА ПОЛТАВСЬКОЇ МІСЬКОЇ РАДИ»</w:t>
      </w:r>
    </w:p>
    <w:p w:rsidR="00B9738F" w:rsidRPr="0094341E" w:rsidRDefault="00B9738F" w:rsidP="00317DCA">
      <w:pPr>
        <w:spacing w:after="0" w:line="240" w:lineRule="auto"/>
        <w:rPr>
          <w:rFonts w:ascii="Times New Roman" w:hAnsi="Times New Roman"/>
          <w:sz w:val="24"/>
          <w:szCs w:val="24"/>
          <w:highlight w:val="green"/>
        </w:rPr>
      </w:pPr>
    </w:p>
    <w:p w:rsidR="007E18DA" w:rsidRPr="00D80B8B" w:rsidRDefault="007E18DA" w:rsidP="00317DCA">
      <w:pPr>
        <w:spacing w:after="0" w:line="240" w:lineRule="auto"/>
        <w:rPr>
          <w:rFonts w:ascii="Times New Roman" w:hAnsi="Times New Roman"/>
          <w:sz w:val="24"/>
          <w:szCs w:val="24"/>
          <w:highlight w:val="green"/>
        </w:rPr>
      </w:pPr>
    </w:p>
    <w:p w:rsidR="00F63109" w:rsidRPr="00D80B8B" w:rsidRDefault="00F63109" w:rsidP="00317DCA">
      <w:pPr>
        <w:spacing w:after="0" w:line="240" w:lineRule="auto"/>
        <w:rPr>
          <w:rFonts w:ascii="Times New Roman" w:hAnsi="Times New Roman"/>
          <w:sz w:val="24"/>
          <w:szCs w:val="24"/>
          <w:highlight w:val="green"/>
        </w:rPr>
      </w:pPr>
    </w:p>
    <w:p w:rsidR="004E7E9B" w:rsidRDefault="004E7E9B" w:rsidP="004E7E9B">
      <w:pPr>
        <w:spacing w:after="0"/>
        <w:ind w:firstLine="5670"/>
        <w:rPr>
          <w:rFonts w:ascii="Times New Roman" w:hAnsi="Times New Roman"/>
          <w:b/>
          <w:bCs/>
          <w:sz w:val="24"/>
          <w:szCs w:val="24"/>
          <w:lang w:eastAsia="ru-RU"/>
        </w:rPr>
      </w:pPr>
      <w:r>
        <w:rPr>
          <w:rFonts w:ascii="Times New Roman" w:hAnsi="Times New Roman"/>
          <w:b/>
          <w:bCs/>
          <w:sz w:val="24"/>
          <w:szCs w:val="24"/>
        </w:rPr>
        <w:t xml:space="preserve">ЗАТВЕРДЖЕНО </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рішенням уповноваженої  особи</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 xml:space="preserve">ПРОТОКОЛ № </w:t>
      </w:r>
      <w:r w:rsidR="00313BF3">
        <w:rPr>
          <w:rFonts w:ascii="Times New Roman" w:hAnsi="Times New Roman"/>
          <w:bCs/>
          <w:sz w:val="24"/>
          <w:szCs w:val="24"/>
        </w:rPr>
        <w:t>2</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 xml:space="preserve">від «  </w:t>
      </w:r>
      <w:r w:rsidR="00754E8E">
        <w:rPr>
          <w:rFonts w:ascii="Times New Roman" w:hAnsi="Times New Roman"/>
          <w:bCs/>
          <w:sz w:val="24"/>
          <w:szCs w:val="24"/>
          <w:lang w:val="ru-RU"/>
        </w:rPr>
        <w:t>13</w:t>
      </w:r>
      <w:r>
        <w:rPr>
          <w:rFonts w:ascii="Times New Roman" w:hAnsi="Times New Roman"/>
          <w:bCs/>
          <w:sz w:val="24"/>
          <w:szCs w:val="24"/>
        </w:rPr>
        <w:t xml:space="preserve">  » </w:t>
      </w:r>
      <w:proofErr w:type="spellStart"/>
      <w:r w:rsidR="00754E8E">
        <w:rPr>
          <w:rFonts w:ascii="Times New Roman" w:hAnsi="Times New Roman"/>
          <w:bCs/>
          <w:sz w:val="24"/>
          <w:szCs w:val="24"/>
          <w:lang w:val="ru-RU"/>
        </w:rPr>
        <w:t>грудня</w:t>
      </w:r>
      <w:proofErr w:type="spellEnd"/>
      <w:r>
        <w:rPr>
          <w:rFonts w:ascii="Times New Roman" w:hAnsi="Times New Roman"/>
          <w:bCs/>
          <w:sz w:val="24"/>
          <w:szCs w:val="24"/>
        </w:rPr>
        <w:t xml:space="preserve"> 2023 року</w:t>
      </w:r>
    </w:p>
    <w:p w:rsidR="004E7E9B" w:rsidRDefault="004E7E9B" w:rsidP="004E7E9B">
      <w:pPr>
        <w:spacing w:after="0"/>
        <w:ind w:firstLine="5670"/>
        <w:rPr>
          <w:rFonts w:ascii="Times New Roman" w:hAnsi="Times New Roman"/>
          <w:bCs/>
          <w:sz w:val="24"/>
          <w:szCs w:val="24"/>
        </w:rPr>
      </w:pPr>
    </w:p>
    <w:p w:rsidR="004E7E9B" w:rsidRDefault="00CB5EAD" w:rsidP="004E7E9B">
      <w:pPr>
        <w:spacing w:after="0"/>
        <w:ind w:firstLine="5670"/>
        <w:rPr>
          <w:rFonts w:ascii="Times New Roman" w:hAnsi="Times New Roman"/>
          <w:bCs/>
          <w:sz w:val="24"/>
          <w:szCs w:val="24"/>
        </w:rPr>
      </w:pPr>
      <w:r>
        <w:rPr>
          <w:rFonts w:ascii="Times New Roman" w:hAnsi="Times New Roman"/>
          <w:bCs/>
          <w:sz w:val="24"/>
          <w:szCs w:val="24"/>
        </w:rPr>
        <w:t>________________Алла СИНИЦЯ</w:t>
      </w:r>
    </w:p>
    <w:p w:rsidR="00F63109" w:rsidRPr="00D80B8B" w:rsidRDefault="00F63109" w:rsidP="00D80B8B">
      <w:pPr>
        <w:spacing w:after="0" w:line="240" w:lineRule="auto"/>
        <w:jc w:val="right"/>
        <w:rPr>
          <w:rFonts w:ascii="Times New Roman" w:hAnsi="Times New Roman"/>
          <w:sz w:val="24"/>
          <w:szCs w:val="24"/>
          <w:highlight w:val="green"/>
        </w:rPr>
      </w:pPr>
    </w:p>
    <w:p w:rsidR="00317DCA" w:rsidRPr="00275CD7" w:rsidRDefault="00317DCA" w:rsidP="0081736D">
      <w:pPr>
        <w:spacing w:after="0" w:line="240" w:lineRule="auto"/>
        <w:jc w:val="center"/>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D80B8B" w:rsidRPr="0004573C" w:rsidRDefault="00D80B8B" w:rsidP="00D80B8B">
      <w:pPr>
        <w:spacing w:after="0" w:line="240" w:lineRule="auto"/>
        <w:rPr>
          <w:rFonts w:ascii="Times New Roman" w:hAnsi="Times New Roman"/>
          <w:sz w:val="24"/>
          <w:szCs w:val="24"/>
          <w:highlight w:val="green"/>
        </w:rPr>
      </w:pPr>
    </w:p>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p w:rsidR="00792802" w:rsidRDefault="00792802"/>
          <w:p w:rsidR="00792802" w:rsidRDefault="00792802"/>
          <w:tbl>
            <w:tblPr>
              <w:tblW w:w="9847" w:type="dxa"/>
              <w:tblLayout w:type="fixed"/>
              <w:tblLook w:val="0000" w:firstRow="0" w:lastRow="0" w:firstColumn="0" w:lastColumn="0" w:noHBand="0" w:noVBand="0"/>
            </w:tblPr>
            <w:tblGrid>
              <w:gridCol w:w="9847"/>
            </w:tblGrid>
            <w:tr w:rsidR="00317DCA" w:rsidRPr="00275CD7" w:rsidTr="00792802">
              <w:tc>
                <w:tcPr>
                  <w:tcW w:w="9847" w:type="dxa"/>
                  <w:tcBorders>
                    <w:top w:val="nil"/>
                    <w:left w:val="nil"/>
                    <w:bottom w:val="nil"/>
                    <w:right w:val="nil"/>
                  </w:tcBorders>
                </w:tcPr>
                <w:p w:rsidR="00792802" w:rsidRPr="00D163E6" w:rsidRDefault="00792802" w:rsidP="00792802">
                  <w:pPr>
                    <w:spacing w:after="0" w:line="240" w:lineRule="auto"/>
                    <w:jc w:val="center"/>
                    <w:rPr>
                      <w:rFonts w:ascii="Times New Roman" w:hAnsi="Times New Roman"/>
                      <w:b/>
                      <w:bCs/>
                      <w:sz w:val="28"/>
                      <w:szCs w:val="32"/>
                    </w:rPr>
                  </w:pPr>
                  <w:r w:rsidRPr="00D163E6">
                    <w:rPr>
                      <w:rFonts w:ascii="Times New Roman" w:hAnsi="Times New Roman"/>
                      <w:b/>
                      <w:bCs/>
                      <w:sz w:val="28"/>
                      <w:szCs w:val="32"/>
                    </w:rPr>
                    <w:t xml:space="preserve">ТЕНДЕРНА ДОКУМЕНТАЦІЯ </w:t>
                  </w:r>
                </w:p>
                <w:p w:rsidR="00792802" w:rsidRDefault="00792802" w:rsidP="00792802">
                  <w:pPr>
                    <w:spacing w:after="0" w:line="240" w:lineRule="auto"/>
                    <w:jc w:val="center"/>
                    <w:rPr>
                      <w:rFonts w:ascii="Times New Roman" w:hAnsi="Times New Roman"/>
                      <w:sz w:val="28"/>
                      <w:szCs w:val="24"/>
                    </w:rPr>
                  </w:pPr>
                  <w:r w:rsidRPr="002644E3">
                    <w:rPr>
                      <w:rFonts w:ascii="Times New Roman" w:hAnsi="Times New Roman"/>
                      <w:sz w:val="28"/>
                      <w:szCs w:val="24"/>
                    </w:rPr>
                    <w:t>на закупівлю товару:</w:t>
                  </w:r>
                </w:p>
                <w:p w:rsidR="00792802" w:rsidRDefault="00792802" w:rsidP="00792802">
                  <w:pPr>
                    <w:spacing w:after="0" w:line="240" w:lineRule="auto"/>
                    <w:jc w:val="center"/>
                    <w:rPr>
                      <w:rFonts w:ascii="Times New Roman" w:hAnsi="Times New Roman"/>
                      <w:sz w:val="28"/>
                      <w:szCs w:val="24"/>
                    </w:rPr>
                  </w:pPr>
                </w:p>
                <w:p w:rsidR="00186A28" w:rsidRPr="00792802" w:rsidRDefault="00792802" w:rsidP="00141402">
                  <w:pPr>
                    <w:widowControl w:val="0"/>
                    <w:tabs>
                      <w:tab w:val="left" w:pos="851"/>
                    </w:tabs>
                    <w:autoSpaceDE w:val="0"/>
                    <w:autoSpaceDN w:val="0"/>
                    <w:spacing w:after="0" w:line="240" w:lineRule="auto"/>
                    <w:jc w:val="center"/>
                    <w:rPr>
                      <w:rFonts w:ascii="Times New Roman" w:eastAsia="Times New Roman" w:hAnsi="Times New Roman"/>
                      <w:b/>
                      <w:sz w:val="28"/>
                      <w:szCs w:val="28"/>
                      <w:lang w:eastAsia="ru-RU"/>
                    </w:rPr>
                  </w:pPr>
                  <w:r w:rsidRPr="00792802">
                    <w:rPr>
                      <w:rFonts w:ascii="Times New Roman" w:eastAsia="Times New Roman" w:hAnsi="Times New Roman"/>
                      <w:b/>
                      <w:sz w:val="28"/>
                      <w:szCs w:val="28"/>
                      <w:lang w:eastAsia="ru-RU"/>
                    </w:rPr>
                    <w:t>згідно коду ДК 021:2015 «Єдиний закупівельний словник» - 09310000-5 Електрична енергія (Електрична енергія)</w:t>
                  </w:r>
                </w:p>
                <w:p w:rsidR="00792802" w:rsidRPr="00792802" w:rsidRDefault="00792802" w:rsidP="00792802">
                  <w:pPr>
                    <w:spacing w:after="0" w:line="240" w:lineRule="auto"/>
                    <w:jc w:val="center"/>
                    <w:rPr>
                      <w:rFonts w:ascii="Times New Roman" w:hAnsi="Times New Roman"/>
                      <w:b/>
                      <w:sz w:val="28"/>
                      <w:szCs w:val="28"/>
                    </w:rPr>
                  </w:pPr>
                  <w:r w:rsidRPr="00792802">
                    <w:rPr>
                      <w:rFonts w:ascii="Times New Roman" w:hAnsi="Times New Roman"/>
                      <w:b/>
                      <w:sz w:val="28"/>
                      <w:szCs w:val="28"/>
                    </w:rPr>
                    <w:t>на потребу 2024 року</w:t>
                  </w:r>
                </w:p>
                <w:p w:rsidR="00792802" w:rsidRDefault="00792802" w:rsidP="004B60D2">
                  <w:pPr>
                    <w:spacing w:after="0" w:line="240" w:lineRule="auto"/>
                    <w:jc w:val="center"/>
                    <w:rPr>
                      <w:rFonts w:ascii="Times New Roman" w:hAnsi="Times New Roman"/>
                      <w:b/>
                      <w:sz w:val="24"/>
                      <w:szCs w:val="24"/>
                    </w:rPr>
                  </w:pPr>
                </w:p>
                <w:p w:rsidR="00792802" w:rsidRDefault="00792802" w:rsidP="004B60D2">
                  <w:pPr>
                    <w:spacing w:after="0" w:line="240" w:lineRule="auto"/>
                    <w:jc w:val="center"/>
                    <w:rPr>
                      <w:rFonts w:ascii="Times New Roman" w:hAnsi="Times New Roman"/>
                      <w:b/>
                      <w:sz w:val="24"/>
                      <w:szCs w:val="24"/>
                    </w:rPr>
                  </w:pPr>
                </w:p>
                <w:p w:rsidR="00792802" w:rsidRDefault="00792802" w:rsidP="004B60D2">
                  <w:pPr>
                    <w:spacing w:after="0" w:line="240" w:lineRule="auto"/>
                    <w:jc w:val="center"/>
                    <w:rPr>
                      <w:rFonts w:ascii="Times New Roman" w:hAnsi="Times New Roman"/>
                      <w:b/>
                      <w:sz w:val="24"/>
                      <w:szCs w:val="24"/>
                    </w:rPr>
                  </w:pPr>
                </w:p>
                <w:p w:rsidR="004B60D2" w:rsidRPr="00792802" w:rsidRDefault="00792802" w:rsidP="004B60D2">
                  <w:pPr>
                    <w:spacing w:after="0" w:line="240" w:lineRule="auto"/>
                    <w:jc w:val="center"/>
                    <w:rPr>
                      <w:rFonts w:ascii="Times New Roman" w:hAnsi="Times New Roman"/>
                      <w:b/>
                      <w:sz w:val="28"/>
                      <w:szCs w:val="28"/>
                    </w:rPr>
                  </w:pPr>
                  <w:r w:rsidRPr="00792802">
                    <w:rPr>
                      <w:rFonts w:ascii="Times New Roman" w:hAnsi="Times New Roman"/>
                      <w:b/>
                      <w:sz w:val="28"/>
                      <w:szCs w:val="28"/>
                    </w:rPr>
                    <w:t xml:space="preserve">Процедура закупівлі : </w:t>
                  </w:r>
                  <w:r w:rsidR="004B60D2" w:rsidRPr="00792802">
                    <w:rPr>
                      <w:rFonts w:ascii="Times New Roman" w:hAnsi="Times New Roman"/>
                      <w:b/>
                      <w:sz w:val="28"/>
                      <w:szCs w:val="28"/>
                    </w:rPr>
                    <w:t>ВІДКРИТІ ТОРГИ З ОСОБЛИВОСТЯМИ</w:t>
                  </w:r>
                </w:p>
                <w:p w:rsidR="00317DCA" w:rsidRPr="00792802"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8"/>
                      <w:szCs w:val="28"/>
                      <w:lang w:eastAsia="ru-RU"/>
                    </w:rPr>
                  </w:pPr>
                </w:p>
                <w:p w:rsidR="00186A28" w:rsidRPr="005E1366" w:rsidRDefault="00186A28"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p>
                <w:p w:rsidR="00317DCA" w:rsidRPr="00275CD7" w:rsidRDefault="00317DCA" w:rsidP="00792802">
                  <w:pPr>
                    <w:widowControl w:val="0"/>
                    <w:spacing w:after="0" w:line="240" w:lineRule="auto"/>
                    <w:jc w:val="center"/>
                    <w:rPr>
                      <w:rFonts w:ascii="Times New Roman" w:eastAsia="Times New Roman" w:hAnsi="Times New Roman"/>
                      <w:b/>
                      <w:sz w:val="24"/>
                      <w:szCs w:val="24"/>
                      <w:lang w:eastAsia="ru-RU"/>
                    </w:rPr>
                  </w:pPr>
                </w:p>
              </w:tc>
            </w:tr>
          </w:tbl>
          <w:p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sz w:val="24"/>
          <w:szCs w:val="24"/>
        </w:rPr>
      </w:pPr>
    </w:p>
    <w:p w:rsidR="00317DCA" w:rsidRDefault="00317DCA" w:rsidP="00317DCA">
      <w:pPr>
        <w:spacing w:after="0" w:line="240" w:lineRule="auto"/>
        <w:rPr>
          <w:rFonts w:ascii="Times New Roman" w:hAnsi="Times New Roman"/>
          <w:b/>
          <w:sz w:val="24"/>
          <w:szCs w:val="24"/>
        </w:rPr>
      </w:pPr>
    </w:p>
    <w:p w:rsidR="005E1366" w:rsidRDefault="005E1366"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4E7E9B" w:rsidRDefault="004E7E9B"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Pr="00275CD7" w:rsidRDefault="00951B77"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317DCA" w:rsidRPr="00792802" w:rsidRDefault="004B09AD" w:rsidP="00317DCA">
      <w:pPr>
        <w:widowControl w:val="0"/>
        <w:autoSpaceDE w:val="0"/>
        <w:autoSpaceDN w:val="0"/>
        <w:spacing w:after="0" w:line="240" w:lineRule="auto"/>
        <w:jc w:val="center"/>
        <w:rPr>
          <w:rFonts w:ascii="Times New Roman" w:eastAsia="Times New Roman" w:hAnsi="Times New Roman"/>
          <w:b/>
          <w:sz w:val="28"/>
          <w:szCs w:val="28"/>
          <w:lang w:eastAsia="ru-RU"/>
        </w:rPr>
      </w:pPr>
      <w:r w:rsidRPr="00792802">
        <w:rPr>
          <w:rFonts w:ascii="Times New Roman" w:eastAsia="Times New Roman" w:hAnsi="Times New Roman"/>
          <w:b/>
          <w:sz w:val="28"/>
          <w:szCs w:val="28"/>
          <w:lang w:eastAsia="ru-RU"/>
        </w:rPr>
        <w:t xml:space="preserve">м. </w:t>
      </w:r>
      <w:r w:rsidR="00E96903" w:rsidRPr="00792802">
        <w:rPr>
          <w:rFonts w:ascii="Times New Roman" w:eastAsia="Times New Roman" w:hAnsi="Times New Roman"/>
          <w:b/>
          <w:sz w:val="28"/>
          <w:szCs w:val="28"/>
          <w:lang w:eastAsia="ru-RU"/>
        </w:rPr>
        <w:t>Полтава</w:t>
      </w:r>
      <w:r w:rsidR="00C52FDD" w:rsidRPr="00792802">
        <w:rPr>
          <w:rFonts w:ascii="Times New Roman" w:eastAsia="Times New Roman" w:hAnsi="Times New Roman"/>
          <w:b/>
          <w:sz w:val="28"/>
          <w:szCs w:val="28"/>
          <w:lang w:eastAsia="ru-RU"/>
        </w:rPr>
        <w:t xml:space="preserve"> – 202</w:t>
      </w:r>
      <w:r w:rsidR="00E96903" w:rsidRPr="00792802">
        <w:rPr>
          <w:rFonts w:ascii="Times New Roman" w:eastAsia="Times New Roman" w:hAnsi="Times New Roman"/>
          <w:b/>
          <w:sz w:val="28"/>
          <w:szCs w:val="28"/>
          <w:lang w:eastAsia="ru-RU"/>
        </w:rPr>
        <w:t>3</w:t>
      </w:r>
      <w:r w:rsidR="00317DCA" w:rsidRPr="00792802">
        <w:rPr>
          <w:rFonts w:ascii="Times New Roman" w:eastAsia="Times New Roman" w:hAnsi="Times New Roman"/>
          <w:b/>
          <w:sz w:val="28"/>
          <w:szCs w:val="28"/>
          <w:lang w:eastAsia="ru-RU"/>
        </w:rPr>
        <w:t xml:space="preserve"> рік</w:t>
      </w:r>
    </w:p>
    <w:p w:rsidR="00E96903" w:rsidRPr="004B09AD" w:rsidRDefault="00E9690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8D6DE2" w:rsidRPr="00275CD7" w:rsidRDefault="008D6DE2"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D23" w:rsidRPr="00FC0D23" w:rsidRDefault="008D6DE2" w:rsidP="00802252">
            <w:pPr>
              <w:spacing w:after="0" w:line="240" w:lineRule="auto"/>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(далі-ТД)</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w:t>
            </w:r>
            <w:proofErr w:type="spellStart"/>
            <w:r w:rsidR="00E75AC9" w:rsidRPr="00E96903">
              <w:rPr>
                <w:rFonts w:ascii="Times New Roman" w:hAnsi="Times New Roman"/>
                <w:sz w:val="24"/>
                <w:szCs w:val="24"/>
              </w:rPr>
              <w:t>закупівель</w:t>
            </w:r>
            <w:proofErr w:type="spellEnd"/>
            <w:r w:rsidR="00E75AC9" w:rsidRPr="00E9690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93A" w:rsidRPr="00313BF3" w:rsidRDefault="004E7E9B" w:rsidP="007B1033">
            <w:pPr>
              <w:pStyle w:val="a7"/>
              <w:widowControl w:val="0"/>
              <w:spacing w:before="0" w:beforeAutospacing="0" w:after="0" w:afterAutospacing="0"/>
              <w:jc w:val="both"/>
            </w:pPr>
            <w:r w:rsidRPr="00313BF3">
              <w:t>Комунальне підприємство «3-я міська клінічна поліклініка Полтавської міської ради»</w:t>
            </w:r>
            <w:r w:rsidR="0003293A" w:rsidRPr="00313BF3">
              <w:t>.</w:t>
            </w:r>
          </w:p>
          <w:p w:rsidR="00317DCA" w:rsidRPr="00313BF3" w:rsidRDefault="00EB7721" w:rsidP="007B1033">
            <w:pPr>
              <w:pStyle w:val="a7"/>
              <w:widowControl w:val="0"/>
              <w:spacing w:before="0" w:beforeAutospacing="0" w:after="0" w:afterAutospacing="0"/>
              <w:jc w:val="both"/>
            </w:pPr>
            <w:r w:rsidRPr="00313BF3">
              <w:t xml:space="preserve">Код ЄДРПОУ </w:t>
            </w:r>
            <w:r w:rsidR="004E7E9B" w:rsidRPr="00313BF3">
              <w:t>01999595</w:t>
            </w:r>
            <w:r w:rsidR="00E96903" w:rsidRPr="00313BF3">
              <w:t>.</w:t>
            </w:r>
          </w:p>
        </w:tc>
      </w:tr>
      <w:tr w:rsidR="00317DCA" w:rsidRPr="00275CD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DCA" w:rsidRPr="00313BF3" w:rsidRDefault="004E7E9B" w:rsidP="007B1033">
            <w:pPr>
              <w:spacing w:after="0" w:line="240" w:lineRule="auto"/>
              <w:jc w:val="both"/>
              <w:textAlignment w:val="baseline"/>
              <w:rPr>
                <w:rFonts w:ascii="Times New Roman" w:hAnsi="Times New Roman"/>
                <w:sz w:val="24"/>
                <w:szCs w:val="24"/>
              </w:rPr>
            </w:pPr>
            <w:r w:rsidRPr="00313BF3">
              <w:rPr>
                <w:rFonts w:ascii="Times New Roman" w:hAnsi="Times New Roman"/>
                <w:sz w:val="24"/>
                <w:szCs w:val="24"/>
              </w:rPr>
              <w:t>пров. Рибальський, 10-В, м. Полтава, 36004</w:t>
            </w:r>
            <w:r w:rsidR="0004573C" w:rsidRPr="00313BF3">
              <w:rPr>
                <w:rFonts w:ascii="Times New Roman" w:hAnsi="Times New Roman"/>
                <w:sz w:val="24"/>
                <w:szCs w:val="24"/>
              </w:rPr>
              <w:t>.</w:t>
            </w: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E9B" w:rsidRPr="00313BF3" w:rsidRDefault="004E7E9B" w:rsidP="004E7E9B">
            <w:pPr>
              <w:widowControl w:val="0"/>
              <w:autoSpaceDE w:val="0"/>
              <w:autoSpaceDN w:val="0"/>
              <w:adjustRightInd w:val="0"/>
              <w:spacing w:after="0" w:line="240" w:lineRule="auto"/>
              <w:jc w:val="both"/>
              <w:rPr>
                <w:rFonts w:ascii="Times New Roman" w:eastAsia="Times New Roman" w:hAnsi="Times New Roman"/>
                <w:sz w:val="24"/>
                <w:lang w:eastAsia="ru-RU"/>
              </w:rPr>
            </w:pPr>
            <w:r w:rsidRPr="00313BF3">
              <w:rPr>
                <w:rFonts w:ascii="Times New Roman" w:eastAsia="Times New Roman" w:hAnsi="Times New Roman"/>
                <w:sz w:val="24"/>
              </w:rPr>
              <w:t xml:space="preserve">Синиця Алла Вікторівна, уповноважена особа, </w:t>
            </w:r>
          </w:p>
          <w:p w:rsidR="004E7E9B" w:rsidRPr="00313BF3" w:rsidRDefault="004E7E9B" w:rsidP="004E7E9B">
            <w:pPr>
              <w:spacing w:after="0" w:line="240" w:lineRule="auto"/>
              <w:rPr>
                <w:rFonts w:ascii="Times New Roman" w:eastAsia="Times New Roman" w:hAnsi="Times New Roman"/>
                <w:sz w:val="24"/>
              </w:rPr>
            </w:pPr>
            <w:proofErr w:type="spellStart"/>
            <w:r w:rsidRPr="00313BF3">
              <w:rPr>
                <w:rFonts w:ascii="Times New Roman" w:eastAsia="Times New Roman" w:hAnsi="Times New Roman"/>
                <w:sz w:val="24"/>
              </w:rPr>
              <w:t>тел</w:t>
            </w:r>
            <w:proofErr w:type="spellEnd"/>
            <w:r w:rsidRPr="00313BF3">
              <w:rPr>
                <w:rFonts w:ascii="Times New Roman" w:eastAsia="Times New Roman" w:hAnsi="Times New Roman"/>
                <w:sz w:val="24"/>
                <w:lang w:val="en-US"/>
              </w:rPr>
              <w:t>.: (0532) 68-89-81,</w:t>
            </w:r>
          </w:p>
          <w:p w:rsidR="00170AA4" w:rsidRPr="00313BF3" w:rsidRDefault="004E7E9B" w:rsidP="004E7E9B">
            <w:pPr>
              <w:spacing w:after="0" w:line="240" w:lineRule="auto"/>
              <w:jc w:val="both"/>
              <w:rPr>
                <w:rFonts w:ascii="Times New Roman" w:hAnsi="Times New Roman"/>
                <w:sz w:val="24"/>
                <w:szCs w:val="24"/>
              </w:rPr>
            </w:pPr>
            <w:r w:rsidRPr="00313BF3">
              <w:rPr>
                <w:rFonts w:ascii="Times New Roman" w:eastAsia="Times New Roman" w:hAnsi="Times New Roman"/>
                <w:b/>
                <w:sz w:val="24"/>
                <w:szCs w:val="24"/>
              </w:rPr>
              <w:t>e-</w:t>
            </w:r>
            <w:proofErr w:type="spellStart"/>
            <w:r w:rsidRPr="00313BF3">
              <w:rPr>
                <w:rFonts w:ascii="Times New Roman" w:eastAsia="Times New Roman" w:hAnsi="Times New Roman"/>
                <w:b/>
                <w:sz w:val="24"/>
                <w:szCs w:val="24"/>
              </w:rPr>
              <w:t>mail</w:t>
            </w:r>
            <w:proofErr w:type="spellEnd"/>
            <w:r w:rsidRPr="00313BF3">
              <w:rPr>
                <w:rFonts w:ascii="Times New Roman" w:eastAsia="Times New Roman" w:hAnsi="Times New Roman"/>
                <w:b/>
                <w:sz w:val="24"/>
                <w:szCs w:val="24"/>
              </w:rPr>
              <w:t xml:space="preserve">: </w:t>
            </w:r>
            <w:r w:rsidRPr="00313BF3">
              <w:rPr>
                <w:rFonts w:ascii="Times New Roman" w:eastAsia="Times New Roman" w:hAnsi="Times New Roman"/>
                <w:sz w:val="24"/>
              </w:rPr>
              <w:t xml:space="preserve"> </w:t>
            </w:r>
            <w:proofErr w:type="spellStart"/>
            <w:r w:rsidRPr="00313BF3">
              <w:rPr>
                <w:rFonts w:ascii="Times New Roman" w:eastAsia="Times New Roman" w:hAnsi="Times New Roman"/>
                <w:sz w:val="24"/>
                <w:lang w:val="en-US"/>
              </w:rPr>
              <w:t>davidenko</w:t>
            </w:r>
            <w:proofErr w:type="spellEnd"/>
            <w:r w:rsidRPr="00313BF3">
              <w:rPr>
                <w:rFonts w:ascii="Times New Roman" w:eastAsia="Times New Roman" w:hAnsi="Times New Roman"/>
                <w:sz w:val="24"/>
              </w:rPr>
              <w:t>.</w:t>
            </w:r>
            <w:proofErr w:type="spellStart"/>
            <w:r w:rsidRPr="00313BF3">
              <w:rPr>
                <w:rFonts w:ascii="Times New Roman" w:eastAsia="Times New Roman" w:hAnsi="Times New Roman"/>
                <w:sz w:val="24"/>
                <w:lang w:val="en-US"/>
              </w:rPr>
              <w:t>julja</w:t>
            </w:r>
            <w:proofErr w:type="spellEnd"/>
            <w:r w:rsidRPr="00313BF3">
              <w:rPr>
                <w:rFonts w:ascii="Times New Roman" w:eastAsia="Times New Roman" w:hAnsi="Times New Roman"/>
                <w:sz w:val="24"/>
              </w:rPr>
              <w:t>.</w:t>
            </w:r>
            <w:r w:rsidRPr="00313BF3">
              <w:rPr>
                <w:rFonts w:ascii="Times New Roman" w:eastAsia="Times New Roman" w:hAnsi="Times New Roman"/>
                <w:sz w:val="24"/>
                <w:lang w:val="en-US"/>
              </w:rPr>
              <w:t>pl</w:t>
            </w:r>
            <w:r w:rsidRPr="00313BF3">
              <w:rPr>
                <w:rFonts w:ascii="Times New Roman" w:eastAsia="Times New Roman" w:hAnsi="Times New Roman"/>
                <w:sz w:val="24"/>
              </w:rPr>
              <w:t>@</w:t>
            </w:r>
            <w:proofErr w:type="spellStart"/>
            <w:r w:rsidRPr="00313BF3">
              <w:rPr>
                <w:rFonts w:ascii="Times New Roman" w:eastAsia="Times New Roman" w:hAnsi="Times New Roman"/>
                <w:sz w:val="24"/>
                <w:lang w:val="en-US"/>
              </w:rPr>
              <w:t>gmail</w:t>
            </w:r>
            <w:proofErr w:type="spellEnd"/>
            <w:r w:rsidRPr="00313BF3">
              <w:rPr>
                <w:rFonts w:ascii="Times New Roman" w:eastAsia="Times New Roman" w:hAnsi="Times New Roman"/>
                <w:sz w:val="24"/>
              </w:rPr>
              <w:t>.</w:t>
            </w:r>
            <w:r w:rsidRPr="00313BF3">
              <w:rPr>
                <w:rFonts w:ascii="Times New Roman" w:eastAsia="Times New Roman" w:hAnsi="Times New Roman"/>
                <w:sz w:val="24"/>
                <w:lang w:val="en-US"/>
              </w:rPr>
              <w:t>com</w:t>
            </w:r>
          </w:p>
        </w:tc>
      </w:tr>
      <w:tr w:rsidR="00E75AC9"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8D6DE2" w:rsidRPr="00275CD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50E2" w:rsidRPr="00275CD7" w:rsidRDefault="00186A28" w:rsidP="00E75AC9">
            <w:pPr>
              <w:spacing w:after="0" w:line="240" w:lineRule="auto"/>
              <w:rPr>
                <w:rFonts w:ascii="Times New Roman" w:hAnsi="Times New Roman"/>
                <w:sz w:val="24"/>
                <w:szCs w:val="24"/>
              </w:rPr>
            </w:pPr>
            <w:r>
              <w:rPr>
                <w:rFonts w:ascii="Times New Roman" w:eastAsia="Times New Roman" w:hAnsi="Times New Roman"/>
                <w:b/>
                <w:sz w:val="24"/>
                <w:szCs w:val="24"/>
                <w:lang w:eastAsia="ru-RU"/>
              </w:rPr>
              <w:t>з</w:t>
            </w:r>
            <w:r w:rsidR="00792802">
              <w:rPr>
                <w:rFonts w:ascii="Times New Roman" w:eastAsia="Times New Roman" w:hAnsi="Times New Roman"/>
                <w:b/>
                <w:sz w:val="24"/>
                <w:szCs w:val="24"/>
                <w:lang w:eastAsia="ru-RU"/>
              </w:rPr>
              <w:t>гідно</w:t>
            </w:r>
            <w:r>
              <w:rPr>
                <w:rFonts w:ascii="Times New Roman" w:eastAsia="Times New Roman" w:hAnsi="Times New Roman"/>
                <w:b/>
                <w:sz w:val="24"/>
                <w:szCs w:val="24"/>
                <w:lang w:eastAsia="ru-RU"/>
              </w:rPr>
              <w:t xml:space="preserve"> </w:t>
            </w:r>
            <w:r w:rsidR="00792802">
              <w:rPr>
                <w:rFonts w:ascii="Times New Roman" w:eastAsia="Times New Roman" w:hAnsi="Times New Roman"/>
                <w:b/>
                <w:sz w:val="24"/>
                <w:szCs w:val="24"/>
                <w:lang w:eastAsia="ru-RU"/>
              </w:rPr>
              <w:t>коду</w:t>
            </w:r>
            <w:r>
              <w:rPr>
                <w:rFonts w:ascii="Times New Roman" w:eastAsia="Times New Roman" w:hAnsi="Times New Roman"/>
                <w:b/>
                <w:sz w:val="24"/>
                <w:szCs w:val="24"/>
                <w:lang w:eastAsia="ru-RU"/>
              </w:rPr>
              <w:t xml:space="preserve"> </w:t>
            </w:r>
            <w:r w:rsidR="001E358E"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86A28" w:rsidRDefault="00186A28" w:rsidP="00CB0CA3">
            <w:pPr>
              <w:spacing w:after="0" w:line="240" w:lineRule="auto"/>
              <w:rPr>
                <w:rFonts w:ascii="Times New Roman" w:hAnsi="Times New Roman"/>
                <w:sz w:val="24"/>
                <w:szCs w:val="24"/>
                <w:highlight w:val="green"/>
              </w:rPr>
            </w:pPr>
            <w:r w:rsidRPr="00186A28">
              <w:rPr>
                <w:rFonts w:ascii="Times New Roman" w:hAnsi="Times New Roman"/>
                <w:color w:val="000000"/>
                <w:sz w:val="24"/>
                <w:szCs w:val="24"/>
              </w:rPr>
              <w:t>Закупівля здійснюється щодо предмета закупівлі в цілому, без поділу на лоти.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313BF3" w:rsidRDefault="008D6DE2" w:rsidP="00802252">
            <w:pPr>
              <w:spacing w:after="0" w:line="240" w:lineRule="auto"/>
              <w:jc w:val="both"/>
              <w:rPr>
                <w:rFonts w:ascii="Times New Roman" w:hAnsi="Times New Roman"/>
                <w:b/>
                <w:sz w:val="24"/>
                <w:szCs w:val="24"/>
              </w:rPr>
            </w:pPr>
            <w:r w:rsidRPr="00313BF3">
              <w:rPr>
                <w:rFonts w:ascii="Times New Roman" w:hAnsi="Times New Roman"/>
                <w:bCs/>
                <w:sz w:val="24"/>
                <w:szCs w:val="24"/>
              </w:rPr>
              <w:t>Кількість, обсяг поставки товарів (надання послуг</w:t>
            </w:r>
            <w:r w:rsidR="006B06AD" w:rsidRPr="00313BF3">
              <w:rPr>
                <w:rFonts w:ascii="Times New Roman" w:hAnsi="Times New Roman"/>
                <w:bCs/>
                <w:sz w:val="24"/>
                <w:szCs w:val="24"/>
              </w:rPr>
              <w:t xml:space="preserve">) </w:t>
            </w:r>
            <w:r w:rsidR="00026F43" w:rsidRPr="00313BF3">
              <w:rPr>
                <w:rFonts w:ascii="Times New Roman" w:hAnsi="Times New Roman"/>
                <w:b/>
                <w:sz w:val="24"/>
                <w:szCs w:val="24"/>
                <w:lang w:val="ru-RU"/>
              </w:rPr>
              <w:t>28</w:t>
            </w:r>
            <w:r w:rsidR="0004573C" w:rsidRPr="00313BF3">
              <w:rPr>
                <w:rFonts w:ascii="Times New Roman" w:hAnsi="Times New Roman"/>
                <w:b/>
                <w:sz w:val="24"/>
                <w:szCs w:val="24"/>
                <w:lang w:val="ru-RU"/>
              </w:rPr>
              <w:t>0</w:t>
            </w:r>
            <w:r w:rsidR="0003293A" w:rsidRPr="00313BF3">
              <w:rPr>
                <w:rFonts w:ascii="Times New Roman" w:hAnsi="Times New Roman"/>
                <w:b/>
                <w:sz w:val="24"/>
                <w:szCs w:val="24"/>
              </w:rPr>
              <w:t xml:space="preserve"> 000</w:t>
            </w:r>
            <w:r w:rsidR="00025A56" w:rsidRPr="00313BF3">
              <w:rPr>
                <w:rFonts w:ascii="Times New Roman" w:hAnsi="Times New Roman"/>
                <w:b/>
                <w:sz w:val="24"/>
                <w:szCs w:val="24"/>
              </w:rPr>
              <w:t xml:space="preserve"> </w:t>
            </w:r>
            <w:r w:rsidR="00167604" w:rsidRPr="00313BF3">
              <w:rPr>
                <w:rFonts w:ascii="Times New Roman" w:hAnsi="Times New Roman"/>
                <w:b/>
                <w:sz w:val="24"/>
                <w:szCs w:val="24"/>
                <w:lang w:val="ru-RU"/>
              </w:rPr>
              <w:t>кВт*год</w:t>
            </w:r>
            <w:r w:rsidR="00B32377" w:rsidRPr="00313BF3">
              <w:rPr>
                <w:rFonts w:ascii="Times New Roman" w:hAnsi="Times New Roman"/>
                <w:b/>
                <w:sz w:val="24"/>
                <w:szCs w:val="24"/>
              </w:rPr>
              <w:t>.</w:t>
            </w:r>
          </w:p>
          <w:p w:rsidR="008D6DE2" w:rsidRPr="005B1EC6" w:rsidRDefault="008D6DE2" w:rsidP="005B1EC6">
            <w:pPr>
              <w:spacing w:after="0" w:line="240" w:lineRule="auto"/>
              <w:jc w:val="both"/>
              <w:rPr>
                <w:rFonts w:ascii="Times New Roman" w:hAnsi="Times New Roman"/>
                <w:sz w:val="24"/>
                <w:szCs w:val="24"/>
              </w:rPr>
            </w:pPr>
            <w:r w:rsidRPr="00313BF3">
              <w:rPr>
                <w:rFonts w:ascii="Times New Roman" w:hAnsi="Times New Roman"/>
                <w:sz w:val="24"/>
                <w:szCs w:val="24"/>
              </w:rPr>
              <w:t>Місце поставки товару</w:t>
            </w:r>
            <w:r w:rsidR="00317DCA" w:rsidRPr="00313BF3">
              <w:rPr>
                <w:rFonts w:ascii="Times New Roman" w:hAnsi="Times New Roman"/>
                <w:sz w:val="24"/>
                <w:szCs w:val="24"/>
              </w:rPr>
              <w:t>:</w:t>
            </w:r>
            <w:r w:rsidR="001B70DB" w:rsidRPr="00313BF3">
              <w:rPr>
                <w:rFonts w:ascii="Times New Roman" w:hAnsi="Times New Roman"/>
                <w:sz w:val="24"/>
                <w:szCs w:val="24"/>
              </w:rPr>
              <w:t xml:space="preserve"> </w:t>
            </w:r>
            <w:r w:rsidR="004E7E9B" w:rsidRPr="00313BF3">
              <w:rPr>
                <w:rFonts w:ascii="Times New Roman" w:hAnsi="Times New Roman"/>
                <w:sz w:val="24"/>
                <w:szCs w:val="24"/>
              </w:rPr>
              <w:t>пров. Рибальський, 10-В, м. Полтава, 36004</w:t>
            </w:r>
            <w:r w:rsidR="001B70DB" w:rsidRPr="00313BF3">
              <w:rPr>
                <w:rFonts w:ascii="Times New Roman" w:hAnsi="Times New Roman"/>
                <w:sz w:val="24"/>
                <w:szCs w:val="24"/>
              </w:rPr>
              <w:t>, за місцем знаходження об`єктів Споживача</w:t>
            </w:r>
            <w:r w:rsidR="00B45740" w:rsidRPr="00313BF3">
              <w:rPr>
                <w:rFonts w:ascii="Times New Roman" w:hAnsi="Times New Roman"/>
                <w:sz w:val="24"/>
                <w:szCs w:val="24"/>
              </w:rPr>
              <w:t>.</w:t>
            </w:r>
          </w:p>
          <w:p w:rsidR="00FC0D23" w:rsidRPr="00FC0D23" w:rsidRDefault="00FC0D23" w:rsidP="001E358E">
            <w:pPr>
              <w:spacing w:after="0" w:line="240" w:lineRule="auto"/>
              <w:jc w:val="both"/>
              <w:rPr>
                <w:rFonts w:ascii="Times New Roman" w:hAnsi="Times New Roman"/>
                <w:sz w:val="24"/>
                <w:szCs w:val="24"/>
              </w:rPr>
            </w:pPr>
            <w:r w:rsidRPr="001B70DB">
              <w:rPr>
                <w:rFonts w:ascii="Times New Roman" w:hAnsi="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w:t>
            </w:r>
            <w:r w:rsidRPr="001B70DB">
              <w:rPr>
                <w:rFonts w:ascii="Times New Roman" w:hAnsi="Times New Roman"/>
                <w:sz w:val="24"/>
                <w:szCs w:val="24"/>
              </w:rPr>
              <w:lastRenderedPageBreak/>
              <w:t>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7"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8"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45740" w:rsidRPr="00F40059" w:rsidRDefault="00B45740" w:rsidP="001E358E">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rsidTr="00313BF3">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D6DE2" w:rsidRPr="00313BF3" w:rsidRDefault="005E136F" w:rsidP="00EB7721">
            <w:pPr>
              <w:spacing w:after="0" w:line="240" w:lineRule="auto"/>
              <w:jc w:val="both"/>
              <w:rPr>
                <w:rFonts w:ascii="Times New Roman" w:hAnsi="Times New Roman"/>
                <w:sz w:val="24"/>
                <w:szCs w:val="24"/>
              </w:rPr>
            </w:pPr>
            <w:r w:rsidRPr="00313BF3">
              <w:rPr>
                <w:rFonts w:ascii="Times New Roman" w:hAnsi="Times New Roman"/>
                <w:sz w:val="24"/>
                <w:szCs w:val="24"/>
              </w:rPr>
              <w:t xml:space="preserve">З дати, зазначеної в заяві-приєднанні (орієнтовно з </w:t>
            </w:r>
            <w:r w:rsidR="00B32377" w:rsidRPr="00313BF3">
              <w:rPr>
                <w:rFonts w:ascii="Times New Roman" w:hAnsi="Times New Roman"/>
                <w:sz w:val="24"/>
                <w:szCs w:val="24"/>
              </w:rPr>
              <w:t>01</w:t>
            </w:r>
            <w:r w:rsidR="00C52FDD" w:rsidRPr="00313BF3">
              <w:rPr>
                <w:rFonts w:ascii="Times New Roman" w:hAnsi="Times New Roman"/>
                <w:sz w:val="24"/>
                <w:szCs w:val="24"/>
              </w:rPr>
              <w:t>.01.202</w:t>
            </w:r>
            <w:r w:rsidR="00D2543C" w:rsidRPr="00313BF3">
              <w:rPr>
                <w:rFonts w:ascii="Times New Roman" w:hAnsi="Times New Roman"/>
                <w:sz w:val="24"/>
                <w:szCs w:val="24"/>
              </w:rPr>
              <w:t>4</w:t>
            </w:r>
            <w:r w:rsidR="00B32377" w:rsidRPr="00313BF3">
              <w:rPr>
                <w:rFonts w:ascii="Times New Roman" w:hAnsi="Times New Roman"/>
                <w:sz w:val="24"/>
                <w:szCs w:val="24"/>
              </w:rPr>
              <w:t xml:space="preserve"> р.</w:t>
            </w:r>
            <w:r w:rsidRPr="00313BF3">
              <w:rPr>
                <w:rFonts w:ascii="Times New Roman" w:hAnsi="Times New Roman"/>
                <w:sz w:val="24"/>
                <w:szCs w:val="24"/>
              </w:rPr>
              <w:t>)</w:t>
            </w:r>
            <w:r w:rsidR="006B06AD" w:rsidRPr="00313BF3">
              <w:rPr>
                <w:rFonts w:ascii="Times New Roman" w:hAnsi="Times New Roman"/>
                <w:sz w:val="24"/>
                <w:szCs w:val="24"/>
              </w:rPr>
              <w:t xml:space="preserve"> </w:t>
            </w:r>
            <w:r w:rsidR="008D6DE2" w:rsidRPr="00313BF3">
              <w:rPr>
                <w:rFonts w:ascii="Times New Roman" w:hAnsi="Times New Roman"/>
                <w:sz w:val="24"/>
                <w:szCs w:val="24"/>
              </w:rPr>
              <w:t xml:space="preserve">до </w:t>
            </w:r>
            <w:r w:rsidR="00B32377" w:rsidRPr="00313BF3">
              <w:rPr>
                <w:rFonts w:ascii="Times New Roman" w:hAnsi="Times New Roman"/>
                <w:sz w:val="24"/>
                <w:szCs w:val="24"/>
              </w:rPr>
              <w:t>31</w:t>
            </w:r>
            <w:r w:rsidR="00C52FDD" w:rsidRPr="00313BF3">
              <w:rPr>
                <w:rFonts w:ascii="Times New Roman" w:hAnsi="Times New Roman"/>
                <w:sz w:val="24"/>
                <w:szCs w:val="24"/>
              </w:rPr>
              <w:t>.12.202</w:t>
            </w:r>
            <w:r w:rsidR="00D2543C" w:rsidRPr="00313BF3">
              <w:rPr>
                <w:rFonts w:ascii="Times New Roman" w:hAnsi="Times New Roman"/>
                <w:sz w:val="24"/>
                <w:szCs w:val="24"/>
              </w:rPr>
              <w:t>4</w:t>
            </w:r>
            <w:r w:rsidR="008D6DE2" w:rsidRPr="00313BF3">
              <w:rPr>
                <w:rFonts w:ascii="Times New Roman" w:hAnsi="Times New Roman"/>
                <w:sz w:val="24"/>
                <w:szCs w:val="24"/>
              </w:rPr>
              <w:t xml:space="preserve"> р.</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40059"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6DE2"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Pr="00F40059">
              <w:rPr>
                <w:rFonts w:ascii="Times New Roman" w:hAnsi="Times New Roman"/>
                <w:sz w:val="24"/>
                <w:szCs w:val="24"/>
              </w:rPr>
              <w:t>.</w:t>
            </w:r>
          </w:p>
          <w:p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676CF4" w:rsidRDefault="008D6DE2" w:rsidP="00802252">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Валютою тендерної пропозиції є національна валюта Замовника – гривня.</w:t>
            </w:r>
          </w:p>
          <w:p w:rsidR="00B45740" w:rsidRPr="00676CF4" w:rsidRDefault="00B4574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Pr="00676CF4">
              <w:rPr>
                <w:sz w:val="24"/>
                <w:szCs w:val="24"/>
              </w:rPr>
              <w:t>.</w:t>
            </w:r>
          </w:p>
          <w:p w:rsidR="00B45740" w:rsidRPr="00F40059" w:rsidRDefault="00B45740" w:rsidP="00802252">
            <w:pPr>
              <w:spacing w:after="0" w:line="240" w:lineRule="auto"/>
              <w:jc w:val="both"/>
              <w:rPr>
                <w:rFonts w:ascii="Times New Roman" w:hAnsi="Times New Roman"/>
                <w:sz w:val="24"/>
                <w:szCs w:val="24"/>
              </w:rPr>
            </w:pP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 xml:space="preserve">7.1. </w:t>
            </w:r>
            <w:r w:rsidR="006E1C38" w:rsidRPr="00F40059">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0" w:name="_Hlk90740369"/>
            <w:r w:rsidR="006E1C38" w:rsidRPr="00F40059">
              <w:rPr>
                <w:rFonts w:ascii="Times New Roman" w:hAnsi="Times New Roman"/>
                <w:sz w:val="24"/>
                <w:szCs w:val="24"/>
                <w:lang w:eastAsia="ru-RU"/>
              </w:rPr>
              <w:t>Документи, що входять до складу тендерної пропозиції та 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rsidR="00B45740" w:rsidRPr="00676CF4"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0"/>
          <w:p w:rsidR="006E1C38" w:rsidRPr="00F40059" w:rsidRDefault="006E1C38" w:rsidP="00CE48A5">
            <w:pPr>
              <w:spacing w:after="0" w:line="240" w:lineRule="auto"/>
              <w:jc w:val="both"/>
              <w:rPr>
                <w:rFonts w:ascii="Times New Roman" w:hAnsi="Times New Roman"/>
                <w:sz w:val="24"/>
                <w:szCs w:val="24"/>
                <w:lang w:eastAsia="uk-UA"/>
              </w:rPr>
            </w:pPr>
            <w:r w:rsidRPr="00676CF4">
              <w:rPr>
                <w:rFonts w:ascii="Times New Roman" w:hAnsi="Times New Roman"/>
                <w:sz w:val="24"/>
                <w:szCs w:val="24"/>
                <w:lang w:eastAsia="uk-UA"/>
              </w:rPr>
              <w:t>Тендерні пропозиції, підготовл</w:t>
            </w:r>
            <w:r w:rsidRPr="0009630A">
              <w:rPr>
                <w:rFonts w:ascii="Times New Roman" w:hAnsi="Times New Roman"/>
                <w:sz w:val="24"/>
                <w:szCs w:val="24"/>
                <w:lang w:eastAsia="uk-UA"/>
              </w:rPr>
              <w:t xml:space="preserve">ені Учасниками, можуть бути викладені іншою мовою, при цьому повинні мати завірений переклад українською мовою бюро перекладів та/або </w:t>
            </w:r>
            <w:r w:rsidRPr="0009630A">
              <w:rPr>
                <w:rFonts w:ascii="Times New Roman" w:hAnsi="Times New Roman"/>
                <w:i/>
                <w:sz w:val="24"/>
                <w:szCs w:val="24"/>
                <w:lang w:eastAsia="uk-UA"/>
              </w:rPr>
              <w:t>з перекладом українською мовою з нотаріальним засвідченням підпису перекладача</w:t>
            </w:r>
            <w:r w:rsidRPr="0009630A">
              <w:rPr>
                <w:rFonts w:ascii="Times New Roman" w:hAnsi="Times New Roman"/>
                <w:sz w:val="24"/>
                <w:szCs w:val="24"/>
                <w:lang w:eastAsia="uk-UA"/>
              </w:rPr>
              <w:t>, якщо інше не передбачено цією тенд</w:t>
            </w:r>
            <w:r w:rsidRPr="00F40059">
              <w:rPr>
                <w:rFonts w:ascii="Times New Roman" w:hAnsi="Times New Roman"/>
                <w:sz w:val="24"/>
                <w:szCs w:val="24"/>
                <w:lang w:eastAsia="uk-UA"/>
              </w:rPr>
              <w:t>ерною документацією. Визначальним є текст, викладений українською мовою.</w:t>
            </w:r>
          </w:p>
          <w:p w:rsidR="006E1C38" w:rsidRPr="00F40059" w:rsidRDefault="006E1C38" w:rsidP="00CE48A5">
            <w:pPr>
              <w:spacing w:after="0" w:line="240" w:lineRule="auto"/>
              <w:jc w:val="both"/>
              <w:rPr>
                <w:rFonts w:ascii="Times New Roman" w:hAnsi="Times New Roman"/>
                <w:sz w:val="24"/>
                <w:szCs w:val="24"/>
                <w:lang w:eastAsia="ru-RU"/>
              </w:rPr>
            </w:pPr>
            <w:r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rsidR="008D6DE2" w:rsidRPr="00F40059" w:rsidRDefault="00CE48A5" w:rsidP="00CE48A5">
            <w:pPr>
              <w:widowControl w:val="0"/>
              <w:spacing w:after="0" w:line="240" w:lineRule="auto"/>
              <w:jc w:val="both"/>
              <w:rPr>
                <w:rFonts w:ascii="Times New Roman" w:hAnsi="Times New Roman"/>
                <w:sz w:val="24"/>
                <w:szCs w:val="24"/>
              </w:rPr>
            </w:pPr>
            <w:r w:rsidRPr="00F40059">
              <w:rPr>
                <w:rFonts w:ascii="Times New Roman" w:hAnsi="Times New Roman"/>
                <w:sz w:val="24"/>
                <w:szCs w:val="24"/>
                <w:lang w:eastAsia="ru-RU"/>
              </w:rPr>
              <w:t xml:space="preserve"> </w:t>
            </w:r>
            <w:r w:rsidR="006E1C38" w:rsidRPr="00F40059">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t>Розділ ІІ. Порядок унесення змін та надання роз’яснень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93E48">
              <w:rPr>
                <w:rFonts w:ascii="Times New Roman" w:hAnsi="Times New Roman"/>
                <w:sz w:val="24"/>
                <w:szCs w:val="24"/>
              </w:rPr>
              <w:t>.</w:t>
            </w:r>
          </w:p>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w:t>
            </w:r>
            <w:r w:rsidR="00726381" w:rsidRPr="00193E48">
              <w:rPr>
                <w:rFonts w:ascii="Times New Roman" w:hAnsi="Times New Roman"/>
                <w:color w:val="000000"/>
                <w:sz w:val="24"/>
                <w:szCs w:val="24"/>
                <w:shd w:val="solid" w:color="FFFFFF" w:fill="FFFFFF"/>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ІІІ. Інструкція з підготовки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6889" w:rsidRPr="00BD455E" w:rsidRDefault="008D6DE2" w:rsidP="00B76889">
            <w:pPr>
              <w:spacing w:after="0" w:line="240" w:lineRule="auto"/>
              <w:jc w:val="both"/>
              <w:rPr>
                <w:rFonts w:ascii="Times New Roman" w:hAnsi="Times New Roman"/>
                <w:sz w:val="24"/>
                <w:szCs w:val="24"/>
              </w:rPr>
            </w:pPr>
            <w:r w:rsidRPr="00BD455E">
              <w:rPr>
                <w:rFonts w:ascii="Times New Roman" w:hAnsi="Times New Roman"/>
                <w:sz w:val="24"/>
                <w:szCs w:val="24"/>
              </w:rPr>
              <w:t xml:space="preserve">1.1. </w:t>
            </w:r>
            <w:r w:rsidR="00B76889" w:rsidRPr="00BD45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D6DE2" w:rsidRPr="00676CF4" w:rsidRDefault="00B76889" w:rsidP="00B76889">
            <w:pPr>
              <w:spacing w:after="0" w:line="240" w:lineRule="auto"/>
              <w:jc w:val="both"/>
              <w:rPr>
                <w:rFonts w:ascii="Times New Roman" w:hAnsi="Times New Roman"/>
                <w:sz w:val="24"/>
                <w:szCs w:val="24"/>
              </w:rPr>
            </w:pPr>
            <w:r w:rsidRPr="00BD45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BD455E">
              <w:rPr>
                <w:rFonts w:ascii="Times New Roman" w:hAnsi="Times New Roman"/>
                <w:sz w:val="24"/>
                <w:szCs w:val="24"/>
              </w:rPr>
              <w:t xml:space="preserve"> а саме:</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w:t>
            </w:r>
            <w:r w:rsidR="006B06AD" w:rsidRPr="001C61DD">
              <w:rPr>
                <w:rFonts w:ascii="Times New Roman" w:hAnsi="Times New Roman"/>
                <w:sz w:val="24"/>
                <w:szCs w:val="24"/>
              </w:rPr>
              <w:t xml:space="preserve">до </w:t>
            </w:r>
            <w:r w:rsidRPr="001C61DD">
              <w:rPr>
                <w:rFonts w:ascii="Times New Roman" w:hAnsi="Times New Roman"/>
                <w:sz w:val="24"/>
                <w:szCs w:val="24"/>
              </w:rPr>
              <w:t>ТД ; </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1C61DD">
              <w:rPr>
                <w:rFonts w:ascii="Times New Roman" w:hAnsi="Times New Roman"/>
                <w:sz w:val="24"/>
                <w:szCs w:val="24"/>
                <w:lang w:val="ru-RU"/>
              </w:rPr>
              <w:t>пункт</w:t>
            </w:r>
            <w:r w:rsidR="00EA141E" w:rsidRPr="001C61DD">
              <w:rPr>
                <w:rFonts w:ascii="Times New Roman" w:hAnsi="Times New Roman"/>
                <w:sz w:val="24"/>
                <w:szCs w:val="24"/>
                <w:lang w:val="ru-RU"/>
              </w:rPr>
              <w:t>і</w:t>
            </w:r>
            <w:proofErr w:type="spellEnd"/>
            <w:r w:rsidRPr="001C61DD">
              <w:rPr>
                <w:rFonts w:ascii="Times New Roman" w:hAnsi="Times New Roman"/>
                <w:sz w:val="24"/>
                <w:szCs w:val="24"/>
              </w:rPr>
              <w:t xml:space="preserve"> </w:t>
            </w:r>
            <w:r w:rsidR="00D80164" w:rsidRPr="001C61DD">
              <w:rPr>
                <w:rFonts w:ascii="Times New Roman" w:hAnsi="Times New Roman"/>
                <w:sz w:val="24"/>
                <w:szCs w:val="24"/>
                <w:lang w:val="ru-RU"/>
              </w:rPr>
              <w:t xml:space="preserve">47 </w:t>
            </w:r>
            <w:r w:rsidRPr="001C61DD">
              <w:rPr>
                <w:rFonts w:ascii="Times New Roman" w:hAnsi="Times New Roman"/>
                <w:sz w:val="24"/>
                <w:szCs w:val="24"/>
              </w:rPr>
              <w:t xml:space="preserve"> </w:t>
            </w:r>
            <w:proofErr w:type="spellStart"/>
            <w:r w:rsidR="00D80164" w:rsidRPr="001C61DD">
              <w:rPr>
                <w:rFonts w:ascii="Times New Roman" w:hAnsi="Times New Roman"/>
                <w:sz w:val="24"/>
                <w:szCs w:val="24"/>
                <w:lang w:val="ru-RU"/>
              </w:rPr>
              <w:t>Особливостей</w:t>
            </w:r>
            <w:proofErr w:type="spellEnd"/>
            <w:r w:rsidRPr="001C61DD">
              <w:rPr>
                <w:rFonts w:ascii="Times New Roman" w:hAnsi="Times New Roman"/>
                <w:sz w:val="24"/>
                <w:szCs w:val="24"/>
              </w:rPr>
              <w:t xml:space="preserve">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ТД;</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1C61DD">
              <w:rPr>
                <w:rFonts w:ascii="Times New Roman" w:hAnsi="Times New Roman"/>
                <w:sz w:val="24"/>
                <w:szCs w:val="24"/>
              </w:rPr>
              <w:t xml:space="preserve"> </w:t>
            </w:r>
            <w:r w:rsidRPr="001C61DD">
              <w:rPr>
                <w:rFonts w:ascii="Times New Roman" w:hAnsi="Times New Roman"/>
                <w:sz w:val="24"/>
                <w:szCs w:val="24"/>
              </w:rPr>
              <w:t xml:space="preserve">у </w:t>
            </w:r>
            <w:r w:rsidR="008C4407" w:rsidRPr="001C61DD">
              <w:rPr>
                <w:rFonts w:ascii="Times New Roman" w:hAnsi="Times New Roman"/>
                <w:sz w:val="24"/>
                <w:szCs w:val="24"/>
              </w:rPr>
              <w:t xml:space="preserve">вигляді </w:t>
            </w:r>
            <w:r w:rsidRPr="001C61DD">
              <w:rPr>
                <w:rFonts w:ascii="Times New Roman" w:hAnsi="Times New Roman"/>
                <w:sz w:val="24"/>
                <w:szCs w:val="24"/>
              </w:rPr>
              <w:t xml:space="preserve">Додатку </w:t>
            </w:r>
            <w:r w:rsidR="00EC00AD">
              <w:rPr>
                <w:rFonts w:ascii="Times New Roman" w:hAnsi="Times New Roman"/>
                <w:sz w:val="24"/>
                <w:szCs w:val="24"/>
              </w:rPr>
              <w:t>3</w:t>
            </w:r>
            <w:r w:rsidRPr="001C61DD">
              <w:rPr>
                <w:rFonts w:ascii="Times New Roman" w:hAnsi="Times New Roman"/>
                <w:sz w:val="24"/>
                <w:szCs w:val="24"/>
              </w:rPr>
              <w:t xml:space="preserve"> ТД, </w:t>
            </w:r>
          </w:p>
          <w:p w:rsidR="008D6DE2" w:rsidRPr="00EA141E"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документів, що підтв</w:t>
            </w:r>
            <w:r w:rsidRPr="00EA141E">
              <w:rPr>
                <w:rFonts w:ascii="Times New Roman" w:hAnsi="Times New Roman"/>
                <w:sz w:val="24"/>
                <w:szCs w:val="24"/>
              </w:rPr>
              <w:t xml:space="preserve">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EA141E">
              <w:rPr>
                <w:rFonts w:ascii="Times New Roman" w:hAnsi="Times New Roman"/>
                <w:sz w:val="24"/>
                <w:szCs w:val="24"/>
              </w:rPr>
              <w:t>пункту</w:t>
            </w:r>
            <w:r w:rsidRPr="00EA141E">
              <w:rPr>
                <w:rFonts w:ascii="Times New Roman" w:hAnsi="Times New Roman"/>
                <w:sz w:val="24"/>
                <w:szCs w:val="24"/>
              </w:rPr>
              <w:t xml:space="preserve"> </w:t>
            </w:r>
            <w:r w:rsidR="006B06AD" w:rsidRPr="00EA141E">
              <w:rPr>
                <w:rFonts w:ascii="Times New Roman" w:hAnsi="Times New Roman"/>
                <w:sz w:val="24"/>
                <w:szCs w:val="24"/>
              </w:rPr>
              <w:t xml:space="preserve">Додатку </w:t>
            </w:r>
            <w:r w:rsidR="00993054" w:rsidRPr="00EA141E">
              <w:rPr>
                <w:rFonts w:ascii="Times New Roman" w:hAnsi="Times New Roman"/>
                <w:sz w:val="24"/>
                <w:szCs w:val="24"/>
              </w:rPr>
              <w:t>1</w:t>
            </w:r>
            <w:r w:rsidRPr="00EA141E">
              <w:rPr>
                <w:rFonts w:ascii="Times New Roman" w:hAnsi="Times New Roman"/>
                <w:sz w:val="24"/>
                <w:szCs w:val="24"/>
              </w:rPr>
              <w:t xml:space="preserve"> ТД;</w:t>
            </w:r>
          </w:p>
          <w:p w:rsidR="008D6DE2" w:rsidRPr="009355D2" w:rsidRDefault="008D6DE2" w:rsidP="00802252">
            <w:pPr>
              <w:spacing w:after="0" w:line="240" w:lineRule="auto"/>
              <w:jc w:val="both"/>
              <w:rPr>
                <w:rFonts w:ascii="Times New Roman" w:hAnsi="Times New Roman"/>
                <w:sz w:val="24"/>
                <w:szCs w:val="24"/>
              </w:rPr>
            </w:pPr>
            <w:r w:rsidRPr="00EA141E">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1.2. Кожен учасник має право подати тільки одну тендерну пропозицію.</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A60508">
              <w:rPr>
                <w:rFonts w:ascii="Times New Roman" w:hAnsi="Times New Roman"/>
                <w:sz w:val="24"/>
                <w:szCs w:val="24"/>
              </w:rPr>
              <w:t>файлів</w:t>
            </w:r>
            <w:r w:rsidRPr="00A60508">
              <w:rPr>
                <w:rFonts w:ascii="Times New Roman" w:hAnsi="Times New Roman"/>
                <w:sz w:val="24"/>
                <w:szCs w:val="24"/>
              </w:rPr>
              <w:t xml:space="preserve"> придатних для </w:t>
            </w:r>
            <w:proofErr w:type="spellStart"/>
            <w:r w:rsidRPr="00A60508">
              <w:rPr>
                <w:rFonts w:ascii="Times New Roman" w:hAnsi="Times New Roman"/>
                <w:sz w:val="24"/>
                <w:szCs w:val="24"/>
              </w:rPr>
              <w:t>машинозчитування</w:t>
            </w:r>
            <w:proofErr w:type="spellEnd"/>
            <w:r w:rsidRPr="00A60508">
              <w:rPr>
                <w:rFonts w:ascii="Times New Roman" w:hAnsi="Times New Roman"/>
                <w:sz w:val="24"/>
                <w:szCs w:val="24"/>
              </w:rPr>
              <w:t xml:space="preserve"> (файли з розширенням «..</w:t>
            </w:r>
            <w:proofErr w:type="spellStart"/>
            <w:r w:rsidRPr="00A60508">
              <w:rPr>
                <w:rFonts w:ascii="Times New Roman" w:hAnsi="Times New Roman"/>
                <w:sz w:val="24"/>
                <w:szCs w:val="24"/>
              </w:rPr>
              <w:t>pdf</w:t>
            </w:r>
            <w:proofErr w:type="spellEnd"/>
            <w:r w:rsidRPr="00A60508">
              <w:rPr>
                <w:rFonts w:ascii="Times New Roman" w:hAnsi="Times New Roman"/>
                <w:sz w:val="24"/>
                <w:szCs w:val="24"/>
              </w:rPr>
              <w:t>.», «..</w:t>
            </w:r>
            <w:proofErr w:type="spellStart"/>
            <w:r w:rsidRPr="00A60508">
              <w:rPr>
                <w:rFonts w:ascii="Times New Roman" w:hAnsi="Times New Roman"/>
                <w:sz w:val="24"/>
                <w:szCs w:val="24"/>
              </w:rPr>
              <w:t>jpeg</w:t>
            </w:r>
            <w:proofErr w:type="spellEnd"/>
            <w:r w:rsidRPr="00A60508">
              <w:rPr>
                <w:rFonts w:ascii="Times New Roman" w:hAnsi="Times New Roman"/>
                <w:sz w:val="24"/>
                <w:szCs w:val="24"/>
              </w:rPr>
              <w:t>.», тощо</w:t>
            </w:r>
            <w:r w:rsidR="006B06AD" w:rsidRPr="00A60508">
              <w:rPr>
                <w:rFonts w:ascii="Times New Roman" w:hAnsi="Times New Roman"/>
                <w:sz w:val="24"/>
                <w:szCs w:val="24"/>
              </w:rPr>
              <w:t>; рекомендовано в форматі «PDF»</w:t>
            </w:r>
            <w:r w:rsidRPr="00A60508">
              <w:rPr>
                <w:rFonts w:ascii="Times New Roman" w:hAnsi="Times New Roman"/>
                <w:sz w:val="24"/>
                <w:szCs w:val="24"/>
              </w:rPr>
              <w:t>), зміст та вигляд яких повинен відповідати оригіналам відповідних документів,</w:t>
            </w:r>
            <w:r w:rsidR="006B06AD" w:rsidRPr="00A60508">
              <w:rPr>
                <w:rFonts w:ascii="Times New Roman" w:hAnsi="Times New Roman"/>
                <w:sz w:val="24"/>
                <w:szCs w:val="24"/>
              </w:rPr>
              <w:t xml:space="preserve"> згідно яких виготовляються</w:t>
            </w:r>
            <w:r w:rsidRPr="00A60508">
              <w:rPr>
                <w:rFonts w:ascii="Times New Roman" w:hAnsi="Times New Roman"/>
                <w:sz w:val="24"/>
                <w:szCs w:val="24"/>
              </w:rPr>
              <w:t xml:space="preserve"> </w:t>
            </w:r>
            <w:proofErr w:type="spellStart"/>
            <w:r w:rsidRPr="00A60508">
              <w:rPr>
                <w:rFonts w:ascii="Times New Roman" w:hAnsi="Times New Roman"/>
                <w:sz w:val="24"/>
                <w:szCs w:val="24"/>
              </w:rPr>
              <w:t>скан</w:t>
            </w:r>
            <w:proofErr w:type="spellEnd"/>
            <w:r w:rsidRPr="00A60508">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A60508">
              <w:rPr>
                <w:rFonts w:ascii="Times New Roman" w:hAnsi="Times New Roman"/>
                <w:sz w:val="24"/>
                <w:szCs w:val="24"/>
              </w:rPr>
              <w:t xml:space="preserve">а/уповноваженої особи учасника </w:t>
            </w:r>
            <w:r w:rsidR="00C70269" w:rsidRPr="00A60508">
              <w:rPr>
                <w:rFonts w:ascii="Times New Roman" w:eastAsia="Times New Roman" w:hAnsi="Times New Roman"/>
                <w:color w:val="000000"/>
                <w:sz w:val="24"/>
                <w:szCs w:val="24"/>
                <w:lang w:val="ru-RU"/>
              </w:rPr>
              <w:t xml:space="preserve">та </w:t>
            </w:r>
            <w:proofErr w:type="spellStart"/>
            <w:r w:rsidR="00C70269" w:rsidRPr="00A60508">
              <w:rPr>
                <w:rFonts w:ascii="Times New Roman" w:eastAsia="Times New Roman" w:hAnsi="Times New Roman"/>
                <w:color w:val="000000"/>
                <w:sz w:val="24"/>
                <w:szCs w:val="24"/>
                <w:lang w:val="ru-RU"/>
              </w:rPr>
              <w:t>завірені</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печаткою</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Учасника</w:t>
            </w:r>
            <w:proofErr w:type="spellEnd"/>
            <w:r w:rsidR="00C70269" w:rsidRPr="00A60508">
              <w:rPr>
                <w:rFonts w:ascii="Times New Roman" w:eastAsia="Times New Roman" w:hAnsi="Times New Roman"/>
                <w:color w:val="000000"/>
                <w:sz w:val="24"/>
                <w:szCs w:val="24"/>
                <w:lang w:val="ru-RU"/>
              </w:rPr>
              <w:t>*</w:t>
            </w:r>
            <w:r w:rsidR="00C70269" w:rsidRPr="00A60508">
              <w:rPr>
                <w:rFonts w:ascii="Times New Roman" w:eastAsia="Times New Roman" w:hAnsi="Times New Roman"/>
                <w:color w:val="000000"/>
                <w:sz w:val="24"/>
                <w:szCs w:val="24"/>
              </w:rPr>
              <w:t>.</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B06AD" w:rsidRPr="003B7E76"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w:t>
            </w:r>
            <w:r w:rsidRPr="003B7E76">
              <w:rPr>
                <w:rFonts w:ascii="Times New Roman" w:hAnsi="Times New Roman"/>
                <w:sz w:val="24"/>
                <w:szCs w:val="24"/>
              </w:rPr>
              <w:t>тронний документообіг" та "Про електронні довірчі послуги"</w:t>
            </w:r>
            <w:r w:rsidR="006B06AD" w:rsidRPr="003B7E76">
              <w:rPr>
                <w:rFonts w:ascii="Times New Roman" w:hAnsi="Times New Roman"/>
                <w:sz w:val="24"/>
                <w:szCs w:val="24"/>
              </w:rPr>
              <w:t>.</w:t>
            </w:r>
          </w:p>
          <w:p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Учасник повинен накласти кваліфікований електронний підпис</w:t>
            </w:r>
            <w:r w:rsidR="003B7E76">
              <w:rPr>
                <w:rFonts w:ascii="Times New Roman" w:hAnsi="Times New Roman"/>
                <w:sz w:val="24"/>
                <w:szCs w:val="24"/>
              </w:rPr>
              <w:t>/удосконалений електронний підпис</w:t>
            </w:r>
            <w:r w:rsidRPr="003B7E76">
              <w:rPr>
                <w:rFonts w:ascii="Times New Roman" w:hAnsi="Times New Roman"/>
                <w:sz w:val="24"/>
                <w:szCs w:val="24"/>
              </w:rPr>
              <w:t xml:space="preserve"> (КЕП</w:t>
            </w:r>
            <w:r w:rsidR="00E66920" w:rsidRPr="003B7E76">
              <w:rPr>
                <w:rFonts w:ascii="Times New Roman" w:hAnsi="Times New Roman"/>
                <w:sz w:val="24"/>
                <w:szCs w:val="24"/>
              </w:rPr>
              <w:t>/УЕП</w:t>
            </w:r>
            <w:r w:rsidRPr="003B7E7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пропозицію в цілому та на кожен електронний документ окремо.</w:t>
            </w:r>
          </w:p>
          <w:p w:rsidR="007065E4"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Документи тендерної  пропозиції, які надані не у формі електронного документа (без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3B7E76">
              <w:rPr>
                <w:rFonts w:ascii="Times New Roman" w:hAnsi="Times New Roman"/>
                <w:sz w:val="24"/>
                <w:szCs w:val="24"/>
                <w:lang w:val="ru-RU"/>
              </w:rPr>
              <w:t xml:space="preserve"> </w:t>
            </w:r>
            <w:r w:rsidRPr="003B7E76">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Pr>
                <w:rFonts w:ascii="Times New Roman" w:hAnsi="Times New Roman"/>
                <w:sz w:val="24"/>
                <w:szCs w:val="24"/>
              </w:rPr>
              <w:t>/удосконаленого електронного підпису</w:t>
            </w:r>
            <w:r w:rsidRPr="003B7E76">
              <w:rPr>
                <w:rFonts w:ascii="Times New Roman" w:hAnsi="Times New Roman"/>
                <w:sz w:val="24"/>
                <w:szCs w:val="24"/>
              </w:rPr>
              <w:t xml:space="preserve">. </w:t>
            </w:r>
          </w:p>
          <w:p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Замовник перевіряє КЕП</w:t>
            </w:r>
            <w:r w:rsidR="00E66920" w:rsidRPr="003B7E76">
              <w:rPr>
                <w:rFonts w:ascii="Times New Roman" w:hAnsi="Times New Roman"/>
                <w:sz w:val="24"/>
                <w:szCs w:val="24"/>
              </w:rPr>
              <w:t>/УЕП</w:t>
            </w:r>
            <w:r w:rsidRPr="003B7E76">
              <w:rPr>
                <w:rFonts w:ascii="Times New Roman" w:hAnsi="Times New Roman"/>
                <w:sz w:val="24"/>
                <w:szCs w:val="24"/>
              </w:rPr>
              <w:t xml:space="preserve"> учасника на сайті центрального </w:t>
            </w:r>
            <w:proofErr w:type="spellStart"/>
            <w:r w:rsidRPr="003B7E76">
              <w:rPr>
                <w:rFonts w:ascii="Times New Roman" w:hAnsi="Times New Roman"/>
                <w:sz w:val="24"/>
                <w:szCs w:val="24"/>
              </w:rPr>
              <w:t>засвідчувального</w:t>
            </w:r>
            <w:proofErr w:type="spellEnd"/>
            <w:r w:rsidRPr="003B7E76">
              <w:rPr>
                <w:rFonts w:ascii="Times New Roman" w:hAnsi="Times New Roman"/>
                <w:sz w:val="24"/>
                <w:szCs w:val="24"/>
              </w:rPr>
              <w:t xml:space="preserve"> органу за посиланням https://czo.gov.ua/verify </w:t>
            </w:r>
          </w:p>
          <w:p w:rsidR="002D7315"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Під час перевірки КЕП</w:t>
            </w:r>
            <w:r w:rsidR="00E66920" w:rsidRPr="003B7E76">
              <w:rPr>
                <w:rFonts w:ascii="Times New Roman" w:hAnsi="Times New Roman"/>
                <w:sz w:val="24"/>
                <w:szCs w:val="24"/>
              </w:rPr>
              <w:t>/УЕП</w:t>
            </w:r>
            <w:r w:rsidRPr="003B7E7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3B7E76">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3B7E76">
              <w:rPr>
                <w:rFonts w:ascii="Times New Roman" w:hAnsi="Times New Roman"/>
                <w:sz w:val="24"/>
                <w:szCs w:val="24"/>
                <w:lang w:eastAsia="uk-UA"/>
              </w:rPr>
              <w:t xml:space="preserve"> </w:t>
            </w:r>
            <w:r w:rsidR="00B972FA" w:rsidRPr="003B7E76">
              <w:rPr>
                <w:rFonts w:ascii="Times New Roman" w:hAnsi="Times New Roman"/>
                <w:sz w:val="24"/>
                <w:szCs w:val="24"/>
              </w:rPr>
              <w:t>Додатку 1 ТД.</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6DE2" w:rsidRPr="00275CD7"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1.5</w:t>
            </w:r>
            <w:r w:rsidR="008D6DE2" w:rsidRPr="00275CD7">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6DE2" w:rsidRPr="00A60508"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1.6</w:t>
            </w:r>
            <w:r w:rsidR="008D6DE2" w:rsidRPr="00275CD7">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w:t>
            </w:r>
            <w:r w:rsidR="008D6DE2" w:rsidRPr="00A60508">
              <w:rPr>
                <w:rFonts w:ascii="Times New Roman" w:hAnsi="Times New Roman"/>
                <w:sz w:val="24"/>
                <w:szCs w:val="24"/>
              </w:rPr>
              <w:t>ником</w:t>
            </w:r>
          </w:p>
          <w:p w:rsidR="007065E4" w:rsidRPr="00A60508" w:rsidRDefault="007065E4" w:rsidP="007065E4">
            <w:pPr>
              <w:widowControl w:val="0"/>
              <w:spacing w:after="0" w:line="240" w:lineRule="auto"/>
              <w:jc w:val="both"/>
              <w:rPr>
                <w:rFonts w:ascii="Times New Roman" w:hAnsi="Times New Roman"/>
                <w:sz w:val="24"/>
                <w:szCs w:val="24"/>
              </w:rPr>
            </w:pPr>
            <w:r w:rsidRPr="00A60508">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B3D37" w:rsidRDefault="001B3D37" w:rsidP="007065E4">
            <w:pPr>
              <w:widowControl w:val="0"/>
              <w:spacing w:after="0" w:line="240" w:lineRule="auto"/>
              <w:jc w:val="both"/>
              <w:rPr>
                <w:rFonts w:ascii="Times New Roman" w:hAnsi="Times New Roman"/>
                <w:sz w:val="24"/>
                <w:szCs w:val="24"/>
              </w:rPr>
            </w:pPr>
            <w:r w:rsidRPr="001B3D37">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w:t>
            </w:r>
            <w:r w:rsidRPr="001B3D37">
              <w:rPr>
                <w:rFonts w:ascii="Times New Roman" w:hAnsi="Times New Roman"/>
                <w:sz w:val="24"/>
                <w:szCs w:val="24"/>
              </w:rPr>
              <w:lastRenderedPageBreak/>
              <w:t xml:space="preserve">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w:t>
            </w:r>
            <w:r>
              <w:rPr>
                <w:rFonts w:ascii="Times New Roman" w:hAnsi="Times New Roman"/>
                <w:sz w:val="24"/>
                <w:szCs w:val="24"/>
              </w:rPr>
              <w:t>О</w:t>
            </w:r>
            <w:r w:rsidRPr="001B3D37">
              <w:rPr>
                <w:rFonts w:ascii="Times New Roman" w:hAnsi="Times New Roman"/>
                <w:sz w:val="24"/>
                <w:szCs w:val="24"/>
              </w:rPr>
              <w:t xml:space="preserve">собливостей. </w:t>
            </w:r>
          </w:p>
          <w:p w:rsidR="007065E4" w:rsidRPr="007065E4" w:rsidRDefault="007065E4" w:rsidP="0046764D">
            <w:pPr>
              <w:spacing w:after="0" w:line="240" w:lineRule="auto"/>
              <w:jc w:val="both"/>
              <w:rPr>
                <w:rFonts w:ascii="Times New Roman" w:hAnsi="Times New Roman"/>
                <w:color w:val="000000"/>
                <w:sz w:val="24"/>
                <w:szCs w:val="24"/>
                <w:shd w:val="solid" w:color="FFFFFF" w:fill="FFFFFF"/>
                <w:lang w:eastAsia="ru-RU"/>
              </w:rPr>
            </w:pPr>
            <w:r w:rsidRPr="006C7BC2">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275CD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43E" w:rsidRPr="0067443E" w:rsidRDefault="0067443E" w:rsidP="0067443E">
            <w:pPr>
              <w:widowControl w:val="0"/>
              <w:spacing w:after="0" w:line="240" w:lineRule="auto"/>
              <w:jc w:val="both"/>
              <w:rPr>
                <w:rFonts w:ascii="Times New Roman" w:hAnsi="Times New Roman"/>
                <w:sz w:val="24"/>
                <w:szCs w:val="24"/>
              </w:rPr>
            </w:pPr>
            <w:r w:rsidRPr="006C7BC2">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C93314" w:rsidRPr="006C7BC2">
              <w:rPr>
                <w:rFonts w:ascii="Times New Roman" w:hAnsi="Times New Roman"/>
                <w:sz w:val="24"/>
                <w:szCs w:val="24"/>
              </w:rPr>
              <w:t xml:space="preserve">3 </w:t>
            </w:r>
            <w:r w:rsidR="0004573C" w:rsidRPr="006C7BC2">
              <w:rPr>
                <w:rFonts w:ascii="Times New Roman" w:hAnsi="Times New Roman"/>
                <w:sz w:val="24"/>
                <w:szCs w:val="24"/>
              </w:rPr>
              <w:t>% від очікуваної вартості закупівлі</w:t>
            </w:r>
            <w:r w:rsidR="0003293A" w:rsidRPr="006C7BC2">
              <w:rPr>
                <w:rFonts w:ascii="Times New Roman" w:hAnsi="Times New Roman"/>
                <w:sz w:val="24"/>
                <w:szCs w:val="24"/>
              </w:rPr>
              <w:t>.</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2.5. В банківській гарантії </w:t>
            </w:r>
            <w:proofErr w:type="spellStart"/>
            <w:r w:rsidRPr="0067443E">
              <w:rPr>
                <w:rFonts w:ascii="Times New Roman" w:hAnsi="Times New Roman"/>
                <w:sz w:val="24"/>
                <w:szCs w:val="24"/>
              </w:rPr>
              <w:t>бенефіціаром</w:t>
            </w:r>
            <w:proofErr w:type="spellEnd"/>
            <w:r w:rsidRPr="0067443E">
              <w:rPr>
                <w:rFonts w:ascii="Times New Roman" w:hAnsi="Times New Roman"/>
                <w:sz w:val="24"/>
                <w:szCs w:val="24"/>
              </w:rPr>
              <w:t xml:space="preserve"> повинен бути зазначений замовник торгів.</w:t>
            </w:r>
          </w:p>
          <w:p w:rsidR="00BA271F"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2.6. </w:t>
            </w:r>
            <w:r w:rsidR="00BA271F" w:rsidRPr="00BA271F">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BA271F">
              <w:rPr>
                <w:rFonts w:ascii="Times New Roman" w:hAnsi="Times New Roman"/>
                <w:sz w:val="24"/>
                <w:szCs w:val="24"/>
              </w:rPr>
              <w:t>підписувача</w:t>
            </w:r>
            <w:proofErr w:type="spellEnd"/>
            <w:r w:rsidR="00BA271F" w:rsidRPr="00BA271F">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органу,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центру або кваліфікованого надавача електронних довірчих послуг.</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2.7. Банківська гарантія повинна обов’язково містити: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rsidR="00612477" w:rsidRPr="00612477" w:rsidRDefault="0067443E" w:rsidP="00612477">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2.10. </w:t>
            </w:r>
            <w:r w:rsidR="00612477" w:rsidRPr="00612477">
              <w:rPr>
                <w:rFonts w:ascii="Times New Roman" w:hAnsi="Times New Roman"/>
                <w:sz w:val="24"/>
                <w:szCs w:val="24"/>
              </w:rPr>
              <w:t xml:space="preserve">Строк дії наданого забезпечення тендерної пропозиції повинен бути не меншим, ніж строк дії тендерної пропозиції учасника. В разі </w:t>
            </w:r>
            <w:r w:rsidR="00612477" w:rsidRPr="00612477">
              <w:rPr>
                <w:rFonts w:ascii="Times New Roman" w:hAnsi="Times New Roman"/>
                <w:sz w:val="24"/>
                <w:szCs w:val="24"/>
              </w:rPr>
              <w:lastRenderedPageBreak/>
              <w:t>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C70269" w:rsidRPr="0067443E" w:rsidRDefault="00612477" w:rsidP="00612477">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2.11. </w:t>
            </w:r>
            <w:r w:rsidRPr="00612477">
              <w:rPr>
                <w:rFonts w:ascii="Times New Roman" w:hAnsi="Times New Roman"/>
                <w:sz w:val="24"/>
                <w:szCs w:val="24"/>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повертається учаснику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3) відкликання тендерної пропозиції до закінчення строку її подання;</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4) закінчення тендеру в разі </w:t>
            </w:r>
            <w:proofErr w:type="spellStart"/>
            <w:r w:rsidRPr="00612477">
              <w:rPr>
                <w:rFonts w:ascii="Times New Roman" w:hAnsi="Times New Roman"/>
                <w:sz w:val="24"/>
                <w:szCs w:val="24"/>
              </w:rPr>
              <w:t>неукладення</w:t>
            </w:r>
            <w:proofErr w:type="spellEnd"/>
            <w:r w:rsidRPr="00612477">
              <w:rPr>
                <w:rFonts w:ascii="Times New Roman" w:hAnsi="Times New Roman"/>
                <w:sz w:val="24"/>
                <w:szCs w:val="24"/>
              </w:rPr>
              <w:t xml:space="preserve"> договору про закупівлю з жодним з учасників, які подали тендерні пропозиції.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не повертається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w:t>
            </w:r>
            <w:proofErr w:type="spellStart"/>
            <w:r w:rsidRPr="00612477">
              <w:rPr>
                <w:rFonts w:ascii="Times New Roman" w:hAnsi="Times New Roman"/>
                <w:sz w:val="24"/>
                <w:szCs w:val="24"/>
              </w:rPr>
              <w:t>непідписання</w:t>
            </w:r>
            <w:proofErr w:type="spellEnd"/>
            <w:r w:rsidRPr="00612477">
              <w:rPr>
                <w:rFonts w:ascii="Times New Roman" w:hAnsi="Times New Roman"/>
                <w:sz w:val="24"/>
                <w:szCs w:val="24"/>
              </w:rPr>
              <w:t xml:space="preserve"> договору про закупівлю учасником, який став переможцем тендеру;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C70269" w:rsidRPr="0067443E" w:rsidRDefault="00612477" w:rsidP="0067443E">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053" w:rsidRPr="0046764D" w:rsidRDefault="008D6DE2" w:rsidP="00B12053">
            <w:pPr>
              <w:widowControl w:val="0"/>
              <w:spacing w:after="0" w:line="240" w:lineRule="auto"/>
              <w:jc w:val="both"/>
              <w:rPr>
                <w:rFonts w:ascii="Times New Roman" w:hAnsi="Times New Roman"/>
                <w:sz w:val="24"/>
                <w:szCs w:val="24"/>
                <w:lang w:eastAsia="uk-UA"/>
              </w:rPr>
            </w:pPr>
            <w:bookmarkStart w:id="1"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2053"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D6DE2"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12053" w:rsidRPr="00676CF4" w:rsidRDefault="00B12053" w:rsidP="00802252">
            <w:pPr>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довжити строк дії своєї тендерної пропозиції, повідомивши про це замовникові через електронну систему закупівель.</w:t>
            </w:r>
          </w:p>
          <w:p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1"/>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закупівлі», </w:t>
            </w:r>
            <w:r w:rsidRPr="00BA0C8E">
              <w:rPr>
                <w:rFonts w:ascii="Times New Roman" w:hAnsi="Times New Roman"/>
                <w:sz w:val="24"/>
                <w:szCs w:val="24"/>
              </w:rPr>
              <w:lastRenderedPageBreak/>
              <w:t xml:space="preserve">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w:t>
            </w:r>
            <w:r w:rsidRPr="00BA0C8E">
              <w:rPr>
                <w:rFonts w:ascii="Times New Roman" w:hAnsi="Times New Roman"/>
                <w:sz w:val="24"/>
                <w:szCs w:val="24"/>
              </w:rPr>
              <w:lastRenderedPageBreak/>
              <w:t>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rsidR="00537C3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566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ТД.</w:t>
            </w:r>
          </w:p>
          <w:p w:rsidR="00C70269" w:rsidRPr="00BA0C8E" w:rsidRDefault="00C70269" w:rsidP="00CB5665">
            <w:pPr>
              <w:spacing w:after="0" w:line="240" w:lineRule="auto"/>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9" w:tgtFrame="_blank" w:history="1"/>
            <w:r w:rsidRPr="00BA0C8E">
              <w:rPr>
                <w:rFonts w:ascii="Times New Roman" w:hAnsi="Times New Roman"/>
                <w:sz w:val="24"/>
                <w:szCs w:val="24"/>
              </w:rPr>
              <w:t>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B50572" w:rsidRPr="00BA0C8E">
              <w:rPr>
                <w:rFonts w:ascii="Times New Roman" w:hAnsi="Times New Roman"/>
                <w:sz w:val="24"/>
                <w:szCs w:val="24"/>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2"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3"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цієї тендерної документації);</w:t>
            </w:r>
            <w:bookmarkEnd w:id="3"/>
          </w:p>
          <w:p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4"/>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2"/>
            <w:r w:rsidR="007942A2" w:rsidRPr="00BA0C8E">
              <w:rPr>
                <w:rFonts w:ascii="Times New Roman" w:hAnsi="Times New Roman"/>
                <w:sz w:val="24"/>
                <w:szCs w:val="24"/>
              </w:rPr>
              <w:t>.</w:t>
            </w:r>
          </w:p>
        </w:tc>
      </w:tr>
      <w:tr w:rsidR="008D6DE2" w:rsidRPr="00275CD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5"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5"/>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7.3. </w:t>
            </w:r>
            <w:r w:rsidR="00F81A0E" w:rsidRPr="00F81A0E">
              <w:rPr>
                <w:rFonts w:ascii="Times New Roman" w:hAnsi="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w:t>
            </w:r>
            <w:r w:rsidR="00F81A0E" w:rsidRPr="00F81A0E">
              <w:rPr>
                <w:rFonts w:ascii="Times New Roman" w:hAnsi="Times New Roman"/>
                <w:sz w:val="24"/>
                <w:szCs w:val="24"/>
              </w:rPr>
              <w:lastRenderedPageBreak/>
              <w:t>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B5" w:rsidRPr="006C7BC2" w:rsidRDefault="00EB7721"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eastAsia="Times New Roman" w:hAnsi="Times New Roman"/>
                <w:sz w:val="24"/>
                <w:szCs w:val="24"/>
                <w:lang w:eastAsia="ru-RU"/>
              </w:rPr>
              <w:t>Дата і час розкриття тендерних пропозицій</w:t>
            </w:r>
            <w:r w:rsidR="007635B5" w:rsidRPr="006C7BC2">
              <w:rPr>
                <w:rFonts w:ascii="Times New Roman" w:eastAsia="Times New Roman" w:hAnsi="Times New Roman"/>
                <w:sz w:val="24"/>
                <w:szCs w:val="24"/>
                <w:lang w:eastAsia="ru-RU"/>
              </w:rPr>
              <w:t xml:space="preserve">: </w:t>
            </w:r>
            <w:r w:rsidR="00C93314" w:rsidRPr="006C7BC2">
              <w:rPr>
                <w:rFonts w:ascii="Times New Roman" w:hAnsi="Times New Roman"/>
                <w:sz w:val="24"/>
                <w:szCs w:val="24"/>
                <w:lang w:val="ru-RU"/>
              </w:rPr>
              <w:t>2</w:t>
            </w:r>
            <w:r w:rsidR="0003293A" w:rsidRPr="006C7BC2">
              <w:rPr>
                <w:rFonts w:ascii="Times New Roman" w:hAnsi="Times New Roman"/>
                <w:sz w:val="24"/>
                <w:szCs w:val="24"/>
                <w:lang w:val="ru-RU"/>
              </w:rPr>
              <w:t>1</w:t>
            </w:r>
            <w:r w:rsidR="007635B5" w:rsidRPr="006C7BC2">
              <w:rPr>
                <w:rFonts w:ascii="Times New Roman" w:hAnsi="Times New Roman"/>
                <w:sz w:val="24"/>
                <w:szCs w:val="24"/>
              </w:rPr>
              <w:t>.</w:t>
            </w:r>
            <w:r w:rsidR="00BA0C8E" w:rsidRPr="006C7BC2">
              <w:rPr>
                <w:rFonts w:ascii="Times New Roman" w:hAnsi="Times New Roman"/>
                <w:sz w:val="24"/>
                <w:szCs w:val="24"/>
              </w:rPr>
              <w:t>1</w:t>
            </w:r>
            <w:r w:rsidR="0003293A" w:rsidRPr="006C7BC2">
              <w:rPr>
                <w:rFonts w:ascii="Times New Roman" w:hAnsi="Times New Roman"/>
                <w:sz w:val="24"/>
                <w:szCs w:val="24"/>
              </w:rPr>
              <w:t>2</w:t>
            </w:r>
            <w:r w:rsidR="007635B5" w:rsidRPr="006C7BC2">
              <w:rPr>
                <w:rFonts w:ascii="Times New Roman" w:hAnsi="Times New Roman"/>
                <w:color w:val="000000"/>
                <w:sz w:val="24"/>
                <w:szCs w:val="24"/>
                <w:lang w:val="ru-RU"/>
              </w:rPr>
              <w:t>.</w:t>
            </w:r>
            <w:r w:rsidR="007635B5" w:rsidRPr="006C7BC2">
              <w:rPr>
                <w:rFonts w:ascii="Times New Roman" w:hAnsi="Times New Roman"/>
                <w:color w:val="000000"/>
                <w:sz w:val="24"/>
                <w:szCs w:val="24"/>
              </w:rPr>
              <w:t>202</w:t>
            </w:r>
            <w:r w:rsidR="00F81A0E" w:rsidRPr="006C7BC2">
              <w:rPr>
                <w:rFonts w:ascii="Times New Roman" w:hAnsi="Times New Roman"/>
                <w:color w:val="000000"/>
                <w:sz w:val="24"/>
                <w:szCs w:val="24"/>
              </w:rPr>
              <w:t>3</w:t>
            </w:r>
            <w:r w:rsidR="007635B5" w:rsidRPr="006C7BC2">
              <w:rPr>
                <w:rFonts w:ascii="Times New Roman" w:hAnsi="Times New Roman"/>
                <w:color w:val="000000"/>
                <w:sz w:val="24"/>
                <w:szCs w:val="24"/>
              </w:rPr>
              <w:t xml:space="preserve"> року</w:t>
            </w:r>
            <w:r w:rsidR="0003293A" w:rsidRPr="006C7BC2">
              <w:rPr>
                <w:rFonts w:ascii="Times New Roman" w:hAnsi="Times New Roman"/>
                <w:color w:val="000000"/>
                <w:sz w:val="24"/>
                <w:szCs w:val="24"/>
              </w:rPr>
              <w:t xml:space="preserve"> о 00:00</w:t>
            </w:r>
            <w:r w:rsidR="007635B5" w:rsidRPr="006C7BC2">
              <w:rPr>
                <w:rFonts w:ascii="Times New Roman" w:hAnsi="Times New Roman"/>
                <w:sz w:val="24"/>
                <w:szCs w:val="24"/>
              </w:rPr>
              <w:t>.</w:t>
            </w:r>
          </w:p>
          <w:p w:rsidR="008D6DE2" w:rsidRPr="006C7BC2" w:rsidRDefault="008D6DE2"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D6DE2" w:rsidRPr="006C7BC2" w:rsidRDefault="0052559F"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 xml:space="preserve">2.2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1.4. </w:t>
            </w:r>
            <w:r w:rsidRPr="0094123A">
              <w:rPr>
                <w:rFonts w:ascii="Times New Roman" w:hAnsi="Times New Roman"/>
                <w:sz w:val="24"/>
                <w:szCs w:val="24"/>
                <w:lang w:val="uk-UA"/>
              </w:rPr>
              <w:t xml:space="preserve">Оцінка тендерних пропозицій проводиться автоматично </w:t>
            </w:r>
            <w:r w:rsidRPr="0094123A">
              <w:rPr>
                <w:rFonts w:ascii="Times New Roman" w:hAnsi="Times New Roman"/>
                <w:sz w:val="24"/>
                <w:szCs w:val="24"/>
                <w:lang w:val="uk-UA"/>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тендерних пропозицій здійснюється на основі критерію „Ціна”. Питома вага – 100 %.</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rsidR="002D61A2" w:rsidRDefault="0094123A" w:rsidP="002D61A2">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9CE" w:rsidRPr="00275CD7" w:rsidRDefault="00A449CE" w:rsidP="002D61A2">
            <w:pPr>
              <w:pStyle w:val="16"/>
              <w:spacing w:line="240" w:lineRule="auto"/>
              <w:jc w:val="both"/>
              <w:rPr>
                <w:rFonts w:ascii="Times New Roman" w:hAnsi="Times New Roman"/>
                <w:b/>
                <w:bCs/>
                <w:sz w:val="24"/>
                <w:szCs w:val="24"/>
                <w:lang w:eastAsia="uk-UA"/>
              </w:rPr>
            </w:pPr>
            <w:r w:rsidRPr="005E2DFE">
              <w:rPr>
                <w:rFonts w:ascii="Times New Roman" w:hAnsi="Times New Roman"/>
                <w:b/>
                <w:bCs/>
                <w:sz w:val="24"/>
                <w:szCs w:val="24"/>
                <w:lang w:eastAsia="uk-UA"/>
              </w:rPr>
              <w:t xml:space="preserve">Методика </w:t>
            </w:r>
            <w:proofErr w:type="spellStart"/>
            <w:r w:rsidRPr="005E2DFE">
              <w:rPr>
                <w:rFonts w:ascii="Times New Roman" w:hAnsi="Times New Roman"/>
                <w:b/>
                <w:bCs/>
                <w:sz w:val="24"/>
                <w:szCs w:val="24"/>
                <w:lang w:eastAsia="uk-UA"/>
              </w:rPr>
              <w:t>оцінки</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визначена</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Додатком</w:t>
            </w:r>
            <w:proofErr w:type="spellEnd"/>
            <w:r w:rsidRPr="005E2DFE">
              <w:rPr>
                <w:rFonts w:ascii="Times New Roman" w:hAnsi="Times New Roman"/>
                <w:b/>
                <w:bCs/>
                <w:sz w:val="24"/>
                <w:szCs w:val="24"/>
                <w:lang w:eastAsia="uk-UA"/>
              </w:rPr>
              <w:t xml:space="preserve"> 2</w:t>
            </w:r>
            <w:r w:rsidRPr="00275CD7">
              <w:rPr>
                <w:rFonts w:ascii="Times New Roman" w:hAnsi="Times New Roman"/>
                <w:b/>
                <w:bCs/>
                <w:sz w:val="24"/>
                <w:szCs w:val="24"/>
                <w:lang w:eastAsia="uk-UA"/>
              </w:rPr>
              <w:t xml:space="preserve">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Опис та приклади формальних (несуттєвих) помилок, допущення яких учасниками не </w:t>
            </w:r>
            <w:r w:rsidRPr="00275CD7">
              <w:rPr>
                <w:rFonts w:ascii="Times New Roman" w:hAnsi="Times New Roman"/>
                <w:sz w:val="24"/>
                <w:szCs w:val="24"/>
              </w:rPr>
              <w:lastRenderedPageBreak/>
              <w:t>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lastRenderedPageBreak/>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w:t>
            </w:r>
            <w:r w:rsidRPr="00275CD7">
              <w:rPr>
                <w:rFonts w:ascii="Times New Roman" w:hAnsi="Times New Roman"/>
                <w:sz w:val="24"/>
                <w:szCs w:val="24"/>
                <w:lang w:eastAsia="uk-UA"/>
              </w:rPr>
              <w:lastRenderedPageBreak/>
              <w:t xml:space="preserve">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 xml:space="preserve">ПЕРЕЛІК </w:t>
            </w:r>
            <w:proofErr w:type="spellStart"/>
            <w:r w:rsidRPr="00655B63">
              <w:rPr>
                <w:rFonts w:ascii="Times New Roman" w:hAnsi="Times New Roman"/>
                <w:b w:val="0"/>
                <w:bCs/>
                <w:color w:val="auto"/>
                <w:szCs w:val="24"/>
              </w:rPr>
              <w:t>формальних</w:t>
            </w:r>
            <w:proofErr w:type="spellEnd"/>
            <w:r w:rsidRPr="00655B63">
              <w:rPr>
                <w:rFonts w:ascii="Times New Roman" w:hAnsi="Times New Roman"/>
                <w:b w:val="0"/>
                <w:bCs/>
                <w:color w:val="auto"/>
                <w:szCs w:val="24"/>
              </w:rPr>
              <w:t xml:space="preserve"> </w:t>
            </w:r>
            <w:proofErr w:type="spellStart"/>
            <w:r w:rsidRPr="00655B63">
              <w:rPr>
                <w:rFonts w:ascii="Times New Roman" w:hAnsi="Times New Roman"/>
                <w:b w:val="0"/>
                <w:bCs/>
                <w:color w:val="auto"/>
                <w:szCs w:val="24"/>
              </w:rPr>
              <w:t>помилок</w:t>
            </w:r>
            <w:proofErr w:type="spellEnd"/>
          </w:p>
          <w:p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B241AC" w:rsidRPr="00655B63" w:rsidRDefault="00B241AC" w:rsidP="00B241AC">
            <w:pPr>
              <w:pStyle w:val="tj"/>
              <w:spacing w:before="0" w:beforeAutospacing="0" w:after="0" w:afterAutospacing="0"/>
              <w:jc w:val="both"/>
              <w:rPr>
                <w:lang w:val="uk-UA"/>
              </w:rPr>
            </w:pPr>
            <w:r w:rsidRPr="00655B63">
              <w:rPr>
                <w:lang w:val="uk-UA"/>
              </w:rPr>
              <w:t>уживання великої літери;</w:t>
            </w:r>
          </w:p>
          <w:p w:rsidR="00B241AC" w:rsidRPr="00655B63" w:rsidRDefault="00B241AC" w:rsidP="00B241AC">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B241AC" w:rsidRPr="00655B63" w:rsidRDefault="00B241AC" w:rsidP="00B241AC">
            <w:pPr>
              <w:pStyle w:val="tj"/>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B241AC" w:rsidRPr="00655B63" w:rsidRDefault="00B241AC" w:rsidP="00B241AC">
            <w:pPr>
              <w:pStyle w:val="tj"/>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41AC" w:rsidRPr="00655B63" w:rsidRDefault="00B241AC" w:rsidP="00B241AC">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B241AC" w:rsidRPr="00655B63" w:rsidRDefault="00B241AC" w:rsidP="00B241AC">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B241AC" w:rsidRPr="00655B63" w:rsidRDefault="00B241AC" w:rsidP="00B241AC">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41AC" w:rsidRPr="00655B63" w:rsidRDefault="00B241AC" w:rsidP="00B241AC">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41AC" w:rsidRPr="00655B63" w:rsidRDefault="00B241AC" w:rsidP="00B241AC">
            <w:pPr>
              <w:pStyle w:val="tj"/>
              <w:spacing w:before="0" w:beforeAutospacing="0" w:after="0" w:afterAutospacing="0"/>
              <w:jc w:val="both"/>
              <w:rPr>
                <w:lang w:val="uk-UA"/>
              </w:rPr>
            </w:pPr>
            <w:r w:rsidRPr="00655B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41AC" w:rsidRPr="00655B63" w:rsidRDefault="00B241AC" w:rsidP="00B241AC">
            <w:pPr>
              <w:pStyle w:val="tj"/>
              <w:spacing w:before="0" w:beforeAutospacing="0" w:after="0" w:afterAutospacing="0"/>
              <w:jc w:val="both"/>
              <w:rPr>
                <w:lang w:val="uk-UA"/>
              </w:rPr>
            </w:pPr>
            <w:r w:rsidRPr="00655B63">
              <w:rPr>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1A2"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«______________№_____________» замість «14.08.2020 № 320/13/14-01»;</w:t>
            </w:r>
          </w:p>
          <w:p w:rsid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rsidR="00B241AC" w:rsidRPr="00655B63"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8D6DE2" w:rsidRPr="00306A7A"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6" w:name="_Hlk90745853"/>
          </w:p>
          <w:p w:rsidR="00C70269" w:rsidRPr="00306A7A" w:rsidRDefault="00C70269" w:rsidP="00802252">
            <w:pPr>
              <w:spacing w:after="0" w:line="240" w:lineRule="auto"/>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6"/>
          <w:p w:rsidR="008D6DE2" w:rsidRPr="00546261" w:rsidRDefault="008D6DE2" w:rsidP="00802252">
            <w:pPr>
              <w:spacing w:after="0" w:line="240" w:lineRule="auto"/>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7" w:name="_Hlk90745931"/>
          </w:p>
          <w:p w:rsidR="00C70269" w:rsidRPr="00275CD7" w:rsidRDefault="00C70269" w:rsidP="00802252">
            <w:pPr>
              <w:spacing w:after="0" w:line="240" w:lineRule="auto"/>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7"/>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864024">
              <w:rPr>
                <w:rFonts w:ascii="Times New Roman" w:hAnsi="Times New Roman" w:cs="Times New Roman"/>
                <w:color w:val="auto"/>
                <w:sz w:val="24"/>
                <w:szCs w:val="24"/>
                <w:lang w:val="uk-UA"/>
              </w:rPr>
              <w:lastRenderedPageBreak/>
              <w:t>подали свої тендерні пропозиції щодо предмета закупівлі або його частини (лота)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 отримання учасником державної допомоги згідно із законодавством.</w:t>
            </w:r>
          </w:p>
          <w:p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t xml:space="preserve">3.3. </w:t>
            </w:r>
            <w:r w:rsidR="00AE6555" w:rsidRPr="00AD6206">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555" w:rsidRPr="00AE6555" w:rsidRDefault="00AE6555" w:rsidP="00AE6555">
            <w:pPr>
              <w:suppressAutoHyphens/>
              <w:spacing w:after="0" w:line="240" w:lineRule="auto"/>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Повідомлення з вимогою про усунення невідповідностей повинно містити наступну інформацію:</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1) перелік виявлених невідповідностей;</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E6555" w:rsidRDefault="00AE6555" w:rsidP="00802252">
            <w:pPr>
              <w:spacing w:after="0" w:line="240" w:lineRule="auto"/>
              <w:jc w:val="both"/>
              <w:rPr>
                <w:rFonts w:ascii="Times New Roman" w:hAnsi="Times New Roman"/>
                <w:iCs/>
                <w:sz w:val="24"/>
                <w:szCs w:val="24"/>
              </w:rPr>
            </w:pPr>
            <w:r w:rsidRPr="00AE6555">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AE6555">
              <w:rPr>
                <w:rFonts w:ascii="Times New Roman" w:hAnsi="Times New Roman"/>
                <w:iCs/>
                <w:sz w:val="24"/>
                <w:szCs w:val="24"/>
              </w:rPr>
              <w:lastRenderedPageBreak/>
              <w:t>випадків, пов’язаних з виконанням рішення органу оскарження.</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w:t>
            </w:r>
            <w:proofErr w:type="spellStart"/>
            <w:r w:rsidRPr="00FF2EFD">
              <w:rPr>
                <w:rFonts w:ascii="Times New Roman" w:hAnsi="Times New Roman"/>
                <w:sz w:val="24"/>
                <w:szCs w:val="24"/>
              </w:rPr>
              <w:t>невідповідностей</w:t>
            </w:r>
            <w:proofErr w:type="spellEnd"/>
            <w:r w:rsidRPr="00FF2EFD">
              <w:rPr>
                <w:rFonts w:ascii="Times New Roman" w:hAnsi="Times New Roman"/>
                <w:sz w:val="24"/>
                <w:szCs w:val="24"/>
              </w:rPr>
              <w:t>.</w:t>
            </w:r>
          </w:p>
          <w:p w:rsidR="008D6DE2" w:rsidRPr="00275CD7" w:rsidRDefault="008D6DE2" w:rsidP="00802252">
            <w:pPr>
              <w:spacing w:after="0" w:line="240" w:lineRule="auto"/>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8D6DE2" w:rsidRPr="00275CD7" w:rsidRDefault="008D6DE2" w:rsidP="00802252">
            <w:pPr>
              <w:spacing w:after="0" w:line="240" w:lineRule="auto"/>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D6DE2" w:rsidRPr="00275CD7" w:rsidRDefault="008D6DE2" w:rsidP="00802252">
            <w:pPr>
              <w:shd w:val="clear" w:color="auto" w:fill="FFFFFF"/>
              <w:spacing w:after="0" w:line="240" w:lineRule="auto"/>
              <w:jc w:val="both"/>
              <w:rPr>
                <w:rStyle w:val="af2"/>
                <w:rFonts w:ascii="Times New Roman" w:hAnsi="Times New Roman"/>
                <w:sz w:val="24"/>
                <w:szCs w:val="24"/>
                <w:lang w:eastAsia="uk-UA"/>
              </w:rPr>
            </w:pPr>
            <w:r w:rsidRPr="00275CD7">
              <w:rPr>
                <w:rStyle w:val="af2"/>
                <w:rFonts w:ascii="Times New Roman" w:hAnsi="Times New Roman"/>
                <w:sz w:val="24"/>
                <w:szCs w:val="24"/>
                <w:lang w:eastAsia="uk-UA"/>
              </w:rPr>
              <w:t xml:space="preserve">У разі виявлення положень та/або визначень в тендерній документації які не відповідають </w:t>
            </w:r>
            <w:r w:rsidR="00BA27D6" w:rsidRPr="00B56CA6">
              <w:rPr>
                <w:rStyle w:val="af2"/>
                <w:rFonts w:ascii="Times New Roman" w:hAnsi="Times New Roman"/>
                <w:sz w:val="24"/>
                <w:szCs w:val="24"/>
                <w:lang w:eastAsia="uk-UA"/>
              </w:rPr>
              <w:t>Закону</w:t>
            </w:r>
            <w:r w:rsidR="002D61A2">
              <w:t xml:space="preserve"> </w:t>
            </w:r>
            <w:r w:rsidR="002D61A2" w:rsidRPr="002D61A2">
              <w:rPr>
                <w:rStyle w:val="af2"/>
                <w:rFonts w:ascii="Times New Roman" w:hAnsi="Times New Roman"/>
                <w:sz w:val="24"/>
                <w:szCs w:val="24"/>
                <w:lang w:eastAsia="uk-UA"/>
              </w:rPr>
              <w:t>та/або Особливостей</w:t>
            </w:r>
            <w:r w:rsidRPr="00275CD7">
              <w:rPr>
                <w:rStyle w:val="af2"/>
                <w:rFonts w:ascii="Times New Roman" w:hAnsi="Times New Roman"/>
                <w:sz w:val="24"/>
                <w:szCs w:val="24"/>
                <w:lang w:eastAsia="uk-UA"/>
              </w:rPr>
              <w:t xml:space="preserve">, Замовник буде керуватися нормами </w:t>
            </w:r>
            <w:r w:rsidR="00BA27D6" w:rsidRPr="00B56CA6">
              <w:rPr>
                <w:rStyle w:val="af2"/>
                <w:rFonts w:ascii="Times New Roman" w:hAnsi="Times New Roman"/>
                <w:sz w:val="24"/>
                <w:szCs w:val="24"/>
                <w:lang w:eastAsia="uk-UA"/>
              </w:rPr>
              <w:t>Закону</w:t>
            </w:r>
            <w:r w:rsidR="00B56CA6">
              <w:rPr>
                <w:rStyle w:val="af2"/>
                <w:rFonts w:ascii="Times New Roman" w:hAnsi="Times New Roman"/>
                <w:sz w:val="24"/>
                <w:szCs w:val="24"/>
                <w:lang w:eastAsia="uk-UA"/>
              </w:rPr>
              <w:t xml:space="preserve"> з урахуванням Особливостей</w:t>
            </w:r>
            <w:r w:rsidRPr="00275CD7">
              <w:rPr>
                <w:rStyle w:val="af2"/>
                <w:rFonts w:ascii="Times New Roman" w:hAnsi="Times New Roman"/>
                <w:sz w:val="24"/>
                <w:szCs w:val="24"/>
                <w:lang w:eastAsia="uk-UA"/>
              </w:rPr>
              <w:t>.</w:t>
            </w:r>
          </w:p>
          <w:p w:rsidR="002C693A" w:rsidRPr="006F3B87" w:rsidRDefault="008D6DE2" w:rsidP="00D50700">
            <w:pPr>
              <w:shd w:val="clear" w:color="auto" w:fill="FFFFFF"/>
              <w:spacing w:after="0" w:line="240" w:lineRule="auto"/>
              <w:jc w:val="both"/>
              <w:rPr>
                <w:rFonts w:ascii="Times New Roman" w:hAnsi="Times New Roman"/>
                <w:sz w:val="24"/>
                <w:szCs w:val="24"/>
                <w:lang w:val="ru-RU"/>
              </w:rPr>
            </w:pPr>
            <w:r w:rsidRPr="00F40059">
              <w:rPr>
                <w:rStyle w:val="af2"/>
                <w:rFonts w:ascii="Times New Roman" w:hAnsi="Times New Roman"/>
                <w:sz w:val="24"/>
                <w:szCs w:val="24"/>
                <w:lang w:eastAsia="uk-UA"/>
              </w:rPr>
              <w:t xml:space="preserve">Замовник при проведенні відкритих торгів </w:t>
            </w:r>
            <w:r w:rsidR="00D50700">
              <w:rPr>
                <w:rStyle w:val="af2"/>
                <w:rFonts w:ascii="Times New Roman" w:hAnsi="Times New Roman"/>
                <w:sz w:val="24"/>
                <w:szCs w:val="24"/>
                <w:lang w:eastAsia="uk-UA"/>
              </w:rPr>
              <w:t xml:space="preserve">з </w:t>
            </w:r>
            <w:r w:rsidR="006F3B87">
              <w:rPr>
                <w:rStyle w:val="af2"/>
                <w:rFonts w:ascii="Times New Roman" w:hAnsi="Times New Roman"/>
                <w:sz w:val="24"/>
                <w:szCs w:val="24"/>
                <w:lang w:eastAsia="uk-UA"/>
              </w:rPr>
              <w:t>о</w:t>
            </w:r>
            <w:r w:rsidR="00D50700">
              <w:rPr>
                <w:rStyle w:val="af2"/>
                <w:rFonts w:ascii="Times New Roman" w:hAnsi="Times New Roman"/>
                <w:sz w:val="24"/>
                <w:szCs w:val="24"/>
                <w:lang w:eastAsia="uk-UA"/>
              </w:rPr>
              <w:t xml:space="preserve">собливостями </w:t>
            </w:r>
            <w:r w:rsidRPr="00F40059">
              <w:rPr>
                <w:rStyle w:val="af2"/>
                <w:rFonts w:ascii="Times New Roman" w:hAnsi="Times New Roman"/>
                <w:sz w:val="24"/>
                <w:szCs w:val="24"/>
                <w:lang w:eastAsia="uk-UA"/>
              </w:rPr>
              <w:t xml:space="preserve">керується </w:t>
            </w:r>
            <w:r w:rsidR="00BA27D6" w:rsidRPr="00AE6555">
              <w:rPr>
                <w:rStyle w:val="af2"/>
                <w:rFonts w:ascii="Times New Roman" w:hAnsi="Times New Roman"/>
                <w:sz w:val="24"/>
                <w:szCs w:val="24"/>
                <w:lang w:eastAsia="uk-UA"/>
              </w:rPr>
              <w:t>Закон</w:t>
            </w:r>
            <w:r w:rsidR="00AE6555" w:rsidRPr="00AE6555">
              <w:rPr>
                <w:rStyle w:val="af2"/>
                <w:rFonts w:ascii="Times New Roman" w:hAnsi="Times New Roman"/>
                <w:sz w:val="24"/>
                <w:szCs w:val="24"/>
                <w:lang w:eastAsia="uk-UA"/>
              </w:rPr>
              <w:t xml:space="preserve">ом, Особливостями </w:t>
            </w:r>
            <w:r w:rsidRPr="00F40059">
              <w:rPr>
                <w:rStyle w:val="af2"/>
                <w:rFonts w:ascii="Times New Roman" w:hAnsi="Times New Roman"/>
                <w:sz w:val="24"/>
                <w:szCs w:val="24"/>
                <w:lang w:eastAsia="uk-UA"/>
              </w:rPr>
              <w:t>та чинним законодавством України.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підпадає під підстави, встановлені пунктом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1A9">
              <w:rPr>
                <w:rFonts w:ascii="Times New Roman" w:hAnsi="Times New Roman"/>
                <w:color w:val="000000"/>
                <w:sz w:val="24"/>
                <w:szCs w:val="24"/>
                <w:shd w:val="solid" w:color="FFFFFF" w:fill="FFFFFF"/>
              </w:rPr>
              <w:t>бенефіціарним</w:t>
            </w:r>
            <w:proofErr w:type="spellEnd"/>
            <w:r w:rsidRPr="00A331A9">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A331A9">
              <w:rPr>
                <w:rFonts w:ascii="Times New Roman" w:hAnsi="Times New Roman"/>
                <w:color w:val="000000"/>
                <w:sz w:val="24"/>
                <w:szCs w:val="24"/>
                <w:shd w:val="solid" w:color="FFFFFF" w:fill="FFFFFF"/>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строк дії якої закінчився;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t>О</w:t>
            </w:r>
            <w:r w:rsidR="001E77CC" w:rsidRPr="001E77CC">
              <w:rPr>
                <w:rFonts w:ascii="Times New Roman" w:hAnsi="Times New Roman"/>
                <w:sz w:val="24"/>
                <w:szCs w:val="24"/>
              </w:rPr>
              <w:t xml:space="preserve">собливостей та умови тендерної документації, яким така тендерна </w:t>
            </w:r>
            <w:r w:rsidR="001E77CC" w:rsidRPr="001E77CC">
              <w:rPr>
                <w:rFonts w:ascii="Times New Roman" w:hAnsi="Times New Roman"/>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1E5A" w:rsidRPr="00FF2EFD"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8" w:name="n644"/>
            <w:bookmarkEnd w:id="8"/>
            <w:r w:rsidRPr="001E77C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5"/>
            <w:bookmarkEnd w:id="9"/>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6"/>
            <w:bookmarkEnd w:id="10"/>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7"/>
            <w:bookmarkEnd w:id="11"/>
            <w:r w:rsidRPr="001E77CC">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914511">
              <w:rPr>
                <w:rFonts w:ascii="Times New Roman" w:hAnsi="Times New Roman"/>
                <w:sz w:val="24"/>
                <w:szCs w:val="24"/>
              </w:rPr>
              <w:lastRenderedPageBreak/>
              <w:t>системі закупівель повідомлення про намір укласти договір про закупівлю.</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rsidR="00312A61" w:rsidRPr="00275CD7" w:rsidRDefault="00312A61" w:rsidP="00F152AF">
            <w:pPr>
              <w:spacing w:after="0" w:line="240" w:lineRule="auto"/>
              <w:jc w:val="both"/>
              <w:rPr>
                <w:rFonts w:ascii="Times New Roman" w:hAnsi="Times New Roman"/>
                <w:sz w:val="24"/>
                <w:szCs w:val="24"/>
              </w:rPr>
            </w:pPr>
            <w:r w:rsidRPr="00312A61">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Pr="00275CD7">
              <w:rPr>
                <w:rFonts w:ascii="Times New Roman" w:hAnsi="Times New Roman"/>
                <w:sz w:val="24"/>
                <w:szCs w:val="24"/>
              </w:rPr>
              <w:t xml:space="preserve">ТД.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52AF" w:rsidRDefault="00F152AF" w:rsidP="00802252">
            <w:pPr>
              <w:spacing w:after="0" w:line="240" w:lineRule="auto"/>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16004" w:rsidRPr="00275CD7" w:rsidRDefault="00C16004" w:rsidP="00802252">
            <w:pPr>
              <w:spacing w:after="0" w:line="240" w:lineRule="auto"/>
              <w:jc w:val="both"/>
              <w:rPr>
                <w:rFonts w:ascii="Times New Roman" w:hAnsi="Times New Roman"/>
                <w:sz w:val="24"/>
                <w:szCs w:val="24"/>
              </w:rPr>
            </w:pPr>
            <w:bookmarkStart w:id="12"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2"/>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визначення грошового еквівалента зобов’язання в іноземній валюті;</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lastRenderedPageBreak/>
              <w:t>перерахунку ціни в бік зменшення ціни тендерної пропозиції переможця без зменшення обсягів закупівлі;</w:t>
            </w:r>
          </w:p>
          <w:p w:rsidR="00312A61" w:rsidRPr="00275CD7"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rsidR="00530DDB" w:rsidRDefault="00530DDB" w:rsidP="00802252">
      <w:pPr>
        <w:widowControl w:val="0"/>
        <w:spacing w:after="0" w:line="240" w:lineRule="auto"/>
        <w:jc w:val="center"/>
        <w:rPr>
          <w:rFonts w:ascii="Times New Roman" w:hAnsi="Times New Roman"/>
          <w:b/>
          <w:sz w:val="24"/>
          <w:szCs w:val="24"/>
        </w:rPr>
      </w:pPr>
    </w:p>
    <w:p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rsidR="00993054" w:rsidRPr="00275CD7" w:rsidRDefault="00530DDB" w:rsidP="00BB344B">
      <w:pPr>
        <w:spacing w:after="0" w:line="240" w:lineRule="auto"/>
        <w:jc w:val="center"/>
        <w:rPr>
          <w:rFonts w:ascii="Times New Roman" w:hAnsi="Times New Roman"/>
          <w:sz w:val="24"/>
          <w:szCs w:val="24"/>
        </w:rPr>
      </w:pPr>
      <w:r w:rsidRPr="00275CD7">
        <w:rPr>
          <w:rFonts w:ascii="Times New Roman" w:hAnsi="Times New Roman"/>
          <w:sz w:val="24"/>
          <w:szCs w:val="24"/>
        </w:rPr>
        <w:lastRenderedPageBreak/>
        <w:t xml:space="preserve">РОЗДІЛ </w:t>
      </w:r>
      <w:r w:rsidRPr="00275CD7">
        <w:rPr>
          <w:rFonts w:ascii="Times New Roman" w:eastAsia="Times New Roman" w:hAnsi="Times New Roman"/>
          <w:b/>
          <w:bCs/>
          <w:sz w:val="24"/>
          <w:szCs w:val="24"/>
        </w:rPr>
        <w:t xml:space="preserve">VIІ. </w:t>
      </w:r>
      <w:r w:rsidRPr="00275CD7">
        <w:rPr>
          <w:rFonts w:ascii="Times New Roman" w:hAnsi="Times New Roman"/>
          <w:b/>
          <w:sz w:val="24"/>
          <w:szCs w:val="24"/>
        </w:rPr>
        <w:t>ДОДАТКИ</w:t>
      </w:r>
    </w:p>
    <w:p w:rsidR="00376126" w:rsidRDefault="00376126" w:rsidP="00802252">
      <w:pPr>
        <w:spacing w:after="0" w:line="240" w:lineRule="auto"/>
        <w:jc w:val="right"/>
        <w:rPr>
          <w:rFonts w:ascii="Times New Roman" w:hAnsi="Times New Roman"/>
          <w:b/>
          <w:sz w:val="24"/>
          <w:szCs w:val="24"/>
        </w:rPr>
      </w:pPr>
    </w:p>
    <w:p w:rsidR="00530DDB" w:rsidRPr="00BA0C8E" w:rsidRDefault="00530DDB" w:rsidP="00660376">
      <w:pPr>
        <w:spacing w:after="0" w:line="240" w:lineRule="auto"/>
        <w:rPr>
          <w:rFonts w:ascii="Times New Roman" w:hAnsi="Times New Roman"/>
          <w:b/>
          <w:sz w:val="24"/>
          <w:szCs w:val="24"/>
        </w:rPr>
      </w:pPr>
      <w:r w:rsidRPr="00BA0C8E">
        <w:rPr>
          <w:rFonts w:ascii="Times New Roman" w:hAnsi="Times New Roman"/>
          <w:b/>
          <w:sz w:val="24"/>
          <w:szCs w:val="24"/>
        </w:rPr>
        <w:t>ДОДАТОК 1</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ПЕРЕЛІК ДОКУМЕНТІВ НА ПІДТВЕРДЖЕННЯ ВІДСУТНОСТІ ПІДСТАВ ДЛЯ ВІДМОВИ УЧАСНИКУ, ВИЗНАЧЕНИХ </w:t>
      </w:r>
      <w:r w:rsidR="00E94617" w:rsidRPr="00BA0C8E">
        <w:rPr>
          <w:rFonts w:ascii="Times New Roman" w:hAnsi="Times New Roman"/>
          <w:b/>
          <w:sz w:val="24"/>
          <w:szCs w:val="24"/>
        </w:rPr>
        <w:t>ПУНКТОМ</w:t>
      </w:r>
      <w:r w:rsidRPr="00BA0C8E">
        <w:rPr>
          <w:rFonts w:ascii="Times New Roman" w:hAnsi="Times New Roman"/>
          <w:b/>
          <w:sz w:val="24"/>
          <w:szCs w:val="24"/>
        </w:rPr>
        <w:t xml:space="preserve"> </w:t>
      </w:r>
      <w:r w:rsidR="00E94617" w:rsidRPr="00BA0C8E">
        <w:rPr>
          <w:rFonts w:ascii="Times New Roman" w:hAnsi="Times New Roman"/>
          <w:b/>
          <w:sz w:val="24"/>
          <w:szCs w:val="24"/>
        </w:rPr>
        <w:t>4</w:t>
      </w:r>
      <w:r w:rsidRPr="00BA0C8E">
        <w:rPr>
          <w:rFonts w:ascii="Times New Roman" w:hAnsi="Times New Roman"/>
          <w:b/>
          <w:sz w:val="24"/>
          <w:szCs w:val="24"/>
        </w:rPr>
        <w:t xml:space="preserve">7 </w:t>
      </w:r>
      <w:r w:rsidR="00E94617" w:rsidRPr="00BA0C8E">
        <w:rPr>
          <w:rFonts w:ascii="Times New Roman" w:hAnsi="Times New Roman"/>
          <w:b/>
          <w:sz w:val="24"/>
          <w:szCs w:val="24"/>
        </w:rPr>
        <w:t>ОСОБЛИВОСТЕЙ</w:t>
      </w:r>
      <w:r w:rsidRPr="00BA0C8E">
        <w:rPr>
          <w:rFonts w:ascii="Times New Roman" w:hAnsi="Times New Roman"/>
          <w:b/>
          <w:sz w:val="24"/>
          <w:szCs w:val="24"/>
        </w:rPr>
        <w:t>,</w:t>
      </w:r>
    </w:p>
    <w:p w:rsidR="00530DDB" w:rsidRPr="00275CD7"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ТА ПЕРЕЛІК ІНШИХ ДОКУМЕНТІВ, ЯКІ МАЮТЬ БУТИ НАДАНІ УЧАСНИКОМ</w:t>
      </w:r>
    </w:p>
    <w:p w:rsidR="00530DDB" w:rsidRPr="00275CD7" w:rsidRDefault="00530DDB" w:rsidP="00802252">
      <w:pPr>
        <w:spacing w:after="0" w:line="240" w:lineRule="auto"/>
        <w:jc w:val="center"/>
        <w:rPr>
          <w:rFonts w:ascii="Times New Roman" w:hAnsi="Times New Roman"/>
          <w:b/>
          <w:sz w:val="24"/>
          <w:szCs w:val="24"/>
        </w:rPr>
      </w:pPr>
    </w:p>
    <w:p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1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rsidR="00530DDB" w:rsidRPr="002867E8" w:rsidRDefault="00530DDB" w:rsidP="00802252">
      <w:pPr>
        <w:spacing w:after="0" w:line="240" w:lineRule="auto"/>
        <w:jc w:val="center"/>
        <w:rPr>
          <w:rFonts w:ascii="Times New Roman" w:hAnsi="Times New Roman"/>
          <w:b/>
          <w:sz w:val="24"/>
          <w:szCs w:val="24"/>
        </w:rPr>
      </w:pPr>
    </w:p>
    <w:p w:rsidR="00C16004" w:rsidRPr="002867E8"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rsidR="00C16004" w:rsidRPr="002867E8" w:rsidRDefault="00C16004" w:rsidP="00C16004">
      <w:pPr>
        <w:spacing w:after="0" w:line="240" w:lineRule="auto"/>
        <w:jc w:val="both"/>
        <w:rPr>
          <w:rFonts w:ascii="Times New Roman" w:eastAsia="Times New Roman" w:hAnsi="Times New Roman"/>
          <w:sz w:val="24"/>
          <w:szCs w:val="24"/>
        </w:rPr>
      </w:pPr>
      <w:r w:rsidRPr="002867E8">
        <w:rPr>
          <w:rFonts w:ascii="Times New Roman" w:hAnsi="Times New Roman"/>
          <w:sz w:val="24"/>
          <w:szCs w:val="24"/>
        </w:rPr>
        <w:t xml:space="preserve">- </w:t>
      </w:r>
      <w:r w:rsidRPr="002867E8">
        <w:rPr>
          <w:rFonts w:ascii="Times New Roman" w:eastAsia="Times New Roman" w:hAnsi="Times New Roman"/>
          <w:sz w:val="24"/>
          <w:szCs w:val="24"/>
        </w:rPr>
        <w:t xml:space="preserve">На підтвердження фінансової спроможності учасник надає фінансову звітність за </w:t>
      </w:r>
      <w:r w:rsidR="009A123A">
        <w:rPr>
          <w:rFonts w:ascii="Times New Roman" w:eastAsia="Times New Roman" w:hAnsi="Times New Roman"/>
          <w:sz w:val="24"/>
          <w:szCs w:val="24"/>
        </w:rPr>
        <w:t>останній звітн</w:t>
      </w:r>
      <w:r w:rsidR="008C3691">
        <w:rPr>
          <w:rFonts w:ascii="Times New Roman" w:eastAsia="Times New Roman" w:hAnsi="Times New Roman"/>
          <w:sz w:val="24"/>
          <w:szCs w:val="24"/>
        </w:rPr>
        <w:t>и</w:t>
      </w:r>
      <w:r w:rsidR="009A123A">
        <w:rPr>
          <w:rFonts w:ascii="Times New Roman" w:eastAsia="Times New Roman" w:hAnsi="Times New Roman"/>
          <w:sz w:val="24"/>
          <w:szCs w:val="24"/>
        </w:rPr>
        <w:t>й період</w:t>
      </w:r>
      <w:r w:rsidRPr="002867E8">
        <w:rPr>
          <w:rFonts w:ascii="Times New Roman" w:eastAsia="Times New Roman" w:hAnsi="Times New Roman"/>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Звітним періодом для складання фінансової звітності є календарний рік.</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16004" w:rsidRPr="002867E8" w:rsidRDefault="00C16004" w:rsidP="00C16004">
      <w:pPr>
        <w:pStyle w:val="15"/>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 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rsidR="00852152" w:rsidRPr="002867E8" w:rsidRDefault="00852152" w:rsidP="00802252">
      <w:pPr>
        <w:spacing w:after="0" w:line="240" w:lineRule="auto"/>
        <w:jc w:val="both"/>
        <w:rPr>
          <w:rFonts w:ascii="Times New Roman" w:hAnsi="Times New Roman"/>
          <w:bCs/>
          <w:sz w:val="24"/>
          <w:szCs w:val="24"/>
          <w:lang w:eastAsia="uk-UA"/>
        </w:rPr>
      </w:pPr>
    </w:p>
    <w:p w:rsidR="00802252" w:rsidRPr="002867E8" w:rsidRDefault="00802252" w:rsidP="00802252">
      <w:pPr>
        <w:spacing w:after="0" w:line="240" w:lineRule="auto"/>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rsidR="00BB344B" w:rsidRPr="00091927" w:rsidRDefault="00BB344B" w:rsidP="00091927">
      <w:pPr>
        <w:spacing w:after="0" w:line="240" w:lineRule="auto"/>
        <w:jc w:val="both"/>
        <w:rPr>
          <w:rFonts w:ascii="Times New Roman" w:hAnsi="Times New Roman"/>
          <w:sz w:val="24"/>
          <w:szCs w:val="24"/>
        </w:rPr>
      </w:pP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Розділ 2 Документи на підтвердження відсутності підстав для відмови учаснику,</w:t>
      </w: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rsidR="004C796D" w:rsidRPr="002867E8" w:rsidRDefault="004C796D" w:rsidP="004C796D">
      <w:pPr>
        <w:spacing w:after="0" w:line="240" w:lineRule="auto"/>
        <w:jc w:val="both"/>
        <w:rPr>
          <w:rFonts w:ascii="Times New Roman" w:hAnsi="Times New Roman"/>
          <w:sz w:val="24"/>
          <w:szCs w:val="24"/>
        </w:rPr>
      </w:pPr>
    </w:p>
    <w:p w:rsidR="00AA6EAA" w:rsidRDefault="00AA6EAA" w:rsidP="00511520">
      <w:pPr>
        <w:spacing w:after="0" w:line="240" w:lineRule="auto"/>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369DF" w:rsidRDefault="001369DF" w:rsidP="00511520">
      <w:pPr>
        <w:spacing w:after="0" w:line="240" w:lineRule="auto"/>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rsidR="00511520" w:rsidRDefault="00511520" w:rsidP="00091927">
      <w:pPr>
        <w:spacing w:after="0" w:line="240" w:lineRule="auto"/>
        <w:jc w:val="both"/>
        <w:rPr>
          <w:rFonts w:ascii="Times New Roman" w:hAnsi="Times New Roman"/>
          <w:sz w:val="24"/>
          <w:szCs w:val="24"/>
        </w:rPr>
      </w:pPr>
      <w:r w:rsidRPr="0051152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rsidR="00091927" w:rsidRPr="00511520" w:rsidRDefault="00091927" w:rsidP="00091927">
      <w:pPr>
        <w:spacing w:after="0" w:line="240" w:lineRule="auto"/>
        <w:jc w:val="both"/>
        <w:rPr>
          <w:rFonts w:ascii="Times New Roman" w:hAnsi="Times New Roman"/>
          <w:sz w:val="24"/>
          <w:szCs w:val="24"/>
        </w:rPr>
      </w:pPr>
      <w:r w:rsidRPr="00091927">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2B4F" w:rsidRPr="001369DF" w:rsidRDefault="00CE2B4F" w:rsidP="001369DF">
      <w:pPr>
        <w:spacing w:after="0" w:line="240" w:lineRule="auto"/>
        <w:jc w:val="both"/>
        <w:rPr>
          <w:rFonts w:ascii="Times New Roman" w:hAnsi="Times New Roman"/>
          <w:sz w:val="24"/>
          <w:szCs w:val="24"/>
        </w:rPr>
      </w:pPr>
    </w:p>
    <w:p w:rsidR="00913AA0" w:rsidRPr="002867E8" w:rsidRDefault="00913AA0" w:rsidP="00802252">
      <w:pPr>
        <w:spacing w:after="0" w:line="240" w:lineRule="auto"/>
        <w:contextualSpacing/>
        <w:jc w:val="center"/>
        <w:rPr>
          <w:rFonts w:ascii="Times New Roman" w:hAnsi="Times New Roman"/>
          <w:b/>
          <w:sz w:val="24"/>
          <w:szCs w:val="24"/>
        </w:rPr>
      </w:pPr>
      <w:r w:rsidRPr="002867E8">
        <w:rPr>
          <w:rFonts w:ascii="Times New Roman" w:hAnsi="Times New Roman"/>
          <w:b/>
          <w:sz w:val="24"/>
          <w:szCs w:val="24"/>
        </w:rPr>
        <w:t>Розділ 3 Інші документи, які мають бути надані учасником</w:t>
      </w:r>
    </w:p>
    <w:p w:rsidR="00913AA0" w:rsidRPr="002867E8" w:rsidRDefault="00913AA0"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у складі тендерної пропозиції</w:t>
      </w:r>
    </w:p>
    <w:p w:rsidR="00913AA0" w:rsidRPr="002867E8" w:rsidRDefault="00913AA0" w:rsidP="00802252">
      <w:pPr>
        <w:spacing w:after="0" w:line="240" w:lineRule="auto"/>
        <w:jc w:val="both"/>
        <w:rPr>
          <w:rFonts w:ascii="Times New Roman" w:hAnsi="Times New Roman"/>
          <w:sz w:val="24"/>
          <w:szCs w:val="24"/>
        </w:rPr>
      </w:pPr>
      <w:r w:rsidRPr="002867E8">
        <w:rPr>
          <w:rFonts w:ascii="Times New Roman" w:hAnsi="Times New Roman"/>
          <w:sz w:val="24"/>
          <w:szCs w:val="24"/>
        </w:rPr>
        <w:lastRenderedPageBreak/>
        <w:t>1) Копії документів,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00E77E6E" w:rsidRPr="002867E8">
        <w:rPr>
          <w:rFonts w:ascii="Times New Roman" w:hAnsi="Times New Roman"/>
          <w:sz w:val="24"/>
          <w:szCs w:val="24"/>
        </w:rPr>
        <w:t>:</w:t>
      </w:r>
    </w:p>
    <w:p w:rsidR="00E77E6E" w:rsidRPr="002867E8" w:rsidRDefault="00E77E6E" w:rsidP="00E77E6E">
      <w:pPr>
        <w:spacing w:after="0" w:line="240" w:lineRule="auto"/>
        <w:rPr>
          <w:rFonts w:ascii="Times New Roman" w:hAnsi="Times New Roman"/>
          <w:b/>
          <w:sz w:val="24"/>
          <w:szCs w:val="24"/>
        </w:rPr>
      </w:pPr>
      <w:r w:rsidRPr="002867E8">
        <w:rPr>
          <w:rFonts w:ascii="Times New Roman" w:hAnsi="Times New Roman"/>
          <w:sz w:val="24"/>
          <w:szCs w:val="24"/>
        </w:rPr>
        <w:t>1) Документи,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77E6E" w:rsidRPr="002867E8" w:rsidRDefault="00E77E6E" w:rsidP="00E77E6E">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документів </w:t>
      </w:r>
      <w:r w:rsidRPr="002867E8">
        <w:rPr>
          <w:rFonts w:ascii="Times New Roman" w:hAnsi="Times New Roman"/>
          <w:b/>
          <w:sz w:val="24"/>
          <w:szCs w:val="24"/>
        </w:rPr>
        <w:t>тендерної пропозиції учасника</w:t>
      </w:r>
      <w:r w:rsidRPr="002867E8">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E77E6E" w:rsidRPr="002867E8" w:rsidRDefault="00E77E6E" w:rsidP="00E77E6E">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E77E6E" w:rsidRPr="002867E8" w:rsidRDefault="00E77E6E" w:rsidP="00E77E6E">
      <w:pPr>
        <w:spacing w:after="0" w:line="240" w:lineRule="auto"/>
        <w:ind w:left="142"/>
        <w:contextualSpacing/>
        <w:jc w:val="both"/>
        <w:rPr>
          <w:rFonts w:ascii="Times New Roman" w:hAnsi="Times New Roman"/>
          <w:sz w:val="24"/>
          <w:szCs w:val="24"/>
        </w:rPr>
      </w:pP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rsidR="00E77E6E" w:rsidRPr="002867E8" w:rsidRDefault="00E77E6E" w:rsidP="00E77E6E">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7E6E" w:rsidRPr="002867E8" w:rsidRDefault="00E77E6E" w:rsidP="00E77E6E">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E77E6E" w:rsidRPr="002867E8" w:rsidRDefault="00E77E6E" w:rsidP="00E77E6E">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E77E6E" w:rsidRPr="002867E8" w:rsidRDefault="00E77E6E" w:rsidP="00802252">
      <w:pPr>
        <w:spacing w:after="0" w:line="240" w:lineRule="auto"/>
        <w:jc w:val="both"/>
        <w:rPr>
          <w:rFonts w:ascii="Times New Roman" w:hAnsi="Times New Roman"/>
          <w:b/>
          <w:sz w:val="24"/>
          <w:szCs w:val="24"/>
        </w:rPr>
      </w:pPr>
    </w:p>
    <w:p w:rsidR="008B41DA" w:rsidRPr="002867E8" w:rsidRDefault="008B41DA" w:rsidP="008B41DA">
      <w:pPr>
        <w:spacing w:after="0" w:line="240" w:lineRule="auto"/>
        <w:jc w:val="both"/>
        <w:rPr>
          <w:rFonts w:ascii="Times New Roman" w:hAnsi="Times New Roman"/>
          <w:b/>
          <w:sz w:val="24"/>
          <w:szCs w:val="24"/>
        </w:rPr>
      </w:pPr>
      <w:r w:rsidRPr="002867E8">
        <w:rPr>
          <w:rFonts w:ascii="Times New Roman" w:hAnsi="Times New Roman"/>
          <w:b/>
          <w:sz w:val="24"/>
          <w:szCs w:val="24"/>
        </w:rPr>
        <w:t>Примітка:</w:t>
      </w:r>
    </w:p>
    <w:p w:rsidR="008B41DA" w:rsidRPr="002867E8" w:rsidRDefault="008B41DA" w:rsidP="002C5257">
      <w:pPr>
        <w:numPr>
          <w:ilvl w:val="0"/>
          <w:numId w:val="1"/>
        </w:numPr>
        <w:autoSpaceDE w:val="0"/>
        <w:autoSpaceDN w:val="0"/>
        <w:adjustRightInd w:val="0"/>
        <w:spacing w:after="0" w:line="240" w:lineRule="auto"/>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rsidR="008B41DA" w:rsidRPr="002867E8" w:rsidRDefault="008B41DA" w:rsidP="00802252">
      <w:pPr>
        <w:spacing w:after="0" w:line="240" w:lineRule="auto"/>
        <w:jc w:val="both"/>
        <w:rPr>
          <w:rFonts w:ascii="Times New Roman" w:hAnsi="Times New Roman"/>
          <w:b/>
          <w:sz w:val="24"/>
          <w:szCs w:val="24"/>
        </w:rPr>
      </w:pPr>
    </w:p>
    <w:p w:rsidR="00530DDB" w:rsidRPr="002867E8" w:rsidRDefault="00226643" w:rsidP="00401AB9">
      <w:pPr>
        <w:spacing w:after="0" w:line="240" w:lineRule="auto"/>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rsidR="008C4407" w:rsidRPr="002867E8" w:rsidRDefault="008C4407" w:rsidP="008B41DA">
      <w:pPr>
        <w:spacing w:after="0" w:line="240" w:lineRule="auto"/>
        <w:jc w:val="both"/>
        <w:rPr>
          <w:rFonts w:ascii="Times New Roman" w:hAnsi="Times New Roman"/>
          <w:sz w:val="24"/>
          <w:szCs w:val="24"/>
        </w:rPr>
      </w:pPr>
    </w:p>
    <w:p w:rsidR="008B41DA" w:rsidRPr="002867E8" w:rsidRDefault="00226643" w:rsidP="008B41DA">
      <w:pPr>
        <w:spacing w:after="0" w:line="240" w:lineRule="auto"/>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Вимоги до статуту:</w:t>
      </w:r>
    </w:p>
    <w:p w:rsidR="008B41DA" w:rsidRPr="002867E8" w:rsidRDefault="008B41DA" w:rsidP="008B4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r w:rsidRPr="002867E8">
        <w:rPr>
          <w:rFonts w:ascii="Times New Roman" w:eastAsia="Times New Roman" w:hAnsi="Times New Roman"/>
          <w:sz w:val="24"/>
          <w:szCs w:val="24"/>
          <w:lang w:val="ru-RU" w:eastAsia="ar-SA"/>
        </w:rPr>
        <w:t>містити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 xml:space="preserve">2. у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Pr="002867E8">
        <w:rPr>
          <w:rFonts w:ascii="Times New Roman" w:hAnsi="Times New Roman"/>
          <w:sz w:val="24"/>
          <w:szCs w:val="24"/>
          <w:lang w:val="ru-RU" w:eastAsia="uk-UA"/>
        </w:rPr>
        <w:t>якщо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підставі модельного статуту – надається </w:t>
      </w:r>
      <w:r w:rsidRPr="002867E8">
        <w:rPr>
          <w:rFonts w:ascii="Times New Roman" w:hAnsi="Times New Roman"/>
          <w:sz w:val="24"/>
          <w:szCs w:val="24"/>
          <w:lang w:eastAsia="ru-RU"/>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rsidR="008B41DA" w:rsidRPr="002867E8" w:rsidRDefault="008B41DA" w:rsidP="008B41DA">
      <w:pPr>
        <w:spacing w:after="0" w:line="240" w:lineRule="auto"/>
        <w:jc w:val="both"/>
        <w:rPr>
          <w:rFonts w:ascii="Times New Roman" w:hAnsi="Times New Roman"/>
          <w:sz w:val="24"/>
          <w:szCs w:val="24"/>
        </w:rPr>
      </w:pPr>
    </w:p>
    <w:p w:rsidR="008B41DA" w:rsidRPr="002867E8" w:rsidRDefault="000C28C1" w:rsidP="008B41DA">
      <w:pPr>
        <w:spacing w:after="0" w:line="240" w:lineRule="auto"/>
        <w:jc w:val="both"/>
        <w:rPr>
          <w:rFonts w:ascii="Times New Roman" w:hAnsi="Times New Roman"/>
          <w:sz w:val="24"/>
          <w:szCs w:val="24"/>
        </w:rPr>
      </w:pPr>
      <w:r>
        <w:rPr>
          <w:rFonts w:ascii="Times New Roman" w:hAnsi="Times New Roman"/>
          <w:sz w:val="24"/>
          <w:szCs w:val="24"/>
        </w:rPr>
        <w:t>4</w:t>
      </w:r>
      <w:r w:rsidR="00530DDB" w:rsidRPr="002867E8">
        <w:rPr>
          <w:rFonts w:ascii="Times New Roman" w:hAnsi="Times New Roman"/>
          <w:sz w:val="24"/>
          <w:szCs w:val="24"/>
        </w:rPr>
        <w:t xml:space="preserve">) </w:t>
      </w:r>
      <w:r w:rsidR="008B41DA" w:rsidRPr="002867E8">
        <w:rPr>
          <w:rFonts w:ascii="Times New Roman" w:hAnsi="Times New Roman"/>
          <w:bCs/>
          <w:sz w:val="24"/>
          <w:szCs w:val="24"/>
        </w:rPr>
        <w:t xml:space="preserve">лист підтвердження щодо </w:t>
      </w:r>
      <w:r w:rsidR="00653A82" w:rsidRPr="002867E8">
        <w:rPr>
          <w:rFonts w:ascii="Times New Roman" w:hAnsi="Times New Roman"/>
          <w:b/>
          <w:sz w:val="24"/>
          <w:szCs w:val="24"/>
        </w:rPr>
        <w:t xml:space="preserve">проекту договору про закупівля та порядку змін його умов </w:t>
      </w:r>
      <w:r w:rsidR="008B41DA" w:rsidRPr="002867E8">
        <w:rPr>
          <w:rFonts w:ascii="Times New Roman" w:hAnsi="Times New Roman"/>
          <w:bCs/>
          <w:sz w:val="24"/>
          <w:szCs w:val="24"/>
        </w:rPr>
        <w:t>(</w:t>
      </w:r>
      <w:r w:rsidR="008B41DA" w:rsidRPr="002867E8">
        <w:rPr>
          <w:rFonts w:ascii="Times New Roman" w:hAnsi="Times New Roman"/>
          <w:b/>
          <w:sz w:val="24"/>
          <w:szCs w:val="24"/>
        </w:rPr>
        <w:t xml:space="preserve">ДОДАТОК </w:t>
      </w:r>
      <w:r w:rsidR="00EC00AD">
        <w:rPr>
          <w:rFonts w:ascii="Times New Roman" w:hAnsi="Times New Roman"/>
          <w:b/>
          <w:sz w:val="24"/>
          <w:szCs w:val="24"/>
        </w:rPr>
        <w:t>6</w:t>
      </w:r>
      <w:r w:rsidR="008B41DA" w:rsidRPr="002867E8">
        <w:rPr>
          <w:rFonts w:ascii="Times New Roman" w:hAnsi="Times New Roman"/>
          <w:b/>
          <w:sz w:val="24"/>
          <w:szCs w:val="24"/>
        </w:rPr>
        <w:t>)</w:t>
      </w:r>
      <w:r w:rsidR="008B41DA"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sz w:val="24"/>
          <w:szCs w:val="24"/>
        </w:rPr>
      </w:pPr>
    </w:p>
    <w:p w:rsidR="00AC0588" w:rsidRPr="002867E8" w:rsidRDefault="0080599D" w:rsidP="00AC0588">
      <w:pPr>
        <w:spacing w:after="0" w:line="240" w:lineRule="auto"/>
        <w:jc w:val="both"/>
        <w:rPr>
          <w:rFonts w:ascii="Times New Roman" w:hAnsi="Times New Roman"/>
          <w:b/>
          <w:bCs/>
          <w:i/>
          <w:sz w:val="24"/>
          <w:szCs w:val="24"/>
        </w:rPr>
      </w:pPr>
      <w:r>
        <w:rPr>
          <w:rFonts w:ascii="Times New Roman" w:hAnsi="Times New Roman"/>
          <w:b/>
          <w:bCs/>
          <w:i/>
          <w:sz w:val="24"/>
          <w:szCs w:val="24"/>
        </w:rPr>
        <w:t>5</w:t>
      </w:r>
      <w:r w:rsidR="00773C04" w:rsidRPr="002867E8">
        <w:rPr>
          <w:rFonts w:ascii="Times New Roman" w:hAnsi="Times New Roman"/>
          <w:b/>
          <w:bCs/>
          <w:i/>
          <w:sz w:val="24"/>
          <w:szCs w:val="24"/>
        </w:rPr>
        <w:t xml:space="preserve">) </w:t>
      </w:r>
      <w:r w:rsidR="00AC0588" w:rsidRPr="002867E8">
        <w:rPr>
          <w:rFonts w:ascii="Times New Roman" w:hAnsi="Times New Roman"/>
          <w:b/>
          <w:bCs/>
          <w:i/>
          <w:sz w:val="24"/>
          <w:szCs w:val="24"/>
        </w:rPr>
        <w:t>При закупівлі послуг/робіт відповідно до пункту 18 частини 2 статті 22 Закону «Про публічні закупівлі»</w:t>
      </w:r>
    </w:p>
    <w:p w:rsidR="00AC0588" w:rsidRPr="002867E8" w:rsidRDefault="00AC0588" w:rsidP="00AC0588">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sidRPr="002867E8">
        <w:rPr>
          <w:rStyle w:val="rvts0"/>
          <w:rFonts w:ascii="Times New Roman" w:hAnsi="Times New Roman"/>
          <w:sz w:val="24"/>
          <w:szCs w:val="24"/>
        </w:rPr>
        <w:lastRenderedPageBreak/>
        <w:t>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p>
    <w:p w:rsidR="00AC0588" w:rsidRPr="002867E8" w:rsidRDefault="00AC0588" w:rsidP="00AC0588">
      <w:pPr>
        <w:suppressAutoHyphens/>
        <w:spacing w:after="0" w:line="240" w:lineRule="auto"/>
        <w:jc w:val="both"/>
        <w:rPr>
          <w:rFonts w:ascii="Times New Roman" w:hAnsi="Times New Roman"/>
          <w:b/>
          <w:sz w:val="24"/>
          <w:szCs w:val="24"/>
          <w:lang w:eastAsia="ar-SA"/>
        </w:rPr>
      </w:pPr>
      <w:r w:rsidRPr="002867E8">
        <w:rPr>
          <w:rFonts w:ascii="Times New Roman" w:hAnsi="Times New Roman"/>
          <w:b/>
          <w:sz w:val="24"/>
          <w:szCs w:val="24"/>
          <w:lang w:eastAsia="ar-SA"/>
        </w:rPr>
        <w:t>- Інформацію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Інформація про кожного суб’єкта господарювання,</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rsidR="00AC0588" w:rsidRPr="002867E8" w:rsidRDefault="00AC0588" w:rsidP="00AC0588">
      <w:pPr>
        <w:suppressAutoHyphens/>
        <w:spacing w:after="0" w:line="240" w:lineRule="auto"/>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 xml:space="preserve">М.П.* </w:t>
      </w:r>
    </w:p>
    <w:p w:rsidR="00AC0588" w:rsidRPr="002867E8" w:rsidRDefault="00AC0588" w:rsidP="00AC0588">
      <w:pPr>
        <w:suppressAutoHyphens/>
        <w:spacing w:after="0" w:line="240" w:lineRule="auto"/>
        <w:rPr>
          <w:rFonts w:ascii="Times New Roman" w:hAnsi="Times New Roman"/>
          <w:sz w:val="24"/>
          <w:szCs w:val="24"/>
          <w:lang w:eastAsia="ar-SA"/>
        </w:rPr>
      </w:pPr>
    </w:p>
    <w:p w:rsidR="00AC0588" w:rsidRPr="002867E8" w:rsidRDefault="00AC0588" w:rsidP="00AC0588">
      <w:pPr>
        <w:spacing w:after="0" w:line="240" w:lineRule="auto"/>
        <w:jc w:val="both"/>
        <w:rPr>
          <w:rFonts w:ascii="Times New Roman" w:hAnsi="Times New Roman"/>
          <w:b/>
          <w:sz w:val="24"/>
          <w:szCs w:val="24"/>
        </w:rPr>
      </w:pPr>
      <w:r w:rsidRPr="002867E8">
        <w:rPr>
          <w:rFonts w:ascii="Times New Roman" w:hAnsi="Times New Roman"/>
          <w:sz w:val="24"/>
          <w:szCs w:val="24"/>
          <w:lang w:eastAsia="ar-SA"/>
        </w:rPr>
        <w:t>Якщо учасник не планує залучати до виконання робіт жодного суб’єкта господарювання як субпідрядника</w:t>
      </w:r>
      <w:r w:rsidRPr="002867E8">
        <w:rPr>
          <w:rFonts w:ascii="Times New Roman" w:hAnsi="Times New Roman"/>
          <w:b/>
          <w:sz w:val="24"/>
          <w:szCs w:val="24"/>
          <w:lang w:eastAsia="ar-SA"/>
        </w:rPr>
        <w:t xml:space="preserve"> /співвиконавця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w:t>
      </w:r>
      <w:r w:rsidRPr="002867E8">
        <w:rPr>
          <w:rFonts w:ascii="Times New Roman" w:hAnsi="Times New Roman"/>
          <w:b/>
          <w:sz w:val="24"/>
          <w:szCs w:val="24"/>
          <w:lang w:eastAsia="ar-SA"/>
        </w:rPr>
        <w:t>субпідрядника/співвиконавця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до надання послуг </w:t>
      </w:r>
      <w:r w:rsidRPr="002867E8">
        <w:rPr>
          <w:rFonts w:ascii="Times New Roman" w:hAnsi="Times New Roman"/>
          <w:b/>
          <w:sz w:val="24"/>
          <w:szCs w:val="24"/>
          <w:lang w:eastAsia="uk-UA"/>
        </w:rPr>
        <w:t xml:space="preserve">з </w:t>
      </w:r>
      <w:r w:rsidRPr="002867E8">
        <w:rPr>
          <w:rFonts w:ascii="Times New Roman" w:hAnsi="Times New Roman"/>
          <w:b/>
          <w:i/>
          <w:sz w:val="24"/>
          <w:szCs w:val="24"/>
        </w:rPr>
        <w:t>__________________ (зазначається назва предмета закупівлі)</w:t>
      </w:r>
      <w:r w:rsidRPr="002867E8">
        <w:rPr>
          <w:rFonts w:ascii="Times New Roman" w:hAnsi="Times New Roman"/>
          <w:b/>
          <w:i/>
          <w:sz w:val="24"/>
          <w:szCs w:val="24"/>
          <w:lang w:eastAsia="ar-SA"/>
        </w:rPr>
        <w:t xml:space="preserve"> </w:t>
      </w:r>
      <w:r w:rsidRPr="002867E8">
        <w:rPr>
          <w:rFonts w:ascii="Times New Roman" w:hAnsi="Times New Roman"/>
          <w:sz w:val="24"/>
          <w:szCs w:val="24"/>
          <w:lang w:eastAsia="ar-SA"/>
        </w:rPr>
        <w:t xml:space="preserve">не планується». </w:t>
      </w:r>
    </w:p>
    <w:p w:rsidR="00AD6872" w:rsidRPr="002867E8" w:rsidRDefault="00AD6872" w:rsidP="00802252">
      <w:pPr>
        <w:spacing w:after="0" w:line="240" w:lineRule="auto"/>
        <w:jc w:val="both"/>
        <w:rPr>
          <w:rFonts w:ascii="Times New Roman" w:hAnsi="Times New Roman"/>
          <w:sz w:val="24"/>
          <w:szCs w:val="24"/>
        </w:rPr>
      </w:pPr>
    </w:p>
    <w:p w:rsidR="00913AA0"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rsidR="00F23E3A" w:rsidRPr="002867E8" w:rsidRDefault="00F23E3A" w:rsidP="00802252">
      <w:pPr>
        <w:spacing w:after="0" w:line="240" w:lineRule="auto"/>
        <w:jc w:val="both"/>
        <w:rPr>
          <w:rFonts w:ascii="Times New Roman" w:hAnsi="Times New Roman"/>
          <w:sz w:val="24"/>
          <w:szCs w:val="24"/>
        </w:rPr>
      </w:pPr>
    </w:p>
    <w:p w:rsidR="00F23E3A"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F23E3A" w:rsidRPr="002867E8" w:rsidRDefault="00F23E3A" w:rsidP="00802252">
      <w:pPr>
        <w:spacing w:after="0" w:line="240" w:lineRule="auto"/>
        <w:jc w:val="both"/>
        <w:rPr>
          <w:rFonts w:ascii="Times New Roman" w:hAnsi="Times New Roman"/>
          <w:sz w:val="24"/>
          <w:szCs w:val="24"/>
        </w:rPr>
      </w:pPr>
    </w:p>
    <w:p w:rsidR="00281639" w:rsidRPr="002867E8" w:rsidRDefault="0080599D" w:rsidP="00281639">
      <w:pPr>
        <w:spacing w:after="0" w:line="240" w:lineRule="auto"/>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rsidR="00F23E3A" w:rsidRPr="002867E8" w:rsidRDefault="00F23E3A" w:rsidP="00802252">
      <w:pPr>
        <w:spacing w:after="0" w:line="240" w:lineRule="auto"/>
        <w:jc w:val="both"/>
        <w:rPr>
          <w:rFonts w:ascii="Times New Roman" w:hAnsi="Times New Roman"/>
          <w:sz w:val="24"/>
          <w:szCs w:val="24"/>
        </w:rPr>
      </w:pPr>
    </w:p>
    <w:p w:rsidR="0007337A" w:rsidRDefault="0080599D"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rsidR="00C14C12"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1. 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 xml:space="preserve">Довідка надається за визначеною формою (форма 1 до додатку </w:t>
      </w:r>
      <w:r w:rsidR="00627459" w:rsidRPr="002867E8">
        <w:rPr>
          <w:rFonts w:ascii="Times New Roman" w:hAnsi="Times New Roman"/>
          <w:bCs/>
          <w:i/>
          <w:iCs/>
          <w:sz w:val="24"/>
          <w:szCs w:val="24"/>
          <w:u w:val="single"/>
          <w:lang w:eastAsia="ru-RU"/>
        </w:rPr>
        <w:t>1</w:t>
      </w:r>
      <w:r w:rsidRPr="002867E8">
        <w:rPr>
          <w:rFonts w:ascii="Times New Roman" w:hAnsi="Times New Roman"/>
          <w:bCs/>
          <w:i/>
          <w:iCs/>
          <w:sz w:val="24"/>
          <w:szCs w:val="24"/>
          <w:u w:val="single"/>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lastRenderedPageBreak/>
              <w:t>1</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rPr>
          <w:trHeight w:val="665"/>
        </w:trPr>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rsidR="0007337A" w:rsidRPr="002867E8" w:rsidRDefault="0007337A" w:rsidP="0064687F">
      <w:pPr>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7337A" w:rsidRPr="002867E8" w:rsidRDefault="0007337A" w:rsidP="0064687F">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rsidTr="007F736E">
        <w:tc>
          <w:tcPr>
            <w:tcW w:w="709" w:type="dxa"/>
          </w:tcPr>
          <w:p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709"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rsidR="0007337A" w:rsidRDefault="0007337A" w:rsidP="0064687F">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Розділ 4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rsidR="00591D7F" w:rsidRPr="002867E8" w:rsidRDefault="00591D7F" w:rsidP="00802252">
      <w:pPr>
        <w:spacing w:after="0" w:line="240" w:lineRule="auto"/>
        <w:jc w:val="center"/>
        <w:rPr>
          <w:rFonts w:ascii="Times New Roman" w:eastAsia="Times New Roman" w:hAnsi="Times New Roman"/>
          <w:b/>
          <w:sz w:val="24"/>
          <w:szCs w:val="24"/>
          <w:lang w:eastAsia="uk-UA"/>
        </w:rPr>
      </w:pPr>
    </w:p>
    <w:p w:rsidR="008C4407" w:rsidRPr="002867E8" w:rsidRDefault="009A67FB" w:rsidP="00802252">
      <w:pPr>
        <w:pStyle w:val="xfmc1"/>
        <w:shd w:val="clear" w:color="auto" w:fill="FFFFFF"/>
        <w:spacing w:before="0" w:beforeAutospacing="0" w:after="0" w:afterAutospacing="0"/>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rsidR="008C4407" w:rsidRPr="002867E8" w:rsidRDefault="008C4407" w:rsidP="00802252">
      <w:pPr>
        <w:pStyle w:val="xfmc1"/>
        <w:shd w:val="clear" w:color="auto" w:fill="FFFFFF"/>
        <w:spacing w:before="0" w:beforeAutospacing="0" w:after="0" w:afterAutospacing="0"/>
        <w:jc w:val="both"/>
        <w:rPr>
          <w:rStyle w:val="rvts0"/>
        </w:rPr>
      </w:pPr>
    </w:p>
    <w:p w:rsidR="00E27AE9" w:rsidRDefault="00E27AE9" w:rsidP="00E27AE9">
      <w:pPr>
        <w:spacing w:after="0" w:line="240" w:lineRule="auto"/>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6614" w:rsidRDefault="00C66614" w:rsidP="00C66614">
      <w:pPr>
        <w:spacing w:after="0" w:line="240" w:lineRule="auto"/>
        <w:rPr>
          <w:rFonts w:ascii="Times New Roman" w:eastAsia="Times New Roman" w:hAnsi="Times New Roman"/>
          <w:b/>
          <w:sz w:val="20"/>
          <w:szCs w:val="20"/>
        </w:rPr>
      </w:pPr>
    </w:p>
    <w:p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C66614"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C66614"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614">
              <w:rPr>
                <w:rFonts w:ascii="Times New Roman" w:eastAsia="Times New Roman" w:hAnsi="Times New Roman"/>
                <w:sz w:val="20"/>
                <w:szCs w:val="20"/>
              </w:rPr>
              <w:t>керівника</w:t>
            </w:r>
            <w:r w:rsidRPr="00C6661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6614" w:rsidRPr="00C66614" w:rsidRDefault="00C66614">
            <w:pPr>
              <w:spacing w:after="0" w:line="240" w:lineRule="auto"/>
              <w:ind w:right="140"/>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Pr="00C66614" w:rsidRDefault="00C66614" w:rsidP="00C66614">
      <w:pPr>
        <w:spacing w:after="0" w:line="240" w:lineRule="auto"/>
        <w:rPr>
          <w:rFonts w:ascii="Times New Roman" w:eastAsia="Times New Roman" w:hAnsi="Times New Roman"/>
          <w:b/>
          <w:sz w:val="20"/>
          <w:szCs w:val="20"/>
        </w:rPr>
      </w:pPr>
    </w:p>
    <w:p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C66614"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пункту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C66614"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6614" w:rsidRPr="00C66614" w:rsidRDefault="00C66614">
            <w:pPr>
              <w:widowControl w:val="0"/>
              <w:spacing w:before="120"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6614" w:rsidRPr="00C66614" w:rsidRDefault="00C66614">
            <w:pPr>
              <w:spacing w:after="0" w:line="240" w:lineRule="auto"/>
              <w:jc w:val="both"/>
              <w:rPr>
                <w:rFonts w:ascii="Times New Roman" w:eastAsia="Times New Roman" w:hAnsi="Times New Roman"/>
                <w:b/>
                <w:sz w:val="20"/>
                <w:szCs w:val="20"/>
              </w:rPr>
            </w:pP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lastRenderedPageBreak/>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highlight w:val="yellow"/>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highlight w:val="yellow"/>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Default="00C66614" w:rsidP="00802252">
      <w:pPr>
        <w:spacing w:after="0" w:line="240" w:lineRule="auto"/>
        <w:jc w:val="both"/>
        <w:rPr>
          <w:rFonts w:ascii="Times New Roman" w:hAnsi="Times New Roman"/>
          <w:b/>
          <w:sz w:val="24"/>
          <w:szCs w:val="24"/>
        </w:rPr>
      </w:pPr>
    </w:p>
    <w:p w:rsidR="00591D7F" w:rsidRPr="002867E8" w:rsidRDefault="009A67FB"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4.2. </w:t>
      </w:r>
      <w:bookmarkStart w:id="13"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3"/>
    </w:p>
    <w:p w:rsidR="00052267" w:rsidRPr="002867E8" w:rsidRDefault="00052267" w:rsidP="00802252">
      <w:pPr>
        <w:spacing w:after="0" w:line="240" w:lineRule="auto"/>
        <w:jc w:val="both"/>
        <w:rPr>
          <w:rFonts w:ascii="Times New Roman" w:hAnsi="Times New Roman"/>
          <w:b/>
          <w:sz w:val="24"/>
          <w:szCs w:val="24"/>
        </w:rPr>
      </w:pPr>
    </w:p>
    <w:p w:rsidR="00052267" w:rsidRPr="002867E8" w:rsidRDefault="00052267"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052267" w:rsidRPr="002867E8" w:rsidRDefault="00052267" w:rsidP="00052267">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052267" w:rsidRPr="002867E8" w:rsidRDefault="00052267" w:rsidP="00052267">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052267" w:rsidRPr="002867E8" w:rsidRDefault="00052267" w:rsidP="00052267">
      <w:pPr>
        <w:spacing w:after="0" w:line="240" w:lineRule="auto"/>
        <w:ind w:left="142"/>
        <w:contextualSpacing/>
        <w:jc w:val="both"/>
        <w:rPr>
          <w:rFonts w:ascii="Times New Roman" w:hAnsi="Times New Roman"/>
          <w:sz w:val="24"/>
          <w:szCs w:val="24"/>
        </w:rPr>
      </w:pP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rsidR="00052267" w:rsidRPr="002867E8" w:rsidRDefault="00052267" w:rsidP="00052267">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2267" w:rsidRPr="002867E8" w:rsidRDefault="00052267" w:rsidP="00052267">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052267" w:rsidRPr="002867E8" w:rsidRDefault="00052267" w:rsidP="00052267">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052267" w:rsidRPr="002867E8" w:rsidRDefault="00052267" w:rsidP="00802252">
      <w:pPr>
        <w:spacing w:after="0" w:line="240" w:lineRule="auto"/>
        <w:jc w:val="both"/>
        <w:rPr>
          <w:rFonts w:ascii="Times New Roman" w:hAnsi="Times New Roman"/>
          <w:sz w:val="24"/>
          <w:szCs w:val="24"/>
        </w:rPr>
      </w:pPr>
    </w:p>
    <w:p w:rsidR="00591D7F" w:rsidRPr="002867E8" w:rsidRDefault="00632C73" w:rsidP="00802252">
      <w:pPr>
        <w:spacing w:after="0" w:line="240" w:lineRule="auto"/>
        <w:jc w:val="both"/>
        <w:rPr>
          <w:rFonts w:ascii="Times New Roman" w:hAnsi="Times New Roman"/>
          <w:b/>
          <w:i/>
          <w:sz w:val="24"/>
          <w:szCs w:val="24"/>
        </w:rPr>
      </w:pPr>
      <w:r w:rsidRPr="002867E8">
        <w:rPr>
          <w:rFonts w:ascii="Times New Roman" w:hAnsi="Times New Roman"/>
          <w:b/>
          <w:i/>
          <w:sz w:val="24"/>
          <w:szCs w:val="24"/>
          <w:lang w:eastAsia="ar-SA"/>
        </w:rPr>
        <w:t>1.</w:t>
      </w:r>
      <w:r w:rsidR="001715F7" w:rsidRPr="002867E8">
        <w:rPr>
          <w:rFonts w:ascii="Times New Roman" w:hAnsi="Times New Roman"/>
          <w:b/>
          <w:i/>
          <w:sz w:val="24"/>
          <w:szCs w:val="24"/>
          <w:lang w:eastAsia="ar-SA"/>
        </w:rPr>
        <w:t>3</w:t>
      </w:r>
      <w:r w:rsidR="00591D7F" w:rsidRPr="002867E8">
        <w:rPr>
          <w:rFonts w:ascii="Times New Roman" w:hAnsi="Times New Roman"/>
          <w:b/>
          <w:i/>
          <w:sz w:val="24"/>
          <w:szCs w:val="24"/>
          <w:lang w:eastAsia="ar-SA"/>
        </w:rPr>
        <w:t xml:space="preserve">. </w:t>
      </w:r>
      <w:r w:rsidR="00591D7F" w:rsidRPr="002867E8">
        <w:rPr>
          <w:rFonts w:ascii="Times New Roman" w:hAnsi="Times New Roman"/>
          <w:b/>
          <w:i/>
          <w:sz w:val="24"/>
          <w:szCs w:val="24"/>
        </w:rPr>
        <w:t>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обмеженою відповідальністю та 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додатковою відповідальністю </w:t>
      </w:r>
      <w:r w:rsidR="00591D7F" w:rsidRPr="002867E8">
        <w:rPr>
          <w:rFonts w:ascii="Times New Roman" w:hAnsi="Times New Roman"/>
          <w:b/>
          <w:i/>
          <w:sz w:val="24"/>
          <w:szCs w:val="24"/>
          <w:u w:val="single"/>
        </w:rPr>
        <w:t>нада</w:t>
      </w:r>
      <w:r w:rsidR="001715F7" w:rsidRPr="002867E8">
        <w:rPr>
          <w:rFonts w:ascii="Times New Roman" w:hAnsi="Times New Roman"/>
          <w:b/>
          <w:i/>
          <w:sz w:val="24"/>
          <w:szCs w:val="24"/>
          <w:u w:val="single"/>
        </w:rPr>
        <w:t>ють</w:t>
      </w:r>
      <w:r w:rsidR="00591D7F" w:rsidRPr="002867E8">
        <w:rPr>
          <w:rFonts w:ascii="Times New Roman" w:hAnsi="Times New Roman"/>
          <w:b/>
          <w:i/>
          <w:sz w:val="24"/>
          <w:szCs w:val="24"/>
        </w:rPr>
        <w:t xml:space="preserve"> (на підставі та з урахуванням вимог статті 44 Закону України «Про товариства з обмеженою та додатковою відповідальністю»):</w:t>
      </w:r>
    </w:p>
    <w:p w:rsidR="00591D7F" w:rsidRPr="002867E8" w:rsidRDefault="00A9401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w:t>
      </w:r>
      <w:r w:rsidR="00591D7F" w:rsidRPr="002867E8">
        <w:rPr>
          <w:rFonts w:ascii="Times New Roman" w:hAnsi="Times New Roman"/>
          <w:sz w:val="24"/>
          <w:szCs w:val="24"/>
        </w:rPr>
        <w:lastRenderedPageBreak/>
        <w:t xml:space="preserve">перевищує 50 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rsidR="00591D7F" w:rsidRPr="002867E8" w:rsidRDefault="00591D7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rsidR="009A67FB" w:rsidRPr="002867E8" w:rsidRDefault="009A67FB" w:rsidP="00802252">
      <w:pPr>
        <w:suppressAutoHyphens/>
        <w:spacing w:after="0" w:line="240" w:lineRule="auto"/>
        <w:jc w:val="both"/>
        <w:rPr>
          <w:rFonts w:ascii="Times New Roman" w:hAnsi="Times New Roman"/>
          <w:sz w:val="24"/>
          <w:szCs w:val="24"/>
        </w:rPr>
      </w:pPr>
    </w:p>
    <w:p w:rsidR="00632C73" w:rsidRPr="002867E8" w:rsidRDefault="0040424A" w:rsidP="00632C73">
      <w:pPr>
        <w:spacing w:after="0" w:line="240" w:lineRule="auto"/>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632C73" w:rsidRPr="002867E8" w:rsidRDefault="00632C73" w:rsidP="00802252">
      <w:pPr>
        <w:suppressAutoHyphens/>
        <w:spacing w:after="0" w:line="240" w:lineRule="auto"/>
        <w:jc w:val="both"/>
        <w:rPr>
          <w:rFonts w:ascii="Times New Roman" w:hAnsi="Times New Roman"/>
          <w:sz w:val="24"/>
          <w:szCs w:val="24"/>
        </w:rPr>
      </w:pPr>
    </w:p>
    <w:p w:rsidR="00052267" w:rsidRPr="002867E8" w:rsidRDefault="00052267" w:rsidP="00802252">
      <w:pPr>
        <w:pStyle w:val="14"/>
        <w:autoSpaceDE w:val="0"/>
        <w:autoSpaceDN w:val="0"/>
        <w:adjustRightInd w:val="0"/>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4"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4"/>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rsidR="00052267" w:rsidRPr="002867E8" w:rsidRDefault="00052267" w:rsidP="00802252">
      <w:pPr>
        <w:pStyle w:val="14"/>
        <w:autoSpaceDE w:val="0"/>
        <w:autoSpaceDN w:val="0"/>
        <w:adjustRightInd w:val="0"/>
        <w:contextualSpacing/>
        <w:jc w:val="both"/>
        <w:rPr>
          <w:lang w:val="uk-UA"/>
        </w:rPr>
      </w:pPr>
    </w:p>
    <w:p w:rsidR="00530DDB" w:rsidRPr="002867E8" w:rsidRDefault="00530DDB" w:rsidP="00802252">
      <w:pPr>
        <w:spacing w:after="0" w:line="240" w:lineRule="auto"/>
        <w:jc w:val="both"/>
        <w:rPr>
          <w:rFonts w:ascii="Times New Roman" w:hAnsi="Times New Roman"/>
          <w:b/>
          <w:i/>
          <w:sz w:val="24"/>
          <w:szCs w:val="24"/>
        </w:rPr>
      </w:pPr>
      <w:r w:rsidRPr="002867E8">
        <w:rPr>
          <w:rFonts w:ascii="Times New Roman" w:hAnsi="Times New Roman"/>
          <w:b/>
          <w:i/>
          <w:sz w:val="24"/>
          <w:szCs w:val="24"/>
        </w:rPr>
        <w:t>Примітка: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rsidR="00530DDB" w:rsidRPr="002867E8" w:rsidRDefault="001A313A" w:rsidP="00802252">
      <w:pPr>
        <w:spacing w:after="0" w:line="240" w:lineRule="auto"/>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82683" w:rsidRPr="002867E8" w:rsidRDefault="001A313A" w:rsidP="00E82683">
      <w:pPr>
        <w:spacing w:after="0" w:line="240" w:lineRule="auto"/>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ДОДАТОК 2</w:t>
      </w:r>
    </w:p>
    <w:p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rsidR="00530DDB" w:rsidRPr="00D03668" w:rsidRDefault="00530DDB" w:rsidP="00802252">
      <w:pPr>
        <w:spacing w:after="0" w:line="240" w:lineRule="auto"/>
        <w:jc w:val="center"/>
        <w:rPr>
          <w:rFonts w:ascii="Times New Roman" w:hAnsi="Times New Roman"/>
          <w:b/>
          <w:sz w:val="24"/>
          <w:szCs w:val="24"/>
        </w:rPr>
      </w:pPr>
    </w:p>
    <w:p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rsidR="002954D1" w:rsidRPr="00F40059" w:rsidRDefault="002954D1" w:rsidP="00802252">
      <w:pPr>
        <w:spacing w:after="0" w:line="240" w:lineRule="auto"/>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rsidR="00530DDB" w:rsidRPr="00F40059" w:rsidRDefault="00530DDB" w:rsidP="00802252">
      <w:pPr>
        <w:widowControl w:val="0"/>
        <w:spacing w:after="0" w:line="240" w:lineRule="auto"/>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bl>
    <w:p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Default="00A449CE" w:rsidP="00A449CE">
      <w:pPr>
        <w:shd w:val="clear" w:color="auto" w:fill="FFFFFF"/>
        <w:spacing w:after="0" w:line="240" w:lineRule="auto"/>
        <w:jc w:val="both"/>
        <w:rPr>
          <w:rFonts w:ascii="Times New Roman" w:hAnsi="Times New Roman"/>
          <w:b/>
          <w:bCs/>
          <w:sz w:val="24"/>
          <w:szCs w:val="24"/>
        </w:rPr>
      </w:pPr>
      <w:r w:rsidRPr="00F40059">
        <w:rPr>
          <w:rFonts w:ascii="Times New Roman" w:hAnsi="Times New Roman"/>
          <w:b/>
          <w:bCs/>
          <w:sz w:val="24"/>
          <w:szCs w:val="24"/>
        </w:rPr>
        <w:t xml:space="preserve">Єдиним критерієм оцінки тендерних пропозицій на дану закупівлю є ціна. Питома вага критерію оцінки (ціна) – </w:t>
      </w:r>
      <w:r w:rsidRPr="00DA4E20">
        <w:rPr>
          <w:rFonts w:ascii="Times New Roman" w:hAnsi="Times New Roman"/>
          <w:b/>
          <w:bCs/>
          <w:sz w:val="24"/>
          <w:szCs w:val="24"/>
        </w:rPr>
        <w:t>100%.</w:t>
      </w:r>
    </w:p>
    <w:p w:rsidR="000459CA" w:rsidRPr="00CA718C" w:rsidRDefault="000459CA" w:rsidP="000459CA">
      <w:pPr>
        <w:shd w:val="clear" w:color="auto" w:fill="FFFFFF"/>
        <w:spacing w:after="0" w:line="240" w:lineRule="auto"/>
        <w:jc w:val="both"/>
        <w:rPr>
          <w:rFonts w:ascii="Times New Roman" w:hAnsi="Times New Roman"/>
          <w:sz w:val="24"/>
          <w:szCs w:val="24"/>
        </w:rPr>
      </w:pPr>
      <w:bookmarkStart w:id="15" w:name="_GoBack"/>
      <w:r w:rsidRPr="00CA718C">
        <w:rPr>
          <w:rFonts w:ascii="Times New Roman" w:hAnsi="Times New Roman"/>
          <w:sz w:val="24"/>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 xml:space="preserve">Р = </w:t>
      </w:r>
      <w:proofErr w:type="spellStart"/>
      <w:r w:rsidRPr="00CA718C">
        <w:rPr>
          <w:rFonts w:ascii="Times New Roman" w:hAnsi="Times New Roman"/>
          <w:sz w:val="24"/>
          <w:szCs w:val="24"/>
        </w:rPr>
        <w:t>Nплан</w:t>
      </w:r>
      <w:proofErr w:type="spellEnd"/>
      <w:r w:rsidRPr="00CA718C">
        <w:rPr>
          <w:rFonts w:ascii="Times New Roman" w:hAnsi="Times New Roman"/>
          <w:sz w:val="24"/>
          <w:szCs w:val="24"/>
        </w:rPr>
        <w:t>. * (</w:t>
      </w:r>
      <w:proofErr w:type="spellStart"/>
      <w:r w:rsidRPr="00CA718C">
        <w:rPr>
          <w:rFonts w:ascii="Times New Roman" w:hAnsi="Times New Roman"/>
          <w:sz w:val="24"/>
          <w:szCs w:val="24"/>
        </w:rPr>
        <w:t>Цпрогн.ел</w:t>
      </w:r>
      <w:proofErr w:type="spellEnd"/>
      <w:r w:rsidRPr="00CA718C">
        <w:rPr>
          <w:rFonts w:ascii="Times New Roman" w:hAnsi="Times New Roman"/>
          <w:sz w:val="24"/>
          <w:szCs w:val="24"/>
        </w:rPr>
        <w:t xml:space="preserve">. + М + </w:t>
      </w:r>
      <w:proofErr w:type="spellStart"/>
      <w:r w:rsidRPr="00CA718C">
        <w:rPr>
          <w:rFonts w:ascii="Times New Roman" w:hAnsi="Times New Roman"/>
          <w:sz w:val="24"/>
          <w:szCs w:val="24"/>
        </w:rPr>
        <w:t>Тпер</w:t>
      </w:r>
      <w:proofErr w:type="spellEnd"/>
      <w:r w:rsidRPr="00CA718C">
        <w:rPr>
          <w:rFonts w:ascii="Times New Roman" w:hAnsi="Times New Roman"/>
          <w:sz w:val="24"/>
          <w:szCs w:val="24"/>
        </w:rPr>
        <w:t xml:space="preserve">. + </w:t>
      </w:r>
      <w:proofErr w:type="spellStart"/>
      <w:r w:rsidRPr="00CA718C">
        <w:rPr>
          <w:rFonts w:ascii="Times New Roman" w:hAnsi="Times New Roman"/>
          <w:sz w:val="24"/>
          <w:szCs w:val="24"/>
        </w:rPr>
        <w:t>Троз</w:t>
      </w:r>
      <w:proofErr w:type="spellEnd"/>
      <w:r w:rsidRPr="00CA718C">
        <w:rPr>
          <w:rFonts w:ascii="Times New Roman" w:hAnsi="Times New Roman"/>
          <w:sz w:val="24"/>
          <w:szCs w:val="24"/>
        </w:rPr>
        <w:t>.) * 1,2, грн з ПДВ де,</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Р - загальна сума тендерної пропозиції, (загальна вартість тендерної пропозиції) у гривні (UAH);</w:t>
      </w:r>
    </w:p>
    <w:p w:rsidR="000459CA" w:rsidRPr="00CA718C" w:rsidRDefault="000459CA" w:rsidP="000459CA">
      <w:pPr>
        <w:shd w:val="clear" w:color="auto" w:fill="FFFFFF"/>
        <w:spacing w:after="0" w:line="240" w:lineRule="auto"/>
        <w:jc w:val="both"/>
        <w:rPr>
          <w:rFonts w:ascii="Times New Roman" w:hAnsi="Times New Roman"/>
          <w:sz w:val="24"/>
          <w:szCs w:val="24"/>
        </w:rPr>
      </w:pPr>
      <w:proofErr w:type="spellStart"/>
      <w:r w:rsidRPr="00CA718C">
        <w:rPr>
          <w:rFonts w:ascii="Times New Roman" w:hAnsi="Times New Roman"/>
          <w:sz w:val="24"/>
          <w:szCs w:val="24"/>
        </w:rPr>
        <w:t>Nплан</w:t>
      </w:r>
      <w:proofErr w:type="spellEnd"/>
      <w:r w:rsidRPr="00CA718C">
        <w:rPr>
          <w:rFonts w:ascii="Times New Roman" w:hAnsi="Times New Roman"/>
          <w:sz w:val="24"/>
          <w:szCs w:val="24"/>
        </w:rPr>
        <w:t>. - плановий обсяг закупівлі електричної енергії для об’єктів Споживача – 280 000  кВт*год.</w:t>
      </w:r>
    </w:p>
    <w:p w:rsidR="000459CA" w:rsidRPr="00CA718C" w:rsidRDefault="000459CA" w:rsidP="000459CA">
      <w:pPr>
        <w:shd w:val="clear" w:color="auto" w:fill="FFFFFF"/>
        <w:spacing w:after="0" w:line="240" w:lineRule="auto"/>
        <w:jc w:val="both"/>
        <w:rPr>
          <w:rFonts w:ascii="Times New Roman" w:hAnsi="Times New Roman"/>
          <w:sz w:val="24"/>
          <w:szCs w:val="24"/>
        </w:rPr>
      </w:pPr>
      <w:proofErr w:type="spellStart"/>
      <w:r w:rsidRPr="00CA718C">
        <w:rPr>
          <w:rFonts w:ascii="Times New Roman" w:hAnsi="Times New Roman"/>
          <w:sz w:val="24"/>
          <w:szCs w:val="24"/>
        </w:rPr>
        <w:t>Цпрогн.ел</w:t>
      </w:r>
      <w:proofErr w:type="spellEnd"/>
      <w:r w:rsidRPr="00CA718C">
        <w:rPr>
          <w:rFonts w:ascii="Times New Roman" w:hAnsi="Times New Roman"/>
          <w:sz w:val="24"/>
          <w:szCs w:val="24"/>
        </w:rPr>
        <w:t>. - прогнозована ціна електричної енергії, яка для даної закупівлі становить – 5,199 грн. за 1 кВт*год без ПДВ;</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М - маржа (вартість послуг Учасника) запропонована Учасником, грн. без ПДВ;</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CA718C">
        <w:rPr>
          <w:rFonts w:ascii="Times New Roman" w:hAnsi="Times New Roman"/>
          <w:sz w:val="24"/>
          <w:szCs w:val="24"/>
        </w:rPr>
        <w:t>прогарантувати</w:t>
      </w:r>
      <w:proofErr w:type="spellEnd"/>
      <w:r w:rsidRPr="00CA718C">
        <w:rPr>
          <w:rFonts w:ascii="Times New Roman" w:hAnsi="Times New Roman"/>
          <w:sz w:val="24"/>
          <w:szCs w:val="24"/>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Під час проведення аукціону Учасник понижує ціну тільки за рахунок зменшення М – маржі (вартості послуг Учасника).</w:t>
      </w:r>
    </w:p>
    <w:p w:rsidR="000459CA" w:rsidRPr="00CA718C" w:rsidRDefault="000459CA" w:rsidP="000459CA">
      <w:pPr>
        <w:shd w:val="clear" w:color="auto" w:fill="FFFFFF"/>
        <w:spacing w:after="0" w:line="240" w:lineRule="auto"/>
        <w:jc w:val="both"/>
        <w:rPr>
          <w:rFonts w:ascii="Times New Roman" w:hAnsi="Times New Roman"/>
          <w:sz w:val="24"/>
          <w:szCs w:val="24"/>
        </w:rPr>
      </w:pPr>
      <w:proofErr w:type="spellStart"/>
      <w:r w:rsidRPr="00CA718C">
        <w:rPr>
          <w:rFonts w:ascii="Times New Roman" w:hAnsi="Times New Roman"/>
          <w:sz w:val="24"/>
          <w:szCs w:val="24"/>
        </w:rPr>
        <w:t>Тпер</w:t>
      </w:r>
      <w:proofErr w:type="spellEnd"/>
      <w:r w:rsidRPr="00CA718C">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CA718C">
        <w:rPr>
          <w:rFonts w:ascii="Times New Roman" w:hAnsi="Times New Roman"/>
          <w:sz w:val="24"/>
          <w:szCs w:val="24"/>
        </w:rPr>
        <w:t>Тпер</w:t>
      </w:r>
      <w:proofErr w:type="spellEnd"/>
      <w:r w:rsidRPr="00CA718C">
        <w:rPr>
          <w:rFonts w:ascii="Times New Roman" w:hAnsi="Times New Roman"/>
          <w:sz w:val="24"/>
          <w:szCs w:val="24"/>
        </w:rPr>
        <w:t>. Є регульованою складовою ціни Договору;</w:t>
      </w:r>
    </w:p>
    <w:p w:rsidR="000459CA" w:rsidRPr="00CA718C" w:rsidRDefault="000459CA" w:rsidP="000459CA">
      <w:pPr>
        <w:shd w:val="clear" w:color="auto" w:fill="FFFFFF"/>
        <w:spacing w:after="0" w:line="240" w:lineRule="auto"/>
        <w:jc w:val="both"/>
        <w:rPr>
          <w:rFonts w:ascii="Times New Roman" w:hAnsi="Times New Roman"/>
          <w:sz w:val="24"/>
          <w:szCs w:val="24"/>
        </w:rPr>
      </w:pPr>
      <w:proofErr w:type="spellStart"/>
      <w:r w:rsidRPr="00CA718C">
        <w:rPr>
          <w:rFonts w:ascii="Times New Roman" w:hAnsi="Times New Roman"/>
          <w:sz w:val="24"/>
          <w:szCs w:val="24"/>
        </w:rPr>
        <w:t>Троз</w:t>
      </w:r>
      <w:proofErr w:type="spellEnd"/>
      <w:r w:rsidRPr="00CA718C">
        <w:rPr>
          <w:rFonts w:ascii="Times New Roman" w:hAnsi="Times New Roman"/>
          <w:sz w:val="24"/>
          <w:szCs w:val="24"/>
        </w:rPr>
        <w:t xml:space="preserve">. - тариф на послуги з розподілу електричної енергії, затверджений регулятором для оператора </w:t>
      </w:r>
      <w:proofErr w:type="spellStart"/>
      <w:r w:rsidRPr="00CA718C">
        <w:rPr>
          <w:rFonts w:ascii="Times New Roman" w:hAnsi="Times New Roman"/>
          <w:sz w:val="24"/>
          <w:szCs w:val="24"/>
        </w:rPr>
        <w:t>сстеми</w:t>
      </w:r>
      <w:proofErr w:type="spellEnd"/>
      <w:r w:rsidRPr="00CA718C">
        <w:rPr>
          <w:rFonts w:ascii="Times New Roman" w:hAnsi="Times New Roman"/>
          <w:sz w:val="24"/>
          <w:szCs w:val="24"/>
        </w:rPr>
        <w:t xml:space="preserve"> розподілу у встановленому порядку відповідно до постанови НКРЕКП від 09.12.2023 р. № 2337 – 1,74869 грн. за 1 </w:t>
      </w:r>
      <w:proofErr w:type="spellStart"/>
      <w:r w:rsidRPr="00CA718C">
        <w:rPr>
          <w:rFonts w:ascii="Times New Roman" w:hAnsi="Times New Roman"/>
          <w:sz w:val="24"/>
          <w:szCs w:val="24"/>
        </w:rPr>
        <w:t>кВт.год</w:t>
      </w:r>
      <w:proofErr w:type="spellEnd"/>
      <w:r w:rsidRPr="00CA718C">
        <w:rPr>
          <w:rFonts w:ascii="Times New Roman" w:hAnsi="Times New Roman"/>
          <w:sz w:val="24"/>
          <w:szCs w:val="24"/>
        </w:rPr>
        <w:t xml:space="preserve"> без ПДВ </w:t>
      </w:r>
      <w:proofErr w:type="spellStart"/>
      <w:r w:rsidRPr="00CA718C">
        <w:rPr>
          <w:rFonts w:ascii="Times New Roman" w:hAnsi="Times New Roman"/>
          <w:sz w:val="24"/>
          <w:szCs w:val="24"/>
        </w:rPr>
        <w:t>Троз</w:t>
      </w:r>
      <w:proofErr w:type="spellEnd"/>
      <w:r w:rsidRPr="00CA718C">
        <w:rPr>
          <w:rFonts w:ascii="Times New Roman" w:hAnsi="Times New Roman"/>
          <w:sz w:val="24"/>
          <w:szCs w:val="24"/>
        </w:rPr>
        <w:t xml:space="preserve">. є </w:t>
      </w:r>
      <w:proofErr w:type="spellStart"/>
      <w:r w:rsidRPr="00CA718C">
        <w:rPr>
          <w:rFonts w:ascii="Times New Roman" w:hAnsi="Times New Roman"/>
          <w:sz w:val="24"/>
          <w:szCs w:val="24"/>
        </w:rPr>
        <w:t>регульовною</w:t>
      </w:r>
      <w:proofErr w:type="spellEnd"/>
      <w:r w:rsidRPr="00CA718C">
        <w:rPr>
          <w:rFonts w:ascii="Times New Roman" w:hAnsi="Times New Roman"/>
          <w:sz w:val="24"/>
          <w:szCs w:val="24"/>
        </w:rPr>
        <w:t xml:space="preserve"> складовою ціни Договору;</w:t>
      </w:r>
    </w:p>
    <w:p w:rsidR="000459CA" w:rsidRPr="00CA718C" w:rsidRDefault="000459CA" w:rsidP="000459CA">
      <w:pPr>
        <w:shd w:val="clear" w:color="auto" w:fill="FFFFFF"/>
        <w:spacing w:after="0" w:line="240" w:lineRule="auto"/>
        <w:jc w:val="both"/>
        <w:rPr>
          <w:rFonts w:ascii="Times New Roman" w:hAnsi="Times New Roman"/>
          <w:sz w:val="24"/>
          <w:szCs w:val="24"/>
        </w:rPr>
      </w:pPr>
      <w:r w:rsidRPr="00CA718C">
        <w:rPr>
          <w:rFonts w:ascii="Times New Roman" w:hAnsi="Times New Roman"/>
          <w:sz w:val="24"/>
          <w:szCs w:val="24"/>
        </w:rPr>
        <w:t>1,2 – математичне вираження ставки податку на додану вартість (ПДВ-20 %).</w:t>
      </w:r>
    </w:p>
    <w:bookmarkEnd w:id="15"/>
    <w:p w:rsidR="00A449CE" w:rsidRPr="00DA4E20" w:rsidRDefault="00A449CE" w:rsidP="00A449CE">
      <w:pPr>
        <w:shd w:val="clear" w:color="auto" w:fill="FFFFFF"/>
        <w:spacing w:after="0" w:line="240" w:lineRule="auto"/>
        <w:jc w:val="both"/>
        <w:rPr>
          <w:rFonts w:ascii="Times New Roman" w:hAnsi="Times New Roman"/>
          <w:b/>
          <w:bCs/>
          <w:sz w:val="24"/>
          <w:szCs w:val="24"/>
          <w:lang w:eastAsia="uk-UA"/>
        </w:rPr>
      </w:pPr>
      <w:r w:rsidRPr="00DA4E20">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7C790B" w:rsidRPr="006C7BC2" w:rsidRDefault="007C790B" w:rsidP="007C790B">
      <w:pPr>
        <w:shd w:val="clear" w:color="auto" w:fill="FFFFFF"/>
        <w:spacing w:after="0" w:line="240" w:lineRule="auto"/>
        <w:jc w:val="both"/>
        <w:rPr>
          <w:rFonts w:ascii="Times New Roman" w:hAnsi="Times New Roman"/>
          <w:b/>
          <w:bCs/>
          <w:sz w:val="24"/>
          <w:szCs w:val="24"/>
          <w:lang w:eastAsia="uk-UA"/>
        </w:rPr>
      </w:pPr>
      <w:r w:rsidRPr="006C7BC2">
        <w:rPr>
          <w:rFonts w:ascii="Times New Roman" w:hAnsi="Times New Roman"/>
          <w:b/>
          <w:bCs/>
          <w:sz w:val="24"/>
          <w:szCs w:val="24"/>
          <w:lang w:eastAsia="uk-UA"/>
        </w:rPr>
        <w:t>Ціною пропозиції є ціна електричної енергії, що включає послуги з її передачі</w:t>
      </w:r>
      <w:r w:rsidR="0003293A" w:rsidRPr="006C7BC2">
        <w:rPr>
          <w:rFonts w:ascii="Times New Roman" w:hAnsi="Times New Roman"/>
          <w:b/>
          <w:bCs/>
          <w:sz w:val="24"/>
          <w:szCs w:val="24"/>
          <w:lang w:eastAsia="uk-UA"/>
        </w:rPr>
        <w:t>, розподілу</w:t>
      </w:r>
      <w:r w:rsidR="00EF1821" w:rsidRPr="006C7BC2">
        <w:rPr>
          <w:rFonts w:ascii="Times New Roman" w:hAnsi="Times New Roman"/>
          <w:b/>
          <w:bCs/>
          <w:sz w:val="24"/>
          <w:szCs w:val="24"/>
          <w:lang w:eastAsia="uk-UA"/>
        </w:rPr>
        <w:t xml:space="preserve">, </w:t>
      </w:r>
      <w:r w:rsidRPr="006C7BC2">
        <w:rPr>
          <w:rFonts w:ascii="Times New Roman" w:hAnsi="Times New Roman"/>
          <w:b/>
          <w:bCs/>
          <w:sz w:val="24"/>
          <w:szCs w:val="24"/>
          <w:lang w:eastAsia="uk-UA"/>
        </w:rPr>
        <w:t>витрати на сплату податків.</w:t>
      </w:r>
    </w:p>
    <w:p w:rsidR="00684BBE" w:rsidRPr="00DA4E20" w:rsidRDefault="00684BBE" w:rsidP="007C790B">
      <w:pPr>
        <w:shd w:val="clear" w:color="auto" w:fill="FFFFFF"/>
        <w:spacing w:after="0" w:line="240" w:lineRule="auto"/>
        <w:jc w:val="both"/>
        <w:rPr>
          <w:rFonts w:ascii="Times New Roman" w:hAnsi="Times New Roman"/>
          <w:b/>
          <w:bCs/>
          <w:sz w:val="24"/>
          <w:szCs w:val="24"/>
          <w:lang w:eastAsia="uk-UA"/>
        </w:rPr>
      </w:pPr>
      <w:r w:rsidRPr="006C7BC2">
        <w:rPr>
          <w:rFonts w:ascii="Times New Roman" w:hAnsi="Times New Roman"/>
          <w:b/>
          <w:bCs/>
          <w:sz w:val="24"/>
          <w:szCs w:val="24"/>
          <w:lang w:eastAsia="uk-UA"/>
        </w:rPr>
        <w:t xml:space="preserve">Розмір мінімального кроку пониження ціни під час електронного аукціону складає  </w:t>
      </w:r>
      <w:r w:rsidR="00BA0C8E" w:rsidRPr="006C7BC2">
        <w:rPr>
          <w:rFonts w:ascii="Times New Roman" w:hAnsi="Times New Roman"/>
          <w:b/>
          <w:bCs/>
          <w:sz w:val="24"/>
          <w:szCs w:val="24"/>
          <w:lang w:eastAsia="uk-UA"/>
        </w:rPr>
        <w:t>0,5</w:t>
      </w:r>
      <w:r w:rsidRPr="006C7BC2">
        <w:rPr>
          <w:rFonts w:ascii="Times New Roman" w:hAnsi="Times New Roman"/>
          <w:b/>
          <w:bCs/>
          <w:sz w:val="24"/>
          <w:szCs w:val="24"/>
          <w:lang w:eastAsia="uk-UA"/>
        </w:rPr>
        <w:t xml:space="preserve"> % від очікуваної вартості закупівлі.</w:t>
      </w:r>
    </w:p>
    <w:p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6" w:name="_Hlk90743721"/>
      <w:r w:rsidRPr="00AD52F9">
        <w:rPr>
          <w:rFonts w:ascii="Times New Roman" w:hAnsi="Times New Roman"/>
          <w:b/>
          <w:sz w:val="24"/>
          <w:szCs w:val="24"/>
        </w:rPr>
        <w:lastRenderedPageBreak/>
        <w:t xml:space="preserve">ДОДАТОК </w:t>
      </w:r>
      <w:r w:rsidR="00400CA6" w:rsidRPr="00AD52F9">
        <w:rPr>
          <w:rFonts w:ascii="Times New Roman" w:hAnsi="Times New Roman"/>
          <w:b/>
          <w:sz w:val="24"/>
          <w:szCs w:val="24"/>
        </w:rPr>
        <w:t>3</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ІНФОРМАЦІЯ ПРО НЕОБХІДНІ ТЕХНІЧНІ, ЯКІСНІ ТА КІЛЬКІСНІ ХАРАКТЕРИСТИКИ ПРЕДМЕТА ЗАКУПІВЛІ</w:t>
      </w:r>
      <w:r w:rsidR="004722EF" w:rsidRPr="00DD06A8">
        <w:rPr>
          <w:rFonts w:ascii="Times New Roman" w:hAnsi="Times New Roman"/>
          <w:b/>
          <w:sz w:val="24"/>
          <w:szCs w:val="24"/>
        </w:rPr>
        <w:t>.</w:t>
      </w:r>
      <w:r w:rsidR="004722EF" w:rsidRPr="00DD06A8">
        <w:rPr>
          <w:rFonts w:ascii="Times New Roman" w:hAnsi="Times New Roman"/>
          <w:b/>
          <w:sz w:val="24"/>
          <w:szCs w:val="24"/>
          <w:lang w:eastAsia="uk-UA"/>
        </w:rPr>
        <w:t xml:space="preserve"> ТЕХНІЧНА СПЕЦИФІКАЦІЯ</w:t>
      </w:r>
    </w:p>
    <w:p w:rsidR="00117732" w:rsidRPr="00275CD7" w:rsidRDefault="00117732" w:rsidP="00802252">
      <w:pPr>
        <w:spacing w:after="0" w:line="240" w:lineRule="auto"/>
        <w:jc w:val="right"/>
        <w:rPr>
          <w:rFonts w:ascii="Times New Roman" w:hAnsi="Times New Roman"/>
          <w:b/>
          <w:sz w:val="24"/>
          <w:szCs w:val="24"/>
        </w:rPr>
      </w:pPr>
    </w:p>
    <w:p w:rsidR="002A7EAE" w:rsidRPr="00275CD7" w:rsidRDefault="00072802" w:rsidP="002A7EAE">
      <w:pPr>
        <w:spacing w:after="0" w:line="240" w:lineRule="auto"/>
        <w:jc w:val="center"/>
        <w:rPr>
          <w:rFonts w:ascii="Times New Roman" w:eastAsia="Times New Roman" w:hAnsi="Times New Roman"/>
          <w:b/>
          <w:sz w:val="24"/>
          <w:szCs w:val="24"/>
          <w:lang w:eastAsia="ru-RU"/>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p w:rsidR="00072802" w:rsidRPr="00275CD7" w:rsidRDefault="00072802" w:rsidP="00072802">
      <w:pPr>
        <w:spacing w:after="0" w:line="240" w:lineRule="auto"/>
        <w:jc w:val="center"/>
        <w:rPr>
          <w:rFonts w:ascii="Times New Roman" w:hAnsi="Times New Roman"/>
          <w:b/>
          <w:sz w:val="24"/>
          <w:szCs w:val="24"/>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275CD7" w:rsidTr="00524D9D">
        <w:tc>
          <w:tcPr>
            <w:tcW w:w="2303"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spacing w:after="0" w:line="240" w:lineRule="auto"/>
              <w:jc w:val="center"/>
              <w:rPr>
                <w:rFonts w:ascii="Times New Roman" w:hAnsi="Times New Roman"/>
                <w:sz w:val="24"/>
                <w:szCs w:val="24"/>
              </w:rPr>
            </w:pPr>
            <w:r w:rsidRPr="00275CD7">
              <w:rPr>
                <w:rFonts w:ascii="Times New Roman" w:hAnsi="Times New Roman"/>
                <w:sz w:val="24"/>
                <w:szCs w:val="24"/>
              </w:rPr>
              <w:t>Одиниці</w:t>
            </w:r>
          </w:p>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Кількість</w:t>
            </w:r>
          </w:p>
        </w:tc>
      </w:tr>
      <w:tr w:rsidR="00072802" w:rsidRPr="00275CD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rsidR="00072802" w:rsidRPr="002E586A" w:rsidRDefault="00DD06A8" w:rsidP="00DD06A8">
            <w:pPr>
              <w:spacing w:after="0" w:line="240" w:lineRule="auto"/>
              <w:jc w:val="center"/>
              <w:rPr>
                <w:rFonts w:ascii="Times New Roman" w:hAnsi="Times New Roman"/>
                <w:b/>
                <w:sz w:val="24"/>
                <w:szCs w:val="24"/>
              </w:rPr>
            </w:pPr>
            <w:r w:rsidRPr="002E586A">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E586A" w:rsidRDefault="00072802" w:rsidP="00524D9D">
            <w:pPr>
              <w:pStyle w:val="a8"/>
              <w:spacing w:before="0" w:after="0"/>
              <w:jc w:val="center"/>
              <w:rPr>
                <w:rFonts w:ascii="Times New Roman" w:hAnsi="Times New Roman"/>
                <w:b/>
                <w:szCs w:val="24"/>
                <w:lang w:val="uk-UA"/>
              </w:rPr>
            </w:pPr>
            <w:r w:rsidRPr="002E586A">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A6478A" w:rsidRDefault="00026F43" w:rsidP="00524D9D">
            <w:pPr>
              <w:pStyle w:val="a8"/>
              <w:spacing w:before="0" w:after="0"/>
              <w:jc w:val="center"/>
              <w:rPr>
                <w:rFonts w:ascii="Times New Roman" w:hAnsi="Times New Roman"/>
                <w:b/>
                <w:color w:val="FF0000"/>
                <w:szCs w:val="24"/>
                <w:highlight w:val="green"/>
                <w:lang w:val="uk-UA"/>
              </w:rPr>
            </w:pPr>
            <w:r w:rsidRPr="006C7BC2">
              <w:rPr>
                <w:rFonts w:ascii="Times New Roman" w:hAnsi="Times New Roman"/>
                <w:b/>
                <w:lang w:val="en-US"/>
              </w:rPr>
              <w:t>28</w:t>
            </w:r>
            <w:r w:rsidR="00AD52F9" w:rsidRPr="006C7BC2">
              <w:rPr>
                <w:rFonts w:ascii="Times New Roman" w:hAnsi="Times New Roman"/>
                <w:b/>
                <w:lang w:val="uk-UA"/>
              </w:rPr>
              <w:t>0 000</w:t>
            </w:r>
          </w:p>
        </w:tc>
      </w:tr>
    </w:tbl>
    <w:p w:rsidR="004A03C3" w:rsidRDefault="004A03C3" w:rsidP="00072802">
      <w:pPr>
        <w:pStyle w:val="a8"/>
        <w:spacing w:before="0" w:after="0"/>
        <w:rPr>
          <w:rFonts w:ascii="Times New Roman" w:hAnsi="Times New Roman"/>
          <w:szCs w:val="24"/>
          <w:lang w:val="uk-UA"/>
        </w:rPr>
      </w:pPr>
    </w:p>
    <w:p w:rsidR="004A03C3" w:rsidRPr="004A03C3" w:rsidRDefault="004A03C3" w:rsidP="004E74E7">
      <w:pPr>
        <w:pStyle w:val="a8"/>
        <w:spacing w:before="0" w:after="0"/>
        <w:ind w:firstLine="708"/>
        <w:rPr>
          <w:rFonts w:ascii="Times New Roman" w:hAnsi="Times New Roman"/>
          <w:szCs w:val="24"/>
          <w:lang w:val="uk-UA"/>
        </w:rPr>
      </w:pPr>
      <w:r w:rsidRPr="004A03C3">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03C3" w:rsidRPr="004A03C3" w:rsidRDefault="004A03C3" w:rsidP="004A03C3">
      <w:pPr>
        <w:pStyle w:val="a8"/>
        <w:spacing w:after="0"/>
        <w:ind w:firstLine="708"/>
        <w:rPr>
          <w:rFonts w:ascii="Times New Roman" w:hAnsi="Times New Roman"/>
          <w:szCs w:val="24"/>
          <w:lang w:val="uk-UA"/>
        </w:rPr>
      </w:pPr>
      <w:r w:rsidRPr="004A03C3">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rsidR="004A03C3" w:rsidRPr="004A03C3" w:rsidRDefault="004A03C3" w:rsidP="004E74E7">
      <w:pPr>
        <w:pStyle w:val="a8"/>
        <w:spacing w:before="0" w:after="0"/>
        <w:rPr>
          <w:rFonts w:ascii="Times New Roman" w:hAnsi="Times New Roman"/>
          <w:szCs w:val="24"/>
          <w:lang w:val="uk-UA"/>
        </w:rPr>
      </w:pP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Закону України «Про ринок електричної енергії» від 13.04.2017 № 2019-VIII;</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rsidR="004A03C3" w:rsidRDefault="004A03C3" w:rsidP="00072802">
      <w:pPr>
        <w:pStyle w:val="a8"/>
        <w:spacing w:before="0" w:after="0"/>
        <w:rPr>
          <w:rFonts w:ascii="Times New Roman" w:hAnsi="Times New Roman"/>
          <w:szCs w:val="24"/>
          <w:lang w:val="uk-UA"/>
        </w:rPr>
      </w:pPr>
    </w:p>
    <w:p w:rsidR="00072802" w:rsidRPr="00AD52F9" w:rsidRDefault="00072802" w:rsidP="00072802">
      <w:pPr>
        <w:pStyle w:val="a8"/>
        <w:spacing w:before="0" w:after="0"/>
        <w:rPr>
          <w:rFonts w:ascii="Times New Roman" w:hAnsi="Times New Roman"/>
          <w:szCs w:val="24"/>
          <w:lang w:val="uk-UA"/>
        </w:rPr>
      </w:pPr>
      <w:r w:rsidRPr="00AD52F9">
        <w:rPr>
          <w:rFonts w:ascii="Times New Roman" w:hAnsi="Times New Roman"/>
          <w:szCs w:val="24"/>
          <w:lang w:val="uk-UA"/>
        </w:rPr>
        <w:t>Інші вимоги:</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 xml:space="preserve">Строк поставки Товару: </w:t>
      </w:r>
      <w:r w:rsidR="00C16B99" w:rsidRPr="00AD52F9">
        <w:rPr>
          <w:rFonts w:ascii="Times New Roman" w:hAnsi="Times New Roman"/>
          <w:sz w:val="24"/>
          <w:szCs w:val="24"/>
        </w:rPr>
        <w:t xml:space="preserve">З дати, зазначеної в заяві-приєднанні (орієнтовно з </w:t>
      </w:r>
      <w:r w:rsidR="00C21C81" w:rsidRPr="00AD52F9">
        <w:rPr>
          <w:rFonts w:ascii="Times New Roman" w:hAnsi="Times New Roman"/>
          <w:sz w:val="24"/>
          <w:szCs w:val="24"/>
        </w:rPr>
        <w:t>01.01.202</w:t>
      </w:r>
      <w:r w:rsidR="00400CA6" w:rsidRPr="00AD52F9">
        <w:rPr>
          <w:rFonts w:ascii="Times New Roman" w:hAnsi="Times New Roman"/>
          <w:sz w:val="24"/>
          <w:szCs w:val="24"/>
        </w:rPr>
        <w:t>4</w:t>
      </w:r>
      <w:r w:rsidR="00C16B99" w:rsidRPr="00AD52F9">
        <w:rPr>
          <w:rFonts w:ascii="Times New Roman" w:hAnsi="Times New Roman"/>
          <w:sz w:val="24"/>
          <w:szCs w:val="24"/>
        </w:rPr>
        <w:t xml:space="preserve"> р.)</w:t>
      </w:r>
      <w:r w:rsidR="00C21C81" w:rsidRPr="00AD52F9">
        <w:rPr>
          <w:rFonts w:ascii="Times New Roman" w:hAnsi="Times New Roman"/>
          <w:sz w:val="24"/>
          <w:szCs w:val="24"/>
        </w:rPr>
        <w:t xml:space="preserve">  по 31.12.202</w:t>
      </w:r>
      <w:r w:rsidR="00400CA6" w:rsidRPr="00AD52F9">
        <w:rPr>
          <w:rFonts w:ascii="Times New Roman" w:hAnsi="Times New Roman"/>
          <w:sz w:val="24"/>
          <w:szCs w:val="24"/>
        </w:rPr>
        <w:t>4</w:t>
      </w:r>
      <w:r w:rsidRPr="00AD52F9">
        <w:rPr>
          <w:rFonts w:ascii="Times New Roman" w:hAnsi="Times New Roman"/>
          <w:sz w:val="24"/>
          <w:szCs w:val="24"/>
        </w:rPr>
        <w:t xml:space="preserve"> року.</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Клас напруги – 2.</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Порядок оплати та розрахунків: згідно </w:t>
      </w:r>
      <w:proofErr w:type="spellStart"/>
      <w:r w:rsidRPr="004E74E7">
        <w:rPr>
          <w:rFonts w:ascii="Times New Roman" w:eastAsia="Times New Roman" w:hAnsi="Times New Roman"/>
          <w:sz w:val="24"/>
          <w:szCs w:val="24"/>
          <w:lang w:eastAsia="ru-RU"/>
        </w:rPr>
        <w:t>проєкту</w:t>
      </w:r>
      <w:proofErr w:type="spellEnd"/>
      <w:r w:rsidRPr="004E74E7">
        <w:rPr>
          <w:rFonts w:ascii="Times New Roman" w:eastAsia="Times New Roman" w:hAnsi="Times New Roman"/>
          <w:sz w:val="24"/>
          <w:szCs w:val="24"/>
          <w:lang w:eastAsia="ru-RU"/>
        </w:rPr>
        <w:t xml:space="preserve"> Договору.</w:t>
      </w:r>
    </w:p>
    <w:p w:rsidR="00072802" w:rsidRPr="006C7BC2"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6C7BC2">
        <w:rPr>
          <w:rFonts w:ascii="Times New Roman" w:eastAsia="Times New Roman" w:hAnsi="Times New Roman"/>
          <w:sz w:val="24"/>
          <w:szCs w:val="24"/>
          <w:lang w:eastAsia="ru-RU"/>
        </w:rPr>
        <w:t>Вартість послуг з розподілу електричної енергії</w:t>
      </w:r>
      <w:r w:rsidR="00660A9E" w:rsidRPr="006C7BC2">
        <w:rPr>
          <w:rFonts w:ascii="Times New Roman" w:eastAsia="Times New Roman" w:hAnsi="Times New Roman"/>
          <w:sz w:val="24"/>
          <w:szCs w:val="24"/>
          <w:lang w:eastAsia="ru-RU"/>
        </w:rPr>
        <w:t xml:space="preserve"> </w:t>
      </w:r>
      <w:r w:rsidRPr="006C7BC2">
        <w:rPr>
          <w:rFonts w:ascii="Times New Roman" w:eastAsia="Times New Roman" w:hAnsi="Times New Roman"/>
          <w:sz w:val="24"/>
          <w:szCs w:val="24"/>
          <w:lang w:eastAsia="ru-RU"/>
        </w:rPr>
        <w:t>врахована в очікувану вартість закупівлі.</w:t>
      </w:r>
    </w:p>
    <w:p w:rsidR="00072802" w:rsidRPr="001A2706"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1A2706">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rsidR="00C16B99" w:rsidRDefault="00C16B99" w:rsidP="00072802">
      <w:pPr>
        <w:keepNext/>
        <w:keepLines/>
        <w:tabs>
          <w:tab w:val="left" w:pos="2535"/>
        </w:tabs>
        <w:spacing w:after="0"/>
        <w:ind w:firstLine="567"/>
        <w:jc w:val="center"/>
        <w:rPr>
          <w:rFonts w:ascii="Times New Roman" w:hAnsi="Times New Roman"/>
          <w:b/>
          <w:i/>
          <w:u w:val="single"/>
          <w:lang w:eastAsia="uk-UA"/>
        </w:rPr>
      </w:pPr>
    </w:p>
    <w:p w:rsidR="00072802" w:rsidRPr="002867E8" w:rsidRDefault="00072802" w:rsidP="00072802">
      <w:pPr>
        <w:keepNext/>
        <w:keepLines/>
        <w:tabs>
          <w:tab w:val="left" w:pos="2535"/>
        </w:tabs>
        <w:spacing w:after="0"/>
        <w:ind w:firstLine="567"/>
        <w:jc w:val="center"/>
        <w:rPr>
          <w:rFonts w:ascii="Times New Roman" w:hAnsi="Times New Roman"/>
          <w:b/>
          <w:i/>
          <w:u w:val="single"/>
          <w:lang w:eastAsia="uk-UA"/>
        </w:rPr>
      </w:pPr>
      <w:r w:rsidRPr="002867E8">
        <w:rPr>
          <w:rFonts w:ascii="Times New Roman" w:hAnsi="Times New Roman"/>
          <w:b/>
          <w:i/>
          <w:u w:val="single"/>
          <w:lang w:eastAsia="uk-UA"/>
        </w:rPr>
        <w:t>Посада, підпис, прізвище, ініціали, уповноваженої особи Учасника</w:t>
      </w:r>
    </w:p>
    <w:p w:rsidR="00072802" w:rsidRPr="002867E8" w:rsidRDefault="00072802" w:rsidP="00072802">
      <w:pPr>
        <w:keepNext/>
        <w:keepLines/>
        <w:tabs>
          <w:tab w:val="left" w:pos="2535"/>
        </w:tabs>
        <w:spacing w:after="0"/>
        <w:ind w:firstLine="567"/>
        <w:jc w:val="both"/>
        <w:rPr>
          <w:rFonts w:ascii="Times New Roman" w:hAnsi="Times New Roman"/>
          <w:b/>
          <w:i/>
          <w:lang w:eastAsia="uk-UA"/>
        </w:rPr>
      </w:pPr>
    </w:p>
    <w:p w:rsidR="00072802" w:rsidRPr="00275CD7" w:rsidRDefault="00072802" w:rsidP="00072802">
      <w:pPr>
        <w:keepNext/>
        <w:keepLines/>
        <w:tabs>
          <w:tab w:val="left" w:pos="2535"/>
        </w:tabs>
        <w:spacing w:after="0"/>
        <w:ind w:firstLine="567"/>
        <w:jc w:val="both"/>
        <w:rPr>
          <w:rFonts w:ascii="Times New Roman" w:hAnsi="Times New Roman"/>
          <w:b/>
          <w:i/>
          <w:u w:val="single"/>
          <w:lang w:eastAsia="uk-UA"/>
        </w:rPr>
      </w:pPr>
      <w:r w:rsidRPr="002867E8">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2867E8">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2867E8">
        <w:rPr>
          <w:rFonts w:ascii="Times New Roman" w:hAnsi="Times New Roman"/>
          <w:b/>
          <w:i/>
          <w:lang w:eastAsia="uk-UA"/>
        </w:rPr>
        <w:t xml:space="preserve">передбачає надання зазначеного товару або </w:t>
      </w:r>
      <w:r w:rsidRPr="002867E8">
        <w:rPr>
          <w:rFonts w:ascii="Times New Roman" w:hAnsi="Times New Roman"/>
          <w:b/>
          <w:bCs/>
          <w:i/>
          <w:lang w:eastAsia="uk-UA"/>
        </w:rPr>
        <w:t>еквіваленту</w:t>
      </w:r>
      <w:r w:rsidRPr="002867E8">
        <w:rPr>
          <w:rFonts w:ascii="Times New Roman" w:hAnsi="Times New Roman"/>
          <w:b/>
          <w:i/>
          <w:lang w:eastAsia="uk-UA"/>
        </w:rPr>
        <w:t xml:space="preserve"> </w:t>
      </w:r>
      <w:r w:rsidRPr="002867E8">
        <w:rPr>
          <w:rFonts w:ascii="Times New Roman" w:hAnsi="Times New Roman"/>
          <w:b/>
          <w:i/>
          <w:u w:val="single"/>
          <w:lang w:eastAsia="uk-UA"/>
        </w:rPr>
        <w:t>(технічні характеристики еквіваленту не повинні бути гіршими).</w:t>
      </w:r>
    </w:p>
    <w:bookmarkEnd w:id="16"/>
    <w:p w:rsidR="00072802" w:rsidRPr="00275CD7" w:rsidRDefault="00072802" w:rsidP="00072802">
      <w:pPr>
        <w:spacing w:after="0" w:line="240" w:lineRule="auto"/>
        <w:jc w:val="center"/>
        <w:rPr>
          <w:rFonts w:ascii="Times New Roman" w:hAnsi="Times New Roman"/>
          <w:b/>
          <w:sz w:val="24"/>
          <w:szCs w:val="24"/>
        </w:rPr>
      </w:pPr>
    </w:p>
    <w:p w:rsidR="00117732" w:rsidRPr="00275CD7" w:rsidRDefault="00117732" w:rsidP="00802252">
      <w:pPr>
        <w:spacing w:after="0" w:line="240" w:lineRule="auto"/>
        <w:jc w:val="right"/>
        <w:rPr>
          <w:rFonts w:ascii="Times New Roman" w:hAnsi="Times New Roman"/>
          <w:b/>
          <w:sz w:val="24"/>
          <w:szCs w:val="24"/>
        </w:rPr>
      </w:pPr>
    </w:p>
    <w:p w:rsidR="00951B77" w:rsidRDefault="00951B77">
      <w:pPr>
        <w:spacing w:after="0" w:line="240" w:lineRule="auto"/>
        <w:rPr>
          <w:rFonts w:ascii="Times New Roman" w:hAnsi="Times New Roman"/>
          <w:b/>
          <w:sz w:val="24"/>
          <w:szCs w:val="24"/>
        </w:rPr>
        <w:sectPr w:rsidR="00951B77" w:rsidSect="00096E6A">
          <w:headerReference w:type="default" r:id="rId10"/>
          <w:footerReference w:type="default" r:id="rId11"/>
          <w:footerReference w:type="first" r:id="rId12"/>
          <w:pgSz w:w="11910" w:h="16840"/>
          <w:pgMar w:top="426" w:right="428" w:bottom="280" w:left="880" w:header="285" w:footer="0" w:gutter="0"/>
          <w:cols w:space="720"/>
          <w:titlePg/>
          <w:docGrid w:linePitch="299"/>
        </w:sectPr>
      </w:pPr>
    </w:p>
    <w:p w:rsidR="002C693A" w:rsidRDefault="002C693A">
      <w:pPr>
        <w:spacing w:after="0" w:line="240" w:lineRule="auto"/>
        <w:rPr>
          <w:rFonts w:ascii="Times New Roman" w:hAnsi="Times New Roman"/>
          <w:b/>
          <w:sz w:val="24"/>
          <w:szCs w:val="24"/>
        </w:rPr>
      </w:pPr>
    </w:p>
    <w:p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ДОДАТОК </w:t>
      </w:r>
      <w:r w:rsidR="00EC00AD" w:rsidRPr="00AD52F9">
        <w:rPr>
          <w:rFonts w:ascii="Times New Roman" w:hAnsi="Times New Roman"/>
          <w:b/>
          <w:sz w:val="24"/>
          <w:szCs w:val="24"/>
        </w:rPr>
        <w:t>4</w:t>
      </w:r>
    </w:p>
    <w:p w:rsidR="007A0855" w:rsidRPr="00AD52F9"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rsidR="00096E6A" w:rsidRPr="00096E6A"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AD52F9">
        <w:rPr>
          <w:rFonts w:ascii="Times New Roman" w:hAnsi="Times New Roman" w:cs="Times New Roman"/>
          <w:color w:val="000009"/>
          <w:sz w:val="24"/>
          <w:szCs w:val="24"/>
        </w:rPr>
        <w:t>ПРОЄКТ ДОГОВОРУ № ______</w:t>
      </w:r>
    </w:p>
    <w:p w:rsidR="00096E6A" w:rsidRPr="00096E6A" w:rsidRDefault="00096E6A" w:rsidP="00096E6A">
      <w:pPr>
        <w:spacing w:line="240" w:lineRule="auto"/>
        <w:ind w:firstLine="709"/>
        <w:jc w:val="center"/>
        <w:rPr>
          <w:rFonts w:ascii="Times New Roman" w:hAnsi="Times New Roman"/>
          <w:b/>
          <w:sz w:val="24"/>
          <w:szCs w:val="24"/>
        </w:rPr>
      </w:pPr>
      <w:r w:rsidRPr="00096E6A">
        <w:rPr>
          <w:rFonts w:ascii="Times New Roman" w:hAnsi="Times New Roman"/>
          <w:b/>
          <w:color w:val="000009"/>
          <w:sz w:val="24"/>
          <w:szCs w:val="24"/>
        </w:rPr>
        <w:t>про постачання електричної енергії споживачу</w:t>
      </w:r>
    </w:p>
    <w:p w:rsidR="00096E6A" w:rsidRPr="00096E6A" w:rsidRDefault="00096E6A" w:rsidP="00096E6A">
      <w:pPr>
        <w:pStyle w:val="a8"/>
        <w:spacing w:before="0"/>
        <w:ind w:firstLine="709"/>
        <w:jc w:val="center"/>
        <w:rPr>
          <w:rFonts w:ascii="Times New Roman" w:hAnsi="Times New Roman"/>
          <w:b/>
          <w:szCs w:val="24"/>
          <w:lang w:val="uk-UA"/>
        </w:rPr>
      </w:pPr>
    </w:p>
    <w:p w:rsidR="00096E6A" w:rsidRPr="00951B77"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951B77">
        <w:rPr>
          <w:rFonts w:ascii="Times New Roman" w:hAnsi="Times New Roman" w:cs="Times New Roman"/>
          <w:color w:val="auto"/>
          <w:sz w:val="24"/>
          <w:szCs w:val="24"/>
          <w:u w:val="thick" w:color="000009"/>
        </w:rPr>
        <w:t>м.</w:t>
      </w:r>
      <w:r w:rsidRPr="00951B77">
        <w:rPr>
          <w:rFonts w:ascii="Times New Roman" w:hAnsi="Times New Roman" w:cs="Times New Roman"/>
          <w:color w:val="auto"/>
          <w:sz w:val="24"/>
          <w:szCs w:val="24"/>
          <w:u w:val="thick" w:color="000009"/>
        </w:rPr>
        <w:tab/>
      </w:r>
      <w:r w:rsidRPr="00951B77">
        <w:rPr>
          <w:rFonts w:ascii="Times New Roman" w:hAnsi="Times New Roman" w:cs="Times New Roman"/>
          <w:color w:val="auto"/>
          <w:sz w:val="24"/>
          <w:szCs w:val="24"/>
        </w:rPr>
        <w:tab/>
      </w:r>
      <w:r w:rsidRPr="00951B77">
        <w:rPr>
          <w:rFonts w:ascii="Times New Roman" w:hAnsi="Times New Roman" w:cs="Times New Roman"/>
          <w:color w:val="auto"/>
          <w:sz w:val="24"/>
          <w:szCs w:val="24"/>
        </w:rPr>
        <w:tab/>
        <w:t>«</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 xml:space="preserve">» </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20</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року</w:t>
      </w:r>
    </w:p>
    <w:p w:rsidR="00096E6A" w:rsidRPr="00951B77"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xml:space="preserve">, який діє на підставі </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r w:rsidRPr="00951B77">
        <w:rPr>
          <w:rFonts w:ascii="Times New Roman" w:hAnsi="Times New Roman"/>
          <w:b/>
          <w:bCs/>
          <w:sz w:val="24"/>
          <w:szCs w:val="24"/>
        </w:rPr>
        <w:t>(далі – Споживач</w:t>
      </w:r>
      <w:r w:rsidRPr="00951B77">
        <w:rPr>
          <w:rFonts w:ascii="Times New Roman" w:hAnsi="Times New Roman"/>
          <w:bCs/>
          <w:sz w:val="24"/>
          <w:szCs w:val="24"/>
        </w:rPr>
        <w:t>), з однієї сторони, та</w:t>
      </w:r>
    </w:p>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r w:rsidRPr="00951B77">
              <w:rPr>
                <w:sz w:val="24"/>
                <w:szCs w:val="24"/>
              </w:rPr>
              <w:t>№                      від</w:t>
            </w: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951B77">
        <w:rPr>
          <w:rFonts w:ascii="Times New Roman" w:hAnsi="Times New Roman"/>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xml:space="preserve">, який діє на підставі _________, </w:t>
      </w:r>
      <w:r w:rsidRPr="00951B77">
        <w:rPr>
          <w:rFonts w:ascii="Times New Roman" w:hAnsi="Times New Roman"/>
          <w:b/>
          <w:bCs/>
          <w:sz w:val="24"/>
          <w:szCs w:val="24"/>
        </w:rPr>
        <w:t xml:space="preserve">(далі – Постачальник), </w:t>
      </w:r>
      <w:r w:rsidRPr="00951B77">
        <w:rPr>
          <w:rFonts w:ascii="Times New Roman" w:hAnsi="Times New Roman"/>
          <w:sz w:val="24"/>
          <w:szCs w:val="24"/>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Загальні положення</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Предмет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lastRenderedPageBreak/>
        <w:t>Обсяг закупівлі електричної енергії за цим Договором: __________________ кВт*год.</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Умови постачання</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Початком постачання електричної енергії Споживачу є дата, зазначена у Заяві- приєднання, яка є Додатком № 1 до цього Договору за умови виконання Споживачем вимог, передбачених Розділом VI ПРРЕЕ.</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Постачання електричної енергії за Договором здійснюється до ______________ р. (включно).</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Місце виконання цього Договору – __________.</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Якість постачання електричної енергії</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96E6A" w:rsidRPr="00951B77" w:rsidRDefault="00096E6A" w:rsidP="00096E6A">
      <w:pPr>
        <w:pStyle w:val="ae"/>
        <w:tabs>
          <w:tab w:val="left" w:pos="1972"/>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Ціна, порядок обліку та оплата електричної енергії та порядок зміни ціни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фактично поставлені обсяги електричної енергії протягом строку дії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Загальна сума Договору</w:t>
      </w:r>
      <w:r w:rsidRPr="00951B77">
        <w:rPr>
          <w:spacing w:val="45"/>
        </w:rPr>
        <w:t xml:space="preserve"> </w:t>
      </w:r>
      <w:r w:rsidRPr="00951B77">
        <w:t>становить _______________ грн</w:t>
      </w:r>
      <w:r w:rsidRPr="00951B77">
        <w:rPr>
          <w:spacing w:val="49"/>
        </w:rPr>
        <w:t xml:space="preserve"> </w:t>
      </w:r>
      <w:r w:rsidRPr="00951B77">
        <w:t>(_______________ гривень __ копійок),</w:t>
      </w:r>
      <w:r w:rsidRPr="00951B77">
        <w:rPr>
          <w:spacing w:val="49"/>
        </w:rPr>
        <w:t xml:space="preserve"> </w:t>
      </w:r>
      <w:r w:rsidRPr="00951B77">
        <w:t>у</w:t>
      </w:r>
      <w:r w:rsidRPr="00951B77">
        <w:rPr>
          <w:spacing w:val="42"/>
        </w:rPr>
        <w:t xml:space="preserve"> </w:t>
      </w:r>
      <w:r w:rsidRPr="00951B77">
        <w:t>тому</w:t>
      </w:r>
      <w:r w:rsidRPr="00951B77">
        <w:rPr>
          <w:spacing w:val="45"/>
        </w:rPr>
        <w:t xml:space="preserve"> </w:t>
      </w:r>
      <w:r w:rsidRPr="00951B77">
        <w:t>числі</w:t>
      </w:r>
      <w:r w:rsidRPr="00951B77">
        <w:rPr>
          <w:spacing w:val="50"/>
        </w:rPr>
        <w:t xml:space="preserve"> </w:t>
      </w:r>
      <w:r w:rsidRPr="00951B77">
        <w:t>ПДВ – _______________ грн</w:t>
      </w:r>
      <w:r w:rsidRPr="00951B77">
        <w:rPr>
          <w:spacing w:val="50"/>
        </w:rPr>
        <w:t xml:space="preserve"> </w:t>
      </w:r>
      <w:r w:rsidRPr="00951B77">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Розрахунковим періодом за цим Договором є календарний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Розрахунки Споживача за цим Договором здійснюються на поточний рахунок із спеціальним режимом використання (далі – </w:t>
      </w:r>
      <w:proofErr w:type="spellStart"/>
      <w:r w:rsidRPr="00951B77">
        <w:t>спецрахунок</w:t>
      </w:r>
      <w:proofErr w:type="spellEnd"/>
      <w:r w:rsidRPr="00951B77">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Оплата здійснюється Споживачем виключно шляхом перерахування грошових коштів на </w:t>
      </w:r>
      <w:proofErr w:type="spellStart"/>
      <w:r w:rsidRPr="00951B77">
        <w:t>спецрахунок</w:t>
      </w:r>
      <w:proofErr w:type="spellEnd"/>
      <w:r w:rsidRPr="00951B77">
        <w:t xml:space="preserve"> Постачальника на підставі Рахунку та/або Акту приймання-передачі електричної енергії. </w:t>
      </w:r>
    </w:p>
    <w:p w:rsidR="00096E6A" w:rsidRPr="00951B77" w:rsidRDefault="00096E6A" w:rsidP="00096E6A">
      <w:pPr>
        <w:tabs>
          <w:tab w:val="left" w:pos="1418"/>
        </w:tabs>
        <w:spacing w:line="240" w:lineRule="auto"/>
        <w:jc w:val="both"/>
        <w:rPr>
          <w:rFonts w:ascii="Times New Roman" w:hAnsi="Times New Roman"/>
          <w:sz w:val="24"/>
          <w:szCs w:val="24"/>
        </w:rPr>
      </w:pPr>
      <w:r w:rsidRPr="00951B77">
        <w:rPr>
          <w:rFonts w:ascii="Times New Roman" w:hAnsi="Times New Roman"/>
          <w:sz w:val="24"/>
          <w:szCs w:val="24"/>
        </w:rPr>
        <w:lastRenderedPageBreak/>
        <w:tab/>
        <w:t xml:space="preserve">Оплата вважається здійсненою після того, як на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rsidR="00096E6A" w:rsidRPr="00951B77" w:rsidRDefault="00096E6A" w:rsidP="00096E6A">
      <w:pPr>
        <w:pStyle w:val="ae"/>
        <w:tabs>
          <w:tab w:val="left" w:pos="1972"/>
        </w:tabs>
        <w:ind w:left="0" w:firstLine="709"/>
      </w:pPr>
      <w:r w:rsidRPr="00951B77">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rsidR="00096E6A" w:rsidRPr="00951B77" w:rsidRDefault="00096E6A" w:rsidP="00096E6A">
      <w:pPr>
        <w:pStyle w:val="ae"/>
        <w:tabs>
          <w:tab w:val="left" w:pos="1972"/>
        </w:tabs>
        <w:ind w:left="0" w:firstLine="709"/>
      </w:pPr>
      <w:r w:rsidRPr="00951B77">
        <w:t>Підставами для надання вмотивованої відмови від підписання Сторони визнають:</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не відповідність наданих Постачальником фактичних обсягів споживання даним комерційного обліку;</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ціна за одиницю електричної енергії не відповідає умовам цього Договору.</w:t>
      </w:r>
    </w:p>
    <w:p w:rsidR="00096E6A" w:rsidRPr="00951B77" w:rsidRDefault="00096E6A" w:rsidP="00096E6A">
      <w:pPr>
        <w:tabs>
          <w:tab w:val="left" w:pos="1972"/>
        </w:tabs>
        <w:spacing w:line="240" w:lineRule="auto"/>
        <w:ind w:firstLine="709"/>
        <w:jc w:val="both"/>
        <w:rPr>
          <w:rFonts w:ascii="Times New Roman" w:hAnsi="Times New Roman"/>
          <w:sz w:val="24"/>
          <w:szCs w:val="24"/>
        </w:rPr>
      </w:pPr>
      <w:r w:rsidRPr="00951B77">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Розрахунок за фактично спожиту електричну енергію здійснюється відповідно до даних комерційного обліку не пізніше 20 числа місяця, наступного за розрахунковим.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w:t>
      </w:r>
      <w:r w:rsidRPr="00951B77">
        <w:lastRenderedPageBreak/>
        <w:t>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rsidR="00096E6A" w:rsidRPr="00951B77" w:rsidRDefault="00096E6A" w:rsidP="00096E6A">
      <w:pPr>
        <w:pStyle w:val="ae"/>
        <w:tabs>
          <w:tab w:val="left" w:pos="1418"/>
        </w:tabs>
        <w:ind w:left="0" w:firstLine="709"/>
      </w:pPr>
      <w:r w:rsidRPr="00951B77">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096E6A" w:rsidRPr="00951B77" w:rsidRDefault="00096E6A" w:rsidP="00096E6A">
      <w:pPr>
        <w:pStyle w:val="ae"/>
        <w:tabs>
          <w:tab w:val="left" w:pos="1418"/>
        </w:tabs>
        <w:ind w:left="0" w:firstLine="709"/>
      </w:pPr>
      <w:r w:rsidRPr="00951B77">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rsidR="00096E6A" w:rsidRPr="00951B77" w:rsidRDefault="00096E6A" w:rsidP="00096E6A">
      <w:pPr>
        <w:pStyle w:val="ae"/>
        <w:tabs>
          <w:tab w:val="left" w:pos="1418"/>
        </w:tabs>
        <w:ind w:left="0" w:firstLine="709"/>
      </w:pPr>
      <w:r w:rsidRPr="00951B77">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96E6A" w:rsidRPr="00951B77" w:rsidRDefault="00096E6A" w:rsidP="00096E6A">
      <w:pPr>
        <w:pStyle w:val="a8"/>
        <w:spacing w:before="0"/>
        <w:ind w:firstLine="709"/>
        <w:rPr>
          <w:rFonts w:ascii="Times New Roman" w:hAnsi="Times New Roman"/>
          <w:szCs w:val="24"/>
          <w:lang w:val="uk-UA"/>
        </w:rPr>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Сторін</w:t>
      </w:r>
    </w:p>
    <w:p w:rsidR="00096E6A" w:rsidRPr="00951B77"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Споживача</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має право:</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інформацію про обсяги та інші параметри власного споживання електричної енергії;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звертатися до Постачальника для вирішення будь-яких питань, пов'язаних з виконанням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надання письмової форми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проводити звіряння фактичних розрахунків в установленому ПРРЕЕ порядку з підписанням відповідного акту;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 xml:space="preserve">перейти на постачання електричної енергії до іншого </w:t>
      </w:r>
      <w:proofErr w:type="spellStart"/>
      <w:r w:rsidRPr="00951B77">
        <w:t>електропостачальника</w:t>
      </w:r>
      <w:proofErr w:type="spellEnd"/>
      <w:r w:rsidRPr="00951B77">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зобов'язується:</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забезпечувати своєчасну та повну оплату спожитої електричної енергії згідно з умовами цього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протягом 5 робочих днів до початку постачання електричної енергії новим </w:t>
      </w:r>
      <w:proofErr w:type="spellStart"/>
      <w:r w:rsidRPr="00951B77">
        <w:t>електропостачальником</w:t>
      </w:r>
      <w:proofErr w:type="spellEnd"/>
      <w:r w:rsidRPr="00951B77">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51B77">
        <w:t>електропостачальником</w:t>
      </w:r>
      <w:proofErr w:type="spellEnd"/>
      <w:r w:rsidRPr="00951B77">
        <w:t xml:space="preserve"> до роздрібної ціни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дотримуватися графіку замовленого (планового)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виконувати інші обов'язки, покладені на Споживача чинним законодавством та/або цим Договором.</w:t>
      </w:r>
    </w:p>
    <w:p w:rsidR="00096E6A" w:rsidRPr="00951B77" w:rsidRDefault="00096E6A" w:rsidP="00096E6A">
      <w:pPr>
        <w:pStyle w:val="1"/>
        <w:tabs>
          <w:tab w:val="left" w:pos="0"/>
        </w:tabs>
        <w:spacing w:before="0" w:line="240" w:lineRule="auto"/>
        <w:rPr>
          <w:rFonts w:ascii="Times New Roman" w:hAnsi="Times New Roman" w:cs="Times New Roman"/>
          <w:color w:val="auto"/>
          <w:sz w:val="24"/>
          <w:szCs w:val="24"/>
        </w:rPr>
      </w:pPr>
    </w:p>
    <w:p w:rsidR="00096E6A" w:rsidRPr="00951B77"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і обов'язки Постачальника</w:t>
      </w:r>
    </w:p>
    <w:p w:rsidR="00096E6A" w:rsidRPr="00951B77"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951B77">
        <w:rPr>
          <w:b/>
          <w:bCs/>
        </w:rPr>
        <w:t>Постачальник має право:</w:t>
      </w:r>
    </w:p>
    <w:p w:rsidR="00096E6A" w:rsidRPr="00951B77" w:rsidRDefault="00096E6A" w:rsidP="00951B77">
      <w:pPr>
        <w:pStyle w:val="ae"/>
        <w:widowControl w:val="0"/>
        <w:numPr>
          <w:ilvl w:val="0"/>
          <w:numId w:val="22"/>
        </w:numPr>
        <w:tabs>
          <w:tab w:val="left" w:pos="1418"/>
        </w:tabs>
        <w:autoSpaceDE w:val="0"/>
        <w:autoSpaceDN w:val="0"/>
        <w:ind w:hanging="11"/>
        <w:contextualSpacing w:val="0"/>
        <w:jc w:val="both"/>
      </w:pPr>
      <w:r w:rsidRPr="00951B77">
        <w:t>отримувати від Споживача плату за поставлену електричну енергію;</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ініціювати припинення постачання електричної енергії Споживачу у порядку та на умовах, визначених цим Договором та чинним законодавством;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разом зі Споживачем звіряння фактично використаних обсягів електричної енергії з підписанням відповідного акту;</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951B77">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276"/>
        </w:tabs>
        <w:autoSpaceDE w:val="0"/>
        <w:autoSpaceDN w:val="0"/>
        <w:contextualSpacing w:val="0"/>
        <w:jc w:val="both"/>
        <w:rPr>
          <w:b/>
          <w:bCs/>
        </w:rPr>
      </w:pPr>
      <w:r w:rsidRPr="00951B77">
        <w:rPr>
          <w:b/>
          <w:bCs/>
        </w:rPr>
        <w:t xml:space="preserve"> Постачальник зобов'язується:</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видавати Споживачеві безоплатно платіжні документи та форми звернень;</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приймати оплату наданих за цим Договором послуг будь-яким способом, що передбачений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конфіденційність даних, отриманих від Споживача;</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 xml:space="preserve">вибрати іншого </w:t>
      </w:r>
      <w:proofErr w:type="spellStart"/>
      <w:r w:rsidRPr="00951B77">
        <w:t>електропостачальника</w:t>
      </w:r>
      <w:proofErr w:type="spellEnd"/>
      <w:r w:rsidRPr="00951B77">
        <w:t xml:space="preserve"> та про наслідки невиконання цього; перейти до </w:t>
      </w:r>
      <w:proofErr w:type="spellStart"/>
      <w:r w:rsidRPr="00951B77">
        <w:t>електропостачальника</w:t>
      </w:r>
      <w:proofErr w:type="spellEnd"/>
      <w:r w:rsidRPr="00951B77">
        <w:t>, на якого в установленому порядку покладені спеціальні обов’язки (постачальник «останньої надії»);</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на відшкодування збитків, завданих у зв’язку з неможливістю подальшого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виконувати інші обов'язки, покладені на Постачальника чинним законодавством та/або цим Договором.</w:t>
      </w:r>
    </w:p>
    <w:p w:rsidR="00096E6A" w:rsidRPr="00951B77" w:rsidRDefault="00096E6A" w:rsidP="00096E6A">
      <w:pPr>
        <w:pStyle w:val="ae"/>
        <w:tabs>
          <w:tab w:val="left" w:pos="1560"/>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Припинення електропостачання не звільняє Споживача від обов'язку сплатити заборгованість Постачальнику за цим Договором.</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951B77">
        <w:lastRenderedPageBreak/>
        <w:t>Постачальника на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Відповідальність Сторін</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Порядок документального підтвердження порушень умов цього Договору, а також відшкодування збитків встановлюється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 xml:space="preserve">Порядок зміни </w:t>
      </w:r>
      <w:proofErr w:type="spellStart"/>
      <w:r w:rsidRPr="00951B77">
        <w:rPr>
          <w:rFonts w:ascii="Times New Roman" w:hAnsi="Times New Roman" w:cs="Times New Roman"/>
          <w:color w:val="auto"/>
          <w:sz w:val="24"/>
          <w:szCs w:val="24"/>
        </w:rPr>
        <w:t>електропостачальника</w:t>
      </w:r>
      <w:proofErr w:type="spellEnd"/>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951B77">
        <w:t>електропостачальником</w:t>
      </w:r>
      <w:proofErr w:type="spellEnd"/>
      <w:r w:rsidRPr="00951B77">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Зміна постачальника електричної енергії здійснюється згідно з порядком, встановленим ПРРЕЕ.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розв'язання спорів</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Під час вирішення спорів Сторони мають керуватися порядком врегулювання спорів, встановленим ПРРЕЕ та Положенням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 xml:space="preserve">Врегулювання спорів Регулятором чи його територіальним підрозділом здійснюється </w:t>
      </w:r>
      <w:r w:rsidRPr="00951B77">
        <w:lastRenderedPageBreak/>
        <w:t>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Форс-мажорні обставини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Строк дії Договору та інші умови</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договору про закупівлю може бути продовжена на строк, достатній для проведення </w:t>
      </w:r>
      <w:r w:rsidRPr="00951B77">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цього Договору також припиняється у наступних випадках: </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закінчення строку, призупинення дії ліцензії з провадження господарської діяльності з </w:t>
      </w:r>
    </w:p>
    <w:p w:rsidR="00096E6A" w:rsidRPr="00951B77" w:rsidRDefault="00096E6A" w:rsidP="00096E6A">
      <w:pPr>
        <w:tabs>
          <w:tab w:val="left" w:pos="1560"/>
        </w:tabs>
        <w:spacing w:line="240" w:lineRule="auto"/>
        <w:rPr>
          <w:rFonts w:ascii="Times New Roman" w:hAnsi="Times New Roman"/>
          <w:sz w:val="24"/>
          <w:szCs w:val="24"/>
        </w:rPr>
      </w:pPr>
      <w:r w:rsidRPr="00951B77">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Постачальника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 співвласників (користувачів), про що робиться відмітка в цьому Договорі.</w:t>
      </w:r>
    </w:p>
    <w:p w:rsid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rsidR="00096E6A" w:rsidRPr="00951B77" w:rsidRDefault="00096E6A" w:rsidP="00096E6A">
      <w:pPr>
        <w:pStyle w:val="ae"/>
        <w:tabs>
          <w:tab w:val="left" w:pos="1560"/>
        </w:tabs>
        <w:ind w:left="0" w:firstLine="709"/>
      </w:pPr>
      <w:r w:rsidRPr="00951B77">
        <w:t>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здійснюють розгляд повідомлень з пропозицією щодо зміни умов цього Договору та у разі непогодження надають письмові заперечення протягом 5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lastRenderedPageBreak/>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Додатки до Договору, що є його невід’ємною частиною:</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Заява-приєднання до Договору про постачання електричної енергії споживачу та додатки до неї: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Список точок комерційного обліку;</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Планові (річні) обсяги споживання точками комерційного обліку споживача електричної енергії;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Анкета Споживача електричної енергії;</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Комерційна пропозиція;</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Вартість електричної енергії у розрахункових періодах;</w:t>
      </w:r>
    </w:p>
    <w:p w:rsidR="00096E6A" w:rsidRPr="00951B77" w:rsidRDefault="00096E6A" w:rsidP="00951B77">
      <w:pPr>
        <w:pStyle w:val="ae"/>
        <w:widowControl w:val="0"/>
        <w:numPr>
          <w:ilvl w:val="0"/>
          <w:numId w:val="8"/>
        </w:numPr>
        <w:tabs>
          <w:tab w:val="left" w:pos="1063"/>
        </w:tabs>
        <w:autoSpaceDE w:val="0"/>
        <w:autoSpaceDN w:val="0"/>
        <w:ind w:left="0" w:firstLine="709"/>
        <w:contextualSpacing w:val="0"/>
        <w:jc w:val="both"/>
      </w:pPr>
      <w:r w:rsidRPr="00951B77">
        <w:t>Порядок зміни умов Договору.</w:t>
      </w:r>
    </w:p>
    <w:p w:rsidR="00096E6A" w:rsidRPr="00951B77" w:rsidRDefault="00096E6A" w:rsidP="00096E6A">
      <w:pPr>
        <w:pStyle w:val="ae"/>
        <w:tabs>
          <w:tab w:val="left" w:pos="1063"/>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Реквізити Сторін</w:t>
      </w:r>
    </w:p>
    <w:p w:rsidR="00096E6A" w:rsidRPr="00951B77" w:rsidRDefault="00096E6A" w:rsidP="00096E6A">
      <w:pPr>
        <w:pStyle w:val="a8"/>
        <w:spacing w:before="0"/>
        <w:ind w:firstLine="709"/>
        <w:rPr>
          <w:rFonts w:ascii="Times New Roman" w:hAnsi="Times New Roman"/>
          <w:b/>
          <w:szCs w:val="24"/>
        </w:rPr>
      </w:pPr>
    </w:p>
    <w:p w:rsidR="00096E6A" w:rsidRPr="00951B77" w:rsidRDefault="00096E6A" w:rsidP="00096E6A">
      <w:pPr>
        <w:tabs>
          <w:tab w:val="left" w:pos="6298"/>
        </w:tabs>
        <w:spacing w:line="240" w:lineRule="auto"/>
        <w:ind w:firstLine="709"/>
        <w:jc w:val="center"/>
        <w:rPr>
          <w:rFonts w:ascii="Times New Roman" w:hAnsi="Times New Roman"/>
          <w:b/>
          <w:sz w:val="24"/>
          <w:szCs w:val="24"/>
        </w:rPr>
      </w:pPr>
      <w:r w:rsidRPr="00951B77">
        <w:rPr>
          <w:rFonts w:ascii="Times New Roman" w:hAnsi="Times New Roman"/>
          <w:b/>
          <w:sz w:val="24"/>
          <w:szCs w:val="24"/>
        </w:rPr>
        <w:t>Споживач</w:t>
      </w:r>
      <w:r w:rsidRPr="00951B77">
        <w:rPr>
          <w:rFonts w:ascii="Times New Roman" w:hAnsi="Times New Roman"/>
          <w:b/>
          <w:sz w:val="24"/>
          <w:szCs w:val="24"/>
        </w:rPr>
        <w:tab/>
        <w:t>Постачальник</w:t>
      </w:r>
    </w:p>
    <w:p w:rsidR="00096E6A" w:rsidRPr="00096E6A" w:rsidRDefault="00096E6A" w:rsidP="00096E6A">
      <w:pPr>
        <w:pStyle w:val="ae"/>
        <w:tabs>
          <w:tab w:val="left" w:pos="1792"/>
        </w:tabs>
        <w:ind w:left="0" w:firstLine="709"/>
        <w:sectPr w:rsidR="00096E6A" w:rsidRPr="00096E6A" w:rsidSect="00096E6A">
          <w:footerReference w:type="default" r:id="rId13"/>
          <w:footerReference w:type="first" r:id="rId14"/>
          <w:pgSz w:w="11910" w:h="16840"/>
          <w:pgMar w:top="426" w:right="428" w:bottom="280" w:left="880" w:header="285" w:footer="0" w:gutter="0"/>
          <w:cols w:space="720"/>
          <w:titlePg/>
          <w:docGrid w:linePitch="299"/>
        </w:sectPr>
      </w:pP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lastRenderedPageBreak/>
        <w:t>Додаток №</w:t>
      </w:r>
      <w:r w:rsidRPr="00096E6A">
        <w:rPr>
          <w:rFonts w:ascii="Times New Roman" w:hAnsi="Times New Roman"/>
          <w:spacing w:val="-3"/>
          <w:sz w:val="24"/>
          <w:szCs w:val="24"/>
        </w:rPr>
        <w:t xml:space="preserve"> </w:t>
      </w:r>
      <w:r w:rsidRPr="00096E6A">
        <w:rPr>
          <w:rFonts w:ascii="Times New Roman" w:hAnsi="Times New Roman"/>
          <w:sz w:val="24"/>
          <w:szCs w:val="24"/>
        </w:rPr>
        <w:t>1 до</w:t>
      </w:r>
      <w:r w:rsidRPr="00096E6A">
        <w:rPr>
          <w:rFonts w:ascii="Times New Roman" w:hAnsi="Times New Roman"/>
          <w:spacing w:val="-5"/>
          <w:sz w:val="24"/>
          <w:szCs w:val="24"/>
        </w:rPr>
        <w:t xml:space="preserve"> </w:t>
      </w:r>
      <w:r w:rsidRPr="00096E6A">
        <w:rPr>
          <w:rFonts w:ascii="Times New Roman" w:hAnsi="Times New Roman"/>
          <w:sz w:val="24"/>
          <w:szCs w:val="24"/>
        </w:rPr>
        <w:t>Договору</w:t>
      </w:r>
      <w:r w:rsidRPr="00096E6A">
        <w:rPr>
          <w:rFonts w:ascii="Times New Roman" w:hAnsi="Times New Roman"/>
          <w:spacing w:val="-8"/>
          <w:sz w:val="24"/>
          <w:szCs w:val="24"/>
        </w:rPr>
        <w:t xml:space="preserve"> </w:t>
      </w:r>
      <w:r w:rsidRPr="00096E6A">
        <w:rPr>
          <w:rFonts w:ascii="Times New Roman" w:hAnsi="Times New Roman"/>
          <w:sz w:val="24"/>
          <w:szCs w:val="24"/>
        </w:rPr>
        <w:t>про</w:t>
      </w:r>
      <w:r w:rsidRPr="00096E6A">
        <w:rPr>
          <w:rFonts w:ascii="Times New Roman" w:hAnsi="Times New Roman"/>
          <w:spacing w:val="-3"/>
          <w:sz w:val="24"/>
          <w:szCs w:val="24"/>
        </w:rPr>
        <w:t xml:space="preserve"> </w:t>
      </w:r>
      <w:r w:rsidRPr="00096E6A">
        <w:rPr>
          <w:rFonts w:ascii="Times New Roman" w:hAnsi="Times New Roman"/>
          <w:sz w:val="24"/>
          <w:szCs w:val="24"/>
        </w:rPr>
        <w:t>постачання</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pacing w:val="-47"/>
          <w:sz w:val="24"/>
          <w:szCs w:val="24"/>
        </w:rPr>
        <w:t xml:space="preserve"> </w:t>
      </w:r>
      <w:r w:rsidRPr="00096E6A">
        <w:rPr>
          <w:rFonts w:ascii="Times New Roman" w:hAnsi="Times New Roman"/>
          <w:sz w:val="24"/>
          <w:szCs w:val="24"/>
        </w:rPr>
        <w:t>електричної</w:t>
      </w:r>
      <w:r w:rsidRPr="00096E6A">
        <w:rPr>
          <w:rFonts w:ascii="Times New Roman" w:hAnsi="Times New Roman"/>
          <w:spacing w:val="-7"/>
          <w:sz w:val="24"/>
          <w:szCs w:val="24"/>
        </w:rPr>
        <w:t xml:space="preserve"> </w:t>
      </w:r>
      <w:r w:rsidRPr="00096E6A">
        <w:rPr>
          <w:rFonts w:ascii="Times New Roman" w:hAnsi="Times New Roman"/>
          <w:sz w:val="24"/>
          <w:szCs w:val="24"/>
        </w:rPr>
        <w:t>енергії</w:t>
      </w:r>
      <w:r w:rsidRPr="00096E6A">
        <w:rPr>
          <w:rFonts w:ascii="Times New Roman" w:hAnsi="Times New Roman"/>
          <w:spacing w:val="-7"/>
          <w:sz w:val="24"/>
          <w:szCs w:val="24"/>
        </w:rPr>
        <w:t xml:space="preserve"> </w:t>
      </w:r>
      <w:r w:rsidRPr="00096E6A">
        <w:rPr>
          <w:rFonts w:ascii="Times New Roman" w:hAnsi="Times New Roman"/>
          <w:sz w:val="24"/>
          <w:szCs w:val="24"/>
        </w:rPr>
        <w:t>споживачу</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t>№ __ від «__» ________ 20__ року</w:t>
      </w:r>
    </w:p>
    <w:p w:rsidR="00096E6A" w:rsidRPr="00951B77" w:rsidRDefault="00096E6A" w:rsidP="00096E6A">
      <w:pPr>
        <w:spacing w:line="240" w:lineRule="auto"/>
        <w:ind w:right="226"/>
        <w:jc w:val="right"/>
        <w:rPr>
          <w:rFonts w:ascii="Times New Roman" w:hAnsi="Times New Roman"/>
          <w:sz w:val="24"/>
          <w:szCs w:val="24"/>
        </w:rPr>
      </w:pP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Заява-приєднання</w:t>
      </w: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до Договору про постачання електричної енергії споживачу</w:t>
      </w:r>
    </w:p>
    <w:p w:rsidR="00096E6A" w:rsidRPr="00951B77" w:rsidRDefault="00096E6A" w:rsidP="00096E6A">
      <w:pPr>
        <w:pStyle w:val="a8"/>
        <w:spacing w:before="0"/>
        <w:rPr>
          <w:rFonts w:ascii="Times New Roman" w:hAnsi="Times New Roman"/>
          <w:b/>
          <w:i/>
          <w:szCs w:val="24"/>
          <w:lang w:val="uk-UA"/>
        </w:rPr>
      </w:pPr>
    </w:p>
    <w:p w:rsidR="00096E6A" w:rsidRPr="00096E6A" w:rsidRDefault="00096E6A" w:rsidP="00096E6A">
      <w:pPr>
        <w:pStyle w:val="a8"/>
        <w:spacing w:before="0"/>
        <w:ind w:right="220" w:firstLine="600"/>
        <w:rPr>
          <w:rFonts w:ascii="Times New Roman" w:hAnsi="Times New Roman"/>
          <w:szCs w:val="24"/>
          <w:lang w:val="uk-UA"/>
        </w:rPr>
      </w:pPr>
      <w:r w:rsidRPr="00951B77">
        <w:rPr>
          <w:rFonts w:ascii="Times New Roman" w:hAnsi="Times New Roman"/>
          <w:szCs w:val="24"/>
          <w:lang w:val="uk-UA"/>
        </w:rPr>
        <w:t>Керуючись</w:t>
      </w:r>
      <w:r w:rsidRPr="00951B77">
        <w:rPr>
          <w:rFonts w:ascii="Times New Roman" w:hAnsi="Times New Roman"/>
          <w:spacing w:val="9"/>
          <w:szCs w:val="24"/>
          <w:lang w:val="uk-UA"/>
        </w:rPr>
        <w:t xml:space="preserve"> </w:t>
      </w:r>
      <w:r w:rsidRPr="00951B77">
        <w:rPr>
          <w:rFonts w:ascii="Times New Roman" w:hAnsi="Times New Roman"/>
          <w:szCs w:val="24"/>
          <w:lang w:val="uk-UA"/>
        </w:rPr>
        <w:t>умовами чинного законодавства</w:t>
      </w:r>
      <w:r w:rsidRPr="00951B77">
        <w:rPr>
          <w:rFonts w:ascii="Times New Roman" w:hAnsi="Times New Roman"/>
          <w:spacing w:val="53"/>
          <w:szCs w:val="24"/>
          <w:lang w:val="uk-UA"/>
        </w:rPr>
        <w:t xml:space="preserve"> </w:t>
      </w:r>
      <w:r w:rsidRPr="00951B77">
        <w:rPr>
          <w:rFonts w:ascii="Times New Roman" w:hAnsi="Times New Roman"/>
          <w:szCs w:val="24"/>
          <w:lang w:val="uk-UA"/>
        </w:rPr>
        <w:t>приєднуюсь</w:t>
      </w:r>
      <w:r w:rsidRPr="00951B77">
        <w:rPr>
          <w:rFonts w:ascii="Times New Roman" w:hAnsi="Times New Roman"/>
          <w:spacing w:val="50"/>
          <w:szCs w:val="24"/>
          <w:lang w:val="uk-UA"/>
        </w:rPr>
        <w:t xml:space="preserve"> </w:t>
      </w:r>
      <w:r w:rsidRPr="00951B77">
        <w:rPr>
          <w:rFonts w:ascii="Times New Roman" w:hAnsi="Times New Roman"/>
          <w:szCs w:val="24"/>
          <w:lang w:val="uk-UA"/>
        </w:rPr>
        <w:t>до</w:t>
      </w:r>
      <w:r w:rsidRPr="00951B77">
        <w:rPr>
          <w:rFonts w:ascii="Times New Roman" w:hAnsi="Times New Roman"/>
          <w:spacing w:val="54"/>
          <w:szCs w:val="24"/>
          <w:lang w:val="uk-UA"/>
        </w:rPr>
        <w:t xml:space="preserve"> </w:t>
      </w:r>
      <w:r w:rsidRPr="00951B77">
        <w:rPr>
          <w:rFonts w:ascii="Times New Roman" w:hAnsi="Times New Roman"/>
          <w:szCs w:val="24"/>
          <w:lang w:val="uk-UA"/>
        </w:rPr>
        <w:t xml:space="preserve">умов </w:t>
      </w:r>
      <w:r w:rsidRPr="00951B77">
        <w:rPr>
          <w:rFonts w:ascii="Times New Roman" w:hAnsi="Times New Roman"/>
          <w:spacing w:val="-57"/>
          <w:szCs w:val="24"/>
          <w:lang w:val="uk-UA"/>
        </w:rPr>
        <w:t xml:space="preserve">  </w:t>
      </w:r>
      <w:r w:rsidRPr="00951B77">
        <w:rPr>
          <w:rFonts w:ascii="Times New Roman" w:hAnsi="Times New Roman"/>
          <w:szCs w:val="24"/>
          <w:lang w:val="uk-UA"/>
        </w:rPr>
        <w:t>Договору</w:t>
      </w:r>
      <w:r w:rsidRPr="00951B77">
        <w:rPr>
          <w:rFonts w:ascii="Times New Roman" w:hAnsi="Times New Roman"/>
          <w:spacing w:val="-7"/>
          <w:szCs w:val="24"/>
          <w:lang w:val="uk-UA"/>
        </w:rPr>
        <w:t xml:space="preserve"> </w:t>
      </w:r>
      <w:r w:rsidRPr="00951B77">
        <w:rPr>
          <w:rFonts w:ascii="Times New Roman" w:hAnsi="Times New Roman"/>
          <w:szCs w:val="24"/>
          <w:lang w:val="uk-UA"/>
        </w:rPr>
        <w:t>на</w:t>
      </w:r>
      <w:r w:rsidRPr="00951B77">
        <w:rPr>
          <w:rFonts w:ascii="Times New Roman" w:hAnsi="Times New Roman"/>
          <w:spacing w:val="3"/>
          <w:szCs w:val="24"/>
          <w:lang w:val="uk-UA"/>
        </w:rPr>
        <w:t xml:space="preserve"> </w:t>
      </w:r>
      <w:r w:rsidRPr="00951B77">
        <w:rPr>
          <w:rFonts w:ascii="Times New Roman" w:hAnsi="Times New Roman"/>
          <w:szCs w:val="24"/>
          <w:lang w:val="uk-UA"/>
        </w:rPr>
        <w:t>умовах</w:t>
      </w:r>
      <w:r w:rsidRPr="00951B77">
        <w:rPr>
          <w:rFonts w:ascii="Times New Roman" w:hAnsi="Times New Roman"/>
          <w:spacing w:val="1"/>
          <w:szCs w:val="24"/>
          <w:lang w:val="uk-UA"/>
        </w:rPr>
        <w:t xml:space="preserve"> </w:t>
      </w:r>
      <w:r w:rsidRPr="00951B77">
        <w:rPr>
          <w:rFonts w:ascii="Times New Roman" w:hAnsi="Times New Roman"/>
          <w:szCs w:val="24"/>
          <w:lang w:val="uk-UA"/>
        </w:rPr>
        <w:t>обраної</w:t>
      </w:r>
      <w:r w:rsidRPr="00951B77">
        <w:rPr>
          <w:rFonts w:ascii="Times New Roman" w:hAnsi="Times New Roman"/>
          <w:spacing w:val="1"/>
          <w:szCs w:val="24"/>
          <w:lang w:val="uk-UA"/>
        </w:rPr>
        <w:t xml:space="preserve"> </w:t>
      </w:r>
      <w:r w:rsidRPr="00951B77">
        <w:rPr>
          <w:rFonts w:ascii="Times New Roman" w:hAnsi="Times New Roman"/>
          <w:szCs w:val="24"/>
          <w:lang w:val="uk-UA"/>
        </w:rPr>
        <w:t>комерційної</w:t>
      </w:r>
      <w:r w:rsidRPr="00951B77">
        <w:rPr>
          <w:rFonts w:ascii="Times New Roman" w:hAnsi="Times New Roman"/>
          <w:spacing w:val="-1"/>
          <w:szCs w:val="24"/>
          <w:lang w:val="uk-UA"/>
        </w:rPr>
        <w:t xml:space="preserve"> </w:t>
      </w:r>
      <w:r w:rsidRPr="00951B77">
        <w:rPr>
          <w:rFonts w:ascii="Times New Roman" w:hAnsi="Times New Roman"/>
          <w:szCs w:val="24"/>
          <w:lang w:val="uk-UA"/>
        </w:rPr>
        <w:t>пропозиції, з</w:t>
      </w:r>
      <w:r w:rsidRPr="00951B77">
        <w:rPr>
          <w:rFonts w:ascii="Times New Roman" w:hAnsi="Times New Roman"/>
          <w:spacing w:val="-3"/>
          <w:szCs w:val="24"/>
          <w:lang w:val="uk-UA"/>
        </w:rPr>
        <w:t xml:space="preserve"> </w:t>
      </w:r>
      <w:r w:rsidRPr="00951B77">
        <w:rPr>
          <w:rFonts w:ascii="Times New Roman" w:hAnsi="Times New Roman"/>
          <w:szCs w:val="24"/>
          <w:lang w:val="uk-UA"/>
        </w:rPr>
        <w:t>такими</w:t>
      </w:r>
      <w:r w:rsidRPr="00951B77">
        <w:rPr>
          <w:rFonts w:ascii="Times New Roman" w:hAnsi="Times New Roman"/>
          <w:spacing w:val="-4"/>
          <w:szCs w:val="24"/>
          <w:lang w:val="uk-UA"/>
        </w:rPr>
        <w:t xml:space="preserve"> </w:t>
      </w:r>
      <w:r w:rsidRPr="00951B77">
        <w:rPr>
          <w:rFonts w:ascii="Times New Roman" w:hAnsi="Times New Roman"/>
          <w:szCs w:val="24"/>
          <w:lang w:val="uk-UA"/>
        </w:rPr>
        <w:t>нижченаведеними</w:t>
      </w:r>
      <w:r w:rsidRPr="00951B77">
        <w:rPr>
          <w:rFonts w:ascii="Times New Roman" w:hAnsi="Times New Roman"/>
          <w:spacing w:val="-3"/>
          <w:szCs w:val="24"/>
          <w:lang w:val="uk-UA"/>
        </w:rPr>
        <w:t xml:space="preserve"> </w:t>
      </w:r>
      <w:r w:rsidRPr="00951B77">
        <w:rPr>
          <w:rFonts w:ascii="Times New Roman" w:hAnsi="Times New Roman"/>
          <w:szCs w:val="24"/>
          <w:lang w:val="uk-UA"/>
        </w:rPr>
        <w:t>персоніфікованими</w:t>
      </w:r>
      <w:r w:rsidRPr="00951B77">
        <w:rPr>
          <w:rFonts w:ascii="Times New Roman" w:hAnsi="Times New Roman"/>
          <w:spacing w:val="-4"/>
          <w:szCs w:val="24"/>
          <w:lang w:val="uk-UA"/>
        </w:rPr>
        <w:t xml:space="preserve"> </w:t>
      </w:r>
      <w:r w:rsidRPr="00951B77">
        <w:rPr>
          <w:rFonts w:ascii="Times New Roman" w:hAnsi="Times New Roman"/>
          <w:szCs w:val="24"/>
          <w:lang w:val="uk-UA"/>
        </w:rPr>
        <w:t>даними:</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spacing w:after="4" w:line="240" w:lineRule="auto"/>
        <w:ind w:left="363"/>
        <w:rPr>
          <w:rFonts w:ascii="Times New Roman" w:hAnsi="Times New Roman"/>
          <w:b/>
          <w:sz w:val="24"/>
          <w:szCs w:val="24"/>
        </w:rPr>
      </w:pPr>
      <w:r w:rsidRPr="00096E6A">
        <w:rPr>
          <w:rFonts w:ascii="Times New Roman" w:hAnsi="Times New Roman"/>
          <w:b/>
          <w:sz w:val="24"/>
          <w:szCs w:val="24"/>
        </w:rPr>
        <w:t>Персоніфіковані</w:t>
      </w:r>
      <w:r w:rsidRPr="00096E6A">
        <w:rPr>
          <w:rFonts w:ascii="Times New Roman" w:hAnsi="Times New Roman"/>
          <w:b/>
          <w:spacing w:val="-3"/>
          <w:sz w:val="24"/>
          <w:szCs w:val="24"/>
        </w:rPr>
        <w:t xml:space="preserve"> </w:t>
      </w:r>
      <w:r w:rsidRPr="00096E6A">
        <w:rPr>
          <w:rFonts w:ascii="Times New Roman" w:hAnsi="Times New Roman"/>
          <w:b/>
          <w:sz w:val="24"/>
          <w:szCs w:val="24"/>
        </w:rPr>
        <w:t>дані</w:t>
      </w:r>
      <w:r w:rsidRPr="00096E6A">
        <w:rPr>
          <w:rFonts w:ascii="Times New Roman" w:hAnsi="Times New Roman"/>
          <w:b/>
          <w:spacing w:val="-4"/>
          <w:sz w:val="24"/>
          <w:szCs w:val="24"/>
        </w:rPr>
        <w:t xml:space="preserve"> </w:t>
      </w:r>
      <w:r w:rsidRPr="00096E6A">
        <w:rPr>
          <w:rFonts w:ascii="Times New Roman" w:hAnsi="Times New Roman"/>
          <w:b/>
          <w:sz w:val="24"/>
          <w:szCs w:val="24"/>
        </w:rPr>
        <w:t>Споживача:</w:t>
      </w:r>
    </w:p>
    <w:p w:rsidR="00096E6A" w:rsidRPr="00096E6A"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096E6A" w:rsidTr="00096E6A">
        <w:trPr>
          <w:trHeight w:val="551"/>
        </w:trPr>
        <w:tc>
          <w:tcPr>
            <w:tcW w:w="459" w:type="dxa"/>
          </w:tcPr>
          <w:p w:rsidR="00096E6A" w:rsidRPr="00096E6A" w:rsidRDefault="00096E6A" w:rsidP="00096E6A">
            <w:pPr>
              <w:pStyle w:val="TableParagraph"/>
              <w:ind w:left="7"/>
              <w:jc w:val="center"/>
              <w:rPr>
                <w:rFonts w:cs="Times New Roman"/>
                <w:sz w:val="24"/>
                <w:szCs w:val="24"/>
                <w:lang w:val="uk-UA"/>
              </w:rPr>
            </w:pPr>
            <w:bookmarkStart w:id="18" w:name="_Hlk149120208"/>
            <w:r w:rsidRPr="00096E6A">
              <w:rPr>
                <w:rFonts w:cs="Times New Roman"/>
                <w:sz w:val="24"/>
                <w:szCs w:val="24"/>
                <w:lang w:val="uk-UA"/>
              </w:rPr>
              <w:t>1</w:t>
            </w:r>
          </w:p>
        </w:tc>
        <w:tc>
          <w:tcPr>
            <w:tcW w:w="4584" w:type="dxa"/>
          </w:tcPr>
          <w:p w:rsidR="00096E6A" w:rsidRPr="00096E6A" w:rsidRDefault="00096E6A" w:rsidP="00096E6A">
            <w:pPr>
              <w:pStyle w:val="TableParagraph"/>
              <w:tabs>
                <w:tab w:val="left" w:pos="1565"/>
                <w:tab w:val="left" w:pos="2441"/>
                <w:tab w:val="left" w:pos="4043"/>
              </w:tabs>
              <w:ind w:left="107"/>
              <w:rPr>
                <w:rFonts w:cs="Times New Roman"/>
                <w:sz w:val="24"/>
                <w:szCs w:val="24"/>
                <w:lang w:val="uk-UA"/>
              </w:rPr>
            </w:pPr>
            <w:r w:rsidRPr="00096E6A">
              <w:rPr>
                <w:rFonts w:cs="Times New Roman"/>
                <w:sz w:val="24"/>
                <w:szCs w:val="24"/>
                <w:lang w:val="uk-UA"/>
              </w:rPr>
              <w:t>Прізвище, ім’я, по-батькові або</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6"/>
                <w:sz w:val="24"/>
                <w:szCs w:val="24"/>
                <w:lang w:val="uk-UA"/>
              </w:rPr>
              <w:t xml:space="preserve"> </w:t>
            </w:r>
            <w:r w:rsidRPr="00096E6A">
              <w:rPr>
                <w:rFonts w:cs="Times New Roman"/>
                <w:sz w:val="24"/>
                <w:szCs w:val="24"/>
                <w:lang w:val="uk-UA"/>
              </w:rPr>
              <w:t>суб’єкта</w:t>
            </w:r>
            <w:r w:rsidRPr="00096E6A">
              <w:rPr>
                <w:rFonts w:cs="Times New Roman"/>
                <w:spacing w:val="-5"/>
                <w:sz w:val="24"/>
                <w:szCs w:val="24"/>
                <w:lang w:val="uk-UA"/>
              </w:rPr>
              <w:t xml:space="preserve"> </w:t>
            </w:r>
            <w:r w:rsidRPr="00096E6A">
              <w:rPr>
                <w:rFonts w:cs="Times New Roman"/>
                <w:sz w:val="24"/>
                <w:szCs w:val="24"/>
                <w:lang w:val="uk-UA"/>
              </w:rPr>
              <w:t>господарювання</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2</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Код</w:t>
            </w:r>
            <w:r w:rsidRPr="00096E6A">
              <w:rPr>
                <w:rFonts w:cs="Times New Roman"/>
                <w:spacing w:val="-2"/>
                <w:sz w:val="24"/>
                <w:szCs w:val="24"/>
                <w:lang w:val="uk-UA"/>
              </w:rPr>
              <w:t xml:space="preserve"> </w:t>
            </w:r>
            <w:r w:rsidRPr="00096E6A">
              <w:rPr>
                <w:rFonts w:cs="Times New Roman"/>
                <w:sz w:val="24"/>
                <w:szCs w:val="24"/>
                <w:lang w:val="uk-UA"/>
              </w:rPr>
              <w:t>ЄДРПОУ</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3</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ІПН</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4</w:t>
            </w:r>
          </w:p>
        </w:tc>
        <w:tc>
          <w:tcPr>
            <w:tcW w:w="4584" w:type="dxa"/>
          </w:tcPr>
          <w:p w:rsidR="00096E6A" w:rsidRPr="00096E6A" w:rsidRDefault="00096E6A" w:rsidP="00096E6A">
            <w:pPr>
              <w:pStyle w:val="TableParagraph"/>
              <w:ind w:left="107"/>
              <w:rPr>
                <w:rFonts w:cs="Times New Roman"/>
                <w:sz w:val="24"/>
                <w:szCs w:val="24"/>
                <w:lang w:bidi="ar-AE"/>
              </w:rPr>
            </w:pPr>
            <w:proofErr w:type="spellStart"/>
            <w:r w:rsidRPr="00096E6A">
              <w:rPr>
                <w:rFonts w:cs="Times New Roman"/>
                <w:sz w:val="24"/>
                <w:szCs w:val="24"/>
                <w:lang w:bidi="ar-AE"/>
              </w:rPr>
              <w:t>Свідоцтво</w:t>
            </w:r>
            <w:proofErr w:type="spellEnd"/>
            <w:r w:rsidRPr="00096E6A">
              <w:rPr>
                <w:rFonts w:cs="Times New Roman"/>
                <w:sz w:val="24"/>
                <w:szCs w:val="24"/>
                <w:lang w:bidi="ar-AE"/>
              </w:rPr>
              <w:t xml:space="preserve"> </w:t>
            </w:r>
            <w:proofErr w:type="spellStart"/>
            <w:r w:rsidRPr="00096E6A">
              <w:rPr>
                <w:rFonts w:cs="Times New Roman"/>
                <w:sz w:val="24"/>
                <w:szCs w:val="24"/>
                <w:lang w:bidi="ar-AE"/>
              </w:rPr>
              <w:t>платника</w:t>
            </w:r>
            <w:proofErr w:type="spellEnd"/>
            <w:r w:rsidRPr="00096E6A">
              <w:rPr>
                <w:rFonts w:cs="Times New Roman"/>
                <w:sz w:val="24"/>
                <w:szCs w:val="24"/>
                <w:lang w:bidi="ar-AE"/>
              </w:rPr>
              <w:t xml:space="preserve"> ПДВ</w:t>
            </w:r>
            <w:r w:rsidRPr="00096E6A">
              <w:rPr>
                <w:rFonts w:cs="Times New Roman"/>
                <w:sz w:val="24"/>
                <w:szCs w:val="24"/>
                <w:lang w:val="uk-UA" w:bidi="ar-AE"/>
              </w:rPr>
              <w:t xml:space="preserve"> </w:t>
            </w:r>
            <w:r w:rsidRPr="00096E6A">
              <w:rPr>
                <w:rFonts w:cs="Times New Roman"/>
                <w:sz w:val="24"/>
                <w:szCs w:val="24"/>
                <w:lang w:bidi="ar-AE"/>
              </w:rPr>
              <w:t>(</w:t>
            </w:r>
            <w:proofErr w:type="spellStart"/>
            <w:r w:rsidRPr="00096E6A">
              <w:rPr>
                <w:rFonts w:cs="Times New Roman"/>
                <w:sz w:val="24"/>
                <w:szCs w:val="24"/>
                <w:lang w:bidi="ar-AE"/>
              </w:rPr>
              <w:t>Витяг</w:t>
            </w:r>
            <w:proofErr w:type="spellEnd"/>
            <w:r w:rsidRPr="00096E6A">
              <w:rPr>
                <w:rFonts w:cs="Times New Roman"/>
                <w:sz w:val="24"/>
                <w:szCs w:val="24"/>
                <w:lang w:bidi="ar-AE"/>
              </w:rPr>
              <w:t xml:space="preserve"> з </w:t>
            </w:r>
            <w:proofErr w:type="spellStart"/>
            <w:r w:rsidRPr="00096E6A">
              <w:rPr>
                <w:rFonts w:cs="Times New Roman"/>
                <w:sz w:val="24"/>
                <w:szCs w:val="24"/>
                <w:lang w:bidi="ar-AE"/>
              </w:rPr>
              <w:t>реєстру</w:t>
            </w:r>
            <w:proofErr w:type="spellEnd"/>
            <w:r w:rsidRPr="00096E6A">
              <w:rPr>
                <w:rFonts w:cs="Times New Roman"/>
                <w:sz w:val="24"/>
                <w:szCs w:val="24"/>
                <w:lang w:bidi="ar-AE"/>
              </w:rPr>
              <w:t>)</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275"/>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5</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Вид</w:t>
            </w:r>
            <w:r w:rsidRPr="00096E6A">
              <w:rPr>
                <w:rFonts w:cs="Times New Roman"/>
                <w:spacing w:val="-1"/>
                <w:sz w:val="24"/>
                <w:szCs w:val="24"/>
                <w:lang w:val="uk-UA"/>
              </w:rPr>
              <w:t xml:space="preserve"> </w:t>
            </w:r>
            <w:r w:rsidRPr="00096E6A">
              <w:rPr>
                <w:rFonts w:cs="Times New Roman"/>
                <w:sz w:val="24"/>
                <w:szCs w:val="24"/>
                <w:lang w:val="uk-UA"/>
              </w:rPr>
              <w:t>об’єкта</w:t>
            </w:r>
          </w:p>
        </w:tc>
        <w:tc>
          <w:tcPr>
            <w:tcW w:w="5214" w:type="dxa"/>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553"/>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6</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Адреса</w:t>
            </w:r>
            <w:r w:rsidRPr="00096E6A">
              <w:rPr>
                <w:rFonts w:cs="Times New Roman"/>
                <w:spacing w:val="-3"/>
                <w:sz w:val="24"/>
                <w:szCs w:val="24"/>
                <w:lang w:val="uk-UA"/>
              </w:rPr>
              <w:t xml:space="preserve"> </w:t>
            </w:r>
            <w:r w:rsidRPr="00096E6A">
              <w:rPr>
                <w:rFonts w:cs="Times New Roman"/>
                <w:sz w:val="24"/>
                <w:szCs w:val="24"/>
                <w:lang w:val="uk-UA"/>
              </w:rPr>
              <w:t>об’єкта,</w:t>
            </w:r>
            <w:r w:rsidRPr="00096E6A">
              <w:rPr>
                <w:rFonts w:cs="Times New Roman"/>
                <w:spacing w:val="-2"/>
                <w:sz w:val="24"/>
                <w:szCs w:val="24"/>
                <w:lang w:val="uk-UA"/>
              </w:rPr>
              <w:t xml:space="preserve"> </w:t>
            </w:r>
            <w:r w:rsidRPr="00096E6A">
              <w:rPr>
                <w:rFonts w:cs="Times New Roman"/>
                <w:sz w:val="24"/>
                <w:szCs w:val="24"/>
                <w:lang w:val="uk-UA"/>
              </w:rPr>
              <w:t>ЕІС-код</w:t>
            </w:r>
            <w:r w:rsidRPr="00096E6A">
              <w:rPr>
                <w:rFonts w:cs="Times New Roman"/>
                <w:spacing w:val="-2"/>
                <w:sz w:val="24"/>
                <w:szCs w:val="24"/>
                <w:lang w:val="uk-UA"/>
              </w:rPr>
              <w:t xml:space="preserve"> </w:t>
            </w:r>
            <w:r w:rsidRPr="00096E6A">
              <w:rPr>
                <w:rFonts w:cs="Times New Roman"/>
                <w:sz w:val="24"/>
                <w:szCs w:val="24"/>
                <w:lang w:val="uk-UA"/>
              </w:rPr>
              <w:t>точки</w:t>
            </w:r>
            <w:r w:rsidRPr="00096E6A">
              <w:rPr>
                <w:rFonts w:cs="Times New Roman"/>
                <w:spacing w:val="-1"/>
                <w:sz w:val="24"/>
                <w:szCs w:val="24"/>
                <w:lang w:val="uk-UA"/>
              </w:rPr>
              <w:t xml:space="preserve"> </w:t>
            </w:r>
            <w:r w:rsidRPr="00096E6A">
              <w:rPr>
                <w:rFonts w:cs="Times New Roman"/>
                <w:sz w:val="24"/>
                <w:szCs w:val="24"/>
                <w:lang w:val="uk-UA"/>
              </w:rPr>
              <w:t>(точок)</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комерційного</w:t>
            </w:r>
            <w:r w:rsidRPr="00096E6A">
              <w:rPr>
                <w:rFonts w:cs="Times New Roman"/>
                <w:spacing w:val="-1"/>
                <w:sz w:val="24"/>
                <w:szCs w:val="24"/>
                <w:lang w:val="uk-UA"/>
              </w:rPr>
              <w:t xml:space="preserve"> </w:t>
            </w:r>
            <w:r w:rsidRPr="00096E6A">
              <w:rPr>
                <w:rFonts w:cs="Times New Roman"/>
                <w:sz w:val="24"/>
                <w:szCs w:val="24"/>
                <w:lang w:val="uk-UA"/>
              </w:rPr>
              <w:t>обліку</w:t>
            </w:r>
          </w:p>
        </w:tc>
        <w:tc>
          <w:tcPr>
            <w:tcW w:w="5214"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Зазначено в Додатку № 1 до Заяви-приєднання</w:t>
            </w:r>
          </w:p>
        </w:tc>
      </w:tr>
      <w:tr w:rsidR="00096E6A" w:rsidRPr="00096E6A" w:rsidTr="00096E6A">
        <w:trPr>
          <w:trHeight w:val="827"/>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b/>
                <w:sz w:val="24"/>
                <w:szCs w:val="24"/>
                <w:lang w:val="uk-UA"/>
              </w:rPr>
              <w:t>7</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3"/>
                <w:sz w:val="24"/>
                <w:szCs w:val="24"/>
                <w:lang w:val="uk-UA"/>
              </w:rPr>
              <w:t xml:space="preserve"> </w:t>
            </w:r>
            <w:r w:rsidRPr="00096E6A">
              <w:rPr>
                <w:rFonts w:cs="Times New Roman"/>
                <w:sz w:val="24"/>
                <w:szCs w:val="24"/>
                <w:lang w:val="uk-UA"/>
              </w:rPr>
              <w:t>Оператора,</w:t>
            </w:r>
            <w:r w:rsidRPr="00096E6A">
              <w:rPr>
                <w:rFonts w:cs="Times New Roman"/>
                <w:spacing w:val="-2"/>
                <w:sz w:val="24"/>
                <w:szCs w:val="24"/>
                <w:lang w:val="uk-UA"/>
              </w:rPr>
              <w:t xml:space="preserve"> </w:t>
            </w:r>
            <w:r w:rsidRPr="00096E6A">
              <w:rPr>
                <w:rFonts w:cs="Times New Roman"/>
                <w:sz w:val="24"/>
                <w:szCs w:val="24"/>
                <w:lang w:val="uk-UA"/>
              </w:rPr>
              <w:t>з</w:t>
            </w:r>
            <w:r w:rsidRPr="00096E6A">
              <w:rPr>
                <w:rFonts w:cs="Times New Roman"/>
                <w:spacing w:val="-2"/>
                <w:sz w:val="24"/>
                <w:szCs w:val="24"/>
                <w:lang w:val="uk-UA"/>
              </w:rPr>
              <w:t xml:space="preserve"> </w:t>
            </w:r>
            <w:r w:rsidRPr="00096E6A">
              <w:rPr>
                <w:rFonts w:cs="Times New Roman"/>
                <w:sz w:val="24"/>
                <w:szCs w:val="24"/>
                <w:lang w:val="uk-UA"/>
              </w:rPr>
              <w:t>яким</w:t>
            </w:r>
          </w:p>
          <w:p w:rsidR="00096E6A" w:rsidRPr="00096E6A" w:rsidRDefault="00096E6A" w:rsidP="00096E6A">
            <w:pPr>
              <w:pStyle w:val="TableParagraph"/>
              <w:ind w:left="107" w:right="789"/>
              <w:rPr>
                <w:rFonts w:cs="Times New Roman"/>
                <w:sz w:val="24"/>
                <w:szCs w:val="24"/>
                <w:lang w:val="uk-UA"/>
              </w:rPr>
            </w:pPr>
            <w:r w:rsidRPr="00096E6A">
              <w:rPr>
                <w:rFonts w:cs="Times New Roman"/>
                <w:sz w:val="24"/>
                <w:szCs w:val="24"/>
                <w:lang w:val="uk-UA"/>
              </w:rPr>
              <w:t>Споживач уклав договір розподілу</w:t>
            </w:r>
            <w:r w:rsidRPr="00096E6A">
              <w:rPr>
                <w:rFonts w:cs="Times New Roman"/>
                <w:spacing w:val="-57"/>
                <w:sz w:val="24"/>
                <w:szCs w:val="24"/>
                <w:lang w:val="uk-UA"/>
              </w:rPr>
              <w:t xml:space="preserve"> </w:t>
            </w:r>
            <w:r w:rsidRPr="00096E6A">
              <w:rPr>
                <w:rFonts w:cs="Times New Roman"/>
                <w:sz w:val="24"/>
                <w:szCs w:val="24"/>
                <w:lang w:val="uk-UA"/>
              </w:rPr>
              <w:t>електричної</w:t>
            </w:r>
            <w:r w:rsidRPr="00096E6A">
              <w:rPr>
                <w:rFonts w:cs="Times New Roman"/>
                <w:spacing w:val="-1"/>
                <w:sz w:val="24"/>
                <w:szCs w:val="24"/>
                <w:lang w:val="uk-UA"/>
              </w:rPr>
              <w:t xml:space="preserve"> </w:t>
            </w:r>
            <w:r w:rsidRPr="00096E6A">
              <w:rPr>
                <w:rFonts w:cs="Times New Roman"/>
                <w:sz w:val="24"/>
                <w:szCs w:val="24"/>
                <w:lang w:val="uk-UA"/>
              </w:rPr>
              <w:t>енергії</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827"/>
        </w:trPr>
        <w:tc>
          <w:tcPr>
            <w:tcW w:w="459"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8</w:t>
            </w:r>
          </w:p>
        </w:tc>
        <w:tc>
          <w:tcPr>
            <w:tcW w:w="4584" w:type="dxa"/>
          </w:tcPr>
          <w:p w:rsidR="00096E6A" w:rsidRPr="00096E6A" w:rsidRDefault="00096E6A" w:rsidP="00096E6A">
            <w:pPr>
              <w:pStyle w:val="TableParagraph"/>
              <w:tabs>
                <w:tab w:val="left" w:pos="1390"/>
                <w:tab w:val="left" w:pos="3127"/>
              </w:tabs>
              <w:ind w:left="107" w:right="96"/>
              <w:rPr>
                <w:rFonts w:cs="Times New Roman"/>
                <w:sz w:val="24"/>
                <w:szCs w:val="24"/>
                <w:lang w:val="uk-UA"/>
              </w:rPr>
            </w:pPr>
            <w:r w:rsidRPr="00096E6A">
              <w:rPr>
                <w:rFonts w:cs="Times New Roman"/>
                <w:sz w:val="24"/>
                <w:szCs w:val="24"/>
                <w:lang w:val="uk-UA"/>
              </w:rPr>
              <w:t>ЕІС-код</w:t>
            </w:r>
            <w:r w:rsidRPr="00096E6A">
              <w:rPr>
                <w:rFonts w:cs="Times New Roman"/>
                <w:spacing w:val="8"/>
                <w:sz w:val="24"/>
                <w:szCs w:val="24"/>
                <w:lang w:val="uk-UA"/>
              </w:rPr>
              <w:t xml:space="preserve"> </w:t>
            </w:r>
            <w:r w:rsidRPr="00096E6A">
              <w:rPr>
                <w:rFonts w:cs="Times New Roman"/>
                <w:sz w:val="24"/>
                <w:szCs w:val="24"/>
                <w:lang w:val="uk-UA"/>
              </w:rPr>
              <w:t>як</w:t>
            </w:r>
            <w:r w:rsidRPr="00096E6A">
              <w:rPr>
                <w:rFonts w:cs="Times New Roman"/>
                <w:spacing w:val="9"/>
                <w:sz w:val="24"/>
                <w:szCs w:val="24"/>
                <w:lang w:val="uk-UA"/>
              </w:rPr>
              <w:t xml:space="preserve"> </w:t>
            </w:r>
            <w:r w:rsidRPr="00096E6A">
              <w:rPr>
                <w:rFonts w:cs="Times New Roman"/>
                <w:sz w:val="24"/>
                <w:szCs w:val="24"/>
                <w:lang w:val="uk-UA"/>
              </w:rPr>
              <w:t>суб’єкта</w:t>
            </w:r>
            <w:r w:rsidRPr="00096E6A">
              <w:rPr>
                <w:rFonts w:cs="Times New Roman"/>
                <w:spacing w:val="8"/>
                <w:sz w:val="24"/>
                <w:szCs w:val="24"/>
                <w:lang w:val="uk-UA"/>
              </w:rPr>
              <w:t xml:space="preserve"> </w:t>
            </w:r>
            <w:r w:rsidRPr="00096E6A">
              <w:rPr>
                <w:rFonts w:cs="Times New Roman"/>
                <w:sz w:val="24"/>
                <w:szCs w:val="24"/>
                <w:lang w:val="uk-UA"/>
              </w:rPr>
              <w:t>ринку</w:t>
            </w:r>
            <w:r w:rsidRPr="00096E6A">
              <w:rPr>
                <w:rFonts w:cs="Times New Roman"/>
                <w:spacing w:val="1"/>
                <w:sz w:val="24"/>
                <w:szCs w:val="24"/>
                <w:lang w:val="uk-UA"/>
              </w:rPr>
              <w:t xml:space="preserve"> </w:t>
            </w:r>
            <w:r w:rsidRPr="00096E6A">
              <w:rPr>
                <w:rFonts w:cs="Times New Roman"/>
                <w:sz w:val="24"/>
                <w:szCs w:val="24"/>
                <w:lang w:val="uk-UA"/>
              </w:rPr>
              <w:t>електричної</w:t>
            </w:r>
            <w:r w:rsidRPr="00096E6A">
              <w:rPr>
                <w:rFonts w:cs="Times New Roman"/>
                <w:spacing w:val="-57"/>
                <w:sz w:val="24"/>
                <w:szCs w:val="24"/>
                <w:lang w:val="uk-UA"/>
              </w:rPr>
              <w:t xml:space="preserve"> </w:t>
            </w:r>
            <w:r w:rsidRPr="00096E6A">
              <w:rPr>
                <w:rFonts w:cs="Times New Roman"/>
                <w:sz w:val="24"/>
                <w:szCs w:val="24"/>
                <w:lang w:val="uk-UA"/>
              </w:rPr>
              <w:t xml:space="preserve">енергії, присвоєний </w:t>
            </w:r>
            <w:r w:rsidRPr="00096E6A">
              <w:rPr>
                <w:rFonts w:cs="Times New Roman"/>
                <w:spacing w:val="-1"/>
                <w:sz w:val="24"/>
                <w:szCs w:val="24"/>
                <w:lang w:val="uk-UA"/>
              </w:rPr>
              <w:t>відповідним</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системним</w:t>
            </w:r>
            <w:r w:rsidRPr="00096E6A">
              <w:rPr>
                <w:rFonts w:cs="Times New Roman"/>
                <w:spacing w:val="-4"/>
                <w:sz w:val="24"/>
                <w:szCs w:val="24"/>
                <w:lang w:val="uk-UA"/>
              </w:rPr>
              <w:t xml:space="preserve"> </w:t>
            </w:r>
            <w:r w:rsidRPr="00096E6A">
              <w:rPr>
                <w:rFonts w:cs="Times New Roman"/>
                <w:sz w:val="24"/>
                <w:szCs w:val="24"/>
                <w:lang w:val="uk-UA"/>
              </w:rPr>
              <w:t>оператором</w:t>
            </w:r>
          </w:p>
        </w:tc>
        <w:tc>
          <w:tcPr>
            <w:tcW w:w="5214" w:type="dxa"/>
          </w:tcPr>
          <w:p w:rsidR="00096E6A" w:rsidRPr="00096E6A" w:rsidRDefault="00096E6A" w:rsidP="00096E6A">
            <w:pPr>
              <w:pStyle w:val="TableParagraph"/>
              <w:rPr>
                <w:rFonts w:cs="Times New Roman"/>
                <w:sz w:val="24"/>
                <w:szCs w:val="24"/>
                <w:lang w:val="uk-UA"/>
              </w:rPr>
            </w:pPr>
          </w:p>
        </w:tc>
      </w:tr>
      <w:bookmarkEnd w:id="18"/>
    </w:tbl>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r w:rsidRPr="00096E6A">
        <w:rPr>
          <w:rFonts w:ascii="Times New Roman" w:hAnsi="Times New Roman"/>
          <w:szCs w:val="24"/>
          <w:lang w:val="uk-UA"/>
        </w:rPr>
        <w:t>Початок</w:t>
      </w:r>
      <w:r w:rsidRPr="00096E6A">
        <w:rPr>
          <w:rFonts w:ascii="Times New Roman" w:hAnsi="Times New Roman"/>
          <w:spacing w:val="-1"/>
          <w:szCs w:val="24"/>
          <w:lang w:val="uk-UA"/>
        </w:rPr>
        <w:t xml:space="preserve"> </w:t>
      </w:r>
      <w:r w:rsidRPr="00096E6A">
        <w:rPr>
          <w:rFonts w:ascii="Times New Roman" w:hAnsi="Times New Roman"/>
          <w:szCs w:val="24"/>
          <w:lang w:val="uk-UA"/>
        </w:rPr>
        <w:t>постачання</w:t>
      </w:r>
      <w:r w:rsidRPr="00096E6A">
        <w:rPr>
          <w:rFonts w:ascii="Times New Roman" w:hAnsi="Times New Roman"/>
          <w:spacing w:val="56"/>
          <w:szCs w:val="24"/>
          <w:lang w:val="uk-UA"/>
        </w:rPr>
        <w:t xml:space="preserve"> </w:t>
      </w:r>
      <w:r w:rsidRPr="00096E6A">
        <w:rPr>
          <w:rFonts w:ascii="Times New Roman" w:hAnsi="Times New Roman"/>
          <w:szCs w:val="24"/>
          <w:lang w:val="uk-UA"/>
        </w:rPr>
        <w:t>електричної</w:t>
      </w:r>
      <w:r w:rsidRPr="00096E6A">
        <w:rPr>
          <w:rFonts w:ascii="Times New Roman" w:hAnsi="Times New Roman"/>
          <w:spacing w:val="-1"/>
          <w:szCs w:val="24"/>
          <w:lang w:val="uk-UA"/>
        </w:rPr>
        <w:t xml:space="preserve"> </w:t>
      </w:r>
      <w:r w:rsidRPr="00096E6A">
        <w:rPr>
          <w:rFonts w:ascii="Times New Roman" w:hAnsi="Times New Roman"/>
          <w:szCs w:val="24"/>
          <w:lang w:val="uk-UA"/>
        </w:rPr>
        <w:t>енергії</w:t>
      </w:r>
      <w:r w:rsidRPr="00096E6A">
        <w:rPr>
          <w:rFonts w:ascii="Times New Roman" w:hAnsi="Times New Roman"/>
          <w:szCs w:val="24"/>
          <w:lang w:val="uk-UA"/>
        </w:rPr>
        <w:tab/>
      </w:r>
      <w:r w:rsidRPr="00096E6A">
        <w:rPr>
          <w:rFonts w:ascii="Times New Roman" w:hAnsi="Times New Roman"/>
          <w:szCs w:val="24"/>
          <w:u w:val="single"/>
          <w:lang w:val="uk-UA"/>
        </w:rPr>
        <w:t xml:space="preserve">                       20    </w:t>
      </w:r>
      <w:r w:rsidRPr="00096E6A">
        <w:rPr>
          <w:rFonts w:ascii="Times New Roman" w:hAnsi="Times New Roman"/>
          <w:spacing w:val="5"/>
          <w:szCs w:val="24"/>
          <w:lang w:val="uk-UA"/>
        </w:rPr>
        <w:t xml:space="preserve"> </w:t>
      </w:r>
      <w:r w:rsidRPr="00096E6A">
        <w:rPr>
          <w:rFonts w:ascii="Times New Roman" w:hAnsi="Times New Roman"/>
          <w:szCs w:val="24"/>
          <w:lang w:val="uk-UA"/>
        </w:rPr>
        <w:t>р.</w:t>
      </w: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2"/>
        <w:spacing w:before="0"/>
        <w:rPr>
          <w:rFonts w:ascii="Times New Roman" w:eastAsia="Times New Roman" w:hAnsi="Times New Roman" w:cs="Times New Roman"/>
          <w:b/>
          <w:i/>
          <w:color w:val="auto"/>
          <w:sz w:val="24"/>
          <w:szCs w:val="24"/>
          <w:lang w:val="uk-UA"/>
        </w:rPr>
      </w:pPr>
      <w:r w:rsidRPr="00096E6A">
        <w:rPr>
          <w:rFonts w:ascii="Times New Roman" w:eastAsia="Times New Roman" w:hAnsi="Times New Roman" w:cs="Times New Roman"/>
          <w:b/>
          <w:i/>
          <w:color w:val="auto"/>
          <w:sz w:val="24"/>
          <w:szCs w:val="24"/>
          <w:lang w:val="uk-UA"/>
        </w:rPr>
        <w:t>*Примітка:</w:t>
      </w:r>
    </w:p>
    <w:p w:rsidR="00096E6A" w:rsidRPr="00096E6A" w:rsidRDefault="00096E6A" w:rsidP="00096E6A">
      <w:pPr>
        <w:spacing w:line="240" w:lineRule="auto"/>
        <w:rPr>
          <w:rFonts w:ascii="Times New Roman" w:hAnsi="Times New Roman"/>
          <w:sz w:val="24"/>
          <w:szCs w:val="24"/>
        </w:rPr>
      </w:pPr>
    </w:p>
    <w:p w:rsidR="00096E6A" w:rsidRPr="00096E6A"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096E6A">
        <w:rPr>
          <w:rFonts w:ascii="Times New Roman" w:hAnsi="Times New Roman"/>
          <w:szCs w:val="24"/>
          <w:lang w:val="uk-UA"/>
        </w:rPr>
        <w:t xml:space="preserve">Заповнюється Постачальником, якщо заява-приєднання надається для </w:t>
      </w:r>
      <w:r w:rsidRPr="00096E6A">
        <w:rPr>
          <w:rFonts w:ascii="Times New Roman" w:hAnsi="Times New Roman"/>
          <w:spacing w:val="-1"/>
          <w:szCs w:val="24"/>
          <w:lang w:val="uk-UA"/>
        </w:rPr>
        <w:t>заповнення</w:t>
      </w:r>
      <w:r w:rsidRPr="00096E6A">
        <w:rPr>
          <w:rFonts w:ascii="Times New Roman" w:hAnsi="Times New Roman"/>
          <w:spacing w:val="-57"/>
          <w:szCs w:val="24"/>
          <w:lang w:val="uk-UA"/>
        </w:rPr>
        <w:t xml:space="preserve"> </w:t>
      </w:r>
      <w:r w:rsidRPr="00096E6A">
        <w:rPr>
          <w:rFonts w:ascii="Times New Roman" w:hAnsi="Times New Roman"/>
          <w:szCs w:val="24"/>
          <w:lang w:val="uk-UA"/>
        </w:rPr>
        <w:t>Постачальником.</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Заповнюється</w:t>
      </w:r>
      <w:r w:rsidRPr="00096E6A">
        <w:rPr>
          <w:rFonts w:ascii="Times New Roman" w:hAnsi="Times New Roman"/>
          <w:spacing w:val="-4"/>
          <w:szCs w:val="24"/>
          <w:lang w:val="uk-UA"/>
        </w:rPr>
        <w:t xml:space="preserve"> </w:t>
      </w:r>
      <w:r w:rsidRPr="00096E6A">
        <w:rPr>
          <w:rFonts w:ascii="Times New Roman" w:hAnsi="Times New Roman"/>
          <w:szCs w:val="24"/>
          <w:lang w:val="uk-UA"/>
        </w:rPr>
        <w:t>Споживачем,</w:t>
      </w:r>
      <w:r w:rsidRPr="00096E6A">
        <w:rPr>
          <w:rFonts w:ascii="Times New Roman" w:hAnsi="Times New Roman"/>
          <w:spacing w:val="-4"/>
          <w:szCs w:val="24"/>
          <w:lang w:val="uk-UA"/>
        </w:rPr>
        <w:t xml:space="preserve"> </w:t>
      </w:r>
      <w:r w:rsidRPr="00096E6A">
        <w:rPr>
          <w:rFonts w:ascii="Times New Roman" w:hAnsi="Times New Roman"/>
          <w:szCs w:val="24"/>
          <w:lang w:val="uk-UA"/>
        </w:rPr>
        <w:t>якщо</w:t>
      </w:r>
      <w:r w:rsidRPr="00096E6A">
        <w:rPr>
          <w:rFonts w:ascii="Times New Roman" w:hAnsi="Times New Roman"/>
          <w:spacing w:val="-4"/>
          <w:szCs w:val="24"/>
          <w:lang w:val="uk-UA"/>
        </w:rPr>
        <w:t xml:space="preserve"> </w:t>
      </w:r>
      <w:r w:rsidRPr="00096E6A">
        <w:rPr>
          <w:rFonts w:ascii="Times New Roman" w:hAnsi="Times New Roman"/>
          <w:szCs w:val="24"/>
          <w:lang w:val="uk-UA"/>
        </w:rPr>
        <w:t>заяву-приєднання</w:t>
      </w:r>
      <w:r w:rsidRPr="00096E6A">
        <w:rPr>
          <w:rFonts w:ascii="Times New Roman" w:hAnsi="Times New Roman"/>
          <w:spacing w:val="-3"/>
          <w:szCs w:val="24"/>
          <w:lang w:val="uk-UA"/>
        </w:rPr>
        <w:t xml:space="preserve"> </w:t>
      </w:r>
      <w:r w:rsidRPr="00096E6A">
        <w:rPr>
          <w:rFonts w:ascii="Times New Roman" w:hAnsi="Times New Roman"/>
          <w:szCs w:val="24"/>
          <w:lang w:val="uk-UA"/>
        </w:rPr>
        <w:t>заповнює</w:t>
      </w:r>
      <w:r w:rsidRPr="00096E6A">
        <w:rPr>
          <w:rFonts w:ascii="Times New Roman" w:hAnsi="Times New Roman"/>
          <w:spacing w:val="-5"/>
          <w:szCs w:val="24"/>
          <w:lang w:val="uk-UA"/>
        </w:rPr>
        <w:t xml:space="preserve"> </w:t>
      </w:r>
      <w:r w:rsidRPr="00096E6A">
        <w:rPr>
          <w:rFonts w:ascii="Times New Roman" w:hAnsi="Times New Roman"/>
          <w:szCs w:val="24"/>
          <w:lang w:val="uk-UA"/>
        </w:rPr>
        <w:t>Споживач</w:t>
      </w:r>
      <w:r w:rsidRPr="00096E6A">
        <w:rPr>
          <w:rFonts w:ascii="Times New Roman" w:hAnsi="Times New Roman"/>
          <w:spacing w:val="-3"/>
          <w:szCs w:val="24"/>
          <w:lang w:val="uk-UA"/>
        </w:rPr>
        <w:t xml:space="preserve"> </w:t>
      </w:r>
      <w:r w:rsidRPr="00096E6A">
        <w:rPr>
          <w:rFonts w:ascii="Times New Roman" w:hAnsi="Times New Roman"/>
          <w:szCs w:val="24"/>
          <w:lang w:val="uk-UA"/>
        </w:rPr>
        <w:t>самостійно.</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w:t>
      </w:r>
      <w:r w:rsidRPr="00096E6A">
        <w:rPr>
          <w:rFonts w:ascii="Times New Roman" w:hAnsi="Times New Roman"/>
          <w:spacing w:val="33"/>
          <w:szCs w:val="24"/>
          <w:lang w:val="uk-UA"/>
        </w:rPr>
        <w:t xml:space="preserve"> </w:t>
      </w:r>
      <w:r w:rsidRPr="00096E6A">
        <w:rPr>
          <w:rFonts w:ascii="Times New Roman" w:hAnsi="Times New Roman"/>
          <w:szCs w:val="24"/>
          <w:lang w:val="uk-UA"/>
        </w:rPr>
        <w:t>кожним</w:t>
      </w:r>
      <w:r w:rsidRPr="00096E6A">
        <w:rPr>
          <w:rFonts w:ascii="Times New Roman" w:hAnsi="Times New Roman"/>
          <w:spacing w:val="35"/>
          <w:szCs w:val="24"/>
          <w:lang w:val="uk-UA"/>
        </w:rPr>
        <w:t xml:space="preserve"> </w:t>
      </w:r>
      <w:r w:rsidRPr="00096E6A">
        <w:rPr>
          <w:rFonts w:ascii="Times New Roman" w:hAnsi="Times New Roman"/>
          <w:szCs w:val="24"/>
          <w:lang w:val="uk-UA"/>
        </w:rPr>
        <w:t>об’єктом</w:t>
      </w:r>
      <w:r w:rsidRPr="00096E6A">
        <w:rPr>
          <w:rFonts w:ascii="Times New Roman" w:hAnsi="Times New Roman"/>
          <w:spacing w:val="36"/>
          <w:szCs w:val="24"/>
          <w:lang w:val="uk-UA"/>
        </w:rPr>
        <w:t xml:space="preserve"> </w:t>
      </w:r>
      <w:r w:rsidRPr="00096E6A">
        <w:rPr>
          <w:rFonts w:ascii="Times New Roman" w:hAnsi="Times New Roman"/>
          <w:szCs w:val="24"/>
          <w:lang w:val="uk-UA"/>
        </w:rPr>
        <w:t>споживача</w:t>
      </w:r>
      <w:r w:rsidRPr="00096E6A">
        <w:rPr>
          <w:rFonts w:ascii="Times New Roman" w:hAnsi="Times New Roman"/>
          <w:spacing w:val="35"/>
          <w:szCs w:val="24"/>
          <w:lang w:val="uk-UA"/>
        </w:rPr>
        <w:t xml:space="preserve"> </w:t>
      </w:r>
      <w:r w:rsidRPr="00096E6A">
        <w:rPr>
          <w:rFonts w:ascii="Times New Roman" w:hAnsi="Times New Roman"/>
          <w:szCs w:val="24"/>
          <w:lang w:val="uk-UA"/>
        </w:rPr>
        <w:t>надаються</w:t>
      </w:r>
      <w:r w:rsidRPr="00096E6A">
        <w:rPr>
          <w:rFonts w:ascii="Times New Roman" w:hAnsi="Times New Roman"/>
          <w:spacing w:val="36"/>
          <w:szCs w:val="24"/>
          <w:lang w:val="uk-UA"/>
        </w:rPr>
        <w:t xml:space="preserve"> </w:t>
      </w:r>
      <w:r w:rsidRPr="00096E6A">
        <w:rPr>
          <w:rFonts w:ascii="Times New Roman" w:hAnsi="Times New Roman"/>
          <w:szCs w:val="24"/>
          <w:lang w:val="uk-UA"/>
        </w:rPr>
        <w:t>окремі</w:t>
      </w:r>
      <w:r w:rsidRPr="00096E6A">
        <w:rPr>
          <w:rFonts w:ascii="Times New Roman" w:hAnsi="Times New Roman"/>
          <w:spacing w:val="41"/>
          <w:szCs w:val="24"/>
          <w:lang w:val="uk-UA"/>
        </w:rPr>
        <w:t xml:space="preserve"> </w:t>
      </w:r>
      <w:r w:rsidRPr="00096E6A">
        <w:rPr>
          <w:rFonts w:ascii="Times New Roman" w:hAnsi="Times New Roman"/>
          <w:szCs w:val="24"/>
          <w:lang w:val="uk-UA"/>
        </w:rPr>
        <w:t>EIС-коди</w:t>
      </w:r>
      <w:r w:rsidRPr="00096E6A">
        <w:rPr>
          <w:rFonts w:ascii="Times New Roman" w:hAnsi="Times New Roman"/>
          <w:spacing w:val="36"/>
          <w:szCs w:val="24"/>
          <w:lang w:val="uk-UA"/>
        </w:rPr>
        <w:t xml:space="preserve"> </w:t>
      </w:r>
      <w:r w:rsidRPr="00096E6A">
        <w:rPr>
          <w:rFonts w:ascii="Times New Roman" w:hAnsi="Times New Roman"/>
          <w:szCs w:val="24"/>
          <w:lang w:val="uk-UA"/>
        </w:rPr>
        <w:t>точок</w:t>
      </w:r>
      <w:r w:rsidRPr="00096E6A">
        <w:rPr>
          <w:rFonts w:ascii="Times New Roman" w:hAnsi="Times New Roman"/>
          <w:spacing w:val="34"/>
          <w:szCs w:val="24"/>
          <w:lang w:val="uk-UA"/>
        </w:rPr>
        <w:t xml:space="preserve"> </w:t>
      </w:r>
      <w:r w:rsidRPr="00096E6A">
        <w:rPr>
          <w:rFonts w:ascii="Times New Roman" w:hAnsi="Times New Roman"/>
          <w:szCs w:val="24"/>
          <w:lang w:val="uk-UA"/>
        </w:rPr>
        <w:t>комерційного</w:t>
      </w:r>
      <w:r w:rsidRPr="00096E6A">
        <w:rPr>
          <w:rFonts w:ascii="Times New Roman" w:hAnsi="Times New Roman"/>
          <w:spacing w:val="33"/>
          <w:szCs w:val="24"/>
          <w:lang w:val="uk-UA"/>
        </w:rPr>
        <w:t xml:space="preserve"> </w:t>
      </w:r>
      <w:r w:rsidRPr="00096E6A">
        <w:rPr>
          <w:rFonts w:ascii="Times New Roman" w:hAnsi="Times New Roman"/>
          <w:szCs w:val="24"/>
          <w:lang w:val="uk-UA"/>
        </w:rPr>
        <w:t>обліку.</w:t>
      </w:r>
      <w:r w:rsidRPr="00096E6A">
        <w:rPr>
          <w:rFonts w:ascii="Times New Roman" w:hAnsi="Times New Roman"/>
          <w:spacing w:val="36"/>
          <w:szCs w:val="24"/>
          <w:lang w:val="uk-UA"/>
        </w:rPr>
        <w:t xml:space="preserve"> </w:t>
      </w:r>
      <w:r w:rsidRPr="00096E6A">
        <w:rPr>
          <w:rFonts w:ascii="Times New Roman" w:hAnsi="Times New Roman"/>
          <w:szCs w:val="24"/>
          <w:lang w:val="uk-UA"/>
        </w:rPr>
        <w:t>Якщо таких точок більше</w:t>
      </w:r>
      <w:r w:rsidRPr="00096E6A">
        <w:rPr>
          <w:rFonts w:ascii="Times New Roman" w:hAnsi="Times New Roman"/>
          <w:spacing w:val="-1"/>
          <w:szCs w:val="24"/>
          <w:lang w:val="uk-UA"/>
        </w:rPr>
        <w:t xml:space="preserve"> </w:t>
      </w:r>
      <w:r w:rsidRPr="00096E6A">
        <w:rPr>
          <w:rFonts w:ascii="Times New Roman" w:hAnsi="Times New Roman"/>
          <w:szCs w:val="24"/>
          <w:lang w:val="uk-UA"/>
        </w:rPr>
        <w:t>однієї, їх</w:t>
      </w:r>
      <w:r w:rsidRPr="00096E6A">
        <w:rPr>
          <w:rFonts w:ascii="Times New Roman" w:hAnsi="Times New Roman"/>
          <w:spacing w:val="1"/>
          <w:szCs w:val="24"/>
          <w:lang w:val="uk-UA"/>
        </w:rPr>
        <w:t xml:space="preserve"> </w:t>
      </w:r>
      <w:r w:rsidRPr="00096E6A">
        <w:rPr>
          <w:rFonts w:ascii="Times New Roman" w:hAnsi="Times New Roman"/>
          <w:szCs w:val="24"/>
          <w:lang w:val="uk-UA"/>
        </w:rPr>
        <w:t>перелік</w:t>
      </w:r>
      <w:r w:rsidRPr="00096E6A">
        <w:rPr>
          <w:rFonts w:ascii="Times New Roman" w:hAnsi="Times New Roman"/>
          <w:spacing w:val="-1"/>
          <w:szCs w:val="24"/>
          <w:lang w:val="uk-UA"/>
        </w:rPr>
        <w:t xml:space="preserve"> </w:t>
      </w:r>
      <w:r w:rsidRPr="00096E6A">
        <w:rPr>
          <w:rFonts w:ascii="Times New Roman" w:hAnsi="Times New Roman"/>
          <w:szCs w:val="24"/>
          <w:lang w:val="uk-UA"/>
        </w:rPr>
        <w:t>наводиться</w:t>
      </w:r>
      <w:r w:rsidRPr="00096E6A">
        <w:rPr>
          <w:rFonts w:ascii="Times New Roman" w:hAnsi="Times New Roman"/>
          <w:spacing w:val="2"/>
          <w:szCs w:val="24"/>
          <w:lang w:val="uk-UA"/>
        </w:rPr>
        <w:t xml:space="preserve"> </w:t>
      </w:r>
      <w:r w:rsidRPr="00096E6A">
        <w:rPr>
          <w:rFonts w:ascii="Times New Roman" w:hAnsi="Times New Roman"/>
          <w:szCs w:val="24"/>
          <w:lang w:val="uk-UA"/>
        </w:rPr>
        <w:t>у</w:t>
      </w:r>
      <w:r w:rsidRPr="00096E6A">
        <w:rPr>
          <w:rFonts w:ascii="Times New Roman" w:hAnsi="Times New Roman"/>
          <w:spacing w:val="-5"/>
          <w:szCs w:val="24"/>
          <w:lang w:val="uk-UA"/>
        </w:rPr>
        <w:t xml:space="preserve"> </w:t>
      </w:r>
      <w:r w:rsidRPr="00096E6A">
        <w:rPr>
          <w:rFonts w:ascii="Times New Roman" w:hAnsi="Times New Roman"/>
          <w:szCs w:val="24"/>
          <w:lang w:val="uk-UA"/>
        </w:rPr>
        <w:t>додатку</w:t>
      </w:r>
      <w:r w:rsidRPr="00096E6A">
        <w:rPr>
          <w:rFonts w:ascii="Times New Roman" w:hAnsi="Times New Roman"/>
          <w:spacing w:val="-5"/>
          <w:szCs w:val="24"/>
          <w:lang w:val="uk-UA"/>
        </w:rPr>
        <w:t xml:space="preserve"> </w:t>
      </w:r>
      <w:r w:rsidRPr="00096E6A">
        <w:rPr>
          <w:rFonts w:ascii="Times New Roman" w:hAnsi="Times New Roman"/>
          <w:szCs w:val="24"/>
          <w:lang w:val="uk-UA"/>
        </w:rPr>
        <w:t>до</w:t>
      </w:r>
      <w:r w:rsidRPr="00096E6A">
        <w:rPr>
          <w:rFonts w:ascii="Times New Roman" w:hAnsi="Times New Roman"/>
          <w:spacing w:val="-1"/>
          <w:szCs w:val="24"/>
          <w:lang w:val="uk-UA"/>
        </w:rPr>
        <w:t xml:space="preserve"> </w:t>
      </w:r>
      <w:r w:rsidRPr="00096E6A">
        <w:rPr>
          <w:rFonts w:ascii="Times New Roman" w:hAnsi="Times New Roman"/>
          <w:szCs w:val="24"/>
          <w:lang w:val="uk-UA"/>
        </w:rPr>
        <w:t>заяви-приєднання</w:t>
      </w:r>
    </w:p>
    <w:p w:rsidR="00096E6A" w:rsidRPr="00096E6A" w:rsidRDefault="00096E6A" w:rsidP="00096E6A">
      <w:pPr>
        <w:pStyle w:val="a8"/>
        <w:spacing w:before="0"/>
        <w:ind w:right="224" w:firstLine="707"/>
        <w:rPr>
          <w:rFonts w:ascii="Times New Roman" w:hAnsi="Times New Roman"/>
          <w:szCs w:val="24"/>
          <w:lang w:val="uk-UA"/>
        </w:rPr>
      </w:pPr>
      <w:r w:rsidRPr="00096E6A">
        <w:rPr>
          <w:rFonts w:ascii="Times New Roman" w:hAnsi="Times New Roman"/>
          <w:szCs w:val="24"/>
          <w:lang w:val="uk-UA"/>
        </w:rPr>
        <w:t>Погодившись з цією заявою-приєднанням (акцептувавши її), Споживач засвідчує вільне</w:t>
      </w:r>
      <w:r w:rsidRPr="00096E6A">
        <w:rPr>
          <w:rFonts w:ascii="Times New Roman" w:hAnsi="Times New Roman"/>
          <w:spacing w:val="1"/>
          <w:szCs w:val="24"/>
          <w:lang w:val="uk-UA"/>
        </w:rPr>
        <w:t xml:space="preserve"> </w:t>
      </w:r>
      <w:r w:rsidRPr="00096E6A">
        <w:rPr>
          <w:rFonts w:ascii="Times New Roman" w:hAnsi="Times New Roman"/>
          <w:szCs w:val="24"/>
          <w:lang w:val="uk-UA"/>
        </w:rPr>
        <w:t>волевиявлення</w:t>
      </w:r>
      <w:r w:rsidRPr="00096E6A">
        <w:rPr>
          <w:rFonts w:ascii="Times New Roman" w:hAnsi="Times New Roman"/>
          <w:spacing w:val="-1"/>
          <w:szCs w:val="24"/>
          <w:lang w:val="uk-UA"/>
        </w:rPr>
        <w:t xml:space="preserve"> </w:t>
      </w:r>
      <w:r w:rsidRPr="00096E6A">
        <w:rPr>
          <w:rFonts w:ascii="Times New Roman" w:hAnsi="Times New Roman"/>
          <w:szCs w:val="24"/>
          <w:lang w:val="uk-UA"/>
        </w:rPr>
        <w:t>щодо приєднання до</w:t>
      </w:r>
      <w:r w:rsidRPr="00096E6A">
        <w:rPr>
          <w:rFonts w:ascii="Times New Roman" w:hAnsi="Times New Roman"/>
          <w:spacing w:val="1"/>
          <w:szCs w:val="24"/>
          <w:lang w:val="uk-UA"/>
        </w:rPr>
        <w:t xml:space="preserve"> </w:t>
      </w:r>
      <w:r w:rsidRPr="00096E6A">
        <w:rPr>
          <w:rFonts w:ascii="Times New Roman" w:hAnsi="Times New Roman"/>
          <w:szCs w:val="24"/>
          <w:lang w:val="uk-UA"/>
        </w:rPr>
        <w:t>умов</w:t>
      </w:r>
      <w:r w:rsidRPr="00096E6A">
        <w:rPr>
          <w:rFonts w:ascii="Times New Roman" w:hAnsi="Times New Roman"/>
          <w:spacing w:val="-1"/>
          <w:szCs w:val="24"/>
          <w:lang w:val="uk-UA"/>
        </w:rPr>
        <w:t xml:space="preserve"> </w:t>
      </w:r>
      <w:r w:rsidRPr="00096E6A">
        <w:rPr>
          <w:rFonts w:ascii="Times New Roman" w:hAnsi="Times New Roman"/>
          <w:szCs w:val="24"/>
          <w:lang w:val="uk-UA"/>
        </w:rPr>
        <w:t>Договору</w:t>
      </w:r>
      <w:r w:rsidRPr="00096E6A">
        <w:rPr>
          <w:rFonts w:ascii="Times New Roman" w:hAnsi="Times New Roman"/>
          <w:spacing w:val="-5"/>
          <w:szCs w:val="24"/>
          <w:lang w:val="uk-UA"/>
        </w:rPr>
        <w:t xml:space="preserve"> </w:t>
      </w:r>
      <w:r w:rsidRPr="00096E6A">
        <w:rPr>
          <w:rFonts w:ascii="Times New Roman" w:hAnsi="Times New Roman"/>
          <w:szCs w:val="24"/>
          <w:lang w:val="uk-UA"/>
        </w:rPr>
        <w:t>в</w:t>
      </w:r>
      <w:r w:rsidRPr="00096E6A">
        <w:rPr>
          <w:rFonts w:ascii="Times New Roman" w:hAnsi="Times New Roman"/>
          <w:spacing w:val="-2"/>
          <w:szCs w:val="24"/>
          <w:lang w:val="uk-UA"/>
        </w:rPr>
        <w:t xml:space="preserve"> </w:t>
      </w:r>
      <w:r w:rsidRPr="00096E6A">
        <w:rPr>
          <w:rFonts w:ascii="Times New Roman" w:hAnsi="Times New Roman"/>
          <w:szCs w:val="24"/>
          <w:lang w:val="uk-UA"/>
        </w:rPr>
        <w:t>повному</w:t>
      </w:r>
      <w:r w:rsidRPr="00096E6A">
        <w:rPr>
          <w:rFonts w:ascii="Times New Roman" w:hAnsi="Times New Roman"/>
          <w:spacing w:val="-5"/>
          <w:szCs w:val="24"/>
          <w:lang w:val="uk-UA"/>
        </w:rPr>
        <w:t xml:space="preserve"> </w:t>
      </w:r>
      <w:r w:rsidRPr="00096E6A">
        <w:rPr>
          <w:rFonts w:ascii="Times New Roman" w:hAnsi="Times New Roman"/>
          <w:szCs w:val="24"/>
          <w:lang w:val="uk-UA"/>
        </w:rPr>
        <w:t>обсязі.</w:t>
      </w:r>
    </w:p>
    <w:p w:rsidR="00096E6A" w:rsidRPr="00951B77" w:rsidRDefault="00096E6A" w:rsidP="00096E6A">
      <w:pPr>
        <w:pStyle w:val="a8"/>
        <w:spacing w:before="0"/>
        <w:ind w:right="227" w:firstLine="707"/>
        <w:rPr>
          <w:rFonts w:ascii="Times New Roman" w:hAnsi="Times New Roman"/>
          <w:szCs w:val="24"/>
          <w:lang w:val="uk-UA"/>
        </w:rPr>
      </w:pPr>
      <w:r w:rsidRPr="00096E6A">
        <w:rPr>
          <w:rFonts w:ascii="Times New Roman" w:hAnsi="Times New Roman"/>
          <w:szCs w:val="24"/>
          <w:lang w:val="uk-UA"/>
        </w:rPr>
        <w:t>З моменту акцептування цієї заяви-приєднання в установленому Правилами роздрібного</w:t>
      </w:r>
      <w:r w:rsidRPr="00096E6A">
        <w:rPr>
          <w:rFonts w:ascii="Times New Roman" w:hAnsi="Times New Roman"/>
          <w:spacing w:val="1"/>
          <w:szCs w:val="24"/>
          <w:lang w:val="uk-UA"/>
        </w:rPr>
        <w:t xml:space="preserve"> </w:t>
      </w:r>
      <w:r w:rsidRPr="00096E6A">
        <w:rPr>
          <w:rFonts w:ascii="Times New Roman" w:hAnsi="Times New Roman"/>
          <w:szCs w:val="24"/>
          <w:lang w:val="uk-UA"/>
        </w:rPr>
        <w:t>ринку порядку Споживач та Постачальник набувають всіх прав та обов’язків за Договором і</w:t>
      </w:r>
      <w:r w:rsidRPr="00096E6A">
        <w:rPr>
          <w:rFonts w:ascii="Times New Roman" w:hAnsi="Times New Roman"/>
          <w:spacing w:val="1"/>
          <w:szCs w:val="24"/>
          <w:lang w:val="uk-UA"/>
        </w:rPr>
        <w:t xml:space="preserve"> </w:t>
      </w:r>
      <w:r w:rsidRPr="00096E6A">
        <w:rPr>
          <w:rFonts w:ascii="Times New Roman" w:hAnsi="Times New Roman"/>
          <w:szCs w:val="24"/>
          <w:lang w:val="uk-UA"/>
        </w:rPr>
        <w:t xml:space="preserve">несуть </w:t>
      </w:r>
      <w:r w:rsidRPr="00096E6A">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096E6A">
        <w:rPr>
          <w:rFonts w:ascii="Times New Roman" w:hAnsi="Times New Roman"/>
          <w:spacing w:val="1"/>
          <w:szCs w:val="24"/>
          <w:lang w:val="uk-UA"/>
        </w:rPr>
        <w:t xml:space="preserve"> </w:t>
      </w:r>
      <w:r w:rsidRPr="00096E6A">
        <w:rPr>
          <w:rFonts w:ascii="Times New Roman" w:hAnsi="Times New Roman"/>
          <w:szCs w:val="24"/>
          <w:lang w:val="uk-UA"/>
        </w:rPr>
        <w:t>чинним</w:t>
      </w:r>
      <w:r w:rsidRPr="00096E6A">
        <w:rPr>
          <w:rFonts w:ascii="Times New Roman" w:hAnsi="Times New Roman"/>
          <w:spacing w:val="-2"/>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України.</w:t>
      </w:r>
    </w:p>
    <w:p w:rsidR="00096E6A" w:rsidRPr="00951B77" w:rsidRDefault="00096E6A" w:rsidP="00096E6A">
      <w:pPr>
        <w:pStyle w:val="a8"/>
        <w:spacing w:before="0"/>
        <w:ind w:right="224" w:firstLine="707"/>
        <w:rPr>
          <w:rFonts w:ascii="Times New Roman" w:hAnsi="Times New Roman"/>
          <w:szCs w:val="24"/>
          <w:lang w:val="uk-UA"/>
        </w:rPr>
      </w:pPr>
      <w:r w:rsidRPr="00951B77">
        <w:rPr>
          <w:rFonts w:ascii="Times New Roman" w:hAnsi="Times New Roman"/>
          <w:szCs w:val="24"/>
          <w:lang w:val="uk-UA"/>
        </w:rPr>
        <w:t>Своїм</w:t>
      </w:r>
      <w:r w:rsidRPr="00951B77">
        <w:rPr>
          <w:rFonts w:ascii="Times New Roman" w:hAnsi="Times New Roman"/>
          <w:spacing w:val="1"/>
          <w:szCs w:val="24"/>
          <w:lang w:val="uk-UA"/>
        </w:rPr>
        <w:t xml:space="preserve"> </w:t>
      </w:r>
      <w:r w:rsidRPr="00951B77">
        <w:rPr>
          <w:rFonts w:ascii="Times New Roman" w:hAnsi="Times New Roman"/>
          <w:szCs w:val="24"/>
          <w:lang w:val="uk-UA"/>
        </w:rPr>
        <w:t>підписом</w:t>
      </w:r>
      <w:r w:rsidRPr="00951B77">
        <w:rPr>
          <w:rFonts w:ascii="Times New Roman" w:hAnsi="Times New Roman"/>
          <w:spacing w:val="1"/>
          <w:szCs w:val="24"/>
          <w:lang w:val="uk-UA"/>
        </w:rPr>
        <w:t xml:space="preserve"> </w:t>
      </w:r>
      <w:r w:rsidRPr="00951B77">
        <w:rPr>
          <w:rFonts w:ascii="Times New Roman" w:hAnsi="Times New Roman"/>
          <w:szCs w:val="24"/>
          <w:lang w:val="uk-UA"/>
        </w:rPr>
        <w:t>Споживач</w:t>
      </w:r>
      <w:r w:rsidRPr="00951B77">
        <w:rPr>
          <w:rFonts w:ascii="Times New Roman" w:hAnsi="Times New Roman"/>
          <w:spacing w:val="1"/>
          <w:szCs w:val="24"/>
          <w:lang w:val="uk-UA"/>
        </w:rPr>
        <w:t xml:space="preserve"> </w:t>
      </w:r>
      <w:r w:rsidRPr="00951B77">
        <w:rPr>
          <w:rFonts w:ascii="Times New Roman" w:hAnsi="Times New Roman"/>
          <w:szCs w:val="24"/>
          <w:lang w:val="uk-UA"/>
        </w:rPr>
        <w:t>підтверджує</w:t>
      </w:r>
      <w:r w:rsidRPr="00951B77">
        <w:rPr>
          <w:rFonts w:ascii="Times New Roman" w:hAnsi="Times New Roman"/>
          <w:spacing w:val="1"/>
          <w:szCs w:val="24"/>
          <w:lang w:val="uk-UA"/>
        </w:rPr>
        <w:t xml:space="preserve"> </w:t>
      </w:r>
      <w:r w:rsidRPr="00951B77">
        <w:rPr>
          <w:rFonts w:ascii="Times New Roman" w:hAnsi="Times New Roman"/>
          <w:szCs w:val="24"/>
          <w:lang w:val="uk-UA"/>
        </w:rPr>
        <w:t>згоду</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автоматизовану</w:t>
      </w:r>
      <w:r w:rsidRPr="00951B77">
        <w:rPr>
          <w:rFonts w:ascii="Times New Roman" w:hAnsi="Times New Roman"/>
          <w:spacing w:val="1"/>
          <w:szCs w:val="24"/>
          <w:lang w:val="uk-UA"/>
        </w:rPr>
        <w:t xml:space="preserve"> </w:t>
      </w:r>
      <w:r w:rsidRPr="00951B77">
        <w:rPr>
          <w:rFonts w:ascii="Times New Roman" w:hAnsi="Times New Roman"/>
          <w:szCs w:val="24"/>
          <w:lang w:val="uk-UA"/>
        </w:rPr>
        <w:t>обробку</w:t>
      </w:r>
      <w:r w:rsidRPr="00951B77">
        <w:rPr>
          <w:rFonts w:ascii="Times New Roman" w:hAnsi="Times New Roman"/>
          <w:spacing w:val="1"/>
          <w:szCs w:val="24"/>
          <w:lang w:val="uk-UA"/>
        </w:rPr>
        <w:t xml:space="preserve"> </w:t>
      </w:r>
      <w:r w:rsidRPr="00951B77">
        <w:rPr>
          <w:rFonts w:ascii="Times New Roman" w:hAnsi="Times New Roman"/>
          <w:szCs w:val="24"/>
          <w:lang w:val="uk-UA"/>
        </w:rPr>
        <w:t>його</w:t>
      </w:r>
      <w:r w:rsidRPr="00951B77">
        <w:rPr>
          <w:rFonts w:ascii="Times New Roman" w:hAnsi="Times New Roman"/>
          <w:spacing w:val="1"/>
          <w:szCs w:val="24"/>
          <w:lang w:val="uk-UA"/>
        </w:rPr>
        <w:t xml:space="preserve"> </w:t>
      </w:r>
      <w:r w:rsidRPr="00951B77">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951B77">
        <w:rPr>
          <w:rFonts w:ascii="Times New Roman" w:hAnsi="Times New Roman"/>
          <w:spacing w:val="1"/>
          <w:szCs w:val="24"/>
          <w:lang w:val="uk-UA"/>
        </w:rPr>
        <w:t xml:space="preserve"> </w:t>
      </w:r>
      <w:r w:rsidRPr="00951B77">
        <w:rPr>
          <w:rFonts w:ascii="Times New Roman" w:hAnsi="Times New Roman"/>
          <w:szCs w:val="24"/>
          <w:lang w:val="uk-UA"/>
        </w:rPr>
        <w:t>мають</w:t>
      </w:r>
      <w:r w:rsidRPr="00951B77">
        <w:rPr>
          <w:rFonts w:ascii="Times New Roman" w:hAnsi="Times New Roman"/>
          <w:spacing w:val="1"/>
          <w:szCs w:val="24"/>
          <w:lang w:val="uk-UA"/>
        </w:rPr>
        <w:t xml:space="preserve"> </w:t>
      </w:r>
      <w:r w:rsidRPr="00951B77">
        <w:rPr>
          <w:rFonts w:ascii="Times New Roman" w:hAnsi="Times New Roman"/>
          <w:szCs w:val="24"/>
          <w:lang w:val="uk-UA"/>
        </w:rPr>
        <w:t>право</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отримання</w:t>
      </w:r>
      <w:r w:rsidRPr="00951B77">
        <w:rPr>
          <w:rFonts w:ascii="Times New Roman" w:hAnsi="Times New Roman"/>
          <w:spacing w:val="1"/>
          <w:szCs w:val="24"/>
          <w:lang w:val="uk-UA"/>
        </w:rPr>
        <w:t xml:space="preserve"> </w:t>
      </w:r>
      <w:r w:rsidRPr="00951B77">
        <w:rPr>
          <w:rFonts w:ascii="Times New Roman" w:hAnsi="Times New Roman"/>
          <w:szCs w:val="24"/>
          <w:lang w:val="uk-UA"/>
        </w:rPr>
        <w:t>цих</w:t>
      </w:r>
      <w:r w:rsidRPr="00951B77">
        <w:rPr>
          <w:rFonts w:ascii="Times New Roman" w:hAnsi="Times New Roman"/>
          <w:spacing w:val="1"/>
          <w:szCs w:val="24"/>
          <w:lang w:val="uk-UA"/>
        </w:rPr>
        <w:t xml:space="preserve"> </w:t>
      </w:r>
      <w:r w:rsidRPr="00951B77">
        <w:rPr>
          <w:rFonts w:ascii="Times New Roman" w:hAnsi="Times New Roman"/>
          <w:szCs w:val="24"/>
          <w:lang w:val="uk-UA"/>
        </w:rPr>
        <w:t>даних</w:t>
      </w:r>
      <w:r w:rsidRPr="00951B77">
        <w:rPr>
          <w:rFonts w:ascii="Times New Roman" w:hAnsi="Times New Roman"/>
          <w:spacing w:val="1"/>
          <w:szCs w:val="24"/>
          <w:lang w:val="uk-UA"/>
        </w:rPr>
        <w:t xml:space="preserve"> </w:t>
      </w:r>
      <w:r w:rsidRPr="00951B77">
        <w:rPr>
          <w:rFonts w:ascii="Times New Roman" w:hAnsi="Times New Roman"/>
          <w:szCs w:val="24"/>
          <w:lang w:val="uk-UA"/>
        </w:rPr>
        <w:t>згідно</w:t>
      </w:r>
      <w:r w:rsidRPr="00951B77">
        <w:rPr>
          <w:rFonts w:ascii="Times New Roman" w:hAnsi="Times New Roman"/>
          <w:spacing w:val="1"/>
          <w:szCs w:val="24"/>
          <w:lang w:val="uk-UA"/>
        </w:rPr>
        <w:t xml:space="preserve"> </w:t>
      </w:r>
      <w:r w:rsidRPr="00951B77">
        <w:rPr>
          <w:rFonts w:ascii="Times New Roman" w:hAnsi="Times New Roman"/>
          <w:szCs w:val="24"/>
          <w:lang w:val="uk-UA"/>
        </w:rPr>
        <w:t>з</w:t>
      </w:r>
      <w:r w:rsidRPr="00951B77">
        <w:rPr>
          <w:rFonts w:ascii="Times New Roman" w:hAnsi="Times New Roman"/>
          <w:spacing w:val="1"/>
          <w:szCs w:val="24"/>
          <w:lang w:val="uk-UA"/>
        </w:rPr>
        <w:t xml:space="preserve"> </w:t>
      </w:r>
      <w:r w:rsidRPr="00951B77">
        <w:rPr>
          <w:rFonts w:ascii="Times New Roman" w:hAnsi="Times New Roman"/>
          <w:szCs w:val="24"/>
          <w:lang w:val="uk-UA"/>
        </w:rPr>
        <w:t>чинним</w:t>
      </w:r>
      <w:r w:rsidRPr="00951B77">
        <w:rPr>
          <w:rFonts w:ascii="Times New Roman" w:hAnsi="Times New Roman"/>
          <w:spacing w:val="1"/>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 тому числі</w:t>
      </w:r>
      <w:r w:rsidRPr="00951B77">
        <w:rPr>
          <w:rFonts w:ascii="Times New Roman" w:hAnsi="Times New Roman"/>
          <w:spacing w:val="1"/>
          <w:szCs w:val="24"/>
          <w:lang w:val="uk-UA"/>
        </w:rPr>
        <w:t xml:space="preserve"> </w:t>
      </w:r>
      <w:r w:rsidRPr="00951B77">
        <w:rPr>
          <w:rFonts w:ascii="Times New Roman" w:hAnsi="Times New Roman"/>
          <w:szCs w:val="24"/>
          <w:lang w:val="uk-UA"/>
        </w:rPr>
        <w:t>щодо</w:t>
      </w:r>
      <w:r w:rsidRPr="00951B77">
        <w:rPr>
          <w:rFonts w:ascii="Times New Roman" w:hAnsi="Times New Roman"/>
          <w:spacing w:val="1"/>
          <w:szCs w:val="24"/>
          <w:lang w:val="uk-UA"/>
        </w:rPr>
        <w:t xml:space="preserve"> </w:t>
      </w:r>
      <w:r w:rsidRPr="00951B77">
        <w:rPr>
          <w:rFonts w:ascii="Times New Roman" w:hAnsi="Times New Roman"/>
          <w:szCs w:val="24"/>
          <w:lang w:val="uk-UA"/>
        </w:rPr>
        <w:t>кількісних</w:t>
      </w:r>
      <w:r w:rsidRPr="00951B77">
        <w:rPr>
          <w:rFonts w:ascii="Times New Roman" w:hAnsi="Times New Roman"/>
          <w:spacing w:val="-2"/>
          <w:szCs w:val="24"/>
          <w:lang w:val="uk-UA"/>
        </w:rPr>
        <w:t xml:space="preserve"> </w:t>
      </w:r>
      <w:r w:rsidRPr="00951B77">
        <w:rPr>
          <w:rFonts w:ascii="Times New Roman" w:hAnsi="Times New Roman"/>
          <w:szCs w:val="24"/>
          <w:lang w:val="uk-UA"/>
        </w:rPr>
        <w:t>та/або вартісних</w:t>
      </w:r>
      <w:r w:rsidRPr="00951B77">
        <w:rPr>
          <w:rFonts w:ascii="Times New Roman" w:hAnsi="Times New Roman"/>
          <w:spacing w:val="1"/>
          <w:szCs w:val="24"/>
          <w:lang w:val="uk-UA"/>
        </w:rPr>
        <w:t xml:space="preserve"> </w:t>
      </w:r>
      <w:r w:rsidRPr="00951B77">
        <w:rPr>
          <w:rFonts w:ascii="Times New Roman" w:hAnsi="Times New Roman"/>
          <w:szCs w:val="24"/>
          <w:lang w:val="uk-UA"/>
        </w:rPr>
        <w:t>обсягів наданих</w:t>
      </w:r>
      <w:r w:rsidRPr="00951B77">
        <w:rPr>
          <w:rFonts w:ascii="Times New Roman" w:hAnsi="Times New Roman"/>
          <w:spacing w:val="-2"/>
          <w:szCs w:val="24"/>
          <w:lang w:val="uk-UA"/>
        </w:rPr>
        <w:t xml:space="preserve"> </w:t>
      </w:r>
      <w:r w:rsidRPr="00951B77">
        <w:rPr>
          <w:rFonts w:ascii="Times New Roman" w:hAnsi="Times New Roman"/>
          <w:szCs w:val="24"/>
          <w:lang w:val="uk-UA"/>
        </w:rPr>
        <w:t>за</w:t>
      </w:r>
      <w:r w:rsidRPr="00951B77">
        <w:rPr>
          <w:rFonts w:ascii="Times New Roman" w:hAnsi="Times New Roman"/>
          <w:spacing w:val="-4"/>
          <w:szCs w:val="24"/>
          <w:lang w:val="uk-UA"/>
        </w:rPr>
        <w:t xml:space="preserve"> </w:t>
      </w:r>
      <w:r w:rsidRPr="00951B77">
        <w:rPr>
          <w:rFonts w:ascii="Times New Roman" w:hAnsi="Times New Roman"/>
          <w:szCs w:val="24"/>
          <w:lang w:val="uk-UA"/>
        </w:rPr>
        <w:t>Договором послуг.</w:t>
      </w:r>
    </w:p>
    <w:p w:rsidR="00096E6A" w:rsidRPr="00951B77" w:rsidRDefault="00096E6A" w:rsidP="00096E6A">
      <w:pPr>
        <w:pStyle w:val="a8"/>
        <w:spacing w:before="0"/>
        <w:rPr>
          <w:rFonts w:ascii="Times New Roman" w:hAnsi="Times New Roman"/>
          <w:szCs w:val="24"/>
          <w:lang w:val="uk-UA"/>
        </w:rPr>
      </w:pPr>
    </w:p>
    <w:p w:rsidR="00096E6A" w:rsidRPr="00951B77" w:rsidRDefault="00096E6A" w:rsidP="00096E6A">
      <w:pPr>
        <w:pStyle w:val="1"/>
        <w:spacing w:before="0" w:line="240" w:lineRule="auto"/>
        <w:ind w:left="1011"/>
        <w:rPr>
          <w:rFonts w:ascii="Times New Roman" w:hAnsi="Times New Roman" w:cs="Times New Roman"/>
          <w:color w:val="auto"/>
          <w:sz w:val="24"/>
          <w:szCs w:val="24"/>
        </w:rPr>
      </w:pPr>
      <w:r w:rsidRPr="00951B77">
        <w:rPr>
          <w:rFonts w:ascii="Times New Roman" w:hAnsi="Times New Roman" w:cs="Times New Roman"/>
          <w:color w:val="auto"/>
          <w:sz w:val="24"/>
          <w:szCs w:val="24"/>
        </w:rPr>
        <w:t>Відмітка</w:t>
      </w:r>
      <w:r w:rsidRPr="00951B77">
        <w:rPr>
          <w:rFonts w:ascii="Times New Roman" w:hAnsi="Times New Roman" w:cs="Times New Roman"/>
          <w:color w:val="auto"/>
          <w:spacing w:val="-5"/>
          <w:sz w:val="24"/>
          <w:szCs w:val="24"/>
        </w:rPr>
        <w:t xml:space="preserve"> </w:t>
      </w:r>
      <w:r w:rsidRPr="00951B77">
        <w:rPr>
          <w:rFonts w:ascii="Times New Roman" w:hAnsi="Times New Roman" w:cs="Times New Roman"/>
          <w:color w:val="auto"/>
          <w:sz w:val="24"/>
          <w:szCs w:val="24"/>
        </w:rPr>
        <w:t>про</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згоду</w:t>
      </w:r>
      <w:r w:rsidRPr="00951B77">
        <w:rPr>
          <w:rFonts w:ascii="Times New Roman" w:hAnsi="Times New Roman" w:cs="Times New Roman"/>
          <w:color w:val="auto"/>
          <w:spacing w:val="-3"/>
          <w:sz w:val="24"/>
          <w:szCs w:val="24"/>
        </w:rPr>
        <w:t xml:space="preserve"> </w:t>
      </w:r>
      <w:r w:rsidRPr="00951B77">
        <w:rPr>
          <w:rFonts w:ascii="Times New Roman" w:hAnsi="Times New Roman" w:cs="Times New Roman"/>
          <w:color w:val="auto"/>
          <w:sz w:val="24"/>
          <w:szCs w:val="24"/>
        </w:rPr>
        <w:t>Споживача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на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обробку</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персональних</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даних:</w:t>
      </w:r>
    </w:p>
    <w:p w:rsidR="00096E6A" w:rsidRPr="00951B77" w:rsidRDefault="00096E6A" w:rsidP="00096E6A">
      <w:pPr>
        <w:pStyle w:val="1"/>
        <w:spacing w:before="0" w:line="240" w:lineRule="auto"/>
        <w:ind w:left="1011"/>
        <w:rPr>
          <w:rFonts w:ascii="Times New Roman" w:hAnsi="Times New Roman" w:cs="Times New Roman"/>
          <w:color w:val="auto"/>
          <w:sz w:val="24"/>
          <w:szCs w:val="24"/>
        </w:rPr>
      </w:pPr>
    </w:p>
    <w:p w:rsidR="00096E6A" w:rsidRPr="00951B77" w:rsidRDefault="00096E6A" w:rsidP="00096E6A">
      <w:pPr>
        <w:pStyle w:val="a8"/>
        <w:spacing w:before="0"/>
        <w:rPr>
          <w:rFonts w:ascii="Times New Roman" w:hAnsi="Times New Roman"/>
          <w:b/>
          <w:szCs w:val="24"/>
          <w:lang w:val="uk-UA"/>
        </w:rPr>
      </w:pPr>
      <w:r w:rsidRPr="00951B77">
        <w:rPr>
          <w:rFonts w:ascii="Times New Roman" w:hAnsi="Times New Roman"/>
          <w:b/>
          <w:szCs w:val="24"/>
          <w:lang w:val="uk-UA"/>
        </w:rPr>
        <w:t>_______________________________                         ____________________________                     __________________      ____________________________________</w:t>
      </w:r>
    </w:p>
    <w:p w:rsidR="00096E6A" w:rsidRPr="00951B77" w:rsidRDefault="00096E6A" w:rsidP="00096E6A">
      <w:pPr>
        <w:tabs>
          <w:tab w:val="left" w:pos="3258"/>
          <w:tab w:val="left" w:pos="5699"/>
        </w:tabs>
        <w:spacing w:line="240" w:lineRule="auto"/>
        <w:rPr>
          <w:rFonts w:ascii="Times New Roman" w:hAnsi="Times New Roman"/>
          <w:i/>
          <w:sz w:val="24"/>
          <w:szCs w:val="24"/>
        </w:rPr>
      </w:pPr>
      <w:r w:rsidRPr="00951B77">
        <w:rPr>
          <w:rFonts w:ascii="Times New Roman" w:hAnsi="Times New Roman"/>
          <w:i/>
          <w:sz w:val="24"/>
          <w:szCs w:val="24"/>
        </w:rPr>
        <w:t>(дата</w:t>
      </w:r>
      <w:r w:rsidRPr="00951B77">
        <w:rPr>
          <w:rFonts w:ascii="Times New Roman" w:hAnsi="Times New Roman"/>
          <w:i/>
          <w:spacing w:val="-3"/>
          <w:sz w:val="24"/>
          <w:szCs w:val="24"/>
        </w:rPr>
        <w:t xml:space="preserve"> </w:t>
      </w:r>
      <w:r w:rsidRPr="00951B77">
        <w:rPr>
          <w:rFonts w:ascii="Times New Roman" w:hAnsi="Times New Roman"/>
          <w:i/>
          <w:sz w:val="24"/>
          <w:szCs w:val="24"/>
        </w:rPr>
        <w:t>подання</w:t>
      </w:r>
      <w:r w:rsidRPr="00951B77">
        <w:rPr>
          <w:rFonts w:ascii="Times New Roman" w:hAnsi="Times New Roman"/>
          <w:i/>
          <w:spacing w:val="-2"/>
          <w:sz w:val="24"/>
          <w:szCs w:val="24"/>
        </w:rPr>
        <w:t xml:space="preserve"> </w:t>
      </w:r>
      <w:r w:rsidRPr="00951B77">
        <w:rPr>
          <w:rFonts w:ascii="Times New Roman" w:hAnsi="Times New Roman"/>
          <w:i/>
          <w:sz w:val="24"/>
          <w:szCs w:val="24"/>
        </w:rPr>
        <w:t>заяви-приєднання)</w:t>
      </w:r>
      <w:r w:rsidRPr="00951B77">
        <w:rPr>
          <w:rFonts w:ascii="Times New Roman" w:hAnsi="Times New Roman"/>
          <w:i/>
          <w:sz w:val="24"/>
          <w:szCs w:val="24"/>
        </w:rPr>
        <w:tab/>
        <w:t>(посада</w:t>
      </w:r>
      <w:r w:rsidRPr="00951B77">
        <w:rPr>
          <w:rFonts w:ascii="Times New Roman" w:hAnsi="Times New Roman"/>
          <w:i/>
          <w:spacing w:val="-4"/>
          <w:sz w:val="24"/>
          <w:szCs w:val="24"/>
        </w:rPr>
        <w:t xml:space="preserve"> </w:t>
      </w:r>
      <w:r w:rsidRPr="00951B77">
        <w:rPr>
          <w:rFonts w:ascii="Times New Roman" w:hAnsi="Times New Roman"/>
          <w:i/>
          <w:sz w:val="24"/>
          <w:szCs w:val="24"/>
        </w:rPr>
        <w:t>уповноваженої</w:t>
      </w:r>
      <w:r w:rsidRPr="00951B77">
        <w:rPr>
          <w:rFonts w:ascii="Times New Roman" w:hAnsi="Times New Roman"/>
          <w:i/>
          <w:spacing w:val="-4"/>
          <w:sz w:val="24"/>
          <w:szCs w:val="24"/>
        </w:rPr>
        <w:t xml:space="preserve"> </w:t>
      </w:r>
      <w:r w:rsidRPr="00951B77">
        <w:rPr>
          <w:rFonts w:ascii="Times New Roman" w:hAnsi="Times New Roman"/>
          <w:i/>
          <w:sz w:val="24"/>
          <w:szCs w:val="24"/>
        </w:rPr>
        <w:t>особи)</w:t>
      </w:r>
      <w:r w:rsidRPr="00951B77">
        <w:rPr>
          <w:rFonts w:ascii="Times New Roman" w:hAnsi="Times New Roman"/>
          <w:i/>
          <w:sz w:val="24"/>
          <w:szCs w:val="24"/>
        </w:rPr>
        <w:tab/>
      </w:r>
      <w:r w:rsidRPr="00951B77">
        <w:rPr>
          <w:rFonts w:ascii="Times New Roman" w:hAnsi="Times New Roman"/>
          <w:b/>
          <w:sz w:val="24"/>
          <w:szCs w:val="24"/>
        </w:rPr>
        <w:t>М.П.</w:t>
      </w:r>
      <w:r w:rsidRPr="00951B77">
        <w:rPr>
          <w:rFonts w:ascii="Times New Roman" w:hAnsi="Times New Roman"/>
          <w:b/>
          <w:spacing w:val="-4"/>
          <w:sz w:val="24"/>
          <w:szCs w:val="24"/>
        </w:rPr>
        <w:t xml:space="preserve"> </w:t>
      </w:r>
      <w:r w:rsidRPr="00951B77">
        <w:rPr>
          <w:rFonts w:ascii="Times New Roman" w:hAnsi="Times New Roman"/>
          <w:i/>
          <w:sz w:val="24"/>
          <w:szCs w:val="24"/>
        </w:rPr>
        <w:t>(особистий</w:t>
      </w:r>
      <w:r w:rsidRPr="00951B77">
        <w:rPr>
          <w:rFonts w:ascii="Times New Roman" w:hAnsi="Times New Roman"/>
          <w:i/>
          <w:spacing w:val="-4"/>
          <w:sz w:val="24"/>
          <w:szCs w:val="24"/>
        </w:rPr>
        <w:t xml:space="preserve"> </w:t>
      </w:r>
      <w:r w:rsidRPr="00951B77">
        <w:rPr>
          <w:rFonts w:ascii="Times New Roman" w:hAnsi="Times New Roman"/>
          <w:i/>
          <w:sz w:val="24"/>
          <w:szCs w:val="24"/>
        </w:rPr>
        <w:t xml:space="preserve">підпис)   </w:t>
      </w:r>
      <w:r w:rsidRPr="00951B77">
        <w:rPr>
          <w:rFonts w:ascii="Times New Roman" w:hAnsi="Times New Roman"/>
          <w:i/>
          <w:spacing w:val="38"/>
          <w:sz w:val="24"/>
          <w:szCs w:val="24"/>
        </w:rPr>
        <w:t xml:space="preserve"> </w:t>
      </w:r>
      <w:r w:rsidRPr="00951B77">
        <w:rPr>
          <w:rFonts w:ascii="Times New Roman" w:hAnsi="Times New Roman"/>
          <w:i/>
          <w:sz w:val="24"/>
          <w:szCs w:val="24"/>
        </w:rPr>
        <w:t>(П.І.Б.</w:t>
      </w:r>
      <w:r w:rsidRPr="00951B77">
        <w:rPr>
          <w:rFonts w:ascii="Times New Roman" w:hAnsi="Times New Roman"/>
          <w:i/>
          <w:spacing w:val="-9"/>
          <w:sz w:val="24"/>
          <w:szCs w:val="24"/>
        </w:rPr>
        <w:t xml:space="preserve"> </w:t>
      </w:r>
      <w:r w:rsidRPr="00951B77">
        <w:rPr>
          <w:rFonts w:ascii="Times New Roman" w:hAnsi="Times New Roman"/>
          <w:i/>
          <w:sz w:val="24"/>
          <w:szCs w:val="24"/>
        </w:rPr>
        <w:t>Споживача/уповноваженої особи)</w:t>
      </w:r>
    </w:p>
    <w:p w:rsidR="00096E6A" w:rsidRPr="0003293A" w:rsidRDefault="00096E6A" w:rsidP="00951B77">
      <w:pPr>
        <w:pStyle w:val="a8"/>
        <w:spacing w:before="0"/>
        <w:rPr>
          <w:rFonts w:ascii="Times New Roman" w:hAnsi="Times New Roman"/>
          <w:b/>
          <w:szCs w:val="24"/>
          <w:lang w:val="ru-RU"/>
        </w:rPr>
      </w:pPr>
      <w:r w:rsidRPr="00951B77">
        <w:rPr>
          <w:rFonts w:ascii="Times New Roman" w:hAnsi="Times New Roman"/>
          <w:i/>
          <w:szCs w:val="24"/>
          <w:lang w:val="uk-UA"/>
        </w:rPr>
        <w:t xml:space="preserve">  </w:t>
      </w:r>
      <w:proofErr w:type="spellStart"/>
      <w:r w:rsidRPr="0003293A">
        <w:rPr>
          <w:rFonts w:ascii="Times New Roman" w:hAnsi="Times New Roman"/>
          <w:b/>
          <w:szCs w:val="24"/>
          <w:lang w:val="ru-RU"/>
        </w:rPr>
        <w:t>Реквізити</w:t>
      </w:r>
      <w:proofErr w:type="spellEnd"/>
      <w:r w:rsidRPr="0003293A">
        <w:rPr>
          <w:rFonts w:ascii="Times New Roman" w:hAnsi="Times New Roman"/>
          <w:b/>
          <w:spacing w:val="-5"/>
          <w:szCs w:val="24"/>
          <w:lang w:val="ru-RU"/>
        </w:rPr>
        <w:t xml:space="preserve"> </w:t>
      </w:r>
      <w:proofErr w:type="spellStart"/>
      <w:r w:rsidRPr="0003293A">
        <w:rPr>
          <w:rFonts w:ascii="Times New Roman" w:hAnsi="Times New Roman"/>
          <w:b/>
          <w:szCs w:val="24"/>
          <w:lang w:val="ru-RU"/>
        </w:rPr>
        <w:t>Споживача</w:t>
      </w:r>
      <w:proofErr w:type="spellEnd"/>
      <w:r w:rsidRPr="0003293A">
        <w:rPr>
          <w:rFonts w:ascii="Times New Roman" w:hAnsi="Times New Roman"/>
          <w:b/>
          <w:szCs w:val="24"/>
          <w:lang w:val="ru-RU"/>
        </w:rPr>
        <w:t>*:</w:t>
      </w:r>
    </w:p>
    <w:p w:rsidR="00096E6A" w:rsidRPr="00096E6A" w:rsidRDefault="00096E6A" w:rsidP="00096E6A">
      <w:pPr>
        <w:spacing w:line="240" w:lineRule="auto"/>
        <w:rPr>
          <w:rFonts w:ascii="Times New Roman" w:hAnsi="Times New Roman"/>
          <w:color w:val="000000"/>
          <w:sz w:val="24"/>
          <w:szCs w:val="24"/>
        </w:rPr>
      </w:pPr>
      <w:r w:rsidRPr="00096E6A">
        <w:rPr>
          <w:rFonts w:ascii="Times New Roman" w:hAnsi="Times New Roman"/>
          <w:sz w:val="24"/>
          <w:szCs w:val="24"/>
        </w:rPr>
        <w:t>Місцезнаходження:</w:t>
      </w:r>
    </w:p>
    <w:p w:rsidR="00096E6A" w:rsidRPr="00096E6A" w:rsidRDefault="00096E6A" w:rsidP="00096E6A">
      <w:pPr>
        <w:tabs>
          <w:tab w:val="left" w:pos="7789"/>
          <w:tab w:val="left" w:pos="8023"/>
        </w:tabs>
        <w:spacing w:line="240" w:lineRule="auto"/>
        <w:ind w:right="2540"/>
        <w:jc w:val="both"/>
        <w:rPr>
          <w:rFonts w:ascii="Times New Roman" w:hAnsi="Times New Roman"/>
          <w:sz w:val="24"/>
          <w:szCs w:val="24"/>
        </w:rPr>
      </w:pPr>
      <w:r w:rsidRPr="00096E6A">
        <w:rPr>
          <w:rFonts w:ascii="Times New Roman" w:hAnsi="Times New Roman"/>
          <w:sz w:val="24"/>
          <w:szCs w:val="24"/>
        </w:rPr>
        <w:t>Адреса</w:t>
      </w:r>
      <w:r w:rsidRPr="00096E6A">
        <w:rPr>
          <w:rFonts w:ascii="Times New Roman" w:hAnsi="Times New Roman"/>
          <w:spacing w:val="-12"/>
          <w:sz w:val="24"/>
          <w:szCs w:val="24"/>
        </w:rPr>
        <w:t xml:space="preserve"> </w:t>
      </w:r>
      <w:r w:rsidRPr="00096E6A">
        <w:rPr>
          <w:rFonts w:ascii="Times New Roman" w:hAnsi="Times New Roman"/>
          <w:sz w:val="24"/>
          <w:szCs w:val="24"/>
        </w:rPr>
        <w:t>поштова:</w:t>
      </w:r>
    </w:p>
    <w:p w:rsidR="00096E6A" w:rsidRPr="00096E6A" w:rsidRDefault="00096E6A" w:rsidP="00096E6A">
      <w:pPr>
        <w:adjustRightInd w:val="0"/>
        <w:spacing w:line="240" w:lineRule="auto"/>
        <w:rPr>
          <w:rFonts w:ascii="Times New Roman" w:hAnsi="Times New Roman"/>
          <w:sz w:val="24"/>
          <w:szCs w:val="24"/>
          <w:u w:val="single"/>
        </w:rPr>
      </w:pPr>
      <w:r w:rsidRPr="00096E6A">
        <w:rPr>
          <w:rFonts w:ascii="Times New Roman" w:hAnsi="Times New Roman"/>
          <w:sz w:val="24"/>
          <w:szCs w:val="24"/>
        </w:rPr>
        <w:t>тел.:</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Електронна</w:t>
      </w:r>
      <w:r w:rsidRPr="00096E6A">
        <w:rPr>
          <w:rFonts w:ascii="Times New Roman" w:hAnsi="Times New Roman"/>
          <w:spacing w:val="-2"/>
          <w:sz w:val="24"/>
          <w:szCs w:val="24"/>
        </w:rPr>
        <w:t xml:space="preserve"> </w:t>
      </w:r>
      <w:r w:rsidRPr="00096E6A">
        <w:rPr>
          <w:rFonts w:ascii="Times New Roman" w:hAnsi="Times New Roman"/>
          <w:color w:val="000009"/>
          <w:sz w:val="24"/>
          <w:szCs w:val="24"/>
        </w:rPr>
        <w:t>пошта</w:t>
      </w:r>
      <w:r w:rsidRPr="00096E6A">
        <w:rPr>
          <w:rFonts w:ascii="Times New Roman" w:hAnsi="Times New Roman"/>
          <w:sz w:val="24"/>
          <w:szCs w:val="24"/>
        </w:rPr>
        <w:t>:</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Банк:</w:t>
      </w:r>
    </w:p>
    <w:p w:rsidR="00096E6A" w:rsidRPr="00096E6A"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096E6A">
        <w:rPr>
          <w:rFonts w:ascii="Times New Roman" w:hAnsi="Times New Roman"/>
          <w:sz w:val="24"/>
          <w:szCs w:val="24"/>
        </w:rPr>
        <w:t>П/р:</w:t>
      </w:r>
    </w:p>
    <w:p w:rsidR="00096E6A" w:rsidRPr="00096E6A" w:rsidRDefault="00096E6A" w:rsidP="00096E6A">
      <w:pPr>
        <w:spacing w:line="240" w:lineRule="auto"/>
        <w:ind w:left="1722" w:hanging="1419"/>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14"/>
          <w:sz w:val="24"/>
          <w:szCs w:val="24"/>
        </w:rPr>
        <w:t xml:space="preserve"> </w:t>
      </w:r>
      <w:r w:rsidRPr="00096E6A">
        <w:rPr>
          <w:rFonts w:ascii="Times New Roman" w:hAnsi="Times New Roman"/>
          <w:i/>
          <w:sz w:val="24"/>
          <w:szCs w:val="24"/>
        </w:rPr>
        <w:t>Споживач</w:t>
      </w:r>
      <w:r w:rsidRPr="00096E6A">
        <w:rPr>
          <w:rFonts w:ascii="Times New Roman" w:hAnsi="Times New Roman"/>
          <w:i/>
          <w:spacing w:val="14"/>
          <w:sz w:val="24"/>
          <w:szCs w:val="24"/>
        </w:rPr>
        <w:t xml:space="preserve"> </w:t>
      </w:r>
      <w:r w:rsidRPr="00096E6A">
        <w:rPr>
          <w:rFonts w:ascii="Times New Roman" w:hAnsi="Times New Roman"/>
          <w:i/>
          <w:sz w:val="24"/>
          <w:szCs w:val="24"/>
        </w:rPr>
        <w:t>зобов'язується</w:t>
      </w:r>
      <w:r w:rsidRPr="00096E6A">
        <w:rPr>
          <w:rFonts w:ascii="Times New Roman" w:hAnsi="Times New Roman"/>
          <w:i/>
          <w:spacing w:val="14"/>
          <w:sz w:val="24"/>
          <w:szCs w:val="24"/>
        </w:rPr>
        <w:t xml:space="preserve"> </w:t>
      </w:r>
      <w:r w:rsidRPr="00096E6A">
        <w:rPr>
          <w:rFonts w:ascii="Times New Roman" w:hAnsi="Times New Roman"/>
          <w:i/>
          <w:sz w:val="24"/>
          <w:szCs w:val="24"/>
        </w:rPr>
        <w:t>у</w:t>
      </w:r>
      <w:r w:rsidRPr="00096E6A">
        <w:rPr>
          <w:rFonts w:ascii="Times New Roman" w:hAnsi="Times New Roman"/>
          <w:i/>
          <w:spacing w:val="13"/>
          <w:sz w:val="24"/>
          <w:szCs w:val="24"/>
        </w:rPr>
        <w:t xml:space="preserve"> </w:t>
      </w:r>
      <w:r w:rsidRPr="00096E6A">
        <w:rPr>
          <w:rFonts w:ascii="Times New Roman" w:hAnsi="Times New Roman"/>
          <w:i/>
          <w:sz w:val="24"/>
          <w:szCs w:val="24"/>
        </w:rPr>
        <w:t>місячний</w:t>
      </w:r>
      <w:r w:rsidRPr="00096E6A">
        <w:rPr>
          <w:rFonts w:ascii="Times New Roman" w:hAnsi="Times New Roman"/>
          <w:i/>
          <w:spacing w:val="15"/>
          <w:sz w:val="24"/>
          <w:szCs w:val="24"/>
        </w:rPr>
        <w:t xml:space="preserve"> </w:t>
      </w:r>
      <w:r w:rsidRPr="00096E6A">
        <w:rPr>
          <w:rFonts w:ascii="Times New Roman" w:hAnsi="Times New Roman"/>
          <w:i/>
          <w:sz w:val="24"/>
          <w:szCs w:val="24"/>
        </w:rPr>
        <w:t>строк</w:t>
      </w:r>
      <w:r w:rsidRPr="00096E6A">
        <w:rPr>
          <w:rFonts w:ascii="Times New Roman" w:hAnsi="Times New Roman"/>
          <w:i/>
          <w:spacing w:val="14"/>
          <w:sz w:val="24"/>
          <w:szCs w:val="24"/>
        </w:rPr>
        <w:t xml:space="preserve"> </w:t>
      </w:r>
      <w:r w:rsidRPr="00096E6A">
        <w:rPr>
          <w:rFonts w:ascii="Times New Roman" w:hAnsi="Times New Roman"/>
          <w:i/>
          <w:sz w:val="24"/>
          <w:szCs w:val="24"/>
        </w:rPr>
        <w:t>повідомити</w:t>
      </w:r>
      <w:r w:rsidRPr="00096E6A">
        <w:rPr>
          <w:rFonts w:ascii="Times New Roman" w:hAnsi="Times New Roman"/>
          <w:i/>
          <w:spacing w:val="15"/>
          <w:sz w:val="24"/>
          <w:szCs w:val="24"/>
        </w:rPr>
        <w:t xml:space="preserve"> </w:t>
      </w:r>
      <w:r w:rsidRPr="00096E6A">
        <w:rPr>
          <w:rFonts w:ascii="Times New Roman" w:hAnsi="Times New Roman"/>
          <w:i/>
          <w:sz w:val="24"/>
          <w:szCs w:val="24"/>
        </w:rPr>
        <w:t>Постачальника</w:t>
      </w:r>
      <w:r w:rsidRPr="00096E6A">
        <w:rPr>
          <w:rFonts w:ascii="Times New Roman" w:hAnsi="Times New Roman"/>
          <w:i/>
          <w:spacing w:val="15"/>
          <w:sz w:val="24"/>
          <w:szCs w:val="24"/>
        </w:rPr>
        <w:t xml:space="preserve"> </w:t>
      </w:r>
      <w:r w:rsidRPr="00096E6A">
        <w:rPr>
          <w:rFonts w:ascii="Times New Roman" w:hAnsi="Times New Roman"/>
          <w:i/>
          <w:sz w:val="24"/>
          <w:szCs w:val="24"/>
        </w:rPr>
        <w:t>про</w:t>
      </w:r>
      <w:r w:rsidRPr="00096E6A">
        <w:rPr>
          <w:rFonts w:ascii="Times New Roman" w:hAnsi="Times New Roman"/>
          <w:i/>
          <w:spacing w:val="15"/>
          <w:sz w:val="24"/>
          <w:szCs w:val="24"/>
        </w:rPr>
        <w:t xml:space="preserve"> </w:t>
      </w:r>
      <w:r w:rsidRPr="00096E6A">
        <w:rPr>
          <w:rFonts w:ascii="Times New Roman" w:hAnsi="Times New Roman"/>
          <w:i/>
          <w:sz w:val="24"/>
          <w:szCs w:val="24"/>
        </w:rPr>
        <w:t>зміну</w:t>
      </w:r>
      <w:r w:rsidRPr="00096E6A">
        <w:rPr>
          <w:rFonts w:ascii="Times New Roman" w:hAnsi="Times New Roman"/>
          <w:i/>
          <w:spacing w:val="13"/>
          <w:sz w:val="24"/>
          <w:szCs w:val="24"/>
        </w:rPr>
        <w:t xml:space="preserve"> </w:t>
      </w:r>
      <w:r w:rsidRPr="00096E6A">
        <w:rPr>
          <w:rFonts w:ascii="Times New Roman" w:hAnsi="Times New Roman"/>
          <w:i/>
          <w:sz w:val="24"/>
          <w:szCs w:val="24"/>
        </w:rPr>
        <w:t>будь-якої</w:t>
      </w:r>
      <w:r w:rsidRPr="00096E6A">
        <w:rPr>
          <w:rFonts w:ascii="Times New Roman" w:hAnsi="Times New Roman"/>
          <w:i/>
          <w:spacing w:val="14"/>
          <w:sz w:val="24"/>
          <w:szCs w:val="24"/>
        </w:rPr>
        <w:t xml:space="preserve"> </w:t>
      </w:r>
      <w:r w:rsidRPr="00096E6A">
        <w:rPr>
          <w:rFonts w:ascii="Times New Roman" w:hAnsi="Times New Roman"/>
          <w:i/>
          <w:sz w:val="24"/>
          <w:szCs w:val="24"/>
        </w:rPr>
        <w:t>інформації</w:t>
      </w:r>
      <w:r w:rsidRPr="00096E6A">
        <w:rPr>
          <w:rFonts w:ascii="Times New Roman" w:hAnsi="Times New Roman"/>
          <w:i/>
          <w:spacing w:val="14"/>
          <w:sz w:val="24"/>
          <w:szCs w:val="24"/>
        </w:rPr>
        <w:t xml:space="preserve"> </w:t>
      </w:r>
      <w:r w:rsidRPr="00096E6A">
        <w:rPr>
          <w:rFonts w:ascii="Times New Roman" w:hAnsi="Times New Roman"/>
          <w:i/>
          <w:sz w:val="24"/>
          <w:szCs w:val="24"/>
        </w:rPr>
        <w:t>та</w:t>
      </w:r>
      <w:r w:rsidRPr="00096E6A">
        <w:rPr>
          <w:rFonts w:ascii="Times New Roman" w:hAnsi="Times New Roman"/>
          <w:i/>
          <w:spacing w:val="14"/>
          <w:sz w:val="24"/>
          <w:szCs w:val="24"/>
        </w:rPr>
        <w:t xml:space="preserve"> </w:t>
      </w:r>
      <w:r w:rsidRPr="00096E6A">
        <w:rPr>
          <w:rFonts w:ascii="Times New Roman" w:hAnsi="Times New Roman"/>
          <w:i/>
          <w:sz w:val="24"/>
          <w:szCs w:val="24"/>
        </w:rPr>
        <w:t>даних,</w:t>
      </w:r>
      <w:r w:rsidRPr="00096E6A">
        <w:rPr>
          <w:rFonts w:ascii="Times New Roman" w:hAnsi="Times New Roman"/>
          <w:i/>
          <w:spacing w:val="1"/>
          <w:sz w:val="24"/>
          <w:szCs w:val="24"/>
        </w:rPr>
        <w:t xml:space="preserve"> </w:t>
      </w:r>
      <w:r w:rsidRPr="00096E6A">
        <w:rPr>
          <w:rFonts w:ascii="Times New Roman" w:hAnsi="Times New Roman"/>
          <w:i/>
          <w:sz w:val="24"/>
          <w:szCs w:val="24"/>
        </w:rPr>
        <w:t>зазначених</w:t>
      </w:r>
      <w:r w:rsidRPr="00096E6A">
        <w:rPr>
          <w:rFonts w:ascii="Times New Roman" w:hAnsi="Times New Roman"/>
          <w:i/>
          <w:spacing w:val="-2"/>
          <w:sz w:val="24"/>
          <w:szCs w:val="24"/>
        </w:rPr>
        <w:t xml:space="preserve"> </w:t>
      </w:r>
      <w:r w:rsidRPr="00096E6A">
        <w:rPr>
          <w:rFonts w:ascii="Times New Roman" w:hAnsi="Times New Roman"/>
          <w:i/>
          <w:sz w:val="24"/>
          <w:szCs w:val="24"/>
        </w:rPr>
        <w:t>у</w:t>
      </w:r>
      <w:r w:rsidRPr="00096E6A">
        <w:rPr>
          <w:rFonts w:ascii="Times New Roman" w:hAnsi="Times New Roman"/>
          <w:i/>
          <w:spacing w:val="-1"/>
          <w:sz w:val="24"/>
          <w:szCs w:val="24"/>
        </w:rPr>
        <w:t xml:space="preserve"> </w:t>
      </w:r>
      <w:r w:rsidRPr="00096E6A">
        <w:rPr>
          <w:rFonts w:ascii="Times New Roman" w:hAnsi="Times New Roman"/>
          <w:i/>
          <w:sz w:val="24"/>
          <w:szCs w:val="24"/>
        </w:rPr>
        <w:t>заяві-приєднанні.</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39"/>
          <w:sz w:val="24"/>
          <w:szCs w:val="24"/>
        </w:rPr>
        <w:t xml:space="preserve"> </w:t>
      </w:r>
      <w:r w:rsidRPr="00096E6A">
        <w:rPr>
          <w:rFonts w:ascii="Times New Roman" w:hAnsi="Times New Roman"/>
          <w:i/>
          <w:sz w:val="24"/>
          <w:szCs w:val="24"/>
        </w:rPr>
        <w:t>До</w:t>
      </w:r>
      <w:r w:rsidRPr="00096E6A">
        <w:rPr>
          <w:rFonts w:ascii="Times New Roman" w:hAnsi="Times New Roman"/>
          <w:i/>
          <w:spacing w:val="-1"/>
          <w:sz w:val="24"/>
          <w:szCs w:val="24"/>
        </w:rPr>
        <w:t xml:space="preserve"> </w:t>
      </w:r>
      <w:r w:rsidRPr="00096E6A">
        <w:rPr>
          <w:rFonts w:ascii="Times New Roman" w:hAnsi="Times New Roman"/>
          <w:i/>
          <w:sz w:val="24"/>
          <w:szCs w:val="24"/>
        </w:rPr>
        <w:t>заяви</w:t>
      </w:r>
      <w:r w:rsidRPr="00096E6A">
        <w:rPr>
          <w:rFonts w:ascii="Times New Roman" w:hAnsi="Times New Roman"/>
          <w:i/>
          <w:spacing w:val="-3"/>
          <w:sz w:val="24"/>
          <w:szCs w:val="24"/>
        </w:rPr>
        <w:t xml:space="preserve"> </w:t>
      </w:r>
      <w:r w:rsidRPr="00096E6A">
        <w:rPr>
          <w:rFonts w:ascii="Times New Roman" w:hAnsi="Times New Roman"/>
          <w:i/>
          <w:sz w:val="24"/>
          <w:szCs w:val="24"/>
        </w:rPr>
        <w:t>приєднання</w:t>
      </w:r>
      <w:r w:rsidRPr="00096E6A">
        <w:rPr>
          <w:rFonts w:ascii="Times New Roman" w:hAnsi="Times New Roman"/>
          <w:i/>
          <w:spacing w:val="-2"/>
          <w:sz w:val="24"/>
          <w:szCs w:val="24"/>
        </w:rPr>
        <w:t xml:space="preserve"> </w:t>
      </w:r>
      <w:r w:rsidRPr="00096E6A">
        <w:rPr>
          <w:rFonts w:ascii="Times New Roman" w:hAnsi="Times New Roman"/>
          <w:i/>
          <w:sz w:val="24"/>
          <w:szCs w:val="24"/>
        </w:rPr>
        <w:t>додаються</w:t>
      </w:r>
      <w:r w:rsidRPr="00096E6A">
        <w:rPr>
          <w:rFonts w:ascii="Times New Roman" w:hAnsi="Times New Roman"/>
          <w:i/>
          <w:spacing w:val="-2"/>
          <w:sz w:val="24"/>
          <w:szCs w:val="24"/>
        </w:rPr>
        <w:t xml:space="preserve"> </w:t>
      </w:r>
      <w:r w:rsidRPr="00096E6A">
        <w:rPr>
          <w:rFonts w:ascii="Times New Roman" w:hAnsi="Times New Roman"/>
          <w:i/>
          <w:sz w:val="24"/>
          <w:szCs w:val="24"/>
        </w:rPr>
        <w:t>додатки:</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1 –</w:t>
      </w:r>
      <w:r w:rsidRPr="00096E6A">
        <w:rPr>
          <w:rFonts w:ascii="Times New Roman" w:hAnsi="Times New Roman"/>
          <w:i/>
          <w:sz w:val="24"/>
          <w:szCs w:val="24"/>
        </w:rPr>
        <w:t xml:space="preserve"> Список точок комерційного обліку</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 xml:space="preserve">Додаток 2 – </w:t>
      </w:r>
      <w:r w:rsidRPr="00096E6A">
        <w:rPr>
          <w:rFonts w:ascii="Times New Roman" w:hAnsi="Times New Roman"/>
          <w:i/>
          <w:sz w:val="24"/>
          <w:szCs w:val="24"/>
        </w:rPr>
        <w:t>Планові (річні) обсяги споживання точками комерційного обліку Споживача електричної енергії</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3 –</w:t>
      </w:r>
      <w:r w:rsidRPr="00096E6A">
        <w:rPr>
          <w:rFonts w:ascii="Times New Roman" w:hAnsi="Times New Roman"/>
          <w:i/>
          <w:sz w:val="24"/>
          <w:szCs w:val="24"/>
        </w:rPr>
        <w:t xml:space="preserve"> Анкета Споживача електричної енергії</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rPr>
          <w:rFonts w:ascii="Times New Roman" w:hAnsi="Times New Roman"/>
          <w:b/>
          <w:sz w:val="24"/>
          <w:szCs w:val="24"/>
        </w:rPr>
      </w:pPr>
      <w:r w:rsidRPr="00096E6A">
        <w:rPr>
          <w:rFonts w:ascii="Times New Roman" w:hAnsi="Times New Roman"/>
          <w:b/>
          <w:sz w:val="24"/>
          <w:szCs w:val="24"/>
        </w:rPr>
        <w:t>Відмітка</w:t>
      </w:r>
      <w:r w:rsidRPr="00096E6A">
        <w:rPr>
          <w:rFonts w:ascii="Times New Roman" w:hAnsi="Times New Roman"/>
          <w:b/>
          <w:spacing w:val="-4"/>
          <w:sz w:val="24"/>
          <w:szCs w:val="24"/>
        </w:rPr>
        <w:t xml:space="preserve"> </w:t>
      </w:r>
      <w:r w:rsidRPr="00096E6A">
        <w:rPr>
          <w:rFonts w:ascii="Times New Roman" w:hAnsi="Times New Roman"/>
          <w:b/>
          <w:sz w:val="24"/>
          <w:szCs w:val="24"/>
        </w:rPr>
        <w:t>про</w:t>
      </w:r>
      <w:r w:rsidRPr="00096E6A">
        <w:rPr>
          <w:rFonts w:ascii="Times New Roman" w:hAnsi="Times New Roman"/>
          <w:b/>
          <w:spacing w:val="-4"/>
          <w:sz w:val="24"/>
          <w:szCs w:val="24"/>
        </w:rPr>
        <w:t xml:space="preserve"> </w:t>
      </w:r>
      <w:r w:rsidRPr="00096E6A">
        <w:rPr>
          <w:rFonts w:ascii="Times New Roman" w:hAnsi="Times New Roman"/>
          <w:b/>
          <w:sz w:val="24"/>
          <w:szCs w:val="24"/>
        </w:rPr>
        <w:t>підписання</w:t>
      </w:r>
      <w:r w:rsidRPr="00096E6A">
        <w:rPr>
          <w:rFonts w:ascii="Times New Roman" w:hAnsi="Times New Roman"/>
          <w:b/>
          <w:spacing w:val="-5"/>
          <w:sz w:val="24"/>
          <w:szCs w:val="24"/>
        </w:rPr>
        <w:t xml:space="preserve"> </w:t>
      </w:r>
      <w:r w:rsidRPr="00096E6A">
        <w:rPr>
          <w:rFonts w:ascii="Times New Roman" w:hAnsi="Times New Roman"/>
          <w:b/>
          <w:sz w:val="24"/>
          <w:szCs w:val="24"/>
        </w:rPr>
        <w:t>Споживачем</w:t>
      </w:r>
      <w:r w:rsidRPr="00096E6A">
        <w:rPr>
          <w:rFonts w:ascii="Times New Roman" w:hAnsi="Times New Roman"/>
          <w:b/>
          <w:spacing w:val="-4"/>
          <w:sz w:val="24"/>
          <w:szCs w:val="24"/>
        </w:rPr>
        <w:t xml:space="preserve"> </w:t>
      </w:r>
      <w:r w:rsidRPr="00096E6A">
        <w:rPr>
          <w:rFonts w:ascii="Times New Roman" w:hAnsi="Times New Roman"/>
          <w:b/>
          <w:sz w:val="24"/>
          <w:szCs w:val="24"/>
        </w:rPr>
        <w:t>цієї</w:t>
      </w:r>
      <w:r w:rsidRPr="00096E6A">
        <w:rPr>
          <w:rFonts w:ascii="Times New Roman" w:hAnsi="Times New Roman"/>
          <w:b/>
          <w:spacing w:val="-6"/>
          <w:sz w:val="24"/>
          <w:szCs w:val="24"/>
        </w:rPr>
        <w:t xml:space="preserve"> </w:t>
      </w:r>
      <w:r w:rsidRPr="00096E6A">
        <w:rPr>
          <w:rFonts w:ascii="Times New Roman" w:hAnsi="Times New Roman"/>
          <w:b/>
          <w:sz w:val="24"/>
          <w:szCs w:val="24"/>
        </w:rPr>
        <w:t>заяви-приєднання:</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spacing w:before="0"/>
        <w:rPr>
          <w:rFonts w:ascii="Times New Roman" w:hAnsi="Times New Roman"/>
          <w:i/>
          <w:szCs w:val="24"/>
          <w:lang w:val="ru-RU"/>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426"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№1</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spacing w:before="0"/>
        <w:rPr>
          <w:rFonts w:ascii="Times New Roman" w:hAnsi="Times New Roman"/>
          <w:szCs w:val="24"/>
          <w:lang w:val="uk-UA"/>
        </w:rPr>
      </w:pPr>
    </w:p>
    <w:p w:rsidR="00096E6A" w:rsidRPr="00951B77" w:rsidRDefault="00096E6A" w:rsidP="00951B77">
      <w:pPr>
        <w:pStyle w:val="1"/>
        <w:spacing w:before="0" w:line="240" w:lineRule="auto"/>
        <w:ind w:left="277"/>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Список</w:t>
      </w:r>
      <w:r w:rsidRPr="00951B77">
        <w:rPr>
          <w:rFonts w:ascii="Times New Roman" w:hAnsi="Times New Roman" w:cs="Times New Roman"/>
          <w:b/>
          <w:color w:val="auto"/>
          <w:spacing w:val="-9"/>
          <w:sz w:val="24"/>
          <w:szCs w:val="24"/>
        </w:rPr>
        <w:t xml:space="preserve"> </w:t>
      </w:r>
      <w:r w:rsidRPr="00951B77">
        <w:rPr>
          <w:rFonts w:ascii="Times New Roman" w:hAnsi="Times New Roman" w:cs="Times New Roman"/>
          <w:b/>
          <w:color w:val="auto"/>
          <w:sz w:val="24"/>
          <w:szCs w:val="24"/>
        </w:rPr>
        <w:t>точок</w:t>
      </w:r>
      <w:r w:rsidRPr="00951B77">
        <w:rPr>
          <w:rFonts w:ascii="Times New Roman" w:hAnsi="Times New Roman" w:cs="Times New Roman"/>
          <w:b/>
          <w:color w:val="auto"/>
          <w:spacing w:val="-10"/>
          <w:sz w:val="24"/>
          <w:szCs w:val="24"/>
        </w:rPr>
        <w:t xml:space="preserve"> </w:t>
      </w:r>
      <w:r w:rsidRPr="00951B77">
        <w:rPr>
          <w:rFonts w:ascii="Times New Roman" w:hAnsi="Times New Roman" w:cs="Times New Roman"/>
          <w:b/>
          <w:color w:val="auto"/>
          <w:sz w:val="24"/>
          <w:szCs w:val="24"/>
        </w:rPr>
        <w:t>комерційного</w:t>
      </w:r>
      <w:r w:rsidRPr="00951B77">
        <w:rPr>
          <w:rFonts w:ascii="Times New Roman" w:hAnsi="Times New Roman" w:cs="Times New Roman"/>
          <w:b/>
          <w:color w:val="auto"/>
          <w:spacing w:val="-6"/>
          <w:sz w:val="24"/>
          <w:szCs w:val="24"/>
        </w:rPr>
        <w:t xml:space="preserve"> </w:t>
      </w:r>
      <w:r w:rsidRPr="00951B77">
        <w:rPr>
          <w:rFonts w:ascii="Times New Roman" w:hAnsi="Times New Roman" w:cs="Times New Roman"/>
          <w:b/>
          <w:color w:val="auto"/>
          <w:sz w:val="24"/>
          <w:szCs w:val="24"/>
        </w:rPr>
        <w:t>обліку</w:t>
      </w:r>
    </w:p>
    <w:p w:rsidR="00096E6A" w:rsidRPr="00096E6A"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096E6A"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п/п</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Група площадки вимірювання</w:t>
            </w: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r>
    </w:tbl>
    <w:p w:rsidR="00096E6A" w:rsidRPr="00096E6A" w:rsidRDefault="00096E6A" w:rsidP="00096E6A">
      <w:pPr>
        <w:pStyle w:val="a8"/>
        <w:spacing w:before="0"/>
        <w:jc w:val="center"/>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№2</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spacing w:line="240" w:lineRule="auto"/>
        <w:jc w:val="right"/>
        <w:rPr>
          <w:rFonts w:ascii="Times New Roman" w:hAnsi="Times New Roman"/>
          <w:bCs/>
          <w:color w:val="000000"/>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jc w:val="right"/>
        <w:rPr>
          <w:rFonts w:ascii="Times New Roman" w:hAnsi="Times New Roman"/>
          <w:b/>
          <w:bCs/>
          <w:color w:val="000000"/>
          <w:sz w:val="24"/>
          <w:szCs w:val="24"/>
        </w:rPr>
      </w:pPr>
    </w:p>
    <w:p w:rsidR="00096E6A" w:rsidRPr="00096E6A" w:rsidRDefault="00096E6A" w:rsidP="00096E6A">
      <w:pPr>
        <w:spacing w:line="240" w:lineRule="auto"/>
        <w:rPr>
          <w:rFonts w:ascii="Times New Roman" w:hAnsi="Times New Roman"/>
          <w:b/>
          <w:bCs/>
          <w:sz w:val="24"/>
          <w:szCs w:val="24"/>
        </w:rPr>
      </w:pP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Планові (річні) обсяги споживання </w:t>
      </w: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точками комерційного обліку Споживача електричної енергії</w:t>
      </w:r>
    </w:p>
    <w:p w:rsidR="00096E6A" w:rsidRPr="00096E6A"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096E6A" w:rsidTr="00096E6A">
        <w:trPr>
          <w:jc w:val="center"/>
        </w:trPr>
        <w:tc>
          <w:tcPr>
            <w:tcW w:w="817"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 п/п</w:t>
            </w:r>
          </w:p>
        </w:tc>
        <w:tc>
          <w:tcPr>
            <w:tcW w:w="4115"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Планові обсяги, кВт*год</w:t>
            </w:r>
          </w:p>
        </w:tc>
      </w:tr>
      <w:tr w:rsidR="00096E6A" w:rsidRPr="00096E6A" w:rsidTr="00096E6A">
        <w:trPr>
          <w:trHeight w:val="195"/>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ind w:left="-108" w:right="-142"/>
              <w:jc w:val="center"/>
              <w:rPr>
                <w:rFonts w:ascii="Times New Roman" w:hAnsi="Times New Roman"/>
                <w:color w:val="000000"/>
                <w:sz w:val="24"/>
                <w:szCs w:val="24"/>
              </w:rPr>
            </w:pPr>
            <w:r w:rsidRPr="00096E6A">
              <w:rPr>
                <w:rFonts w:ascii="Times New Roman" w:hAnsi="Times New Roman"/>
                <w:bCs/>
                <w:sz w:val="24"/>
                <w:szCs w:val="24"/>
              </w:rPr>
              <w:t>Січень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Лютий</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Березень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Квітень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Травень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Червень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Липень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Серпень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Вересень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Жовтень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bCs/>
                <w:sz w:val="24"/>
                <w:szCs w:val="24"/>
              </w:rPr>
              <w:t>Листопад</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sz w:val="24"/>
                <w:szCs w:val="24"/>
              </w:rPr>
              <w:t>Грудень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trHeight w:val="775"/>
          <w:jc w:val="center"/>
        </w:trPr>
        <w:tc>
          <w:tcPr>
            <w:tcW w:w="4932" w:type="dxa"/>
            <w:gridSpan w:val="2"/>
            <w:shd w:val="clear" w:color="auto" w:fill="auto"/>
            <w:vAlign w:val="center"/>
          </w:tcPr>
          <w:p w:rsidR="00096E6A" w:rsidRPr="00096E6A" w:rsidRDefault="00096E6A" w:rsidP="00096E6A">
            <w:pPr>
              <w:spacing w:line="240" w:lineRule="auto"/>
              <w:ind w:firstLine="733"/>
              <w:jc w:val="center"/>
              <w:rPr>
                <w:rFonts w:ascii="Times New Roman" w:hAnsi="Times New Roman"/>
                <w:b/>
                <w:sz w:val="24"/>
                <w:szCs w:val="24"/>
              </w:rPr>
            </w:pPr>
            <w:r w:rsidRPr="00096E6A">
              <w:rPr>
                <w:rFonts w:ascii="Times New Roman" w:hAnsi="Times New Roman"/>
                <w:b/>
                <w:sz w:val="24"/>
                <w:szCs w:val="24"/>
              </w:rPr>
              <w:t>РАЗОМ</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b/>
                <w:sz w:val="24"/>
                <w:szCs w:val="24"/>
                <w:lang w:eastAsia="ja-JP" w:bidi="fa-IR"/>
              </w:rPr>
            </w:pPr>
          </w:p>
        </w:tc>
      </w:tr>
    </w:tbl>
    <w:p w:rsidR="00096E6A" w:rsidRPr="00096E6A" w:rsidRDefault="00096E6A" w:rsidP="00096E6A">
      <w:pPr>
        <w:spacing w:line="240" w:lineRule="auto"/>
        <w:ind w:left="2616" w:right="3152"/>
        <w:jc w:val="center"/>
        <w:rPr>
          <w:rFonts w:ascii="Times New Roman" w:hAnsi="Times New Roman"/>
          <w:b/>
          <w:sz w:val="24"/>
          <w:szCs w:val="24"/>
        </w:rPr>
      </w:pPr>
    </w:p>
    <w:p w:rsidR="00096E6A" w:rsidRPr="00096E6A"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096E6A" w:rsidTr="00096E6A">
        <w:tc>
          <w:tcPr>
            <w:tcW w:w="5293" w:type="dxa"/>
            <w:shd w:val="clear" w:color="auto" w:fill="auto"/>
          </w:tcPr>
          <w:p w:rsidR="00096E6A" w:rsidRPr="00096E6A" w:rsidRDefault="00096E6A" w:rsidP="00096E6A">
            <w:pPr>
              <w:spacing w:line="240" w:lineRule="auto"/>
              <w:jc w:val="both"/>
              <w:rPr>
                <w:rFonts w:ascii="Times New Roman" w:hAnsi="Times New Roman"/>
                <w:sz w:val="24"/>
                <w:szCs w:val="24"/>
                <w:highlight w:val="yellow"/>
              </w:rPr>
            </w:pPr>
            <w:r w:rsidRPr="00096E6A">
              <w:rPr>
                <w:rFonts w:ascii="Times New Roman" w:hAnsi="Times New Roman"/>
                <w:b/>
                <w:color w:val="000009"/>
                <w:sz w:val="24"/>
                <w:szCs w:val="24"/>
              </w:rPr>
              <w:t>Споживач</w:t>
            </w:r>
          </w:p>
        </w:tc>
        <w:tc>
          <w:tcPr>
            <w:tcW w:w="4775" w:type="dxa"/>
            <w:shd w:val="clear" w:color="auto" w:fill="auto"/>
          </w:tcPr>
          <w:p w:rsidR="00096E6A" w:rsidRPr="00096E6A" w:rsidRDefault="00096E6A" w:rsidP="00096E6A">
            <w:pPr>
              <w:spacing w:line="240" w:lineRule="auto"/>
              <w:jc w:val="both"/>
              <w:rPr>
                <w:rFonts w:ascii="Times New Roman" w:hAnsi="Times New Roman"/>
                <w:sz w:val="24"/>
                <w:szCs w:val="24"/>
              </w:rPr>
            </w:pPr>
            <w:r w:rsidRPr="00096E6A">
              <w:rPr>
                <w:rFonts w:ascii="Times New Roman" w:hAnsi="Times New Roman"/>
                <w:b/>
                <w:color w:val="000009"/>
                <w:sz w:val="24"/>
                <w:szCs w:val="24"/>
              </w:rPr>
              <w:t>Постачальник</w:t>
            </w:r>
          </w:p>
        </w:tc>
      </w:tr>
    </w:tbl>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№3</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p>
    <w:p w:rsidR="00096E6A" w:rsidRPr="00951B77"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951B77">
        <w:rPr>
          <w:rFonts w:ascii="Times New Roman" w:hAnsi="Times New Roman" w:cs="Times New Roman"/>
          <w:b/>
          <w:color w:val="auto"/>
          <w:sz w:val="24"/>
          <w:szCs w:val="24"/>
        </w:rPr>
        <w:t>Анкета Споживача електричної енергії</w:t>
      </w:r>
      <w:bookmarkEnd w:id="19"/>
    </w:p>
    <w:p w:rsidR="00096E6A" w:rsidRPr="00096E6A" w:rsidRDefault="00096E6A" w:rsidP="00951B77">
      <w:pPr>
        <w:pStyle w:val="a8"/>
        <w:spacing w:before="0" w:after="0"/>
        <w:ind w:firstLine="709"/>
        <w:jc w:val="center"/>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096E6A">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TableParagraph"/>
              <w:rPr>
                <w:color w:val="000009"/>
                <w:sz w:val="24"/>
                <w:szCs w:val="24"/>
                <w:lang w:val="uk-UA"/>
              </w:rPr>
            </w:pPr>
          </w:p>
        </w:tc>
      </w:tr>
    </w:tbl>
    <w:p w:rsidR="00096E6A" w:rsidRPr="00096E6A" w:rsidRDefault="00096E6A" w:rsidP="00951B77">
      <w:pPr>
        <w:pStyle w:val="TableParagraph"/>
        <w:ind w:left="1069"/>
        <w:rPr>
          <w:color w:val="000009"/>
          <w:sz w:val="24"/>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 xml:space="preserve">Найменування діючого </w:t>
      </w:r>
      <w:proofErr w:type="spellStart"/>
      <w:r w:rsidRPr="00096E6A">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spacing w:before="0" w:after="0"/>
        <w:rPr>
          <w:rFonts w:ascii="Times New Roman" w:hAnsi="Times New Roman"/>
          <w:szCs w:val="24"/>
          <w:lang w:val="uk-UA"/>
        </w:rPr>
      </w:pPr>
    </w:p>
    <w:p w:rsidR="00096E6A" w:rsidRPr="00096E6A" w:rsidRDefault="00096E6A" w:rsidP="00951B77">
      <w:pPr>
        <w:spacing w:after="0" w:line="240" w:lineRule="auto"/>
        <w:jc w:val="both"/>
        <w:rPr>
          <w:rFonts w:ascii="Times New Roman" w:hAnsi="Times New Roman"/>
          <w:sz w:val="24"/>
          <w:szCs w:val="24"/>
          <w:u w:val="single"/>
        </w:rPr>
      </w:pPr>
      <w:r w:rsidRPr="00096E6A">
        <w:rPr>
          <w:rFonts w:ascii="Times New Roman" w:hAnsi="Times New Roman"/>
          <w:b/>
          <w:sz w:val="24"/>
          <w:szCs w:val="24"/>
        </w:rPr>
        <w:t>____________________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____________________</w:t>
      </w:r>
    </w:p>
    <w:p w:rsidR="00096E6A" w:rsidRPr="00096E6A" w:rsidRDefault="00096E6A" w:rsidP="00951B77">
      <w:pPr>
        <w:spacing w:after="0" w:line="240" w:lineRule="auto"/>
        <w:rPr>
          <w:rFonts w:ascii="Times New Roman" w:hAnsi="Times New Roman"/>
          <w:sz w:val="24"/>
          <w:szCs w:val="24"/>
        </w:rPr>
      </w:pPr>
      <w:r w:rsidRPr="00096E6A">
        <w:rPr>
          <w:rFonts w:ascii="Times New Roman" w:hAnsi="Times New Roman"/>
          <w:sz w:val="24"/>
          <w:szCs w:val="24"/>
        </w:rPr>
        <w:tab/>
        <w:t xml:space="preserve">  (дата)</w:t>
      </w:r>
      <w:r w:rsidRPr="00096E6A">
        <w:rPr>
          <w:rFonts w:ascii="Times New Roman" w:hAnsi="Times New Roman"/>
          <w:sz w:val="24"/>
          <w:szCs w:val="24"/>
        </w:rPr>
        <w:tab/>
      </w:r>
      <w:r w:rsidRPr="00096E6A">
        <w:rPr>
          <w:rFonts w:ascii="Times New Roman" w:hAnsi="Times New Roman"/>
          <w:sz w:val="24"/>
          <w:szCs w:val="24"/>
        </w:rPr>
        <w:tab/>
      </w:r>
      <w:r w:rsidRPr="00096E6A">
        <w:rPr>
          <w:rFonts w:ascii="Times New Roman" w:hAnsi="Times New Roman"/>
          <w:sz w:val="24"/>
          <w:szCs w:val="24"/>
        </w:rPr>
        <w:tab/>
        <w:t xml:space="preserve">          (особистий підпис, МП)             (П.І.Б. уповноваженої особи)</w:t>
      </w:r>
    </w:p>
    <w:p w:rsidR="00096E6A" w:rsidRPr="00096E6A" w:rsidRDefault="00096E6A" w:rsidP="00096E6A">
      <w:pPr>
        <w:spacing w:line="240" w:lineRule="auto"/>
        <w:ind w:right="141"/>
        <w:jc w:val="both"/>
        <w:rPr>
          <w:rFonts w:ascii="Times New Roman" w:hAnsi="Times New Roman"/>
          <w:sz w:val="24"/>
          <w:szCs w:val="24"/>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lastRenderedPageBreak/>
        <w:t>Додаток № 2 до Договору про постачання електричної енергії споживачу</w:t>
      </w: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center"/>
        <w:rPr>
          <w:rFonts w:ascii="Times New Roman" w:hAnsi="Times New Roman"/>
          <w:b/>
          <w:sz w:val="24"/>
          <w:szCs w:val="24"/>
        </w:rPr>
      </w:pPr>
    </w:p>
    <w:p w:rsidR="00096E6A" w:rsidRPr="00096E6A" w:rsidRDefault="00096E6A" w:rsidP="00096E6A">
      <w:pPr>
        <w:spacing w:line="240" w:lineRule="auto"/>
        <w:ind w:firstLine="567"/>
        <w:jc w:val="center"/>
        <w:rPr>
          <w:rFonts w:ascii="Times New Roman" w:hAnsi="Times New Roman"/>
          <w:b/>
          <w:sz w:val="24"/>
          <w:szCs w:val="24"/>
        </w:rPr>
      </w:pPr>
      <w:r w:rsidRPr="00096E6A">
        <w:rPr>
          <w:rFonts w:ascii="Times New Roman" w:hAnsi="Times New Roman"/>
          <w:b/>
          <w:sz w:val="24"/>
          <w:szCs w:val="24"/>
        </w:rPr>
        <w:t>Комерційна пропозиція</w:t>
      </w:r>
    </w:p>
    <w:p w:rsidR="00096E6A" w:rsidRPr="00096E6A" w:rsidRDefault="00096E6A" w:rsidP="00096E6A">
      <w:pPr>
        <w:spacing w:line="240" w:lineRule="auto"/>
        <w:ind w:firstLine="567"/>
        <w:jc w:val="center"/>
        <w:rPr>
          <w:rFonts w:ascii="Times New Roman" w:hAnsi="Times New Roman"/>
          <w:bCs/>
          <w:i/>
          <w:iCs/>
          <w:sz w:val="24"/>
          <w:szCs w:val="24"/>
        </w:rPr>
      </w:pPr>
      <w:r w:rsidRPr="00096E6A">
        <w:rPr>
          <w:rFonts w:ascii="Times New Roman" w:hAnsi="Times New Roman"/>
          <w:bCs/>
          <w:i/>
          <w:iCs/>
          <w:sz w:val="24"/>
          <w:szCs w:val="24"/>
        </w:rPr>
        <w:t>(заповнюється на етапі укладення Договору)</w:t>
      </w:r>
    </w:p>
    <w:p w:rsidR="00096E6A" w:rsidRPr="00096E6A" w:rsidRDefault="00096E6A" w:rsidP="00096E6A">
      <w:pPr>
        <w:tabs>
          <w:tab w:val="left" w:pos="443"/>
        </w:tabs>
        <w:spacing w:line="240" w:lineRule="auto"/>
        <w:ind w:left="-52"/>
        <w:jc w:val="center"/>
        <w:rPr>
          <w:rFonts w:ascii="Times New Roman" w:hAnsi="Times New Roman"/>
          <w:i/>
          <w:sz w:val="24"/>
          <w:szCs w:val="24"/>
        </w:rPr>
      </w:pPr>
    </w:p>
    <w:p w:rsidR="00096E6A" w:rsidRPr="00096E6A" w:rsidRDefault="00096E6A" w:rsidP="00096E6A">
      <w:pPr>
        <w:spacing w:line="240" w:lineRule="auto"/>
        <w:ind w:left="5812"/>
        <w:jc w:val="right"/>
        <w:outlineLvl w:val="0"/>
        <w:rPr>
          <w:rFonts w:ascii="Times New Roman" w:hAnsi="Times New Roman"/>
          <w:sz w:val="24"/>
          <w:szCs w:val="24"/>
        </w:rPr>
        <w:sectPr w:rsidR="00096E6A" w:rsidRPr="00096E6A" w:rsidSect="00096E6A">
          <w:headerReference w:type="default" r:id="rId15"/>
          <w:pgSz w:w="11910" w:h="16840"/>
          <w:pgMar w:top="851" w:right="428" w:bottom="709" w:left="880" w:header="285" w:footer="0" w:gutter="0"/>
          <w:cols w:space="720"/>
          <w:titlePg/>
          <w:docGrid w:linePitch="299"/>
        </w:sectPr>
      </w:pP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lastRenderedPageBreak/>
        <w:t xml:space="preserve">Додаток № 3 до Договору </w:t>
      </w:r>
      <w:r w:rsidRPr="00096E6A">
        <w:rPr>
          <w:rFonts w:ascii="Times New Roman" w:hAnsi="Times New Roman"/>
          <w:sz w:val="24"/>
          <w:szCs w:val="24"/>
        </w:rPr>
        <w:t>про постачання</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rPr>
        <w:t>електричної енергії споживачу</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t>№__ від «__» ________ 20__року</w:t>
      </w:r>
    </w:p>
    <w:p w:rsidR="00096E6A" w:rsidRPr="00096E6A" w:rsidRDefault="00096E6A" w:rsidP="00096E6A">
      <w:pPr>
        <w:spacing w:after="160"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096E6A" w:rsidTr="00AD52F9">
        <w:trPr>
          <w:cantSplit/>
          <w:trHeight w:val="392"/>
        </w:trPr>
        <w:tc>
          <w:tcPr>
            <w:tcW w:w="3715" w:type="dxa"/>
            <w:gridSpan w:val="2"/>
            <w:vMerge w:val="restart"/>
          </w:tcPr>
          <w:p w:rsidR="00096E6A" w:rsidRPr="00096E6A" w:rsidRDefault="00096E6A" w:rsidP="00951B77">
            <w:pPr>
              <w:spacing w:after="0" w:line="240" w:lineRule="auto"/>
              <w:jc w:val="right"/>
              <w:rPr>
                <w:rFonts w:ascii="Times New Roman" w:hAnsi="Times New Roman"/>
                <w:sz w:val="24"/>
                <w:szCs w:val="24"/>
              </w:rPr>
            </w:pPr>
          </w:p>
        </w:tc>
        <w:tc>
          <w:tcPr>
            <w:tcW w:w="12050" w:type="dxa"/>
            <w:gridSpan w:val="14"/>
            <w:vAlign w:val="center"/>
          </w:tcPr>
          <w:p w:rsidR="00096E6A" w:rsidRPr="00096E6A" w:rsidRDefault="00096E6A" w:rsidP="00951B77">
            <w:pPr>
              <w:spacing w:after="0" w:line="240" w:lineRule="auto"/>
              <w:jc w:val="center"/>
              <w:rPr>
                <w:rFonts w:ascii="Times New Roman" w:hAnsi="Times New Roman"/>
                <w:b/>
                <w:sz w:val="24"/>
                <w:szCs w:val="24"/>
              </w:rPr>
            </w:pPr>
            <w:r w:rsidRPr="00096E6A">
              <w:rPr>
                <w:rFonts w:ascii="Times New Roman" w:hAnsi="Times New Roman"/>
                <w:b/>
                <w:sz w:val="24"/>
                <w:szCs w:val="24"/>
              </w:rPr>
              <w:t>Розрахунковий період</w:t>
            </w:r>
          </w:p>
        </w:tc>
      </w:tr>
      <w:tr w:rsidR="00096E6A" w:rsidRPr="00096E6A" w:rsidTr="00AD52F9">
        <w:trPr>
          <w:cantSplit/>
          <w:trHeight w:val="1412"/>
        </w:trPr>
        <w:tc>
          <w:tcPr>
            <w:tcW w:w="3715" w:type="dxa"/>
            <w:gridSpan w:val="2"/>
            <w:vMerge/>
          </w:tcPr>
          <w:p w:rsidR="00096E6A" w:rsidRPr="00096E6A" w:rsidRDefault="00096E6A" w:rsidP="00951B77">
            <w:pPr>
              <w:spacing w:after="0" w:line="240" w:lineRule="auto"/>
              <w:jc w:val="right"/>
              <w:rPr>
                <w:rFonts w:ascii="Times New Roman" w:hAnsi="Times New Roman"/>
                <w:sz w:val="24"/>
                <w:szCs w:val="24"/>
              </w:rPr>
            </w:pP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Січень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Лютий</w:t>
            </w:r>
          </w:p>
        </w:tc>
        <w:tc>
          <w:tcPr>
            <w:tcW w:w="1004" w:type="dxa"/>
            <w:textDirection w:val="btLr"/>
            <w:vAlign w:val="center"/>
          </w:tcPr>
          <w:p w:rsidR="00096E6A" w:rsidRPr="00096E6A" w:rsidRDefault="00096E6A" w:rsidP="00951B77">
            <w:pPr>
              <w:tabs>
                <w:tab w:val="left" w:pos="288"/>
              </w:tabs>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Березень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Квітень</w:t>
            </w:r>
          </w:p>
        </w:tc>
        <w:tc>
          <w:tcPr>
            <w:tcW w:w="1004"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Травень</w:t>
            </w:r>
          </w:p>
        </w:tc>
        <w:tc>
          <w:tcPr>
            <w:tcW w:w="1005"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Червень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Серпень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Вересень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Жовтень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Листопад</w:t>
            </w:r>
          </w:p>
        </w:tc>
        <w:tc>
          <w:tcPr>
            <w:tcW w:w="1005"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i/>
                <w:sz w:val="24"/>
                <w:szCs w:val="24"/>
              </w:rPr>
            </w:pPr>
            <w:r w:rsidRPr="00096E6A">
              <w:rPr>
                <w:rFonts w:ascii="Times New Roman" w:hAnsi="Times New Roman"/>
                <w:b/>
                <w:i/>
                <w:sz w:val="24"/>
                <w:szCs w:val="24"/>
              </w:rPr>
              <w:t>Грудень</w:t>
            </w: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1</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
                <w:bCs/>
                <w:kern w:val="32"/>
                <w:sz w:val="24"/>
                <w:szCs w:val="24"/>
                <w:lang w:eastAsia="ru-RU"/>
              </w:rPr>
              <w:t>Обсяг</w:t>
            </w:r>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2</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регульованих тарифів та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3</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sidRPr="00096E6A">
              <w:rPr>
                <w:rFonts w:ascii="Times New Roman" w:hAnsi="Times New Roman"/>
                <w:b/>
                <w:bCs/>
                <w:kern w:val="32"/>
                <w:sz w:val="24"/>
                <w:szCs w:val="24"/>
                <w:vertAlign w:val="subscript"/>
                <w:lang w:eastAsia="ru-RU"/>
              </w:rPr>
              <w:t>пер</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AD52F9" w:rsidRPr="00096E6A" w:rsidTr="00AD52F9">
        <w:tc>
          <w:tcPr>
            <w:tcW w:w="1135" w:type="dxa"/>
            <w:vAlign w:val="center"/>
          </w:tcPr>
          <w:p w:rsidR="00AD52F9"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4</w:t>
            </w:r>
          </w:p>
        </w:tc>
        <w:tc>
          <w:tcPr>
            <w:tcW w:w="2580" w:type="dxa"/>
            <w:vAlign w:val="center"/>
          </w:tcPr>
          <w:p w:rsidR="00AD52F9" w:rsidRPr="00096E6A" w:rsidRDefault="00AD52F9" w:rsidP="00AD52F9">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Pr>
                <w:rFonts w:ascii="Times New Roman" w:hAnsi="Times New Roman"/>
                <w:b/>
                <w:bCs/>
                <w:kern w:val="32"/>
                <w:sz w:val="24"/>
                <w:szCs w:val="24"/>
                <w:vertAlign w:val="subscript"/>
                <w:lang w:eastAsia="ru-RU"/>
              </w:rPr>
              <w:t>роз</w:t>
            </w:r>
            <w:proofErr w:type="spellEnd"/>
            <w:r w:rsidRPr="00096E6A">
              <w:rPr>
                <w:rFonts w:ascii="Times New Roman" w:hAnsi="Times New Roman"/>
                <w:bCs/>
                <w:kern w:val="32"/>
                <w:sz w:val="24"/>
                <w:szCs w:val="24"/>
                <w:lang w:eastAsia="ru-RU"/>
              </w:rPr>
              <w:t>,</w:t>
            </w:r>
          </w:p>
          <w:p w:rsidR="00AD52F9" w:rsidRPr="00096E6A" w:rsidRDefault="00AD52F9" w:rsidP="00AD52F9">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Cs/>
                <w:i/>
                <w:kern w:val="32"/>
                <w:sz w:val="24"/>
                <w:szCs w:val="24"/>
                <w:lang w:eastAsia="zh-CN"/>
              </w:rPr>
              <w:t>грн/кВт*год, без ПДВ</w:t>
            </w: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gridSpan w:val="2"/>
          </w:tcPr>
          <w:p w:rsidR="00AD52F9" w:rsidRPr="00096E6A" w:rsidRDefault="00AD52F9" w:rsidP="00951B77">
            <w:pPr>
              <w:spacing w:after="0" w:line="240" w:lineRule="auto"/>
              <w:jc w:val="right"/>
              <w:rPr>
                <w:rFonts w:ascii="Times New Roman" w:hAnsi="Times New Roman"/>
                <w:sz w:val="24"/>
                <w:szCs w:val="24"/>
              </w:rPr>
            </w:pPr>
          </w:p>
        </w:tc>
        <w:tc>
          <w:tcPr>
            <w:tcW w:w="1005"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5" w:type="dxa"/>
            <w:gridSpan w:val="2"/>
          </w:tcPr>
          <w:p w:rsidR="00AD52F9" w:rsidRPr="00096E6A" w:rsidRDefault="00AD52F9"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5</w:t>
            </w:r>
          </w:p>
        </w:tc>
        <w:tc>
          <w:tcPr>
            <w:tcW w:w="2580"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
                <w:bCs/>
                <w:kern w:val="32"/>
                <w:sz w:val="24"/>
                <w:szCs w:val="24"/>
                <w:lang w:eastAsia="ru-RU"/>
              </w:rPr>
              <w:t>ПДВ</w:t>
            </w:r>
            <w:r w:rsidRPr="00096E6A">
              <w:rPr>
                <w:rFonts w:ascii="Times New Roman" w:hAnsi="Times New Roman"/>
                <w:bCs/>
                <w:kern w:val="32"/>
                <w:sz w:val="24"/>
                <w:szCs w:val="24"/>
                <w:lang w:eastAsia="ru-RU"/>
              </w:rPr>
              <w:t xml:space="preserve">, </w:t>
            </w:r>
            <w:r w:rsidRPr="00096E6A">
              <w:rPr>
                <w:rFonts w:ascii="Times New Roman" w:hAnsi="Times New Roman"/>
                <w:bCs/>
                <w:i/>
                <w:kern w:val="32"/>
                <w:sz w:val="24"/>
                <w:szCs w:val="24"/>
                <w:lang w:eastAsia="zh-CN"/>
              </w:rPr>
              <w:t>грн/кВт*год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6</w:t>
            </w:r>
          </w:p>
          <w:p w:rsidR="00096E6A" w:rsidRPr="00096E6A" w:rsidRDefault="00096E6A" w:rsidP="00951B77">
            <w:pPr>
              <w:spacing w:after="0" w:line="240" w:lineRule="auto"/>
              <w:ind w:left="-113" w:right="-100"/>
              <w:jc w:val="center"/>
              <w:rPr>
                <w:rFonts w:ascii="Times New Roman" w:hAnsi="Times New Roman"/>
                <w:i/>
                <w:sz w:val="24"/>
                <w:szCs w:val="24"/>
              </w:rPr>
            </w:pPr>
            <w:r w:rsidRPr="00096E6A">
              <w:rPr>
                <w:rFonts w:ascii="Times New Roman" w:hAnsi="Times New Roman"/>
                <w:i/>
                <w:sz w:val="24"/>
                <w:szCs w:val="24"/>
              </w:rPr>
              <w:t>(2+3+4</w:t>
            </w:r>
            <w:r w:rsidR="00AD52F9">
              <w:rPr>
                <w:rFonts w:ascii="Times New Roman" w:hAnsi="Times New Roman"/>
                <w:i/>
                <w:sz w:val="24"/>
                <w:szCs w:val="24"/>
              </w:rPr>
              <w:t>+5</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7</w:t>
            </w:r>
          </w:p>
          <w:p w:rsidR="00096E6A" w:rsidRPr="00096E6A" w:rsidRDefault="00096E6A" w:rsidP="00951B77">
            <w:pPr>
              <w:spacing w:after="0" w:line="240" w:lineRule="auto"/>
              <w:ind w:left="-113" w:right="-37"/>
              <w:jc w:val="center"/>
              <w:rPr>
                <w:rFonts w:ascii="Times New Roman" w:hAnsi="Times New Roman"/>
                <w:i/>
                <w:sz w:val="24"/>
                <w:szCs w:val="24"/>
              </w:rPr>
            </w:pPr>
            <w:r w:rsidRPr="00096E6A">
              <w:rPr>
                <w:rFonts w:ascii="Times New Roman" w:hAnsi="Times New Roman"/>
                <w:i/>
                <w:sz w:val="24"/>
                <w:szCs w:val="24"/>
              </w:rPr>
              <w:t>(1*</w:t>
            </w:r>
            <w:r w:rsidR="00AD52F9">
              <w:rPr>
                <w:rFonts w:ascii="Times New Roman" w:hAnsi="Times New Roman"/>
                <w:i/>
                <w:sz w:val="24"/>
                <w:szCs w:val="24"/>
              </w:rPr>
              <w:t>6</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lang w:eastAsia="ru-RU"/>
              </w:rPr>
            </w:pPr>
            <w:r w:rsidRPr="00096E6A">
              <w:rPr>
                <w:rFonts w:ascii="Times New Roman" w:hAnsi="Times New Roman"/>
                <w:b/>
                <w:bCs/>
                <w:kern w:val="32"/>
                <w:sz w:val="24"/>
                <w:szCs w:val="24"/>
                <w:lang w:eastAsia="ru-RU"/>
              </w:rPr>
              <w:t>Вартість</w:t>
            </w:r>
            <w:r w:rsidRPr="00096E6A">
              <w:rPr>
                <w:rFonts w:ascii="Times New Roman" w:hAnsi="Times New Roman"/>
                <w:bCs/>
                <w:kern w:val="32"/>
                <w:sz w:val="24"/>
                <w:szCs w:val="24"/>
                <w:lang w:eastAsia="ru-RU"/>
              </w:rPr>
              <w:t>,</w:t>
            </w:r>
          </w:p>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Cs/>
                <w:i/>
                <w:kern w:val="32"/>
                <w:sz w:val="24"/>
                <w:szCs w:val="24"/>
                <w:lang w:eastAsia="zh-CN"/>
              </w:rPr>
              <w:t>грн,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Постачальник:</w:t>
            </w:r>
          </w:p>
          <w:p w:rsidR="00096E6A" w:rsidRPr="00096E6A"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Споживач:</w:t>
            </w:r>
          </w:p>
          <w:p w:rsidR="00096E6A" w:rsidRPr="00096E6A" w:rsidRDefault="00096E6A" w:rsidP="00096E6A">
            <w:pPr>
              <w:spacing w:line="240" w:lineRule="auto"/>
              <w:jc w:val="both"/>
              <w:rPr>
                <w:rFonts w:ascii="Times New Roman" w:hAnsi="Times New Roman"/>
                <w:sz w:val="24"/>
                <w:szCs w:val="24"/>
                <w:lang w:eastAsia="uk-UA"/>
              </w:rPr>
            </w:pPr>
          </w:p>
        </w:tc>
      </w:tr>
    </w:tbl>
    <w:p w:rsidR="00096E6A" w:rsidRPr="00096E6A" w:rsidRDefault="00096E6A" w:rsidP="00096E6A">
      <w:pPr>
        <w:spacing w:line="240" w:lineRule="auto"/>
        <w:jc w:val="right"/>
        <w:outlineLvl w:val="0"/>
        <w:rPr>
          <w:rFonts w:ascii="Times New Roman" w:hAnsi="Times New Roman"/>
          <w:sz w:val="24"/>
          <w:szCs w:val="24"/>
        </w:rPr>
        <w:sectPr w:rsidR="00096E6A" w:rsidRPr="00096E6A" w:rsidSect="00096E6A">
          <w:pgSz w:w="16840" w:h="11910" w:orient="landscape"/>
          <w:pgMar w:top="880" w:right="851" w:bottom="428" w:left="709" w:header="285" w:footer="0" w:gutter="0"/>
          <w:cols w:space="720"/>
          <w:titlePg/>
          <w:docGrid w:linePitch="299"/>
        </w:sectPr>
      </w:pP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lastRenderedPageBreak/>
        <w:t>Додаток № 4 до Договору про постачання</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електричної енергії споживачу</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right"/>
        <w:rPr>
          <w:rFonts w:ascii="Times New Roman" w:hAnsi="Times New Roman"/>
          <w:sz w:val="24"/>
          <w:szCs w:val="24"/>
        </w:rPr>
      </w:pPr>
    </w:p>
    <w:p w:rsidR="00096E6A" w:rsidRPr="00096E6A" w:rsidRDefault="00096E6A" w:rsidP="00096E6A">
      <w:pPr>
        <w:pStyle w:val="af3"/>
        <w:tabs>
          <w:tab w:val="left" w:pos="851"/>
          <w:tab w:val="left" w:pos="1276"/>
        </w:tabs>
        <w:ind w:firstLine="567"/>
        <w:rPr>
          <w:lang w:val="uk-UA"/>
        </w:rPr>
      </w:pPr>
      <w:r w:rsidRPr="00096E6A">
        <w:rPr>
          <w:lang w:val="uk-UA"/>
        </w:rPr>
        <w:t>Порядок зміни умов договору</w:t>
      </w:r>
    </w:p>
    <w:p w:rsidR="00096E6A" w:rsidRPr="00096E6A" w:rsidRDefault="00096E6A" w:rsidP="00096E6A">
      <w:pPr>
        <w:pStyle w:val="af3"/>
        <w:tabs>
          <w:tab w:val="left" w:pos="851"/>
          <w:tab w:val="left" w:pos="1276"/>
        </w:tabs>
        <w:ind w:firstLine="567"/>
        <w:rPr>
          <w:lang w:val="uk-UA"/>
        </w:rPr>
      </w:pP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Відповідь особи, якій адресована пр</w:t>
      </w:r>
      <w:r w:rsidRPr="00EF0E89">
        <w:rPr>
          <w:rFonts w:ascii="Times New Roman" w:hAnsi="Times New Roman" w:cs="Times New Roman"/>
          <w:color w:val="auto"/>
          <w:sz w:val="24"/>
          <w:szCs w:val="24"/>
        </w:rPr>
        <w:t>опозиція щодо зміни умов Договору, повинна бути повною і безумовною.</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EF0E89">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rsidR="00096E6A" w:rsidRPr="00EF0E89" w:rsidRDefault="00096E6A" w:rsidP="00951B77">
      <w:pPr>
        <w:pStyle w:val="ae"/>
        <w:widowControl w:val="0"/>
        <w:numPr>
          <w:ilvl w:val="0"/>
          <w:numId w:val="7"/>
        </w:numPr>
        <w:autoSpaceDE w:val="0"/>
        <w:autoSpaceDN w:val="0"/>
        <w:ind w:left="0" w:firstLine="567"/>
        <w:contextualSpacing w:val="0"/>
        <w:jc w:val="both"/>
      </w:pPr>
      <w:r w:rsidRPr="00EF0E8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зменшення обсягів закупівлі, зокрема з урахуванням фактичного обсягу видатків замовника;</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покращення якості предмета закупівлі за умови, що таке покращення не призведе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в Договорі про закупівлю в бік зменшення (без зміни кількості (обсягу) та якості товарів, робіт і послуг);</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E89">
        <w:t>Platts</w:t>
      </w:r>
      <w:proofErr w:type="spellEnd"/>
      <w:r w:rsidRPr="00EF0E8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6E6A" w:rsidRPr="00EF0E89" w:rsidRDefault="00096E6A" w:rsidP="00951B77">
      <w:pPr>
        <w:pStyle w:val="ae"/>
        <w:widowControl w:val="0"/>
        <w:numPr>
          <w:ilvl w:val="2"/>
          <w:numId w:val="7"/>
        </w:numPr>
        <w:autoSpaceDE w:val="0"/>
        <w:autoSpaceDN w:val="0"/>
        <w:ind w:left="0" w:firstLine="567"/>
        <w:contextualSpacing w:val="0"/>
        <w:jc w:val="both"/>
      </w:pPr>
      <w:r w:rsidRPr="00EF0E89">
        <w:t xml:space="preserve">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w:t>
      </w:r>
      <w:r w:rsidRPr="00EF0E89">
        <w:lastRenderedPageBreak/>
        <w:t>формулою:</w:t>
      </w:r>
    </w:p>
    <w:p w:rsidR="00096E6A" w:rsidRPr="00EF0E89" w:rsidRDefault="00096E6A" w:rsidP="00096E6A">
      <w:pPr>
        <w:pStyle w:val="ae"/>
        <w:ind w:left="0"/>
      </w:pPr>
    </w:p>
    <w:p w:rsidR="00096E6A" w:rsidRPr="00EF0E89" w:rsidRDefault="00096E6A" w:rsidP="00096E6A">
      <w:pPr>
        <w:pStyle w:val="ae"/>
        <w:ind w:left="0"/>
        <w:jc w:val="center"/>
      </w:pPr>
      <w:proofErr w:type="spellStart"/>
      <w:r w:rsidRPr="00EF0E89">
        <w:t>Ц</w:t>
      </w:r>
      <w:r w:rsidRPr="00EF0E89">
        <w:rPr>
          <w:vertAlign w:val="subscript"/>
        </w:rPr>
        <w:t>нова</w:t>
      </w:r>
      <w:proofErr w:type="spellEnd"/>
      <w:r w:rsidRPr="00EF0E89">
        <w:t xml:space="preserve"> = (</w:t>
      </w:r>
      <w:proofErr w:type="spellStart"/>
      <w:r w:rsidRPr="00EF0E89">
        <w:t>Ц</w:t>
      </w:r>
      <w:r w:rsidRPr="00EF0E89">
        <w:rPr>
          <w:vertAlign w:val="subscript"/>
        </w:rPr>
        <w:t>н</w:t>
      </w:r>
      <w:proofErr w:type="spellEnd"/>
      <w:r w:rsidRPr="00EF0E89">
        <w:t>*</w:t>
      </w:r>
      <w:proofErr w:type="spellStart"/>
      <w:r w:rsidRPr="00EF0E89">
        <w:t>К</w:t>
      </w:r>
      <w:r w:rsidRPr="00EF0E89">
        <w:rPr>
          <w:vertAlign w:val="subscript"/>
        </w:rPr>
        <w:t>інф</w:t>
      </w:r>
      <w:proofErr w:type="spellEnd"/>
      <w:r w:rsidRPr="00EF0E89">
        <w:rPr>
          <w:kern w:val="1"/>
          <w:lang w:eastAsia="hi-IN" w:bidi="hi-IN"/>
        </w:rPr>
        <w:t>)</w:t>
      </w:r>
      <w:r w:rsidRPr="00EF0E89">
        <w:rPr>
          <w:kern w:val="1"/>
          <w:position w:val="2"/>
          <w:lang w:eastAsia="hi-IN" w:bidi="hi-IN"/>
        </w:rPr>
        <w:t>*1,2, з ПДВ</w:t>
      </w:r>
    </w:p>
    <w:p w:rsidR="00096E6A" w:rsidRPr="00EF0E89" w:rsidRDefault="00096E6A" w:rsidP="00096E6A">
      <w:pPr>
        <w:pStyle w:val="ae"/>
        <w:ind w:left="0" w:firstLine="851"/>
      </w:pPr>
      <w:r w:rsidRPr="00EF0E89">
        <w:t>де,</w:t>
      </w:r>
    </w:p>
    <w:p w:rsidR="00951B77"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нова</w:t>
      </w:r>
      <w:proofErr w:type="spellEnd"/>
      <w:r w:rsidRPr="00EF0E89">
        <w:rPr>
          <w:rFonts w:ascii="Times New Roman" w:hAnsi="Times New Roman"/>
          <w:szCs w:val="24"/>
          <w:lang w:val="uk-UA"/>
        </w:rPr>
        <w:t xml:space="preserve"> – нова (змінена) ціна за одиницю електричної енергії, грн за 1 кВт*год з ПДВ;</w:t>
      </w:r>
    </w:p>
    <w:p w:rsidR="00096E6A"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w:t>
      </w:r>
      <w:proofErr w:type="spellEnd"/>
      <w:r w:rsidRPr="00EF0E89">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EF0E89">
        <w:rPr>
          <w:rFonts w:ascii="Times New Roman" w:hAnsi="Times New Roman"/>
          <w:bCs/>
          <w:szCs w:val="24"/>
          <w:lang w:val="uk-UA"/>
        </w:rPr>
        <w:t>«Порядок визначення ціни за одиницю товару за Договором у розрахунковому періоді</w:t>
      </w:r>
      <w:r w:rsidRPr="00EF0E89">
        <w:rPr>
          <w:rStyle w:val="FontStyle11"/>
          <w:bCs/>
          <w:sz w:val="24"/>
          <w:szCs w:val="24"/>
          <w:lang w:val="uk-UA"/>
        </w:rPr>
        <w:t>» Комерційної пропозиції, що є Додатком № 2 до цього Договору</w:t>
      </w:r>
      <w:r w:rsidRPr="00EF0E89">
        <w:rPr>
          <w:rFonts w:ascii="Times New Roman" w:hAnsi="Times New Roman"/>
          <w:szCs w:val="24"/>
          <w:lang w:val="uk-UA"/>
        </w:rPr>
        <w:t>, грн за 1 кВт*год без урахування регульованих тарифів і ПДВ;</w:t>
      </w:r>
    </w:p>
    <w:p w:rsidR="00096E6A" w:rsidRPr="00EF0E89"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EF0E89">
        <w:rPr>
          <w:rFonts w:ascii="Times New Roman" w:hAnsi="Times New Roman"/>
          <w:sz w:val="24"/>
          <w:szCs w:val="24"/>
        </w:rPr>
        <w:t>К</w:t>
      </w:r>
      <w:r w:rsidRPr="00EF0E89">
        <w:rPr>
          <w:rFonts w:ascii="Times New Roman" w:hAnsi="Times New Roman"/>
          <w:sz w:val="24"/>
          <w:szCs w:val="24"/>
          <w:vertAlign w:val="subscript"/>
        </w:rPr>
        <w:t>інф</w:t>
      </w:r>
      <w:proofErr w:type="spellEnd"/>
      <w:r w:rsidRPr="00EF0E89">
        <w:rPr>
          <w:rFonts w:ascii="Times New Roman" w:hAnsi="Times New Roman"/>
          <w:sz w:val="24"/>
          <w:szCs w:val="24"/>
          <w:vertAlign w:val="subscript"/>
        </w:rPr>
        <w:t xml:space="preserve"> </w:t>
      </w:r>
      <w:r w:rsidRPr="00EF0E89">
        <w:rPr>
          <w:rFonts w:ascii="Times New Roman" w:hAnsi="Times New Roman"/>
          <w:sz w:val="24"/>
          <w:szCs w:val="24"/>
        </w:rPr>
        <w:t xml:space="preserve">– </w:t>
      </w:r>
      <w:r w:rsidRPr="00EF0E89">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rsidR="00096E6A" w:rsidRPr="00EF0E89"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EF0E89">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F0E89">
        <w:rPr>
          <w:rFonts w:ascii="Times New Roman" w:hAnsi="Times New Roman"/>
          <w:bCs/>
          <w:kern w:val="1"/>
          <w:position w:val="2"/>
          <w:szCs w:val="24"/>
          <w:lang w:val="uk-UA" w:eastAsia="hi-IN" w:bidi="hi-IN"/>
        </w:rPr>
        <w:t>К</w:t>
      </w:r>
      <w:r w:rsidRPr="00EF0E89">
        <w:rPr>
          <w:rFonts w:ascii="Times New Roman" w:hAnsi="Times New Roman"/>
          <w:bCs/>
          <w:kern w:val="1"/>
          <w:position w:val="2"/>
          <w:szCs w:val="24"/>
          <w:vertAlign w:val="subscript"/>
          <w:lang w:val="uk-UA" w:eastAsia="hi-IN" w:bidi="hi-IN"/>
        </w:rPr>
        <w:t>інф</w:t>
      </w:r>
      <w:proofErr w:type="spellEnd"/>
      <w:r w:rsidRPr="00EF0E89">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96E6A" w:rsidRPr="00EF0E89" w:rsidRDefault="00096E6A" w:rsidP="00096E6A">
      <w:pPr>
        <w:pStyle w:val="ae"/>
        <w:tabs>
          <w:tab w:val="left" w:pos="851"/>
          <w:tab w:val="left" w:pos="1276"/>
        </w:tabs>
        <w:ind w:left="0"/>
      </w:pPr>
      <w:r w:rsidRPr="00EF0E89">
        <w:t>1,2 – математичне вираження ставки податку на додану вартість (ПДВ – 20%).</w:t>
      </w:r>
    </w:p>
    <w:p w:rsidR="00096E6A" w:rsidRPr="00EF0E89"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EF0E89">
        <w:t xml:space="preserve">У </w:t>
      </w:r>
      <w:r w:rsidRPr="00EF0E89">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096E6A" w:rsidRPr="00096E6A" w:rsidRDefault="00096E6A" w:rsidP="00096E6A">
      <w:pPr>
        <w:pStyle w:val="Style7"/>
        <w:tabs>
          <w:tab w:val="left" w:pos="658"/>
        </w:tabs>
        <w:spacing w:line="240" w:lineRule="auto"/>
        <w:ind w:firstLine="567"/>
        <w:jc w:val="both"/>
        <w:rPr>
          <w:bCs/>
          <w:kern w:val="1"/>
          <w:position w:val="2"/>
          <w:lang w:val="uk-UA" w:eastAsia="hi-IN" w:bidi="hi-IN"/>
        </w:rPr>
      </w:pPr>
      <w:r w:rsidRPr="00EF0E89">
        <w:rPr>
          <w:bCs/>
          <w:kern w:val="1"/>
          <w:position w:val="2"/>
          <w:lang w:val="uk-UA" w:eastAsia="hi-IN" w:bidi="hi-IN"/>
        </w:rPr>
        <w:t>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 сайті</w:t>
      </w:r>
      <w:r w:rsidRPr="00096E6A">
        <w:rPr>
          <w:bCs/>
          <w:kern w:val="1"/>
          <w:position w:val="2"/>
          <w:lang w:val="uk-UA" w:eastAsia="hi-IN" w:bidi="hi-IN"/>
        </w:rPr>
        <w:t xml:space="preserve"> НКРЕКП.</w:t>
      </w:r>
    </w:p>
    <w:p w:rsidR="00096E6A" w:rsidRPr="00096E6A" w:rsidRDefault="00096E6A" w:rsidP="00096E6A">
      <w:pPr>
        <w:pStyle w:val="Style7"/>
        <w:spacing w:line="240" w:lineRule="auto"/>
        <w:ind w:firstLine="567"/>
        <w:jc w:val="both"/>
        <w:rPr>
          <w:bCs/>
          <w:kern w:val="1"/>
          <w:position w:val="2"/>
          <w:lang w:val="uk-UA" w:eastAsia="hi-IN" w:bidi="hi-IN"/>
        </w:rPr>
      </w:pPr>
      <w:r w:rsidRPr="00096E6A">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rsidR="00096E6A" w:rsidRPr="00096E6A" w:rsidRDefault="00096E6A" w:rsidP="00096E6A">
      <w:pPr>
        <w:pStyle w:val="Style7"/>
        <w:tabs>
          <w:tab w:val="left" w:pos="658"/>
        </w:tabs>
        <w:spacing w:line="240" w:lineRule="auto"/>
        <w:ind w:firstLine="567"/>
        <w:jc w:val="both"/>
        <w:rPr>
          <w:rStyle w:val="FontStyle11"/>
          <w:b w:val="0"/>
          <w:bCs/>
          <w:sz w:val="24"/>
          <w:lang w:val="uk-UA"/>
        </w:rPr>
      </w:pPr>
      <w:r w:rsidRPr="00096E6A">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096E6A">
        <w:rPr>
          <w:bCs/>
          <w:lang w:val="uk-UA"/>
        </w:rPr>
        <w:t>«Порядок визначення ціни за одиницю товару за Договором у розрахунковому періоді</w:t>
      </w:r>
      <w:r w:rsidRPr="00096E6A">
        <w:rPr>
          <w:rStyle w:val="FontStyle11"/>
          <w:bCs/>
          <w:sz w:val="24"/>
          <w:lang w:val="uk-UA"/>
        </w:rPr>
        <w:t>» Комерційної пропозиції, що є Додатком № 2 до цього Договору.</w:t>
      </w:r>
      <w:bookmarkStart w:id="20" w:name="_Hlk149133525"/>
    </w:p>
    <w:p w:rsidR="00096E6A" w:rsidRPr="002715C3" w:rsidRDefault="00096E6A" w:rsidP="00096E6A">
      <w:pPr>
        <w:pStyle w:val="Style7"/>
        <w:tabs>
          <w:tab w:val="left" w:pos="658"/>
        </w:tabs>
        <w:spacing w:line="240" w:lineRule="auto"/>
        <w:ind w:firstLine="567"/>
        <w:jc w:val="both"/>
        <w:rPr>
          <w:lang w:val="uk-UA"/>
        </w:rPr>
      </w:pPr>
      <w:r w:rsidRPr="00096E6A">
        <w:rPr>
          <w:lang w:val="uk-UA"/>
        </w:rPr>
        <w:t>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w:t>
      </w:r>
      <w:r w:rsidRPr="002715C3">
        <w:rPr>
          <w:lang w:val="uk-UA"/>
        </w:rPr>
        <w:t xml:space="preserve">алюти, зміною біржових котирувань або показників </w:t>
      </w:r>
      <w:proofErr w:type="spellStart"/>
      <w:r w:rsidRPr="002715C3">
        <w:rPr>
          <w:lang w:val="uk-UA"/>
        </w:rPr>
        <w:t>Platts</w:t>
      </w:r>
      <w:proofErr w:type="spellEnd"/>
      <w:r w:rsidRPr="002715C3">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2715C3">
        <w:rPr>
          <w:bCs/>
          <w:lang w:val="uk-UA"/>
        </w:rPr>
        <w:t>пунктом 5.2. цього Договору</w:t>
      </w:r>
      <w:r w:rsidRPr="002715C3">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rsidR="00096E6A" w:rsidRPr="002715C3" w:rsidRDefault="00096E6A" w:rsidP="00951B77">
      <w:pPr>
        <w:pStyle w:val="ae"/>
        <w:widowControl w:val="0"/>
        <w:numPr>
          <w:ilvl w:val="1"/>
          <w:numId w:val="7"/>
        </w:numPr>
        <w:autoSpaceDE w:val="0"/>
        <w:autoSpaceDN w:val="0"/>
        <w:ind w:left="0" w:firstLine="567"/>
        <w:contextualSpacing w:val="0"/>
        <w:jc w:val="both"/>
      </w:pPr>
      <w:r w:rsidRPr="002715C3">
        <w:t>Зміни умов у зв’язку із застосуванням положень частини шостої статті 41 Закону України «Про публічні закупівлі».</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w:t>
      </w:r>
      <w:r w:rsidRPr="002715C3">
        <w:rPr>
          <w:rFonts w:ascii="Times New Roman" w:hAnsi="Times New Roman" w:cs="Times New Roman"/>
          <w:color w:val="auto"/>
          <w:sz w:val="24"/>
          <w:szCs w:val="24"/>
        </w:rPr>
        <w:lastRenderedPageBreak/>
        <w:t xml:space="preserve">умов Договору здійснюється протягом 5 робочих днів з дня звернення ініціативної Сторони. Сторони розуміють </w:t>
      </w:r>
      <w:proofErr w:type="spellStart"/>
      <w:r w:rsidRPr="002715C3">
        <w:rPr>
          <w:rFonts w:ascii="Times New Roman" w:hAnsi="Times New Roman" w:cs="Times New Roman"/>
          <w:color w:val="auto"/>
          <w:sz w:val="24"/>
          <w:szCs w:val="24"/>
        </w:rPr>
        <w:t>волатильність</w:t>
      </w:r>
      <w:proofErr w:type="spellEnd"/>
      <w:r w:rsidRPr="002715C3">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rsidR="00096E6A" w:rsidRPr="002715C3"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b/>
          <w:color w:val="auto"/>
          <w:sz w:val="24"/>
          <w:szCs w:val="24"/>
        </w:rPr>
      </w:pPr>
      <w:bookmarkStart w:id="21" w:name="_Hlk148961329"/>
      <w:r w:rsidRPr="002715C3">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bookmarkEnd w:id="21"/>
    <w:p w:rsidR="00096E6A" w:rsidRPr="00951B77"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951B77" w:rsidTr="00096E6A">
        <w:tc>
          <w:tcPr>
            <w:tcW w:w="529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Споживач</w:t>
            </w:r>
          </w:p>
        </w:tc>
        <w:tc>
          <w:tcPr>
            <w:tcW w:w="477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Постачальник</w:t>
            </w:r>
          </w:p>
        </w:tc>
      </w:tr>
      <w:bookmarkEnd w:id="17"/>
    </w:tbl>
    <w:p w:rsidR="003C5789" w:rsidRPr="003430E6" w:rsidRDefault="003C5789" w:rsidP="003C5789">
      <w:pPr>
        <w:pStyle w:val="1"/>
        <w:ind w:right="112"/>
        <w:jc w:val="both"/>
        <w:rPr>
          <w:rFonts w:ascii="Times New Roman" w:eastAsia="Times New Roman" w:hAnsi="Times New Roman" w:cs="Times New Roman"/>
          <w:color w:val="auto"/>
          <w:sz w:val="24"/>
          <w:szCs w:val="24"/>
        </w:rPr>
      </w:pPr>
    </w:p>
    <w:p w:rsidR="002C693A" w:rsidRPr="003430E6" w:rsidRDefault="002C693A" w:rsidP="002C693A">
      <w:pPr>
        <w:ind w:left="7920"/>
        <w:contextualSpacing/>
        <w:jc w:val="right"/>
        <w:rPr>
          <w:rFonts w:ascii="Times New Roman" w:eastAsia="Times New Roman" w:hAnsi="Times New Roman"/>
          <w:b/>
          <w:bCs/>
          <w:sz w:val="24"/>
          <w:szCs w:val="24"/>
          <w:highlight w:val="green"/>
          <w:lang w:eastAsia="ru-RU"/>
        </w:rPr>
      </w:pPr>
    </w:p>
    <w:p w:rsidR="002C693A" w:rsidRPr="003430E6" w:rsidRDefault="002C693A" w:rsidP="002C693A">
      <w:pPr>
        <w:widowControl w:val="0"/>
        <w:jc w:val="both"/>
        <w:rPr>
          <w:rFonts w:ascii="Times New Roman" w:hAnsi="Times New Roman"/>
          <w:sz w:val="24"/>
          <w:szCs w:val="24"/>
          <w:highlight w:val="green"/>
          <w:lang w:eastAsia="ru-RU" w:bidi="uk-UA"/>
        </w:rPr>
      </w:pPr>
    </w:p>
    <w:p w:rsidR="00993054" w:rsidRPr="003430E6" w:rsidRDefault="00993054" w:rsidP="002C693A">
      <w:pPr>
        <w:spacing w:after="0" w:line="240" w:lineRule="auto"/>
        <w:rPr>
          <w:rFonts w:ascii="Times New Roman" w:eastAsia="Times New Roman" w:hAnsi="Times New Roman"/>
          <w:b/>
          <w:bCs/>
          <w:sz w:val="24"/>
          <w:szCs w:val="24"/>
          <w:highlight w:val="green"/>
        </w:rPr>
      </w:pPr>
    </w:p>
    <w:p w:rsidR="002C693A" w:rsidRPr="003430E6" w:rsidRDefault="002C693A">
      <w:pPr>
        <w:spacing w:after="0" w:line="240" w:lineRule="auto"/>
        <w:rPr>
          <w:rFonts w:ascii="Times New Roman" w:hAnsi="Times New Roman"/>
          <w:sz w:val="24"/>
          <w:szCs w:val="24"/>
          <w:highlight w:val="green"/>
        </w:rPr>
      </w:pPr>
      <w:r w:rsidRPr="003430E6">
        <w:rPr>
          <w:rFonts w:ascii="Times New Roman" w:hAnsi="Times New Roman"/>
          <w:sz w:val="24"/>
          <w:szCs w:val="24"/>
          <w:highlight w:val="green"/>
        </w:rPr>
        <w:br w:type="page"/>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закупівель</w:t>
      </w:r>
      <w:r w:rsidRPr="002E586A">
        <w:rPr>
          <w:rFonts w:ascii="Times New Roman" w:hAnsi="Times New Roman"/>
          <w:bCs/>
          <w:sz w:val="24"/>
          <w:szCs w:val="24"/>
        </w:rPr>
        <w:t>, цивільно-правових та господарських відносин.</w:t>
      </w:r>
    </w:p>
    <w:p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rsidR="008D67AC" w:rsidRPr="00275CD7" w:rsidRDefault="008D67AC" w:rsidP="00802252">
      <w:pPr>
        <w:spacing w:after="0" w:line="240" w:lineRule="auto"/>
        <w:jc w:val="right"/>
        <w:rPr>
          <w:rFonts w:ascii="Times New Roman" w:hAnsi="Times New Roman"/>
          <w:b/>
          <w:sz w:val="24"/>
          <w:szCs w:val="24"/>
        </w:rPr>
      </w:pPr>
    </w:p>
    <w:p w:rsidR="008D67AC" w:rsidRPr="00275CD7" w:rsidRDefault="008D67AC" w:rsidP="00802252">
      <w:pPr>
        <w:spacing w:after="0" w:line="240" w:lineRule="auto"/>
        <w:jc w:val="right"/>
        <w:rPr>
          <w:rFonts w:ascii="Times New Roman" w:hAnsi="Times New Roman"/>
          <w:b/>
          <w:sz w:val="24"/>
          <w:szCs w:val="24"/>
        </w:rPr>
      </w:pPr>
    </w:p>
    <w:p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A73243" w:rsidRDefault="00530DDB" w:rsidP="00EC00AD">
      <w:pPr>
        <w:spacing w:after="0" w:line="240" w:lineRule="auto"/>
        <w:jc w:val="right"/>
        <w:rPr>
          <w:rFonts w:ascii="Times New Roman" w:hAnsi="Times New Roman"/>
          <w:b/>
          <w:sz w:val="24"/>
          <w:szCs w:val="24"/>
        </w:rPr>
      </w:pPr>
      <w:bookmarkStart w:id="2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rsidR="00530DDB" w:rsidRPr="00A73243" w:rsidRDefault="00530DDB" w:rsidP="00802252">
      <w:pPr>
        <w:spacing w:after="0" w:line="240" w:lineRule="auto"/>
        <w:jc w:val="right"/>
        <w:rPr>
          <w:rFonts w:ascii="Times New Roman" w:hAnsi="Times New Roman"/>
          <w:b/>
          <w:i/>
          <w:sz w:val="24"/>
          <w:szCs w:val="24"/>
        </w:rPr>
      </w:pPr>
    </w:p>
    <w:p w:rsidR="00026B89" w:rsidRPr="00A73243" w:rsidRDefault="00026B89" w:rsidP="00802252">
      <w:pPr>
        <w:spacing w:after="0" w:line="240" w:lineRule="auto"/>
        <w:jc w:val="right"/>
        <w:rPr>
          <w:rFonts w:ascii="Times New Roman" w:hAnsi="Times New Roman"/>
          <w:b/>
          <w:i/>
          <w:sz w:val="24"/>
          <w:szCs w:val="24"/>
          <w:u w:val="single"/>
        </w:rPr>
      </w:pP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23"/>
    <w:p w:rsidR="00BD66B5" w:rsidRDefault="00BD66B5" w:rsidP="00802252">
      <w:pPr>
        <w:spacing w:after="0" w:line="240" w:lineRule="auto"/>
        <w:jc w:val="right"/>
        <w:rPr>
          <w:rFonts w:ascii="Times New Roman" w:hAnsi="Times New Roman"/>
          <w:b/>
          <w:sz w:val="24"/>
          <w:szCs w:val="24"/>
        </w:rPr>
      </w:pPr>
    </w:p>
    <w:p w:rsidR="00BD66B5" w:rsidRDefault="00BD66B5" w:rsidP="00802252">
      <w:pPr>
        <w:spacing w:after="0" w:line="240" w:lineRule="auto"/>
        <w:jc w:val="right"/>
        <w:rPr>
          <w:rFonts w:ascii="Times New Roman" w:hAnsi="Times New Roman"/>
          <w:b/>
          <w:sz w:val="24"/>
          <w:szCs w:val="24"/>
        </w:rPr>
      </w:pPr>
    </w:p>
    <w:p w:rsidR="00BD66B5" w:rsidRPr="00275CD7" w:rsidRDefault="00BD66B5" w:rsidP="00802252">
      <w:pPr>
        <w:spacing w:after="0" w:line="240" w:lineRule="auto"/>
        <w:jc w:val="right"/>
        <w:rPr>
          <w:rFonts w:ascii="Times New Roman" w:hAnsi="Times New Roman"/>
          <w:b/>
          <w:sz w:val="24"/>
          <w:szCs w:val="24"/>
        </w:rPr>
      </w:pPr>
    </w:p>
    <w:p w:rsidR="004002B7" w:rsidRPr="00275CD7" w:rsidRDefault="004002B7" w:rsidP="00802252">
      <w:pPr>
        <w:spacing w:after="0" w:line="240" w:lineRule="auto"/>
        <w:jc w:val="right"/>
        <w:rPr>
          <w:rFonts w:ascii="Times New Roman" w:hAnsi="Times New Roman"/>
          <w:b/>
          <w:sz w:val="24"/>
          <w:szCs w:val="24"/>
        </w:rPr>
      </w:pPr>
    </w:p>
    <w:p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6"/>
      <w:headerReference w:type="default" r:id="rId17"/>
      <w:footerReference w:type="even" r:id="rId18"/>
      <w:footerReference w:type="default" r:id="rId19"/>
      <w:headerReference w:type="first" r:id="rId20"/>
      <w:footerReference w:type="first" r:id="rId21"/>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7B" w:rsidRDefault="00FD737B">
      <w:pPr>
        <w:spacing w:after="0" w:line="240" w:lineRule="auto"/>
      </w:pPr>
      <w:r>
        <w:separator/>
      </w:r>
    </w:p>
  </w:endnote>
  <w:endnote w:type="continuationSeparator" w:id="0">
    <w:p w:rsidR="00FD737B" w:rsidRDefault="00FD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639554"/>
      <w:docPartObj>
        <w:docPartGallery w:val="Page Numbers (Bottom of Page)"/>
        <w:docPartUnique/>
      </w:docPartObj>
    </w:sdtPr>
    <w:sdtEndPr/>
    <w:sdtContent>
      <w:p w:rsidR="00313BF3" w:rsidRDefault="00313BF3">
        <w:pPr>
          <w:pStyle w:val="aa"/>
          <w:jc w:val="right"/>
        </w:pPr>
        <w:r>
          <w:fldChar w:fldCharType="begin"/>
        </w:r>
        <w:r>
          <w:instrText>PAGE   \* MERGEFORMAT</w:instrText>
        </w:r>
        <w:r>
          <w:fldChar w:fldCharType="separate"/>
        </w:r>
        <w:r w:rsidR="0079280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10883"/>
      <w:docPartObj>
        <w:docPartGallery w:val="Page Numbers (Bottom of Page)"/>
        <w:docPartUnique/>
      </w:docPartObj>
    </w:sdtPr>
    <w:sdtEndPr/>
    <w:sdtContent>
      <w:p w:rsidR="00313BF3" w:rsidRDefault="00313BF3" w:rsidP="00951B77">
        <w:pPr>
          <w:pStyle w:val="aa"/>
          <w:jc w:val="right"/>
        </w:pPr>
        <w:r>
          <w:fldChar w:fldCharType="begin"/>
        </w:r>
        <w:r>
          <w:instrText>PAGE   \* MERGEFORMAT</w:instrText>
        </w:r>
        <w:r>
          <w:fldChar w:fldCharType="separate"/>
        </w:r>
        <w:r w:rsidR="0079280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042309"/>
      <w:docPartObj>
        <w:docPartGallery w:val="Page Numbers (Bottom of Page)"/>
        <w:docPartUnique/>
      </w:docPartObj>
    </w:sdtPr>
    <w:sdtEndPr/>
    <w:sdtContent>
      <w:p w:rsidR="00313BF3" w:rsidRDefault="00313BF3">
        <w:pPr>
          <w:pStyle w:val="aa"/>
          <w:jc w:val="right"/>
        </w:pPr>
        <w:r>
          <w:fldChar w:fldCharType="begin"/>
        </w:r>
        <w:r>
          <w:instrText>PAGE   \* MERGEFORMAT</w:instrText>
        </w:r>
        <w:r>
          <w:fldChar w:fldCharType="separate"/>
        </w:r>
        <w:r w:rsidR="00186A28">
          <w:rPr>
            <w:noProof/>
          </w:rPr>
          <w:t>42</w:t>
        </w:r>
        <w:r>
          <w:fldChar w:fldCharType="end"/>
        </w:r>
      </w:p>
    </w:sdtContent>
  </w:sdt>
  <w:p w:rsidR="00313BF3" w:rsidRPr="00E60C5E" w:rsidRDefault="00313BF3"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313BF3" w:rsidRDefault="00313BF3"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rsidR="00313BF3" w:rsidRDefault="00313BF3" w:rsidP="00096E6A">
    <w:pPr>
      <w:pStyle w:val="aa"/>
      <w:ind w:left="6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05230"/>
      <w:docPartObj>
        <w:docPartGallery w:val="Page Numbers (Bottom of Page)"/>
        <w:docPartUnique/>
      </w:docPartObj>
    </w:sdtPr>
    <w:sdtEndPr/>
    <w:sdtContent>
      <w:p w:rsidR="00313BF3" w:rsidRDefault="00313BF3" w:rsidP="00951B77">
        <w:pPr>
          <w:pStyle w:val="aa"/>
          <w:jc w:val="right"/>
        </w:pPr>
        <w:r>
          <w:fldChar w:fldCharType="begin"/>
        </w:r>
        <w:r>
          <w:instrText>PAGE   \* MERGEFORMAT</w:instrText>
        </w:r>
        <w:r>
          <w:fldChar w:fldCharType="separate"/>
        </w:r>
        <w:r w:rsidR="00186A28">
          <w:rPr>
            <w:noProof/>
          </w:rPr>
          <w:t>47</w:t>
        </w:r>
        <w:r>
          <w:fldChar w:fldCharType="end"/>
        </w:r>
      </w:p>
    </w:sdtContent>
  </w:sdt>
  <w:p w:rsidR="00313BF3" w:rsidRPr="00E60C5E" w:rsidRDefault="00313BF3"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313BF3" w:rsidRDefault="00313BF3"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rsidR="00313BF3" w:rsidRDefault="00313BF3" w:rsidP="00951B77">
    <w:pPr>
      <w:pStyle w:val="aa"/>
      <w:ind w:left="680"/>
    </w:pPr>
  </w:p>
  <w:p w:rsidR="00313BF3" w:rsidRDefault="00313BF3">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Pr="00E2229F" w:rsidRDefault="00313BF3" w:rsidP="00E2229F">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Pr="00E2229F" w:rsidRDefault="00313BF3" w:rsidP="00E2229F">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7B" w:rsidRDefault="00FD737B">
      <w:pPr>
        <w:spacing w:after="0" w:line="240" w:lineRule="auto"/>
      </w:pPr>
      <w:r>
        <w:separator/>
      </w:r>
    </w:p>
  </w:footnote>
  <w:footnote w:type="continuationSeparator" w:id="0">
    <w:p w:rsidR="00FD737B" w:rsidRDefault="00FD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183FC73D" wp14:editId="61CB1CF1">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BF3" w:rsidRDefault="00313BF3">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FC73D"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Vp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" filled="f" stroked="f">
              <v:textbox inset="0,0,0,0">
                <w:txbxContent>
                  <w:p w:rsidR="00313BF3" w:rsidRDefault="00313BF3">
                    <w:pPr>
                      <w:pStyle w:val="a8"/>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F3" w:rsidRDefault="00313B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15:restartNumberingAfterBreak="0">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6" w15:restartNumberingAfterBreak="0">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8"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1" w15:restartNumberingAfterBreak="0">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14"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16" w15:restartNumberingAfterBreak="0">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7" w15:restartNumberingAfterBreak="0">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18" w15:restartNumberingAfterBreak="0">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19" w15:restartNumberingAfterBreak="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0" w15:restartNumberingAfterBreak="0">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22"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23" w15:restartNumberingAfterBreak="0">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24"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26" w15:restartNumberingAfterBreak="0">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27"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9"/>
  </w:num>
  <w:num w:numId="2">
    <w:abstractNumId w:val="3"/>
  </w:num>
  <w:num w:numId="3">
    <w:abstractNumId w:val="24"/>
  </w:num>
  <w:num w:numId="4">
    <w:abstractNumId w:val="7"/>
  </w:num>
  <w:num w:numId="5">
    <w:abstractNumId w:val="22"/>
  </w:num>
  <w:num w:numId="6">
    <w:abstractNumId w:val="2"/>
  </w:num>
  <w:num w:numId="7">
    <w:abstractNumId w:val="19"/>
  </w:num>
  <w:num w:numId="8">
    <w:abstractNumId w:val="15"/>
  </w:num>
  <w:num w:numId="9">
    <w:abstractNumId w:val="17"/>
  </w:num>
  <w:num w:numId="10">
    <w:abstractNumId w:val="25"/>
  </w:num>
  <w:num w:numId="11">
    <w:abstractNumId w:val="21"/>
  </w:num>
  <w:num w:numId="12">
    <w:abstractNumId w:val="23"/>
  </w:num>
  <w:num w:numId="13">
    <w:abstractNumId w:val="0"/>
  </w:num>
  <w:num w:numId="14">
    <w:abstractNumId w:val="13"/>
  </w:num>
  <w:num w:numId="15">
    <w:abstractNumId w:val="27"/>
  </w:num>
  <w:num w:numId="16">
    <w:abstractNumId w:val="5"/>
  </w:num>
  <w:num w:numId="17">
    <w:abstractNumId w:val="18"/>
  </w:num>
  <w:num w:numId="18">
    <w:abstractNumId w:val="10"/>
  </w:num>
  <w:num w:numId="19">
    <w:abstractNumId w:val="1"/>
  </w:num>
  <w:num w:numId="20">
    <w:abstractNumId w:val="16"/>
  </w:num>
  <w:num w:numId="21">
    <w:abstractNumId w:val="8"/>
  </w:num>
  <w:num w:numId="22">
    <w:abstractNumId w:val="12"/>
  </w:num>
  <w:num w:numId="23">
    <w:abstractNumId w:val="14"/>
  </w:num>
  <w:num w:numId="24">
    <w:abstractNumId w:val="11"/>
  </w:num>
  <w:num w:numId="25">
    <w:abstractNumId w:val="4"/>
  </w:num>
  <w:num w:numId="26">
    <w:abstractNumId w:val="20"/>
  </w:num>
  <w:num w:numId="27">
    <w:abstractNumId w:val="6"/>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DB"/>
    <w:rsid w:val="00002DC2"/>
    <w:rsid w:val="0001735C"/>
    <w:rsid w:val="0002014B"/>
    <w:rsid w:val="0002152E"/>
    <w:rsid w:val="00021A52"/>
    <w:rsid w:val="00025A56"/>
    <w:rsid w:val="00026B89"/>
    <w:rsid w:val="00026F43"/>
    <w:rsid w:val="000308C8"/>
    <w:rsid w:val="000308ED"/>
    <w:rsid w:val="0003293A"/>
    <w:rsid w:val="00041AEC"/>
    <w:rsid w:val="00043B47"/>
    <w:rsid w:val="0004497C"/>
    <w:rsid w:val="00044C02"/>
    <w:rsid w:val="0004573C"/>
    <w:rsid w:val="000459CA"/>
    <w:rsid w:val="000510F2"/>
    <w:rsid w:val="00052267"/>
    <w:rsid w:val="00071AFD"/>
    <w:rsid w:val="00072802"/>
    <w:rsid w:val="0007337A"/>
    <w:rsid w:val="000812F4"/>
    <w:rsid w:val="00081E14"/>
    <w:rsid w:val="000825F3"/>
    <w:rsid w:val="00085442"/>
    <w:rsid w:val="0008659F"/>
    <w:rsid w:val="00087852"/>
    <w:rsid w:val="00091927"/>
    <w:rsid w:val="000926F6"/>
    <w:rsid w:val="00094877"/>
    <w:rsid w:val="0009630A"/>
    <w:rsid w:val="00096E6A"/>
    <w:rsid w:val="000A2A35"/>
    <w:rsid w:val="000A40DC"/>
    <w:rsid w:val="000A5AFA"/>
    <w:rsid w:val="000B5CE7"/>
    <w:rsid w:val="000C28C1"/>
    <w:rsid w:val="000C6C01"/>
    <w:rsid w:val="000D0114"/>
    <w:rsid w:val="000E0C19"/>
    <w:rsid w:val="000E38D4"/>
    <w:rsid w:val="000F169C"/>
    <w:rsid w:val="000F5323"/>
    <w:rsid w:val="00107C5C"/>
    <w:rsid w:val="00107E57"/>
    <w:rsid w:val="00112427"/>
    <w:rsid w:val="00114592"/>
    <w:rsid w:val="00116CF5"/>
    <w:rsid w:val="00117732"/>
    <w:rsid w:val="0013129D"/>
    <w:rsid w:val="001357AF"/>
    <w:rsid w:val="001369DF"/>
    <w:rsid w:val="00141402"/>
    <w:rsid w:val="00143486"/>
    <w:rsid w:val="00145B3E"/>
    <w:rsid w:val="00147BF4"/>
    <w:rsid w:val="001560B7"/>
    <w:rsid w:val="001568F6"/>
    <w:rsid w:val="00160852"/>
    <w:rsid w:val="0016434E"/>
    <w:rsid w:val="00167604"/>
    <w:rsid w:val="00170AA4"/>
    <w:rsid w:val="001715F7"/>
    <w:rsid w:val="00171CF9"/>
    <w:rsid w:val="001720E6"/>
    <w:rsid w:val="0017239B"/>
    <w:rsid w:val="001763E7"/>
    <w:rsid w:val="00176B16"/>
    <w:rsid w:val="001842E5"/>
    <w:rsid w:val="00186A28"/>
    <w:rsid w:val="00187F75"/>
    <w:rsid w:val="00193E48"/>
    <w:rsid w:val="00193FC1"/>
    <w:rsid w:val="001951CD"/>
    <w:rsid w:val="001A2706"/>
    <w:rsid w:val="001A313A"/>
    <w:rsid w:val="001B03CC"/>
    <w:rsid w:val="001B3D37"/>
    <w:rsid w:val="001B6D27"/>
    <w:rsid w:val="001B70DB"/>
    <w:rsid w:val="001C008E"/>
    <w:rsid w:val="001C412A"/>
    <w:rsid w:val="001C61DD"/>
    <w:rsid w:val="001D0E6B"/>
    <w:rsid w:val="001D6742"/>
    <w:rsid w:val="001D7A6F"/>
    <w:rsid w:val="001E1341"/>
    <w:rsid w:val="001E160E"/>
    <w:rsid w:val="001E1D94"/>
    <w:rsid w:val="001E358E"/>
    <w:rsid w:val="001E389B"/>
    <w:rsid w:val="001E49E9"/>
    <w:rsid w:val="001E77CC"/>
    <w:rsid w:val="001F0A6F"/>
    <w:rsid w:val="001F0D15"/>
    <w:rsid w:val="001F160F"/>
    <w:rsid w:val="001F28A0"/>
    <w:rsid w:val="002045A1"/>
    <w:rsid w:val="00210C18"/>
    <w:rsid w:val="002140BD"/>
    <w:rsid w:val="002227FC"/>
    <w:rsid w:val="00222AF0"/>
    <w:rsid w:val="00223CE4"/>
    <w:rsid w:val="002248FF"/>
    <w:rsid w:val="00226643"/>
    <w:rsid w:val="0022778A"/>
    <w:rsid w:val="00232E79"/>
    <w:rsid w:val="00232EA2"/>
    <w:rsid w:val="00233123"/>
    <w:rsid w:val="00233D2B"/>
    <w:rsid w:val="0023791D"/>
    <w:rsid w:val="002528AC"/>
    <w:rsid w:val="00271043"/>
    <w:rsid w:val="002715C3"/>
    <w:rsid w:val="00275CD7"/>
    <w:rsid w:val="00281639"/>
    <w:rsid w:val="0028655A"/>
    <w:rsid w:val="002867E8"/>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206C"/>
    <w:rsid w:val="002E586A"/>
    <w:rsid w:val="002F3149"/>
    <w:rsid w:val="002F780E"/>
    <w:rsid w:val="00300810"/>
    <w:rsid w:val="00305052"/>
    <w:rsid w:val="00306A7A"/>
    <w:rsid w:val="00312A61"/>
    <w:rsid w:val="00313BF3"/>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5C54"/>
    <w:rsid w:val="00387FB4"/>
    <w:rsid w:val="0039119A"/>
    <w:rsid w:val="003A1504"/>
    <w:rsid w:val="003A7AC1"/>
    <w:rsid w:val="003B011D"/>
    <w:rsid w:val="003B0CC4"/>
    <w:rsid w:val="003B7E76"/>
    <w:rsid w:val="003C23D7"/>
    <w:rsid w:val="003C5789"/>
    <w:rsid w:val="003C72B4"/>
    <w:rsid w:val="003D0344"/>
    <w:rsid w:val="003E10F1"/>
    <w:rsid w:val="003E32FE"/>
    <w:rsid w:val="003E3941"/>
    <w:rsid w:val="003E625B"/>
    <w:rsid w:val="003E6F7B"/>
    <w:rsid w:val="003F588D"/>
    <w:rsid w:val="004002B7"/>
    <w:rsid w:val="00400CA6"/>
    <w:rsid w:val="00401AB9"/>
    <w:rsid w:val="0040424A"/>
    <w:rsid w:val="004242EA"/>
    <w:rsid w:val="004250E2"/>
    <w:rsid w:val="0042650A"/>
    <w:rsid w:val="00427EAB"/>
    <w:rsid w:val="00432D47"/>
    <w:rsid w:val="00433D68"/>
    <w:rsid w:val="00442D0B"/>
    <w:rsid w:val="00447D34"/>
    <w:rsid w:val="004521B3"/>
    <w:rsid w:val="00453D1F"/>
    <w:rsid w:val="00454D90"/>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ED8"/>
    <w:rsid w:val="004E74E7"/>
    <w:rsid w:val="004E7E9B"/>
    <w:rsid w:val="004F26B0"/>
    <w:rsid w:val="005003B0"/>
    <w:rsid w:val="00507C0C"/>
    <w:rsid w:val="00510253"/>
    <w:rsid w:val="00511520"/>
    <w:rsid w:val="00524D9D"/>
    <w:rsid w:val="005253A0"/>
    <w:rsid w:val="0052559F"/>
    <w:rsid w:val="00525623"/>
    <w:rsid w:val="00530DDB"/>
    <w:rsid w:val="005322D6"/>
    <w:rsid w:val="00532461"/>
    <w:rsid w:val="005371A7"/>
    <w:rsid w:val="00537C35"/>
    <w:rsid w:val="00545875"/>
    <w:rsid w:val="00546261"/>
    <w:rsid w:val="005555AF"/>
    <w:rsid w:val="00556B05"/>
    <w:rsid w:val="00562E73"/>
    <w:rsid w:val="005635ED"/>
    <w:rsid w:val="0057163E"/>
    <w:rsid w:val="005725A3"/>
    <w:rsid w:val="00576CE0"/>
    <w:rsid w:val="00586726"/>
    <w:rsid w:val="00587A83"/>
    <w:rsid w:val="00591D7F"/>
    <w:rsid w:val="00594DDE"/>
    <w:rsid w:val="005A2B66"/>
    <w:rsid w:val="005B1398"/>
    <w:rsid w:val="005B13F6"/>
    <w:rsid w:val="005B1EC6"/>
    <w:rsid w:val="005B6C1A"/>
    <w:rsid w:val="005C50A1"/>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163"/>
    <w:rsid w:val="00627459"/>
    <w:rsid w:val="00632C73"/>
    <w:rsid w:val="0064665A"/>
    <w:rsid w:val="0064687F"/>
    <w:rsid w:val="00647A61"/>
    <w:rsid w:val="006534AB"/>
    <w:rsid w:val="00653A82"/>
    <w:rsid w:val="00653CD5"/>
    <w:rsid w:val="00660376"/>
    <w:rsid w:val="00660A9E"/>
    <w:rsid w:val="00666C98"/>
    <w:rsid w:val="00666CDF"/>
    <w:rsid w:val="0066753E"/>
    <w:rsid w:val="0067443E"/>
    <w:rsid w:val="00674D26"/>
    <w:rsid w:val="00676783"/>
    <w:rsid w:val="00676CF4"/>
    <w:rsid w:val="006834C4"/>
    <w:rsid w:val="00684BBE"/>
    <w:rsid w:val="00685196"/>
    <w:rsid w:val="0069019D"/>
    <w:rsid w:val="00695388"/>
    <w:rsid w:val="00697A52"/>
    <w:rsid w:val="006A0E03"/>
    <w:rsid w:val="006A7BB3"/>
    <w:rsid w:val="006B06AD"/>
    <w:rsid w:val="006B4E06"/>
    <w:rsid w:val="006B78F4"/>
    <w:rsid w:val="006C1E5A"/>
    <w:rsid w:val="006C28EB"/>
    <w:rsid w:val="006C7BC2"/>
    <w:rsid w:val="006D23AB"/>
    <w:rsid w:val="006D4F99"/>
    <w:rsid w:val="006D5A30"/>
    <w:rsid w:val="006D6928"/>
    <w:rsid w:val="006D7A00"/>
    <w:rsid w:val="006E1C38"/>
    <w:rsid w:val="006E2160"/>
    <w:rsid w:val="006E37BA"/>
    <w:rsid w:val="006F0544"/>
    <w:rsid w:val="006F3B87"/>
    <w:rsid w:val="006F4FCF"/>
    <w:rsid w:val="00702FE9"/>
    <w:rsid w:val="007065E4"/>
    <w:rsid w:val="00711548"/>
    <w:rsid w:val="0071594D"/>
    <w:rsid w:val="00722C74"/>
    <w:rsid w:val="00726381"/>
    <w:rsid w:val="00735B7C"/>
    <w:rsid w:val="00744A8D"/>
    <w:rsid w:val="00744BFE"/>
    <w:rsid w:val="00754E8E"/>
    <w:rsid w:val="00763280"/>
    <w:rsid w:val="007635B5"/>
    <w:rsid w:val="00767DB4"/>
    <w:rsid w:val="00773C04"/>
    <w:rsid w:val="00773C37"/>
    <w:rsid w:val="00777FF5"/>
    <w:rsid w:val="00782990"/>
    <w:rsid w:val="007831FC"/>
    <w:rsid w:val="0079252E"/>
    <w:rsid w:val="00792802"/>
    <w:rsid w:val="00792881"/>
    <w:rsid w:val="00792EF5"/>
    <w:rsid w:val="00793306"/>
    <w:rsid w:val="007942A2"/>
    <w:rsid w:val="00795BB7"/>
    <w:rsid w:val="007A06A6"/>
    <w:rsid w:val="007A0855"/>
    <w:rsid w:val="007A48F6"/>
    <w:rsid w:val="007A574C"/>
    <w:rsid w:val="007B0B00"/>
    <w:rsid w:val="007B1033"/>
    <w:rsid w:val="007B21F3"/>
    <w:rsid w:val="007B760E"/>
    <w:rsid w:val="007C790B"/>
    <w:rsid w:val="007D1381"/>
    <w:rsid w:val="007E0FDD"/>
    <w:rsid w:val="007E18DA"/>
    <w:rsid w:val="007F38B8"/>
    <w:rsid w:val="007F3F33"/>
    <w:rsid w:val="007F672D"/>
    <w:rsid w:val="007F736E"/>
    <w:rsid w:val="007F7C98"/>
    <w:rsid w:val="00800C8A"/>
    <w:rsid w:val="00800F5D"/>
    <w:rsid w:val="00802252"/>
    <w:rsid w:val="00804E89"/>
    <w:rsid w:val="0080599D"/>
    <w:rsid w:val="0080674B"/>
    <w:rsid w:val="008110E8"/>
    <w:rsid w:val="0081736D"/>
    <w:rsid w:val="00817770"/>
    <w:rsid w:val="00820067"/>
    <w:rsid w:val="008209CF"/>
    <w:rsid w:val="0082249E"/>
    <w:rsid w:val="00822EE9"/>
    <w:rsid w:val="00824ACF"/>
    <w:rsid w:val="008251AD"/>
    <w:rsid w:val="00831D24"/>
    <w:rsid w:val="008356EB"/>
    <w:rsid w:val="008437D4"/>
    <w:rsid w:val="00850CE5"/>
    <w:rsid w:val="00852152"/>
    <w:rsid w:val="00856745"/>
    <w:rsid w:val="0086040A"/>
    <w:rsid w:val="008643F0"/>
    <w:rsid w:val="00865797"/>
    <w:rsid w:val="008703CD"/>
    <w:rsid w:val="00873D6D"/>
    <w:rsid w:val="00877595"/>
    <w:rsid w:val="00887E91"/>
    <w:rsid w:val="00893711"/>
    <w:rsid w:val="008947F7"/>
    <w:rsid w:val="008A3C11"/>
    <w:rsid w:val="008B41DA"/>
    <w:rsid w:val="008C34EC"/>
    <w:rsid w:val="008C3691"/>
    <w:rsid w:val="008C4407"/>
    <w:rsid w:val="008D2A1A"/>
    <w:rsid w:val="008D67AC"/>
    <w:rsid w:val="008D6DE2"/>
    <w:rsid w:val="008F2928"/>
    <w:rsid w:val="008F4386"/>
    <w:rsid w:val="00913AA0"/>
    <w:rsid w:val="00914511"/>
    <w:rsid w:val="0091752C"/>
    <w:rsid w:val="00917A4B"/>
    <w:rsid w:val="00926B86"/>
    <w:rsid w:val="009355D2"/>
    <w:rsid w:val="00936DD2"/>
    <w:rsid w:val="009374B3"/>
    <w:rsid w:val="00940B5C"/>
    <w:rsid w:val="0094123A"/>
    <w:rsid w:val="0094125F"/>
    <w:rsid w:val="0094341E"/>
    <w:rsid w:val="009467FA"/>
    <w:rsid w:val="00951B77"/>
    <w:rsid w:val="009747D2"/>
    <w:rsid w:val="00975CAB"/>
    <w:rsid w:val="00976993"/>
    <w:rsid w:val="00983A78"/>
    <w:rsid w:val="009842F9"/>
    <w:rsid w:val="00992D5C"/>
    <w:rsid w:val="00993054"/>
    <w:rsid w:val="00996C74"/>
    <w:rsid w:val="009A123A"/>
    <w:rsid w:val="009A1642"/>
    <w:rsid w:val="009A3286"/>
    <w:rsid w:val="009A53CA"/>
    <w:rsid w:val="009A67FB"/>
    <w:rsid w:val="009B0A7C"/>
    <w:rsid w:val="009C28B5"/>
    <w:rsid w:val="009C2C0C"/>
    <w:rsid w:val="009C4CE0"/>
    <w:rsid w:val="009D03FB"/>
    <w:rsid w:val="009D0E35"/>
    <w:rsid w:val="009D49B4"/>
    <w:rsid w:val="009F3C5E"/>
    <w:rsid w:val="00A001CB"/>
    <w:rsid w:val="00A02CB5"/>
    <w:rsid w:val="00A03B57"/>
    <w:rsid w:val="00A06EE4"/>
    <w:rsid w:val="00A14A82"/>
    <w:rsid w:val="00A17F17"/>
    <w:rsid w:val="00A23FDE"/>
    <w:rsid w:val="00A24BE8"/>
    <w:rsid w:val="00A331A9"/>
    <w:rsid w:val="00A372A7"/>
    <w:rsid w:val="00A374EF"/>
    <w:rsid w:val="00A402F2"/>
    <w:rsid w:val="00A42987"/>
    <w:rsid w:val="00A449CE"/>
    <w:rsid w:val="00A5207B"/>
    <w:rsid w:val="00A53AEA"/>
    <w:rsid w:val="00A60508"/>
    <w:rsid w:val="00A60DFE"/>
    <w:rsid w:val="00A61760"/>
    <w:rsid w:val="00A6478A"/>
    <w:rsid w:val="00A73243"/>
    <w:rsid w:val="00A755B5"/>
    <w:rsid w:val="00A81FF7"/>
    <w:rsid w:val="00A8381C"/>
    <w:rsid w:val="00A87B54"/>
    <w:rsid w:val="00A9401F"/>
    <w:rsid w:val="00A94F3D"/>
    <w:rsid w:val="00A97223"/>
    <w:rsid w:val="00AA23E0"/>
    <w:rsid w:val="00AA6EAA"/>
    <w:rsid w:val="00AC0588"/>
    <w:rsid w:val="00AC1AC4"/>
    <w:rsid w:val="00AC463C"/>
    <w:rsid w:val="00AC62E9"/>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5D7A"/>
    <w:rsid w:val="00B76889"/>
    <w:rsid w:val="00B86555"/>
    <w:rsid w:val="00B929D8"/>
    <w:rsid w:val="00B94CD3"/>
    <w:rsid w:val="00B952F2"/>
    <w:rsid w:val="00B972FA"/>
    <w:rsid w:val="00B9738F"/>
    <w:rsid w:val="00BA0C8E"/>
    <w:rsid w:val="00BA271F"/>
    <w:rsid w:val="00BA27D6"/>
    <w:rsid w:val="00BA76A5"/>
    <w:rsid w:val="00BB1DD3"/>
    <w:rsid w:val="00BB344B"/>
    <w:rsid w:val="00BB7395"/>
    <w:rsid w:val="00BD0771"/>
    <w:rsid w:val="00BD455E"/>
    <w:rsid w:val="00BD6294"/>
    <w:rsid w:val="00BD66B5"/>
    <w:rsid w:val="00BD7789"/>
    <w:rsid w:val="00BE453F"/>
    <w:rsid w:val="00BE6D26"/>
    <w:rsid w:val="00BF70C0"/>
    <w:rsid w:val="00C002FC"/>
    <w:rsid w:val="00C063B1"/>
    <w:rsid w:val="00C14C12"/>
    <w:rsid w:val="00C16004"/>
    <w:rsid w:val="00C16B99"/>
    <w:rsid w:val="00C2046E"/>
    <w:rsid w:val="00C21A62"/>
    <w:rsid w:val="00C21C81"/>
    <w:rsid w:val="00C22C38"/>
    <w:rsid w:val="00C2559E"/>
    <w:rsid w:val="00C35900"/>
    <w:rsid w:val="00C44809"/>
    <w:rsid w:val="00C46656"/>
    <w:rsid w:val="00C51585"/>
    <w:rsid w:val="00C52FDD"/>
    <w:rsid w:val="00C54B18"/>
    <w:rsid w:val="00C54EDE"/>
    <w:rsid w:val="00C579B5"/>
    <w:rsid w:val="00C66614"/>
    <w:rsid w:val="00C70269"/>
    <w:rsid w:val="00C702B9"/>
    <w:rsid w:val="00C749EB"/>
    <w:rsid w:val="00C74BF1"/>
    <w:rsid w:val="00C81131"/>
    <w:rsid w:val="00C91B69"/>
    <w:rsid w:val="00C93314"/>
    <w:rsid w:val="00C95A9C"/>
    <w:rsid w:val="00C97A85"/>
    <w:rsid w:val="00CA27D0"/>
    <w:rsid w:val="00CA2DDD"/>
    <w:rsid w:val="00CA34AB"/>
    <w:rsid w:val="00CA5C99"/>
    <w:rsid w:val="00CA718C"/>
    <w:rsid w:val="00CB00A8"/>
    <w:rsid w:val="00CB0CA3"/>
    <w:rsid w:val="00CB5665"/>
    <w:rsid w:val="00CB5EAD"/>
    <w:rsid w:val="00CB7EFC"/>
    <w:rsid w:val="00CD131A"/>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0CA1"/>
    <w:rsid w:val="00D5455A"/>
    <w:rsid w:val="00D63824"/>
    <w:rsid w:val="00D63AFE"/>
    <w:rsid w:val="00D65001"/>
    <w:rsid w:val="00D67491"/>
    <w:rsid w:val="00D674BB"/>
    <w:rsid w:val="00D734AA"/>
    <w:rsid w:val="00D76ABD"/>
    <w:rsid w:val="00D80164"/>
    <w:rsid w:val="00D80B8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4540"/>
    <w:rsid w:val="00E03194"/>
    <w:rsid w:val="00E21B1F"/>
    <w:rsid w:val="00E2229F"/>
    <w:rsid w:val="00E27AE9"/>
    <w:rsid w:val="00E32CA8"/>
    <w:rsid w:val="00E36A65"/>
    <w:rsid w:val="00E42D79"/>
    <w:rsid w:val="00E4526F"/>
    <w:rsid w:val="00E513CD"/>
    <w:rsid w:val="00E525AB"/>
    <w:rsid w:val="00E63A7E"/>
    <w:rsid w:val="00E66920"/>
    <w:rsid w:val="00E75AC9"/>
    <w:rsid w:val="00E77336"/>
    <w:rsid w:val="00E77E6E"/>
    <w:rsid w:val="00E82683"/>
    <w:rsid w:val="00E93B00"/>
    <w:rsid w:val="00E94617"/>
    <w:rsid w:val="00E96903"/>
    <w:rsid w:val="00EA141E"/>
    <w:rsid w:val="00EA769F"/>
    <w:rsid w:val="00EA7B40"/>
    <w:rsid w:val="00EB13CA"/>
    <w:rsid w:val="00EB1609"/>
    <w:rsid w:val="00EB2F26"/>
    <w:rsid w:val="00EB7721"/>
    <w:rsid w:val="00EC0048"/>
    <w:rsid w:val="00EC00AD"/>
    <w:rsid w:val="00EC65DD"/>
    <w:rsid w:val="00EF0E89"/>
    <w:rsid w:val="00EF1821"/>
    <w:rsid w:val="00EF77D0"/>
    <w:rsid w:val="00F10C2B"/>
    <w:rsid w:val="00F11E78"/>
    <w:rsid w:val="00F152AF"/>
    <w:rsid w:val="00F23E3A"/>
    <w:rsid w:val="00F33102"/>
    <w:rsid w:val="00F341E8"/>
    <w:rsid w:val="00F34C54"/>
    <w:rsid w:val="00F40059"/>
    <w:rsid w:val="00F46282"/>
    <w:rsid w:val="00F50C20"/>
    <w:rsid w:val="00F50C7D"/>
    <w:rsid w:val="00F52A58"/>
    <w:rsid w:val="00F566E6"/>
    <w:rsid w:val="00F63109"/>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676F"/>
    <w:rsid w:val="00FD5C4C"/>
    <w:rsid w:val="00FD737B"/>
    <w:rsid w:val="00FD746A"/>
    <w:rsid w:val="00FD78B5"/>
    <w:rsid w:val="00FE78CD"/>
    <w:rsid w:val="00FF2C19"/>
    <w:rsid w:val="00FF2EFD"/>
    <w:rsid w:val="00FF5BD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Заголовок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zakon.rada.gov.ua/laws/show/922-19"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21516</Words>
  <Characters>122642</Characters>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143871</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2021-11-17T14:44:00Z</dcterms:created>
  <dcterms:modified xsi:type="dcterms:W3CDTF">2023-12-14T12:26:00Z</dcterms:modified>
</cp:coreProperties>
</file>