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4B96" w14:textId="77777777" w:rsidR="0098775B" w:rsidRPr="003D01A5" w:rsidRDefault="0098775B" w:rsidP="00987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  4</w:t>
      </w:r>
    </w:p>
    <w:p w14:paraId="2C248AF1" w14:textId="77777777" w:rsidR="0098775B" w:rsidRPr="003D01A5" w:rsidRDefault="0098775B" w:rsidP="0098775B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до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тендерної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документації</w:t>
      </w:r>
      <w:proofErr w:type="spellEnd"/>
    </w:p>
    <w:p w14:paraId="10F3040A" w14:textId="77777777" w:rsidR="0098775B" w:rsidRDefault="0098775B" w:rsidP="0098775B">
      <w:pPr>
        <w:shd w:val="clear" w:color="auto" w:fill="FFFFFF"/>
        <w:spacing w:after="0" w:line="240" w:lineRule="auto"/>
        <w:ind w:right="43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14:paraId="55EEA7DB" w14:textId="77777777" w:rsidR="0098775B" w:rsidRPr="003D01A5" w:rsidRDefault="0098775B" w:rsidP="0098775B">
      <w:pPr>
        <w:shd w:val="clear" w:color="auto" w:fill="FFFFFF"/>
        <w:spacing w:after="0" w:line="240" w:lineRule="auto"/>
        <w:ind w:right="43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14:paraId="3FAA6D8D" w14:textId="77777777" w:rsidR="0098775B" w:rsidRPr="003D01A5" w:rsidRDefault="0098775B" w:rsidP="0098775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</w:t>
      </w:r>
      <w:proofErr w:type="gram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«</w:t>
      </w:r>
      <w:proofErr w:type="spellStart"/>
      <w:proofErr w:type="gram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Тендерна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пропозиція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» 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подається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Учасником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на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фірмовому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бланку у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вигляді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наведеному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нижче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Учасник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не повинен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відступати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від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даної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форми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</w:p>
    <w:p w14:paraId="083990C5" w14:textId="77777777" w:rsidR="0098775B" w:rsidRDefault="0098775B" w:rsidP="009877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</w:pPr>
    </w:p>
    <w:p w14:paraId="2373812D" w14:textId="77777777" w:rsidR="0098775B" w:rsidRDefault="0098775B" w:rsidP="009877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</w:pPr>
    </w:p>
    <w:p w14:paraId="212F6A40" w14:textId="77777777" w:rsidR="0098775B" w:rsidRPr="003D01A5" w:rsidRDefault="0098775B" w:rsidP="009877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</w:pPr>
    </w:p>
    <w:p w14:paraId="330BD6FE" w14:textId="77777777" w:rsidR="0098775B" w:rsidRPr="003D01A5" w:rsidRDefault="0098775B" w:rsidP="009877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  <w:t xml:space="preserve">ТЕНДЕРНА ПРОПОЗИЦІЯ </w:t>
      </w:r>
    </w:p>
    <w:p w14:paraId="68439B86" w14:textId="77777777" w:rsidR="0098775B" w:rsidRPr="003D01A5" w:rsidRDefault="0098775B" w:rsidP="009877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4B247F0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Ми, (найменування Учасника), надаємо свою тендерну пропозицію щодо участі у тендері на закупівлю _______________________________________________________ , згідно з технічними та іншими вимогами Замовника.</w:t>
      </w:r>
    </w:p>
    <w:p w14:paraId="467E7703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</w:t>
      </w:r>
    </w:p>
    <w:p w14:paraId="7CA88A19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________________________________________________</w:t>
      </w:r>
    </w:p>
    <w:p w14:paraId="68C6E361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2. Адреса (місцезнаходження)__________________________________________________</w:t>
      </w:r>
    </w:p>
    <w:p w14:paraId="310DFBA5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3. Телефон/факс ______________________________________________________________</w:t>
      </w:r>
    </w:p>
    <w:p w14:paraId="007BC901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4. Керівництво (прізвище, ім’я по батькові) _______________________________________</w:t>
      </w:r>
    </w:p>
    <w:p w14:paraId="27DAD999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5. Форма  власності  та  юридичний  статус  підприємства  (організації),  адреса</w:t>
      </w:r>
    </w:p>
    <w:p w14:paraId="11DA78D6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підприємства,______________________________________________________________</w:t>
      </w:r>
    </w:p>
    <w:p w14:paraId="055A55D7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6. Загальна вартість пропозиції конкурсних торгів ____________________ (_________________________________________________) (цифрами та словами).</w:t>
      </w:r>
    </w:p>
    <w:p w14:paraId="759BDBC0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7. Уповноважений представник учасника на підписання документів за результатами процедури</w:t>
      </w:r>
    </w:p>
    <w:p w14:paraId="774A579C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закупівлі _________________________________________________________</w:t>
      </w:r>
    </w:p>
    <w:p w14:paraId="7A0FF1D5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8. Додаткові відомості _________________________________________________________</w:t>
      </w:r>
    </w:p>
    <w:p w14:paraId="50BD6373" w14:textId="77777777" w:rsidR="0098775B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9. Цінова пропозиція (заповнити таблицю)</w:t>
      </w:r>
    </w:p>
    <w:p w14:paraId="0C9D2259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867"/>
        <w:gridCol w:w="850"/>
        <w:gridCol w:w="1418"/>
        <w:gridCol w:w="1276"/>
        <w:gridCol w:w="1985"/>
      </w:tblGrid>
      <w:tr w:rsidR="0098775B" w:rsidRPr="003D01A5" w14:paraId="72FD0A50" w14:textId="77777777" w:rsidTr="00E42613">
        <w:trPr>
          <w:trHeight w:hRule="exact" w:val="63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33B7592" w14:textId="77777777" w:rsidR="0098775B" w:rsidRPr="003D01A5" w:rsidRDefault="0098775B" w:rsidP="00E42613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B1A0F39" w14:textId="77777777" w:rsidR="0098775B" w:rsidRPr="003D01A5" w:rsidRDefault="0098775B" w:rsidP="00E42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1C6C57D" w14:textId="77777777" w:rsidR="0098775B" w:rsidRPr="003D01A5" w:rsidRDefault="0098775B" w:rsidP="00E42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1933DB3" w14:textId="77777777" w:rsidR="0098775B" w:rsidRPr="003D01A5" w:rsidRDefault="0098775B" w:rsidP="00E4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8B2EE72" w14:textId="77777777" w:rsidR="0098775B" w:rsidRPr="003D01A5" w:rsidRDefault="0098775B" w:rsidP="00E4261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Ціна, грн. з ПДВ*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4CE7" w14:textId="77777777" w:rsidR="0098775B" w:rsidRPr="003D01A5" w:rsidRDefault="0098775B" w:rsidP="00E42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Сума, грн. з ПДВ*</w:t>
            </w:r>
          </w:p>
        </w:tc>
      </w:tr>
      <w:tr w:rsidR="0098775B" w:rsidRPr="003D01A5" w14:paraId="69B56560" w14:textId="77777777" w:rsidTr="00E42613">
        <w:trPr>
          <w:trHeight w:hRule="exact" w:val="26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0819B71" w14:textId="77777777" w:rsidR="0098775B" w:rsidRPr="003D01A5" w:rsidRDefault="0098775B" w:rsidP="00E4261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7352BF9" w14:textId="77777777" w:rsidR="0098775B" w:rsidRPr="003D01A5" w:rsidRDefault="0098775B" w:rsidP="00E426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E4B4EB" w14:textId="77777777" w:rsidR="0098775B" w:rsidRPr="003D01A5" w:rsidRDefault="0098775B" w:rsidP="00E426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FD5D76" w14:textId="77777777" w:rsidR="0098775B" w:rsidRPr="003D01A5" w:rsidRDefault="0098775B" w:rsidP="00E426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F7334A" w14:textId="77777777" w:rsidR="0098775B" w:rsidRPr="003D01A5" w:rsidRDefault="0098775B" w:rsidP="00E426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752EE" w14:textId="77777777" w:rsidR="0098775B" w:rsidRPr="003D01A5" w:rsidRDefault="0098775B" w:rsidP="00E426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8775B" w:rsidRPr="003D01A5" w14:paraId="292B69A2" w14:textId="77777777" w:rsidTr="00E42613">
        <w:trPr>
          <w:trHeight w:hRule="exact" w:val="285"/>
        </w:trPr>
        <w:tc>
          <w:tcPr>
            <w:tcW w:w="7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EFF09CF" w14:textId="77777777" w:rsidR="0098775B" w:rsidRPr="003D01A5" w:rsidRDefault="0098775B" w:rsidP="00E4261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грн. з ПДВ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846A8" w14:textId="77777777" w:rsidR="0098775B" w:rsidRPr="003D01A5" w:rsidRDefault="0098775B" w:rsidP="00E426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775B" w:rsidRPr="003D01A5" w14:paraId="706ABD8A" w14:textId="77777777" w:rsidTr="00E42613">
        <w:trPr>
          <w:trHeight w:hRule="exact" w:val="274"/>
        </w:trPr>
        <w:tc>
          <w:tcPr>
            <w:tcW w:w="7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803416" w14:textId="77777777" w:rsidR="0098775B" w:rsidRPr="003D01A5" w:rsidRDefault="0098775B" w:rsidP="00E4261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AE75E" w14:textId="77777777" w:rsidR="0098775B" w:rsidRPr="003D01A5" w:rsidRDefault="0098775B" w:rsidP="00E426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9F64BE9" w14:textId="77777777" w:rsidR="0098775B" w:rsidRDefault="0098775B" w:rsidP="0098775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</w:pPr>
      <w:r w:rsidRPr="003D01A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  <w:t>*без ПДВ – для учасників, які не є платниками податку на додану вартість, відповідно до вимог Податкового кодексу України; ціни надаються в гривнях з двома знаками після коми (копійки).</w:t>
      </w:r>
    </w:p>
    <w:p w14:paraId="08CAF3C1" w14:textId="77777777" w:rsidR="0098775B" w:rsidRPr="003D01A5" w:rsidRDefault="0098775B" w:rsidP="0098775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</w:pPr>
    </w:p>
    <w:p w14:paraId="6CF5D8E0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Ціни вказуються з урахуванням податків і зборів, що сплачуються або мають бути сплачені.</w:t>
      </w:r>
    </w:p>
    <w:p w14:paraId="2E8DF832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Обсяги закупівлі товарів можуть бути зменшені залежно від потреб Замовника та реального фінансування видатків.</w:t>
      </w:r>
    </w:p>
    <w:p w14:paraId="17776285" w14:textId="77777777" w:rsidR="0098775B" w:rsidRPr="003D01A5" w:rsidRDefault="0098775B" w:rsidP="0098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У разі визначення нас п</w:t>
      </w:r>
      <w:r w:rsidRPr="003D01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val="uk-UA" w:eastAsia="ru-RU"/>
        </w:rPr>
        <w:t>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A0B3F50" w14:textId="77777777" w:rsidR="0098775B" w:rsidRPr="003D01A5" w:rsidRDefault="0098775B" w:rsidP="0098775B">
      <w:pPr>
        <w:pStyle w:val="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погоджуємося дотримуватися умов цієї тендерної пропозиції протягом 120 днів із дати кінцевого строку подання тендерних пропозицій</w:t>
      </w:r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. Наша пропозиція буде обов’язковою для нас і може бути акцептована Вами у будь-який час до закінчення зазначеного терміну.</w:t>
      </w:r>
    </w:p>
    <w:p w14:paraId="7C88C656" w14:textId="77777777" w:rsidR="0098775B" w:rsidRPr="003D01A5" w:rsidRDefault="0098775B" w:rsidP="0098775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погоджуємося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Ви можете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відхилити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нашу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тендерні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розуміємо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Ви не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обмежені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прийнятті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будь-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якої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іншої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тендерної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пропозиції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більш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вигідними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Вас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умовами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262DCF20" w14:textId="77777777" w:rsidR="0098775B" w:rsidRPr="003D01A5" w:rsidRDefault="0098775B" w:rsidP="009877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зобов’язуємося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через 15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намір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. З метою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права на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оскарження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закупівлю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через 5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намір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6FB818" w14:textId="77777777" w:rsidR="0098775B" w:rsidRPr="003D01A5" w:rsidRDefault="0098775B" w:rsidP="0098775B">
      <w:pPr>
        <w:shd w:val="clear" w:color="auto" w:fill="FFFFFF"/>
        <w:tabs>
          <w:tab w:val="left" w:pos="768"/>
          <w:tab w:val="left" w:leader="underscore" w:pos="4426"/>
        </w:tabs>
        <w:ind w:left="888" w:firstLine="709"/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14:paraId="46F656C5" w14:textId="77777777" w:rsidR="0098775B" w:rsidRDefault="0098775B" w:rsidP="0098775B">
      <w:pPr>
        <w:shd w:val="clear" w:color="auto" w:fill="FFFFFF"/>
        <w:tabs>
          <w:tab w:val="left" w:pos="768"/>
          <w:tab w:val="left" w:leader="underscore" w:pos="4426"/>
        </w:tabs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Посада,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прізвище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ініціали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уповноваженої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особи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Учасника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завірені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печаткою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(у разі її наявності)</w:t>
      </w:r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36BAC8A" w14:textId="77777777" w:rsidR="0098775B" w:rsidRDefault="0098775B" w:rsidP="0098775B"/>
    <w:p w14:paraId="7E3CE1A3" w14:textId="77777777" w:rsidR="00647330" w:rsidRDefault="00647330"/>
    <w:sectPr w:rsidR="00647330" w:rsidSect="003D01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pacing w:val="-1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34633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D"/>
    <w:rsid w:val="00647330"/>
    <w:rsid w:val="0098775B"/>
    <w:rsid w:val="00A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D6CA-09F1-4736-97AD-58C5BE2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75B"/>
    <w:pPr>
      <w:suppressAutoHyphens/>
      <w:spacing w:after="200" w:line="276" w:lineRule="auto"/>
    </w:pPr>
    <w:rPr>
      <w:rFonts w:ascii="Calibri" w:eastAsia="Calibri" w:hAnsi="Calibri" w:cs="Calibri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775B"/>
    <w:pPr>
      <w:widowControl w:val="0"/>
      <w:autoSpaceDE w:val="0"/>
      <w:spacing w:after="0" w:line="100" w:lineRule="atLeast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2062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2</cp:revision>
  <dcterms:created xsi:type="dcterms:W3CDTF">2023-07-17T08:08:00Z</dcterms:created>
  <dcterms:modified xsi:type="dcterms:W3CDTF">2023-07-17T08:08:00Z</dcterms:modified>
</cp:coreProperties>
</file>