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16" w:rsidRPr="00A82875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proofErr w:type="spellStart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Додаток</w:t>
      </w:r>
      <w:proofErr w:type="spellEnd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1</w:t>
      </w:r>
    </w:p>
    <w:p w:rsidR="00775016" w:rsidRPr="00775016" w:rsidRDefault="00775016" w:rsidP="00775016">
      <w:pPr>
        <w:shd w:val="clear" w:color="auto" w:fill="FFFFFF"/>
        <w:tabs>
          <w:tab w:val="left" w:pos="3828"/>
        </w:tabs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 Тендерної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документації</w:t>
      </w:r>
    </w:p>
    <w:p w:rsidR="00775016" w:rsidRPr="005C57D1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Форма „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" </w:t>
      </w:r>
      <w:proofErr w:type="spellStart"/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подається</w:t>
      </w:r>
      <w:proofErr w:type="spellEnd"/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у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вигляді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наведеному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нижче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не </w:t>
      </w:r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повинен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відступати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дано</w:t>
      </w:r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ї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8E149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ТЕНДЕРНА  ПРОПОЗИЦІЯ</w:t>
      </w:r>
    </w:p>
    <w:p w:rsidR="00775016" w:rsidRPr="0071630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right="196"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C824A3" w:rsidRDefault="00775016" w:rsidP="00775016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Ми,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назва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Учасника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подаємо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свою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щодо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участі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(торгах)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5C3D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«</w:t>
      </w:r>
      <w:r w:rsidR="00A2199C" w:rsidRPr="00512B29">
        <w:rPr>
          <w:rFonts w:ascii="Times New Roman" w:hAnsi="Times New Roman" w:cs="Times New Roman"/>
          <w:b/>
          <w:lang w:val="uk-UA"/>
        </w:rPr>
        <w:t xml:space="preserve">Послуги з комплексного прибирання та утримання об’єктів благоустрою  на території  </w:t>
      </w:r>
      <w:proofErr w:type="spellStart"/>
      <w:r w:rsidR="00A2199C" w:rsidRPr="00512B29">
        <w:rPr>
          <w:rFonts w:ascii="Times New Roman" w:hAnsi="Times New Roman" w:cs="Times New Roman"/>
          <w:b/>
          <w:lang w:val="uk-UA"/>
        </w:rPr>
        <w:t>Золотоніської</w:t>
      </w:r>
      <w:proofErr w:type="spellEnd"/>
      <w:r w:rsidR="00A2199C" w:rsidRPr="00512B29">
        <w:rPr>
          <w:rFonts w:ascii="Times New Roman" w:hAnsi="Times New Roman" w:cs="Times New Roman"/>
          <w:b/>
          <w:lang w:val="uk-UA"/>
        </w:rPr>
        <w:t xml:space="preserve">  МТГ  Черкаської області)                                            (ДК 021:2015:90610000-6 Послуги з прибирання та </w:t>
      </w:r>
      <w:proofErr w:type="gramStart"/>
      <w:r w:rsidR="00A2199C" w:rsidRPr="00512B29">
        <w:rPr>
          <w:rFonts w:ascii="Times New Roman" w:hAnsi="Times New Roman" w:cs="Times New Roman"/>
          <w:b/>
          <w:lang w:val="uk-UA"/>
        </w:rPr>
        <w:t>п</w:t>
      </w:r>
      <w:proofErr w:type="gramEnd"/>
      <w:r w:rsidR="00A2199C" w:rsidRPr="00512B29">
        <w:rPr>
          <w:rFonts w:ascii="Times New Roman" w:hAnsi="Times New Roman" w:cs="Times New Roman"/>
          <w:b/>
          <w:lang w:val="uk-UA"/>
        </w:rPr>
        <w:t>ідмітання вулиць)</w:t>
      </w:r>
      <w:bookmarkStart w:id="0" w:name="_GoBack"/>
      <w:bookmarkEnd w:id="0"/>
      <w:r w:rsidRPr="00155C3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згідно з вимогами тендерної документації Замовника торгів на загальну суму </w:t>
      </w:r>
      <w:r w:rsidRPr="00697B7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</w:t>
      </w:r>
      <w:r w:rsidRPr="00697B7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(цифрами та прописом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_ грн.</w:t>
      </w:r>
      <w:r w:rsidRPr="008827C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з/без ПДВ</w:t>
      </w:r>
    </w:p>
    <w:p w:rsidR="00775016" w:rsidRPr="00095619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</w:pPr>
      <w:r w:rsidRPr="009A360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Наші умови оплати даної закупівлі: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proofErr w:type="spellStart"/>
      <w:r w:rsidRPr="00095619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післяоплата</w:t>
      </w:r>
      <w:proofErr w:type="spellEnd"/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Ми зазначаємо, що,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ab/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Вивчивши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Вашу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її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договору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івлю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далі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-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визнана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найбільш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економічно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вигідною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зобов’язуємося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ідписати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строки та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взяти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себе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зобов'язання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передбачені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Договорі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дотримуватися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умов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цієї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протягом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D27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120</w:t>
      </w:r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днів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дати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кінцевого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строку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подання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тендерних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Ви можете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відхилити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згідно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розуміємо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 не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обмежені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прийнятті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будь-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іншої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вигідними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для Вас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keepNext/>
        <w:shd w:val="clear" w:color="auto" w:fill="FFFFFF"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vertAlign w:val="superscript"/>
          <w:lang w:eastAsia="en-US"/>
        </w:rPr>
      </w:pP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(посада особи) </w:t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proofErr w:type="gram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</w:t>
      </w:r>
      <w:proofErr w:type="gram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ідпис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) </w:t>
      </w:r>
      <w:r w:rsidRPr="0071630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розшифрування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підпису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(П.І.Б.))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М.П.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Примітки</w:t>
      </w:r>
      <w:proofErr w:type="spellEnd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: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 w:eastAsia="en-US"/>
        </w:rPr>
        <w:t xml:space="preserve"> Тендерна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подається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бланку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(у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випадку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якщо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такий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бланк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).</w:t>
      </w:r>
    </w:p>
    <w:p w:rsidR="00775016" w:rsidRPr="0071630F" w:rsidRDefault="00775016" w:rsidP="00775016">
      <w:pPr>
        <w:shd w:val="clear" w:color="auto" w:fill="FFFFFF"/>
        <w:ind w:right="19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2.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Учасник-фізична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особа </w:t>
      </w:r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та фізична особа – </w:t>
      </w:r>
      <w:proofErr w:type="gramStart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п</w:t>
      </w:r>
      <w:proofErr w:type="gramEnd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ідприємець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складає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за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цією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ж формою, але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імені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першої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особи.</w:t>
      </w:r>
    </w:p>
    <w:p w:rsidR="000F581F" w:rsidRPr="00775016" w:rsidRDefault="00775016" w:rsidP="00883A93">
      <w:pPr>
        <w:shd w:val="clear" w:color="auto" w:fill="FFFFFF"/>
        <w:ind w:right="196"/>
        <w:jc w:val="both"/>
        <w:rPr>
          <w:lang w:val="uk-UA"/>
        </w:rPr>
      </w:pPr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3.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Усі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зазначені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тендерній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умови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мають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відповідати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тендерній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документації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та проекту договору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Замовника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</w:p>
    <w:sectPr w:rsidR="000F581F" w:rsidRPr="0077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6"/>
    <w:rsid w:val="000301CC"/>
    <w:rsid w:val="000F581F"/>
    <w:rsid w:val="003518F9"/>
    <w:rsid w:val="00355C1E"/>
    <w:rsid w:val="003D27FE"/>
    <w:rsid w:val="003D2A38"/>
    <w:rsid w:val="004447C5"/>
    <w:rsid w:val="004A7FA3"/>
    <w:rsid w:val="006D5804"/>
    <w:rsid w:val="00771A84"/>
    <w:rsid w:val="00775016"/>
    <w:rsid w:val="00883A93"/>
    <w:rsid w:val="008A549A"/>
    <w:rsid w:val="009A3602"/>
    <w:rsid w:val="00A2199C"/>
    <w:rsid w:val="00A82875"/>
    <w:rsid w:val="00B11842"/>
    <w:rsid w:val="00B83F64"/>
    <w:rsid w:val="00D03CA7"/>
    <w:rsid w:val="00D75610"/>
    <w:rsid w:val="00D96ADC"/>
    <w:rsid w:val="00E34FDF"/>
    <w:rsid w:val="00F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2024-04-23T08:34:00Z</cp:lastPrinted>
  <dcterms:created xsi:type="dcterms:W3CDTF">2023-02-09T06:42:00Z</dcterms:created>
  <dcterms:modified xsi:type="dcterms:W3CDTF">2024-04-23T08:35:00Z</dcterms:modified>
</cp:coreProperties>
</file>