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9F1" w:rsidRDefault="000B39F1">
      <w:pPr>
        <w:spacing w:after="0" w:line="240" w:lineRule="auto"/>
        <w:ind w:left="5660" w:firstLine="700"/>
        <w:jc w:val="right"/>
        <w:rPr>
          <w:rFonts w:ascii="Times New Roman" w:eastAsia="Times New Roman" w:hAnsi="Times New Roman" w:cs="Times New Roman"/>
          <w:b/>
          <w:sz w:val="20"/>
          <w:szCs w:val="20"/>
        </w:rPr>
      </w:pPr>
    </w:p>
    <w:p w:rsidR="000B39F1" w:rsidRDefault="00CE6D4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0B39F1" w:rsidRDefault="00CE6D4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0B39F1" w:rsidRDefault="00CE6D4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0B39F1" w:rsidRDefault="00CE6D4C">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0B39F1" w:rsidRDefault="000B39F1">
      <w:pPr>
        <w:spacing w:after="0" w:line="240" w:lineRule="auto"/>
        <w:ind w:left="885"/>
        <w:jc w:val="center"/>
        <w:rPr>
          <w:rFonts w:ascii="Times New Roman" w:eastAsia="Times New Roman" w:hAnsi="Times New Roman" w:cs="Times New Roman"/>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0B39F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B39F1" w:rsidRDefault="00CE6D4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B39F1" w:rsidRDefault="00CE6D4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B39F1" w:rsidRDefault="00CE6D4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6318DD">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xml:space="preserve"> які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ідтверджують відповідність Учасника кваліфікаційним критеріям**</w:t>
            </w:r>
          </w:p>
        </w:tc>
      </w:tr>
      <w:tr w:rsidR="000B39F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39F1" w:rsidRDefault="00C02BA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r w:rsidR="00CE6D4C">
              <w:rPr>
                <w:rFonts w:ascii="Times New Roman" w:eastAsia="Times New Roman" w:hAnsi="Times New Roman" w:cs="Times New Roman"/>
                <w:b/>
                <w:color w:val="000000"/>
                <w:sz w:val="20"/>
                <w:szCs w:val="20"/>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39F1" w:rsidRDefault="00CE6D4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документально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39F1" w:rsidRDefault="000B39F1">
            <w:pPr>
              <w:shd w:val="clear" w:color="auto" w:fill="FFFFFF"/>
              <w:spacing w:after="0" w:line="240" w:lineRule="auto"/>
              <w:jc w:val="both"/>
              <w:rPr>
                <w:rFonts w:ascii="Times New Roman" w:eastAsia="Times New Roman" w:hAnsi="Times New Roman" w:cs="Times New Roman"/>
                <w:sz w:val="20"/>
                <w:szCs w:val="20"/>
              </w:rPr>
            </w:pPr>
          </w:p>
          <w:p w:rsidR="000B39F1" w:rsidRDefault="00CE6D4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 На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досвіду виконання аналогічного (аналогічних) за предметом закупівлі договору (договорів) Учасник має надати:</w:t>
            </w:r>
          </w:p>
          <w:p w:rsidR="000B39F1" w:rsidRDefault="00CE6D4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договору (договорів)  (не менше одного договору).</w:t>
            </w:r>
          </w:p>
          <w:p w:rsidR="00244B83" w:rsidRPr="00810B84" w:rsidRDefault="00244B83">
            <w:pPr>
              <w:spacing w:after="0" w:line="240" w:lineRule="auto"/>
              <w:jc w:val="both"/>
              <w:rPr>
                <w:rFonts w:ascii="Times New Roman" w:eastAsia="Times New Roman" w:hAnsi="Times New Roman" w:cs="Times New Roman"/>
                <w:b/>
                <w:i/>
                <w:iCs/>
                <w:color w:val="000000"/>
                <w:sz w:val="20"/>
                <w:szCs w:val="20"/>
                <w:lang w:val="uk-UA"/>
              </w:rPr>
            </w:pPr>
            <w:r w:rsidRPr="00244B83">
              <w:rPr>
                <w:rFonts w:ascii="Times New Roman" w:eastAsia="Times New Roman" w:hAnsi="Times New Roman" w:cs="Times New Roman"/>
                <w:b/>
                <w:i/>
                <w:iCs/>
                <w:color w:val="000000"/>
                <w:sz w:val="20"/>
                <w:szCs w:val="20"/>
              </w:rPr>
              <w:t>Аналогічним  договором  відповідно до умов цієї Документації є догові</w:t>
            </w:r>
            <w:proofErr w:type="gramStart"/>
            <w:r w:rsidRPr="00244B83">
              <w:rPr>
                <w:rFonts w:ascii="Times New Roman" w:eastAsia="Times New Roman" w:hAnsi="Times New Roman" w:cs="Times New Roman"/>
                <w:b/>
                <w:i/>
                <w:iCs/>
                <w:color w:val="000000"/>
                <w:sz w:val="20"/>
                <w:szCs w:val="20"/>
              </w:rPr>
              <w:t>р</w:t>
            </w:r>
            <w:proofErr w:type="gramEnd"/>
            <w:r w:rsidRPr="00244B83">
              <w:rPr>
                <w:rFonts w:ascii="Times New Roman" w:eastAsia="Times New Roman" w:hAnsi="Times New Roman" w:cs="Times New Roman"/>
                <w:b/>
                <w:i/>
                <w:iCs/>
                <w:color w:val="000000"/>
                <w:sz w:val="20"/>
                <w:szCs w:val="20"/>
              </w:rPr>
              <w:t>, за яким Учасник постачав аналогічн</w:t>
            </w:r>
            <w:r w:rsidR="00810B84">
              <w:rPr>
                <w:rFonts w:ascii="Times New Roman" w:eastAsia="Times New Roman" w:hAnsi="Times New Roman" w:cs="Times New Roman"/>
                <w:b/>
                <w:i/>
                <w:iCs/>
                <w:color w:val="000000"/>
                <w:sz w:val="20"/>
                <w:szCs w:val="20"/>
              </w:rPr>
              <w:t>ий за предметом закупівлі товар,</w:t>
            </w:r>
            <w:r w:rsidR="00810B84" w:rsidRPr="00810B84">
              <w:rPr>
                <w:rFonts w:ascii="Times New Roman" w:hAnsi="Times New Roman" w:cs="Times New Roman"/>
                <w:b/>
                <w:sz w:val="24"/>
                <w:szCs w:val="24"/>
                <w:lang w:val="uk-UA" w:eastAsia="uk-UA"/>
              </w:rPr>
              <w:t xml:space="preserve"> </w:t>
            </w:r>
            <w:r w:rsidR="00810B84" w:rsidRPr="00810B84">
              <w:rPr>
                <w:rFonts w:ascii="Times New Roman" w:eastAsia="Times New Roman" w:hAnsi="Times New Roman" w:cs="Times New Roman"/>
                <w:b/>
                <w:i/>
                <w:iCs/>
                <w:color w:val="000000"/>
                <w:sz w:val="20"/>
                <w:szCs w:val="20"/>
                <w:lang w:val="uk-UA"/>
              </w:rPr>
              <w:t xml:space="preserve">що укладався Учасником за останні три роки, завірені підписом керівника чи уповноваженої особи Учасника та завірений печаткою </w:t>
            </w:r>
            <w:r w:rsidR="00810B84" w:rsidRPr="00810B84">
              <w:rPr>
                <w:rFonts w:ascii="Times New Roman" w:eastAsia="Times New Roman" w:hAnsi="Times New Roman" w:cs="Times New Roman"/>
                <w:b/>
                <w:i/>
                <w:iCs/>
                <w:color w:val="000000"/>
                <w:sz w:val="20"/>
                <w:szCs w:val="20"/>
              </w:rPr>
              <w:t>(в разі її використання).</w:t>
            </w:r>
          </w:p>
          <w:p w:rsidR="000B39F1" w:rsidRDefault="00CE6D4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proofErr w:type="gramStart"/>
            <w:r>
              <w:rPr>
                <w:rFonts w:ascii="Times New Roman" w:eastAsia="Times New Roman" w:hAnsi="Times New Roman" w:cs="Times New Roman"/>
                <w:color w:val="000000"/>
                <w:sz w:val="20"/>
                <w:szCs w:val="20"/>
              </w:rPr>
              <w:t>у дов</w:t>
            </w:r>
            <w:proofErr w:type="gramEnd"/>
            <w:r>
              <w:rPr>
                <w:rFonts w:ascii="Times New Roman" w:eastAsia="Times New Roman" w:hAnsi="Times New Roman" w:cs="Times New Roman"/>
                <w:color w:val="000000"/>
                <w:sz w:val="20"/>
                <w:szCs w:val="20"/>
              </w:rPr>
              <w:t>ідці у повному обсязі,</w:t>
            </w:r>
          </w:p>
          <w:p w:rsidR="000B39F1" w:rsidRDefault="00244B83" w:rsidP="00244B8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3.1.3.</w:t>
            </w:r>
            <w:r>
              <w:rPr>
                <w:rFonts w:ascii="Times New Roman" w:eastAsia="Times New Roman" w:hAnsi="Times New Roman" w:cs="Times New Roman"/>
                <w:sz w:val="20"/>
                <w:szCs w:val="20"/>
                <w:highlight w:val="white"/>
              </w:rPr>
              <w:t xml:space="preserve"> </w:t>
            </w:r>
            <w:r w:rsidR="00CE6D4C">
              <w:rPr>
                <w:rFonts w:ascii="Times New Roman" w:eastAsia="Times New Roman" w:hAnsi="Times New Roman" w:cs="Times New Roman"/>
                <w:color w:val="000000"/>
                <w:sz w:val="20"/>
                <w:szCs w:val="20"/>
                <w:highlight w:val="white"/>
              </w:rPr>
              <w:t>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w:t>
            </w:r>
            <w:r w:rsidR="00CE6D4C">
              <w:rPr>
                <w:rFonts w:ascii="Times New Roman" w:eastAsia="Times New Roman" w:hAnsi="Times New Roman" w:cs="Times New Roman"/>
                <w:color w:val="000000"/>
                <w:sz w:val="20"/>
                <w:szCs w:val="20"/>
              </w:rPr>
              <w:t xml:space="preserve">опозиції про належне виконання цього договору. </w:t>
            </w:r>
            <w:r w:rsidR="00CE6D4C">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w:t>
            </w:r>
            <w:proofErr w:type="gramStart"/>
            <w:r w:rsidR="00CE6D4C">
              <w:rPr>
                <w:rFonts w:ascii="Times New Roman" w:eastAsia="Times New Roman" w:hAnsi="Times New Roman" w:cs="Times New Roman"/>
                <w:i/>
                <w:color w:val="000000"/>
                <w:sz w:val="20"/>
                <w:szCs w:val="20"/>
              </w:rPr>
              <w:t>р</w:t>
            </w:r>
            <w:proofErr w:type="gramEnd"/>
            <w:r w:rsidR="00CE6D4C">
              <w:rPr>
                <w:rFonts w:ascii="Times New Roman" w:eastAsia="Times New Roman" w:hAnsi="Times New Roman" w:cs="Times New Roman"/>
                <w:i/>
                <w:color w:val="000000"/>
                <w:sz w:val="20"/>
                <w:szCs w:val="20"/>
              </w:rPr>
              <w:t>, дія якого не закінчена.</w:t>
            </w:r>
          </w:p>
        </w:tc>
      </w:tr>
    </w:tbl>
    <w:p w:rsidR="00832C15" w:rsidRPr="0067224D" w:rsidRDefault="00CE6D4C" w:rsidP="0067224D">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разі участі об’єднання учасників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B39F1" w:rsidRDefault="00CE6D4C">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0B39F1" w:rsidRDefault="000B39F1">
      <w:pPr>
        <w:spacing w:before="240" w:after="0" w:line="240" w:lineRule="auto"/>
        <w:jc w:val="both"/>
        <w:rPr>
          <w:rFonts w:ascii="Times New Roman" w:eastAsia="Times New Roman" w:hAnsi="Times New Roman" w:cs="Times New Roman"/>
          <w:b/>
          <w:color w:val="000000"/>
          <w:sz w:val="20"/>
          <w:szCs w:val="20"/>
        </w:rPr>
      </w:pPr>
    </w:p>
    <w:p w:rsidR="000B39F1" w:rsidRDefault="00CE6D4C">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B39F1" w:rsidRDefault="00CE6D4C">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B39F1" w:rsidRDefault="00CE6D4C">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0B39F1" w:rsidRDefault="00CE6D4C">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ПЕРЕМОЖЦЯ вимогам, визначеним у статті 17 Закону  “Про публічні закупівлі” у відповідності до вимог Особливостей:</w:t>
      </w:r>
    </w:p>
    <w:p w:rsidR="000B39F1" w:rsidRDefault="00CE6D4C">
      <w:pP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в разі, коли наявні підстави, визначені статтею 17 Закону (крім пункту 13 частини першої статті 17 Закону).</w:t>
      </w:r>
    </w:p>
    <w:p w:rsidR="00F92310" w:rsidRDefault="00F92310">
      <w:pPr>
        <w:spacing w:after="450" w:line="240" w:lineRule="auto"/>
        <w:jc w:val="both"/>
        <w:rPr>
          <w:rFonts w:ascii="Times New Roman" w:eastAsia="Times New Roman" w:hAnsi="Times New Roman" w:cs="Times New Roman"/>
          <w:b/>
          <w:sz w:val="20"/>
          <w:szCs w:val="20"/>
        </w:rPr>
      </w:pPr>
    </w:p>
    <w:p w:rsidR="00B73E35" w:rsidRPr="00B73E35" w:rsidRDefault="00CE6D4C" w:rsidP="00F92310">
      <w:pPr>
        <w:spacing w:after="450" w:line="240" w:lineRule="auto"/>
        <w:jc w:val="both"/>
        <w:rPr>
          <w:rFonts w:ascii="Times New Roman" w:eastAsia="Times New Roman" w:hAnsi="Times New Roman" w:cs="Times New Roman"/>
          <w:b/>
          <w:sz w:val="20"/>
          <w:szCs w:val="20"/>
        </w:rPr>
      </w:pPr>
      <w:r w:rsidRPr="00191A0F">
        <w:rPr>
          <w:rFonts w:ascii="Times New Roman" w:eastAsia="Times New Roman" w:hAnsi="Times New Roman" w:cs="Times New Roman"/>
          <w:b/>
          <w:sz w:val="20"/>
          <w:szCs w:val="20"/>
        </w:rPr>
        <w:lastRenderedPageBreak/>
        <w:t>Переможець процедури закупі</w:t>
      </w:r>
      <w:proofErr w:type="gramStart"/>
      <w:r w:rsidRPr="00191A0F">
        <w:rPr>
          <w:rFonts w:ascii="Times New Roman" w:eastAsia="Times New Roman" w:hAnsi="Times New Roman" w:cs="Times New Roman"/>
          <w:b/>
          <w:sz w:val="20"/>
          <w:szCs w:val="20"/>
        </w:rPr>
        <w:t>вл</w:t>
      </w:r>
      <w:proofErr w:type="gramEnd"/>
      <w:r w:rsidRPr="00191A0F">
        <w:rPr>
          <w:rFonts w:ascii="Times New Roman" w:eastAsia="Times New Roman" w:hAnsi="Times New Roman" w:cs="Times New Roman"/>
          <w:b/>
          <w:sz w:val="20"/>
          <w:szCs w:val="20"/>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w:t>
      </w:r>
      <w:r w:rsidR="00F92310">
        <w:rPr>
          <w:rFonts w:ascii="Times New Roman" w:eastAsia="Times New Roman" w:hAnsi="Times New Roman" w:cs="Times New Roman"/>
          <w:b/>
          <w:sz w:val="20"/>
          <w:szCs w:val="20"/>
        </w:rPr>
        <w:t xml:space="preserve">стиною </w:t>
      </w:r>
      <w:proofErr w:type="gramStart"/>
      <w:r w:rsidR="00F92310">
        <w:rPr>
          <w:rFonts w:ascii="Times New Roman" w:eastAsia="Times New Roman" w:hAnsi="Times New Roman" w:cs="Times New Roman"/>
          <w:b/>
          <w:sz w:val="20"/>
          <w:szCs w:val="20"/>
        </w:rPr>
        <w:t>другою</w:t>
      </w:r>
      <w:proofErr w:type="gramEnd"/>
      <w:r w:rsidR="00F92310">
        <w:rPr>
          <w:rFonts w:ascii="Times New Roman" w:eastAsia="Times New Roman" w:hAnsi="Times New Roman" w:cs="Times New Roman"/>
          <w:b/>
          <w:sz w:val="20"/>
          <w:szCs w:val="20"/>
        </w:rPr>
        <w:t xml:space="preserve"> статті 17 Закону.</w:t>
      </w:r>
    </w:p>
    <w:p w:rsidR="00B73E35" w:rsidRPr="00B73E35" w:rsidRDefault="00B73E35" w:rsidP="00B73E35">
      <w:pPr>
        <w:spacing w:after="0" w:line="240" w:lineRule="auto"/>
        <w:rPr>
          <w:rFonts w:ascii="Times New Roman" w:eastAsia="Times New Roman" w:hAnsi="Times New Roman" w:cs="Times New Roman"/>
          <w:b/>
          <w:color w:val="000000"/>
          <w:sz w:val="20"/>
          <w:szCs w:val="20"/>
        </w:rPr>
      </w:pPr>
      <w:r w:rsidRPr="00B73E35">
        <w:rPr>
          <w:rFonts w:ascii="Times New Roman" w:eastAsia="Times New Roman" w:hAnsi="Times New Roman" w:cs="Times New Roman"/>
          <w:color w:val="000000"/>
          <w:sz w:val="20"/>
          <w:szCs w:val="20"/>
        </w:rPr>
        <w:t> </w:t>
      </w:r>
      <w:r w:rsidRPr="00B73E35">
        <w:rPr>
          <w:rFonts w:ascii="Times New Roman" w:eastAsia="Times New Roman" w:hAnsi="Times New Roman" w:cs="Times New Roman"/>
          <w:b/>
          <w:color w:val="000000"/>
          <w:sz w:val="20"/>
          <w:szCs w:val="20"/>
        </w:rPr>
        <w:t xml:space="preserve">3.1. Документи, які надаються  ПЕРЕМОЖЦЕМ (юридичною </w:t>
      </w:r>
      <w:proofErr w:type="gramStart"/>
      <w:r w:rsidRPr="00B73E35">
        <w:rPr>
          <w:rFonts w:ascii="Times New Roman" w:eastAsia="Times New Roman" w:hAnsi="Times New Roman" w:cs="Times New Roman"/>
          <w:b/>
          <w:color w:val="000000"/>
          <w:sz w:val="20"/>
          <w:szCs w:val="20"/>
        </w:rPr>
        <w:t>особою</w:t>
      </w:r>
      <w:proofErr w:type="gramEnd"/>
      <w:r w:rsidRPr="00B73E35">
        <w:rPr>
          <w:rFonts w:ascii="Times New Roman" w:eastAsia="Times New Roman" w:hAnsi="Times New Roman" w:cs="Times New Roman"/>
          <w:b/>
          <w:color w:val="000000"/>
          <w:sz w:val="20"/>
          <w:szCs w:val="20"/>
        </w:rPr>
        <w:t>):</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503"/>
      </w:tblGrid>
      <w:tr w:rsidR="00B73E35" w:rsidRPr="00B73E35" w:rsidTr="00F92310">
        <w:trPr>
          <w:trHeight w:val="1723"/>
        </w:trPr>
        <w:tc>
          <w:tcPr>
            <w:tcW w:w="765" w:type="dxa"/>
            <w:tcMar>
              <w:top w:w="100" w:type="dxa"/>
              <w:left w:w="100" w:type="dxa"/>
              <w:bottom w:w="100" w:type="dxa"/>
              <w:right w:w="100" w:type="dxa"/>
            </w:tcMar>
          </w:tcPr>
          <w:p w:rsidR="00B73E35" w:rsidRPr="00B73E35" w:rsidRDefault="00B73E35" w:rsidP="00B73E35">
            <w:pPr>
              <w:spacing w:after="0" w:line="240" w:lineRule="auto"/>
              <w:ind w:left="100"/>
              <w:jc w:val="center"/>
              <w:rPr>
                <w:rFonts w:ascii="Times New Roman" w:eastAsia="Times New Roman" w:hAnsi="Times New Roman" w:cs="Times New Roman"/>
                <w:sz w:val="20"/>
                <w:szCs w:val="20"/>
              </w:rPr>
            </w:pPr>
            <w:r w:rsidRPr="00B73E35">
              <w:rPr>
                <w:rFonts w:ascii="Times New Roman" w:eastAsia="Times New Roman" w:hAnsi="Times New Roman" w:cs="Times New Roman"/>
                <w:b/>
                <w:color w:val="000000"/>
                <w:sz w:val="20"/>
                <w:szCs w:val="20"/>
              </w:rPr>
              <w:t>№</w:t>
            </w:r>
          </w:p>
          <w:p w:rsidR="00B73E35" w:rsidRPr="00B73E35" w:rsidRDefault="00B73E35" w:rsidP="00B73E35">
            <w:pPr>
              <w:spacing w:after="0" w:line="240" w:lineRule="auto"/>
              <w:ind w:left="100"/>
              <w:jc w:val="center"/>
              <w:rPr>
                <w:rFonts w:ascii="Times New Roman" w:eastAsia="Times New Roman" w:hAnsi="Times New Roman" w:cs="Times New Roman"/>
                <w:sz w:val="20"/>
                <w:szCs w:val="20"/>
              </w:rPr>
            </w:pPr>
            <w:proofErr w:type="gramStart"/>
            <w:r w:rsidRPr="00B73E35">
              <w:rPr>
                <w:rFonts w:ascii="Times New Roman" w:eastAsia="Times New Roman" w:hAnsi="Times New Roman" w:cs="Times New Roman"/>
                <w:b/>
                <w:color w:val="000000"/>
                <w:sz w:val="20"/>
                <w:szCs w:val="20"/>
              </w:rPr>
              <w:t>п</w:t>
            </w:r>
            <w:proofErr w:type="gramEnd"/>
            <w:r w:rsidRPr="00B73E35">
              <w:rPr>
                <w:rFonts w:ascii="Times New Roman" w:eastAsia="Times New Roman" w:hAnsi="Times New Roman" w:cs="Times New Roman"/>
                <w:b/>
                <w:color w:val="000000"/>
                <w:sz w:val="20"/>
                <w:szCs w:val="20"/>
              </w:rPr>
              <w:t>/п</w:t>
            </w:r>
          </w:p>
        </w:tc>
        <w:tc>
          <w:tcPr>
            <w:tcW w:w="4350" w:type="dxa"/>
            <w:tcMar>
              <w:top w:w="100" w:type="dxa"/>
              <w:left w:w="100" w:type="dxa"/>
              <w:bottom w:w="100" w:type="dxa"/>
              <w:right w:w="100" w:type="dxa"/>
            </w:tcMar>
          </w:tcPr>
          <w:p w:rsidR="00B73E35" w:rsidRPr="00B73E35" w:rsidRDefault="00B73E35" w:rsidP="00B73E35">
            <w:pPr>
              <w:spacing w:after="0" w:line="240" w:lineRule="auto"/>
              <w:ind w:left="100"/>
              <w:jc w:val="both"/>
              <w:rPr>
                <w:rFonts w:ascii="Times New Roman" w:eastAsia="Times New Roman" w:hAnsi="Times New Roman" w:cs="Times New Roman"/>
                <w:sz w:val="20"/>
                <w:szCs w:val="20"/>
              </w:rPr>
            </w:pPr>
            <w:r w:rsidRPr="00B73E35">
              <w:rPr>
                <w:rFonts w:ascii="Times New Roman" w:eastAsia="Times New Roman" w:hAnsi="Times New Roman" w:cs="Times New Roman"/>
                <w:b/>
                <w:color w:val="000000"/>
                <w:sz w:val="20"/>
                <w:szCs w:val="20"/>
              </w:rPr>
              <w:t>Вимоги статті 17 Закону</w:t>
            </w:r>
          </w:p>
          <w:p w:rsidR="00B73E35" w:rsidRPr="00B73E35" w:rsidRDefault="00B73E35" w:rsidP="00B73E35">
            <w:pPr>
              <w:spacing w:after="0" w:line="240" w:lineRule="auto"/>
              <w:ind w:left="100"/>
              <w:jc w:val="both"/>
              <w:rPr>
                <w:rFonts w:ascii="Times New Roman" w:eastAsia="Times New Roman" w:hAnsi="Times New Roman" w:cs="Times New Roman"/>
                <w:sz w:val="20"/>
                <w:szCs w:val="20"/>
              </w:rPr>
            </w:pPr>
          </w:p>
        </w:tc>
        <w:tc>
          <w:tcPr>
            <w:tcW w:w="4503" w:type="dxa"/>
            <w:tcMar>
              <w:top w:w="100" w:type="dxa"/>
              <w:left w:w="100" w:type="dxa"/>
              <w:bottom w:w="100" w:type="dxa"/>
              <w:right w:w="100" w:type="dxa"/>
            </w:tcMar>
          </w:tcPr>
          <w:p w:rsidR="00B73E35" w:rsidRPr="00B73E35" w:rsidRDefault="00B73E35" w:rsidP="00B73E35">
            <w:pPr>
              <w:spacing w:after="0" w:line="240" w:lineRule="auto"/>
              <w:ind w:left="100"/>
              <w:jc w:val="both"/>
              <w:rPr>
                <w:rFonts w:ascii="Times New Roman" w:eastAsia="Times New Roman" w:hAnsi="Times New Roman" w:cs="Times New Roman"/>
                <w:sz w:val="20"/>
                <w:szCs w:val="20"/>
              </w:rPr>
            </w:pPr>
            <w:r w:rsidRPr="00B73E35">
              <w:rPr>
                <w:rFonts w:ascii="Times New Roman" w:eastAsia="Times New Roman" w:hAnsi="Times New Roman" w:cs="Times New Roman"/>
                <w:b/>
                <w:color w:val="000000"/>
                <w:sz w:val="20"/>
                <w:szCs w:val="20"/>
              </w:rPr>
              <w:t>Переможець торгів на виконання вимоги статті 17 Закону (</w:t>
            </w:r>
            <w:proofErr w:type="gramStart"/>
            <w:r w:rsidRPr="00B73E35">
              <w:rPr>
                <w:rFonts w:ascii="Times New Roman" w:eastAsia="Times New Roman" w:hAnsi="Times New Roman" w:cs="Times New Roman"/>
                <w:b/>
                <w:color w:val="000000"/>
                <w:sz w:val="20"/>
                <w:szCs w:val="20"/>
              </w:rPr>
              <w:t>п</w:t>
            </w:r>
            <w:proofErr w:type="gramEnd"/>
            <w:r w:rsidRPr="00B73E35">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B73E35" w:rsidRPr="00B73E35" w:rsidTr="00F92310">
        <w:trPr>
          <w:trHeight w:val="1723"/>
        </w:trPr>
        <w:tc>
          <w:tcPr>
            <w:tcW w:w="765" w:type="dxa"/>
            <w:tcMar>
              <w:top w:w="100" w:type="dxa"/>
              <w:left w:w="100" w:type="dxa"/>
              <w:bottom w:w="100" w:type="dxa"/>
              <w:right w:w="100" w:type="dxa"/>
            </w:tcMar>
          </w:tcPr>
          <w:p w:rsidR="00B73E35" w:rsidRPr="00B73E35" w:rsidRDefault="00B73E35" w:rsidP="00B73E35">
            <w:pPr>
              <w:spacing w:after="0" w:line="240" w:lineRule="auto"/>
              <w:ind w:left="100"/>
              <w:jc w:val="center"/>
              <w:rPr>
                <w:rFonts w:ascii="Times New Roman" w:eastAsia="Times New Roman" w:hAnsi="Times New Roman" w:cs="Times New Roman"/>
                <w:sz w:val="20"/>
                <w:szCs w:val="20"/>
              </w:rPr>
            </w:pPr>
            <w:r w:rsidRPr="00B73E35">
              <w:rPr>
                <w:rFonts w:ascii="Times New Roman" w:eastAsia="Times New Roman" w:hAnsi="Times New Roman" w:cs="Times New Roman"/>
                <w:b/>
                <w:color w:val="000000"/>
                <w:sz w:val="20"/>
                <w:szCs w:val="20"/>
              </w:rPr>
              <w:t>1</w:t>
            </w:r>
          </w:p>
        </w:tc>
        <w:tc>
          <w:tcPr>
            <w:tcW w:w="4350" w:type="dxa"/>
            <w:tcMar>
              <w:top w:w="100" w:type="dxa"/>
              <w:left w:w="100" w:type="dxa"/>
              <w:bottom w:w="100" w:type="dxa"/>
              <w:right w:w="100" w:type="dxa"/>
            </w:tcMar>
          </w:tcPr>
          <w:p w:rsidR="00B73E35" w:rsidRPr="00B73E35" w:rsidRDefault="00B73E35" w:rsidP="00B73E35">
            <w:pPr>
              <w:spacing w:after="0" w:line="240" w:lineRule="auto"/>
              <w:ind w:left="140" w:right="140"/>
              <w:jc w:val="both"/>
              <w:rPr>
                <w:rFonts w:ascii="Times New Roman" w:eastAsia="Times New Roman" w:hAnsi="Times New Roman" w:cs="Times New Roman"/>
                <w:sz w:val="20"/>
                <w:szCs w:val="20"/>
              </w:rPr>
            </w:pPr>
            <w:r w:rsidRPr="00B73E35">
              <w:rPr>
                <w:rFonts w:ascii="Times New Roman" w:eastAsia="Times New Roman" w:hAnsi="Times New Roman" w:cs="Times New Roman"/>
                <w:color w:val="000000"/>
                <w:sz w:val="20"/>
                <w:szCs w:val="20"/>
              </w:rPr>
              <w:t>Службову (посадову) особу учасника процедури закупі</w:t>
            </w:r>
            <w:proofErr w:type="gramStart"/>
            <w:r w:rsidRPr="00B73E35">
              <w:rPr>
                <w:rFonts w:ascii="Times New Roman" w:eastAsia="Times New Roman" w:hAnsi="Times New Roman" w:cs="Times New Roman"/>
                <w:color w:val="000000"/>
                <w:sz w:val="20"/>
                <w:szCs w:val="20"/>
              </w:rPr>
              <w:t>вл</w:t>
            </w:r>
            <w:proofErr w:type="gramEnd"/>
            <w:r w:rsidRPr="00B73E35">
              <w:rPr>
                <w:rFonts w:ascii="Times New Roman" w:eastAsia="Times New Roman" w:hAnsi="Times New Roman" w:cs="Times New Roman"/>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73E35" w:rsidRPr="00B73E35" w:rsidRDefault="00B73E35" w:rsidP="00B73E35">
            <w:pPr>
              <w:spacing w:after="0" w:line="240" w:lineRule="auto"/>
              <w:ind w:left="100"/>
              <w:jc w:val="both"/>
              <w:rPr>
                <w:rFonts w:ascii="Times New Roman" w:eastAsia="Times New Roman" w:hAnsi="Times New Roman" w:cs="Times New Roman"/>
                <w:sz w:val="20"/>
                <w:szCs w:val="20"/>
              </w:rPr>
            </w:pPr>
            <w:r w:rsidRPr="00B73E35">
              <w:rPr>
                <w:rFonts w:ascii="Times New Roman" w:eastAsia="Times New Roman" w:hAnsi="Times New Roman" w:cs="Times New Roman"/>
                <w:b/>
                <w:color w:val="000000"/>
                <w:sz w:val="20"/>
                <w:szCs w:val="20"/>
              </w:rPr>
              <w:t>(пункт 3 частини 1 статті 17 Закону)</w:t>
            </w:r>
          </w:p>
        </w:tc>
        <w:tc>
          <w:tcPr>
            <w:tcW w:w="4503" w:type="dxa"/>
            <w:tcMar>
              <w:top w:w="100" w:type="dxa"/>
              <w:left w:w="100" w:type="dxa"/>
              <w:bottom w:w="100" w:type="dxa"/>
              <w:right w:w="100" w:type="dxa"/>
            </w:tcMar>
          </w:tcPr>
          <w:p w:rsidR="00B73E35" w:rsidRPr="00B73E35" w:rsidRDefault="00B73E35" w:rsidP="00B73E35">
            <w:pPr>
              <w:spacing w:after="0" w:line="240" w:lineRule="auto"/>
              <w:ind w:right="140"/>
              <w:jc w:val="both"/>
              <w:rPr>
                <w:rFonts w:ascii="Times New Roman" w:eastAsia="Times New Roman" w:hAnsi="Times New Roman" w:cs="Times New Roman"/>
                <w:sz w:val="20"/>
                <w:szCs w:val="20"/>
              </w:rPr>
            </w:pPr>
            <w:r w:rsidRPr="00B73E35">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sidRPr="00B73E35">
              <w:rPr>
                <w:rFonts w:ascii="Times New Roman" w:eastAsia="Times New Roman" w:hAnsi="Times New Roman" w:cs="Times New Roman"/>
                <w:b/>
                <w:color w:val="000000"/>
                <w:sz w:val="20"/>
                <w:szCs w:val="20"/>
              </w:rPr>
              <w:t>пов’язан</w:t>
            </w:r>
            <w:proofErr w:type="gramEnd"/>
            <w:r w:rsidRPr="00B73E35">
              <w:rPr>
                <w:rFonts w:ascii="Times New Roman" w:eastAsia="Times New Roman" w:hAnsi="Times New Roman" w:cs="Times New Roman"/>
                <w:b/>
                <w:color w:val="000000"/>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B73E35">
              <w:rPr>
                <w:rFonts w:ascii="Times New Roman" w:eastAsia="Times New Roman" w:hAnsi="Times New Roman" w:cs="Times New Roman"/>
                <w:b/>
                <w:color w:val="000000"/>
                <w:sz w:val="20"/>
                <w:szCs w:val="20"/>
              </w:rPr>
              <w:t>пов’язан</w:t>
            </w:r>
            <w:proofErr w:type="gramEnd"/>
            <w:r w:rsidRPr="00B73E35">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B73E35" w:rsidRPr="00B73E35" w:rsidTr="00F92310">
        <w:trPr>
          <w:trHeight w:val="2152"/>
        </w:trPr>
        <w:tc>
          <w:tcPr>
            <w:tcW w:w="765" w:type="dxa"/>
            <w:tcMar>
              <w:top w:w="100" w:type="dxa"/>
              <w:left w:w="100" w:type="dxa"/>
              <w:bottom w:w="100" w:type="dxa"/>
              <w:right w:w="100" w:type="dxa"/>
            </w:tcMar>
          </w:tcPr>
          <w:p w:rsidR="00B73E35" w:rsidRPr="00B73E35" w:rsidRDefault="00B73E35" w:rsidP="00B73E35">
            <w:pPr>
              <w:spacing w:after="0" w:line="240" w:lineRule="auto"/>
              <w:ind w:left="100"/>
              <w:jc w:val="center"/>
              <w:rPr>
                <w:rFonts w:ascii="Times New Roman" w:eastAsia="Times New Roman" w:hAnsi="Times New Roman" w:cs="Times New Roman"/>
                <w:sz w:val="20"/>
                <w:szCs w:val="20"/>
              </w:rPr>
            </w:pPr>
            <w:r w:rsidRPr="00B73E35">
              <w:rPr>
                <w:rFonts w:ascii="Times New Roman" w:eastAsia="Times New Roman" w:hAnsi="Times New Roman" w:cs="Times New Roman"/>
                <w:b/>
                <w:color w:val="000000"/>
                <w:sz w:val="20"/>
                <w:szCs w:val="20"/>
              </w:rPr>
              <w:t>2</w:t>
            </w:r>
          </w:p>
        </w:tc>
        <w:tc>
          <w:tcPr>
            <w:tcW w:w="4350" w:type="dxa"/>
            <w:tcMar>
              <w:top w:w="100" w:type="dxa"/>
              <w:left w:w="100" w:type="dxa"/>
              <w:bottom w:w="100" w:type="dxa"/>
              <w:right w:w="100" w:type="dxa"/>
            </w:tcMar>
          </w:tcPr>
          <w:p w:rsidR="00B73E35" w:rsidRPr="00B73E35" w:rsidRDefault="00B73E35" w:rsidP="00B73E35">
            <w:pPr>
              <w:spacing w:after="0" w:line="240" w:lineRule="auto"/>
              <w:ind w:right="140"/>
              <w:jc w:val="both"/>
              <w:rPr>
                <w:rFonts w:ascii="Times New Roman" w:eastAsia="Times New Roman" w:hAnsi="Times New Roman" w:cs="Times New Roman"/>
                <w:sz w:val="20"/>
                <w:szCs w:val="20"/>
              </w:rPr>
            </w:pPr>
            <w:r w:rsidRPr="00B73E35">
              <w:rPr>
                <w:rFonts w:ascii="Times New Roman" w:eastAsia="Times New Roman" w:hAnsi="Times New Roman" w:cs="Times New Roman"/>
                <w:color w:val="333333"/>
                <w:sz w:val="20"/>
                <w:szCs w:val="20"/>
                <w:highlight w:val="white"/>
              </w:rPr>
              <w:t>службова (посадова) особа учасника процедури закупі</w:t>
            </w:r>
            <w:proofErr w:type="gramStart"/>
            <w:r w:rsidRPr="00B73E35">
              <w:rPr>
                <w:rFonts w:ascii="Times New Roman" w:eastAsia="Times New Roman" w:hAnsi="Times New Roman" w:cs="Times New Roman"/>
                <w:color w:val="333333"/>
                <w:sz w:val="20"/>
                <w:szCs w:val="20"/>
                <w:highlight w:val="white"/>
              </w:rPr>
              <w:t>вл</w:t>
            </w:r>
            <w:proofErr w:type="gramEnd"/>
            <w:r w:rsidRPr="00B73E35">
              <w:rPr>
                <w:rFonts w:ascii="Times New Roman" w:eastAsia="Times New Roman" w:hAnsi="Times New Roman" w:cs="Times New Roman"/>
                <w:color w:val="333333"/>
                <w:sz w:val="20"/>
                <w:szCs w:val="20"/>
                <w:highlight w:val="white"/>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73E35">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Mar>
              <w:top w:w="100" w:type="dxa"/>
              <w:left w:w="100" w:type="dxa"/>
              <w:bottom w:w="100" w:type="dxa"/>
              <w:right w:w="100" w:type="dxa"/>
            </w:tcMar>
          </w:tcPr>
          <w:p w:rsidR="00B73E35" w:rsidRPr="00B73E35" w:rsidRDefault="00B73E35" w:rsidP="00B73E35">
            <w:pPr>
              <w:spacing w:after="0" w:line="240" w:lineRule="auto"/>
              <w:jc w:val="both"/>
              <w:rPr>
                <w:rFonts w:ascii="Times New Roman" w:eastAsia="Times New Roman" w:hAnsi="Times New Roman" w:cs="Times New Roman"/>
                <w:sz w:val="20"/>
                <w:szCs w:val="20"/>
              </w:rPr>
            </w:pPr>
            <w:r w:rsidRPr="00B73E35">
              <w:rPr>
                <w:rFonts w:ascii="Times New Roman" w:eastAsia="Times New Roman" w:hAnsi="Times New Roman" w:cs="Times New Roman"/>
                <w:b/>
                <w:color w:val="000000"/>
                <w:sz w:val="20"/>
                <w:szCs w:val="20"/>
              </w:rPr>
              <w:t>Повний витяг з інформаційно-аналітичної системи «</w:t>
            </w:r>
            <w:proofErr w:type="gramStart"/>
            <w:r w:rsidRPr="00B73E35">
              <w:rPr>
                <w:rFonts w:ascii="Times New Roman" w:eastAsia="Times New Roman" w:hAnsi="Times New Roman" w:cs="Times New Roman"/>
                <w:b/>
                <w:color w:val="000000"/>
                <w:sz w:val="20"/>
                <w:szCs w:val="20"/>
              </w:rPr>
              <w:t>Обл</w:t>
            </w:r>
            <w:proofErr w:type="gramEnd"/>
            <w:r w:rsidRPr="00B73E35">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B73E35">
              <w:rPr>
                <w:rFonts w:ascii="Times New Roman" w:eastAsia="Times New Roman" w:hAnsi="Times New Roman" w:cs="Times New Roman"/>
                <w:color w:val="000000"/>
                <w:sz w:val="20"/>
                <w:szCs w:val="20"/>
              </w:rPr>
              <w:t xml:space="preserve">Документ </w:t>
            </w:r>
            <w:proofErr w:type="gramStart"/>
            <w:r w:rsidRPr="00B73E35">
              <w:rPr>
                <w:rFonts w:ascii="Times New Roman" w:eastAsia="Times New Roman" w:hAnsi="Times New Roman" w:cs="Times New Roman"/>
                <w:color w:val="000000"/>
                <w:sz w:val="20"/>
                <w:szCs w:val="20"/>
              </w:rPr>
              <w:t>повинен</w:t>
            </w:r>
            <w:proofErr w:type="gramEnd"/>
            <w:r w:rsidRPr="00B73E35">
              <w:rPr>
                <w:rFonts w:ascii="Times New Roman" w:eastAsia="Times New Roman" w:hAnsi="Times New Roman" w:cs="Times New Roman"/>
                <w:color w:val="000000"/>
                <w:sz w:val="20"/>
                <w:szCs w:val="20"/>
              </w:rPr>
              <w:t xml:space="preserve"> бути не більше тридцятиденної давнини від дати подання документа. </w:t>
            </w:r>
          </w:p>
        </w:tc>
      </w:tr>
      <w:tr w:rsidR="00B73E35" w:rsidRPr="00B73E35" w:rsidTr="00F92310">
        <w:trPr>
          <w:trHeight w:val="4355"/>
        </w:trPr>
        <w:tc>
          <w:tcPr>
            <w:tcW w:w="765" w:type="dxa"/>
            <w:tcMar>
              <w:top w:w="100" w:type="dxa"/>
              <w:left w:w="100" w:type="dxa"/>
              <w:bottom w:w="100" w:type="dxa"/>
              <w:right w:w="100" w:type="dxa"/>
            </w:tcMar>
          </w:tcPr>
          <w:p w:rsidR="00B73E35" w:rsidRPr="00B73E35" w:rsidRDefault="00B73E35" w:rsidP="00B73E35">
            <w:pPr>
              <w:spacing w:after="0" w:line="240" w:lineRule="auto"/>
              <w:ind w:left="100"/>
              <w:jc w:val="center"/>
              <w:rPr>
                <w:rFonts w:ascii="Times New Roman" w:eastAsia="Times New Roman" w:hAnsi="Times New Roman" w:cs="Times New Roman"/>
                <w:sz w:val="20"/>
                <w:szCs w:val="20"/>
              </w:rPr>
            </w:pPr>
            <w:r w:rsidRPr="00B73E35">
              <w:rPr>
                <w:rFonts w:ascii="Times New Roman" w:eastAsia="Times New Roman" w:hAnsi="Times New Roman" w:cs="Times New Roman"/>
                <w:b/>
                <w:color w:val="000000"/>
                <w:sz w:val="20"/>
                <w:szCs w:val="20"/>
              </w:rPr>
              <w:t>3</w:t>
            </w:r>
          </w:p>
        </w:tc>
        <w:tc>
          <w:tcPr>
            <w:tcW w:w="4350" w:type="dxa"/>
            <w:tcMar>
              <w:top w:w="100" w:type="dxa"/>
              <w:left w:w="100" w:type="dxa"/>
              <w:bottom w:w="100" w:type="dxa"/>
              <w:right w:w="100" w:type="dxa"/>
            </w:tcMar>
          </w:tcPr>
          <w:p w:rsidR="00B73E35" w:rsidRPr="00B73E35" w:rsidRDefault="00B73E35" w:rsidP="00B73E35">
            <w:pPr>
              <w:spacing w:after="0" w:line="240" w:lineRule="auto"/>
              <w:ind w:left="100"/>
              <w:jc w:val="both"/>
              <w:rPr>
                <w:rFonts w:ascii="Times New Roman" w:eastAsia="Times New Roman" w:hAnsi="Times New Roman" w:cs="Times New Roman"/>
                <w:sz w:val="20"/>
                <w:szCs w:val="20"/>
              </w:rPr>
            </w:pPr>
            <w:r w:rsidRPr="00B73E35">
              <w:rPr>
                <w:rFonts w:ascii="Times New Roman" w:eastAsia="Times New Roman" w:hAnsi="Times New Roman" w:cs="Times New Roman"/>
                <w:color w:val="333333"/>
                <w:sz w:val="20"/>
                <w:szCs w:val="20"/>
                <w:highlight w:val="white"/>
              </w:rPr>
              <w:t>Службова (посадова) особа учасника процедури закупі</w:t>
            </w:r>
            <w:proofErr w:type="gramStart"/>
            <w:r w:rsidRPr="00B73E35">
              <w:rPr>
                <w:rFonts w:ascii="Times New Roman" w:eastAsia="Times New Roman" w:hAnsi="Times New Roman" w:cs="Times New Roman"/>
                <w:color w:val="333333"/>
                <w:sz w:val="20"/>
                <w:szCs w:val="20"/>
                <w:highlight w:val="white"/>
              </w:rPr>
              <w:t>вл</w:t>
            </w:r>
            <w:proofErr w:type="gramEnd"/>
            <w:r w:rsidRPr="00B73E35">
              <w:rPr>
                <w:rFonts w:ascii="Times New Roman" w:eastAsia="Times New Roman" w:hAnsi="Times New Roman" w:cs="Times New Roman"/>
                <w:color w:val="333333"/>
                <w:sz w:val="20"/>
                <w:szCs w:val="20"/>
                <w:highlight w:val="white"/>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73E35">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Mar>
              <w:top w:w="100" w:type="dxa"/>
              <w:left w:w="100" w:type="dxa"/>
              <w:bottom w:w="100" w:type="dxa"/>
              <w:right w:w="100" w:type="dxa"/>
            </w:tcMar>
          </w:tcPr>
          <w:p w:rsidR="00B73E35" w:rsidRPr="00B73E35" w:rsidRDefault="00B73E35" w:rsidP="00B73E3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73E35" w:rsidRPr="00B73E35" w:rsidTr="00F92310">
        <w:trPr>
          <w:trHeight w:val="862"/>
        </w:trPr>
        <w:tc>
          <w:tcPr>
            <w:tcW w:w="765" w:type="dxa"/>
            <w:tcMar>
              <w:top w:w="100" w:type="dxa"/>
              <w:left w:w="100" w:type="dxa"/>
              <w:bottom w:w="100" w:type="dxa"/>
              <w:right w:w="100" w:type="dxa"/>
            </w:tcMar>
          </w:tcPr>
          <w:p w:rsidR="00B73E35" w:rsidRPr="00B73E35" w:rsidRDefault="00B73E35" w:rsidP="00B73E35">
            <w:pPr>
              <w:spacing w:after="0" w:line="240" w:lineRule="auto"/>
              <w:ind w:left="100"/>
              <w:jc w:val="center"/>
              <w:rPr>
                <w:rFonts w:ascii="Times New Roman" w:eastAsia="Times New Roman" w:hAnsi="Times New Roman" w:cs="Times New Roman"/>
                <w:b/>
                <w:sz w:val="20"/>
                <w:szCs w:val="20"/>
              </w:rPr>
            </w:pPr>
            <w:r w:rsidRPr="00B73E35">
              <w:rPr>
                <w:rFonts w:ascii="Times New Roman" w:eastAsia="Times New Roman" w:hAnsi="Times New Roman" w:cs="Times New Roman"/>
                <w:b/>
                <w:sz w:val="20"/>
                <w:szCs w:val="20"/>
              </w:rPr>
              <w:lastRenderedPageBreak/>
              <w:t>4</w:t>
            </w:r>
          </w:p>
        </w:tc>
        <w:tc>
          <w:tcPr>
            <w:tcW w:w="4350" w:type="dxa"/>
            <w:tcMar>
              <w:top w:w="100" w:type="dxa"/>
              <w:left w:w="100" w:type="dxa"/>
              <w:bottom w:w="100" w:type="dxa"/>
              <w:right w:w="100" w:type="dxa"/>
            </w:tcMar>
          </w:tcPr>
          <w:p w:rsidR="00B73E35" w:rsidRPr="00B73E35" w:rsidRDefault="00B73E35" w:rsidP="00B73E35">
            <w:pPr>
              <w:spacing w:after="0" w:line="240" w:lineRule="auto"/>
              <w:ind w:left="100"/>
              <w:jc w:val="both"/>
              <w:rPr>
                <w:rFonts w:ascii="Times New Roman" w:eastAsia="Times New Roman" w:hAnsi="Times New Roman" w:cs="Times New Roman"/>
                <w:sz w:val="20"/>
                <w:szCs w:val="20"/>
              </w:rPr>
            </w:pPr>
            <w:r w:rsidRPr="00B73E35">
              <w:rPr>
                <w:rFonts w:ascii="Times New Roman" w:eastAsia="Times New Roman" w:hAnsi="Times New Roman" w:cs="Times New Roman"/>
                <w:color w:val="000000"/>
                <w:sz w:val="20"/>
                <w:szCs w:val="20"/>
              </w:rPr>
              <w:t>Учасник процедури закупі</w:t>
            </w:r>
            <w:proofErr w:type="gramStart"/>
            <w:r w:rsidRPr="00B73E35">
              <w:rPr>
                <w:rFonts w:ascii="Times New Roman" w:eastAsia="Times New Roman" w:hAnsi="Times New Roman" w:cs="Times New Roman"/>
                <w:color w:val="000000"/>
                <w:sz w:val="20"/>
                <w:szCs w:val="20"/>
              </w:rPr>
              <w:t>вл</w:t>
            </w:r>
            <w:proofErr w:type="gramEnd"/>
            <w:r w:rsidRPr="00B73E35">
              <w:rPr>
                <w:rFonts w:ascii="Times New Roman" w:eastAsia="Times New Roman" w:hAnsi="Times New Roman" w:cs="Times New Roman"/>
                <w:color w:val="000000"/>
                <w:sz w:val="20"/>
                <w:szCs w:val="20"/>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73E35" w:rsidRPr="00B73E35" w:rsidRDefault="00B73E35" w:rsidP="00B73E35">
            <w:pPr>
              <w:spacing w:after="0" w:line="240" w:lineRule="auto"/>
              <w:ind w:left="100"/>
              <w:jc w:val="both"/>
              <w:rPr>
                <w:rFonts w:ascii="Times New Roman" w:eastAsia="Times New Roman" w:hAnsi="Times New Roman" w:cs="Times New Roman"/>
                <w:sz w:val="20"/>
                <w:szCs w:val="20"/>
              </w:rPr>
            </w:pPr>
            <w:r w:rsidRPr="00B73E35">
              <w:rPr>
                <w:rFonts w:ascii="Times New Roman" w:eastAsia="Times New Roman" w:hAnsi="Times New Roman" w:cs="Times New Roman"/>
                <w:b/>
                <w:color w:val="000000"/>
                <w:sz w:val="20"/>
                <w:szCs w:val="20"/>
              </w:rPr>
              <w:t>(частина 2 статті 17 Закону)</w:t>
            </w:r>
          </w:p>
        </w:tc>
        <w:tc>
          <w:tcPr>
            <w:tcW w:w="4503" w:type="dxa"/>
            <w:tcMar>
              <w:top w:w="100" w:type="dxa"/>
              <w:left w:w="100" w:type="dxa"/>
              <w:bottom w:w="100" w:type="dxa"/>
              <w:right w:w="100" w:type="dxa"/>
            </w:tcMar>
          </w:tcPr>
          <w:p w:rsidR="00B73E35" w:rsidRPr="00B73E35" w:rsidRDefault="00B73E35" w:rsidP="00B73E35">
            <w:pPr>
              <w:spacing w:after="0" w:line="240" w:lineRule="auto"/>
              <w:ind w:left="140" w:right="140"/>
              <w:jc w:val="both"/>
              <w:rPr>
                <w:rFonts w:ascii="Times New Roman" w:eastAsia="Times New Roman" w:hAnsi="Times New Roman" w:cs="Times New Roman"/>
                <w:sz w:val="20"/>
                <w:szCs w:val="20"/>
              </w:rPr>
            </w:pPr>
            <w:r w:rsidRPr="00B73E35">
              <w:rPr>
                <w:rFonts w:ascii="Times New Roman" w:eastAsia="Times New Roman" w:hAnsi="Times New Roman" w:cs="Times New Roman"/>
                <w:b/>
                <w:color w:val="000000"/>
                <w:sz w:val="20"/>
                <w:szCs w:val="20"/>
              </w:rPr>
              <w:t>Довідка в довільній формі</w:t>
            </w:r>
            <w:r w:rsidRPr="00B73E35">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B73E35">
              <w:rPr>
                <w:rFonts w:ascii="Times New Roman" w:eastAsia="Times New Roman" w:hAnsi="Times New Roman" w:cs="Times New Roman"/>
                <w:color w:val="000000"/>
                <w:sz w:val="20"/>
                <w:szCs w:val="20"/>
              </w:rPr>
              <w:t>вл</w:t>
            </w:r>
            <w:proofErr w:type="gramEnd"/>
            <w:r w:rsidRPr="00B73E35">
              <w:rPr>
                <w:rFonts w:ascii="Times New Roman" w:eastAsia="Times New Roman" w:hAnsi="Times New Roman" w:cs="Times New Roman"/>
                <w:color w:val="000000"/>
                <w:sz w:val="20"/>
                <w:szCs w:val="20"/>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B73E35">
              <w:rPr>
                <w:rFonts w:ascii="Times New Roman" w:eastAsia="Times New Roman" w:hAnsi="Times New Roman" w:cs="Times New Roman"/>
                <w:color w:val="000000"/>
                <w:sz w:val="20"/>
                <w:szCs w:val="20"/>
              </w:rPr>
              <w:t>п</w:t>
            </w:r>
            <w:proofErr w:type="gramEnd"/>
            <w:r w:rsidRPr="00B73E35">
              <w:rPr>
                <w:rFonts w:ascii="Times New Roman" w:eastAsia="Times New Roman" w:hAnsi="Times New Roman" w:cs="Times New Roman"/>
                <w:color w:val="000000"/>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73E35" w:rsidRPr="00B73E35" w:rsidRDefault="00B73E35" w:rsidP="00B73E35">
      <w:pPr>
        <w:spacing w:after="0" w:line="240" w:lineRule="auto"/>
        <w:rPr>
          <w:rFonts w:ascii="Times New Roman" w:eastAsia="Times New Roman" w:hAnsi="Times New Roman" w:cs="Times New Roman"/>
          <w:b/>
          <w:color w:val="000000"/>
          <w:sz w:val="20"/>
          <w:szCs w:val="20"/>
        </w:rPr>
      </w:pPr>
    </w:p>
    <w:p w:rsidR="00B73E35" w:rsidRPr="00B73E35" w:rsidRDefault="00B73E35" w:rsidP="00B73E35">
      <w:pPr>
        <w:spacing w:before="240" w:after="0" w:line="240" w:lineRule="auto"/>
        <w:jc w:val="center"/>
        <w:rPr>
          <w:rFonts w:ascii="Times New Roman" w:eastAsia="Times New Roman" w:hAnsi="Times New Roman" w:cs="Times New Roman"/>
          <w:sz w:val="20"/>
          <w:szCs w:val="20"/>
        </w:rPr>
      </w:pPr>
      <w:r w:rsidRPr="00B73E35">
        <w:rPr>
          <w:rFonts w:ascii="Times New Roman" w:eastAsia="Times New Roman" w:hAnsi="Times New Roman" w:cs="Times New Roman"/>
          <w:b/>
          <w:color w:val="000000"/>
          <w:sz w:val="20"/>
          <w:szCs w:val="20"/>
        </w:rPr>
        <w:t xml:space="preserve">3.2. Документи, які надаються ПЕРЕМОЖЦЕМ (фізичною </w:t>
      </w:r>
      <w:proofErr w:type="gramStart"/>
      <w:r w:rsidRPr="00B73E35">
        <w:rPr>
          <w:rFonts w:ascii="Times New Roman" w:eastAsia="Times New Roman" w:hAnsi="Times New Roman" w:cs="Times New Roman"/>
          <w:b/>
          <w:color w:val="000000"/>
          <w:sz w:val="20"/>
          <w:szCs w:val="20"/>
        </w:rPr>
        <w:t>особою</w:t>
      </w:r>
      <w:proofErr w:type="gramEnd"/>
      <w:r w:rsidRPr="00B73E35">
        <w:rPr>
          <w:rFonts w:ascii="Times New Roman" w:eastAsia="Times New Roman" w:hAnsi="Times New Roman" w:cs="Times New Roman"/>
          <w:b/>
          <w:color w:val="000000"/>
          <w:sz w:val="20"/>
          <w:szCs w:val="20"/>
        </w:rPr>
        <w:t xml:space="preserve">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B73E35" w:rsidRPr="00B73E35" w:rsidTr="00F5735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E35" w:rsidRPr="00B73E35" w:rsidRDefault="00B73E35" w:rsidP="00B73E35">
            <w:pPr>
              <w:spacing w:after="0" w:line="240" w:lineRule="auto"/>
              <w:ind w:left="100"/>
              <w:jc w:val="center"/>
              <w:rPr>
                <w:rFonts w:ascii="Times New Roman" w:eastAsia="Times New Roman" w:hAnsi="Times New Roman" w:cs="Times New Roman"/>
                <w:sz w:val="20"/>
                <w:szCs w:val="20"/>
              </w:rPr>
            </w:pPr>
            <w:r w:rsidRPr="00B73E35">
              <w:rPr>
                <w:rFonts w:ascii="Times New Roman" w:eastAsia="Times New Roman" w:hAnsi="Times New Roman" w:cs="Times New Roman"/>
                <w:b/>
                <w:color w:val="000000"/>
                <w:sz w:val="20"/>
                <w:szCs w:val="20"/>
              </w:rPr>
              <w:t>№</w:t>
            </w:r>
          </w:p>
          <w:p w:rsidR="00B73E35" w:rsidRPr="00B73E35" w:rsidRDefault="00B73E35" w:rsidP="00B73E35">
            <w:pPr>
              <w:spacing w:after="0" w:line="240" w:lineRule="auto"/>
              <w:ind w:left="100"/>
              <w:jc w:val="center"/>
              <w:rPr>
                <w:rFonts w:ascii="Times New Roman" w:eastAsia="Times New Roman" w:hAnsi="Times New Roman" w:cs="Times New Roman"/>
                <w:sz w:val="20"/>
                <w:szCs w:val="20"/>
              </w:rPr>
            </w:pPr>
            <w:proofErr w:type="gramStart"/>
            <w:r w:rsidRPr="00B73E35">
              <w:rPr>
                <w:rFonts w:ascii="Times New Roman" w:eastAsia="Times New Roman" w:hAnsi="Times New Roman" w:cs="Times New Roman"/>
                <w:b/>
                <w:color w:val="000000"/>
                <w:sz w:val="20"/>
                <w:szCs w:val="20"/>
              </w:rPr>
              <w:t>п</w:t>
            </w:r>
            <w:proofErr w:type="gramEnd"/>
            <w:r w:rsidRPr="00B73E35">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E35" w:rsidRPr="00B73E35" w:rsidRDefault="00B73E35" w:rsidP="00B73E35">
            <w:pPr>
              <w:spacing w:after="0" w:line="240" w:lineRule="auto"/>
              <w:ind w:left="100"/>
              <w:jc w:val="both"/>
              <w:rPr>
                <w:rFonts w:ascii="Times New Roman" w:eastAsia="Times New Roman" w:hAnsi="Times New Roman" w:cs="Times New Roman"/>
                <w:sz w:val="20"/>
                <w:szCs w:val="20"/>
              </w:rPr>
            </w:pPr>
            <w:r w:rsidRPr="00B73E35">
              <w:rPr>
                <w:rFonts w:ascii="Times New Roman" w:eastAsia="Times New Roman" w:hAnsi="Times New Roman" w:cs="Times New Roman"/>
                <w:b/>
                <w:color w:val="000000"/>
                <w:sz w:val="20"/>
                <w:szCs w:val="20"/>
              </w:rPr>
              <w:t>Вимоги статті 17 Закону</w:t>
            </w:r>
          </w:p>
          <w:p w:rsidR="00B73E35" w:rsidRPr="00B73E35" w:rsidRDefault="00B73E35" w:rsidP="00B73E35">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E35" w:rsidRPr="00B73E35" w:rsidRDefault="00B73E35" w:rsidP="00B73E35">
            <w:pPr>
              <w:spacing w:after="0" w:line="240" w:lineRule="auto"/>
              <w:ind w:left="100"/>
              <w:jc w:val="both"/>
              <w:rPr>
                <w:rFonts w:ascii="Times New Roman" w:eastAsia="Times New Roman" w:hAnsi="Times New Roman" w:cs="Times New Roman"/>
                <w:sz w:val="20"/>
                <w:szCs w:val="20"/>
              </w:rPr>
            </w:pPr>
            <w:r w:rsidRPr="00B73E35">
              <w:rPr>
                <w:rFonts w:ascii="Times New Roman" w:eastAsia="Times New Roman" w:hAnsi="Times New Roman" w:cs="Times New Roman"/>
                <w:b/>
                <w:color w:val="000000"/>
                <w:sz w:val="20"/>
                <w:szCs w:val="20"/>
              </w:rPr>
              <w:t>Переможець торгів на виконання вимоги статті 17 Закону (</w:t>
            </w:r>
            <w:proofErr w:type="gramStart"/>
            <w:r w:rsidRPr="00B73E35">
              <w:rPr>
                <w:rFonts w:ascii="Times New Roman" w:eastAsia="Times New Roman" w:hAnsi="Times New Roman" w:cs="Times New Roman"/>
                <w:b/>
                <w:color w:val="000000"/>
                <w:sz w:val="20"/>
                <w:szCs w:val="20"/>
              </w:rPr>
              <w:t>п</w:t>
            </w:r>
            <w:proofErr w:type="gramEnd"/>
            <w:r w:rsidRPr="00B73E35">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B73E35" w:rsidRPr="00B73E35" w:rsidTr="00F5735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E35" w:rsidRPr="00B73E35" w:rsidRDefault="00B73E35" w:rsidP="00B73E35">
            <w:pPr>
              <w:spacing w:after="0" w:line="240" w:lineRule="auto"/>
              <w:ind w:left="100"/>
              <w:jc w:val="center"/>
              <w:rPr>
                <w:rFonts w:ascii="Times New Roman" w:eastAsia="Times New Roman" w:hAnsi="Times New Roman" w:cs="Times New Roman"/>
                <w:sz w:val="20"/>
                <w:szCs w:val="20"/>
              </w:rPr>
            </w:pPr>
            <w:r w:rsidRPr="00B73E35">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E35" w:rsidRPr="00B73E35" w:rsidRDefault="00B73E35" w:rsidP="00B73E35">
            <w:pPr>
              <w:spacing w:after="0" w:line="240" w:lineRule="auto"/>
              <w:ind w:left="140" w:right="140"/>
              <w:jc w:val="both"/>
              <w:rPr>
                <w:rFonts w:ascii="Times New Roman" w:eastAsia="Times New Roman" w:hAnsi="Times New Roman" w:cs="Times New Roman"/>
                <w:sz w:val="20"/>
                <w:szCs w:val="20"/>
              </w:rPr>
            </w:pPr>
            <w:r w:rsidRPr="00B73E35">
              <w:rPr>
                <w:rFonts w:ascii="Times New Roman" w:eastAsia="Times New Roman" w:hAnsi="Times New Roman" w:cs="Times New Roman"/>
                <w:color w:val="000000"/>
                <w:sz w:val="20"/>
                <w:szCs w:val="20"/>
              </w:rPr>
              <w:t>Службову (посадову) особу учасника процедури закупі</w:t>
            </w:r>
            <w:proofErr w:type="gramStart"/>
            <w:r w:rsidRPr="00B73E35">
              <w:rPr>
                <w:rFonts w:ascii="Times New Roman" w:eastAsia="Times New Roman" w:hAnsi="Times New Roman" w:cs="Times New Roman"/>
                <w:color w:val="000000"/>
                <w:sz w:val="20"/>
                <w:szCs w:val="20"/>
              </w:rPr>
              <w:t>вл</w:t>
            </w:r>
            <w:proofErr w:type="gramEnd"/>
            <w:r w:rsidRPr="00B73E35">
              <w:rPr>
                <w:rFonts w:ascii="Times New Roman" w:eastAsia="Times New Roman" w:hAnsi="Times New Roman" w:cs="Times New Roman"/>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73E35" w:rsidRPr="00B73E35" w:rsidRDefault="00B73E35" w:rsidP="00B73E35">
            <w:pPr>
              <w:spacing w:after="0" w:line="240" w:lineRule="auto"/>
              <w:ind w:left="100"/>
              <w:jc w:val="both"/>
              <w:rPr>
                <w:rFonts w:ascii="Times New Roman" w:eastAsia="Times New Roman" w:hAnsi="Times New Roman" w:cs="Times New Roman"/>
                <w:sz w:val="20"/>
                <w:szCs w:val="20"/>
              </w:rPr>
            </w:pPr>
            <w:r w:rsidRPr="00B73E35">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E35" w:rsidRPr="00B73E35" w:rsidRDefault="00B73E35" w:rsidP="00B73E35">
            <w:pPr>
              <w:spacing w:after="0" w:line="240" w:lineRule="auto"/>
              <w:ind w:right="140"/>
              <w:jc w:val="both"/>
              <w:rPr>
                <w:rFonts w:ascii="Times New Roman" w:eastAsia="Times New Roman" w:hAnsi="Times New Roman" w:cs="Times New Roman"/>
                <w:sz w:val="20"/>
                <w:szCs w:val="20"/>
              </w:rPr>
            </w:pPr>
            <w:r w:rsidRPr="00B73E35">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sidRPr="00B73E35">
              <w:rPr>
                <w:rFonts w:ascii="Times New Roman" w:eastAsia="Times New Roman" w:hAnsi="Times New Roman" w:cs="Times New Roman"/>
                <w:b/>
                <w:color w:val="000000"/>
                <w:sz w:val="20"/>
                <w:szCs w:val="20"/>
              </w:rPr>
              <w:t>пов’язан</w:t>
            </w:r>
            <w:proofErr w:type="gramEnd"/>
            <w:r w:rsidRPr="00B73E35">
              <w:rPr>
                <w:rFonts w:ascii="Times New Roman" w:eastAsia="Times New Roman" w:hAnsi="Times New Roman" w:cs="Times New Roman"/>
                <w:b/>
                <w:color w:val="000000"/>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B73E35">
              <w:rPr>
                <w:rFonts w:ascii="Times New Roman" w:eastAsia="Times New Roman" w:hAnsi="Times New Roman" w:cs="Times New Roman"/>
                <w:b/>
                <w:color w:val="000000"/>
                <w:sz w:val="20"/>
                <w:szCs w:val="20"/>
              </w:rPr>
              <w:t>пов’язан</w:t>
            </w:r>
            <w:proofErr w:type="gramEnd"/>
            <w:r w:rsidRPr="00B73E35">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B73E35" w:rsidRPr="00B73E35" w:rsidTr="00F92310">
        <w:trPr>
          <w:trHeight w:val="231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E35" w:rsidRPr="00B73E35" w:rsidRDefault="00B73E35" w:rsidP="00B73E35">
            <w:pPr>
              <w:spacing w:after="0" w:line="240" w:lineRule="auto"/>
              <w:ind w:left="100"/>
              <w:jc w:val="center"/>
              <w:rPr>
                <w:rFonts w:ascii="Times New Roman" w:eastAsia="Times New Roman" w:hAnsi="Times New Roman" w:cs="Times New Roman"/>
                <w:sz w:val="20"/>
                <w:szCs w:val="20"/>
              </w:rPr>
            </w:pPr>
            <w:r w:rsidRPr="00B73E35">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E35" w:rsidRPr="00B73E35" w:rsidRDefault="00B73E35" w:rsidP="00B73E35">
            <w:pPr>
              <w:spacing w:after="0" w:line="240" w:lineRule="auto"/>
              <w:ind w:left="140" w:right="140"/>
              <w:jc w:val="both"/>
              <w:rPr>
                <w:rFonts w:ascii="Times New Roman" w:eastAsia="Times New Roman" w:hAnsi="Times New Roman" w:cs="Times New Roman"/>
                <w:sz w:val="20"/>
                <w:szCs w:val="20"/>
              </w:rPr>
            </w:pPr>
            <w:r w:rsidRPr="00B73E35">
              <w:rPr>
                <w:rFonts w:ascii="Times New Roman" w:eastAsia="Times New Roman" w:hAnsi="Times New Roman" w:cs="Times New Roman"/>
                <w:color w:val="000000"/>
                <w:sz w:val="20"/>
                <w:szCs w:val="20"/>
              </w:rPr>
              <w:t>Фізична особа, яка є учасником процедури закупі</w:t>
            </w:r>
            <w:proofErr w:type="gramStart"/>
            <w:r w:rsidRPr="00B73E35">
              <w:rPr>
                <w:rFonts w:ascii="Times New Roman" w:eastAsia="Times New Roman" w:hAnsi="Times New Roman" w:cs="Times New Roman"/>
                <w:color w:val="000000"/>
                <w:sz w:val="20"/>
                <w:szCs w:val="20"/>
              </w:rPr>
              <w:t>вл</w:t>
            </w:r>
            <w:proofErr w:type="gramEnd"/>
            <w:r w:rsidRPr="00B73E35">
              <w:rPr>
                <w:rFonts w:ascii="Times New Roman" w:eastAsia="Times New Roman" w:hAnsi="Times New Roman" w:cs="Times New Roman"/>
                <w:color w:val="000000"/>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73E35" w:rsidRPr="00B73E35" w:rsidRDefault="00B73E35" w:rsidP="00B73E35">
            <w:pPr>
              <w:spacing w:after="0" w:line="240" w:lineRule="auto"/>
              <w:ind w:right="140"/>
              <w:jc w:val="both"/>
              <w:rPr>
                <w:rFonts w:ascii="Times New Roman" w:eastAsia="Times New Roman" w:hAnsi="Times New Roman" w:cs="Times New Roman"/>
                <w:sz w:val="20"/>
                <w:szCs w:val="20"/>
              </w:rPr>
            </w:pPr>
            <w:r w:rsidRPr="00B73E35">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73E35" w:rsidRPr="00B73E35" w:rsidRDefault="00B73E35" w:rsidP="00B73E35">
            <w:pPr>
              <w:spacing w:after="0" w:line="240" w:lineRule="auto"/>
              <w:jc w:val="both"/>
              <w:rPr>
                <w:rFonts w:ascii="Times New Roman" w:eastAsia="Times New Roman" w:hAnsi="Times New Roman" w:cs="Times New Roman"/>
                <w:sz w:val="20"/>
                <w:szCs w:val="20"/>
              </w:rPr>
            </w:pPr>
            <w:r w:rsidRPr="00B73E35">
              <w:rPr>
                <w:rFonts w:ascii="Times New Roman" w:eastAsia="Times New Roman" w:hAnsi="Times New Roman" w:cs="Times New Roman"/>
                <w:b/>
                <w:color w:val="000000"/>
                <w:sz w:val="20"/>
                <w:szCs w:val="20"/>
              </w:rPr>
              <w:t>Повний витяг з інформаційно-аналітичної системи «</w:t>
            </w:r>
            <w:proofErr w:type="gramStart"/>
            <w:r w:rsidRPr="00B73E35">
              <w:rPr>
                <w:rFonts w:ascii="Times New Roman" w:eastAsia="Times New Roman" w:hAnsi="Times New Roman" w:cs="Times New Roman"/>
                <w:b/>
                <w:color w:val="000000"/>
                <w:sz w:val="20"/>
                <w:szCs w:val="20"/>
              </w:rPr>
              <w:t>Обл</w:t>
            </w:r>
            <w:proofErr w:type="gramEnd"/>
            <w:r w:rsidRPr="00B73E35">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73E35">
              <w:rPr>
                <w:rFonts w:ascii="Times New Roman" w:eastAsia="Times New Roman" w:hAnsi="Times New Roman" w:cs="Times New Roman"/>
                <w:color w:val="000000"/>
                <w:sz w:val="20"/>
                <w:szCs w:val="20"/>
              </w:rPr>
              <w:t>Документ</w:t>
            </w:r>
            <w:r w:rsidR="00F92310">
              <w:rPr>
                <w:rFonts w:ascii="Times New Roman" w:eastAsia="Times New Roman" w:hAnsi="Times New Roman" w:cs="Times New Roman"/>
                <w:color w:val="000000"/>
                <w:sz w:val="20"/>
                <w:szCs w:val="20"/>
              </w:rPr>
              <w:t xml:space="preserve"> </w:t>
            </w:r>
            <w:proofErr w:type="gramStart"/>
            <w:r w:rsidRPr="00B73E35">
              <w:rPr>
                <w:rFonts w:ascii="Times New Roman" w:eastAsia="Times New Roman" w:hAnsi="Times New Roman" w:cs="Times New Roman"/>
                <w:color w:val="000000"/>
                <w:sz w:val="20"/>
                <w:szCs w:val="20"/>
              </w:rPr>
              <w:t>повинен</w:t>
            </w:r>
            <w:proofErr w:type="gramEnd"/>
            <w:r w:rsidRPr="00B73E35">
              <w:rPr>
                <w:rFonts w:ascii="Times New Roman" w:eastAsia="Times New Roman" w:hAnsi="Times New Roman" w:cs="Times New Roman"/>
                <w:color w:val="000000"/>
                <w:sz w:val="20"/>
                <w:szCs w:val="20"/>
              </w:rPr>
              <w:t xml:space="preserve"> бути не більше тридцятиденної давнини </w:t>
            </w:r>
            <w:r w:rsidRPr="00B73E35">
              <w:rPr>
                <w:rFonts w:ascii="Times New Roman" w:eastAsia="Times New Roman" w:hAnsi="Times New Roman" w:cs="Times New Roman"/>
                <w:color w:val="000000"/>
                <w:sz w:val="20"/>
                <w:szCs w:val="20"/>
              </w:rPr>
              <w:lastRenderedPageBreak/>
              <w:t>від дати подання документа. </w:t>
            </w:r>
          </w:p>
        </w:tc>
      </w:tr>
      <w:tr w:rsidR="00B73E35" w:rsidRPr="00B73E35" w:rsidTr="00F57357">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E35" w:rsidRPr="00B73E35" w:rsidRDefault="00B73E35" w:rsidP="00B73E35">
            <w:pPr>
              <w:spacing w:after="0" w:line="240" w:lineRule="auto"/>
              <w:ind w:left="100"/>
              <w:jc w:val="center"/>
              <w:rPr>
                <w:rFonts w:ascii="Times New Roman" w:eastAsia="Times New Roman" w:hAnsi="Times New Roman" w:cs="Times New Roman"/>
                <w:sz w:val="20"/>
                <w:szCs w:val="20"/>
              </w:rPr>
            </w:pPr>
            <w:r w:rsidRPr="00B73E35">
              <w:rPr>
                <w:rFonts w:ascii="Times New Roman" w:eastAsia="Times New Roman" w:hAnsi="Times New Roman" w:cs="Times New Roman"/>
                <w:b/>
                <w:color w:val="000000"/>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E35" w:rsidRPr="00B73E35" w:rsidRDefault="00B73E35" w:rsidP="00B73E35">
            <w:pPr>
              <w:spacing w:after="0" w:line="240" w:lineRule="auto"/>
              <w:ind w:left="100"/>
              <w:jc w:val="both"/>
              <w:rPr>
                <w:rFonts w:ascii="Times New Roman" w:eastAsia="Times New Roman" w:hAnsi="Times New Roman" w:cs="Times New Roman"/>
                <w:sz w:val="20"/>
                <w:szCs w:val="20"/>
              </w:rPr>
            </w:pPr>
            <w:r w:rsidRPr="00B73E35">
              <w:rPr>
                <w:rFonts w:ascii="Times New Roman" w:eastAsia="Times New Roman" w:hAnsi="Times New Roman" w:cs="Times New Roman"/>
                <w:color w:val="000000"/>
                <w:sz w:val="20"/>
                <w:szCs w:val="20"/>
              </w:rPr>
              <w:t>Фізичну особу, яка є учасником, було</w:t>
            </w:r>
            <w:bookmarkStart w:id="0" w:name="_GoBack"/>
            <w:bookmarkEnd w:id="0"/>
            <w:r w:rsidRPr="00B73E35">
              <w:rPr>
                <w:rFonts w:ascii="Times New Roman" w:eastAsia="Times New Roman" w:hAnsi="Times New Roman" w:cs="Times New Roman"/>
                <w:color w:val="000000"/>
                <w:sz w:val="20"/>
                <w:szCs w:val="20"/>
              </w:rPr>
              <w:t xml:space="preserve">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B73E35">
              <w:rPr>
                <w:rFonts w:ascii="Times New Roman" w:eastAsia="Times New Roman" w:hAnsi="Times New Roman" w:cs="Times New Roman"/>
                <w:color w:val="000000"/>
                <w:sz w:val="20"/>
                <w:szCs w:val="20"/>
              </w:rPr>
              <w:t>вл</w:t>
            </w:r>
            <w:proofErr w:type="gramEnd"/>
            <w:r w:rsidRPr="00B73E35">
              <w:rPr>
                <w:rFonts w:ascii="Times New Roman" w:eastAsia="Times New Roman" w:hAnsi="Times New Roman" w:cs="Times New Roman"/>
                <w:color w:val="000000"/>
                <w:sz w:val="20"/>
                <w:szCs w:val="20"/>
              </w:rPr>
              <w:t>і людьми.</w:t>
            </w:r>
          </w:p>
          <w:p w:rsidR="00B73E35" w:rsidRPr="00B73E35" w:rsidRDefault="00B73E35" w:rsidP="00B73E35">
            <w:pPr>
              <w:spacing w:after="0" w:line="240" w:lineRule="auto"/>
              <w:ind w:left="100"/>
              <w:jc w:val="both"/>
              <w:rPr>
                <w:rFonts w:ascii="Times New Roman" w:eastAsia="Times New Roman" w:hAnsi="Times New Roman" w:cs="Times New Roman"/>
                <w:sz w:val="20"/>
                <w:szCs w:val="20"/>
              </w:rPr>
            </w:pPr>
            <w:r w:rsidRPr="00B73E35">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73E35" w:rsidRPr="00B73E35" w:rsidRDefault="00B73E35" w:rsidP="00B73E3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73E35" w:rsidRPr="00B73E35" w:rsidTr="00F5735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E35" w:rsidRPr="00B73E35" w:rsidRDefault="00B73E35" w:rsidP="00B73E35">
            <w:pPr>
              <w:spacing w:after="0" w:line="240" w:lineRule="auto"/>
              <w:ind w:left="100"/>
              <w:jc w:val="center"/>
              <w:rPr>
                <w:rFonts w:ascii="Times New Roman" w:eastAsia="Times New Roman" w:hAnsi="Times New Roman" w:cs="Times New Roman"/>
                <w:b/>
                <w:sz w:val="20"/>
                <w:szCs w:val="20"/>
              </w:rPr>
            </w:pPr>
            <w:r w:rsidRPr="00B73E35">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E35" w:rsidRPr="00B73E35" w:rsidRDefault="00B73E35" w:rsidP="00B73E35">
            <w:pPr>
              <w:spacing w:after="0" w:line="240" w:lineRule="auto"/>
              <w:ind w:left="100"/>
              <w:jc w:val="both"/>
              <w:rPr>
                <w:rFonts w:ascii="Times New Roman" w:eastAsia="Times New Roman" w:hAnsi="Times New Roman" w:cs="Times New Roman"/>
                <w:sz w:val="20"/>
                <w:szCs w:val="20"/>
              </w:rPr>
            </w:pPr>
            <w:r w:rsidRPr="00B73E35">
              <w:rPr>
                <w:rFonts w:ascii="Times New Roman" w:eastAsia="Times New Roman" w:hAnsi="Times New Roman" w:cs="Times New Roman"/>
                <w:color w:val="000000"/>
                <w:sz w:val="20"/>
                <w:szCs w:val="20"/>
              </w:rPr>
              <w:t>Учасник процедури закупі</w:t>
            </w:r>
            <w:proofErr w:type="gramStart"/>
            <w:r w:rsidRPr="00B73E35">
              <w:rPr>
                <w:rFonts w:ascii="Times New Roman" w:eastAsia="Times New Roman" w:hAnsi="Times New Roman" w:cs="Times New Roman"/>
                <w:color w:val="000000"/>
                <w:sz w:val="20"/>
                <w:szCs w:val="20"/>
              </w:rPr>
              <w:t>вл</w:t>
            </w:r>
            <w:proofErr w:type="gramEnd"/>
            <w:r w:rsidRPr="00B73E35">
              <w:rPr>
                <w:rFonts w:ascii="Times New Roman" w:eastAsia="Times New Roman" w:hAnsi="Times New Roman" w:cs="Times New Roman"/>
                <w:color w:val="000000"/>
                <w:sz w:val="20"/>
                <w:szCs w:val="20"/>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73E35" w:rsidRPr="00B73E35" w:rsidRDefault="00B73E35" w:rsidP="00B73E35">
            <w:pPr>
              <w:spacing w:after="0" w:line="240" w:lineRule="auto"/>
              <w:ind w:left="100"/>
              <w:jc w:val="both"/>
              <w:rPr>
                <w:rFonts w:ascii="Times New Roman" w:eastAsia="Times New Roman" w:hAnsi="Times New Roman" w:cs="Times New Roman"/>
                <w:sz w:val="20"/>
                <w:szCs w:val="20"/>
              </w:rPr>
            </w:pPr>
            <w:r w:rsidRPr="00B73E35">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E35" w:rsidRPr="00B73E35" w:rsidRDefault="00B73E35" w:rsidP="00B73E35">
            <w:pPr>
              <w:spacing w:after="0" w:line="240" w:lineRule="auto"/>
              <w:ind w:left="140" w:right="140"/>
              <w:jc w:val="both"/>
              <w:rPr>
                <w:rFonts w:ascii="Times New Roman" w:eastAsia="Times New Roman" w:hAnsi="Times New Roman" w:cs="Times New Roman"/>
                <w:sz w:val="20"/>
                <w:szCs w:val="20"/>
              </w:rPr>
            </w:pPr>
            <w:r w:rsidRPr="00B73E35">
              <w:rPr>
                <w:rFonts w:ascii="Times New Roman" w:eastAsia="Times New Roman" w:hAnsi="Times New Roman" w:cs="Times New Roman"/>
                <w:b/>
                <w:color w:val="000000"/>
                <w:sz w:val="20"/>
                <w:szCs w:val="20"/>
              </w:rPr>
              <w:t>Довідка в довільній формі</w:t>
            </w:r>
            <w:r w:rsidRPr="00B73E35">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B73E35">
              <w:rPr>
                <w:rFonts w:ascii="Times New Roman" w:eastAsia="Times New Roman" w:hAnsi="Times New Roman" w:cs="Times New Roman"/>
                <w:color w:val="000000"/>
                <w:sz w:val="20"/>
                <w:szCs w:val="20"/>
              </w:rPr>
              <w:t>вл</w:t>
            </w:r>
            <w:proofErr w:type="gramEnd"/>
            <w:r w:rsidRPr="00B73E35">
              <w:rPr>
                <w:rFonts w:ascii="Times New Roman" w:eastAsia="Times New Roman" w:hAnsi="Times New Roman" w:cs="Times New Roman"/>
                <w:color w:val="000000"/>
                <w:sz w:val="20"/>
                <w:szCs w:val="20"/>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B73E35">
              <w:rPr>
                <w:rFonts w:ascii="Times New Roman" w:eastAsia="Times New Roman" w:hAnsi="Times New Roman" w:cs="Times New Roman"/>
                <w:color w:val="000000"/>
                <w:sz w:val="20"/>
                <w:szCs w:val="20"/>
              </w:rPr>
              <w:t>п</w:t>
            </w:r>
            <w:proofErr w:type="gramEnd"/>
            <w:r w:rsidRPr="00B73E35">
              <w:rPr>
                <w:rFonts w:ascii="Times New Roman" w:eastAsia="Times New Roman" w:hAnsi="Times New Roman" w:cs="Times New Roman"/>
                <w:color w:val="000000"/>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73E35" w:rsidRDefault="00B73E35">
      <w:pPr>
        <w:spacing w:after="450" w:line="240" w:lineRule="auto"/>
        <w:jc w:val="both"/>
        <w:rPr>
          <w:rFonts w:ascii="Times New Roman" w:eastAsia="Times New Roman" w:hAnsi="Times New Roman" w:cs="Times New Roman"/>
          <w:color w:val="000000"/>
          <w:sz w:val="20"/>
          <w:szCs w:val="20"/>
        </w:rPr>
      </w:pPr>
    </w:p>
    <w:p w:rsidR="000B39F1" w:rsidRPr="00724658" w:rsidRDefault="00CE6D4C">
      <w:pPr>
        <w:shd w:val="clear" w:color="auto" w:fill="FFFFFF"/>
        <w:spacing w:before="120" w:after="0" w:line="240" w:lineRule="auto"/>
        <w:jc w:val="both"/>
        <w:rPr>
          <w:rFonts w:ascii="Times New Roman" w:eastAsia="Times New Roman" w:hAnsi="Times New Roman" w:cs="Times New Roman"/>
          <w:sz w:val="20"/>
          <w:szCs w:val="20"/>
        </w:rPr>
      </w:pPr>
      <w:r w:rsidRPr="00724658">
        <w:rPr>
          <w:rFonts w:ascii="Times New Roman" w:eastAsia="Times New Roman" w:hAnsi="Times New Roman" w:cs="Times New Roman"/>
          <w:b/>
          <w:i/>
          <w:sz w:val="20"/>
          <w:szCs w:val="20"/>
          <w:highlight w:val="white"/>
        </w:rPr>
        <w:t>Замовник не перевіряє переможця процедури закупі</w:t>
      </w:r>
      <w:proofErr w:type="gramStart"/>
      <w:r w:rsidRPr="00724658">
        <w:rPr>
          <w:rFonts w:ascii="Times New Roman" w:eastAsia="Times New Roman" w:hAnsi="Times New Roman" w:cs="Times New Roman"/>
          <w:b/>
          <w:i/>
          <w:sz w:val="20"/>
          <w:szCs w:val="20"/>
          <w:highlight w:val="white"/>
        </w:rPr>
        <w:t>вл</w:t>
      </w:r>
      <w:proofErr w:type="gramEnd"/>
      <w:r w:rsidRPr="00724658">
        <w:rPr>
          <w:rFonts w:ascii="Times New Roman" w:eastAsia="Times New Roman" w:hAnsi="Times New Roman" w:cs="Times New Roman"/>
          <w:b/>
          <w:i/>
          <w:sz w:val="20"/>
          <w:szCs w:val="20"/>
          <w:highlight w:val="white"/>
        </w:rPr>
        <w:t>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B39F1" w:rsidRDefault="00CE6D4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724658" w:rsidRDefault="00724658">
      <w:pPr>
        <w:shd w:val="clear" w:color="auto" w:fill="FFFFFF"/>
        <w:spacing w:after="0" w:line="240" w:lineRule="auto"/>
        <w:rPr>
          <w:rFonts w:ascii="Times New Roman" w:eastAsia="Times New Roman" w:hAnsi="Times New Roman" w:cs="Times New Roman"/>
          <w:b/>
          <w:color w:val="000000"/>
          <w:sz w:val="20"/>
          <w:szCs w:val="20"/>
        </w:rPr>
      </w:pPr>
    </w:p>
    <w:p w:rsidR="000B39F1" w:rsidRDefault="00CE6D4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 юридичних </w:t>
      </w:r>
      <w:proofErr w:type="gramStart"/>
      <w:r>
        <w:rPr>
          <w:rFonts w:ascii="Times New Roman" w:eastAsia="Times New Roman" w:hAnsi="Times New Roman" w:cs="Times New Roman"/>
          <w:b/>
          <w:color w:val="000000"/>
          <w:sz w:val="20"/>
          <w:szCs w:val="20"/>
        </w:rPr>
        <w:t>осіб</w:t>
      </w:r>
      <w:proofErr w:type="gramEnd"/>
      <w:r>
        <w:rPr>
          <w:rFonts w:ascii="Times New Roman" w:eastAsia="Times New Roman" w:hAnsi="Times New Roman" w:cs="Times New Roman"/>
          <w:b/>
          <w:color w:val="000000"/>
          <w:sz w:val="20"/>
          <w:szCs w:val="20"/>
        </w:rPr>
        <w:t>, фізичних осіб та фізичних осіб-підприємців).</w:t>
      </w:r>
    </w:p>
    <w:tbl>
      <w:tblPr>
        <w:tblStyle w:val="ac"/>
        <w:tblW w:w="9619" w:type="dxa"/>
        <w:tblInd w:w="0" w:type="dxa"/>
        <w:tblLayout w:type="fixed"/>
        <w:tblLook w:val="0400" w:firstRow="0" w:lastRow="0" w:firstColumn="0" w:lastColumn="0" w:noHBand="0" w:noVBand="1"/>
      </w:tblPr>
      <w:tblGrid>
        <w:gridCol w:w="400"/>
        <w:gridCol w:w="9219"/>
      </w:tblGrid>
      <w:tr w:rsidR="000B39F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B39F1" w:rsidRDefault="00CE6D4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B39F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39F1" w:rsidRDefault="00CE6D4C">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39F1" w:rsidRDefault="00CE6D4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w:t>
            </w:r>
            <w:proofErr w:type="gramStart"/>
            <w:r>
              <w:rPr>
                <w:rFonts w:ascii="Times New Roman" w:eastAsia="Times New Roman" w:hAnsi="Times New Roman" w:cs="Times New Roman"/>
                <w:color w:val="000000"/>
                <w:sz w:val="20"/>
                <w:szCs w:val="20"/>
              </w:rPr>
              <w:t>стр</w:t>
            </w:r>
            <w:proofErr w:type="gramEnd"/>
            <w:r>
              <w:rPr>
                <w:rFonts w:ascii="Times New Roman" w:eastAsia="Times New Roman" w:hAnsi="Times New Roman" w:cs="Times New Roman"/>
                <w:color w:val="000000"/>
                <w:sz w:val="20"/>
                <w:szCs w:val="20"/>
              </w:rPr>
              <w:t>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0B39F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39F1" w:rsidRDefault="00CE6D4C">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39F1" w:rsidRDefault="00CE6D4C">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proofErr w:type="gramStart"/>
            <w:r>
              <w:rPr>
                <w:rFonts w:ascii="Times New Roman" w:eastAsia="Times New Roman" w:hAnsi="Times New Roman" w:cs="Times New Roman"/>
                <w:color w:val="000000"/>
                <w:sz w:val="20"/>
                <w:szCs w:val="20"/>
              </w:rPr>
              <w:t>в</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як</w:t>
            </w:r>
            <w:proofErr w:type="gramEnd"/>
            <w:r>
              <w:rPr>
                <w:rFonts w:ascii="Times New Roman" w:eastAsia="Times New Roman" w:hAnsi="Times New Roman" w:cs="Times New Roman"/>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0B39F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39F1" w:rsidRDefault="00CE6D4C">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39F1" w:rsidRDefault="00CE6D4C">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Pr>
                <w:rFonts w:ascii="Times New Roman" w:eastAsia="Times New Roman" w:hAnsi="Times New Roman" w:cs="Times New Roman"/>
                <w:color w:val="000000"/>
                <w:sz w:val="20"/>
                <w:szCs w:val="20"/>
              </w:rPr>
              <w:t>пр</w:t>
            </w:r>
            <w:proofErr w:type="gramEnd"/>
            <w:r>
              <w:rPr>
                <w:rFonts w:ascii="Times New Roman" w:eastAsia="Times New Roman" w:hAnsi="Times New Roman" w:cs="Times New Roman"/>
                <w:color w:val="000000"/>
                <w:sz w:val="20"/>
                <w:szCs w:val="20"/>
              </w:rPr>
              <w:t xml:space="preserve">ізвище, ім’я по-батькові засновника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0B39F1" w:rsidRDefault="00CE6D4C">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Зазначена довідка надається лише учасниками юридичними особами та лише в період, коли Єдиний державний реє</w:t>
            </w:r>
            <w:proofErr w:type="gramStart"/>
            <w:r>
              <w:rPr>
                <w:rFonts w:ascii="Times New Roman" w:eastAsia="Times New Roman" w:hAnsi="Times New Roman" w:cs="Times New Roman"/>
                <w:i/>
                <w:color w:val="000000"/>
                <w:sz w:val="20"/>
                <w:szCs w:val="20"/>
              </w:rPr>
              <w:t>стр</w:t>
            </w:r>
            <w:proofErr w:type="gramEnd"/>
            <w:r>
              <w:rPr>
                <w:rFonts w:ascii="Times New Roman" w:eastAsia="Times New Roman" w:hAnsi="Times New Roman" w:cs="Times New Roman"/>
                <w:i/>
                <w:color w:val="000000"/>
                <w:sz w:val="20"/>
                <w:szCs w:val="20"/>
              </w:rPr>
              <w:t xml:space="preserve"> юридичних осіб, фізичних осіб – підприємців та громадських формувань, не </w:t>
            </w:r>
            <w:r>
              <w:rPr>
                <w:rFonts w:ascii="Times New Roman" w:eastAsia="Times New Roman" w:hAnsi="Times New Roman" w:cs="Times New Roman"/>
                <w:i/>
                <w:color w:val="000000"/>
                <w:sz w:val="20"/>
                <w:szCs w:val="20"/>
              </w:rPr>
              <w:lastRenderedPageBreak/>
              <w:t>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w:t>
            </w:r>
            <w:proofErr w:type="gramStart"/>
            <w:r>
              <w:rPr>
                <w:rFonts w:ascii="Times New Roman" w:eastAsia="Times New Roman" w:hAnsi="Times New Roman" w:cs="Times New Roman"/>
                <w:i/>
                <w:color w:val="000000"/>
                <w:sz w:val="20"/>
                <w:szCs w:val="20"/>
              </w:rPr>
              <w:t>стр</w:t>
            </w:r>
            <w:proofErr w:type="gramEnd"/>
            <w:r>
              <w:rPr>
                <w:rFonts w:ascii="Times New Roman" w:eastAsia="Times New Roman" w:hAnsi="Times New Roman" w:cs="Times New Roman"/>
                <w:i/>
                <w:color w:val="000000"/>
                <w:sz w:val="20"/>
                <w:szCs w:val="20"/>
              </w:rPr>
              <w:t>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0B39F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39F1" w:rsidRDefault="00CE6D4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39F1" w:rsidRDefault="00CE6D4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Якщо вартість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Pr>
                  <w:rFonts w:ascii="Times New Roman" w:eastAsia="Times New Roman" w:hAnsi="Times New Roman" w:cs="Times New Roman"/>
                  <w:sz w:val="20"/>
                  <w:szCs w:val="20"/>
                </w:rPr>
                <w:t>Наказом № 794/21</w:t>
              </w:r>
            </w:hyperlink>
            <w:r>
              <w:rPr>
                <w:rFonts w:ascii="Times New Roman" w:eastAsia="Times New Roman" w:hAnsi="Times New Roman" w:cs="Times New Roman"/>
                <w:sz w:val="20"/>
                <w:szCs w:val="20"/>
              </w:rPr>
              <w:t xml:space="preserve">  та відповідний наказ про затвердження антикорупційної програми та призначення уповноваженого з її реалізації.</w:t>
            </w:r>
          </w:p>
        </w:tc>
      </w:tr>
      <w:tr w:rsidR="00EC481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815" w:rsidRDefault="00EC4815">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815" w:rsidRDefault="00EC4815">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Довідка в довільній формі, яка містить загальну інформацію про Учасника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(повне та скорочене найменування, юридична та фактична адреса, ПІБ керівника, код ЄДРПОУ, розрахунковий рахунок, електронна адреса, контактний телефон тощо</w:t>
            </w:r>
            <w:r w:rsidR="000D0B5B">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tc>
      </w:tr>
      <w:tr w:rsidR="00DA3AE6" w:rsidRPr="00B73E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AE6" w:rsidRDefault="00DA3AE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AE6" w:rsidRPr="00DA3AE6" w:rsidRDefault="00DA3AE6" w:rsidP="00DA3AE6">
            <w:pPr>
              <w:spacing w:after="0" w:line="240" w:lineRule="auto"/>
              <w:ind w:left="140" w:right="140"/>
              <w:jc w:val="both"/>
              <w:rPr>
                <w:rFonts w:ascii="Times New Roman" w:eastAsia="Times New Roman" w:hAnsi="Times New Roman" w:cs="Times New Roman"/>
                <w:sz w:val="20"/>
                <w:szCs w:val="20"/>
              </w:rPr>
            </w:pPr>
            <w:r w:rsidRPr="00DA3AE6">
              <w:rPr>
                <w:rFonts w:ascii="Times New Roman" w:eastAsia="Times New Roman" w:hAnsi="Times New Roman" w:cs="Times New Roman"/>
                <w:sz w:val="20"/>
                <w:szCs w:val="20"/>
                <w:lang w:val="uk-UA"/>
              </w:rPr>
              <w:t>Повноваження щодо підпису документів тендерної пропозиції та договору за р</w:t>
            </w:r>
            <w:r w:rsidRPr="00DA3AE6">
              <w:rPr>
                <w:rFonts w:ascii="Times New Roman" w:eastAsia="Times New Roman" w:hAnsi="Times New Roman" w:cs="Times New Roman"/>
                <w:sz w:val="20"/>
                <w:szCs w:val="20"/>
              </w:rPr>
              <w:t xml:space="preserve">езультатами процедури закупівлі </w:t>
            </w:r>
            <w:r w:rsidRPr="00DA3AE6">
              <w:rPr>
                <w:rFonts w:ascii="Times New Roman" w:eastAsia="Times New Roman" w:hAnsi="Times New Roman" w:cs="Times New Roman"/>
                <w:sz w:val="20"/>
                <w:szCs w:val="20"/>
                <w:lang w:val="uk-UA"/>
              </w:rPr>
              <w:t>уповноваженої особи учасника процедури закупівлі підтверджується</w:t>
            </w:r>
            <w:r w:rsidRPr="00DA3AE6">
              <w:rPr>
                <w:rFonts w:ascii="Times New Roman" w:eastAsia="Times New Roman" w:hAnsi="Times New Roman" w:cs="Times New Roman"/>
                <w:sz w:val="20"/>
                <w:szCs w:val="20"/>
              </w:rPr>
              <w:t xml:space="preserve"> </w:t>
            </w:r>
            <w:r w:rsidRPr="00DA3AE6">
              <w:rPr>
                <w:rFonts w:ascii="Times New Roman" w:eastAsia="Times New Roman" w:hAnsi="Times New Roman" w:cs="Times New Roman"/>
                <w:b/>
                <w:i/>
                <w:sz w:val="20"/>
                <w:szCs w:val="20"/>
              </w:rPr>
              <w:t>(у разі якщо учасником є юридична особа)</w:t>
            </w:r>
            <w:r w:rsidRPr="00DA3AE6">
              <w:rPr>
                <w:rFonts w:ascii="Times New Roman" w:eastAsia="Times New Roman" w:hAnsi="Times New Roman" w:cs="Times New Roman"/>
                <w:b/>
                <w:i/>
                <w:sz w:val="20"/>
                <w:szCs w:val="20"/>
                <w:lang w:val="uk-UA"/>
              </w:rPr>
              <w:t>:</w:t>
            </w:r>
            <w:r w:rsidRPr="00DA3AE6">
              <w:rPr>
                <w:rFonts w:ascii="Times New Roman" w:eastAsia="Times New Roman" w:hAnsi="Times New Roman" w:cs="Times New Roman"/>
                <w:sz w:val="20"/>
                <w:szCs w:val="20"/>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w:t>
            </w:r>
            <w:r w:rsidR="00A50282">
              <w:rPr>
                <w:rFonts w:ascii="Times New Roman" w:eastAsia="Times New Roman" w:hAnsi="Times New Roman" w:cs="Times New Roman"/>
                <w:sz w:val="20"/>
                <w:szCs w:val="20"/>
                <w:lang w:val="uk-UA"/>
              </w:rPr>
              <w:t>м повноважень повіреного.</w:t>
            </w:r>
          </w:p>
          <w:p w:rsidR="00DA3AE6" w:rsidRPr="00DA3AE6" w:rsidRDefault="00DA3AE6" w:rsidP="00DA3AE6">
            <w:pPr>
              <w:spacing w:after="0" w:line="240" w:lineRule="auto"/>
              <w:ind w:left="140" w:right="140"/>
              <w:jc w:val="both"/>
              <w:rPr>
                <w:rFonts w:ascii="Times New Roman" w:eastAsia="Times New Roman" w:hAnsi="Times New Roman" w:cs="Times New Roman"/>
                <w:sz w:val="20"/>
                <w:szCs w:val="20"/>
                <w:lang w:val="uk-UA"/>
              </w:rPr>
            </w:pPr>
            <w:r w:rsidRPr="00DA3AE6">
              <w:rPr>
                <w:rFonts w:ascii="Times New Roman" w:eastAsia="Times New Roman" w:hAnsi="Times New Roman" w:cs="Times New Roman"/>
                <w:b/>
                <w:i/>
                <w:sz w:val="20"/>
                <w:szCs w:val="20"/>
              </w:rPr>
              <w:t xml:space="preserve">У разі, якщо учасником є фізична особа або фізична особа-підприємець </w:t>
            </w:r>
            <w:r w:rsidRPr="00DA3AE6">
              <w:rPr>
                <w:rFonts w:ascii="Times New Roman" w:eastAsia="Times New Roman" w:hAnsi="Times New Roman" w:cs="Times New Roman"/>
                <w:i/>
                <w:sz w:val="20"/>
                <w:szCs w:val="20"/>
              </w:rPr>
              <w:t xml:space="preserve">(далі </w:t>
            </w:r>
            <w:proofErr w:type="gramStart"/>
            <w:r w:rsidRPr="00DA3AE6">
              <w:rPr>
                <w:rFonts w:ascii="Times New Roman" w:eastAsia="Times New Roman" w:hAnsi="Times New Roman" w:cs="Times New Roman"/>
                <w:i/>
                <w:sz w:val="20"/>
                <w:szCs w:val="20"/>
              </w:rPr>
              <w:t>–у</w:t>
            </w:r>
            <w:proofErr w:type="gramEnd"/>
            <w:r w:rsidRPr="00DA3AE6">
              <w:rPr>
                <w:rFonts w:ascii="Times New Roman" w:eastAsia="Times New Roman" w:hAnsi="Times New Roman" w:cs="Times New Roman"/>
                <w:i/>
                <w:sz w:val="20"/>
                <w:szCs w:val="20"/>
              </w:rPr>
              <w:t>повноважена особа)</w:t>
            </w:r>
            <w:r w:rsidRPr="00DA3AE6">
              <w:rPr>
                <w:rFonts w:ascii="Times New Roman" w:eastAsia="Times New Roman" w:hAnsi="Times New Roman" w:cs="Times New Roman"/>
                <w:sz w:val="20"/>
                <w:szCs w:val="20"/>
                <w:lang w:val="uk-UA"/>
              </w:rPr>
              <w:t xml:space="preserve"> </w:t>
            </w:r>
            <w:r w:rsidRPr="00DA3AE6">
              <w:rPr>
                <w:rFonts w:ascii="Times New Roman" w:eastAsia="Times New Roman" w:hAnsi="Times New Roman" w:cs="Times New Roman"/>
                <w:sz w:val="20"/>
                <w:szCs w:val="20"/>
              </w:rPr>
              <w:t>п</w:t>
            </w:r>
            <w:r w:rsidRPr="00DA3AE6">
              <w:rPr>
                <w:rFonts w:ascii="Times New Roman" w:eastAsia="Times New Roman" w:hAnsi="Times New Roman" w:cs="Times New Roman"/>
                <w:sz w:val="20"/>
                <w:szCs w:val="20"/>
                <w:lang w:val="uk-UA"/>
              </w:rPr>
              <w:t>овноваження щодо підпису документів тендерної пропозиції та договору за р</w:t>
            </w:r>
            <w:r w:rsidRPr="00DA3AE6">
              <w:rPr>
                <w:rFonts w:ascii="Times New Roman" w:eastAsia="Times New Roman" w:hAnsi="Times New Roman" w:cs="Times New Roman"/>
                <w:sz w:val="20"/>
                <w:szCs w:val="20"/>
              </w:rPr>
              <w:t xml:space="preserve">езультатами процедури закупівлі </w:t>
            </w:r>
            <w:r w:rsidRPr="00DA3AE6">
              <w:rPr>
                <w:rFonts w:ascii="Times New Roman" w:eastAsia="Times New Roman" w:hAnsi="Times New Roman" w:cs="Times New Roman"/>
                <w:sz w:val="20"/>
                <w:szCs w:val="20"/>
                <w:lang w:val="uk-UA"/>
              </w:rPr>
              <w:t>уповноваженої особи учасника процедури закупівлі підтверджується копі</w:t>
            </w:r>
            <w:r w:rsidRPr="00DA3AE6">
              <w:rPr>
                <w:rFonts w:ascii="Times New Roman" w:eastAsia="Times New Roman" w:hAnsi="Times New Roman" w:cs="Times New Roman"/>
                <w:sz w:val="20"/>
                <w:szCs w:val="20"/>
              </w:rPr>
              <w:t>єю</w:t>
            </w:r>
            <w:r w:rsidR="00387969">
              <w:rPr>
                <w:rFonts w:ascii="Times New Roman" w:eastAsia="Times New Roman" w:hAnsi="Times New Roman" w:cs="Times New Roman"/>
                <w:sz w:val="20"/>
                <w:szCs w:val="20"/>
                <w:lang w:val="uk-UA"/>
              </w:rPr>
              <w:t xml:space="preserve"> паспорта</w:t>
            </w:r>
            <w:r w:rsidRPr="00DA3AE6">
              <w:rPr>
                <w:rFonts w:ascii="Times New Roman" w:eastAsia="Times New Roman" w:hAnsi="Times New Roman" w:cs="Times New Roman"/>
                <w:sz w:val="20"/>
                <w:szCs w:val="20"/>
                <w:lang w:val="uk-UA"/>
              </w:rPr>
              <w:t xml:space="preserve"> у випадку, якщо такий паспорт оформлено у вигляді книжечки, завірений належним чином, або копія обох сторін паспорта, якщо такий паспорт оформлено у формі картки, що містить безконтактний електронний носій, або копія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копія довідки про надання ідентифікаційного коду - у разі відсутності з релігійних переконань подається копія сторінки паспорту з відповідною відміткою.</w:t>
            </w:r>
          </w:p>
          <w:p w:rsidR="00DA3AE6" w:rsidRPr="00DA3AE6" w:rsidRDefault="00DA3AE6">
            <w:pPr>
              <w:spacing w:after="0" w:line="240" w:lineRule="auto"/>
              <w:ind w:left="140" w:right="140"/>
              <w:jc w:val="both"/>
              <w:rPr>
                <w:rFonts w:ascii="Times New Roman" w:eastAsia="Times New Roman" w:hAnsi="Times New Roman" w:cs="Times New Roman"/>
                <w:sz w:val="20"/>
                <w:szCs w:val="20"/>
                <w:lang w:val="uk-UA"/>
              </w:rPr>
            </w:pPr>
          </w:p>
        </w:tc>
      </w:tr>
    </w:tbl>
    <w:p w:rsidR="000B39F1" w:rsidRPr="00DA3AE6" w:rsidRDefault="000B39F1">
      <w:pPr>
        <w:spacing w:after="0" w:line="240" w:lineRule="auto"/>
        <w:rPr>
          <w:rFonts w:ascii="Times New Roman" w:eastAsia="Times New Roman" w:hAnsi="Times New Roman" w:cs="Times New Roman"/>
          <w:sz w:val="20"/>
          <w:szCs w:val="20"/>
          <w:lang w:val="uk-UA"/>
        </w:rPr>
      </w:pPr>
    </w:p>
    <w:sectPr w:rsidR="000B39F1" w:rsidRPr="00DA3AE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3CE1"/>
    <w:multiLevelType w:val="multilevel"/>
    <w:tmpl w:val="809EA3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
  <w:rsids>
    <w:rsidRoot w:val="000B39F1"/>
    <w:rsid w:val="000B39F1"/>
    <w:rsid w:val="000D0B5B"/>
    <w:rsid w:val="00191A0F"/>
    <w:rsid w:val="00201D6C"/>
    <w:rsid w:val="00244B83"/>
    <w:rsid w:val="00320D3A"/>
    <w:rsid w:val="00387969"/>
    <w:rsid w:val="006318DD"/>
    <w:rsid w:val="0067224D"/>
    <w:rsid w:val="006D25DF"/>
    <w:rsid w:val="00724658"/>
    <w:rsid w:val="00762768"/>
    <w:rsid w:val="00810B84"/>
    <w:rsid w:val="00832C15"/>
    <w:rsid w:val="00A0700D"/>
    <w:rsid w:val="00A50282"/>
    <w:rsid w:val="00B73E35"/>
    <w:rsid w:val="00C02BAC"/>
    <w:rsid w:val="00CE6D4C"/>
    <w:rsid w:val="00DA3AE6"/>
    <w:rsid w:val="00EB246E"/>
    <w:rsid w:val="00EC4815"/>
    <w:rsid w:val="00F00D27"/>
    <w:rsid w:val="00F92310"/>
    <w:rsid w:val="00FA7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28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2169</Words>
  <Characters>12368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ЮР</cp:lastModifiedBy>
  <cp:revision>34</cp:revision>
  <dcterms:created xsi:type="dcterms:W3CDTF">2022-10-25T06:47:00Z</dcterms:created>
  <dcterms:modified xsi:type="dcterms:W3CDTF">2022-12-08T08:26:00Z</dcterms:modified>
</cp:coreProperties>
</file>