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B3A" w:rsidRPr="00B75BC1" w:rsidRDefault="004D0EF5" w:rsidP="004D0EF5">
      <w:pPr>
        <w:spacing w:after="0" w:line="240" w:lineRule="auto"/>
        <w:ind w:left="4962"/>
        <w:contextualSpacing/>
        <w:rPr>
          <w:rFonts w:ascii="Times New Roman" w:eastAsia="Times New Roman" w:hAnsi="Times New Roman" w:cs="Times New Roman"/>
          <w:bCs/>
          <w:i/>
          <w:color w:val="000000"/>
          <w:lang w:val="uk-UA" w:eastAsia="ru-RU"/>
        </w:rPr>
      </w:pPr>
      <w:r>
        <w:rPr>
          <w:rFonts w:ascii="Times New Roman" w:eastAsia="Times New Roman" w:hAnsi="Times New Roman" w:cs="Times New Roman"/>
          <w:bCs/>
          <w:i/>
          <w:color w:val="000000"/>
          <w:lang w:val="uk-UA" w:eastAsia="ru-RU"/>
        </w:rPr>
        <w:t xml:space="preserve">          </w:t>
      </w:r>
      <w:r w:rsidR="00DC0B3A" w:rsidRPr="00B75BC1">
        <w:rPr>
          <w:rFonts w:ascii="Times New Roman" w:eastAsia="Times New Roman" w:hAnsi="Times New Roman" w:cs="Times New Roman"/>
          <w:bCs/>
          <w:i/>
          <w:color w:val="000000"/>
          <w:lang w:val="uk-UA" w:eastAsia="ru-RU"/>
        </w:rPr>
        <w:t>«ЗАТВЕРДЖЕНО»</w:t>
      </w:r>
    </w:p>
    <w:p w:rsidR="00DC0B3A" w:rsidRPr="00822833" w:rsidRDefault="00DC0B3A" w:rsidP="00DC0B3A">
      <w:pPr>
        <w:spacing w:after="0" w:line="240" w:lineRule="auto"/>
        <w:ind w:left="4962"/>
        <w:contextualSpacing/>
        <w:jc w:val="center"/>
        <w:rPr>
          <w:rFonts w:ascii="Times New Roman" w:eastAsia="Times New Roman" w:hAnsi="Times New Roman" w:cs="Times New Roman"/>
          <w:bCs/>
          <w:i/>
          <w:color w:val="000000"/>
          <w:u w:val="single"/>
          <w:lang w:eastAsia="ru-RU"/>
        </w:rPr>
      </w:pPr>
      <w:r w:rsidRPr="00B75BC1">
        <w:rPr>
          <w:rFonts w:ascii="Times New Roman" w:eastAsia="Times New Roman" w:hAnsi="Times New Roman" w:cs="Times New Roman"/>
          <w:bCs/>
          <w:i/>
          <w:color w:val="000000"/>
          <w:lang w:val="uk-UA" w:eastAsia="ru-RU"/>
        </w:rPr>
        <w:t>рішенням уповноваженої особи №</w:t>
      </w:r>
      <w:r w:rsidR="00822833" w:rsidRPr="00822833">
        <w:rPr>
          <w:rFonts w:ascii="Times New Roman" w:eastAsia="Times New Roman" w:hAnsi="Times New Roman" w:cs="Times New Roman"/>
          <w:bCs/>
          <w:i/>
          <w:color w:val="000000"/>
          <w:lang w:eastAsia="ru-RU"/>
        </w:rPr>
        <w:t>40</w:t>
      </w:r>
    </w:p>
    <w:p w:rsidR="00DC0B3A" w:rsidRPr="00B75BC1" w:rsidRDefault="00822833" w:rsidP="00822833">
      <w:pPr>
        <w:spacing w:after="0" w:line="240" w:lineRule="auto"/>
        <w:ind w:left="4962"/>
        <w:contextualSpacing/>
        <w:rPr>
          <w:rFonts w:ascii="Times New Roman" w:eastAsia="Times New Roman" w:hAnsi="Times New Roman" w:cs="Times New Roman"/>
          <w:bCs/>
          <w:i/>
          <w:color w:val="000000"/>
          <w:lang w:val="uk-UA" w:eastAsia="ru-RU"/>
        </w:rPr>
      </w:pPr>
      <w:r w:rsidRPr="00822833">
        <w:rPr>
          <w:rFonts w:ascii="Times New Roman" w:eastAsia="Times New Roman" w:hAnsi="Times New Roman" w:cs="Times New Roman"/>
          <w:bCs/>
          <w:i/>
          <w:color w:val="000000"/>
          <w:lang w:eastAsia="ru-RU"/>
        </w:rPr>
        <w:t xml:space="preserve">         </w:t>
      </w:r>
      <w:r w:rsidR="00DC0B3A" w:rsidRPr="00B75BC1">
        <w:rPr>
          <w:rFonts w:ascii="Times New Roman" w:eastAsia="Times New Roman" w:hAnsi="Times New Roman" w:cs="Times New Roman"/>
          <w:bCs/>
          <w:i/>
          <w:color w:val="000000"/>
          <w:lang w:val="uk-UA" w:eastAsia="ru-RU"/>
        </w:rPr>
        <w:t xml:space="preserve">від </w:t>
      </w:r>
      <w:r w:rsidR="00836951" w:rsidRPr="00B75BC1">
        <w:rPr>
          <w:rFonts w:ascii="Times New Roman" w:eastAsia="Times New Roman" w:hAnsi="Times New Roman" w:cs="Times New Roman"/>
          <w:bCs/>
          <w:i/>
          <w:color w:val="000000"/>
          <w:lang w:val="uk-UA" w:eastAsia="ru-RU"/>
        </w:rPr>
        <w:t xml:space="preserve">« </w:t>
      </w:r>
      <w:r w:rsidRPr="00822833">
        <w:rPr>
          <w:rFonts w:ascii="Times New Roman" w:eastAsia="Times New Roman" w:hAnsi="Times New Roman" w:cs="Times New Roman"/>
          <w:bCs/>
          <w:i/>
          <w:color w:val="000000"/>
          <w:lang w:eastAsia="ru-RU"/>
        </w:rPr>
        <w:t>21</w:t>
      </w:r>
      <w:r>
        <w:rPr>
          <w:rFonts w:ascii="Times New Roman" w:eastAsia="Times New Roman" w:hAnsi="Times New Roman" w:cs="Times New Roman"/>
          <w:bCs/>
          <w:i/>
          <w:color w:val="000000"/>
          <w:lang w:val="uk-UA" w:eastAsia="ru-RU"/>
        </w:rPr>
        <w:t>»   березня</w:t>
      </w:r>
      <w:r w:rsidR="00836951" w:rsidRPr="00B75BC1">
        <w:rPr>
          <w:rFonts w:ascii="Times New Roman" w:eastAsia="Times New Roman" w:hAnsi="Times New Roman" w:cs="Times New Roman"/>
          <w:bCs/>
          <w:i/>
          <w:color w:val="000000"/>
          <w:lang w:val="uk-UA" w:eastAsia="ru-RU"/>
        </w:rPr>
        <w:t xml:space="preserve">  </w:t>
      </w:r>
      <w:r w:rsidR="00A944C8" w:rsidRPr="00B75BC1">
        <w:rPr>
          <w:rFonts w:ascii="Times New Roman" w:eastAsia="Times New Roman" w:hAnsi="Times New Roman" w:cs="Times New Roman"/>
          <w:bCs/>
          <w:i/>
          <w:color w:val="000000"/>
          <w:lang w:val="uk-UA" w:eastAsia="ru-RU"/>
        </w:rPr>
        <w:t xml:space="preserve"> </w:t>
      </w:r>
      <w:r w:rsidR="00DC0B3A" w:rsidRPr="00B75BC1">
        <w:rPr>
          <w:rFonts w:ascii="Times New Roman" w:eastAsia="Times New Roman" w:hAnsi="Times New Roman" w:cs="Times New Roman"/>
          <w:bCs/>
          <w:i/>
          <w:color w:val="000000"/>
          <w:lang w:val="uk-UA" w:eastAsia="ru-RU"/>
        </w:rPr>
        <w:t>202</w:t>
      </w:r>
      <w:r w:rsidR="0093042F">
        <w:rPr>
          <w:rFonts w:ascii="Times New Roman" w:eastAsia="Times New Roman" w:hAnsi="Times New Roman" w:cs="Times New Roman"/>
          <w:bCs/>
          <w:i/>
          <w:color w:val="000000"/>
          <w:lang w:val="uk-UA" w:eastAsia="ru-RU"/>
        </w:rPr>
        <w:t>3</w:t>
      </w:r>
      <w:r w:rsidR="00DC0B3A" w:rsidRPr="00B75BC1">
        <w:rPr>
          <w:rFonts w:ascii="Times New Roman" w:eastAsia="Times New Roman" w:hAnsi="Times New Roman" w:cs="Times New Roman"/>
          <w:bCs/>
          <w:i/>
          <w:color w:val="000000"/>
          <w:lang w:val="uk-UA" w:eastAsia="ru-RU"/>
        </w:rPr>
        <w:t xml:space="preserve"> року</w:t>
      </w:r>
    </w:p>
    <w:p w:rsidR="00DC0B3A" w:rsidRPr="00B75BC1" w:rsidRDefault="00DC0B3A" w:rsidP="00E1580C">
      <w:pPr>
        <w:pStyle w:val="rvps2"/>
        <w:shd w:val="clear" w:color="auto" w:fill="FFFFFF"/>
        <w:spacing w:before="0" w:beforeAutospacing="0" w:after="0" w:afterAutospacing="0"/>
        <w:ind w:firstLine="450"/>
        <w:jc w:val="center"/>
        <w:rPr>
          <w:b/>
          <w:bCs/>
          <w:sz w:val="28"/>
          <w:szCs w:val="28"/>
          <w:lang w:val="uk-UA"/>
        </w:rPr>
      </w:pPr>
    </w:p>
    <w:p w:rsidR="00DC0B3A" w:rsidRPr="00B75BC1" w:rsidRDefault="00DC0B3A" w:rsidP="00E1580C">
      <w:pPr>
        <w:pStyle w:val="rvps2"/>
        <w:shd w:val="clear" w:color="auto" w:fill="FFFFFF"/>
        <w:spacing w:before="0" w:beforeAutospacing="0" w:after="0" w:afterAutospacing="0"/>
        <w:ind w:firstLine="450"/>
        <w:jc w:val="center"/>
        <w:rPr>
          <w:b/>
          <w:bCs/>
          <w:sz w:val="28"/>
          <w:szCs w:val="28"/>
          <w:lang w:val="uk-UA"/>
        </w:rPr>
      </w:pPr>
    </w:p>
    <w:p w:rsidR="00A632F6" w:rsidRPr="00B75BC1" w:rsidRDefault="00E1580C" w:rsidP="00E1580C">
      <w:pPr>
        <w:pStyle w:val="rvps2"/>
        <w:shd w:val="clear" w:color="auto" w:fill="FFFFFF"/>
        <w:spacing w:before="0" w:beforeAutospacing="0" w:after="0" w:afterAutospacing="0"/>
        <w:ind w:firstLine="450"/>
        <w:jc w:val="center"/>
        <w:rPr>
          <w:sz w:val="28"/>
          <w:szCs w:val="28"/>
          <w:lang w:val="uk-UA"/>
        </w:rPr>
      </w:pPr>
      <w:r w:rsidRPr="00B75BC1">
        <w:rPr>
          <w:b/>
          <w:bCs/>
          <w:sz w:val="28"/>
          <w:szCs w:val="28"/>
          <w:lang w:val="uk-UA"/>
        </w:rPr>
        <w:t>О</w:t>
      </w:r>
      <w:r w:rsidR="00A632F6" w:rsidRPr="00B75BC1">
        <w:rPr>
          <w:b/>
          <w:bCs/>
          <w:sz w:val="28"/>
          <w:szCs w:val="28"/>
          <w:lang w:val="uk-UA"/>
        </w:rPr>
        <w:t>голошенн</w:t>
      </w:r>
      <w:r w:rsidRPr="00B75BC1">
        <w:rPr>
          <w:b/>
          <w:bCs/>
          <w:sz w:val="28"/>
          <w:szCs w:val="28"/>
          <w:lang w:val="uk-UA"/>
        </w:rPr>
        <w:t xml:space="preserve">я </w:t>
      </w:r>
      <w:r w:rsidR="00A632F6" w:rsidRPr="00B75BC1">
        <w:rPr>
          <w:b/>
          <w:bCs/>
          <w:sz w:val="28"/>
          <w:szCs w:val="28"/>
          <w:lang w:val="uk-UA"/>
        </w:rPr>
        <w:t>про проведення спрощеної закупівлі</w:t>
      </w:r>
    </w:p>
    <w:p w:rsidR="00700DE9" w:rsidRPr="00B75BC1" w:rsidRDefault="00700DE9" w:rsidP="00DB59B4">
      <w:pPr>
        <w:pStyle w:val="rvps2"/>
        <w:shd w:val="clear" w:color="auto" w:fill="FFFFFF"/>
        <w:spacing w:before="0" w:beforeAutospacing="0" w:after="0" w:afterAutospacing="0"/>
        <w:ind w:firstLine="450"/>
        <w:jc w:val="both"/>
        <w:rPr>
          <w:lang w:val="uk-UA"/>
        </w:rPr>
      </w:pPr>
    </w:p>
    <w:p w:rsidR="00E1580C" w:rsidRPr="00B75BC1" w:rsidRDefault="00E1580C" w:rsidP="00C92B17">
      <w:pPr>
        <w:pStyle w:val="rvps2"/>
        <w:shd w:val="clear" w:color="auto" w:fill="FFFFFF"/>
        <w:spacing w:before="0" w:beforeAutospacing="0" w:after="0" w:afterAutospacing="0"/>
        <w:jc w:val="both"/>
        <w:rPr>
          <w:color w:val="000000"/>
          <w:lang w:val="uk-UA"/>
        </w:rPr>
      </w:pPr>
      <w:bookmarkStart w:id="0" w:name="n413"/>
      <w:bookmarkStart w:id="1" w:name="n414"/>
      <w:bookmarkEnd w:id="0"/>
      <w:bookmarkEnd w:id="1"/>
      <w:r w:rsidRPr="00B75BC1">
        <w:rPr>
          <w:color w:val="000000"/>
          <w:lang w:val="uk-UA"/>
        </w:rPr>
        <w:t xml:space="preserve">1.Найменування замовника: </w:t>
      </w:r>
      <w:r w:rsidR="00836951" w:rsidRPr="00B75BC1">
        <w:rPr>
          <w:b/>
          <w:color w:val="000000"/>
          <w:lang w:val="uk-UA"/>
        </w:rPr>
        <w:t>державна установа «</w:t>
      </w:r>
      <w:proofErr w:type="spellStart"/>
      <w:r w:rsidR="009A1BE0">
        <w:rPr>
          <w:b/>
          <w:color w:val="000000"/>
          <w:lang w:val="uk-UA"/>
        </w:rPr>
        <w:t>Солонянська</w:t>
      </w:r>
      <w:proofErr w:type="spellEnd"/>
      <w:r w:rsidR="009A1BE0">
        <w:rPr>
          <w:b/>
          <w:color w:val="000000"/>
          <w:lang w:val="uk-UA"/>
        </w:rPr>
        <w:t xml:space="preserve"> виправна колонія (№21</w:t>
      </w:r>
      <w:r w:rsidR="00836951" w:rsidRPr="00B75BC1">
        <w:rPr>
          <w:b/>
          <w:color w:val="000000"/>
          <w:lang w:val="uk-UA"/>
        </w:rPr>
        <w:t>)»</w:t>
      </w:r>
    </w:p>
    <w:p w:rsidR="00836951" w:rsidRPr="00B75BC1" w:rsidRDefault="00E1580C" w:rsidP="00C92B17">
      <w:pPr>
        <w:pStyle w:val="rvps2"/>
        <w:shd w:val="clear" w:color="auto" w:fill="FFFFFF"/>
        <w:tabs>
          <w:tab w:val="left" w:pos="720"/>
        </w:tabs>
        <w:spacing w:before="0" w:beforeAutospacing="0" w:after="0" w:afterAutospacing="0"/>
        <w:jc w:val="both"/>
        <w:rPr>
          <w:bCs/>
          <w:lang w:val="uk-UA"/>
        </w:rPr>
      </w:pPr>
      <w:r w:rsidRPr="00B75BC1">
        <w:rPr>
          <w:color w:val="000000"/>
          <w:lang w:val="uk-UA"/>
        </w:rPr>
        <w:t>1.1.Місцезнаходження  замовника:</w:t>
      </w:r>
      <w:r w:rsidR="00DC0B3A" w:rsidRPr="00B75BC1">
        <w:rPr>
          <w:color w:val="000000"/>
          <w:lang w:val="uk-UA"/>
        </w:rPr>
        <w:t xml:space="preserve"> </w:t>
      </w:r>
      <w:r w:rsidR="009A1BE0">
        <w:rPr>
          <w:b/>
          <w:lang w:val="uk-UA"/>
        </w:rPr>
        <w:t>52406</w:t>
      </w:r>
      <w:r w:rsidR="00836951" w:rsidRPr="00B75BC1">
        <w:rPr>
          <w:b/>
          <w:lang w:val="uk-UA"/>
        </w:rPr>
        <w:t xml:space="preserve">, Дніпропетровська область, </w:t>
      </w:r>
      <w:r w:rsidR="009A1BE0">
        <w:rPr>
          <w:b/>
          <w:lang w:val="uk-UA"/>
        </w:rPr>
        <w:t xml:space="preserve">Дніпровський район, </w:t>
      </w:r>
      <w:proofErr w:type="spellStart"/>
      <w:r w:rsidR="009A1BE0">
        <w:rPr>
          <w:b/>
          <w:lang w:val="uk-UA"/>
        </w:rPr>
        <w:t>с.Аполлонівка</w:t>
      </w:r>
      <w:proofErr w:type="spellEnd"/>
      <w:r w:rsidR="009A1BE0">
        <w:rPr>
          <w:b/>
          <w:lang w:val="uk-UA"/>
        </w:rPr>
        <w:t>, вул. Військове містечко</w:t>
      </w:r>
      <w:r w:rsidR="00836951" w:rsidRPr="00B75BC1">
        <w:rPr>
          <w:b/>
          <w:lang w:val="uk-UA"/>
        </w:rPr>
        <w:t xml:space="preserve">, </w:t>
      </w:r>
      <w:r w:rsidR="009A1BE0">
        <w:rPr>
          <w:b/>
          <w:lang w:val="uk-UA"/>
        </w:rPr>
        <w:t>37</w:t>
      </w:r>
    </w:p>
    <w:p w:rsidR="00E1580C" w:rsidRPr="00B75BC1" w:rsidRDefault="00E1580C" w:rsidP="00C92B17">
      <w:pPr>
        <w:pStyle w:val="rvps2"/>
        <w:shd w:val="clear" w:color="auto" w:fill="FFFFFF"/>
        <w:tabs>
          <w:tab w:val="left" w:pos="720"/>
        </w:tabs>
        <w:spacing w:before="0" w:beforeAutospacing="0" w:after="0" w:afterAutospacing="0"/>
        <w:jc w:val="both"/>
        <w:rPr>
          <w:color w:val="000000"/>
          <w:lang w:val="uk-UA"/>
        </w:rPr>
      </w:pPr>
      <w:r w:rsidRPr="00B75BC1">
        <w:rPr>
          <w:color w:val="000000"/>
          <w:lang w:val="uk-UA"/>
        </w:rPr>
        <w:t>1.2. Ідентифікаційний код замовника в Єдиному державному реєстрі юридичних осіб, фізичних осіб - підприємців та громадських формувань:</w:t>
      </w:r>
      <w:r w:rsidR="00DC0B3A" w:rsidRPr="00B75BC1">
        <w:rPr>
          <w:color w:val="000000"/>
          <w:lang w:val="uk-UA"/>
        </w:rPr>
        <w:t xml:space="preserve"> </w:t>
      </w:r>
      <w:r w:rsidR="00836951" w:rsidRPr="00B75BC1">
        <w:rPr>
          <w:b/>
          <w:color w:val="000000"/>
          <w:lang w:val="uk-UA"/>
        </w:rPr>
        <w:t>085629</w:t>
      </w:r>
      <w:r w:rsidR="009A1BE0">
        <w:rPr>
          <w:b/>
          <w:color w:val="000000"/>
          <w:lang w:val="uk-UA"/>
        </w:rPr>
        <w:t>21</w:t>
      </w:r>
    </w:p>
    <w:p w:rsidR="001D356A" w:rsidRPr="0093042F" w:rsidRDefault="00E1580C" w:rsidP="00C92B17">
      <w:pPr>
        <w:pStyle w:val="rvps2"/>
        <w:shd w:val="clear" w:color="auto" w:fill="FFFFFF"/>
        <w:spacing w:before="0" w:beforeAutospacing="0" w:after="0" w:afterAutospacing="0"/>
        <w:jc w:val="both"/>
        <w:rPr>
          <w:lang w:val="uk-UA"/>
        </w:rPr>
      </w:pPr>
      <w:r w:rsidRPr="00B75BC1">
        <w:rPr>
          <w:lang w:val="uk-UA"/>
        </w:rPr>
        <w:t>2. Н</w:t>
      </w:r>
      <w:r w:rsidR="00A632F6" w:rsidRPr="00B75BC1">
        <w:rPr>
          <w:lang w:val="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B75BC1">
        <w:rPr>
          <w:color w:val="000000"/>
          <w:lang w:val="uk-UA"/>
        </w:rPr>
        <w:t xml:space="preserve">: </w:t>
      </w:r>
      <w:r w:rsidR="00DC0B3A" w:rsidRPr="00B75BC1">
        <w:rPr>
          <w:b/>
          <w:color w:val="000000"/>
          <w:lang w:val="uk-UA"/>
        </w:rPr>
        <w:t xml:space="preserve">Класифікатор CPV </w:t>
      </w:r>
      <w:proofErr w:type="spellStart"/>
      <w:r w:rsidR="00DC0B3A" w:rsidRPr="00B75BC1">
        <w:rPr>
          <w:b/>
          <w:color w:val="000000"/>
          <w:lang w:val="uk-UA"/>
        </w:rPr>
        <w:t>ДК</w:t>
      </w:r>
      <w:proofErr w:type="spellEnd"/>
      <w:r w:rsidR="00836951" w:rsidRPr="00B75BC1">
        <w:rPr>
          <w:b/>
          <w:color w:val="000000"/>
          <w:lang w:val="uk-UA"/>
        </w:rPr>
        <w:t xml:space="preserve"> </w:t>
      </w:r>
      <w:r w:rsidR="00DC0B3A" w:rsidRPr="00B75BC1">
        <w:rPr>
          <w:b/>
          <w:color w:val="000000"/>
          <w:lang w:val="uk-UA"/>
        </w:rPr>
        <w:t xml:space="preserve">021-2015: </w:t>
      </w:r>
      <w:bookmarkStart w:id="2" w:name="n415"/>
      <w:bookmarkEnd w:id="2"/>
      <w:r w:rsidR="009A1BE0" w:rsidRPr="009A1BE0">
        <w:rPr>
          <w:color w:val="000000"/>
          <w:bdr w:val="none" w:sz="0" w:space="0" w:color="auto" w:frame="1"/>
          <w:shd w:val="clear" w:color="auto" w:fill="FDFEFD"/>
          <w:lang w:val="uk-UA"/>
        </w:rPr>
        <w:t>15</w:t>
      </w:r>
      <w:r w:rsidR="00205A3E" w:rsidRPr="00205A3E">
        <w:rPr>
          <w:color w:val="000000"/>
          <w:bdr w:val="none" w:sz="0" w:space="0" w:color="auto" w:frame="1"/>
          <w:shd w:val="clear" w:color="auto" w:fill="FDFEFD"/>
          <w:lang w:val="uk-UA"/>
        </w:rPr>
        <w:t>530000-2</w:t>
      </w:r>
      <w:r w:rsidR="009A1BE0" w:rsidRPr="009A1BE0">
        <w:rPr>
          <w:color w:val="777777"/>
          <w:shd w:val="clear" w:color="auto" w:fill="FDFEFD"/>
        </w:rPr>
        <w:t> </w:t>
      </w:r>
      <w:r w:rsidR="00205A3E">
        <w:rPr>
          <w:color w:val="777777"/>
          <w:shd w:val="clear" w:color="auto" w:fill="FDFEFD"/>
          <w:lang w:val="uk-UA"/>
        </w:rPr>
        <w:t>–</w:t>
      </w:r>
      <w:r w:rsidR="009A1BE0" w:rsidRPr="009A1BE0">
        <w:rPr>
          <w:color w:val="777777"/>
          <w:shd w:val="clear" w:color="auto" w:fill="FDFEFD"/>
        </w:rPr>
        <w:t> </w:t>
      </w:r>
      <w:r w:rsidR="00205A3E">
        <w:rPr>
          <w:color w:val="000000"/>
          <w:bdr w:val="none" w:sz="0" w:space="0" w:color="auto" w:frame="1"/>
          <w:shd w:val="clear" w:color="auto" w:fill="FDFEFD"/>
          <w:lang w:val="uk-UA"/>
        </w:rPr>
        <w:t>Вершкове масло</w:t>
      </w:r>
      <w:r w:rsidR="009A1BE0">
        <w:rPr>
          <w:b/>
          <w:bCs/>
          <w:color w:val="000000"/>
          <w:lang w:val="uk-UA"/>
        </w:rPr>
        <w:t xml:space="preserve"> (</w:t>
      </w:r>
      <w:r w:rsidR="00205A3E">
        <w:rPr>
          <w:color w:val="000000"/>
          <w:bdr w:val="none" w:sz="0" w:space="0" w:color="auto" w:frame="1"/>
          <w:shd w:val="clear" w:color="auto" w:fill="FDFEFD"/>
          <w:lang w:val="uk-UA"/>
        </w:rPr>
        <w:t>Вершкове масло 72,5%</w:t>
      </w:r>
      <w:r w:rsidR="0093042F" w:rsidRPr="0093042F">
        <w:rPr>
          <w:b/>
          <w:bCs/>
          <w:color w:val="000000"/>
          <w:lang w:val="uk-UA"/>
        </w:rPr>
        <w:t>)</w:t>
      </w:r>
      <w:r w:rsidR="0093042F">
        <w:rPr>
          <w:b/>
          <w:bCs/>
          <w:color w:val="000000"/>
          <w:lang w:val="uk-UA"/>
        </w:rPr>
        <w:t>.</w:t>
      </w:r>
    </w:p>
    <w:p w:rsidR="00A632F6" w:rsidRPr="00B75BC1" w:rsidRDefault="00A632F6" w:rsidP="00C92B17">
      <w:pPr>
        <w:pStyle w:val="rvps2"/>
        <w:shd w:val="clear" w:color="auto" w:fill="FFFFFF"/>
        <w:spacing w:before="0" w:beforeAutospacing="0" w:after="0" w:afterAutospacing="0"/>
        <w:jc w:val="both"/>
        <w:rPr>
          <w:lang w:val="uk-UA"/>
        </w:rPr>
      </w:pPr>
      <w:r w:rsidRPr="00B75BC1">
        <w:rPr>
          <w:lang w:val="uk-UA"/>
        </w:rPr>
        <w:t>3</w:t>
      </w:r>
      <w:r w:rsidR="00E1580C" w:rsidRPr="00B75BC1">
        <w:rPr>
          <w:lang w:val="uk-UA"/>
        </w:rPr>
        <w:t>.</w:t>
      </w:r>
      <w:r w:rsidRPr="00B75BC1">
        <w:rPr>
          <w:lang w:val="uk-UA"/>
        </w:rPr>
        <w:t xml:space="preserve"> </w:t>
      </w:r>
      <w:r w:rsidR="00E1580C" w:rsidRPr="00B75BC1">
        <w:rPr>
          <w:lang w:val="uk-UA"/>
        </w:rPr>
        <w:t>І</w:t>
      </w:r>
      <w:r w:rsidRPr="00B75BC1">
        <w:rPr>
          <w:lang w:val="uk-UA"/>
        </w:rPr>
        <w:t>нформація про технічні, якісні та інші характеристики предмета закупівлі</w:t>
      </w:r>
      <w:r w:rsidR="00E1580C" w:rsidRPr="00B75BC1">
        <w:rPr>
          <w:color w:val="000000"/>
          <w:lang w:val="uk-UA"/>
        </w:rPr>
        <w:t xml:space="preserve">: </w:t>
      </w:r>
      <w:r w:rsidR="00C92B17" w:rsidRPr="00B75BC1">
        <w:rPr>
          <w:b/>
          <w:color w:val="000000"/>
          <w:lang w:val="uk-UA"/>
        </w:rPr>
        <w:t xml:space="preserve">Відповідно до додатку </w:t>
      </w:r>
      <w:r w:rsidR="000E3BDA" w:rsidRPr="00B75BC1">
        <w:rPr>
          <w:b/>
          <w:color w:val="000000"/>
          <w:lang w:val="uk-UA"/>
        </w:rPr>
        <w:t>2</w:t>
      </w:r>
      <w:r w:rsidR="00B75BC1">
        <w:rPr>
          <w:b/>
          <w:color w:val="000000"/>
          <w:lang w:val="uk-UA"/>
        </w:rPr>
        <w:t>.</w:t>
      </w:r>
    </w:p>
    <w:p w:rsidR="00A632F6" w:rsidRPr="00B75BC1" w:rsidRDefault="00A632F6" w:rsidP="00C92B17">
      <w:pPr>
        <w:pStyle w:val="rvps2"/>
        <w:shd w:val="clear" w:color="auto" w:fill="FFFFFF"/>
        <w:spacing w:before="0" w:beforeAutospacing="0" w:after="0" w:afterAutospacing="0"/>
        <w:jc w:val="both"/>
        <w:rPr>
          <w:lang w:val="uk-UA"/>
        </w:rPr>
      </w:pPr>
      <w:bookmarkStart w:id="3" w:name="n416"/>
      <w:bookmarkEnd w:id="3"/>
      <w:r w:rsidRPr="00B75BC1">
        <w:rPr>
          <w:lang w:val="uk-UA"/>
        </w:rPr>
        <w:t>4</w:t>
      </w:r>
      <w:r w:rsidR="00E1580C" w:rsidRPr="00B75BC1">
        <w:rPr>
          <w:lang w:val="uk-UA"/>
        </w:rPr>
        <w:t>.</w:t>
      </w:r>
      <w:r w:rsidRPr="00B75BC1">
        <w:rPr>
          <w:lang w:val="uk-UA"/>
        </w:rPr>
        <w:t xml:space="preserve"> </w:t>
      </w:r>
      <w:r w:rsidR="00E1580C" w:rsidRPr="00B75BC1">
        <w:rPr>
          <w:lang w:val="uk-UA"/>
        </w:rPr>
        <w:t>К</w:t>
      </w:r>
      <w:r w:rsidRPr="00B75BC1">
        <w:rPr>
          <w:lang w:val="uk-UA"/>
        </w:rPr>
        <w:t>ількість товарів</w:t>
      </w:r>
      <w:r w:rsidR="00227F20" w:rsidRPr="00B75BC1">
        <w:rPr>
          <w:lang w:val="uk-UA"/>
        </w:rPr>
        <w:t xml:space="preserve"> або </w:t>
      </w:r>
      <w:r w:rsidRPr="00B75BC1">
        <w:rPr>
          <w:lang w:val="uk-UA"/>
        </w:rPr>
        <w:t>обсяг робіт чи послуг</w:t>
      </w:r>
      <w:r w:rsidR="00E1580C" w:rsidRPr="00B75BC1">
        <w:rPr>
          <w:color w:val="000000"/>
          <w:lang w:val="uk-UA"/>
        </w:rPr>
        <w:t xml:space="preserve">: </w:t>
      </w:r>
      <w:r w:rsidR="00822833">
        <w:rPr>
          <w:b/>
          <w:color w:val="000000"/>
          <w:lang w:val="uk-UA"/>
        </w:rPr>
        <w:t>25</w:t>
      </w:r>
      <w:r w:rsidR="00692AFA">
        <w:rPr>
          <w:b/>
          <w:color w:val="000000"/>
          <w:lang w:val="uk-UA"/>
        </w:rPr>
        <w:t xml:space="preserve"> кг</w:t>
      </w:r>
      <w:r w:rsidR="00B75BC1">
        <w:rPr>
          <w:b/>
          <w:color w:val="000000"/>
          <w:lang w:val="uk-UA"/>
        </w:rPr>
        <w:t>.</w:t>
      </w:r>
    </w:p>
    <w:p w:rsidR="009A1BE0" w:rsidRDefault="00E1580C" w:rsidP="00C92B17">
      <w:pPr>
        <w:pStyle w:val="rvps2"/>
        <w:shd w:val="clear" w:color="auto" w:fill="FFFFFF"/>
        <w:spacing w:before="0" w:beforeAutospacing="0" w:after="0" w:afterAutospacing="0"/>
        <w:jc w:val="both"/>
        <w:rPr>
          <w:b/>
          <w:lang w:val="uk-UA"/>
        </w:rPr>
      </w:pPr>
      <w:r w:rsidRPr="00B75BC1">
        <w:rPr>
          <w:lang w:val="uk-UA"/>
        </w:rPr>
        <w:t>4.1. Місце поставки товарів або місце виконання робіт чи надання послуг</w:t>
      </w:r>
      <w:r w:rsidRPr="00B75BC1">
        <w:rPr>
          <w:color w:val="000000"/>
          <w:lang w:val="uk-UA"/>
        </w:rPr>
        <w:t xml:space="preserve">: </w:t>
      </w:r>
      <w:bookmarkStart w:id="4" w:name="n417"/>
      <w:bookmarkEnd w:id="4"/>
      <w:r w:rsidR="009A1BE0">
        <w:rPr>
          <w:b/>
          <w:lang w:val="uk-UA"/>
        </w:rPr>
        <w:t>52406</w:t>
      </w:r>
      <w:r w:rsidR="009A1BE0" w:rsidRPr="00B75BC1">
        <w:rPr>
          <w:b/>
          <w:lang w:val="uk-UA"/>
        </w:rPr>
        <w:t xml:space="preserve">, Дніпропетровська область, </w:t>
      </w:r>
      <w:r w:rsidR="009A1BE0">
        <w:rPr>
          <w:b/>
          <w:lang w:val="uk-UA"/>
        </w:rPr>
        <w:t xml:space="preserve">Дніпровський район, </w:t>
      </w:r>
      <w:proofErr w:type="spellStart"/>
      <w:r w:rsidR="009A1BE0">
        <w:rPr>
          <w:b/>
          <w:lang w:val="uk-UA"/>
        </w:rPr>
        <w:t>с.Аполлонівка</w:t>
      </w:r>
      <w:proofErr w:type="spellEnd"/>
      <w:r w:rsidR="009A1BE0">
        <w:rPr>
          <w:b/>
          <w:lang w:val="uk-UA"/>
        </w:rPr>
        <w:t>, вул. Військове містечко</w:t>
      </w:r>
      <w:r w:rsidR="009A1BE0" w:rsidRPr="00B75BC1">
        <w:rPr>
          <w:b/>
          <w:lang w:val="uk-UA"/>
        </w:rPr>
        <w:t xml:space="preserve">, </w:t>
      </w:r>
      <w:r w:rsidR="009A1BE0">
        <w:rPr>
          <w:b/>
          <w:lang w:val="uk-UA"/>
        </w:rPr>
        <w:t>37</w:t>
      </w:r>
    </w:p>
    <w:p w:rsidR="00E1580C" w:rsidRPr="00B75BC1" w:rsidRDefault="00E1580C" w:rsidP="00C92B17">
      <w:pPr>
        <w:pStyle w:val="rvps2"/>
        <w:shd w:val="clear" w:color="auto" w:fill="FFFFFF"/>
        <w:spacing w:before="0" w:beforeAutospacing="0" w:after="0" w:afterAutospacing="0"/>
        <w:jc w:val="both"/>
        <w:rPr>
          <w:b/>
          <w:color w:val="000000" w:themeColor="text1"/>
          <w:lang w:val="uk-UA"/>
        </w:rPr>
      </w:pPr>
      <w:r w:rsidRPr="00B75BC1">
        <w:rPr>
          <w:color w:val="000000" w:themeColor="text1"/>
          <w:lang w:val="uk-UA"/>
        </w:rPr>
        <w:t>5. С</w:t>
      </w:r>
      <w:r w:rsidR="00A632F6" w:rsidRPr="00B75BC1">
        <w:rPr>
          <w:color w:val="000000" w:themeColor="text1"/>
          <w:lang w:val="uk-UA"/>
        </w:rPr>
        <w:t>трок поставки товарів, виконання робіт, надання послуг</w:t>
      </w:r>
      <w:bookmarkStart w:id="5" w:name="n418"/>
      <w:bookmarkEnd w:id="5"/>
      <w:r w:rsidRPr="00B75BC1">
        <w:rPr>
          <w:color w:val="000000" w:themeColor="text1"/>
          <w:lang w:val="uk-UA"/>
        </w:rPr>
        <w:t xml:space="preserve">: </w:t>
      </w:r>
      <w:r w:rsidR="009A1BE0">
        <w:rPr>
          <w:b/>
          <w:color w:val="000000" w:themeColor="text1"/>
          <w:lang w:val="uk-UA"/>
        </w:rPr>
        <w:t>з дня укладання договору на протязі 3-х днів</w:t>
      </w:r>
    </w:p>
    <w:p w:rsidR="00E1580C" w:rsidRPr="00B75BC1" w:rsidRDefault="00A632F6" w:rsidP="00C92B17">
      <w:pPr>
        <w:pStyle w:val="rvps2"/>
        <w:shd w:val="clear" w:color="auto" w:fill="FFFFFF"/>
        <w:spacing w:before="0" w:beforeAutospacing="0" w:after="0" w:afterAutospacing="0"/>
        <w:jc w:val="both"/>
        <w:rPr>
          <w:b/>
          <w:lang w:val="uk-UA"/>
        </w:rPr>
      </w:pPr>
      <w:r w:rsidRPr="00B75BC1">
        <w:rPr>
          <w:lang w:val="uk-UA"/>
        </w:rPr>
        <w:t>6</w:t>
      </w:r>
      <w:r w:rsidR="00E1580C" w:rsidRPr="00B75BC1">
        <w:rPr>
          <w:lang w:val="uk-UA"/>
        </w:rPr>
        <w:t>.</w:t>
      </w:r>
      <w:r w:rsidRPr="00B75BC1">
        <w:rPr>
          <w:lang w:val="uk-UA"/>
        </w:rPr>
        <w:t xml:space="preserve"> </w:t>
      </w:r>
      <w:r w:rsidR="00E1580C" w:rsidRPr="00B75BC1">
        <w:rPr>
          <w:lang w:val="uk-UA"/>
        </w:rPr>
        <w:t>У</w:t>
      </w:r>
      <w:r w:rsidRPr="00B75BC1">
        <w:rPr>
          <w:lang w:val="uk-UA"/>
        </w:rPr>
        <w:t>мови оплати</w:t>
      </w:r>
      <w:r w:rsidR="00E1580C" w:rsidRPr="00B75BC1">
        <w:rPr>
          <w:color w:val="000000"/>
          <w:lang w:val="uk-UA"/>
        </w:rPr>
        <w:t xml:space="preserve">: </w:t>
      </w:r>
      <w:bookmarkStart w:id="6" w:name="n419"/>
      <w:bookmarkEnd w:id="6"/>
      <w:proofErr w:type="spellStart"/>
      <w:r w:rsidR="00C92B17" w:rsidRPr="00B75BC1">
        <w:rPr>
          <w:b/>
          <w:color w:val="000000"/>
          <w:lang w:val="uk-UA"/>
        </w:rPr>
        <w:t>післяоплата</w:t>
      </w:r>
      <w:proofErr w:type="spellEnd"/>
      <w:r w:rsidR="00C92B17" w:rsidRPr="00B75BC1">
        <w:rPr>
          <w:b/>
          <w:color w:val="000000"/>
          <w:lang w:val="uk-UA"/>
        </w:rPr>
        <w:t xml:space="preserve"> протягом </w:t>
      </w:r>
      <w:r w:rsidR="00390C7E" w:rsidRPr="00B75BC1">
        <w:rPr>
          <w:b/>
          <w:color w:val="000000"/>
          <w:lang w:val="uk-UA"/>
        </w:rPr>
        <w:t>90</w:t>
      </w:r>
      <w:r w:rsidR="00C92B17" w:rsidRPr="00B75BC1">
        <w:rPr>
          <w:b/>
          <w:color w:val="000000"/>
          <w:lang w:val="uk-UA"/>
        </w:rPr>
        <w:t xml:space="preserve"> банківських днів з дня підписання </w:t>
      </w:r>
      <w:r w:rsidR="00344DE2" w:rsidRPr="00B75BC1">
        <w:rPr>
          <w:b/>
          <w:color w:val="000000"/>
          <w:lang w:val="uk-UA"/>
        </w:rPr>
        <w:t>видаткових накладних</w:t>
      </w:r>
      <w:r w:rsidR="00C92B17" w:rsidRPr="00B75BC1">
        <w:rPr>
          <w:b/>
          <w:color w:val="000000"/>
          <w:lang w:val="uk-UA"/>
        </w:rPr>
        <w:t>.</w:t>
      </w:r>
    </w:p>
    <w:p w:rsidR="00E1580C" w:rsidRPr="00B75BC1" w:rsidRDefault="00A632F6" w:rsidP="00C92B17">
      <w:pPr>
        <w:pStyle w:val="rvps2"/>
        <w:shd w:val="clear" w:color="auto" w:fill="FFFFFF"/>
        <w:spacing w:before="0" w:beforeAutospacing="0" w:after="0" w:afterAutospacing="0"/>
        <w:jc w:val="both"/>
        <w:rPr>
          <w:lang w:val="uk-UA"/>
        </w:rPr>
      </w:pPr>
      <w:r w:rsidRPr="00B75BC1">
        <w:rPr>
          <w:lang w:val="uk-UA"/>
        </w:rPr>
        <w:t>7</w:t>
      </w:r>
      <w:r w:rsidR="00E1580C" w:rsidRPr="00B75BC1">
        <w:rPr>
          <w:lang w:val="uk-UA"/>
        </w:rPr>
        <w:t>.</w:t>
      </w:r>
      <w:r w:rsidRPr="00B75BC1">
        <w:rPr>
          <w:lang w:val="uk-UA"/>
        </w:rPr>
        <w:t xml:space="preserve"> </w:t>
      </w:r>
      <w:r w:rsidR="00E1580C" w:rsidRPr="00B75BC1">
        <w:rPr>
          <w:lang w:val="uk-UA"/>
        </w:rPr>
        <w:t>О</w:t>
      </w:r>
      <w:r w:rsidRPr="00B75BC1">
        <w:rPr>
          <w:lang w:val="uk-UA"/>
        </w:rPr>
        <w:t>чікувана вартість предмета закупівлі</w:t>
      </w:r>
      <w:r w:rsidR="00E1580C" w:rsidRPr="00B75BC1">
        <w:rPr>
          <w:color w:val="000000"/>
          <w:lang w:val="uk-UA"/>
        </w:rPr>
        <w:t xml:space="preserve">: </w:t>
      </w:r>
      <w:bookmarkStart w:id="7" w:name="n420"/>
      <w:bookmarkEnd w:id="7"/>
      <w:r w:rsidR="00205A3E">
        <w:rPr>
          <w:b/>
          <w:color w:val="000000"/>
          <w:lang w:val="uk-UA"/>
        </w:rPr>
        <w:t xml:space="preserve">4 000,00 (Чотири </w:t>
      </w:r>
      <w:r w:rsidR="000A1CAC">
        <w:rPr>
          <w:b/>
          <w:color w:val="000000"/>
          <w:lang w:val="uk-UA"/>
        </w:rPr>
        <w:t xml:space="preserve"> тисяч</w:t>
      </w:r>
      <w:r w:rsidR="00205A3E">
        <w:rPr>
          <w:b/>
          <w:color w:val="000000"/>
          <w:lang w:val="uk-UA"/>
        </w:rPr>
        <w:t>і</w:t>
      </w:r>
      <w:r w:rsidR="000A1CAC">
        <w:rPr>
          <w:b/>
          <w:color w:val="000000"/>
          <w:lang w:val="uk-UA"/>
        </w:rPr>
        <w:t xml:space="preserve"> грн..)</w:t>
      </w:r>
      <w:r w:rsidR="00A944C8" w:rsidRPr="00B75BC1">
        <w:rPr>
          <w:b/>
          <w:color w:val="000000"/>
          <w:lang w:val="uk-UA"/>
        </w:rPr>
        <w:t xml:space="preserve"> </w:t>
      </w:r>
      <w:r w:rsidR="00C92B17" w:rsidRPr="00B75BC1">
        <w:rPr>
          <w:b/>
          <w:color w:val="000000"/>
          <w:lang w:val="uk-UA"/>
        </w:rPr>
        <w:t>гривень 00 копійок з ПДВ.</w:t>
      </w:r>
    </w:p>
    <w:p w:rsidR="00A632F6" w:rsidRPr="00B75BC1" w:rsidRDefault="00A632F6" w:rsidP="00C92B17">
      <w:pPr>
        <w:pStyle w:val="rvps2"/>
        <w:shd w:val="clear" w:color="auto" w:fill="FFFFFF"/>
        <w:spacing w:before="0" w:beforeAutospacing="0" w:after="0" w:afterAutospacing="0"/>
        <w:jc w:val="both"/>
        <w:rPr>
          <w:lang w:val="uk-UA"/>
        </w:rPr>
      </w:pPr>
      <w:r w:rsidRPr="00B75BC1">
        <w:rPr>
          <w:lang w:val="uk-UA"/>
        </w:rPr>
        <w:t>8</w:t>
      </w:r>
      <w:r w:rsidR="00E1580C" w:rsidRPr="00B75BC1">
        <w:rPr>
          <w:lang w:val="uk-UA"/>
        </w:rPr>
        <w:t>.</w:t>
      </w:r>
      <w:r w:rsidRPr="00B75BC1">
        <w:rPr>
          <w:lang w:val="uk-UA"/>
        </w:rPr>
        <w:t xml:space="preserve"> </w:t>
      </w:r>
      <w:r w:rsidR="00E1580C" w:rsidRPr="00B75BC1">
        <w:rPr>
          <w:lang w:val="uk-UA"/>
        </w:rPr>
        <w:t>П</w:t>
      </w:r>
      <w:r w:rsidRPr="00B75BC1">
        <w:rPr>
          <w:lang w:val="uk-UA"/>
        </w:rPr>
        <w:t>еріод уточнення інформації про закупівлю (не менше трьох робочих днів)</w:t>
      </w:r>
    </w:p>
    <w:p w:rsidR="00A632F6" w:rsidRPr="00B75BC1" w:rsidRDefault="00A632F6" w:rsidP="00C92B17">
      <w:pPr>
        <w:pStyle w:val="rvps2"/>
        <w:shd w:val="clear" w:color="auto" w:fill="FFFFFF"/>
        <w:spacing w:before="0" w:beforeAutospacing="0" w:after="0" w:afterAutospacing="0"/>
        <w:jc w:val="both"/>
        <w:rPr>
          <w:lang w:val="uk-UA"/>
        </w:rPr>
      </w:pPr>
      <w:bookmarkStart w:id="8" w:name="n421"/>
      <w:bookmarkEnd w:id="8"/>
      <w:r w:rsidRPr="00B75BC1">
        <w:rPr>
          <w:lang w:val="uk-UA"/>
        </w:rPr>
        <w:t>9</w:t>
      </w:r>
      <w:r w:rsidR="00E1580C" w:rsidRPr="00B75BC1">
        <w:rPr>
          <w:lang w:val="uk-UA"/>
        </w:rPr>
        <w:t>.</w:t>
      </w:r>
      <w:r w:rsidRPr="00B75BC1">
        <w:rPr>
          <w:lang w:val="uk-UA"/>
        </w:rPr>
        <w:t xml:space="preserve"> </w:t>
      </w:r>
      <w:r w:rsidR="00E1580C" w:rsidRPr="00B75BC1">
        <w:rPr>
          <w:lang w:val="uk-UA"/>
        </w:rPr>
        <w:t>К</w:t>
      </w:r>
      <w:r w:rsidRPr="00B75BC1">
        <w:rPr>
          <w:lang w:val="uk-UA"/>
        </w:rPr>
        <w:t>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p w:rsidR="00A632F6" w:rsidRPr="00B75BC1" w:rsidRDefault="00A632F6" w:rsidP="00C92B17">
      <w:pPr>
        <w:pStyle w:val="rvps2"/>
        <w:shd w:val="clear" w:color="auto" w:fill="FFFFFF"/>
        <w:spacing w:before="0" w:beforeAutospacing="0" w:after="0" w:afterAutospacing="0"/>
        <w:jc w:val="both"/>
        <w:rPr>
          <w:lang w:val="uk-UA"/>
        </w:rPr>
      </w:pPr>
      <w:bookmarkStart w:id="9" w:name="n422"/>
      <w:bookmarkEnd w:id="9"/>
      <w:r w:rsidRPr="00B75BC1">
        <w:rPr>
          <w:lang w:val="uk-UA"/>
        </w:rPr>
        <w:t>10</w:t>
      </w:r>
      <w:r w:rsidR="00E1580C" w:rsidRPr="00B75BC1">
        <w:rPr>
          <w:lang w:val="uk-UA"/>
        </w:rPr>
        <w:t>. П</w:t>
      </w:r>
      <w:r w:rsidRPr="00B75BC1">
        <w:rPr>
          <w:lang w:val="uk-UA"/>
        </w:rPr>
        <w:t>ерелік критеріїв оцінки пропозицій із зазначенням питомої ваги критеріїв</w:t>
      </w:r>
      <w:r w:rsidR="00E1580C" w:rsidRPr="00B75BC1">
        <w:rPr>
          <w:color w:val="000000"/>
          <w:lang w:val="uk-UA"/>
        </w:rPr>
        <w:t xml:space="preserve">: </w:t>
      </w:r>
      <w:r w:rsidR="00C92B17" w:rsidRPr="00B75BC1">
        <w:rPr>
          <w:b/>
          <w:color w:val="000000"/>
          <w:lang w:val="uk-UA"/>
        </w:rPr>
        <w:t>Ціна 100%</w:t>
      </w:r>
    </w:p>
    <w:p w:rsidR="00A632F6" w:rsidRPr="00B75BC1" w:rsidRDefault="00A632F6" w:rsidP="00C92B17">
      <w:pPr>
        <w:pStyle w:val="rvps2"/>
        <w:shd w:val="clear" w:color="auto" w:fill="FFFFFF"/>
        <w:spacing w:before="0" w:beforeAutospacing="0" w:after="0" w:afterAutospacing="0"/>
        <w:jc w:val="both"/>
        <w:rPr>
          <w:b/>
          <w:lang w:val="uk-UA"/>
        </w:rPr>
      </w:pPr>
      <w:bookmarkStart w:id="10" w:name="n423"/>
      <w:bookmarkEnd w:id="10"/>
      <w:r w:rsidRPr="00B75BC1">
        <w:rPr>
          <w:lang w:val="uk-UA"/>
        </w:rPr>
        <w:t>11</w:t>
      </w:r>
      <w:r w:rsidR="00C01077" w:rsidRPr="00B75BC1">
        <w:rPr>
          <w:lang w:val="uk-UA"/>
        </w:rPr>
        <w:t>.</w:t>
      </w:r>
      <w:r w:rsidRPr="00B75BC1">
        <w:rPr>
          <w:lang w:val="uk-UA"/>
        </w:rPr>
        <w:t xml:space="preserve"> </w:t>
      </w:r>
      <w:r w:rsidR="00C01077" w:rsidRPr="00B75BC1">
        <w:rPr>
          <w:lang w:val="uk-UA"/>
        </w:rPr>
        <w:t>Р</w:t>
      </w:r>
      <w:r w:rsidRPr="00B75BC1">
        <w:rPr>
          <w:lang w:val="uk-UA"/>
        </w:rPr>
        <w:t>озмір забезпечення пропозицій учасників (якщо замовник вимагає його надати)</w:t>
      </w:r>
      <w:r w:rsidR="00C01077" w:rsidRPr="00B75BC1">
        <w:rPr>
          <w:color w:val="000000"/>
          <w:lang w:val="uk-UA"/>
        </w:rPr>
        <w:t xml:space="preserve">: </w:t>
      </w:r>
      <w:r w:rsidR="00C92B17" w:rsidRPr="00B75BC1">
        <w:rPr>
          <w:b/>
          <w:color w:val="000000"/>
          <w:lang w:val="uk-UA"/>
        </w:rPr>
        <w:t>не вимагається</w:t>
      </w:r>
    </w:p>
    <w:p w:rsidR="00C01077" w:rsidRPr="00B75BC1" w:rsidRDefault="00C01077" w:rsidP="00C92B17">
      <w:pPr>
        <w:pStyle w:val="rvps2"/>
        <w:shd w:val="clear" w:color="auto" w:fill="FFFFFF"/>
        <w:spacing w:before="0" w:beforeAutospacing="0" w:after="0" w:afterAutospacing="0"/>
        <w:jc w:val="both"/>
        <w:rPr>
          <w:lang w:val="uk-UA"/>
        </w:rPr>
      </w:pPr>
      <w:r w:rsidRPr="00B75BC1">
        <w:rPr>
          <w:lang w:val="uk-UA"/>
        </w:rPr>
        <w:t>11.1. Умови надання забезпечення пропозицій учасників (якщо замовник вимагає його надати)</w:t>
      </w:r>
      <w:r w:rsidRPr="00B75BC1">
        <w:rPr>
          <w:color w:val="000000"/>
          <w:lang w:val="uk-UA"/>
        </w:rPr>
        <w:t xml:space="preserve">: </w:t>
      </w:r>
      <w:r w:rsidR="00C92B17" w:rsidRPr="00B75BC1">
        <w:rPr>
          <w:b/>
          <w:color w:val="000000"/>
          <w:lang w:val="uk-UA"/>
        </w:rPr>
        <w:t>не вимагається</w:t>
      </w:r>
    </w:p>
    <w:p w:rsidR="00C01077" w:rsidRPr="00B75BC1" w:rsidRDefault="00A632F6" w:rsidP="00C92B17">
      <w:pPr>
        <w:pStyle w:val="rvps2"/>
        <w:shd w:val="clear" w:color="auto" w:fill="FFFFFF"/>
        <w:spacing w:before="0" w:beforeAutospacing="0" w:after="0" w:afterAutospacing="0"/>
        <w:jc w:val="both"/>
        <w:rPr>
          <w:lang w:val="uk-UA"/>
        </w:rPr>
      </w:pPr>
      <w:bookmarkStart w:id="11" w:name="n424"/>
      <w:bookmarkEnd w:id="11"/>
      <w:r w:rsidRPr="00B75BC1">
        <w:rPr>
          <w:lang w:val="uk-UA"/>
        </w:rPr>
        <w:t>12</w:t>
      </w:r>
      <w:r w:rsidR="00C01077" w:rsidRPr="00B75BC1">
        <w:rPr>
          <w:lang w:val="uk-UA"/>
        </w:rPr>
        <w:t>.</w:t>
      </w:r>
      <w:r w:rsidRPr="00B75BC1">
        <w:rPr>
          <w:lang w:val="uk-UA"/>
        </w:rPr>
        <w:t xml:space="preserve"> </w:t>
      </w:r>
      <w:r w:rsidR="00C01077" w:rsidRPr="00B75BC1">
        <w:rPr>
          <w:lang w:val="uk-UA"/>
        </w:rPr>
        <w:t>Р</w:t>
      </w:r>
      <w:r w:rsidRPr="00B75BC1">
        <w:rPr>
          <w:lang w:val="uk-UA"/>
        </w:rPr>
        <w:t>озмір</w:t>
      </w:r>
      <w:r w:rsidR="00C01077" w:rsidRPr="00B75BC1">
        <w:rPr>
          <w:lang w:val="uk-UA"/>
        </w:rPr>
        <w:t xml:space="preserve"> забезпечення виконання договору про закупівлю (якщо замовник вимагає його надати)</w:t>
      </w:r>
      <w:r w:rsidR="00C01077" w:rsidRPr="00B75BC1">
        <w:rPr>
          <w:color w:val="000000"/>
          <w:lang w:val="uk-UA"/>
        </w:rPr>
        <w:t xml:space="preserve">: </w:t>
      </w:r>
      <w:r w:rsidR="00C92B17" w:rsidRPr="00B75BC1">
        <w:rPr>
          <w:b/>
          <w:color w:val="000000"/>
          <w:lang w:val="uk-UA"/>
        </w:rPr>
        <w:t>не вимагається</w:t>
      </w:r>
    </w:p>
    <w:p w:rsidR="00A632F6" w:rsidRPr="00B75BC1" w:rsidRDefault="00C01077" w:rsidP="00C92B17">
      <w:pPr>
        <w:pStyle w:val="rvps2"/>
        <w:shd w:val="clear" w:color="auto" w:fill="FFFFFF"/>
        <w:spacing w:before="0" w:beforeAutospacing="0" w:after="0" w:afterAutospacing="0"/>
        <w:jc w:val="both"/>
        <w:rPr>
          <w:lang w:val="uk-UA"/>
        </w:rPr>
      </w:pPr>
      <w:r w:rsidRPr="00B75BC1">
        <w:rPr>
          <w:lang w:val="uk-UA"/>
        </w:rPr>
        <w:t>12.1. У</w:t>
      </w:r>
      <w:r w:rsidR="00A632F6" w:rsidRPr="00B75BC1">
        <w:rPr>
          <w:lang w:val="uk-UA"/>
        </w:rPr>
        <w:t>мови надання забезпечення виконання договору про закупівлю (якщо замовник вимагає його надати)</w:t>
      </w:r>
      <w:r w:rsidRPr="00B75BC1">
        <w:rPr>
          <w:color w:val="000000"/>
          <w:lang w:val="uk-UA"/>
        </w:rPr>
        <w:t xml:space="preserve">: </w:t>
      </w:r>
      <w:r w:rsidR="00C92B17" w:rsidRPr="00B75BC1">
        <w:rPr>
          <w:b/>
          <w:color w:val="000000"/>
          <w:lang w:val="uk-UA"/>
        </w:rPr>
        <w:t>не вимагається</w:t>
      </w:r>
    </w:p>
    <w:p w:rsidR="00A632F6" w:rsidRPr="00B75BC1" w:rsidRDefault="00A632F6" w:rsidP="00C92B17">
      <w:pPr>
        <w:pStyle w:val="rvps2"/>
        <w:shd w:val="clear" w:color="auto" w:fill="FFFFFF"/>
        <w:spacing w:before="0" w:beforeAutospacing="0" w:after="0" w:afterAutospacing="0"/>
        <w:jc w:val="both"/>
        <w:rPr>
          <w:lang w:val="uk-UA"/>
        </w:rPr>
      </w:pPr>
      <w:bookmarkStart w:id="12" w:name="n425"/>
      <w:bookmarkEnd w:id="12"/>
      <w:r w:rsidRPr="00B75BC1">
        <w:rPr>
          <w:lang w:val="uk-UA"/>
        </w:rPr>
        <w:t>13</w:t>
      </w:r>
      <w:r w:rsidR="00C01077" w:rsidRPr="00B75BC1">
        <w:rPr>
          <w:lang w:val="uk-UA"/>
        </w:rPr>
        <w:t>.</w:t>
      </w:r>
      <w:r w:rsidRPr="00B75BC1">
        <w:rPr>
          <w:lang w:val="uk-UA"/>
        </w:rPr>
        <w:t xml:space="preserve"> </w:t>
      </w:r>
      <w:r w:rsidR="00C01077" w:rsidRPr="00B75BC1">
        <w:rPr>
          <w:lang w:val="uk-UA"/>
        </w:rPr>
        <w:t>Р</w:t>
      </w:r>
      <w:r w:rsidRPr="00B75BC1">
        <w:rPr>
          <w:lang w:val="uk-UA"/>
        </w:rPr>
        <w:t>озмір мінімального кроку пониження ціни під час електронного аукціону в межах від 0,5 відсотка до 3</w:t>
      </w:r>
      <w:r w:rsidR="009A1BE0">
        <w:rPr>
          <w:lang w:val="uk-UA"/>
        </w:rPr>
        <w:t xml:space="preserve"> відсотків: 1%</w:t>
      </w:r>
    </w:p>
    <w:p w:rsidR="00C92B17" w:rsidRPr="00B75BC1" w:rsidRDefault="00C92B17" w:rsidP="00C92B17">
      <w:pPr>
        <w:tabs>
          <w:tab w:val="left" w:pos="284"/>
          <w:tab w:val="left" w:pos="709"/>
        </w:tabs>
        <w:spacing w:after="0" w:line="240" w:lineRule="auto"/>
        <w:ind w:firstLine="426"/>
        <w:contextualSpacing/>
        <w:jc w:val="both"/>
        <w:rPr>
          <w:rFonts w:ascii="Times New Roman" w:eastAsia="Times New Roman" w:hAnsi="Times New Roman" w:cs="Times New Roman"/>
          <w:b/>
          <w:bCs/>
          <w:color w:val="000000"/>
          <w:sz w:val="24"/>
          <w:szCs w:val="24"/>
          <w:lang w:val="uk-UA" w:eastAsia="ru-RU"/>
        </w:rPr>
      </w:pPr>
      <w:bookmarkStart w:id="13" w:name="n426"/>
      <w:bookmarkEnd w:id="13"/>
      <w:r w:rsidRPr="00B75BC1">
        <w:rPr>
          <w:rFonts w:ascii="Times New Roman" w:eastAsia="Times New Roman" w:hAnsi="Times New Roman" w:cs="Times New Roman"/>
          <w:b/>
          <w:bCs/>
          <w:color w:val="000000"/>
          <w:sz w:val="24"/>
          <w:szCs w:val="24"/>
          <w:lang w:val="uk-UA" w:eastAsia="ru-RU"/>
        </w:rPr>
        <w:t>Інша інформація:</w:t>
      </w:r>
    </w:p>
    <w:p w:rsidR="00C92B17" w:rsidRPr="00B75BC1" w:rsidRDefault="00C92B17" w:rsidP="00C92B17">
      <w:pPr>
        <w:tabs>
          <w:tab w:val="left" w:pos="284"/>
          <w:tab w:val="left" w:pos="709"/>
        </w:tabs>
        <w:spacing w:after="0" w:line="240" w:lineRule="auto"/>
        <w:ind w:firstLine="426"/>
        <w:contextualSpacing/>
        <w:jc w:val="both"/>
        <w:rPr>
          <w:rFonts w:ascii="Times New Roman" w:eastAsia="Times New Roman" w:hAnsi="Times New Roman" w:cs="Times New Roman"/>
          <w:color w:val="000000"/>
          <w:sz w:val="24"/>
          <w:szCs w:val="24"/>
          <w:lang w:val="uk-UA" w:eastAsia="ru-RU"/>
        </w:rPr>
      </w:pPr>
      <w:r w:rsidRPr="00B75BC1">
        <w:rPr>
          <w:rFonts w:ascii="Times New Roman" w:eastAsia="Times New Roman" w:hAnsi="Times New Roman" w:cs="Times New Roman"/>
          <w:color w:val="000000"/>
          <w:sz w:val="24"/>
          <w:szCs w:val="24"/>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C92B17" w:rsidRPr="00B75BC1" w:rsidRDefault="00C92B17" w:rsidP="00C92B17">
      <w:pPr>
        <w:tabs>
          <w:tab w:val="left" w:pos="284"/>
          <w:tab w:val="left" w:pos="709"/>
        </w:tabs>
        <w:spacing w:after="0" w:line="240" w:lineRule="auto"/>
        <w:ind w:firstLine="426"/>
        <w:jc w:val="both"/>
        <w:rPr>
          <w:rFonts w:ascii="Times New Roman" w:eastAsia="Times New Roman" w:hAnsi="Times New Roman" w:cs="Times New Roman"/>
          <w:color w:val="000000"/>
          <w:sz w:val="24"/>
          <w:szCs w:val="24"/>
          <w:lang w:val="uk-UA" w:eastAsia="ru-RU"/>
        </w:rPr>
      </w:pPr>
      <w:r w:rsidRPr="00B75BC1">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history="1">
        <w:r w:rsidRPr="00B75BC1">
          <w:rPr>
            <w:rFonts w:ascii="Times New Roman" w:eastAsia="Times New Roman" w:hAnsi="Times New Roman" w:cs="Times New Roman"/>
            <w:color w:val="000000"/>
            <w:sz w:val="24"/>
            <w:szCs w:val="24"/>
            <w:lang w:val="uk-UA" w:eastAsia="ru-RU"/>
          </w:rPr>
          <w:t>"Про електронні документи та електронний документообіг"</w:t>
        </w:r>
      </w:hyperlink>
      <w:r w:rsidRPr="00B75BC1">
        <w:rPr>
          <w:rFonts w:ascii="Times New Roman" w:eastAsia="Times New Roman" w:hAnsi="Times New Roman" w:cs="Times New Roman"/>
          <w:color w:val="000000"/>
          <w:sz w:val="24"/>
          <w:szCs w:val="24"/>
          <w:lang w:val="uk-UA" w:eastAsia="ru-RU"/>
        </w:rPr>
        <w:t xml:space="preserve"> та </w:t>
      </w:r>
      <w:hyperlink r:id="rId9" w:history="1">
        <w:r w:rsidRPr="00B75BC1">
          <w:rPr>
            <w:rFonts w:ascii="Times New Roman" w:eastAsia="Times New Roman" w:hAnsi="Times New Roman" w:cs="Times New Roman"/>
            <w:color w:val="000000"/>
            <w:sz w:val="24"/>
            <w:szCs w:val="24"/>
            <w:lang w:val="uk-UA" w:eastAsia="ru-RU"/>
          </w:rPr>
          <w:t>"Про електронні довірчі послуги"</w:t>
        </w:r>
      </w:hyperlink>
      <w:r w:rsidRPr="00B75BC1">
        <w:rPr>
          <w:rFonts w:ascii="Times New Roman" w:eastAsia="Times New Roman" w:hAnsi="Times New Roman" w:cs="Times New Roman"/>
          <w:color w:val="000000"/>
          <w:sz w:val="24"/>
          <w:szCs w:val="24"/>
          <w:lang w:val="uk-UA" w:eastAsia="ru-RU"/>
        </w:rPr>
        <w:t xml:space="preserve">.  Всі документи пропозиції подаються в електронному вигляді через електронну систему закупівель шляхом </w:t>
      </w:r>
      <w:r w:rsidRPr="00B75BC1">
        <w:rPr>
          <w:rFonts w:ascii="Times New Roman" w:eastAsia="Times New Roman" w:hAnsi="Times New Roman" w:cs="Times New Roman"/>
          <w:color w:val="000000"/>
          <w:sz w:val="24"/>
          <w:szCs w:val="24"/>
          <w:lang w:val="uk-UA" w:eastAsia="ru-RU"/>
        </w:rPr>
        <w:lastRenderedPageBreak/>
        <w:t>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w:t>
      </w:r>
      <w:r w:rsidR="0089388B" w:rsidRPr="00B75BC1">
        <w:rPr>
          <w:rFonts w:ascii="Times New Roman" w:eastAsia="Times New Roman" w:hAnsi="Times New Roman" w:cs="Times New Roman"/>
          <w:color w:val="000000"/>
          <w:sz w:val="24"/>
          <w:szCs w:val="24"/>
          <w:lang w:val="uk-UA" w:eastAsia="ru-RU"/>
        </w:rPr>
        <w:t xml:space="preserve"> або удосконалений електронний підпис (УЕП)</w:t>
      </w:r>
      <w:r w:rsidRPr="00B75BC1">
        <w:rPr>
          <w:rFonts w:ascii="Times New Roman" w:eastAsia="Times New Roman" w:hAnsi="Times New Roman" w:cs="Times New Roman"/>
          <w:color w:val="000000"/>
          <w:sz w:val="24"/>
          <w:szCs w:val="24"/>
          <w:lang w:val="uk-UA" w:eastAsia="ru-RU"/>
        </w:rPr>
        <w:t xml:space="preserve"> на кожен електронний документ пропозиції окремо та на пропозицію в цілому. </w:t>
      </w:r>
    </w:p>
    <w:p w:rsidR="00C92B17" w:rsidRPr="00B75BC1" w:rsidRDefault="00C92B17" w:rsidP="00C92B17">
      <w:pPr>
        <w:keepNext/>
        <w:keepLines/>
        <w:tabs>
          <w:tab w:val="left" w:pos="284"/>
          <w:tab w:val="left" w:pos="709"/>
        </w:tabs>
        <w:spacing w:after="0" w:line="240" w:lineRule="auto"/>
        <w:ind w:firstLine="426"/>
        <w:contextualSpacing/>
        <w:jc w:val="both"/>
        <w:rPr>
          <w:rFonts w:ascii="Times New Roman" w:eastAsia="Times New Roman" w:hAnsi="Times New Roman" w:cs="Times New Roman"/>
          <w:color w:val="000000"/>
          <w:sz w:val="24"/>
          <w:szCs w:val="24"/>
          <w:lang w:val="uk-UA" w:eastAsia="ru-RU"/>
        </w:rPr>
      </w:pPr>
      <w:r w:rsidRPr="00B75BC1">
        <w:rPr>
          <w:rFonts w:ascii="Times New Roman" w:eastAsia="Times New Roman" w:hAnsi="Times New Roman" w:cs="Times New Roman"/>
          <w:color w:val="000000"/>
          <w:sz w:val="24"/>
          <w:szCs w:val="24"/>
          <w:lang w:val="uk-UA" w:eastAsia="ru-RU"/>
        </w:rPr>
        <w:t>Замовник перевіряє КЕП</w:t>
      </w:r>
      <w:r w:rsidR="0089388B" w:rsidRPr="00B75BC1">
        <w:rPr>
          <w:rFonts w:ascii="Times New Roman" w:eastAsia="Times New Roman" w:hAnsi="Times New Roman" w:cs="Times New Roman"/>
          <w:color w:val="000000"/>
          <w:sz w:val="24"/>
          <w:szCs w:val="24"/>
          <w:lang w:val="uk-UA" w:eastAsia="ru-RU"/>
        </w:rPr>
        <w:t>/УЕП</w:t>
      </w:r>
      <w:r w:rsidRPr="00B75BC1">
        <w:rPr>
          <w:rFonts w:ascii="Times New Roman" w:eastAsia="Times New Roman" w:hAnsi="Times New Roman" w:cs="Times New Roman"/>
          <w:color w:val="000000"/>
          <w:sz w:val="24"/>
          <w:szCs w:val="24"/>
          <w:lang w:val="uk-UA" w:eastAsia="ru-RU"/>
        </w:rPr>
        <w:t xml:space="preserve"> учасника на сайті центрального </w:t>
      </w:r>
      <w:proofErr w:type="spellStart"/>
      <w:r w:rsidRPr="00B75BC1">
        <w:rPr>
          <w:rFonts w:ascii="Times New Roman" w:eastAsia="Times New Roman" w:hAnsi="Times New Roman" w:cs="Times New Roman"/>
          <w:color w:val="000000"/>
          <w:sz w:val="24"/>
          <w:szCs w:val="24"/>
          <w:lang w:val="uk-UA" w:eastAsia="ru-RU"/>
        </w:rPr>
        <w:t>засвідчувального</w:t>
      </w:r>
      <w:proofErr w:type="spellEnd"/>
      <w:r w:rsidRPr="00B75BC1">
        <w:rPr>
          <w:rFonts w:ascii="Times New Roman" w:eastAsia="Times New Roman" w:hAnsi="Times New Roman" w:cs="Times New Roman"/>
          <w:color w:val="000000"/>
          <w:sz w:val="24"/>
          <w:szCs w:val="24"/>
          <w:lang w:val="uk-UA" w:eastAsia="ru-RU"/>
        </w:rPr>
        <w:t xml:space="preserve"> органу за посиланням </w:t>
      </w:r>
      <w:hyperlink r:id="rId10" w:history="1">
        <w:r w:rsidRPr="00B75BC1">
          <w:rPr>
            <w:rFonts w:ascii="Times New Roman" w:eastAsia="Times New Roman" w:hAnsi="Times New Roman" w:cs="Times New Roman"/>
            <w:color w:val="000000"/>
            <w:sz w:val="24"/>
            <w:szCs w:val="24"/>
            <w:lang w:val="uk-UA" w:eastAsia="ru-RU"/>
          </w:rPr>
          <w:t>https://czo.gov.ua/verify</w:t>
        </w:r>
      </w:hyperlink>
      <w:r w:rsidRPr="00B75BC1">
        <w:rPr>
          <w:rFonts w:ascii="Times New Roman" w:eastAsia="Times New Roman" w:hAnsi="Times New Roman" w:cs="Times New Roman"/>
          <w:color w:val="000000"/>
          <w:sz w:val="24"/>
          <w:szCs w:val="24"/>
          <w:lang w:val="uk-UA" w:eastAsia="ru-RU"/>
        </w:rPr>
        <w:t>.</w:t>
      </w:r>
    </w:p>
    <w:p w:rsidR="00C92B17" w:rsidRPr="00B75BC1" w:rsidRDefault="00C92B17" w:rsidP="00C92B17">
      <w:pPr>
        <w:keepNext/>
        <w:keepLines/>
        <w:tabs>
          <w:tab w:val="left" w:pos="284"/>
          <w:tab w:val="left" w:pos="709"/>
        </w:tabs>
        <w:spacing w:after="0" w:line="240" w:lineRule="auto"/>
        <w:ind w:firstLine="426"/>
        <w:contextualSpacing/>
        <w:jc w:val="both"/>
        <w:rPr>
          <w:rFonts w:ascii="Times New Roman" w:eastAsia="Times New Roman" w:hAnsi="Times New Roman" w:cs="Times New Roman"/>
          <w:color w:val="000000"/>
          <w:sz w:val="24"/>
          <w:szCs w:val="24"/>
          <w:lang w:val="uk-UA" w:eastAsia="ru-RU"/>
        </w:rPr>
      </w:pPr>
      <w:r w:rsidRPr="00B75BC1">
        <w:rPr>
          <w:rFonts w:ascii="Times New Roman" w:eastAsia="Times New Roman" w:hAnsi="Times New Roman" w:cs="Times New Roman"/>
          <w:color w:val="000000"/>
          <w:sz w:val="24"/>
          <w:szCs w:val="24"/>
          <w:lang w:val="uk-UA" w:eastAsia="ru-RU"/>
        </w:rPr>
        <w:t>Під час перевірки КЕП</w:t>
      </w:r>
      <w:r w:rsidR="0089388B" w:rsidRPr="00B75BC1">
        <w:rPr>
          <w:rFonts w:ascii="Times New Roman" w:eastAsia="Times New Roman" w:hAnsi="Times New Roman" w:cs="Times New Roman"/>
          <w:color w:val="000000"/>
          <w:sz w:val="24"/>
          <w:szCs w:val="24"/>
          <w:lang w:val="uk-UA" w:eastAsia="ru-RU"/>
        </w:rPr>
        <w:t>/УЕП</w:t>
      </w:r>
      <w:r w:rsidRPr="00B75BC1">
        <w:rPr>
          <w:rFonts w:ascii="Times New Roman" w:eastAsia="Times New Roman" w:hAnsi="Times New Roman" w:cs="Times New Roman"/>
          <w:color w:val="000000"/>
          <w:sz w:val="24"/>
          <w:szCs w:val="24"/>
          <w:lang w:val="uk-UA" w:eastAsia="ru-RU"/>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C92B17" w:rsidRPr="00B75BC1" w:rsidRDefault="00C92B17" w:rsidP="00C92B17">
      <w:pPr>
        <w:keepNext/>
        <w:keepLines/>
        <w:tabs>
          <w:tab w:val="left" w:pos="284"/>
          <w:tab w:val="left" w:pos="709"/>
        </w:tabs>
        <w:spacing w:after="0" w:line="240" w:lineRule="auto"/>
        <w:ind w:firstLine="426"/>
        <w:contextualSpacing/>
        <w:jc w:val="both"/>
        <w:rPr>
          <w:rFonts w:ascii="Times New Roman" w:eastAsia="Times New Roman" w:hAnsi="Times New Roman" w:cs="Times New Roman"/>
          <w:color w:val="000000"/>
          <w:sz w:val="24"/>
          <w:szCs w:val="24"/>
          <w:lang w:val="uk-UA" w:eastAsia="ru-RU"/>
        </w:rPr>
      </w:pPr>
      <w:r w:rsidRPr="00B75BC1">
        <w:rPr>
          <w:rFonts w:ascii="Times New Roman" w:eastAsia="Times New Roman" w:hAnsi="Times New Roman" w:cs="Times New Roman"/>
          <w:color w:val="000000"/>
          <w:sz w:val="24"/>
          <w:szCs w:val="24"/>
          <w:lang w:val="uk-UA" w:eastAsia="ru-RU"/>
        </w:rPr>
        <w:t>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p>
    <w:p w:rsidR="00C92B17" w:rsidRPr="00B75BC1" w:rsidRDefault="00C92B17" w:rsidP="00C92B17">
      <w:pPr>
        <w:numPr>
          <w:ilvl w:val="0"/>
          <w:numId w:val="4"/>
        </w:numPr>
        <w:shd w:val="clear" w:color="auto" w:fill="FFFFFF"/>
        <w:tabs>
          <w:tab w:val="left" w:pos="284"/>
          <w:tab w:val="left" w:pos="709"/>
          <w:tab w:val="left" w:pos="993"/>
        </w:tabs>
        <w:spacing w:after="0" w:line="240" w:lineRule="auto"/>
        <w:ind w:firstLine="426"/>
        <w:contextualSpacing/>
        <w:jc w:val="both"/>
        <w:textAlignment w:val="baseline"/>
        <w:rPr>
          <w:rFonts w:ascii="Times New Roman" w:eastAsia="Times New Roman" w:hAnsi="Times New Roman" w:cs="Times New Roman"/>
          <w:b/>
          <w:bCs/>
          <w:color w:val="000000"/>
          <w:sz w:val="24"/>
          <w:szCs w:val="24"/>
          <w:lang w:val="uk-UA" w:eastAsia="ru-RU"/>
        </w:rPr>
      </w:pPr>
      <w:r w:rsidRPr="00B75BC1">
        <w:rPr>
          <w:rFonts w:ascii="Times New Roman" w:eastAsia="Times New Roman" w:hAnsi="Times New Roman" w:cs="Times New Roman"/>
          <w:b/>
          <w:bCs/>
          <w:color w:val="000000"/>
          <w:sz w:val="24"/>
          <w:szCs w:val="24"/>
          <w:lang w:val="uk-UA" w:eastAsia="ru-RU"/>
        </w:rPr>
        <w:t>Відхилення пропозиції учасника:</w:t>
      </w:r>
    </w:p>
    <w:p w:rsidR="00C92B17" w:rsidRPr="00B75BC1" w:rsidRDefault="00C92B17" w:rsidP="00C92B17">
      <w:pPr>
        <w:shd w:val="clear" w:color="auto" w:fill="FFFFFF"/>
        <w:tabs>
          <w:tab w:val="left" w:pos="284"/>
          <w:tab w:val="left" w:pos="709"/>
          <w:tab w:val="left" w:pos="993"/>
        </w:tabs>
        <w:spacing w:after="0" w:line="240" w:lineRule="auto"/>
        <w:ind w:firstLine="426"/>
        <w:contextualSpacing/>
        <w:jc w:val="both"/>
        <w:rPr>
          <w:rFonts w:ascii="Times New Roman" w:eastAsia="Times New Roman" w:hAnsi="Times New Roman" w:cs="Times New Roman"/>
          <w:sz w:val="24"/>
          <w:szCs w:val="24"/>
          <w:lang w:val="uk-UA" w:eastAsia="ru-RU"/>
        </w:rPr>
      </w:pPr>
      <w:r w:rsidRPr="00B75BC1">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rsidR="0093042F" w:rsidRPr="0093042F" w:rsidRDefault="0093042F" w:rsidP="0093042F">
      <w:pPr>
        <w:pStyle w:val="ab"/>
        <w:shd w:val="clear" w:color="auto" w:fill="FFFFFF"/>
        <w:ind w:left="426"/>
        <w:jc w:val="both"/>
        <w:rPr>
          <w:rFonts w:ascii="Times New Roman" w:hAnsi="Times New Roman" w:cs="Times New Roman"/>
          <w:sz w:val="24"/>
          <w:szCs w:val="24"/>
          <w:lang w:val="uk-UA"/>
        </w:rPr>
      </w:pPr>
      <w:r w:rsidRPr="0093042F">
        <w:rPr>
          <w:rFonts w:ascii="Times New Roman" w:hAnsi="Times New Roman" w:cs="Times New Roman"/>
          <w:color w:val="000000"/>
          <w:sz w:val="24"/>
          <w:szCs w:val="24"/>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93042F" w:rsidRPr="0093042F" w:rsidRDefault="0093042F" w:rsidP="0093042F">
      <w:pPr>
        <w:pStyle w:val="ab"/>
        <w:shd w:val="clear" w:color="auto" w:fill="FFFFFF"/>
        <w:ind w:left="426"/>
        <w:jc w:val="both"/>
        <w:rPr>
          <w:rFonts w:ascii="Times New Roman" w:hAnsi="Times New Roman" w:cs="Times New Roman"/>
          <w:sz w:val="24"/>
          <w:szCs w:val="24"/>
          <w:lang w:val="uk-UA"/>
        </w:rPr>
      </w:pPr>
      <w:r w:rsidRPr="0093042F">
        <w:rPr>
          <w:rFonts w:ascii="Times New Roman" w:hAnsi="Times New Roman" w:cs="Times New Roman"/>
          <w:color w:val="000000"/>
          <w:sz w:val="24"/>
          <w:szCs w:val="24"/>
          <w:shd w:val="clear" w:color="auto" w:fill="FFFFFF"/>
          <w:lang w:val="uk-UA"/>
        </w:rPr>
        <w:t>2) учасник не надав забезпечення пропозиції, якщо таке забезпечення вимагалося замовником;</w:t>
      </w:r>
    </w:p>
    <w:p w:rsidR="0093042F" w:rsidRPr="0093042F" w:rsidRDefault="0093042F" w:rsidP="0093042F">
      <w:pPr>
        <w:pStyle w:val="ab"/>
        <w:shd w:val="clear" w:color="auto" w:fill="FFFFFF"/>
        <w:ind w:left="426"/>
        <w:jc w:val="both"/>
        <w:rPr>
          <w:rFonts w:ascii="Times New Roman" w:hAnsi="Times New Roman" w:cs="Times New Roman"/>
          <w:color w:val="000000"/>
          <w:sz w:val="24"/>
          <w:szCs w:val="24"/>
          <w:shd w:val="clear" w:color="auto" w:fill="FFFFFF"/>
          <w:lang w:val="uk-UA"/>
        </w:rPr>
      </w:pPr>
      <w:r w:rsidRPr="0093042F">
        <w:rPr>
          <w:rFonts w:ascii="Times New Roman" w:hAnsi="Times New Roman" w:cs="Times New Roman"/>
          <w:color w:val="000000"/>
          <w:sz w:val="24"/>
          <w:szCs w:val="24"/>
          <w:shd w:val="clear" w:color="auto" w:fill="FFFFFF"/>
          <w:lang w:val="uk-UA"/>
        </w:rPr>
        <w:t>3) учасник, який визначений переможцем спрощеної закупівлі, відмовився від укладення договору про закупівлю;</w:t>
      </w:r>
    </w:p>
    <w:p w:rsidR="0093042F" w:rsidRPr="0093042F" w:rsidRDefault="0093042F" w:rsidP="0093042F">
      <w:pPr>
        <w:pStyle w:val="ab"/>
        <w:shd w:val="clear" w:color="auto" w:fill="FFFFFF"/>
        <w:ind w:left="426"/>
        <w:jc w:val="both"/>
        <w:rPr>
          <w:rFonts w:ascii="Times New Roman" w:hAnsi="Times New Roman" w:cs="Times New Roman"/>
          <w:sz w:val="24"/>
          <w:szCs w:val="24"/>
          <w:lang w:val="uk-UA"/>
        </w:rPr>
      </w:pPr>
      <w:r w:rsidRPr="0093042F">
        <w:rPr>
          <w:rFonts w:ascii="Times New Roman" w:hAnsi="Times New Roman" w:cs="Times New Roman"/>
          <w:color w:val="000000"/>
          <w:sz w:val="24"/>
          <w:szCs w:val="24"/>
          <w:shd w:val="clear" w:color="auto" w:fill="FFFFFF"/>
          <w:lang w:val="uk-UA"/>
        </w:rPr>
        <w:t>У разі відмови переможця спрощеної закупівлі від укладання договору про закупівлю відповідно до вимог оголошення про проведення спрощеної закупівлі, не укладення договору про закупівлю з вини учасника або не надання замовнику підписаного договору про закупівлю у строк, визначений Законом, учасник, який визначений переможцем спрощеної закупівлі, вважається таким , що відмовився від укладання договору про закупівлю, та його пропозиція не розглядається.</w:t>
      </w:r>
    </w:p>
    <w:p w:rsidR="0093042F" w:rsidRPr="0093042F" w:rsidRDefault="0093042F" w:rsidP="0093042F">
      <w:pPr>
        <w:pStyle w:val="ab"/>
        <w:widowControl w:val="0"/>
        <w:tabs>
          <w:tab w:val="left" w:pos="0"/>
          <w:tab w:val="left" w:pos="284"/>
          <w:tab w:val="left" w:pos="851"/>
        </w:tabs>
        <w:suppressAutoHyphens/>
        <w:ind w:left="426"/>
        <w:jc w:val="both"/>
        <w:rPr>
          <w:rFonts w:ascii="Times New Roman" w:hAnsi="Times New Roman" w:cs="Times New Roman"/>
          <w:color w:val="000000"/>
          <w:sz w:val="24"/>
          <w:szCs w:val="24"/>
          <w:shd w:val="clear" w:color="auto" w:fill="FFFFFF"/>
          <w:lang w:val="uk-UA"/>
        </w:rPr>
      </w:pPr>
      <w:r w:rsidRPr="0093042F">
        <w:rPr>
          <w:rFonts w:ascii="Times New Roman" w:hAnsi="Times New Roman" w:cs="Times New Roman"/>
          <w:color w:val="000000"/>
          <w:sz w:val="24"/>
          <w:szCs w:val="24"/>
          <w:shd w:val="clear" w:color="auto" w:fill="FFFFFF"/>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спрощеної  закупівлю.</w:t>
      </w:r>
    </w:p>
    <w:p w:rsidR="0093042F" w:rsidRPr="0093042F" w:rsidRDefault="0093042F" w:rsidP="0093042F">
      <w:pPr>
        <w:pStyle w:val="ab"/>
        <w:widowControl w:val="0"/>
        <w:tabs>
          <w:tab w:val="left" w:pos="0"/>
          <w:tab w:val="left" w:pos="284"/>
          <w:tab w:val="left" w:pos="851"/>
        </w:tabs>
        <w:suppressAutoHyphens/>
        <w:ind w:left="426"/>
        <w:jc w:val="both"/>
        <w:rPr>
          <w:rFonts w:ascii="Times New Roman" w:hAnsi="Times New Roman" w:cs="Times New Roman"/>
          <w:color w:val="000000"/>
          <w:sz w:val="24"/>
          <w:szCs w:val="24"/>
          <w:shd w:val="clear" w:color="auto" w:fill="FFFFFF"/>
          <w:lang w:val="uk-UA"/>
        </w:rPr>
      </w:pPr>
      <w:r w:rsidRPr="0093042F">
        <w:rPr>
          <w:rFonts w:ascii="Times New Roman" w:hAnsi="Times New Roman" w:cs="Times New Roman"/>
          <w:color w:val="000000"/>
          <w:sz w:val="24"/>
          <w:szCs w:val="24"/>
          <w:shd w:val="clear" w:color="auto" w:fill="FFFFFF"/>
          <w:lang w:val="uk-UA"/>
        </w:rPr>
        <w:t xml:space="preserve">5)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3042F">
        <w:rPr>
          <w:rFonts w:ascii="Times New Roman" w:hAnsi="Times New Roman" w:cs="Times New Roman"/>
          <w:color w:val="000000"/>
          <w:sz w:val="24"/>
          <w:szCs w:val="24"/>
          <w:shd w:val="clear" w:color="auto" w:fill="FFFFFF"/>
          <w:lang w:val="uk-UA"/>
        </w:rPr>
        <w:t>бенефіціарним</w:t>
      </w:r>
      <w:proofErr w:type="spellEnd"/>
      <w:r w:rsidRPr="0093042F">
        <w:rPr>
          <w:rFonts w:ascii="Times New Roman" w:hAnsi="Times New Roman" w:cs="Times New Roman"/>
          <w:color w:val="000000"/>
          <w:sz w:val="24"/>
          <w:szCs w:val="24"/>
          <w:shd w:val="clear" w:color="auto" w:fill="FFFFFF"/>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2B17" w:rsidRPr="00B75BC1" w:rsidRDefault="00C92B17" w:rsidP="00C92B17">
      <w:pPr>
        <w:numPr>
          <w:ilvl w:val="0"/>
          <w:numId w:val="4"/>
        </w:numPr>
        <w:shd w:val="clear" w:color="auto" w:fill="FFFFFF"/>
        <w:tabs>
          <w:tab w:val="left" w:pos="284"/>
          <w:tab w:val="left" w:pos="709"/>
          <w:tab w:val="left" w:pos="993"/>
        </w:tabs>
        <w:spacing w:after="0" w:line="240" w:lineRule="auto"/>
        <w:ind w:firstLine="426"/>
        <w:contextualSpacing/>
        <w:jc w:val="both"/>
        <w:rPr>
          <w:rFonts w:ascii="Times New Roman" w:eastAsia="Times New Roman" w:hAnsi="Times New Roman" w:cs="Times New Roman"/>
          <w:sz w:val="24"/>
          <w:szCs w:val="24"/>
          <w:lang w:val="uk-UA" w:eastAsia="ru-RU"/>
        </w:rPr>
      </w:pPr>
      <w:r w:rsidRPr="00B75BC1">
        <w:rPr>
          <w:rFonts w:ascii="Times New Roman" w:eastAsia="Times New Roman" w:hAnsi="Times New Roman" w:cs="Times New Roman"/>
          <w:b/>
          <w:bCs/>
          <w:color w:val="000000"/>
          <w:sz w:val="24"/>
          <w:szCs w:val="24"/>
          <w:lang w:val="uk-UA" w:eastAsia="ru-RU"/>
        </w:rPr>
        <w:t>Відміна закупівлі:</w:t>
      </w:r>
    </w:p>
    <w:p w:rsidR="00C92B17" w:rsidRPr="00B75BC1" w:rsidRDefault="00C92B17" w:rsidP="00C92B17">
      <w:pPr>
        <w:shd w:val="clear" w:color="auto" w:fill="FFFFFF"/>
        <w:tabs>
          <w:tab w:val="left" w:pos="284"/>
          <w:tab w:val="left" w:pos="709"/>
          <w:tab w:val="left" w:pos="993"/>
        </w:tabs>
        <w:spacing w:after="0" w:line="240" w:lineRule="auto"/>
        <w:ind w:firstLine="426"/>
        <w:contextualSpacing/>
        <w:jc w:val="both"/>
        <w:rPr>
          <w:rFonts w:ascii="Times New Roman" w:eastAsia="Times New Roman" w:hAnsi="Times New Roman" w:cs="Times New Roman"/>
          <w:sz w:val="24"/>
          <w:szCs w:val="24"/>
          <w:lang w:val="uk-UA" w:eastAsia="ru-RU"/>
        </w:rPr>
      </w:pPr>
      <w:r w:rsidRPr="00B75BC1">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rsidR="00C92B17" w:rsidRPr="00B75BC1" w:rsidRDefault="00C92B17" w:rsidP="00C92B17">
      <w:pPr>
        <w:shd w:val="clear" w:color="auto" w:fill="FFFFFF"/>
        <w:tabs>
          <w:tab w:val="left" w:pos="284"/>
          <w:tab w:val="left" w:pos="709"/>
          <w:tab w:val="left" w:pos="993"/>
        </w:tabs>
        <w:spacing w:after="0" w:line="240" w:lineRule="auto"/>
        <w:ind w:firstLine="426"/>
        <w:contextualSpacing/>
        <w:jc w:val="both"/>
        <w:rPr>
          <w:rFonts w:ascii="Times New Roman" w:eastAsia="Times New Roman" w:hAnsi="Times New Roman" w:cs="Times New Roman"/>
          <w:sz w:val="24"/>
          <w:szCs w:val="24"/>
          <w:lang w:val="uk-UA" w:eastAsia="ru-RU"/>
        </w:rPr>
      </w:pPr>
      <w:r w:rsidRPr="00B75BC1">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rsidR="00C92B17" w:rsidRPr="00B75BC1" w:rsidRDefault="00C92B17" w:rsidP="00C92B17">
      <w:pPr>
        <w:shd w:val="clear" w:color="auto" w:fill="FFFFFF"/>
        <w:tabs>
          <w:tab w:val="left" w:pos="284"/>
          <w:tab w:val="left" w:pos="709"/>
          <w:tab w:val="left" w:pos="993"/>
        </w:tabs>
        <w:spacing w:after="0" w:line="240" w:lineRule="auto"/>
        <w:ind w:firstLine="426"/>
        <w:contextualSpacing/>
        <w:jc w:val="both"/>
        <w:rPr>
          <w:rFonts w:ascii="Times New Roman" w:eastAsia="Times New Roman" w:hAnsi="Times New Roman" w:cs="Times New Roman"/>
          <w:sz w:val="24"/>
          <w:szCs w:val="24"/>
          <w:lang w:val="uk-UA" w:eastAsia="ru-RU"/>
        </w:rPr>
      </w:pPr>
      <w:r w:rsidRPr="00B75BC1">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C92B17" w:rsidRPr="00B75BC1" w:rsidRDefault="00C92B17" w:rsidP="00C92B17">
      <w:pPr>
        <w:shd w:val="clear" w:color="auto" w:fill="FFFFFF"/>
        <w:tabs>
          <w:tab w:val="left" w:pos="284"/>
          <w:tab w:val="left" w:pos="709"/>
          <w:tab w:val="left" w:pos="993"/>
        </w:tabs>
        <w:spacing w:after="0" w:line="240" w:lineRule="auto"/>
        <w:ind w:firstLine="426"/>
        <w:contextualSpacing/>
        <w:jc w:val="both"/>
        <w:rPr>
          <w:rFonts w:ascii="Times New Roman" w:eastAsia="Times New Roman" w:hAnsi="Times New Roman" w:cs="Times New Roman"/>
          <w:sz w:val="24"/>
          <w:szCs w:val="24"/>
          <w:lang w:val="uk-UA" w:eastAsia="ru-RU"/>
        </w:rPr>
      </w:pPr>
      <w:r w:rsidRPr="00B75BC1">
        <w:rPr>
          <w:rFonts w:ascii="Times New Roman" w:eastAsia="Times New Roman" w:hAnsi="Times New Roman" w:cs="Times New Roman"/>
          <w:color w:val="000000"/>
          <w:sz w:val="24"/>
          <w:szCs w:val="24"/>
          <w:shd w:val="clear" w:color="auto" w:fill="FFFFFF"/>
          <w:lang w:val="uk-UA" w:eastAsia="ru-RU"/>
        </w:rPr>
        <w:lastRenderedPageBreak/>
        <w:t>3) скорочення видатків на здійснення закупівлі товарів, робіт і послуг.</w:t>
      </w:r>
    </w:p>
    <w:p w:rsidR="00C92B17" w:rsidRPr="00B75BC1" w:rsidRDefault="00C92B17" w:rsidP="00C92B17">
      <w:pPr>
        <w:shd w:val="clear" w:color="auto" w:fill="FFFFFF"/>
        <w:tabs>
          <w:tab w:val="left" w:pos="284"/>
          <w:tab w:val="left" w:pos="709"/>
          <w:tab w:val="left" w:pos="993"/>
        </w:tabs>
        <w:spacing w:after="0" w:line="240" w:lineRule="auto"/>
        <w:ind w:firstLine="426"/>
        <w:contextualSpacing/>
        <w:jc w:val="both"/>
        <w:rPr>
          <w:rFonts w:ascii="Times New Roman" w:eastAsia="Times New Roman" w:hAnsi="Times New Roman" w:cs="Times New Roman"/>
          <w:sz w:val="24"/>
          <w:szCs w:val="24"/>
          <w:lang w:val="uk-UA" w:eastAsia="ru-RU"/>
        </w:rPr>
      </w:pPr>
      <w:r w:rsidRPr="00B75BC1">
        <w:rPr>
          <w:rFonts w:ascii="Times New Roman" w:eastAsia="Times New Roman" w:hAnsi="Times New Roman" w:cs="Times New Roman"/>
          <w:b/>
          <w:bCs/>
          <w:color w:val="000000"/>
          <w:sz w:val="24"/>
          <w:szCs w:val="24"/>
          <w:shd w:val="clear" w:color="auto" w:fill="FFFFFF"/>
          <w:lang w:val="uk-UA" w:eastAsia="ru-RU"/>
        </w:rPr>
        <w:t xml:space="preserve">2. </w:t>
      </w:r>
      <w:r w:rsidRPr="00B75BC1">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C92B17" w:rsidRPr="00B75BC1" w:rsidRDefault="00C92B17" w:rsidP="00C92B17">
      <w:pPr>
        <w:shd w:val="clear" w:color="auto" w:fill="FFFFFF"/>
        <w:tabs>
          <w:tab w:val="left" w:pos="284"/>
          <w:tab w:val="left" w:pos="709"/>
          <w:tab w:val="left" w:pos="993"/>
        </w:tabs>
        <w:spacing w:after="0" w:line="240" w:lineRule="auto"/>
        <w:ind w:firstLine="426"/>
        <w:contextualSpacing/>
        <w:jc w:val="both"/>
        <w:rPr>
          <w:rFonts w:ascii="Times New Roman" w:eastAsia="Times New Roman" w:hAnsi="Times New Roman" w:cs="Times New Roman"/>
          <w:sz w:val="24"/>
          <w:szCs w:val="24"/>
          <w:lang w:val="uk-UA" w:eastAsia="ru-RU"/>
        </w:rPr>
      </w:pPr>
      <w:r w:rsidRPr="00B75BC1">
        <w:rPr>
          <w:rFonts w:ascii="Times New Roman" w:eastAsia="Times New Roman" w:hAnsi="Times New Roman" w:cs="Times New Roman"/>
          <w:color w:val="000000"/>
          <w:sz w:val="24"/>
          <w:szCs w:val="24"/>
          <w:shd w:val="clear" w:color="auto" w:fill="FFFFFF"/>
          <w:lang w:val="uk-UA" w:eastAsia="ru-RU"/>
        </w:rPr>
        <w:t>1) відхилення всіх пропозицій згідно з частиною 13 статті 14 Закону;</w:t>
      </w:r>
    </w:p>
    <w:p w:rsidR="00C92B17" w:rsidRPr="00B75BC1" w:rsidRDefault="00C92B17" w:rsidP="00C92B17">
      <w:pPr>
        <w:shd w:val="clear" w:color="auto" w:fill="FFFFFF"/>
        <w:tabs>
          <w:tab w:val="left" w:pos="284"/>
          <w:tab w:val="left" w:pos="709"/>
          <w:tab w:val="left" w:pos="993"/>
        </w:tabs>
        <w:spacing w:after="0" w:line="240" w:lineRule="auto"/>
        <w:ind w:firstLine="426"/>
        <w:contextualSpacing/>
        <w:jc w:val="both"/>
        <w:rPr>
          <w:rFonts w:ascii="Times New Roman" w:eastAsia="Times New Roman" w:hAnsi="Times New Roman" w:cs="Times New Roman"/>
          <w:sz w:val="24"/>
          <w:szCs w:val="24"/>
          <w:lang w:val="uk-UA" w:eastAsia="ru-RU"/>
        </w:rPr>
      </w:pPr>
      <w:r w:rsidRPr="00B75BC1">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rsidR="00C92B17" w:rsidRPr="00B75BC1" w:rsidRDefault="00C92B17" w:rsidP="00C92B17">
      <w:pPr>
        <w:shd w:val="clear" w:color="auto" w:fill="FFFFFF"/>
        <w:tabs>
          <w:tab w:val="left" w:pos="284"/>
          <w:tab w:val="left" w:pos="709"/>
          <w:tab w:val="left" w:pos="993"/>
        </w:tabs>
        <w:spacing w:after="0" w:line="240" w:lineRule="auto"/>
        <w:ind w:firstLine="426"/>
        <w:contextualSpacing/>
        <w:jc w:val="both"/>
        <w:rPr>
          <w:rFonts w:ascii="Times New Roman" w:eastAsia="Times New Roman" w:hAnsi="Times New Roman" w:cs="Times New Roman"/>
          <w:sz w:val="24"/>
          <w:szCs w:val="24"/>
          <w:lang w:val="uk-UA" w:eastAsia="ru-RU"/>
        </w:rPr>
      </w:pPr>
      <w:r w:rsidRPr="00B75BC1">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rsidR="00C92B17" w:rsidRPr="00B75BC1" w:rsidRDefault="00C92B17" w:rsidP="00C92B17">
      <w:pPr>
        <w:shd w:val="clear" w:color="auto" w:fill="FFFFFF"/>
        <w:tabs>
          <w:tab w:val="left" w:pos="284"/>
          <w:tab w:val="left" w:pos="709"/>
        </w:tabs>
        <w:spacing w:after="0" w:line="240" w:lineRule="auto"/>
        <w:ind w:firstLine="426"/>
        <w:contextualSpacing/>
        <w:jc w:val="both"/>
        <w:rPr>
          <w:rFonts w:ascii="Times New Roman" w:eastAsia="Times New Roman" w:hAnsi="Times New Roman" w:cs="Times New Roman"/>
          <w:sz w:val="24"/>
          <w:szCs w:val="24"/>
          <w:lang w:val="uk-UA" w:eastAsia="ru-RU"/>
        </w:rPr>
      </w:pPr>
      <w:r w:rsidRPr="00B75BC1">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rsidR="00C92B17" w:rsidRPr="00B75BC1" w:rsidRDefault="00C92B17" w:rsidP="00C92B17">
      <w:pPr>
        <w:shd w:val="clear" w:color="auto" w:fill="FFFFFF"/>
        <w:tabs>
          <w:tab w:val="left" w:pos="284"/>
          <w:tab w:val="left" w:pos="709"/>
        </w:tabs>
        <w:spacing w:after="0" w:line="240" w:lineRule="auto"/>
        <w:ind w:firstLine="426"/>
        <w:contextualSpacing/>
        <w:jc w:val="both"/>
        <w:rPr>
          <w:rFonts w:ascii="Times New Roman" w:eastAsia="Times New Roman" w:hAnsi="Times New Roman" w:cs="Times New Roman"/>
          <w:sz w:val="24"/>
          <w:szCs w:val="24"/>
          <w:lang w:val="uk-UA" w:eastAsia="ru-RU"/>
        </w:rPr>
      </w:pPr>
      <w:r w:rsidRPr="00B75BC1">
        <w:rPr>
          <w:rFonts w:ascii="Times New Roman" w:eastAsia="Times New Roman" w:hAnsi="Times New Roman" w:cs="Times New Roman"/>
          <w:color w:val="000000"/>
          <w:sz w:val="24"/>
          <w:szCs w:val="24"/>
          <w:shd w:val="clear" w:color="auto" w:fill="FFFFFF"/>
          <w:lang w:val="uk-UA" w:eastAsia="ru-RU"/>
        </w:rPr>
        <w:t xml:space="preserve">замовником </w:t>
      </w:r>
      <w:r w:rsidRPr="00B75BC1">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B75BC1">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rsidR="00C92B17" w:rsidRPr="00B75BC1" w:rsidRDefault="00C92B17" w:rsidP="00C92B17">
      <w:pPr>
        <w:shd w:val="clear" w:color="auto" w:fill="FFFFFF"/>
        <w:tabs>
          <w:tab w:val="left" w:pos="284"/>
          <w:tab w:val="left" w:pos="709"/>
        </w:tabs>
        <w:spacing w:after="0" w:line="240" w:lineRule="auto"/>
        <w:ind w:firstLine="426"/>
        <w:contextualSpacing/>
        <w:jc w:val="both"/>
        <w:rPr>
          <w:rFonts w:ascii="Times New Roman" w:eastAsia="Times New Roman" w:hAnsi="Times New Roman" w:cs="Times New Roman"/>
          <w:sz w:val="24"/>
          <w:szCs w:val="24"/>
          <w:lang w:val="uk-UA" w:eastAsia="ru-RU"/>
        </w:rPr>
      </w:pPr>
      <w:r w:rsidRPr="00B75BC1">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B75BC1">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B75BC1">
        <w:rPr>
          <w:rFonts w:ascii="Times New Roman" w:eastAsia="Times New Roman" w:hAnsi="Times New Roman" w:cs="Times New Roman"/>
          <w:color w:val="000000"/>
          <w:sz w:val="24"/>
          <w:szCs w:val="24"/>
          <w:shd w:val="clear" w:color="auto" w:fill="FFFFFF"/>
          <w:lang w:val="uk-UA" w:eastAsia="ru-RU"/>
        </w:rPr>
        <w:t xml:space="preserve"> з дня </w:t>
      </w:r>
      <w:r w:rsidRPr="00B75BC1">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B75BC1">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C92B17" w:rsidRPr="00B75BC1" w:rsidRDefault="00C92B17" w:rsidP="00C92B17">
      <w:pPr>
        <w:shd w:val="clear" w:color="auto" w:fill="FFFFFF"/>
        <w:tabs>
          <w:tab w:val="left" w:pos="284"/>
          <w:tab w:val="left" w:pos="709"/>
        </w:tabs>
        <w:spacing w:after="0" w:line="240" w:lineRule="auto"/>
        <w:ind w:firstLine="426"/>
        <w:contextualSpacing/>
        <w:jc w:val="both"/>
        <w:rPr>
          <w:rFonts w:ascii="Times New Roman" w:eastAsia="Times New Roman" w:hAnsi="Times New Roman" w:cs="Times New Roman"/>
          <w:color w:val="000000"/>
          <w:sz w:val="24"/>
          <w:szCs w:val="24"/>
          <w:shd w:val="clear" w:color="auto" w:fill="FFFFFF"/>
          <w:lang w:val="uk-UA" w:eastAsia="ru-RU"/>
        </w:rPr>
      </w:pPr>
      <w:r w:rsidRPr="00B75BC1">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C92B17" w:rsidRPr="00B75BC1" w:rsidRDefault="00C92B17" w:rsidP="00C92B17">
      <w:pPr>
        <w:numPr>
          <w:ilvl w:val="0"/>
          <w:numId w:val="4"/>
        </w:numPr>
        <w:shd w:val="clear" w:color="auto" w:fill="FFFFFF"/>
        <w:tabs>
          <w:tab w:val="left" w:pos="284"/>
          <w:tab w:val="left" w:pos="709"/>
        </w:tabs>
        <w:spacing w:after="0" w:line="240" w:lineRule="auto"/>
        <w:ind w:firstLine="426"/>
        <w:contextualSpacing/>
        <w:jc w:val="both"/>
        <w:rPr>
          <w:rFonts w:ascii="Times New Roman" w:eastAsia="Times New Roman" w:hAnsi="Times New Roman" w:cs="Times New Roman"/>
          <w:sz w:val="24"/>
          <w:szCs w:val="24"/>
          <w:lang w:val="uk-UA" w:eastAsia="ru-RU"/>
        </w:rPr>
      </w:pPr>
      <w:r w:rsidRPr="00B75BC1">
        <w:rPr>
          <w:rFonts w:ascii="Times New Roman" w:eastAsia="Times New Roman" w:hAnsi="Times New Roman" w:cs="Times New Roman"/>
          <w:b/>
          <w:bCs/>
          <w:color w:val="000000"/>
          <w:sz w:val="24"/>
          <w:szCs w:val="24"/>
          <w:lang w:val="uk-UA" w:eastAsia="ru-RU"/>
        </w:rPr>
        <w:t>Строк укладання договору:</w:t>
      </w:r>
    </w:p>
    <w:p w:rsidR="00C92B17" w:rsidRPr="00B75BC1" w:rsidRDefault="00C92B17" w:rsidP="00C92B17">
      <w:pPr>
        <w:shd w:val="clear" w:color="auto" w:fill="FFFFFF"/>
        <w:tabs>
          <w:tab w:val="left" w:pos="284"/>
          <w:tab w:val="left" w:pos="709"/>
        </w:tabs>
        <w:spacing w:after="0" w:line="240" w:lineRule="auto"/>
        <w:ind w:firstLine="426"/>
        <w:contextualSpacing/>
        <w:jc w:val="both"/>
        <w:rPr>
          <w:rFonts w:ascii="Times New Roman" w:eastAsia="Times New Roman" w:hAnsi="Times New Roman" w:cs="Times New Roman"/>
          <w:sz w:val="24"/>
          <w:szCs w:val="24"/>
          <w:lang w:val="uk-UA" w:eastAsia="ru-RU"/>
        </w:rPr>
      </w:pPr>
      <w:r w:rsidRPr="00B75BC1">
        <w:rPr>
          <w:rFonts w:ascii="Times New Roman" w:eastAsia="Times New Roman" w:hAnsi="Times New Roman" w:cs="Times New Roman"/>
          <w:color w:val="000000"/>
          <w:sz w:val="24"/>
          <w:szCs w:val="24"/>
          <w:shd w:val="clear" w:color="auto" w:fill="FFFFFF"/>
          <w:lang w:val="uk-UA" w:eastAsia="ru-RU"/>
        </w:rPr>
        <w:t xml:space="preserve">Замовник укладає договір про закупівлю з учасником, який визнаний переможцем спрощеної закупівлі, </w:t>
      </w:r>
      <w:r w:rsidRPr="00B75BC1">
        <w:rPr>
          <w:rFonts w:ascii="Times New Roman" w:eastAsia="Times New Roman" w:hAnsi="Times New Roman" w:cs="Times New Roman"/>
          <w:b/>
          <w:bCs/>
          <w:i/>
          <w:iCs/>
          <w:color w:val="000000"/>
          <w:sz w:val="24"/>
          <w:szCs w:val="24"/>
          <w:shd w:val="clear" w:color="auto" w:fill="FFFFFF"/>
          <w:lang w:val="uk-UA" w:eastAsia="ru-RU"/>
        </w:rPr>
        <w:t>не пізніше ніж через 20 днів</w:t>
      </w:r>
      <w:r w:rsidRPr="00B75BC1">
        <w:rPr>
          <w:rFonts w:ascii="Times New Roman" w:eastAsia="Times New Roman" w:hAnsi="Times New Roman" w:cs="Times New Roman"/>
          <w:color w:val="000000"/>
          <w:sz w:val="24"/>
          <w:szCs w:val="24"/>
          <w:shd w:val="clear" w:color="auto" w:fill="FFFFFF"/>
          <w:lang w:val="uk-UA" w:eastAsia="ru-RU"/>
        </w:rPr>
        <w:t xml:space="preserve"> з дня прийняття рішення про намір укласти договір про закупівлю. </w:t>
      </w:r>
    </w:p>
    <w:p w:rsidR="00C92B17" w:rsidRPr="00B75BC1" w:rsidRDefault="00C92B17" w:rsidP="00C92B17">
      <w:pPr>
        <w:shd w:val="clear" w:color="auto" w:fill="FFFFFF"/>
        <w:tabs>
          <w:tab w:val="left" w:pos="284"/>
          <w:tab w:val="left" w:pos="709"/>
        </w:tabs>
        <w:spacing w:after="0" w:line="240" w:lineRule="auto"/>
        <w:ind w:firstLine="426"/>
        <w:contextualSpacing/>
        <w:jc w:val="both"/>
        <w:rPr>
          <w:rFonts w:ascii="Times New Roman" w:eastAsia="Times New Roman" w:hAnsi="Times New Roman" w:cs="Times New Roman"/>
          <w:color w:val="000000"/>
          <w:sz w:val="24"/>
          <w:szCs w:val="24"/>
          <w:shd w:val="clear" w:color="auto" w:fill="FFFFFF"/>
          <w:lang w:val="uk-UA" w:eastAsia="ru-RU"/>
        </w:rPr>
      </w:pPr>
      <w:r w:rsidRPr="00B75BC1">
        <w:rPr>
          <w:rFonts w:ascii="Times New Roman" w:eastAsia="Times New Roman" w:hAnsi="Times New Roman" w:cs="Times New Roman"/>
          <w:color w:val="000000"/>
          <w:sz w:val="24"/>
          <w:szCs w:val="24"/>
          <w:shd w:val="clear" w:color="auto" w:fill="FFFFFF"/>
          <w:lang w:val="uk-UA" w:eastAsia="ru-RU"/>
        </w:rPr>
        <w:t xml:space="preserve">Договір про закупівлю укладається згідно з вимогами статті 41 Закону. </w:t>
      </w:r>
    </w:p>
    <w:p w:rsidR="00C92B17" w:rsidRPr="00B75BC1" w:rsidRDefault="00C92B17" w:rsidP="00C92B17">
      <w:pPr>
        <w:tabs>
          <w:tab w:val="left" w:pos="284"/>
          <w:tab w:val="left" w:pos="709"/>
        </w:tabs>
        <w:spacing w:after="0" w:line="240" w:lineRule="auto"/>
        <w:ind w:firstLine="426"/>
        <w:jc w:val="both"/>
        <w:rPr>
          <w:rFonts w:ascii="Times New Roman" w:eastAsia="Times New Roman" w:hAnsi="Times New Roman" w:cs="Times New Roman"/>
          <w:b/>
          <w:bCs/>
          <w:color w:val="000000"/>
          <w:sz w:val="24"/>
          <w:szCs w:val="24"/>
          <w:lang w:val="uk-UA" w:eastAsia="ru-RU"/>
        </w:rPr>
      </w:pPr>
      <w:r w:rsidRPr="00B75BC1">
        <w:rPr>
          <w:rFonts w:ascii="Times New Roman" w:eastAsia="Times New Roman" w:hAnsi="Times New Roman" w:cs="Times New Roman"/>
          <w:b/>
          <w:bCs/>
          <w:color w:val="000000"/>
          <w:sz w:val="24"/>
          <w:szCs w:val="24"/>
          <w:lang w:val="uk-UA" w:eastAsia="ru-RU"/>
        </w:rPr>
        <w:t>Додатки до Оголошення про проведення спрощеної закупівлі:</w:t>
      </w:r>
    </w:p>
    <w:p w:rsidR="00C92B17" w:rsidRPr="00B75BC1" w:rsidRDefault="00C92B17" w:rsidP="00C92B17">
      <w:pPr>
        <w:tabs>
          <w:tab w:val="left" w:pos="284"/>
          <w:tab w:val="left" w:pos="709"/>
        </w:tabs>
        <w:spacing w:after="0" w:line="240" w:lineRule="auto"/>
        <w:ind w:firstLine="426"/>
        <w:jc w:val="both"/>
        <w:rPr>
          <w:rFonts w:ascii="Times New Roman" w:eastAsia="Calibri" w:hAnsi="Times New Roman" w:cs="Times New Roman"/>
          <w:sz w:val="24"/>
          <w:szCs w:val="24"/>
          <w:lang w:val="uk-UA"/>
        </w:rPr>
      </w:pPr>
      <w:r w:rsidRPr="00B75BC1">
        <w:rPr>
          <w:rFonts w:ascii="Times New Roman" w:eastAsia="Times New Roman" w:hAnsi="Times New Roman" w:cs="Times New Roman"/>
          <w:color w:val="000000"/>
          <w:sz w:val="24"/>
          <w:szCs w:val="24"/>
          <w:lang w:val="uk-UA" w:eastAsia="ru-RU"/>
        </w:rPr>
        <w:t>Додаток</w:t>
      </w:r>
      <w:r w:rsidRPr="00B75BC1">
        <w:rPr>
          <w:rFonts w:ascii="Times New Roman" w:eastAsia="Times New Roman" w:hAnsi="Times New Roman" w:cs="Times New Roman"/>
          <w:color w:val="000000"/>
          <w:sz w:val="24"/>
          <w:szCs w:val="24"/>
          <w:shd w:val="clear" w:color="auto" w:fill="FFFFFF"/>
          <w:lang w:val="uk-UA" w:eastAsia="ru-RU"/>
        </w:rPr>
        <w:t> </w:t>
      </w:r>
      <w:r w:rsidRPr="00B75BC1">
        <w:rPr>
          <w:rFonts w:ascii="Times New Roman" w:eastAsia="Times New Roman" w:hAnsi="Times New Roman" w:cs="Times New Roman"/>
          <w:color w:val="000000"/>
          <w:sz w:val="24"/>
          <w:szCs w:val="24"/>
          <w:lang w:val="uk-UA" w:eastAsia="ru-RU"/>
        </w:rPr>
        <w:t>1 –</w:t>
      </w:r>
      <w:r w:rsidRPr="00B75BC1">
        <w:rPr>
          <w:rFonts w:ascii="Times New Roman" w:eastAsia="Calibri" w:hAnsi="Times New Roman" w:cs="Times New Roman"/>
          <w:sz w:val="24"/>
          <w:szCs w:val="24"/>
          <w:lang w:val="uk-UA"/>
        </w:rPr>
        <w:t xml:space="preserve"> Вимоги до кваліфікації учасників та спосіб їх підтвердження;</w:t>
      </w:r>
    </w:p>
    <w:p w:rsidR="00C92B17" w:rsidRPr="00B75BC1" w:rsidRDefault="00C92B17" w:rsidP="00C92B17">
      <w:pPr>
        <w:tabs>
          <w:tab w:val="left" w:pos="284"/>
          <w:tab w:val="left" w:pos="709"/>
        </w:tabs>
        <w:spacing w:after="0" w:line="240" w:lineRule="auto"/>
        <w:ind w:firstLine="426"/>
        <w:jc w:val="both"/>
        <w:rPr>
          <w:rFonts w:ascii="Times New Roman" w:eastAsia="Calibri" w:hAnsi="Times New Roman" w:cs="Times New Roman"/>
          <w:sz w:val="24"/>
          <w:szCs w:val="24"/>
          <w:lang w:val="uk-UA"/>
        </w:rPr>
      </w:pPr>
      <w:r w:rsidRPr="00B75BC1">
        <w:rPr>
          <w:rFonts w:ascii="Times New Roman" w:eastAsia="Calibri" w:hAnsi="Times New Roman" w:cs="Times New Roman"/>
          <w:sz w:val="24"/>
          <w:szCs w:val="24"/>
          <w:lang w:val="uk-UA"/>
        </w:rPr>
        <w:t>Додаток</w:t>
      </w:r>
      <w:r w:rsidRPr="00B75BC1">
        <w:rPr>
          <w:rFonts w:ascii="Times New Roman" w:eastAsia="Times New Roman" w:hAnsi="Times New Roman" w:cs="Times New Roman"/>
          <w:color w:val="000000"/>
          <w:sz w:val="24"/>
          <w:szCs w:val="24"/>
          <w:shd w:val="clear" w:color="auto" w:fill="FFFFFF"/>
          <w:lang w:val="uk-UA" w:eastAsia="ru-RU"/>
        </w:rPr>
        <w:t> </w:t>
      </w:r>
      <w:r w:rsidRPr="00B75BC1">
        <w:rPr>
          <w:rFonts w:ascii="Times New Roman" w:eastAsia="Calibri" w:hAnsi="Times New Roman" w:cs="Times New Roman"/>
          <w:sz w:val="24"/>
          <w:szCs w:val="24"/>
          <w:lang w:val="uk-UA"/>
        </w:rPr>
        <w:t xml:space="preserve">2 – </w:t>
      </w:r>
      <w:r w:rsidRPr="00B75BC1">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p>
    <w:p w:rsidR="00C92B17" w:rsidRPr="00B75BC1" w:rsidRDefault="00C92B17" w:rsidP="00C92B17">
      <w:pPr>
        <w:tabs>
          <w:tab w:val="left" w:pos="284"/>
          <w:tab w:val="left" w:pos="709"/>
        </w:tabs>
        <w:spacing w:after="0" w:line="240" w:lineRule="auto"/>
        <w:ind w:firstLine="426"/>
        <w:jc w:val="both"/>
        <w:rPr>
          <w:rFonts w:ascii="Times New Roman" w:eastAsia="Calibri" w:hAnsi="Times New Roman" w:cs="Times New Roman"/>
          <w:sz w:val="24"/>
          <w:szCs w:val="24"/>
          <w:lang w:val="uk-UA"/>
        </w:rPr>
      </w:pPr>
      <w:r w:rsidRPr="00B75BC1">
        <w:rPr>
          <w:rFonts w:ascii="Times New Roman" w:eastAsia="Calibri" w:hAnsi="Times New Roman" w:cs="Times New Roman"/>
          <w:sz w:val="24"/>
          <w:szCs w:val="24"/>
          <w:lang w:val="uk-UA"/>
        </w:rPr>
        <w:t>Додаток</w:t>
      </w:r>
      <w:r w:rsidRPr="00B75BC1">
        <w:rPr>
          <w:rFonts w:ascii="Times New Roman" w:eastAsia="Times New Roman" w:hAnsi="Times New Roman" w:cs="Times New Roman"/>
          <w:color w:val="000000"/>
          <w:sz w:val="24"/>
          <w:szCs w:val="24"/>
          <w:shd w:val="clear" w:color="auto" w:fill="FFFFFF"/>
          <w:lang w:val="uk-UA" w:eastAsia="ru-RU"/>
        </w:rPr>
        <w:t> </w:t>
      </w:r>
      <w:r w:rsidRPr="00B75BC1">
        <w:rPr>
          <w:rFonts w:ascii="Times New Roman" w:eastAsia="Calibri" w:hAnsi="Times New Roman" w:cs="Times New Roman"/>
          <w:sz w:val="24"/>
          <w:szCs w:val="24"/>
          <w:lang w:val="uk-UA"/>
        </w:rPr>
        <w:t>3 – форма «</w:t>
      </w:r>
      <w:r w:rsidR="00324E6F">
        <w:rPr>
          <w:rFonts w:ascii="Times New Roman" w:eastAsia="Calibri" w:hAnsi="Times New Roman" w:cs="Times New Roman"/>
          <w:sz w:val="24"/>
          <w:szCs w:val="24"/>
          <w:lang w:val="uk-UA"/>
        </w:rPr>
        <w:t>Цінова</w:t>
      </w:r>
      <w:r w:rsidRPr="00B75BC1">
        <w:rPr>
          <w:rFonts w:ascii="Times New Roman" w:eastAsia="Times New Roman" w:hAnsi="Times New Roman" w:cs="Times New Roman"/>
          <w:color w:val="000000"/>
          <w:sz w:val="24"/>
          <w:szCs w:val="24"/>
          <w:lang w:val="uk-UA" w:eastAsia="ru-RU"/>
        </w:rPr>
        <w:t xml:space="preserve"> пропозиція»;</w:t>
      </w:r>
    </w:p>
    <w:p w:rsidR="00C92B17" w:rsidRPr="00B75BC1" w:rsidRDefault="00C92B17" w:rsidP="00C92B17">
      <w:pPr>
        <w:tabs>
          <w:tab w:val="left" w:pos="284"/>
          <w:tab w:val="left" w:pos="709"/>
        </w:tabs>
        <w:spacing w:after="0" w:line="240" w:lineRule="auto"/>
        <w:ind w:firstLine="426"/>
        <w:jc w:val="both"/>
        <w:rPr>
          <w:rFonts w:ascii="Times New Roman" w:eastAsia="Calibri" w:hAnsi="Times New Roman" w:cs="Times New Roman"/>
          <w:sz w:val="24"/>
          <w:szCs w:val="24"/>
          <w:lang w:val="uk-UA"/>
        </w:rPr>
      </w:pPr>
      <w:r w:rsidRPr="00B75BC1">
        <w:rPr>
          <w:rFonts w:ascii="Times New Roman" w:eastAsia="Calibri" w:hAnsi="Times New Roman" w:cs="Times New Roman"/>
          <w:sz w:val="24"/>
          <w:szCs w:val="24"/>
          <w:lang w:val="uk-UA"/>
        </w:rPr>
        <w:t>Додаток</w:t>
      </w:r>
      <w:r w:rsidRPr="00B75BC1">
        <w:rPr>
          <w:rFonts w:ascii="Times New Roman" w:eastAsia="Times New Roman" w:hAnsi="Times New Roman" w:cs="Times New Roman"/>
          <w:color w:val="000000"/>
          <w:sz w:val="24"/>
          <w:szCs w:val="24"/>
          <w:shd w:val="clear" w:color="auto" w:fill="FFFFFF"/>
          <w:lang w:val="uk-UA" w:eastAsia="ru-RU"/>
        </w:rPr>
        <w:t> </w:t>
      </w:r>
      <w:r w:rsidRPr="00B75BC1">
        <w:rPr>
          <w:rFonts w:ascii="Times New Roman" w:eastAsia="Calibri" w:hAnsi="Times New Roman" w:cs="Times New Roman"/>
          <w:sz w:val="24"/>
          <w:szCs w:val="24"/>
          <w:lang w:val="uk-UA"/>
        </w:rPr>
        <w:t xml:space="preserve">4 – </w:t>
      </w:r>
      <w:r w:rsidR="003166CA" w:rsidRPr="00B75BC1">
        <w:rPr>
          <w:rFonts w:ascii="Times New Roman" w:eastAsia="Calibri" w:hAnsi="Times New Roman" w:cs="Times New Roman"/>
          <w:sz w:val="24"/>
          <w:szCs w:val="24"/>
          <w:lang w:val="uk-UA"/>
        </w:rPr>
        <w:t>Проект</w:t>
      </w:r>
      <w:r w:rsidRPr="00B75BC1">
        <w:rPr>
          <w:rFonts w:ascii="Times New Roman" w:eastAsia="Calibri" w:hAnsi="Times New Roman" w:cs="Times New Roman"/>
          <w:sz w:val="24"/>
          <w:szCs w:val="24"/>
          <w:lang w:val="uk-UA"/>
        </w:rPr>
        <w:t xml:space="preserve"> договору;</w:t>
      </w:r>
    </w:p>
    <w:p w:rsidR="00A632F6" w:rsidRPr="00B75BC1" w:rsidRDefault="00A632F6" w:rsidP="00DB59B4">
      <w:pPr>
        <w:pStyle w:val="rvps2"/>
        <w:shd w:val="clear" w:color="auto" w:fill="FFFFFF"/>
        <w:spacing w:before="0" w:beforeAutospacing="0" w:after="0" w:afterAutospacing="0"/>
        <w:jc w:val="both"/>
        <w:rPr>
          <w:sz w:val="20"/>
          <w:szCs w:val="20"/>
          <w:lang w:val="uk-UA"/>
        </w:rPr>
      </w:pPr>
    </w:p>
    <w:p w:rsidR="0089388B" w:rsidRPr="00B75BC1" w:rsidRDefault="0089388B" w:rsidP="00DB59B4">
      <w:pPr>
        <w:pStyle w:val="rvps2"/>
        <w:shd w:val="clear" w:color="auto" w:fill="FFFFFF"/>
        <w:spacing w:before="0" w:beforeAutospacing="0" w:after="0" w:afterAutospacing="0"/>
        <w:jc w:val="both"/>
        <w:rPr>
          <w:sz w:val="20"/>
          <w:szCs w:val="20"/>
          <w:lang w:val="uk-UA"/>
        </w:rPr>
      </w:pPr>
    </w:p>
    <w:p w:rsidR="004C3631" w:rsidRPr="00B75BC1" w:rsidRDefault="004C3631" w:rsidP="003166CA">
      <w:pPr>
        <w:spacing w:after="0" w:line="240" w:lineRule="auto"/>
        <w:contextualSpacing/>
        <w:rPr>
          <w:rFonts w:ascii="Times New Roman" w:eastAsia="Times New Roman" w:hAnsi="Times New Roman" w:cs="Times New Roman"/>
          <w:b/>
          <w:bCs/>
          <w:color w:val="000000"/>
          <w:sz w:val="24"/>
          <w:szCs w:val="24"/>
          <w:lang w:val="uk-UA" w:eastAsia="ru-RU"/>
        </w:rPr>
      </w:pPr>
    </w:p>
    <w:p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3042F" w:rsidRDefault="0093042F" w:rsidP="00902DCC">
      <w:pPr>
        <w:spacing w:after="0" w:line="240" w:lineRule="auto"/>
        <w:contextualSpacing/>
        <w:rPr>
          <w:rFonts w:ascii="Times New Roman" w:eastAsia="Times New Roman" w:hAnsi="Times New Roman" w:cs="Times New Roman"/>
          <w:b/>
          <w:bCs/>
          <w:color w:val="000000"/>
          <w:sz w:val="24"/>
          <w:szCs w:val="24"/>
          <w:lang w:val="uk-UA" w:eastAsia="ru-RU"/>
        </w:rPr>
      </w:pPr>
    </w:p>
    <w:p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89388B" w:rsidRPr="00B75BC1" w:rsidRDefault="0089388B" w:rsidP="00902DCC">
      <w:pPr>
        <w:spacing w:after="0" w:line="240" w:lineRule="auto"/>
        <w:ind w:left="7920"/>
        <w:contextualSpacing/>
        <w:rPr>
          <w:rFonts w:ascii="Times New Roman" w:eastAsia="Times New Roman" w:hAnsi="Times New Roman" w:cs="Times New Roman"/>
          <w:sz w:val="24"/>
          <w:szCs w:val="24"/>
          <w:lang w:val="uk-UA" w:eastAsia="ru-RU"/>
        </w:rPr>
      </w:pPr>
      <w:r w:rsidRPr="00B75BC1">
        <w:rPr>
          <w:rFonts w:ascii="Times New Roman" w:eastAsia="Times New Roman" w:hAnsi="Times New Roman" w:cs="Times New Roman"/>
          <w:b/>
          <w:bCs/>
          <w:color w:val="000000"/>
          <w:sz w:val="24"/>
          <w:szCs w:val="24"/>
          <w:lang w:val="uk-UA" w:eastAsia="ru-RU"/>
        </w:rPr>
        <w:t>Додаток 1</w:t>
      </w:r>
    </w:p>
    <w:p w:rsidR="0089388B" w:rsidRPr="00B75BC1" w:rsidRDefault="0089388B" w:rsidP="0089388B">
      <w:pPr>
        <w:spacing w:after="0" w:line="240" w:lineRule="auto"/>
        <w:ind w:left="2880"/>
        <w:contextualSpacing/>
        <w:jc w:val="right"/>
        <w:rPr>
          <w:rFonts w:ascii="Times New Roman" w:eastAsia="Times New Roman" w:hAnsi="Times New Roman" w:cs="Times New Roman"/>
          <w:sz w:val="24"/>
          <w:szCs w:val="24"/>
          <w:lang w:val="uk-UA" w:eastAsia="ru-RU"/>
        </w:rPr>
      </w:pPr>
      <w:r w:rsidRPr="00B75BC1">
        <w:rPr>
          <w:rFonts w:ascii="Times New Roman" w:eastAsia="Times New Roman" w:hAnsi="Times New Roman" w:cs="Times New Roman"/>
          <w:i/>
          <w:iCs/>
          <w:color w:val="000000"/>
          <w:sz w:val="24"/>
          <w:szCs w:val="24"/>
          <w:lang w:val="uk-UA" w:eastAsia="ru-RU"/>
        </w:rPr>
        <w:t>    </w:t>
      </w:r>
      <w:r w:rsidRPr="00B75BC1">
        <w:rPr>
          <w:rFonts w:ascii="Times New Roman" w:eastAsia="Times New Roman" w:hAnsi="Times New Roman" w:cs="Times New Roman"/>
          <w:i/>
          <w:iCs/>
          <w:color w:val="000000"/>
          <w:sz w:val="24"/>
          <w:szCs w:val="24"/>
          <w:lang w:val="uk-UA" w:eastAsia="ru-RU"/>
        </w:rPr>
        <w:tab/>
        <w:t xml:space="preserve">до </w:t>
      </w:r>
      <w:r w:rsidRPr="00B75BC1">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89388B" w:rsidRPr="00B75BC1" w:rsidRDefault="0089388B" w:rsidP="0089388B">
      <w:pPr>
        <w:spacing w:after="0" w:line="240" w:lineRule="auto"/>
        <w:contextualSpacing/>
        <w:jc w:val="right"/>
        <w:rPr>
          <w:rFonts w:ascii="Times New Roman" w:eastAsia="Times New Roman" w:hAnsi="Times New Roman" w:cs="Times New Roman"/>
          <w:sz w:val="24"/>
          <w:szCs w:val="24"/>
          <w:lang w:val="uk-UA" w:eastAsia="ru-RU"/>
        </w:rPr>
      </w:pPr>
    </w:p>
    <w:p w:rsidR="0089388B" w:rsidRPr="00B75BC1" w:rsidRDefault="0089388B" w:rsidP="0089388B">
      <w:pPr>
        <w:tabs>
          <w:tab w:val="left" w:pos="1072"/>
        </w:tabs>
        <w:spacing w:after="0" w:line="240" w:lineRule="auto"/>
        <w:jc w:val="center"/>
        <w:rPr>
          <w:rFonts w:ascii="Times New Roman" w:eastAsia="Times New Roman" w:hAnsi="Times New Roman" w:cs="Times New Roman"/>
          <w:b/>
          <w:sz w:val="24"/>
          <w:szCs w:val="24"/>
          <w:lang w:val="uk-UA" w:eastAsia="uk-UA"/>
        </w:rPr>
      </w:pPr>
      <w:r w:rsidRPr="00B75BC1">
        <w:rPr>
          <w:rFonts w:ascii="Times New Roman" w:eastAsia="Times New Roman" w:hAnsi="Times New Roman" w:cs="Times New Roman"/>
          <w:b/>
          <w:sz w:val="24"/>
          <w:szCs w:val="24"/>
          <w:lang w:val="uk-UA" w:eastAsia="uk-UA"/>
        </w:rPr>
        <w:t xml:space="preserve">ВИМОГИ </w:t>
      </w:r>
    </w:p>
    <w:p w:rsidR="0089388B" w:rsidRPr="00B75BC1" w:rsidRDefault="0089388B" w:rsidP="0089388B">
      <w:pPr>
        <w:tabs>
          <w:tab w:val="left" w:pos="1072"/>
        </w:tabs>
        <w:spacing w:after="0" w:line="240" w:lineRule="auto"/>
        <w:jc w:val="center"/>
        <w:rPr>
          <w:rFonts w:ascii="Times New Roman" w:eastAsia="Times New Roman" w:hAnsi="Times New Roman" w:cs="Times New Roman"/>
          <w:b/>
          <w:sz w:val="24"/>
          <w:szCs w:val="24"/>
          <w:lang w:val="uk-UA" w:eastAsia="uk-UA"/>
        </w:rPr>
      </w:pPr>
      <w:r w:rsidRPr="00B75BC1">
        <w:rPr>
          <w:rFonts w:ascii="Times New Roman" w:eastAsia="Times New Roman" w:hAnsi="Times New Roman" w:cs="Times New Roman"/>
          <w:b/>
          <w:sz w:val="24"/>
          <w:szCs w:val="24"/>
          <w:lang w:val="uk-UA" w:eastAsia="uk-UA"/>
        </w:rPr>
        <w:t xml:space="preserve">ДО КВАЛІФІКАЦІЇ УЧАСНИКІВ </w:t>
      </w:r>
    </w:p>
    <w:p w:rsidR="0089388B" w:rsidRPr="00B75BC1" w:rsidRDefault="0089388B" w:rsidP="0089388B">
      <w:pPr>
        <w:tabs>
          <w:tab w:val="left" w:pos="1072"/>
        </w:tabs>
        <w:spacing w:after="0" w:line="240" w:lineRule="auto"/>
        <w:jc w:val="center"/>
        <w:rPr>
          <w:rFonts w:ascii="Times New Roman" w:eastAsia="Times New Roman" w:hAnsi="Times New Roman" w:cs="Times New Roman"/>
          <w:b/>
          <w:sz w:val="24"/>
          <w:szCs w:val="24"/>
          <w:lang w:val="uk-UA" w:eastAsia="uk-UA"/>
        </w:rPr>
      </w:pPr>
      <w:r w:rsidRPr="00B75BC1">
        <w:rPr>
          <w:rFonts w:ascii="Times New Roman" w:eastAsia="Times New Roman" w:hAnsi="Times New Roman" w:cs="Times New Roman"/>
          <w:b/>
          <w:sz w:val="24"/>
          <w:szCs w:val="24"/>
          <w:lang w:val="uk-UA" w:eastAsia="uk-UA"/>
        </w:rPr>
        <w:t>ТА СПОСІБ ЇХ ПІДТВЕРДЖЕННЯ</w:t>
      </w:r>
    </w:p>
    <w:p w:rsidR="0089388B" w:rsidRPr="00B75BC1" w:rsidRDefault="0089388B" w:rsidP="0089388B">
      <w:pPr>
        <w:spacing w:after="0" w:line="240" w:lineRule="auto"/>
        <w:jc w:val="both"/>
        <w:rPr>
          <w:rFonts w:ascii="Times New Roman" w:eastAsia="Times New Roman" w:hAnsi="Times New Roman" w:cs="Times New Roman"/>
          <w:sz w:val="24"/>
          <w:szCs w:val="24"/>
          <w:lang w:val="uk-UA" w:eastAsia="uk-UA"/>
        </w:rPr>
      </w:pPr>
      <w:r w:rsidRPr="00B75BC1">
        <w:rPr>
          <w:rFonts w:ascii="Times New Roman" w:eastAsia="Times New Roman" w:hAnsi="Times New Roman" w:cs="Times New Roman"/>
          <w:b/>
          <w:sz w:val="24"/>
          <w:szCs w:val="24"/>
          <w:lang w:val="uk-UA" w:eastAsia="uk-UA"/>
        </w:rPr>
        <w:tab/>
      </w:r>
      <w:r w:rsidRPr="00B75BC1">
        <w:rPr>
          <w:rFonts w:ascii="Times New Roman" w:eastAsia="Times New Roman" w:hAnsi="Times New Roman" w:cs="Times New Roman"/>
          <w:sz w:val="24"/>
          <w:szCs w:val="24"/>
          <w:lang w:val="uk-UA" w:eastAsia="uk-UA"/>
        </w:rPr>
        <w:t xml:space="preserve">Вимоги до кваліфікації учасників та спосіб їх підтвердження: учасник повинен надати в електронному (сканованому) вигляді наступні документи: </w:t>
      </w:r>
    </w:p>
    <w:p w:rsidR="0089388B" w:rsidRPr="00B75BC1" w:rsidRDefault="0089388B" w:rsidP="0089388B">
      <w:pPr>
        <w:spacing w:after="0" w:line="240" w:lineRule="auto"/>
        <w:jc w:val="both"/>
        <w:rPr>
          <w:rFonts w:ascii="Times New Roman" w:eastAsia="Times New Roman" w:hAnsi="Times New Roman" w:cs="Times New Roman"/>
          <w:sz w:val="24"/>
          <w:szCs w:val="24"/>
          <w:lang w:val="uk-UA" w:eastAsia="uk-UA"/>
        </w:rPr>
      </w:pPr>
    </w:p>
    <w:tbl>
      <w:tblPr>
        <w:tblW w:w="0" w:type="auto"/>
        <w:tblCellMar>
          <w:top w:w="15" w:type="dxa"/>
          <w:left w:w="15" w:type="dxa"/>
          <w:bottom w:w="15" w:type="dxa"/>
          <w:right w:w="15" w:type="dxa"/>
        </w:tblCellMar>
        <w:tblLook w:val="04A0"/>
      </w:tblPr>
      <w:tblGrid>
        <w:gridCol w:w="340"/>
        <w:gridCol w:w="9529"/>
      </w:tblGrid>
      <w:tr w:rsidR="0089388B" w:rsidRPr="00B75BC1" w:rsidTr="00D74911">
        <w:trPr>
          <w:trHeight w:val="341"/>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89388B" w:rsidRPr="00B75BC1" w:rsidRDefault="0089388B" w:rsidP="0089388B">
            <w:pPr>
              <w:spacing w:after="0" w:line="240" w:lineRule="auto"/>
              <w:contextualSpacing/>
              <w:jc w:val="center"/>
              <w:rPr>
                <w:rFonts w:ascii="Times New Roman" w:eastAsia="Times New Roman" w:hAnsi="Times New Roman" w:cs="Times New Roman"/>
                <w:lang w:val="uk-UA" w:eastAsia="ru-RU"/>
              </w:rPr>
            </w:pPr>
            <w:r w:rsidRPr="00B75BC1">
              <w:rPr>
                <w:rFonts w:ascii="Times New Roman" w:eastAsia="Times New Roman" w:hAnsi="Times New Roman" w:cs="Times New Roman"/>
                <w:b/>
                <w:bCs/>
                <w:color w:val="000000"/>
                <w:lang w:val="uk-UA" w:eastAsia="ru-RU"/>
              </w:rPr>
              <w:t>Документи від Учасника:</w:t>
            </w:r>
          </w:p>
        </w:tc>
      </w:tr>
      <w:tr w:rsidR="0089388B" w:rsidRPr="00B75BC1" w:rsidTr="00D7491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388B" w:rsidRPr="00B75BC1" w:rsidRDefault="0089388B" w:rsidP="0089388B">
            <w:pPr>
              <w:spacing w:after="0" w:line="240" w:lineRule="auto"/>
              <w:contextualSpacing/>
              <w:jc w:val="both"/>
              <w:rPr>
                <w:rFonts w:ascii="Times New Roman" w:eastAsia="Times New Roman" w:hAnsi="Times New Roman" w:cs="Times New Roman"/>
                <w:lang w:val="uk-UA" w:eastAsia="ru-RU"/>
              </w:rPr>
            </w:pPr>
            <w:r w:rsidRPr="00B75BC1">
              <w:rPr>
                <w:rFonts w:ascii="Times New Roman" w:eastAsia="Times New Roman" w:hAnsi="Times New Roman" w:cs="Times New Roman"/>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9388B" w:rsidRPr="00B75BC1" w:rsidRDefault="0089388B" w:rsidP="0089388B">
            <w:pPr>
              <w:widowControl w:val="0"/>
              <w:autoSpaceDE w:val="0"/>
              <w:autoSpaceDN w:val="0"/>
              <w:adjustRightInd w:val="0"/>
              <w:spacing w:after="0" w:line="240" w:lineRule="auto"/>
              <w:jc w:val="both"/>
              <w:rPr>
                <w:rFonts w:ascii="Times New Roman" w:eastAsia="Times New Roman" w:hAnsi="Times New Roman" w:cs="Times New Roman"/>
                <w:u w:color="000000"/>
                <w:lang w:val="uk-UA" w:eastAsia="ru-RU"/>
              </w:rPr>
            </w:pPr>
            <w:r w:rsidRPr="00B75BC1">
              <w:rPr>
                <w:rFonts w:ascii="Times New Roman" w:eastAsia="Times New Roman" w:hAnsi="Times New Roman" w:cs="Times New Roman"/>
                <w:u w:color="000000"/>
                <w:lang w:val="uk-UA" w:eastAsia="ru-RU"/>
              </w:rPr>
              <w:t xml:space="preserve">Форму </w:t>
            </w:r>
            <w:r w:rsidR="00324E6F">
              <w:rPr>
                <w:rFonts w:ascii="Times New Roman" w:eastAsia="Times New Roman" w:hAnsi="Times New Roman" w:cs="Times New Roman"/>
                <w:u w:color="000000"/>
                <w:lang w:val="uk-UA" w:eastAsia="ru-RU"/>
              </w:rPr>
              <w:t xml:space="preserve">цінової </w:t>
            </w:r>
            <w:r w:rsidRPr="00B75BC1">
              <w:rPr>
                <w:rFonts w:ascii="Times New Roman" w:eastAsia="Times New Roman" w:hAnsi="Times New Roman" w:cs="Times New Roman"/>
                <w:u w:color="000000"/>
                <w:lang w:val="uk-UA" w:eastAsia="ru-RU"/>
              </w:rPr>
              <w:t>пропозиції, додаток 3</w:t>
            </w:r>
          </w:p>
        </w:tc>
      </w:tr>
      <w:tr w:rsidR="0089388B" w:rsidRPr="00B75BC1" w:rsidTr="00D7491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388B" w:rsidRPr="00B75BC1" w:rsidRDefault="0089388B" w:rsidP="0089388B">
            <w:pPr>
              <w:spacing w:after="0" w:line="240" w:lineRule="auto"/>
              <w:contextualSpacing/>
              <w:jc w:val="both"/>
              <w:rPr>
                <w:rFonts w:ascii="Times New Roman" w:eastAsia="Times New Roman" w:hAnsi="Times New Roman" w:cs="Times New Roman"/>
                <w:lang w:val="uk-UA" w:eastAsia="ru-RU"/>
              </w:rPr>
            </w:pPr>
            <w:r w:rsidRPr="00B75BC1">
              <w:rPr>
                <w:rFonts w:ascii="Times New Roman" w:eastAsia="Times New Roman" w:hAnsi="Times New Roman" w:cs="Times New Roman"/>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9388B" w:rsidRPr="00B75BC1" w:rsidRDefault="0089388B" w:rsidP="0089388B">
            <w:pPr>
              <w:widowControl w:val="0"/>
              <w:autoSpaceDE w:val="0"/>
              <w:autoSpaceDN w:val="0"/>
              <w:adjustRightInd w:val="0"/>
              <w:spacing w:after="0" w:line="240" w:lineRule="auto"/>
              <w:jc w:val="both"/>
              <w:rPr>
                <w:rFonts w:ascii="Times New Roman" w:eastAsia="Times New Roman" w:hAnsi="Times New Roman" w:cs="Times New Roman"/>
                <w:u w:color="000000"/>
                <w:lang w:val="uk-UA" w:eastAsia="ru-RU"/>
              </w:rPr>
            </w:pPr>
            <w:r w:rsidRPr="00B75BC1">
              <w:rPr>
                <w:rFonts w:ascii="Times New Roman" w:eastAsia="Times New Roman" w:hAnsi="Times New Roman" w:cs="Times New Roman"/>
                <w:u w:color="000000"/>
                <w:lang w:val="uk-UA" w:eastAsia="ru-RU"/>
              </w:rPr>
              <w:t>Копія статуту із змінами та доповненнями або іншого установчого документу (вимога встановлюється до учасників торгів – юридичних осіб).</w:t>
            </w:r>
          </w:p>
        </w:tc>
      </w:tr>
      <w:tr w:rsidR="0089388B" w:rsidRPr="004D0EF5" w:rsidTr="00D7491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9388B" w:rsidRPr="00B75BC1" w:rsidRDefault="0093042F" w:rsidP="0089388B">
            <w:pPr>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9388B" w:rsidRPr="00B75BC1" w:rsidRDefault="0089388B" w:rsidP="0089388B">
            <w:pPr>
              <w:widowControl w:val="0"/>
              <w:autoSpaceDE w:val="0"/>
              <w:autoSpaceDN w:val="0"/>
              <w:adjustRightInd w:val="0"/>
              <w:spacing w:after="0" w:line="240" w:lineRule="auto"/>
              <w:jc w:val="both"/>
              <w:rPr>
                <w:rFonts w:ascii="Times New Roman" w:eastAsia="Times New Roman" w:hAnsi="Times New Roman" w:cs="Times New Roman"/>
                <w:u w:color="000000"/>
                <w:lang w:val="uk-UA" w:eastAsia="ru-RU"/>
              </w:rPr>
            </w:pPr>
            <w:r w:rsidRPr="00B75BC1">
              <w:rPr>
                <w:rFonts w:ascii="Times New Roman" w:eastAsia="Times New Roman" w:hAnsi="Times New Roman" w:cs="Times New Roman"/>
                <w:u w:color="000000"/>
                <w:lang w:val="uk-UA" w:eastAsia="ru-RU"/>
              </w:rPr>
              <w:t>Довідка у довільній формі про те, що 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w:t>
            </w:r>
          </w:p>
        </w:tc>
      </w:tr>
      <w:tr w:rsidR="0089388B" w:rsidRPr="00B75BC1" w:rsidTr="00D7491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9388B" w:rsidRPr="00B75BC1" w:rsidRDefault="0093042F" w:rsidP="0089388B">
            <w:pPr>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9388B" w:rsidRPr="00B75BC1" w:rsidRDefault="000E3BDA" w:rsidP="0089388B">
            <w:pPr>
              <w:widowControl w:val="0"/>
              <w:autoSpaceDE w:val="0"/>
              <w:autoSpaceDN w:val="0"/>
              <w:adjustRightInd w:val="0"/>
              <w:spacing w:after="0" w:line="240" w:lineRule="auto"/>
              <w:jc w:val="both"/>
              <w:rPr>
                <w:rFonts w:ascii="Times New Roman" w:eastAsia="Times New Roman" w:hAnsi="Times New Roman" w:cs="Times New Roman"/>
                <w:u w:color="000000"/>
                <w:lang w:val="uk-UA" w:eastAsia="ru-RU"/>
              </w:rPr>
            </w:pPr>
            <w:r w:rsidRPr="00B75BC1">
              <w:rPr>
                <w:rFonts w:ascii="Times New Roman" w:eastAsia="Times New Roman" w:hAnsi="Times New Roman" w:cs="Times New Roman"/>
                <w:u w:color="000000"/>
                <w:lang w:val="uk-UA" w:eastAsia="ru-RU"/>
              </w:rPr>
              <w:t>С</w:t>
            </w:r>
            <w:r w:rsidR="0089388B" w:rsidRPr="00B75BC1">
              <w:rPr>
                <w:rFonts w:ascii="Times New Roman" w:eastAsia="Times New Roman" w:hAnsi="Times New Roman" w:cs="Times New Roman"/>
                <w:u w:color="000000"/>
                <w:lang w:val="uk-UA" w:eastAsia="ru-RU"/>
              </w:rPr>
              <w:t>кановану копію документу або електронний документ, який підтверджує статус та повноваження особи на підписання договору за результатами процедури закупівлі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повноваження якої не визначені статутом чи інше);</w:t>
            </w:r>
          </w:p>
        </w:tc>
      </w:tr>
      <w:tr w:rsidR="0089388B" w:rsidRPr="00B75BC1" w:rsidTr="00D7491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9388B" w:rsidRPr="00B75BC1" w:rsidRDefault="0093042F" w:rsidP="0089388B">
            <w:pPr>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9388B" w:rsidRPr="00B75BC1" w:rsidRDefault="0089388B" w:rsidP="0089388B">
            <w:pPr>
              <w:widowControl w:val="0"/>
              <w:autoSpaceDE w:val="0"/>
              <w:autoSpaceDN w:val="0"/>
              <w:adjustRightInd w:val="0"/>
              <w:spacing w:after="0" w:line="240" w:lineRule="auto"/>
              <w:jc w:val="both"/>
              <w:rPr>
                <w:rFonts w:ascii="Times New Roman" w:eastAsia="Times New Roman" w:hAnsi="Times New Roman" w:cs="Times New Roman"/>
                <w:u w:color="000000"/>
                <w:lang w:val="uk-UA" w:eastAsia="ru-RU"/>
              </w:rPr>
            </w:pPr>
            <w:r w:rsidRPr="00B75BC1">
              <w:rPr>
                <w:rFonts w:ascii="Times New Roman" w:eastAsia="Times New Roman" w:hAnsi="Times New Roman" w:cs="Times New Roman"/>
                <w:u w:color="000000"/>
                <w:lang w:val="uk-UA" w:eastAsia="ru-RU"/>
              </w:rPr>
              <w:t>Довідка, яка містить інформацію про учасника закупівлі, а саме:</w:t>
            </w:r>
          </w:p>
          <w:p w:rsidR="0089388B" w:rsidRPr="00B75BC1" w:rsidRDefault="0089388B" w:rsidP="0089388B">
            <w:pPr>
              <w:widowControl w:val="0"/>
              <w:numPr>
                <w:ilvl w:val="0"/>
                <w:numId w:val="5"/>
              </w:numPr>
              <w:tabs>
                <w:tab w:val="left" w:pos="117"/>
              </w:tabs>
              <w:autoSpaceDE w:val="0"/>
              <w:autoSpaceDN w:val="0"/>
              <w:adjustRightInd w:val="0"/>
              <w:spacing w:after="0" w:line="240" w:lineRule="auto"/>
              <w:ind w:left="0" w:firstLine="0"/>
              <w:contextualSpacing/>
              <w:jc w:val="both"/>
              <w:rPr>
                <w:rFonts w:ascii="Times New Roman" w:eastAsia="Times New Roman" w:hAnsi="Times New Roman" w:cs="Times New Roman"/>
                <w:u w:color="000000"/>
                <w:lang w:val="uk-UA" w:eastAsia="ru-RU"/>
              </w:rPr>
            </w:pPr>
            <w:r w:rsidRPr="00B75BC1">
              <w:rPr>
                <w:rFonts w:ascii="Times New Roman" w:eastAsia="Times New Roman" w:hAnsi="Times New Roman" w:cs="Times New Roman"/>
                <w:u w:color="000000"/>
                <w:lang w:val="uk-UA" w:eastAsia="ru-RU"/>
              </w:rPr>
              <w:t>Повне найменування;</w:t>
            </w:r>
          </w:p>
          <w:p w:rsidR="0089388B" w:rsidRPr="00B75BC1" w:rsidRDefault="0089388B" w:rsidP="0089388B">
            <w:pPr>
              <w:widowControl w:val="0"/>
              <w:numPr>
                <w:ilvl w:val="0"/>
                <w:numId w:val="5"/>
              </w:numPr>
              <w:tabs>
                <w:tab w:val="left" w:pos="117"/>
              </w:tabs>
              <w:autoSpaceDE w:val="0"/>
              <w:autoSpaceDN w:val="0"/>
              <w:adjustRightInd w:val="0"/>
              <w:spacing w:after="0" w:line="240" w:lineRule="auto"/>
              <w:ind w:left="0" w:firstLine="0"/>
              <w:contextualSpacing/>
              <w:jc w:val="both"/>
              <w:rPr>
                <w:rFonts w:ascii="Times New Roman" w:eastAsia="Times New Roman" w:hAnsi="Times New Roman" w:cs="Times New Roman"/>
                <w:u w:color="000000"/>
                <w:lang w:val="uk-UA" w:eastAsia="ru-RU"/>
              </w:rPr>
            </w:pPr>
            <w:r w:rsidRPr="00B75BC1">
              <w:rPr>
                <w:rFonts w:ascii="Times New Roman" w:eastAsia="Times New Roman" w:hAnsi="Times New Roman" w:cs="Times New Roman"/>
                <w:u w:color="000000"/>
                <w:lang w:val="uk-UA" w:eastAsia="ru-RU"/>
              </w:rPr>
              <w:t>Юридична адреса;</w:t>
            </w:r>
          </w:p>
          <w:p w:rsidR="0089388B" w:rsidRPr="00B75BC1" w:rsidRDefault="0089388B" w:rsidP="0089388B">
            <w:pPr>
              <w:widowControl w:val="0"/>
              <w:numPr>
                <w:ilvl w:val="0"/>
                <w:numId w:val="5"/>
              </w:numPr>
              <w:tabs>
                <w:tab w:val="left" w:pos="117"/>
              </w:tabs>
              <w:autoSpaceDE w:val="0"/>
              <w:autoSpaceDN w:val="0"/>
              <w:adjustRightInd w:val="0"/>
              <w:spacing w:after="0" w:line="240" w:lineRule="auto"/>
              <w:ind w:left="0" w:firstLine="0"/>
              <w:contextualSpacing/>
              <w:jc w:val="both"/>
              <w:rPr>
                <w:rFonts w:ascii="Times New Roman" w:eastAsia="Times New Roman" w:hAnsi="Times New Roman" w:cs="Times New Roman"/>
                <w:u w:color="000000"/>
                <w:lang w:val="uk-UA" w:eastAsia="ru-RU"/>
              </w:rPr>
            </w:pPr>
            <w:r w:rsidRPr="00B75BC1">
              <w:rPr>
                <w:rFonts w:ascii="Times New Roman" w:eastAsia="Times New Roman" w:hAnsi="Times New Roman" w:cs="Times New Roman"/>
                <w:u w:color="000000"/>
                <w:lang w:val="uk-UA" w:eastAsia="ru-RU"/>
              </w:rPr>
              <w:t>Поштова або фактична адреса;</w:t>
            </w:r>
          </w:p>
          <w:p w:rsidR="0089388B" w:rsidRPr="00B75BC1" w:rsidRDefault="0089388B" w:rsidP="0089388B">
            <w:pPr>
              <w:widowControl w:val="0"/>
              <w:numPr>
                <w:ilvl w:val="0"/>
                <w:numId w:val="5"/>
              </w:numPr>
              <w:tabs>
                <w:tab w:val="left" w:pos="117"/>
              </w:tabs>
              <w:autoSpaceDE w:val="0"/>
              <w:autoSpaceDN w:val="0"/>
              <w:adjustRightInd w:val="0"/>
              <w:spacing w:after="0" w:line="240" w:lineRule="auto"/>
              <w:ind w:left="0" w:firstLine="0"/>
              <w:contextualSpacing/>
              <w:jc w:val="both"/>
              <w:rPr>
                <w:rFonts w:ascii="Times New Roman" w:eastAsia="Times New Roman" w:hAnsi="Times New Roman" w:cs="Times New Roman"/>
                <w:u w:color="000000"/>
                <w:lang w:val="uk-UA" w:eastAsia="ru-RU"/>
              </w:rPr>
            </w:pPr>
            <w:r w:rsidRPr="00B75BC1">
              <w:rPr>
                <w:rFonts w:ascii="Times New Roman" w:eastAsia="Times New Roman" w:hAnsi="Times New Roman" w:cs="Times New Roman"/>
                <w:u w:color="000000"/>
                <w:lang w:val="uk-UA" w:eastAsia="ru-RU"/>
              </w:rPr>
              <w:t>Код ЄДРПОУ підприємства (або ІПН ФОП);</w:t>
            </w:r>
          </w:p>
          <w:p w:rsidR="0089388B" w:rsidRPr="00B75BC1" w:rsidRDefault="0089388B" w:rsidP="0089388B">
            <w:pPr>
              <w:widowControl w:val="0"/>
              <w:numPr>
                <w:ilvl w:val="0"/>
                <w:numId w:val="5"/>
              </w:numPr>
              <w:tabs>
                <w:tab w:val="left" w:pos="117"/>
              </w:tabs>
              <w:autoSpaceDE w:val="0"/>
              <w:autoSpaceDN w:val="0"/>
              <w:adjustRightInd w:val="0"/>
              <w:spacing w:after="0" w:line="240" w:lineRule="auto"/>
              <w:ind w:left="0" w:firstLine="0"/>
              <w:contextualSpacing/>
              <w:jc w:val="both"/>
              <w:rPr>
                <w:rFonts w:ascii="Times New Roman" w:eastAsia="Times New Roman" w:hAnsi="Times New Roman" w:cs="Times New Roman"/>
                <w:u w:color="000000"/>
                <w:lang w:val="uk-UA" w:eastAsia="ru-RU"/>
              </w:rPr>
            </w:pPr>
            <w:r w:rsidRPr="00B75BC1">
              <w:rPr>
                <w:rFonts w:ascii="Times New Roman" w:eastAsia="Times New Roman" w:hAnsi="Times New Roman" w:cs="Times New Roman"/>
                <w:u w:color="000000"/>
                <w:lang w:val="uk-UA" w:eastAsia="ru-RU"/>
              </w:rPr>
              <w:t xml:space="preserve">Індивідуальний податковий номер; </w:t>
            </w:r>
          </w:p>
          <w:p w:rsidR="0089388B" w:rsidRPr="00B75BC1" w:rsidRDefault="0089388B" w:rsidP="0089388B">
            <w:pPr>
              <w:widowControl w:val="0"/>
              <w:numPr>
                <w:ilvl w:val="0"/>
                <w:numId w:val="5"/>
              </w:numPr>
              <w:tabs>
                <w:tab w:val="left" w:pos="117"/>
              </w:tabs>
              <w:autoSpaceDE w:val="0"/>
              <w:autoSpaceDN w:val="0"/>
              <w:adjustRightInd w:val="0"/>
              <w:spacing w:after="0" w:line="240" w:lineRule="auto"/>
              <w:ind w:left="0" w:firstLine="0"/>
              <w:contextualSpacing/>
              <w:jc w:val="both"/>
              <w:rPr>
                <w:rFonts w:ascii="Times New Roman" w:eastAsia="Times New Roman" w:hAnsi="Times New Roman" w:cs="Times New Roman"/>
                <w:u w:color="000000"/>
                <w:lang w:val="uk-UA" w:eastAsia="ru-RU"/>
              </w:rPr>
            </w:pPr>
            <w:r w:rsidRPr="00B75BC1">
              <w:rPr>
                <w:rFonts w:ascii="Times New Roman" w:eastAsia="Times New Roman" w:hAnsi="Times New Roman" w:cs="Times New Roman"/>
                <w:u w:color="000000"/>
                <w:lang w:val="uk-UA" w:eastAsia="ru-RU"/>
              </w:rPr>
              <w:t>Банківські реквізити (поточний рахунок, назва банку, в якому відкритий рахунок та МФО);</w:t>
            </w:r>
          </w:p>
          <w:p w:rsidR="0089388B" w:rsidRPr="00B75BC1" w:rsidRDefault="0089388B" w:rsidP="0089388B">
            <w:pPr>
              <w:widowControl w:val="0"/>
              <w:numPr>
                <w:ilvl w:val="0"/>
                <w:numId w:val="5"/>
              </w:numPr>
              <w:tabs>
                <w:tab w:val="left" w:pos="117"/>
              </w:tabs>
              <w:autoSpaceDE w:val="0"/>
              <w:autoSpaceDN w:val="0"/>
              <w:adjustRightInd w:val="0"/>
              <w:spacing w:after="0" w:line="240" w:lineRule="auto"/>
              <w:ind w:left="0" w:firstLine="0"/>
              <w:contextualSpacing/>
              <w:jc w:val="both"/>
              <w:rPr>
                <w:rFonts w:ascii="Times New Roman" w:eastAsia="Times New Roman" w:hAnsi="Times New Roman" w:cs="Times New Roman"/>
                <w:u w:color="000000"/>
                <w:lang w:val="uk-UA" w:eastAsia="ru-RU"/>
              </w:rPr>
            </w:pPr>
            <w:r w:rsidRPr="00B75BC1">
              <w:rPr>
                <w:rFonts w:ascii="Times New Roman" w:eastAsia="Times New Roman" w:hAnsi="Times New Roman" w:cs="Times New Roman"/>
                <w:u w:color="000000"/>
                <w:lang w:val="uk-UA" w:eastAsia="ru-RU"/>
              </w:rPr>
              <w:t>Тел., е-mail;</w:t>
            </w:r>
          </w:p>
          <w:p w:rsidR="0089388B" w:rsidRPr="00B75BC1" w:rsidRDefault="0089388B" w:rsidP="0089388B">
            <w:pPr>
              <w:widowControl w:val="0"/>
              <w:autoSpaceDE w:val="0"/>
              <w:autoSpaceDN w:val="0"/>
              <w:adjustRightInd w:val="0"/>
              <w:spacing w:after="0" w:line="240" w:lineRule="auto"/>
              <w:jc w:val="both"/>
              <w:rPr>
                <w:rFonts w:ascii="Times New Roman" w:eastAsia="Times New Roman" w:hAnsi="Times New Roman" w:cs="Times New Roman"/>
                <w:u w:color="000000"/>
                <w:lang w:val="uk-UA" w:eastAsia="ru-RU"/>
              </w:rPr>
            </w:pPr>
            <w:r w:rsidRPr="00B75BC1">
              <w:rPr>
                <w:rFonts w:ascii="Times New Roman" w:eastAsia="Times New Roman" w:hAnsi="Times New Roman" w:cs="Times New Roman"/>
                <w:u w:color="000000"/>
                <w:lang w:val="uk-UA" w:eastAsia="ru-RU"/>
              </w:rPr>
              <w:t>Посада керівника підприємством та П.І.Б. (для ФОП зазначається П.І.Б).</w:t>
            </w:r>
          </w:p>
        </w:tc>
      </w:tr>
      <w:tr w:rsidR="00535781" w:rsidRPr="00B75BC1" w:rsidTr="00D7491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5781" w:rsidRPr="00B75BC1" w:rsidRDefault="0093042F" w:rsidP="0089388B">
            <w:pPr>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5781" w:rsidRPr="00B75BC1" w:rsidRDefault="00535781" w:rsidP="00535781">
            <w:pPr>
              <w:widowControl w:val="0"/>
              <w:autoSpaceDE w:val="0"/>
              <w:autoSpaceDN w:val="0"/>
              <w:adjustRightInd w:val="0"/>
              <w:spacing w:after="0" w:line="240" w:lineRule="auto"/>
              <w:jc w:val="both"/>
              <w:rPr>
                <w:rFonts w:ascii="Times New Roman" w:eastAsia="Times New Roman" w:hAnsi="Times New Roman" w:cs="Times New Roman"/>
                <w:u w:color="000000"/>
                <w:lang w:val="uk-UA" w:eastAsia="ru-RU"/>
              </w:rPr>
            </w:pPr>
            <w:r w:rsidRPr="00B75BC1">
              <w:rPr>
                <w:rFonts w:ascii="Times New Roman" w:eastAsia="Times New Roman" w:hAnsi="Times New Roman" w:cs="Times New Roman"/>
                <w:u w:color="000000"/>
                <w:lang w:val="uk-UA" w:eastAsia="ru-RU"/>
              </w:rPr>
              <w:t>Копію паспорту та ідентифікаційного номеру (для фізичних осіб - підприємців);</w:t>
            </w:r>
          </w:p>
        </w:tc>
      </w:tr>
      <w:tr w:rsidR="00F31403" w:rsidRPr="00B75BC1" w:rsidTr="00D7491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403" w:rsidRPr="00B75BC1" w:rsidRDefault="0093042F" w:rsidP="0089388B">
            <w:pPr>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403" w:rsidRPr="00B75BC1" w:rsidRDefault="00F31403" w:rsidP="00F31403">
            <w:pPr>
              <w:widowControl w:val="0"/>
              <w:autoSpaceDE w:val="0"/>
              <w:autoSpaceDN w:val="0"/>
              <w:adjustRightInd w:val="0"/>
              <w:spacing w:after="0" w:line="240" w:lineRule="auto"/>
              <w:jc w:val="both"/>
              <w:rPr>
                <w:rFonts w:ascii="Times New Roman" w:eastAsia="Times New Roman" w:hAnsi="Times New Roman" w:cs="Times New Roman"/>
                <w:u w:color="000000"/>
                <w:lang w:val="uk-UA" w:eastAsia="ru-RU"/>
              </w:rPr>
            </w:pPr>
            <w:r w:rsidRPr="00B75BC1">
              <w:rPr>
                <w:rFonts w:ascii="Times New Roman" w:eastAsia="Times New Roman" w:hAnsi="Times New Roman" w:cs="Times New Roman"/>
                <w:u w:color="000000"/>
                <w:lang w:val="uk-UA" w:eastAsia="ru-RU"/>
              </w:rPr>
              <w:t>Лист –  в довільній формі, підписаний уповноваженою особою – згода з основними умовами договору, проект якого наведено у додатку 4 оголошення</w:t>
            </w:r>
          </w:p>
        </w:tc>
      </w:tr>
      <w:tr w:rsidR="00F31403" w:rsidRPr="00B75BC1" w:rsidTr="00D7491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403" w:rsidRPr="00B75BC1" w:rsidRDefault="0093042F" w:rsidP="0089388B">
            <w:pPr>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1403" w:rsidRPr="00B75BC1" w:rsidRDefault="00F31403" w:rsidP="00F31403">
            <w:pPr>
              <w:widowControl w:val="0"/>
              <w:autoSpaceDE w:val="0"/>
              <w:autoSpaceDN w:val="0"/>
              <w:adjustRightInd w:val="0"/>
              <w:spacing w:after="0" w:line="240" w:lineRule="auto"/>
              <w:jc w:val="both"/>
              <w:rPr>
                <w:rFonts w:ascii="Times New Roman" w:eastAsia="Times New Roman" w:hAnsi="Times New Roman" w:cs="Times New Roman"/>
                <w:u w:color="000000"/>
                <w:lang w:val="uk-UA" w:eastAsia="ru-RU"/>
              </w:rPr>
            </w:pPr>
            <w:r w:rsidRPr="00B75BC1">
              <w:rPr>
                <w:rFonts w:ascii="Times New Roman" w:eastAsia="Times New Roman" w:hAnsi="Times New Roman" w:cs="Times New Roman"/>
                <w:u w:color="000000"/>
                <w:lang w:val="uk-UA" w:eastAsia="ru-RU"/>
              </w:rPr>
              <w:t>Лист –  в довільній формі, підписаний уповноваженою особою – згода з технічними, якісними та кількісними характеристиками</w:t>
            </w:r>
          </w:p>
        </w:tc>
      </w:tr>
      <w:tr w:rsidR="00535781" w:rsidRPr="00B75BC1" w:rsidTr="00D7491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5781" w:rsidRPr="00B75BC1" w:rsidRDefault="0093042F" w:rsidP="00F31403">
            <w:pPr>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5781" w:rsidRPr="00B75BC1" w:rsidRDefault="00535781" w:rsidP="00535781">
            <w:pPr>
              <w:widowControl w:val="0"/>
              <w:autoSpaceDE w:val="0"/>
              <w:autoSpaceDN w:val="0"/>
              <w:adjustRightInd w:val="0"/>
              <w:spacing w:after="0" w:line="240" w:lineRule="auto"/>
              <w:jc w:val="both"/>
              <w:rPr>
                <w:rFonts w:ascii="Times New Roman" w:eastAsia="Times New Roman" w:hAnsi="Times New Roman" w:cs="Times New Roman"/>
                <w:u w:color="000000"/>
                <w:lang w:val="uk-UA" w:eastAsia="ru-RU"/>
              </w:rPr>
            </w:pPr>
            <w:r w:rsidRPr="00B75BC1">
              <w:rPr>
                <w:rFonts w:ascii="Times New Roman" w:eastAsia="Times New Roman" w:hAnsi="Times New Roman" w:cs="Times New Roman"/>
                <w:u w:color="000000"/>
                <w:lang w:val="uk-UA" w:eastAsia="ru-RU"/>
              </w:rPr>
              <w:t>Лист згоду на обробку персональних даних уповноваженої особи Учасника.</w:t>
            </w:r>
          </w:p>
        </w:tc>
      </w:tr>
    </w:tbl>
    <w:p w:rsidR="0089388B" w:rsidRPr="00B75BC1" w:rsidRDefault="0089388B" w:rsidP="00DB59B4">
      <w:pPr>
        <w:pStyle w:val="rvps2"/>
        <w:shd w:val="clear" w:color="auto" w:fill="FFFFFF"/>
        <w:spacing w:before="0" w:beforeAutospacing="0" w:after="0" w:afterAutospacing="0"/>
        <w:jc w:val="both"/>
        <w:rPr>
          <w:sz w:val="20"/>
          <w:szCs w:val="20"/>
          <w:lang w:val="uk-UA"/>
        </w:rPr>
      </w:pPr>
    </w:p>
    <w:p w:rsidR="00725365" w:rsidRPr="00B75BC1" w:rsidRDefault="00725365" w:rsidP="00DB59B4">
      <w:pPr>
        <w:pStyle w:val="rvps2"/>
        <w:shd w:val="clear" w:color="auto" w:fill="FFFFFF"/>
        <w:spacing w:before="0" w:beforeAutospacing="0" w:after="0" w:afterAutospacing="0"/>
        <w:jc w:val="both"/>
        <w:rPr>
          <w:sz w:val="20"/>
          <w:szCs w:val="20"/>
          <w:lang w:val="uk-UA"/>
        </w:rPr>
      </w:pPr>
    </w:p>
    <w:p w:rsidR="00725365" w:rsidRPr="00B75BC1" w:rsidRDefault="00725365" w:rsidP="00DB59B4">
      <w:pPr>
        <w:pStyle w:val="rvps2"/>
        <w:shd w:val="clear" w:color="auto" w:fill="FFFFFF"/>
        <w:spacing w:before="0" w:beforeAutospacing="0" w:after="0" w:afterAutospacing="0"/>
        <w:jc w:val="both"/>
        <w:rPr>
          <w:sz w:val="20"/>
          <w:szCs w:val="20"/>
          <w:lang w:val="uk-UA"/>
        </w:rPr>
      </w:pPr>
    </w:p>
    <w:p w:rsidR="00725365" w:rsidRPr="00B75BC1" w:rsidRDefault="00725365" w:rsidP="00DB59B4">
      <w:pPr>
        <w:pStyle w:val="rvps2"/>
        <w:shd w:val="clear" w:color="auto" w:fill="FFFFFF"/>
        <w:spacing w:before="0" w:beforeAutospacing="0" w:after="0" w:afterAutospacing="0"/>
        <w:jc w:val="both"/>
        <w:rPr>
          <w:sz w:val="20"/>
          <w:szCs w:val="20"/>
          <w:lang w:val="uk-UA"/>
        </w:rPr>
      </w:pPr>
    </w:p>
    <w:p w:rsidR="00725365" w:rsidRPr="00B75BC1" w:rsidRDefault="00725365" w:rsidP="00DB59B4">
      <w:pPr>
        <w:pStyle w:val="rvps2"/>
        <w:shd w:val="clear" w:color="auto" w:fill="FFFFFF"/>
        <w:spacing w:before="0" w:beforeAutospacing="0" w:after="0" w:afterAutospacing="0"/>
        <w:jc w:val="both"/>
        <w:rPr>
          <w:sz w:val="20"/>
          <w:szCs w:val="20"/>
          <w:lang w:val="uk-UA"/>
        </w:rPr>
      </w:pPr>
    </w:p>
    <w:p w:rsidR="00725365" w:rsidRPr="00B75BC1" w:rsidRDefault="00725365" w:rsidP="00DB59B4">
      <w:pPr>
        <w:pStyle w:val="rvps2"/>
        <w:shd w:val="clear" w:color="auto" w:fill="FFFFFF"/>
        <w:spacing w:before="0" w:beforeAutospacing="0" w:after="0" w:afterAutospacing="0"/>
        <w:jc w:val="both"/>
        <w:rPr>
          <w:sz w:val="20"/>
          <w:szCs w:val="20"/>
          <w:lang w:val="uk-UA"/>
        </w:rPr>
      </w:pPr>
    </w:p>
    <w:p w:rsidR="00725365" w:rsidRPr="00B75BC1" w:rsidRDefault="00725365" w:rsidP="00DB59B4">
      <w:pPr>
        <w:pStyle w:val="rvps2"/>
        <w:shd w:val="clear" w:color="auto" w:fill="FFFFFF"/>
        <w:spacing w:before="0" w:beforeAutospacing="0" w:after="0" w:afterAutospacing="0"/>
        <w:jc w:val="both"/>
        <w:rPr>
          <w:sz w:val="20"/>
          <w:szCs w:val="20"/>
          <w:lang w:val="uk-UA"/>
        </w:rPr>
      </w:pPr>
    </w:p>
    <w:p w:rsidR="00725365" w:rsidRPr="00B75BC1" w:rsidRDefault="00725365" w:rsidP="00DB59B4">
      <w:pPr>
        <w:pStyle w:val="rvps2"/>
        <w:shd w:val="clear" w:color="auto" w:fill="FFFFFF"/>
        <w:spacing w:before="0" w:beforeAutospacing="0" w:after="0" w:afterAutospacing="0"/>
        <w:jc w:val="both"/>
        <w:rPr>
          <w:sz w:val="20"/>
          <w:szCs w:val="20"/>
          <w:lang w:val="uk-UA"/>
        </w:rPr>
      </w:pPr>
    </w:p>
    <w:p w:rsidR="00725365" w:rsidRPr="00B75BC1" w:rsidRDefault="00725365" w:rsidP="00DB59B4">
      <w:pPr>
        <w:pStyle w:val="rvps2"/>
        <w:shd w:val="clear" w:color="auto" w:fill="FFFFFF"/>
        <w:spacing w:before="0" w:beforeAutospacing="0" w:after="0" w:afterAutospacing="0"/>
        <w:jc w:val="both"/>
        <w:rPr>
          <w:sz w:val="20"/>
          <w:szCs w:val="20"/>
          <w:lang w:val="uk-UA"/>
        </w:rPr>
      </w:pPr>
    </w:p>
    <w:p w:rsidR="00725365" w:rsidRPr="00B75BC1" w:rsidRDefault="00725365" w:rsidP="00DB59B4">
      <w:pPr>
        <w:pStyle w:val="rvps2"/>
        <w:shd w:val="clear" w:color="auto" w:fill="FFFFFF"/>
        <w:spacing w:before="0" w:beforeAutospacing="0" w:after="0" w:afterAutospacing="0"/>
        <w:jc w:val="both"/>
        <w:rPr>
          <w:sz w:val="20"/>
          <w:szCs w:val="20"/>
          <w:lang w:val="uk-UA"/>
        </w:rPr>
      </w:pPr>
    </w:p>
    <w:p w:rsidR="004C3631" w:rsidRPr="00B75BC1" w:rsidRDefault="004C3631" w:rsidP="00725365">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4C3631" w:rsidRPr="00B75BC1" w:rsidRDefault="004C3631" w:rsidP="00725365">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6F76E0" w:rsidRPr="00B75BC1" w:rsidRDefault="006F76E0" w:rsidP="00725365">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6F76E0" w:rsidRDefault="006F76E0" w:rsidP="000120F4">
      <w:pPr>
        <w:spacing w:after="0" w:line="240" w:lineRule="auto"/>
        <w:contextualSpacing/>
        <w:rPr>
          <w:rFonts w:ascii="Times New Roman" w:eastAsia="Times New Roman" w:hAnsi="Times New Roman" w:cs="Times New Roman"/>
          <w:b/>
          <w:bCs/>
          <w:color w:val="000000"/>
          <w:sz w:val="24"/>
          <w:szCs w:val="24"/>
          <w:lang w:val="uk-UA" w:eastAsia="ru-RU"/>
        </w:rPr>
      </w:pPr>
    </w:p>
    <w:p w:rsidR="003166CA" w:rsidRDefault="003166CA" w:rsidP="000120F4">
      <w:pPr>
        <w:spacing w:after="0" w:line="240" w:lineRule="auto"/>
        <w:contextualSpacing/>
        <w:rPr>
          <w:rFonts w:ascii="Times New Roman" w:eastAsia="Times New Roman" w:hAnsi="Times New Roman" w:cs="Times New Roman"/>
          <w:b/>
          <w:bCs/>
          <w:color w:val="000000"/>
          <w:sz w:val="24"/>
          <w:szCs w:val="24"/>
          <w:lang w:val="uk-UA" w:eastAsia="ru-RU"/>
        </w:rPr>
      </w:pPr>
    </w:p>
    <w:p w:rsidR="00CF02C9" w:rsidRPr="00B75BC1" w:rsidRDefault="00CF02C9" w:rsidP="000120F4">
      <w:pPr>
        <w:spacing w:after="0" w:line="240" w:lineRule="auto"/>
        <w:contextualSpacing/>
        <w:rPr>
          <w:rFonts w:ascii="Times New Roman" w:eastAsia="Times New Roman" w:hAnsi="Times New Roman" w:cs="Times New Roman"/>
          <w:b/>
          <w:bCs/>
          <w:color w:val="000000"/>
          <w:sz w:val="24"/>
          <w:szCs w:val="24"/>
          <w:lang w:val="uk-UA" w:eastAsia="ru-RU"/>
        </w:rPr>
      </w:pPr>
    </w:p>
    <w:p w:rsidR="00725365" w:rsidRPr="00B75BC1" w:rsidRDefault="00725365" w:rsidP="00725365">
      <w:pPr>
        <w:spacing w:after="0" w:line="240" w:lineRule="auto"/>
        <w:ind w:left="7920"/>
        <w:contextualSpacing/>
        <w:jc w:val="right"/>
        <w:rPr>
          <w:rFonts w:ascii="Times New Roman" w:eastAsia="Times New Roman" w:hAnsi="Times New Roman" w:cs="Times New Roman"/>
          <w:sz w:val="24"/>
          <w:szCs w:val="24"/>
          <w:lang w:val="uk-UA" w:eastAsia="ru-RU"/>
        </w:rPr>
      </w:pPr>
      <w:r w:rsidRPr="00B75BC1">
        <w:rPr>
          <w:rFonts w:ascii="Times New Roman" w:eastAsia="Times New Roman" w:hAnsi="Times New Roman" w:cs="Times New Roman"/>
          <w:b/>
          <w:bCs/>
          <w:color w:val="000000"/>
          <w:sz w:val="24"/>
          <w:szCs w:val="24"/>
          <w:lang w:val="uk-UA" w:eastAsia="ru-RU"/>
        </w:rPr>
        <w:lastRenderedPageBreak/>
        <w:t>Додаток 2</w:t>
      </w:r>
    </w:p>
    <w:p w:rsidR="00725365" w:rsidRPr="00B75BC1" w:rsidRDefault="00725365" w:rsidP="00725365">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B75BC1">
        <w:rPr>
          <w:rFonts w:ascii="Times New Roman" w:eastAsia="Times New Roman" w:hAnsi="Times New Roman" w:cs="Times New Roman"/>
          <w:i/>
          <w:iCs/>
          <w:color w:val="000000"/>
          <w:sz w:val="24"/>
          <w:szCs w:val="24"/>
          <w:lang w:val="uk-UA" w:eastAsia="ru-RU"/>
        </w:rPr>
        <w:t>    </w:t>
      </w:r>
      <w:r w:rsidRPr="00B75BC1">
        <w:rPr>
          <w:rFonts w:ascii="Times New Roman" w:eastAsia="Times New Roman" w:hAnsi="Times New Roman" w:cs="Times New Roman"/>
          <w:i/>
          <w:iCs/>
          <w:color w:val="000000"/>
          <w:sz w:val="24"/>
          <w:szCs w:val="24"/>
          <w:lang w:val="uk-UA" w:eastAsia="ru-RU"/>
        </w:rPr>
        <w:tab/>
        <w:t xml:space="preserve">до </w:t>
      </w:r>
      <w:r w:rsidRPr="00B75BC1">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725365" w:rsidRPr="00B75BC1" w:rsidRDefault="00725365" w:rsidP="00725365">
      <w:pPr>
        <w:spacing w:after="0" w:line="240" w:lineRule="auto"/>
        <w:ind w:left="2880"/>
        <w:contextualSpacing/>
        <w:jc w:val="right"/>
        <w:rPr>
          <w:rFonts w:ascii="Times New Roman" w:eastAsia="Times New Roman" w:hAnsi="Times New Roman" w:cs="Times New Roman"/>
          <w:sz w:val="24"/>
          <w:szCs w:val="24"/>
          <w:lang w:val="uk-UA" w:eastAsia="ru-RU"/>
        </w:rPr>
      </w:pPr>
    </w:p>
    <w:p w:rsidR="00725365" w:rsidRPr="00B75BC1" w:rsidRDefault="00725365" w:rsidP="00725365">
      <w:pPr>
        <w:spacing w:after="0" w:line="240" w:lineRule="auto"/>
        <w:jc w:val="center"/>
        <w:rPr>
          <w:rFonts w:ascii="Times New Roman" w:eastAsia="Calibri" w:hAnsi="Times New Roman" w:cs="Times New Roman"/>
          <w:b/>
          <w:sz w:val="24"/>
          <w:szCs w:val="24"/>
          <w:lang w:val="uk-UA"/>
        </w:rPr>
      </w:pPr>
      <w:r w:rsidRPr="00B75BC1">
        <w:rPr>
          <w:rFonts w:ascii="Times New Roman" w:eastAsia="Calibri" w:hAnsi="Times New Roman" w:cs="Times New Roman"/>
          <w:b/>
          <w:sz w:val="24"/>
          <w:szCs w:val="24"/>
          <w:lang w:val="uk-UA"/>
        </w:rPr>
        <w:t>ІНФОРМАЦІЯ ПРО ТЕХНІЧНІ, ЯКІСНІ ТА КІЛЬКІСНІ ХАРАКТЕРИСТИКИ,</w:t>
      </w:r>
    </w:p>
    <w:p w:rsidR="00725365" w:rsidRPr="00B75BC1" w:rsidRDefault="00725365" w:rsidP="00725365">
      <w:pPr>
        <w:spacing w:after="0" w:line="240" w:lineRule="auto"/>
        <w:jc w:val="center"/>
        <w:rPr>
          <w:rFonts w:ascii="Times New Roman" w:eastAsia="Calibri" w:hAnsi="Times New Roman" w:cs="Times New Roman"/>
          <w:b/>
          <w:sz w:val="24"/>
          <w:szCs w:val="24"/>
          <w:lang w:val="uk-UA"/>
        </w:rPr>
      </w:pPr>
      <w:r w:rsidRPr="00B75BC1">
        <w:rPr>
          <w:rFonts w:ascii="Times New Roman" w:eastAsia="Calibri" w:hAnsi="Times New Roman" w:cs="Times New Roman"/>
          <w:b/>
          <w:sz w:val="24"/>
          <w:szCs w:val="24"/>
          <w:lang w:val="uk-UA"/>
        </w:rPr>
        <w:t>ЯКИМ ПОВИННА ВІДПОВІДАТИ ПРОПОЗИЦІЯ УЧАСНИКА</w:t>
      </w:r>
    </w:p>
    <w:tbl>
      <w:tblPr>
        <w:tblW w:w="13974" w:type="dxa"/>
        <w:tblCellSpacing w:w="15" w:type="dxa"/>
        <w:tblInd w:w="279" w:type="dxa"/>
        <w:shd w:val="clear" w:color="auto" w:fill="FDFEFD"/>
        <w:tblCellMar>
          <w:top w:w="15" w:type="dxa"/>
          <w:left w:w="15" w:type="dxa"/>
          <w:bottom w:w="15" w:type="dxa"/>
          <w:right w:w="15" w:type="dxa"/>
        </w:tblCellMar>
        <w:tblLook w:val="04A0"/>
      </w:tblPr>
      <w:tblGrid>
        <w:gridCol w:w="13974"/>
      </w:tblGrid>
      <w:tr w:rsidR="00ED5BA0" w:rsidTr="00ED5BA0">
        <w:trPr>
          <w:tblCellSpacing w:w="15" w:type="dxa"/>
        </w:trPr>
        <w:tc>
          <w:tcPr>
            <w:tcW w:w="0" w:type="auto"/>
            <w:shd w:val="clear" w:color="auto" w:fill="FDFEFD"/>
            <w:tcMar>
              <w:top w:w="0" w:type="dxa"/>
              <w:left w:w="0" w:type="dxa"/>
              <w:bottom w:w="0" w:type="dxa"/>
              <w:right w:w="0" w:type="dxa"/>
            </w:tcMar>
            <w:hideMark/>
          </w:tcPr>
          <w:p w:rsidR="00ED5BA0" w:rsidRPr="00ED5BA0" w:rsidRDefault="00725365">
            <w:pPr>
              <w:spacing w:line="250" w:lineRule="atLeast"/>
              <w:rPr>
                <w:rFonts w:ascii="Arial" w:hAnsi="Arial" w:cs="Arial"/>
                <w:color w:val="000000"/>
                <w:sz w:val="18"/>
                <w:szCs w:val="18"/>
                <w:lang w:val="uk-UA"/>
              </w:rPr>
            </w:pPr>
            <w:proofErr w:type="spellStart"/>
            <w:r w:rsidRPr="00B75BC1">
              <w:rPr>
                <w:rFonts w:ascii="Times New Roman" w:eastAsia="Calibri" w:hAnsi="Times New Roman" w:cs="Times New Roman"/>
                <w:b/>
                <w:sz w:val="24"/>
                <w:szCs w:val="24"/>
                <w:lang w:val="uk-UA"/>
              </w:rPr>
              <w:t>ДК</w:t>
            </w:r>
            <w:proofErr w:type="spellEnd"/>
            <w:r w:rsidRPr="00B75BC1">
              <w:rPr>
                <w:rFonts w:ascii="Times New Roman" w:eastAsia="Calibri" w:hAnsi="Times New Roman" w:cs="Times New Roman"/>
                <w:b/>
                <w:sz w:val="24"/>
                <w:szCs w:val="24"/>
                <w:lang w:val="uk-UA"/>
              </w:rPr>
              <w:t xml:space="preserve"> 021:2015 CPV </w:t>
            </w:r>
            <w:r w:rsidR="00ED5BA0" w:rsidRPr="00ED5BA0">
              <w:rPr>
                <w:rFonts w:ascii="Times New Roman" w:hAnsi="Times New Roman" w:cs="Times New Roman"/>
                <w:b/>
                <w:color w:val="000000"/>
                <w:bdr w:val="none" w:sz="0" w:space="0" w:color="auto" w:frame="1"/>
              </w:rPr>
              <w:t>15530000-2</w:t>
            </w:r>
            <w:r w:rsidR="00ED5BA0" w:rsidRPr="00ED5BA0">
              <w:rPr>
                <w:rFonts w:ascii="Times New Roman" w:hAnsi="Times New Roman" w:cs="Times New Roman"/>
                <w:b/>
                <w:color w:val="000000"/>
              </w:rPr>
              <w:t> - </w:t>
            </w:r>
            <w:r w:rsidR="00ED5BA0" w:rsidRPr="00ED5BA0">
              <w:rPr>
                <w:rFonts w:ascii="Times New Roman" w:hAnsi="Times New Roman" w:cs="Times New Roman"/>
                <w:b/>
                <w:color w:val="000000"/>
                <w:bdr w:val="none" w:sz="0" w:space="0" w:color="auto" w:frame="1"/>
              </w:rPr>
              <w:t>Вершкове масло</w:t>
            </w:r>
            <w:r w:rsidR="00ED5BA0">
              <w:rPr>
                <w:rFonts w:ascii="Times New Roman" w:hAnsi="Times New Roman" w:cs="Times New Roman"/>
                <w:b/>
                <w:color w:val="000000"/>
                <w:bdr w:val="none" w:sz="0" w:space="0" w:color="auto" w:frame="1"/>
                <w:lang w:val="uk-UA"/>
              </w:rPr>
              <w:t xml:space="preserve"> (Масло вершкове 72,5%)</w:t>
            </w:r>
          </w:p>
        </w:tc>
      </w:tr>
    </w:tbl>
    <w:p w:rsidR="007D3F1B" w:rsidRPr="00B75BC1" w:rsidRDefault="007D3F1B" w:rsidP="00ED5BA0">
      <w:pPr>
        <w:spacing w:after="0" w:line="240" w:lineRule="auto"/>
        <w:rPr>
          <w:rFonts w:ascii="Times New Roman" w:eastAsia="Calibri" w:hAnsi="Times New Roman" w:cs="Times New Roman"/>
          <w:b/>
          <w:sz w:val="24"/>
          <w:szCs w:val="24"/>
          <w:lang w:val="uk-UA"/>
        </w:rPr>
      </w:pPr>
    </w:p>
    <w:tbl>
      <w:tblPr>
        <w:tblW w:w="98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
        <w:gridCol w:w="1802"/>
        <w:gridCol w:w="5953"/>
        <w:gridCol w:w="833"/>
        <w:gridCol w:w="789"/>
      </w:tblGrid>
      <w:tr w:rsidR="007B5D02" w:rsidRPr="007B5D02" w:rsidTr="0076306F">
        <w:trPr>
          <w:trHeight w:val="743"/>
        </w:trPr>
        <w:tc>
          <w:tcPr>
            <w:tcW w:w="496" w:type="dxa"/>
            <w:vAlign w:val="center"/>
          </w:tcPr>
          <w:p w:rsidR="007B5D02" w:rsidRPr="007B5D02" w:rsidRDefault="007B5D02" w:rsidP="007B5D02">
            <w:pPr>
              <w:pStyle w:val="ad"/>
              <w:jc w:val="center"/>
              <w:rPr>
                <w:b/>
                <w:bCs/>
                <w:color w:val="000000"/>
                <w:sz w:val="22"/>
                <w:szCs w:val="22"/>
              </w:rPr>
            </w:pPr>
            <w:r w:rsidRPr="007B5D02">
              <w:rPr>
                <w:b/>
                <w:bCs/>
                <w:color w:val="000000"/>
                <w:sz w:val="22"/>
                <w:szCs w:val="22"/>
              </w:rPr>
              <w:t>№</w:t>
            </w:r>
          </w:p>
        </w:tc>
        <w:tc>
          <w:tcPr>
            <w:tcW w:w="1802" w:type="dxa"/>
            <w:vAlign w:val="center"/>
          </w:tcPr>
          <w:p w:rsidR="007B5D02" w:rsidRPr="007B5D02" w:rsidRDefault="007B5D02" w:rsidP="007B5D02">
            <w:pPr>
              <w:pStyle w:val="ad"/>
              <w:jc w:val="center"/>
              <w:rPr>
                <w:b/>
                <w:bCs/>
                <w:color w:val="000000"/>
                <w:sz w:val="22"/>
                <w:szCs w:val="22"/>
              </w:rPr>
            </w:pPr>
            <w:r w:rsidRPr="007B5D02">
              <w:rPr>
                <w:b/>
                <w:bCs/>
                <w:sz w:val="22"/>
                <w:szCs w:val="22"/>
              </w:rPr>
              <w:t>Найменування товару</w:t>
            </w:r>
          </w:p>
        </w:tc>
        <w:tc>
          <w:tcPr>
            <w:tcW w:w="5953" w:type="dxa"/>
            <w:vAlign w:val="center"/>
          </w:tcPr>
          <w:p w:rsidR="007B5D02" w:rsidRPr="007B5D02" w:rsidRDefault="007B5D02" w:rsidP="007B5D02">
            <w:pPr>
              <w:pStyle w:val="ad"/>
              <w:jc w:val="center"/>
              <w:rPr>
                <w:b/>
                <w:bCs/>
                <w:color w:val="000000"/>
                <w:sz w:val="22"/>
                <w:szCs w:val="22"/>
              </w:rPr>
            </w:pPr>
            <w:r w:rsidRPr="007B5D02">
              <w:rPr>
                <w:b/>
                <w:bCs/>
                <w:sz w:val="22"/>
                <w:szCs w:val="22"/>
              </w:rPr>
              <w:t>Технічні характеристики</w:t>
            </w:r>
          </w:p>
        </w:tc>
        <w:tc>
          <w:tcPr>
            <w:tcW w:w="833" w:type="dxa"/>
            <w:vAlign w:val="center"/>
          </w:tcPr>
          <w:p w:rsidR="007B5D02" w:rsidRPr="007B5D02" w:rsidRDefault="007B5D02" w:rsidP="00341776">
            <w:pPr>
              <w:widowControl w:val="0"/>
              <w:tabs>
                <w:tab w:val="left" w:pos="374"/>
                <w:tab w:val="left" w:pos="1080"/>
              </w:tabs>
              <w:spacing w:after="0" w:line="240" w:lineRule="auto"/>
              <w:contextualSpacing/>
              <w:jc w:val="center"/>
              <w:rPr>
                <w:rFonts w:ascii="Times New Roman" w:hAnsi="Times New Roman" w:cs="Times New Roman"/>
                <w:b/>
                <w:bCs/>
                <w:lang w:val="uk-UA"/>
              </w:rPr>
            </w:pPr>
            <w:r w:rsidRPr="007B5D02">
              <w:rPr>
                <w:rFonts w:ascii="Times New Roman" w:hAnsi="Times New Roman" w:cs="Times New Roman"/>
                <w:b/>
                <w:bCs/>
              </w:rPr>
              <w:t>Од</w:t>
            </w:r>
            <w:r w:rsidRPr="007B5D02">
              <w:rPr>
                <w:rFonts w:ascii="Times New Roman" w:hAnsi="Times New Roman" w:cs="Times New Roman"/>
                <w:b/>
                <w:bCs/>
                <w:lang w:val="uk-UA"/>
              </w:rPr>
              <w:t>.</w:t>
            </w:r>
          </w:p>
          <w:p w:rsidR="007B5D02" w:rsidRPr="007B5D02" w:rsidRDefault="007B5D02" w:rsidP="007B5D02">
            <w:pPr>
              <w:widowControl w:val="0"/>
              <w:tabs>
                <w:tab w:val="left" w:pos="374"/>
                <w:tab w:val="left" w:pos="1080"/>
              </w:tabs>
              <w:jc w:val="center"/>
              <w:rPr>
                <w:rFonts w:ascii="Times New Roman" w:hAnsi="Times New Roman" w:cs="Times New Roman"/>
                <w:b/>
                <w:bCs/>
              </w:rPr>
            </w:pPr>
            <w:proofErr w:type="spellStart"/>
            <w:r w:rsidRPr="007B5D02">
              <w:rPr>
                <w:rFonts w:ascii="Times New Roman" w:hAnsi="Times New Roman" w:cs="Times New Roman"/>
                <w:b/>
                <w:bCs/>
              </w:rPr>
              <w:t>вим</w:t>
            </w:r>
            <w:proofErr w:type="spellEnd"/>
            <w:r w:rsidRPr="007B5D02">
              <w:rPr>
                <w:rFonts w:ascii="Times New Roman" w:hAnsi="Times New Roman" w:cs="Times New Roman"/>
                <w:b/>
                <w:bCs/>
              </w:rPr>
              <w:t>.</w:t>
            </w:r>
          </w:p>
        </w:tc>
        <w:tc>
          <w:tcPr>
            <w:tcW w:w="789" w:type="dxa"/>
            <w:vAlign w:val="center"/>
          </w:tcPr>
          <w:p w:rsidR="007B5D02" w:rsidRPr="007B5D02" w:rsidRDefault="007B5D02" w:rsidP="007B5D02">
            <w:pPr>
              <w:pStyle w:val="ad"/>
              <w:jc w:val="center"/>
              <w:rPr>
                <w:b/>
                <w:bCs/>
                <w:color w:val="000000"/>
                <w:sz w:val="22"/>
                <w:szCs w:val="22"/>
              </w:rPr>
            </w:pPr>
            <w:r w:rsidRPr="007B5D02">
              <w:rPr>
                <w:b/>
                <w:bCs/>
                <w:color w:val="000000"/>
                <w:sz w:val="22"/>
                <w:szCs w:val="22"/>
              </w:rPr>
              <w:t>Кіль-кість</w:t>
            </w:r>
          </w:p>
        </w:tc>
      </w:tr>
      <w:tr w:rsidR="007B5D02" w:rsidRPr="007B5D02" w:rsidTr="007B5D02">
        <w:trPr>
          <w:trHeight w:val="2853"/>
        </w:trPr>
        <w:tc>
          <w:tcPr>
            <w:tcW w:w="496" w:type="dxa"/>
            <w:vAlign w:val="center"/>
          </w:tcPr>
          <w:p w:rsidR="007B5D02" w:rsidRPr="007B5D02" w:rsidRDefault="007B5D02" w:rsidP="007B5D02">
            <w:pPr>
              <w:pStyle w:val="ad"/>
              <w:jc w:val="center"/>
              <w:rPr>
                <w:color w:val="000000"/>
                <w:sz w:val="22"/>
                <w:szCs w:val="22"/>
              </w:rPr>
            </w:pPr>
            <w:r w:rsidRPr="007B5D02">
              <w:rPr>
                <w:color w:val="000000"/>
                <w:sz w:val="22"/>
                <w:szCs w:val="22"/>
              </w:rPr>
              <w:t>1</w:t>
            </w:r>
          </w:p>
        </w:tc>
        <w:tc>
          <w:tcPr>
            <w:tcW w:w="1802" w:type="dxa"/>
            <w:vAlign w:val="center"/>
          </w:tcPr>
          <w:p w:rsidR="007B5D02" w:rsidRDefault="00ED5BA0" w:rsidP="007B5D02">
            <w:pPr>
              <w:pStyle w:val="ad"/>
              <w:jc w:val="center"/>
              <w:rPr>
                <w:color w:val="000000"/>
                <w:sz w:val="22"/>
                <w:szCs w:val="22"/>
              </w:rPr>
            </w:pPr>
            <w:r>
              <w:rPr>
                <w:color w:val="000000"/>
                <w:sz w:val="22"/>
                <w:szCs w:val="22"/>
              </w:rPr>
              <w:t>Масло вершкове</w:t>
            </w:r>
          </w:p>
          <w:p w:rsidR="00ED5BA0" w:rsidRPr="007B5D02" w:rsidRDefault="00ED5BA0" w:rsidP="007B5D02">
            <w:pPr>
              <w:pStyle w:val="ad"/>
              <w:jc w:val="center"/>
              <w:rPr>
                <w:color w:val="000000"/>
                <w:sz w:val="22"/>
                <w:szCs w:val="22"/>
              </w:rPr>
            </w:pPr>
            <w:r>
              <w:rPr>
                <w:color w:val="000000"/>
                <w:sz w:val="22"/>
                <w:szCs w:val="22"/>
              </w:rPr>
              <w:t>72,5%</w:t>
            </w:r>
          </w:p>
        </w:tc>
        <w:tc>
          <w:tcPr>
            <w:tcW w:w="5953" w:type="dxa"/>
            <w:vAlign w:val="center"/>
          </w:tcPr>
          <w:p w:rsidR="007B5D02" w:rsidRPr="007B5D02" w:rsidRDefault="00ED5BA0" w:rsidP="009A1BE0">
            <w:pPr>
              <w:jc w:val="both"/>
              <w:rPr>
                <w:rFonts w:ascii="Times New Roman" w:hAnsi="Times New Roman" w:cs="Times New Roman"/>
                <w:b/>
                <w:lang w:val="uk-UA"/>
              </w:rPr>
            </w:pPr>
            <w:r w:rsidRPr="004173DD">
              <w:rPr>
                <w:rFonts w:ascii="Times New Roman" w:hAnsi="Times New Roman" w:cs="Times New Roman"/>
                <w:lang w:val="uk-UA"/>
              </w:rPr>
              <w:t xml:space="preserve">Згідно з ДСТУ 4399-2005.Вагове у картонних ящиках 5 кг, 10 кг,  жирність не нижче 72,5%,  має бути кольору блідо-жовтого до майже білого. Масло вершкове має бути щільним, однорідним, поверхня на зрізі має бути блискуча, колір світло-жовтий, смак і запах характерний маслу вершковому, без сторонніх запахів і </w:t>
            </w:r>
            <w:proofErr w:type="spellStart"/>
            <w:r w:rsidRPr="004173DD">
              <w:rPr>
                <w:rFonts w:ascii="Times New Roman" w:hAnsi="Times New Roman" w:cs="Times New Roman"/>
                <w:lang w:val="uk-UA"/>
              </w:rPr>
              <w:t>присмаків</w:t>
            </w:r>
            <w:proofErr w:type="spellEnd"/>
            <w:r w:rsidRPr="004173DD">
              <w:rPr>
                <w:rFonts w:ascii="Times New Roman" w:hAnsi="Times New Roman" w:cs="Times New Roman"/>
                <w:lang w:val="uk-UA"/>
              </w:rPr>
              <w:t>. Дефекти не допустимі.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енергетичну цінність. Товар не повинен містити генетично модифіковані організми (ГМО), що обов’язково відображається на етикетці маркуванням «без ГМО». 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tc>
        <w:tc>
          <w:tcPr>
            <w:tcW w:w="833" w:type="dxa"/>
            <w:shd w:val="clear" w:color="auto" w:fill="auto"/>
            <w:vAlign w:val="center"/>
          </w:tcPr>
          <w:p w:rsidR="007B5D02" w:rsidRPr="007B5D02" w:rsidRDefault="007B5D02" w:rsidP="007B5D02">
            <w:pPr>
              <w:pStyle w:val="ad"/>
              <w:jc w:val="center"/>
              <w:rPr>
                <w:color w:val="000000"/>
                <w:sz w:val="22"/>
                <w:szCs w:val="22"/>
              </w:rPr>
            </w:pPr>
            <w:r w:rsidRPr="007B5D02">
              <w:rPr>
                <w:color w:val="000000"/>
                <w:sz w:val="22"/>
                <w:szCs w:val="22"/>
              </w:rPr>
              <w:t>кг</w:t>
            </w:r>
          </w:p>
        </w:tc>
        <w:tc>
          <w:tcPr>
            <w:tcW w:w="789" w:type="dxa"/>
            <w:shd w:val="clear" w:color="auto" w:fill="auto"/>
            <w:vAlign w:val="center"/>
          </w:tcPr>
          <w:p w:rsidR="007B5D02" w:rsidRPr="007B5D02" w:rsidRDefault="009A1BE0" w:rsidP="007B5D02">
            <w:pPr>
              <w:pStyle w:val="ad"/>
              <w:jc w:val="center"/>
              <w:rPr>
                <w:color w:val="000000"/>
                <w:sz w:val="22"/>
                <w:szCs w:val="22"/>
              </w:rPr>
            </w:pPr>
            <w:r>
              <w:rPr>
                <w:color w:val="000000"/>
                <w:sz w:val="22"/>
                <w:szCs w:val="22"/>
              </w:rPr>
              <w:t>2</w:t>
            </w:r>
            <w:r w:rsidR="00822833">
              <w:rPr>
                <w:color w:val="000000"/>
                <w:sz w:val="22"/>
                <w:szCs w:val="22"/>
              </w:rPr>
              <w:t>5</w:t>
            </w:r>
          </w:p>
        </w:tc>
      </w:tr>
    </w:tbl>
    <w:p w:rsidR="009A1BE0" w:rsidRDefault="009A1BE0" w:rsidP="0076306F">
      <w:pPr>
        <w:pStyle w:val="11"/>
        <w:spacing w:after="0" w:line="240" w:lineRule="auto"/>
        <w:ind w:left="-284"/>
        <w:jc w:val="both"/>
        <w:rPr>
          <w:rFonts w:ascii="Times New Roman" w:hAnsi="Times New Roman" w:cs="Times New Roman"/>
          <w:sz w:val="24"/>
        </w:rPr>
      </w:pPr>
    </w:p>
    <w:p w:rsidR="0076306F" w:rsidRPr="0076306F" w:rsidRDefault="0076306F" w:rsidP="0076306F">
      <w:pPr>
        <w:pStyle w:val="11"/>
        <w:spacing w:after="0" w:line="240" w:lineRule="auto"/>
        <w:ind w:left="-284"/>
        <w:jc w:val="both"/>
        <w:rPr>
          <w:rFonts w:ascii="Times New Roman" w:hAnsi="Times New Roman" w:cs="Times New Roman"/>
          <w:sz w:val="24"/>
        </w:rPr>
      </w:pPr>
      <w:r w:rsidRPr="0076306F">
        <w:rPr>
          <w:rFonts w:ascii="Times New Roman" w:hAnsi="Times New Roman" w:cs="Times New Roman"/>
          <w:sz w:val="24"/>
        </w:rPr>
        <w:t xml:space="preserve">- </w:t>
      </w:r>
      <w:r w:rsidRPr="00B75BC1">
        <w:rPr>
          <w:rFonts w:ascii="Times New Roman" w:eastAsia="Batang" w:hAnsi="Times New Roman" w:cs="Times New Roman"/>
          <w:sz w:val="24"/>
          <w:lang w:eastAsia="ar-SA"/>
        </w:rPr>
        <w:t>Постачання, вантажно-розвантажувальні роботи здійснюються силами Постачальника та за рахунок Постачальника</w:t>
      </w:r>
      <w:r>
        <w:rPr>
          <w:rFonts w:ascii="Times New Roman" w:eastAsia="Batang" w:hAnsi="Times New Roman" w:cs="Times New Roman"/>
          <w:sz w:val="24"/>
          <w:lang w:eastAsia="ar-SA"/>
        </w:rPr>
        <w:t>.</w:t>
      </w:r>
    </w:p>
    <w:p w:rsidR="0076306F" w:rsidRPr="0076306F" w:rsidRDefault="0076306F" w:rsidP="0076306F">
      <w:pPr>
        <w:pStyle w:val="11"/>
        <w:spacing w:after="0" w:line="240" w:lineRule="auto"/>
        <w:ind w:left="-284"/>
        <w:jc w:val="both"/>
        <w:rPr>
          <w:rFonts w:ascii="Times New Roman" w:hAnsi="Times New Roman" w:cs="Times New Roman"/>
          <w:sz w:val="24"/>
        </w:rPr>
      </w:pPr>
      <w:r w:rsidRPr="0076306F">
        <w:rPr>
          <w:rFonts w:ascii="Times New Roman" w:hAnsi="Times New Roman" w:cs="Times New Roman"/>
          <w:sz w:val="24"/>
        </w:rPr>
        <w:t xml:space="preserve"> - Перехід ризиків випадкового знищення або випадкового пошкодження партії товару відбувається  в момент поставки партії товару. Моментом  та датою поставки партії товару за кількістю, якістю вважається дата підписання товарної та (або) товарно-транспортної накладних.</w:t>
      </w:r>
    </w:p>
    <w:p w:rsidR="0076306F" w:rsidRPr="0076306F" w:rsidRDefault="0076306F" w:rsidP="0076306F">
      <w:pPr>
        <w:pStyle w:val="12"/>
        <w:ind w:left="-284"/>
        <w:contextualSpacing/>
        <w:jc w:val="both"/>
      </w:pPr>
      <w:r w:rsidRPr="0076306F">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w:t>
      </w:r>
      <w:r>
        <w:t>Поставлена</w:t>
      </w:r>
      <w:r w:rsidRPr="0076306F">
        <w:t xml:space="preserve"> продукці</w:t>
      </w:r>
      <w:r>
        <w:t>я</w:t>
      </w:r>
      <w:r w:rsidRPr="0076306F">
        <w:t xml:space="preserve"> повинн</w:t>
      </w:r>
      <w:r>
        <w:t>а</w:t>
      </w:r>
      <w:r w:rsidRPr="0076306F">
        <w:t xml:space="preserve"> супроводжуватися документами, які свідчать про походження та якість товару із зазначенням дати виготовлення, терміна зберігання, кінцевого терміну реалізації.</w:t>
      </w:r>
    </w:p>
    <w:p w:rsidR="0076306F" w:rsidRPr="0076306F" w:rsidRDefault="0076306F" w:rsidP="0076306F">
      <w:pPr>
        <w:ind w:left="-284" w:right="-2"/>
        <w:contextualSpacing/>
        <w:jc w:val="both"/>
        <w:rPr>
          <w:rFonts w:ascii="Times New Roman" w:hAnsi="Times New Roman" w:cs="Times New Roman"/>
          <w:sz w:val="24"/>
          <w:szCs w:val="24"/>
          <w:lang w:val="uk-UA"/>
        </w:rPr>
      </w:pPr>
      <w:r w:rsidRPr="0076306F">
        <w:rPr>
          <w:rFonts w:ascii="Times New Roman" w:hAnsi="Times New Roman" w:cs="Times New Roman"/>
          <w:sz w:val="24"/>
          <w:szCs w:val="24"/>
          <w:lang w:val="uk-UA"/>
        </w:rPr>
        <w:t>-  На момент поставки термін придатності до споживання товару повинен складати не менше ніж 80 %  до загального терміну придатності до споживання вказаного на упаковці.</w:t>
      </w:r>
    </w:p>
    <w:p w:rsidR="0076306F" w:rsidRPr="0076306F" w:rsidRDefault="0076306F" w:rsidP="0076306F">
      <w:pPr>
        <w:shd w:val="clear" w:color="auto" w:fill="FFFFFF"/>
        <w:ind w:left="-284" w:right="-2"/>
        <w:contextualSpacing/>
        <w:jc w:val="both"/>
        <w:rPr>
          <w:rFonts w:ascii="Times New Roman" w:hAnsi="Times New Roman" w:cs="Times New Roman"/>
          <w:sz w:val="24"/>
          <w:szCs w:val="24"/>
          <w:lang w:val="uk-UA"/>
        </w:rPr>
      </w:pPr>
      <w:r w:rsidRPr="0076306F">
        <w:rPr>
          <w:rFonts w:ascii="Times New Roman" w:hAnsi="Times New Roman" w:cs="Times New Roman"/>
          <w:sz w:val="24"/>
          <w:szCs w:val="24"/>
          <w:lang w:val="uk-UA"/>
        </w:rPr>
        <w:t>-  У разі поставки неякісного Товару Постачальник зобов’язаний здійснити заміну неякісних Товарів протягом 3 (трьох) днів з дня подання Замовником претензії.</w:t>
      </w:r>
    </w:p>
    <w:p w:rsidR="0076306F" w:rsidRPr="0076306F" w:rsidRDefault="0076306F" w:rsidP="0076306F">
      <w:pPr>
        <w:shd w:val="clear" w:color="auto" w:fill="FFFFFF"/>
        <w:ind w:left="-284" w:right="-2"/>
        <w:contextualSpacing/>
        <w:jc w:val="both"/>
        <w:rPr>
          <w:rFonts w:ascii="Times New Roman" w:hAnsi="Times New Roman" w:cs="Times New Roman"/>
          <w:sz w:val="24"/>
          <w:szCs w:val="24"/>
          <w:lang w:val="uk-UA"/>
        </w:rPr>
      </w:pPr>
      <w:r w:rsidRPr="0076306F">
        <w:rPr>
          <w:rFonts w:ascii="Times New Roman" w:hAnsi="Times New Roman" w:cs="Times New Roman"/>
          <w:sz w:val="24"/>
          <w:szCs w:val="24"/>
          <w:lang w:val="uk-UA" w:eastAsia="uk-UA"/>
        </w:rPr>
        <w:t>- Постачальник має надати гарантійний лист складений у довільній формі щодо забезпечення якості товару та своєчасної його поставки до продуктового складу;</w:t>
      </w:r>
    </w:p>
    <w:p w:rsidR="0076306F" w:rsidRPr="0076306F" w:rsidRDefault="0076306F" w:rsidP="0076306F">
      <w:pPr>
        <w:shd w:val="clear" w:color="auto" w:fill="FFFFFF"/>
        <w:ind w:left="-284" w:right="-2"/>
        <w:contextualSpacing/>
        <w:jc w:val="both"/>
        <w:rPr>
          <w:rFonts w:ascii="Times New Roman" w:hAnsi="Times New Roman" w:cs="Times New Roman"/>
          <w:sz w:val="24"/>
          <w:szCs w:val="24"/>
          <w:lang w:val="uk-UA"/>
        </w:rPr>
      </w:pPr>
      <w:r w:rsidRPr="0076306F">
        <w:rPr>
          <w:rFonts w:ascii="Times New Roman" w:hAnsi="Times New Roman" w:cs="Times New Roman"/>
          <w:sz w:val="24"/>
          <w:szCs w:val="24"/>
          <w:lang w:val="uk-UA" w:eastAsia="uk-UA"/>
        </w:rPr>
        <w:t>- Постачальник має надати гарантійний лист</w:t>
      </w:r>
      <w:r w:rsidR="00ED5BA0">
        <w:rPr>
          <w:rFonts w:ascii="Times New Roman" w:hAnsi="Times New Roman" w:cs="Times New Roman"/>
          <w:sz w:val="24"/>
          <w:szCs w:val="24"/>
          <w:lang w:val="uk-UA" w:eastAsia="uk-UA"/>
        </w:rPr>
        <w:t xml:space="preserve"> щодо строку придатності товару.</w:t>
      </w:r>
    </w:p>
    <w:p w:rsidR="0076306F" w:rsidRPr="0076306F" w:rsidRDefault="0076306F" w:rsidP="0076306F">
      <w:pPr>
        <w:shd w:val="clear" w:color="auto" w:fill="FFFFFF"/>
        <w:ind w:right="-2"/>
        <w:contextualSpacing/>
        <w:jc w:val="both"/>
        <w:rPr>
          <w:rFonts w:ascii="Times New Roman" w:hAnsi="Times New Roman" w:cs="Times New Roman"/>
          <w:sz w:val="24"/>
          <w:szCs w:val="24"/>
          <w:lang w:val="uk-UA"/>
        </w:rPr>
      </w:pPr>
    </w:p>
    <w:p w:rsidR="003E438F" w:rsidRPr="00B75BC1" w:rsidRDefault="003E438F" w:rsidP="003E438F">
      <w:pPr>
        <w:pageBreakBefore/>
        <w:widowControl w:val="0"/>
        <w:pBdr>
          <w:top w:val="nil"/>
          <w:left w:val="nil"/>
          <w:bottom w:val="nil"/>
          <w:right w:val="nil"/>
          <w:between w:val="nil"/>
          <w:bar w:val="nil"/>
        </w:pBdr>
        <w:spacing w:after="0" w:line="240" w:lineRule="auto"/>
        <w:ind w:left="3901" w:right="284" w:firstLine="346"/>
        <w:jc w:val="right"/>
        <w:rPr>
          <w:rFonts w:ascii="Times New Roman" w:eastAsia="Times New Roman" w:hAnsi="Times New Roman" w:cs="Times New Roman"/>
          <w:b/>
          <w:bCs/>
          <w:color w:val="000000"/>
          <w:sz w:val="24"/>
          <w:szCs w:val="24"/>
          <w:u w:color="000000"/>
          <w:bdr w:val="nil"/>
          <w:lang w:val="uk-UA" w:eastAsia="ru-RU"/>
        </w:rPr>
      </w:pPr>
      <w:r w:rsidRPr="00B75BC1">
        <w:rPr>
          <w:rFonts w:ascii="Times New Roman" w:eastAsia="Arial Unicode MS" w:hAnsi="Times New Roman" w:cs="Arial Unicode MS"/>
          <w:b/>
          <w:bCs/>
          <w:color w:val="000000"/>
          <w:sz w:val="24"/>
          <w:szCs w:val="24"/>
          <w:u w:color="000000"/>
          <w:bdr w:val="nil"/>
          <w:lang w:val="uk-UA" w:eastAsia="ru-RU"/>
        </w:rPr>
        <w:lastRenderedPageBreak/>
        <w:t>Додаток № 3</w:t>
      </w:r>
    </w:p>
    <w:p w:rsidR="003E438F" w:rsidRPr="00B75BC1" w:rsidRDefault="003E438F" w:rsidP="003E438F">
      <w:pPr>
        <w:keepNext/>
        <w:widowControl w:val="0"/>
        <w:pBdr>
          <w:top w:val="nil"/>
          <w:left w:val="nil"/>
          <w:bottom w:val="nil"/>
          <w:right w:val="nil"/>
          <w:between w:val="nil"/>
          <w:bar w:val="nil"/>
        </w:pBdr>
        <w:spacing w:after="0" w:line="216" w:lineRule="atLeast"/>
        <w:jc w:val="right"/>
        <w:rPr>
          <w:rFonts w:ascii="Times New Roman" w:eastAsia="Arial Unicode MS" w:hAnsi="Times New Roman" w:cs="Arial Unicode MS"/>
          <w:b/>
          <w:bCs/>
          <w:caps/>
          <w:color w:val="000000"/>
          <w:sz w:val="24"/>
          <w:szCs w:val="24"/>
          <w:u w:color="000000"/>
          <w:bdr w:val="nil"/>
          <w:lang w:val="uk-UA" w:eastAsia="ru-RU"/>
        </w:rPr>
      </w:pPr>
      <w:r w:rsidRPr="00B75BC1">
        <w:rPr>
          <w:rFonts w:ascii="Times New Roman" w:eastAsia="Times New Roman" w:hAnsi="Times New Roman" w:cs="Times New Roman"/>
          <w:i/>
          <w:iCs/>
          <w:color w:val="000000"/>
          <w:sz w:val="24"/>
          <w:szCs w:val="24"/>
          <w:lang w:val="uk-UA" w:eastAsia="ru-RU"/>
        </w:rPr>
        <w:t xml:space="preserve">до </w:t>
      </w:r>
      <w:r w:rsidRPr="00B75BC1">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3E438F" w:rsidRPr="00B75BC1" w:rsidRDefault="003E438F" w:rsidP="003E438F">
      <w:pPr>
        <w:keepNext/>
        <w:widowControl w:val="0"/>
        <w:pBdr>
          <w:top w:val="nil"/>
          <w:left w:val="nil"/>
          <w:bottom w:val="nil"/>
          <w:right w:val="nil"/>
          <w:between w:val="nil"/>
          <w:bar w:val="nil"/>
        </w:pBdr>
        <w:spacing w:after="0" w:line="216" w:lineRule="atLeast"/>
        <w:jc w:val="center"/>
        <w:rPr>
          <w:rFonts w:ascii="Times New Roman" w:eastAsia="Arial Unicode MS" w:hAnsi="Times New Roman" w:cs="Arial Unicode MS"/>
          <w:b/>
          <w:bCs/>
          <w:caps/>
          <w:color w:val="000000"/>
          <w:sz w:val="24"/>
          <w:szCs w:val="24"/>
          <w:u w:color="000000"/>
          <w:bdr w:val="nil"/>
          <w:lang w:val="uk-UA" w:eastAsia="ru-RU"/>
        </w:rPr>
      </w:pPr>
    </w:p>
    <w:p w:rsidR="003E438F" w:rsidRPr="00B75BC1" w:rsidRDefault="003E438F" w:rsidP="003E438F">
      <w:pPr>
        <w:keepNext/>
        <w:widowControl w:val="0"/>
        <w:pBdr>
          <w:top w:val="nil"/>
          <w:left w:val="nil"/>
          <w:bottom w:val="nil"/>
          <w:right w:val="nil"/>
          <w:between w:val="nil"/>
          <w:bar w:val="nil"/>
        </w:pBdr>
        <w:spacing w:after="0" w:line="216" w:lineRule="atLeast"/>
        <w:jc w:val="center"/>
        <w:rPr>
          <w:rFonts w:ascii="Times New Roman" w:eastAsia="Times New Roman" w:hAnsi="Times New Roman" w:cs="Times New Roman"/>
          <w:b/>
          <w:bCs/>
          <w:color w:val="000000"/>
          <w:sz w:val="24"/>
          <w:szCs w:val="24"/>
          <w:u w:color="000000"/>
          <w:bdr w:val="nil"/>
          <w:lang w:val="uk-UA" w:eastAsia="ru-RU"/>
        </w:rPr>
      </w:pPr>
      <w:r w:rsidRPr="00B75BC1">
        <w:rPr>
          <w:rFonts w:ascii="Times New Roman" w:eastAsia="Arial Unicode MS" w:hAnsi="Times New Roman" w:cs="Arial Unicode MS"/>
          <w:b/>
          <w:bCs/>
          <w:caps/>
          <w:color w:val="000000"/>
          <w:sz w:val="24"/>
          <w:szCs w:val="24"/>
          <w:u w:color="000000"/>
          <w:bdr w:val="nil"/>
          <w:lang w:val="uk-UA" w:eastAsia="ru-RU"/>
        </w:rPr>
        <w:t xml:space="preserve">Форма </w:t>
      </w:r>
      <w:r w:rsidR="00324E6F">
        <w:rPr>
          <w:rFonts w:ascii="Times New Roman" w:eastAsia="Arial Unicode MS" w:hAnsi="Times New Roman" w:cs="Arial Unicode MS"/>
          <w:b/>
          <w:bCs/>
          <w:caps/>
          <w:color w:val="000000"/>
          <w:sz w:val="24"/>
          <w:szCs w:val="24"/>
          <w:u w:color="000000"/>
          <w:bdr w:val="nil"/>
          <w:lang w:val="uk-UA" w:eastAsia="ru-RU"/>
        </w:rPr>
        <w:t xml:space="preserve">ЦІНОВОЇ </w:t>
      </w:r>
      <w:r w:rsidRPr="00B75BC1">
        <w:rPr>
          <w:rFonts w:ascii="Times New Roman" w:eastAsia="Arial Unicode MS" w:hAnsi="Times New Roman" w:cs="Arial Unicode MS"/>
          <w:b/>
          <w:bCs/>
          <w:caps/>
          <w:color w:val="000000"/>
          <w:sz w:val="24"/>
          <w:szCs w:val="24"/>
          <w:u w:color="000000"/>
          <w:bdr w:val="nil"/>
          <w:lang w:val="uk-UA" w:eastAsia="ru-RU"/>
        </w:rPr>
        <w:t>ПРОПОЗИЦІї</w:t>
      </w:r>
    </w:p>
    <w:p w:rsidR="003E438F" w:rsidRPr="00B75BC1" w:rsidRDefault="003E438F" w:rsidP="003E438F">
      <w:pPr>
        <w:widowControl w:val="0"/>
        <w:pBdr>
          <w:top w:val="nil"/>
          <w:left w:val="nil"/>
          <w:bottom w:val="nil"/>
          <w:right w:val="nil"/>
          <w:between w:val="nil"/>
          <w:bar w:val="nil"/>
        </w:pBdr>
        <w:spacing w:after="0" w:line="216" w:lineRule="atLeast"/>
        <w:jc w:val="center"/>
        <w:rPr>
          <w:rFonts w:ascii="Times New Roman" w:eastAsia="Times New Roman" w:hAnsi="Times New Roman" w:cs="Times New Roman"/>
          <w:color w:val="000000"/>
          <w:sz w:val="24"/>
          <w:szCs w:val="24"/>
          <w:u w:color="000000"/>
          <w:bdr w:val="nil"/>
          <w:lang w:val="uk-UA" w:eastAsia="ru-RU"/>
        </w:rPr>
      </w:pPr>
      <w:r w:rsidRPr="00B75BC1">
        <w:rPr>
          <w:rFonts w:ascii="Times New Roman" w:eastAsia="Arial Unicode MS" w:hAnsi="Times New Roman" w:cs="Arial Unicode MS"/>
          <w:color w:val="000000"/>
          <w:sz w:val="24"/>
          <w:szCs w:val="24"/>
          <w:u w:color="000000"/>
          <w:bdr w:val="nil"/>
          <w:lang w:val="uk-UA" w:eastAsia="ru-RU"/>
        </w:rPr>
        <w:t>(форма, яка подається Учасником)</w:t>
      </w:r>
    </w:p>
    <w:p w:rsidR="003E438F" w:rsidRPr="00B75BC1" w:rsidRDefault="003E438F" w:rsidP="00324E6F">
      <w:pPr>
        <w:pBdr>
          <w:top w:val="nil"/>
          <w:left w:val="nil"/>
          <w:bottom w:val="nil"/>
          <w:right w:val="nil"/>
          <w:between w:val="nil"/>
          <w:bar w:val="nil"/>
        </w:pBdr>
        <w:spacing w:after="0" w:line="240" w:lineRule="auto"/>
        <w:ind w:firstLine="708"/>
        <w:jc w:val="both"/>
        <w:rPr>
          <w:rFonts w:ascii="Times New Roman" w:eastAsia="Times New Roman" w:hAnsi="Times New Roman" w:cs="Times New Roman"/>
          <w:b/>
          <w:bCs/>
          <w:color w:val="000000"/>
          <w:sz w:val="24"/>
          <w:szCs w:val="24"/>
          <w:u w:color="000000"/>
          <w:bdr w:val="nil"/>
          <w:lang w:val="uk-UA" w:eastAsia="ru-RU"/>
        </w:rPr>
      </w:pPr>
      <w:r w:rsidRPr="00B75BC1">
        <w:rPr>
          <w:rFonts w:ascii="Times New Roman" w:eastAsia="Arial Unicode MS" w:hAnsi="Times New Roman" w:cs="Arial Unicode MS"/>
          <w:color w:val="000000"/>
          <w:sz w:val="24"/>
          <w:szCs w:val="24"/>
          <w:u w:color="000000"/>
          <w:bdr w:val="nil"/>
          <w:lang w:val="uk-UA" w:eastAsia="ru-RU"/>
        </w:rPr>
        <w:t xml:space="preserve">Ми, (найменування Учасника), надаємо свою </w:t>
      </w:r>
      <w:r w:rsidR="00324E6F">
        <w:rPr>
          <w:rFonts w:ascii="Times New Roman" w:eastAsia="Arial Unicode MS" w:hAnsi="Times New Roman" w:cs="Arial Unicode MS"/>
          <w:color w:val="000000"/>
          <w:sz w:val="24"/>
          <w:szCs w:val="24"/>
          <w:u w:color="000000"/>
          <w:bdr w:val="nil"/>
          <w:lang w:val="uk-UA" w:eastAsia="ru-RU"/>
        </w:rPr>
        <w:t>цінову</w:t>
      </w:r>
      <w:r w:rsidRPr="00B75BC1">
        <w:rPr>
          <w:rFonts w:ascii="Times New Roman" w:eastAsia="Arial Unicode MS" w:hAnsi="Times New Roman" w:cs="Arial Unicode MS"/>
          <w:color w:val="000000"/>
          <w:sz w:val="24"/>
          <w:szCs w:val="24"/>
          <w:u w:color="000000"/>
          <w:bdr w:val="nil"/>
          <w:lang w:val="uk-UA" w:eastAsia="ru-RU"/>
        </w:rPr>
        <w:t xml:space="preserve"> пропозицію щодо участі у процедурі спрощених</w:t>
      </w:r>
      <w:r w:rsidR="00606E7F" w:rsidRPr="00B75BC1">
        <w:rPr>
          <w:rFonts w:ascii="Times New Roman" w:eastAsia="Arial Unicode MS" w:hAnsi="Times New Roman" w:cs="Arial Unicode MS"/>
          <w:color w:val="000000"/>
          <w:sz w:val="24"/>
          <w:szCs w:val="24"/>
          <w:u w:color="000000"/>
          <w:bdr w:val="nil"/>
          <w:lang w:val="uk-UA" w:eastAsia="ru-RU"/>
        </w:rPr>
        <w:t xml:space="preserve"> закупіве</w:t>
      </w:r>
      <w:r w:rsidRPr="00B75BC1">
        <w:rPr>
          <w:rFonts w:ascii="Times New Roman" w:eastAsia="Arial Unicode MS" w:hAnsi="Times New Roman" w:cs="Arial Unicode MS"/>
          <w:color w:val="000000"/>
          <w:sz w:val="24"/>
          <w:szCs w:val="24"/>
          <w:u w:color="000000"/>
          <w:bdr w:val="nil"/>
          <w:lang w:val="uk-UA" w:eastAsia="ru-RU"/>
        </w:rPr>
        <w:t xml:space="preserve">ль на закупівлю </w:t>
      </w:r>
      <w:r w:rsidR="004C3631" w:rsidRPr="00B75BC1">
        <w:rPr>
          <w:rFonts w:ascii="Times New Roman" w:eastAsia="Arial Unicode MS" w:hAnsi="Times New Roman" w:cs="Arial Unicode MS"/>
          <w:color w:val="000000"/>
          <w:sz w:val="24"/>
          <w:szCs w:val="24"/>
          <w:u w:color="000000"/>
          <w:bdr w:val="nil"/>
          <w:lang w:val="uk-UA" w:eastAsia="ru-RU"/>
        </w:rPr>
        <w:t>товару</w:t>
      </w:r>
      <w:r w:rsidRPr="00B75BC1">
        <w:rPr>
          <w:rFonts w:ascii="Times New Roman" w:eastAsia="Arial Unicode MS" w:hAnsi="Times New Roman" w:cs="Arial Unicode MS"/>
          <w:color w:val="000000"/>
          <w:sz w:val="24"/>
          <w:szCs w:val="24"/>
          <w:u w:color="000000"/>
          <w:bdr w:val="nil"/>
          <w:lang w:val="uk-UA" w:eastAsia="ru-RU"/>
        </w:rPr>
        <w:t xml:space="preserve"> </w:t>
      </w:r>
      <w:r w:rsidRPr="00B75BC1">
        <w:rPr>
          <w:rFonts w:ascii="Times New Roman" w:eastAsia="Arial Unicode MS" w:hAnsi="Times New Roman" w:cs="Arial Unicode MS"/>
          <w:b/>
          <w:bCs/>
          <w:color w:val="000000"/>
          <w:sz w:val="24"/>
          <w:szCs w:val="24"/>
          <w:u w:color="000000"/>
          <w:bdr w:val="nil"/>
          <w:lang w:val="uk-UA" w:eastAsia="ru-RU"/>
        </w:rPr>
        <w:t xml:space="preserve">за кодом CPV </w:t>
      </w:r>
      <w:proofErr w:type="spellStart"/>
      <w:r w:rsidRPr="00B75BC1">
        <w:rPr>
          <w:rFonts w:ascii="Times New Roman" w:eastAsia="Arial Unicode MS" w:hAnsi="Times New Roman" w:cs="Arial Unicode MS"/>
          <w:b/>
          <w:bCs/>
          <w:color w:val="000000"/>
          <w:sz w:val="24"/>
          <w:szCs w:val="24"/>
          <w:u w:color="000000"/>
          <w:bdr w:val="nil"/>
          <w:lang w:val="uk-UA" w:eastAsia="ru-RU"/>
        </w:rPr>
        <w:t>ДК</w:t>
      </w:r>
      <w:proofErr w:type="spellEnd"/>
      <w:r w:rsidR="000120F4">
        <w:rPr>
          <w:rFonts w:ascii="Times New Roman" w:eastAsia="Arial Unicode MS" w:hAnsi="Times New Roman" w:cs="Arial Unicode MS"/>
          <w:b/>
          <w:bCs/>
          <w:color w:val="000000"/>
          <w:sz w:val="24"/>
          <w:szCs w:val="24"/>
          <w:u w:color="000000"/>
          <w:bdr w:val="nil"/>
          <w:lang w:val="uk-UA" w:eastAsia="ru-RU"/>
        </w:rPr>
        <w:t xml:space="preserve"> </w:t>
      </w:r>
      <w:r w:rsidRPr="00B75BC1">
        <w:rPr>
          <w:rFonts w:ascii="Times New Roman" w:eastAsia="Arial Unicode MS" w:hAnsi="Times New Roman" w:cs="Arial Unicode MS"/>
          <w:b/>
          <w:bCs/>
          <w:color w:val="000000"/>
          <w:sz w:val="24"/>
          <w:szCs w:val="24"/>
          <w:u w:color="000000"/>
          <w:bdr w:val="nil"/>
          <w:lang w:val="uk-UA" w:eastAsia="ru-RU"/>
        </w:rPr>
        <w:t>021</w:t>
      </w:r>
      <w:r w:rsidR="000120F4">
        <w:rPr>
          <w:rFonts w:ascii="Times New Roman" w:eastAsia="Arial Unicode MS" w:hAnsi="Times New Roman" w:cs="Arial Unicode MS"/>
          <w:b/>
          <w:bCs/>
          <w:color w:val="000000"/>
          <w:sz w:val="24"/>
          <w:szCs w:val="24"/>
          <w:u w:color="000000"/>
          <w:bdr w:val="nil"/>
          <w:lang w:val="uk-UA" w:eastAsia="ru-RU"/>
        </w:rPr>
        <w:t xml:space="preserve">:2015: </w:t>
      </w:r>
      <w:r w:rsidR="00ED5BA0" w:rsidRPr="00ED5BA0">
        <w:rPr>
          <w:rFonts w:ascii="Times New Roman" w:hAnsi="Times New Roman" w:cs="Times New Roman"/>
          <w:b/>
          <w:color w:val="000000"/>
          <w:bdr w:val="none" w:sz="0" w:space="0" w:color="auto" w:frame="1"/>
        </w:rPr>
        <w:t>15530000-2</w:t>
      </w:r>
      <w:r w:rsidR="00ED5BA0" w:rsidRPr="00ED5BA0">
        <w:rPr>
          <w:rFonts w:ascii="Times New Roman" w:hAnsi="Times New Roman" w:cs="Times New Roman"/>
          <w:b/>
          <w:color w:val="000000"/>
        </w:rPr>
        <w:t> - </w:t>
      </w:r>
      <w:r w:rsidR="00ED5BA0" w:rsidRPr="00ED5BA0">
        <w:rPr>
          <w:rFonts w:ascii="Times New Roman" w:hAnsi="Times New Roman" w:cs="Times New Roman"/>
          <w:b/>
          <w:color w:val="000000"/>
          <w:bdr w:val="none" w:sz="0" w:space="0" w:color="auto" w:frame="1"/>
        </w:rPr>
        <w:t>Вершкове масло</w:t>
      </w:r>
      <w:r w:rsidR="00ED5BA0">
        <w:rPr>
          <w:rFonts w:ascii="Times New Roman" w:hAnsi="Times New Roman" w:cs="Times New Roman"/>
          <w:b/>
          <w:color w:val="000000"/>
          <w:bdr w:val="none" w:sz="0" w:space="0" w:color="auto" w:frame="1"/>
          <w:lang w:val="uk-UA"/>
        </w:rPr>
        <w:t xml:space="preserve"> (Масло вершкове 72,5%)</w:t>
      </w:r>
      <w:r w:rsidR="0076306F">
        <w:rPr>
          <w:rFonts w:ascii="Times New Roman" w:hAnsi="Times New Roman" w:cs="Times New Roman"/>
          <w:b/>
          <w:bCs/>
          <w:color w:val="000000"/>
          <w:sz w:val="24"/>
          <w:szCs w:val="24"/>
          <w:lang w:val="uk-UA"/>
        </w:rPr>
        <w:t xml:space="preserve"> </w:t>
      </w:r>
      <w:r w:rsidRPr="00B75BC1">
        <w:rPr>
          <w:rFonts w:ascii="Times New Roman" w:eastAsia="Arial Unicode MS" w:hAnsi="Times New Roman" w:cs="Arial Unicode MS"/>
          <w:color w:val="000000"/>
          <w:sz w:val="24"/>
          <w:szCs w:val="24"/>
          <w:u w:color="000000"/>
          <w:bdr w:val="nil"/>
          <w:lang w:val="uk-UA" w:eastAsia="ru-RU"/>
        </w:rPr>
        <w:t xml:space="preserve">згідно з технічними, якісними та кількісними вимогами Замовника. </w:t>
      </w:r>
    </w:p>
    <w:p w:rsidR="003E438F" w:rsidRPr="00B75BC1" w:rsidRDefault="003E438F" w:rsidP="003E438F">
      <w:pPr>
        <w:widowControl w:val="0"/>
        <w:pBdr>
          <w:top w:val="nil"/>
          <w:left w:val="nil"/>
          <w:bottom w:val="nil"/>
          <w:right w:val="nil"/>
          <w:between w:val="nil"/>
          <w:bar w:val="nil"/>
        </w:pBdr>
        <w:spacing w:after="0" w:line="216" w:lineRule="atLeast"/>
        <w:ind w:firstLine="708"/>
        <w:jc w:val="both"/>
        <w:rPr>
          <w:rFonts w:ascii="Times New Roman" w:eastAsia="Times New Roman" w:hAnsi="Times New Roman" w:cs="Times New Roman"/>
          <w:color w:val="000000"/>
          <w:sz w:val="24"/>
          <w:szCs w:val="24"/>
          <w:u w:color="000000"/>
          <w:bdr w:val="nil"/>
          <w:lang w:val="uk-UA" w:eastAsia="ru-RU"/>
        </w:rPr>
      </w:pPr>
      <w:r w:rsidRPr="00B75BC1">
        <w:rPr>
          <w:rFonts w:ascii="Times New Roman" w:eastAsia="Arial Unicode MS" w:hAnsi="Times New Roman" w:cs="Arial Unicode MS"/>
          <w:color w:val="000000"/>
          <w:sz w:val="24"/>
          <w:szCs w:val="24"/>
          <w:u w:color="000000"/>
          <w:bdr w:val="nil"/>
          <w:lang w:val="uk-UA" w:eastAsia="ru-RU"/>
        </w:rPr>
        <w:t xml:space="preserve">Вивчивши </w:t>
      </w:r>
      <w:r w:rsidR="00324E6F">
        <w:rPr>
          <w:rFonts w:ascii="Times New Roman" w:eastAsia="Arial Unicode MS" w:hAnsi="Times New Roman" w:cs="Arial Unicode MS"/>
          <w:color w:val="000000"/>
          <w:sz w:val="24"/>
          <w:szCs w:val="24"/>
          <w:u w:color="000000"/>
          <w:bdr w:val="nil"/>
          <w:lang w:val="uk-UA" w:eastAsia="ru-RU"/>
        </w:rPr>
        <w:t>оголошення про закупівлю</w:t>
      </w:r>
      <w:r w:rsidRPr="00B75BC1">
        <w:rPr>
          <w:rFonts w:ascii="Times New Roman" w:eastAsia="Arial Unicode MS" w:hAnsi="Times New Roman" w:cs="Arial Unicode MS"/>
          <w:color w:val="000000"/>
          <w:sz w:val="24"/>
          <w:szCs w:val="24"/>
          <w:u w:color="000000"/>
          <w:bdr w:val="nil"/>
          <w:lang w:val="uk-UA" w:eastAsia="ru-RU"/>
        </w:rPr>
        <w:t xml:space="preserve">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w:t>
      </w:r>
    </w:p>
    <w:p w:rsidR="003E438F" w:rsidRPr="00B75BC1" w:rsidRDefault="003E438F" w:rsidP="003E438F">
      <w:pPr>
        <w:widowControl w:val="0"/>
        <w:pBdr>
          <w:top w:val="nil"/>
          <w:left w:val="nil"/>
          <w:bottom w:val="nil"/>
          <w:right w:val="nil"/>
          <w:between w:val="nil"/>
          <w:bar w:val="nil"/>
        </w:pBdr>
        <w:spacing w:after="0" w:line="216" w:lineRule="atLeast"/>
        <w:ind w:firstLine="284"/>
        <w:jc w:val="both"/>
        <w:rPr>
          <w:rFonts w:ascii="Times New Roman" w:eastAsia="Times New Roman" w:hAnsi="Times New Roman" w:cs="Times New Roman"/>
          <w:color w:val="000000"/>
          <w:sz w:val="24"/>
          <w:szCs w:val="24"/>
          <w:u w:color="000000"/>
          <w:bdr w:val="nil"/>
          <w:lang w:val="uk-UA" w:eastAsia="ru-RU"/>
        </w:rPr>
      </w:pPr>
      <w:r w:rsidRPr="00B75BC1">
        <w:rPr>
          <w:rFonts w:ascii="Times New Roman" w:eastAsia="Arial Unicode MS" w:hAnsi="Times New Roman" w:cs="Arial Unicode MS"/>
          <w:color w:val="000000"/>
          <w:sz w:val="24"/>
          <w:szCs w:val="24"/>
          <w:u w:color="000000"/>
          <w:bdr w:val="nil"/>
          <w:lang w:val="uk-UA" w:eastAsia="ru-RU"/>
        </w:rPr>
        <w:t xml:space="preserve">1. Повне найменування учасника ___________________________________________ </w:t>
      </w:r>
    </w:p>
    <w:p w:rsidR="003E438F" w:rsidRPr="00B75BC1" w:rsidRDefault="003E438F" w:rsidP="003E438F">
      <w:pPr>
        <w:widowControl w:val="0"/>
        <w:pBdr>
          <w:top w:val="nil"/>
          <w:left w:val="nil"/>
          <w:bottom w:val="nil"/>
          <w:right w:val="nil"/>
          <w:between w:val="nil"/>
          <w:bar w:val="nil"/>
        </w:pBdr>
        <w:spacing w:after="0" w:line="216" w:lineRule="atLeast"/>
        <w:ind w:firstLine="284"/>
        <w:jc w:val="both"/>
        <w:rPr>
          <w:rFonts w:ascii="Times New Roman" w:eastAsia="Times New Roman" w:hAnsi="Times New Roman" w:cs="Times New Roman"/>
          <w:color w:val="000000"/>
          <w:sz w:val="24"/>
          <w:szCs w:val="24"/>
          <w:u w:color="000000"/>
          <w:bdr w:val="nil"/>
          <w:lang w:val="uk-UA" w:eastAsia="ru-RU"/>
        </w:rPr>
      </w:pPr>
      <w:r w:rsidRPr="00B75BC1">
        <w:rPr>
          <w:rFonts w:ascii="Times New Roman" w:eastAsia="Arial Unicode MS" w:hAnsi="Times New Roman" w:cs="Arial Unicode MS"/>
          <w:color w:val="000000"/>
          <w:sz w:val="24"/>
          <w:szCs w:val="24"/>
          <w:u w:color="000000"/>
          <w:bdr w:val="nil"/>
          <w:lang w:val="uk-UA" w:eastAsia="ru-RU"/>
        </w:rPr>
        <w:t xml:space="preserve">2. Адреса (місцезнаходження)______________________________________________ </w:t>
      </w:r>
    </w:p>
    <w:p w:rsidR="003E438F" w:rsidRPr="00B75BC1" w:rsidRDefault="003E438F" w:rsidP="003E438F">
      <w:pPr>
        <w:widowControl w:val="0"/>
        <w:pBdr>
          <w:top w:val="nil"/>
          <w:left w:val="nil"/>
          <w:bottom w:val="nil"/>
          <w:right w:val="nil"/>
          <w:between w:val="nil"/>
          <w:bar w:val="nil"/>
        </w:pBdr>
        <w:spacing w:after="0" w:line="216" w:lineRule="atLeast"/>
        <w:ind w:firstLine="284"/>
        <w:jc w:val="both"/>
        <w:rPr>
          <w:rFonts w:ascii="Times New Roman" w:eastAsia="Times New Roman" w:hAnsi="Times New Roman" w:cs="Times New Roman"/>
          <w:color w:val="000000"/>
          <w:sz w:val="24"/>
          <w:szCs w:val="24"/>
          <w:u w:color="000000"/>
          <w:bdr w:val="nil"/>
          <w:lang w:val="uk-UA" w:eastAsia="ru-RU"/>
        </w:rPr>
      </w:pPr>
      <w:r w:rsidRPr="00B75BC1">
        <w:rPr>
          <w:rFonts w:ascii="Times New Roman" w:eastAsia="Arial Unicode MS" w:hAnsi="Times New Roman" w:cs="Arial Unicode MS"/>
          <w:color w:val="000000"/>
          <w:sz w:val="24"/>
          <w:szCs w:val="24"/>
          <w:u w:color="000000"/>
          <w:bdr w:val="nil"/>
          <w:lang w:val="uk-UA" w:eastAsia="ru-RU"/>
        </w:rPr>
        <w:t xml:space="preserve">3. Телефон/факс __________________________________________________ </w:t>
      </w:r>
    </w:p>
    <w:p w:rsidR="003E438F" w:rsidRPr="00B75BC1" w:rsidRDefault="003E438F" w:rsidP="003E438F">
      <w:pPr>
        <w:widowControl w:val="0"/>
        <w:pBdr>
          <w:top w:val="nil"/>
          <w:left w:val="nil"/>
          <w:bottom w:val="nil"/>
          <w:right w:val="nil"/>
          <w:between w:val="nil"/>
          <w:bar w:val="nil"/>
        </w:pBdr>
        <w:spacing w:after="0" w:line="216" w:lineRule="atLeast"/>
        <w:ind w:firstLine="284"/>
        <w:jc w:val="both"/>
        <w:rPr>
          <w:rFonts w:ascii="Times New Roman" w:eastAsia="Times New Roman" w:hAnsi="Times New Roman" w:cs="Times New Roman"/>
          <w:color w:val="000000"/>
          <w:sz w:val="24"/>
          <w:szCs w:val="24"/>
          <w:u w:color="000000"/>
          <w:bdr w:val="nil"/>
          <w:lang w:val="uk-UA" w:eastAsia="ru-RU"/>
        </w:rPr>
      </w:pPr>
      <w:r w:rsidRPr="00B75BC1">
        <w:rPr>
          <w:rFonts w:ascii="Times New Roman" w:eastAsia="Arial Unicode MS" w:hAnsi="Times New Roman" w:cs="Arial Unicode MS"/>
          <w:color w:val="000000"/>
          <w:sz w:val="24"/>
          <w:szCs w:val="24"/>
          <w:u w:color="000000"/>
          <w:bdr w:val="nil"/>
          <w:lang w:val="uk-UA" w:eastAsia="ru-RU"/>
        </w:rPr>
        <w:t xml:space="preserve">4. Керівництво (прізвище, ім’я по батькові) ____________________________________ </w:t>
      </w:r>
    </w:p>
    <w:p w:rsidR="003E438F" w:rsidRPr="00B75BC1" w:rsidRDefault="003E438F" w:rsidP="003E438F">
      <w:pPr>
        <w:widowControl w:val="0"/>
        <w:pBdr>
          <w:top w:val="nil"/>
          <w:left w:val="nil"/>
          <w:bottom w:val="nil"/>
          <w:right w:val="nil"/>
          <w:between w:val="nil"/>
          <w:bar w:val="nil"/>
        </w:pBdr>
        <w:spacing w:after="0" w:line="216" w:lineRule="atLeast"/>
        <w:ind w:firstLine="284"/>
        <w:jc w:val="both"/>
        <w:rPr>
          <w:rFonts w:ascii="Times New Roman" w:eastAsia="Times New Roman" w:hAnsi="Times New Roman" w:cs="Times New Roman"/>
          <w:color w:val="000000"/>
          <w:sz w:val="24"/>
          <w:szCs w:val="24"/>
          <w:u w:color="000000"/>
          <w:bdr w:val="nil"/>
          <w:lang w:val="uk-UA" w:eastAsia="ru-RU"/>
        </w:rPr>
      </w:pPr>
      <w:r w:rsidRPr="00B75BC1">
        <w:rPr>
          <w:rFonts w:ascii="Times New Roman" w:eastAsia="Arial Unicode MS" w:hAnsi="Times New Roman" w:cs="Arial Unicode MS"/>
          <w:color w:val="000000"/>
          <w:sz w:val="24"/>
          <w:szCs w:val="24"/>
          <w:u w:color="000000"/>
          <w:bdr w:val="nil"/>
          <w:lang w:val="uk-UA" w:eastAsia="ru-RU"/>
        </w:rPr>
        <w:t xml:space="preserve">5. Форма власності та юридичний статус підприємства (організації), адреса підприємства,___________________________________________________________ </w:t>
      </w:r>
    </w:p>
    <w:p w:rsidR="003E438F" w:rsidRPr="00B75BC1" w:rsidRDefault="003E438F" w:rsidP="003E438F">
      <w:pPr>
        <w:widowControl w:val="0"/>
        <w:pBdr>
          <w:top w:val="nil"/>
          <w:left w:val="nil"/>
          <w:bottom w:val="nil"/>
          <w:right w:val="nil"/>
          <w:between w:val="nil"/>
          <w:bar w:val="nil"/>
        </w:pBdr>
        <w:spacing w:after="0" w:line="216" w:lineRule="atLeast"/>
        <w:ind w:firstLine="284"/>
        <w:jc w:val="both"/>
        <w:rPr>
          <w:rFonts w:ascii="Times New Roman" w:eastAsia="Times New Roman" w:hAnsi="Times New Roman" w:cs="Times New Roman"/>
          <w:color w:val="000000"/>
          <w:sz w:val="24"/>
          <w:szCs w:val="24"/>
          <w:u w:color="000000"/>
          <w:bdr w:val="nil"/>
          <w:lang w:val="uk-UA" w:eastAsia="ru-RU"/>
        </w:rPr>
      </w:pPr>
      <w:r w:rsidRPr="00B75BC1">
        <w:rPr>
          <w:rFonts w:ascii="Times New Roman" w:eastAsia="Arial Unicode MS" w:hAnsi="Times New Roman" w:cs="Arial Unicode MS"/>
          <w:color w:val="000000"/>
          <w:sz w:val="24"/>
          <w:szCs w:val="24"/>
          <w:u w:color="000000"/>
          <w:bdr w:val="nil"/>
          <w:lang w:val="uk-UA" w:eastAsia="ru-RU"/>
        </w:rPr>
        <w:t xml:space="preserve">6. Ціна пропозиції (загальна ціна договору) становить, грн. ___________ (____________) (цифрами та словами). </w:t>
      </w:r>
    </w:p>
    <w:p w:rsidR="003E438F" w:rsidRPr="00B75BC1" w:rsidRDefault="003E438F" w:rsidP="003E438F">
      <w:pPr>
        <w:widowControl w:val="0"/>
        <w:pBdr>
          <w:top w:val="nil"/>
          <w:left w:val="nil"/>
          <w:bottom w:val="nil"/>
          <w:right w:val="nil"/>
          <w:between w:val="nil"/>
          <w:bar w:val="nil"/>
        </w:pBdr>
        <w:spacing w:after="0" w:line="216" w:lineRule="atLeast"/>
        <w:ind w:firstLine="284"/>
        <w:jc w:val="both"/>
        <w:rPr>
          <w:rFonts w:ascii="Times New Roman" w:eastAsia="Times New Roman" w:hAnsi="Times New Roman" w:cs="Times New Roman"/>
          <w:color w:val="000000"/>
          <w:sz w:val="24"/>
          <w:szCs w:val="24"/>
          <w:u w:color="000000"/>
          <w:bdr w:val="nil"/>
          <w:lang w:val="uk-UA" w:eastAsia="ru-RU"/>
        </w:rPr>
      </w:pPr>
      <w:r w:rsidRPr="00B75BC1">
        <w:rPr>
          <w:rFonts w:ascii="Times New Roman" w:eastAsia="Arial Unicode MS" w:hAnsi="Times New Roman" w:cs="Arial Unicode MS"/>
          <w:color w:val="000000"/>
          <w:sz w:val="24"/>
          <w:szCs w:val="24"/>
          <w:u w:color="000000"/>
          <w:bdr w:val="nil"/>
          <w:lang w:val="uk-UA" w:eastAsia="ru-RU"/>
        </w:rPr>
        <w:t xml:space="preserve">7. Особа, уповноважена на підписання документів </w:t>
      </w:r>
      <w:r w:rsidR="00324E6F">
        <w:rPr>
          <w:rFonts w:ascii="Times New Roman" w:eastAsia="Arial Unicode MS" w:hAnsi="Times New Roman" w:cs="Arial Unicode MS"/>
          <w:color w:val="000000"/>
          <w:sz w:val="24"/>
          <w:szCs w:val="24"/>
          <w:u w:color="000000"/>
          <w:bdr w:val="nil"/>
          <w:lang w:val="uk-UA" w:eastAsia="ru-RU"/>
        </w:rPr>
        <w:t xml:space="preserve">цінової </w:t>
      </w:r>
      <w:r w:rsidRPr="00B75BC1">
        <w:rPr>
          <w:rFonts w:ascii="Times New Roman" w:eastAsia="Arial Unicode MS" w:hAnsi="Times New Roman" w:cs="Arial Unicode MS"/>
          <w:color w:val="000000"/>
          <w:sz w:val="24"/>
          <w:szCs w:val="24"/>
          <w:u w:color="000000"/>
          <w:bdr w:val="nil"/>
          <w:lang w:val="uk-UA" w:eastAsia="ru-RU"/>
        </w:rPr>
        <w:t xml:space="preserve">пропозиції (прізвище, ім’я, по-батькові)_______________________________________________________ </w:t>
      </w:r>
    </w:p>
    <w:p w:rsidR="003E438F" w:rsidRPr="00B75BC1" w:rsidRDefault="003E438F" w:rsidP="003E438F">
      <w:pPr>
        <w:widowControl w:val="0"/>
        <w:pBdr>
          <w:top w:val="nil"/>
          <w:left w:val="nil"/>
          <w:bottom w:val="nil"/>
          <w:right w:val="nil"/>
          <w:between w:val="nil"/>
          <w:bar w:val="nil"/>
        </w:pBdr>
        <w:spacing w:after="0" w:line="216" w:lineRule="atLeast"/>
        <w:ind w:left="708" w:hanging="424"/>
        <w:jc w:val="both"/>
        <w:rPr>
          <w:rFonts w:ascii="Times New Roman" w:eastAsia="Times New Roman" w:hAnsi="Times New Roman" w:cs="Times New Roman"/>
          <w:color w:val="000000"/>
          <w:sz w:val="24"/>
          <w:szCs w:val="24"/>
          <w:u w:color="000000"/>
          <w:bdr w:val="nil"/>
          <w:lang w:val="uk-UA" w:eastAsia="ru-RU"/>
        </w:rPr>
      </w:pPr>
      <w:r w:rsidRPr="00B75BC1">
        <w:rPr>
          <w:rFonts w:ascii="Times New Roman" w:eastAsia="Arial Unicode MS" w:hAnsi="Times New Roman" w:cs="Arial Unicode MS"/>
          <w:color w:val="000000"/>
          <w:sz w:val="24"/>
          <w:szCs w:val="24"/>
          <w:u w:color="000000"/>
          <w:bdr w:val="nil"/>
          <w:lang w:val="uk-UA" w:eastAsia="ru-RU"/>
        </w:rPr>
        <w:t>8. Цінова пропозиція (заповнити таблицю)</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02"/>
        <w:gridCol w:w="1134"/>
        <w:gridCol w:w="1134"/>
        <w:gridCol w:w="1560"/>
        <w:gridCol w:w="1842"/>
      </w:tblGrid>
      <w:tr w:rsidR="00743603" w:rsidRPr="00B75BC1" w:rsidTr="000120F4">
        <w:trPr>
          <w:trHeight w:val="598"/>
        </w:trPr>
        <w:tc>
          <w:tcPr>
            <w:tcW w:w="675" w:type="dxa"/>
            <w:shd w:val="clear" w:color="auto" w:fill="auto"/>
          </w:tcPr>
          <w:p w:rsidR="00743603" w:rsidRPr="00B75BC1" w:rsidRDefault="00743603" w:rsidP="00223D11">
            <w:pPr>
              <w:spacing w:after="0" w:line="240" w:lineRule="auto"/>
              <w:jc w:val="center"/>
              <w:rPr>
                <w:rFonts w:ascii="Times New Roman" w:eastAsia="Calibri" w:hAnsi="Times New Roman" w:cs="Times New Roman"/>
                <w:i/>
                <w:sz w:val="20"/>
                <w:szCs w:val="20"/>
                <w:lang w:val="uk-UA" w:eastAsia="uk-UA"/>
              </w:rPr>
            </w:pPr>
            <w:r w:rsidRPr="00B75BC1">
              <w:rPr>
                <w:rFonts w:ascii="Times New Roman" w:eastAsia="Calibri" w:hAnsi="Times New Roman" w:cs="Times New Roman"/>
                <w:i/>
                <w:sz w:val="20"/>
                <w:szCs w:val="20"/>
                <w:lang w:val="uk-UA" w:eastAsia="uk-UA"/>
              </w:rPr>
              <w:t>№</w:t>
            </w:r>
          </w:p>
        </w:tc>
        <w:tc>
          <w:tcPr>
            <w:tcW w:w="3402" w:type="dxa"/>
            <w:shd w:val="clear" w:color="auto" w:fill="auto"/>
          </w:tcPr>
          <w:p w:rsidR="00743603" w:rsidRPr="00B75BC1" w:rsidRDefault="00743603" w:rsidP="00223D11">
            <w:pPr>
              <w:spacing w:after="0" w:line="240" w:lineRule="auto"/>
              <w:jc w:val="center"/>
              <w:rPr>
                <w:rFonts w:ascii="Times New Roman" w:eastAsia="Calibri" w:hAnsi="Times New Roman" w:cs="Times New Roman"/>
                <w:i/>
                <w:sz w:val="20"/>
                <w:szCs w:val="20"/>
                <w:lang w:val="uk-UA" w:eastAsia="uk-UA"/>
              </w:rPr>
            </w:pPr>
            <w:r w:rsidRPr="00B75BC1">
              <w:rPr>
                <w:rFonts w:ascii="Times New Roman" w:eastAsia="Calibri" w:hAnsi="Times New Roman" w:cs="Times New Roman"/>
                <w:i/>
                <w:sz w:val="20"/>
                <w:szCs w:val="20"/>
                <w:lang w:val="uk-UA" w:eastAsia="uk-UA"/>
              </w:rPr>
              <w:t xml:space="preserve">Найменування Товару </w:t>
            </w:r>
          </w:p>
        </w:tc>
        <w:tc>
          <w:tcPr>
            <w:tcW w:w="1134" w:type="dxa"/>
            <w:shd w:val="clear" w:color="auto" w:fill="auto"/>
          </w:tcPr>
          <w:p w:rsidR="00743603" w:rsidRPr="00B75BC1" w:rsidRDefault="00743603" w:rsidP="00223D11">
            <w:pPr>
              <w:spacing w:after="0" w:line="240" w:lineRule="auto"/>
              <w:jc w:val="center"/>
              <w:rPr>
                <w:rFonts w:ascii="Times New Roman" w:eastAsia="Calibri" w:hAnsi="Times New Roman" w:cs="Times New Roman"/>
                <w:i/>
                <w:sz w:val="20"/>
                <w:szCs w:val="20"/>
                <w:lang w:val="uk-UA" w:eastAsia="uk-UA"/>
              </w:rPr>
            </w:pPr>
            <w:r w:rsidRPr="00B75BC1">
              <w:rPr>
                <w:rFonts w:ascii="Times New Roman" w:eastAsia="Calibri" w:hAnsi="Times New Roman" w:cs="Times New Roman"/>
                <w:i/>
                <w:sz w:val="20"/>
                <w:szCs w:val="20"/>
                <w:lang w:val="uk-UA" w:eastAsia="uk-UA"/>
              </w:rPr>
              <w:t>Одиниці виміру</w:t>
            </w:r>
          </w:p>
        </w:tc>
        <w:tc>
          <w:tcPr>
            <w:tcW w:w="1134" w:type="dxa"/>
            <w:shd w:val="clear" w:color="auto" w:fill="auto"/>
          </w:tcPr>
          <w:p w:rsidR="00743603" w:rsidRPr="00B75BC1" w:rsidRDefault="00743603" w:rsidP="00223D11">
            <w:pPr>
              <w:spacing w:after="0" w:line="240" w:lineRule="auto"/>
              <w:jc w:val="center"/>
              <w:rPr>
                <w:rFonts w:ascii="Times New Roman" w:eastAsia="Calibri" w:hAnsi="Times New Roman" w:cs="Times New Roman"/>
                <w:i/>
                <w:sz w:val="20"/>
                <w:szCs w:val="20"/>
                <w:lang w:val="uk-UA" w:eastAsia="uk-UA"/>
              </w:rPr>
            </w:pPr>
            <w:r w:rsidRPr="00B75BC1">
              <w:rPr>
                <w:rFonts w:ascii="Times New Roman" w:eastAsia="Calibri" w:hAnsi="Times New Roman" w:cs="Times New Roman"/>
                <w:i/>
                <w:sz w:val="20"/>
                <w:szCs w:val="20"/>
                <w:lang w:val="uk-UA" w:eastAsia="uk-UA"/>
              </w:rPr>
              <w:t>Кількість</w:t>
            </w:r>
          </w:p>
          <w:p w:rsidR="00743603" w:rsidRPr="00B75BC1" w:rsidRDefault="00743603" w:rsidP="00223D11">
            <w:pPr>
              <w:spacing w:after="0" w:line="240" w:lineRule="auto"/>
              <w:jc w:val="center"/>
              <w:rPr>
                <w:rFonts w:ascii="Times New Roman" w:eastAsia="Calibri" w:hAnsi="Times New Roman" w:cs="Times New Roman"/>
                <w:i/>
                <w:sz w:val="20"/>
                <w:szCs w:val="20"/>
                <w:lang w:val="uk-UA" w:eastAsia="uk-UA"/>
              </w:rPr>
            </w:pPr>
          </w:p>
        </w:tc>
        <w:tc>
          <w:tcPr>
            <w:tcW w:w="1560" w:type="dxa"/>
            <w:shd w:val="clear" w:color="auto" w:fill="auto"/>
          </w:tcPr>
          <w:p w:rsidR="00743603" w:rsidRPr="00B75BC1" w:rsidRDefault="00743603" w:rsidP="00223D11">
            <w:pPr>
              <w:spacing w:after="0" w:line="240" w:lineRule="auto"/>
              <w:jc w:val="center"/>
              <w:rPr>
                <w:rFonts w:ascii="Times New Roman" w:eastAsia="Calibri" w:hAnsi="Times New Roman" w:cs="Times New Roman"/>
                <w:i/>
                <w:sz w:val="20"/>
                <w:szCs w:val="20"/>
                <w:lang w:val="uk-UA" w:eastAsia="uk-UA"/>
              </w:rPr>
            </w:pPr>
            <w:r w:rsidRPr="00B75BC1">
              <w:rPr>
                <w:rFonts w:ascii="Times New Roman" w:eastAsia="Calibri" w:hAnsi="Times New Roman" w:cs="Times New Roman"/>
                <w:i/>
                <w:sz w:val="20"/>
                <w:szCs w:val="20"/>
                <w:lang w:val="uk-UA" w:eastAsia="uk-UA"/>
              </w:rPr>
              <w:t>Ціна за од.</w:t>
            </w:r>
          </w:p>
          <w:p w:rsidR="00743603" w:rsidRPr="00B75BC1" w:rsidRDefault="00743603" w:rsidP="00223D11">
            <w:pPr>
              <w:spacing w:after="0" w:line="240" w:lineRule="auto"/>
              <w:jc w:val="center"/>
              <w:rPr>
                <w:rFonts w:ascii="Times New Roman" w:eastAsia="Calibri" w:hAnsi="Times New Roman" w:cs="Times New Roman"/>
                <w:i/>
                <w:sz w:val="20"/>
                <w:szCs w:val="20"/>
                <w:lang w:val="uk-UA" w:eastAsia="uk-UA"/>
              </w:rPr>
            </w:pPr>
            <w:r w:rsidRPr="00B75BC1">
              <w:rPr>
                <w:rFonts w:ascii="Times New Roman" w:eastAsia="Calibri" w:hAnsi="Times New Roman" w:cs="Times New Roman"/>
                <w:i/>
                <w:sz w:val="20"/>
                <w:szCs w:val="20"/>
                <w:lang w:val="uk-UA" w:eastAsia="uk-UA"/>
              </w:rPr>
              <w:t>(грн.) без ПДВ</w:t>
            </w:r>
          </w:p>
        </w:tc>
        <w:tc>
          <w:tcPr>
            <w:tcW w:w="1842" w:type="dxa"/>
            <w:shd w:val="clear" w:color="auto" w:fill="auto"/>
          </w:tcPr>
          <w:p w:rsidR="00743603" w:rsidRPr="00B75BC1" w:rsidRDefault="00743603" w:rsidP="00223D11">
            <w:pPr>
              <w:spacing w:after="0" w:line="240" w:lineRule="auto"/>
              <w:jc w:val="center"/>
              <w:rPr>
                <w:rFonts w:ascii="Times New Roman" w:eastAsia="Calibri" w:hAnsi="Times New Roman" w:cs="Times New Roman"/>
                <w:i/>
                <w:sz w:val="20"/>
                <w:szCs w:val="20"/>
                <w:lang w:val="uk-UA" w:eastAsia="uk-UA"/>
              </w:rPr>
            </w:pPr>
            <w:r w:rsidRPr="00B75BC1">
              <w:rPr>
                <w:rFonts w:ascii="Times New Roman" w:eastAsia="Calibri" w:hAnsi="Times New Roman" w:cs="Times New Roman"/>
                <w:i/>
                <w:sz w:val="20"/>
                <w:szCs w:val="20"/>
                <w:lang w:val="uk-UA" w:eastAsia="uk-UA"/>
              </w:rPr>
              <w:t>Загальна вартість (грн.) без ПДВ</w:t>
            </w:r>
          </w:p>
        </w:tc>
      </w:tr>
      <w:tr w:rsidR="00324E6F" w:rsidRPr="00B75BC1" w:rsidTr="00E3323D">
        <w:trPr>
          <w:trHeight w:val="279"/>
        </w:trPr>
        <w:tc>
          <w:tcPr>
            <w:tcW w:w="675" w:type="dxa"/>
            <w:shd w:val="clear" w:color="auto" w:fill="auto"/>
            <w:vAlign w:val="center"/>
          </w:tcPr>
          <w:p w:rsidR="00324E6F" w:rsidRPr="000120F4" w:rsidRDefault="00324E6F" w:rsidP="00324E6F">
            <w:pPr>
              <w:widowControl w:val="0"/>
              <w:autoSpaceDE w:val="0"/>
              <w:autoSpaceDN w:val="0"/>
              <w:adjustRightInd w:val="0"/>
              <w:spacing w:after="0" w:line="240" w:lineRule="auto"/>
              <w:jc w:val="center"/>
              <w:rPr>
                <w:rFonts w:ascii="Times New Roman" w:eastAsia="Calibri" w:hAnsi="Times New Roman" w:cs="Times New Roman"/>
                <w:sz w:val="20"/>
                <w:szCs w:val="20"/>
                <w:lang w:val="uk-UA" w:eastAsia="uk-UA"/>
              </w:rPr>
            </w:pPr>
            <w:r w:rsidRPr="000120F4">
              <w:rPr>
                <w:rFonts w:ascii="Times New Roman" w:eastAsia="Times New Roman" w:hAnsi="Times New Roman" w:cs="Times New Roman"/>
                <w:sz w:val="20"/>
                <w:szCs w:val="20"/>
                <w:lang w:val="uk-UA" w:eastAsia="ar-SA"/>
              </w:rPr>
              <w:t>1</w:t>
            </w:r>
          </w:p>
        </w:tc>
        <w:tc>
          <w:tcPr>
            <w:tcW w:w="3402" w:type="dxa"/>
            <w:shd w:val="clear" w:color="auto" w:fill="auto"/>
          </w:tcPr>
          <w:p w:rsidR="00324E6F" w:rsidRPr="00324E6F" w:rsidRDefault="00ED5BA0" w:rsidP="00324E6F">
            <w:pPr>
              <w:spacing w:after="0" w:line="240" w:lineRule="auto"/>
              <w:rPr>
                <w:rFonts w:ascii="Times New Roman" w:eastAsia="Calibri" w:hAnsi="Times New Roman" w:cs="Times New Roman"/>
                <w:lang w:val="uk-UA" w:eastAsia="uk-UA"/>
              </w:rPr>
            </w:pPr>
            <w:r>
              <w:rPr>
                <w:rFonts w:ascii="Times New Roman" w:hAnsi="Times New Roman" w:cs="Times New Roman"/>
                <w:lang w:val="uk-UA"/>
              </w:rPr>
              <w:t>Масло вершкове</w:t>
            </w:r>
          </w:p>
        </w:tc>
        <w:tc>
          <w:tcPr>
            <w:tcW w:w="1134" w:type="dxa"/>
            <w:shd w:val="clear" w:color="auto" w:fill="auto"/>
          </w:tcPr>
          <w:p w:rsidR="00324E6F" w:rsidRPr="00324E6F" w:rsidRDefault="0076306F" w:rsidP="00324E6F">
            <w:pPr>
              <w:widowControl w:val="0"/>
              <w:autoSpaceDE w:val="0"/>
              <w:autoSpaceDN w:val="0"/>
              <w:adjustRightInd w:val="0"/>
              <w:spacing w:after="0" w:line="240" w:lineRule="auto"/>
              <w:jc w:val="center"/>
              <w:rPr>
                <w:rFonts w:ascii="Times New Roman" w:eastAsia="Calibri" w:hAnsi="Times New Roman" w:cs="Times New Roman"/>
                <w:lang w:val="uk-UA" w:eastAsia="uk-UA"/>
              </w:rPr>
            </w:pPr>
            <w:r>
              <w:rPr>
                <w:rFonts w:ascii="Times New Roman" w:eastAsia="Times New Roman" w:hAnsi="Times New Roman" w:cs="Times New Roman"/>
                <w:lang w:val="uk-UA" w:eastAsia="uk-UA"/>
              </w:rPr>
              <w:t>кг</w:t>
            </w:r>
          </w:p>
        </w:tc>
        <w:tc>
          <w:tcPr>
            <w:tcW w:w="1134" w:type="dxa"/>
            <w:shd w:val="clear" w:color="auto" w:fill="auto"/>
          </w:tcPr>
          <w:p w:rsidR="00324E6F" w:rsidRPr="00324E6F" w:rsidRDefault="00022A0B" w:rsidP="00324E6F">
            <w:pPr>
              <w:widowControl w:val="0"/>
              <w:autoSpaceDE w:val="0"/>
              <w:autoSpaceDN w:val="0"/>
              <w:adjustRightInd w:val="0"/>
              <w:spacing w:after="0" w:line="240" w:lineRule="auto"/>
              <w:jc w:val="center"/>
              <w:rPr>
                <w:rFonts w:ascii="Times New Roman" w:eastAsia="Calibri" w:hAnsi="Times New Roman" w:cs="Times New Roman"/>
                <w:lang w:val="uk-UA" w:eastAsia="uk-UA"/>
              </w:rPr>
            </w:pPr>
            <w:r>
              <w:rPr>
                <w:rFonts w:ascii="Times New Roman" w:hAnsi="Times New Roman" w:cs="Times New Roman"/>
                <w:lang w:val="uk-UA"/>
              </w:rPr>
              <w:t>2</w:t>
            </w:r>
            <w:r w:rsidR="00822833">
              <w:rPr>
                <w:rFonts w:ascii="Times New Roman" w:hAnsi="Times New Roman" w:cs="Times New Roman"/>
                <w:lang w:val="uk-UA"/>
              </w:rPr>
              <w:t>5</w:t>
            </w:r>
          </w:p>
        </w:tc>
        <w:tc>
          <w:tcPr>
            <w:tcW w:w="1560" w:type="dxa"/>
            <w:shd w:val="clear" w:color="auto" w:fill="auto"/>
            <w:vAlign w:val="center"/>
          </w:tcPr>
          <w:p w:rsidR="00324E6F" w:rsidRPr="00B75BC1" w:rsidRDefault="00324E6F" w:rsidP="00324E6F">
            <w:pPr>
              <w:spacing w:after="0" w:line="240" w:lineRule="auto"/>
              <w:jc w:val="center"/>
              <w:rPr>
                <w:rFonts w:ascii="Times New Roman" w:eastAsia="Calibri" w:hAnsi="Times New Roman" w:cs="Times New Roman"/>
                <w:sz w:val="20"/>
                <w:szCs w:val="20"/>
                <w:lang w:val="uk-UA" w:eastAsia="uk-UA"/>
              </w:rPr>
            </w:pPr>
          </w:p>
        </w:tc>
        <w:tc>
          <w:tcPr>
            <w:tcW w:w="1842" w:type="dxa"/>
            <w:shd w:val="clear" w:color="auto" w:fill="auto"/>
            <w:vAlign w:val="center"/>
          </w:tcPr>
          <w:p w:rsidR="00324E6F" w:rsidRPr="00B75BC1" w:rsidRDefault="00324E6F" w:rsidP="00324E6F">
            <w:pPr>
              <w:spacing w:after="0" w:line="240" w:lineRule="auto"/>
              <w:jc w:val="center"/>
              <w:rPr>
                <w:rFonts w:ascii="Times New Roman" w:eastAsia="Calibri" w:hAnsi="Times New Roman" w:cs="Times New Roman"/>
                <w:sz w:val="20"/>
                <w:szCs w:val="20"/>
                <w:lang w:val="uk-UA" w:eastAsia="uk-UA"/>
              </w:rPr>
            </w:pPr>
          </w:p>
        </w:tc>
      </w:tr>
      <w:tr w:rsidR="00324E6F" w:rsidRPr="00B75BC1" w:rsidTr="00E3323D">
        <w:trPr>
          <w:trHeight w:val="279"/>
        </w:trPr>
        <w:tc>
          <w:tcPr>
            <w:tcW w:w="675" w:type="dxa"/>
            <w:shd w:val="clear" w:color="auto" w:fill="auto"/>
            <w:vAlign w:val="center"/>
          </w:tcPr>
          <w:p w:rsidR="00324E6F" w:rsidRPr="000120F4" w:rsidRDefault="00324E6F" w:rsidP="00324E6F">
            <w:pPr>
              <w:widowControl w:val="0"/>
              <w:autoSpaceDE w:val="0"/>
              <w:autoSpaceDN w:val="0"/>
              <w:adjustRightInd w:val="0"/>
              <w:spacing w:after="0" w:line="240" w:lineRule="auto"/>
              <w:jc w:val="center"/>
              <w:rPr>
                <w:rFonts w:ascii="Times New Roman" w:eastAsia="Calibri" w:hAnsi="Times New Roman" w:cs="Times New Roman"/>
                <w:sz w:val="20"/>
                <w:szCs w:val="20"/>
                <w:lang w:val="uk-UA" w:eastAsia="uk-UA"/>
              </w:rPr>
            </w:pPr>
          </w:p>
        </w:tc>
        <w:tc>
          <w:tcPr>
            <w:tcW w:w="3402" w:type="dxa"/>
            <w:shd w:val="clear" w:color="auto" w:fill="auto"/>
          </w:tcPr>
          <w:p w:rsidR="00324E6F" w:rsidRPr="00324E6F" w:rsidRDefault="00324E6F" w:rsidP="00324E6F">
            <w:pPr>
              <w:spacing w:after="0" w:line="240" w:lineRule="auto"/>
              <w:rPr>
                <w:rFonts w:ascii="Times New Roman" w:eastAsia="Calibri" w:hAnsi="Times New Roman" w:cs="Times New Roman"/>
                <w:lang w:val="uk-UA" w:eastAsia="uk-UA"/>
              </w:rPr>
            </w:pPr>
          </w:p>
        </w:tc>
        <w:tc>
          <w:tcPr>
            <w:tcW w:w="1134" w:type="dxa"/>
            <w:shd w:val="clear" w:color="auto" w:fill="auto"/>
          </w:tcPr>
          <w:p w:rsidR="00324E6F" w:rsidRPr="00324E6F" w:rsidRDefault="00324E6F" w:rsidP="00324E6F">
            <w:pPr>
              <w:spacing w:after="0" w:line="240" w:lineRule="auto"/>
              <w:jc w:val="center"/>
              <w:rPr>
                <w:rFonts w:ascii="Times New Roman" w:eastAsia="Calibri" w:hAnsi="Times New Roman" w:cs="Times New Roman"/>
                <w:lang w:val="uk-UA" w:eastAsia="uk-UA"/>
              </w:rPr>
            </w:pPr>
          </w:p>
        </w:tc>
        <w:tc>
          <w:tcPr>
            <w:tcW w:w="1134" w:type="dxa"/>
            <w:shd w:val="clear" w:color="auto" w:fill="auto"/>
          </w:tcPr>
          <w:p w:rsidR="00324E6F" w:rsidRPr="00324E6F" w:rsidRDefault="00324E6F" w:rsidP="00324E6F">
            <w:pPr>
              <w:widowControl w:val="0"/>
              <w:autoSpaceDE w:val="0"/>
              <w:autoSpaceDN w:val="0"/>
              <w:adjustRightInd w:val="0"/>
              <w:spacing w:after="0" w:line="240" w:lineRule="auto"/>
              <w:jc w:val="center"/>
              <w:rPr>
                <w:rFonts w:ascii="Times New Roman" w:eastAsia="Calibri" w:hAnsi="Times New Roman" w:cs="Times New Roman"/>
                <w:lang w:val="uk-UA" w:eastAsia="uk-UA"/>
              </w:rPr>
            </w:pPr>
          </w:p>
        </w:tc>
        <w:tc>
          <w:tcPr>
            <w:tcW w:w="1560" w:type="dxa"/>
            <w:shd w:val="clear" w:color="auto" w:fill="auto"/>
            <w:vAlign w:val="center"/>
          </w:tcPr>
          <w:p w:rsidR="00324E6F" w:rsidRPr="00B75BC1" w:rsidRDefault="00324E6F" w:rsidP="00324E6F">
            <w:pPr>
              <w:spacing w:after="0" w:line="240" w:lineRule="auto"/>
              <w:jc w:val="center"/>
              <w:rPr>
                <w:rFonts w:ascii="Times New Roman" w:eastAsia="Calibri" w:hAnsi="Times New Roman" w:cs="Times New Roman"/>
                <w:sz w:val="20"/>
                <w:szCs w:val="20"/>
                <w:lang w:val="uk-UA" w:eastAsia="uk-UA"/>
              </w:rPr>
            </w:pPr>
          </w:p>
        </w:tc>
        <w:tc>
          <w:tcPr>
            <w:tcW w:w="1842" w:type="dxa"/>
            <w:shd w:val="clear" w:color="auto" w:fill="auto"/>
            <w:vAlign w:val="center"/>
          </w:tcPr>
          <w:p w:rsidR="00324E6F" w:rsidRPr="00B75BC1" w:rsidRDefault="00324E6F" w:rsidP="00324E6F">
            <w:pPr>
              <w:spacing w:after="0" w:line="240" w:lineRule="auto"/>
              <w:jc w:val="center"/>
              <w:rPr>
                <w:rFonts w:ascii="Times New Roman" w:eastAsia="Calibri" w:hAnsi="Times New Roman" w:cs="Times New Roman"/>
                <w:sz w:val="20"/>
                <w:szCs w:val="20"/>
                <w:lang w:val="uk-UA" w:eastAsia="uk-UA"/>
              </w:rPr>
            </w:pPr>
          </w:p>
        </w:tc>
      </w:tr>
      <w:tr w:rsidR="00743603" w:rsidRPr="00B75BC1" w:rsidTr="00223D11">
        <w:trPr>
          <w:trHeight w:val="279"/>
        </w:trPr>
        <w:tc>
          <w:tcPr>
            <w:tcW w:w="675" w:type="dxa"/>
            <w:shd w:val="clear" w:color="auto" w:fill="auto"/>
          </w:tcPr>
          <w:p w:rsidR="00743603" w:rsidRPr="00B75BC1" w:rsidRDefault="00743603" w:rsidP="00223D11">
            <w:pPr>
              <w:spacing w:after="0" w:line="240" w:lineRule="auto"/>
              <w:jc w:val="right"/>
              <w:rPr>
                <w:rFonts w:ascii="Times New Roman" w:eastAsia="Calibri" w:hAnsi="Times New Roman" w:cs="Times New Roman"/>
                <w:b/>
                <w:sz w:val="20"/>
                <w:szCs w:val="20"/>
                <w:lang w:val="uk-UA" w:eastAsia="uk-UA"/>
              </w:rPr>
            </w:pPr>
          </w:p>
        </w:tc>
        <w:tc>
          <w:tcPr>
            <w:tcW w:w="7230" w:type="dxa"/>
            <w:gridSpan w:val="4"/>
            <w:shd w:val="clear" w:color="auto" w:fill="auto"/>
          </w:tcPr>
          <w:p w:rsidR="00743603" w:rsidRPr="00B75BC1" w:rsidRDefault="00743603" w:rsidP="00223D11">
            <w:pPr>
              <w:spacing w:after="0" w:line="240" w:lineRule="auto"/>
              <w:jc w:val="right"/>
              <w:rPr>
                <w:rFonts w:ascii="Times New Roman" w:eastAsia="Calibri" w:hAnsi="Times New Roman" w:cs="Times New Roman"/>
                <w:b/>
                <w:sz w:val="20"/>
                <w:szCs w:val="20"/>
                <w:lang w:val="uk-UA" w:eastAsia="uk-UA"/>
              </w:rPr>
            </w:pPr>
            <w:r w:rsidRPr="00B75BC1">
              <w:rPr>
                <w:rFonts w:ascii="Times New Roman" w:eastAsia="Calibri" w:hAnsi="Times New Roman" w:cs="Times New Roman"/>
                <w:b/>
                <w:sz w:val="20"/>
                <w:szCs w:val="20"/>
                <w:lang w:val="uk-UA" w:eastAsia="uk-UA"/>
              </w:rPr>
              <w:t>ПДВ 20 %:</w:t>
            </w:r>
          </w:p>
        </w:tc>
        <w:tc>
          <w:tcPr>
            <w:tcW w:w="1842" w:type="dxa"/>
            <w:shd w:val="clear" w:color="auto" w:fill="auto"/>
          </w:tcPr>
          <w:p w:rsidR="00743603" w:rsidRPr="00B75BC1" w:rsidRDefault="00743603" w:rsidP="00223D11">
            <w:pPr>
              <w:spacing w:after="0" w:line="240" w:lineRule="auto"/>
              <w:jc w:val="center"/>
              <w:rPr>
                <w:rFonts w:ascii="Times New Roman" w:eastAsia="Calibri" w:hAnsi="Times New Roman" w:cs="Times New Roman"/>
                <w:b/>
                <w:sz w:val="20"/>
                <w:szCs w:val="20"/>
                <w:lang w:val="uk-UA" w:eastAsia="uk-UA"/>
              </w:rPr>
            </w:pPr>
          </w:p>
        </w:tc>
      </w:tr>
      <w:tr w:rsidR="00743603" w:rsidRPr="00B75BC1" w:rsidTr="00223D11">
        <w:trPr>
          <w:trHeight w:val="279"/>
        </w:trPr>
        <w:tc>
          <w:tcPr>
            <w:tcW w:w="675" w:type="dxa"/>
            <w:shd w:val="clear" w:color="auto" w:fill="auto"/>
          </w:tcPr>
          <w:p w:rsidR="00743603" w:rsidRPr="00B75BC1" w:rsidRDefault="00743603" w:rsidP="00223D11">
            <w:pPr>
              <w:spacing w:after="0" w:line="240" w:lineRule="auto"/>
              <w:jc w:val="right"/>
              <w:rPr>
                <w:rFonts w:ascii="Times New Roman" w:eastAsia="Calibri" w:hAnsi="Times New Roman" w:cs="Times New Roman"/>
                <w:b/>
                <w:sz w:val="20"/>
                <w:szCs w:val="20"/>
                <w:lang w:val="uk-UA" w:eastAsia="uk-UA"/>
              </w:rPr>
            </w:pPr>
          </w:p>
        </w:tc>
        <w:tc>
          <w:tcPr>
            <w:tcW w:w="7230" w:type="dxa"/>
            <w:gridSpan w:val="4"/>
            <w:shd w:val="clear" w:color="auto" w:fill="auto"/>
          </w:tcPr>
          <w:p w:rsidR="00743603" w:rsidRPr="00B75BC1" w:rsidRDefault="00743603" w:rsidP="00223D11">
            <w:pPr>
              <w:spacing w:after="0" w:line="240" w:lineRule="auto"/>
              <w:jc w:val="right"/>
              <w:rPr>
                <w:rFonts w:ascii="Times New Roman" w:eastAsia="Calibri" w:hAnsi="Times New Roman" w:cs="Times New Roman"/>
                <w:b/>
                <w:sz w:val="20"/>
                <w:szCs w:val="20"/>
                <w:lang w:val="uk-UA" w:eastAsia="uk-UA"/>
              </w:rPr>
            </w:pPr>
            <w:r w:rsidRPr="00B75BC1">
              <w:rPr>
                <w:rFonts w:ascii="Times New Roman" w:eastAsia="Calibri" w:hAnsi="Times New Roman" w:cs="Times New Roman"/>
                <w:b/>
                <w:sz w:val="20"/>
                <w:szCs w:val="20"/>
                <w:lang w:val="uk-UA" w:eastAsia="uk-UA"/>
              </w:rPr>
              <w:t>Всього з ПДВ:</w:t>
            </w:r>
          </w:p>
        </w:tc>
        <w:tc>
          <w:tcPr>
            <w:tcW w:w="1842" w:type="dxa"/>
            <w:shd w:val="clear" w:color="auto" w:fill="auto"/>
          </w:tcPr>
          <w:p w:rsidR="00743603" w:rsidRPr="00B75BC1" w:rsidRDefault="00743603" w:rsidP="00223D11">
            <w:pPr>
              <w:spacing w:after="0" w:line="240" w:lineRule="auto"/>
              <w:jc w:val="center"/>
              <w:rPr>
                <w:rFonts w:ascii="Times New Roman" w:eastAsia="Calibri" w:hAnsi="Times New Roman" w:cs="Times New Roman"/>
                <w:b/>
                <w:sz w:val="20"/>
                <w:szCs w:val="20"/>
                <w:lang w:val="uk-UA" w:eastAsia="uk-UA"/>
              </w:rPr>
            </w:pPr>
          </w:p>
        </w:tc>
      </w:tr>
    </w:tbl>
    <w:p w:rsidR="003E438F" w:rsidRPr="00B75BC1" w:rsidRDefault="003E438F" w:rsidP="00324E6F">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uk-UA" w:eastAsia="ru-RU"/>
        </w:rPr>
      </w:pPr>
    </w:p>
    <w:p w:rsidR="003E438F" w:rsidRPr="00B75BC1" w:rsidRDefault="003E438F" w:rsidP="003E438F">
      <w:pPr>
        <w:widowControl w:val="0"/>
        <w:pBdr>
          <w:top w:val="nil"/>
          <w:left w:val="nil"/>
          <w:bottom w:val="nil"/>
          <w:right w:val="nil"/>
          <w:between w:val="nil"/>
          <w:bar w:val="nil"/>
        </w:pBdr>
        <w:tabs>
          <w:tab w:val="left" w:pos="644"/>
        </w:tabs>
        <w:spacing w:after="0" w:line="216" w:lineRule="atLeast"/>
        <w:ind w:firstLine="567"/>
        <w:jc w:val="both"/>
        <w:rPr>
          <w:rFonts w:ascii="Times New Roman" w:eastAsia="Times New Roman" w:hAnsi="Times New Roman" w:cs="Times New Roman"/>
          <w:color w:val="000000"/>
          <w:sz w:val="24"/>
          <w:szCs w:val="24"/>
          <w:u w:color="000000"/>
          <w:bdr w:val="nil"/>
          <w:lang w:val="uk-UA" w:eastAsia="ru-RU"/>
        </w:rPr>
      </w:pPr>
      <w:r w:rsidRPr="00B75BC1">
        <w:rPr>
          <w:rFonts w:ascii="Times New Roman" w:eastAsia="Arial Unicode MS" w:hAnsi="Times New Roman" w:cs="Arial Unicode MS"/>
          <w:color w:val="000000"/>
          <w:sz w:val="24"/>
          <w:szCs w:val="24"/>
          <w:u w:color="000000"/>
          <w:bdr w:val="nil"/>
          <w:lang w:val="uk-UA" w:eastAsia="ru-RU"/>
        </w:rPr>
        <w:t xml:space="preserve">9. До ціни пропозиції включено усі понесені витрати, вартість </w:t>
      </w:r>
      <w:r w:rsidR="00250657" w:rsidRPr="00B75BC1">
        <w:rPr>
          <w:rFonts w:ascii="Times New Roman" w:eastAsia="Arial Unicode MS" w:hAnsi="Times New Roman" w:cs="Arial Unicode MS"/>
          <w:color w:val="000000"/>
          <w:sz w:val="24"/>
          <w:szCs w:val="24"/>
          <w:u w:color="000000"/>
          <w:bdr w:val="nil"/>
          <w:lang w:val="uk-UA" w:eastAsia="ru-RU"/>
        </w:rPr>
        <w:t>товару</w:t>
      </w:r>
      <w:r w:rsidRPr="00B75BC1">
        <w:rPr>
          <w:rFonts w:ascii="Times New Roman" w:eastAsia="Arial Unicode MS" w:hAnsi="Times New Roman" w:cs="Arial Unicode MS"/>
          <w:color w:val="000000"/>
          <w:sz w:val="24"/>
          <w:szCs w:val="24"/>
          <w:u w:color="000000"/>
          <w:bdr w:val="nil"/>
          <w:lang w:val="uk-UA" w:eastAsia="ru-RU"/>
        </w:rPr>
        <w:t xml:space="preserve"> із врахуванням суми податків, зборів, платежів, технічних витрат, витратних матеріалів, а також усіх інших витрат, що ми можемо понести під час виконання своїх зобов’язань за Договором про закупівлю.</w:t>
      </w:r>
    </w:p>
    <w:p w:rsidR="003E438F" w:rsidRPr="00B75BC1" w:rsidRDefault="003E438F" w:rsidP="003E438F">
      <w:pPr>
        <w:widowControl w:val="0"/>
        <w:pBdr>
          <w:top w:val="nil"/>
          <w:left w:val="nil"/>
          <w:bottom w:val="nil"/>
          <w:right w:val="nil"/>
          <w:between w:val="nil"/>
          <w:bar w:val="nil"/>
        </w:pBdr>
        <w:tabs>
          <w:tab w:val="left" w:pos="644"/>
        </w:tabs>
        <w:spacing w:after="0" w:line="216" w:lineRule="atLeast"/>
        <w:ind w:firstLine="567"/>
        <w:jc w:val="both"/>
        <w:rPr>
          <w:rFonts w:ascii="Times New Roman" w:eastAsia="Times New Roman" w:hAnsi="Times New Roman" w:cs="Times New Roman"/>
          <w:color w:val="000000"/>
          <w:sz w:val="24"/>
          <w:szCs w:val="24"/>
          <w:u w:color="000000"/>
          <w:bdr w:val="nil"/>
          <w:lang w:val="uk-UA" w:eastAsia="ru-RU"/>
        </w:rPr>
      </w:pPr>
      <w:r w:rsidRPr="00B75BC1">
        <w:rPr>
          <w:rFonts w:ascii="Times New Roman" w:eastAsia="Arial Unicode MS" w:hAnsi="Times New Roman" w:cs="Arial Unicode MS"/>
          <w:color w:val="000000"/>
          <w:sz w:val="24"/>
          <w:szCs w:val="24"/>
          <w:u w:color="000000"/>
          <w:bdr w:val="nil"/>
          <w:lang w:val="uk-UA" w:eastAsia="ru-RU"/>
        </w:rPr>
        <w:t>1</w:t>
      </w:r>
      <w:r w:rsidR="00324E6F">
        <w:rPr>
          <w:rFonts w:ascii="Times New Roman" w:eastAsia="Arial Unicode MS" w:hAnsi="Times New Roman" w:cs="Arial Unicode MS"/>
          <w:color w:val="000000"/>
          <w:sz w:val="24"/>
          <w:szCs w:val="24"/>
          <w:u w:color="000000"/>
          <w:bdr w:val="nil"/>
          <w:lang w:val="uk-UA" w:eastAsia="ru-RU"/>
        </w:rPr>
        <w:t>0</w:t>
      </w:r>
      <w:r w:rsidRPr="00B75BC1">
        <w:rPr>
          <w:rFonts w:ascii="Times New Roman" w:eastAsia="Arial Unicode MS" w:hAnsi="Times New Roman" w:cs="Arial Unicode MS"/>
          <w:color w:val="000000"/>
          <w:sz w:val="24"/>
          <w:szCs w:val="24"/>
          <w:u w:color="000000"/>
          <w:bdr w:val="nil"/>
          <w:lang w:val="uk-UA" w:eastAsia="ru-RU"/>
        </w:rPr>
        <w:t xml:space="preserve">. Якщо нас визначено переможцем </w:t>
      </w:r>
      <w:r w:rsidR="00A810F0">
        <w:rPr>
          <w:rFonts w:ascii="Times New Roman" w:eastAsia="Arial Unicode MS" w:hAnsi="Times New Roman" w:cs="Arial Unicode MS"/>
          <w:color w:val="000000"/>
          <w:sz w:val="24"/>
          <w:szCs w:val="24"/>
          <w:u w:color="000000"/>
          <w:bdr w:val="nil"/>
          <w:lang w:val="uk-UA" w:eastAsia="ru-RU"/>
        </w:rPr>
        <w:t>закупівлі</w:t>
      </w:r>
      <w:r w:rsidRPr="00B75BC1">
        <w:rPr>
          <w:rFonts w:ascii="Times New Roman" w:eastAsia="Arial Unicode MS" w:hAnsi="Times New Roman" w:cs="Arial Unicode MS"/>
          <w:color w:val="000000"/>
          <w:sz w:val="24"/>
          <w:szCs w:val="24"/>
          <w:u w:color="000000"/>
          <w:bdr w:val="nil"/>
          <w:lang w:val="uk-UA" w:eastAsia="ru-RU"/>
        </w:rPr>
        <w:t xml:space="preserve">, ми беремо на себе зобов’язання підписати договір із замовником не пізніше ніж через </w:t>
      </w:r>
      <w:r w:rsidRPr="00B75BC1">
        <w:rPr>
          <w:rFonts w:ascii="Times New Roman" w:eastAsia="Arial Unicode MS" w:hAnsi="Times New Roman" w:cs="Arial Unicode MS"/>
          <w:b/>
          <w:bCs/>
          <w:color w:val="000000"/>
          <w:sz w:val="24"/>
          <w:szCs w:val="24"/>
          <w:u w:color="000000"/>
          <w:bdr w:val="nil"/>
          <w:lang w:val="uk-UA" w:eastAsia="ru-RU"/>
        </w:rPr>
        <w:t>20 днів</w:t>
      </w:r>
      <w:r w:rsidRPr="00B75BC1">
        <w:rPr>
          <w:rFonts w:ascii="Times New Roman" w:eastAsia="Arial Unicode MS" w:hAnsi="Times New Roman" w:cs="Arial Unicode MS"/>
          <w:color w:val="000000"/>
          <w:sz w:val="24"/>
          <w:szCs w:val="24"/>
          <w:u w:color="000000"/>
          <w:bdr w:val="nil"/>
          <w:lang w:val="uk-UA" w:eastAsia="ru-RU"/>
        </w:rPr>
        <w:t xml:space="preserve"> з дня прийняття рішення про намір укласти договір про закупівлю </w:t>
      </w:r>
      <w:r w:rsidR="00A810F0">
        <w:rPr>
          <w:rFonts w:ascii="Times New Roman" w:eastAsia="Arial Unicode MS" w:hAnsi="Times New Roman" w:cs="Arial Unicode MS"/>
          <w:color w:val="000000"/>
          <w:sz w:val="24"/>
          <w:szCs w:val="24"/>
          <w:u w:color="000000"/>
          <w:bdr w:val="nil"/>
          <w:lang w:val="uk-UA" w:eastAsia="ru-RU"/>
        </w:rPr>
        <w:t>та</w:t>
      </w:r>
      <w:r w:rsidRPr="00B75BC1">
        <w:rPr>
          <w:rFonts w:ascii="Times New Roman" w:eastAsia="Arial Unicode MS" w:hAnsi="Times New Roman" w:cs="Arial Unicode MS"/>
          <w:color w:val="000000"/>
          <w:sz w:val="24"/>
          <w:szCs w:val="24"/>
          <w:u w:color="000000"/>
          <w:bdr w:val="nil"/>
          <w:lang w:val="uk-UA" w:eastAsia="ru-RU"/>
        </w:rPr>
        <w:t xml:space="preserve"> оприлюднення на веб-порталі Уповноваженого органу повідомлення про намір укласти договір про закупівлю.</w:t>
      </w:r>
    </w:p>
    <w:p w:rsidR="003E438F" w:rsidRPr="00B75BC1" w:rsidRDefault="003E438F" w:rsidP="003E438F">
      <w:pPr>
        <w:widowControl w:val="0"/>
        <w:pBdr>
          <w:top w:val="nil"/>
          <w:left w:val="nil"/>
          <w:bottom w:val="nil"/>
          <w:right w:val="nil"/>
          <w:between w:val="nil"/>
          <w:bar w:val="nil"/>
        </w:pBdr>
        <w:tabs>
          <w:tab w:val="left" w:pos="644"/>
        </w:tabs>
        <w:spacing w:after="0" w:line="216" w:lineRule="atLeast"/>
        <w:ind w:firstLine="567"/>
        <w:jc w:val="both"/>
        <w:rPr>
          <w:rFonts w:ascii="Times New Roman" w:eastAsia="Times New Roman" w:hAnsi="Times New Roman" w:cs="Times New Roman"/>
          <w:color w:val="000000"/>
          <w:sz w:val="24"/>
          <w:szCs w:val="24"/>
          <w:u w:color="000000"/>
          <w:bdr w:val="nil"/>
          <w:lang w:val="uk-UA" w:eastAsia="ru-RU"/>
        </w:rPr>
      </w:pPr>
      <w:r w:rsidRPr="00B75BC1">
        <w:rPr>
          <w:rFonts w:ascii="Times New Roman" w:eastAsia="Arial Unicode MS" w:hAnsi="Times New Roman" w:cs="Arial Unicode MS"/>
          <w:color w:val="000000"/>
          <w:sz w:val="24"/>
          <w:szCs w:val="24"/>
          <w:u w:color="000000"/>
          <w:bdr w:val="nil"/>
          <w:lang w:val="uk-UA" w:eastAsia="ru-RU"/>
        </w:rPr>
        <w:t>1</w:t>
      </w:r>
      <w:r w:rsidR="00324E6F">
        <w:rPr>
          <w:rFonts w:ascii="Times New Roman" w:eastAsia="Arial Unicode MS" w:hAnsi="Times New Roman" w:cs="Arial Unicode MS"/>
          <w:color w:val="000000"/>
          <w:sz w:val="24"/>
          <w:szCs w:val="24"/>
          <w:u w:color="000000"/>
          <w:bdr w:val="nil"/>
          <w:lang w:val="uk-UA" w:eastAsia="ru-RU"/>
        </w:rPr>
        <w:t>1</w:t>
      </w:r>
      <w:r w:rsidRPr="00B75BC1">
        <w:rPr>
          <w:rFonts w:ascii="Times New Roman" w:eastAsia="Arial Unicode MS" w:hAnsi="Times New Roman" w:cs="Arial Unicode MS"/>
          <w:color w:val="000000"/>
          <w:sz w:val="24"/>
          <w:szCs w:val="24"/>
          <w:u w:color="000000"/>
          <w:bdr w:val="nil"/>
          <w:lang w:val="uk-UA" w:eastAsia="ru-RU"/>
        </w:rPr>
        <w:t>.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E438F" w:rsidRPr="00B75BC1" w:rsidRDefault="003E438F" w:rsidP="003E438F">
      <w:pPr>
        <w:widowControl w:val="0"/>
        <w:pBdr>
          <w:top w:val="nil"/>
          <w:left w:val="nil"/>
          <w:bottom w:val="nil"/>
          <w:right w:val="nil"/>
          <w:between w:val="nil"/>
          <w:bar w:val="nil"/>
        </w:pBdr>
        <w:tabs>
          <w:tab w:val="left" w:pos="644"/>
        </w:tabs>
        <w:spacing w:after="0" w:line="216" w:lineRule="atLeast"/>
        <w:ind w:firstLine="567"/>
        <w:jc w:val="both"/>
        <w:rPr>
          <w:rFonts w:ascii="Times New Roman" w:eastAsia="Times New Roman" w:hAnsi="Times New Roman" w:cs="Times New Roman"/>
          <w:color w:val="000000"/>
          <w:sz w:val="24"/>
          <w:szCs w:val="24"/>
          <w:u w:color="000000"/>
          <w:bdr w:val="nil"/>
          <w:lang w:val="uk-UA" w:eastAsia="ru-RU"/>
        </w:rPr>
      </w:pPr>
      <w:r w:rsidRPr="00B75BC1">
        <w:rPr>
          <w:rFonts w:ascii="Times New Roman" w:eastAsia="Arial Unicode MS" w:hAnsi="Times New Roman" w:cs="Arial Unicode MS"/>
          <w:color w:val="000000"/>
          <w:sz w:val="24"/>
          <w:szCs w:val="24"/>
          <w:u w:color="000000"/>
          <w:bdr w:val="nil"/>
          <w:lang w:val="uk-UA" w:eastAsia="ru-RU"/>
        </w:rPr>
        <w:t>1</w:t>
      </w:r>
      <w:r w:rsidR="00324E6F">
        <w:rPr>
          <w:rFonts w:ascii="Times New Roman" w:eastAsia="Arial Unicode MS" w:hAnsi="Times New Roman" w:cs="Arial Unicode MS"/>
          <w:color w:val="000000"/>
          <w:sz w:val="24"/>
          <w:szCs w:val="24"/>
          <w:u w:color="000000"/>
          <w:bdr w:val="nil"/>
          <w:lang w:val="uk-UA" w:eastAsia="ru-RU"/>
        </w:rPr>
        <w:t>2</w:t>
      </w:r>
      <w:r w:rsidRPr="00B75BC1">
        <w:rPr>
          <w:rFonts w:ascii="Times New Roman" w:eastAsia="Arial Unicode MS" w:hAnsi="Times New Roman" w:cs="Arial Unicode MS"/>
          <w:color w:val="000000"/>
          <w:sz w:val="24"/>
          <w:szCs w:val="24"/>
          <w:u w:color="000000"/>
          <w:bdr w:val="nil"/>
          <w:lang w:val="uk-UA" w:eastAsia="ru-RU"/>
        </w:rPr>
        <w:t>. Зазначеним нижче підписом ми підтверджуємо повну, безумовну і беззаперечну згоду з усіма умовами проведення процедури закупівлі</w:t>
      </w:r>
      <w:r w:rsidR="00324E6F">
        <w:rPr>
          <w:rFonts w:ascii="Times New Roman" w:eastAsia="Arial Unicode MS" w:hAnsi="Times New Roman" w:cs="Arial Unicode MS"/>
          <w:color w:val="000000"/>
          <w:sz w:val="24"/>
          <w:szCs w:val="24"/>
          <w:u w:color="000000"/>
          <w:bdr w:val="nil"/>
          <w:lang w:val="uk-UA" w:eastAsia="ru-RU"/>
        </w:rPr>
        <w:t>.</w:t>
      </w:r>
    </w:p>
    <w:p w:rsidR="003E438F" w:rsidRPr="00B75BC1" w:rsidRDefault="003E438F" w:rsidP="003E438F">
      <w:pPr>
        <w:widowControl w:val="0"/>
        <w:pBdr>
          <w:top w:val="nil"/>
          <w:left w:val="nil"/>
          <w:bottom w:val="nil"/>
          <w:right w:val="nil"/>
          <w:between w:val="nil"/>
          <w:bar w:val="nil"/>
        </w:pBdr>
        <w:tabs>
          <w:tab w:val="left" w:pos="644"/>
        </w:tabs>
        <w:spacing w:after="0" w:line="216" w:lineRule="atLeast"/>
        <w:ind w:firstLine="567"/>
        <w:jc w:val="both"/>
        <w:rPr>
          <w:rFonts w:ascii="Times New Roman" w:eastAsia="Times New Roman" w:hAnsi="Times New Roman" w:cs="Times New Roman"/>
          <w:color w:val="000000"/>
          <w:sz w:val="24"/>
          <w:szCs w:val="24"/>
          <w:u w:color="000000"/>
          <w:bdr w:val="nil"/>
          <w:lang w:val="uk-UA" w:eastAsia="ru-RU"/>
        </w:rPr>
      </w:pPr>
    </w:p>
    <w:tbl>
      <w:tblPr>
        <w:tblStyle w:val="TableNormal"/>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718"/>
        <w:gridCol w:w="2047"/>
        <w:gridCol w:w="1249"/>
        <w:gridCol w:w="2346"/>
      </w:tblGrid>
      <w:tr w:rsidR="003E438F" w:rsidRPr="00B75BC1" w:rsidTr="00D74911">
        <w:trPr>
          <w:trHeight w:val="236"/>
        </w:trPr>
        <w:tc>
          <w:tcPr>
            <w:tcW w:w="3718" w:type="dxa"/>
            <w:tcBorders>
              <w:top w:val="nil"/>
              <w:left w:val="nil"/>
              <w:bottom w:val="nil"/>
              <w:right w:val="nil"/>
            </w:tcBorders>
            <w:shd w:val="clear" w:color="auto" w:fill="auto"/>
            <w:tcMar>
              <w:top w:w="80" w:type="dxa"/>
              <w:left w:w="80" w:type="dxa"/>
              <w:bottom w:w="80" w:type="dxa"/>
              <w:right w:w="80" w:type="dxa"/>
            </w:tcMar>
          </w:tcPr>
          <w:p w:rsidR="003E438F" w:rsidRPr="00B75BC1" w:rsidRDefault="003E438F" w:rsidP="003E438F">
            <w:pPr>
              <w:suppressAutoHyphens/>
              <w:rPr>
                <w:rFonts w:ascii="Calibri" w:hAnsi="Calibri" w:cs="Arial Unicode MS"/>
                <w:color w:val="000000"/>
                <w:u w:color="000000"/>
                <w:lang w:val="uk-UA"/>
              </w:rPr>
            </w:pPr>
            <w:r w:rsidRPr="00B75BC1">
              <w:rPr>
                <w:rFonts w:cs="Arial Unicode MS"/>
                <w:b/>
                <w:bCs/>
                <w:color w:val="000000"/>
                <w:u w:val="single" w:color="000000"/>
                <w:lang w:val="uk-UA"/>
              </w:rPr>
              <w:t>Уповноважена особа</w:t>
            </w:r>
          </w:p>
        </w:tc>
        <w:tc>
          <w:tcPr>
            <w:tcW w:w="2047" w:type="dxa"/>
            <w:tcBorders>
              <w:top w:val="nil"/>
              <w:left w:val="nil"/>
              <w:bottom w:val="single" w:sz="4" w:space="0" w:color="000000"/>
              <w:right w:val="nil"/>
            </w:tcBorders>
            <w:shd w:val="clear" w:color="auto" w:fill="auto"/>
            <w:tcMar>
              <w:top w:w="80" w:type="dxa"/>
              <w:left w:w="80" w:type="dxa"/>
              <w:bottom w:w="80" w:type="dxa"/>
              <w:right w:w="80" w:type="dxa"/>
            </w:tcMar>
          </w:tcPr>
          <w:p w:rsidR="003E438F" w:rsidRPr="00B75BC1" w:rsidRDefault="003E438F" w:rsidP="003E438F">
            <w:pPr>
              <w:spacing w:after="200" w:line="276" w:lineRule="auto"/>
              <w:rPr>
                <w:rFonts w:ascii="Calibri" w:hAnsi="Calibri" w:cs="Arial Unicode MS"/>
                <w:color w:val="000000"/>
                <w:u w:color="000000"/>
                <w:lang w:val="uk-UA"/>
              </w:rPr>
            </w:pPr>
          </w:p>
        </w:tc>
        <w:tc>
          <w:tcPr>
            <w:tcW w:w="1249" w:type="dxa"/>
            <w:tcBorders>
              <w:top w:val="nil"/>
              <w:left w:val="nil"/>
              <w:bottom w:val="nil"/>
              <w:right w:val="nil"/>
            </w:tcBorders>
            <w:shd w:val="clear" w:color="auto" w:fill="auto"/>
            <w:tcMar>
              <w:top w:w="80" w:type="dxa"/>
              <w:left w:w="80" w:type="dxa"/>
              <w:bottom w:w="80" w:type="dxa"/>
              <w:right w:w="80" w:type="dxa"/>
            </w:tcMar>
          </w:tcPr>
          <w:p w:rsidR="003E438F" w:rsidRPr="00B75BC1" w:rsidRDefault="003E438F" w:rsidP="003E438F">
            <w:pPr>
              <w:spacing w:after="200" w:line="276" w:lineRule="auto"/>
              <w:rPr>
                <w:rFonts w:ascii="Calibri" w:hAnsi="Calibri" w:cs="Arial Unicode MS"/>
                <w:color w:val="000000"/>
                <w:u w:color="000000"/>
                <w:lang w:val="uk-UA"/>
              </w:rPr>
            </w:pPr>
          </w:p>
        </w:tc>
        <w:tc>
          <w:tcPr>
            <w:tcW w:w="2346" w:type="dxa"/>
            <w:tcBorders>
              <w:top w:val="nil"/>
              <w:left w:val="nil"/>
              <w:bottom w:val="single" w:sz="4" w:space="0" w:color="000000"/>
              <w:right w:val="nil"/>
            </w:tcBorders>
            <w:shd w:val="clear" w:color="auto" w:fill="auto"/>
            <w:tcMar>
              <w:top w:w="80" w:type="dxa"/>
              <w:left w:w="80" w:type="dxa"/>
              <w:bottom w:w="80" w:type="dxa"/>
              <w:right w:w="80" w:type="dxa"/>
            </w:tcMar>
          </w:tcPr>
          <w:p w:rsidR="003E438F" w:rsidRPr="00B75BC1" w:rsidRDefault="003E438F" w:rsidP="003E438F">
            <w:pPr>
              <w:spacing w:after="200" w:line="276" w:lineRule="auto"/>
              <w:rPr>
                <w:rFonts w:ascii="Calibri" w:hAnsi="Calibri" w:cs="Arial Unicode MS"/>
                <w:color w:val="000000"/>
                <w:u w:color="000000"/>
                <w:lang w:val="uk-UA"/>
              </w:rPr>
            </w:pPr>
          </w:p>
        </w:tc>
      </w:tr>
      <w:tr w:rsidR="003E438F" w:rsidRPr="00B75BC1" w:rsidTr="00D74911">
        <w:trPr>
          <w:trHeight w:val="476"/>
        </w:trPr>
        <w:tc>
          <w:tcPr>
            <w:tcW w:w="3718" w:type="dxa"/>
            <w:tcBorders>
              <w:top w:val="nil"/>
              <w:left w:val="nil"/>
              <w:bottom w:val="nil"/>
              <w:right w:val="nil"/>
            </w:tcBorders>
            <w:shd w:val="clear" w:color="auto" w:fill="auto"/>
            <w:tcMar>
              <w:top w:w="80" w:type="dxa"/>
              <w:left w:w="80" w:type="dxa"/>
              <w:bottom w:w="80" w:type="dxa"/>
              <w:right w:w="80" w:type="dxa"/>
            </w:tcMar>
          </w:tcPr>
          <w:p w:rsidR="003E438F" w:rsidRPr="00B75BC1" w:rsidRDefault="003E438F" w:rsidP="00324E6F">
            <w:pPr>
              <w:suppressAutoHyphens/>
              <w:contextualSpacing/>
              <w:rPr>
                <w:rFonts w:ascii="Calibri" w:hAnsi="Calibri" w:cs="Arial Unicode MS"/>
                <w:color w:val="000000"/>
                <w:u w:color="000000"/>
                <w:lang w:val="uk-UA"/>
              </w:rPr>
            </w:pPr>
            <w:r w:rsidRPr="00B75BC1">
              <w:rPr>
                <w:rFonts w:cs="Arial Unicode MS"/>
                <w:b/>
                <w:bCs/>
                <w:color w:val="000000"/>
                <w:u w:color="000000"/>
                <w:lang w:val="uk-UA"/>
              </w:rPr>
              <w:t xml:space="preserve"> (Посада)</w:t>
            </w:r>
          </w:p>
        </w:tc>
        <w:tc>
          <w:tcPr>
            <w:tcW w:w="2047" w:type="dxa"/>
            <w:tcBorders>
              <w:top w:val="single" w:sz="4" w:space="0" w:color="000000"/>
              <w:left w:val="nil"/>
              <w:bottom w:val="nil"/>
              <w:right w:val="nil"/>
            </w:tcBorders>
            <w:shd w:val="clear" w:color="auto" w:fill="auto"/>
            <w:tcMar>
              <w:top w:w="80" w:type="dxa"/>
              <w:left w:w="80" w:type="dxa"/>
              <w:bottom w:w="80" w:type="dxa"/>
              <w:right w:w="80" w:type="dxa"/>
            </w:tcMar>
          </w:tcPr>
          <w:p w:rsidR="003E438F" w:rsidRPr="00B75BC1" w:rsidRDefault="003E438F" w:rsidP="00324E6F">
            <w:pPr>
              <w:suppressAutoHyphens/>
              <w:contextualSpacing/>
              <w:jc w:val="center"/>
              <w:rPr>
                <w:rFonts w:ascii="Calibri" w:hAnsi="Calibri" w:cs="Arial Unicode MS"/>
                <w:color w:val="000000"/>
                <w:u w:color="000000"/>
                <w:lang w:val="uk-UA"/>
              </w:rPr>
            </w:pPr>
            <w:r w:rsidRPr="00B75BC1">
              <w:rPr>
                <w:rFonts w:cs="Arial Unicode MS"/>
                <w:b/>
                <w:bCs/>
                <w:color w:val="000000"/>
                <w:u w:color="000000"/>
                <w:lang w:val="uk-UA"/>
              </w:rPr>
              <w:t>(підпис, М.П.)</w:t>
            </w:r>
          </w:p>
        </w:tc>
        <w:tc>
          <w:tcPr>
            <w:tcW w:w="1249" w:type="dxa"/>
            <w:tcBorders>
              <w:top w:val="nil"/>
              <w:left w:val="nil"/>
              <w:bottom w:val="nil"/>
              <w:right w:val="nil"/>
            </w:tcBorders>
            <w:shd w:val="clear" w:color="auto" w:fill="auto"/>
            <w:tcMar>
              <w:top w:w="80" w:type="dxa"/>
              <w:left w:w="80" w:type="dxa"/>
              <w:bottom w:w="80" w:type="dxa"/>
              <w:right w:w="80" w:type="dxa"/>
            </w:tcMar>
          </w:tcPr>
          <w:p w:rsidR="003E438F" w:rsidRPr="00B75BC1" w:rsidRDefault="003E438F" w:rsidP="00324E6F">
            <w:pPr>
              <w:spacing w:after="200"/>
              <w:contextualSpacing/>
              <w:rPr>
                <w:rFonts w:ascii="Calibri" w:hAnsi="Calibri" w:cs="Arial Unicode MS"/>
                <w:color w:val="000000"/>
                <w:u w:color="000000"/>
                <w:lang w:val="uk-UA"/>
              </w:rPr>
            </w:pPr>
          </w:p>
        </w:tc>
        <w:tc>
          <w:tcPr>
            <w:tcW w:w="2346" w:type="dxa"/>
            <w:tcBorders>
              <w:top w:val="single" w:sz="4" w:space="0" w:color="000000"/>
              <w:left w:val="nil"/>
              <w:bottom w:val="nil"/>
              <w:right w:val="nil"/>
            </w:tcBorders>
            <w:shd w:val="clear" w:color="auto" w:fill="auto"/>
            <w:tcMar>
              <w:top w:w="80" w:type="dxa"/>
              <w:left w:w="80" w:type="dxa"/>
              <w:bottom w:w="80" w:type="dxa"/>
              <w:right w:w="80" w:type="dxa"/>
            </w:tcMar>
          </w:tcPr>
          <w:p w:rsidR="003E438F" w:rsidRPr="00B75BC1" w:rsidRDefault="003E438F" w:rsidP="00324E6F">
            <w:pPr>
              <w:suppressAutoHyphens/>
              <w:contextualSpacing/>
              <w:jc w:val="center"/>
              <w:rPr>
                <w:rFonts w:ascii="Calibri" w:hAnsi="Calibri" w:cs="Arial Unicode MS"/>
                <w:color w:val="000000"/>
                <w:u w:color="000000"/>
                <w:lang w:val="uk-UA"/>
              </w:rPr>
            </w:pPr>
            <w:r w:rsidRPr="00B75BC1">
              <w:rPr>
                <w:rFonts w:cs="Arial Unicode MS"/>
                <w:b/>
                <w:bCs/>
                <w:color w:val="000000"/>
                <w:u w:color="000000"/>
                <w:lang w:val="uk-UA"/>
              </w:rPr>
              <w:t>(ініціали та прізвище)</w:t>
            </w:r>
          </w:p>
        </w:tc>
      </w:tr>
    </w:tbl>
    <w:p w:rsidR="003E438F" w:rsidRPr="00B75BC1" w:rsidRDefault="00324E6F" w:rsidP="00324E6F">
      <w:pPr>
        <w:widowControl w:val="0"/>
        <w:pBdr>
          <w:top w:val="nil"/>
          <w:left w:val="nil"/>
          <w:bottom w:val="nil"/>
          <w:right w:val="nil"/>
          <w:between w:val="nil"/>
          <w:bar w:val="nil"/>
        </w:pBdr>
        <w:tabs>
          <w:tab w:val="left" w:pos="644"/>
        </w:tabs>
        <w:spacing w:after="0" w:line="240" w:lineRule="auto"/>
        <w:contextualSpacing/>
        <w:jc w:val="both"/>
        <w:rPr>
          <w:rFonts w:ascii="Times New Roman" w:eastAsia="Times New Roman" w:hAnsi="Times New Roman" w:cs="Times New Roman"/>
          <w:b/>
          <w:bCs/>
          <w:i/>
          <w:iCs/>
          <w:color w:val="000000"/>
          <w:sz w:val="24"/>
          <w:szCs w:val="24"/>
          <w:u w:color="000000"/>
          <w:bdr w:val="nil"/>
          <w:lang w:val="uk-UA" w:eastAsia="ru-RU"/>
        </w:rPr>
      </w:pPr>
      <w:r>
        <w:rPr>
          <w:rFonts w:ascii="Times New Roman" w:eastAsia="Times New Roman" w:hAnsi="Times New Roman" w:cs="Times New Roman"/>
          <w:color w:val="000000"/>
          <w:sz w:val="24"/>
          <w:szCs w:val="24"/>
          <w:u w:color="000000"/>
          <w:bdr w:val="nil"/>
          <w:lang w:val="uk-UA" w:eastAsia="ru-RU"/>
        </w:rPr>
        <w:tab/>
      </w:r>
      <w:r w:rsidR="003E438F" w:rsidRPr="00B75BC1">
        <w:rPr>
          <w:rFonts w:ascii="Times New Roman" w:eastAsia="Arial Unicode MS" w:hAnsi="Times New Roman" w:cs="Arial Unicode MS"/>
          <w:b/>
          <w:bCs/>
          <w:i/>
          <w:iCs/>
          <w:color w:val="000000"/>
          <w:sz w:val="24"/>
          <w:szCs w:val="24"/>
          <w:u w:color="000000"/>
          <w:bdr w:val="nil"/>
          <w:lang w:val="uk-UA" w:eastAsia="ru-RU"/>
        </w:rPr>
        <w:t xml:space="preserve">Примітка: </w:t>
      </w:r>
    </w:p>
    <w:p w:rsidR="003E438F" w:rsidRPr="00B75BC1" w:rsidRDefault="003E438F" w:rsidP="00324E6F">
      <w:pPr>
        <w:widowControl w:val="0"/>
        <w:pBdr>
          <w:top w:val="nil"/>
          <w:left w:val="nil"/>
          <w:bottom w:val="nil"/>
          <w:right w:val="nil"/>
          <w:between w:val="nil"/>
          <w:bar w:val="nil"/>
        </w:pBdr>
        <w:tabs>
          <w:tab w:val="left" w:pos="644"/>
        </w:tabs>
        <w:spacing w:after="0" w:line="240" w:lineRule="auto"/>
        <w:contextualSpacing/>
        <w:jc w:val="both"/>
        <w:rPr>
          <w:rFonts w:ascii="Times New Roman" w:eastAsia="Times New Roman" w:hAnsi="Times New Roman" w:cs="Times New Roman"/>
          <w:color w:val="000000"/>
          <w:sz w:val="24"/>
          <w:szCs w:val="24"/>
          <w:u w:color="000000"/>
          <w:bdr w:val="nil"/>
          <w:lang w:val="uk-UA" w:eastAsia="ru-RU"/>
        </w:rPr>
      </w:pPr>
      <w:r w:rsidRPr="00B75BC1">
        <w:rPr>
          <w:rFonts w:ascii="Times New Roman" w:eastAsia="Arial Unicode MS" w:hAnsi="Times New Roman" w:cs="Arial Unicode MS"/>
          <w:color w:val="000000"/>
          <w:sz w:val="24"/>
          <w:szCs w:val="24"/>
          <w:u w:color="000000"/>
          <w:bdr w:val="nil"/>
          <w:lang w:val="uk-UA" w:eastAsia="ru-RU"/>
        </w:rPr>
        <w:t xml:space="preserve">- Учасники повинні дотримуватись встановленої форми. </w:t>
      </w:r>
    </w:p>
    <w:p w:rsidR="000120F4" w:rsidRPr="00324E6F" w:rsidRDefault="003E438F" w:rsidP="00324E6F">
      <w:pPr>
        <w:widowControl w:val="0"/>
        <w:pBdr>
          <w:top w:val="nil"/>
          <w:left w:val="nil"/>
          <w:bottom w:val="nil"/>
          <w:right w:val="nil"/>
          <w:between w:val="nil"/>
          <w:bar w:val="nil"/>
        </w:pBdr>
        <w:tabs>
          <w:tab w:val="left" w:pos="644"/>
        </w:tabs>
        <w:spacing w:after="0" w:line="240" w:lineRule="auto"/>
        <w:contextualSpacing/>
        <w:jc w:val="both"/>
        <w:rPr>
          <w:rFonts w:ascii="Times New Roman" w:eastAsia="Times New Roman" w:hAnsi="Times New Roman" w:cs="Times New Roman"/>
          <w:color w:val="000000"/>
          <w:sz w:val="24"/>
          <w:szCs w:val="24"/>
          <w:u w:color="000000"/>
          <w:bdr w:val="nil"/>
          <w:lang w:val="uk-UA" w:eastAsia="ru-RU"/>
        </w:rPr>
      </w:pPr>
      <w:r w:rsidRPr="00B75BC1">
        <w:rPr>
          <w:rFonts w:ascii="Times New Roman" w:eastAsia="Arial Unicode MS" w:hAnsi="Times New Roman" w:cs="Arial Unicode MS"/>
          <w:color w:val="000000"/>
          <w:sz w:val="24"/>
          <w:szCs w:val="24"/>
          <w:u w:color="000000"/>
          <w:bdr w:val="nil"/>
          <w:lang w:val="uk-UA" w:eastAsia="ru-RU"/>
        </w:rPr>
        <w:t xml:space="preserve">- </w:t>
      </w:r>
      <w:r w:rsidR="00324E6F">
        <w:rPr>
          <w:rFonts w:ascii="Times New Roman" w:eastAsia="Arial Unicode MS" w:hAnsi="Times New Roman" w:cs="Arial Unicode MS"/>
          <w:color w:val="000000"/>
          <w:sz w:val="24"/>
          <w:szCs w:val="24"/>
          <w:u w:color="000000"/>
          <w:bdr w:val="nil"/>
          <w:lang w:val="uk-UA" w:eastAsia="ru-RU"/>
        </w:rPr>
        <w:t>Цінова</w:t>
      </w:r>
      <w:r w:rsidRPr="00B75BC1">
        <w:rPr>
          <w:rFonts w:ascii="Times New Roman" w:eastAsia="Arial Unicode MS" w:hAnsi="Times New Roman" w:cs="Arial Unicode MS"/>
          <w:color w:val="000000"/>
          <w:sz w:val="24"/>
          <w:szCs w:val="24"/>
          <w:u w:color="000000"/>
          <w:bdr w:val="nil"/>
          <w:lang w:val="uk-UA" w:eastAsia="ru-RU"/>
        </w:rPr>
        <w:t xml:space="preserve"> пропозиція подається у сканованому вигляді за підписом уповноваженої посадової особи Учасника, скріплена печаткою (у разі її наявності) </w:t>
      </w:r>
      <w:r w:rsidRPr="00B75BC1">
        <w:rPr>
          <w:rFonts w:ascii="Times New Roman" w:eastAsia="Times New Roman" w:hAnsi="Times New Roman" w:cs="Times New Roman"/>
          <w:color w:val="000000"/>
          <w:sz w:val="24"/>
          <w:szCs w:val="24"/>
          <w:lang w:val="uk-UA" w:eastAsia="ru-RU"/>
        </w:rPr>
        <w:t>або удосконаленим електронним підписом (УЕП).</w:t>
      </w:r>
    </w:p>
    <w:p w:rsidR="00324E6F" w:rsidRDefault="00324E6F"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rsidR="003E438F" w:rsidRPr="00B75BC1" w:rsidRDefault="003E438F" w:rsidP="003E438F">
      <w:pPr>
        <w:pBdr>
          <w:top w:val="nil"/>
          <w:left w:val="nil"/>
          <w:bottom w:val="nil"/>
          <w:right w:val="nil"/>
          <w:between w:val="nil"/>
          <w:bar w:val="nil"/>
        </w:pBdr>
        <w:spacing w:after="0" w:line="240" w:lineRule="auto"/>
        <w:jc w:val="right"/>
        <w:rPr>
          <w:rFonts w:ascii="Times New Roman" w:eastAsia="Times New Roman" w:hAnsi="Times New Roman" w:cs="Times New Roman"/>
          <w:b/>
          <w:bCs/>
          <w:color w:val="000000"/>
          <w:sz w:val="24"/>
          <w:szCs w:val="24"/>
          <w:u w:color="000000"/>
          <w:bdr w:val="nil"/>
          <w:lang w:val="uk-UA" w:eastAsia="ru-RU"/>
        </w:rPr>
      </w:pPr>
      <w:r w:rsidRPr="00B75BC1">
        <w:rPr>
          <w:rFonts w:ascii="Times New Roman" w:eastAsia="Arial Unicode MS" w:hAnsi="Times New Roman" w:cs="Times New Roman"/>
          <w:b/>
          <w:bCs/>
          <w:color w:val="000000"/>
          <w:sz w:val="24"/>
          <w:szCs w:val="24"/>
          <w:u w:color="000000"/>
          <w:bdr w:val="nil"/>
          <w:lang w:val="uk-UA" w:eastAsia="ru-RU"/>
        </w:rPr>
        <w:t>Додаток № 4</w:t>
      </w:r>
    </w:p>
    <w:p w:rsidR="003E438F" w:rsidRPr="00B75BC1" w:rsidRDefault="003E438F" w:rsidP="003E438F">
      <w:pPr>
        <w:keepNext/>
        <w:widowControl w:val="0"/>
        <w:pBdr>
          <w:top w:val="nil"/>
          <w:left w:val="nil"/>
          <w:bottom w:val="nil"/>
          <w:right w:val="nil"/>
          <w:between w:val="nil"/>
          <w:bar w:val="nil"/>
        </w:pBdr>
        <w:spacing w:after="0" w:line="216" w:lineRule="atLeast"/>
        <w:jc w:val="right"/>
        <w:rPr>
          <w:rFonts w:ascii="Times New Roman" w:eastAsia="Arial Unicode MS" w:hAnsi="Times New Roman" w:cs="Times New Roman"/>
          <w:b/>
          <w:bCs/>
          <w:caps/>
          <w:color w:val="000000"/>
          <w:sz w:val="24"/>
          <w:szCs w:val="24"/>
          <w:u w:color="000000"/>
          <w:bdr w:val="nil"/>
          <w:lang w:val="uk-UA" w:eastAsia="ru-RU"/>
        </w:rPr>
      </w:pPr>
      <w:r w:rsidRPr="00B75BC1">
        <w:rPr>
          <w:rFonts w:ascii="Times New Roman" w:eastAsia="Times New Roman" w:hAnsi="Times New Roman" w:cs="Times New Roman"/>
          <w:i/>
          <w:iCs/>
          <w:color w:val="000000"/>
          <w:sz w:val="24"/>
          <w:szCs w:val="24"/>
          <w:lang w:val="uk-UA" w:eastAsia="ru-RU"/>
        </w:rPr>
        <w:t xml:space="preserve">до </w:t>
      </w:r>
      <w:r w:rsidRPr="00B75BC1">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324E6F" w:rsidRDefault="00324E6F" w:rsidP="0093042F">
      <w:pPr>
        <w:contextualSpacing/>
        <w:jc w:val="center"/>
        <w:rPr>
          <w:rFonts w:ascii="Times New Roman" w:eastAsia="Calibri" w:hAnsi="Times New Roman" w:cs="Times New Roman"/>
          <w:b/>
          <w:lang w:val="uk-UA"/>
        </w:rPr>
      </w:pPr>
    </w:p>
    <w:p w:rsidR="0093042F" w:rsidRPr="005D3B4F" w:rsidRDefault="0093042F" w:rsidP="0093042F">
      <w:pPr>
        <w:contextualSpacing/>
        <w:jc w:val="center"/>
        <w:rPr>
          <w:rFonts w:ascii="Times New Roman" w:eastAsia="Calibri" w:hAnsi="Times New Roman" w:cs="Times New Roman"/>
          <w:lang w:val="uk-UA"/>
        </w:rPr>
      </w:pPr>
      <w:r>
        <w:rPr>
          <w:rFonts w:ascii="Times New Roman" w:eastAsia="Calibri" w:hAnsi="Times New Roman" w:cs="Times New Roman"/>
          <w:b/>
          <w:lang w:val="uk-UA"/>
        </w:rPr>
        <w:t>ДОГОВІР</w:t>
      </w:r>
      <w:r w:rsidRPr="005D3B4F">
        <w:rPr>
          <w:rFonts w:ascii="Times New Roman" w:eastAsia="Calibri" w:hAnsi="Times New Roman" w:cs="Times New Roman"/>
          <w:b/>
          <w:lang w:val="uk-UA"/>
        </w:rPr>
        <w:t xml:space="preserve"> ПРО ЗАКУПІВЛЮ ТОВАРУ № ________</w:t>
      </w:r>
    </w:p>
    <w:p w:rsidR="0093042F" w:rsidRPr="005D3B4F" w:rsidRDefault="0093042F" w:rsidP="0093042F">
      <w:pPr>
        <w:contextualSpacing/>
        <w:jc w:val="center"/>
        <w:rPr>
          <w:rFonts w:ascii="Times New Roman" w:eastAsia="Calibri" w:hAnsi="Times New Roman" w:cs="Times New Roman"/>
          <w:lang w:val="uk-UA"/>
        </w:rPr>
      </w:pPr>
    </w:p>
    <w:p w:rsidR="0093042F" w:rsidRPr="005D3B4F" w:rsidRDefault="00022A0B" w:rsidP="0093042F">
      <w:pPr>
        <w:tabs>
          <w:tab w:val="left" w:pos="1080"/>
        </w:tabs>
        <w:contextualSpacing/>
        <w:jc w:val="both"/>
        <w:rPr>
          <w:rFonts w:ascii="Times New Roman" w:eastAsia="Calibri" w:hAnsi="Times New Roman" w:cs="Times New Roman"/>
          <w:b/>
          <w:lang w:val="uk-UA"/>
        </w:rPr>
      </w:pPr>
      <w:r>
        <w:rPr>
          <w:rFonts w:ascii="Times New Roman" w:eastAsia="Calibri" w:hAnsi="Times New Roman" w:cs="Times New Roman"/>
          <w:b/>
          <w:lang w:val="uk-UA"/>
        </w:rPr>
        <w:t>С.</w:t>
      </w:r>
      <w:proofErr w:type="spellStart"/>
      <w:r>
        <w:rPr>
          <w:rFonts w:ascii="Times New Roman" w:eastAsia="Calibri" w:hAnsi="Times New Roman" w:cs="Times New Roman"/>
          <w:b/>
          <w:lang w:val="uk-UA"/>
        </w:rPr>
        <w:t>Аполлонівка</w:t>
      </w:r>
      <w:proofErr w:type="spellEnd"/>
      <w:r w:rsidR="0093042F" w:rsidRPr="005D3B4F">
        <w:rPr>
          <w:rFonts w:ascii="Times New Roman" w:eastAsia="Calibri" w:hAnsi="Times New Roman" w:cs="Times New Roman"/>
          <w:b/>
          <w:lang w:val="uk-UA"/>
        </w:rPr>
        <w:t xml:space="preserve">                                                   </w:t>
      </w:r>
      <w:r w:rsidR="0093042F">
        <w:rPr>
          <w:rFonts w:ascii="Times New Roman" w:eastAsia="Calibri" w:hAnsi="Times New Roman" w:cs="Times New Roman"/>
          <w:b/>
          <w:lang w:val="uk-UA"/>
        </w:rPr>
        <w:t xml:space="preserve">                               </w:t>
      </w:r>
      <w:r w:rsidR="0093042F" w:rsidRPr="005D3B4F">
        <w:rPr>
          <w:rFonts w:ascii="Times New Roman" w:eastAsia="Calibri" w:hAnsi="Times New Roman" w:cs="Times New Roman"/>
          <w:b/>
          <w:lang w:val="uk-UA"/>
        </w:rPr>
        <w:t xml:space="preserve">  «___» _______________ 202</w:t>
      </w:r>
      <w:r w:rsidR="0093042F">
        <w:rPr>
          <w:rFonts w:ascii="Times New Roman" w:eastAsia="Calibri" w:hAnsi="Times New Roman" w:cs="Times New Roman"/>
          <w:b/>
          <w:lang w:val="uk-UA"/>
        </w:rPr>
        <w:t>3</w:t>
      </w:r>
      <w:r w:rsidR="0093042F" w:rsidRPr="005D3B4F">
        <w:rPr>
          <w:rFonts w:ascii="Times New Roman" w:eastAsia="Calibri" w:hAnsi="Times New Roman" w:cs="Times New Roman"/>
          <w:b/>
          <w:lang w:val="uk-UA"/>
        </w:rPr>
        <w:t xml:space="preserve"> року</w:t>
      </w:r>
    </w:p>
    <w:p w:rsidR="0093042F" w:rsidRPr="006015DC" w:rsidRDefault="0093042F" w:rsidP="0093042F">
      <w:pPr>
        <w:tabs>
          <w:tab w:val="left" w:pos="1080"/>
        </w:tabs>
        <w:ind w:firstLine="709"/>
        <w:contextualSpacing/>
        <w:rPr>
          <w:rFonts w:ascii="Times New Roman" w:eastAsia="Calibri" w:hAnsi="Times New Roman" w:cs="Times New Roman"/>
          <w:sz w:val="14"/>
          <w:szCs w:val="14"/>
          <w:lang w:val="uk-UA"/>
        </w:rPr>
      </w:pPr>
    </w:p>
    <w:p w:rsidR="0093042F" w:rsidRPr="005D3B4F" w:rsidRDefault="00022A0B" w:rsidP="0093042F">
      <w:pPr>
        <w:ind w:left="-567" w:firstLine="283"/>
        <w:contextualSpacing/>
        <w:jc w:val="both"/>
        <w:rPr>
          <w:rFonts w:ascii="Times New Roman" w:eastAsia="Calibri" w:hAnsi="Times New Roman" w:cs="Times New Roman"/>
          <w:lang w:val="uk-UA"/>
        </w:rPr>
      </w:pPr>
      <w:r>
        <w:rPr>
          <w:rFonts w:ascii="Times New Roman" w:eastAsia="Calibri" w:hAnsi="Times New Roman" w:cs="Times New Roman"/>
          <w:b/>
          <w:lang w:val="uk-UA"/>
        </w:rPr>
        <w:t>Державна установа «</w:t>
      </w:r>
      <w:proofErr w:type="spellStart"/>
      <w:r>
        <w:rPr>
          <w:rFonts w:ascii="Times New Roman" w:eastAsia="Calibri" w:hAnsi="Times New Roman" w:cs="Times New Roman"/>
          <w:b/>
          <w:lang w:val="uk-UA"/>
        </w:rPr>
        <w:t>Солонянська</w:t>
      </w:r>
      <w:proofErr w:type="spellEnd"/>
      <w:r>
        <w:rPr>
          <w:rFonts w:ascii="Times New Roman" w:eastAsia="Calibri" w:hAnsi="Times New Roman" w:cs="Times New Roman"/>
          <w:b/>
          <w:lang w:val="uk-UA"/>
        </w:rPr>
        <w:t xml:space="preserve">  виправна колонія (№21</w:t>
      </w:r>
      <w:r w:rsidR="0093042F" w:rsidRPr="005D3B4F">
        <w:rPr>
          <w:rFonts w:ascii="Times New Roman" w:eastAsia="Calibri" w:hAnsi="Times New Roman" w:cs="Times New Roman"/>
          <w:b/>
          <w:lang w:val="uk-UA"/>
        </w:rPr>
        <w:t xml:space="preserve">)»  </w:t>
      </w:r>
      <w:r w:rsidR="0093042F" w:rsidRPr="005D3B4F">
        <w:rPr>
          <w:rFonts w:ascii="Times New Roman" w:eastAsia="Calibri" w:hAnsi="Times New Roman" w:cs="Times New Roman"/>
          <w:lang w:val="uk-UA"/>
        </w:rPr>
        <w:t xml:space="preserve">(далі – </w:t>
      </w:r>
      <w:r w:rsidR="0093042F" w:rsidRPr="005D3B4F">
        <w:rPr>
          <w:rFonts w:ascii="Times New Roman" w:eastAsia="Calibri" w:hAnsi="Times New Roman" w:cs="Times New Roman"/>
          <w:b/>
          <w:lang w:val="uk-UA"/>
        </w:rPr>
        <w:t>Замовник</w:t>
      </w:r>
      <w:r w:rsidR="0093042F" w:rsidRPr="005D3B4F">
        <w:rPr>
          <w:rFonts w:ascii="Times New Roman" w:eastAsia="Calibri" w:hAnsi="Times New Roman" w:cs="Times New Roman"/>
          <w:lang w:val="uk-UA"/>
        </w:rPr>
        <w:t xml:space="preserve">), в особі </w:t>
      </w:r>
      <w:r w:rsidR="0093042F">
        <w:rPr>
          <w:rFonts w:ascii="Times New Roman" w:eastAsia="Calibri" w:hAnsi="Times New Roman" w:cs="Times New Roman"/>
          <w:lang w:val="uk-UA"/>
        </w:rPr>
        <w:t xml:space="preserve">начальника установи </w:t>
      </w:r>
      <w:proofErr w:type="spellStart"/>
      <w:r>
        <w:rPr>
          <w:rFonts w:ascii="Times New Roman" w:eastAsia="Calibri" w:hAnsi="Times New Roman" w:cs="Times New Roman"/>
          <w:b/>
          <w:bCs/>
          <w:lang w:val="uk-UA"/>
        </w:rPr>
        <w:t>Пустовіта</w:t>
      </w:r>
      <w:proofErr w:type="spellEnd"/>
      <w:r>
        <w:rPr>
          <w:rFonts w:ascii="Times New Roman" w:eastAsia="Calibri" w:hAnsi="Times New Roman" w:cs="Times New Roman"/>
          <w:b/>
          <w:bCs/>
          <w:lang w:val="uk-UA"/>
        </w:rPr>
        <w:t xml:space="preserve"> Олександра Володимировича</w:t>
      </w:r>
      <w:r w:rsidR="0093042F" w:rsidRPr="005D3B4F">
        <w:rPr>
          <w:rFonts w:ascii="Times New Roman" w:eastAsia="Calibri" w:hAnsi="Times New Roman" w:cs="Times New Roman"/>
          <w:lang w:val="uk-UA"/>
        </w:rPr>
        <w:t xml:space="preserve">, що діє на підставі </w:t>
      </w:r>
      <w:r w:rsidR="0093042F" w:rsidRPr="005D3B4F">
        <w:rPr>
          <w:rFonts w:ascii="Times New Roman" w:eastAsia="Calibri" w:hAnsi="Times New Roman" w:cs="Times New Roman"/>
          <w:b/>
          <w:bCs/>
          <w:lang w:val="uk-UA"/>
        </w:rPr>
        <w:t>Положення</w:t>
      </w:r>
      <w:r w:rsidR="0093042F" w:rsidRPr="005D3B4F">
        <w:rPr>
          <w:rFonts w:ascii="Times New Roman" w:eastAsia="Calibri" w:hAnsi="Times New Roman" w:cs="Times New Roman"/>
          <w:lang w:val="uk-UA"/>
        </w:rPr>
        <w:t xml:space="preserve">, і </w:t>
      </w:r>
      <w:r w:rsidR="0093042F" w:rsidRPr="005D3B4F">
        <w:rPr>
          <w:rFonts w:ascii="Times New Roman" w:eastAsia="Calibri" w:hAnsi="Times New Roman" w:cs="Times New Roman"/>
          <w:b/>
          <w:lang w:val="uk-UA"/>
        </w:rPr>
        <w:t xml:space="preserve">___________________________________________________ </w:t>
      </w:r>
      <w:r w:rsidR="0093042F" w:rsidRPr="005D3B4F">
        <w:rPr>
          <w:rFonts w:ascii="Times New Roman" w:eastAsia="Calibri" w:hAnsi="Times New Roman" w:cs="Times New Roman"/>
          <w:lang w:val="uk-UA"/>
        </w:rPr>
        <w:t xml:space="preserve">(далі – </w:t>
      </w:r>
      <w:r w:rsidR="0093042F" w:rsidRPr="005D3B4F">
        <w:rPr>
          <w:rFonts w:ascii="Times New Roman" w:eastAsia="Calibri" w:hAnsi="Times New Roman" w:cs="Times New Roman"/>
          <w:b/>
          <w:lang w:val="uk-UA"/>
        </w:rPr>
        <w:t>Постачальник</w:t>
      </w:r>
      <w:r w:rsidR="0093042F" w:rsidRPr="005D3B4F">
        <w:rPr>
          <w:rFonts w:ascii="Times New Roman" w:eastAsia="Calibri" w:hAnsi="Times New Roman" w:cs="Times New Roman"/>
          <w:lang w:val="uk-UA"/>
        </w:rPr>
        <w:t>), в особі ________________</w:t>
      </w:r>
      <w:r w:rsidR="0093042F">
        <w:rPr>
          <w:rFonts w:ascii="Times New Roman" w:eastAsia="Calibri" w:hAnsi="Times New Roman" w:cs="Times New Roman"/>
          <w:lang w:val="uk-UA"/>
        </w:rPr>
        <w:t>__</w:t>
      </w:r>
      <w:r w:rsidR="0093042F" w:rsidRPr="005D3B4F">
        <w:rPr>
          <w:rFonts w:ascii="Times New Roman" w:eastAsia="Calibri" w:hAnsi="Times New Roman" w:cs="Times New Roman"/>
          <w:lang w:val="uk-UA"/>
        </w:rPr>
        <w:t>_________________, що діє на підставі ____</w:t>
      </w:r>
      <w:r w:rsidR="0093042F">
        <w:rPr>
          <w:rFonts w:ascii="Times New Roman" w:eastAsia="Calibri" w:hAnsi="Times New Roman" w:cs="Times New Roman"/>
          <w:lang w:val="uk-UA"/>
        </w:rPr>
        <w:t>_______</w:t>
      </w:r>
      <w:r w:rsidR="0093042F" w:rsidRPr="005D3B4F">
        <w:rPr>
          <w:rFonts w:ascii="Times New Roman" w:eastAsia="Calibri" w:hAnsi="Times New Roman" w:cs="Times New Roman"/>
          <w:lang w:val="uk-UA"/>
        </w:rPr>
        <w:t xml:space="preserve">_____________, з іншої сторони, при спільному згадуванні - </w:t>
      </w:r>
      <w:r w:rsidR="0093042F" w:rsidRPr="005D3B4F">
        <w:rPr>
          <w:rFonts w:ascii="Times New Roman" w:eastAsia="Calibri" w:hAnsi="Times New Roman" w:cs="Times New Roman"/>
          <w:b/>
          <w:lang w:val="uk-UA"/>
        </w:rPr>
        <w:t>Сторони</w:t>
      </w:r>
      <w:r w:rsidR="0093042F" w:rsidRPr="005D3B4F">
        <w:rPr>
          <w:rFonts w:ascii="Times New Roman" w:eastAsia="Calibri" w:hAnsi="Times New Roman" w:cs="Times New Roman"/>
          <w:lang w:val="uk-UA"/>
        </w:rPr>
        <w:t xml:space="preserve">, а кожен окремо – </w:t>
      </w:r>
      <w:r w:rsidR="0093042F" w:rsidRPr="005D3B4F">
        <w:rPr>
          <w:rFonts w:ascii="Times New Roman" w:eastAsia="Calibri" w:hAnsi="Times New Roman" w:cs="Times New Roman"/>
          <w:b/>
          <w:lang w:val="uk-UA"/>
        </w:rPr>
        <w:t>Сторона</w:t>
      </w:r>
      <w:r w:rsidR="0093042F" w:rsidRPr="005D3B4F">
        <w:rPr>
          <w:rFonts w:ascii="Times New Roman" w:eastAsia="Calibri" w:hAnsi="Times New Roman" w:cs="Times New Roman"/>
          <w:lang w:val="uk-UA"/>
        </w:rPr>
        <w:t xml:space="preserve">, керуючись вимогами чинного законодавства України, дійшли спільної згоди укласти даний договір про </w:t>
      </w:r>
      <w:r w:rsidR="0093042F" w:rsidRPr="005D3B4F">
        <w:rPr>
          <w:rFonts w:ascii="Times New Roman" w:eastAsia="Calibri" w:hAnsi="Times New Roman" w:cs="Times New Roman"/>
          <w:color w:val="000000"/>
          <w:lang w:val="uk-UA"/>
        </w:rPr>
        <w:t xml:space="preserve">закупівлю товару, </w:t>
      </w:r>
      <w:r w:rsidR="0093042F" w:rsidRPr="005D3B4F">
        <w:rPr>
          <w:rFonts w:ascii="Times New Roman" w:eastAsia="Calibri" w:hAnsi="Times New Roman" w:cs="Times New Roman"/>
          <w:lang w:val="uk-UA"/>
        </w:rPr>
        <w:t xml:space="preserve">далі - </w:t>
      </w:r>
      <w:r w:rsidR="0093042F" w:rsidRPr="005D3B4F">
        <w:rPr>
          <w:rFonts w:ascii="Times New Roman" w:eastAsia="Calibri" w:hAnsi="Times New Roman" w:cs="Times New Roman"/>
          <w:b/>
          <w:lang w:val="uk-UA"/>
        </w:rPr>
        <w:t>Договір,</w:t>
      </w:r>
      <w:r w:rsidR="0093042F" w:rsidRPr="005D3B4F">
        <w:rPr>
          <w:rFonts w:ascii="Times New Roman" w:eastAsia="Calibri" w:hAnsi="Times New Roman" w:cs="Times New Roman"/>
          <w:lang w:val="uk-UA"/>
        </w:rPr>
        <w:t xml:space="preserve"> про наступне:</w:t>
      </w:r>
    </w:p>
    <w:p w:rsidR="0093042F" w:rsidRPr="006015DC" w:rsidRDefault="0093042F" w:rsidP="0093042F">
      <w:pPr>
        <w:ind w:left="-567" w:firstLine="283"/>
        <w:contextualSpacing/>
        <w:jc w:val="both"/>
        <w:rPr>
          <w:rFonts w:ascii="Times New Roman" w:eastAsia="Calibri" w:hAnsi="Times New Roman" w:cs="Times New Roman"/>
          <w:sz w:val="6"/>
          <w:szCs w:val="6"/>
          <w:lang w:val="uk-UA"/>
        </w:rPr>
      </w:pPr>
    </w:p>
    <w:p w:rsidR="0093042F" w:rsidRPr="005D3B4F" w:rsidRDefault="0093042F" w:rsidP="0093042F">
      <w:pPr>
        <w:numPr>
          <w:ilvl w:val="0"/>
          <w:numId w:val="37"/>
        </w:numPr>
        <w:pBdr>
          <w:top w:val="nil"/>
          <w:left w:val="nil"/>
          <w:bottom w:val="nil"/>
          <w:right w:val="nil"/>
          <w:between w:val="nil"/>
        </w:pBdr>
        <w:suppressAutoHyphens/>
        <w:spacing w:after="0" w:line="240" w:lineRule="auto"/>
        <w:ind w:left="-567" w:firstLine="283"/>
        <w:contextualSpacing/>
        <w:jc w:val="center"/>
        <w:rPr>
          <w:rFonts w:ascii="Times New Roman" w:eastAsia="Calibri" w:hAnsi="Times New Roman" w:cs="Times New Roman"/>
          <w:color w:val="000000"/>
          <w:lang w:val="uk-UA"/>
        </w:rPr>
      </w:pPr>
      <w:r w:rsidRPr="005D3B4F">
        <w:rPr>
          <w:rFonts w:ascii="Times New Roman" w:eastAsia="Calibri" w:hAnsi="Times New Roman" w:cs="Times New Roman"/>
          <w:b/>
          <w:color w:val="000000"/>
          <w:lang w:val="uk-UA"/>
        </w:rPr>
        <w:t>ПРЕДМЕТ ДОГОВОРУ</w:t>
      </w:r>
    </w:p>
    <w:p w:rsidR="0093042F" w:rsidRPr="005D3B4F" w:rsidRDefault="0093042F" w:rsidP="0093042F">
      <w:pPr>
        <w:shd w:val="clear" w:color="auto" w:fill="FFFFFF"/>
        <w:tabs>
          <w:tab w:val="left" w:pos="4820"/>
          <w:tab w:val="left" w:pos="5812"/>
          <w:tab w:val="left" w:pos="9115"/>
        </w:tabs>
        <w:ind w:left="-567" w:firstLine="283"/>
        <w:contextualSpacing/>
        <w:jc w:val="both"/>
        <w:rPr>
          <w:rFonts w:ascii="Times New Roman" w:eastAsia="Calibri" w:hAnsi="Times New Roman" w:cs="Times New Roman"/>
          <w:lang w:val="uk-UA"/>
        </w:rPr>
      </w:pPr>
      <w:r w:rsidRPr="005D3B4F">
        <w:rPr>
          <w:rFonts w:ascii="Times New Roman" w:eastAsia="Calibri" w:hAnsi="Times New Roman" w:cs="Times New Roman"/>
          <w:lang w:val="uk-UA"/>
        </w:rPr>
        <w:t>1.1. Постачальник зобов’язується передати (поставити) у зумовлений даним Договором строк у власність Замовника ____</w:t>
      </w:r>
      <w:r>
        <w:rPr>
          <w:rFonts w:ascii="Times New Roman" w:eastAsia="Calibri" w:hAnsi="Times New Roman" w:cs="Times New Roman"/>
          <w:lang w:val="uk-UA"/>
        </w:rPr>
        <w:t>__________________________________</w:t>
      </w:r>
      <w:r w:rsidRPr="005D3B4F">
        <w:rPr>
          <w:rFonts w:ascii="Times New Roman" w:eastAsia="Calibri" w:hAnsi="Times New Roman" w:cs="Times New Roman"/>
          <w:lang w:val="uk-UA"/>
        </w:rPr>
        <w:t>________ (далі – Товар), а Замовник зобов’язується прийняти Товар і оплатити його в порядку та на умовах, передбачених даним Договором.</w:t>
      </w:r>
    </w:p>
    <w:p w:rsidR="0093042F" w:rsidRPr="005D3B4F" w:rsidRDefault="0093042F" w:rsidP="0093042F">
      <w:pPr>
        <w:shd w:val="clear" w:color="auto" w:fill="FFFFFF"/>
        <w:tabs>
          <w:tab w:val="left" w:pos="4820"/>
          <w:tab w:val="left" w:pos="5812"/>
          <w:tab w:val="left" w:pos="9115"/>
        </w:tabs>
        <w:ind w:left="-567" w:firstLine="283"/>
        <w:contextualSpacing/>
        <w:jc w:val="both"/>
        <w:rPr>
          <w:rFonts w:ascii="Times New Roman" w:eastAsia="Calibri" w:hAnsi="Times New Roman" w:cs="Times New Roman"/>
          <w:color w:val="000000"/>
          <w:lang w:val="uk-UA"/>
        </w:rPr>
      </w:pPr>
      <w:r w:rsidRPr="005D3B4F">
        <w:rPr>
          <w:rFonts w:ascii="Times New Roman" w:eastAsia="Calibri" w:hAnsi="Times New Roman" w:cs="Times New Roman"/>
          <w:lang w:val="uk-UA"/>
        </w:rPr>
        <w:t>1.</w:t>
      </w:r>
      <w:r>
        <w:rPr>
          <w:rFonts w:ascii="Times New Roman" w:eastAsia="Calibri" w:hAnsi="Times New Roman" w:cs="Times New Roman"/>
          <w:lang w:val="uk-UA"/>
        </w:rPr>
        <w:t>2</w:t>
      </w:r>
      <w:r w:rsidRPr="005D3B4F">
        <w:rPr>
          <w:rFonts w:ascii="Times New Roman" w:eastAsia="Calibri" w:hAnsi="Times New Roman" w:cs="Times New Roman"/>
          <w:lang w:val="uk-UA"/>
        </w:rPr>
        <w:t xml:space="preserve">. Товар, що є предметом даного Договору визначено </w:t>
      </w:r>
      <w:r w:rsidRPr="00B21644">
        <w:rPr>
          <w:rFonts w:ascii="Times New Roman" w:eastAsia="Calibri" w:hAnsi="Times New Roman" w:cs="Times New Roman"/>
          <w:lang w:val="uk-UA"/>
        </w:rPr>
        <w:t xml:space="preserve">за кодом ДК 021:2015 – </w:t>
      </w:r>
      <w:r w:rsidRPr="00B21644">
        <w:rPr>
          <w:rFonts w:ascii="Times New Roman" w:eastAsia="Calibri" w:hAnsi="Times New Roman" w:cs="Times New Roman"/>
          <w:color w:val="000000"/>
          <w:lang w:val="uk-UA"/>
        </w:rPr>
        <w:t>____</w:t>
      </w:r>
      <w:r>
        <w:rPr>
          <w:rFonts w:ascii="Times New Roman" w:eastAsia="Calibri" w:hAnsi="Times New Roman" w:cs="Times New Roman"/>
          <w:color w:val="000000"/>
          <w:lang w:val="uk-UA"/>
        </w:rPr>
        <w:t>_____</w:t>
      </w:r>
      <w:r w:rsidRPr="00B21644">
        <w:rPr>
          <w:rFonts w:ascii="Times New Roman" w:eastAsia="Calibri" w:hAnsi="Times New Roman" w:cs="Times New Roman"/>
          <w:color w:val="000000"/>
          <w:lang w:val="uk-UA"/>
        </w:rPr>
        <w:t xml:space="preserve">________ </w:t>
      </w:r>
      <w:r>
        <w:rPr>
          <w:rFonts w:ascii="Times New Roman" w:eastAsia="Calibri" w:hAnsi="Times New Roman" w:cs="Times New Roman"/>
          <w:color w:val="000000"/>
          <w:lang w:val="uk-UA"/>
        </w:rPr>
        <w:t>(</w:t>
      </w:r>
      <w:r w:rsidRPr="00B21644">
        <w:rPr>
          <w:rFonts w:ascii="Times New Roman" w:eastAsia="Calibri" w:hAnsi="Times New Roman" w:cs="Times New Roman"/>
          <w:color w:val="000000"/>
          <w:lang w:val="uk-UA"/>
        </w:rPr>
        <w:t>________</w:t>
      </w:r>
      <w:r>
        <w:rPr>
          <w:rFonts w:ascii="Times New Roman" w:eastAsia="Calibri" w:hAnsi="Times New Roman" w:cs="Times New Roman"/>
          <w:color w:val="000000"/>
          <w:lang w:val="uk-UA"/>
        </w:rPr>
        <w:t>____________________________________________________</w:t>
      </w:r>
      <w:r w:rsidRPr="00B21644">
        <w:rPr>
          <w:rFonts w:ascii="Times New Roman" w:eastAsia="Calibri" w:hAnsi="Times New Roman" w:cs="Times New Roman"/>
          <w:color w:val="000000"/>
          <w:lang w:val="uk-UA"/>
        </w:rPr>
        <w:t>_____</w:t>
      </w:r>
      <w:r>
        <w:rPr>
          <w:rFonts w:ascii="Times New Roman" w:eastAsia="Calibri" w:hAnsi="Times New Roman" w:cs="Times New Roman"/>
          <w:color w:val="000000"/>
          <w:lang w:val="uk-UA"/>
        </w:rPr>
        <w:t>).</w:t>
      </w:r>
    </w:p>
    <w:p w:rsidR="0093042F" w:rsidRDefault="0093042F" w:rsidP="0093042F">
      <w:pPr>
        <w:spacing w:before="120"/>
        <w:ind w:left="-567" w:firstLine="283"/>
        <w:contextualSpacing/>
        <w:jc w:val="both"/>
        <w:rPr>
          <w:rFonts w:ascii="Times New Roman" w:eastAsia="Calibri" w:hAnsi="Times New Roman" w:cs="Times New Roman"/>
          <w:lang w:val="uk-UA"/>
        </w:rPr>
      </w:pPr>
      <w:r w:rsidRPr="005D3B4F">
        <w:rPr>
          <w:rFonts w:ascii="Times New Roman" w:eastAsia="Calibri" w:hAnsi="Times New Roman" w:cs="Times New Roman"/>
          <w:lang w:val="uk-UA"/>
        </w:rPr>
        <w:t>1.</w:t>
      </w:r>
      <w:r>
        <w:rPr>
          <w:rFonts w:ascii="Times New Roman" w:eastAsia="Calibri" w:hAnsi="Times New Roman" w:cs="Times New Roman"/>
          <w:lang w:val="uk-UA"/>
        </w:rPr>
        <w:t>3</w:t>
      </w:r>
      <w:r w:rsidRPr="005D3B4F">
        <w:rPr>
          <w:rFonts w:ascii="Times New Roman" w:eastAsia="Calibri" w:hAnsi="Times New Roman" w:cs="Times New Roman"/>
          <w:lang w:val="uk-UA"/>
        </w:rPr>
        <w:t xml:space="preserve">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rsidR="0093042F" w:rsidRPr="006015DC" w:rsidRDefault="0093042F" w:rsidP="0093042F">
      <w:pPr>
        <w:spacing w:before="120"/>
        <w:ind w:left="-567" w:firstLine="283"/>
        <w:contextualSpacing/>
        <w:jc w:val="both"/>
        <w:rPr>
          <w:rFonts w:ascii="Times New Roman" w:eastAsia="Calibri" w:hAnsi="Times New Roman" w:cs="Times New Roman"/>
          <w:sz w:val="10"/>
          <w:szCs w:val="10"/>
          <w:lang w:val="uk-UA"/>
        </w:rPr>
      </w:pPr>
    </w:p>
    <w:p w:rsidR="0093042F" w:rsidRPr="00697CAE" w:rsidRDefault="0093042F" w:rsidP="0093042F">
      <w:pPr>
        <w:spacing w:before="120"/>
        <w:ind w:left="-567" w:firstLine="283"/>
        <w:contextualSpacing/>
        <w:jc w:val="center"/>
        <w:rPr>
          <w:rFonts w:ascii="Times New Roman" w:eastAsia="Calibri" w:hAnsi="Times New Roman" w:cs="Times New Roman"/>
          <w:b/>
          <w:color w:val="000000"/>
          <w:lang w:val="uk-UA"/>
        </w:rPr>
      </w:pPr>
      <w:r w:rsidRPr="004C095B">
        <w:rPr>
          <w:rFonts w:ascii="Times New Roman" w:eastAsia="Calibri" w:hAnsi="Times New Roman" w:cs="Times New Roman"/>
          <w:b/>
          <w:lang w:val="uk-UA"/>
        </w:rPr>
        <w:t>2.</w:t>
      </w:r>
      <w:r>
        <w:rPr>
          <w:rFonts w:ascii="Times New Roman" w:eastAsia="Calibri" w:hAnsi="Times New Roman" w:cs="Times New Roman"/>
          <w:lang w:val="uk-UA"/>
        </w:rPr>
        <w:t xml:space="preserve"> </w:t>
      </w:r>
      <w:r w:rsidRPr="00697CAE">
        <w:rPr>
          <w:rFonts w:ascii="Times New Roman" w:eastAsia="Calibri" w:hAnsi="Times New Roman" w:cs="Times New Roman"/>
          <w:b/>
          <w:color w:val="000000"/>
          <w:lang w:val="uk-UA"/>
        </w:rPr>
        <w:t xml:space="preserve">ЦІНА ДОГОВОРУ </w:t>
      </w:r>
      <w:r>
        <w:rPr>
          <w:rFonts w:ascii="Times New Roman" w:eastAsia="Calibri" w:hAnsi="Times New Roman" w:cs="Times New Roman"/>
          <w:b/>
          <w:color w:val="000000"/>
          <w:lang w:val="uk-UA"/>
        </w:rPr>
        <w:t xml:space="preserve">ТА </w:t>
      </w:r>
      <w:r w:rsidRPr="005D3B4F">
        <w:rPr>
          <w:rFonts w:ascii="Times New Roman" w:eastAsia="Calibri" w:hAnsi="Times New Roman" w:cs="Times New Roman"/>
          <w:b/>
          <w:color w:val="000000"/>
          <w:lang w:val="uk-UA"/>
        </w:rPr>
        <w:t>ПОРЯДОК ОПЛАТИ</w:t>
      </w:r>
    </w:p>
    <w:p w:rsidR="0093042F" w:rsidRDefault="0093042F" w:rsidP="0093042F">
      <w:pPr>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2.1. Загальна ціна (вартість Договору визначається загальною кількістю поставленого Постачальником та отриманого і оплаченого Замовником Товару, обумовленого на дату підписання та наведеного у Додатку 1.</w:t>
      </w:r>
    </w:p>
    <w:p w:rsidR="0093042F" w:rsidRDefault="0093042F" w:rsidP="0093042F">
      <w:pPr>
        <w:ind w:left="-567" w:firstLine="283"/>
        <w:contextualSpacing/>
        <w:jc w:val="both"/>
        <w:rPr>
          <w:rFonts w:ascii="Times New Roman" w:eastAsia="Calibri" w:hAnsi="Times New Roman" w:cs="Times New Roman"/>
          <w:b/>
          <w:lang w:val="uk-UA"/>
        </w:rPr>
      </w:pPr>
      <w:r w:rsidRPr="005D3B4F">
        <w:rPr>
          <w:rFonts w:ascii="Times New Roman" w:eastAsia="Calibri" w:hAnsi="Times New Roman" w:cs="Times New Roman"/>
          <w:lang w:val="uk-UA"/>
        </w:rPr>
        <w:t>2.</w:t>
      </w:r>
      <w:r>
        <w:rPr>
          <w:rFonts w:ascii="Times New Roman" w:eastAsia="Calibri" w:hAnsi="Times New Roman" w:cs="Times New Roman"/>
          <w:lang w:val="uk-UA"/>
        </w:rPr>
        <w:t>2</w:t>
      </w:r>
      <w:r w:rsidRPr="005D3B4F">
        <w:rPr>
          <w:rFonts w:ascii="Times New Roman" w:eastAsia="Calibri" w:hAnsi="Times New Roman" w:cs="Times New Roman"/>
          <w:lang w:val="uk-UA"/>
        </w:rPr>
        <w:t xml:space="preserve">. </w:t>
      </w:r>
      <w:r>
        <w:rPr>
          <w:rFonts w:ascii="Times New Roman" w:eastAsia="Calibri" w:hAnsi="Times New Roman" w:cs="Times New Roman"/>
          <w:lang w:val="uk-UA"/>
        </w:rPr>
        <w:t xml:space="preserve">Сума </w:t>
      </w:r>
      <w:r w:rsidRPr="005D3B4F">
        <w:rPr>
          <w:rFonts w:ascii="Times New Roman" w:eastAsia="Calibri" w:hAnsi="Times New Roman" w:cs="Times New Roman"/>
          <w:lang w:val="uk-UA"/>
        </w:rPr>
        <w:t xml:space="preserve">Договору визначена на підставі Додатку № 1 до даного Договору та </w:t>
      </w:r>
      <w:r w:rsidRPr="00B21644">
        <w:rPr>
          <w:rFonts w:ascii="Times New Roman" w:eastAsia="Calibri" w:hAnsi="Times New Roman" w:cs="Times New Roman"/>
          <w:b/>
          <w:color w:val="000000"/>
          <w:lang w:val="uk-UA"/>
        </w:rPr>
        <w:t>становить:</w:t>
      </w:r>
      <w:r>
        <w:rPr>
          <w:rFonts w:ascii="Times New Roman" w:eastAsia="Calibri" w:hAnsi="Times New Roman" w:cs="Times New Roman"/>
          <w:b/>
          <w:color w:val="000000"/>
          <w:lang w:val="uk-UA"/>
        </w:rPr>
        <w:t xml:space="preserve"> _______</w:t>
      </w:r>
      <w:r w:rsidRPr="00B21644">
        <w:rPr>
          <w:rFonts w:ascii="Times New Roman" w:eastAsia="Calibri" w:hAnsi="Times New Roman" w:cs="Times New Roman"/>
          <w:b/>
          <w:color w:val="000000"/>
          <w:lang w:val="uk-UA"/>
        </w:rPr>
        <w:t>____</w:t>
      </w:r>
      <w:r w:rsidRPr="00B21644">
        <w:rPr>
          <w:rFonts w:ascii="Times New Roman" w:eastAsia="Calibri" w:hAnsi="Times New Roman" w:cs="Times New Roman"/>
          <w:b/>
          <w:lang w:val="uk-UA"/>
        </w:rPr>
        <w:t xml:space="preserve"> грн. ______ коп. </w:t>
      </w:r>
      <w:r w:rsidRPr="00A33FC3">
        <w:rPr>
          <w:rFonts w:ascii="Times New Roman" w:eastAsia="Calibri" w:hAnsi="Times New Roman" w:cs="Times New Roman"/>
          <w:lang w:val="uk-UA"/>
        </w:rPr>
        <w:t>(_____________________________</w:t>
      </w:r>
      <w:r>
        <w:rPr>
          <w:rFonts w:ascii="Times New Roman" w:eastAsia="Calibri" w:hAnsi="Times New Roman" w:cs="Times New Roman"/>
          <w:lang w:val="uk-UA"/>
        </w:rPr>
        <w:t>_____</w:t>
      </w:r>
      <w:r w:rsidRPr="00A33FC3">
        <w:rPr>
          <w:rFonts w:ascii="Times New Roman" w:eastAsia="Calibri" w:hAnsi="Times New Roman" w:cs="Times New Roman"/>
          <w:lang w:val="uk-UA"/>
        </w:rPr>
        <w:t>__________</w:t>
      </w:r>
      <w:r>
        <w:rPr>
          <w:rFonts w:ascii="Times New Roman" w:eastAsia="Calibri" w:hAnsi="Times New Roman" w:cs="Times New Roman"/>
          <w:lang w:val="uk-UA"/>
        </w:rPr>
        <w:t>________________</w:t>
      </w:r>
      <w:r w:rsidRPr="00A33FC3">
        <w:rPr>
          <w:rFonts w:ascii="Times New Roman" w:eastAsia="Calibri" w:hAnsi="Times New Roman" w:cs="Times New Roman"/>
          <w:lang w:val="uk-UA"/>
        </w:rPr>
        <w:t>_),</w:t>
      </w:r>
      <w:r w:rsidRPr="00B21644">
        <w:rPr>
          <w:rFonts w:ascii="Times New Roman" w:eastAsia="Calibri" w:hAnsi="Times New Roman" w:cs="Times New Roman"/>
          <w:b/>
          <w:lang w:val="uk-UA"/>
        </w:rPr>
        <w:t xml:space="preserve"> в т.ч. ПДВ 20% - _______ грн.</w:t>
      </w:r>
    </w:p>
    <w:p w:rsidR="00822833" w:rsidRPr="00B75BC1" w:rsidRDefault="0093042F" w:rsidP="00822833">
      <w:pPr>
        <w:pStyle w:val="rvps2"/>
        <w:shd w:val="clear" w:color="auto" w:fill="FFFFFF"/>
        <w:spacing w:before="0" w:beforeAutospacing="0" w:after="0" w:afterAutospacing="0"/>
        <w:jc w:val="both"/>
        <w:rPr>
          <w:b/>
          <w:lang w:val="uk-UA"/>
        </w:rPr>
      </w:pPr>
      <w:r w:rsidRPr="005D3B4F">
        <w:rPr>
          <w:rFonts w:eastAsia="Calibri"/>
          <w:lang w:val="uk-UA"/>
        </w:rPr>
        <w:t>2.</w:t>
      </w:r>
      <w:r>
        <w:rPr>
          <w:rFonts w:eastAsia="Calibri"/>
          <w:lang w:val="uk-UA"/>
        </w:rPr>
        <w:t>3</w:t>
      </w:r>
      <w:r w:rsidRPr="005D3B4F">
        <w:rPr>
          <w:rFonts w:eastAsia="Calibri"/>
          <w:lang w:val="uk-UA"/>
        </w:rPr>
        <w:t>. Оплата здійснюється Замовником за фактично отриманий належної якості Товар (</w:t>
      </w:r>
      <w:r w:rsidRPr="005D3B4F">
        <w:rPr>
          <w:rFonts w:eastAsia="Calibri"/>
          <w:color w:val="000000"/>
          <w:lang w:val="uk-UA"/>
        </w:rPr>
        <w:t>на умовах зазначених у Специфікації/</w:t>
      </w:r>
      <w:proofErr w:type="spellStart"/>
      <w:r w:rsidRPr="005D3B4F">
        <w:rPr>
          <w:rFonts w:eastAsia="Calibri"/>
          <w:color w:val="000000"/>
          <w:lang w:val="uk-UA"/>
        </w:rPr>
        <w:t>-ях</w:t>
      </w:r>
      <w:proofErr w:type="spellEnd"/>
      <w:r w:rsidRPr="005D3B4F">
        <w:rPr>
          <w:rFonts w:eastAsia="Calibri"/>
          <w:color w:val="000000"/>
          <w:lang w:val="uk-UA"/>
        </w:rPr>
        <w:t xml:space="preserve"> цього Договору)</w:t>
      </w:r>
      <w:r w:rsidRPr="005D3B4F">
        <w:rPr>
          <w:rFonts w:eastAsia="Calibri"/>
          <w:lang w:val="uk-UA"/>
        </w:rPr>
        <w:t xml:space="preserve"> шляхом безготівкового переказу коштів</w:t>
      </w:r>
      <w:r>
        <w:rPr>
          <w:rFonts w:eastAsia="Calibri"/>
          <w:lang w:val="uk-UA"/>
        </w:rPr>
        <w:t xml:space="preserve"> у національній валюті – гривні </w:t>
      </w:r>
      <w:r w:rsidRPr="005D3B4F">
        <w:rPr>
          <w:rFonts w:eastAsia="Calibri"/>
          <w:lang w:val="uk-UA"/>
        </w:rPr>
        <w:t>на поточний рахунок Постачальника</w:t>
      </w:r>
      <w:r w:rsidR="00822833">
        <w:rPr>
          <w:rFonts w:eastAsia="Calibri"/>
          <w:lang w:val="uk-UA"/>
        </w:rPr>
        <w:t xml:space="preserve"> протягом 90</w:t>
      </w:r>
      <w:r w:rsidR="00822833" w:rsidRPr="00822833">
        <w:rPr>
          <w:b/>
          <w:color w:val="000000"/>
          <w:lang w:val="uk-UA"/>
        </w:rPr>
        <w:t xml:space="preserve"> </w:t>
      </w:r>
      <w:r w:rsidR="00822833" w:rsidRPr="00B75BC1">
        <w:rPr>
          <w:b/>
          <w:color w:val="000000"/>
          <w:lang w:val="uk-UA"/>
        </w:rPr>
        <w:t xml:space="preserve"> </w:t>
      </w:r>
      <w:r w:rsidR="00822833" w:rsidRPr="00822833">
        <w:rPr>
          <w:color w:val="000000"/>
          <w:lang w:val="uk-UA"/>
        </w:rPr>
        <w:t>банківських днів з дня підписання видаткових накладних</w:t>
      </w:r>
      <w:r w:rsidR="00822833" w:rsidRPr="00B75BC1">
        <w:rPr>
          <w:b/>
          <w:color w:val="000000"/>
          <w:lang w:val="uk-UA"/>
        </w:rPr>
        <w:t>.</w:t>
      </w:r>
    </w:p>
    <w:p w:rsidR="0093042F" w:rsidRPr="005D3B4F" w:rsidRDefault="0093042F" w:rsidP="0093042F">
      <w:pPr>
        <w:ind w:left="-567" w:firstLine="283"/>
        <w:contextualSpacing/>
        <w:jc w:val="both"/>
        <w:rPr>
          <w:rFonts w:ascii="Times New Roman" w:eastAsia="Calibri" w:hAnsi="Times New Roman" w:cs="Times New Roman"/>
          <w:lang w:val="uk-UA"/>
        </w:rPr>
      </w:pPr>
    </w:p>
    <w:p w:rsidR="0093042F" w:rsidRPr="004C095B" w:rsidRDefault="0093042F" w:rsidP="0093042F">
      <w:pPr>
        <w:pStyle w:val="ab"/>
        <w:widowControl w:val="0"/>
        <w:numPr>
          <w:ilvl w:val="0"/>
          <w:numId w:val="38"/>
        </w:numPr>
        <w:pBdr>
          <w:top w:val="nil"/>
          <w:left w:val="nil"/>
          <w:bottom w:val="nil"/>
          <w:right w:val="nil"/>
          <w:between w:val="nil"/>
        </w:pBdr>
        <w:suppressAutoHyphens/>
        <w:spacing w:before="120" w:after="0" w:line="240" w:lineRule="auto"/>
        <w:ind w:left="-567" w:firstLine="283"/>
        <w:jc w:val="center"/>
        <w:rPr>
          <w:rFonts w:ascii="Times New Roman" w:eastAsia="Calibri" w:hAnsi="Times New Roman" w:cs="Times New Roman"/>
          <w:b/>
          <w:color w:val="000000"/>
          <w:lang w:val="uk-UA"/>
        </w:rPr>
      </w:pPr>
      <w:r w:rsidRPr="004C095B">
        <w:rPr>
          <w:rFonts w:ascii="Times New Roman" w:eastAsia="Calibri" w:hAnsi="Times New Roman" w:cs="Times New Roman"/>
          <w:b/>
          <w:color w:val="000000"/>
          <w:lang w:val="uk-UA"/>
        </w:rPr>
        <w:t>СТРОКИ, ПОРЯДОК ПОСТАВКИ</w:t>
      </w:r>
      <w:r w:rsidRPr="004C095B">
        <w:rPr>
          <w:rFonts w:ascii="Times New Roman" w:eastAsia="Calibri" w:hAnsi="Times New Roman" w:cs="Times New Roman"/>
          <w:b/>
          <w:smallCaps/>
          <w:color w:val="000000"/>
          <w:lang w:val="uk-UA"/>
        </w:rPr>
        <w:t xml:space="preserve"> ТА ПРИЙМАННЯ</w:t>
      </w:r>
      <w:r w:rsidRPr="004C095B">
        <w:rPr>
          <w:rFonts w:ascii="Times New Roman" w:eastAsia="Calibri" w:hAnsi="Times New Roman" w:cs="Times New Roman"/>
          <w:b/>
          <w:color w:val="000000"/>
          <w:lang w:val="uk-UA"/>
        </w:rPr>
        <w:t xml:space="preserve"> ТОВАРУ</w:t>
      </w:r>
    </w:p>
    <w:p w:rsidR="0093042F" w:rsidRPr="005D3B4F" w:rsidRDefault="0093042F" w:rsidP="0093042F">
      <w:pPr>
        <w:shd w:val="clear" w:color="auto" w:fill="FFFFFF"/>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3</w:t>
      </w:r>
      <w:r w:rsidRPr="005D3B4F">
        <w:rPr>
          <w:rFonts w:ascii="Times New Roman" w:eastAsia="Calibri" w:hAnsi="Times New Roman" w:cs="Times New Roman"/>
          <w:lang w:val="uk-UA"/>
        </w:rPr>
        <w:t xml:space="preserve">.1. Постачальник власними силами, засобами та за власний рахунок відповідно до умов даного Договору зобов’язується здійснити поставку Товару </w:t>
      </w:r>
      <w:r w:rsidR="00022A0B">
        <w:rPr>
          <w:rFonts w:ascii="Times New Roman" w:eastAsia="Calibri" w:hAnsi="Times New Roman" w:cs="Times New Roman"/>
          <w:lang w:val="uk-UA"/>
        </w:rPr>
        <w:t>на протязі 3-х днів з моменту підписання договору</w:t>
      </w:r>
      <w:r w:rsidRPr="005D3B4F">
        <w:rPr>
          <w:rFonts w:ascii="Times New Roman" w:eastAsia="Calibri" w:hAnsi="Times New Roman" w:cs="Times New Roman"/>
          <w:lang w:val="uk-UA"/>
        </w:rPr>
        <w:t>.</w:t>
      </w:r>
    </w:p>
    <w:p w:rsidR="0093042F" w:rsidRPr="005D3B4F" w:rsidRDefault="0093042F" w:rsidP="0093042F">
      <w:pPr>
        <w:tabs>
          <w:tab w:val="left" w:pos="525"/>
        </w:tabs>
        <w:ind w:left="-567" w:firstLine="283"/>
        <w:contextualSpacing/>
        <w:jc w:val="both"/>
        <w:rPr>
          <w:rFonts w:ascii="Times New Roman" w:eastAsia="Calibri" w:hAnsi="Times New Roman" w:cs="Times New Roman"/>
          <w:color w:val="000000"/>
          <w:lang w:val="uk-UA"/>
        </w:rPr>
      </w:pPr>
      <w:r>
        <w:rPr>
          <w:rFonts w:ascii="Times New Roman" w:eastAsia="Calibri" w:hAnsi="Times New Roman" w:cs="Times New Roman"/>
          <w:lang w:val="uk-UA"/>
        </w:rPr>
        <w:t>3</w:t>
      </w:r>
      <w:r w:rsidRPr="005D3B4F">
        <w:rPr>
          <w:rFonts w:ascii="Times New Roman" w:eastAsia="Calibri" w:hAnsi="Times New Roman" w:cs="Times New Roman"/>
          <w:lang w:val="uk-UA"/>
        </w:rPr>
        <w:t>.</w:t>
      </w:r>
      <w:r>
        <w:rPr>
          <w:rFonts w:ascii="Times New Roman" w:eastAsia="Calibri" w:hAnsi="Times New Roman" w:cs="Times New Roman"/>
          <w:lang w:val="uk-UA"/>
        </w:rPr>
        <w:t>2</w:t>
      </w:r>
      <w:r w:rsidRPr="005D3B4F">
        <w:rPr>
          <w:rFonts w:ascii="Times New Roman" w:eastAsia="Calibri" w:hAnsi="Times New Roman" w:cs="Times New Roman"/>
          <w:lang w:val="uk-UA"/>
        </w:rPr>
        <w:t xml:space="preserve">. Поставка Товару здійснюється </w:t>
      </w:r>
      <w:r>
        <w:rPr>
          <w:rFonts w:ascii="Times New Roman" w:eastAsia="Calibri" w:hAnsi="Times New Roman" w:cs="Times New Roman"/>
          <w:lang w:val="uk-UA"/>
        </w:rPr>
        <w:t xml:space="preserve">на склад установи </w:t>
      </w:r>
      <w:r w:rsidRPr="005D3B4F">
        <w:rPr>
          <w:rFonts w:ascii="Times New Roman" w:eastAsia="Calibri" w:hAnsi="Times New Roman" w:cs="Times New Roman"/>
          <w:lang w:val="uk-UA"/>
        </w:rPr>
        <w:t>за адресою:</w:t>
      </w:r>
      <w:r w:rsidR="00022A0B">
        <w:rPr>
          <w:rFonts w:ascii="Times New Roman" w:eastAsia="Calibri" w:hAnsi="Times New Roman" w:cs="Times New Roman"/>
          <w:color w:val="000000"/>
          <w:lang w:val="uk-UA"/>
        </w:rPr>
        <w:t xml:space="preserve"> </w:t>
      </w:r>
      <w:proofErr w:type="spellStart"/>
      <w:r w:rsidR="00022A0B">
        <w:rPr>
          <w:rFonts w:ascii="Times New Roman" w:eastAsia="Calibri" w:hAnsi="Times New Roman" w:cs="Times New Roman"/>
          <w:color w:val="000000"/>
          <w:lang w:val="uk-UA"/>
        </w:rPr>
        <w:t>с.Аполлонівка</w:t>
      </w:r>
      <w:proofErr w:type="spellEnd"/>
      <w:r w:rsidR="00022A0B">
        <w:rPr>
          <w:rFonts w:ascii="Times New Roman" w:eastAsia="Calibri" w:hAnsi="Times New Roman" w:cs="Times New Roman"/>
          <w:color w:val="000000"/>
          <w:lang w:val="uk-UA"/>
        </w:rPr>
        <w:t>, вул. Військове містечко, 37</w:t>
      </w:r>
      <w:r>
        <w:rPr>
          <w:rFonts w:ascii="Times New Roman" w:eastAsia="Calibri" w:hAnsi="Times New Roman" w:cs="Times New Roman"/>
          <w:color w:val="000000"/>
          <w:lang w:val="uk-UA"/>
        </w:rPr>
        <w:t xml:space="preserve">, </w:t>
      </w:r>
      <w:r w:rsidR="00022A0B">
        <w:rPr>
          <w:rFonts w:ascii="Times New Roman" w:eastAsia="Calibri" w:hAnsi="Times New Roman" w:cs="Times New Roman"/>
          <w:color w:val="000000"/>
          <w:lang w:val="uk-UA"/>
        </w:rPr>
        <w:t xml:space="preserve"> </w:t>
      </w:r>
      <w:r>
        <w:rPr>
          <w:rFonts w:ascii="Times New Roman" w:eastAsia="Calibri" w:hAnsi="Times New Roman" w:cs="Times New Roman"/>
          <w:color w:val="000000"/>
          <w:lang w:val="uk-UA"/>
        </w:rPr>
        <w:t>про що, П</w:t>
      </w:r>
      <w:r w:rsidRPr="005D3B4F">
        <w:rPr>
          <w:rFonts w:ascii="Times New Roman" w:eastAsia="Calibri" w:hAnsi="Times New Roman" w:cs="Times New Roman"/>
          <w:color w:val="000000"/>
          <w:lang w:val="uk-UA"/>
        </w:rPr>
        <w:t>остачальник (уповноважена особа) повідомляє Замовника</w:t>
      </w:r>
      <w:r w:rsidRPr="005D3B4F">
        <w:rPr>
          <w:rFonts w:ascii="Times New Roman" w:eastAsia="Calibri" w:hAnsi="Times New Roman" w:cs="Times New Roman"/>
          <w:lang w:val="uk-UA"/>
        </w:rPr>
        <w:t xml:space="preserve"> (</w:t>
      </w:r>
      <w:r w:rsidRPr="005D3B4F">
        <w:rPr>
          <w:rFonts w:ascii="Times New Roman" w:eastAsia="Calibri" w:hAnsi="Times New Roman" w:cs="Times New Roman"/>
          <w:color w:val="000000"/>
          <w:lang w:val="uk-UA"/>
        </w:rPr>
        <w:t xml:space="preserve">уповноважену особу) </w:t>
      </w:r>
      <w:r w:rsidRPr="005D3B4F">
        <w:rPr>
          <w:rFonts w:ascii="Times New Roman" w:eastAsia="Calibri" w:hAnsi="Times New Roman" w:cs="Times New Roman"/>
          <w:lang w:val="uk-UA"/>
        </w:rPr>
        <w:t>у письмовому вигляді</w:t>
      </w:r>
      <w:r>
        <w:rPr>
          <w:rFonts w:ascii="Times New Roman" w:eastAsia="Calibri" w:hAnsi="Times New Roman" w:cs="Times New Roman"/>
          <w:lang w:val="uk-UA"/>
        </w:rPr>
        <w:t>,</w:t>
      </w:r>
      <w:r w:rsidRPr="005D3B4F">
        <w:rPr>
          <w:rFonts w:ascii="Times New Roman" w:eastAsia="Calibri" w:hAnsi="Times New Roman" w:cs="Times New Roman"/>
          <w:color w:val="000000"/>
          <w:lang w:val="uk-UA"/>
        </w:rPr>
        <w:t xml:space="preserve"> </w:t>
      </w:r>
      <w:r w:rsidRPr="005D3B4F">
        <w:rPr>
          <w:rFonts w:ascii="Times New Roman" w:eastAsia="Calibri" w:hAnsi="Times New Roman" w:cs="Times New Roman"/>
          <w:lang w:val="uk-UA"/>
        </w:rPr>
        <w:t>засобами</w:t>
      </w:r>
      <w:r>
        <w:rPr>
          <w:rFonts w:ascii="Times New Roman" w:eastAsia="Calibri" w:hAnsi="Times New Roman" w:cs="Times New Roman"/>
          <w:lang w:val="uk-UA"/>
        </w:rPr>
        <w:t xml:space="preserve"> телефонного чи</w:t>
      </w:r>
      <w:r w:rsidRPr="005D3B4F">
        <w:rPr>
          <w:rFonts w:ascii="Times New Roman" w:eastAsia="Calibri" w:hAnsi="Times New Roman" w:cs="Times New Roman"/>
          <w:lang w:val="uk-UA"/>
        </w:rPr>
        <w:t xml:space="preserve"> електронного зв’язку</w:t>
      </w:r>
      <w:r>
        <w:rPr>
          <w:rFonts w:ascii="Times New Roman" w:eastAsia="Calibri" w:hAnsi="Times New Roman" w:cs="Times New Roman"/>
          <w:lang w:val="uk-UA"/>
        </w:rPr>
        <w:t>.</w:t>
      </w:r>
      <w:r w:rsidRPr="005D3B4F">
        <w:rPr>
          <w:rFonts w:ascii="Times New Roman" w:eastAsia="Calibri" w:hAnsi="Times New Roman" w:cs="Times New Roman"/>
          <w:lang w:val="uk-UA"/>
        </w:rPr>
        <w:t xml:space="preserve"> </w:t>
      </w:r>
    </w:p>
    <w:p w:rsidR="0093042F" w:rsidRPr="005D3B4F" w:rsidRDefault="0093042F" w:rsidP="0093042F">
      <w:pPr>
        <w:shd w:val="clear" w:color="auto" w:fill="FFFFFF"/>
        <w:ind w:left="-567" w:firstLine="283"/>
        <w:contextualSpacing/>
        <w:jc w:val="both"/>
        <w:rPr>
          <w:rFonts w:ascii="Times New Roman" w:eastAsia="Calibri" w:hAnsi="Times New Roman" w:cs="Times New Roman"/>
          <w:lang w:val="uk-UA"/>
        </w:rPr>
      </w:pPr>
      <w:r>
        <w:rPr>
          <w:rFonts w:ascii="Times New Roman" w:eastAsia="Calibri" w:hAnsi="Times New Roman" w:cs="Times New Roman"/>
          <w:color w:val="000000"/>
          <w:lang w:val="uk-UA"/>
        </w:rPr>
        <w:t>3</w:t>
      </w:r>
      <w:r w:rsidRPr="005D3B4F">
        <w:rPr>
          <w:rFonts w:ascii="Times New Roman" w:eastAsia="Calibri" w:hAnsi="Times New Roman" w:cs="Times New Roman"/>
          <w:color w:val="000000"/>
          <w:lang w:val="uk-UA"/>
        </w:rPr>
        <w:t>.</w:t>
      </w:r>
      <w:r>
        <w:rPr>
          <w:rFonts w:ascii="Times New Roman" w:eastAsia="Calibri" w:hAnsi="Times New Roman" w:cs="Times New Roman"/>
          <w:color w:val="000000"/>
          <w:lang w:val="uk-UA"/>
        </w:rPr>
        <w:t>3</w:t>
      </w:r>
      <w:r w:rsidRPr="005D3B4F">
        <w:rPr>
          <w:rFonts w:ascii="Times New Roman" w:eastAsia="Calibri" w:hAnsi="Times New Roman" w:cs="Times New Roman"/>
          <w:color w:val="000000"/>
          <w:lang w:val="uk-UA"/>
        </w:rPr>
        <w:t xml:space="preserve">. </w:t>
      </w:r>
      <w:r w:rsidRPr="005D3B4F">
        <w:rPr>
          <w:rFonts w:ascii="Times New Roman" w:eastAsia="Calibri" w:hAnsi="Times New Roman" w:cs="Times New Roman"/>
          <w:lang w:val="uk-U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rsidR="0093042F" w:rsidRPr="005D3B4F" w:rsidRDefault="0093042F" w:rsidP="0093042F">
      <w:pPr>
        <w:shd w:val="clear" w:color="auto" w:fill="FFFFFF"/>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3.4</w:t>
      </w:r>
      <w:r w:rsidRPr="005D3B4F">
        <w:rPr>
          <w:rFonts w:ascii="Times New Roman" w:eastAsia="Calibri" w:hAnsi="Times New Roman" w:cs="Times New Roman"/>
          <w:lang w:val="uk-UA"/>
        </w:rPr>
        <w:t>.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93042F" w:rsidRPr="005D3B4F" w:rsidRDefault="0093042F" w:rsidP="0093042F">
      <w:pPr>
        <w:shd w:val="clear" w:color="auto" w:fill="FFFFFF"/>
        <w:ind w:left="-567" w:firstLine="283"/>
        <w:contextualSpacing/>
        <w:jc w:val="both"/>
        <w:rPr>
          <w:rFonts w:ascii="Times New Roman" w:eastAsia="Calibri" w:hAnsi="Times New Roman" w:cs="Times New Roman"/>
          <w:lang w:val="uk-UA"/>
        </w:rPr>
      </w:pPr>
      <w:r w:rsidRPr="005D3B4F">
        <w:rPr>
          <w:rFonts w:ascii="Times New Roman" w:eastAsia="Calibri" w:hAnsi="Times New Roman" w:cs="Times New Roman"/>
          <w:lang w:val="uk-U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____ робочих днів з моменту підписання вищезазначеного Акту Сторонами. </w:t>
      </w:r>
    </w:p>
    <w:p w:rsidR="0093042F" w:rsidRDefault="0093042F" w:rsidP="0093042F">
      <w:pPr>
        <w:shd w:val="clear" w:color="auto" w:fill="FFFFFF"/>
        <w:ind w:left="-567" w:firstLine="283"/>
        <w:contextualSpacing/>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3.5</w:t>
      </w:r>
      <w:r w:rsidRPr="005D3B4F">
        <w:rPr>
          <w:rFonts w:ascii="Times New Roman" w:eastAsia="Calibri" w:hAnsi="Times New Roman" w:cs="Times New Roman"/>
          <w:color w:val="000000"/>
          <w:lang w:val="uk-UA"/>
        </w:rPr>
        <w:t>. Неякісний Товар та/або Товар, що не відповідає умовам даного Договору, Замовником не приймається і не оплачується.</w:t>
      </w:r>
    </w:p>
    <w:p w:rsidR="00822833" w:rsidRPr="005D3B4F" w:rsidRDefault="00822833" w:rsidP="0093042F">
      <w:pPr>
        <w:shd w:val="clear" w:color="auto" w:fill="FFFFFF"/>
        <w:ind w:left="-567" w:firstLine="283"/>
        <w:contextualSpacing/>
        <w:jc w:val="both"/>
        <w:rPr>
          <w:rFonts w:ascii="Times New Roman" w:eastAsia="Calibri" w:hAnsi="Times New Roman" w:cs="Times New Roman"/>
          <w:color w:val="000000"/>
          <w:lang w:val="uk-UA"/>
        </w:rPr>
      </w:pPr>
    </w:p>
    <w:p w:rsidR="0093042F" w:rsidRPr="006015DC" w:rsidRDefault="0093042F" w:rsidP="0093042F">
      <w:pPr>
        <w:pStyle w:val="ab"/>
        <w:widowControl w:val="0"/>
        <w:numPr>
          <w:ilvl w:val="0"/>
          <w:numId w:val="38"/>
        </w:numPr>
        <w:pBdr>
          <w:top w:val="nil"/>
          <w:left w:val="nil"/>
          <w:bottom w:val="nil"/>
          <w:right w:val="nil"/>
          <w:between w:val="nil"/>
        </w:pBdr>
        <w:shd w:val="clear" w:color="auto" w:fill="FFFFFF"/>
        <w:suppressAutoHyphens/>
        <w:spacing w:before="120" w:after="0" w:line="240" w:lineRule="auto"/>
        <w:ind w:left="-567" w:firstLine="283"/>
        <w:jc w:val="center"/>
        <w:rPr>
          <w:rFonts w:ascii="Times New Roman" w:eastAsia="Calibri" w:hAnsi="Times New Roman" w:cs="Times New Roman"/>
          <w:b/>
          <w:color w:val="000000"/>
          <w:lang w:val="uk-UA"/>
        </w:rPr>
      </w:pPr>
      <w:r w:rsidRPr="006015DC">
        <w:rPr>
          <w:rFonts w:ascii="Times New Roman" w:eastAsia="Calibri" w:hAnsi="Times New Roman" w:cs="Times New Roman"/>
          <w:b/>
          <w:color w:val="000000"/>
          <w:lang w:val="uk-UA"/>
        </w:rPr>
        <w:t>ЯКІСТЬ ТОВАРУ</w:t>
      </w:r>
    </w:p>
    <w:p w:rsidR="0093042F" w:rsidRPr="005D3B4F" w:rsidRDefault="0093042F" w:rsidP="0093042F">
      <w:pPr>
        <w:shd w:val="clear" w:color="auto" w:fill="FFFFFF"/>
        <w:ind w:left="-567" w:firstLine="283"/>
        <w:contextualSpacing/>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4</w:t>
      </w:r>
      <w:r w:rsidRPr="005D3B4F">
        <w:rPr>
          <w:rFonts w:ascii="Times New Roman" w:eastAsia="Calibri" w:hAnsi="Times New Roman" w:cs="Times New Roman"/>
          <w:color w:val="000000"/>
          <w:lang w:val="uk-UA"/>
        </w:rPr>
        <w:t>.1. Якість Товару, що поставляється</w:t>
      </w:r>
      <w:r>
        <w:rPr>
          <w:rFonts w:ascii="Times New Roman" w:eastAsia="Calibri" w:hAnsi="Times New Roman" w:cs="Times New Roman"/>
          <w:color w:val="000000"/>
          <w:lang w:val="uk-UA"/>
        </w:rPr>
        <w:t>, повинна відповідати стандартам</w:t>
      </w:r>
      <w:r w:rsidRPr="005D3B4F">
        <w:rPr>
          <w:rFonts w:ascii="Times New Roman" w:eastAsia="Calibri" w:hAnsi="Times New Roman" w:cs="Times New Roman"/>
          <w:color w:val="000000"/>
          <w:lang w:val="uk-UA"/>
        </w:rPr>
        <w:t>, Специфікації (Додаток № 1 до Договору), іншій документації, яка нормативно встановлює вимо</w:t>
      </w:r>
      <w:r>
        <w:rPr>
          <w:rFonts w:ascii="Times New Roman" w:eastAsia="Calibri" w:hAnsi="Times New Roman" w:cs="Times New Roman"/>
          <w:color w:val="000000"/>
          <w:lang w:val="uk-UA"/>
        </w:rPr>
        <w:t>ги до якості Товару даного виду та в випадках, що передбачені Законодавством, супроводжуватись сертифікатами відповідності.</w:t>
      </w:r>
    </w:p>
    <w:p w:rsidR="0093042F" w:rsidRPr="005D3B4F" w:rsidRDefault="0093042F" w:rsidP="0093042F">
      <w:pPr>
        <w:shd w:val="clear" w:color="auto" w:fill="FFFFFF"/>
        <w:ind w:left="-567" w:firstLine="283"/>
        <w:contextualSpacing/>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4</w:t>
      </w:r>
      <w:r w:rsidRPr="005D3B4F">
        <w:rPr>
          <w:rFonts w:ascii="Times New Roman" w:eastAsia="Calibri" w:hAnsi="Times New Roman" w:cs="Times New Roman"/>
          <w:color w:val="000000"/>
          <w:lang w:val="uk-UA"/>
        </w:rPr>
        <w:t>.</w:t>
      </w:r>
      <w:r>
        <w:rPr>
          <w:rFonts w:ascii="Times New Roman" w:eastAsia="Calibri" w:hAnsi="Times New Roman" w:cs="Times New Roman"/>
          <w:color w:val="000000"/>
          <w:lang w:val="uk-UA"/>
        </w:rPr>
        <w:t>2</w:t>
      </w:r>
      <w:r w:rsidRPr="005D3B4F">
        <w:rPr>
          <w:rFonts w:ascii="Times New Roman" w:eastAsia="Calibri" w:hAnsi="Times New Roman" w:cs="Times New Roman"/>
          <w:color w:val="000000"/>
          <w:lang w:val="uk-UA"/>
        </w:rPr>
        <w:t>. Постачальник несе повну відповідальність за якість Товару у межах гарантійного строку зазначеного в гарантійному талоні.</w:t>
      </w:r>
    </w:p>
    <w:p w:rsidR="0093042F" w:rsidRPr="005D3B4F" w:rsidRDefault="0093042F" w:rsidP="0093042F">
      <w:pPr>
        <w:shd w:val="clear" w:color="auto" w:fill="FFFFFF"/>
        <w:ind w:left="-567" w:firstLine="283"/>
        <w:contextualSpacing/>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4.3</w:t>
      </w:r>
      <w:r w:rsidRPr="005D3B4F">
        <w:rPr>
          <w:rFonts w:ascii="Times New Roman" w:eastAsia="Calibri" w:hAnsi="Times New Roman" w:cs="Times New Roman"/>
          <w:color w:val="000000"/>
          <w:lang w:val="uk-UA"/>
        </w:rPr>
        <w:t>. У разі поставки Товару більш низької якості, ніж вимагається стандартом, Замовник має право відмовитися від прийняття і оплати Товару</w:t>
      </w:r>
      <w:r>
        <w:rPr>
          <w:rFonts w:ascii="Times New Roman" w:eastAsia="Calibri" w:hAnsi="Times New Roman" w:cs="Times New Roman"/>
          <w:color w:val="000000"/>
          <w:lang w:val="uk-UA"/>
        </w:rPr>
        <w:t>.</w:t>
      </w:r>
    </w:p>
    <w:p w:rsidR="0093042F" w:rsidRPr="005D3B4F" w:rsidRDefault="0093042F" w:rsidP="0093042F">
      <w:pPr>
        <w:shd w:val="clear" w:color="auto" w:fill="FFFFFF"/>
        <w:ind w:left="-567" w:firstLine="283"/>
        <w:contextualSpacing/>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4.4</w:t>
      </w:r>
      <w:r w:rsidRPr="005D3B4F">
        <w:rPr>
          <w:rFonts w:ascii="Times New Roman" w:eastAsia="Calibri" w:hAnsi="Times New Roman" w:cs="Times New Roman"/>
          <w:color w:val="000000"/>
          <w:lang w:val="uk-UA"/>
        </w:rPr>
        <w:t>.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w:t>
      </w:r>
      <w:r>
        <w:rPr>
          <w:rFonts w:ascii="Times New Roman" w:eastAsia="Calibri" w:hAnsi="Times New Roman" w:cs="Times New Roman"/>
          <w:color w:val="000000"/>
          <w:lang w:val="uk-UA"/>
        </w:rPr>
        <w:t xml:space="preserve"> (склад установи)</w:t>
      </w:r>
      <w:r w:rsidRPr="005D3B4F">
        <w:rPr>
          <w:rFonts w:ascii="Times New Roman" w:eastAsia="Calibri" w:hAnsi="Times New Roman" w:cs="Times New Roman"/>
          <w:color w:val="000000"/>
          <w:lang w:val="uk-UA"/>
        </w:rPr>
        <w:t xml:space="preserve"> або усунути їх своїми </w:t>
      </w:r>
      <w:r>
        <w:rPr>
          <w:rFonts w:ascii="Times New Roman" w:eastAsia="Calibri" w:hAnsi="Times New Roman" w:cs="Times New Roman"/>
          <w:color w:val="000000"/>
          <w:lang w:val="uk-UA"/>
        </w:rPr>
        <w:t>сил</w:t>
      </w:r>
      <w:r w:rsidRPr="005D3B4F">
        <w:rPr>
          <w:rFonts w:ascii="Times New Roman" w:eastAsia="Calibri" w:hAnsi="Times New Roman" w:cs="Times New Roman"/>
          <w:color w:val="000000"/>
          <w:lang w:val="uk-UA"/>
        </w:rPr>
        <w:t>ами за рахунок Постачальника.</w:t>
      </w:r>
    </w:p>
    <w:p w:rsidR="0093042F" w:rsidRPr="005D3B4F" w:rsidRDefault="0093042F" w:rsidP="0093042F">
      <w:pPr>
        <w:shd w:val="clear" w:color="auto" w:fill="FFFFFF"/>
        <w:ind w:left="-567" w:firstLine="283"/>
        <w:contextualSpacing/>
        <w:jc w:val="both"/>
        <w:rPr>
          <w:rFonts w:ascii="Times New Roman" w:eastAsia="Calibri" w:hAnsi="Times New Roman" w:cs="Times New Roman"/>
          <w:color w:val="000000"/>
          <w:lang w:val="uk-UA"/>
        </w:rPr>
      </w:pPr>
    </w:p>
    <w:p w:rsidR="0093042F" w:rsidRPr="005D3B4F" w:rsidRDefault="0093042F" w:rsidP="0093042F">
      <w:pPr>
        <w:shd w:val="clear" w:color="auto" w:fill="FFFFFF"/>
        <w:ind w:left="-567" w:firstLine="283"/>
        <w:contextualSpacing/>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4.5</w:t>
      </w:r>
      <w:r w:rsidRPr="005D3B4F">
        <w:rPr>
          <w:rFonts w:ascii="Times New Roman" w:eastAsia="Calibri" w:hAnsi="Times New Roman" w:cs="Times New Roman"/>
          <w:color w:val="000000"/>
          <w:lang w:val="uk-UA"/>
        </w:rPr>
        <w:t>. Товар відпускається Постачальником Замовнику в тарі (упаковці) згідно із вимогами умов даного Договору.</w:t>
      </w:r>
    </w:p>
    <w:p w:rsidR="0093042F" w:rsidRPr="005D3B4F" w:rsidRDefault="0093042F" w:rsidP="0093042F">
      <w:pPr>
        <w:shd w:val="clear" w:color="auto" w:fill="FFFFFF"/>
        <w:ind w:left="-567" w:firstLine="283"/>
        <w:contextualSpacing/>
        <w:jc w:val="both"/>
        <w:rPr>
          <w:rFonts w:ascii="Times New Roman" w:eastAsia="Calibri" w:hAnsi="Times New Roman" w:cs="Times New Roman"/>
          <w:color w:val="000000"/>
          <w:lang w:val="uk-UA"/>
        </w:rPr>
      </w:pPr>
      <w:r w:rsidRPr="005D3B4F">
        <w:rPr>
          <w:rFonts w:ascii="Times New Roman" w:eastAsia="Calibri" w:hAnsi="Times New Roman" w:cs="Times New Roman"/>
          <w:color w:val="000000"/>
          <w:lang w:val="uk-U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93042F" w:rsidRPr="006015DC" w:rsidRDefault="0093042F" w:rsidP="0093042F">
      <w:pPr>
        <w:pStyle w:val="ab"/>
        <w:widowControl w:val="0"/>
        <w:numPr>
          <w:ilvl w:val="0"/>
          <w:numId w:val="38"/>
        </w:numPr>
        <w:pBdr>
          <w:top w:val="nil"/>
          <w:left w:val="nil"/>
          <w:bottom w:val="nil"/>
          <w:right w:val="nil"/>
          <w:between w:val="nil"/>
        </w:pBdr>
        <w:suppressAutoHyphens/>
        <w:spacing w:before="120" w:after="0" w:line="240" w:lineRule="auto"/>
        <w:ind w:left="-567" w:right="-6" w:firstLine="283"/>
        <w:jc w:val="center"/>
        <w:rPr>
          <w:rFonts w:ascii="Times New Roman" w:eastAsia="Calibri" w:hAnsi="Times New Roman" w:cs="Times New Roman"/>
          <w:b/>
          <w:color w:val="000000"/>
          <w:lang w:val="uk-UA"/>
        </w:rPr>
      </w:pPr>
      <w:bookmarkStart w:id="14" w:name="bookmark=id.2s8eyo1" w:colFirst="0" w:colLast="0"/>
      <w:bookmarkEnd w:id="14"/>
      <w:r w:rsidRPr="006015DC">
        <w:rPr>
          <w:rFonts w:ascii="Times New Roman" w:eastAsia="Calibri" w:hAnsi="Times New Roman" w:cs="Times New Roman"/>
          <w:b/>
          <w:color w:val="000000"/>
          <w:lang w:val="uk-UA"/>
        </w:rPr>
        <w:t>ПРАВА ТА ОБОВ'ЯЗКИ СТОРІН</w:t>
      </w:r>
    </w:p>
    <w:p w:rsidR="0093042F" w:rsidRPr="005D3B4F" w:rsidRDefault="0093042F" w:rsidP="0093042F">
      <w:pPr>
        <w:tabs>
          <w:tab w:val="left" w:pos="180"/>
          <w:tab w:val="left" w:pos="1260"/>
          <w:tab w:val="left" w:pos="1620"/>
        </w:tabs>
        <w:ind w:left="-567" w:firstLine="283"/>
        <w:contextualSpacing/>
        <w:jc w:val="both"/>
        <w:rPr>
          <w:rFonts w:ascii="Times New Roman" w:eastAsia="Calibri" w:hAnsi="Times New Roman" w:cs="Times New Roman"/>
          <w:b/>
          <w:lang w:val="uk-UA"/>
        </w:rPr>
      </w:pPr>
      <w:r>
        <w:rPr>
          <w:rFonts w:ascii="Times New Roman" w:eastAsia="Calibri" w:hAnsi="Times New Roman" w:cs="Times New Roman"/>
          <w:b/>
          <w:lang w:val="uk-UA"/>
        </w:rPr>
        <w:t>5</w:t>
      </w:r>
      <w:r w:rsidRPr="005D3B4F">
        <w:rPr>
          <w:rFonts w:ascii="Times New Roman" w:eastAsia="Calibri" w:hAnsi="Times New Roman" w:cs="Times New Roman"/>
          <w:b/>
          <w:lang w:val="uk-UA"/>
        </w:rPr>
        <w:t>.1. Замовник зобов'язаний:</w:t>
      </w:r>
    </w:p>
    <w:p w:rsidR="0093042F" w:rsidRPr="005D3B4F" w:rsidRDefault="0093042F" w:rsidP="0093042F">
      <w:pPr>
        <w:tabs>
          <w:tab w:val="left" w:pos="180"/>
          <w:tab w:val="left" w:pos="1260"/>
          <w:tab w:val="left" w:pos="1800"/>
          <w:tab w:val="left" w:pos="1980"/>
        </w:tabs>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5</w:t>
      </w:r>
      <w:r w:rsidRPr="005D3B4F">
        <w:rPr>
          <w:rFonts w:ascii="Times New Roman" w:eastAsia="Calibri" w:hAnsi="Times New Roman" w:cs="Times New Roman"/>
          <w:lang w:val="uk-UA"/>
        </w:rPr>
        <w:t>.1.1. Своєчасно здійснювати оплату за поставлений належної якості Товар, відповідно до умов даного Договору.</w:t>
      </w:r>
    </w:p>
    <w:p w:rsidR="0093042F" w:rsidRPr="005D3B4F" w:rsidRDefault="0093042F" w:rsidP="0093042F">
      <w:pPr>
        <w:tabs>
          <w:tab w:val="left" w:pos="180"/>
          <w:tab w:val="left" w:pos="1260"/>
          <w:tab w:val="left" w:pos="1800"/>
          <w:tab w:val="left" w:pos="1980"/>
        </w:tabs>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5</w:t>
      </w:r>
      <w:r w:rsidRPr="005D3B4F">
        <w:rPr>
          <w:rFonts w:ascii="Times New Roman" w:eastAsia="Calibri" w:hAnsi="Times New Roman" w:cs="Times New Roman"/>
          <w:lang w:val="uk-UA"/>
        </w:rPr>
        <w:t>.1.2. Прийняти  Товар належної якості, відповідно до умов Договору, підписавши накладну на Товар.</w:t>
      </w:r>
    </w:p>
    <w:p w:rsidR="0093042F" w:rsidRPr="005D3B4F" w:rsidRDefault="0093042F" w:rsidP="0093042F">
      <w:pPr>
        <w:tabs>
          <w:tab w:val="left" w:pos="180"/>
          <w:tab w:val="left" w:pos="720"/>
        </w:tabs>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5</w:t>
      </w:r>
      <w:r w:rsidRPr="005D3B4F">
        <w:rPr>
          <w:rFonts w:ascii="Times New Roman" w:eastAsia="Calibri" w:hAnsi="Times New Roman" w:cs="Times New Roman"/>
          <w:lang w:val="uk-UA"/>
        </w:rPr>
        <w:t>.1.3.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93042F" w:rsidRPr="005D3B4F" w:rsidRDefault="0093042F" w:rsidP="0093042F">
      <w:pPr>
        <w:tabs>
          <w:tab w:val="left" w:pos="180"/>
          <w:tab w:val="left" w:pos="720"/>
        </w:tabs>
        <w:ind w:left="-567" w:firstLine="283"/>
        <w:contextualSpacing/>
        <w:jc w:val="both"/>
        <w:rPr>
          <w:rFonts w:ascii="Times New Roman" w:eastAsia="Calibri" w:hAnsi="Times New Roman" w:cs="Times New Roman"/>
          <w:b/>
          <w:lang w:val="uk-UA"/>
        </w:rPr>
      </w:pPr>
      <w:r>
        <w:rPr>
          <w:rFonts w:ascii="Times New Roman" w:eastAsia="Calibri" w:hAnsi="Times New Roman" w:cs="Times New Roman"/>
          <w:b/>
          <w:lang w:val="uk-UA"/>
        </w:rPr>
        <w:t>5</w:t>
      </w:r>
      <w:r w:rsidRPr="005D3B4F">
        <w:rPr>
          <w:rFonts w:ascii="Times New Roman" w:eastAsia="Calibri" w:hAnsi="Times New Roman" w:cs="Times New Roman"/>
          <w:b/>
          <w:lang w:val="uk-UA"/>
        </w:rPr>
        <w:t>.2. Замовник має право:</w:t>
      </w:r>
    </w:p>
    <w:p w:rsidR="0093042F" w:rsidRPr="005D3B4F" w:rsidRDefault="0093042F" w:rsidP="0093042F">
      <w:pPr>
        <w:tabs>
          <w:tab w:val="left" w:pos="180"/>
          <w:tab w:val="left" w:pos="1260"/>
          <w:tab w:val="left" w:pos="1800"/>
          <w:tab w:val="left" w:pos="1980"/>
        </w:tabs>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5</w:t>
      </w:r>
      <w:r w:rsidRPr="005D3B4F">
        <w:rPr>
          <w:rFonts w:ascii="Times New Roman" w:eastAsia="Calibri" w:hAnsi="Times New Roman" w:cs="Times New Roman"/>
          <w:lang w:val="uk-UA"/>
        </w:rPr>
        <w:t>.2.1. Зменшувати обсяг закупівлі Товару та відповідно загальну вартість цього Договору, що фіксується у додатковій угоді.</w:t>
      </w:r>
    </w:p>
    <w:p w:rsidR="0093042F" w:rsidRPr="005D3B4F" w:rsidRDefault="0093042F" w:rsidP="0093042F">
      <w:pPr>
        <w:tabs>
          <w:tab w:val="left" w:pos="180"/>
          <w:tab w:val="left" w:pos="1260"/>
          <w:tab w:val="left" w:pos="1800"/>
          <w:tab w:val="left" w:pos="1980"/>
        </w:tabs>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5</w:t>
      </w:r>
      <w:r w:rsidRPr="005D3B4F">
        <w:rPr>
          <w:rFonts w:ascii="Times New Roman" w:eastAsia="Calibri" w:hAnsi="Times New Roman" w:cs="Times New Roman"/>
          <w:lang w:val="uk-UA"/>
        </w:rPr>
        <w:t>.2.</w:t>
      </w:r>
      <w:r>
        <w:rPr>
          <w:rFonts w:ascii="Times New Roman" w:eastAsia="Calibri" w:hAnsi="Times New Roman" w:cs="Times New Roman"/>
          <w:lang w:val="uk-UA"/>
        </w:rPr>
        <w:t>2</w:t>
      </w:r>
      <w:r w:rsidRPr="005D3B4F">
        <w:rPr>
          <w:rFonts w:ascii="Times New Roman" w:eastAsia="Calibri" w:hAnsi="Times New Roman" w:cs="Times New Roman"/>
          <w:lang w:val="uk-UA"/>
        </w:rPr>
        <w:t>. Відмовитись від прийняття і оплати Товару неналежної якості</w:t>
      </w:r>
      <w:r>
        <w:rPr>
          <w:rFonts w:ascii="Times New Roman" w:eastAsia="Calibri" w:hAnsi="Times New Roman" w:cs="Times New Roman"/>
          <w:lang w:val="uk-UA"/>
        </w:rPr>
        <w:t>.</w:t>
      </w:r>
    </w:p>
    <w:p w:rsidR="0093042F" w:rsidRPr="005D3B4F" w:rsidRDefault="0093042F" w:rsidP="0093042F">
      <w:pPr>
        <w:tabs>
          <w:tab w:val="left" w:pos="180"/>
          <w:tab w:val="left" w:pos="1260"/>
          <w:tab w:val="left" w:pos="1800"/>
          <w:tab w:val="left" w:pos="1980"/>
        </w:tabs>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5</w:t>
      </w:r>
      <w:r w:rsidRPr="005D3B4F">
        <w:rPr>
          <w:rFonts w:ascii="Times New Roman" w:eastAsia="Calibri" w:hAnsi="Times New Roman" w:cs="Times New Roman"/>
          <w:lang w:val="uk-UA"/>
        </w:rPr>
        <w:t>.2.</w:t>
      </w:r>
      <w:r>
        <w:rPr>
          <w:rFonts w:ascii="Times New Roman" w:eastAsia="Calibri" w:hAnsi="Times New Roman" w:cs="Times New Roman"/>
          <w:lang w:val="uk-UA"/>
        </w:rPr>
        <w:t>3</w:t>
      </w:r>
      <w:r w:rsidRPr="005D3B4F">
        <w:rPr>
          <w:rFonts w:ascii="Times New Roman" w:eastAsia="Calibri" w:hAnsi="Times New Roman" w:cs="Times New Roman"/>
          <w:lang w:val="uk-UA"/>
        </w:rPr>
        <w:t xml:space="preserve">.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93042F" w:rsidRPr="005D3B4F" w:rsidRDefault="0093042F" w:rsidP="0093042F">
      <w:pPr>
        <w:tabs>
          <w:tab w:val="left" w:pos="720"/>
          <w:tab w:val="left" w:pos="1620"/>
        </w:tabs>
        <w:ind w:left="-567" w:firstLine="283"/>
        <w:contextualSpacing/>
        <w:jc w:val="both"/>
        <w:rPr>
          <w:rFonts w:ascii="Times New Roman" w:eastAsia="Calibri" w:hAnsi="Times New Roman" w:cs="Times New Roman"/>
          <w:b/>
          <w:lang w:val="uk-UA"/>
        </w:rPr>
      </w:pPr>
      <w:r>
        <w:rPr>
          <w:rFonts w:ascii="Times New Roman" w:eastAsia="Calibri" w:hAnsi="Times New Roman" w:cs="Times New Roman"/>
          <w:b/>
          <w:lang w:val="uk-UA"/>
        </w:rPr>
        <w:t>5</w:t>
      </w:r>
      <w:r w:rsidRPr="005D3B4F">
        <w:rPr>
          <w:rFonts w:ascii="Times New Roman" w:eastAsia="Calibri" w:hAnsi="Times New Roman" w:cs="Times New Roman"/>
          <w:b/>
          <w:lang w:val="uk-UA"/>
        </w:rPr>
        <w:t>.3. Постачальник зобов'язаний:</w:t>
      </w:r>
    </w:p>
    <w:p w:rsidR="0093042F" w:rsidRPr="005D3B4F" w:rsidRDefault="0093042F" w:rsidP="0093042F">
      <w:pPr>
        <w:tabs>
          <w:tab w:val="left" w:pos="180"/>
          <w:tab w:val="left" w:pos="1260"/>
          <w:tab w:val="left" w:pos="1800"/>
          <w:tab w:val="left" w:pos="1980"/>
        </w:tabs>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5</w:t>
      </w:r>
      <w:r w:rsidRPr="005D3B4F">
        <w:rPr>
          <w:rFonts w:ascii="Times New Roman" w:eastAsia="Calibri" w:hAnsi="Times New Roman" w:cs="Times New Roman"/>
          <w:lang w:val="uk-UA"/>
        </w:rPr>
        <w:t>.3.1. Поставляти Замовнику  Товар в строк та на умовах, передбачених даним Договором.</w:t>
      </w:r>
    </w:p>
    <w:p w:rsidR="0093042F" w:rsidRPr="005D3B4F" w:rsidRDefault="0093042F" w:rsidP="0093042F">
      <w:pPr>
        <w:tabs>
          <w:tab w:val="left" w:pos="180"/>
          <w:tab w:val="left" w:pos="1260"/>
          <w:tab w:val="left" w:pos="1560"/>
          <w:tab w:val="left" w:pos="1800"/>
          <w:tab w:val="left" w:pos="1980"/>
        </w:tabs>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5</w:t>
      </w:r>
      <w:r w:rsidRPr="005D3B4F">
        <w:rPr>
          <w:rFonts w:ascii="Times New Roman" w:eastAsia="Calibri" w:hAnsi="Times New Roman" w:cs="Times New Roman"/>
          <w:lang w:val="uk-UA"/>
        </w:rPr>
        <w:t>.3.</w:t>
      </w:r>
      <w:r>
        <w:rPr>
          <w:rFonts w:ascii="Times New Roman" w:eastAsia="Calibri" w:hAnsi="Times New Roman" w:cs="Times New Roman"/>
          <w:lang w:val="uk-UA"/>
        </w:rPr>
        <w:t>2</w:t>
      </w:r>
      <w:r w:rsidRPr="005D3B4F">
        <w:rPr>
          <w:rFonts w:ascii="Times New Roman" w:eastAsia="Calibri" w:hAnsi="Times New Roman" w:cs="Times New Roman"/>
          <w:lang w:val="uk-UA"/>
        </w:rPr>
        <w:t>.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93042F" w:rsidRPr="005D3B4F" w:rsidRDefault="0093042F" w:rsidP="0093042F">
      <w:pPr>
        <w:tabs>
          <w:tab w:val="left" w:pos="180"/>
          <w:tab w:val="left" w:pos="1260"/>
          <w:tab w:val="left" w:pos="1800"/>
          <w:tab w:val="left" w:pos="1980"/>
        </w:tabs>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5</w:t>
      </w:r>
      <w:r w:rsidRPr="005D3B4F">
        <w:rPr>
          <w:rFonts w:ascii="Times New Roman" w:eastAsia="Calibri" w:hAnsi="Times New Roman" w:cs="Times New Roman"/>
          <w:lang w:val="uk-UA"/>
        </w:rPr>
        <w:t>.3.</w:t>
      </w:r>
      <w:r>
        <w:rPr>
          <w:rFonts w:ascii="Times New Roman" w:eastAsia="Calibri" w:hAnsi="Times New Roman" w:cs="Times New Roman"/>
          <w:lang w:val="uk-UA"/>
        </w:rPr>
        <w:t>3</w:t>
      </w:r>
      <w:r w:rsidRPr="005D3B4F">
        <w:rPr>
          <w:rFonts w:ascii="Times New Roman" w:eastAsia="Calibri" w:hAnsi="Times New Roman" w:cs="Times New Roman"/>
          <w:lang w:val="uk-UA"/>
        </w:rPr>
        <w:t>. Забезпечити поставку Товару, якість і кількість якого відповідає вимогам даного Договору.</w:t>
      </w:r>
    </w:p>
    <w:p w:rsidR="0093042F" w:rsidRPr="005D3B4F" w:rsidRDefault="0093042F" w:rsidP="0093042F">
      <w:pPr>
        <w:tabs>
          <w:tab w:val="left" w:pos="180"/>
          <w:tab w:val="left" w:pos="1260"/>
          <w:tab w:val="left" w:pos="1800"/>
          <w:tab w:val="left" w:pos="1980"/>
          <w:tab w:val="left" w:pos="2410"/>
        </w:tabs>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5</w:t>
      </w:r>
      <w:r w:rsidRPr="005D3B4F">
        <w:rPr>
          <w:rFonts w:ascii="Times New Roman" w:eastAsia="Calibri" w:hAnsi="Times New Roman" w:cs="Times New Roman"/>
          <w:lang w:val="uk-UA"/>
        </w:rPr>
        <w:t>.3.</w:t>
      </w:r>
      <w:r>
        <w:rPr>
          <w:rFonts w:ascii="Times New Roman" w:eastAsia="Calibri" w:hAnsi="Times New Roman" w:cs="Times New Roman"/>
          <w:lang w:val="uk-UA"/>
        </w:rPr>
        <w:t>4</w:t>
      </w:r>
      <w:r w:rsidRPr="005D3B4F">
        <w:rPr>
          <w:rFonts w:ascii="Times New Roman" w:eastAsia="Calibri" w:hAnsi="Times New Roman" w:cs="Times New Roman"/>
          <w:lang w:val="uk-UA"/>
        </w:rPr>
        <w:t>. Надати Замовнику відповідні документи, що засвідчують гарантійні зобов’язання на Товар, що є предметом даного Договору.</w:t>
      </w:r>
    </w:p>
    <w:p w:rsidR="0093042F" w:rsidRPr="005D3B4F" w:rsidRDefault="0093042F" w:rsidP="00930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rPr>
          <w:rFonts w:ascii="Times New Roman" w:eastAsia="Calibri" w:hAnsi="Times New Roman" w:cs="Times New Roman"/>
          <w:b/>
          <w:lang w:val="uk-UA"/>
        </w:rPr>
      </w:pPr>
      <w:bookmarkStart w:id="15" w:name="bookmark=id.17dp8vu" w:colFirst="0" w:colLast="0"/>
      <w:bookmarkEnd w:id="15"/>
      <w:r>
        <w:rPr>
          <w:rFonts w:ascii="Times New Roman" w:eastAsia="Calibri" w:hAnsi="Times New Roman" w:cs="Times New Roman"/>
          <w:b/>
          <w:lang w:val="uk-UA"/>
        </w:rPr>
        <w:t>5</w:t>
      </w:r>
      <w:r w:rsidRPr="005D3B4F">
        <w:rPr>
          <w:rFonts w:ascii="Times New Roman" w:eastAsia="Calibri" w:hAnsi="Times New Roman" w:cs="Times New Roman"/>
          <w:b/>
          <w:lang w:val="uk-UA"/>
        </w:rPr>
        <w:t>.4. Постачальник має право:</w:t>
      </w:r>
    </w:p>
    <w:p w:rsidR="0093042F" w:rsidRPr="005D3B4F" w:rsidRDefault="0093042F" w:rsidP="00930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jc w:val="both"/>
        <w:rPr>
          <w:rFonts w:ascii="Times New Roman" w:eastAsia="Calibri" w:hAnsi="Times New Roman" w:cs="Times New Roman"/>
          <w:lang w:val="uk-UA"/>
        </w:rPr>
      </w:pPr>
      <w:bookmarkStart w:id="16" w:name="bookmark=id.3rdcrjn" w:colFirst="0" w:colLast="0"/>
      <w:bookmarkEnd w:id="16"/>
      <w:r>
        <w:rPr>
          <w:rFonts w:ascii="Times New Roman" w:eastAsia="Calibri" w:hAnsi="Times New Roman" w:cs="Times New Roman"/>
          <w:lang w:val="uk-UA"/>
        </w:rPr>
        <w:t>5</w:t>
      </w:r>
      <w:r w:rsidRPr="005D3B4F">
        <w:rPr>
          <w:rFonts w:ascii="Times New Roman" w:eastAsia="Calibri" w:hAnsi="Times New Roman" w:cs="Times New Roman"/>
          <w:lang w:val="uk-UA"/>
        </w:rPr>
        <w:t xml:space="preserve">.4.1. Своєчасно отримувати плату за </w:t>
      </w:r>
      <w:bookmarkStart w:id="17" w:name="bookmark=id.26in1rg" w:colFirst="0" w:colLast="0"/>
      <w:bookmarkEnd w:id="17"/>
      <w:r w:rsidRPr="005D3B4F">
        <w:rPr>
          <w:rFonts w:ascii="Times New Roman" w:eastAsia="Calibri" w:hAnsi="Times New Roman" w:cs="Times New Roman"/>
          <w:lang w:val="uk-UA"/>
        </w:rPr>
        <w:t>поставлений належної якості Товар відповідно до умов Договору.</w:t>
      </w:r>
    </w:p>
    <w:p w:rsidR="0093042F" w:rsidRDefault="0093042F" w:rsidP="0093042F">
      <w:pPr>
        <w:tabs>
          <w:tab w:val="left" w:pos="180"/>
          <w:tab w:val="left" w:pos="1260"/>
          <w:tab w:val="left" w:pos="1800"/>
          <w:tab w:val="left" w:pos="1980"/>
        </w:tabs>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5</w:t>
      </w:r>
      <w:r w:rsidRPr="005D3B4F">
        <w:rPr>
          <w:rFonts w:ascii="Times New Roman" w:eastAsia="Calibri" w:hAnsi="Times New Roman" w:cs="Times New Roman"/>
          <w:lang w:val="uk-UA"/>
        </w:rPr>
        <w:t xml:space="preserve">.4.2. </w:t>
      </w:r>
      <w:bookmarkStart w:id="18" w:name="bookmark=id.35nkun2" w:colFirst="0" w:colLast="0"/>
      <w:bookmarkStart w:id="19" w:name="bookmark=id.lnxbz9" w:colFirst="0" w:colLast="0"/>
      <w:bookmarkEnd w:id="18"/>
      <w:bookmarkEnd w:id="19"/>
      <w:r w:rsidRPr="005D3B4F">
        <w:rPr>
          <w:rFonts w:ascii="Times New Roman" w:eastAsia="Calibri" w:hAnsi="Times New Roman" w:cs="Times New Roman"/>
          <w:lang w:val="uk-UA"/>
        </w:rPr>
        <w:t>На дострокову поставку Товару за письмовим погодженням Замовника.</w:t>
      </w:r>
    </w:p>
    <w:p w:rsidR="0093042F" w:rsidRPr="004115FE" w:rsidRDefault="0093042F" w:rsidP="0093042F">
      <w:pPr>
        <w:tabs>
          <w:tab w:val="left" w:pos="180"/>
          <w:tab w:val="left" w:pos="1260"/>
          <w:tab w:val="left" w:pos="1800"/>
          <w:tab w:val="left" w:pos="1980"/>
        </w:tabs>
        <w:ind w:left="-567" w:firstLine="283"/>
        <w:contextualSpacing/>
        <w:jc w:val="both"/>
        <w:rPr>
          <w:rFonts w:ascii="Times New Roman" w:eastAsia="Calibri" w:hAnsi="Times New Roman" w:cs="Times New Roman"/>
          <w:sz w:val="10"/>
          <w:szCs w:val="10"/>
          <w:lang w:val="uk-UA"/>
        </w:rPr>
      </w:pPr>
    </w:p>
    <w:p w:rsidR="0093042F" w:rsidRPr="005D3B4F" w:rsidRDefault="0093042F" w:rsidP="0093042F">
      <w:pPr>
        <w:widowControl w:val="0"/>
        <w:numPr>
          <w:ilvl w:val="0"/>
          <w:numId w:val="38"/>
        </w:numPr>
        <w:pBdr>
          <w:top w:val="nil"/>
          <w:left w:val="nil"/>
          <w:bottom w:val="nil"/>
          <w:right w:val="nil"/>
          <w:between w:val="nil"/>
        </w:pBdr>
        <w:shd w:val="clear" w:color="auto" w:fill="FFFFFF"/>
        <w:suppressAutoHyphens/>
        <w:spacing w:before="120" w:after="0" w:line="240" w:lineRule="auto"/>
        <w:ind w:left="-567" w:firstLine="283"/>
        <w:contextualSpacing/>
        <w:jc w:val="center"/>
        <w:rPr>
          <w:rFonts w:ascii="Times New Roman" w:eastAsia="Calibri" w:hAnsi="Times New Roman" w:cs="Times New Roman"/>
          <w:b/>
          <w:color w:val="000000"/>
          <w:lang w:val="uk-UA"/>
        </w:rPr>
      </w:pPr>
      <w:r w:rsidRPr="005D3B4F">
        <w:rPr>
          <w:rFonts w:ascii="Times New Roman" w:eastAsia="Calibri" w:hAnsi="Times New Roman" w:cs="Times New Roman"/>
          <w:b/>
          <w:color w:val="000000"/>
          <w:lang w:val="uk-UA"/>
        </w:rPr>
        <w:t>ВІДПОВІДАЛЬНІСТЬ СТОРІН</w:t>
      </w:r>
    </w:p>
    <w:p w:rsidR="0093042F" w:rsidRPr="005D3B4F" w:rsidRDefault="0093042F" w:rsidP="0093042F">
      <w:pPr>
        <w:shd w:val="clear" w:color="auto" w:fill="FFFFFF"/>
        <w:tabs>
          <w:tab w:val="left" w:pos="284"/>
          <w:tab w:val="left" w:pos="426"/>
          <w:tab w:val="left" w:pos="1134"/>
        </w:tabs>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6</w:t>
      </w:r>
      <w:r w:rsidRPr="005D3B4F">
        <w:rPr>
          <w:rFonts w:ascii="Times New Roman" w:eastAsia="Calibri" w:hAnsi="Times New Roman" w:cs="Times New Roman"/>
          <w:lang w:val="uk-UA"/>
        </w:rPr>
        <w:t>.1.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93042F" w:rsidRPr="005D3B4F" w:rsidRDefault="0093042F" w:rsidP="0093042F">
      <w:pPr>
        <w:shd w:val="clear" w:color="auto" w:fill="FFFFFF"/>
        <w:tabs>
          <w:tab w:val="left" w:pos="284"/>
          <w:tab w:val="left" w:pos="426"/>
          <w:tab w:val="left" w:pos="1134"/>
        </w:tabs>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6</w:t>
      </w:r>
      <w:r w:rsidRPr="005D3B4F">
        <w:rPr>
          <w:rFonts w:ascii="Times New Roman" w:eastAsia="Calibri" w:hAnsi="Times New Roman" w:cs="Times New Roman"/>
          <w:lang w:val="uk-UA"/>
        </w:rPr>
        <w:t>.2.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93042F" w:rsidRPr="005D3B4F" w:rsidRDefault="0093042F" w:rsidP="0093042F">
      <w:pPr>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6</w:t>
      </w:r>
      <w:r w:rsidRPr="005D3B4F">
        <w:rPr>
          <w:rFonts w:ascii="Times New Roman" w:eastAsia="Calibri" w:hAnsi="Times New Roman" w:cs="Times New Roman"/>
          <w:lang w:val="uk-UA"/>
        </w:rPr>
        <w:t>.</w:t>
      </w:r>
      <w:r>
        <w:rPr>
          <w:rFonts w:ascii="Times New Roman" w:eastAsia="Calibri" w:hAnsi="Times New Roman" w:cs="Times New Roman"/>
          <w:lang w:val="uk-UA"/>
        </w:rPr>
        <w:t>3</w:t>
      </w:r>
      <w:r w:rsidRPr="005D3B4F">
        <w:rPr>
          <w:rFonts w:ascii="Times New Roman" w:eastAsia="Calibri" w:hAnsi="Times New Roman" w:cs="Times New Roman"/>
          <w:lang w:val="uk-UA"/>
        </w:rPr>
        <w:t>. У всьому іншому, що не передбачено Договором, Сторони несуть відповідальність згідно чинного законодавства України.</w:t>
      </w:r>
    </w:p>
    <w:p w:rsidR="0093042F" w:rsidRPr="005D3B4F" w:rsidRDefault="0093042F" w:rsidP="0093042F">
      <w:pPr>
        <w:shd w:val="clear" w:color="auto" w:fill="FFFFFF"/>
        <w:tabs>
          <w:tab w:val="left" w:pos="284"/>
          <w:tab w:val="left" w:pos="426"/>
          <w:tab w:val="left" w:pos="1134"/>
        </w:tabs>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lastRenderedPageBreak/>
        <w:t>6</w:t>
      </w:r>
      <w:r w:rsidRPr="005D3B4F">
        <w:rPr>
          <w:rFonts w:ascii="Times New Roman" w:eastAsia="Calibri" w:hAnsi="Times New Roman" w:cs="Times New Roman"/>
          <w:lang w:val="uk-UA"/>
        </w:rPr>
        <w:t>.</w:t>
      </w:r>
      <w:r>
        <w:rPr>
          <w:rFonts w:ascii="Times New Roman" w:eastAsia="Calibri" w:hAnsi="Times New Roman" w:cs="Times New Roman"/>
          <w:lang w:val="uk-UA"/>
        </w:rPr>
        <w:t>4</w:t>
      </w:r>
      <w:r w:rsidRPr="005D3B4F">
        <w:rPr>
          <w:rFonts w:ascii="Times New Roman" w:eastAsia="Calibri" w:hAnsi="Times New Roman" w:cs="Times New Roman"/>
          <w:lang w:val="uk-UA"/>
        </w:rPr>
        <w:t>.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93042F" w:rsidRPr="005D3B4F" w:rsidRDefault="0093042F" w:rsidP="0093042F">
      <w:pPr>
        <w:ind w:left="-567" w:firstLine="283"/>
        <w:contextualSpacing/>
        <w:jc w:val="both"/>
        <w:rPr>
          <w:rFonts w:ascii="Times New Roman" w:eastAsia="Calibri" w:hAnsi="Times New Roman" w:cs="Times New Roman"/>
          <w:lang w:val="uk-UA"/>
        </w:rPr>
      </w:pPr>
    </w:p>
    <w:p w:rsidR="0093042F" w:rsidRPr="007C05FB" w:rsidRDefault="0093042F" w:rsidP="0093042F">
      <w:pPr>
        <w:shd w:val="clear" w:color="auto" w:fill="FFFFFF"/>
        <w:ind w:left="-567" w:firstLine="283"/>
        <w:contextualSpacing/>
        <w:jc w:val="center"/>
        <w:rPr>
          <w:rFonts w:ascii="Times New Roman" w:eastAsia="Calibri" w:hAnsi="Times New Roman" w:cs="Times New Roman"/>
          <w:b/>
          <w:color w:val="000000"/>
          <w:lang w:val="uk-UA"/>
        </w:rPr>
      </w:pPr>
      <w:r>
        <w:rPr>
          <w:rFonts w:ascii="Times New Roman" w:eastAsia="Calibri" w:hAnsi="Times New Roman" w:cs="Times New Roman"/>
          <w:b/>
          <w:color w:val="000000"/>
          <w:lang w:val="uk-UA"/>
        </w:rPr>
        <w:t>7</w:t>
      </w:r>
      <w:r w:rsidRPr="005D3B4F">
        <w:rPr>
          <w:rFonts w:ascii="Times New Roman" w:eastAsia="Calibri" w:hAnsi="Times New Roman" w:cs="Times New Roman"/>
          <w:b/>
          <w:color w:val="000000"/>
          <w:lang w:val="uk-UA"/>
        </w:rPr>
        <w:t>. ФОРС–МАЖОРНІ ОБСТАВИНИ (ОБСТАВИНИ НЕПЕРЕБОРНОЇ СИЛИ)</w:t>
      </w:r>
    </w:p>
    <w:p w:rsidR="0093042F" w:rsidRPr="006A1F3F" w:rsidRDefault="0093042F" w:rsidP="0093042F">
      <w:pPr>
        <w:shd w:val="clear" w:color="auto" w:fill="FFFFFF"/>
        <w:ind w:left="-567" w:firstLine="283"/>
        <w:contextualSpacing/>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7</w:t>
      </w:r>
      <w:r w:rsidRPr="006A1F3F">
        <w:rPr>
          <w:rFonts w:ascii="Times New Roman" w:eastAsia="Calibri" w:hAnsi="Times New Roman" w:cs="Times New Roman"/>
          <w:color w:val="000000" w:themeColor="text1"/>
          <w:lang w:val="uk-UA"/>
        </w:rPr>
        <w:t>.1.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93042F" w:rsidRPr="007C05FB" w:rsidRDefault="0093042F" w:rsidP="0093042F">
      <w:pPr>
        <w:ind w:left="-567" w:firstLine="283"/>
        <w:contextualSpacing/>
        <w:jc w:val="both"/>
        <w:rPr>
          <w:rFonts w:ascii="Times New Roman" w:eastAsia="Calibri" w:hAnsi="Times New Roman" w:cs="Times New Roman"/>
          <w:color w:val="000000" w:themeColor="text1"/>
          <w:lang w:val="uk-UA"/>
        </w:rPr>
      </w:pPr>
      <w:r w:rsidRPr="006A1F3F">
        <w:rPr>
          <w:rFonts w:ascii="Times New Roman" w:eastAsia="Calibri" w:hAnsi="Times New Roman" w:cs="Times New Roman"/>
          <w:color w:val="000000" w:themeColor="text1"/>
          <w:lang w:val="uk-UA"/>
        </w:rPr>
        <w:t xml:space="preserve"> </w:t>
      </w:r>
      <w:r>
        <w:rPr>
          <w:rFonts w:ascii="Times New Roman" w:eastAsia="Calibri" w:hAnsi="Times New Roman" w:cs="Times New Roman"/>
          <w:color w:val="000000" w:themeColor="text1"/>
          <w:lang w:val="uk-UA"/>
        </w:rPr>
        <w:t>7.2</w:t>
      </w:r>
      <w:r w:rsidRPr="006A1F3F">
        <w:rPr>
          <w:rFonts w:ascii="Times New Roman" w:eastAsia="Calibri" w:hAnsi="Times New Roman" w:cs="Times New Roman"/>
          <w:color w:val="000000" w:themeColor="text1"/>
          <w:lang w:val="uk-UA"/>
        </w:rPr>
        <w:t>. В разі існування форс-мажорних обставин (обставин непереборної сили) понад одного місяця</w:t>
      </w:r>
      <w:r>
        <w:rPr>
          <w:rFonts w:ascii="Times New Roman" w:eastAsia="Calibri" w:hAnsi="Times New Roman" w:cs="Times New Roman"/>
          <w:color w:val="000000" w:themeColor="text1"/>
          <w:lang w:val="uk-UA"/>
        </w:rPr>
        <w:t xml:space="preserve"> (30 днів)</w:t>
      </w:r>
      <w:r w:rsidRPr="006A1F3F">
        <w:rPr>
          <w:rFonts w:ascii="Times New Roman" w:eastAsia="Calibri" w:hAnsi="Times New Roman" w:cs="Times New Roman"/>
          <w:color w:val="000000" w:themeColor="text1"/>
          <w:lang w:val="uk-UA"/>
        </w:rPr>
        <w:t xml:space="preserve">, будь-яка Сторона вправі в односторонньому порядку відмовитися від цього Договору. </w:t>
      </w:r>
    </w:p>
    <w:p w:rsidR="0093042F" w:rsidRPr="005D3B4F" w:rsidRDefault="0093042F" w:rsidP="0093042F">
      <w:pPr>
        <w:ind w:left="-567" w:firstLine="283"/>
        <w:contextualSpacing/>
        <w:jc w:val="center"/>
        <w:rPr>
          <w:rFonts w:ascii="Times New Roman" w:eastAsia="Calibri" w:hAnsi="Times New Roman" w:cs="Times New Roman"/>
          <w:b/>
          <w:lang w:val="uk-UA"/>
        </w:rPr>
      </w:pPr>
      <w:r>
        <w:rPr>
          <w:rFonts w:ascii="Times New Roman" w:eastAsia="Calibri" w:hAnsi="Times New Roman" w:cs="Times New Roman"/>
          <w:b/>
          <w:lang w:val="uk-UA"/>
        </w:rPr>
        <w:t>8</w:t>
      </w:r>
      <w:r w:rsidRPr="005D3B4F">
        <w:rPr>
          <w:rFonts w:ascii="Times New Roman" w:eastAsia="Calibri" w:hAnsi="Times New Roman" w:cs="Times New Roman"/>
          <w:b/>
          <w:lang w:val="uk-UA"/>
        </w:rPr>
        <w:t>. АНТИКОРУПЦІЙНЕ ЗАСТЕРЕЖЕННЯ</w:t>
      </w:r>
    </w:p>
    <w:p w:rsidR="0093042F" w:rsidRPr="005D3B4F" w:rsidRDefault="0093042F" w:rsidP="0093042F">
      <w:pPr>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8</w:t>
      </w:r>
      <w:r w:rsidRPr="005D3B4F">
        <w:rPr>
          <w:rFonts w:ascii="Times New Roman" w:eastAsia="Calibri" w:hAnsi="Times New Roman" w:cs="Times New Roman"/>
          <w:lang w:val="uk-UA"/>
        </w:rPr>
        <w:t>.1. Сторони зобов’язуються забезпечити повну відповідальність своїх працівників вимогам антикорупційного законодавства.</w:t>
      </w:r>
    </w:p>
    <w:p w:rsidR="0093042F" w:rsidRPr="005D3B4F" w:rsidRDefault="0093042F" w:rsidP="0093042F">
      <w:pPr>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8</w:t>
      </w:r>
      <w:r w:rsidRPr="005D3B4F">
        <w:rPr>
          <w:rFonts w:ascii="Times New Roman" w:eastAsia="Calibri" w:hAnsi="Times New Roman" w:cs="Times New Roman"/>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93042F" w:rsidRPr="005D3B4F" w:rsidRDefault="0093042F" w:rsidP="0093042F">
      <w:pPr>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8</w:t>
      </w:r>
      <w:r w:rsidRPr="005D3B4F">
        <w:rPr>
          <w:rFonts w:ascii="Times New Roman" w:eastAsia="Calibri" w:hAnsi="Times New Roman" w:cs="Times New Roman"/>
          <w:lang w:val="uk-UA"/>
        </w:rPr>
        <w:t>.3.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93042F" w:rsidRDefault="0093042F" w:rsidP="0093042F">
      <w:pPr>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8</w:t>
      </w:r>
      <w:r w:rsidRPr="005D3B4F">
        <w:rPr>
          <w:rFonts w:ascii="Times New Roman" w:eastAsia="Calibri" w:hAnsi="Times New Roman" w:cs="Times New Roman"/>
          <w:lang w:val="uk-UA"/>
        </w:rPr>
        <w:t>.</w:t>
      </w:r>
      <w:r>
        <w:rPr>
          <w:rFonts w:ascii="Times New Roman" w:eastAsia="Calibri" w:hAnsi="Times New Roman" w:cs="Times New Roman"/>
          <w:lang w:val="uk-UA"/>
        </w:rPr>
        <w:t>4</w:t>
      </w:r>
      <w:r w:rsidRPr="005D3B4F">
        <w:rPr>
          <w:rFonts w:ascii="Times New Roman" w:eastAsia="Calibri" w:hAnsi="Times New Roman" w:cs="Times New Roman"/>
          <w:lang w:val="uk-UA"/>
        </w:rPr>
        <w:t>. Сторони визнають, що їх можливі неправомірні дії та порушення антикорупційних умов цього Договору можуть спричинити</w:t>
      </w:r>
      <w:r>
        <w:rPr>
          <w:rFonts w:ascii="Times New Roman" w:eastAsia="Calibri" w:hAnsi="Times New Roman" w:cs="Times New Roman"/>
          <w:lang w:val="uk-UA"/>
        </w:rPr>
        <w:t xml:space="preserve"> за собою несприятливі наслідки – </w:t>
      </w:r>
      <w:r w:rsidRPr="005D3B4F">
        <w:rPr>
          <w:rFonts w:ascii="Times New Roman" w:eastAsia="Calibri" w:hAnsi="Times New Roman" w:cs="Times New Roman"/>
          <w:lang w:val="uk-UA"/>
        </w:rPr>
        <w:t>аж до розірвання цього Договору.</w:t>
      </w:r>
    </w:p>
    <w:p w:rsidR="0093042F" w:rsidRPr="004E6236" w:rsidRDefault="0093042F" w:rsidP="0093042F">
      <w:pPr>
        <w:ind w:left="-567" w:firstLine="283"/>
        <w:contextualSpacing/>
        <w:jc w:val="both"/>
        <w:rPr>
          <w:rFonts w:ascii="Times New Roman" w:eastAsia="Calibri" w:hAnsi="Times New Roman" w:cs="Times New Roman"/>
          <w:sz w:val="10"/>
          <w:szCs w:val="10"/>
          <w:lang w:val="uk-UA"/>
        </w:rPr>
      </w:pPr>
    </w:p>
    <w:p w:rsidR="0093042F" w:rsidRPr="005D3B4F" w:rsidRDefault="0093042F" w:rsidP="0093042F">
      <w:pPr>
        <w:shd w:val="clear" w:color="auto" w:fill="FFFFFF"/>
        <w:spacing w:before="120"/>
        <w:ind w:left="-567" w:firstLine="283"/>
        <w:contextualSpacing/>
        <w:jc w:val="center"/>
        <w:rPr>
          <w:rFonts w:ascii="Times New Roman" w:eastAsia="Calibri" w:hAnsi="Times New Roman" w:cs="Times New Roman"/>
          <w:b/>
          <w:color w:val="000000"/>
          <w:lang w:val="uk-UA"/>
        </w:rPr>
      </w:pPr>
      <w:r>
        <w:rPr>
          <w:rFonts w:ascii="Times New Roman" w:eastAsia="Calibri" w:hAnsi="Times New Roman" w:cs="Times New Roman"/>
          <w:b/>
          <w:color w:val="000000"/>
          <w:lang w:val="uk-UA"/>
        </w:rPr>
        <w:t>9</w:t>
      </w:r>
      <w:r w:rsidRPr="005D3B4F">
        <w:rPr>
          <w:rFonts w:ascii="Times New Roman" w:eastAsia="Calibri" w:hAnsi="Times New Roman" w:cs="Times New Roman"/>
          <w:b/>
          <w:color w:val="000000"/>
          <w:lang w:val="uk-UA"/>
        </w:rPr>
        <w:t>. ВРЕГУЛЮВАННЯ СПОРІВ</w:t>
      </w:r>
    </w:p>
    <w:p w:rsidR="0093042F" w:rsidRPr="005D3B4F" w:rsidRDefault="0093042F" w:rsidP="0093042F">
      <w:pPr>
        <w:shd w:val="clear" w:color="auto" w:fill="FFFFFF"/>
        <w:ind w:left="-567" w:firstLine="283"/>
        <w:contextualSpacing/>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9</w:t>
      </w:r>
      <w:r w:rsidRPr="005D3B4F">
        <w:rPr>
          <w:rFonts w:ascii="Times New Roman" w:eastAsia="Calibri" w:hAnsi="Times New Roman" w:cs="Times New Roman"/>
          <w:color w:val="000000"/>
          <w:lang w:val="uk-UA"/>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93042F" w:rsidRPr="005D3B4F" w:rsidRDefault="0093042F" w:rsidP="0093042F">
      <w:pPr>
        <w:shd w:val="clear" w:color="auto" w:fill="FFFFFF"/>
        <w:ind w:left="-567" w:firstLine="283"/>
        <w:contextualSpacing/>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9</w:t>
      </w:r>
      <w:r w:rsidRPr="005D3B4F">
        <w:rPr>
          <w:rFonts w:ascii="Times New Roman" w:eastAsia="Calibri" w:hAnsi="Times New Roman" w:cs="Times New Roman"/>
          <w:color w:val="000000"/>
          <w:lang w:val="uk-UA"/>
        </w:rPr>
        <w:t xml:space="preserve">.2. У разі неможливості вирішення спору у відповідності з п. </w:t>
      </w:r>
      <w:r>
        <w:rPr>
          <w:rFonts w:ascii="Times New Roman" w:eastAsia="Calibri" w:hAnsi="Times New Roman" w:cs="Times New Roman"/>
          <w:color w:val="000000"/>
          <w:lang w:val="uk-UA"/>
        </w:rPr>
        <w:t>9</w:t>
      </w:r>
      <w:r w:rsidRPr="005D3B4F">
        <w:rPr>
          <w:rFonts w:ascii="Times New Roman" w:eastAsia="Calibri" w:hAnsi="Times New Roman" w:cs="Times New Roman"/>
          <w:color w:val="000000"/>
          <w:lang w:val="uk-UA"/>
        </w:rPr>
        <w:t>.1. даного Договору, спір підлягає вирішенню судом відповідно до вимог чинного законодавства України.</w:t>
      </w:r>
    </w:p>
    <w:p w:rsidR="0093042F" w:rsidRPr="005D3B4F" w:rsidRDefault="0093042F" w:rsidP="0093042F">
      <w:pPr>
        <w:shd w:val="clear" w:color="auto" w:fill="FFFFFF"/>
        <w:ind w:left="-567" w:firstLine="283"/>
        <w:contextualSpacing/>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9</w:t>
      </w:r>
      <w:r w:rsidRPr="005D3B4F">
        <w:rPr>
          <w:rFonts w:ascii="Times New Roman" w:eastAsia="Calibri" w:hAnsi="Times New Roman" w:cs="Times New Roman"/>
          <w:color w:val="000000"/>
          <w:lang w:val="uk-UA"/>
        </w:rPr>
        <w:t>.3. Сторона, яка порушила права і законні інтереси іншої Сторони, зобов’язана поновити їх, не чекаючи пред’явлення претензії чи позову.</w:t>
      </w:r>
    </w:p>
    <w:p w:rsidR="0093042F" w:rsidRPr="00BF02A4" w:rsidRDefault="0093042F" w:rsidP="0093042F">
      <w:pPr>
        <w:shd w:val="clear" w:color="auto" w:fill="FFFFFF"/>
        <w:ind w:left="-567" w:firstLine="283"/>
        <w:contextualSpacing/>
        <w:jc w:val="both"/>
        <w:rPr>
          <w:rFonts w:ascii="Times New Roman" w:eastAsia="Calibri" w:hAnsi="Times New Roman" w:cs="Times New Roman"/>
          <w:color w:val="000000"/>
          <w:sz w:val="10"/>
          <w:szCs w:val="10"/>
          <w:lang w:val="uk-UA"/>
        </w:rPr>
      </w:pPr>
    </w:p>
    <w:p w:rsidR="0093042F" w:rsidRPr="005D3B4F" w:rsidRDefault="0093042F" w:rsidP="0093042F">
      <w:pPr>
        <w:shd w:val="clear" w:color="auto" w:fill="FFFFFF"/>
        <w:ind w:left="-567" w:firstLine="283"/>
        <w:contextualSpacing/>
        <w:jc w:val="center"/>
        <w:rPr>
          <w:rFonts w:ascii="Times New Roman" w:eastAsia="Calibri" w:hAnsi="Times New Roman" w:cs="Times New Roman"/>
          <w:b/>
          <w:color w:val="000000"/>
          <w:lang w:val="uk-UA"/>
        </w:rPr>
      </w:pPr>
      <w:r w:rsidRPr="005D3B4F">
        <w:rPr>
          <w:rFonts w:ascii="Times New Roman" w:eastAsia="Calibri" w:hAnsi="Times New Roman" w:cs="Times New Roman"/>
          <w:b/>
          <w:color w:val="000000"/>
          <w:lang w:val="uk-UA"/>
        </w:rPr>
        <w:t>1</w:t>
      </w:r>
      <w:r>
        <w:rPr>
          <w:rFonts w:ascii="Times New Roman" w:eastAsia="Calibri" w:hAnsi="Times New Roman" w:cs="Times New Roman"/>
          <w:b/>
          <w:color w:val="000000"/>
          <w:lang w:val="uk-UA"/>
        </w:rPr>
        <w:t>0</w:t>
      </w:r>
      <w:r w:rsidRPr="005D3B4F">
        <w:rPr>
          <w:rFonts w:ascii="Times New Roman" w:eastAsia="Calibri" w:hAnsi="Times New Roman" w:cs="Times New Roman"/>
          <w:b/>
          <w:color w:val="000000"/>
          <w:lang w:val="uk-UA"/>
        </w:rPr>
        <w:t>. СТРОК ДІЇ ДОГОВОРУ</w:t>
      </w:r>
    </w:p>
    <w:p w:rsidR="0093042F" w:rsidRPr="005D3B4F" w:rsidRDefault="0093042F" w:rsidP="0093042F">
      <w:pPr>
        <w:shd w:val="clear" w:color="auto" w:fill="FFFFFF"/>
        <w:ind w:left="-567" w:firstLine="283"/>
        <w:contextualSpacing/>
        <w:jc w:val="both"/>
        <w:rPr>
          <w:rFonts w:ascii="Times New Roman" w:eastAsia="Calibri" w:hAnsi="Times New Roman" w:cs="Times New Roman"/>
          <w:color w:val="000000"/>
          <w:lang w:val="uk-UA"/>
        </w:rPr>
      </w:pPr>
      <w:r w:rsidRPr="005D3B4F">
        <w:rPr>
          <w:rFonts w:ascii="Times New Roman" w:eastAsia="Calibri" w:hAnsi="Times New Roman" w:cs="Times New Roman"/>
          <w:color w:val="000000"/>
          <w:lang w:val="uk-UA"/>
        </w:rPr>
        <w:t>1</w:t>
      </w:r>
      <w:r>
        <w:rPr>
          <w:rFonts w:ascii="Times New Roman" w:eastAsia="Calibri" w:hAnsi="Times New Roman" w:cs="Times New Roman"/>
          <w:color w:val="000000"/>
          <w:lang w:val="uk-UA"/>
        </w:rPr>
        <w:t>0</w:t>
      </w:r>
      <w:r w:rsidRPr="005D3B4F">
        <w:rPr>
          <w:rFonts w:ascii="Times New Roman" w:eastAsia="Calibri" w:hAnsi="Times New Roman" w:cs="Times New Roman"/>
          <w:color w:val="000000"/>
          <w:lang w:val="uk-UA"/>
        </w:rPr>
        <w:t>.1. Даний Договір набирає чинності з дати його укладення Ст</w:t>
      </w:r>
      <w:r w:rsidR="00022A0B">
        <w:rPr>
          <w:rFonts w:ascii="Times New Roman" w:eastAsia="Calibri" w:hAnsi="Times New Roman" w:cs="Times New Roman"/>
          <w:color w:val="000000"/>
          <w:lang w:val="uk-UA"/>
        </w:rPr>
        <w:t>оронами та діє до 31 грудня 2023</w:t>
      </w:r>
      <w:r w:rsidRPr="005D3B4F">
        <w:rPr>
          <w:rFonts w:ascii="Times New Roman" w:eastAsia="Calibri" w:hAnsi="Times New Roman" w:cs="Times New Roman"/>
          <w:color w:val="000000"/>
          <w:lang w:val="uk-UA"/>
        </w:rPr>
        <w:t xml:space="preserve"> року, а в частині взаєморозрахунків - до повного їх виконання Сторонами</w:t>
      </w:r>
      <w:r w:rsidRPr="005D3B4F">
        <w:rPr>
          <w:rFonts w:ascii="Times New Roman" w:eastAsia="Calibri" w:hAnsi="Times New Roman" w:cs="Times New Roman"/>
          <w:lang w:val="uk-UA"/>
        </w:rPr>
        <w:t>. Датою укладення Договору є дата  його підписання уповноваженими представниками Сторін та скріплення  печатками Сторін (за наявності).</w:t>
      </w:r>
    </w:p>
    <w:p w:rsidR="0093042F" w:rsidRPr="005D3B4F" w:rsidRDefault="0093042F" w:rsidP="0093042F">
      <w:pPr>
        <w:shd w:val="clear" w:color="auto" w:fill="FFFFFF"/>
        <w:ind w:left="-567" w:firstLine="283"/>
        <w:contextualSpacing/>
        <w:jc w:val="both"/>
        <w:rPr>
          <w:rFonts w:ascii="Times New Roman" w:eastAsia="Calibri" w:hAnsi="Times New Roman" w:cs="Times New Roman"/>
          <w:color w:val="000000"/>
          <w:lang w:val="uk-UA"/>
        </w:rPr>
      </w:pPr>
      <w:r w:rsidRPr="005D3B4F">
        <w:rPr>
          <w:rFonts w:ascii="Times New Roman" w:eastAsia="Calibri" w:hAnsi="Times New Roman" w:cs="Times New Roman"/>
          <w:color w:val="000000"/>
          <w:lang w:val="uk-UA"/>
        </w:rPr>
        <w:t>1</w:t>
      </w:r>
      <w:r>
        <w:rPr>
          <w:rFonts w:ascii="Times New Roman" w:eastAsia="Calibri" w:hAnsi="Times New Roman" w:cs="Times New Roman"/>
          <w:color w:val="000000"/>
          <w:lang w:val="uk-UA"/>
        </w:rPr>
        <w:t>0</w:t>
      </w:r>
      <w:r w:rsidRPr="005D3B4F">
        <w:rPr>
          <w:rFonts w:ascii="Times New Roman" w:eastAsia="Calibri" w:hAnsi="Times New Roman" w:cs="Times New Roman"/>
          <w:color w:val="000000"/>
          <w:lang w:val="uk-UA"/>
        </w:rPr>
        <w:t>.2. Закінчення строку Договору не звільняє Сторони від відповідальності за його порушення, яке мало місце під час дії Договору.</w:t>
      </w:r>
    </w:p>
    <w:p w:rsidR="0093042F" w:rsidRDefault="0093042F" w:rsidP="0093042F">
      <w:pPr>
        <w:shd w:val="clear" w:color="auto" w:fill="FFFFFF"/>
        <w:ind w:left="-567" w:firstLine="283"/>
        <w:contextualSpacing/>
        <w:jc w:val="both"/>
        <w:rPr>
          <w:rFonts w:ascii="Times New Roman" w:eastAsia="Calibri" w:hAnsi="Times New Roman" w:cs="Times New Roman"/>
          <w:color w:val="000000"/>
          <w:lang w:val="uk-UA"/>
        </w:rPr>
      </w:pPr>
      <w:r w:rsidRPr="005D3B4F">
        <w:rPr>
          <w:rFonts w:ascii="Times New Roman" w:eastAsia="Calibri" w:hAnsi="Times New Roman" w:cs="Times New Roman"/>
          <w:color w:val="000000"/>
          <w:lang w:val="uk-UA"/>
        </w:rPr>
        <w:t>1</w:t>
      </w:r>
      <w:r>
        <w:rPr>
          <w:rFonts w:ascii="Times New Roman" w:eastAsia="Calibri" w:hAnsi="Times New Roman" w:cs="Times New Roman"/>
          <w:color w:val="000000"/>
          <w:lang w:val="uk-UA"/>
        </w:rPr>
        <w:t>0</w:t>
      </w:r>
      <w:r w:rsidRPr="005D3B4F">
        <w:rPr>
          <w:rFonts w:ascii="Times New Roman" w:eastAsia="Calibri" w:hAnsi="Times New Roman" w:cs="Times New Roman"/>
          <w:color w:val="000000"/>
          <w:lang w:val="uk-UA"/>
        </w:rPr>
        <w:t xml:space="preserve">.3. </w:t>
      </w:r>
      <w:r>
        <w:rPr>
          <w:rFonts w:ascii="Times New Roman" w:eastAsia="Calibri" w:hAnsi="Times New Roman" w:cs="Times New Roman"/>
          <w:color w:val="000000"/>
          <w:lang w:val="uk-UA"/>
        </w:rPr>
        <w:t>Будь-яка зі Сторін має право ініціювати розірвання цього Договору, повідомивши про це іншу Сторону за 30 календарних днів.</w:t>
      </w:r>
      <w:r w:rsidRPr="005D3B4F">
        <w:rPr>
          <w:rFonts w:ascii="Times New Roman" w:eastAsia="Calibri" w:hAnsi="Times New Roman" w:cs="Times New Roman"/>
          <w:color w:val="000000"/>
          <w:lang w:val="uk-UA"/>
        </w:rPr>
        <w:t xml:space="preserve"> </w:t>
      </w:r>
    </w:p>
    <w:p w:rsidR="0093042F" w:rsidRPr="00BF02A4" w:rsidRDefault="0093042F" w:rsidP="0093042F">
      <w:pPr>
        <w:shd w:val="clear" w:color="auto" w:fill="FFFFFF"/>
        <w:ind w:left="-567" w:firstLine="283"/>
        <w:contextualSpacing/>
        <w:jc w:val="both"/>
        <w:rPr>
          <w:rFonts w:ascii="Times New Roman" w:eastAsia="Calibri" w:hAnsi="Times New Roman" w:cs="Times New Roman"/>
          <w:color w:val="000000"/>
          <w:sz w:val="10"/>
          <w:szCs w:val="10"/>
          <w:lang w:val="uk-UA"/>
        </w:rPr>
      </w:pPr>
    </w:p>
    <w:p w:rsidR="0093042F" w:rsidRPr="005D3B4F" w:rsidRDefault="0093042F" w:rsidP="0093042F">
      <w:pPr>
        <w:shd w:val="clear" w:color="auto" w:fill="FFFFFF"/>
        <w:spacing w:before="120"/>
        <w:ind w:left="-567" w:firstLine="283"/>
        <w:contextualSpacing/>
        <w:jc w:val="center"/>
        <w:rPr>
          <w:rFonts w:ascii="Times New Roman" w:eastAsia="Calibri" w:hAnsi="Times New Roman" w:cs="Times New Roman"/>
          <w:b/>
          <w:color w:val="000000"/>
          <w:lang w:val="uk-UA"/>
        </w:rPr>
      </w:pPr>
      <w:r w:rsidRPr="005D3B4F">
        <w:rPr>
          <w:rFonts w:ascii="Times New Roman" w:eastAsia="Calibri" w:hAnsi="Times New Roman" w:cs="Times New Roman"/>
          <w:b/>
          <w:color w:val="000000"/>
          <w:lang w:val="uk-UA"/>
        </w:rPr>
        <w:t>1</w:t>
      </w:r>
      <w:r>
        <w:rPr>
          <w:rFonts w:ascii="Times New Roman" w:eastAsia="Calibri" w:hAnsi="Times New Roman" w:cs="Times New Roman"/>
          <w:b/>
          <w:color w:val="000000"/>
          <w:lang w:val="uk-UA"/>
        </w:rPr>
        <w:t>1</w:t>
      </w:r>
      <w:r w:rsidRPr="005D3B4F">
        <w:rPr>
          <w:rFonts w:ascii="Times New Roman" w:eastAsia="Calibri" w:hAnsi="Times New Roman" w:cs="Times New Roman"/>
          <w:b/>
          <w:color w:val="000000"/>
          <w:lang w:val="uk-UA"/>
        </w:rPr>
        <w:t>. ІНШІ УМОВИ</w:t>
      </w:r>
    </w:p>
    <w:p w:rsidR="0093042F" w:rsidRPr="005D3B4F" w:rsidRDefault="0093042F" w:rsidP="0093042F">
      <w:pPr>
        <w:shd w:val="clear" w:color="auto" w:fill="FFFFFF"/>
        <w:ind w:left="-567" w:firstLine="283"/>
        <w:contextualSpacing/>
        <w:jc w:val="both"/>
        <w:rPr>
          <w:rFonts w:ascii="Times New Roman" w:eastAsia="Calibri" w:hAnsi="Times New Roman" w:cs="Times New Roman"/>
          <w:color w:val="000000"/>
          <w:lang w:val="uk-UA"/>
        </w:rPr>
      </w:pPr>
      <w:r w:rsidRPr="005D3B4F">
        <w:rPr>
          <w:rFonts w:ascii="Times New Roman" w:eastAsia="Calibri" w:hAnsi="Times New Roman" w:cs="Times New Roman"/>
          <w:color w:val="000000"/>
          <w:lang w:val="uk-UA"/>
        </w:rPr>
        <w:t>1</w:t>
      </w:r>
      <w:r>
        <w:rPr>
          <w:rFonts w:ascii="Times New Roman" w:eastAsia="Calibri" w:hAnsi="Times New Roman" w:cs="Times New Roman"/>
          <w:color w:val="000000"/>
          <w:lang w:val="uk-UA"/>
        </w:rPr>
        <w:t>1</w:t>
      </w:r>
      <w:r w:rsidRPr="005D3B4F">
        <w:rPr>
          <w:rFonts w:ascii="Times New Roman" w:eastAsia="Calibri" w:hAnsi="Times New Roman" w:cs="Times New Roman"/>
          <w:color w:val="000000"/>
          <w:lang w:val="uk-UA"/>
        </w:rPr>
        <w:t>.1. У випадках, не передбачених даним Договором, Сторони керуються чинним законодавством України.</w:t>
      </w:r>
    </w:p>
    <w:p w:rsidR="0093042F" w:rsidRPr="005D3B4F" w:rsidRDefault="0093042F" w:rsidP="0093042F">
      <w:pPr>
        <w:ind w:left="-567" w:firstLine="283"/>
        <w:contextualSpacing/>
        <w:jc w:val="both"/>
        <w:rPr>
          <w:rFonts w:ascii="Times New Roman" w:eastAsia="Calibri" w:hAnsi="Times New Roman" w:cs="Times New Roman"/>
          <w:color w:val="000000"/>
          <w:lang w:val="uk-UA"/>
        </w:rPr>
      </w:pPr>
      <w:r w:rsidRPr="005D3B4F">
        <w:rPr>
          <w:rFonts w:ascii="Times New Roman" w:eastAsia="Calibri" w:hAnsi="Times New Roman" w:cs="Times New Roman"/>
          <w:color w:val="000000"/>
          <w:lang w:val="uk-UA"/>
        </w:rPr>
        <w:t>1</w:t>
      </w:r>
      <w:r>
        <w:rPr>
          <w:rFonts w:ascii="Times New Roman" w:eastAsia="Calibri" w:hAnsi="Times New Roman" w:cs="Times New Roman"/>
          <w:color w:val="000000"/>
          <w:lang w:val="uk-UA"/>
        </w:rPr>
        <w:t>1</w:t>
      </w:r>
      <w:r w:rsidRPr="005D3B4F">
        <w:rPr>
          <w:rFonts w:ascii="Times New Roman" w:eastAsia="Calibri" w:hAnsi="Times New Roman" w:cs="Times New Roman"/>
          <w:color w:val="000000"/>
          <w:lang w:val="uk-UA"/>
        </w:rPr>
        <w:t xml:space="preserve">.2. Даний Договір укладено українською мовою у 2 (двох) оригінальних примірниках, що мають однакову юридичну силу, один з яких </w:t>
      </w:r>
      <w:r w:rsidRPr="005D3B4F">
        <w:rPr>
          <w:rFonts w:ascii="Times New Roman" w:eastAsia="Calibri" w:hAnsi="Times New Roman" w:cs="Times New Roman"/>
          <w:lang w:val="uk-UA"/>
        </w:rPr>
        <w:t>залишається</w:t>
      </w:r>
      <w:r w:rsidRPr="005D3B4F">
        <w:rPr>
          <w:rFonts w:ascii="Times New Roman" w:eastAsia="Calibri" w:hAnsi="Times New Roman" w:cs="Times New Roman"/>
          <w:color w:val="000000"/>
          <w:lang w:val="uk-UA"/>
        </w:rPr>
        <w:t xml:space="preserve"> Замовнику, а один – Постачальнику.</w:t>
      </w:r>
    </w:p>
    <w:p w:rsidR="0093042F" w:rsidRPr="005D3B4F" w:rsidRDefault="0093042F" w:rsidP="0093042F">
      <w:pPr>
        <w:ind w:left="-567" w:firstLine="283"/>
        <w:contextualSpacing/>
        <w:jc w:val="both"/>
        <w:rPr>
          <w:rFonts w:ascii="Times New Roman" w:eastAsia="Calibri" w:hAnsi="Times New Roman" w:cs="Times New Roman"/>
          <w:color w:val="000000"/>
          <w:lang w:val="uk-UA"/>
        </w:rPr>
      </w:pPr>
      <w:r w:rsidRPr="005D3B4F">
        <w:rPr>
          <w:rFonts w:ascii="Times New Roman" w:eastAsia="Calibri" w:hAnsi="Times New Roman" w:cs="Times New Roman"/>
          <w:color w:val="000000"/>
          <w:lang w:val="uk-UA"/>
        </w:rPr>
        <w:t>1</w:t>
      </w:r>
      <w:r>
        <w:rPr>
          <w:rFonts w:ascii="Times New Roman" w:eastAsia="Calibri" w:hAnsi="Times New Roman" w:cs="Times New Roman"/>
          <w:color w:val="000000"/>
          <w:lang w:val="uk-UA"/>
        </w:rPr>
        <w:t>1</w:t>
      </w:r>
      <w:r w:rsidRPr="005D3B4F">
        <w:rPr>
          <w:rFonts w:ascii="Times New Roman" w:eastAsia="Calibri" w:hAnsi="Times New Roman" w:cs="Times New Roman"/>
          <w:color w:val="000000"/>
          <w:lang w:val="uk-UA"/>
        </w:rPr>
        <w:t>.</w:t>
      </w:r>
      <w:r>
        <w:rPr>
          <w:rFonts w:ascii="Times New Roman" w:eastAsia="Calibri" w:hAnsi="Times New Roman" w:cs="Times New Roman"/>
          <w:color w:val="000000"/>
          <w:lang w:val="uk-UA"/>
        </w:rPr>
        <w:t>3</w:t>
      </w:r>
      <w:r w:rsidRPr="005D3B4F">
        <w:rPr>
          <w:rFonts w:ascii="Times New Roman" w:eastAsia="Calibri" w:hAnsi="Times New Roman" w:cs="Times New Roman"/>
          <w:color w:val="000000"/>
          <w:lang w:val="uk-UA"/>
        </w:rPr>
        <w:t xml:space="preserve">. </w:t>
      </w:r>
      <w:r w:rsidRPr="005D3B4F">
        <w:rPr>
          <w:rFonts w:ascii="Times New Roman" w:eastAsia="Calibri" w:hAnsi="Times New Roman" w:cs="Times New Roman"/>
          <w:lang w:val="uk-UA"/>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93042F" w:rsidRPr="005D3B4F" w:rsidRDefault="0093042F" w:rsidP="0093042F">
      <w:pPr>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11.4</w:t>
      </w:r>
      <w:r w:rsidRPr="005D3B4F">
        <w:rPr>
          <w:rFonts w:ascii="Times New Roman" w:eastAsia="Calibri" w:hAnsi="Times New Roman" w:cs="Times New Roman"/>
          <w:lang w:val="uk-UA"/>
        </w:rPr>
        <w:t>.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93042F" w:rsidRPr="005D3B4F" w:rsidRDefault="0093042F" w:rsidP="0093042F">
      <w:pPr>
        <w:ind w:left="-567" w:firstLine="283"/>
        <w:contextualSpacing/>
        <w:jc w:val="both"/>
        <w:rPr>
          <w:rFonts w:ascii="Times New Roman" w:eastAsia="Calibri" w:hAnsi="Times New Roman" w:cs="Times New Roman"/>
          <w:color w:val="4F81BD"/>
          <w:lang w:val="uk-UA"/>
        </w:rPr>
      </w:pPr>
      <w:r>
        <w:rPr>
          <w:rFonts w:ascii="Times New Roman" w:eastAsia="Calibri" w:hAnsi="Times New Roman" w:cs="Times New Roman"/>
          <w:lang w:val="uk-UA"/>
        </w:rPr>
        <w:t>11.5</w:t>
      </w:r>
      <w:r w:rsidRPr="005D3B4F">
        <w:rPr>
          <w:rFonts w:ascii="Times New Roman" w:eastAsia="Calibri" w:hAnsi="Times New Roman" w:cs="Times New Roman"/>
          <w:lang w:val="uk-UA"/>
        </w:rPr>
        <w:t>. Замовник згідно Податкового кодексу України</w:t>
      </w:r>
      <w:r w:rsidRPr="005D3B4F">
        <w:rPr>
          <w:rFonts w:ascii="Times New Roman" w:eastAsia="Calibri" w:hAnsi="Times New Roman" w:cs="Times New Roman"/>
          <w:color w:val="000000"/>
          <w:lang w:val="uk-UA"/>
        </w:rPr>
        <w:t xml:space="preserve"> </w:t>
      </w:r>
      <w:r w:rsidRPr="006A1F3F">
        <w:rPr>
          <w:rFonts w:ascii="Times New Roman" w:eastAsia="Calibri" w:hAnsi="Times New Roman" w:cs="Times New Roman"/>
          <w:color w:val="000000" w:themeColor="text1"/>
          <w:lang w:val="uk-UA"/>
        </w:rPr>
        <w:t xml:space="preserve">є </w:t>
      </w:r>
      <w:r w:rsidRPr="006A1F3F">
        <w:rPr>
          <w:rFonts w:ascii="Times New Roman" w:eastAsia="Calibri" w:hAnsi="Times New Roman" w:cs="Times New Roman"/>
          <w:iCs/>
          <w:color w:val="000000" w:themeColor="text1"/>
          <w:lang w:val="uk-UA"/>
        </w:rPr>
        <w:t>неприбутковою організацією.</w:t>
      </w:r>
    </w:p>
    <w:p w:rsidR="0093042F" w:rsidRPr="005D3B4F" w:rsidRDefault="0093042F" w:rsidP="0093042F">
      <w:pPr>
        <w:ind w:left="-567" w:firstLine="283"/>
        <w:contextualSpacing/>
        <w:jc w:val="both"/>
        <w:rPr>
          <w:rFonts w:ascii="Times New Roman" w:eastAsia="Calibri" w:hAnsi="Times New Roman" w:cs="Times New Roman"/>
          <w:color w:val="4F81BD"/>
          <w:lang w:val="uk-UA"/>
        </w:rPr>
      </w:pPr>
      <w:r>
        <w:rPr>
          <w:rFonts w:ascii="Times New Roman" w:eastAsia="Calibri" w:hAnsi="Times New Roman" w:cs="Times New Roman"/>
          <w:lang w:val="uk-UA"/>
        </w:rPr>
        <w:t>11.6</w:t>
      </w:r>
      <w:r w:rsidRPr="005D3B4F">
        <w:rPr>
          <w:rFonts w:ascii="Times New Roman" w:eastAsia="Calibri" w:hAnsi="Times New Roman" w:cs="Times New Roman"/>
          <w:lang w:val="uk-UA"/>
        </w:rPr>
        <w:t xml:space="preserve">. Постачальник згідно Податкового кодексу </w:t>
      </w:r>
      <w:r w:rsidRPr="006A1F3F">
        <w:rPr>
          <w:rFonts w:ascii="Times New Roman" w:eastAsia="Calibri" w:hAnsi="Times New Roman" w:cs="Times New Roman"/>
          <w:color w:val="000000" w:themeColor="text1"/>
          <w:lang w:val="uk-UA"/>
        </w:rPr>
        <w:t>України є</w:t>
      </w:r>
      <w:r>
        <w:rPr>
          <w:rFonts w:ascii="Times New Roman" w:eastAsia="Calibri" w:hAnsi="Times New Roman" w:cs="Times New Roman"/>
          <w:color w:val="000000" w:themeColor="text1"/>
          <w:lang w:val="uk-UA"/>
        </w:rPr>
        <w:t xml:space="preserve"> _______________________________.</w:t>
      </w:r>
    </w:p>
    <w:p w:rsidR="0093042F" w:rsidRPr="005D3B4F" w:rsidRDefault="0093042F" w:rsidP="0093042F">
      <w:pPr>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11.7</w:t>
      </w:r>
      <w:r w:rsidRPr="005D3B4F">
        <w:rPr>
          <w:rFonts w:ascii="Times New Roman" w:eastAsia="Calibri" w:hAnsi="Times New Roman" w:cs="Times New Roman"/>
          <w:lang w:val="uk-UA"/>
        </w:rPr>
        <w:t xml:space="preserve">. </w:t>
      </w:r>
      <w:r>
        <w:rPr>
          <w:rFonts w:ascii="Times New Roman" w:eastAsia="Calibri" w:hAnsi="Times New Roman" w:cs="Times New Roman"/>
          <w:lang w:val="uk-UA"/>
        </w:rPr>
        <w:t>З</w:t>
      </w:r>
      <w:r w:rsidRPr="005D3B4F">
        <w:rPr>
          <w:rFonts w:ascii="Times New Roman" w:eastAsia="Calibri" w:hAnsi="Times New Roman" w:cs="Times New Roman"/>
          <w:lang w:val="uk-UA"/>
        </w:rPr>
        <w:t xml:space="preserve">міни </w:t>
      </w:r>
      <w:r>
        <w:rPr>
          <w:rFonts w:ascii="Times New Roman" w:eastAsia="Calibri" w:hAnsi="Times New Roman" w:cs="Times New Roman"/>
          <w:lang w:val="uk-UA"/>
        </w:rPr>
        <w:t>до цього Договору укладаються в письмовій формі та підписуються уповноваженими представниками Сторін</w:t>
      </w:r>
      <w:r w:rsidRPr="005D3B4F">
        <w:rPr>
          <w:rFonts w:ascii="Times New Roman" w:eastAsia="Calibri" w:hAnsi="Times New Roman" w:cs="Times New Roman"/>
          <w:lang w:val="uk-UA"/>
        </w:rPr>
        <w:t>.</w:t>
      </w:r>
    </w:p>
    <w:p w:rsidR="0093042F" w:rsidRPr="005D3B4F" w:rsidRDefault="0093042F" w:rsidP="0093042F">
      <w:pPr>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lastRenderedPageBreak/>
        <w:t>11.8</w:t>
      </w:r>
      <w:r w:rsidRPr="005D3B4F">
        <w:rPr>
          <w:rFonts w:ascii="Times New Roman" w:eastAsia="Calibri" w:hAnsi="Times New Roman" w:cs="Times New Roman"/>
          <w:lang w:val="uk-UA"/>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93042F" w:rsidRPr="005D3B4F" w:rsidRDefault="0093042F" w:rsidP="0093042F">
      <w:pPr>
        <w:ind w:left="-567" w:firstLine="283"/>
        <w:contextualSpacing/>
        <w:jc w:val="both"/>
        <w:rPr>
          <w:rFonts w:ascii="Times New Roman" w:eastAsia="Calibri" w:hAnsi="Times New Roman" w:cs="Times New Roman"/>
          <w:lang w:val="uk-UA"/>
        </w:rPr>
      </w:pPr>
      <w:r w:rsidRPr="005D3B4F">
        <w:rPr>
          <w:rFonts w:ascii="Times New Roman" w:eastAsia="Calibri" w:hAnsi="Times New Roman" w:cs="Times New Roman"/>
          <w:lang w:val="uk-U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93042F" w:rsidRPr="005D3B4F" w:rsidRDefault="0093042F" w:rsidP="0093042F">
      <w:pPr>
        <w:ind w:left="-567" w:firstLine="283"/>
        <w:contextualSpacing/>
        <w:jc w:val="both"/>
        <w:rPr>
          <w:rFonts w:ascii="Times New Roman" w:eastAsia="Calibri" w:hAnsi="Times New Roman" w:cs="Times New Roman"/>
          <w:lang w:val="uk-UA"/>
        </w:rPr>
      </w:pPr>
      <w:r w:rsidRPr="005D3B4F">
        <w:rPr>
          <w:rFonts w:ascii="Times New Roman" w:eastAsia="Calibri" w:hAnsi="Times New Roman" w:cs="Times New Roman"/>
          <w:lang w:val="uk-UA"/>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93042F" w:rsidRDefault="0093042F" w:rsidP="0093042F">
      <w:pPr>
        <w:ind w:left="-567" w:firstLine="283"/>
        <w:contextualSpacing/>
        <w:jc w:val="both"/>
        <w:rPr>
          <w:rFonts w:ascii="Times New Roman" w:eastAsia="Calibri" w:hAnsi="Times New Roman" w:cs="Times New Roman"/>
          <w:color w:val="000000"/>
          <w:lang w:val="uk-UA"/>
        </w:rPr>
      </w:pPr>
      <w:r w:rsidRPr="00607116">
        <w:rPr>
          <w:rFonts w:ascii="Times New Roman" w:eastAsia="Calibri" w:hAnsi="Times New Roman" w:cs="Times New Roman"/>
          <w:color w:val="000000"/>
          <w:lang w:val="uk-UA"/>
        </w:rPr>
        <w:t xml:space="preserve">  </w:t>
      </w:r>
      <w:r>
        <w:rPr>
          <w:rFonts w:ascii="Times New Roman" w:eastAsia="Calibri" w:hAnsi="Times New Roman" w:cs="Times New Roman"/>
          <w:color w:val="000000"/>
          <w:lang w:val="uk-UA"/>
        </w:rPr>
        <w:t>11.9</w:t>
      </w:r>
      <w:r w:rsidRPr="00607116">
        <w:rPr>
          <w:rFonts w:ascii="Times New Roman" w:eastAsia="Calibri" w:hAnsi="Times New Roman" w:cs="Times New Roman"/>
          <w:color w:val="000000"/>
          <w:lang w:val="uk-UA"/>
        </w:rPr>
        <w:t>. Усі додатки до даного Договору є його невід’ємними частинами.</w:t>
      </w:r>
    </w:p>
    <w:p w:rsidR="00324E6F" w:rsidRDefault="00324E6F" w:rsidP="0093042F">
      <w:pPr>
        <w:ind w:left="-567" w:firstLine="283"/>
        <w:contextualSpacing/>
        <w:jc w:val="both"/>
        <w:rPr>
          <w:rFonts w:ascii="Times New Roman" w:eastAsia="Calibri" w:hAnsi="Times New Roman" w:cs="Times New Roman"/>
          <w:color w:val="000000"/>
          <w:lang w:val="uk-UA"/>
        </w:rPr>
      </w:pPr>
    </w:p>
    <w:p w:rsidR="00324E6F" w:rsidRPr="00607116" w:rsidRDefault="00324E6F" w:rsidP="0093042F">
      <w:pPr>
        <w:ind w:left="-567" w:firstLine="283"/>
        <w:contextualSpacing/>
        <w:jc w:val="both"/>
        <w:rPr>
          <w:rFonts w:ascii="Times New Roman" w:eastAsia="Calibri" w:hAnsi="Times New Roman" w:cs="Times New Roman"/>
          <w:color w:val="000000"/>
          <w:lang w:val="uk-UA"/>
        </w:rPr>
      </w:pPr>
    </w:p>
    <w:p w:rsidR="0093042F" w:rsidRPr="00BF02A4" w:rsidRDefault="0093042F" w:rsidP="0093042F">
      <w:pPr>
        <w:pBdr>
          <w:top w:val="nil"/>
          <w:left w:val="nil"/>
          <w:bottom w:val="nil"/>
          <w:right w:val="nil"/>
          <w:between w:val="nil"/>
        </w:pBdr>
        <w:ind w:firstLine="567"/>
        <w:contextualSpacing/>
        <w:rPr>
          <w:rFonts w:ascii="Times New Roman" w:eastAsia="Calibri" w:hAnsi="Times New Roman" w:cs="Times New Roman"/>
          <w:color w:val="000000"/>
          <w:sz w:val="10"/>
          <w:szCs w:val="10"/>
          <w:lang w:val="uk-UA"/>
        </w:rPr>
      </w:pPr>
    </w:p>
    <w:p w:rsidR="0093042F" w:rsidRPr="005D3B4F" w:rsidRDefault="0093042F" w:rsidP="0093042F">
      <w:pPr>
        <w:contextualSpacing/>
        <w:jc w:val="center"/>
        <w:rPr>
          <w:rFonts w:ascii="Times New Roman" w:eastAsia="Calibri" w:hAnsi="Times New Roman" w:cs="Times New Roman"/>
          <w:b/>
          <w:color w:val="000000"/>
          <w:lang w:val="uk-UA"/>
        </w:rPr>
      </w:pPr>
      <w:r w:rsidRPr="005D3B4F">
        <w:rPr>
          <w:rFonts w:ascii="Times New Roman" w:eastAsia="Calibri" w:hAnsi="Times New Roman" w:cs="Times New Roman"/>
          <w:b/>
          <w:color w:val="000000"/>
          <w:lang w:val="uk-UA"/>
        </w:rPr>
        <w:t>1</w:t>
      </w:r>
      <w:r>
        <w:rPr>
          <w:rFonts w:ascii="Times New Roman" w:eastAsia="Calibri" w:hAnsi="Times New Roman" w:cs="Times New Roman"/>
          <w:b/>
          <w:color w:val="000000"/>
          <w:lang w:val="uk-UA"/>
        </w:rPr>
        <w:t>2</w:t>
      </w:r>
      <w:r w:rsidRPr="005D3B4F">
        <w:rPr>
          <w:rFonts w:ascii="Times New Roman" w:eastAsia="Calibri" w:hAnsi="Times New Roman" w:cs="Times New Roman"/>
          <w:b/>
          <w:color w:val="000000"/>
          <w:lang w:val="uk-UA"/>
        </w:rPr>
        <w:t>. МІСЦЕЗНАХОДЖЕННЯ, БАНКІВСЬКІ РЕКВІЗИТИ ТА ПІДПИСИ СТОРІН</w:t>
      </w:r>
    </w:p>
    <w:p w:rsidR="0093042F" w:rsidRPr="005D3B4F" w:rsidRDefault="0093042F" w:rsidP="0093042F">
      <w:pPr>
        <w:contextualSpacing/>
        <w:jc w:val="center"/>
        <w:rPr>
          <w:rFonts w:ascii="Times New Roman" w:eastAsia="Calibri" w:hAnsi="Times New Roman" w:cs="Times New Roman"/>
          <w:b/>
          <w:color w:val="000000"/>
          <w:lang w:val="uk-UA"/>
        </w:rPr>
      </w:pPr>
    </w:p>
    <w:tbl>
      <w:tblPr>
        <w:tblW w:w="9810" w:type="dxa"/>
        <w:tblInd w:w="-459" w:type="dxa"/>
        <w:tblLayout w:type="fixed"/>
        <w:tblLook w:val="0000"/>
      </w:tblPr>
      <w:tblGrid>
        <w:gridCol w:w="5387"/>
        <w:gridCol w:w="4423"/>
      </w:tblGrid>
      <w:tr w:rsidR="0093042F" w:rsidRPr="005D3B4F" w:rsidTr="006C7169">
        <w:tc>
          <w:tcPr>
            <w:tcW w:w="5387" w:type="dxa"/>
          </w:tcPr>
          <w:p w:rsidR="00022A0B" w:rsidRPr="00F67032" w:rsidRDefault="00022A0B" w:rsidP="00022A0B">
            <w:pPr>
              <w:keepNext/>
              <w:spacing w:after="0" w:line="240" w:lineRule="auto"/>
              <w:ind w:left="-108" w:right="-108"/>
              <w:jc w:val="center"/>
              <w:outlineLvl w:val="2"/>
              <w:rPr>
                <w:rFonts w:ascii="Times New Roman" w:eastAsia="Times New Roman" w:hAnsi="Times New Roman" w:cs="Times New Roman"/>
                <w:b/>
                <w:sz w:val="20"/>
                <w:szCs w:val="20"/>
                <w:lang w:val="uk-UA" w:eastAsia="ru-RU"/>
              </w:rPr>
            </w:pPr>
            <w:bookmarkStart w:id="20" w:name="_heading=h.1y810tw" w:colFirst="0" w:colLast="0"/>
            <w:bookmarkEnd w:id="20"/>
            <w:r w:rsidRPr="00F67032">
              <w:rPr>
                <w:rFonts w:ascii="Times New Roman" w:eastAsia="Times New Roman" w:hAnsi="Times New Roman" w:cs="Times New Roman"/>
                <w:b/>
                <w:sz w:val="20"/>
                <w:szCs w:val="20"/>
                <w:lang w:val="uk-UA" w:eastAsia="ru-RU"/>
              </w:rPr>
              <w:t>Державна установа</w:t>
            </w:r>
          </w:p>
          <w:p w:rsidR="00022A0B" w:rsidRPr="00F67032" w:rsidRDefault="00022A0B" w:rsidP="00022A0B">
            <w:pPr>
              <w:keepNext/>
              <w:spacing w:after="0" w:line="240" w:lineRule="auto"/>
              <w:ind w:left="-108" w:right="-108"/>
              <w:jc w:val="center"/>
              <w:outlineLvl w:val="2"/>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w:t>
            </w:r>
            <w:proofErr w:type="spellStart"/>
            <w:r w:rsidRPr="00F67032">
              <w:rPr>
                <w:rFonts w:ascii="Times New Roman" w:eastAsia="Times New Roman" w:hAnsi="Times New Roman" w:cs="Times New Roman"/>
                <w:b/>
                <w:sz w:val="20"/>
                <w:szCs w:val="20"/>
                <w:lang w:val="uk-UA" w:eastAsia="ru-RU"/>
              </w:rPr>
              <w:t>Солонянська</w:t>
            </w:r>
            <w:proofErr w:type="spellEnd"/>
            <w:r w:rsidRPr="00F67032">
              <w:rPr>
                <w:rFonts w:ascii="Times New Roman" w:eastAsia="Times New Roman" w:hAnsi="Times New Roman" w:cs="Times New Roman"/>
                <w:b/>
                <w:sz w:val="20"/>
                <w:szCs w:val="20"/>
                <w:lang w:val="uk-UA" w:eastAsia="ru-RU"/>
              </w:rPr>
              <w:t xml:space="preserve"> виправна колонія (№ 21)»</w:t>
            </w:r>
          </w:p>
          <w:p w:rsidR="00022A0B" w:rsidRPr="00F67032" w:rsidRDefault="00022A0B" w:rsidP="00022A0B">
            <w:pPr>
              <w:spacing w:after="0" w:line="240" w:lineRule="auto"/>
              <w:ind w:left="-108" w:right="-108"/>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52406 Дніпропетровська обл. </w:t>
            </w:r>
            <w:proofErr w:type="spellStart"/>
            <w:r w:rsidRPr="00F67032">
              <w:rPr>
                <w:rFonts w:ascii="Times New Roman" w:eastAsia="Times New Roman" w:hAnsi="Times New Roman" w:cs="Times New Roman"/>
                <w:sz w:val="20"/>
                <w:szCs w:val="20"/>
                <w:lang w:val="uk-UA" w:eastAsia="ru-RU"/>
              </w:rPr>
              <w:t>Солонянський</w:t>
            </w:r>
            <w:proofErr w:type="spellEnd"/>
            <w:r w:rsidRPr="00F67032">
              <w:rPr>
                <w:rFonts w:ascii="Times New Roman" w:eastAsia="Times New Roman" w:hAnsi="Times New Roman" w:cs="Times New Roman"/>
                <w:sz w:val="20"/>
                <w:szCs w:val="20"/>
                <w:lang w:val="uk-UA" w:eastAsia="ru-RU"/>
              </w:rPr>
              <w:t xml:space="preserve"> р-н </w:t>
            </w:r>
            <w:proofErr w:type="spellStart"/>
            <w:r w:rsidRPr="00F67032">
              <w:rPr>
                <w:rFonts w:ascii="Times New Roman" w:eastAsia="Times New Roman" w:hAnsi="Times New Roman" w:cs="Times New Roman"/>
                <w:sz w:val="20"/>
                <w:szCs w:val="20"/>
                <w:lang w:val="uk-UA" w:eastAsia="ru-RU"/>
              </w:rPr>
              <w:t>с.Аполлонівка</w:t>
            </w:r>
            <w:proofErr w:type="spellEnd"/>
            <w:r w:rsidRPr="00F67032">
              <w:rPr>
                <w:rFonts w:ascii="Times New Roman" w:eastAsia="Times New Roman" w:hAnsi="Times New Roman" w:cs="Times New Roman"/>
                <w:sz w:val="20"/>
                <w:szCs w:val="20"/>
                <w:lang w:val="uk-UA" w:eastAsia="ru-RU"/>
              </w:rPr>
              <w:t>, Військове містечко, 37</w:t>
            </w:r>
          </w:p>
          <w:p w:rsidR="00022A0B" w:rsidRPr="00F67032" w:rsidRDefault="00022A0B" w:rsidP="00022A0B">
            <w:pPr>
              <w:spacing w:after="0" w:line="240" w:lineRule="auto"/>
              <w:ind w:left="-108"/>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р/р </w:t>
            </w:r>
            <w:r w:rsidRPr="00F67032">
              <w:rPr>
                <w:rFonts w:ascii="Times New Roman" w:eastAsia="Times New Roman" w:hAnsi="Times New Roman" w:cs="Times New Roman"/>
                <w:sz w:val="20"/>
                <w:szCs w:val="20"/>
                <w:lang w:val="en-US" w:eastAsia="ru-RU"/>
              </w:rPr>
              <w:t>UA</w:t>
            </w:r>
            <w:r w:rsidRPr="00F67032">
              <w:rPr>
                <w:rFonts w:ascii="Times New Roman" w:eastAsia="Times New Roman" w:hAnsi="Times New Roman" w:cs="Times New Roman"/>
                <w:sz w:val="20"/>
                <w:szCs w:val="20"/>
                <w:lang w:eastAsia="ru-RU"/>
              </w:rPr>
              <w:t>362801720343160002000008250</w:t>
            </w:r>
            <w:r w:rsidRPr="00F67032">
              <w:rPr>
                <w:rFonts w:ascii="Times New Roman" w:eastAsia="Times New Roman" w:hAnsi="Times New Roman" w:cs="Times New Roman"/>
                <w:sz w:val="20"/>
                <w:szCs w:val="20"/>
                <w:lang w:val="uk-UA" w:eastAsia="ru-RU"/>
              </w:rPr>
              <w:t>;</w:t>
            </w:r>
          </w:p>
          <w:p w:rsidR="00022A0B" w:rsidRPr="00F67032" w:rsidRDefault="00022A0B" w:rsidP="00022A0B">
            <w:pPr>
              <w:spacing w:after="0" w:line="240" w:lineRule="auto"/>
              <w:ind w:left="-108"/>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р/р </w:t>
            </w:r>
            <w:r w:rsidRPr="00F67032">
              <w:rPr>
                <w:rFonts w:ascii="Times New Roman" w:eastAsia="Times New Roman" w:hAnsi="Times New Roman" w:cs="Times New Roman"/>
                <w:sz w:val="20"/>
                <w:szCs w:val="20"/>
                <w:lang w:val="en-US" w:eastAsia="ru-RU"/>
              </w:rPr>
              <w:t>UA</w:t>
            </w:r>
            <w:r w:rsidRPr="00F67032">
              <w:rPr>
                <w:rFonts w:ascii="Times New Roman" w:eastAsia="Times New Roman" w:hAnsi="Times New Roman" w:cs="Times New Roman"/>
                <w:sz w:val="20"/>
                <w:szCs w:val="20"/>
                <w:lang w:val="uk-UA" w:eastAsia="ru-RU"/>
              </w:rPr>
              <w:t>528201720343151002200008250</w:t>
            </w:r>
          </w:p>
          <w:p w:rsidR="00022A0B" w:rsidRPr="00F67032" w:rsidRDefault="00022A0B" w:rsidP="00022A0B">
            <w:pPr>
              <w:spacing w:after="0" w:line="240" w:lineRule="auto"/>
              <w:ind w:left="-108"/>
              <w:rPr>
                <w:rFonts w:ascii="Times New Roman" w:eastAsia="Times New Roman" w:hAnsi="Times New Roman" w:cs="Times New Roman"/>
                <w:sz w:val="20"/>
                <w:szCs w:val="20"/>
                <w:lang w:val="uk-UA" w:eastAsia="ru-RU"/>
              </w:rPr>
            </w:pPr>
            <w:proofErr w:type="spellStart"/>
            <w:r w:rsidRPr="00F67032">
              <w:rPr>
                <w:rFonts w:ascii="Times New Roman" w:eastAsia="Times New Roman" w:hAnsi="Times New Roman" w:cs="Times New Roman"/>
                <w:sz w:val="20"/>
                <w:szCs w:val="20"/>
                <w:lang w:eastAsia="ru-RU"/>
              </w:rPr>
              <w:t>Державна</w:t>
            </w:r>
            <w:proofErr w:type="spellEnd"/>
            <w:r w:rsidRPr="00F67032">
              <w:rPr>
                <w:rFonts w:ascii="Times New Roman" w:eastAsia="Times New Roman" w:hAnsi="Times New Roman" w:cs="Times New Roman"/>
                <w:sz w:val="20"/>
                <w:szCs w:val="20"/>
                <w:lang w:eastAsia="ru-RU"/>
              </w:rPr>
              <w:t xml:space="preserve"> </w:t>
            </w:r>
            <w:proofErr w:type="spellStart"/>
            <w:r w:rsidRPr="00F67032">
              <w:rPr>
                <w:rFonts w:ascii="Times New Roman" w:eastAsia="Times New Roman" w:hAnsi="Times New Roman" w:cs="Times New Roman"/>
                <w:sz w:val="20"/>
                <w:szCs w:val="20"/>
                <w:lang w:eastAsia="ru-RU"/>
              </w:rPr>
              <w:t>казначейська</w:t>
            </w:r>
            <w:proofErr w:type="spellEnd"/>
            <w:r w:rsidRPr="00F67032">
              <w:rPr>
                <w:rFonts w:ascii="Times New Roman" w:eastAsia="Times New Roman" w:hAnsi="Times New Roman" w:cs="Times New Roman"/>
                <w:sz w:val="20"/>
                <w:szCs w:val="20"/>
                <w:lang w:eastAsia="ru-RU"/>
              </w:rPr>
              <w:t xml:space="preserve"> служба </w:t>
            </w:r>
            <w:proofErr w:type="spellStart"/>
            <w:r w:rsidRPr="00F67032">
              <w:rPr>
                <w:rFonts w:ascii="Times New Roman" w:eastAsia="Times New Roman" w:hAnsi="Times New Roman" w:cs="Times New Roman"/>
                <w:sz w:val="20"/>
                <w:szCs w:val="20"/>
                <w:lang w:eastAsia="ru-RU"/>
              </w:rPr>
              <w:t>України</w:t>
            </w:r>
            <w:proofErr w:type="spellEnd"/>
            <w:r w:rsidRPr="00F67032">
              <w:rPr>
                <w:rFonts w:ascii="Times New Roman" w:eastAsia="Times New Roman" w:hAnsi="Times New Roman" w:cs="Times New Roman"/>
                <w:sz w:val="20"/>
                <w:szCs w:val="20"/>
                <w:lang w:eastAsia="ru-RU"/>
              </w:rPr>
              <w:t xml:space="preserve"> м. </w:t>
            </w:r>
            <w:proofErr w:type="spellStart"/>
            <w:r w:rsidRPr="00F67032">
              <w:rPr>
                <w:rFonts w:ascii="Times New Roman" w:eastAsia="Times New Roman" w:hAnsi="Times New Roman" w:cs="Times New Roman"/>
                <w:sz w:val="20"/>
                <w:szCs w:val="20"/>
                <w:lang w:eastAsia="ru-RU"/>
              </w:rPr>
              <w:t>Киї</w:t>
            </w:r>
            <w:proofErr w:type="gramStart"/>
            <w:r w:rsidRPr="00F67032">
              <w:rPr>
                <w:rFonts w:ascii="Times New Roman" w:eastAsia="Times New Roman" w:hAnsi="Times New Roman" w:cs="Times New Roman"/>
                <w:sz w:val="20"/>
                <w:szCs w:val="20"/>
                <w:lang w:eastAsia="ru-RU"/>
              </w:rPr>
              <w:t>в</w:t>
            </w:r>
            <w:proofErr w:type="spellEnd"/>
            <w:proofErr w:type="gramEnd"/>
          </w:p>
          <w:p w:rsidR="00022A0B" w:rsidRPr="00F67032" w:rsidRDefault="00022A0B" w:rsidP="00022A0B">
            <w:pPr>
              <w:spacing w:after="0" w:line="240" w:lineRule="auto"/>
              <w:ind w:left="-108"/>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МФО 820172,  код ЄДРПОУ 08562921</w:t>
            </w:r>
          </w:p>
          <w:p w:rsidR="00022A0B" w:rsidRPr="00F67032" w:rsidRDefault="00022A0B" w:rsidP="00022A0B">
            <w:pPr>
              <w:spacing w:after="0" w:line="240" w:lineRule="auto"/>
              <w:ind w:left="-108"/>
              <w:rPr>
                <w:rFonts w:ascii="Times New Roman" w:eastAsia="Times New Roman" w:hAnsi="Times New Roman" w:cs="Times New Roman"/>
                <w:sz w:val="20"/>
                <w:szCs w:val="20"/>
                <w:lang w:val="uk-UA" w:eastAsia="ru-RU"/>
              </w:rPr>
            </w:pPr>
          </w:p>
          <w:p w:rsidR="00022A0B" w:rsidRDefault="00022A0B" w:rsidP="00022A0B">
            <w:pPr>
              <w:spacing w:after="0" w:line="240" w:lineRule="auto"/>
              <w:ind w:left="-108" w:right="-108"/>
              <w:rPr>
                <w:rFonts w:ascii="Times New Roman" w:eastAsia="Times New Roman" w:hAnsi="Times New Roman" w:cs="Times New Roman"/>
                <w:sz w:val="20"/>
                <w:szCs w:val="20"/>
                <w:lang w:val="uk-UA" w:eastAsia="ru-RU"/>
              </w:rPr>
            </w:pPr>
          </w:p>
          <w:p w:rsidR="0093042F" w:rsidRPr="00022A0B" w:rsidRDefault="00022A0B" w:rsidP="00022A0B">
            <w:pPr>
              <w:rPr>
                <w:rFonts w:ascii="Times New Roman" w:eastAsia="Calibri" w:hAnsi="Times New Roman" w:cs="Times New Roman"/>
                <w:b/>
                <w:color w:val="000000"/>
                <w:lang w:val="uk-UA"/>
              </w:rPr>
            </w:pPr>
            <w:r w:rsidRPr="00022A0B">
              <w:rPr>
                <w:rFonts w:ascii="Times New Roman" w:eastAsia="Times New Roman" w:hAnsi="Times New Roman" w:cs="Times New Roman"/>
                <w:b/>
                <w:sz w:val="20"/>
                <w:szCs w:val="20"/>
                <w:lang w:val="uk-UA" w:eastAsia="ru-RU"/>
              </w:rPr>
              <w:t xml:space="preserve">Начальник       _______________         О.В. </w:t>
            </w:r>
            <w:proofErr w:type="spellStart"/>
            <w:r w:rsidRPr="00022A0B">
              <w:rPr>
                <w:rFonts w:ascii="Times New Roman" w:eastAsia="Times New Roman" w:hAnsi="Times New Roman" w:cs="Times New Roman"/>
                <w:b/>
                <w:sz w:val="20"/>
                <w:szCs w:val="20"/>
                <w:lang w:val="uk-UA" w:eastAsia="ru-RU"/>
              </w:rPr>
              <w:t>Пустовіт</w:t>
            </w:r>
            <w:proofErr w:type="spellEnd"/>
            <w:r w:rsidRPr="00022A0B">
              <w:rPr>
                <w:rFonts w:ascii="Times New Roman" w:eastAsia="Times New Roman" w:hAnsi="Times New Roman" w:cs="Times New Roman"/>
                <w:b/>
                <w:sz w:val="20"/>
                <w:szCs w:val="20"/>
                <w:lang w:val="uk-UA" w:eastAsia="ru-RU"/>
              </w:rPr>
              <w:t xml:space="preserve"> </w:t>
            </w:r>
          </w:p>
        </w:tc>
        <w:tc>
          <w:tcPr>
            <w:tcW w:w="4423" w:type="dxa"/>
          </w:tcPr>
          <w:p w:rsidR="0093042F" w:rsidRPr="005D3B4F" w:rsidRDefault="0093042F" w:rsidP="006C7169">
            <w:pPr>
              <w:pBdr>
                <w:top w:val="nil"/>
                <w:left w:val="nil"/>
                <w:bottom w:val="nil"/>
                <w:right w:val="nil"/>
                <w:between w:val="nil"/>
              </w:pBdr>
              <w:ind w:left="720"/>
              <w:contextualSpacing/>
              <w:jc w:val="center"/>
              <w:rPr>
                <w:rFonts w:ascii="Times New Roman" w:eastAsia="Calibri" w:hAnsi="Times New Roman" w:cs="Times New Roman"/>
                <w:b/>
                <w:color w:val="000000"/>
                <w:lang w:val="uk-UA"/>
              </w:rPr>
            </w:pPr>
            <w:r w:rsidRPr="005D3B4F">
              <w:rPr>
                <w:rFonts w:ascii="Times New Roman" w:eastAsia="Calibri" w:hAnsi="Times New Roman" w:cs="Times New Roman"/>
                <w:b/>
                <w:color w:val="000000"/>
                <w:lang w:val="uk-UA"/>
              </w:rPr>
              <w:t>ПОСТАЧАЛЬНИК</w:t>
            </w:r>
          </w:p>
          <w:p w:rsidR="0093042F" w:rsidRPr="005D3B4F" w:rsidRDefault="0093042F" w:rsidP="006C7169">
            <w:pPr>
              <w:pBdr>
                <w:top w:val="nil"/>
                <w:left w:val="nil"/>
                <w:bottom w:val="nil"/>
                <w:right w:val="nil"/>
                <w:between w:val="nil"/>
              </w:pBdr>
              <w:contextualSpacing/>
              <w:rPr>
                <w:rFonts w:ascii="Times New Roman" w:eastAsia="Calibri" w:hAnsi="Times New Roman" w:cs="Times New Roman"/>
                <w:color w:val="000000"/>
                <w:lang w:val="uk-UA"/>
              </w:rPr>
            </w:pPr>
            <w:r w:rsidRPr="005D3B4F">
              <w:rPr>
                <w:rFonts w:ascii="Times New Roman" w:eastAsia="Calibri" w:hAnsi="Times New Roman" w:cs="Times New Roman"/>
                <w:b/>
                <w:color w:val="000000"/>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042F" w:rsidRPr="005D3B4F" w:rsidRDefault="0093042F" w:rsidP="006C7169">
            <w:pPr>
              <w:pBdr>
                <w:top w:val="nil"/>
                <w:left w:val="nil"/>
                <w:bottom w:val="nil"/>
                <w:right w:val="nil"/>
                <w:between w:val="nil"/>
              </w:pBdr>
              <w:contextualSpacing/>
              <w:rPr>
                <w:rFonts w:ascii="Times New Roman" w:eastAsia="Calibri" w:hAnsi="Times New Roman" w:cs="Times New Roman"/>
                <w:b/>
                <w:color w:val="000000"/>
                <w:lang w:val="uk-UA"/>
              </w:rPr>
            </w:pPr>
          </w:p>
        </w:tc>
      </w:tr>
    </w:tbl>
    <w:p w:rsidR="00324E6F" w:rsidRDefault="00324E6F" w:rsidP="0093042F">
      <w:pPr>
        <w:contextualSpacing/>
        <w:jc w:val="right"/>
        <w:rPr>
          <w:rFonts w:ascii="Times New Roman" w:eastAsia="Calibri" w:hAnsi="Times New Roman" w:cs="Times New Roman"/>
          <w:b/>
          <w:color w:val="000000" w:themeColor="text1"/>
          <w:lang w:val="uk-UA"/>
        </w:rPr>
      </w:pPr>
    </w:p>
    <w:p w:rsidR="00324E6F" w:rsidRDefault="00324E6F" w:rsidP="0093042F">
      <w:pPr>
        <w:contextualSpacing/>
        <w:jc w:val="right"/>
        <w:rPr>
          <w:rFonts w:ascii="Times New Roman" w:eastAsia="Calibri" w:hAnsi="Times New Roman" w:cs="Times New Roman"/>
          <w:b/>
          <w:color w:val="000000" w:themeColor="text1"/>
          <w:lang w:val="uk-UA"/>
        </w:rPr>
      </w:pPr>
    </w:p>
    <w:p w:rsidR="00324E6F" w:rsidRDefault="00324E6F" w:rsidP="0093042F">
      <w:pPr>
        <w:contextualSpacing/>
        <w:jc w:val="right"/>
        <w:rPr>
          <w:rFonts w:ascii="Times New Roman" w:eastAsia="Calibri" w:hAnsi="Times New Roman" w:cs="Times New Roman"/>
          <w:b/>
          <w:color w:val="000000" w:themeColor="text1"/>
          <w:lang w:val="uk-UA"/>
        </w:rPr>
      </w:pPr>
    </w:p>
    <w:p w:rsidR="00324E6F" w:rsidRDefault="00324E6F" w:rsidP="0093042F">
      <w:pPr>
        <w:contextualSpacing/>
        <w:jc w:val="right"/>
        <w:rPr>
          <w:rFonts w:ascii="Times New Roman" w:eastAsia="Calibri" w:hAnsi="Times New Roman" w:cs="Times New Roman"/>
          <w:b/>
          <w:color w:val="000000" w:themeColor="text1"/>
          <w:lang w:val="uk-UA"/>
        </w:rPr>
      </w:pPr>
    </w:p>
    <w:p w:rsidR="00324E6F" w:rsidRDefault="00324E6F" w:rsidP="0093042F">
      <w:pPr>
        <w:contextualSpacing/>
        <w:jc w:val="right"/>
        <w:rPr>
          <w:rFonts w:ascii="Times New Roman" w:eastAsia="Calibri" w:hAnsi="Times New Roman" w:cs="Times New Roman"/>
          <w:b/>
          <w:color w:val="000000" w:themeColor="text1"/>
          <w:lang w:val="uk-UA"/>
        </w:rPr>
      </w:pPr>
    </w:p>
    <w:p w:rsidR="00324E6F" w:rsidRDefault="00324E6F" w:rsidP="0093042F">
      <w:pPr>
        <w:contextualSpacing/>
        <w:jc w:val="right"/>
        <w:rPr>
          <w:rFonts w:ascii="Times New Roman" w:eastAsia="Calibri" w:hAnsi="Times New Roman" w:cs="Times New Roman"/>
          <w:b/>
          <w:color w:val="000000" w:themeColor="text1"/>
          <w:lang w:val="uk-UA"/>
        </w:rPr>
      </w:pPr>
    </w:p>
    <w:p w:rsidR="00324E6F" w:rsidRDefault="00324E6F" w:rsidP="0093042F">
      <w:pPr>
        <w:contextualSpacing/>
        <w:jc w:val="right"/>
        <w:rPr>
          <w:rFonts w:ascii="Times New Roman" w:eastAsia="Calibri" w:hAnsi="Times New Roman" w:cs="Times New Roman"/>
          <w:b/>
          <w:color w:val="000000" w:themeColor="text1"/>
          <w:lang w:val="uk-UA"/>
        </w:rPr>
      </w:pPr>
    </w:p>
    <w:p w:rsidR="00324E6F" w:rsidRDefault="00324E6F" w:rsidP="0093042F">
      <w:pPr>
        <w:contextualSpacing/>
        <w:jc w:val="right"/>
        <w:rPr>
          <w:rFonts w:ascii="Times New Roman" w:eastAsia="Calibri" w:hAnsi="Times New Roman" w:cs="Times New Roman"/>
          <w:b/>
          <w:color w:val="000000" w:themeColor="text1"/>
          <w:lang w:val="uk-UA"/>
        </w:rPr>
      </w:pPr>
    </w:p>
    <w:p w:rsidR="00324E6F" w:rsidRDefault="00324E6F" w:rsidP="0093042F">
      <w:pPr>
        <w:contextualSpacing/>
        <w:jc w:val="right"/>
        <w:rPr>
          <w:rFonts w:ascii="Times New Roman" w:eastAsia="Calibri" w:hAnsi="Times New Roman" w:cs="Times New Roman"/>
          <w:b/>
          <w:color w:val="000000" w:themeColor="text1"/>
          <w:lang w:val="uk-UA"/>
        </w:rPr>
      </w:pPr>
    </w:p>
    <w:p w:rsidR="00324E6F" w:rsidRDefault="00324E6F" w:rsidP="0093042F">
      <w:pPr>
        <w:contextualSpacing/>
        <w:jc w:val="right"/>
        <w:rPr>
          <w:rFonts w:ascii="Times New Roman" w:eastAsia="Calibri" w:hAnsi="Times New Roman" w:cs="Times New Roman"/>
          <w:b/>
          <w:color w:val="000000" w:themeColor="text1"/>
          <w:lang w:val="uk-UA"/>
        </w:rPr>
      </w:pPr>
    </w:p>
    <w:p w:rsidR="00324E6F" w:rsidRDefault="00324E6F" w:rsidP="0093042F">
      <w:pPr>
        <w:contextualSpacing/>
        <w:jc w:val="right"/>
        <w:rPr>
          <w:rFonts w:ascii="Times New Roman" w:eastAsia="Calibri" w:hAnsi="Times New Roman" w:cs="Times New Roman"/>
          <w:b/>
          <w:color w:val="000000" w:themeColor="text1"/>
          <w:lang w:val="uk-UA"/>
        </w:rPr>
      </w:pPr>
    </w:p>
    <w:p w:rsidR="00324E6F" w:rsidRDefault="00324E6F" w:rsidP="0093042F">
      <w:pPr>
        <w:contextualSpacing/>
        <w:jc w:val="right"/>
        <w:rPr>
          <w:rFonts w:ascii="Times New Roman" w:eastAsia="Calibri" w:hAnsi="Times New Roman" w:cs="Times New Roman"/>
          <w:b/>
          <w:color w:val="000000" w:themeColor="text1"/>
          <w:lang w:val="uk-UA"/>
        </w:rPr>
      </w:pPr>
    </w:p>
    <w:p w:rsidR="00324E6F" w:rsidRDefault="00324E6F" w:rsidP="0093042F">
      <w:pPr>
        <w:contextualSpacing/>
        <w:jc w:val="right"/>
        <w:rPr>
          <w:rFonts w:ascii="Times New Roman" w:eastAsia="Calibri" w:hAnsi="Times New Roman" w:cs="Times New Roman"/>
          <w:b/>
          <w:color w:val="000000" w:themeColor="text1"/>
          <w:lang w:val="uk-UA"/>
        </w:rPr>
      </w:pPr>
    </w:p>
    <w:p w:rsidR="00324E6F" w:rsidRDefault="00324E6F" w:rsidP="0093042F">
      <w:pPr>
        <w:contextualSpacing/>
        <w:jc w:val="right"/>
        <w:rPr>
          <w:rFonts w:ascii="Times New Roman" w:eastAsia="Calibri" w:hAnsi="Times New Roman" w:cs="Times New Roman"/>
          <w:b/>
          <w:color w:val="000000" w:themeColor="text1"/>
          <w:lang w:val="uk-UA"/>
        </w:rPr>
      </w:pPr>
    </w:p>
    <w:p w:rsidR="00324E6F" w:rsidRDefault="00324E6F" w:rsidP="0093042F">
      <w:pPr>
        <w:contextualSpacing/>
        <w:jc w:val="right"/>
        <w:rPr>
          <w:rFonts w:ascii="Times New Roman" w:eastAsia="Calibri" w:hAnsi="Times New Roman" w:cs="Times New Roman"/>
          <w:b/>
          <w:color w:val="000000" w:themeColor="text1"/>
          <w:lang w:val="uk-UA"/>
        </w:rPr>
      </w:pPr>
    </w:p>
    <w:p w:rsidR="00324E6F" w:rsidRDefault="00324E6F" w:rsidP="0093042F">
      <w:pPr>
        <w:contextualSpacing/>
        <w:jc w:val="right"/>
        <w:rPr>
          <w:rFonts w:ascii="Times New Roman" w:eastAsia="Calibri" w:hAnsi="Times New Roman" w:cs="Times New Roman"/>
          <w:b/>
          <w:color w:val="000000" w:themeColor="text1"/>
          <w:lang w:val="uk-UA"/>
        </w:rPr>
      </w:pPr>
    </w:p>
    <w:p w:rsidR="00324E6F" w:rsidRDefault="00324E6F" w:rsidP="0093042F">
      <w:pPr>
        <w:contextualSpacing/>
        <w:jc w:val="right"/>
        <w:rPr>
          <w:rFonts w:ascii="Times New Roman" w:eastAsia="Calibri" w:hAnsi="Times New Roman" w:cs="Times New Roman"/>
          <w:b/>
          <w:color w:val="000000" w:themeColor="text1"/>
          <w:lang w:val="uk-UA"/>
        </w:rPr>
      </w:pPr>
    </w:p>
    <w:p w:rsidR="00324E6F" w:rsidRDefault="00324E6F" w:rsidP="0093042F">
      <w:pPr>
        <w:contextualSpacing/>
        <w:jc w:val="right"/>
        <w:rPr>
          <w:rFonts w:ascii="Times New Roman" w:eastAsia="Calibri" w:hAnsi="Times New Roman" w:cs="Times New Roman"/>
          <w:b/>
          <w:color w:val="000000" w:themeColor="text1"/>
          <w:lang w:val="uk-UA"/>
        </w:rPr>
      </w:pPr>
    </w:p>
    <w:p w:rsidR="00324E6F" w:rsidRDefault="00324E6F" w:rsidP="0093042F">
      <w:pPr>
        <w:contextualSpacing/>
        <w:jc w:val="right"/>
        <w:rPr>
          <w:rFonts w:ascii="Times New Roman" w:eastAsia="Calibri" w:hAnsi="Times New Roman" w:cs="Times New Roman"/>
          <w:b/>
          <w:color w:val="000000" w:themeColor="text1"/>
          <w:lang w:val="uk-UA"/>
        </w:rPr>
      </w:pPr>
    </w:p>
    <w:p w:rsidR="00324E6F" w:rsidRDefault="00324E6F" w:rsidP="0093042F">
      <w:pPr>
        <w:contextualSpacing/>
        <w:jc w:val="right"/>
        <w:rPr>
          <w:rFonts w:ascii="Times New Roman" w:eastAsia="Calibri" w:hAnsi="Times New Roman" w:cs="Times New Roman"/>
          <w:b/>
          <w:color w:val="000000" w:themeColor="text1"/>
          <w:lang w:val="uk-UA"/>
        </w:rPr>
      </w:pPr>
    </w:p>
    <w:p w:rsidR="00324E6F" w:rsidRDefault="00324E6F" w:rsidP="0093042F">
      <w:pPr>
        <w:contextualSpacing/>
        <w:jc w:val="right"/>
        <w:rPr>
          <w:rFonts w:ascii="Times New Roman" w:eastAsia="Calibri" w:hAnsi="Times New Roman" w:cs="Times New Roman"/>
          <w:b/>
          <w:color w:val="000000" w:themeColor="text1"/>
          <w:lang w:val="uk-UA"/>
        </w:rPr>
      </w:pPr>
    </w:p>
    <w:p w:rsidR="00324E6F" w:rsidRDefault="00324E6F" w:rsidP="0093042F">
      <w:pPr>
        <w:contextualSpacing/>
        <w:jc w:val="right"/>
        <w:rPr>
          <w:rFonts w:ascii="Times New Roman" w:eastAsia="Calibri" w:hAnsi="Times New Roman" w:cs="Times New Roman"/>
          <w:b/>
          <w:color w:val="000000" w:themeColor="text1"/>
          <w:lang w:val="uk-UA"/>
        </w:rPr>
      </w:pPr>
    </w:p>
    <w:p w:rsidR="00324E6F" w:rsidRDefault="00324E6F" w:rsidP="0093042F">
      <w:pPr>
        <w:contextualSpacing/>
        <w:jc w:val="right"/>
        <w:rPr>
          <w:rFonts w:ascii="Times New Roman" w:eastAsia="Calibri" w:hAnsi="Times New Roman" w:cs="Times New Roman"/>
          <w:b/>
          <w:color w:val="000000" w:themeColor="text1"/>
          <w:lang w:val="uk-UA"/>
        </w:rPr>
      </w:pPr>
    </w:p>
    <w:p w:rsidR="00324E6F" w:rsidRDefault="00324E6F" w:rsidP="0093042F">
      <w:pPr>
        <w:contextualSpacing/>
        <w:jc w:val="right"/>
        <w:rPr>
          <w:rFonts w:ascii="Times New Roman" w:eastAsia="Calibri" w:hAnsi="Times New Roman" w:cs="Times New Roman"/>
          <w:b/>
          <w:color w:val="000000" w:themeColor="text1"/>
          <w:lang w:val="uk-UA"/>
        </w:rPr>
      </w:pPr>
    </w:p>
    <w:p w:rsidR="00324E6F" w:rsidRDefault="00324E6F" w:rsidP="0093042F">
      <w:pPr>
        <w:contextualSpacing/>
        <w:jc w:val="right"/>
        <w:rPr>
          <w:rFonts w:ascii="Times New Roman" w:eastAsia="Calibri" w:hAnsi="Times New Roman" w:cs="Times New Roman"/>
          <w:b/>
          <w:color w:val="000000" w:themeColor="text1"/>
          <w:lang w:val="uk-UA"/>
        </w:rPr>
      </w:pPr>
    </w:p>
    <w:p w:rsidR="00324E6F" w:rsidRDefault="00324E6F" w:rsidP="0093042F">
      <w:pPr>
        <w:contextualSpacing/>
        <w:jc w:val="right"/>
        <w:rPr>
          <w:rFonts w:ascii="Times New Roman" w:eastAsia="Calibri" w:hAnsi="Times New Roman" w:cs="Times New Roman"/>
          <w:b/>
          <w:color w:val="000000" w:themeColor="text1"/>
          <w:lang w:val="uk-UA"/>
        </w:rPr>
      </w:pPr>
    </w:p>
    <w:p w:rsidR="00324E6F" w:rsidRDefault="00324E6F" w:rsidP="0093042F">
      <w:pPr>
        <w:contextualSpacing/>
        <w:jc w:val="right"/>
        <w:rPr>
          <w:rFonts w:ascii="Times New Roman" w:eastAsia="Calibri" w:hAnsi="Times New Roman" w:cs="Times New Roman"/>
          <w:b/>
          <w:color w:val="000000" w:themeColor="text1"/>
          <w:lang w:val="uk-UA"/>
        </w:rPr>
      </w:pPr>
    </w:p>
    <w:p w:rsidR="00324E6F" w:rsidRDefault="00324E6F" w:rsidP="0093042F">
      <w:pPr>
        <w:contextualSpacing/>
        <w:jc w:val="right"/>
        <w:rPr>
          <w:rFonts w:ascii="Times New Roman" w:eastAsia="Calibri" w:hAnsi="Times New Roman" w:cs="Times New Roman"/>
          <w:b/>
          <w:color w:val="000000" w:themeColor="text1"/>
          <w:lang w:val="uk-UA"/>
        </w:rPr>
      </w:pPr>
    </w:p>
    <w:p w:rsidR="00324E6F" w:rsidRDefault="00324E6F" w:rsidP="00822833">
      <w:pPr>
        <w:contextualSpacing/>
        <w:rPr>
          <w:rFonts w:ascii="Times New Roman" w:eastAsia="Calibri" w:hAnsi="Times New Roman" w:cs="Times New Roman"/>
          <w:b/>
          <w:color w:val="000000" w:themeColor="text1"/>
          <w:lang w:val="uk-UA"/>
        </w:rPr>
      </w:pPr>
    </w:p>
    <w:p w:rsidR="0093042F" w:rsidRPr="00607116" w:rsidRDefault="0093042F" w:rsidP="0093042F">
      <w:pPr>
        <w:contextualSpacing/>
        <w:jc w:val="right"/>
        <w:rPr>
          <w:rFonts w:ascii="Times New Roman" w:eastAsia="Calibri" w:hAnsi="Times New Roman" w:cs="Times New Roman"/>
          <w:b/>
          <w:color w:val="000000" w:themeColor="text1"/>
          <w:lang w:val="uk-UA"/>
        </w:rPr>
      </w:pPr>
      <w:r w:rsidRPr="00607116">
        <w:rPr>
          <w:rFonts w:ascii="Times New Roman" w:eastAsia="Calibri" w:hAnsi="Times New Roman" w:cs="Times New Roman"/>
          <w:b/>
          <w:color w:val="000000" w:themeColor="text1"/>
          <w:lang w:val="uk-UA"/>
        </w:rPr>
        <w:t>Додаток № 1</w:t>
      </w:r>
    </w:p>
    <w:p w:rsidR="0093042F" w:rsidRPr="00607116" w:rsidRDefault="0093042F" w:rsidP="0093042F">
      <w:pPr>
        <w:tabs>
          <w:tab w:val="left" w:pos="4603"/>
        </w:tabs>
        <w:contextualSpacing/>
        <w:jc w:val="right"/>
        <w:rPr>
          <w:rFonts w:ascii="Times New Roman" w:eastAsia="Calibri" w:hAnsi="Times New Roman" w:cs="Times New Roman"/>
          <w:b/>
          <w:color w:val="000000" w:themeColor="text1"/>
          <w:lang w:val="uk-UA"/>
        </w:rPr>
      </w:pPr>
      <w:r w:rsidRPr="00607116">
        <w:rPr>
          <w:rFonts w:ascii="Times New Roman" w:eastAsia="Calibri" w:hAnsi="Times New Roman" w:cs="Times New Roman"/>
          <w:b/>
          <w:color w:val="000000" w:themeColor="text1"/>
          <w:lang w:val="uk-UA"/>
        </w:rPr>
        <w:t xml:space="preserve">до Договору про  закупівлю товару </w:t>
      </w:r>
    </w:p>
    <w:p w:rsidR="0093042F" w:rsidRPr="00607116" w:rsidRDefault="0093042F" w:rsidP="0093042F">
      <w:pPr>
        <w:tabs>
          <w:tab w:val="left" w:pos="4603"/>
        </w:tabs>
        <w:contextualSpacing/>
        <w:jc w:val="right"/>
        <w:rPr>
          <w:rFonts w:ascii="Times New Roman" w:eastAsia="Calibri" w:hAnsi="Times New Roman" w:cs="Times New Roman"/>
          <w:b/>
          <w:color w:val="000000" w:themeColor="text1"/>
          <w:lang w:val="uk-UA"/>
        </w:rPr>
      </w:pPr>
      <w:r w:rsidRPr="00607116">
        <w:rPr>
          <w:rFonts w:ascii="Times New Roman" w:eastAsia="Calibri" w:hAnsi="Times New Roman" w:cs="Times New Roman"/>
          <w:b/>
          <w:color w:val="000000" w:themeColor="text1"/>
          <w:lang w:val="uk-UA"/>
        </w:rPr>
        <w:t>№________ від _______202_ року</w:t>
      </w:r>
    </w:p>
    <w:p w:rsidR="0093042F" w:rsidRPr="00607116" w:rsidRDefault="0093042F" w:rsidP="0093042F">
      <w:pPr>
        <w:contextualSpacing/>
        <w:jc w:val="center"/>
        <w:rPr>
          <w:rFonts w:ascii="Times New Roman" w:eastAsia="Calibri" w:hAnsi="Times New Roman" w:cs="Times New Roman"/>
          <w:b/>
          <w:color w:val="000000" w:themeColor="text1"/>
          <w:lang w:val="uk-UA"/>
        </w:rPr>
      </w:pPr>
    </w:p>
    <w:p w:rsidR="0093042F" w:rsidRPr="00607116" w:rsidRDefault="0093042F" w:rsidP="0093042F">
      <w:pPr>
        <w:contextualSpacing/>
        <w:jc w:val="center"/>
        <w:rPr>
          <w:rFonts w:ascii="Times New Roman" w:eastAsia="Calibri" w:hAnsi="Times New Roman" w:cs="Times New Roman"/>
          <w:b/>
          <w:color w:val="000000" w:themeColor="text1"/>
          <w:lang w:val="uk-UA"/>
        </w:rPr>
      </w:pPr>
    </w:p>
    <w:p w:rsidR="0093042F" w:rsidRPr="00607116" w:rsidRDefault="0093042F" w:rsidP="0093042F">
      <w:pPr>
        <w:contextualSpacing/>
        <w:jc w:val="center"/>
        <w:rPr>
          <w:rFonts w:ascii="Times New Roman" w:eastAsia="Calibri" w:hAnsi="Times New Roman" w:cs="Times New Roman"/>
          <w:color w:val="000000" w:themeColor="text1"/>
          <w:lang w:val="uk-UA"/>
        </w:rPr>
      </w:pPr>
      <w:r w:rsidRPr="00607116">
        <w:rPr>
          <w:rFonts w:ascii="Times New Roman" w:eastAsia="Calibri" w:hAnsi="Times New Roman" w:cs="Times New Roman"/>
          <w:b/>
          <w:color w:val="000000" w:themeColor="text1"/>
          <w:lang w:val="uk-UA"/>
        </w:rPr>
        <w:t>СПЕЦИФІКАЦІЯ</w:t>
      </w:r>
    </w:p>
    <w:p w:rsidR="0093042F" w:rsidRPr="00607116" w:rsidRDefault="0093042F" w:rsidP="0093042F">
      <w:pPr>
        <w:contextualSpacing/>
        <w:jc w:val="center"/>
        <w:rPr>
          <w:rFonts w:ascii="Times New Roman" w:eastAsia="Calibri" w:hAnsi="Times New Roman" w:cs="Times New Roman"/>
          <w:color w:val="000000" w:themeColor="text1"/>
          <w:lang w:val="uk-UA"/>
        </w:rPr>
      </w:pPr>
    </w:p>
    <w:tbl>
      <w:tblPr>
        <w:tblW w:w="9067" w:type="dxa"/>
        <w:jc w:val="center"/>
        <w:tblLayout w:type="fixed"/>
        <w:tblLook w:val="0000"/>
      </w:tblPr>
      <w:tblGrid>
        <w:gridCol w:w="562"/>
        <w:gridCol w:w="2410"/>
        <w:gridCol w:w="992"/>
        <w:gridCol w:w="1276"/>
        <w:gridCol w:w="1276"/>
        <w:gridCol w:w="1276"/>
        <w:gridCol w:w="1275"/>
      </w:tblGrid>
      <w:tr w:rsidR="0093042F" w:rsidRPr="00B822CB" w:rsidTr="006C7169">
        <w:trPr>
          <w:trHeight w:val="1312"/>
          <w:jc w:val="center"/>
        </w:trPr>
        <w:tc>
          <w:tcPr>
            <w:tcW w:w="562" w:type="dxa"/>
            <w:tcBorders>
              <w:top w:val="single" w:sz="4" w:space="0" w:color="000000"/>
              <w:left w:val="single" w:sz="4" w:space="0" w:color="000000"/>
            </w:tcBorders>
            <w:shd w:val="clear" w:color="auto" w:fill="FFFFFF"/>
            <w:vAlign w:val="center"/>
          </w:tcPr>
          <w:p w:rsidR="0093042F" w:rsidRPr="00607116" w:rsidRDefault="0093042F" w:rsidP="006C7169">
            <w:pPr>
              <w:contextualSpacing/>
              <w:jc w:val="center"/>
              <w:rPr>
                <w:rFonts w:ascii="Times New Roman" w:eastAsia="Calibri" w:hAnsi="Times New Roman" w:cs="Times New Roman"/>
                <w:b/>
                <w:color w:val="000000" w:themeColor="text1"/>
                <w:lang w:val="uk-UA"/>
              </w:rPr>
            </w:pPr>
            <w:r w:rsidRPr="00607116">
              <w:rPr>
                <w:rFonts w:ascii="Times New Roman" w:eastAsia="Calibri" w:hAnsi="Times New Roman" w:cs="Times New Roman"/>
                <w:b/>
                <w:color w:val="000000" w:themeColor="text1"/>
                <w:lang w:val="uk-UA"/>
              </w:rPr>
              <w:t>№ з/п</w:t>
            </w:r>
          </w:p>
        </w:tc>
        <w:tc>
          <w:tcPr>
            <w:tcW w:w="2410" w:type="dxa"/>
            <w:tcBorders>
              <w:top w:val="single" w:sz="4" w:space="0" w:color="000000"/>
              <w:left w:val="single" w:sz="4" w:space="0" w:color="000000"/>
            </w:tcBorders>
            <w:shd w:val="clear" w:color="auto" w:fill="FFFFFF"/>
            <w:vAlign w:val="center"/>
          </w:tcPr>
          <w:p w:rsidR="0093042F" w:rsidRPr="00607116" w:rsidRDefault="0093042F" w:rsidP="006C7169">
            <w:pPr>
              <w:contextualSpacing/>
              <w:jc w:val="center"/>
              <w:rPr>
                <w:rFonts w:ascii="Times New Roman" w:eastAsia="Calibri" w:hAnsi="Times New Roman" w:cs="Times New Roman"/>
                <w:b/>
                <w:color w:val="000000" w:themeColor="text1"/>
                <w:lang w:val="uk-UA"/>
              </w:rPr>
            </w:pPr>
            <w:r w:rsidRPr="00607116">
              <w:rPr>
                <w:rFonts w:ascii="Times New Roman" w:eastAsia="Calibri" w:hAnsi="Times New Roman" w:cs="Times New Roman"/>
                <w:b/>
                <w:color w:val="000000" w:themeColor="text1"/>
                <w:lang w:val="uk-UA"/>
              </w:rPr>
              <w:t>Найменування товару</w:t>
            </w:r>
          </w:p>
        </w:tc>
        <w:tc>
          <w:tcPr>
            <w:tcW w:w="992" w:type="dxa"/>
            <w:tcBorders>
              <w:top w:val="single" w:sz="4" w:space="0" w:color="000000"/>
              <w:left w:val="single" w:sz="4" w:space="0" w:color="000000"/>
            </w:tcBorders>
            <w:shd w:val="clear" w:color="auto" w:fill="FFFFFF"/>
            <w:vAlign w:val="center"/>
          </w:tcPr>
          <w:p w:rsidR="0093042F" w:rsidRPr="00607116" w:rsidRDefault="0093042F" w:rsidP="006C7169">
            <w:pPr>
              <w:contextualSpacing/>
              <w:jc w:val="center"/>
              <w:rPr>
                <w:rFonts w:ascii="Times New Roman" w:eastAsia="Calibri" w:hAnsi="Times New Roman" w:cs="Times New Roman"/>
                <w:b/>
                <w:color w:val="000000" w:themeColor="text1"/>
                <w:lang w:val="uk-UA"/>
              </w:rPr>
            </w:pPr>
            <w:r w:rsidRPr="00607116">
              <w:rPr>
                <w:rFonts w:ascii="Times New Roman" w:eastAsia="Calibri" w:hAnsi="Times New Roman" w:cs="Times New Roman"/>
                <w:b/>
                <w:color w:val="000000" w:themeColor="text1"/>
                <w:lang w:val="uk-UA"/>
              </w:rPr>
              <w:t>Од. виміру</w:t>
            </w:r>
          </w:p>
        </w:tc>
        <w:tc>
          <w:tcPr>
            <w:tcW w:w="1276" w:type="dxa"/>
            <w:tcBorders>
              <w:top w:val="single" w:sz="4" w:space="0" w:color="000000"/>
              <w:left w:val="single" w:sz="4" w:space="0" w:color="000000"/>
            </w:tcBorders>
            <w:shd w:val="clear" w:color="auto" w:fill="FFFFFF"/>
            <w:vAlign w:val="center"/>
          </w:tcPr>
          <w:p w:rsidR="0093042F" w:rsidRPr="00607116" w:rsidRDefault="0093042F" w:rsidP="006C7169">
            <w:pPr>
              <w:contextualSpacing/>
              <w:jc w:val="center"/>
              <w:rPr>
                <w:rFonts w:ascii="Times New Roman" w:eastAsia="Calibri" w:hAnsi="Times New Roman" w:cs="Times New Roman"/>
                <w:b/>
                <w:color w:val="000000" w:themeColor="text1"/>
                <w:lang w:val="uk-UA"/>
              </w:rPr>
            </w:pPr>
            <w:r w:rsidRPr="00607116">
              <w:rPr>
                <w:rFonts w:ascii="Times New Roman" w:eastAsia="Calibri" w:hAnsi="Times New Roman" w:cs="Times New Roman"/>
                <w:b/>
                <w:color w:val="000000" w:themeColor="text1"/>
                <w:lang w:val="uk-UA"/>
              </w:rPr>
              <w:t>Кількість</w:t>
            </w:r>
          </w:p>
        </w:tc>
        <w:tc>
          <w:tcPr>
            <w:tcW w:w="1276" w:type="dxa"/>
            <w:tcBorders>
              <w:top w:val="single" w:sz="4" w:space="0" w:color="000000"/>
              <w:left w:val="single" w:sz="4" w:space="0" w:color="000000"/>
            </w:tcBorders>
            <w:shd w:val="clear" w:color="auto" w:fill="FFFFFF"/>
            <w:vAlign w:val="center"/>
          </w:tcPr>
          <w:p w:rsidR="0093042F" w:rsidRPr="00607116" w:rsidRDefault="0093042F" w:rsidP="006C7169">
            <w:pPr>
              <w:contextualSpacing/>
              <w:jc w:val="center"/>
              <w:rPr>
                <w:rFonts w:ascii="Times New Roman" w:eastAsia="Calibri" w:hAnsi="Times New Roman" w:cs="Times New Roman"/>
                <w:b/>
                <w:color w:val="000000" w:themeColor="text1"/>
                <w:lang w:val="uk-UA"/>
              </w:rPr>
            </w:pPr>
            <w:r w:rsidRPr="00607116">
              <w:rPr>
                <w:rFonts w:ascii="Times New Roman" w:eastAsia="Calibri" w:hAnsi="Times New Roman" w:cs="Times New Roman"/>
                <w:b/>
                <w:color w:val="000000" w:themeColor="text1"/>
                <w:lang w:val="uk-UA"/>
              </w:rPr>
              <w:t>Ціна за одиницю,  без ПДВ, грн.</w:t>
            </w:r>
          </w:p>
        </w:tc>
        <w:tc>
          <w:tcPr>
            <w:tcW w:w="1276" w:type="dxa"/>
            <w:tcBorders>
              <w:top w:val="single" w:sz="4" w:space="0" w:color="000000"/>
              <w:left w:val="single" w:sz="4" w:space="0" w:color="000000"/>
              <w:right w:val="single" w:sz="4" w:space="0" w:color="000000"/>
            </w:tcBorders>
            <w:shd w:val="clear" w:color="auto" w:fill="FFFFFF"/>
            <w:vAlign w:val="center"/>
          </w:tcPr>
          <w:p w:rsidR="0093042F" w:rsidRPr="00607116" w:rsidRDefault="0093042F" w:rsidP="006C7169">
            <w:pPr>
              <w:contextualSpacing/>
              <w:jc w:val="center"/>
              <w:rPr>
                <w:rFonts w:ascii="Times New Roman" w:eastAsia="Calibri" w:hAnsi="Times New Roman" w:cs="Times New Roman"/>
                <w:b/>
                <w:color w:val="000000" w:themeColor="text1"/>
                <w:lang w:val="uk-UA"/>
              </w:rPr>
            </w:pPr>
            <w:r w:rsidRPr="00607116">
              <w:rPr>
                <w:rFonts w:ascii="Times New Roman" w:eastAsia="Calibri" w:hAnsi="Times New Roman" w:cs="Times New Roman"/>
                <w:b/>
                <w:color w:val="000000" w:themeColor="text1"/>
                <w:lang w:val="uk-UA"/>
              </w:rPr>
              <w:t>Ціна за одиницю,  з ПДВ, грн.</w:t>
            </w:r>
          </w:p>
        </w:tc>
        <w:tc>
          <w:tcPr>
            <w:tcW w:w="1275" w:type="dxa"/>
            <w:tcBorders>
              <w:top w:val="single" w:sz="4" w:space="0" w:color="000000"/>
              <w:left w:val="single" w:sz="4" w:space="0" w:color="000000"/>
              <w:right w:val="single" w:sz="4" w:space="0" w:color="000000"/>
            </w:tcBorders>
            <w:shd w:val="clear" w:color="auto" w:fill="FFFFFF"/>
          </w:tcPr>
          <w:p w:rsidR="0093042F" w:rsidRPr="00607116" w:rsidRDefault="0093042F" w:rsidP="006C7169">
            <w:pPr>
              <w:contextualSpacing/>
              <w:jc w:val="center"/>
              <w:rPr>
                <w:rFonts w:ascii="Times New Roman" w:eastAsia="Calibri" w:hAnsi="Times New Roman" w:cs="Times New Roman"/>
                <w:b/>
                <w:color w:val="000000" w:themeColor="text1"/>
                <w:lang w:val="uk-UA"/>
              </w:rPr>
            </w:pPr>
            <w:r w:rsidRPr="00607116">
              <w:rPr>
                <w:rFonts w:ascii="Times New Roman" w:eastAsia="Calibri" w:hAnsi="Times New Roman" w:cs="Times New Roman"/>
                <w:b/>
                <w:color w:val="000000" w:themeColor="text1"/>
                <w:lang w:val="uk-UA"/>
              </w:rPr>
              <w:t xml:space="preserve">Вартість товару </w:t>
            </w:r>
          </w:p>
          <w:p w:rsidR="0093042F" w:rsidRPr="00607116" w:rsidRDefault="0093042F" w:rsidP="006C7169">
            <w:pPr>
              <w:contextualSpacing/>
              <w:jc w:val="center"/>
              <w:rPr>
                <w:rFonts w:ascii="Times New Roman" w:eastAsia="Calibri" w:hAnsi="Times New Roman" w:cs="Times New Roman"/>
                <w:b/>
                <w:color w:val="000000" w:themeColor="text1"/>
                <w:lang w:val="uk-UA"/>
              </w:rPr>
            </w:pPr>
            <w:r w:rsidRPr="00607116">
              <w:rPr>
                <w:rFonts w:ascii="Times New Roman" w:eastAsia="Calibri" w:hAnsi="Times New Roman" w:cs="Times New Roman"/>
                <w:b/>
                <w:color w:val="000000" w:themeColor="text1"/>
                <w:lang w:val="uk-UA"/>
              </w:rPr>
              <w:t>без ПДВ,</w:t>
            </w:r>
          </w:p>
          <w:p w:rsidR="0093042F" w:rsidRPr="00607116" w:rsidRDefault="0093042F" w:rsidP="006C7169">
            <w:pPr>
              <w:contextualSpacing/>
              <w:jc w:val="center"/>
              <w:rPr>
                <w:rFonts w:ascii="Times New Roman" w:eastAsia="Calibri" w:hAnsi="Times New Roman" w:cs="Times New Roman"/>
                <w:b/>
                <w:color w:val="000000" w:themeColor="text1"/>
                <w:lang w:val="uk-UA"/>
              </w:rPr>
            </w:pPr>
            <w:r w:rsidRPr="00607116">
              <w:rPr>
                <w:rFonts w:ascii="Times New Roman" w:eastAsia="Calibri" w:hAnsi="Times New Roman" w:cs="Times New Roman"/>
                <w:b/>
                <w:color w:val="000000" w:themeColor="text1"/>
                <w:lang w:val="uk-UA"/>
              </w:rPr>
              <w:t xml:space="preserve"> грн.</w:t>
            </w:r>
          </w:p>
        </w:tc>
      </w:tr>
      <w:tr w:rsidR="0093042F" w:rsidRPr="00607116" w:rsidTr="006C7169">
        <w:trPr>
          <w:trHeight w:val="601"/>
          <w:jc w:val="center"/>
        </w:trPr>
        <w:tc>
          <w:tcPr>
            <w:tcW w:w="562" w:type="dxa"/>
            <w:tcBorders>
              <w:top w:val="single" w:sz="4" w:space="0" w:color="000000"/>
              <w:left w:val="single" w:sz="4" w:space="0" w:color="000000"/>
            </w:tcBorders>
            <w:shd w:val="clear" w:color="auto" w:fill="FFFFFF"/>
            <w:vAlign w:val="bottom"/>
          </w:tcPr>
          <w:p w:rsidR="0093042F" w:rsidRPr="00607116" w:rsidRDefault="0093042F" w:rsidP="006C7169">
            <w:pPr>
              <w:contextualSpacing/>
              <w:jc w:val="center"/>
              <w:rPr>
                <w:rFonts w:ascii="Times New Roman" w:eastAsia="Calibri" w:hAnsi="Times New Roman" w:cs="Times New Roman"/>
                <w:color w:val="000000" w:themeColor="text1"/>
                <w:lang w:val="uk-UA"/>
              </w:rPr>
            </w:pPr>
            <w:r w:rsidRPr="00607116">
              <w:rPr>
                <w:rFonts w:ascii="Times New Roman" w:eastAsia="Calibri" w:hAnsi="Times New Roman" w:cs="Times New Roman"/>
                <w:color w:val="000000" w:themeColor="text1"/>
                <w:lang w:val="uk-UA"/>
              </w:rPr>
              <w:t>1.</w:t>
            </w:r>
          </w:p>
        </w:tc>
        <w:tc>
          <w:tcPr>
            <w:tcW w:w="2410" w:type="dxa"/>
            <w:tcBorders>
              <w:top w:val="single" w:sz="4" w:space="0" w:color="000000"/>
              <w:left w:val="single" w:sz="4" w:space="0" w:color="000000"/>
            </w:tcBorders>
            <w:shd w:val="clear" w:color="auto" w:fill="FFFFFF"/>
            <w:vAlign w:val="bottom"/>
          </w:tcPr>
          <w:p w:rsidR="0093042F" w:rsidRPr="00607116" w:rsidRDefault="0093042F" w:rsidP="006C7169">
            <w:pPr>
              <w:contextualSpacing/>
              <w:rPr>
                <w:rFonts w:ascii="Times New Roman" w:eastAsia="Calibri" w:hAnsi="Times New Roman" w:cs="Times New Roman"/>
                <w:color w:val="000000" w:themeColor="text1"/>
                <w:lang w:val="uk-UA"/>
              </w:rPr>
            </w:pPr>
          </w:p>
        </w:tc>
        <w:tc>
          <w:tcPr>
            <w:tcW w:w="992" w:type="dxa"/>
            <w:tcBorders>
              <w:top w:val="single" w:sz="4" w:space="0" w:color="000000"/>
              <w:left w:val="single" w:sz="4" w:space="0" w:color="000000"/>
            </w:tcBorders>
            <w:shd w:val="clear" w:color="auto" w:fill="FFFFFF"/>
            <w:vAlign w:val="bottom"/>
          </w:tcPr>
          <w:p w:rsidR="0093042F" w:rsidRPr="00607116" w:rsidRDefault="0093042F" w:rsidP="006C7169">
            <w:pPr>
              <w:contextualSpacing/>
              <w:jc w:val="center"/>
              <w:rPr>
                <w:rFonts w:ascii="Times New Roman" w:eastAsia="Calibri" w:hAnsi="Times New Roman" w:cs="Times New Roman"/>
                <w:color w:val="000000" w:themeColor="text1"/>
                <w:lang w:val="uk-UA"/>
              </w:rPr>
            </w:pPr>
          </w:p>
        </w:tc>
        <w:tc>
          <w:tcPr>
            <w:tcW w:w="1276" w:type="dxa"/>
            <w:tcBorders>
              <w:top w:val="single" w:sz="4" w:space="0" w:color="000000"/>
              <w:left w:val="single" w:sz="4" w:space="0" w:color="000000"/>
            </w:tcBorders>
            <w:shd w:val="clear" w:color="auto" w:fill="FFFFFF"/>
            <w:vAlign w:val="bottom"/>
          </w:tcPr>
          <w:p w:rsidR="0093042F" w:rsidRPr="00607116" w:rsidRDefault="0093042F" w:rsidP="006C7169">
            <w:pPr>
              <w:contextualSpacing/>
              <w:jc w:val="center"/>
              <w:rPr>
                <w:rFonts w:ascii="Times New Roman" w:eastAsia="Calibri" w:hAnsi="Times New Roman" w:cs="Times New Roman"/>
                <w:color w:val="000000" w:themeColor="text1"/>
                <w:lang w:val="uk-UA"/>
              </w:rPr>
            </w:pPr>
          </w:p>
        </w:tc>
        <w:tc>
          <w:tcPr>
            <w:tcW w:w="1276" w:type="dxa"/>
            <w:tcBorders>
              <w:top w:val="single" w:sz="4" w:space="0" w:color="000000"/>
              <w:left w:val="single" w:sz="4" w:space="0" w:color="000000"/>
            </w:tcBorders>
            <w:shd w:val="clear" w:color="auto" w:fill="FFFFFF"/>
            <w:vAlign w:val="bottom"/>
          </w:tcPr>
          <w:p w:rsidR="0093042F" w:rsidRPr="00607116" w:rsidRDefault="0093042F" w:rsidP="006C7169">
            <w:pPr>
              <w:contextualSpacing/>
              <w:jc w:val="center"/>
              <w:rPr>
                <w:rFonts w:ascii="Times New Roman" w:eastAsia="Calibri" w:hAnsi="Times New Roman" w:cs="Times New Roman"/>
                <w:color w:val="000000" w:themeColor="text1"/>
                <w:lang w:val="uk-UA"/>
              </w:rPr>
            </w:pPr>
          </w:p>
        </w:tc>
        <w:tc>
          <w:tcPr>
            <w:tcW w:w="1276" w:type="dxa"/>
            <w:tcBorders>
              <w:top w:val="single" w:sz="4" w:space="0" w:color="000000"/>
              <w:left w:val="single" w:sz="4" w:space="0" w:color="000000"/>
              <w:right w:val="single" w:sz="4" w:space="0" w:color="000000"/>
            </w:tcBorders>
            <w:shd w:val="clear" w:color="auto" w:fill="FFFFFF"/>
            <w:vAlign w:val="bottom"/>
          </w:tcPr>
          <w:p w:rsidR="0093042F" w:rsidRPr="00607116" w:rsidRDefault="0093042F" w:rsidP="006C7169">
            <w:pPr>
              <w:contextualSpacing/>
              <w:jc w:val="center"/>
              <w:rPr>
                <w:rFonts w:ascii="Times New Roman" w:eastAsia="Calibri" w:hAnsi="Times New Roman" w:cs="Times New Roman"/>
                <w:color w:val="000000" w:themeColor="text1"/>
                <w:lang w:val="uk-UA"/>
              </w:rPr>
            </w:pPr>
          </w:p>
        </w:tc>
        <w:tc>
          <w:tcPr>
            <w:tcW w:w="1275" w:type="dxa"/>
            <w:tcBorders>
              <w:top w:val="single" w:sz="4" w:space="0" w:color="000000"/>
              <w:left w:val="single" w:sz="4" w:space="0" w:color="000000"/>
              <w:right w:val="single" w:sz="4" w:space="0" w:color="000000"/>
            </w:tcBorders>
            <w:shd w:val="clear" w:color="auto" w:fill="FFFFFF"/>
          </w:tcPr>
          <w:p w:rsidR="0093042F" w:rsidRPr="00607116" w:rsidRDefault="0093042F" w:rsidP="006C7169">
            <w:pPr>
              <w:contextualSpacing/>
              <w:jc w:val="center"/>
              <w:rPr>
                <w:rFonts w:ascii="Times New Roman" w:eastAsia="Calibri" w:hAnsi="Times New Roman" w:cs="Times New Roman"/>
                <w:color w:val="000000" w:themeColor="text1"/>
                <w:lang w:val="uk-UA"/>
              </w:rPr>
            </w:pPr>
          </w:p>
        </w:tc>
      </w:tr>
      <w:tr w:rsidR="0093042F" w:rsidRPr="00607116" w:rsidTr="006C7169">
        <w:trPr>
          <w:trHeight w:val="601"/>
          <w:jc w:val="center"/>
        </w:trPr>
        <w:tc>
          <w:tcPr>
            <w:tcW w:w="562" w:type="dxa"/>
            <w:tcBorders>
              <w:top w:val="single" w:sz="4" w:space="0" w:color="000000"/>
              <w:left w:val="single" w:sz="4" w:space="0" w:color="000000"/>
            </w:tcBorders>
            <w:shd w:val="clear" w:color="auto" w:fill="FFFFFF"/>
            <w:vAlign w:val="bottom"/>
          </w:tcPr>
          <w:p w:rsidR="0093042F" w:rsidRPr="00607116" w:rsidRDefault="0093042F" w:rsidP="006C7169">
            <w:pPr>
              <w:contextualSpacing/>
              <w:jc w:val="center"/>
              <w:rPr>
                <w:rFonts w:ascii="Times New Roman" w:eastAsia="Calibri" w:hAnsi="Times New Roman" w:cs="Times New Roman"/>
                <w:color w:val="000000" w:themeColor="text1"/>
                <w:lang w:val="uk-UA"/>
              </w:rPr>
            </w:pPr>
            <w:r w:rsidRPr="00607116">
              <w:rPr>
                <w:rFonts w:ascii="Times New Roman" w:eastAsia="Calibri" w:hAnsi="Times New Roman" w:cs="Times New Roman"/>
                <w:color w:val="000000" w:themeColor="text1"/>
                <w:lang w:val="uk-UA"/>
              </w:rPr>
              <w:t>2.</w:t>
            </w:r>
          </w:p>
        </w:tc>
        <w:tc>
          <w:tcPr>
            <w:tcW w:w="2410" w:type="dxa"/>
            <w:tcBorders>
              <w:top w:val="single" w:sz="4" w:space="0" w:color="000000"/>
              <w:left w:val="single" w:sz="4" w:space="0" w:color="000000"/>
            </w:tcBorders>
            <w:shd w:val="clear" w:color="auto" w:fill="FFFFFF"/>
            <w:vAlign w:val="bottom"/>
          </w:tcPr>
          <w:p w:rsidR="0093042F" w:rsidRPr="00607116" w:rsidRDefault="0093042F" w:rsidP="006C7169">
            <w:pPr>
              <w:pBdr>
                <w:top w:val="nil"/>
                <w:left w:val="nil"/>
                <w:bottom w:val="nil"/>
                <w:right w:val="nil"/>
                <w:between w:val="nil"/>
              </w:pBdr>
              <w:contextualSpacing/>
              <w:rPr>
                <w:rFonts w:ascii="Times New Roman" w:eastAsia="Calibri" w:hAnsi="Times New Roman" w:cs="Times New Roman"/>
                <w:color w:val="000000" w:themeColor="text1"/>
                <w:lang w:val="uk-UA"/>
              </w:rPr>
            </w:pPr>
          </w:p>
        </w:tc>
        <w:tc>
          <w:tcPr>
            <w:tcW w:w="992" w:type="dxa"/>
            <w:tcBorders>
              <w:top w:val="single" w:sz="4" w:space="0" w:color="000000"/>
              <w:left w:val="single" w:sz="4" w:space="0" w:color="000000"/>
            </w:tcBorders>
            <w:shd w:val="clear" w:color="auto" w:fill="FFFFFF"/>
            <w:vAlign w:val="bottom"/>
          </w:tcPr>
          <w:p w:rsidR="0093042F" w:rsidRPr="00607116" w:rsidRDefault="0093042F" w:rsidP="006C7169">
            <w:pPr>
              <w:contextualSpacing/>
              <w:jc w:val="center"/>
              <w:rPr>
                <w:rFonts w:ascii="Times New Roman" w:eastAsia="Calibri" w:hAnsi="Times New Roman" w:cs="Times New Roman"/>
                <w:color w:val="000000" w:themeColor="text1"/>
                <w:lang w:val="uk-UA"/>
              </w:rPr>
            </w:pPr>
          </w:p>
        </w:tc>
        <w:tc>
          <w:tcPr>
            <w:tcW w:w="1276" w:type="dxa"/>
            <w:tcBorders>
              <w:top w:val="single" w:sz="4" w:space="0" w:color="000000"/>
              <w:left w:val="single" w:sz="4" w:space="0" w:color="000000"/>
            </w:tcBorders>
            <w:shd w:val="clear" w:color="auto" w:fill="FFFFFF"/>
            <w:vAlign w:val="bottom"/>
          </w:tcPr>
          <w:p w:rsidR="0093042F" w:rsidRPr="00607116" w:rsidRDefault="0093042F" w:rsidP="006C7169">
            <w:pPr>
              <w:contextualSpacing/>
              <w:jc w:val="center"/>
              <w:rPr>
                <w:rFonts w:ascii="Times New Roman" w:eastAsia="Calibri" w:hAnsi="Times New Roman" w:cs="Times New Roman"/>
                <w:color w:val="000000" w:themeColor="text1"/>
                <w:lang w:val="uk-UA"/>
              </w:rPr>
            </w:pPr>
          </w:p>
        </w:tc>
        <w:tc>
          <w:tcPr>
            <w:tcW w:w="1276" w:type="dxa"/>
            <w:tcBorders>
              <w:top w:val="single" w:sz="4" w:space="0" w:color="000000"/>
              <w:left w:val="single" w:sz="4" w:space="0" w:color="000000"/>
            </w:tcBorders>
            <w:shd w:val="clear" w:color="auto" w:fill="FFFFFF"/>
            <w:vAlign w:val="bottom"/>
          </w:tcPr>
          <w:p w:rsidR="0093042F" w:rsidRPr="00607116" w:rsidRDefault="0093042F" w:rsidP="006C7169">
            <w:pPr>
              <w:contextualSpacing/>
              <w:jc w:val="center"/>
              <w:rPr>
                <w:rFonts w:ascii="Times New Roman" w:eastAsia="Calibri" w:hAnsi="Times New Roman" w:cs="Times New Roman"/>
                <w:color w:val="000000" w:themeColor="text1"/>
                <w:lang w:val="uk-UA"/>
              </w:rPr>
            </w:pPr>
          </w:p>
        </w:tc>
        <w:tc>
          <w:tcPr>
            <w:tcW w:w="1276" w:type="dxa"/>
            <w:tcBorders>
              <w:top w:val="single" w:sz="4" w:space="0" w:color="000000"/>
              <w:left w:val="single" w:sz="4" w:space="0" w:color="000000"/>
              <w:right w:val="single" w:sz="4" w:space="0" w:color="000000"/>
            </w:tcBorders>
            <w:shd w:val="clear" w:color="auto" w:fill="FFFFFF"/>
            <w:vAlign w:val="bottom"/>
          </w:tcPr>
          <w:p w:rsidR="0093042F" w:rsidRPr="00607116" w:rsidRDefault="0093042F" w:rsidP="006C7169">
            <w:pPr>
              <w:contextualSpacing/>
              <w:jc w:val="center"/>
              <w:rPr>
                <w:rFonts w:ascii="Times New Roman" w:eastAsia="Calibri" w:hAnsi="Times New Roman" w:cs="Times New Roman"/>
                <w:color w:val="000000" w:themeColor="text1"/>
                <w:lang w:val="uk-UA"/>
              </w:rPr>
            </w:pPr>
          </w:p>
        </w:tc>
        <w:tc>
          <w:tcPr>
            <w:tcW w:w="1275" w:type="dxa"/>
            <w:tcBorders>
              <w:top w:val="single" w:sz="4" w:space="0" w:color="000000"/>
              <w:left w:val="single" w:sz="4" w:space="0" w:color="000000"/>
              <w:right w:val="single" w:sz="4" w:space="0" w:color="000000"/>
            </w:tcBorders>
            <w:shd w:val="clear" w:color="auto" w:fill="FFFFFF"/>
          </w:tcPr>
          <w:p w:rsidR="0093042F" w:rsidRPr="00607116" w:rsidRDefault="0093042F" w:rsidP="006C7169">
            <w:pPr>
              <w:contextualSpacing/>
              <w:jc w:val="center"/>
              <w:rPr>
                <w:rFonts w:ascii="Times New Roman" w:eastAsia="Calibri" w:hAnsi="Times New Roman" w:cs="Times New Roman"/>
                <w:color w:val="000000" w:themeColor="text1"/>
                <w:lang w:val="uk-UA"/>
              </w:rPr>
            </w:pPr>
          </w:p>
        </w:tc>
      </w:tr>
      <w:tr w:rsidR="0093042F" w:rsidRPr="00607116" w:rsidTr="006C7169">
        <w:trPr>
          <w:trHeight w:val="314"/>
          <w:jc w:val="center"/>
        </w:trPr>
        <w:tc>
          <w:tcPr>
            <w:tcW w:w="7792" w:type="dxa"/>
            <w:gridSpan w:val="6"/>
            <w:tcBorders>
              <w:top w:val="single" w:sz="4" w:space="0" w:color="000000"/>
              <w:left w:val="single" w:sz="4" w:space="0" w:color="000000"/>
              <w:right w:val="single" w:sz="4" w:space="0" w:color="000000"/>
            </w:tcBorders>
            <w:shd w:val="clear" w:color="auto" w:fill="FFFFFF"/>
            <w:vAlign w:val="center"/>
          </w:tcPr>
          <w:p w:rsidR="0093042F" w:rsidRPr="00607116" w:rsidRDefault="0093042F" w:rsidP="006C7169">
            <w:pPr>
              <w:contextualSpacing/>
              <w:jc w:val="right"/>
              <w:rPr>
                <w:rFonts w:ascii="Times New Roman" w:eastAsia="Calibri" w:hAnsi="Times New Roman" w:cs="Times New Roman"/>
                <w:color w:val="000000" w:themeColor="text1"/>
                <w:lang w:val="uk-UA"/>
              </w:rPr>
            </w:pPr>
            <w:r w:rsidRPr="00607116">
              <w:rPr>
                <w:rFonts w:ascii="Times New Roman" w:eastAsia="Calibri" w:hAnsi="Times New Roman" w:cs="Times New Roman"/>
                <w:b/>
                <w:color w:val="000000" w:themeColor="text1"/>
                <w:lang w:val="uk-UA"/>
              </w:rPr>
              <w:t>Вартість, без ПДВ, грн.:</w:t>
            </w:r>
          </w:p>
        </w:tc>
        <w:tc>
          <w:tcPr>
            <w:tcW w:w="1275" w:type="dxa"/>
            <w:tcBorders>
              <w:top w:val="single" w:sz="4" w:space="0" w:color="000000"/>
              <w:left w:val="single" w:sz="4" w:space="0" w:color="000000"/>
              <w:right w:val="single" w:sz="4" w:space="0" w:color="000000"/>
            </w:tcBorders>
            <w:shd w:val="clear" w:color="auto" w:fill="FFFFFF"/>
          </w:tcPr>
          <w:p w:rsidR="0093042F" w:rsidRPr="00607116" w:rsidRDefault="0093042F" w:rsidP="006C7169">
            <w:pPr>
              <w:contextualSpacing/>
              <w:jc w:val="center"/>
              <w:rPr>
                <w:rFonts w:ascii="Times New Roman" w:eastAsia="Calibri" w:hAnsi="Times New Roman" w:cs="Times New Roman"/>
                <w:color w:val="000000" w:themeColor="text1"/>
                <w:lang w:val="uk-UA"/>
              </w:rPr>
            </w:pPr>
          </w:p>
        </w:tc>
      </w:tr>
      <w:tr w:rsidR="0093042F" w:rsidRPr="00607116" w:rsidTr="006C7169">
        <w:trPr>
          <w:trHeight w:val="288"/>
          <w:jc w:val="center"/>
        </w:trPr>
        <w:tc>
          <w:tcPr>
            <w:tcW w:w="7792" w:type="dxa"/>
            <w:gridSpan w:val="6"/>
            <w:tcBorders>
              <w:top w:val="single" w:sz="4" w:space="0" w:color="000000"/>
              <w:left w:val="single" w:sz="4" w:space="0" w:color="000000"/>
              <w:right w:val="single" w:sz="4" w:space="0" w:color="000000"/>
            </w:tcBorders>
            <w:shd w:val="clear" w:color="auto" w:fill="FFFFFF"/>
          </w:tcPr>
          <w:p w:rsidR="0093042F" w:rsidRPr="00607116" w:rsidRDefault="0093042F" w:rsidP="006C7169">
            <w:pPr>
              <w:contextualSpacing/>
              <w:jc w:val="right"/>
              <w:rPr>
                <w:rFonts w:ascii="Times New Roman" w:eastAsia="Calibri" w:hAnsi="Times New Roman" w:cs="Times New Roman"/>
                <w:color w:val="000000" w:themeColor="text1"/>
                <w:lang w:val="uk-UA"/>
              </w:rPr>
            </w:pPr>
            <w:r w:rsidRPr="00607116">
              <w:rPr>
                <w:rFonts w:ascii="Times New Roman" w:eastAsia="Calibri" w:hAnsi="Times New Roman" w:cs="Times New Roman"/>
                <w:b/>
                <w:color w:val="000000" w:themeColor="text1"/>
                <w:lang w:val="uk-UA"/>
              </w:rPr>
              <w:t>ПДВ, грн.:</w:t>
            </w:r>
          </w:p>
        </w:tc>
        <w:tc>
          <w:tcPr>
            <w:tcW w:w="1275" w:type="dxa"/>
            <w:tcBorders>
              <w:top w:val="single" w:sz="4" w:space="0" w:color="000000"/>
              <w:left w:val="single" w:sz="4" w:space="0" w:color="000000"/>
              <w:right w:val="single" w:sz="4" w:space="0" w:color="000000"/>
            </w:tcBorders>
            <w:shd w:val="clear" w:color="auto" w:fill="FFFFFF"/>
          </w:tcPr>
          <w:p w:rsidR="0093042F" w:rsidRPr="00607116" w:rsidRDefault="0093042F" w:rsidP="006C7169">
            <w:pPr>
              <w:contextualSpacing/>
              <w:jc w:val="center"/>
              <w:rPr>
                <w:rFonts w:ascii="Times New Roman" w:eastAsia="Calibri" w:hAnsi="Times New Roman" w:cs="Times New Roman"/>
                <w:color w:val="000000" w:themeColor="text1"/>
                <w:lang w:val="uk-UA"/>
              </w:rPr>
            </w:pPr>
          </w:p>
        </w:tc>
      </w:tr>
      <w:tr w:rsidR="0093042F" w:rsidRPr="00607116" w:rsidTr="006C7169">
        <w:trPr>
          <w:trHeight w:val="410"/>
          <w:jc w:val="center"/>
        </w:trPr>
        <w:tc>
          <w:tcPr>
            <w:tcW w:w="7792" w:type="dxa"/>
            <w:gridSpan w:val="6"/>
            <w:tcBorders>
              <w:top w:val="single" w:sz="4" w:space="0" w:color="000000"/>
              <w:left w:val="single" w:sz="4" w:space="0" w:color="000000"/>
              <w:bottom w:val="single" w:sz="4" w:space="0" w:color="000000"/>
              <w:right w:val="single" w:sz="4" w:space="0" w:color="000000"/>
            </w:tcBorders>
            <w:shd w:val="clear" w:color="auto" w:fill="FFFFFF"/>
          </w:tcPr>
          <w:p w:rsidR="0093042F" w:rsidRPr="00607116" w:rsidRDefault="0093042F" w:rsidP="006C7169">
            <w:pPr>
              <w:contextualSpacing/>
              <w:jc w:val="right"/>
              <w:rPr>
                <w:rFonts w:ascii="Times New Roman" w:eastAsia="Calibri" w:hAnsi="Times New Roman" w:cs="Times New Roman"/>
                <w:b/>
                <w:color w:val="000000" w:themeColor="text1"/>
                <w:lang w:val="uk-UA"/>
              </w:rPr>
            </w:pPr>
            <w:r w:rsidRPr="00607116">
              <w:rPr>
                <w:rFonts w:ascii="Times New Roman" w:eastAsia="Calibri" w:hAnsi="Times New Roman" w:cs="Times New Roman"/>
                <w:b/>
                <w:color w:val="000000" w:themeColor="text1"/>
                <w:lang w:val="uk-UA"/>
              </w:rPr>
              <w:t>РАЗОМ з ПДВ, грн.:</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93042F" w:rsidRPr="00607116" w:rsidRDefault="0093042F" w:rsidP="006C7169">
            <w:pPr>
              <w:contextualSpacing/>
              <w:jc w:val="center"/>
              <w:rPr>
                <w:rFonts w:ascii="Times New Roman" w:eastAsia="Calibri" w:hAnsi="Times New Roman" w:cs="Times New Roman"/>
                <w:b/>
                <w:color w:val="000000" w:themeColor="text1"/>
                <w:lang w:val="uk-UA"/>
              </w:rPr>
            </w:pPr>
          </w:p>
        </w:tc>
      </w:tr>
    </w:tbl>
    <w:p w:rsidR="0093042F" w:rsidRDefault="0093042F" w:rsidP="0093042F">
      <w:pPr>
        <w:pBdr>
          <w:top w:val="nil"/>
          <w:left w:val="nil"/>
          <w:bottom w:val="nil"/>
          <w:right w:val="nil"/>
          <w:between w:val="nil"/>
        </w:pBdr>
        <w:contextualSpacing/>
        <w:jc w:val="both"/>
        <w:rPr>
          <w:rFonts w:ascii="Times New Roman" w:eastAsia="Calibri" w:hAnsi="Times New Roman" w:cs="Times New Roman"/>
          <w:color w:val="000000" w:themeColor="text1"/>
          <w:lang w:val="uk-UA"/>
        </w:rPr>
      </w:pPr>
    </w:p>
    <w:p w:rsidR="0093042F" w:rsidRDefault="0093042F" w:rsidP="0093042F">
      <w:pPr>
        <w:pBdr>
          <w:top w:val="nil"/>
          <w:left w:val="nil"/>
          <w:bottom w:val="nil"/>
          <w:right w:val="nil"/>
          <w:between w:val="nil"/>
        </w:pBdr>
        <w:contextualSpacing/>
        <w:jc w:val="both"/>
        <w:rPr>
          <w:rFonts w:ascii="Times New Roman" w:eastAsia="Calibri" w:hAnsi="Times New Roman" w:cs="Times New Roman"/>
          <w:color w:val="000000" w:themeColor="text1"/>
          <w:lang w:val="uk-UA"/>
        </w:rPr>
      </w:pPr>
    </w:p>
    <w:p w:rsidR="0093042F" w:rsidRPr="00607116" w:rsidRDefault="0093042F" w:rsidP="0093042F">
      <w:pPr>
        <w:pBdr>
          <w:top w:val="nil"/>
          <w:left w:val="nil"/>
          <w:bottom w:val="nil"/>
          <w:right w:val="nil"/>
          <w:between w:val="nil"/>
        </w:pBdr>
        <w:contextualSpacing/>
        <w:jc w:val="both"/>
        <w:rPr>
          <w:rFonts w:ascii="Times New Roman" w:eastAsia="Calibri" w:hAnsi="Times New Roman" w:cs="Times New Roman"/>
          <w:color w:val="000000" w:themeColor="text1"/>
          <w:lang w:val="uk-UA"/>
        </w:rPr>
      </w:pPr>
    </w:p>
    <w:tbl>
      <w:tblPr>
        <w:tblW w:w="9390" w:type="dxa"/>
        <w:tblInd w:w="-176" w:type="dxa"/>
        <w:tblLayout w:type="fixed"/>
        <w:tblLook w:val="0000"/>
      </w:tblPr>
      <w:tblGrid>
        <w:gridCol w:w="5104"/>
        <w:gridCol w:w="4286"/>
      </w:tblGrid>
      <w:tr w:rsidR="0093042F" w:rsidRPr="005D3B4F" w:rsidTr="006C7169">
        <w:tc>
          <w:tcPr>
            <w:tcW w:w="5104" w:type="dxa"/>
          </w:tcPr>
          <w:p w:rsidR="00A95596" w:rsidRPr="00F67032" w:rsidRDefault="00A95596" w:rsidP="00A95596">
            <w:pPr>
              <w:keepNext/>
              <w:spacing w:after="0" w:line="240" w:lineRule="auto"/>
              <w:ind w:left="-108" w:right="-108"/>
              <w:jc w:val="center"/>
              <w:outlineLvl w:val="2"/>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Державна установа</w:t>
            </w:r>
          </w:p>
          <w:p w:rsidR="00A95596" w:rsidRPr="00F67032" w:rsidRDefault="00A95596" w:rsidP="00A95596">
            <w:pPr>
              <w:keepNext/>
              <w:spacing w:after="0" w:line="240" w:lineRule="auto"/>
              <w:ind w:left="-108" w:right="-108"/>
              <w:jc w:val="center"/>
              <w:outlineLvl w:val="2"/>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w:t>
            </w:r>
            <w:proofErr w:type="spellStart"/>
            <w:r w:rsidRPr="00F67032">
              <w:rPr>
                <w:rFonts w:ascii="Times New Roman" w:eastAsia="Times New Roman" w:hAnsi="Times New Roman" w:cs="Times New Roman"/>
                <w:b/>
                <w:sz w:val="20"/>
                <w:szCs w:val="20"/>
                <w:lang w:val="uk-UA" w:eastAsia="ru-RU"/>
              </w:rPr>
              <w:t>Солонянська</w:t>
            </w:r>
            <w:proofErr w:type="spellEnd"/>
            <w:r w:rsidRPr="00F67032">
              <w:rPr>
                <w:rFonts w:ascii="Times New Roman" w:eastAsia="Times New Roman" w:hAnsi="Times New Roman" w:cs="Times New Roman"/>
                <w:b/>
                <w:sz w:val="20"/>
                <w:szCs w:val="20"/>
                <w:lang w:val="uk-UA" w:eastAsia="ru-RU"/>
              </w:rPr>
              <w:t xml:space="preserve"> виправна колонія (№ 21)»</w:t>
            </w:r>
          </w:p>
          <w:p w:rsidR="00A95596" w:rsidRPr="00F67032" w:rsidRDefault="00A95596" w:rsidP="00A95596">
            <w:pPr>
              <w:spacing w:after="0" w:line="240" w:lineRule="auto"/>
              <w:ind w:left="-108" w:right="-108"/>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52406 Дніпропетровська обл. </w:t>
            </w:r>
            <w:proofErr w:type="spellStart"/>
            <w:r w:rsidRPr="00F67032">
              <w:rPr>
                <w:rFonts w:ascii="Times New Roman" w:eastAsia="Times New Roman" w:hAnsi="Times New Roman" w:cs="Times New Roman"/>
                <w:sz w:val="20"/>
                <w:szCs w:val="20"/>
                <w:lang w:val="uk-UA" w:eastAsia="ru-RU"/>
              </w:rPr>
              <w:t>Солонянський</w:t>
            </w:r>
            <w:proofErr w:type="spellEnd"/>
            <w:r w:rsidRPr="00F67032">
              <w:rPr>
                <w:rFonts w:ascii="Times New Roman" w:eastAsia="Times New Roman" w:hAnsi="Times New Roman" w:cs="Times New Roman"/>
                <w:sz w:val="20"/>
                <w:szCs w:val="20"/>
                <w:lang w:val="uk-UA" w:eastAsia="ru-RU"/>
              </w:rPr>
              <w:t xml:space="preserve"> р-н </w:t>
            </w:r>
            <w:proofErr w:type="spellStart"/>
            <w:r w:rsidRPr="00F67032">
              <w:rPr>
                <w:rFonts w:ascii="Times New Roman" w:eastAsia="Times New Roman" w:hAnsi="Times New Roman" w:cs="Times New Roman"/>
                <w:sz w:val="20"/>
                <w:szCs w:val="20"/>
                <w:lang w:val="uk-UA" w:eastAsia="ru-RU"/>
              </w:rPr>
              <w:t>с.Аполлонівка</w:t>
            </w:r>
            <w:proofErr w:type="spellEnd"/>
            <w:r w:rsidRPr="00F67032">
              <w:rPr>
                <w:rFonts w:ascii="Times New Roman" w:eastAsia="Times New Roman" w:hAnsi="Times New Roman" w:cs="Times New Roman"/>
                <w:sz w:val="20"/>
                <w:szCs w:val="20"/>
                <w:lang w:val="uk-UA" w:eastAsia="ru-RU"/>
              </w:rPr>
              <w:t>, Військове містечко, 37</w:t>
            </w:r>
          </w:p>
          <w:p w:rsidR="00A95596" w:rsidRPr="00F67032" w:rsidRDefault="00A95596" w:rsidP="00A95596">
            <w:pPr>
              <w:spacing w:after="0" w:line="240" w:lineRule="auto"/>
              <w:ind w:left="-108"/>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р/р </w:t>
            </w:r>
            <w:r w:rsidRPr="00F67032">
              <w:rPr>
                <w:rFonts w:ascii="Times New Roman" w:eastAsia="Times New Roman" w:hAnsi="Times New Roman" w:cs="Times New Roman"/>
                <w:sz w:val="20"/>
                <w:szCs w:val="20"/>
                <w:lang w:val="en-US" w:eastAsia="ru-RU"/>
              </w:rPr>
              <w:t>UA</w:t>
            </w:r>
            <w:r w:rsidRPr="00F67032">
              <w:rPr>
                <w:rFonts w:ascii="Times New Roman" w:eastAsia="Times New Roman" w:hAnsi="Times New Roman" w:cs="Times New Roman"/>
                <w:sz w:val="20"/>
                <w:szCs w:val="20"/>
                <w:lang w:eastAsia="ru-RU"/>
              </w:rPr>
              <w:t>362801720343160002000008250</w:t>
            </w:r>
            <w:r w:rsidRPr="00F67032">
              <w:rPr>
                <w:rFonts w:ascii="Times New Roman" w:eastAsia="Times New Roman" w:hAnsi="Times New Roman" w:cs="Times New Roman"/>
                <w:sz w:val="20"/>
                <w:szCs w:val="20"/>
                <w:lang w:val="uk-UA" w:eastAsia="ru-RU"/>
              </w:rPr>
              <w:t>;</w:t>
            </w:r>
          </w:p>
          <w:p w:rsidR="00A95596" w:rsidRPr="00F67032" w:rsidRDefault="00A95596" w:rsidP="00A95596">
            <w:pPr>
              <w:spacing w:after="0" w:line="240" w:lineRule="auto"/>
              <w:ind w:left="-108"/>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р/р </w:t>
            </w:r>
            <w:r w:rsidRPr="00F67032">
              <w:rPr>
                <w:rFonts w:ascii="Times New Roman" w:eastAsia="Times New Roman" w:hAnsi="Times New Roman" w:cs="Times New Roman"/>
                <w:sz w:val="20"/>
                <w:szCs w:val="20"/>
                <w:lang w:val="en-US" w:eastAsia="ru-RU"/>
              </w:rPr>
              <w:t>UA</w:t>
            </w:r>
            <w:r w:rsidRPr="00F67032">
              <w:rPr>
                <w:rFonts w:ascii="Times New Roman" w:eastAsia="Times New Roman" w:hAnsi="Times New Roman" w:cs="Times New Roman"/>
                <w:sz w:val="20"/>
                <w:szCs w:val="20"/>
                <w:lang w:val="uk-UA" w:eastAsia="ru-RU"/>
              </w:rPr>
              <w:t>528201720343151002200008250</w:t>
            </w:r>
          </w:p>
          <w:p w:rsidR="00A95596" w:rsidRPr="00F67032" w:rsidRDefault="00A95596" w:rsidP="00A95596">
            <w:pPr>
              <w:spacing w:after="0" w:line="240" w:lineRule="auto"/>
              <w:ind w:left="-108"/>
              <w:rPr>
                <w:rFonts w:ascii="Times New Roman" w:eastAsia="Times New Roman" w:hAnsi="Times New Roman" w:cs="Times New Roman"/>
                <w:sz w:val="20"/>
                <w:szCs w:val="20"/>
                <w:lang w:val="uk-UA" w:eastAsia="ru-RU"/>
              </w:rPr>
            </w:pPr>
            <w:proofErr w:type="spellStart"/>
            <w:r w:rsidRPr="00F67032">
              <w:rPr>
                <w:rFonts w:ascii="Times New Roman" w:eastAsia="Times New Roman" w:hAnsi="Times New Roman" w:cs="Times New Roman"/>
                <w:sz w:val="20"/>
                <w:szCs w:val="20"/>
                <w:lang w:eastAsia="ru-RU"/>
              </w:rPr>
              <w:t>Державна</w:t>
            </w:r>
            <w:proofErr w:type="spellEnd"/>
            <w:r w:rsidRPr="00F67032">
              <w:rPr>
                <w:rFonts w:ascii="Times New Roman" w:eastAsia="Times New Roman" w:hAnsi="Times New Roman" w:cs="Times New Roman"/>
                <w:sz w:val="20"/>
                <w:szCs w:val="20"/>
                <w:lang w:eastAsia="ru-RU"/>
              </w:rPr>
              <w:t xml:space="preserve"> </w:t>
            </w:r>
            <w:proofErr w:type="spellStart"/>
            <w:r w:rsidRPr="00F67032">
              <w:rPr>
                <w:rFonts w:ascii="Times New Roman" w:eastAsia="Times New Roman" w:hAnsi="Times New Roman" w:cs="Times New Roman"/>
                <w:sz w:val="20"/>
                <w:szCs w:val="20"/>
                <w:lang w:eastAsia="ru-RU"/>
              </w:rPr>
              <w:t>казначейська</w:t>
            </w:r>
            <w:proofErr w:type="spellEnd"/>
            <w:r w:rsidRPr="00F67032">
              <w:rPr>
                <w:rFonts w:ascii="Times New Roman" w:eastAsia="Times New Roman" w:hAnsi="Times New Roman" w:cs="Times New Roman"/>
                <w:sz w:val="20"/>
                <w:szCs w:val="20"/>
                <w:lang w:eastAsia="ru-RU"/>
              </w:rPr>
              <w:t xml:space="preserve"> служба </w:t>
            </w:r>
            <w:proofErr w:type="spellStart"/>
            <w:r w:rsidRPr="00F67032">
              <w:rPr>
                <w:rFonts w:ascii="Times New Roman" w:eastAsia="Times New Roman" w:hAnsi="Times New Roman" w:cs="Times New Roman"/>
                <w:sz w:val="20"/>
                <w:szCs w:val="20"/>
                <w:lang w:eastAsia="ru-RU"/>
              </w:rPr>
              <w:t>України</w:t>
            </w:r>
            <w:proofErr w:type="spellEnd"/>
            <w:r w:rsidRPr="00F67032">
              <w:rPr>
                <w:rFonts w:ascii="Times New Roman" w:eastAsia="Times New Roman" w:hAnsi="Times New Roman" w:cs="Times New Roman"/>
                <w:sz w:val="20"/>
                <w:szCs w:val="20"/>
                <w:lang w:eastAsia="ru-RU"/>
              </w:rPr>
              <w:t xml:space="preserve"> м. </w:t>
            </w:r>
            <w:proofErr w:type="spellStart"/>
            <w:r w:rsidRPr="00F67032">
              <w:rPr>
                <w:rFonts w:ascii="Times New Roman" w:eastAsia="Times New Roman" w:hAnsi="Times New Roman" w:cs="Times New Roman"/>
                <w:sz w:val="20"/>
                <w:szCs w:val="20"/>
                <w:lang w:eastAsia="ru-RU"/>
              </w:rPr>
              <w:t>Киї</w:t>
            </w:r>
            <w:proofErr w:type="gramStart"/>
            <w:r w:rsidRPr="00F67032">
              <w:rPr>
                <w:rFonts w:ascii="Times New Roman" w:eastAsia="Times New Roman" w:hAnsi="Times New Roman" w:cs="Times New Roman"/>
                <w:sz w:val="20"/>
                <w:szCs w:val="20"/>
                <w:lang w:eastAsia="ru-RU"/>
              </w:rPr>
              <w:t>в</w:t>
            </w:r>
            <w:proofErr w:type="spellEnd"/>
            <w:proofErr w:type="gramEnd"/>
          </w:p>
          <w:p w:rsidR="00A95596" w:rsidRPr="00F67032" w:rsidRDefault="00A95596" w:rsidP="00A95596">
            <w:pPr>
              <w:spacing w:after="0" w:line="240" w:lineRule="auto"/>
              <w:ind w:left="-108"/>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МФО 820172,  код ЄДРПОУ 08562921</w:t>
            </w:r>
          </w:p>
          <w:p w:rsidR="00A95596" w:rsidRPr="00F67032" w:rsidRDefault="00A95596" w:rsidP="00A95596">
            <w:pPr>
              <w:spacing w:after="0" w:line="240" w:lineRule="auto"/>
              <w:ind w:left="-108"/>
              <w:rPr>
                <w:rFonts w:ascii="Times New Roman" w:eastAsia="Times New Roman" w:hAnsi="Times New Roman" w:cs="Times New Roman"/>
                <w:sz w:val="20"/>
                <w:szCs w:val="20"/>
                <w:lang w:val="uk-UA" w:eastAsia="ru-RU"/>
              </w:rPr>
            </w:pPr>
          </w:p>
          <w:p w:rsidR="00A95596" w:rsidRDefault="00A95596" w:rsidP="00A95596">
            <w:pPr>
              <w:spacing w:after="0" w:line="240" w:lineRule="auto"/>
              <w:ind w:left="-108" w:right="-108"/>
              <w:rPr>
                <w:rFonts w:ascii="Times New Roman" w:eastAsia="Times New Roman" w:hAnsi="Times New Roman" w:cs="Times New Roman"/>
                <w:sz w:val="20"/>
                <w:szCs w:val="20"/>
                <w:lang w:val="uk-UA" w:eastAsia="ru-RU"/>
              </w:rPr>
            </w:pPr>
          </w:p>
          <w:p w:rsidR="0093042F" w:rsidRPr="005D3B4F" w:rsidRDefault="00A95596" w:rsidP="00A95596">
            <w:pPr>
              <w:pBdr>
                <w:top w:val="nil"/>
                <w:left w:val="nil"/>
                <w:bottom w:val="nil"/>
                <w:right w:val="nil"/>
                <w:between w:val="nil"/>
              </w:pBdr>
              <w:contextualSpacing/>
              <w:rPr>
                <w:rFonts w:ascii="Times New Roman" w:eastAsia="Calibri" w:hAnsi="Times New Roman" w:cs="Times New Roman"/>
                <w:color w:val="000000"/>
                <w:lang w:val="uk-UA"/>
              </w:rPr>
            </w:pPr>
            <w:r w:rsidRPr="00F67032">
              <w:rPr>
                <w:rFonts w:ascii="Times New Roman" w:eastAsia="Times New Roman" w:hAnsi="Times New Roman" w:cs="Times New Roman"/>
                <w:sz w:val="20"/>
                <w:szCs w:val="20"/>
                <w:lang w:val="uk-UA" w:eastAsia="ru-RU"/>
              </w:rPr>
              <w:t xml:space="preserve">Начальник       _______________         О.В. </w:t>
            </w:r>
            <w:proofErr w:type="spellStart"/>
            <w:r w:rsidRPr="00F67032">
              <w:rPr>
                <w:rFonts w:ascii="Times New Roman" w:eastAsia="Times New Roman" w:hAnsi="Times New Roman" w:cs="Times New Roman"/>
                <w:sz w:val="20"/>
                <w:szCs w:val="20"/>
                <w:lang w:val="uk-UA" w:eastAsia="ru-RU"/>
              </w:rPr>
              <w:t>Пустовіт</w:t>
            </w:r>
            <w:proofErr w:type="spellEnd"/>
            <w:r w:rsidRPr="00F67032">
              <w:rPr>
                <w:rFonts w:ascii="Times New Roman" w:eastAsia="Times New Roman" w:hAnsi="Times New Roman" w:cs="Times New Roman"/>
                <w:sz w:val="20"/>
                <w:szCs w:val="20"/>
                <w:lang w:val="uk-UA" w:eastAsia="ru-RU"/>
              </w:rPr>
              <w:t xml:space="preserve"> </w:t>
            </w:r>
          </w:p>
        </w:tc>
        <w:tc>
          <w:tcPr>
            <w:tcW w:w="4286" w:type="dxa"/>
          </w:tcPr>
          <w:p w:rsidR="0093042F" w:rsidRPr="005D3B4F" w:rsidRDefault="0093042F" w:rsidP="006C7169">
            <w:pPr>
              <w:pBdr>
                <w:top w:val="nil"/>
                <w:left w:val="nil"/>
                <w:bottom w:val="nil"/>
                <w:right w:val="nil"/>
                <w:between w:val="nil"/>
              </w:pBdr>
              <w:ind w:left="720"/>
              <w:contextualSpacing/>
              <w:jc w:val="center"/>
              <w:rPr>
                <w:rFonts w:ascii="Times New Roman" w:eastAsia="Calibri" w:hAnsi="Times New Roman" w:cs="Times New Roman"/>
                <w:b/>
                <w:color w:val="000000"/>
                <w:lang w:val="uk-UA"/>
              </w:rPr>
            </w:pPr>
            <w:r w:rsidRPr="005D3B4F">
              <w:rPr>
                <w:rFonts w:ascii="Times New Roman" w:eastAsia="Calibri" w:hAnsi="Times New Roman" w:cs="Times New Roman"/>
                <w:b/>
                <w:color w:val="000000"/>
                <w:lang w:val="uk-UA"/>
              </w:rPr>
              <w:t>ПОСТАЧАЛЬНИК</w:t>
            </w:r>
          </w:p>
          <w:p w:rsidR="0093042F" w:rsidRDefault="0093042F" w:rsidP="006C7169">
            <w:pPr>
              <w:pBdr>
                <w:top w:val="nil"/>
                <w:left w:val="nil"/>
                <w:bottom w:val="nil"/>
                <w:right w:val="nil"/>
                <w:between w:val="nil"/>
              </w:pBdr>
              <w:contextualSpacing/>
              <w:rPr>
                <w:rFonts w:ascii="Times New Roman" w:eastAsia="Calibri" w:hAnsi="Times New Roman" w:cs="Times New Roman"/>
                <w:b/>
                <w:color w:val="000000"/>
                <w:lang w:val="uk-UA"/>
              </w:rPr>
            </w:pPr>
            <w:r w:rsidRPr="005D3B4F">
              <w:rPr>
                <w:rFonts w:ascii="Times New Roman" w:eastAsia="Calibri" w:hAnsi="Times New Roman" w:cs="Times New Roman"/>
                <w:b/>
                <w:color w:val="000000"/>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042F" w:rsidRDefault="0093042F" w:rsidP="006C7169">
            <w:pPr>
              <w:pBdr>
                <w:top w:val="nil"/>
                <w:left w:val="nil"/>
                <w:bottom w:val="nil"/>
                <w:right w:val="nil"/>
                <w:between w:val="nil"/>
              </w:pBdr>
              <w:contextualSpacing/>
              <w:rPr>
                <w:rFonts w:ascii="Times New Roman" w:eastAsia="Calibri" w:hAnsi="Times New Roman" w:cs="Times New Roman"/>
                <w:b/>
                <w:color w:val="000000"/>
                <w:lang w:val="uk-UA"/>
              </w:rPr>
            </w:pPr>
          </w:p>
          <w:p w:rsidR="0093042F" w:rsidRPr="005D3B4F" w:rsidRDefault="0093042F" w:rsidP="006C7169">
            <w:pPr>
              <w:pBdr>
                <w:top w:val="nil"/>
                <w:left w:val="nil"/>
                <w:bottom w:val="nil"/>
                <w:right w:val="nil"/>
                <w:between w:val="nil"/>
              </w:pBdr>
              <w:contextualSpacing/>
              <w:rPr>
                <w:rFonts w:ascii="Times New Roman" w:eastAsia="Calibri" w:hAnsi="Times New Roman" w:cs="Times New Roman"/>
                <w:b/>
                <w:color w:val="000000"/>
                <w:lang w:val="uk-UA"/>
              </w:rPr>
            </w:pPr>
            <w:r>
              <w:rPr>
                <w:rFonts w:ascii="Times New Roman" w:eastAsia="Calibri" w:hAnsi="Times New Roman" w:cs="Times New Roman"/>
                <w:b/>
                <w:color w:val="000000"/>
                <w:lang w:val="uk-UA"/>
              </w:rPr>
              <w:t>_____________________________________</w:t>
            </w:r>
          </w:p>
        </w:tc>
      </w:tr>
    </w:tbl>
    <w:p w:rsidR="0093042F" w:rsidRPr="005D3B4F" w:rsidRDefault="0093042F" w:rsidP="0093042F">
      <w:pPr>
        <w:contextualSpacing/>
        <w:rPr>
          <w:rFonts w:ascii="Times New Roman" w:hAnsi="Times New Roman" w:cs="Times New Roman"/>
          <w:lang w:val="uk-UA"/>
        </w:rPr>
      </w:pPr>
    </w:p>
    <w:p w:rsidR="003E438F" w:rsidRPr="00B75BC1" w:rsidRDefault="003E438F" w:rsidP="003E438F">
      <w:pPr>
        <w:pBdr>
          <w:top w:val="nil"/>
          <w:left w:val="nil"/>
          <w:bottom w:val="nil"/>
          <w:right w:val="nil"/>
          <w:between w:val="nil"/>
          <w:bar w:val="nil"/>
        </w:pBdr>
        <w:spacing w:after="0" w:line="240" w:lineRule="auto"/>
        <w:ind w:firstLine="567"/>
        <w:rPr>
          <w:rFonts w:ascii="Times New Roman" w:eastAsia="Times New Roman" w:hAnsi="Times New Roman" w:cs="Times New Roman"/>
          <w:b/>
          <w:bCs/>
          <w:color w:val="000000"/>
          <w:sz w:val="24"/>
          <w:szCs w:val="24"/>
          <w:u w:color="000000"/>
          <w:bdr w:val="nil"/>
          <w:lang w:val="uk-UA" w:eastAsia="ru-RU"/>
        </w:rPr>
      </w:pPr>
    </w:p>
    <w:sectPr w:rsidR="003E438F" w:rsidRPr="00B75BC1" w:rsidSect="00822833">
      <w:pgSz w:w="11906" w:h="16838"/>
      <w:pgMar w:top="850" w:right="850"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699" w:rsidRDefault="00890699" w:rsidP="000C4CAF">
      <w:pPr>
        <w:spacing w:after="0" w:line="240" w:lineRule="auto"/>
      </w:pPr>
      <w:r>
        <w:separator/>
      </w:r>
    </w:p>
  </w:endnote>
  <w:endnote w:type="continuationSeparator" w:id="0">
    <w:p w:rsidR="00890699" w:rsidRDefault="00890699" w:rsidP="000C4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699" w:rsidRDefault="00890699" w:rsidP="000C4CAF">
      <w:pPr>
        <w:spacing w:after="0" w:line="240" w:lineRule="auto"/>
      </w:pPr>
      <w:r>
        <w:separator/>
      </w:r>
    </w:p>
  </w:footnote>
  <w:footnote w:type="continuationSeparator" w:id="0">
    <w:p w:rsidR="00890699" w:rsidRDefault="00890699" w:rsidP="000C4C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38128B3"/>
    <w:multiLevelType w:val="hybridMultilevel"/>
    <w:tmpl w:val="3C34FEBA"/>
    <w:numStyleLink w:val="10"/>
  </w:abstractNum>
  <w:abstractNum w:abstractNumId="2">
    <w:nsid w:val="044168DF"/>
    <w:multiLevelType w:val="multilevel"/>
    <w:tmpl w:val="7690D8EE"/>
    <w:lvl w:ilvl="0">
      <w:start w:val="9"/>
      <w:numFmt w:val="decimal"/>
      <w:lvlText w:val="%1"/>
      <w:lvlJc w:val="left"/>
      <w:pPr>
        <w:ind w:left="180" w:hanging="446"/>
      </w:pPr>
      <w:rPr>
        <w:rFonts w:hint="default"/>
        <w:lang w:val="uk-UA" w:eastAsia="en-US" w:bidi="ar-SA"/>
      </w:rPr>
    </w:lvl>
    <w:lvl w:ilvl="1">
      <w:start w:val="1"/>
      <w:numFmt w:val="decimal"/>
      <w:lvlText w:val="%1.%2."/>
      <w:lvlJc w:val="left"/>
      <w:pPr>
        <w:ind w:left="180" w:hanging="446"/>
      </w:pPr>
      <w:rPr>
        <w:rFonts w:ascii="Times New Roman" w:eastAsia="Times New Roman" w:hAnsi="Times New Roman" w:cs="Times New Roman" w:hint="default"/>
        <w:spacing w:val="-18"/>
        <w:w w:val="99"/>
        <w:sz w:val="23"/>
        <w:szCs w:val="23"/>
        <w:lang w:val="uk-UA" w:eastAsia="en-US" w:bidi="ar-SA"/>
      </w:rPr>
    </w:lvl>
    <w:lvl w:ilvl="2">
      <w:numFmt w:val="bullet"/>
      <w:lvlText w:val="•"/>
      <w:lvlJc w:val="left"/>
      <w:pPr>
        <w:ind w:left="2181" w:hanging="446"/>
      </w:pPr>
      <w:rPr>
        <w:rFonts w:hint="default"/>
        <w:lang w:val="uk-UA" w:eastAsia="en-US" w:bidi="ar-SA"/>
      </w:rPr>
    </w:lvl>
    <w:lvl w:ilvl="3">
      <w:numFmt w:val="bullet"/>
      <w:lvlText w:val="•"/>
      <w:lvlJc w:val="left"/>
      <w:pPr>
        <w:ind w:left="3181" w:hanging="446"/>
      </w:pPr>
      <w:rPr>
        <w:rFonts w:hint="default"/>
        <w:lang w:val="uk-UA" w:eastAsia="en-US" w:bidi="ar-SA"/>
      </w:rPr>
    </w:lvl>
    <w:lvl w:ilvl="4">
      <w:numFmt w:val="bullet"/>
      <w:lvlText w:val="•"/>
      <w:lvlJc w:val="left"/>
      <w:pPr>
        <w:ind w:left="4182" w:hanging="446"/>
      </w:pPr>
      <w:rPr>
        <w:rFonts w:hint="default"/>
        <w:lang w:val="uk-UA" w:eastAsia="en-US" w:bidi="ar-SA"/>
      </w:rPr>
    </w:lvl>
    <w:lvl w:ilvl="5">
      <w:numFmt w:val="bullet"/>
      <w:lvlText w:val="•"/>
      <w:lvlJc w:val="left"/>
      <w:pPr>
        <w:ind w:left="5183" w:hanging="446"/>
      </w:pPr>
      <w:rPr>
        <w:rFonts w:hint="default"/>
        <w:lang w:val="uk-UA" w:eastAsia="en-US" w:bidi="ar-SA"/>
      </w:rPr>
    </w:lvl>
    <w:lvl w:ilvl="6">
      <w:numFmt w:val="bullet"/>
      <w:lvlText w:val="•"/>
      <w:lvlJc w:val="left"/>
      <w:pPr>
        <w:ind w:left="6183" w:hanging="446"/>
      </w:pPr>
      <w:rPr>
        <w:rFonts w:hint="default"/>
        <w:lang w:val="uk-UA" w:eastAsia="en-US" w:bidi="ar-SA"/>
      </w:rPr>
    </w:lvl>
    <w:lvl w:ilvl="7">
      <w:numFmt w:val="bullet"/>
      <w:lvlText w:val="•"/>
      <w:lvlJc w:val="left"/>
      <w:pPr>
        <w:ind w:left="7184" w:hanging="446"/>
      </w:pPr>
      <w:rPr>
        <w:rFonts w:hint="default"/>
        <w:lang w:val="uk-UA" w:eastAsia="en-US" w:bidi="ar-SA"/>
      </w:rPr>
    </w:lvl>
    <w:lvl w:ilvl="8">
      <w:numFmt w:val="bullet"/>
      <w:lvlText w:val="•"/>
      <w:lvlJc w:val="left"/>
      <w:pPr>
        <w:ind w:left="8184" w:hanging="446"/>
      </w:pPr>
      <w:rPr>
        <w:rFonts w:hint="default"/>
        <w:lang w:val="uk-UA" w:eastAsia="en-US" w:bidi="ar-SA"/>
      </w:rPr>
    </w:lvl>
  </w:abstractNum>
  <w:abstractNum w:abstractNumId="3">
    <w:nsid w:val="0D941ED5"/>
    <w:multiLevelType w:val="multilevel"/>
    <w:tmpl w:val="C96E3518"/>
    <w:lvl w:ilvl="0">
      <w:start w:val="8"/>
      <w:numFmt w:val="decimal"/>
      <w:lvlText w:val="%1"/>
      <w:lvlJc w:val="left"/>
      <w:pPr>
        <w:ind w:left="142" w:hanging="470"/>
      </w:pPr>
      <w:rPr>
        <w:rFonts w:hint="default"/>
        <w:lang w:val="uk-UA" w:eastAsia="en-US" w:bidi="ar-SA"/>
      </w:rPr>
    </w:lvl>
    <w:lvl w:ilvl="1">
      <w:start w:val="1"/>
      <w:numFmt w:val="decimal"/>
      <w:lvlText w:val="%1.%2."/>
      <w:lvlJc w:val="left"/>
      <w:pPr>
        <w:ind w:left="142" w:hanging="470"/>
      </w:pPr>
      <w:rPr>
        <w:rFonts w:ascii="Times New Roman" w:eastAsia="Times New Roman" w:hAnsi="Times New Roman" w:cs="Times New Roman" w:hint="default"/>
        <w:spacing w:val="-29"/>
        <w:w w:val="99"/>
        <w:sz w:val="23"/>
        <w:szCs w:val="23"/>
        <w:lang w:val="uk-UA" w:eastAsia="en-US" w:bidi="ar-SA"/>
      </w:rPr>
    </w:lvl>
    <w:lvl w:ilvl="2">
      <w:numFmt w:val="bullet"/>
      <w:lvlText w:val="•"/>
      <w:lvlJc w:val="left"/>
      <w:pPr>
        <w:ind w:left="2149" w:hanging="470"/>
      </w:pPr>
      <w:rPr>
        <w:rFonts w:hint="default"/>
        <w:lang w:val="uk-UA" w:eastAsia="en-US" w:bidi="ar-SA"/>
      </w:rPr>
    </w:lvl>
    <w:lvl w:ilvl="3">
      <w:numFmt w:val="bullet"/>
      <w:lvlText w:val="•"/>
      <w:lvlJc w:val="left"/>
      <w:pPr>
        <w:ind w:left="3153" w:hanging="470"/>
      </w:pPr>
      <w:rPr>
        <w:rFonts w:hint="default"/>
        <w:lang w:val="uk-UA" w:eastAsia="en-US" w:bidi="ar-SA"/>
      </w:rPr>
    </w:lvl>
    <w:lvl w:ilvl="4">
      <w:numFmt w:val="bullet"/>
      <w:lvlText w:val="•"/>
      <w:lvlJc w:val="left"/>
      <w:pPr>
        <w:ind w:left="4158" w:hanging="470"/>
      </w:pPr>
      <w:rPr>
        <w:rFonts w:hint="default"/>
        <w:lang w:val="uk-UA" w:eastAsia="en-US" w:bidi="ar-SA"/>
      </w:rPr>
    </w:lvl>
    <w:lvl w:ilvl="5">
      <w:numFmt w:val="bullet"/>
      <w:lvlText w:val="•"/>
      <w:lvlJc w:val="left"/>
      <w:pPr>
        <w:ind w:left="5163" w:hanging="470"/>
      </w:pPr>
      <w:rPr>
        <w:rFonts w:hint="default"/>
        <w:lang w:val="uk-UA" w:eastAsia="en-US" w:bidi="ar-SA"/>
      </w:rPr>
    </w:lvl>
    <w:lvl w:ilvl="6">
      <w:numFmt w:val="bullet"/>
      <w:lvlText w:val="•"/>
      <w:lvlJc w:val="left"/>
      <w:pPr>
        <w:ind w:left="6167" w:hanging="470"/>
      </w:pPr>
      <w:rPr>
        <w:rFonts w:hint="default"/>
        <w:lang w:val="uk-UA" w:eastAsia="en-US" w:bidi="ar-SA"/>
      </w:rPr>
    </w:lvl>
    <w:lvl w:ilvl="7">
      <w:numFmt w:val="bullet"/>
      <w:lvlText w:val="•"/>
      <w:lvlJc w:val="left"/>
      <w:pPr>
        <w:ind w:left="7172" w:hanging="470"/>
      </w:pPr>
      <w:rPr>
        <w:rFonts w:hint="default"/>
        <w:lang w:val="uk-UA" w:eastAsia="en-US" w:bidi="ar-SA"/>
      </w:rPr>
    </w:lvl>
    <w:lvl w:ilvl="8">
      <w:numFmt w:val="bullet"/>
      <w:lvlText w:val="•"/>
      <w:lvlJc w:val="left"/>
      <w:pPr>
        <w:ind w:left="8176" w:hanging="470"/>
      </w:pPr>
      <w:rPr>
        <w:rFonts w:hint="default"/>
        <w:lang w:val="uk-UA" w:eastAsia="en-US" w:bidi="ar-SA"/>
      </w:rPr>
    </w:lvl>
  </w:abstractNum>
  <w:abstractNum w:abstractNumId="4">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4AC4699"/>
    <w:multiLevelType w:val="multilevel"/>
    <w:tmpl w:val="589E12A4"/>
    <w:lvl w:ilvl="0">
      <w:start w:val="1"/>
      <w:numFmt w:val="decimal"/>
      <w:lvlText w:val="%1"/>
      <w:lvlJc w:val="left"/>
      <w:pPr>
        <w:ind w:left="120" w:hanging="461"/>
      </w:pPr>
      <w:rPr>
        <w:rFonts w:hint="default"/>
        <w:lang w:val="uk-UA" w:eastAsia="en-US" w:bidi="ar-SA"/>
      </w:rPr>
    </w:lvl>
    <w:lvl w:ilvl="1">
      <w:start w:val="1"/>
      <w:numFmt w:val="decimal"/>
      <w:lvlText w:val="%1.%2."/>
      <w:lvlJc w:val="left"/>
      <w:pPr>
        <w:ind w:left="120" w:hanging="461"/>
      </w:pPr>
      <w:rPr>
        <w:rFonts w:ascii="Times New Roman" w:eastAsia="Times New Roman" w:hAnsi="Times New Roman" w:cs="Times New Roman" w:hint="default"/>
        <w:spacing w:val="-29"/>
        <w:w w:val="99"/>
        <w:sz w:val="23"/>
        <w:szCs w:val="23"/>
        <w:lang w:val="uk-UA" w:eastAsia="en-US" w:bidi="ar-SA"/>
      </w:rPr>
    </w:lvl>
    <w:lvl w:ilvl="2">
      <w:numFmt w:val="bullet"/>
      <w:lvlText w:val="•"/>
      <w:lvlJc w:val="left"/>
      <w:pPr>
        <w:ind w:left="2132" w:hanging="461"/>
      </w:pPr>
      <w:rPr>
        <w:rFonts w:hint="default"/>
        <w:lang w:val="uk-UA" w:eastAsia="en-US" w:bidi="ar-SA"/>
      </w:rPr>
    </w:lvl>
    <w:lvl w:ilvl="3">
      <w:numFmt w:val="bullet"/>
      <w:lvlText w:val="•"/>
      <w:lvlJc w:val="left"/>
      <w:pPr>
        <w:ind w:left="3138" w:hanging="461"/>
      </w:pPr>
      <w:rPr>
        <w:rFonts w:hint="default"/>
        <w:lang w:val="uk-UA" w:eastAsia="en-US" w:bidi="ar-SA"/>
      </w:rPr>
    </w:lvl>
    <w:lvl w:ilvl="4">
      <w:numFmt w:val="bullet"/>
      <w:lvlText w:val="•"/>
      <w:lvlJc w:val="left"/>
      <w:pPr>
        <w:ind w:left="4145" w:hanging="461"/>
      </w:pPr>
      <w:rPr>
        <w:rFonts w:hint="default"/>
        <w:lang w:val="uk-UA" w:eastAsia="en-US" w:bidi="ar-SA"/>
      </w:rPr>
    </w:lvl>
    <w:lvl w:ilvl="5">
      <w:numFmt w:val="bullet"/>
      <w:lvlText w:val="•"/>
      <w:lvlJc w:val="left"/>
      <w:pPr>
        <w:ind w:left="5151" w:hanging="461"/>
      </w:pPr>
      <w:rPr>
        <w:rFonts w:hint="default"/>
        <w:lang w:val="uk-UA" w:eastAsia="en-US" w:bidi="ar-SA"/>
      </w:rPr>
    </w:lvl>
    <w:lvl w:ilvl="6">
      <w:numFmt w:val="bullet"/>
      <w:lvlText w:val="•"/>
      <w:lvlJc w:val="left"/>
      <w:pPr>
        <w:ind w:left="6157" w:hanging="461"/>
      </w:pPr>
      <w:rPr>
        <w:rFonts w:hint="default"/>
        <w:lang w:val="uk-UA" w:eastAsia="en-US" w:bidi="ar-SA"/>
      </w:rPr>
    </w:lvl>
    <w:lvl w:ilvl="7">
      <w:numFmt w:val="bullet"/>
      <w:lvlText w:val="•"/>
      <w:lvlJc w:val="left"/>
      <w:pPr>
        <w:ind w:left="7164" w:hanging="461"/>
      </w:pPr>
      <w:rPr>
        <w:rFonts w:hint="default"/>
        <w:lang w:val="uk-UA" w:eastAsia="en-US" w:bidi="ar-SA"/>
      </w:rPr>
    </w:lvl>
    <w:lvl w:ilvl="8">
      <w:numFmt w:val="bullet"/>
      <w:lvlText w:val="•"/>
      <w:lvlJc w:val="left"/>
      <w:pPr>
        <w:ind w:left="8170" w:hanging="461"/>
      </w:pPr>
      <w:rPr>
        <w:rFonts w:hint="default"/>
        <w:lang w:val="uk-UA" w:eastAsia="en-US" w:bidi="ar-SA"/>
      </w:rPr>
    </w:lvl>
  </w:abstractNum>
  <w:abstractNum w:abstractNumId="6">
    <w:nsid w:val="1776431D"/>
    <w:multiLevelType w:val="multilevel"/>
    <w:tmpl w:val="D8D88AE4"/>
    <w:lvl w:ilvl="0">
      <w:start w:val="9"/>
      <w:numFmt w:val="decimal"/>
      <w:lvlText w:val="%1"/>
      <w:lvlJc w:val="left"/>
      <w:pPr>
        <w:ind w:left="342" w:hanging="471"/>
      </w:pPr>
    </w:lvl>
    <w:lvl w:ilvl="1">
      <w:start w:val="1"/>
      <w:numFmt w:val="decimal"/>
      <w:lvlText w:val="%1.%2."/>
      <w:lvlJc w:val="left"/>
      <w:pPr>
        <w:ind w:left="342" w:hanging="471"/>
      </w:pPr>
      <w:rPr>
        <w:rFonts w:ascii="Times New Roman" w:eastAsia="Times New Roman" w:hAnsi="Times New Roman" w:cs="Times New Roman"/>
        <w:sz w:val="23"/>
        <w:szCs w:val="23"/>
      </w:rPr>
    </w:lvl>
    <w:lvl w:ilvl="2">
      <w:start w:val="1"/>
      <w:numFmt w:val="bullet"/>
      <w:lvlText w:val="•"/>
      <w:lvlJc w:val="left"/>
      <w:pPr>
        <w:ind w:left="2416" w:hanging="471"/>
      </w:pPr>
    </w:lvl>
    <w:lvl w:ilvl="3">
      <w:start w:val="1"/>
      <w:numFmt w:val="bullet"/>
      <w:lvlText w:val="•"/>
      <w:lvlJc w:val="left"/>
      <w:pPr>
        <w:ind w:left="3454" w:hanging="471"/>
      </w:pPr>
    </w:lvl>
    <w:lvl w:ilvl="4">
      <w:start w:val="1"/>
      <w:numFmt w:val="bullet"/>
      <w:lvlText w:val="•"/>
      <w:lvlJc w:val="left"/>
      <w:pPr>
        <w:ind w:left="4492" w:hanging="471"/>
      </w:pPr>
    </w:lvl>
    <w:lvl w:ilvl="5">
      <w:start w:val="1"/>
      <w:numFmt w:val="bullet"/>
      <w:lvlText w:val="•"/>
      <w:lvlJc w:val="left"/>
      <w:pPr>
        <w:ind w:left="5530" w:hanging="471"/>
      </w:pPr>
    </w:lvl>
    <w:lvl w:ilvl="6">
      <w:start w:val="1"/>
      <w:numFmt w:val="bullet"/>
      <w:lvlText w:val="•"/>
      <w:lvlJc w:val="left"/>
      <w:pPr>
        <w:ind w:left="6568" w:hanging="471"/>
      </w:pPr>
    </w:lvl>
    <w:lvl w:ilvl="7">
      <w:start w:val="1"/>
      <w:numFmt w:val="bullet"/>
      <w:lvlText w:val="•"/>
      <w:lvlJc w:val="left"/>
      <w:pPr>
        <w:ind w:left="7606" w:hanging="471"/>
      </w:pPr>
    </w:lvl>
    <w:lvl w:ilvl="8">
      <w:start w:val="1"/>
      <w:numFmt w:val="bullet"/>
      <w:lvlText w:val="•"/>
      <w:lvlJc w:val="left"/>
      <w:pPr>
        <w:ind w:left="8644" w:hanging="471"/>
      </w:pPr>
    </w:lvl>
  </w:abstractNum>
  <w:abstractNum w:abstractNumId="7">
    <w:nsid w:val="1C187CB6"/>
    <w:multiLevelType w:val="multilevel"/>
    <w:tmpl w:val="87506E36"/>
    <w:lvl w:ilvl="0">
      <w:start w:val="4"/>
      <w:numFmt w:val="decimal"/>
      <w:lvlText w:val="%1"/>
      <w:lvlJc w:val="left"/>
      <w:pPr>
        <w:ind w:left="104" w:hanging="432"/>
      </w:pPr>
      <w:rPr>
        <w:rFonts w:hint="default"/>
        <w:lang w:val="uk-UA" w:eastAsia="en-US" w:bidi="ar-SA"/>
      </w:rPr>
    </w:lvl>
    <w:lvl w:ilvl="1">
      <w:start w:val="1"/>
      <w:numFmt w:val="decimal"/>
      <w:lvlText w:val="%1.%2."/>
      <w:lvlJc w:val="left"/>
      <w:pPr>
        <w:ind w:left="104" w:hanging="432"/>
      </w:pPr>
      <w:rPr>
        <w:rFonts w:ascii="Times New Roman" w:eastAsia="Times New Roman" w:hAnsi="Times New Roman" w:cs="Times New Roman" w:hint="default"/>
        <w:spacing w:val="-29"/>
        <w:w w:val="99"/>
        <w:sz w:val="23"/>
        <w:szCs w:val="23"/>
        <w:lang w:val="uk-UA" w:eastAsia="en-US" w:bidi="ar-SA"/>
      </w:rPr>
    </w:lvl>
    <w:lvl w:ilvl="2">
      <w:numFmt w:val="bullet"/>
      <w:lvlText w:val="•"/>
      <w:lvlJc w:val="left"/>
      <w:pPr>
        <w:ind w:left="2110" w:hanging="432"/>
      </w:pPr>
      <w:rPr>
        <w:rFonts w:hint="default"/>
        <w:lang w:val="uk-UA" w:eastAsia="en-US" w:bidi="ar-SA"/>
      </w:rPr>
    </w:lvl>
    <w:lvl w:ilvl="3">
      <w:numFmt w:val="bullet"/>
      <w:lvlText w:val="•"/>
      <w:lvlJc w:val="left"/>
      <w:pPr>
        <w:ind w:left="3116" w:hanging="432"/>
      </w:pPr>
      <w:rPr>
        <w:rFonts w:hint="default"/>
        <w:lang w:val="uk-UA" w:eastAsia="en-US" w:bidi="ar-SA"/>
      </w:rPr>
    </w:lvl>
    <w:lvl w:ilvl="4">
      <w:numFmt w:val="bullet"/>
      <w:lvlText w:val="•"/>
      <w:lvlJc w:val="left"/>
      <w:pPr>
        <w:ind w:left="4121" w:hanging="432"/>
      </w:pPr>
      <w:rPr>
        <w:rFonts w:hint="default"/>
        <w:lang w:val="uk-UA" w:eastAsia="en-US" w:bidi="ar-SA"/>
      </w:rPr>
    </w:lvl>
    <w:lvl w:ilvl="5">
      <w:numFmt w:val="bullet"/>
      <w:lvlText w:val="•"/>
      <w:lvlJc w:val="left"/>
      <w:pPr>
        <w:ind w:left="5127" w:hanging="432"/>
      </w:pPr>
      <w:rPr>
        <w:rFonts w:hint="default"/>
        <w:lang w:val="uk-UA" w:eastAsia="en-US" w:bidi="ar-SA"/>
      </w:rPr>
    </w:lvl>
    <w:lvl w:ilvl="6">
      <w:numFmt w:val="bullet"/>
      <w:lvlText w:val="•"/>
      <w:lvlJc w:val="left"/>
      <w:pPr>
        <w:ind w:left="6132" w:hanging="432"/>
      </w:pPr>
      <w:rPr>
        <w:rFonts w:hint="default"/>
        <w:lang w:val="uk-UA" w:eastAsia="en-US" w:bidi="ar-SA"/>
      </w:rPr>
    </w:lvl>
    <w:lvl w:ilvl="7">
      <w:numFmt w:val="bullet"/>
      <w:lvlText w:val="•"/>
      <w:lvlJc w:val="left"/>
      <w:pPr>
        <w:ind w:left="7137" w:hanging="432"/>
      </w:pPr>
      <w:rPr>
        <w:rFonts w:hint="default"/>
        <w:lang w:val="uk-UA" w:eastAsia="en-US" w:bidi="ar-SA"/>
      </w:rPr>
    </w:lvl>
    <w:lvl w:ilvl="8">
      <w:numFmt w:val="bullet"/>
      <w:lvlText w:val="•"/>
      <w:lvlJc w:val="left"/>
      <w:pPr>
        <w:ind w:left="8143" w:hanging="432"/>
      </w:pPr>
      <w:rPr>
        <w:rFonts w:hint="default"/>
        <w:lang w:val="uk-UA" w:eastAsia="en-US" w:bidi="ar-SA"/>
      </w:rPr>
    </w:lvl>
  </w:abstractNum>
  <w:abstractNum w:abstractNumId="8">
    <w:nsid w:val="1C384599"/>
    <w:multiLevelType w:val="multilevel"/>
    <w:tmpl w:val="A7BECC8A"/>
    <w:lvl w:ilvl="0">
      <w:start w:val="7"/>
      <w:numFmt w:val="decimal"/>
      <w:lvlText w:val="%1"/>
      <w:lvlJc w:val="left"/>
      <w:pPr>
        <w:ind w:left="142" w:hanging="418"/>
      </w:pPr>
      <w:rPr>
        <w:rFonts w:hint="default"/>
        <w:lang w:val="uk-UA" w:eastAsia="en-US" w:bidi="ar-SA"/>
      </w:rPr>
    </w:lvl>
    <w:lvl w:ilvl="1">
      <w:start w:val="1"/>
      <w:numFmt w:val="decimal"/>
      <w:lvlText w:val="%1.%2."/>
      <w:lvlJc w:val="left"/>
      <w:pPr>
        <w:ind w:left="142" w:hanging="418"/>
      </w:pPr>
      <w:rPr>
        <w:rFonts w:ascii="Times New Roman" w:eastAsia="Times New Roman" w:hAnsi="Times New Roman" w:cs="Times New Roman" w:hint="default"/>
        <w:spacing w:val="-5"/>
        <w:w w:val="100"/>
        <w:sz w:val="23"/>
        <w:szCs w:val="23"/>
        <w:lang w:val="uk-UA" w:eastAsia="en-US" w:bidi="ar-SA"/>
      </w:rPr>
    </w:lvl>
    <w:lvl w:ilvl="2">
      <w:numFmt w:val="bullet"/>
      <w:lvlText w:val="•"/>
      <w:lvlJc w:val="left"/>
      <w:pPr>
        <w:ind w:left="2149" w:hanging="418"/>
      </w:pPr>
      <w:rPr>
        <w:rFonts w:hint="default"/>
        <w:lang w:val="uk-UA" w:eastAsia="en-US" w:bidi="ar-SA"/>
      </w:rPr>
    </w:lvl>
    <w:lvl w:ilvl="3">
      <w:numFmt w:val="bullet"/>
      <w:lvlText w:val="•"/>
      <w:lvlJc w:val="left"/>
      <w:pPr>
        <w:ind w:left="3153" w:hanging="418"/>
      </w:pPr>
      <w:rPr>
        <w:rFonts w:hint="default"/>
        <w:lang w:val="uk-UA" w:eastAsia="en-US" w:bidi="ar-SA"/>
      </w:rPr>
    </w:lvl>
    <w:lvl w:ilvl="4">
      <w:numFmt w:val="bullet"/>
      <w:lvlText w:val="•"/>
      <w:lvlJc w:val="left"/>
      <w:pPr>
        <w:ind w:left="4158" w:hanging="418"/>
      </w:pPr>
      <w:rPr>
        <w:rFonts w:hint="default"/>
        <w:lang w:val="uk-UA" w:eastAsia="en-US" w:bidi="ar-SA"/>
      </w:rPr>
    </w:lvl>
    <w:lvl w:ilvl="5">
      <w:numFmt w:val="bullet"/>
      <w:lvlText w:val="•"/>
      <w:lvlJc w:val="left"/>
      <w:pPr>
        <w:ind w:left="5163" w:hanging="418"/>
      </w:pPr>
      <w:rPr>
        <w:rFonts w:hint="default"/>
        <w:lang w:val="uk-UA" w:eastAsia="en-US" w:bidi="ar-SA"/>
      </w:rPr>
    </w:lvl>
    <w:lvl w:ilvl="6">
      <w:numFmt w:val="bullet"/>
      <w:lvlText w:val="•"/>
      <w:lvlJc w:val="left"/>
      <w:pPr>
        <w:ind w:left="6167" w:hanging="418"/>
      </w:pPr>
      <w:rPr>
        <w:rFonts w:hint="default"/>
        <w:lang w:val="uk-UA" w:eastAsia="en-US" w:bidi="ar-SA"/>
      </w:rPr>
    </w:lvl>
    <w:lvl w:ilvl="7">
      <w:numFmt w:val="bullet"/>
      <w:lvlText w:val="•"/>
      <w:lvlJc w:val="left"/>
      <w:pPr>
        <w:ind w:left="7172" w:hanging="418"/>
      </w:pPr>
      <w:rPr>
        <w:rFonts w:hint="default"/>
        <w:lang w:val="uk-UA" w:eastAsia="en-US" w:bidi="ar-SA"/>
      </w:rPr>
    </w:lvl>
    <w:lvl w:ilvl="8">
      <w:numFmt w:val="bullet"/>
      <w:lvlText w:val="•"/>
      <w:lvlJc w:val="left"/>
      <w:pPr>
        <w:ind w:left="8176" w:hanging="418"/>
      </w:pPr>
      <w:rPr>
        <w:rFonts w:hint="default"/>
        <w:lang w:val="uk-UA" w:eastAsia="en-US" w:bidi="ar-SA"/>
      </w:rPr>
    </w:lvl>
  </w:abstractNum>
  <w:abstractNum w:abstractNumId="9">
    <w:nsid w:val="1D0450FC"/>
    <w:multiLevelType w:val="multilevel"/>
    <w:tmpl w:val="3A486AAC"/>
    <w:styleLink w:val="8"/>
    <w:lvl w:ilvl="0">
      <w:start w:val="1"/>
      <w:numFmt w:val="decimal"/>
      <w:lvlText w:val="%1."/>
      <w:lvlJc w:val="left"/>
      <w:pPr>
        <w:ind w:left="927"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ind w:left="927"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287"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287"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647"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1647"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007"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2007"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367"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2D360C"/>
    <w:multiLevelType w:val="multilevel"/>
    <w:tmpl w:val="862CD42E"/>
    <w:lvl w:ilvl="0">
      <w:start w:val="2"/>
      <w:numFmt w:val="decimal"/>
      <w:lvlText w:val="%1"/>
      <w:lvlJc w:val="left"/>
      <w:pPr>
        <w:ind w:left="124" w:hanging="446"/>
      </w:pPr>
      <w:rPr>
        <w:rFonts w:hint="default"/>
        <w:lang w:val="uk-UA" w:eastAsia="en-US" w:bidi="ar-SA"/>
      </w:rPr>
    </w:lvl>
    <w:lvl w:ilvl="1">
      <w:start w:val="1"/>
      <w:numFmt w:val="decimal"/>
      <w:lvlText w:val="%1.%2."/>
      <w:lvlJc w:val="left"/>
      <w:pPr>
        <w:ind w:left="124" w:hanging="446"/>
      </w:pPr>
      <w:rPr>
        <w:rFonts w:ascii="Times New Roman" w:eastAsia="Times New Roman" w:hAnsi="Times New Roman" w:cs="Times New Roman" w:hint="default"/>
        <w:spacing w:val="-20"/>
        <w:w w:val="99"/>
        <w:sz w:val="23"/>
        <w:szCs w:val="23"/>
        <w:lang w:val="uk-UA" w:eastAsia="en-US" w:bidi="ar-SA"/>
      </w:rPr>
    </w:lvl>
    <w:lvl w:ilvl="2">
      <w:numFmt w:val="bullet"/>
      <w:lvlText w:val="•"/>
      <w:lvlJc w:val="left"/>
      <w:pPr>
        <w:ind w:left="2132" w:hanging="446"/>
      </w:pPr>
      <w:rPr>
        <w:rFonts w:hint="default"/>
        <w:lang w:val="uk-UA" w:eastAsia="en-US" w:bidi="ar-SA"/>
      </w:rPr>
    </w:lvl>
    <w:lvl w:ilvl="3">
      <w:numFmt w:val="bullet"/>
      <w:lvlText w:val="•"/>
      <w:lvlJc w:val="left"/>
      <w:pPr>
        <w:ind w:left="3138" w:hanging="446"/>
      </w:pPr>
      <w:rPr>
        <w:rFonts w:hint="default"/>
        <w:lang w:val="uk-UA" w:eastAsia="en-US" w:bidi="ar-SA"/>
      </w:rPr>
    </w:lvl>
    <w:lvl w:ilvl="4">
      <w:numFmt w:val="bullet"/>
      <w:lvlText w:val="•"/>
      <w:lvlJc w:val="left"/>
      <w:pPr>
        <w:ind w:left="4145" w:hanging="446"/>
      </w:pPr>
      <w:rPr>
        <w:rFonts w:hint="default"/>
        <w:lang w:val="uk-UA" w:eastAsia="en-US" w:bidi="ar-SA"/>
      </w:rPr>
    </w:lvl>
    <w:lvl w:ilvl="5">
      <w:numFmt w:val="bullet"/>
      <w:lvlText w:val="•"/>
      <w:lvlJc w:val="left"/>
      <w:pPr>
        <w:ind w:left="5151" w:hanging="446"/>
      </w:pPr>
      <w:rPr>
        <w:rFonts w:hint="default"/>
        <w:lang w:val="uk-UA" w:eastAsia="en-US" w:bidi="ar-SA"/>
      </w:rPr>
    </w:lvl>
    <w:lvl w:ilvl="6">
      <w:numFmt w:val="bullet"/>
      <w:lvlText w:val="•"/>
      <w:lvlJc w:val="left"/>
      <w:pPr>
        <w:ind w:left="6157" w:hanging="446"/>
      </w:pPr>
      <w:rPr>
        <w:rFonts w:hint="default"/>
        <w:lang w:val="uk-UA" w:eastAsia="en-US" w:bidi="ar-SA"/>
      </w:rPr>
    </w:lvl>
    <w:lvl w:ilvl="7">
      <w:numFmt w:val="bullet"/>
      <w:lvlText w:val="•"/>
      <w:lvlJc w:val="left"/>
      <w:pPr>
        <w:ind w:left="7164" w:hanging="446"/>
      </w:pPr>
      <w:rPr>
        <w:rFonts w:hint="default"/>
        <w:lang w:val="uk-UA" w:eastAsia="en-US" w:bidi="ar-SA"/>
      </w:rPr>
    </w:lvl>
    <w:lvl w:ilvl="8">
      <w:numFmt w:val="bullet"/>
      <w:lvlText w:val="•"/>
      <w:lvlJc w:val="left"/>
      <w:pPr>
        <w:ind w:left="8170" w:hanging="446"/>
      </w:pPr>
      <w:rPr>
        <w:rFonts w:hint="default"/>
        <w:lang w:val="uk-UA" w:eastAsia="en-US" w:bidi="ar-SA"/>
      </w:rPr>
    </w:lvl>
  </w:abstractNum>
  <w:abstractNum w:abstractNumId="12">
    <w:nsid w:val="2F2A2C47"/>
    <w:multiLevelType w:val="multilevel"/>
    <w:tmpl w:val="9522C5FA"/>
    <w:lvl w:ilvl="0">
      <w:start w:val="5"/>
      <w:numFmt w:val="decimal"/>
      <w:lvlText w:val="%1"/>
      <w:lvlJc w:val="left"/>
      <w:pPr>
        <w:ind w:left="1227" w:hanging="408"/>
      </w:pPr>
      <w:rPr>
        <w:rFonts w:hint="default"/>
        <w:lang w:val="uk-UA" w:eastAsia="en-US" w:bidi="ar-SA"/>
      </w:rPr>
    </w:lvl>
    <w:lvl w:ilvl="1">
      <w:start w:val="1"/>
      <w:numFmt w:val="decimal"/>
      <w:lvlText w:val="%1.%2."/>
      <w:lvlJc w:val="left"/>
      <w:pPr>
        <w:ind w:left="1227" w:hanging="408"/>
      </w:pPr>
      <w:rPr>
        <w:rFonts w:ascii="Times New Roman" w:eastAsia="Times New Roman" w:hAnsi="Times New Roman" w:cs="Times New Roman" w:hint="default"/>
        <w:spacing w:val="-6"/>
        <w:w w:val="100"/>
        <w:sz w:val="23"/>
        <w:szCs w:val="23"/>
        <w:lang w:val="uk-UA" w:eastAsia="en-US" w:bidi="ar-SA"/>
      </w:rPr>
    </w:lvl>
    <w:lvl w:ilvl="2">
      <w:start w:val="1"/>
      <w:numFmt w:val="decimal"/>
      <w:lvlText w:val="%1.%2.%3."/>
      <w:lvlJc w:val="left"/>
      <w:pPr>
        <w:ind w:left="110" w:hanging="615"/>
      </w:pPr>
      <w:rPr>
        <w:rFonts w:ascii="Times New Roman" w:eastAsia="Times New Roman" w:hAnsi="Times New Roman" w:cs="Times New Roman" w:hint="default"/>
        <w:spacing w:val="-18"/>
        <w:w w:val="99"/>
        <w:sz w:val="23"/>
        <w:szCs w:val="23"/>
        <w:lang w:val="uk-UA" w:eastAsia="en-US" w:bidi="ar-SA"/>
      </w:rPr>
    </w:lvl>
    <w:lvl w:ilvl="3">
      <w:numFmt w:val="bullet"/>
      <w:lvlText w:val="•"/>
      <w:lvlJc w:val="left"/>
      <w:pPr>
        <w:ind w:left="1400" w:hanging="615"/>
      </w:pPr>
      <w:rPr>
        <w:rFonts w:hint="default"/>
        <w:lang w:val="uk-UA" w:eastAsia="en-US" w:bidi="ar-SA"/>
      </w:rPr>
    </w:lvl>
    <w:lvl w:ilvl="4">
      <w:numFmt w:val="bullet"/>
      <w:lvlText w:val="•"/>
      <w:lvlJc w:val="left"/>
      <w:pPr>
        <w:ind w:left="2650" w:hanging="615"/>
      </w:pPr>
      <w:rPr>
        <w:rFonts w:hint="default"/>
        <w:lang w:val="uk-UA" w:eastAsia="en-US" w:bidi="ar-SA"/>
      </w:rPr>
    </w:lvl>
    <w:lvl w:ilvl="5">
      <w:numFmt w:val="bullet"/>
      <w:lvlText w:val="•"/>
      <w:lvlJc w:val="left"/>
      <w:pPr>
        <w:ind w:left="3901" w:hanging="615"/>
      </w:pPr>
      <w:rPr>
        <w:rFonts w:hint="default"/>
        <w:lang w:val="uk-UA" w:eastAsia="en-US" w:bidi="ar-SA"/>
      </w:rPr>
    </w:lvl>
    <w:lvl w:ilvl="6">
      <w:numFmt w:val="bullet"/>
      <w:lvlText w:val="•"/>
      <w:lvlJc w:val="left"/>
      <w:pPr>
        <w:ind w:left="5151" w:hanging="615"/>
      </w:pPr>
      <w:rPr>
        <w:rFonts w:hint="default"/>
        <w:lang w:val="uk-UA" w:eastAsia="en-US" w:bidi="ar-SA"/>
      </w:rPr>
    </w:lvl>
    <w:lvl w:ilvl="7">
      <w:numFmt w:val="bullet"/>
      <w:lvlText w:val="•"/>
      <w:lvlJc w:val="left"/>
      <w:pPr>
        <w:ind w:left="6402" w:hanging="615"/>
      </w:pPr>
      <w:rPr>
        <w:rFonts w:hint="default"/>
        <w:lang w:val="uk-UA" w:eastAsia="en-US" w:bidi="ar-SA"/>
      </w:rPr>
    </w:lvl>
    <w:lvl w:ilvl="8">
      <w:numFmt w:val="bullet"/>
      <w:lvlText w:val="•"/>
      <w:lvlJc w:val="left"/>
      <w:pPr>
        <w:ind w:left="7652" w:hanging="615"/>
      </w:pPr>
      <w:rPr>
        <w:rFonts w:hint="default"/>
        <w:lang w:val="uk-UA" w:eastAsia="en-US" w:bidi="ar-SA"/>
      </w:rPr>
    </w:lvl>
  </w:abstractNum>
  <w:abstractNum w:abstractNumId="13">
    <w:nsid w:val="36B73938"/>
    <w:multiLevelType w:val="hybridMultilevel"/>
    <w:tmpl w:val="ABF68116"/>
    <w:lvl w:ilvl="0" w:tplc="1DEC2FE4">
      <w:start w:val="1"/>
      <w:numFmt w:val="decimal"/>
      <w:lvlText w:val="%1."/>
      <w:lvlJc w:val="left"/>
      <w:pPr>
        <w:tabs>
          <w:tab w:val="num" w:pos="900"/>
        </w:tabs>
        <w:ind w:left="900" w:hanging="360"/>
      </w:pPr>
      <w:rPr>
        <w:rFonts w:hint="default"/>
        <w:b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C2A6269"/>
    <w:multiLevelType w:val="hybridMultilevel"/>
    <w:tmpl w:val="38A4660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5">
    <w:nsid w:val="430C67D3"/>
    <w:multiLevelType w:val="multilevel"/>
    <w:tmpl w:val="BD9C82A0"/>
    <w:lvl w:ilvl="0">
      <w:start w:val="11"/>
      <w:numFmt w:val="decimal"/>
      <w:lvlText w:val="%1"/>
      <w:lvlJc w:val="left"/>
      <w:pPr>
        <w:ind w:left="330" w:hanging="677"/>
      </w:pPr>
    </w:lvl>
    <w:lvl w:ilvl="1">
      <w:start w:val="1"/>
      <w:numFmt w:val="decimal"/>
      <w:lvlText w:val="%1.%2."/>
      <w:lvlJc w:val="left"/>
      <w:pPr>
        <w:ind w:left="330" w:hanging="677"/>
      </w:pPr>
      <w:rPr>
        <w:rFonts w:ascii="Times New Roman" w:eastAsia="Times New Roman" w:hAnsi="Times New Roman" w:cs="Times New Roman"/>
        <w:sz w:val="23"/>
        <w:szCs w:val="23"/>
      </w:rPr>
    </w:lvl>
    <w:lvl w:ilvl="2">
      <w:start w:val="1"/>
      <w:numFmt w:val="bullet"/>
      <w:lvlText w:val="•"/>
      <w:lvlJc w:val="left"/>
      <w:pPr>
        <w:ind w:left="2416" w:hanging="677"/>
      </w:pPr>
    </w:lvl>
    <w:lvl w:ilvl="3">
      <w:start w:val="1"/>
      <w:numFmt w:val="bullet"/>
      <w:lvlText w:val="•"/>
      <w:lvlJc w:val="left"/>
      <w:pPr>
        <w:ind w:left="3454" w:hanging="677"/>
      </w:pPr>
    </w:lvl>
    <w:lvl w:ilvl="4">
      <w:start w:val="1"/>
      <w:numFmt w:val="bullet"/>
      <w:lvlText w:val="•"/>
      <w:lvlJc w:val="left"/>
      <w:pPr>
        <w:ind w:left="4492" w:hanging="677"/>
      </w:pPr>
    </w:lvl>
    <w:lvl w:ilvl="5">
      <w:start w:val="1"/>
      <w:numFmt w:val="bullet"/>
      <w:lvlText w:val="•"/>
      <w:lvlJc w:val="left"/>
      <w:pPr>
        <w:ind w:left="5530" w:hanging="677"/>
      </w:pPr>
    </w:lvl>
    <w:lvl w:ilvl="6">
      <w:start w:val="1"/>
      <w:numFmt w:val="bullet"/>
      <w:lvlText w:val="•"/>
      <w:lvlJc w:val="left"/>
      <w:pPr>
        <w:ind w:left="6568" w:hanging="677"/>
      </w:pPr>
    </w:lvl>
    <w:lvl w:ilvl="7">
      <w:start w:val="1"/>
      <w:numFmt w:val="bullet"/>
      <w:lvlText w:val="•"/>
      <w:lvlJc w:val="left"/>
      <w:pPr>
        <w:ind w:left="7606" w:hanging="677"/>
      </w:pPr>
    </w:lvl>
    <w:lvl w:ilvl="8">
      <w:start w:val="1"/>
      <w:numFmt w:val="bullet"/>
      <w:lvlText w:val="•"/>
      <w:lvlJc w:val="left"/>
      <w:pPr>
        <w:ind w:left="8644" w:hanging="677"/>
      </w:pPr>
    </w:lvl>
  </w:abstractNum>
  <w:abstractNum w:abstractNumId="16">
    <w:nsid w:val="45B201B7"/>
    <w:multiLevelType w:val="multilevel"/>
    <w:tmpl w:val="D0221CEE"/>
    <w:styleLink w:val="9"/>
    <w:lvl w:ilvl="0">
      <w:start w:val="1"/>
      <w:numFmt w:val="decimal"/>
      <w:lvlText w:val="%1."/>
      <w:lvlJc w:val="left"/>
      <w:pPr>
        <w:tabs>
          <w:tab w:val="left" w:pos="709"/>
        </w:tabs>
        <w:ind w:left="393" w:hanging="393"/>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left" w:pos="709"/>
        </w:tabs>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09" w:hanging="709"/>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09" w:hanging="709"/>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tabs>
          <w:tab w:val="left" w:pos="709"/>
        </w:tabs>
        <w:ind w:left="709" w:hanging="709"/>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tabs>
          <w:tab w:val="left" w:pos="709"/>
        </w:tabs>
        <w:ind w:left="709" w:hanging="709"/>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tabs>
          <w:tab w:val="left" w:pos="709"/>
        </w:tabs>
        <w:ind w:left="709" w:hanging="709"/>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tabs>
          <w:tab w:val="left" w:pos="709"/>
        </w:tabs>
        <w:ind w:left="709" w:hanging="709"/>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tabs>
          <w:tab w:val="left" w:pos="709"/>
        </w:tabs>
        <w:ind w:left="709" w:hanging="709"/>
      </w:pPr>
      <w:rPr>
        <w:rFonts w:hAnsi="Arial Unicode MS"/>
        <w:caps w:val="0"/>
        <w:smallCaps w:val="0"/>
        <w:strike w:val="0"/>
        <w:dstrike w:val="0"/>
        <w:color w:val="000000"/>
        <w:spacing w:val="0"/>
        <w:w w:val="100"/>
        <w:kern w:val="0"/>
        <w:position w:val="0"/>
        <w:highlight w:val="none"/>
        <w:vertAlign w:val="baseline"/>
      </w:rPr>
    </w:lvl>
  </w:abstractNum>
  <w:abstractNum w:abstractNumId="17">
    <w:nsid w:val="49975BF9"/>
    <w:multiLevelType w:val="multilevel"/>
    <w:tmpl w:val="64A451DC"/>
    <w:lvl w:ilvl="0">
      <w:start w:val="1"/>
      <w:numFmt w:val="decimal"/>
      <w:lvlText w:val="%1."/>
      <w:lvlJc w:val="left"/>
      <w:pPr>
        <w:ind w:left="808" w:hanging="360"/>
      </w:pPr>
      <w:rPr>
        <w:b/>
        <w:sz w:val="24"/>
        <w:szCs w:val="24"/>
      </w:rPr>
    </w:lvl>
    <w:lvl w:ilvl="1">
      <w:start w:val="1"/>
      <w:numFmt w:val="lowerLetter"/>
      <w:lvlText w:val="%2."/>
      <w:lvlJc w:val="left"/>
      <w:pPr>
        <w:ind w:left="1528" w:hanging="360"/>
      </w:pPr>
    </w:lvl>
    <w:lvl w:ilvl="2">
      <w:start w:val="1"/>
      <w:numFmt w:val="lowerRoman"/>
      <w:lvlText w:val="%3."/>
      <w:lvlJc w:val="right"/>
      <w:pPr>
        <w:ind w:left="2248" w:hanging="180"/>
      </w:pPr>
    </w:lvl>
    <w:lvl w:ilvl="3">
      <w:start w:val="1"/>
      <w:numFmt w:val="decimal"/>
      <w:lvlText w:val="%4."/>
      <w:lvlJc w:val="left"/>
      <w:pPr>
        <w:ind w:left="2968" w:hanging="360"/>
      </w:pPr>
    </w:lvl>
    <w:lvl w:ilvl="4">
      <w:start w:val="1"/>
      <w:numFmt w:val="lowerLetter"/>
      <w:lvlText w:val="%5."/>
      <w:lvlJc w:val="left"/>
      <w:pPr>
        <w:ind w:left="3688" w:hanging="360"/>
      </w:pPr>
    </w:lvl>
    <w:lvl w:ilvl="5">
      <w:start w:val="1"/>
      <w:numFmt w:val="lowerRoman"/>
      <w:lvlText w:val="%6."/>
      <w:lvlJc w:val="right"/>
      <w:pPr>
        <w:ind w:left="4408" w:hanging="180"/>
      </w:pPr>
    </w:lvl>
    <w:lvl w:ilvl="6">
      <w:start w:val="1"/>
      <w:numFmt w:val="decimal"/>
      <w:lvlText w:val="%7."/>
      <w:lvlJc w:val="left"/>
      <w:pPr>
        <w:ind w:left="5128" w:hanging="360"/>
      </w:pPr>
    </w:lvl>
    <w:lvl w:ilvl="7">
      <w:start w:val="1"/>
      <w:numFmt w:val="lowerLetter"/>
      <w:lvlText w:val="%8."/>
      <w:lvlJc w:val="left"/>
      <w:pPr>
        <w:ind w:left="5848" w:hanging="360"/>
      </w:pPr>
    </w:lvl>
    <w:lvl w:ilvl="8">
      <w:start w:val="1"/>
      <w:numFmt w:val="lowerRoman"/>
      <w:lvlText w:val="%9."/>
      <w:lvlJc w:val="right"/>
      <w:pPr>
        <w:ind w:left="6568" w:hanging="180"/>
      </w:pPr>
    </w:lvl>
  </w:abstractNum>
  <w:abstractNum w:abstractNumId="18">
    <w:nsid w:val="4E391926"/>
    <w:multiLevelType w:val="multilevel"/>
    <w:tmpl w:val="DDFEDCB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52C763A7"/>
    <w:multiLevelType w:val="hybridMultilevel"/>
    <w:tmpl w:val="8F80A6C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0">
    <w:nsid w:val="5B3C67B6"/>
    <w:multiLevelType w:val="multilevel"/>
    <w:tmpl w:val="B812445A"/>
    <w:lvl w:ilvl="0">
      <w:start w:val="6"/>
      <w:numFmt w:val="decimal"/>
      <w:lvlText w:val="%1"/>
      <w:lvlJc w:val="left"/>
      <w:pPr>
        <w:ind w:left="104" w:hanging="464"/>
      </w:pPr>
      <w:rPr>
        <w:rFonts w:hint="default"/>
        <w:lang w:val="uk-UA" w:eastAsia="en-US" w:bidi="ar-SA"/>
      </w:rPr>
    </w:lvl>
    <w:lvl w:ilvl="1">
      <w:start w:val="1"/>
      <w:numFmt w:val="decimal"/>
      <w:lvlText w:val="%1.%2."/>
      <w:lvlJc w:val="left"/>
      <w:pPr>
        <w:ind w:left="104" w:hanging="464"/>
      </w:pPr>
      <w:rPr>
        <w:rFonts w:ascii="Times New Roman" w:eastAsia="Times New Roman" w:hAnsi="Times New Roman" w:cs="Times New Roman" w:hint="default"/>
        <w:spacing w:val="-15"/>
        <w:w w:val="99"/>
        <w:sz w:val="23"/>
        <w:szCs w:val="23"/>
        <w:lang w:val="uk-UA" w:eastAsia="en-US" w:bidi="ar-SA"/>
      </w:rPr>
    </w:lvl>
    <w:lvl w:ilvl="2">
      <w:numFmt w:val="bullet"/>
      <w:lvlText w:val="•"/>
      <w:lvlJc w:val="left"/>
      <w:pPr>
        <w:ind w:left="2110" w:hanging="464"/>
      </w:pPr>
      <w:rPr>
        <w:rFonts w:hint="default"/>
        <w:lang w:val="uk-UA" w:eastAsia="en-US" w:bidi="ar-SA"/>
      </w:rPr>
    </w:lvl>
    <w:lvl w:ilvl="3">
      <w:numFmt w:val="bullet"/>
      <w:lvlText w:val="•"/>
      <w:lvlJc w:val="left"/>
      <w:pPr>
        <w:ind w:left="3116" w:hanging="464"/>
      </w:pPr>
      <w:rPr>
        <w:rFonts w:hint="default"/>
        <w:lang w:val="uk-UA" w:eastAsia="en-US" w:bidi="ar-SA"/>
      </w:rPr>
    </w:lvl>
    <w:lvl w:ilvl="4">
      <w:numFmt w:val="bullet"/>
      <w:lvlText w:val="•"/>
      <w:lvlJc w:val="left"/>
      <w:pPr>
        <w:ind w:left="4121" w:hanging="464"/>
      </w:pPr>
      <w:rPr>
        <w:rFonts w:hint="default"/>
        <w:lang w:val="uk-UA" w:eastAsia="en-US" w:bidi="ar-SA"/>
      </w:rPr>
    </w:lvl>
    <w:lvl w:ilvl="5">
      <w:numFmt w:val="bullet"/>
      <w:lvlText w:val="•"/>
      <w:lvlJc w:val="left"/>
      <w:pPr>
        <w:ind w:left="5127" w:hanging="464"/>
      </w:pPr>
      <w:rPr>
        <w:rFonts w:hint="default"/>
        <w:lang w:val="uk-UA" w:eastAsia="en-US" w:bidi="ar-SA"/>
      </w:rPr>
    </w:lvl>
    <w:lvl w:ilvl="6">
      <w:numFmt w:val="bullet"/>
      <w:lvlText w:val="•"/>
      <w:lvlJc w:val="left"/>
      <w:pPr>
        <w:ind w:left="6132" w:hanging="464"/>
      </w:pPr>
      <w:rPr>
        <w:rFonts w:hint="default"/>
        <w:lang w:val="uk-UA" w:eastAsia="en-US" w:bidi="ar-SA"/>
      </w:rPr>
    </w:lvl>
    <w:lvl w:ilvl="7">
      <w:numFmt w:val="bullet"/>
      <w:lvlText w:val="•"/>
      <w:lvlJc w:val="left"/>
      <w:pPr>
        <w:ind w:left="7137" w:hanging="464"/>
      </w:pPr>
      <w:rPr>
        <w:rFonts w:hint="default"/>
        <w:lang w:val="uk-UA" w:eastAsia="en-US" w:bidi="ar-SA"/>
      </w:rPr>
    </w:lvl>
    <w:lvl w:ilvl="8">
      <w:numFmt w:val="bullet"/>
      <w:lvlText w:val="•"/>
      <w:lvlJc w:val="left"/>
      <w:pPr>
        <w:ind w:left="8143" w:hanging="464"/>
      </w:pPr>
      <w:rPr>
        <w:rFonts w:hint="default"/>
        <w:lang w:val="uk-UA" w:eastAsia="en-US" w:bidi="ar-SA"/>
      </w:rPr>
    </w:lvl>
  </w:abstractNum>
  <w:abstractNum w:abstractNumId="21">
    <w:nsid w:val="5C5454D4"/>
    <w:multiLevelType w:val="multilevel"/>
    <w:tmpl w:val="21E6F296"/>
    <w:lvl w:ilvl="0">
      <w:start w:val="8"/>
      <w:numFmt w:val="decimal"/>
      <w:lvlText w:val="%1"/>
      <w:lvlJc w:val="left"/>
      <w:pPr>
        <w:ind w:left="342" w:hanging="420"/>
      </w:pPr>
    </w:lvl>
    <w:lvl w:ilvl="1">
      <w:start w:val="1"/>
      <w:numFmt w:val="decimal"/>
      <w:lvlText w:val="%1.%2."/>
      <w:lvlJc w:val="left"/>
      <w:pPr>
        <w:ind w:left="342" w:hanging="420"/>
      </w:pPr>
      <w:rPr>
        <w:rFonts w:ascii="Times New Roman" w:eastAsia="Times New Roman" w:hAnsi="Times New Roman" w:cs="Times New Roman"/>
        <w:sz w:val="23"/>
        <w:szCs w:val="23"/>
      </w:rPr>
    </w:lvl>
    <w:lvl w:ilvl="2">
      <w:start w:val="1"/>
      <w:numFmt w:val="bullet"/>
      <w:lvlText w:val="•"/>
      <w:lvlJc w:val="left"/>
      <w:pPr>
        <w:ind w:left="2416" w:hanging="420"/>
      </w:pPr>
    </w:lvl>
    <w:lvl w:ilvl="3">
      <w:start w:val="1"/>
      <w:numFmt w:val="bullet"/>
      <w:lvlText w:val="•"/>
      <w:lvlJc w:val="left"/>
      <w:pPr>
        <w:ind w:left="3454" w:hanging="420"/>
      </w:pPr>
    </w:lvl>
    <w:lvl w:ilvl="4">
      <w:start w:val="1"/>
      <w:numFmt w:val="bullet"/>
      <w:lvlText w:val="•"/>
      <w:lvlJc w:val="left"/>
      <w:pPr>
        <w:ind w:left="4492" w:hanging="420"/>
      </w:pPr>
    </w:lvl>
    <w:lvl w:ilvl="5">
      <w:start w:val="1"/>
      <w:numFmt w:val="bullet"/>
      <w:lvlText w:val="•"/>
      <w:lvlJc w:val="left"/>
      <w:pPr>
        <w:ind w:left="5530" w:hanging="420"/>
      </w:pPr>
    </w:lvl>
    <w:lvl w:ilvl="6">
      <w:start w:val="1"/>
      <w:numFmt w:val="bullet"/>
      <w:lvlText w:val="•"/>
      <w:lvlJc w:val="left"/>
      <w:pPr>
        <w:ind w:left="6568" w:hanging="420"/>
      </w:pPr>
    </w:lvl>
    <w:lvl w:ilvl="7">
      <w:start w:val="1"/>
      <w:numFmt w:val="bullet"/>
      <w:lvlText w:val="•"/>
      <w:lvlJc w:val="left"/>
      <w:pPr>
        <w:ind w:left="7606" w:hanging="420"/>
      </w:pPr>
    </w:lvl>
    <w:lvl w:ilvl="8">
      <w:start w:val="1"/>
      <w:numFmt w:val="bullet"/>
      <w:lvlText w:val="•"/>
      <w:lvlJc w:val="left"/>
      <w:pPr>
        <w:ind w:left="8644" w:hanging="420"/>
      </w:pPr>
    </w:lvl>
  </w:abstractNum>
  <w:abstractNum w:abstractNumId="22">
    <w:nsid w:val="5E4538CE"/>
    <w:multiLevelType w:val="hybridMultilevel"/>
    <w:tmpl w:val="D68AF60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3">
    <w:nsid w:val="63520220"/>
    <w:multiLevelType w:val="hybridMultilevel"/>
    <w:tmpl w:val="EDEAF1DE"/>
    <w:lvl w:ilvl="0" w:tplc="E8A6D74A">
      <w:start w:val="3"/>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4">
    <w:nsid w:val="668832EA"/>
    <w:multiLevelType w:val="multilevel"/>
    <w:tmpl w:val="3A486AAC"/>
    <w:numStyleLink w:val="8"/>
  </w:abstractNum>
  <w:abstractNum w:abstractNumId="25">
    <w:nsid w:val="6778359D"/>
    <w:multiLevelType w:val="multilevel"/>
    <w:tmpl w:val="14287FAE"/>
    <w:lvl w:ilvl="0">
      <w:start w:val="5"/>
      <w:numFmt w:val="decimal"/>
      <w:lvlText w:val="%1"/>
      <w:lvlJc w:val="left"/>
      <w:pPr>
        <w:ind w:left="303" w:hanging="432"/>
      </w:pPr>
    </w:lvl>
    <w:lvl w:ilvl="1">
      <w:start w:val="1"/>
      <w:numFmt w:val="decimal"/>
      <w:lvlText w:val="%1.%2."/>
      <w:lvlJc w:val="left"/>
      <w:pPr>
        <w:ind w:left="303" w:hanging="432"/>
      </w:pPr>
      <w:rPr>
        <w:rFonts w:ascii="Times New Roman" w:eastAsia="Times New Roman" w:hAnsi="Times New Roman" w:cs="Times New Roman"/>
        <w:sz w:val="24"/>
        <w:szCs w:val="24"/>
      </w:rPr>
    </w:lvl>
    <w:lvl w:ilvl="2">
      <w:start w:val="1"/>
      <w:numFmt w:val="bullet"/>
      <w:lvlText w:val="•"/>
      <w:lvlJc w:val="left"/>
      <w:pPr>
        <w:ind w:left="2384" w:hanging="432"/>
      </w:pPr>
    </w:lvl>
    <w:lvl w:ilvl="3">
      <w:start w:val="1"/>
      <w:numFmt w:val="bullet"/>
      <w:lvlText w:val="•"/>
      <w:lvlJc w:val="left"/>
      <w:pPr>
        <w:ind w:left="3426" w:hanging="431"/>
      </w:pPr>
    </w:lvl>
    <w:lvl w:ilvl="4">
      <w:start w:val="1"/>
      <w:numFmt w:val="bullet"/>
      <w:lvlText w:val="•"/>
      <w:lvlJc w:val="left"/>
      <w:pPr>
        <w:ind w:left="4468" w:hanging="432"/>
      </w:pPr>
    </w:lvl>
    <w:lvl w:ilvl="5">
      <w:start w:val="1"/>
      <w:numFmt w:val="bullet"/>
      <w:lvlText w:val="•"/>
      <w:lvlJc w:val="left"/>
      <w:pPr>
        <w:ind w:left="5510" w:hanging="432"/>
      </w:pPr>
    </w:lvl>
    <w:lvl w:ilvl="6">
      <w:start w:val="1"/>
      <w:numFmt w:val="bullet"/>
      <w:lvlText w:val="•"/>
      <w:lvlJc w:val="left"/>
      <w:pPr>
        <w:ind w:left="6552" w:hanging="432"/>
      </w:pPr>
    </w:lvl>
    <w:lvl w:ilvl="7">
      <w:start w:val="1"/>
      <w:numFmt w:val="bullet"/>
      <w:lvlText w:val="•"/>
      <w:lvlJc w:val="left"/>
      <w:pPr>
        <w:ind w:left="7594" w:hanging="432"/>
      </w:pPr>
    </w:lvl>
    <w:lvl w:ilvl="8">
      <w:start w:val="1"/>
      <w:numFmt w:val="bullet"/>
      <w:lvlText w:val="•"/>
      <w:lvlJc w:val="left"/>
      <w:pPr>
        <w:ind w:left="8636" w:hanging="432"/>
      </w:pPr>
    </w:lvl>
  </w:abstractNum>
  <w:abstractNum w:abstractNumId="26">
    <w:nsid w:val="67F61247"/>
    <w:multiLevelType w:val="multilevel"/>
    <w:tmpl w:val="93EAFE1A"/>
    <w:lvl w:ilvl="0">
      <w:start w:val="3"/>
      <w:numFmt w:val="decimal"/>
      <w:lvlText w:val="%1"/>
      <w:lvlJc w:val="left"/>
      <w:pPr>
        <w:ind w:left="110" w:hanging="461"/>
      </w:pPr>
      <w:rPr>
        <w:rFonts w:hint="default"/>
        <w:lang w:val="uk-UA" w:eastAsia="en-US" w:bidi="ar-SA"/>
      </w:rPr>
    </w:lvl>
    <w:lvl w:ilvl="1">
      <w:start w:val="1"/>
      <w:numFmt w:val="decimal"/>
      <w:lvlText w:val="%1.%2."/>
      <w:lvlJc w:val="left"/>
      <w:pPr>
        <w:ind w:left="110" w:hanging="461"/>
      </w:pPr>
      <w:rPr>
        <w:rFonts w:ascii="Times New Roman" w:eastAsia="Times New Roman" w:hAnsi="Times New Roman" w:cs="Times New Roman" w:hint="default"/>
        <w:spacing w:val="-9"/>
        <w:w w:val="99"/>
        <w:sz w:val="23"/>
        <w:szCs w:val="23"/>
        <w:lang w:val="uk-UA" w:eastAsia="en-US" w:bidi="ar-SA"/>
      </w:rPr>
    </w:lvl>
    <w:lvl w:ilvl="2">
      <w:numFmt w:val="bullet"/>
      <w:lvlText w:val="•"/>
      <w:lvlJc w:val="left"/>
      <w:pPr>
        <w:ind w:left="2126" w:hanging="461"/>
      </w:pPr>
      <w:rPr>
        <w:rFonts w:hint="default"/>
        <w:lang w:val="uk-UA" w:eastAsia="en-US" w:bidi="ar-SA"/>
      </w:rPr>
    </w:lvl>
    <w:lvl w:ilvl="3">
      <w:numFmt w:val="bullet"/>
      <w:lvlText w:val="•"/>
      <w:lvlJc w:val="left"/>
      <w:pPr>
        <w:ind w:left="3130" w:hanging="461"/>
      </w:pPr>
      <w:rPr>
        <w:rFonts w:hint="default"/>
        <w:lang w:val="uk-UA" w:eastAsia="en-US" w:bidi="ar-SA"/>
      </w:rPr>
    </w:lvl>
    <w:lvl w:ilvl="4">
      <w:numFmt w:val="bullet"/>
      <w:lvlText w:val="•"/>
      <w:lvlJc w:val="left"/>
      <w:pPr>
        <w:ind w:left="4133" w:hanging="461"/>
      </w:pPr>
      <w:rPr>
        <w:rFonts w:hint="default"/>
        <w:lang w:val="uk-UA" w:eastAsia="en-US" w:bidi="ar-SA"/>
      </w:rPr>
    </w:lvl>
    <w:lvl w:ilvl="5">
      <w:numFmt w:val="bullet"/>
      <w:lvlText w:val="•"/>
      <w:lvlJc w:val="left"/>
      <w:pPr>
        <w:ind w:left="5137" w:hanging="461"/>
      </w:pPr>
      <w:rPr>
        <w:rFonts w:hint="default"/>
        <w:lang w:val="uk-UA" w:eastAsia="en-US" w:bidi="ar-SA"/>
      </w:rPr>
    </w:lvl>
    <w:lvl w:ilvl="6">
      <w:numFmt w:val="bullet"/>
      <w:lvlText w:val="•"/>
      <w:lvlJc w:val="left"/>
      <w:pPr>
        <w:ind w:left="6140" w:hanging="461"/>
      </w:pPr>
      <w:rPr>
        <w:rFonts w:hint="default"/>
        <w:lang w:val="uk-UA" w:eastAsia="en-US" w:bidi="ar-SA"/>
      </w:rPr>
    </w:lvl>
    <w:lvl w:ilvl="7">
      <w:numFmt w:val="bullet"/>
      <w:lvlText w:val="•"/>
      <w:lvlJc w:val="left"/>
      <w:pPr>
        <w:ind w:left="7143" w:hanging="461"/>
      </w:pPr>
      <w:rPr>
        <w:rFonts w:hint="default"/>
        <w:lang w:val="uk-UA" w:eastAsia="en-US" w:bidi="ar-SA"/>
      </w:rPr>
    </w:lvl>
    <w:lvl w:ilvl="8">
      <w:numFmt w:val="bullet"/>
      <w:lvlText w:val="•"/>
      <w:lvlJc w:val="left"/>
      <w:pPr>
        <w:ind w:left="8147" w:hanging="461"/>
      </w:pPr>
      <w:rPr>
        <w:rFonts w:hint="default"/>
        <w:lang w:val="uk-UA" w:eastAsia="en-US" w:bidi="ar-SA"/>
      </w:rPr>
    </w:lvl>
  </w:abstractNum>
  <w:abstractNum w:abstractNumId="27">
    <w:nsid w:val="67FE4122"/>
    <w:multiLevelType w:val="multilevel"/>
    <w:tmpl w:val="ECCE5844"/>
    <w:lvl w:ilvl="0">
      <w:start w:val="10"/>
      <w:numFmt w:val="decimal"/>
      <w:lvlText w:val="%1"/>
      <w:lvlJc w:val="left"/>
      <w:pPr>
        <w:ind w:left="130" w:hanging="676"/>
      </w:pPr>
      <w:rPr>
        <w:rFonts w:hint="default"/>
        <w:lang w:val="uk-UA" w:eastAsia="en-US" w:bidi="ar-SA"/>
      </w:rPr>
    </w:lvl>
    <w:lvl w:ilvl="1">
      <w:start w:val="1"/>
      <w:numFmt w:val="decimal"/>
      <w:lvlText w:val="%1.%2."/>
      <w:lvlJc w:val="left"/>
      <w:pPr>
        <w:ind w:left="130" w:hanging="676"/>
      </w:pPr>
      <w:rPr>
        <w:rFonts w:ascii="Times New Roman" w:eastAsia="Times New Roman" w:hAnsi="Times New Roman" w:cs="Times New Roman" w:hint="default"/>
        <w:spacing w:val="-25"/>
        <w:w w:val="99"/>
        <w:sz w:val="23"/>
        <w:szCs w:val="23"/>
        <w:lang w:val="uk-UA" w:eastAsia="en-US" w:bidi="ar-SA"/>
      </w:rPr>
    </w:lvl>
    <w:lvl w:ilvl="2">
      <w:numFmt w:val="bullet"/>
      <w:lvlText w:val="•"/>
      <w:lvlJc w:val="left"/>
      <w:pPr>
        <w:ind w:left="2133" w:hanging="676"/>
      </w:pPr>
      <w:rPr>
        <w:rFonts w:hint="default"/>
        <w:lang w:val="uk-UA" w:eastAsia="en-US" w:bidi="ar-SA"/>
      </w:rPr>
    </w:lvl>
    <w:lvl w:ilvl="3">
      <w:numFmt w:val="bullet"/>
      <w:lvlText w:val="•"/>
      <w:lvlJc w:val="left"/>
      <w:pPr>
        <w:ind w:left="3139" w:hanging="676"/>
      </w:pPr>
      <w:rPr>
        <w:rFonts w:hint="default"/>
        <w:lang w:val="uk-UA" w:eastAsia="en-US" w:bidi="ar-SA"/>
      </w:rPr>
    </w:lvl>
    <w:lvl w:ilvl="4">
      <w:numFmt w:val="bullet"/>
      <w:lvlText w:val="•"/>
      <w:lvlJc w:val="left"/>
      <w:pPr>
        <w:ind w:left="4146" w:hanging="676"/>
      </w:pPr>
      <w:rPr>
        <w:rFonts w:hint="default"/>
        <w:lang w:val="uk-UA" w:eastAsia="en-US" w:bidi="ar-SA"/>
      </w:rPr>
    </w:lvl>
    <w:lvl w:ilvl="5">
      <w:numFmt w:val="bullet"/>
      <w:lvlText w:val="•"/>
      <w:lvlJc w:val="left"/>
      <w:pPr>
        <w:ind w:left="5153" w:hanging="676"/>
      </w:pPr>
      <w:rPr>
        <w:rFonts w:hint="default"/>
        <w:lang w:val="uk-UA" w:eastAsia="en-US" w:bidi="ar-SA"/>
      </w:rPr>
    </w:lvl>
    <w:lvl w:ilvl="6">
      <w:numFmt w:val="bullet"/>
      <w:lvlText w:val="•"/>
      <w:lvlJc w:val="left"/>
      <w:pPr>
        <w:ind w:left="6159" w:hanging="676"/>
      </w:pPr>
      <w:rPr>
        <w:rFonts w:hint="default"/>
        <w:lang w:val="uk-UA" w:eastAsia="en-US" w:bidi="ar-SA"/>
      </w:rPr>
    </w:lvl>
    <w:lvl w:ilvl="7">
      <w:numFmt w:val="bullet"/>
      <w:lvlText w:val="•"/>
      <w:lvlJc w:val="left"/>
      <w:pPr>
        <w:ind w:left="7166" w:hanging="676"/>
      </w:pPr>
      <w:rPr>
        <w:rFonts w:hint="default"/>
        <w:lang w:val="uk-UA" w:eastAsia="en-US" w:bidi="ar-SA"/>
      </w:rPr>
    </w:lvl>
    <w:lvl w:ilvl="8">
      <w:numFmt w:val="bullet"/>
      <w:lvlText w:val="•"/>
      <w:lvlJc w:val="left"/>
      <w:pPr>
        <w:ind w:left="8172" w:hanging="676"/>
      </w:pPr>
      <w:rPr>
        <w:rFonts w:hint="default"/>
        <w:lang w:val="uk-UA" w:eastAsia="en-US" w:bidi="ar-SA"/>
      </w:rPr>
    </w:lvl>
  </w:abstractNum>
  <w:abstractNum w:abstractNumId="28">
    <w:nsid w:val="6C2F15C8"/>
    <w:multiLevelType w:val="multilevel"/>
    <w:tmpl w:val="B94288FE"/>
    <w:lvl w:ilvl="0">
      <w:start w:val="3"/>
      <w:numFmt w:val="decimal"/>
      <w:lvlText w:val="%1"/>
      <w:lvlJc w:val="left"/>
      <w:pPr>
        <w:ind w:left="325" w:hanging="447"/>
      </w:pPr>
    </w:lvl>
    <w:lvl w:ilvl="1">
      <w:start w:val="1"/>
      <w:numFmt w:val="decimal"/>
      <w:lvlText w:val="%1.%2."/>
      <w:lvlJc w:val="left"/>
      <w:pPr>
        <w:ind w:left="325" w:hanging="447"/>
      </w:pPr>
      <w:rPr>
        <w:rFonts w:ascii="Times New Roman" w:eastAsia="Times New Roman" w:hAnsi="Times New Roman" w:cs="Times New Roman"/>
        <w:sz w:val="24"/>
        <w:szCs w:val="24"/>
      </w:rPr>
    </w:lvl>
    <w:lvl w:ilvl="2">
      <w:start w:val="1"/>
      <w:numFmt w:val="bullet"/>
      <w:lvlText w:val="•"/>
      <w:lvlJc w:val="left"/>
      <w:pPr>
        <w:ind w:left="2400" w:hanging="447"/>
      </w:pPr>
    </w:lvl>
    <w:lvl w:ilvl="3">
      <w:start w:val="1"/>
      <w:numFmt w:val="bullet"/>
      <w:lvlText w:val="•"/>
      <w:lvlJc w:val="left"/>
      <w:pPr>
        <w:ind w:left="3440" w:hanging="447"/>
      </w:pPr>
    </w:lvl>
    <w:lvl w:ilvl="4">
      <w:start w:val="1"/>
      <w:numFmt w:val="bullet"/>
      <w:lvlText w:val="•"/>
      <w:lvlJc w:val="left"/>
      <w:pPr>
        <w:ind w:left="4480" w:hanging="447"/>
      </w:pPr>
    </w:lvl>
    <w:lvl w:ilvl="5">
      <w:start w:val="1"/>
      <w:numFmt w:val="bullet"/>
      <w:lvlText w:val="•"/>
      <w:lvlJc w:val="left"/>
      <w:pPr>
        <w:ind w:left="5520" w:hanging="447"/>
      </w:pPr>
    </w:lvl>
    <w:lvl w:ilvl="6">
      <w:start w:val="1"/>
      <w:numFmt w:val="bullet"/>
      <w:lvlText w:val="•"/>
      <w:lvlJc w:val="left"/>
      <w:pPr>
        <w:ind w:left="6560" w:hanging="447"/>
      </w:pPr>
    </w:lvl>
    <w:lvl w:ilvl="7">
      <w:start w:val="1"/>
      <w:numFmt w:val="bullet"/>
      <w:lvlText w:val="•"/>
      <w:lvlJc w:val="left"/>
      <w:pPr>
        <w:ind w:left="7600" w:hanging="447"/>
      </w:pPr>
    </w:lvl>
    <w:lvl w:ilvl="8">
      <w:start w:val="1"/>
      <w:numFmt w:val="bullet"/>
      <w:lvlText w:val="•"/>
      <w:lvlJc w:val="left"/>
      <w:pPr>
        <w:ind w:left="8640" w:hanging="447"/>
      </w:pPr>
    </w:lvl>
  </w:abstractNum>
  <w:abstractNum w:abstractNumId="29">
    <w:nsid w:val="6C9B39A7"/>
    <w:multiLevelType w:val="multilevel"/>
    <w:tmpl w:val="01568FF8"/>
    <w:lvl w:ilvl="0">
      <w:start w:val="6"/>
      <w:numFmt w:val="decimal"/>
      <w:lvlText w:val="%1"/>
      <w:lvlJc w:val="left"/>
      <w:pPr>
        <w:ind w:left="1426" w:hanging="408"/>
      </w:pPr>
    </w:lvl>
    <w:lvl w:ilvl="1">
      <w:start w:val="1"/>
      <w:numFmt w:val="decimal"/>
      <w:lvlText w:val="%1.%2."/>
      <w:lvlJc w:val="left"/>
      <w:pPr>
        <w:ind w:left="1426" w:hanging="408"/>
      </w:pPr>
      <w:rPr>
        <w:rFonts w:ascii="Times New Roman" w:eastAsia="Times New Roman" w:hAnsi="Times New Roman" w:cs="Times New Roman"/>
        <w:sz w:val="23"/>
        <w:szCs w:val="23"/>
      </w:rPr>
    </w:lvl>
    <w:lvl w:ilvl="2">
      <w:start w:val="1"/>
      <w:numFmt w:val="decimal"/>
      <w:lvlText w:val="%1.%2.%3."/>
      <w:lvlJc w:val="left"/>
      <w:pPr>
        <w:ind w:left="757" w:hanging="615"/>
      </w:pPr>
      <w:rPr>
        <w:rFonts w:ascii="Times New Roman" w:eastAsia="Times New Roman" w:hAnsi="Times New Roman" w:cs="Times New Roman"/>
        <w:sz w:val="24"/>
        <w:szCs w:val="24"/>
      </w:rPr>
    </w:lvl>
    <w:lvl w:ilvl="3">
      <w:start w:val="1"/>
      <w:numFmt w:val="bullet"/>
      <w:lvlText w:val="•"/>
      <w:lvlJc w:val="left"/>
      <w:pPr>
        <w:ind w:left="1600" w:hanging="615"/>
      </w:pPr>
    </w:lvl>
    <w:lvl w:ilvl="4">
      <w:start w:val="1"/>
      <w:numFmt w:val="bullet"/>
      <w:lvlText w:val="•"/>
      <w:lvlJc w:val="left"/>
      <w:pPr>
        <w:ind w:left="2902" w:hanging="615"/>
      </w:pPr>
    </w:lvl>
    <w:lvl w:ilvl="5">
      <w:start w:val="1"/>
      <w:numFmt w:val="bullet"/>
      <w:lvlText w:val="•"/>
      <w:lvlJc w:val="left"/>
      <w:pPr>
        <w:ind w:left="4205" w:hanging="615"/>
      </w:pPr>
    </w:lvl>
    <w:lvl w:ilvl="6">
      <w:start w:val="1"/>
      <w:numFmt w:val="bullet"/>
      <w:lvlText w:val="•"/>
      <w:lvlJc w:val="left"/>
      <w:pPr>
        <w:ind w:left="5508" w:hanging="615"/>
      </w:pPr>
    </w:lvl>
    <w:lvl w:ilvl="7">
      <w:start w:val="1"/>
      <w:numFmt w:val="bullet"/>
      <w:lvlText w:val="•"/>
      <w:lvlJc w:val="left"/>
      <w:pPr>
        <w:ind w:left="6811" w:hanging="615"/>
      </w:pPr>
    </w:lvl>
    <w:lvl w:ilvl="8">
      <w:start w:val="1"/>
      <w:numFmt w:val="bullet"/>
      <w:lvlText w:val="•"/>
      <w:lvlJc w:val="left"/>
      <w:pPr>
        <w:ind w:left="8114" w:hanging="615"/>
      </w:pPr>
    </w:lvl>
  </w:abstractNum>
  <w:abstractNum w:abstractNumId="30">
    <w:nsid w:val="6FA727E1"/>
    <w:multiLevelType w:val="multilevel"/>
    <w:tmpl w:val="53FC51A0"/>
    <w:lvl w:ilvl="0">
      <w:start w:val="4"/>
      <w:numFmt w:val="decimal"/>
      <w:lvlText w:val="%1"/>
      <w:lvlJc w:val="left"/>
      <w:pPr>
        <w:ind w:left="310" w:hanging="461"/>
      </w:pPr>
    </w:lvl>
    <w:lvl w:ilvl="1">
      <w:start w:val="2"/>
      <w:numFmt w:val="decimal"/>
      <w:lvlText w:val="%1.%2."/>
      <w:lvlJc w:val="left"/>
      <w:pPr>
        <w:ind w:left="310" w:hanging="461"/>
      </w:pPr>
      <w:rPr>
        <w:rFonts w:ascii="Times New Roman" w:eastAsia="Times New Roman" w:hAnsi="Times New Roman" w:cs="Times New Roman"/>
        <w:sz w:val="23"/>
        <w:szCs w:val="23"/>
      </w:rPr>
    </w:lvl>
    <w:lvl w:ilvl="2">
      <w:start w:val="1"/>
      <w:numFmt w:val="bullet"/>
      <w:lvlText w:val="•"/>
      <w:lvlJc w:val="left"/>
      <w:pPr>
        <w:ind w:left="2400" w:hanging="461"/>
      </w:pPr>
    </w:lvl>
    <w:lvl w:ilvl="3">
      <w:start w:val="1"/>
      <w:numFmt w:val="bullet"/>
      <w:lvlText w:val="•"/>
      <w:lvlJc w:val="left"/>
      <w:pPr>
        <w:ind w:left="3440" w:hanging="461"/>
      </w:pPr>
    </w:lvl>
    <w:lvl w:ilvl="4">
      <w:start w:val="1"/>
      <w:numFmt w:val="bullet"/>
      <w:lvlText w:val="•"/>
      <w:lvlJc w:val="left"/>
      <w:pPr>
        <w:ind w:left="4480" w:hanging="461"/>
      </w:pPr>
    </w:lvl>
    <w:lvl w:ilvl="5">
      <w:start w:val="1"/>
      <w:numFmt w:val="bullet"/>
      <w:lvlText w:val="•"/>
      <w:lvlJc w:val="left"/>
      <w:pPr>
        <w:ind w:left="5520" w:hanging="461"/>
      </w:pPr>
    </w:lvl>
    <w:lvl w:ilvl="6">
      <w:start w:val="1"/>
      <w:numFmt w:val="bullet"/>
      <w:lvlText w:val="•"/>
      <w:lvlJc w:val="left"/>
      <w:pPr>
        <w:ind w:left="6560" w:hanging="461"/>
      </w:pPr>
    </w:lvl>
    <w:lvl w:ilvl="7">
      <w:start w:val="1"/>
      <w:numFmt w:val="bullet"/>
      <w:lvlText w:val="•"/>
      <w:lvlJc w:val="left"/>
      <w:pPr>
        <w:ind w:left="7600" w:hanging="461"/>
      </w:pPr>
    </w:lvl>
    <w:lvl w:ilvl="8">
      <w:start w:val="1"/>
      <w:numFmt w:val="bullet"/>
      <w:lvlText w:val="•"/>
      <w:lvlJc w:val="left"/>
      <w:pPr>
        <w:ind w:left="8640" w:hanging="461"/>
      </w:pPr>
    </w:lvl>
  </w:abstractNum>
  <w:abstractNum w:abstractNumId="31">
    <w:nsid w:val="715B7390"/>
    <w:multiLevelType w:val="multilevel"/>
    <w:tmpl w:val="D0221CEE"/>
    <w:numStyleLink w:val="9"/>
  </w:abstractNum>
  <w:abstractNum w:abstractNumId="32">
    <w:nsid w:val="72020416"/>
    <w:multiLevelType w:val="hybridMultilevel"/>
    <w:tmpl w:val="E142277E"/>
    <w:lvl w:ilvl="0" w:tplc="8C0AD884">
      <w:start w:val="1"/>
      <w:numFmt w:val="decimal"/>
      <w:lvlText w:val="%1."/>
      <w:lvlJc w:val="left"/>
      <w:pPr>
        <w:ind w:left="3896" w:hanging="231"/>
        <w:jc w:val="right"/>
      </w:pPr>
      <w:rPr>
        <w:rFonts w:ascii="Times New Roman" w:eastAsia="Times New Roman" w:hAnsi="Times New Roman" w:cs="Times New Roman" w:hint="default"/>
        <w:b/>
        <w:bCs/>
        <w:spacing w:val="-14"/>
        <w:w w:val="100"/>
        <w:sz w:val="23"/>
        <w:szCs w:val="23"/>
        <w:lang w:val="uk-UA" w:eastAsia="en-US" w:bidi="ar-SA"/>
      </w:rPr>
    </w:lvl>
    <w:lvl w:ilvl="1" w:tplc="EED4E472">
      <w:numFmt w:val="bullet"/>
      <w:lvlText w:val="•"/>
      <w:lvlJc w:val="left"/>
      <w:pPr>
        <w:ind w:left="4528" w:hanging="231"/>
      </w:pPr>
      <w:rPr>
        <w:rFonts w:hint="default"/>
        <w:lang w:val="uk-UA" w:eastAsia="en-US" w:bidi="ar-SA"/>
      </w:rPr>
    </w:lvl>
    <w:lvl w:ilvl="2" w:tplc="7472D3FC">
      <w:numFmt w:val="bullet"/>
      <w:lvlText w:val="•"/>
      <w:lvlJc w:val="left"/>
      <w:pPr>
        <w:ind w:left="5156" w:hanging="231"/>
      </w:pPr>
      <w:rPr>
        <w:rFonts w:hint="default"/>
        <w:lang w:val="uk-UA" w:eastAsia="en-US" w:bidi="ar-SA"/>
      </w:rPr>
    </w:lvl>
    <w:lvl w:ilvl="3" w:tplc="04FCAB78">
      <w:numFmt w:val="bullet"/>
      <w:lvlText w:val="•"/>
      <w:lvlJc w:val="left"/>
      <w:pPr>
        <w:ind w:left="5784" w:hanging="231"/>
      </w:pPr>
      <w:rPr>
        <w:rFonts w:hint="default"/>
        <w:lang w:val="uk-UA" w:eastAsia="en-US" w:bidi="ar-SA"/>
      </w:rPr>
    </w:lvl>
    <w:lvl w:ilvl="4" w:tplc="CE72934A">
      <w:numFmt w:val="bullet"/>
      <w:lvlText w:val="•"/>
      <w:lvlJc w:val="left"/>
      <w:pPr>
        <w:ind w:left="6413" w:hanging="231"/>
      </w:pPr>
      <w:rPr>
        <w:rFonts w:hint="default"/>
        <w:lang w:val="uk-UA" w:eastAsia="en-US" w:bidi="ar-SA"/>
      </w:rPr>
    </w:lvl>
    <w:lvl w:ilvl="5" w:tplc="E5AA634E">
      <w:numFmt w:val="bullet"/>
      <w:lvlText w:val="•"/>
      <w:lvlJc w:val="left"/>
      <w:pPr>
        <w:ind w:left="7041" w:hanging="231"/>
      </w:pPr>
      <w:rPr>
        <w:rFonts w:hint="default"/>
        <w:lang w:val="uk-UA" w:eastAsia="en-US" w:bidi="ar-SA"/>
      </w:rPr>
    </w:lvl>
    <w:lvl w:ilvl="6" w:tplc="2FD8C962">
      <w:numFmt w:val="bullet"/>
      <w:lvlText w:val="•"/>
      <w:lvlJc w:val="left"/>
      <w:pPr>
        <w:ind w:left="7669" w:hanging="231"/>
      </w:pPr>
      <w:rPr>
        <w:rFonts w:hint="default"/>
        <w:lang w:val="uk-UA" w:eastAsia="en-US" w:bidi="ar-SA"/>
      </w:rPr>
    </w:lvl>
    <w:lvl w:ilvl="7" w:tplc="61E29A02">
      <w:numFmt w:val="bullet"/>
      <w:lvlText w:val="•"/>
      <w:lvlJc w:val="left"/>
      <w:pPr>
        <w:ind w:left="8298" w:hanging="231"/>
      </w:pPr>
      <w:rPr>
        <w:rFonts w:hint="default"/>
        <w:lang w:val="uk-UA" w:eastAsia="en-US" w:bidi="ar-SA"/>
      </w:rPr>
    </w:lvl>
    <w:lvl w:ilvl="8" w:tplc="CE505016">
      <w:numFmt w:val="bullet"/>
      <w:lvlText w:val="•"/>
      <w:lvlJc w:val="left"/>
      <w:pPr>
        <w:ind w:left="8926" w:hanging="231"/>
      </w:pPr>
      <w:rPr>
        <w:rFonts w:hint="default"/>
        <w:lang w:val="uk-UA" w:eastAsia="en-US" w:bidi="ar-SA"/>
      </w:rPr>
    </w:lvl>
  </w:abstractNum>
  <w:abstractNum w:abstractNumId="33">
    <w:nsid w:val="7447079E"/>
    <w:multiLevelType w:val="multilevel"/>
    <w:tmpl w:val="F0A237BE"/>
    <w:lvl w:ilvl="0">
      <w:start w:val="1"/>
      <w:numFmt w:val="decimal"/>
      <w:lvlText w:val="%1"/>
      <w:lvlJc w:val="left"/>
      <w:pPr>
        <w:ind w:left="320" w:hanging="461"/>
      </w:pPr>
    </w:lvl>
    <w:lvl w:ilvl="1">
      <w:start w:val="1"/>
      <w:numFmt w:val="decimal"/>
      <w:lvlText w:val="%1.%2."/>
      <w:lvlJc w:val="left"/>
      <w:pPr>
        <w:ind w:left="461" w:hanging="461"/>
      </w:pPr>
      <w:rPr>
        <w:rFonts w:ascii="Times New Roman" w:eastAsia="Times New Roman" w:hAnsi="Times New Roman" w:cs="Times New Roman"/>
        <w:sz w:val="23"/>
        <w:szCs w:val="23"/>
      </w:rPr>
    </w:lvl>
    <w:lvl w:ilvl="2">
      <w:start w:val="1"/>
      <w:numFmt w:val="bullet"/>
      <w:lvlText w:val="•"/>
      <w:lvlJc w:val="left"/>
      <w:pPr>
        <w:ind w:left="2400" w:hanging="461"/>
      </w:pPr>
    </w:lvl>
    <w:lvl w:ilvl="3">
      <w:start w:val="1"/>
      <w:numFmt w:val="bullet"/>
      <w:lvlText w:val="•"/>
      <w:lvlJc w:val="left"/>
      <w:pPr>
        <w:ind w:left="3440" w:hanging="461"/>
      </w:pPr>
    </w:lvl>
    <w:lvl w:ilvl="4">
      <w:start w:val="1"/>
      <w:numFmt w:val="bullet"/>
      <w:lvlText w:val="•"/>
      <w:lvlJc w:val="left"/>
      <w:pPr>
        <w:ind w:left="4480" w:hanging="461"/>
      </w:pPr>
    </w:lvl>
    <w:lvl w:ilvl="5">
      <w:start w:val="1"/>
      <w:numFmt w:val="bullet"/>
      <w:lvlText w:val="•"/>
      <w:lvlJc w:val="left"/>
      <w:pPr>
        <w:ind w:left="5520" w:hanging="461"/>
      </w:pPr>
    </w:lvl>
    <w:lvl w:ilvl="6">
      <w:start w:val="1"/>
      <w:numFmt w:val="bullet"/>
      <w:lvlText w:val="•"/>
      <w:lvlJc w:val="left"/>
      <w:pPr>
        <w:ind w:left="6560" w:hanging="461"/>
      </w:pPr>
    </w:lvl>
    <w:lvl w:ilvl="7">
      <w:start w:val="1"/>
      <w:numFmt w:val="bullet"/>
      <w:lvlText w:val="•"/>
      <w:lvlJc w:val="left"/>
      <w:pPr>
        <w:ind w:left="7600" w:hanging="461"/>
      </w:pPr>
    </w:lvl>
    <w:lvl w:ilvl="8">
      <w:start w:val="1"/>
      <w:numFmt w:val="bullet"/>
      <w:lvlText w:val="•"/>
      <w:lvlJc w:val="left"/>
      <w:pPr>
        <w:ind w:left="8640" w:hanging="461"/>
      </w:pPr>
    </w:lvl>
  </w:abstractNum>
  <w:abstractNum w:abstractNumId="34">
    <w:nsid w:val="79701876"/>
    <w:multiLevelType w:val="hybridMultilevel"/>
    <w:tmpl w:val="3C34FEBA"/>
    <w:styleLink w:val="10"/>
    <w:lvl w:ilvl="0" w:tplc="C9F8B750">
      <w:start w:val="1"/>
      <w:numFmt w:val="decimal"/>
      <w:lvlText w:val="%1."/>
      <w:lvlJc w:val="left"/>
      <w:pPr>
        <w:tabs>
          <w:tab w:val="left" w:pos="709"/>
        </w:tabs>
        <w:ind w:left="1287" w:hanging="360"/>
      </w:pPr>
      <w:rPr>
        <w:rFonts w:hAnsi="Arial Unicode MS"/>
        <w:caps w:val="0"/>
        <w:smallCaps w:val="0"/>
        <w:strike w:val="0"/>
        <w:dstrike w:val="0"/>
        <w:color w:val="000000"/>
        <w:spacing w:val="0"/>
        <w:w w:val="100"/>
        <w:kern w:val="0"/>
        <w:position w:val="0"/>
        <w:highlight w:val="none"/>
        <w:vertAlign w:val="baseline"/>
      </w:rPr>
    </w:lvl>
    <w:lvl w:ilvl="1" w:tplc="F446BF02">
      <w:start w:val="1"/>
      <w:numFmt w:val="lowerLetter"/>
      <w:lvlText w:val="%2."/>
      <w:lvlJc w:val="left"/>
      <w:pPr>
        <w:tabs>
          <w:tab w:val="left" w:pos="709"/>
        </w:tabs>
        <w:ind w:left="1440" w:hanging="360"/>
      </w:pPr>
      <w:rPr>
        <w:rFonts w:hAnsi="Arial Unicode MS"/>
        <w:caps w:val="0"/>
        <w:smallCaps w:val="0"/>
        <w:strike w:val="0"/>
        <w:dstrike w:val="0"/>
        <w:color w:val="000000"/>
        <w:spacing w:val="0"/>
        <w:w w:val="100"/>
        <w:kern w:val="0"/>
        <w:position w:val="0"/>
        <w:highlight w:val="none"/>
        <w:vertAlign w:val="baseline"/>
      </w:rPr>
    </w:lvl>
    <w:lvl w:ilvl="2" w:tplc="388837FA">
      <w:start w:val="1"/>
      <w:numFmt w:val="lowerRoman"/>
      <w:lvlText w:val="%3."/>
      <w:lvlJc w:val="left"/>
      <w:pPr>
        <w:tabs>
          <w:tab w:val="left" w:pos="709"/>
        </w:tabs>
        <w:ind w:left="2160" w:hanging="300"/>
      </w:pPr>
      <w:rPr>
        <w:rFonts w:hAnsi="Arial Unicode MS"/>
        <w:caps w:val="0"/>
        <w:smallCaps w:val="0"/>
        <w:strike w:val="0"/>
        <w:dstrike w:val="0"/>
        <w:color w:val="000000"/>
        <w:spacing w:val="0"/>
        <w:w w:val="100"/>
        <w:kern w:val="0"/>
        <w:position w:val="0"/>
        <w:highlight w:val="none"/>
        <w:vertAlign w:val="baseline"/>
      </w:rPr>
    </w:lvl>
    <w:lvl w:ilvl="3" w:tplc="FC0282F2">
      <w:start w:val="1"/>
      <w:numFmt w:val="decimal"/>
      <w:lvlText w:val="%4."/>
      <w:lvlJc w:val="left"/>
      <w:pPr>
        <w:tabs>
          <w:tab w:val="left" w:pos="709"/>
        </w:tabs>
        <w:ind w:left="2880" w:hanging="360"/>
      </w:pPr>
      <w:rPr>
        <w:rFonts w:hAnsi="Arial Unicode MS"/>
        <w:caps w:val="0"/>
        <w:smallCaps w:val="0"/>
        <w:strike w:val="0"/>
        <w:dstrike w:val="0"/>
        <w:color w:val="000000"/>
        <w:spacing w:val="0"/>
        <w:w w:val="100"/>
        <w:kern w:val="0"/>
        <w:position w:val="0"/>
        <w:highlight w:val="none"/>
        <w:vertAlign w:val="baseline"/>
      </w:rPr>
    </w:lvl>
    <w:lvl w:ilvl="4" w:tplc="1C960FC4">
      <w:start w:val="1"/>
      <w:numFmt w:val="lowerLetter"/>
      <w:lvlText w:val="%5."/>
      <w:lvlJc w:val="left"/>
      <w:pPr>
        <w:tabs>
          <w:tab w:val="left" w:pos="709"/>
        </w:tabs>
        <w:ind w:left="3600" w:hanging="360"/>
      </w:pPr>
      <w:rPr>
        <w:rFonts w:hAnsi="Arial Unicode MS"/>
        <w:caps w:val="0"/>
        <w:smallCaps w:val="0"/>
        <w:strike w:val="0"/>
        <w:dstrike w:val="0"/>
        <w:color w:val="000000"/>
        <w:spacing w:val="0"/>
        <w:w w:val="100"/>
        <w:kern w:val="0"/>
        <w:position w:val="0"/>
        <w:highlight w:val="none"/>
        <w:vertAlign w:val="baseline"/>
      </w:rPr>
    </w:lvl>
    <w:lvl w:ilvl="5" w:tplc="561E5072">
      <w:start w:val="1"/>
      <w:numFmt w:val="lowerRoman"/>
      <w:lvlText w:val="%6."/>
      <w:lvlJc w:val="left"/>
      <w:pPr>
        <w:tabs>
          <w:tab w:val="left" w:pos="709"/>
        </w:tabs>
        <w:ind w:left="4320" w:hanging="300"/>
      </w:pPr>
      <w:rPr>
        <w:rFonts w:hAnsi="Arial Unicode MS"/>
        <w:caps w:val="0"/>
        <w:smallCaps w:val="0"/>
        <w:strike w:val="0"/>
        <w:dstrike w:val="0"/>
        <w:color w:val="000000"/>
        <w:spacing w:val="0"/>
        <w:w w:val="100"/>
        <w:kern w:val="0"/>
        <w:position w:val="0"/>
        <w:highlight w:val="none"/>
        <w:vertAlign w:val="baseline"/>
      </w:rPr>
    </w:lvl>
    <w:lvl w:ilvl="6" w:tplc="762A9988">
      <w:start w:val="1"/>
      <w:numFmt w:val="decimal"/>
      <w:lvlText w:val="%7."/>
      <w:lvlJc w:val="left"/>
      <w:pPr>
        <w:tabs>
          <w:tab w:val="left" w:pos="709"/>
        </w:tabs>
        <w:ind w:left="5040" w:hanging="360"/>
      </w:pPr>
      <w:rPr>
        <w:rFonts w:hAnsi="Arial Unicode MS"/>
        <w:caps w:val="0"/>
        <w:smallCaps w:val="0"/>
        <w:strike w:val="0"/>
        <w:dstrike w:val="0"/>
        <w:color w:val="000000"/>
        <w:spacing w:val="0"/>
        <w:w w:val="100"/>
        <w:kern w:val="0"/>
        <w:position w:val="0"/>
        <w:highlight w:val="none"/>
        <w:vertAlign w:val="baseline"/>
      </w:rPr>
    </w:lvl>
    <w:lvl w:ilvl="7" w:tplc="9A86AFFE">
      <w:start w:val="1"/>
      <w:numFmt w:val="lowerLetter"/>
      <w:lvlText w:val="%8."/>
      <w:lvlJc w:val="left"/>
      <w:pPr>
        <w:tabs>
          <w:tab w:val="left" w:pos="709"/>
        </w:tabs>
        <w:ind w:left="5760" w:hanging="360"/>
      </w:pPr>
      <w:rPr>
        <w:rFonts w:hAnsi="Arial Unicode MS"/>
        <w:caps w:val="0"/>
        <w:smallCaps w:val="0"/>
        <w:strike w:val="0"/>
        <w:dstrike w:val="0"/>
        <w:color w:val="000000"/>
        <w:spacing w:val="0"/>
        <w:w w:val="100"/>
        <w:kern w:val="0"/>
        <w:position w:val="0"/>
        <w:highlight w:val="none"/>
        <w:vertAlign w:val="baseline"/>
      </w:rPr>
    </w:lvl>
    <w:lvl w:ilvl="8" w:tplc="1722EA52">
      <w:start w:val="1"/>
      <w:numFmt w:val="lowerRoman"/>
      <w:lvlText w:val="%9."/>
      <w:lvlJc w:val="left"/>
      <w:pPr>
        <w:tabs>
          <w:tab w:val="left" w:pos="709"/>
        </w:tabs>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35">
    <w:nsid w:val="7D37005E"/>
    <w:multiLevelType w:val="multilevel"/>
    <w:tmpl w:val="799854C6"/>
    <w:lvl w:ilvl="0">
      <w:start w:val="10"/>
      <w:numFmt w:val="decimal"/>
      <w:lvlText w:val="%1"/>
      <w:lvlJc w:val="left"/>
      <w:pPr>
        <w:ind w:left="380" w:hanging="447"/>
      </w:pPr>
    </w:lvl>
    <w:lvl w:ilvl="1">
      <w:start w:val="1"/>
      <w:numFmt w:val="decimal"/>
      <w:lvlText w:val="%1.%2."/>
      <w:lvlJc w:val="left"/>
      <w:pPr>
        <w:ind w:left="380" w:hanging="447"/>
      </w:pPr>
      <w:rPr>
        <w:rFonts w:ascii="Times New Roman" w:eastAsia="Times New Roman" w:hAnsi="Times New Roman" w:cs="Times New Roman"/>
        <w:sz w:val="23"/>
        <w:szCs w:val="23"/>
      </w:rPr>
    </w:lvl>
    <w:lvl w:ilvl="2">
      <w:start w:val="1"/>
      <w:numFmt w:val="bullet"/>
      <w:lvlText w:val="•"/>
      <w:lvlJc w:val="left"/>
      <w:pPr>
        <w:ind w:left="2448" w:hanging="446"/>
      </w:pPr>
    </w:lvl>
    <w:lvl w:ilvl="3">
      <w:start w:val="1"/>
      <w:numFmt w:val="bullet"/>
      <w:lvlText w:val="•"/>
      <w:lvlJc w:val="left"/>
      <w:pPr>
        <w:ind w:left="3482" w:hanging="447"/>
      </w:pPr>
    </w:lvl>
    <w:lvl w:ilvl="4">
      <w:start w:val="1"/>
      <w:numFmt w:val="bullet"/>
      <w:lvlText w:val="•"/>
      <w:lvlJc w:val="left"/>
      <w:pPr>
        <w:ind w:left="4516" w:hanging="446"/>
      </w:pPr>
    </w:lvl>
    <w:lvl w:ilvl="5">
      <w:start w:val="1"/>
      <w:numFmt w:val="bullet"/>
      <w:lvlText w:val="•"/>
      <w:lvlJc w:val="left"/>
      <w:pPr>
        <w:ind w:left="5550" w:hanging="447"/>
      </w:pPr>
    </w:lvl>
    <w:lvl w:ilvl="6">
      <w:start w:val="1"/>
      <w:numFmt w:val="bullet"/>
      <w:lvlText w:val="•"/>
      <w:lvlJc w:val="left"/>
      <w:pPr>
        <w:ind w:left="6584" w:hanging="447"/>
      </w:pPr>
    </w:lvl>
    <w:lvl w:ilvl="7">
      <w:start w:val="1"/>
      <w:numFmt w:val="bullet"/>
      <w:lvlText w:val="•"/>
      <w:lvlJc w:val="left"/>
      <w:pPr>
        <w:ind w:left="7618" w:hanging="447"/>
      </w:pPr>
    </w:lvl>
    <w:lvl w:ilvl="8">
      <w:start w:val="1"/>
      <w:numFmt w:val="bullet"/>
      <w:lvlText w:val="•"/>
      <w:lvlJc w:val="left"/>
      <w:pPr>
        <w:ind w:left="8652" w:hanging="447"/>
      </w:pPr>
    </w:lvl>
  </w:abstractNum>
  <w:num w:numId="1">
    <w:abstractNumId w:val="22"/>
  </w:num>
  <w:num w:numId="2">
    <w:abstractNumId w:val="14"/>
  </w:num>
  <w:num w:numId="3">
    <w:abstractNumId w:val="19"/>
  </w:num>
  <w:num w:numId="4">
    <w:abstractNumId w:val="10"/>
  </w:num>
  <w:num w:numId="5">
    <w:abstractNumId w:val="4"/>
  </w:num>
  <w:num w:numId="6">
    <w:abstractNumId w:val="9"/>
  </w:num>
  <w:num w:numId="7">
    <w:abstractNumId w:val="24"/>
  </w:num>
  <w:num w:numId="8">
    <w:abstractNumId w:val="16"/>
  </w:num>
  <w:num w:numId="9">
    <w:abstractNumId w:val="31"/>
  </w:num>
  <w:num w:numId="10">
    <w:abstractNumId w:val="24"/>
    <w:lvlOverride w:ilvl="0">
      <w:startOverride w:val="3"/>
    </w:lvlOverride>
  </w:num>
  <w:num w:numId="11">
    <w:abstractNumId w:val="34"/>
  </w:num>
  <w:num w:numId="12">
    <w:abstractNumId w:val="1"/>
  </w:num>
  <w:num w:numId="13">
    <w:abstractNumId w:val="24"/>
    <w:lvlOverride w:ilvl="0">
      <w:startOverride w:val="4"/>
      <w:lvl w:ilvl="0">
        <w:start w:val="4"/>
        <w:numFmt w:val="decimal"/>
        <w:lvlText w:val="%1."/>
        <w:lvlJc w:val="left"/>
        <w:pPr>
          <w:tabs>
            <w:tab w:val="left" w:pos="350"/>
          </w:tabs>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tabs>
            <w:tab w:val="left" w:pos="350"/>
          </w:tabs>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350"/>
          </w:tabs>
          <w:ind w:left="1287"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350"/>
          </w:tabs>
          <w:ind w:left="1287"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350"/>
          </w:tabs>
          <w:ind w:left="1647"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350"/>
          </w:tabs>
          <w:ind w:left="1647"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350"/>
          </w:tabs>
          <w:ind w:left="2007"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350"/>
          </w:tabs>
          <w:ind w:left="2007"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left" w:pos="350"/>
          </w:tabs>
          <w:ind w:left="2367"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
    <w:abstractNumId w:val="0"/>
  </w:num>
  <w:num w:numId="15">
    <w:abstractNumId w:val="5"/>
  </w:num>
  <w:num w:numId="16">
    <w:abstractNumId w:val="32"/>
  </w:num>
  <w:num w:numId="17">
    <w:abstractNumId w:val="11"/>
  </w:num>
  <w:num w:numId="18">
    <w:abstractNumId w:val="26"/>
  </w:num>
  <w:num w:numId="19">
    <w:abstractNumId w:val="7"/>
  </w:num>
  <w:num w:numId="20">
    <w:abstractNumId w:val="12"/>
  </w:num>
  <w:num w:numId="21">
    <w:abstractNumId w:val="20"/>
  </w:num>
  <w:num w:numId="22">
    <w:abstractNumId w:val="8"/>
  </w:num>
  <w:num w:numId="23">
    <w:abstractNumId w:val="27"/>
  </w:num>
  <w:num w:numId="24">
    <w:abstractNumId w:val="2"/>
  </w:num>
  <w:num w:numId="25">
    <w:abstractNumId w:val="3"/>
  </w:num>
  <w:num w:numId="26">
    <w:abstractNumId w:val="13"/>
  </w:num>
  <w:num w:numId="27">
    <w:abstractNumId w:val="29"/>
  </w:num>
  <w:num w:numId="28">
    <w:abstractNumId w:val="21"/>
  </w:num>
  <w:num w:numId="29">
    <w:abstractNumId w:val="6"/>
  </w:num>
  <w:num w:numId="30">
    <w:abstractNumId w:val="33"/>
  </w:num>
  <w:num w:numId="31">
    <w:abstractNumId w:val="35"/>
  </w:num>
  <w:num w:numId="32">
    <w:abstractNumId w:val="15"/>
  </w:num>
  <w:num w:numId="33">
    <w:abstractNumId w:val="18"/>
  </w:num>
  <w:num w:numId="34">
    <w:abstractNumId w:val="28"/>
  </w:num>
  <w:num w:numId="35">
    <w:abstractNumId w:val="30"/>
  </w:num>
  <w:num w:numId="36">
    <w:abstractNumId w:val="25"/>
  </w:num>
  <w:num w:numId="37">
    <w:abstractNumId w:val="17"/>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29058E"/>
    <w:rsid w:val="000120F4"/>
    <w:rsid w:val="00022A0B"/>
    <w:rsid w:val="00026EB2"/>
    <w:rsid w:val="00031FD4"/>
    <w:rsid w:val="000926C6"/>
    <w:rsid w:val="000A1CAC"/>
    <w:rsid w:val="000A52F6"/>
    <w:rsid w:val="000C28EC"/>
    <w:rsid w:val="000C4CAF"/>
    <w:rsid w:val="000C533F"/>
    <w:rsid w:val="000E3BDA"/>
    <w:rsid w:val="000E6FAD"/>
    <w:rsid w:val="00121B5F"/>
    <w:rsid w:val="00182976"/>
    <w:rsid w:val="001A52D9"/>
    <w:rsid w:val="001D356A"/>
    <w:rsid w:val="001D714E"/>
    <w:rsid w:val="00205A3E"/>
    <w:rsid w:val="00212358"/>
    <w:rsid w:val="00223D11"/>
    <w:rsid w:val="00227F20"/>
    <w:rsid w:val="00250657"/>
    <w:rsid w:val="00277A29"/>
    <w:rsid w:val="0029058E"/>
    <w:rsid w:val="002E264D"/>
    <w:rsid w:val="002E4615"/>
    <w:rsid w:val="003166CA"/>
    <w:rsid w:val="00324E6F"/>
    <w:rsid w:val="00341776"/>
    <w:rsid w:val="00344DE2"/>
    <w:rsid w:val="00380943"/>
    <w:rsid w:val="00390C7E"/>
    <w:rsid w:val="003C46CA"/>
    <w:rsid w:val="003D3DFE"/>
    <w:rsid w:val="003E438F"/>
    <w:rsid w:val="00403059"/>
    <w:rsid w:val="00412DC8"/>
    <w:rsid w:val="0041442F"/>
    <w:rsid w:val="004359F0"/>
    <w:rsid w:val="0045319E"/>
    <w:rsid w:val="00492217"/>
    <w:rsid w:val="00497AD9"/>
    <w:rsid w:val="004C3631"/>
    <w:rsid w:val="004C37A8"/>
    <w:rsid w:val="004D0EF5"/>
    <w:rsid w:val="004D7270"/>
    <w:rsid w:val="005253E0"/>
    <w:rsid w:val="00532D04"/>
    <w:rsid w:val="00535781"/>
    <w:rsid w:val="00536126"/>
    <w:rsid w:val="005421BD"/>
    <w:rsid w:val="00577A44"/>
    <w:rsid w:val="005913EF"/>
    <w:rsid w:val="005A0410"/>
    <w:rsid w:val="005C3F55"/>
    <w:rsid w:val="005D3981"/>
    <w:rsid w:val="005F4AE2"/>
    <w:rsid w:val="00606E7F"/>
    <w:rsid w:val="00611C19"/>
    <w:rsid w:val="00630E82"/>
    <w:rsid w:val="00663F24"/>
    <w:rsid w:val="00692AFA"/>
    <w:rsid w:val="006B7CC9"/>
    <w:rsid w:val="006C22DD"/>
    <w:rsid w:val="006E357A"/>
    <w:rsid w:val="006E711F"/>
    <w:rsid w:val="006F76E0"/>
    <w:rsid w:val="00700DE9"/>
    <w:rsid w:val="00702CB3"/>
    <w:rsid w:val="00722797"/>
    <w:rsid w:val="00725365"/>
    <w:rsid w:val="00734E15"/>
    <w:rsid w:val="00743603"/>
    <w:rsid w:val="007559FD"/>
    <w:rsid w:val="0076306F"/>
    <w:rsid w:val="007639AB"/>
    <w:rsid w:val="007953FE"/>
    <w:rsid w:val="007B5D02"/>
    <w:rsid w:val="007D3F1B"/>
    <w:rsid w:val="00820821"/>
    <w:rsid w:val="00822833"/>
    <w:rsid w:val="00833935"/>
    <w:rsid w:val="00836951"/>
    <w:rsid w:val="00850F45"/>
    <w:rsid w:val="00854392"/>
    <w:rsid w:val="00860A20"/>
    <w:rsid w:val="00890699"/>
    <w:rsid w:val="0089388B"/>
    <w:rsid w:val="008D3C23"/>
    <w:rsid w:val="008E5347"/>
    <w:rsid w:val="008F305C"/>
    <w:rsid w:val="00902DCC"/>
    <w:rsid w:val="00905DC6"/>
    <w:rsid w:val="0093042F"/>
    <w:rsid w:val="009A1BE0"/>
    <w:rsid w:val="009B4891"/>
    <w:rsid w:val="009C7A84"/>
    <w:rsid w:val="009E212F"/>
    <w:rsid w:val="00A22A05"/>
    <w:rsid w:val="00A25C29"/>
    <w:rsid w:val="00A26976"/>
    <w:rsid w:val="00A632F6"/>
    <w:rsid w:val="00A810F0"/>
    <w:rsid w:val="00A944C8"/>
    <w:rsid w:val="00A95596"/>
    <w:rsid w:val="00AD6452"/>
    <w:rsid w:val="00AE7790"/>
    <w:rsid w:val="00AF10F7"/>
    <w:rsid w:val="00B75BC1"/>
    <w:rsid w:val="00C01077"/>
    <w:rsid w:val="00C92B17"/>
    <w:rsid w:val="00CA233A"/>
    <w:rsid w:val="00CF02C9"/>
    <w:rsid w:val="00CF4FA6"/>
    <w:rsid w:val="00D27FFE"/>
    <w:rsid w:val="00D74911"/>
    <w:rsid w:val="00DB59B4"/>
    <w:rsid w:val="00DC0B3A"/>
    <w:rsid w:val="00E1580C"/>
    <w:rsid w:val="00E70FA4"/>
    <w:rsid w:val="00E77CDB"/>
    <w:rsid w:val="00E80642"/>
    <w:rsid w:val="00E84C4A"/>
    <w:rsid w:val="00E850C4"/>
    <w:rsid w:val="00EB100D"/>
    <w:rsid w:val="00EC0FBD"/>
    <w:rsid w:val="00EC38DD"/>
    <w:rsid w:val="00ED2123"/>
    <w:rsid w:val="00ED5BA0"/>
    <w:rsid w:val="00ED6CFD"/>
    <w:rsid w:val="00F31403"/>
    <w:rsid w:val="00F45D63"/>
    <w:rsid w:val="00F85203"/>
    <w:rsid w:val="00F87388"/>
    <w:rsid w:val="00F87800"/>
    <w:rsid w:val="00F87AD7"/>
    <w:rsid w:val="00FB096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603"/>
  </w:style>
  <w:style w:type="paragraph" w:styleId="2">
    <w:name w:val="heading 2"/>
    <w:basedOn w:val="a"/>
    <w:link w:val="20"/>
    <w:qFormat/>
    <w:rsid w:val="00F87A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722797"/>
  </w:style>
  <w:style w:type="paragraph" w:customStyle="1" w:styleId="rvps2">
    <w:name w:val="rvps2"/>
    <w:basedOn w:val="a"/>
    <w:qFormat/>
    <w:rsid w:val="00722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22797"/>
    <w:rPr>
      <w:color w:val="0000FF"/>
      <w:u w:val="single"/>
    </w:rPr>
  </w:style>
  <w:style w:type="paragraph" w:customStyle="1" w:styleId="1">
    <w:name w:val="Без интервала1"/>
    <w:uiPriority w:val="1"/>
    <w:qFormat/>
    <w:rsid w:val="00E1580C"/>
    <w:pPr>
      <w:suppressAutoHyphens/>
      <w:spacing w:after="0" w:line="240" w:lineRule="auto"/>
    </w:pPr>
    <w:rPr>
      <w:rFonts w:ascii="Calibri" w:eastAsia="Arial" w:hAnsi="Calibri" w:cs="Times New Roman"/>
      <w:lang w:eastAsia="ar-SA"/>
    </w:rPr>
  </w:style>
  <w:style w:type="table" w:customStyle="1" w:styleId="TableNormal">
    <w:name w:val="Table Normal"/>
    <w:rsid w:val="003E438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8">
    <w:name w:val="Импортированный стиль 8"/>
    <w:rsid w:val="003E438F"/>
    <w:pPr>
      <w:numPr>
        <w:numId w:val="6"/>
      </w:numPr>
    </w:pPr>
  </w:style>
  <w:style w:type="numbering" w:customStyle="1" w:styleId="9">
    <w:name w:val="Импортированный стиль 9"/>
    <w:rsid w:val="003E438F"/>
    <w:pPr>
      <w:numPr>
        <w:numId w:val="8"/>
      </w:numPr>
    </w:pPr>
  </w:style>
  <w:style w:type="numbering" w:customStyle="1" w:styleId="10">
    <w:name w:val="Импортированный стиль 10"/>
    <w:rsid w:val="003E438F"/>
    <w:pPr>
      <w:numPr>
        <w:numId w:val="11"/>
      </w:numPr>
    </w:pPr>
  </w:style>
  <w:style w:type="character" w:customStyle="1" w:styleId="20">
    <w:name w:val="Заголовок 2 Знак"/>
    <w:basedOn w:val="a0"/>
    <w:link w:val="2"/>
    <w:rsid w:val="00F87AD7"/>
    <w:rPr>
      <w:rFonts w:ascii="Times New Roman" w:eastAsia="Times New Roman" w:hAnsi="Times New Roman" w:cs="Times New Roman"/>
      <w:b/>
      <w:bCs/>
      <w:sz w:val="36"/>
      <w:szCs w:val="36"/>
      <w:lang w:eastAsia="ru-RU"/>
    </w:rPr>
  </w:style>
  <w:style w:type="table" w:styleId="a4">
    <w:name w:val="Table Grid"/>
    <w:basedOn w:val="a1"/>
    <w:rsid w:val="00F87AD7"/>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qFormat/>
    <w:rsid w:val="00F87AD7"/>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C4CA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0C4CAF"/>
  </w:style>
  <w:style w:type="paragraph" w:styleId="a8">
    <w:name w:val="footer"/>
    <w:basedOn w:val="a"/>
    <w:link w:val="a9"/>
    <w:uiPriority w:val="99"/>
    <w:unhideWhenUsed/>
    <w:rsid w:val="000C4CA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0C4CAF"/>
  </w:style>
  <w:style w:type="character" w:styleId="aa">
    <w:name w:val="Emphasis"/>
    <w:basedOn w:val="a0"/>
    <w:qFormat/>
    <w:rsid w:val="00536126"/>
    <w:rPr>
      <w:i/>
      <w:iCs/>
    </w:rPr>
  </w:style>
  <w:style w:type="paragraph" w:styleId="ab">
    <w:name w:val="List Paragraph"/>
    <w:basedOn w:val="a"/>
    <w:uiPriority w:val="34"/>
    <w:qFormat/>
    <w:rsid w:val="000A52F6"/>
    <w:pPr>
      <w:ind w:left="720"/>
      <w:contextualSpacing/>
    </w:pPr>
  </w:style>
  <w:style w:type="character" w:styleId="ac">
    <w:name w:val="Placeholder Text"/>
    <w:basedOn w:val="a0"/>
    <w:uiPriority w:val="99"/>
    <w:semiHidden/>
    <w:rsid w:val="004359F0"/>
    <w:rPr>
      <w:color w:val="808080"/>
    </w:rPr>
  </w:style>
  <w:style w:type="paragraph" w:styleId="ad">
    <w:name w:val="Normal (Web)"/>
    <w:aliases w:val="Знак2, Знак2"/>
    <w:basedOn w:val="a"/>
    <w:link w:val="ae"/>
    <w:unhideWhenUsed/>
    <w:rsid w:val="007B5D0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e">
    <w:name w:val="Обычный (веб) Знак"/>
    <w:aliases w:val="Знак2 Знак, Знак2 Знак"/>
    <w:link w:val="ad"/>
    <w:locked/>
    <w:rsid w:val="007B5D02"/>
    <w:rPr>
      <w:rFonts w:ascii="Times New Roman" w:eastAsia="Times New Roman" w:hAnsi="Times New Roman" w:cs="Times New Roman"/>
      <w:sz w:val="24"/>
      <w:szCs w:val="24"/>
      <w:lang w:val="uk-UA" w:eastAsia="uk-UA"/>
    </w:rPr>
  </w:style>
  <w:style w:type="paragraph" w:customStyle="1" w:styleId="11">
    <w:name w:val="Абзац списку1"/>
    <w:aliases w:val="Список уровня 2"/>
    <w:basedOn w:val="a"/>
    <w:link w:val="ListParagraphChar"/>
    <w:rsid w:val="0076306F"/>
    <w:pPr>
      <w:suppressAutoHyphens/>
      <w:spacing w:line="252" w:lineRule="auto"/>
      <w:ind w:left="720"/>
      <w:contextualSpacing/>
    </w:pPr>
    <w:rPr>
      <w:rFonts w:ascii="Calibri" w:eastAsia="Calibri" w:hAnsi="Calibri" w:cs="Calibri"/>
      <w:color w:val="000000"/>
      <w:kern w:val="2"/>
      <w:szCs w:val="24"/>
      <w:lang w:val="uk-UA" w:eastAsia="zh-CN"/>
    </w:rPr>
  </w:style>
  <w:style w:type="paragraph" w:customStyle="1" w:styleId="12">
    <w:name w:val="Без інтервалів1"/>
    <w:link w:val="NoSpacingChar"/>
    <w:rsid w:val="0076306F"/>
    <w:pPr>
      <w:spacing w:after="0" w:line="240" w:lineRule="auto"/>
    </w:pPr>
    <w:rPr>
      <w:rFonts w:ascii="Times New Roman" w:eastAsia="Calibri" w:hAnsi="Times New Roman" w:cs="Times New Roman"/>
      <w:sz w:val="24"/>
      <w:szCs w:val="24"/>
      <w:lang w:val="uk-UA" w:eastAsia="ru-RU"/>
    </w:rPr>
  </w:style>
  <w:style w:type="character" w:customStyle="1" w:styleId="NoSpacingChar">
    <w:name w:val="No Spacing Char"/>
    <w:link w:val="12"/>
    <w:locked/>
    <w:rsid w:val="0076306F"/>
    <w:rPr>
      <w:rFonts w:ascii="Times New Roman" w:eastAsia="Calibri" w:hAnsi="Times New Roman" w:cs="Times New Roman"/>
      <w:sz w:val="24"/>
      <w:szCs w:val="24"/>
      <w:lang w:val="uk-UA" w:eastAsia="ru-RU"/>
    </w:rPr>
  </w:style>
  <w:style w:type="character" w:customStyle="1" w:styleId="ListParagraphChar">
    <w:name w:val="List Paragraph Char"/>
    <w:aliases w:val="Список уровня 2 Char"/>
    <w:link w:val="11"/>
    <w:locked/>
    <w:rsid w:val="0076306F"/>
    <w:rPr>
      <w:rFonts w:ascii="Calibri" w:eastAsia="Calibri" w:hAnsi="Calibri" w:cs="Calibri"/>
      <w:color w:val="000000"/>
      <w:kern w:val="2"/>
      <w:szCs w:val="24"/>
      <w:lang w:val="uk-UA" w:eastAsia="zh-CN"/>
    </w:rPr>
  </w:style>
  <w:style w:type="paragraph" w:customStyle="1" w:styleId="Style6">
    <w:name w:val="Style6"/>
    <w:basedOn w:val="a"/>
    <w:rsid w:val="0076306F"/>
    <w:pPr>
      <w:widowControl w:val="0"/>
      <w:autoSpaceDE w:val="0"/>
      <w:spacing w:after="0" w:line="310" w:lineRule="exact"/>
      <w:jc w:val="center"/>
    </w:pPr>
    <w:rPr>
      <w:rFonts w:ascii="Franklin Gothic Medium" w:eastAsia="Times New Roman" w:hAnsi="Franklin Gothic Medium" w:cs="Franklin Gothic Medium"/>
      <w:sz w:val="24"/>
      <w:szCs w:val="24"/>
    </w:rPr>
  </w:style>
</w:styles>
</file>

<file path=word/webSettings.xml><?xml version="1.0" encoding="utf-8"?>
<w:webSettings xmlns:r="http://schemas.openxmlformats.org/officeDocument/2006/relationships" xmlns:w="http://schemas.openxmlformats.org/wordprocessingml/2006/main">
  <w:divs>
    <w:div w:id="215776367">
      <w:bodyDiv w:val="1"/>
      <w:marLeft w:val="0"/>
      <w:marRight w:val="0"/>
      <w:marTop w:val="0"/>
      <w:marBottom w:val="0"/>
      <w:divBdr>
        <w:top w:val="none" w:sz="0" w:space="0" w:color="auto"/>
        <w:left w:val="none" w:sz="0" w:space="0" w:color="auto"/>
        <w:bottom w:val="none" w:sz="0" w:space="0" w:color="auto"/>
        <w:right w:val="none" w:sz="0" w:space="0" w:color="auto"/>
      </w:divBdr>
    </w:div>
    <w:div w:id="249506838">
      <w:bodyDiv w:val="1"/>
      <w:marLeft w:val="0"/>
      <w:marRight w:val="0"/>
      <w:marTop w:val="0"/>
      <w:marBottom w:val="0"/>
      <w:divBdr>
        <w:top w:val="none" w:sz="0" w:space="0" w:color="auto"/>
        <w:left w:val="none" w:sz="0" w:space="0" w:color="auto"/>
        <w:bottom w:val="none" w:sz="0" w:space="0" w:color="auto"/>
        <w:right w:val="none" w:sz="0" w:space="0" w:color="auto"/>
      </w:divBdr>
    </w:div>
    <w:div w:id="268860440">
      <w:bodyDiv w:val="1"/>
      <w:marLeft w:val="0"/>
      <w:marRight w:val="0"/>
      <w:marTop w:val="0"/>
      <w:marBottom w:val="0"/>
      <w:divBdr>
        <w:top w:val="none" w:sz="0" w:space="0" w:color="auto"/>
        <w:left w:val="none" w:sz="0" w:space="0" w:color="auto"/>
        <w:bottom w:val="none" w:sz="0" w:space="0" w:color="auto"/>
        <w:right w:val="none" w:sz="0" w:space="0" w:color="auto"/>
      </w:divBdr>
    </w:div>
    <w:div w:id="452988641">
      <w:bodyDiv w:val="1"/>
      <w:marLeft w:val="0"/>
      <w:marRight w:val="0"/>
      <w:marTop w:val="0"/>
      <w:marBottom w:val="0"/>
      <w:divBdr>
        <w:top w:val="none" w:sz="0" w:space="0" w:color="auto"/>
        <w:left w:val="none" w:sz="0" w:space="0" w:color="auto"/>
        <w:bottom w:val="none" w:sz="0" w:space="0" w:color="auto"/>
        <w:right w:val="none" w:sz="0" w:space="0" w:color="auto"/>
      </w:divBdr>
    </w:div>
    <w:div w:id="676881140">
      <w:bodyDiv w:val="1"/>
      <w:marLeft w:val="0"/>
      <w:marRight w:val="0"/>
      <w:marTop w:val="0"/>
      <w:marBottom w:val="0"/>
      <w:divBdr>
        <w:top w:val="none" w:sz="0" w:space="0" w:color="auto"/>
        <w:left w:val="none" w:sz="0" w:space="0" w:color="auto"/>
        <w:bottom w:val="none" w:sz="0" w:space="0" w:color="auto"/>
        <w:right w:val="none" w:sz="0" w:space="0" w:color="auto"/>
      </w:divBdr>
    </w:div>
    <w:div w:id="816216705">
      <w:bodyDiv w:val="1"/>
      <w:marLeft w:val="0"/>
      <w:marRight w:val="0"/>
      <w:marTop w:val="0"/>
      <w:marBottom w:val="0"/>
      <w:divBdr>
        <w:top w:val="none" w:sz="0" w:space="0" w:color="auto"/>
        <w:left w:val="none" w:sz="0" w:space="0" w:color="auto"/>
        <w:bottom w:val="none" w:sz="0" w:space="0" w:color="auto"/>
        <w:right w:val="none" w:sz="0" w:space="0" w:color="auto"/>
      </w:divBdr>
    </w:div>
    <w:div w:id="957223330">
      <w:bodyDiv w:val="1"/>
      <w:marLeft w:val="0"/>
      <w:marRight w:val="0"/>
      <w:marTop w:val="0"/>
      <w:marBottom w:val="0"/>
      <w:divBdr>
        <w:top w:val="none" w:sz="0" w:space="0" w:color="auto"/>
        <w:left w:val="none" w:sz="0" w:space="0" w:color="auto"/>
        <w:bottom w:val="none" w:sz="0" w:space="0" w:color="auto"/>
        <w:right w:val="none" w:sz="0" w:space="0" w:color="auto"/>
      </w:divBdr>
    </w:div>
    <w:div w:id="1047527889">
      <w:bodyDiv w:val="1"/>
      <w:marLeft w:val="0"/>
      <w:marRight w:val="0"/>
      <w:marTop w:val="0"/>
      <w:marBottom w:val="0"/>
      <w:divBdr>
        <w:top w:val="none" w:sz="0" w:space="0" w:color="auto"/>
        <w:left w:val="none" w:sz="0" w:space="0" w:color="auto"/>
        <w:bottom w:val="none" w:sz="0" w:space="0" w:color="auto"/>
        <w:right w:val="none" w:sz="0" w:space="0" w:color="auto"/>
      </w:divBdr>
    </w:div>
    <w:div w:id="1054815976">
      <w:bodyDiv w:val="1"/>
      <w:marLeft w:val="0"/>
      <w:marRight w:val="0"/>
      <w:marTop w:val="0"/>
      <w:marBottom w:val="0"/>
      <w:divBdr>
        <w:top w:val="none" w:sz="0" w:space="0" w:color="auto"/>
        <w:left w:val="none" w:sz="0" w:space="0" w:color="auto"/>
        <w:bottom w:val="none" w:sz="0" w:space="0" w:color="auto"/>
        <w:right w:val="none" w:sz="0" w:space="0" w:color="auto"/>
      </w:divBdr>
    </w:div>
    <w:div w:id="1159809953">
      <w:bodyDiv w:val="1"/>
      <w:marLeft w:val="0"/>
      <w:marRight w:val="0"/>
      <w:marTop w:val="0"/>
      <w:marBottom w:val="0"/>
      <w:divBdr>
        <w:top w:val="none" w:sz="0" w:space="0" w:color="auto"/>
        <w:left w:val="none" w:sz="0" w:space="0" w:color="auto"/>
        <w:bottom w:val="none" w:sz="0" w:space="0" w:color="auto"/>
        <w:right w:val="none" w:sz="0" w:space="0" w:color="auto"/>
      </w:divBdr>
    </w:div>
    <w:div w:id="1329989494">
      <w:bodyDiv w:val="1"/>
      <w:marLeft w:val="0"/>
      <w:marRight w:val="0"/>
      <w:marTop w:val="0"/>
      <w:marBottom w:val="0"/>
      <w:divBdr>
        <w:top w:val="none" w:sz="0" w:space="0" w:color="auto"/>
        <w:left w:val="none" w:sz="0" w:space="0" w:color="auto"/>
        <w:bottom w:val="none" w:sz="0" w:space="0" w:color="auto"/>
        <w:right w:val="none" w:sz="0" w:space="0" w:color="auto"/>
      </w:divBdr>
    </w:div>
    <w:div w:id="1333945683">
      <w:bodyDiv w:val="1"/>
      <w:marLeft w:val="0"/>
      <w:marRight w:val="0"/>
      <w:marTop w:val="0"/>
      <w:marBottom w:val="0"/>
      <w:divBdr>
        <w:top w:val="none" w:sz="0" w:space="0" w:color="auto"/>
        <w:left w:val="none" w:sz="0" w:space="0" w:color="auto"/>
        <w:bottom w:val="none" w:sz="0" w:space="0" w:color="auto"/>
        <w:right w:val="none" w:sz="0" w:space="0" w:color="auto"/>
      </w:divBdr>
    </w:div>
    <w:div w:id="1437210929">
      <w:bodyDiv w:val="1"/>
      <w:marLeft w:val="0"/>
      <w:marRight w:val="0"/>
      <w:marTop w:val="0"/>
      <w:marBottom w:val="0"/>
      <w:divBdr>
        <w:top w:val="none" w:sz="0" w:space="0" w:color="auto"/>
        <w:left w:val="none" w:sz="0" w:space="0" w:color="auto"/>
        <w:bottom w:val="none" w:sz="0" w:space="0" w:color="auto"/>
        <w:right w:val="none" w:sz="0" w:space="0" w:color="auto"/>
      </w:divBdr>
    </w:div>
    <w:div w:id="1461730470">
      <w:bodyDiv w:val="1"/>
      <w:marLeft w:val="0"/>
      <w:marRight w:val="0"/>
      <w:marTop w:val="0"/>
      <w:marBottom w:val="0"/>
      <w:divBdr>
        <w:top w:val="none" w:sz="0" w:space="0" w:color="auto"/>
        <w:left w:val="none" w:sz="0" w:space="0" w:color="auto"/>
        <w:bottom w:val="none" w:sz="0" w:space="0" w:color="auto"/>
        <w:right w:val="none" w:sz="0" w:space="0" w:color="auto"/>
      </w:divBdr>
    </w:div>
    <w:div w:id="1484079428">
      <w:bodyDiv w:val="1"/>
      <w:marLeft w:val="0"/>
      <w:marRight w:val="0"/>
      <w:marTop w:val="0"/>
      <w:marBottom w:val="0"/>
      <w:divBdr>
        <w:top w:val="none" w:sz="0" w:space="0" w:color="auto"/>
        <w:left w:val="none" w:sz="0" w:space="0" w:color="auto"/>
        <w:bottom w:val="none" w:sz="0" w:space="0" w:color="auto"/>
        <w:right w:val="none" w:sz="0" w:space="0" w:color="auto"/>
      </w:divBdr>
    </w:div>
    <w:div w:id="1513565294">
      <w:bodyDiv w:val="1"/>
      <w:marLeft w:val="0"/>
      <w:marRight w:val="0"/>
      <w:marTop w:val="0"/>
      <w:marBottom w:val="0"/>
      <w:divBdr>
        <w:top w:val="none" w:sz="0" w:space="0" w:color="auto"/>
        <w:left w:val="none" w:sz="0" w:space="0" w:color="auto"/>
        <w:bottom w:val="none" w:sz="0" w:space="0" w:color="auto"/>
        <w:right w:val="none" w:sz="0" w:space="0" w:color="auto"/>
      </w:divBdr>
    </w:div>
    <w:div w:id="1670910446">
      <w:bodyDiv w:val="1"/>
      <w:marLeft w:val="0"/>
      <w:marRight w:val="0"/>
      <w:marTop w:val="0"/>
      <w:marBottom w:val="0"/>
      <w:divBdr>
        <w:top w:val="none" w:sz="0" w:space="0" w:color="auto"/>
        <w:left w:val="none" w:sz="0" w:space="0" w:color="auto"/>
        <w:bottom w:val="none" w:sz="0" w:space="0" w:color="auto"/>
        <w:right w:val="none" w:sz="0" w:space="0" w:color="auto"/>
      </w:divBdr>
    </w:div>
    <w:div w:id="1824196490">
      <w:bodyDiv w:val="1"/>
      <w:marLeft w:val="0"/>
      <w:marRight w:val="0"/>
      <w:marTop w:val="0"/>
      <w:marBottom w:val="0"/>
      <w:divBdr>
        <w:top w:val="none" w:sz="0" w:space="0" w:color="auto"/>
        <w:left w:val="none" w:sz="0" w:space="0" w:color="auto"/>
        <w:bottom w:val="none" w:sz="0" w:space="0" w:color="auto"/>
        <w:right w:val="none" w:sz="0" w:space="0" w:color="auto"/>
      </w:divBdr>
    </w:div>
    <w:div w:id="1871258805">
      <w:bodyDiv w:val="1"/>
      <w:marLeft w:val="0"/>
      <w:marRight w:val="0"/>
      <w:marTop w:val="0"/>
      <w:marBottom w:val="0"/>
      <w:divBdr>
        <w:top w:val="none" w:sz="0" w:space="0" w:color="auto"/>
        <w:left w:val="none" w:sz="0" w:space="0" w:color="auto"/>
        <w:bottom w:val="none" w:sz="0" w:space="0" w:color="auto"/>
        <w:right w:val="none" w:sz="0" w:space="0" w:color="auto"/>
      </w:divBdr>
    </w:div>
    <w:div w:id="1939629707">
      <w:bodyDiv w:val="1"/>
      <w:marLeft w:val="0"/>
      <w:marRight w:val="0"/>
      <w:marTop w:val="0"/>
      <w:marBottom w:val="0"/>
      <w:divBdr>
        <w:top w:val="none" w:sz="0" w:space="0" w:color="auto"/>
        <w:left w:val="none" w:sz="0" w:space="0" w:color="auto"/>
        <w:bottom w:val="none" w:sz="0" w:space="0" w:color="auto"/>
        <w:right w:val="none" w:sz="0" w:space="0" w:color="auto"/>
      </w:divBdr>
    </w:div>
    <w:div w:id="203869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CD1E1-1131-4D07-9E4B-5A2F934B6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18479</Words>
  <Characters>10534</Characters>
  <Application>Microsoft Office Word</Application>
  <DocSecurity>0</DocSecurity>
  <Lines>87</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userua5</dc:creator>
  <cp:lastModifiedBy>User</cp:lastModifiedBy>
  <cp:revision>5</cp:revision>
  <cp:lastPrinted>2023-03-21T12:23:00Z</cp:lastPrinted>
  <dcterms:created xsi:type="dcterms:W3CDTF">2023-02-16T09:56:00Z</dcterms:created>
  <dcterms:modified xsi:type="dcterms:W3CDTF">2023-03-21T12:24:00Z</dcterms:modified>
</cp:coreProperties>
</file>