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 xml:space="preserve">КОЗЯТИНСЬКИЙ МІСЬКИЙ ТЕРИТОРІАЛЬНИЙ ЦЕНТР </w:t>
      </w: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СОЦІАЛЬНОГО ОБСЛУГОВУВАННЯ</w:t>
      </w:r>
    </w:p>
    <w:p w:rsidR="00ED774B" w:rsidRPr="00667C43" w:rsidRDefault="00ED774B" w:rsidP="00ED774B">
      <w:pPr>
        <w:widowControl w:val="0"/>
        <w:autoSpaceDE w:val="0"/>
        <w:autoSpaceDN w:val="0"/>
        <w:adjustRightInd w:val="0"/>
        <w:jc w:val="center"/>
        <w:rPr>
          <w:rFonts w:ascii="Times New Roman" w:hAnsi="Times New Roman"/>
          <w:b/>
          <w:bCs/>
          <w:sz w:val="28"/>
          <w:szCs w:val="28"/>
        </w:rPr>
      </w:pP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rsidR="00ED774B" w:rsidRPr="003D436B" w:rsidRDefault="00ED774B" w:rsidP="00ED774B">
      <w:pPr>
        <w:widowControl w:val="0"/>
        <w:suppressAutoHyphens/>
        <w:spacing w:after="0" w:line="240" w:lineRule="auto"/>
        <w:jc w:val="right"/>
        <w:rPr>
          <w:rFonts w:ascii="Times New Roman" w:eastAsia="font295" w:hAnsi="Times New Roman"/>
          <w:bCs/>
          <w:kern w:val="1"/>
          <w:sz w:val="24"/>
          <w:szCs w:val="24"/>
        </w:rPr>
      </w:pPr>
      <w:r w:rsidRPr="008239F3">
        <w:rPr>
          <w:rFonts w:ascii="Times New Roman" w:eastAsia="Times New Roman" w:hAnsi="Times New Roman"/>
          <w:bCs/>
          <w:color w:val="FF0000"/>
          <w:kern w:val="1"/>
          <w:sz w:val="24"/>
          <w:szCs w:val="24"/>
          <w:highlight w:val="white"/>
        </w:rPr>
        <w:t xml:space="preserve">                                                                                    </w:t>
      </w:r>
      <w:r>
        <w:rPr>
          <w:rFonts w:ascii="Times New Roman" w:eastAsia="font295" w:hAnsi="Times New Roman"/>
          <w:bCs/>
          <w:kern w:val="1"/>
          <w:sz w:val="24"/>
          <w:szCs w:val="24"/>
        </w:rPr>
        <w:t>від «05» січ</w:t>
      </w:r>
      <w:r w:rsidRPr="003D436B">
        <w:rPr>
          <w:rFonts w:ascii="Times New Roman" w:eastAsia="font295" w:hAnsi="Times New Roman"/>
          <w:bCs/>
          <w:kern w:val="1"/>
          <w:sz w:val="24"/>
          <w:szCs w:val="24"/>
        </w:rPr>
        <w:t>ня</w:t>
      </w:r>
      <w:r>
        <w:rPr>
          <w:rFonts w:ascii="Times New Roman" w:eastAsia="font295" w:hAnsi="Times New Roman"/>
          <w:bCs/>
          <w:kern w:val="1"/>
          <w:sz w:val="24"/>
          <w:szCs w:val="24"/>
        </w:rPr>
        <w:t xml:space="preserve"> 2023</w:t>
      </w:r>
      <w:r w:rsidRPr="003D436B">
        <w:rPr>
          <w:rFonts w:ascii="Times New Roman" w:eastAsia="font295" w:hAnsi="Times New Roman"/>
          <w:bCs/>
          <w:kern w:val="1"/>
          <w:sz w:val="24"/>
          <w:szCs w:val="24"/>
        </w:rPr>
        <w:t xml:space="preserve"> року</w:t>
      </w:r>
    </w:p>
    <w:p w:rsidR="00ED774B" w:rsidRPr="003D436B"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3D436B">
        <w:rPr>
          <w:rFonts w:ascii="Times New Roman" w:eastAsia="font295" w:hAnsi="Times New Roman"/>
          <w:bCs/>
          <w:kern w:val="1"/>
          <w:sz w:val="24"/>
          <w:szCs w:val="24"/>
        </w:rPr>
        <w:t>протокол №1</w:t>
      </w:r>
    </w:p>
    <w:p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Pr>
          <w:rFonts w:ascii="Times New Roman" w:eastAsia="Andale Sans UI" w:hAnsi="Times New Roman"/>
          <w:b/>
          <w:bCs/>
          <w:kern w:val="1"/>
          <w:sz w:val="24"/>
          <w:szCs w:val="24"/>
          <w:highlight w:val="white"/>
        </w:rPr>
        <w:t xml:space="preserve"> К. С. Мазур</w:t>
      </w:r>
    </w:p>
    <w:p w:rsidR="00984F9B" w:rsidRPr="00667C43" w:rsidRDefault="00ED774B" w:rsidP="00ED774B">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F76A04" w:rsidRPr="00667C43" w:rsidRDefault="00F76A04" w:rsidP="004654D6">
            <w:pPr>
              <w:widowControl w:val="0"/>
              <w:autoSpaceDE w:val="0"/>
              <w:autoSpaceDN w:val="0"/>
              <w:adjustRightInd w:val="0"/>
              <w:spacing w:after="0"/>
              <w:ind w:hanging="104"/>
              <w:jc w:val="center"/>
              <w:rPr>
                <w:rFonts w:ascii="Times New Roman" w:hAnsi="Times New Roman"/>
                <w:b/>
                <w:bCs/>
                <w:sz w:val="28"/>
                <w:szCs w:val="28"/>
              </w:rPr>
            </w:pPr>
          </w:p>
          <w:p w:rsidR="006808A8" w:rsidRPr="00BE0D67" w:rsidRDefault="006808A8" w:rsidP="006808A8">
            <w:pPr>
              <w:tabs>
                <w:tab w:val="left" w:pos="5109"/>
              </w:tabs>
              <w:jc w:val="center"/>
              <w:rPr>
                <w:rFonts w:ascii="Times New Roman" w:hAnsi="Times New Roman"/>
                <w:b/>
                <w:sz w:val="40"/>
                <w:szCs w:val="40"/>
                <w:lang w:eastAsia="ru-RU"/>
              </w:rPr>
            </w:pPr>
            <w:r>
              <w:rPr>
                <w:rFonts w:ascii="Times New Roman" w:hAnsi="Times New Roman"/>
                <w:b/>
                <w:bCs/>
                <w:iCs/>
                <w:sz w:val="40"/>
                <w:szCs w:val="40"/>
                <w:lang w:eastAsia="ru-RU"/>
              </w:rPr>
              <w:t>К</w:t>
            </w:r>
            <w:r w:rsidRPr="00BE0D67">
              <w:rPr>
                <w:rFonts w:ascii="Times New Roman" w:hAnsi="Times New Roman"/>
                <w:b/>
                <w:bCs/>
                <w:iCs/>
                <w:sz w:val="40"/>
                <w:szCs w:val="40"/>
                <w:lang w:eastAsia="ru-RU"/>
              </w:rPr>
              <w:t>од ДК 021:2015 - 15810000-9 «Хлібопродукти, свіжовипечені хлібобулочні та кондитерські вироби»  (</w:t>
            </w:r>
            <w:r w:rsidRPr="000019A7">
              <w:rPr>
                <w:rFonts w:ascii="Times New Roman" w:hAnsi="Times New Roman"/>
                <w:b/>
                <w:iCs/>
                <w:sz w:val="40"/>
                <w:szCs w:val="40"/>
                <w:lang w:eastAsia="ru-RU"/>
              </w:rPr>
              <w:t>хліб</w:t>
            </w:r>
            <w:r>
              <w:rPr>
                <w:rFonts w:ascii="Times New Roman" w:hAnsi="Times New Roman"/>
                <w:b/>
                <w:iCs/>
                <w:sz w:val="40"/>
                <w:szCs w:val="40"/>
                <w:lang w:eastAsia="ru-RU"/>
              </w:rPr>
              <w:t xml:space="preserve"> житньо-пшеничний</w:t>
            </w:r>
            <w:r w:rsidRPr="000019A7">
              <w:rPr>
                <w:rFonts w:ascii="Times New Roman" w:hAnsi="Times New Roman"/>
                <w:b/>
                <w:iCs/>
                <w:sz w:val="40"/>
                <w:szCs w:val="40"/>
                <w:lang w:eastAsia="ru-RU"/>
              </w:rPr>
              <w:t>, батон</w:t>
            </w:r>
            <w:r w:rsidRPr="00BE0D67">
              <w:rPr>
                <w:rFonts w:ascii="Times New Roman" w:hAnsi="Times New Roman"/>
                <w:b/>
                <w:bCs/>
                <w:iCs/>
                <w:sz w:val="40"/>
                <w:szCs w:val="40"/>
                <w:lang w:eastAsia="ru-RU"/>
              </w:rPr>
              <w:t>)</w:t>
            </w:r>
          </w:p>
          <w:p w:rsidR="00ED774B" w:rsidRPr="00667C43"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6808A8">
      <w:pPr>
        <w:widowControl w:val="0"/>
        <w:autoSpaceDE w:val="0"/>
        <w:autoSpaceDN w:val="0"/>
        <w:adjustRightInd w:val="0"/>
        <w:rPr>
          <w:rFonts w:ascii="Times New Roman" w:hAnsi="Times New Roman"/>
          <w:b/>
          <w:bCs/>
          <w:sz w:val="24"/>
          <w:szCs w:val="24"/>
        </w:rPr>
      </w:pPr>
    </w:p>
    <w:p w:rsidR="00CC4098" w:rsidRPr="00667C43" w:rsidRDefault="00CC4098" w:rsidP="00ED774B">
      <w:pPr>
        <w:widowControl w:val="0"/>
        <w:autoSpaceDE w:val="0"/>
        <w:autoSpaceDN w:val="0"/>
        <w:adjustRightInd w:val="0"/>
        <w:rPr>
          <w:rFonts w:ascii="Times New Roman" w:hAnsi="Times New Roman"/>
          <w:b/>
          <w:bCs/>
          <w:sz w:val="24"/>
          <w:szCs w:val="24"/>
        </w:rPr>
      </w:pPr>
    </w:p>
    <w:p w:rsidR="00CC4098" w:rsidRPr="00667C43" w:rsidRDefault="00ED774B"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м. Козятин-2023р.</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ED774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ED774B" w:rsidP="00C03323">
            <w:pPr>
              <w:snapToGrid w:val="0"/>
              <w:spacing w:after="0" w:line="240" w:lineRule="auto"/>
              <w:rPr>
                <w:rFonts w:ascii="Times New Roman" w:hAnsi="Times New Roman"/>
                <w:sz w:val="24"/>
                <w:szCs w:val="24"/>
              </w:rPr>
            </w:pPr>
            <w:r w:rsidRPr="00445606">
              <w:rPr>
                <w:rFonts w:ascii="Times New Roman" w:hAnsi="Times New Roman"/>
                <w:b/>
                <w:sz w:val="24"/>
                <w:szCs w:val="24"/>
              </w:rPr>
              <w:t>Козятинський міський територіальний центр соціального обслуговування</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ED774B" w:rsidP="004B29BE">
            <w:pPr>
              <w:snapToGrid w:val="0"/>
              <w:spacing w:after="0" w:line="240" w:lineRule="auto"/>
              <w:rPr>
                <w:rFonts w:ascii="Times New Roman" w:hAnsi="Times New Roman"/>
                <w:sz w:val="24"/>
                <w:szCs w:val="24"/>
              </w:rPr>
            </w:pPr>
            <w:r>
              <w:rPr>
                <w:rFonts w:ascii="Times New Roman" w:hAnsi="Times New Roman"/>
                <w:sz w:val="24"/>
                <w:szCs w:val="24"/>
              </w:rPr>
              <w:t>22100, Вінницька обл., Хмільницький район, м. Козятин, вул. Винниченка, 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D774B" w:rsidRPr="00445606" w:rsidRDefault="00ED774B" w:rsidP="00ED774B">
            <w:pPr>
              <w:snapToGrid w:val="0"/>
              <w:jc w:val="both"/>
              <w:rPr>
                <w:rFonts w:ascii="Times New Roman" w:hAnsi="Times New Roman"/>
                <w:snapToGrid w:val="0"/>
                <w:sz w:val="24"/>
                <w:szCs w:val="24"/>
              </w:rPr>
            </w:pPr>
            <w:r w:rsidRPr="00445606">
              <w:rPr>
                <w:rFonts w:ascii="Times New Roman" w:hAnsi="Times New Roman"/>
                <w:snapToGrid w:val="0"/>
                <w:sz w:val="24"/>
                <w:szCs w:val="24"/>
              </w:rPr>
              <w:t>Мазур Катерина Сергіївна- уповноважена особа</w:t>
            </w:r>
          </w:p>
          <w:p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Pr>
                <w:rFonts w:ascii="Times New Roman" w:hAnsi="Times New Roman"/>
                <w:sz w:val="24"/>
                <w:szCs w:val="24"/>
              </w:rPr>
              <w:t xml:space="preserve">Вінницька обл., Хмільницький район, м. Козятин, вул. Винниченка, 5. </w:t>
            </w:r>
          </w:p>
          <w:p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Pr>
                <w:rFonts w:ascii="Times New Roman" w:hAnsi="Times New Roman"/>
                <w:bCs/>
                <w:snapToGrid w:val="0"/>
                <w:sz w:val="24"/>
                <w:szCs w:val="24"/>
              </w:rPr>
              <w:t>6</w:t>
            </w:r>
            <w:r w:rsidRPr="001C4D42">
              <w:rPr>
                <w:rFonts w:ascii="Times New Roman" w:hAnsi="Times New Roman"/>
                <w:bCs/>
                <w:snapToGrid w:val="0"/>
                <w:sz w:val="24"/>
                <w:szCs w:val="24"/>
              </w:rPr>
              <w:t>3)</w:t>
            </w:r>
            <w:r>
              <w:rPr>
                <w:rFonts w:ascii="Times New Roman" w:hAnsi="Times New Roman"/>
                <w:bCs/>
                <w:snapToGrid w:val="0"/>
                <w:sz w:val="24"/>
                <w:szCs w:val="24"/>
              </w:rPr>
              <w:t xml:space="preserve"> 342-97-70</w:t>
            </w:r>
          </w:p>
          <w:p w:rsidR="00984F9B" w:rsidRPr="00667C43"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1C4D42">
              <w:rPr>
                <w:rFonts w:ascii="Times New Roman" w:hAnsi="Times New Roman"/>
                <w:bCs/>
                <w:snapToGrid w:val="0"/>
                <w:sz w:val="24"/>
                <w:szCs w:val="24"/>
              </w:rPr>
              <w:t>Е-</w:t>
            </w:r>
            <w:proofErr w:type="spellStart"/>
            <w:r w:rsidRPr="001C4D42">
              <w:rPr>
                <w:rFonts w:ascii="Times New Roman" w:hAnsi="Times New Roman"/>
                <w:bCs/>
                <w:snapToGrid w:val="0"/>
                <w:sz w:val="24"/>
                <w:szCs w:val="24"/>
              </w:rPr>
              <w:t>mail</w:t>
            </w:r>
            <w:proofErr w:type="spellEnd"/>
            <w:r w:rsidRPr="001C4D42">
              <w:rPr>
                <w:rFonts w:ascii="Times New Roman" w:hAnsi="Times New Roman"/>
                <w:bCs/>
                <w:snapToGrid w:val="0"/>
                <w:sz w:val="24"/>
                <w:szCs w:val="24"/>
              </w:rPr>
              <w:t xml:space="preserve">: </w:t>
            </w:r>
            <w:proofErr w:type="spellStart"/>
            <w:r>
              <w:rPr>
                <w:rFonts w:ascii="Times New Roman" w:hAnsi="Times New Roman"/>
                <w:bCs/>
                <w:snapToGrid w:val="0"/>
                <w:sz w:val="24"/>
                <w:szCs w:val="24"/>
                <w:lang w:val="en-US"/>
              </w:rPr>
              <w:t>mazur</w:t>
            </w:r>
            <w:proofErr w:type="spellEnd"/>
            <w:r w:rsidRPr="00F76A04">
              <w:rPr>
                <w:rFonts w:ascii="Times New Roman" w:hAnsi="Times New Roman"/>
                <w:bCs/>
                <w:snapToGrid w:val="0"/>
                <w:sz w:val="24"/>
                <w:szCs w:val="24"/>
                <w:lang w:val="ru-RU"/>
              </w:rPr>
              <w:t>.</w:t>
            </w:r>
            <w:proofErr w:type="spellStart"/>
            <w:r>
              <w:rPr>
                <w:rFonts w:ascii="Times New Roman" w:hAnsi="Times New Roman"/>
                <w:bCs/>
                <w:snapToGrid w:val="0"/>
                <w:sz w:val="24"/>
                <w:szCs w:val="24"/>
                <w:lang w:val="en-US"/>
              </w:rPr>
              <w:t>kateryna</w:t>
            </w:r>
            <w:proofErr w:type="spellEnd"/>
            <w:r w:rsidRPr="00F76A04">
              <w:rPr>
                <w:rFonts w:ascii="Times New Roman" w:hAnsi="Times New Roman"/>
                <w:bCs/>
                <w:snapToGrid w:val="0"/>
                <w:sz w:val="24"/>
                <w:szCs w:val="24"/>
                <w:lang w:val="ru-RU"/>
              </w:rPr>
              <w:t>89@</w:t>
            </w:r>
            <w:proofErr w:type="spellStart"/>
            <w:r>
              <w:rPr>
                <w:rFonts w:ascii="Times New Roman" w:hAnsi="Times New Roman"/>
                <w:bCs/>
                <w:snapToGrid w:val="0"/>
                <w:sz w:val="24"/>
                <w:szCs w:val="24"/>
                <w:lang w:val="en-US"/>
              </w:rPr>
              <w:t>gmail</w:t>
            </w:r>
            <w:proofErr w:type="spellEnd"/>
            <w:r w:rsidRPr="00F76A04">
              <w:rPr>
                <w:rFonts w:ascii="Times New Roman" w:hAnsi="Times New Roman"/>
                <w:bCs/>
                <w:snapToGrid w:val="0"/>
                <w:sz w:val="24"/>
                <w:szCs w:val="24"/>
                <w:lang w:val="ru-RU"/>
              </w:rPr>
              <w:t>.</w:t>
            </w:r>
            <w:r>
              <w:rPr>
                <w:rFonts w:ascii="Times New Roman" w:hAnsi="Times New Roman"/>
                <w:bCs/>
                <w:snapToGrid w:val="0"/>
                <w:sz w:val="24"/>
                <w:szCs w:val="24"/>
                <w:lang w:val="en-US"/>
              </w:rPr>
              <w:t>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984F9B" w:rsidRPr="006808A8" w:rsidRDefault="006808A8" w:rsidP="00F76A04">
            <w:pPr>
              <w:widowControl w:val="0"/>
              <w:autoSpaceDE w:val="0"/>
              <w:autoSpaceDN w:val="0"/>
              <w:adjustRightInd w:val="0"/>
              <w:spacing w:after="0"/>
              <w:rPr>
                <w:rFonts w:ascii="Times New Roman" w:hAnsi="Times New Roman"/>
                <w:color w:val="000000"/>
                <w:sz w:val="24"/>
                <w:szCs w:val="24"/>
              </w:rPr>
            </w:pPr>
            <w:r w:rsidRPr="006808A8">
              <w:rPr>
                <w:rFonts w:ascii="Times New Roman" w:eastAsia="Times New Roman" w:hAnsi="Times New Roman"/>
                <w:bCs/>
                <w:iCs/>
                <w:sz w:val="24"/>
                <w:szCs w:val="24"/>
                <w:shd w:val="clear" w:color="auto" w:fill="FAFAFA"/>
              </w:rPr>
              <w:t>Код ДК 021:2015 - 15810000-9 «Хлібопродукти, свіжовипечені хлібобулочні та кондитерські вироби»</w:t>
            </w:r>
            <w:r w:rsidRPr="006808A8">
              <w:rPr>
                <w:rFonts w:ascii="Times New Roman" w:hAnsi="Times New Roman"/>
                <w:bCs/>
                <w:iCs/>
                <w:sz w:val="24"/>
                <w:szCs w:val="24"/>
                <w:shd w:val="clear" w:color="auto" w:fill="FAFAFA"/>
              </w:rPr>
              <w:t xml:space="preserve"> (</w:t>
            </w:r>
            <w:r w:rsidRPr="006808A8">
              <w:rPr>
                <w:rFonts w:ascii="Times New Roman" w:hAnsi="Times New Roman"/>
                <w:iCs/>
                <w:sz w:val="24"/>
                <w:szCs w:val="24"/>
              </w:rPr>
              <w:t>хліб житньо-пшеничний, батон</w:t>
            </w:r>
            <w:r w:rsidRPr="006808A8">
              <w:rPr>
                <w:rFonts w:ascii="Times New Roman" w:hAnsi="Times New Roman"/>
                <w:bCs/>
                <w:iCs/>
                <w:sz w:val="24"/>
                <w:szCs w:val="24"/>
                <w:shd w:val="clear" w:color="auto" w:fill="FAFAFA"/>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F76A04" w:rsidRDefault="003E424E" w:rsidP="00F76A04">
            <w:pPr>
              <w:pStyle w:val="23"/>
              <w:widowControl w:val="0"/>
              <w:spacing w:line="240" w:lineRule="auto"/>
              <w:contextualSpacing/>
              <w:jc w:val="both"/>
              <w:rPr>
                <w:rFonts w:ascii="Times New Roman" w:hAnsi="Times New Roman" w:cs="Times New Roman"/>
                <w:color w:val="auto"/>
                <w:sz w:val="24"/>
                <w:szCs w:val="24"/>
                <w:lang w:val="uk-UA"/>
              </w:rPr>
            </w:pPr>
            <w:proofErr w:type="spellStart"/>
            <w:r w:rsidRPr="00667C43">
              <w:rPr>
                <w:rFonts w:ascii="Times New Roman" w:hAnsi="Times New Roman"/>
                <w:sz w:val="24"/>
                <w:szCs w:val="24"/>
                <w:u w:val="single"/>
                <w:lang w:eastAsia="uk-UA"/>
              </w:rPr>
              <w:t>Місце</w:t>
            </w:r>
            <w:proofErr w:type="spellEnd"/>
            <w:r w:rsidRPr="00667C43">
              <w:rPr>
                <w:rFonts w:ascii="Times New Roman" w:hAnsi="Times New Roman"/>
                <w:sz w:val="24"/>
                <w:szCs w:val="24"/>
                <w:u w:val="single"/>
                <w:lang w:eastAsia="uk-UA"/>
              </w:rPr>
              <w:t xml:space="preserve">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F76A04">
              <w:rPr>
                <w:rFonts w:ascii="Times New Roman" w:hAnsi="Times New Roman" w:cs="Times New Roman"/>
                <w:color w:val="auto"/>
                <w:sz w:val="24"/>
                <w:szCs w:val="24"/>
                <w:lang w:val="uk-UA"/>
              </w:rPr>
              <w:t>Вінницька область</w:t>
            </w:r>
            <w:r w:rsidR="00F76A04" w:rsidRPr="000B4AE3">
              <w:rPr>
                <w:rFonts w:ascii="Times New Roman" w:hAnsi="Times New Roman" w:cs="Times New Roman"/>
                <w:color w:val="auto"/>
                <w:sz w:val="24"/>
                <w:szCs w:val="24"/>
                <w:lang w:val="uk-UA"/>
              </w:rPr>
              <w:t xml:space="preserve">, </w:t>
            </w:r>
            <w:r w:rsidR="00F76A04">
              <w:rPr>
                <w:rFonts w:ascii="Times New Roman" w:hAnsi="Times New Roman" w:cs="Times New Roman"/>
                <w:color w:val="auto"/>
                <w:sz w:val="24"/>
                <w:szCs w:val="24"/>
                <w:lang w:val="uk-UA"/>
              </w:rPr>
              <w:t>Козятинський район, м</w:t>
            </w:r>
            <w:r w:rsidR="00F76A04" w:rsidRPr="000B4AE3">
              <w:rPr>
                <w:rFonts w:ascii="Times New Roman" w:hAnsi="Times New Roman" w:cs="Times New Roman"/>
                <w:color w:val="auto"/>
                <w:sz w:val="24"/>
                <w:szCs w:val="24"/>
                <w:lang w:val="uk-UA"/>
              </w:rPr>
              <w:t>.</w:t>
            </w:r>
            <w:r w:rsidR="00F76A04">
              <w:rPr>
                <w:rFonts w:ascii="Times New Roman" w:hAnsi="Times New Roman" w:cs="Times New Roman"/>
                <w:color w:val="auto"/>
                <w:sz w:val="24"/>
                <w:szCs w:val="24"/>
                <w:lang w:val="uk-UA"/>
              </w:rPr>
              <w:t xml:space="preserve"> Козятин</w:t>
            </w:r>
            <w:r w:rsidR="00F76A04" w:rsidRPr="000B4AE3">
              <w:rPr>
                <w:rFonts w:ascii="Times New Roman" w:hAnsi="Times New Roman" w:cs="Times New Roman"/>
                <w:color w:val="auto"/>
                <w:sz w:val="24"/>
                <w:szCs w:val="24"/>
                <w:lang w:val="uk-UA"/>
              </w:rPr>
              <w:t>, вул.</w:t>
            </w:r>
            <w:r w:rsidR="00F76A04">
              <w:rPr>
                <w:rFonts w:ascii="Times New Roman" w:hAnsi="Times New Roman" w:cs="Times New Roman"/>
                <w:color w:val="auto"/>
                <w:sz w:val="24"/>
                <w:szCs w:val="24"/>
                <w:lang w:val="uk-UA"/>
              </w:rPr>
              <w:t xml:space="preserve"> Винниченка,5</w:t>
            </w:r>
            <w:r w:rsidR="00F76A04" w:rsidRPr="000B4AE3">
              <w:rPr>
                <w:rFonts w:ascii="Times New Roman" w:hAnsi="Times New Roman" w:cs="Times New Roman"/>
                <w:color w:val="auto"/>
                <w:sz w:val="24"/>
                <w:szCs w:val="24"/>
                <w:lang w:val="uk-UA"/>
              </w:rPr>
              <w:t xml:space="preserve">, індекс </w:t>
            </w:r>
            <w:r w:rsidR="00F76A04">
              <w:rPr>
                <w:rFonts w:ascii="Times New Roman" w:hAnsi="Times New Roman" w:cs="Times New Roman"/>
                <w:color w:val="auto"/>
                <w:sz w:val="24"/>
                <w:szCs w:val="24"/>
                <w:lang w:val="uk-UA"/>
              </w:rPr>
              <w:t>22100</w:t>
            </w:r>
          </w:p>
          <w:p w:rsidR="00584251" w:rsidRPr="00F76A04" w:rsidRDefault="00984F9B" w:rsidP="00D30FE3">
            <w:pPr>
              <w:spacing w:after="0" w:line="240" w:lineRule="auto"/>
              <w:jc w:val="both"/>
              <w:rPr>
                <w:rFonts w:ascii="Times New Roman" w:hAnsi="Times New Roman"/>
                <w:b/>
                <w:noProof/>
                <w:sz w:val="24"/>
                <w:szCs w:val="24"/>
                <w:lang w:eastAsia="ru-RU"/>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w:t>
            </w:r>
            <w:r w:rsidR="0065256D">
              <w:rPr>
                <w:rFonts w:ascii="Times New Roman" w:hAnsi="Times New Roman"/>
                <w:b/>
                <w:sz w:val="24"/>
                <w:szCs w:val="24"/>
              </w:rPr>
              <w:t>х</w:t>
            </w:r>
            <w:r w:rsidR="0065256D" w:rsidRPr="0065256D">
              <w:rPr>
                <w:rFonts w:ascii="Times New Roman" w:hAnsi="Times New Roman"/>
                <w:b/>
                <w:sz w:val="24"/>
                <w:szCs w:val="24"/>
              </w:rPr>
              <w:t>ліб – 2000, 00 кг, батон – 2000</w:t>
            </w:r>
            <w:r w:rsidR="006808A8" w:rsidRPr="0065256D">
              <w:rPr>
                <w:rFonts w:ascii="Times New Roman" w:hAnsi="Times New Roman"/>
                <w:b/>
                <w:sz w:val="24"/>
                <w:szCs w:val="24"/>
              </w:rPr>
              <w:t>, 00 кг</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ED774B">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rsidTr="006808A8">
        <w:trPr>
          <w:trHeight w:val="882"/>
        </w:trPr>
        <w:tc>
          <w:tcPr>
            <w:tcW w:w="2835" w:type="dxa"/>
            <w:vAlign w:val="center"/>
          </w:tcPr>
          <w:p w:rsidR="00584251" w:rsidRPr="00445606" w:rsidRDefault="00584251" w:rsidP="006808A8">
            <w:pPr>
              <w:pStyle w:val="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rsidR="00584251" w:rsidRPr="00445606" w:rsidRDefault="00584251" w:rsidP="006808A8">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 xml:space="preserve">Місцевий бюджет, загальна сума – </w:t>
            </w:r>
            <w:r w:rsidR="006808A8">
              <w:rPr>
                <w:rFonts w:ascii="Times New Roman" w:eastAsia="Times New Roman" w:hAnsi="Times New Roman"/>
                <w:b/>
                <w:color w:val="000000"/>
                <w:sz w:val="24"/>
                <w:szCs w:val="24"/>
              </w:rPr>
              <w:t>120</w:t>
            </w:r>
            <w:r>
              <w:rPr>
                <w:rFonts w:ascii="Times New Roman" w:eastAsia="Times New Roman" w:hAnsi="Times New Roman"/>
                <w:b/>
                <w:color w:val="000000"/>
                <w:sz w:val="24"/>
                <w:szCs w:val="24"/>
              </w:rPr>
              <w:t xml:space="preserve"> 000 грн. 00 </w:t>
            </w:r>
            <w:r w:rsidRPr="00445606">
              <w:rPr>
                <w:rFonts w:ascii="Times New Roman" w:eastAsia="Times New Roman" w:hAnsi="Times New Roman"/>
                <w:b/>
                <w:color w:val="000000"/>
                <w:sz w:val="24"/>
                <w:szCs w:val="24"/>
              </w:rPr>
              <w:t>коп.</w:t>
            </w:r>
          </w:p>
        </w:tc>
      </w:tr>
      <w:tr w:rsidR="00584251" w:rsidRPr="00667C43" w:rsidTr="007555F6">
        <w:trPr>
          <w:trHeight w:val="995"/>
        </w:trPr>
        <w:tc>
          <w:tcPr>
            <w:tcW w:w="2835" w:type="dxa"/>
          </w:tcPr>
          <w:p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584251"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84251" w:rsidRPr="00667C43" w:rsidRDefault="00584251" w:rsidP="008A255C">
            <w:pPr>
              <w:spacing w:after="0" w:line="240" w:lineRule="auto"/>
              <w:jc w:val="both"/>
              <w:rPr>
                <w:rFonts w:ascii="Times New Roman" w:eastAsia="Times New Roman" w:hAnsi="Times New Roman"/>
                <w:sz w:val="24"/>
                <w:szCs w:val="24"/>
                <w:lang w:eastAsia="uk-UA"/>
              </w:rPr>
            </w:pPr>
            <w:proofErr w:type="spellStart"/>
            <w:r w:rsidRPr="00ED774B">
              <w:rPr>
                <w:rFonts w:ascii="Times New Roman" w:eastAsia="Times New Roman" w:hAnsi="Times New Roman"/>
                <w:sz w:val="24"/>
                <w:szCs w:val="24"/>
                <w:lang w:val="ru-RU" w:eastAsia="uk-UA"/>
              </w:rPr>
              <w:t>Замовники</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забезпечують</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вільний</w:t>
            </w:r>
            <w:proofErr w:type="spellEnd"/>
            <w:r w:rsidRPr="00ED774B">
              <w:rPr>
                <w:rFonts w:ascii="Times New Roman" w:eastAsia="Times New Roman" w:hAnsi="Times New Roman"/>
                <w:sz w:val="24"/>
                <w:szCs w:val="24"/>
                <w:lang w:val="ru-RU" w:eastAsia="uk-UA"/>
              </w:rPr>
              <w:t xml:space="preserve"> доступ </w:t>
            </w:r>
            <w:proofErr w:type="spellStart"/>
            <w:r w:rsidRPr="00ED774B">
              <w:rPr>
                <w:rFonts w:ascii="Times New Roman" w:eastAsia="Times New Roman" w:hAnsi="Times New Roman"/>
                <w:sz w:val="24"/>
                <w:szCs w:val="24"/>
                <w:lang w:val="ru-RU" w:eastAsia="uk-UA"/>
              </w:rPr>
              <w:t>усіх</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учасникі</w:t>
            </w:r>
            <w:proofErr w:type="gramStart"/>
            <w:r w:rsidRPr="00ED774B">
              <w:rPr>
                <w:rFonts w:ascii="Times New Roman" w:eastAsia="Times New Roman" w:hAnsi="Times New Roman"/>
                <w:sz w:val="24"/>
                <w:szCs w:val="24"/>
                <w:lang w:val="ru-RU" w:eastAsia="uk-UA"/>
              </w:rPr>
              <w:t>в</w:t>
            </w:r>
            <w:proofErr w:type="spellEnd"/>
            <w:proofErr w:type="gramEnd"/>
            <w:r w:rsidRPr="00ED774B">
              <w:rPr>
                <w:rFonts w:ascii="Times New Roman" w:eastAsia="Times New Roman" w:hAnsi="Times New Roman"/>
                <w:sz w:val="24"/>
                <w:szCs w:val="24"/>
                <w:lang w:val="ru-RU" w:eastAsia="uk-UA"/>
              </w:rPr>
              <w:t xml:space="preserve"> до </w:t>
            </w:r>
            <w:proofErr w:type="spellStart"/>
            <w:r w:rsidRPr="00ED774B">
              <w:rPr>
                <w:rFonts w:ascii="Times New Roman" w:eastAsia="Times New Roman" w:hAnsi="Times New Roman"/>
                <w:sz w:val="24"/>
                <w:szCs w:val="24"/>
                <w:lang w:val="ru-RU" w:eastAsia="uk-UA"/>
              </w:rPr>
              <w:t>інформації</w:t>
            </w:r>
            <w:proofErr w:type="spellEnd"/>
            <w:r w:rsidRPr="00ED774B">
              <w:rPr>
                <w:rFonts w:ascii="Times New Roman" w:eastAsia="Times New Roman" w:hAnsi="Times New Roman"/>
                <w:sz w:val="24"/>
                <w:szCs w:val="24"/>
                <w:lang w:val="ru-RU" w:eastAsia="uk-UA"/>
              </w:rPr>
              <w:t xml:space="preserve"> про </w:t>
            </w:r>
            <w:proofErr w:type="spellStart"/>
            <w:r w:rsidRPr="00ED774B">
              <w:rPr>
                <w:rFonts w:ascii="Times New Roman" w:eastAsia="Times New Roman" w:hAnsi="Times New Roman"/>
                <w:sz w:val="24"/>
                <w:szCs w:val="24"/>
                <w:lang w:val="ru-RU" w:eastAsia="uk-UA"/>
              </w:rPr>
              <w:t>закупівлю</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передбаченої</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цим</w:t>
            </w:r>
            <w:proofErr w:type="spellEnd"/>
            <w:r w:rsidRPr="00ED774B">
              <w:rPr>
                <w:rFonts w:ascii="Times New Roman" w:eastAsia="Times New Roman" w:hAnsi="Times New Roman"/>
                <w:sz w:val="24"/>
                <w:szCs w:val="24"/>
                <w:lang w:val="ru-RU" w:eastAsia="uk-UA"/>
              </w:rPr>
              <w:t xml:space="preserve"> Законом.</w:t>
            </w:r>
          </w:p>
        </w:tc>
      </w:tr>
      <w:tr w:rsidR="00584251" w:rsidRPr="00667C43" w:rsidTr="001562AB">
        <w:tc>
          <w:tcPr>
            <w:tcW w:w="2835" w:type="dxa"/>
            <w:vAlign w:val="center"/>
          </w:tcPr>
          <w:p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584251" w:rsidRPr="00667C43" w:rsidRDefault="00584251"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rsidR="00584251" w:rsidRPr="00667C43"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rsidTr="00486983">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rsidTr="0070206B">
        <w:trPr>
          <w:trHeight w:val="5445"/>
        </w:trPr>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D774B">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ED774B">
              <w:rPr>
                <w:shd w:val="clear" w:color="auto" w:fill="FFFFFF"/>
                <w:lang w:val="uk-UA"/>
              </w:rPr>
              <w:t xml:space="preserve">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ED774B">
              <w:rPr>
                <w:lang w:val="uk-UA"/>
              </w:rPr>
              <w:t>та оприлюднити його на веб-порталі Уповноваженого органу відповідно до</w:t>
            </w:r>
            <w:r w:rsidRPr="00ED774B">
              <w:rPr>
                <w:rStyle w:val="apple-converted-space"/>
                <w:lang w:val="uk-UA"/>
              </w:rPr>
              <w:t> </w:t>
            </w:r>
            <w:r w:rsidRPr="00ED774B">
              <w:rPr>
                <w:lang w:val="uk-UA" w:eastAsia="uk-UA"/>
              </w:rPr>
              <w:t xml:space="preserve">статті 10 Закону. </w:t>
            </w:r>
          </w:p>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rPr>
            </w:pPr>
            <w:r w:rsidRPr="00ED774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84251" w:rsidRPr="00667C43"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ED774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84251" w:rsidRPr="00667C43" w:rsidRDefault="00584251"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84251" w:rsidRPr="00667C43" w:rsidTr="00486983">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584251" w:rsidRPr="00ED774B" w:rsidRDefault="00584251"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w:t>
            </w:r>
            <w:r w:rsidRPr="00ED774B">
              <w:rPr>
                <w:rFonts w:ascii="Times New Roman" w:hAnsi="Times New Roman"/>
                <w:sz w:val="24"/>
                <w:szCs w:val="24"/>
                <w:lang w:eastAsia="uk-UA"/>
              </w:rPr>
              <w:t>менше чотирьох днів.</w:t>
            </w:r>
          </w:p>
          <w:p w:rsidR="00584251" w:rsidRPr="00667C43" w:rsidRDefault="00584251" w:rsidP="006B7C73">
            <w:pPr>
              <w:spacing w:after="0" w:line="240" w:lineRule="auto"/>
              <w:ind w:firstLine="460"/>
              <w:jc w:val="both"/>
              <w:rPr>
                <w:rFonts w:ascii="Times New Roman" w:hAnsi="Times New Roman"/>
                <w:sz w:val="24"/>
                <w:szCs w:val="24"/>
                <w:lang w:eastAsia="uk-UA"/>
              </w:rPr>
            </w:pPr>
            <w:r w:rsidRPr="00ED774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D774B">
              <w:rPr>
                <w:rFonts w:ascii="Times New Roman" w:eastAsia="Times New Roman" w:hAnsi="Times New Roman"/>
                <w:color w:val="000000"/>
                <w:sz w:val="23"/>
                <w:szCs w:val="23"/>
                <w:shd w:val="solid" w:color="FFFFFF" w:fill="FFFFFF"/>
              </w:rPr>
              <w:t xml:space="preserve"> </w:t>
            </w:r>
            <w:r w:rsidRPr="00ED774B">
              <w:rPr>
                <w:rFonts w:ascii="Times New Roman" w:hAnsi="Times New Roman"/>
                <w:sz w:val="24"/>
                <w:szCs w:val="24"/>
                <w:lang w:eastAsia="uk-UA"/>
              </w:rPr>
              <w:t>протягом одного дня з дати прийняття рішення про їх внесення.</w:t>
            </w:r>
          </w:p>
          <w:p w:rsidR="00584251" w:rsidRPr="00667C43" w:rsidRDefault="00584251"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84251" w:rsidRPr="00667C43" w:rsidTr="00486983">
        <w:trPr>
          <w:trHeight w:val="334"/>
        </w:trPr>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rsidTr="00486983">
        <w:trPr>
          <w:trHeight w:val="334"/>
        </w:trPr>
        <w:tc>
          <w:tcPr>
            <w:tcW w:w="2835" w:type="dxa"/>
          </w:tcPr>
          <w:p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A32A4C" w:rsidRPr="00667C43" w:rsidRDefault="00584251" w:rsidP="00A32A4C">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w:t>
            </w:r>
            <w:r w:rsidR="00A32A4C">
              <w:rPr>
                <w:rFonts w:ascii="Times New Roman" w:hAnsi="Times New Roman"/>
                <w:sz w:val="24"/>
                <w:szCs w:val="24"/>
                <w:lang w:eastAsia="ru-RU"/>
              </w:rPr>
              <w:t xml:space="preserve">м у цій тендерній документації відповідно до </w:t>
            </w:r>
            <w:r w:rsidR="00A32A4C" w:rsidRPr="00D10ADA">
              <w:rPr>
                <w:rFonts w:ascii="Times New Roman" w:hAnsi="Times New Roman"/>
                <w:b/>
                <w:sz w:val="24"/>
                <w:szCs w:val="24"/>
                <w:lang w:eastAsia="ru-RU"/>
              </w:rPr>
              <w:t>Додатку №</w:t>
            </w:r>
            <w:r w:rsidR="00897F31" w:rsidRPr="00D10ADA">
              <w:rPr>
                <w:rFonts w:ascii="Times New Roman" w:hAnsi="Times New Roman"/>
                <w:b/>
                <w:sz w:val="24"/>
                <w:szCs w:val="24"/>
                <w:lang w:eastAsia="ru-RU"/>
              </w:rPr>
              <w:t xml:space="preserve"> 1</w:t>
            </w:r>
            <w:r w:rsidR="00D10ADA" w:rsidRPr="00D10ADA">
              <w:rPr>
                <w:rFonts w:ascii="Times New Roman" w:hAnsi="Times New Roman"/>
                <w:b/>
                <w:sz w:val="24"/>
                <w:szCs w:val="24"/>
                <w:lang w:eastAsia="ru-RU"/>
              </w:rPr>
              <w:t>.</w:t>
            </w:r>
          </w:p>
          <w:p w:rsidR="00584251" w:rsidRPr="00667C43" w:rsidRDefault="00584251" w:rsidP="00594094">
            <w:pPr>
              <w:spacing w:after="0" w:line="240" w:lineRule="auto"/>
              <w:ind w:firstLine="514"/>
              <w:jc w:val="both"/>
              <w:textAlignment w:val="baseline"/>
              <w:rPr>
                <w:rFonts w:ascii="Times New Roman" w:hAnsi="Times New Roman"/>
                <w:sz w:val="24"/>
                <w:szCs w:val="24"/>
              </w:rPr>
            </w:pPr>
          </w:p>
        </w:tc>
      </w:tr>
      <w:tr w:rsidR="00584251" w:rsidRPr="00667C43" w:rsidTr="00486983">
        <w:trPr>
          <w:trHeight w:val="334"/>
        </w:trPr>
        <w:tc>
          <w:tcPr>
            <w:tcW w:w="2835" w:type="dxa"/>
          </w:tcPr>
          <w:p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2. Забезпечення тендерної пропозиції</w:t>
            </w:r>
          </w:p>
        </w:tc>
        <w:tc>
          <w:tcPr>
            <w:tcW w:w="6975" w:type="dxa"/>
          </w:tcPr>
          <w:p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84251" w:rsidRPr="00667C43" w:rsidTr="003F5002">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Учасник процедури закупівлі має право:</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відхилити таку вимогу</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погодитися з вимогою та продовжити строк дії поданої ним тендерної пропозиції</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251" w:rsidRPr="00667C43" w:rsidTr="006E0BEF">
        <w:trPr>
          <w:trHeight w:val="2298"/>
        </w:trPr>
        <w:tc>
          <w:tcPr>
            <w:tcW w:w="2835" w:type="dxa"/>
            <w:vMerge w:val="restart"/>
            <w:tcBorders>
              <w:right w:val="single" w:sz="4" w:space="0" w:color="auto"/>
            </w:tcBorders>
          </w:tcPr>
          <w:p w:rsidR="00584251" w:rsidRPr="00667C43" w:rsidRDefault="0058425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84251" w:rsidRPr="00667C43" w:rsidRDefault="0058425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84251" w:rsidRPr="00ED774B" w:rsidRDefault="00584251"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D774B">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D774B">
              <w:rPr>
                <w:rFonts w:ascii="Times New Roman" w:eastAsia="Times New Roman" w:hAnsi="Times New Roman"/>
                <w:b/>
                <w:bCs/>
                <w:sz w:val="23"/>
                <w:szCs w:val="23"/>
                <w:lang w:eastAsia="zh-CN"/>
              </w:rPr>
              <w:t> </w:t>
            </w:r>
            <w:r w:rsidRPr="00ED774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D774B">
              <w:rPr>
                <w:rFonts w:ascii="Times New Roman" w:eastAsia="Times New Roman" w:hAnsi="Times New Roman"/>
                <w:b/>
                <w:sz w:val="23"/>
                <w:szCs w:val="23"/>
                <w:lang w:eastAsia="zh-CN"/>
              </w:rPr>
              <w:t>не вимагається</w:t>
            </w:r>
          </w:p>
          <w:p w:rsidR="00584251" w:rsidRPr="00ED774B" w:rsidRDefault="00584251"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D774B">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ED774B">
              <w:rPr>
                <w:rFonts w:ascii="Times New Roman" w:eastAsia="Times New Roman" w:hAnsi="Times New Roman"/>
                <w:sz w:val="23"/>
                <w:szCs w:val="23"/>
                <w:lang w:eastAsia="zh-CN"/>
              </w:rPr>
              <w:t>бенефіціар</w:t>
            </w:r>
            <w:proofErr w:type="spellEnd"/>
            <w:r w:rsidRPr="00ED774B">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осіб та знайдено </w:t>
            </w:r>
            <w:proofErr w:type="spellStart"/>
            <w:r w:rsidRPr="00ED774B">
              <w:rPr>
                <w:rFonts w:ascii="Times New Roman" w:eastAsia="Times New Roman" w:hAnsi="Times New Roman"/>
                <w:sz w:val="23"/>
                <w:szCs w:val="23"/>
                <w:lang w:eastAsia="zh-CN"/>
              </w:rPr>
              <w:t>бенефіціара</w:t>
            </w:r>
            <w:proofErr w:type="spellEnd"/>
            <w:r w:rsidRPr="00ED774B">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84251" w:rsidRPr="00667C43" w:rsidTr="00344101">
        <w:trPr>
          <w:trHeight w:val="3997"/>
        </w:trPr>
        <w:tc>
          <w:tcPr>
            <w:tcW w:w="2835" w:type="dxa"/>
            <w:vMerge/>
            <w:tcBorders>
              <w:right w:val="single" w:sz="4" w:space="0" w:color="auto"/>
            </w:tcBorders>
          </w:tcPr>
          <w:p w:rsidR="00584251" w:rsidRPr="00667C43" w:rsidRDefault="005842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84251" w:rsidRPr="00ED774B" w:rsidRDefault="00584251" w:rsidP="005E5451">
            <w:pPr>
              <w:pStyle w:val="a3"/>
              <w:ind w:firstLine="460"/>
              <w:jc w:val="both"/>
              <w:rPr>
                <w:rFonts w:ascii="Times New Roman" w:eastAsia="Times New Roman" w:hAnsi="Times New Roman"/>
                <w:sz w:val="24"/>
                <w:szCs w:val="24"/>
                <w:lang w:eastAsia="ru-RU"/>
              </w:rPr>
            </w:pPr>
          </w:p>
          <w:p w:rsidR="00584251" w:rsidRPr="00ED774B" w:rsidRDefault="00584251" w:rsidP="001921CE">
            <w:pPr>
              <w:suppressAutoHyphens/>
              <w:spacing w:after="0" w:line="240" w:lineRule="atLeast"/>
              <w:ind w:right="113" w:firstLine="373"/>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84251" w:rsidRPr="00ED774B" w:rsidRDefault="00584251" w:rsidP="005E5451">
            <w:pPr>
              <w:pStyle w:val="a3"/>
              <w:jc w:val="both"/>
              <w:rPr>
                <w:rFonts w:ascii="Times New Roman" w:eastAsia="Times New Roman" w:hAnsi="Times New Roman"/>
                <w:i/>
                <w:sz w:val="24"/>
                <w:szCs w:val="24"/>
                <w:lang w:eastAsia="ru-RU"/>
              </w:rPr>
            </w:pPr>
            <w:r w:rsidRPr="00ED774B">
              <w:rPr>
                <w:rFonts w:ascii="Times New Roman" w:eastAsia="Times New Roman" w:hAnsi="Times New Roman"/>
                <w:sz w:val="24"/>
                <w:szCs w:val="24"/>
                <w:lang w:eastAsia="ru-RU"/>
              </w:rPr>
              <w:t xml:space="preserve">  </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4) суб’єкт господарювання (учасник) протягом останніх </w:t>
            </w:r>
            <w:r w:rsidRPr="00ED774B">
              <w:rPr>
                <w:rFonts w:ascii="Times New Roman" w:eastAsia="Times New Roman" w:hAnsi="Times New Roman"/>
                <w:sz w:val="24"/>
                <w:szCs w:val="24"/>
                <w:lang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4B">
              <w:rPr>
                <w:rFonts w:ascii="Times New Roman" w:eastAsia="Times New Roman" w:hAnsi="Times New Roman"/>
                <w:sz w:val="24"/>
                <w:szCs w:val="24"/>
                <w:lang w:eastAsia="ru-RU"/>
              </w:rPr>
              <w:t>антиконкурентних</w:t>
            </w:r>
            <w:proofErr w:type="spellEnd"/>
            <w:r w:rsidRPr="00ED774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5) </w:t>
            </w:r>
            <w:r w:rsidRPr="00ED774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6) </w:t>
            </w:r>
            <w:r w:rsidRPr="00ED774B">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ED774B">
              <w:rPr>
                <w:rFonts w:ascii="Times New Roman" w:hAnsi="Times New Roman"/>
              </w:rPr>
              <w:t xml:space="preserve"> </w:t>
            </w:r>
            <w:r w:rsidRPr="00ED774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251" w:rsidRPr="00ED774B" w:rsidRDefault="00584251" w:rsidP="00182881">
            <w:pPr>
              <w:pStyle w:val="a3"/>
              <w:ind w:firstLine="460"/>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D774B">
              <w:rPr>
                <w:rFonts w:ascii="Times New Roman" w:hAnsi="Times New Roman"/>
                <w:b/>
                <w:bCs/>
                <w:color w:val="000000"/>
                <w:sz w:val="24"/>
                <w:szCs w:val="24"/>
                <w:lang w:eastAsia="ru-RU"/>
              </w:rPr>
              <w:t xml:space="preserve"> </w:t>
            </w:r>
            <w:r w:rsidRPr="00ED774B">
              <w:rPr>
                <w:rFonts w:ascii="Times New Roman" w:eastAsia="Times New Roman" w:hAnsi="Times New Roman"/>
                <w:b/>
                <w:bCs/>
                <w:sz w:val="24"/>
                <w:szCs w:val="24"/>
                <w:lang w:eastAsia="ru-RU"/>
              </w:rPr>
              <w:t xml:space="preserve">Згідно ПКМУ № 1178 від 12 жовтня 2022 року, Замовник не </w:t>
            </w:r>
            <w:r w:rsidRPr="00ED774B">
              <w:rPr>
                <w:rFonts w:ascii="Times New Roman" w:eastAsia="Times New Roman" w:hAnsi="Times New Roman"/>
                <w:b/>
                <w:bCs/>
                <w:sz w:val="24"/>
                <w:szCs w:val="24"/>
                <w:lang w:eastAsia="ru-RU"/>
              </w:rPr>
              <w:lastRenderedPageBreak/>
              <w:t>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84251" w:rsidRPr="00ED774B" w:rsidRDefault="00584251" w:rsidP="00CB3B99">
            <w:pPr>
              <w:pStyle w:val="a3"/>
              <w:ind w:firstLine="459"/>
              <w:jc w:val="both"/>
              <w:rPr>
                <w:rFonts w:ascii="Times New Roman" w:eastAsia="Times New Roman" w:hAnsi="Times New Roman"/>
                <w:sz w:val="24"/>
                <w:szCs w:val="24"/>
                <w:lang w:eastAsia="ru-RU"/>
              </w:rPr>
            </w:pPr>
            <w:r w:rsidRPr="00ED774B">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D774B">
              <w:rPr>
                <w:rFonts w:ascii="Times New Roman" w:eastAsia="Times New Roman" w:hAnsi="Times New Roman"/>
                <w:i/>
                <w:sz w:val="24"/>
                <w:szCs w:val="24"/>
                <w:lang w:eastAsia="ru-RU"/>
              </w:rPr>
              <w:t>их</w:t>
            </w:r>
            <w:proofErr w:type="spellEnd"/>
            <w:r w:rsidRPr="00ED774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D774B">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Переможець процедури закупівлі у строк, що не перевищує </w:t>
            </w:r>
            <w:r w:rsidRPr="00ED774B">
              <w:rPr>
                <w:rFonts w:ascii="Times New Roman" w:eastAsia="Times New Roman" w:hAnsi="Times New Roman"/>
                <w:b/>
                <w:sz w:val="24"/>
                <w:szCs w:val="24"/>
                <w:lang w:eastAsia="ru-RU"/>
              </w:rPr>
              <w:t>чотири дні</w:t>
            </w:r>
            <w:r w:rsidRPr="00ED774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84251" w:rsidRPr="00ED774B" w:rsidRDefault="00584251" w:rsidP="005E5451">
            <w:pPr>
              <w:pStyle w:val="a3"/>
              <w:ind w:left="60" w:firstLine="428"/>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CA5965">
            <w:pPr>
              <w:spacing w:after="0" w:line="240" w:lineRule="auto"/>
              <w:ind w:firstLine="343"/>
              <w:jc w:val="both"/>
              <w:rPr>
                <w:rFonts w:ascii="Times New Roman" w:hAnsi="Times New Roman"/>
                <w:sz w:val="24"/>
                <w:szCs w:val="24"/>
                <w:lang w:eastAsia="ru-RU"/>
              </w:rPr>
            </w:pPr>
            <w:r w:rsidRPr="00ED774B">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251" w:rsidRPr="00667C43" w:rsidTr="006F3CA1">
        <w:trPr>
          <w:trHeight w:val="878"/>
        </w:trPr>
        <w:tc>
          <w:tcPr>
            <w:tcW w:w="2835" w:type="dxa"/>
          </w:tcPr>
          <w:p w:rsidR="00584251" w:rsidRPr="00667C43" w:rsidRDefault="005842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84251" w:rsidRPr="00667C43" w:rsidRDefault="005842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00D10ADA" w:rsidRPr="00D10ADA">
              <w:rPr>
                <w:rFonts w:ascii="Times New Roman" w:hAnsi="Times New Roman"/>
                <w:b/>
                <w:sz w:val="24"/>
                <w:szCs w:val="24"/>
                <w:lang w:eastAsia="ar-SA"/>
              </w:rPr>
              <w:t>Додатку 2</w:t>
            </w:r>
            <w:r w:rsidRPr="00D10ADA">
              <w:rPr>
                <w:rFonts w:ascii="Times New Roman" w:hAnsi="Times New Roman"/>
                <w:sz w:val="24"/>
                <w:szCs w:val="24"/>
                <w:lang w:eastAsia="ar-SA"/>
              </w:rPr>
              <w:t xml:space="preserve"> </w:t>
            </w:r>
            <w:r w:rsidR="00A32A4C">
              <w:rPr>
                <w:rFonts w:ascii="Times New Roman" w:hAnsi="Times New Roman"/>
                <w:sz w:val="24"/>
                <w:szCs w:val="24"/>
                <w:lang w:eastAsia="ar-SA"/>
              </w:rPr>
              <w:t>до тендерної документації.</w:t>
            </w:r>
            <w:r w:rsidRPr="00667C43">
              <w:rPr>
                <w:rFonts w:ascii="Times New Roman" w:hAnsi="Times New Roman"/>
                <w:sz w:val="24"/>
                <w:szCs w:val="24"/>
              </w:rPr>
              <w:t xml:space="preserve"> </w:t>
            </w:r>
          </w:p>
          <w:p w:rsidR="00584251" w:rsidRPr="00CA5965" w:rsidRDefault="00584251" w:rsidP="00CA5965">
            <w:pPr>
              <w:suppressAutoHyphens/>
              <w:spacing w:after="0" w:line="240" w:lineRule="auto"/>
              <w:ind w:firstLine="460"/>
              <w:jc w:val="both"/>
              <w:rPr>
                <w:rFonts w:ascii="Times New Roman" w:eastAsia="Times New Roman" w:hAnsi="Times New Roman"/>
                <w:sz w:val="24"/>
                <w:szCs w:val="24"/>
                <w:lang w:eastAsia="ar-SA"/>
              </w:rPr>
            </w:pPr>
          </w:p>
        </w:tc>
      </w:tr>
      <w:tr w:rsidR="00584251" w:rsidRPr="00667C43" w:rsidTr="00AE630F">
        <w:trPr>
          <w:trHeight w:val="2855"/>
        </w:trPr>
        <w:tc>
          <w:tcPr>
            <w:tcW w:w="2835" w:type="dxa"/>
            <w:shd w:val="clear" w:color="auto" w:fill="auto"/>
          </w:tcPr>
          <w:p w:rsidR="00584251" w:rsidRPr="00667C43" w:rsidRDefault="005842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84251" w:rsidRPr="00667C43" w:rsidRDefault="00A32A4C" w:rsidP="00A32A4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w:t>
            </w:r>
          </w:p>
        </w:tc>
      </w:tr>
      <w:tr w:rsidR="00584251" w:rsidRPr="00667C43" w:rsidTr="00486983">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співвиконавця (у випадку закупівлі </w:t>
            </w:r>
            <w:r w:rsidRPr="00667C43">
              <w:rPr>
                <w:b/>
                <w:lang w:val="uk-UA"/>
              </w:rPr>
              <w:lastRenderedPageBreak/>
              <w:t>робіт)</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A32A4C" w:rsidP="00A32A4C">
            <w:pPr>
              <w:pStyle w:val="rvps14"/>
              <w:spacing w:before="0" w:beforeAutospacing="0" w:after="0" w:afterAutospacing="0"/>
              <w:jc w:val="both"/>
              <w:textAlignment w:val="baseline"/>
              <w:rPr>
                <w:lang w:val="uk-UA"/>
              </w:rPr>
            </w:pPr>
            <w:r>
              <w:rPr>
                <w:lang w:val="uk-UA"/>
              </w:rPr>
              <w:lastRenderedPageBreak/>
              <w:t>___________________</w:t>
            </w:r>
          </w:p>
        </w:tc>
      </w:tr>
      <w:tr w:rsidR="00584251" w:rsidRPr="00667C43" w:rsidTr="00C260F5">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4251"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0F0E2B" w:rsidRDefault="00584251"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84251" w:rsidRPr="00667C43" w:rsidTr="00486983">
        <w:trPr>
          <w:trHeight w:val="441"/>
        </w:trPr>
        <w:tc>
          <w:tcPr>
            <w:tcW w:w="9810" w:type="dxa"/>
            <w:gridSpan w:val="2"/>
            <w:tcBorders>
              <w:top w:val="single" w:sz="4" w:space="0" w:color="auto"/>
            </w:tcBorders>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84251" w:rsidRPr="00667C43" w:rsidTr="00486983">
        <w:tc>
          <w:tcPr>
            <w:tcW w:w="2835" w:type="dxa"/>
          </w:tcPr>
          <w:p w:rsidR="00584251" w:rsidRPr="00667C43" w:rsidRDefault="005842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84251" w:rsidRPr="00667C43" w:rsidRDefault="00584251" w:rsidP="005E5451">
            <w:pPr>
              <w:spacing w:after="0" w:line="240" w:lineRule="auto"/>
              <w:rPr>
                <w:rFonts w:ascii="Times New Roman" w:eastAsia="Times New Roman" w:hAnsi="Times New Roman"/>
                <w:sz w:val="24"/>
                <w:szCs w:val="24"/>
                <w:highlight w:val="yellow"/>
                <w:lang w:eastAsia="uk-UA"/>
              </w:rPr>
            </w:pPr>
          </w:p>
        </w:tc>
        <w:tc>
          <w:tcPr>
            <w:tcW w:w="6975" w:type="dxa"/>
          </w:tcPr>
          <w:p w:rsidR="00584251" w:rsidRPr="00667C43" w:rsidRDefault="005842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584251" w:rsidRPr="00667C43" w:rsidRDefault="005842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84251" w:rsidRPr="00667C43" w:rsidRDefault="005842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4251" w:rsidRPr="00667C43" w:rsidRDefault="005842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84251" w:rsidRPr="00667C43" w:rsidTr="00486983">
        <w:tc>
          <w:tcPr>
            <w:tcW w:w="2835" w:type="dxa"/>
          </w:tcPr>
          <w:p w:rsidR="00584251" w:rsidRPr="00667C43" w:rsidRDefault="005842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2A4C" w:rsidRPr="00667C43" w:rsidRDefault="00A32A4C" w:rsidP="000F0E2B">
            <w:pPr>
              <w:spacing w:after="0" w:line="240" w:lineRule="auto"/>
              <w:ind w:firstLine="460"/>
              <w:jc w:val="both"/>
              <w:rPr>
                <w:rFonts w:ascii="Times New Roman" w:eastAsia="Times New Roman" w:hAnsi="Times New Roman"/>
                <w:sz w:val="24"/>
                <w:szCs w:val="24"/>
                <w:lang w:eastAsia="uk-UA"/>
              </w:rPr>
            </w:pPr>
          </w:p>
        </w:tc>
      </w:tr>
      <w:tr w:rsidR="00584251" w:rsidRPr="00667C43" w:rsidTr="00486983">
        <w:trPr>
          <w:trHeight w:val="392"/>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84251" w:rsidRPr="00667C43" w:rsidTr="00486983">
        <w:tc>
          <w:tcPr>
            <w:tcW w:w="2835" w:type="dxa"/>
          </w:tcPr>
          <w:p w:rsidR="00584251" w:rsidRPr="00667C43" w:rsidRDefault="005842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84251" w:rsidRPr="00667C43" w:rsidRDefault="00584251"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84251" w:rsidRPr="00D26850" w:rsidRDefault="00584251" w:rsidP="00D26850">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tc>
      </w:tr>
      <w:tr w:rsidR="00584251" w:rsidRPr="00667C43" w:rsidTr="007A7ECA">
        <w:trPr>
          <w:trHeight w:val="764"/>
        </w:trPr>
        <w:tc>
          <w:tcPr>
            <w:tcW w:w="2835" w:type="dxa"/>
            <w:shd w:val="clear" w:color="auto" w:fill="auto"/>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84251" w:rsidRPr="00667C43" w:rsidRDefault="00584251"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84251" w:rsidRPr="00667C43" w:rsidRDefault="00584251"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84251" w:rsidRPr="00667C43" w:rsidTr="00486983">
        <w:trPr>
          <w:trHeight w:val="764"/>
        </w:trPr>
        <w:tc>
          <w:tcPr>
            <w:tcW w:w="2835" w:type="dxa"/>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D26850" w:rsidRDefault="00D26850" w:rsidP="00D26850">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D26850" w:rsidRDefault="00D26850" w:rsidP="00D26850">
            <w:pPr>
              <w:tabs>
                <w:tab w:val="center" w:pos="4153"/>
                <w:tab w:val="right" w:pos="8306"/>
              </w:tabs>
              <w:spacing w:after="0" w:line="240" w:lineRule="auto"/>
              <w:jc w:val="both"/>
              <w:rPr>
                <w:rFonts w:ascii="Times New Roman" w:hAnsi="Times New Roman"/>
                <w:bCs/>
                <w:sz w:val="24"/>
                <w:szCs w:val="24"/>
              </w:rPr>
            </w:pP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bCs/>
                <w:sz w:val="24"/>
                <w:szCs w:val="24"/>
              </w:rPr>
              <w:t>закупівель</w:t>
            </w:r>
            <w:proofErr w:type="spellEnd"/>
            <w:r>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w:t>
            </w:r>
            <w:r>
              <w:rPr>
                <w:rFonts w:ascii="Times New Roman" w:hAnsi="Times New Roman"/>
                <w:bCs/>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6850" w:rsidRDefault="00D26850" w:rsidP="00D26850">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rFonts w:ascii="Times New Roman" w:eastAsia="Times New Roman" w:hAnsi="Times New Roman"/>
                <w:color w:val="000000"/>
                <w:sz w:val="24"/>
                <w:szCs w:val="24"/>
                <w:lang w:eastAsia="ru-RU"/>
              </w:rPr>
              <w:t>означатиме</w:t>
            </w:r>
            <w:proofErr w:type="spellEnd"/>
            <w:r>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eastAsia="Times New Roman" w:hAnsi="Times New Roman"/>
                <w:color w:val="000000"/>
                <w:sz w:val="24"/>
                <w:szCs w:val="24"/>
                <w:lang w:eastAsia="ru-RU"/>
              </w:rPr>
              <w:lastRenderedPageBreak/>
              <w:t xml:space="preserve">пропозицій, шляхом завантаження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olor w:val="000000"/>
                <w:sz w:val="24"/>
                <w:szCs w:val="24"/>
                <w:lang w:eastAsia="ru-RU"/>
              </w:rPr>
              <w:t>невиправлення</w:t>
            </w:r>
            <w:proofErr w:type="spellEnd"/>
            <w:r>
              <w:rPr>
                <w:rFonts w:ascii="Times New Roman" w:eastAsia="Times New Roman" w:hAnsi="Times New Roman"/>
                <w:color w:val="000000"/>
                <w:sz w:val="24"/>
                <w:szCs w:val="24"/>
                <w:lang w:eastAsia="ru-RU"/>
              </w:rPr>
              <w:t xml:space="preserve"> учасниками виявлених </w:t>
            </w:r>
            <w:proofErr w:type="spellStart"/>
            <w:r>
              <w:rPr>
                <w:rFonts w:ascii="Times New Roman" w:eastAsia="Times New Roman" w:hAnsi="Times New Roman"/>
                <w:color w:val="000000"/>
                <w:sz w:val="24"/>
                <w:szCs w:val="24"/>
                <w:lang w:eastAsia="ru-RU"/>
              </w:rPr>
              <w:t>невідповідностей</w:t>
            </w:r>
            <w:proofErr w:type="spellEnd"/>
            <w:r>
              <w:rPr>
                <w:rFonts w:ascii="Times New Roman" w:eastAsia="Times New Roman" w:hAnsi="Times New Roman"/>
                <w:color w:val="000000"/>
                <w:sz w:val="24"/>
                <w:szCs w:val="24"/>
                <w:lang w:eastAsia="ru-RU"/>
              </w:rPr>
              <w:t xml:space="preserve">. </w:t>
            </w:r>
          </w:p>
          <w:p w:rsidR="00D26850" w:rsidRDefault="00D26850" w:rsidP="00D2685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Якщо завантажені в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84251" w:rsidRPr="00ED774B" w:rsidRDefault="00D26850" w:rsidP="00D26850">
            <w:pPr>
              <w:widowControl w:val="0"/>
              <w:spacing w:after="0" w:line="240" w:lineRule="auto"/>
              <w:ind w:firstLine="4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Pr>
                <w:rFonts w:ascii="Times New Roman" w:eastAsia="Times New Roman" w:hAnsi="Times New Roman"/>
                <w:color w:val="000000"/>
                <w:sz w:val="24"/>
                <w:szCs w:val="24"/>
                <w:lang w:eastAsia="ru-RU"/>
              </w:rPr>
              <w:t>проєктом</w:t>
            </w:r>
            <w:proofErr w:type="spellEnd"/>
            <w:r>
              <w:rPr>
                <w:rFonts w:ascii="Times New Roman" w:eastAsia="Times New Roman" w:hAnsi="Times New Roman"/>
                <w:color w:val="000000"/>
                <w:sz w:val="24"/>
                <w:szCs w:val="24"/>
                <w:lang w:eastAsia="ru-RU"/>
              </w:rPr>
              <w:t xml:space="preserve"> договору про закупівлю, викладеним </w:t>
            </w:r>
            <w:r>
              <w:rPr>
                <w:rFonts w:ascii="Times New Roman" w:eastAsia="Times New Roman" w:hAnsi="Times New Roman"/>
                <w:sz w:val="24"/>
                <w:szCs w:val="24"/>
                <w:lang w:eastAsia="ru-RU"/>
              </w:rPr>
              <w:t xml:space="preserve">в </w:t>
            </w:r>
            <w:r>
              <w:rPr>
                <w:rFonts w:ascii="Times New Roman" w:eastAsia="Times New Roman" w:hAnsi="Times New Roman"/>
                <w:b/>
                <w:bCs/>
                <w:iCs/>
                <w:sz w:val="24"/>
                <w:szCs w:val="24"/>
                <w:lang w:eastAsia="ru-RU"/>
              </w:rPr>
              <w:t xml:space="preserve">Додатку 4 </w:t>
            </w:r>
            <w:r>
              <w:rPr>
                <w:rFonts w:ascii="Times New Roman" w:eastAsia="Times New Roman" w:hAnsi="Times New Roman"/>
                <w:bCs/>
                <w:iCs/>
                <w:color w:val="000000"/>
                <w:sz w:val="24"/>
                <w:szCs w:val="24"/>
                <w:lang w:eastAsia="ru-RU"/>
              </w:rPr>
              <w:t>до</w:t>
            </w:r>
            <w:r>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Pr>
                <w:rFonts w:ascii="Times New Roman" w:eastAsia="Times New Roman" w:hAnsi="Times New Roman"/>
                <w:b/>
                <w:bCs/>
                <w:iCs/>
                <w:color w:val="000000"/>
                <w:sz w:val="24"/>
                <w:szCs w:val="24"/>
                <w:lang w:eastAsia="ru-RU"/>
              </w:rPr>
              <w:t>в п. 4 Розділу 3</w:t>
            </w:r>
            <w:r>
              <w:rPr>
                <w:rFonts w:ascii="Times New Roman" w:eastAsia="Times New Roman" w:hAnsi="Times New Roman"/>
                <w:color w:val="000000"/>
                <w:sz w:val="24"/>
                <w:szCs w:val="24"/>
                <w:lang w:eastAsia="ru-RU"/>
              </w:rPr>
              <w:t xml:space="preserve"> до тендерної документації.</w:t>
            </w:r>
          </w:p>
        </w:tc>
      </w:tr>
      <w:tr w:rsidR="00584251" w:rsidRPr="00667C43" w:rsidTr="00486983">
        <w:trPr>
          <w:trHeight w:val="416"/>
        </w:trPr>
        <w:tc>
          <w:tcPr>
            <w:tcW w:w="2835" w:type="dxa"/>
          </w:tcPr>
          <w:p w:rsidR="00584251" w:rsidRPr="00667C43" w:rsidRDefault="005842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84251" w:rsidRPr="00667C43" w:rsidRDefault="00584251" w:rsidP="005E5451">
            <w:pPr>
              <w:spacing w:after="150" w:line="240" w:lineRule="auto"/>
              <w:jc w:val="both"/>
              <w:rPr>
                <w:rFonts w:ascii="Times New Roman" w:eastAsia="Times New Roman" w:hAnsi="Times New Roman"/>
                <w:sz w:val="24"/>
                <w:szCs w:val="24"/>
                <w:lang w:eastAsia="uk-UA"/>
              </w:rPr>
            </w:pPr>
          </w:p>
          <w:p w:rsidR="00584251" w:rsidRPr="00667C43" w:rsidRDefault="005842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1) учасник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74B">
              <w:rPr>
                <w:rFonts w:ascii="Times New Roman" w:eastAsia="Times New Roman" w:hAnsi="Times New Roman"/>
                <w:color w:val="000000"/>
                <w:sz w:val="24"/>
                <w:szCs w:val="24"/>
                <w:lang w:eastAsia="uk-UA"/>
              </w:rPr>
              <w:t>бенефіціарним</w:t>
            </w:r>
            <w:proofErr w:type="spellEnd"/>
            <w:r w:rsidRPr="00ED774B">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w:t>
            </w:r>
            <w:r w:rsidRPr="00ED774B">
              <w:rPr>
                <w:rFonts w:ascii="Times New Roman" w:eastAsia="Times New Roman" w:hAnsi="Times New Roman"/>
                <w:color w:val="000000"/>
                <w:sz w:val="24"/>
                <w:szCs w:val="24"/>
                <w:lang w:eastAsia="uk-UA"/>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тендерна пропозиція: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строк дії якої закінчився;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3) переможець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2) учасник процедури закупівлі не виконав свої зобов’язання </w:t>
            </w:r>
            <w:r w:rsidRPr="00ED774B">
              <w:rPr>
                <w:rFonts w:ascii="Times New Roman" w:eastAsia="Times New Roman" w:hAnsi="Times New Roman"/>
                <w:color w:val="000000"/>
                <w:sz w:val="24"/>
                <w:szCs w:val="24"/>
                <w:lang w:eastAsia="uk-UA"/>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251" w:rsidRPr="00ED774B" w:rsidRDefault="00584251"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251" w:rsidRPr="00ED774B" w:rsidRDefault="00584251"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ED774B">
              <w:rPr>
                <w:rFonts w:ascii="Times New Roman" w:eastAsia="Times New Roman" w:hAnsi="Times New Roman"/>
                <w:color w:val="000000"/>
                <w:sz w:val="24"/>
                <w:szCs w:val="24"/>
                <w:lang w:eastAsia="uk-UA"/>
              </w:rPr>
              <w:t>електрогенерації</w:t>
            </w:r>
            <w:proofErr w:type="spellEnd"/>
            <w:r w:rsidRPr="00ED774B">
              <w:rPr>
                <w:rFonts w:ascii="Times New Roman" w:eastAsia="Times New Roman" w:hAnsi="Times New Roman"/>
                <w:color w:val="000000"/>
                <w:sz w:val="24"/>
                <w:szCs w:val="24"/>
                <w:lang w:eastAsia="uk-UA"/>
              </w:rPr>
              <w:t xml:space="preserve">). У випадку, якщо учасник не є </w:t>
            </w:r>
            <w:proofErr w:type="spellStart"/>
            <w:r w:rsidRPr="00ED774B">
              <w:rPr>
                <w:rFonts w:ascii="Times New Roman" w:eastAsia="Times New Roman" w:hAnsi="Times New Roman"/>
                <w:color w:val="000000"/>
                <w:sz w:val="24"/>
                <w:szCs w:val="24"/>
                <w:lang w:eastAsia="uk-UA"/>
              </w:rPr>
              <w:t>електрогенеруючою</w:t>
            </w:r>
            <w:proofErr w:type="spellEnd"/>
            <w:r w:rsidRPr="00ED774B">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ED774B">
              <w:rPr>
                <w:rFonts w:ascii="Times New Roman" w:eastAsia="Times New Roman" w:hAnsi="Times New Roman"/>
                <w:color w:val="000000"/>
                <w:sz w:val="24"/>
                <w:szCs w:val="24"/>
                <w:lang w:eastAsia="uk-UA"/>
              </w:rPr>
              <w:t>електропостачальника</w:t>
            </w:r>
            <w:proofErr w:type="spellEnd"/>
            <w:r w:rsidRPr="00ED774B">
              <w:rPr>
                <w:rFonts w:ascii="Times New Roman" w:eastAsia="Times New Roman" w:hAnsi="Times New Roman"/>
                <w:color w:val="000000"/>
                <w:sz w:val="24"/>
                <w:szCs w:val="24"/>
                <w:lang w:eastAsia="uk-UA"/>
              </w:rPr>
              <w:t xml:space="preserve"> без можливості здійснювати </w:t>
            </w:r>
            <w:proofErr w:type="spellStart"/>
            <w:r w:rsidRPr="00ED774B">
              <w:rPr>
                <w:rFonts w:ascii="Times New Roman" w:eastAsia="Times New Roman" w:hAnsi="Times New Roman"/>
                <w:color w:val="000000"/>
                <w:sz w:val="24"/>
                <w:szCs w:val="24"/>
                <w:lang w:eastAsia="uk-UA"/>
              </w:rPr>
              <w:t>електрогенерацію</w:t>
            </w:r>
            <w:proofErr w:type="spellEnd"/>
            <w:r w:rsidRPr="00ED774B">
              <w:rPr>
                <w:rFonts w:ascii="Times New Roman" w:eastAsia="Times New Roman" w:hAnsi="Times New Roman"/>
                <w:color w:val="000000"/>
                <w:sz w:val="24"/>
                <w:szCs w:val="24"/>
                <w:lang w:eastAsia="uk-UA"/>
              </w:rPr>
              <w:t>;</w:t>
            </w:r>
          </w:p>
          <w:p w:rsidR="00584251" w:rsidRPr="00ED774B" w:rsidRDefault="00584251" w:rsidP="00B71926">
            <w:pPr>
              <w:pStyle w:val="21"/>
              <w:spacing w:after="0" w:line="240" w:lineRule="auto"/>
              <w:ind w:left="0" w:firstLine="460"/>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84251" w:rsidRPr="00667C43" w:rsidTr="00486983">
        <w:trPr>
          <w:trHeight w:val="269"/>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84251" w:rsidRPr="00ED774B" w:rsidTr="00486983">
        <w:tc>
          <w:tcPr>
            <w:tcW w:w="2835" w:type="dxa"/>
          </w:tcPr>
          <w:p w:rsidR="00584251" w:rsidRPr="00ED774B" w:rsidRDefault="00584251" w:rsidP="005E5451">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rPr>
            </w:pPr>
            <w:r w:rsidRPr="00ED774B">
              <w:rPr>
                <w:rFonts w:ascii="Times New Roman" w:hAnsi="Times New Roman"/>
                <w:sz w:val="24"/>
                <w:szCs w:val="24"/>
              </w:rPr>
              <w:t>Замовник відміняє тендер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rsidR="00584251" w:rsidRPr="00ED774B" w:rsidRDefault="00584251" w:rsidP="002B219F">
            <w:pPr>
              <w:spacing w:after="0" w:line="240" w:lineRule="auto"/>
              <w:ind w:firstLine="459"/>
              <w:jc w:val="both"/>
              <w:rPr>
                <w:rFonts w:ascii="Times New Roman" w:hAnsi="Times New Roman"/>
                <w:sz w:val="24"/>
                <w:szCs w:val="24"/>
              </w:rPr>
            </w:pP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rsidR="00584251" w:rsidRPr="00ED774B" w:rsidRDefault="00584251" w:rsidP="00122CD8">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 xml:space="preserve"> У разі відміни відкритих торгів замовник протягом одного </w:t>
            </w:r>
            <w:r w:rsidRPr="00ED774B">
              <w:rPr>
                <w:rFonts w:ascii="Times New Roman" w:eastAsia="Times New Roman" w:hAnsi="Times New Roman"/>
                <w:sz w:val="23"/>
                <w:szCs w:val="23"/>
                <w:lang w:eastAsia="zh-CN"/>
              </w:rPr>
              <w:lastRenderedPageBreak/>
              <w:t xml:space="preserve">робочого дня з дня прийняття відповідного рішення зазначає в електронній системі закупівель підстави прийняття такого рішення. </w:t>
            </w:r>
          </w:p>
          <w:p w:rsidR="00584251" w:rsidRPr="00ED774B" w:rsidRDefault="0058425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4251" w:rsidRPr="00ED774B" w:rsidRDefault="00584251" w:rsidP="00122CD8">
            <w:pPr>
              <w:spacing w:after="0" w:line="240" w:lineRule="auto"/>
              <w:ind w:firstLine="459"/>
              <w:jc w:val="both"/>
              <w:rPr>
                <w:rFonts w:ascii="Times New Roman" w:hAnsi="Times New Roman"/>
                <w:sz w:val="24"/>
                <w:szCs w:val="24"/>
              </w:rPr>
            </w:pPr>
            <w:r w:rsidRPr="00ED774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84251" w:rsidRPr="00ED774B" w:rsidTr="00486983">
        <w:tc>
          <w:tcPr>
            <w:tcW w:w="2835" w:type="dxa"/>
          </w:tcPr>
          <w:p w:rsidR="00584251" w:rsidRPr="00ED774B" w:rsidRDefault="00584251" w:rsidP="005E5451">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584251" w:rsidRPr="00ED774B" w:rsidRDefault="00584251" w:rsidP="005E5451">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84251" w:rsidRPr="00ED774B" w:rsidRDefault="00584251" w:rsidP="00970F96">
            <w:pPr>
              <w:pStyle w:val="Default"/>
              <w:ind w:firstLine="460"/>
              <w:jc w:val="both"/>
            </w:pPr>
            <w:r w:rsidRPr="00ED774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251" w:rsidRPr="00ED774B" w:rsidRDefault="00584251" w:rsidP="00970F96">
            <w:pPr>
              <w:pStyle w:val="Default"/>
              <w:ind w:firstLine="460"/>
              <w:jc w:val="both"/>
              <w:rPr>
                <w:color w:val="auto"/>
              </w:rPr>
            </w:pPr>
            <w:r w:rsidRPr="00ED774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00D10ADA" w:rsidRPr="00D10ADA">
              <w:rPr>
                <w:rFonts w:ascii="Times New Roman" w:hAnsi="Times New Roman"/>
                <w:b/>
                <w:sz w:val="24"/>
                <w:szCs w:val="24"/>
                <w:lang w:eastAsia="ru-RU"/>
              </w:rPr>
              <w:t>Додатку 4</w:t>
            </w:r>
            <w:r w:rsidRPr="00D10ADA">
              <w:rPr>
                <w:rFonts w:ascii="Times New Roman" w:hAnsi="Times New Roman"/>
                <w:sz w:val="24"/>
                <w:szCs w:val="24"/>
                <w:lang w:eastAsia="ru-RU"/>
              </w:rPr>
              <w:t xml:space="preserve"> </w:t>
            </w:r>
            <w:r w:rsidRPr="00ED774B">
              <w:rPr>
                <w:rFonts w:ascii="Times New Roman" w:hAnsi="Times New Roman"/>
                <w:sz w:val="24"/>
                <w:szCs w:val="24"/>
                <w:lang w:eastAsia="ru-RU"/>
              </w:rPr>
              <w:t>до тендерної документації.</w:t>
            </w:r>
          </w:p>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4251" w:rsidRPr="00ED774B" w:rsidRDefault="00584251" w:rsidP="002B219F">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84251" w:rsidRPr="00ED774B" w:rsidRDefault="00584251" w:rsidP="002B219F">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251" w:rsidRPr="00ED774B" w:rsidRDefault="00584251" w:rsidP="00310813">
            <w:pPr>
              <w:shd w:val="clear" w:color="auto" w:fill="FFFFFF"/>
              <w:spacing w:after="150"/>
              <w:ind w:firstLine="450"/>
              <w:jc w:val="both"/>
              <w:rPr>
                <w:rFonts w:ascii="Times New Roman" w:eastAsia="Times New Roman" w:hAnsi="Times New Roman"/>
                <w:sz w:val="24"/>
                <w:szCs w:val="24"/>
                <w:lang w:val="ru-RU" w:eastAsia="ru-RU"/>
              </w:rPr>
            </w:pPr>
            <w:bookmarkStart w:id="0" w:name="n1769"/>
            <w:bookmarkEnd w:id="0"/>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75"/>
            <w:bookmarkEnd w:id="1"/>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6"/>
            <w:bookmarkEnd w:id="2"/>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w:t>
            </w:r>
            <w:proofErr w:type="gramStart"/>
            <w:r w:rsidRPr="00ED774B">
              <w:rPr>
                <w:rFonts w:ascii="Times New Roman" w:eastAsia="Times New Roman" w:hAnsi="Times New Roman"/>
                <w:sz w:val="24"/>
                <w:szCs w:val="24"/>
                <w:lang w:val="ru-RU" w:eastAsia="ru-RU"/>
              </w:rPr>
              <w:t>вл</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7"/>
            <w:bookmarkEnd w:id="3"/>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8"/>
            <w:bookmarkEnd w:id="4"/>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9"/>
            <w:bookmarkEnd w:id="5"/>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80"/>
            <w:bookmarkEnd w:id="6"/>
            <w:proofErr w:type="gramStart"/>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на ринку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rsidR="00584251" w:rsidRPr="00D26850" w:rsidRDefault="00584251" w:rsidP="00D2685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1"/>
            <w:bookmarkEnd w:id="7"/>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fldChar w:fldCharType="begin"/>
            </w:r>
            <w:r w:rsidRPr="00ED774B">
              <w:rPr>
                <w:rFonts w:ascii="Times New Roman" w:eastAsia="Times New Roman" w:hAnsi="Times New Roman"/>
                <w:sz w:val="24"/>
                <w:szCs w:val="24"/>
                <w:lang w:val="ru-RU" w:eastAsia="ru-RU"/>
              </w:rPr>
              <w:instrText xml:space="preserve"> HYPERLINK "https://zakon.rada.gov.ua/laws/show/922-19" \l "n1778" \t "_blank" </w:instrText>
            </w:r>
            <w:r w:rsidRPr="00ED774B">
              <w:rPr>
                <w:rFonts w:ascii="Times New Roman" w:eastAsia="Times New Roman" w:hAnsi="Times New Roman"/>
                <w:sz w:val="24"/>
                <w:szCs w:val="24"/>
                <w:lang w:val="ru-RU" w:eastAsia="ru-RU"/>
              </w:rPr>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t>шостої</w:t>
            </w:r>
            <w:proofErr w:type="spellEnd"/>
            <w:r w:rsidRPr="00ED774B">
              <w:rPr>
                <w:rFonts w:ascii="Times New Roman" w:eastAsia="Times New Roman" w:hAnsi="Times New Roman"/>
                <w:sz w:val="24"/>
                <w:szCs w:val="24"/>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bookmarkStart w:id="8" w:name="n1777"/>
            <w:bookmarkStart w:id="9" w:name="n1778"/>
            <w:bookmarkEnd w:id="8"/>
            <w:bookmarkEnd w:id="9"/>
          </w:p>
        </w:tc>
      </w:tr>
      <w:tr w:rsidR="00584251" w:rsidRPr="00ED774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3E2922">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w:t>
            </w:r>
            <w:r w:rsidRPr="00ED774B">
              <w:rPr>
                <w:rFonts w:ascii="Times New Roman" w:eastAsia="Times New Roman" w:hAnsi="Times New Roman"/>
                <w:b/>
                <w:bCs/>
                <w:sz w:val="24"/>
                <w:szCs w:val="24"/>
                <w:lang w:eastAsia="uk-UA"/>
              </w:rPr>
              <w:lastRenderedPageBreak/>
              <w:t xml:space="preserve">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ED774B" w:rsidRDefault="00584251" w:rsidP="005E5451">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w:t>
            </w:r>
            <w:r w:rsidRPr="00ED774B">
              <w:rPr>
                <w:shd w:val="clear" w:color="auto" w:fill="FFFFFF"/>
                <w:lang w:val="uk-UA"/>
              </w:rPr>
              <w:lastRenderedPageBreak/>
              <w:t>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42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667C43" w:rsidRDefault="00584251" w:rsidP="005E5451">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D26850" w:rsidRDefault="00D26850"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1</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r>
        <w:rPr>
          <w:rFonts w:ascii="Times New Roman" w:hAnsi="Times New Roman"/>
          <w:sz w:val="24"/>
          <w:szCs w:val="24"/>
        </w:rPr>
        <w:t xml:space="preserve">   до тендерної документації</w:t>
      </w:r>
    </w:p>
    <w:p w:rsidR="00897F31" w:rsidRPr="002A1B6E" w:rsidRDefault="00897F31" w:rsidP="00897F31">
      <w:pPr>
        <w:pStyle w:val="a7"/>
        <w:tabs>
          <w:tab w:val="left" w:pos="-180"/>
          <w:tab w:val="left" w:pos="0"/>
        </w:tabs>
        <w:spacing w:before="0" w:beforeAutospacing="0" w:after="0" w:afterAutospacing="0"/>
        <w:ind w:firstLine="709"/>
        <w:jc w:val="center"/>
        <w:rPr>
          <w:b/>
          <w:color w:val="000000"/>
        </w:rPr>
      </w:pPr>
      <w:r>
        <w:rPr>
          <w:b/>
          <w:color w:val="000000"/>
        </w:rPr>
        <w:t>ВИМОГИ ДО КВАЛІФІКАЦІЇ УЧАСНИКА</w:t>
      </w:r>
    </w:p>
    <w:p w:rsidR="00897F31" w:rsidRDefault="00897F31" w:rsidP="00897F31">
      <w:pPr>
        <w:tabs>
          <w:tab w:val="left" w:pos="1080"/>
        </w:tabs>
        <w:spacing w:after="0" w:line="240" w:lineRule="auto"/>
        <w:ind w:firstLine="709"/>
        <w:contextualSpacing/>
        <w:jc w:val="center"/>
        <w:rPr>
          <w:rFonts w:ascii="Times New Roman" w:hAnsi="Times New Roman"/>
          <w:b/>
          <w:sz w:val="24"/>
          <w:szCs w:val="24"/>
        </w:rPr>
      </w:pPr>
      <w:r w:rsidRPr="000D7461">
        <w:rPr>
          <w:rFonts w:ascii="Times New Roman" w:eastAsia="Times New Roman" w:hAnsi="Times New Roman"/>
          <w:b/>
          <w:sz w:val="24"/>
          <w:szCs w:val="24"/>
        </w:rPr>
        <w:t xml:space="preserve"> </w:t>
      </w:r>
      <w:r w:rsidRPr="000D7461">
        <w:rPr>
          <w:rFonts w:ascii="Times New Roman" w:hAnsi="Times New Roman"/>
          <w:b/>
          <w:sz w:val="24"/>
          <w:szCs w:val="24"/>
        </w:rPr>
        <w:t>(для учасників - юридичних осіб, фізичних осіб та фізичних осіб-підприємців)</w:t>
      </w:r>
    </w:p>
    <w:p w:rsidR="007C7F1F" w:rsidRPr="000D7461" w:rsidRDefault="007C7F1F" w:rsidP="00897F31">
      <w:pPr>
        <w:tabs>
          <w:tab w:val="left" w:pos="1080"/>
        </w:tabs>
        <w:spacing w:after="0" w:line="240" w:lineRule="auto"/>
        <w:ind w:firstLine="709"/>
        <w:contextualSpacing/>
        <w:jc w:val="center"/>
        <w:rPr>
          <w:rFonts w:ascii="Times New Roman" w:hAnsi="Times New Roman"/>
          <w:b/>
          <w:bCs/>
          <w:i/>
          <w:sz w:val="24"/>
          <w:szCs w:val="24"/>
        </w:rPr>
      </w:pPr>
    </w:p>
    <w:p w:rsidR="006808A8" w:rsidRPr="00C07E90" w:rsidRDefault="006808A8" w:rsidP="006808A8">
      <w:pPr>
        <w:widowControl w:val="0"/>
        <w:spacing w:after="0" w:line="240" w:lineRule="auto"/>
        <w:ind w:firstLine="709"/>
        <w:contextualSpacing/>
        <w:jc w:val="both"/>
        <w:rPr>
          <w:rFonts w:ascii="Times New Roman" w:eastAsia="Arial" w:hAnsi="Times New Roman"/>
          <w:sz w:val="24"/>
          <w:szCs w:val="24"/>
        </w:rPr>
      </w:pPr>
      <w:r w:rsidRPr="00C07E90">
        <w:rPr>
          <w:rFonts w:ascii="Times New Roman" w:eastAsia="Arial" w:hAnsi="Times New Roman"/>
          <w:sz w:val="24"/>
          <w:szCs w:val="24"/>
        </w:rPr>
        <w:t xml:space="preserve">-  форма «ЦІНОВА  ПРОПОЗИЦІЯ», згідно </w:t>
      </w:r>
      <w:r w:rsidR="007C7F1F">
        <w:rPr>
          <w:rFonts w:ascii="Times New Roman" w:eastAsia="Arial" w:hAnsi="Times New Roman"/>
          <w:b/>
          <w:sz w:val="24"/>
          <w:szCs w:val="24"/>
        </w:rPr>
        <w:t>додатку №3</w:t>
      </w:r>
      <w:r w:rsidRPr="00C07E90">
        <w:rPr>
          <w:rFonts w:ascii="Times New Roman" w:eastAsia="Arial" w:hAnsi="Times New Roman"/>
          <w:sz w:val="24"/>
          <w:szCs w:val="24"/>
        </w:rPr>
        <w:t xml:space="preserve"> до </w:t>
      </w:r>
      <w:r w:rsidR="00D26850">
        <w:rPr>
          <w:rFonts w:ascii="Times New Roman" w:eastAsia="Arial Unicode MS" w:hAnsi="Times New Roman"/>
          <w:sz w:val="24"/>
          <w:szCs w:val="24"/>
          <w:lang w:eastAsia="uk-UA" w:bidi="uk-UA"/>
        </w:rPr>
        <w:t>тендерної документації;</w:t>
      </w:r>
    </w:p>
    <w:p w:rsidR="006808A8" w:rsidRPr="00C07E90"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sz w:val="24"/>
          <w:szCs w:val="24"/>
          <w:lang w:eastAsia="uk-UA" w:bidi="uk-UA"/>
        </w:rPr>
        <w:t>- заповнений та підписаний проект договору поставки продукції,</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№4</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Unicode MS" w:hAnsi="Times New Roman"/>
          <w:bCs/>
          <w:sz w:val="24"/>
          <w:szCs w:val="24"/>
          <w:lang w:eastAsia="uk-UA" w:bidi="uk-UA"/>
        </w:rPr>
        <w:t>.</w:t>
      </w:r>
      <w:r w:rsidRPr="006808A8">
        <w:rPr>
          <w:rFonts w:ascii="Times New Roman" w:eastAsia="Arial" w:hAnsi="Times New Roman"/>
          <w:sz w:val="24"/>
          <w:szCs w:val="24"/>
        </w:rPr>
        <w:t>;</w:t>
      </w: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bCs/>
          <w:sz w:val="24"/>
          <w:szCs w:val="24"/>
          <w:lang w:eastAsia="uk-UA" w:bidi="uk-UA"/>
        </w:rPr>
        <w:t>- форма «Лист-згода»</w:t>
      </w:r>
      <w:r w:rsidRPr="006808A8">
        <w:rPr>
          <w:rFonts w:ascii="Times New Roman" w:eastAsia="Courier New" w:hAnsi="Times New Roman"/>
          <w:sz w:val="24"/>
          <w:szCs w:val="24"/>
          <w:lang w:bidi="uk-UA"/>
        </w:rPr>
        <w:t xml:space="preserve"> на обробку, використання, поширення та доступ до персональних даних,</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№5</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w:hAnsi="Times New Roman"/>
          <w:sz w:val="24"/>
          <w:szCs w:val="24"/>
        </w:rPr>
        <w:t>;</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6808A8" w:rsidRDefault="006808A8" w:rsidP="006808A8">
      <w:pPr>
        <w:keepNext/>
        <w:widowControl w:val="0"/>
        <w:spacing w:after="0" w:line="240" w:lineRule="auto"/>
        <w:ind w:firstLine="709"/>
        <w:contextualSpacing/>
        <w:jc w:val="both"/>
        <w:rPr>
          <w:rFonts w:ascii="Times New Roman" w:eastAsia="Arial Unicode MS" w:hAnsi="Times New Roman"/>
          <w:sz w:val="24"/>
          <w:szCs w:val="24"/>
          <w:lang w:eastAsia="ru-RU" w:bidi="uk-UA"/>
        </w:rPr>
      </w:pPr>
      <w:r w:rsidRPr="006808A8">
        <w:rPr>
          <w:rFonts w:ascii="Times New Roman" w:eastAsia="Arial Unicode MS" w:hAnsi="Times New Roman"/>
          <w:sz w:val="24"/>
          <w:szCs w:val="24"/>
          <w:lang w:eastAsia="ru-RU" w:bidi="uk-UA"/>
        </w:rPr>
        <w:t>-</w:t>
      </w:r>
      <w:r w:rsidRPr="006808A8">
        <w:rPr>
          <w:rFonts w:ascii="Arial Unicode MS" w:eastAsia="Arial Unicode MS" w:hAnsi="Arial Unicode MS" w:cs="Arial Unicode MS"/>
          <w:lang w:eastAsia="uk-UA" w:bidi="uk-UA"/>
        </w:rPr>
        <w:t xml:space="preserve"> </w:t>
      </w:r>
      <w:r w:rsidRPr="006808A8">
        <w:rPr>
          <w:rFonts w:ascii="Times New Roman" w:eastAsia="Arial Unicode MS" w:hAnsi="Times New Roman"/>
          <w:sz w:val="24"/>
          <w:szCs w:val="24"/>
          <w:lang w:eastAsia="uk-UA" w:bidi="uk-UA"/>
        </w:rPr>
        <w:t>свідоцтво про державну реєстрацію або</w:t>
      </w:r>
      <w:r w:rsidRPr="006808A8">
        <w:rPr>
          <w:rFonts w:ascii="Times New Roman" w:eastAsia="Arial Unicode MS" w:hAnsi="Times New Roman"/>
          <w:sz w:val="24"/>
          <w:szCs w:val="24"/>
          <w:lang w:eastAsia="ru-RU" w:bidi="uk-UA"/>
        </w:rPr>
        <w:t xml:space="preserve"> копію витягу чи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копію паспорта для юридичних осіб;</w:t>
      </w:r>
    </w:p>
    <w:p w:rsidR="006808A8" w:rsidRPr="006808A8" w:rsidRDefault="006808A8" w:rsidP="006808A8">
      <w:pPr>
        <w:spacing w:after="0" w:line="240" w:lineRule="auto"/>
        <w:ind w:firstLine="709"/>
        <w:contextualSpacing/>
        <w:jc w:val="both"/>
        <w:rPr>
          <w:rFonts w:ascii="Times New Roman" w:eastAsia="Times New Roman" w:hAnsi="Times New Roman"/>
          <w:sz w:val="24"/>
          <w:szCs w:val="24"/>
          <w:lang w:eastAsia="ru-RU"/>
        </w:rPr>
      </w:pPr>
      <w:r w:rsidRPr="006808A8">
        <w:rPr>
          <w:rFonts w:ascii="Times New Roman" w:eastAsia="Times New Roman" w:hAnsi="Times New Roman"/>
          <w:sz w:val="24"/>
          <w:szCs w:val="24"/>
          <w:lang w:eastAsia="ru-RU"/>
        </w:rPr>
        <w:t>- копія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6808A8" w:rsidRPr="006808A8" w:rsidRDefault="006808A8" w:rsidP="006808A8">
      <w:pPr>
        <w:spacing w:after="0" w:line="240" w:lineRule="auto"/>
        <w:ind w:firstLine="709"/>
        <w:contextualSpacing/>
        <w:jc w:val="both"/>
        <w:rPr>
          <w:rFonts w:ascii="Times New Roman" w:eastAsia="Times New Roman" w:hAnsi="Times New Roman"/>
          <w:sz w:val="24"/>
          <w:szCs w:val="24"/>
          <w:lang w:eastAsia="ru-RU"/>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w:hAnsi="Times New Roman"/>
          <w:sz w:val="24"/>
          <w:szCs w:val="24"/>
        </w:rPr>
        <w:t xml:space="preserve">- належним чином завірену копію або оригінал статуту зі всіма зареєстрованими змінами та доповненнями у разі наявності таких </w:t>
      </w:r>
      <w:r w:rsidRPr="006808A8">
        <w:rPr>
          <w:rFonts w:ascii="Times New Roman" w:eastAsia="Arial Unicode MS" w:hAnsi="Times New Roman"/>
          <w:sz w:val="24"/>
          <w:szCs w:val="24"/>
          <w:lang w:eastAsia="uk-UA" w:bidi="uk-UA"/>
        </w:rPr>
        <w:t>або іншого установчого документу</w:t>
      </w:r>
      <w:r w:rsidRPr="006808A8">
        <w:rPr>
          <w:rFonts w:ascii="Times New Roman" w:eastAsia="Arial" w:hAnsi="Times New Roman"/>
          <w:sz w:val="24"/>
          <w:szCs w:val="24"/>
        </w:rPr>
        <w:t xml:space="preserve"> (для юридичних осіб);</w:t>
      </w: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r w:rsidRPr="006808A8">
        <w:rPr>
          <w:rFonts w:ascii="Times New Roman" w:eastAsia="Arial Unicode MS" w:hAnsi="Times New Roman"/>
          <w:sz w:val="24"/>
          <w:szCs w:val="24"/>
          <w:lang w:eastAsia="ru-RU" w:bidi="uk-UA"/>
        </w:rPr>
        <w:t xml:space="preserve">- </w:t>
      </w:r>
      <w:r w:rsidRPr="006808A8">
        <w:rPr>
          <w:rFonts w:ascii="Times New Roman" w:eastAsia="Arial Unicode MS" w:hAnsi="Times New Roman"/>
          <w:spacing w:val="2"/>
          <w:w w:val="105"/>
          <w:sz w:val="24"/>
          <w:szCs w:val="24"/>
          <w:lang w:bidi="uk-UA"/>
        </w:rPr>
        <w:t>документи, що підтверджують повноваження особи підписувати пропозицію</w:t>
      </w:r>
      <w:r w:rsidRPr="006808A8">
        <w:rPr>
          <w:rFonts w:ascii="Times New Roman" w:eastAsia="Arial Unicode MS" w:hAnsi="Times New Roman"/>
          <w:spacing w:val="2"/>
          <w:w w:val="105"/>
          <w:sz w:val="24"/>
          <w:szCs w:val="24"/>
          <w:lang w:val="ru-RU" w:bidi="uk-UA"/>
        </w:rPr>
        <w:t>, догов</w:t>
      </w:r>
      <w:r w:rsidRPr="006808A8">
        <w:rPr>
          <w:rFonts w:ascii="Times New Roman" w:eastAsia="Arial Unicode MS" w:hAnsi="Times New Roman"/>
          <w:spacing w:val="2"/>
          <w:w w:val="105"/>
          <w:sz w:val="24"/>
          <w:szCs w:val="24"/>
          <w:lang w:bidi="uk-UA"/>
        </w:rPr>
        <w:t>і</w:t>
      </w:r>
      <w:r w:rsidRPr="006808A8">
        <w:rPr>
          <w:rFonts w:ascii="Times New Roman" w:eastAsia="Arial Unicode MS" w:hAnsi="Times New Roman"/>
          <w:spacing w:val="2"/>
          <w:w w:val="105"/>
          <w:sz w:val="24"/>
          <w:szCs w:val="24"/>
          <w:lang w:val="ru-RU" w:bidi="uk-UA"/>
        </w:rPr>
        <w:t>р</w:t>
      </w:r>
      <w:r w:rsidRPr="006808A8">
        <w:rPr>
          <w:rFonts w:ascii="Times New Roman" w:eastAsia="Arial Unicode MS" w:hAnsi="Times New Roman"/>
          <w:spacing w:val="2"/>
          <w:w w:val="105"/>
          <w:sz w:val="24"/>
          <w:szCs w:val="24"/>
          <w:lang w:bidi="uk-UA"/>
        </w:rPr>
        <w:t xml:space="preserve"> та завіряти</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spacing w:val="-2"/>
          <w:w w:val="105"/>
          <w:sz w:val="24"/>
          <w:szCs w:val="24"/>
          <w:lang w:bidi="uk-UA"/>
        </w:rPr>
        <w:t>копії усіх документів: наказ про призначення, довіреність, оформлена згідно з вимогами чинного</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w w:val="105"/>
          <w:sz w:val="24"/>
          <w:szCs w:val="24"/>
          <w:lang w:bidi="uk-UA"/>
        </w:rPr>
        <w:t>законодавства;</w:t>
      </w:r>
    </w:p>
    <w:p w:rsidR="006808A8" w:rsidRPr="006808A8" w:rsidRDefault="006808A8" w:rsidP="006808A8">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гарантійний лист в довільній формі щодо можливості поставки товару протягом 24 годин з дня отримання заявки, з підтвердженням строків придатності та якості відповідними документами для кожної окремої партії товарів згідно технічних та якісних вимог до предмета закупівлі, які надані в окремому файлі до оголошення про проведення спрощеної закупівлі;</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6808A8" w:rsidRDefault="006808A8" w:rsidP="006808A8">
      <w:pPr>
        <w:widowControl w:val="0"/>
        <w:spacing w:after="0" w:line="240" w:lineRule="auto"/>
        <w:ind w:firstLine="709"/>
        <w:contextualSpacing/>
        <w:jc w:val="both"/>
        <w:rPr>
          <w:rFonts w:ascii="Times New Roman" w:eastAsia="Arial Unicode MS" w:hAnsi="Times New Roman"/>
          <w:b/>
          <w:sz w:val="24"/>
          <w:szCs w:val="24"/>
          <w:lang w:eastAsia="ru-RU" w:bidi="uk-UA"/>
        </w:rPr>
      </w:pPr>
      <w:r w:rsidRPr="006808A8">
        <w:rPr>
          <w:rFonts w:ascii="Times New Roman" w:eastAsia="Arial" w:hAnsi="Times New Roman"/>
          <w:sz w:val="24"/>
          <w:szCs w:val="24"/>
        </w:rPr>
        <w:t xml:space="preserve">- </w:t>
      </w:r>
      <w:r w:rsidRPr="006808A8">
        <w:rPr>
          <w:rFonts w:ascii="Times New Roman" w:eastAsia="Arial Unicode MS" w:hAnsi="Times New Roman"/>
          <w:sz w:val="24"/>
          <w:szCs w:val="24"/>
          <w:lang w:eastAsia="ru-RU" w:bidi="uk-UA"/>
        </w:rPr>
        <w:t>надати у складі пропозиції сертифікат на систему управління</w:t>
      </w:r>
      <w:r w:rsidRPr="006808A8">
        <w:rPr>
          <w:rFonts w:ascii="Times New Roman" w:eastAsia="Arial Unicode MS" w:hAnsi="Times New Roman"/>
          <w:b/>
          <w:sz w:val="24"/>
          <w:szCs w:val="24"/>
          <w:lang w:eastAsia="ru-RU" w:bidi="uk-UA"/>
        </w:rPr>
        <w:t xml:space="preserve"> </w:t>
      </w:r>
      <w:r w:rsidRPr="006808A8">
        <w:rPr>
          <w:rFonts w:ascii="Times New Roman" w:eastAsia="Arial Unicode MS" w:hAnsi="Times New Roman"/>
          <w:sz w:val="24"/>
          <w:szCs w:val="24"/>
          <w:lang w:eastAsia="ru-RU" w:bidi="uk-UA"/>
        </w:rPr>
        <w:t xml:space="preserve">безпечністю харчових продуктів </w:t>
      </w:r>
      <w:r w:rsidRPr="006808A8">
        <w:rPr>
          <w:rFonts w:ascii="Times New Roman" w:eastAsia="Arial Unicode MS" w:hAnsi="Times New Roman"/>
          <w:sz w:val="24"/>
          <w:szCs w:val="24"/>
          <w:lang w:val="en-US" w:eastAsia="ru-RU" w:bidi="uk-UA"/>
        </w:rPr>
        <w:t>ISO</w:t>
      </w:r>
      <w:r w:rsidRPr="006808A8">
        <w:rPr>
          <w:rFonts w:ascii="Times New Roman" w:eastAsia="Arial Unicode MS" w:hAnsi="Times New Roman"/>
          <w:sz w:val="24"/>
          <w:szCs w:val="24"/>
          <w:lang w:eastAsia="ru-RU" w:bidi="uk-UA"/>
        </w:rPr>
        <w:t xml:space="preserve"> 22000, свідоцтво про атестацію виробничої лабораторії, сертифікат якості.</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ru-RU" w:bidi="uk-UA"/>
        </w:rPr>
      </w:pP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xml:space="preserve">-інформаційну довідка про наявність обладнання та матеріально-технічної бази, що необхідні для забезпечення поставки продукції, що є предметом закупівлі згідно </w:t>
      </w:r>
      <w:r w:rsidRPr="006808A8">
        <w:rPr>
          <w:rFonts w:ascii="Times New Roman" w:eastAsia="Arial Unicode MS" w:hAnsi="Times New Roman"/>
          <w:b/>
          <w:sz w:val="24"/>
          <w:szCs w:val="24"/>
          <w:lang w:eastAsia="uk-UA" w:bidi="uk-UA"/>
        </w:rPr>
        <w:t>додатку № 6</w:t>
      </w:r>
      <w:r w:rsidRPr="006808A8">
        <w:rPr>
          <w:rFonts w:ascii="Times New Roman" w:eastAsia="Arial Unicode MS" w:hAnsi="Times New Roman"/>
          <w:sz w:val="24"/>
          <w:szCs w:val="24"/>
          <w:lang w:eastAsia="uk-UA" w:bidi="uk-UA"/>
        </w:rPr>
        <w:t>;</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lang w:eastAsia="ru-RU" w:bidi="uk-UA"/>
        </w:rPr>
      </w:pPr>
      <w:r w:rsidRPr="006808A8">
        <w:rPr>
          <w:rFonts w:ascii="Times New Roman" w:eastAsia="Arial Unicode MS" w:hAnsi="Times New Roman"/>
          <w:sz w:val="24"/>
          <w:szCs w:val="24"/>
          <w:lang w:eastAsia="uk-UA" w:bidi="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sidRPr="006808A8">
        <w:rPr>
          <w:rFonts w:ascii="Times New Roman" w:eastAsia="Arial" w:hAnsi="Times New Roman"/>
          <w:sz w:val="24"/>
          <w:szCs w:val="24"/>
        </w:rPr>
        <w:t>(</w:t>
      </w:r>
      <w:r w:rsidRPr="006808A8">
        <w:rPr>
          <w:rFonts w:ascii="Times New Roman" w:eastAsia="Arial Unicode MS" w:hAnsi="Times New Roman"/>
          <w:sz w:val="24"/>
          <w:szCs w:val="24"/>
          <w:lang w:eastAsia="ru-RU" w:bidi="uk-UA"/>
        </w:rPr>
        <w:t xml:space="preserve">копії </w:t>
      </w:r>
      <w:r w:rsidRPr="006808A8">
        <w:rPr>
          <w:rFonts w:ascii="Times New Roman" w:eastAsia="Arial" w:hAnsi="Times New Roman"/>
          <w:sz w:val="24"/>
          <w:szCs w:val="24"/>
          <w:lang w:eastAsia="ru-RU" w:bidi="uk-UA"/>
        </w:rPr>
        <w:t xml:space="preserve"> санітарних книжок водіїв, якими здійснюватиметься підвезення продукції   з відміткою про проходження медичного огляду);</w:t>
      </w:r>
    </w:p>
    <w:p w:rsidR="006808A8" w:rsidRPr="006808A8" w:rsidRDefault="006808A8" w:rsidP="006808A8">
      <w:pPr>
        <w:widowControl w:val="0"/>
        <w:spacing w:after="0" w:line="240" w:lineRule="auto"/>
        <w:contextualSpacing/>
        <w:jc w:val="both"/>
        <w:rPr>
          <w:rFonts w:ascii="Times New Roman" w:eastAsia="Arial Unicode MS" w:hAnsi="Times New Roman"/>
          <w:sz w:val="24"/>
          <w:szCs w:val="24"/>
          <w:lang w:eastAsia="uk-UA" w:bidi="uk-UA"/>
        </w:rPr>
      </w:pPr>
    </w:p>
    <w:p w:rsidR="00897F31"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xml:space="preserve">- копії аналогічних договорів, які виконувалися або виконуються  в  2021-2022 роках (не менше двох). Надати листи-відгуки від замовників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w:t>
      </w:r>
      <w:r>
        <w:rPr>
          <w:rFonts w:ascii="Times New Roman" w:eastAsia="Arial Unicode MS" w:hAnsi="Times New Roman"/>
          <w:sz w:val="24"/>
          <w:szCs w:val="24"/>
          <w:lang w:eastAsia="uk-UA" w:bidi="uk-UA"/>
        </w:rPr>
        <w:t>від контрагентів не надходили)</w:t>
      </w:r>
    </w:p>
    <w:p w:rsidR="006808A8" w:rsidRDefault="006808A8" w:rsidP="00897F31">
      <w:pPr>
        <w:tabs>
          <w:tab w:val="left" w:pos="10206"/>
        </w:tabs>
        <w:spacing w:after="0" w:line="240" w:lineRule="auto"/>
        <w:ind w:left="7088"/>
        <w:jc w:val="right"/>
        <w:rPr>
          <w:rFonts w:ascii="Times New Roman" w:hAnsi="Times New Roman"/>
          <w:b/>
          <w:sz w:val="24"/>
          <w:szCs w:val="24"/>
        </w:rPr>
      </w:pPr>
    </w:p>
    <w:p w:rsidR="006808A8" w:rsidRPr="008479D7" w:rsidRDefault="006808A8" w:rsidP="006808A8">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t xml:space="preserve">Додаток </w:t>
      </w:r>
      <w:r>
        <w:rPr>
          <w:rFonts w:ascii="Times New Roman" w:hAnsi="Times New Roman"/>
          <w:b/>
          <w:sz w:val="24"/>
          <w:szCs w:val="24"/>
        </w:rPr>
        <w:t>2</w:t>
      </w:r>
    </w:p>
    <w:p w:rsidR="006808A8" w:rsidRDefault="006808A8" w:rsidP="006808A8">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563989" w:rsidRPr="00B16364" w:rsidRDefault="00563989" w:rsidP="00563989">
      <w:pPr>
        <w:keepNext/>
        <w:jc w:val="center"/>
        <w:rPr>
          <w:rFonts w:ascii="Times New Roman" w:hAnsi="Times New Roman"/>
          <w:b/>
          <w:iCs/>
          <w:shd w:val="clear" w:color="auto" w:fill="FAFAFA"/>
        </w:rPr>
      </w:pPr>
      <w:r w:rsidRPr="00B16364">
        <w:rPr>
          <w:rFonts w:ascii="Times New Roman" w:hAnsi="Times New Roman"/>
          <w:b/>
        </w:rPr>
        <w:t>ТЕХНІЧНІ, ЯКІСНІ, КІЛЬКІСНІ ТА ІНШІ ВИМОГИ ДО ПРЕДМЕТА ЗАКУПІВЛІ</w:t>
      </w:r>
    </w:p>
    <w:p w:rsidR="006808A8" w:rsidRPr="00B16364" w:rsidRDefault="006808A8" w:rsidP="00563989">
      <w:pPr>
        <w:keepNext/>
        <w:jc w:val="center"/>
        <w:rPr>
          <w:rFonts w:ascii="Times New Roman" w:hAnsi="Times New Roman"/>
          <w:b/>
          <w:iCs/>
          <w:shd w:val="clear" w:color="auto" w:fill="FAFAFA"/>
        </w:rPr>
      </w:pPr>
      <w:r>
        <w:rPr>
          <w:rFonts w:ascii="Times New Roman" w:hAnsi="Times New Roman"/>
          <w:b/>
          <w:bCs/>
          <w:iCs/>
          <w:shd w:val="clear" w:color="auto" w:fill="FAFAFA"/>
        </w:rPr>
        <w:t>К</w:t>
      </w:r>
      <w:r w:rsidRPr="0008066F">
        <w:rPr>
          <w:rFonts w:ascii="Times New Roman" w:hAnsi="Times New Roman"/>
          <w:b/>
          <w:bCs/>
          <w:iCs/>
          <w:shd w:val="clear" w:color="auto" w:fill="FAFAFA"/>
        </w:rPr>
        <w:t>од ДК 021:2015 - 15810000-9 «Хлібопродукти, свіжовипечені хлібобулочні та кондитерські вироби»  (</w:t>
      </w:r>
      <w:r w:rsidRPr="0008066F">
        <w:rPr>
          <w:rFonts w:ascii="Times New Roman" w:hAnsi="Times New Roman"/>
          <w:b/>
          <w:iCs/>
        </w:rPr>
        <w:t>хліб житньо-пшеничний, батон</w:t>
      </w:r>
      <w:r w:rsidRPr="0008066F">
        <w:rPr>
          <w:rFonts w:ascii="Times New Roman" w:hAnsi="Times New Roman"/>
          <w:b/>
          <w:bCs/>
          <w:iCs/>
          <w:shd w:val="clear" w:color="auto" w:fill="FAFAFA"/>
        </w:rPr>
        <w:t>)</w:t>
      </w:r>
    </w:p>
    <w:tbl>
      <w:tblPr>
        <w:tblpPr w:leftFromText="180" w:rightFromText="180" w:vertAnchor="text" w:horzAnchor="margin" w:tblpXSpec="center" w:tblpY="17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3544"/>
        <w:gridCol w:w="1417"/>
        <w:gridCol w:w="1559"/>
      </w:tblGrid>
      <w:tr w:rsidR="006808A8" w:rsidRPr="00FC391C" w:rsidTr="006808A8">
        <w:trPr>
          <w:trHeight w:val="563"/>
        </w:trPr>
        <w:tc>
          <w:tcPr>
            <w:tcW w:w="568" w:type="dxa"/>
            <w:noWrap/>
            <w:vAlign w:val="center"/>
          </w:tcPr>
          <w:p w:rsidR="006808A8" w:rsidRPr="00FC391C" w:rsidRDefault="006808A8" w:rsidP="006808A8">
            <w:pPr>
              <w:jc w:val="center"/>
              <w:rPr>
                <w:rFonts w:ascii="Times New Roman" w:hAnsi="Times New Roman"/>
                <w:b/>
                <w:bCs/>
              </w:rPr>
            </w:pPr>
            <w:r w:rsidRPr="00FC391C">
              <w:rPr>
                <w:rFonts w:ascii="Times New Roman" w:hAnsi="Times New Roman"/>
                <w:b/>
                <w:bCs/>
              </w:rPr>
              <w:t>№ п/п</w:t>
            </w:r>
          </w:p>
        </w:tc>
        <w:tc>
          <w:tcPr>
            <w:tcW w:w="1984" w:type="dxa"/>
            <w:vAlign w:val="center"/>
          </w:tcPr>
          <w:p w:rsidR="006808A8" w:rsidRPr="00FC391C" w:rsidRDefault="006808A8" w:rsidP="006808A8">
            <w:pPr>
              <w:jc w:val="center"/>
              <w:rPr>
                <w:rFonts w:ascii="Times New Roman" w:hAnsi="Times New Roman"/>
                <w:b/>
                <w:bCs/>
              </w:rPr>
            </w:pPr>
            <w:r w:rsidRPr="00FC391C">
              <w:rPr>
                <w:rFonts w:ascii="Times New Roman" w:hAnsi="Times New Roman"/>
                <w:b/>
                <w:bCs/>
              </w:rPr>
              <w:t>Найменування</w:t>
            </w:r>
          </w:p>
        </w:tc>
        <w:tc>
          <w:tcPr>
            <w:tcW w:w="1985" w:type="dxa"/>
            <w:vAlign w:val="center"/>
          </w:tcPr>
          <w:p w:rsidR="006808A8" w:rsidRPr="00FC391C" w:rsidRDefault="006808A8" w:rsidP="006808A8">
            <w:pPr>
              <w:jc w:val="center"/>
              <w:rPr>
                <w:rFonts w:ascii="Times New Roman" w:hAnsi="Times New Roman"/>
                <w:b/>
                <w:bCs/>
              </w:rPr>
            </w:pPr>
          </w:p>
          <w:p w:rsidR="006808A8" w:rsidRPr="00C728DD" w:rsidRDefault="006808A8" w:rsidP="006808A8">
            <w:pPr>
              <w:jc w:val="center"/>
              <w:rPr>
                <w:rFonts w:ascii="Times New Roman" w:hAnsi="Times New Roman"/>
                <w:b/>
                <w:bCs/>
              </w:rPr>
            </w:pPr>
            <w:r w:rsidRPr="00C728DD">
              <w:rPr>
                <w:rFonts w:ascii="Times New Roman" w:hAnsi="Times New Roman"/>
                <w:b/>
              </w:rPr>
              <w:t>Технічні характеристики</w:t>
            </w:r>
          </w:p>
        </w:tc>
        <w:tc>
          <w:tcPr>
            <w:tcW w:w="3544" w:type="dxa"/>
            <w:vAlign w:val="center"/>
          </w:tcPr>
          <w:p w:rsidR="006808A8" w:rsidRPr="00FC391C" w:rsidRDefault="006808A8" w:rsidP="006808A8">
            <w:pPr>
              <w:jc w:val="center"/>
              <w:rPr>
                <w:rFonts w:ascii="Times New Roman" w:hAnsi="Times New Roman"/>
                <w:b/>
                <w:bCs/>
              </w:rPr>
            </w:pPr>
            <w:r w:rsidRPr="00FC391C">
              <w:rPr>
                <w:rFonts w:ascii="Times New Roman" w:hAnsi="Times New Roman"/>
                <w:b/>
                <w:bCs/>
              </w:rPr>
              <w:t>Характеристика</w:t>
            </w:r>
          </w:p>
        </w:tc>
        <w:tc>
          <w:tcPr>
            <w:tcW w:w="1417" w:type="dxa"/>
            <w:vAlign w:val="center"/>
          </w:tcPr>
          <w:p w:rsidR="006808A8" w:rsidRPr="00C728DD" w:rsidRDefault="006808A8" w:rsidP="006808A8">
            <w:pPr>
              <w:jc w:val="center"/>
              <w:rPr>
                <w:rFonts w:ascii="Times New Roman" w:hAnsi="Times New Roman"/>
                <w:b/>
                <w:bCs/>
              </w:rPr>
            </w:pPr>
            <w:r w:rsidRPr="00C728DD">
              <w:rPr>
                <w:rFonts w:ascii="Times New Roman" w:hAnsi="Times New Roman"/>
                <w:b/>
                <w:bCs/>
              </w:rPr>
              <w:t>Кількість,</w:t>
            </w:r>
          </w:p>
          <w:p w:rsidR="006808A8" w:rsidRPr="00FC391C" w:rsidRDefault="006808A8" w:rsidP="006808A8">
            <w:pPr>
              <w:jc w:val="center"/>
              <w:rPr>
                <w:rFonts w:ascii="Times New Roman" w:hAnsi="Times New Roman"/>
                <w:b/>
                <w:bCs/>
              </w:rPr>
            </w:pPr>
            <w:r w:rsidRPr="00C728DD">
              <w:rPr>
                <w:rFonts w:ascii="Times New Roman" w:hAnsi="Times New Roman"/>
                <w:b/>
                <w:bCs/>
              </w:rPr>
              <w:t>кг</w:t>
            </w:r>
          </w:p>
        </w:tc>
        <w:tc>
          <w:tcPr>
            <w:tcW w:w="1559" w:type="dxa"/>
            <w:vAlign w:val="center"/>
          </w:tcPr>
          <w:p w:rsidR="006808A8" w:rsidRPr="00FC391C" w:rsidRDefault="006808A8" w:rsidP="006808A8">
            <w:pPr>
              <w:jc w:val="center"/>
              <w:rPr>
                <w:rFonts w:ascii="Times New Roman" w:hAnsi="Times New Roman"/>
                <w:b/>
                <w:bCs/>
              </w:rPr>
            </w:pPr>
            <w:r w:rsidRPr="00FC391C">
              <w:rPr>
                <w:rFonts w:ascii="Times New Roman" w:hAnsi="Times New Roman"/>
                <w:b/>
                <w:bCs/>
              </w:rPr>
              <w:t>Термін постачання</w:t>
            </w:r>
          </w:p>
        </w:tc>
      </w:tr>
      <w:tr w:rsidR="006808A8" w:rsidRPr="00FC391C" w:rsidTr="006808A8">
        <w:trPr>
          <w:trHeight w:val="643"/>
        </w:trPr>
        <w:tc>
          <w:tcPr>
            <w:tcW w:w="568" w:type="dxa"/>
            <w:noWrap/>
            <w:vAlign w:val="center"/>
          </w:tcPr>
          <w:p w:rsidR="006808A8" w:rsidRPr="00C728DD" w:rsidRDefault="006808A8" w:rsidP="006808A8">
            <w:pPr>
              <w:jc w:val="center"/>
              <w:rPr>
                <w:rFonts w:ascii="Times New Roman" w:hAnsi="Times New Roman"/>
                <w:b/>
              </w:rPr>
            </w:pPr>
            <w:r w:rsidRPr="00C728DD">
              <w:rPr>
                <w:rFonts w:ascii="Times New Roman" w:hAnsi="Times New Roman"/>
                <w:b/>
              </w:rPr>
              <w:t>1</w:t>
            </w:r>
          </w:p>
        </w:tc>
        <w:tc>
          <w:tcPr>
            <w:tcW w:w="1984" w:type="dxa"/>
            <w:noWrap/>
            <w:vAlign w:val="center"/>
          </w:tcPr>
          <w:p w:rsidR="006808A8" w:rsidRDefault="006808A8" w:rsidP="006808A8">
            <w:pPr>
              <w:rPr>
                <w:rFonts w:ascii="Times New Roman" w:hAnsi="Times New Roman"/>
                <w:iCs/>
              </w:rPr>
            </w:pPr>
            <w:r w:rsidRPr="00FC391C">
              <w:rPr>
                <w:rFonts w:ascii="Times New Roman" w:hAnsi="Times New Roman"/>
                <w:bCs/>
              </w:rPr>
              <w:t xml:space="preserve">Хліб </w:t>
            </w:r>
            <w:proofErr w:type="spellStart"/>
            <w:r w:rsidRPr="00861465">
              <w:rPr>
                <w:rFonts w:ascii="Times New Roman" w:hAnsi="Times New Roman"/>
                <w:iCs/>
              </w:rPr>
              <w:t>житньо</w:t>
            </w:r>
            <w:proofErr w:type="spellEnd"/>
            <w:r w:rsidRPr="00861465">
              <w:rPr>
                <w:rFonts w:ascii="Times New Roman" w:hAnsi="Times New Roman"/>
                <w:iCs/>
              </w:rPr>
              <w:t>-</w:t>
            </w:r>
          </w:p>
          <w:p w:rsidR="006808A8" w:rsidRPr="00FC391C" w:rsidRDefault="006808A8" w:rsidP="006808A8">
            <w:pPr>
              <w:rPr>
                <w:rFonts w:ascii="Times New Roman" w:hAnsi="Times New Roman"/>
                <w:bCs/>
              </w:rPr>
            </w:pPr>
            <w:r w:rsidRPr="00861465">
              <w:rPr>
                <w:rFonts w:ascii="Times New Roman" w:hAnsi="Times New Roman"/>
                <w:iCs/>
              </w:rPr>
              <w:t>пшеничний</w:t>
            </w:r>
          </w:p>
        </w:tc>
        <w:tc>
          <w:tcPr>
            <w:tcW w:w="1985" w:type="dxa"/>
            <w:vAlign w:val="center"/>
          </w:tcPr>
          <w:p w:rsidR="006808A8" w:rsidRPr="00FC391C" w:rsidRDefault="006808A8" w:rsidP="006808A8">
            <w:pPr>
              <w:rPr>
                <w:rFonts w:ascii="Times New Roman" w:hAnsi="Times New Roman"/>
              </w:rPr>
            </w:pPr>
            <w:r w:rsidRPr="00FC391C">
              <w:rPr>
                <w:rFonts w:ascii="Times New Roman" w:hAnsi="Times New Roman"/>
              </w:rPr>
              <w:t>Із борошна</w:t>
            </w:r>
            <w:r>
              <w:rPr>
                <w:rFonts w:ascii="Times New Roman" w:hAnsi="Times New Roman"/>
              </w:rPr>
              <w:t xml:space="preserve"> </w:t>
            </w:r>
            <w:r w:rsidRPr="00FC391C">
              <w:rPr>
                <w:rFonts w:ascii="Times New Roman" w:hAnsi="Times New Roman"/>
              </w:rPr>
              <w:t xml:space="preserve"> І сорту</w:t>
            </w:r>
          </w:p>
        </w:tc>
        <w:tc>
          <w:tcPr>
            <w:tcW w:w="3544" w:type="dxa"/>
            <w:vAlign w:val="center"/>
          </w:tcPr>
          <w:p w:rsidR="006808A8" w:rsidRPr="000019A7" w:rsidRDefault="006808A8" w:rsidP="006808A8">
            <w:pPr>
              <w:pStyle w:val="af1"/>
              <w:ind w:left="-109"/>
              <w:jc w:val="center"/>
              <w:rPr>
                <w:rFonts w:ascii="Times New Roman" w:hAnsi="Times New Roman"/>
                <w:bCs/>
              </w:rPr>
            </w:pPr>
            <w:r w:rsidRPr="000019A7">
              <w:rPr>
                <w:rFonts w:ascii="Times New Roman" w:hAnsi="Times New Roman"/>
                <w:bCs/>
              </w:rPr>
              <w:t>Фасований по 0,720 кг</w:t>
            </w:r>
            <w:r>
              <w:rPr>
                <w:rFonts w:ascii="Times New Roman" w:hAnsi="Times New Roman"/>
                <w:bCs/>
              </w:rPr>
              <w:t xml:space="preserve"> </w:t>
            </w:r>
            <w:r w:rsidRPr="000019A7">
              <w:rPr>
                <w:rFonts w:ascii="Times New Roman" w:hAnsi="Times New Roman"/>
                <w:bCs/>
              </w:rPr>
              <w:t>;</w:t>
            </w:r>
            <w:r>
              <w:rPr>
                <w:rFonts w:ascii="Times New Roman" w:hAnsi="Times New Roman"/>
                <w:bCs/>
              </w:rPr>
              <w:t xml:space="preserve"> форма овальна </w:t>
            </w:r>
          </w:p>
        </w:tc>
        <w:tc>
          <w:tcPr>
            <w:tcW w:w="1417" w:type="dxa"/>
            <w:vAlign w:val="center"/>
          </w:tcPr>
          <w:p w:rsidR="006808A8" w:rsidRPr="005F093B" w:rsidRDefault="0065256D" w:rsidP="006808A8">
            <w:pPr>
              <w:jc w:val="center"/>
              <w:rPr>
                <w:rFonts w:ascii="Times New Roman" w:hAnsi="Times New Roman"/>
                <w:bCs/>
              </w:rPr>
            </w:pPr>
            <w:r>
              <w:rPr>
                <w:rFonts w:ascii="Times New Roman" w:hAnsi="Times New Roman"/>
                <w:bCs/>
              </w:rPr>
              <w:t>2000</w:t>
            </w:r>
          </w:p>
        </w:tc>
        <w:tc>
          <w:tcPr>
            <w:tcW w:w="1559" w:type="dxa"/>
            <w:vAlign w:val="center"/>
          </w:tcPr>
          <w:p w:rsidR="006808A8" w:rsidRDefault="006808A8" w:rsidP="006808A8">
            <w:pPr>
              <w:rPr>
                <w:rFonts w:ascii="Times New Roman" w:hAnsi="Times New Roman"/>
              </w:rPr>
            </w:pPr>
            <w:r w:rsidRPr="00FC391C">
              <w:rPr>
                <w:rFonts w:ascii="Times New Roman" w:hAnsi="Times New Roman"/>
              </w:rPr>
              <w:t xml:space="preserve">7 разів на тиждень </w:t>
            </w:r>
          </w:p>
          <w:p w:rsidR="006808A8" w:rsidRPr="00FC391C" w:rsidRDefault="006808A8" w:rsidP="006808A8">
            <w:pPr>
              <w:rPr>
                <w:rFonts w:ascii="Times New Roman" w:hAnsi="Times New Roman"/>
              </w:rPr>
            </w:pPr>
            <w:r w:rsidRPr="00FC391C">
              <w:rPr>
                <w:rFonts w:ascii="Times New Roman" w:hAnsi="Times New Roman"/>
              </w:rPr>
              <w:t>з  6-30</w:t>
            </w:r>
          </w:p>
          <w:p w:rsidR="006808A8" w:rsidRPr="00B52378" w:rsidRDefault="006808A8" w:rsidP="006808A8">
            <w:r w:rsidRPr="00FC391C">
              <w:rPr>
                <w:rFonts w:ascii="Times New Roman" w:hAnsi="Times New Roman"/>
              </w:rPr>
              <w:t>до 07-00</w:t>
            </w:r>
            <w:r w:rsidRPr="008A2907">
              <w:rPr>
                <w:rFonts w:ascii="Times New Roman" w:hAnsi="Times New Roman"/>
              </w:rPr>
              <w:t xml:space="preserve"> відповідно до заявки від Замовника.</w:t>
            </w:r>
          </w:p>
          <w:p w:rsidR="006808A8" w:rsidRPr="00FC391C" w:rsidRDefault="006808A8" w:rsidP="006808A8">
            <w:pPr>
              <w:rPr>
                <w:rFonts w:ascii="Times New Roman" w:hAnsi="Times New Roman"/>
                <w:bCs/>
              </w:rPr>
            </w:pPr>
          </w:p>
        </w:tc>
      </w:tr>
      <w:tr w:rsidR="006808A8" w:rsidRPr="00FC391C" w:rsidTr="006808A8">
        <w:trPr>
          <w:trHeight w:val="643"/>
        </w:trPr>
        <w:tc>
          <w:tcPr>
            <w:tcW w:w="568" w:type="dxa"/>
            <w:noWrap/>
            <w:vAlign w:val="center"/>
          </w:tcPr>
          <w:p w:rsidR="006808A8" w:rsidRPr="00C728DD" w:rsidRDefault="006808A8" w:rsidP="006808A8">
            <w:pPr>
              <w:jc w:val="center"/>
              <w:rPr>
                <w:rFonts w:ascii="Times New Roman" w:hAnsi="Times New Roman"/>
                <w:b/>
              </w:rPr>
            </w:pPr>
            <w:r w:rsidRPr="00C728DD">
              <w:rPr>
                <w:rFonts w:ascii="Times New Roman" w:hAnsi="Times New Roman"/>
                <w:b/>
              </w:rPr>
              <w:t>2</w:t>
            </w:r>
          </w:p>
        </w:tc>
        <w:tc>
          <w:tcPr>
            <w:tcW w:w="1984" w:type="dxa"/>
            <w:noWrap/>
            <w:vAlign w:val="center"/>
          </w:tcPr>
          <w:p w:rsidR="006808A8" w:rsidRPr="00FC391C" w:rsidRDefault="006808A8" w:rsidP="006808A8">
            <w:pPr>
              <w:rPr>
                <w:rFonts w:ascii="Times New Roman" w:hAnsi="Times New Roman"/>
                <w:bCs/>
              </w:rPr>
            </w:pPr>
            <w:r w:rsidRPr="00FC391C">
              <w:rPr>
                <w:rFonts w:ascii="Times New Roman" w:hAnsi="Times New Roman"/>
                <w:bCs/>
              </w:rPr>
              <w:t>Батон</w:t>
            </w:r>
            <w:r>
              <w:rPr>
                <w:rFonts w:ascii="Times New Roman" w:hAnsi="Times New Roman"/>
                <w:bCs/>
              </w:rPr>
              <w:t xml:space="preserve"> </w:t>
            </w:r>
          </w:p>
        </w:tc>
        <w:tc>
          <w:tcPr>
            <w:tcW w:w="1985" w:type="dxa"/>
            <w:vAlign w:val="center"/>
          </w:tcPr>
          <w:p w:rsidR="006808A8" w:rsidRPr="00FC391C" w:rsidRDefault="006808A8" w:rsidP="006808A8">
            <w:pPr>
              <w:rPr>
                <w:rFonts w:ascii="Times New Roman" w:hAnsi="Times New Roman"/>
              </w:rPr>
            </w:pPr>
            <w:r w:rsidRPr="00FC391C">
              <w:rPr>
                <w:rFonts w:ascii="Times New Roman" w:hAnsi="Times New Roman"/>
              </w:rPr>
              <w:t xml:space="preserve">Із борошна </w:t>
            </w:r>
            <w:r>
              <w:rPr>
                <w:rFonts w:ascii="Times New Roman" w:hAnsi="Times New Roman"/>
              </w:rPr>
              <w:t xml:space="preserve"> </w:t>
            </w:r>
            <w:r w:rsidRPr="00FC391C">
              <w:rPr>
                <w:rFonts w:ascii="Times New Roman" w:hAnsi="Times New Roman"/>
              </w:rPr>
              <w:t>І сорту</w:t>
            </w:r>
          </w:p>
        </w:tc>
        <w:tc>
          <w:tcPr>
            <w:tcW w:w="3544" w:type="dxa"/>
            <w:vAlign w:val="center"/>
          </w:tcPr>
          <w:p w:rsidR="006808A8" w:rsidRPr="000019A7" w:rsidRDefault="006808A8" w:rsidP="006808A8">
            <w:pPr>
              <w:pStyle w:val="af1"/>
              <w:ind w:left="-109"/>
              <w:jc w:val="center"/>
              <w:rPr>
                <w:rFonts w:ascii="Times New Roman" w:hAnsi="Times New Roman"/>
                <w:bCs/>
              </w:rPr>
            </w:pPr>
            <w:r w:rsidRPr="000019A7">
              <w:rPr>
                <w:rFonts w:ascii="Times New Roman" w:hAnsi="Times New Roman"/>
                <w:bCs/>
              </w:rPr>
              <w:t>Фасований по 0,450 кг;</w:t>
            </w:r>
            <w:r>
              <w:rPr>
                <w:rFonts w:ascii="Times New Roman" w:hAnsi="Times New Roman"/>
                <w:bCs/>
              </w:rPr>
              <w:t xml:space="preserve"> форма </w:t>
            </w:r>
            <w:proofErr w:type="spellStart"/>
            <w:r>
              <w:rPr>
                <w:rFonts w:ascii="Times New Roman" w:hAnsi="Times New Roman"/>
                <w:bCs/>
              </w:rPr>
              <w:t>довгасто</w:t>
            </w:r>
            <w:proofErr w:type="spellEnd"/>
            <w:r>
              <w:rPr>
                <w:rFonts w:ascii="Times New Roman" w:hAnsi="Times New Roman"/>
                <w:bCs/>
              </w:rPr>
              <w:t xml:space="preserve"> - овальна</w:t>
            </w:r>
          </w:p>
          <w:p w:rsidR="006808A8" w:rsidRPr="00FC391C" w:rsidRDefault="006808A8" w:rsidP="006808A8">
            <w:pPr>
              <w:pStyle w:val="af1"/>
              <w:ind w:left="360"/>
              <w:jc w:val="center"/>
              <w:rPr>
                <w:rFonts w:ascii="Times New Roman" w:hAnsi="Times New Roman"/>
                <w:bCs/>
                <w:color w:val="FF0000"/>
              </w:rPr>
            </w:pPr>
          </w:p>
        </w:tc>
        <w:tc>
          <w:tcPr>
            <w:tcW w:w="1417" w:type="dxa"/>
            <w:vAlign w:val="center"/>
          </w:tcPr>
          <w:p w:rsidR="006808A8" w:rsidRPr="005F093B" w:rsidRDefault="0065256D" w:rsidP="006808A8">
            <w:pPr>
              <w:jc w:val="center"/>
              <w:rPr>
                <w:rFonts w:ascii="Times New Roman" w:hAnsi="Times New Roman"/>
                <w:bCs/>
              </w:rPr>
            </w:pPr>
            <w:r>
              <w:rPr>
                <w:rFonts w:ascii="Times New Roman" w:hAnsi="Times New Roman"/>
                <w:bCs/>
              </w:rPr>
              <w:t>2000</w:t>
            </w:r>
          </w:p>
        </w:tc>
        <w:tc>
          <w:tcPr>
            <w:tcW w:w="1559" w:type="dxa"/>
            <w:vAlign w:val="center"/>
          </w:tcPr>
          <w:p w:rsidR="006808A8" w:rsidRDefault="006808A8" w:rsidP="006808A8">
            <w:pPr>
              <w:rPr>
                <w:rFonts w:ascii="Times New Roman" w:hAnsi="Times New Roman"/>
              </w:rPr>
            </w:pPr>
            <w:r w:rsidRPr="00FC391C">
              <w:rPr>
                <w:rFonts w:ascii="Times New Roman" w:hAnsi="Times New Roman"/>
              </w:rPr>
              <w:t xml:space="preserve">7 разів на тиждень </w:t>
            </w:r>
          </w:p>
          <w:p w:rsidR="006808A8" w:rsidRPr="00FC391C" w:rsidRDefault="006808A8" w:rsidP="006808A8">
            <w:pPr>
              <w:rPr>
                <w:rFonts w:ascii="Times New Roman" w:hAnsi="Times New Roman"/>
              </w:rPr>
            </w:pPr>
            <w:r w:rsidRPr="00FC391C">
              <w:rPr>
                <w:rFonts w:ascii="Times New Roman" w:hAnsi="Times New Roman"/>
              </w:rPr>
              <w:t>з  6-30</w:t>
            </w:r>
          </w:p>
          <w:p w:rsidR="006808A8" w:rsidRDefault="006808A8" w:rsidP="006808A8">
            <w:pPr>
              <w:rPr>
                <w:rFonts w:ascii="Times New Roman" w:hAnsi="Times New Roman"/>
              </w:rPr>
            </w:pPr>
            <w:r w:rsidRPr="00FC391C">
              <w:rPr>
                <w:rFonts w:ascii="Times New Roman" w:hAnsi="Times New Roman"/>
              </w:rPr>
              <w:t>до 07-00</w:t>
            </w:r>
          </w:p>
          <w:p w:rsidR="006808A8" w:rsidRPr="00B52378" w:rsidRDefault="006808A8" w:rsidP="006808A8">
            <w:r w:rsidRPr="008A2907">
              <w:rPr>
                <w:rFonts w:ascii="Times New Roman" w:hAnsi="Times New Roman"/>
              </w:rPr>
              <w:t>відповідно до заявки від Замовника.</w:t>
            </w:r>
          </w:p>
          <w:p w:rsidR="006808A8" w:rsidRPr="00FC391C" w:rsidRDefault="006808A8" w:rsidP="006808A8">
            <w:pPr>
              <w:rPr>
                <w:rFonts w:ascii="Times New Roman" w:hAnsi="Times New Roman"/>
                <w:bCs/>
              </w:rPr>
            </w:pPr>
          </w:p>
        </w:tc>
      </w:tr>
    </w:tbl>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Pr="003C2FBD" w:rsidRDefault="006808A8" w:rsidP="006808A8">
      <w:pPr>
        <w:pStyle w:val="a7"/>
        <w:numPr>
          <w:ilvl w:val="0"/>
          <w:numId w:val="12"/>
        </w:numPr>
        <w:spacing w:before="0" w:beforeAutospacing="0" w:after="0" w:afterAutospacing="0"/>
        <w:ind w:left="0" w:firstLine="709"/>
        <w:contextualSpacing/>
        <w:jc w:val="both"/>
        <w:rPr>
          <w:color w:val="000000"/>
        </w:rPr>
      </w:pPr>
      <w:r w:rsidRPr="003C2FBD">
        <w:rPr>
          <w:color w:val="000000"/>
        </w:rPr>
        <w:t xml:space="preserve">Місце поставки товарів:  22100, Україна, Вінницька обл., </w:t>
      </w:r>
      <w:r>
        <w:t xml:space="preserve">Хмільницький </w:t>
      </w:r>
      <w:r w:rsidRPr="001A656E">
        <w:t>район,</w:t>
      </w:r>
      <w:r>
        <w:t xml:space="preserve">                </w:t>
      </w:r>
      <w:r w:rsidRPr="003C2FBD">
        <w:rPr>
          <w:color w:val="000000"/>
        </w:rPr>
        <w:t xml:space="preserve"> м. Козятин, вул. Винниченка, 5</w:t>
      </w:r>
    </w:p>
    <w:p w:rsidR="006808A8" w:rsidRPr="003C2FBD" w:rsidRDefault="006808A8" w:rsidP="006808A8">
      <w:pPr>
        <w:pStyle w:val="3"/>
        <w:numPr>
          <w:ilvl w:val="0"/>
          <w:numId w:val="12"/>
        </w:numPr>
        <w:spacing w:line="240" w:lineRule="auto"/>
        <w:ind w:left="0" w:firstLine="709"/>
        <w:contextualSpacing/>
        <w:jc w:val="both"/>
        <w:rPr>
          <w:rFonts w:ascii="Times New Roman" w:eastAsia="Times New Roman" w:hAnsi="Times New Roman" w:cs="Times New Roman"/>
          <w:sz w:val="24"/>
          <w:szCs w:val="24"/>
          <w:lang w:val="uk-UA"/>
        </w:rPr>
      </w:pPr>
      <w:r w:rsidRPr="003C2FBD">
        <w:rPr>
          <w:rFonts w:ascii="Times New Roman" w:eastAsia="Times New Roman" w:hAnsi="Times New Roman" w:cs="Times New Roman"/>
          <w:sz w:val="24"/>
          <w:szCs w:val="24"/>
          <w:lang w:val="uk-UA"/>
        </w:rPr>
        <w:t>Учасник визначає ціну з урахуванням усіх своїх витрат, податків і зборів, сплату мита що сплачуються або мають бути сплачені, в тому числі на транспортування до місця поставки, страхування, тощо. Доставка, розвантаження товару здійснюється за рахунок Учасника.</w:t>
      </w:r>
    </w:p>
    <w:p w:rsidR="006808A8" w:rsidRPr="003C2FBD" w:rsidRDefault="006808A8" w:rsidP="006808A8">
      <w:pPr>
        <w:pStyle w:val="3"/>
        <w:numPr>
          <w:ilvl w:val="0"/>
          <w:numId w:val="12"/>
        </w:numPr>
        <w:spacing w:line="240" w:lineRule="auto"/>
        <w:ind w:left="0" w:firstLine="709"/>
        <w:contextualSpacing/>
        <w:jc w:val="both"/>
        <w:rPr>
          <w:rFonts w:ascii="Times New Roman" w:eastAsia="Times New Roman" w:hAnsi="Times New Roman" w:cs="Times New Roman"/>
          <w:sz w:val="24"/>
          <w:szCs w:val="24"/>
          <w:lang w:val="uk-UA"/>
        </w:rPr>
      </w:pPr>
      <w:r w:rsidRPr="003C2FBD">
        <w:rPr>
          <w:rFonts w:ascii="Times New Roman" w:hAnsi="Times New Roman" w:cs="Times New Roman"/>
          <w:sz w:val="24"/>
          <w:szCs w:val="24"/>
        </w:rPr>
        <w:t xml:space="preserve">При </w:t>
      </w:r>
      <w:proofErr w:type="spellStart"/>
      <w:r w:rsidRPr="003C2FBD">
        <w:rPr>
          <w:rFonts w:ascii="Times New Roman" w:hAnsi="Times New Roman" w:cs="Times New Roman"/>
          <w:sz w:val="24"/>
          <w:szCs w:val="24"/>
        </w:rPr>
        <w:t>поставці</w:t>
      </w:r>
      <w:proofErr w:type="spellEnd"/>
      <w:r w:rsidRPr="003C2FBD">
        <w:rPr>
          <w:rFonts w:ascii="Times New Roman" w:hAnsi="Times New Roman" w:cs="Times New Roman"/>
          <w:sz w:val="24"/>
          <w:szCs w:val="24"/>
        </w:rPr>
        <w:t xml:space="preserve"> товару, </w:t>
      </w:r>
      <w:proofErr w:type="spellStart"/>
      <w:r w:rsidRPr="003C2FBD">
        <w:rPr>
          <w:rFonts w:ascii="Times New Roman" w:hAnsi="Times New Roman" w:cs="Times New Roman"/>
          <w:sz w:val="24"/>
          <w:szCs w:val="24"/>
        </w:rPr>
        <w:t>обов'язково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має</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надаватись</w:t>
      </w:r>
      <w:proofErr w:type="spellEnd"/>
      <w:r w:rsidRPr="003C2FBD">
        <w:rPr>
          <w:rFonts w:ascii="Times New Roman" w:hAnsi="Times New Roman" w:cs="Times New Roman"/>
          <w:sz w:val="24"/>
          <w:szCs w:val="24"/>
        </w:rPr>
        <w:t xml:space="preserve"> документ </w:t>
      </w:r>
      <w:proofErr w:type="spellStart"/>
      <w:r w:rsidRPr="003C2FBD">
        <w:rPr>
          <w:rFonts w:ascii="Times New Roman" w:hAnsi="Times New Roman" w:cs="Times New Roman"/>
          <w:sz w:val="24"/>
          <w:szCs w:val="24"/>
        </w:rPr>
        <w:t>що</w:t>
      </w:r>
      <w:proofErr w:type="spellEnd"/>
      <w:r w:rsidRPr="003C2FBD">
        <w:rPr>
          <w:rFonts w:ascii="Times New Roman" w:hAnsi="Times New Roman" w:cs="Times New Roman"/>
          <w:sz w:val="24"/>
          <w:szCs w:val="24"/>
        </w:rPr>
        <w:t xml:space="preserve"> </w:t>
      </w:r>
      <w:proofErr w:type="spellStart"/>
      <w:proofErr w:type="gramStart"/>
      <w:r w:rsidRPr="003C2FBD">
        <w:rPr>
          <w:rFonts w:ascii="Times New Roman" w:hAnsi="Times New Roman" w:cs="Times New Roman"/>
          <w:sz w:val="24"/>
          <w:szCs w:val="24"/>
        </w:rPr>
        <w:t>п</w:t>
      </w:r>
      <w:proofErr w:type="gramEnd"/>
      <w:r w:rsidRPr="003C2FBD">
        <w:rPr>
          <w:rFonts w:ascii="Times New Roman" w:hAnsi="Times New Roman" w:cs="Times New Roman"/>
          <w:sz w:val="24"/>
          <w:szCs w:val="24"/>
        </w:rPr>
        <w:t>ідтверджує</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його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якість</w:t>
      </w:r>
      <w:proofErr w:type="spellEnd"/>
      <w:r w:rsidRPr="003C2FBD">
        <w:rPr>
          <w:rFonts w:ascii="Times New Roman" w:hAnsi="Times New Roman" w:cs="Times New Roman"/>
          <w:sz w:val="24"/>
          <w:szCs w:val="24"/>
          <w:lang w:val="uk-UA"/>
        </w:rPr>
        <w:t xml:space="preserve"> та </w:t>
      </w:r>
      <w:proofErr w:type="spellStart"/>
      <w:r w:rsidRPr="003C2FBD">
        <w:rPr>
          <w:rFonts w:ascii="Times New Roman" w:hAnsi="Times New Roman" w:cs="Times New Roman"/>
          <w:sz w:val="24"/>
          <w:szCs w:val="24"/>
        </w:rPr>
        <w:t>чітко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зазначені</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терміни</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реалізації</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продукції</w:t>
      </w:r>
      <w:proofErr w:type="spellEnd"/>
      <w:r w:rsidRPr="003C2FBD">
        <w:rPr>
          <w:rFonts w:ascii="Times New Roman" w:hAnsi="Times New Roman" w:cs="Times New Roman"/>
          <w:sz w:val="24"/>
          <w:szCs w:val="24"/>
          <w:lang w:val="uk-UA"/>
        </w:rPr>
        <w:t>.</w:t>
      </w:r>
    </w:p>
    <w:p w:rsidR="006808A8" w:rsidRPr="003C2FBD" w:rsidRDefault="006808A8" w:rsidP="006808A8">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Уся продукція повинна бути без ГМО.</w:t>
      </w:r>
    </w:p>
    <w:p w:rsidR="006808A8" w:rsidRPr="00F938F2" w:rsidRDefault="006808A8" w:rsidP="006808A8">
      <w:pPr>
        <w:numPr>
          <w:ilvl w:val="0"/>
          <w:numId w:val="12"/>
        </w:numPr>
        <w:spacing w:after="0" w:line="240" w:lineRule="auto"/>
        <w:ind w:left="0" w:firstLine="709"/>
        <w:contextualSpacing/>
        <w:jc w:val="both"/>
        <w:rPr>
          <w:rFonts w:ascii="Times New Roman" w:hAnsi="Times New Roman"/>
          <w:lang w:eastAsia="ru-RU"/>
        </w:rPr>
      </w:pPr>
      <w:r w:rsidRPr="00F938F2">
        <w:rPr>
          <w:rFonts w:ascii="Times New Roman" w:eastAsia="Arial" w:hAnsi="Times New Roman"/>
          <w:lang w:eastAsia="ru-RU"/>
        </w:rPr>
        <w:t>Якісні показники мають відповідати вимогам державних стандартів</w:t>
      </w:r>
      <w:r w:rsidRPr="00F938F2">
        <w:rPr>
          <w:rFonts w:ascii="Times New Roman" w:eastAsia="Arial" w:hAnsi="Times New Roman"/>
          <w:lang w:val="ru-RU" w:eastAsia="ru-RU"/>
        </w:rPr>
        <w:t xml:space="preserve"> </w:t>
      </w:r>
      <w:proofErr w:type="spellStart"/>
      <w:r w:rsidRPr="00F938F2">
        <w:rPr>
          <w:rFonts w:ascii="Times New Roman" w:eastAsia="Arial" w:hAnsi="Times New Roman"/>
          <w:b/>
          <w:lang w:val="ru-RU" w:eastAsia="ru-RU"/>
        </w:rPr>
        <w:t>хліб</w:t>
      </w:r>
      <w:proofErr w:type="spellEnd"/>
      <w:r w:rsidRPr="00F938F2">
        <w:rPr>
          <w:rFonts w:ascii="Times New Roman" w:eastAsia="Arial" w:hAnsi="Times New Roman"/>
          <w:b/>
          <w:lang w:val="ru-RU" w:eastAsia="ru-RU"/>
        </w:rPr>
        <w:t>-</w:t>
      </w:r>
      <w:r w:rsidRPr="00F938F2">
        <w:rPr>
          <w:rFonts w:ascii="Times New Roman" w:eastAsia="Arial" w:hAnsi="Times New Roman"/>
          <w:b/>
          <w:lang w:eastAsia="ru-RU"/>
        </w:rPr>
        <w:t xml:space="preserve">ДСТУ </w:t>
      </w:r>
      <w:r>
        <w:rPr>
          <w:rFonts w:ascii="Times New Roman" w:eastAsia="Arial" w:hAnsi="Times New Roman"/>
          <w:b/>
          <w:lang w:eastAsia="ru-RU"/>
        </w:rPr>
        <w:t xml:space="preserve">       </w:t>
      </w:r>
      <w:r w:rsidRPr="00F938F2">
        <w:rPr>
          <w:rFonts w:ascii="Times New Roman" w:eastAsia="Arial" w:hAnsi="Times New Roman"/>
          <w:b/>
          <w:lang w:eastAsia="ru-RU"/>
        </w:rPr>
        <w:t>4583:20</w:t>
      </w:r>
      <w:r>
        <w:rPr>
          <w:rFonts w:ascii="Times New Roman" w:eastAsia="Arial" w:hAnsi="Times New Roman"/>
          <w:b/>
          <w:lang w:eastAsia="ru-RU"/>
        </w:rPr>
        <w:t>0</w:t>
      </w:r>
      <w:r w:rsidRPr="00F938F2">
        <w:rPr>
          <w:rFonts w:ascii="Times New Roman" w:eastAsia="Arial" w:hAnsi="Times New Roman"/>
          <w:b/>
          <w:lang w:eastAsia="ru-RU"/>
        </w:rPr>
        <w:t>6</w:t>
      </w:r>
      <w:r>
        <w:rPr>
          <w:rFonts w:ascii="Times New Roman" w:eastAsia="Arial" w:hAnsi="Times New Roman"/>
          <w:lang w:eastAsia="ru-RU"/>
        </w:rPr>
        <w:t xml:space="preserve">, </w:t>
      </w:r>
      <w:r>
        <w:rPr>
          <w:rFonts w:ascii="Times New Roman" w:eastAsia="Arial" w:hAnsi="Times New Roman"/>
          <w:b/>
          <w:lang w:eastAsia="ru-RU"/>
        </w:rPr>
        <w:t>батон</w:t>
      </w:r>
      <w:r w:rsidRPr="00F938F2">
        <w:rPr>
          <w:rFonts w:ascii="Times New Roman" w:eastAsia="Arial" w:hAnsi="Times New Roman"/>
          <w:b/>
          <w:lang w:eastAsia="ru-RU"/>
        </w:rPr>
        <w:t>-</w:t>
      </w:r>
      <w:r>
        <w:rPr>
          <w:rFonts w:ascii="Times New Roman" w:eastAsia="Arial" w:hAnsi="Times New Roman"/>
          <w:b/>
          <w:lang w:eastAsia="ru-RU"/>
        </w:rPr>
        <w:t>ДСТУ 7707</w:t>
      </w:r>
      <w:r w:rsidRPr="00F938F2">
        <w:rPr>
          <w:rFonts w:ascii="Times New Roman" w:eastAsia="Arial" w:hAnsi="Times New Roman"/>
          <w:b/>
          <w:lang w:eastAsia="ru-RU"/>
        </w:rPr>
        <w:t>:</w:t>
      </w:r>
      <w:r>
        <w:rPr>
          <w:rFonts w:ascii="Times New Roman" w:eastAsia="Arial" w:hAnsi="Times New Roman"/>
          <w:b/>
          <w:lang w:eastAsia="ru-RU"/>
        </w:rPr>
        <w:t>2015</w:t>
      </w:r>
      <w:r>
        <w:rPr>
          <w:rFonts w:ascii="Times New Roman" w:eastAsia="Arial" w:hAnsi="Times New Roman"/>
          <w:lang w:eastAsia="ru-RU"/>
        </w:rPr>
        <w:t xml:space="preserve">. </w:t>
      </w:r>
      <w:r w:rsidRPr="00F938F2">
        <w:rPr>
          <w:rFonts w:ascii="Times New Roman" w:eastAsia="Arial" w:hAnsi="Times New Roman"/>
          <w:lang w:eastAsia="ru-RU"/>
        </w:rPr>
        <w:t>Товар має бути фасований в упакування дозволене до використання органами державного санітарно-епідеміологічного нагляду.</w:t>
      </w:r>
    </w:p>
    <w:p w:rsidR="006808A8" w:rsidRPr="003C2FBD" w:rsidRDefault="006808A8" w:rsidP="006808A8">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 xml:space="preserve">Хлібобулочні вироби повинні бути свіжими, добре пропеченими, не липким і не вологим на дотик.  </w:t>
      </w:r>
      <w:r w:rsidRPr="003C2FBD">
        <w:rPr>
          <w:rFonts w:ascii="Times New Roman" w:hAnsi="Times New Roman"/>
        </w:rPr>
        <w:t xml:space="preserve">Форма виробів має бути правильною, скоринка — без великих </w:t>
      </w:r>
      <w:proofErr w:type="spellStart"/>
      <w:r w:rsidRPr="003C2FBD">
        <w:rPr>
          <w:rFonts w:ascii="Times New Roman" w:hAnsi="Times New Roman"/>
        </w:rPr>
        <w:t>тріщин</w:t>
      </w:r>
      <w:proofErr w:type="spellEnd"/>
      <w:r w:rsidRPr="003C2FBD">
        <w:rPr>
          <w:rFonts w:ascii="Times New Roman" w:hAnsi="Times New Roman"/>
        </w:rPr>
        <w:t xml:space="preserve"> і підривів. Забарвлення скоринки — від золотисто-жовтого до темно-коричневого, залежно від виду виробів. </w:t>
      </w:r>
      <w:r w:rsidRPr="003C2FBD">
        <w:rPr>
          <w:rFonts w:ascii="Times New Roman" w:eastAsia="Arial" w:hAnsi="Times New Roman"/>
          <w:lang w:eastAsia="ru-RU"/>
        </w:rPr>
        <w:lastRenderedPageBreak/>
        <w:t xml:space="preserve">М'якушка хліба має бути гарно пропечена. Смак і запах мають бути характерними для кожного виду виробів. </w:t>
      </w:r>
    </w:p>
    <w:p w:rsidR="006808A8" w:rsidRPr="0014456C" w:rsidRDefault="006808A8" w:rsidP="006808A8">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У разі поставки неякісного товару або не відповідного товару, такий товар повертається Учасником або підлягає обміну за рахунок Учасника.</w:t>
      </w:r>
    </w:p>
    <w:p w:rsidR="006808A8" w:rsidRPr="00454F70" w:rsidRDefault="006808A8" w:rsidP="006808A8">
      <w:pPr>
        <w:numPr>
          <w:ilvl w:val="0"/>
          <w:numId w:val="12"/>
        </w:numPr>
        <w:spacing w:after="0" w:line="240" w:lineRule="auto"/>
        <w:ind w:left="0" w:firstLine="709"/>
        <w:contextualSpacing/>
        <w:jc w:val="both"/>
        <w:rPr>
          <w:rFonts w:ascii="Times New Roman" w:hAnsi="Times New Roman"/>
          <w:lang w:eastAsia="ru-RU"/>
        </w:rPr>
      </w:pPr>
      <w:r w:rsidRPr="00454F70">
        <w:rPr>
          <w:rFonts w:ascii="Times New Roman" w:hAnsi="Times New Roman"/>
          <w:lang w:eastAsia="ru-RU"/>
        </w:rPr>
        <w:t>Товар поставляється Постачальником відповідно графіку та маршруту постачання, в окремих випадках, за заявкою Замовника, допускаються відступи від графіку.</w:t>
      </w: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563989" w:rsidRDefault="00563989"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b/>
          <w:sz w:val="24"/>
          <w:szCs w:val="24"/>
        </w:rPr>
      </w:pPr>
    </w:p>
    <w:p w:rsidR="006808A8" w:rsidRDefault="006808A8" w:rsidP="00897F31">
      <w:pPr>
        <w:tabs>
          <w:tab w:val="left" w:pos="10206"/>
        </w:tabs>
        <w:spacing w:after="0" w:line="240" w:lineRule="auto"/>
        <w:ind w:left="7088"/>
        <w:jc w:val="right"/>
        <w:rPr>
          <w:rFonts w:ascii="Times New Roman" w:hAnsi="Times New Roman"/>
          <w:b/>
          <w:sz w:val="24"/>
          <w:szCs w:val="24"/>
        </w:rPr>
      </w:pPr>
    </w:p>
    <w:p w:rsidR="00897F31" w:rsidRPr="008479D7" w:rsidRDefault="00897F31" w:rsidP="00897F31">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3</w:t>
      </w:r>
    </w:p>
    <w:p w:rsidR="00897F31" w:rsidRPr="008479D7" w:rsidRDefault="00897F31" w:rsidP="00897F31">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6808A8" w:rsidRPr="00FC391C" w:rsidRDefault="006808A8" w:rsidP="006808A8">
      <w:pPr>
        <w:autoSpaceDE w:val="0"/>
        <w:autoSpaceDN w:val="0"/>
        <w:adjustRightInd w:val="0"/>
        <w:ind w:right="196"/>
        <w:jc w:val="center"/>
        <w:rPr>
          <w:rFonts w:ascii="Times New Roman" w:hAnsi="Times New Roman"/>
          <w:b/>
          <w:lang w:eastAsia="ru-RU"/>
        </w:rPr>
      </w:pPr>
      <w:r w:rsidRPr="00FC391C">
        <w:rPr>
          <w:rFonts w:ascii="Times New Roman" w:hAnsi="Times New Roman"/>
          <w:b/>
          <w:caps/>
          <w:lang w:eastAsia="ru-RU"/>
        </w:rPr>
        <w:t>ЦІНОВА  пропозиціЯ</w:t>
      </w:r>
    </w:p>
    <w:p w:rsidR="006808A8" w:rsidRPr="00B10213" w:rsidRDefault="006808A8" w:rsidP="006808A8">
      <w:pPr>
        <w:jc w:val="center"/>
        <w:outlineLvl w:val="0"/>
        <w:rPr>
          <w:rFonts w:ascii="Times New Roman" w:hAnsi="Times New Roman"/>
        </w:rPr>
      </w:pPr>
      <w:r w:rsidRPr="00B10213">
        <w:rPr>
          <w:rFonts w:ascii="Times New Roman" w:hAnsi="Times New Roman"/>
          <w:i/>
          <w:iCs/>
        </w:rPr>
        <w:t xml:space="preserve"> (форма, яка подається Учасником)</w:t>
      </w:r>
    </w:p>
    <w:p w:rsidR="006808A8" w:rsidRPr="00B10213" w:rsidRDefault="006808A8" w:rsidP="006808A8">
      <w:pPr>
        <w:jc w:val="center"/>
        <w:outlineLvl w:val="0"/>
        <w:rPr>
          <w:rFonts w:ascii="Times New Roman" w:hAnsi="Times New Roman"/>
          <w:b/>
          <w:bCs/>
        </w:rPr>
      </w:pPr>
    </w:p>
    <w:p w:rsidR="006808A8" w:rsidRPr="00B10213" w:rsidRDefault="006808A8" w:rsidP="006808A8">
      <w:pPr>
        <w:ind w:firstLine="284"/>
        <w:jc w:val="both"/>
        <w:rPr>
          <w:rFonts w:ascii="Times New Roman" w:hAnsi="Times New Roman"/>
          <w:b/>
          <w:bCs/>
        </w:rPr>
      </w:pPr>
      <w:r w:rsidRPr="00B10213">
        <w:rPr>
          <w:rFonts w:ascii="Times New Roman" w:hAnsi="Times New Roman"/>
        </w:rPr>
        <w:t>Ми,</w:t>
      </w:r>
      <w:r w:rsidRPr="00B10213">
        <w:rPr>
          <w:rFonts w:ascii="Times New Roman" w:hAnsi="Times New Roman"/>
          <w:b/>
          <w:bCs/>
        </w:rPr>
        <w:t xml:space="preserve"> _</w:t>
      </w:r>
      <w:r>
        <w:rPr>
          <w:rFonts w:ascii="Times New Roman" w:hAnsi="Times New Roman"/>
          <w:b/>
          <w:bCs/>
        </w:rPr>
        <w:t>________________________________________________________</w:t>
      </w:r>
      <w:r w:rsidRPr="00B10213">
        <w:rPr>
          <w:rFonts w:ascii="Times New Roman" w:hAnsi="Times New Roman"/>
          <w:i/>
          <w:iCs/>
        </w:rPr>
        <w:t xml:space="preserve"> (в цьому місці зазначається повне найменування юридичної особи/ПІБ фізичної особи - Учасника)</w:t>
      </w:r>
      <w:r w:rsidRPr="00B10213">
        <w:rPr>
          <w:rFonts w:ascii="Times New Roman" w:hAnsi="Times New Roman"/>
        </w:rPr>
        <w:t xml:space="preserve"> надаємо свою пропозицію щодо участі у спрощеній процедурі на закупівлю за предметом: </w:t>
      </w:r>
      <w:r>
        <w:rPr>
          <w:rFonts w:ascii="Times New Roman" w:hAnsi="Times New Roman"/>
          <w:b/>
          <w:bCs/>
          <w:iCs/>
          <w:shd w:val="clear" w:color="auto" w:fill="FAFAFA"/>
        </w:rPr>
        <w:t>К</w:t>
      </w:r>
      <w:r w:rsidRPr="005035E8">
        <w:rPr>
          <w:rFonts w:ascii="Times New Roman" w:hAnsi="Times New Roman"/>
          <w:b/>
          <w:bCs/>
          <w:iCs/>
          <w:shd w:val="clear" w:color="auto" w:fill="FAFAFA"/>
        </w:rPr>
        <w:t>од ДК 021:2015 - 15810000-9 «Хлібопродукти, свіжовипечені хлібобулочні та кондитерські вироби</w:t>
      </w:r>
      <w:r>
        <w:rPr>
          <w:rFonts w:ascii="Times New Roman" w:hAnsi="Times New Roman"/>
          <w:b/>
          <w:bCs/>
          <w:iCs/>
          <w:shd w:val="clear" w:color="auto" w:fill="FAFAFA"/>
        </w:rPr>
        <w:t>»</w:t>
      </w:r>
      <w:r w:rsidRPr="00C728DD">
        <w:rPr>
          <w:rFonts w:ascii="Times New Roman" w:hAnsi="Times New Roman"/>
          <w:b/>
          <w:bCs/>
          <w:iCs/>
          <w:shd w:val="clear" w:color="auto" w:fill="FAFAFA"/>
        </w:rPr>
        <w:t>(</w:t>
      </w:r>
      <w:r>
        <w:rPr>
          <w:rFonts w:ascii="Times New Roman" w:hAnsi="Times New Roman"/>
          <w:b/>
          <w:iCs/>
        </w:rPr>
        <w:t>хліб житньо-пшеничний</w:t>
      </w:r>
      <w:r w:rsidRPr="00C728DD">
        <w:rPr>
          <w:rFonts w:ascii="Times New Roman" w:hAnsi="Times New Roman"/>
          <w:b/>
          <w:iCs/>
        </w:rPr>
        <w:t>,  батон</w:t>
      </w:r>
      <w:r w:rsidRPr="00C728DD">
        <w:rPr>
          <w:rFonts w:ascii="Times New Roman" w:hAnsi="Times New Roman"/>
          <w:b/>
          <w:bCs/>
          <w:iCs/>
          <w:shd w:val="clear" w:color="auto" w:fill="FAFAFA"/>
        </w:rPr>
        <w:t>)</w:t>
      </w:r>
      <w:r w:rsidRPr="00C728DD">
        <w:rPr>
          <w:rFonts w:ascii="Times New Roman" w:hAnsi="Times New Roman"/>
          <w:b/>
          <w:iCs/>
          <w:lang w:eastAsia="ru-RU"/>
        </w:rPr>
        <w:t>.</w:t>
      </w:r>
    </w:p>
    <w:p w:rsidR="006808A8" w:rsidRPr="009A4606" w:rsidRDefault="006808A8" w:rsidP="006808A8">
      <w:pPr>
        <w:jc w:val="both"/>
        <w:rPr>
          <w:rFonts w:ascii="Times New Roman" w:hAnsi="Times New Roman"/>
          <w:bCs/>
        </w:rPr>
      </w:pPr>
      <w:r w:rsidRPr="009A4606">
        <w:rPr>
          <w:rFonts w:ascii="Times New Roman" w:hAnsi="Times New Roman"/>
          <w:bCs/>
        </w:rPr>
        <w:t>Повна назва Учасника __________________________________________________________</w:t>
      </w:r>
      <w:r>
        <w:rPr>
          <w:rFonts w:ascii="Times New Roman" w:hAnsi="Times New Roman"/>
          <w:bCs/>
        </w:rPr>
        <w:t>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Юридична адреса ______________________________________________________________</w:t>
      </w:r>
      <w:r>
        <w:rPr>
          <w:rFonts w:ascii="Times New Roman" w:hAnsi="Times New Roman"/>
          <w:lang w:eastAsia="ru-RU"/>
        </w:rPr>
        <w:t>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Фактична адреса________________________________________</w:t>
      </w:r>
      <w:r>
        <w:rPr>
          <w:rFonts w:ascii="Times New Roman" w:hAnsi="Times New Roman"/>
          <w:lang w:eastAsia="ru-RU"/>
        </w:rPr>
        <w:t>________________________________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Код ЄДРПОУ</w:t>
      </w:r>
      <w:r>
        <w:rPr>
          <w:rFonts w:ascii="Times New Roman" w:hAnsi="Times New Roman"/>
          <w:lang w:eastAsia="ru-RU"/>
        </w:rPr>
        <w:t>, ІПН</w:t>
      </w:r>
      <w:r w:rsidRPr="009A4606">
        <w:rPr>
          <w:rFonts w:ascii="Times New Roman" w:hAnsi="Times New Roman"/>
          <w:lang w:eastAsia="ru-RU"/>
        </w:rPr>
        <w:t xml:space="preserve"> _________________________________</w:t>
      </w:r>
      <w:r>
        <w:rPr>
          <w:rFonts w:ascii="Times New Roman" w:hAnsi="Times New Roman"/>
          <w:lang w:eastAsia="ru-RU"/>
        </w:rPr>
        <w:t>_____________________________________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Банківські реквізити ___________________________</w:t>
      </w:r>
      <w:r>
        <w:rPr>
          <w:rFonts w:ascii="Times New Roman" w:hAnsi="Times New Roman"/>
          <w:lang w:eastAsia="ru-RU"/>
        </w:rPr>
        <w:t>__________________________________________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П.І.Б. керівника або представника згідно довіреності _____________________________</w:t>
      </w:r>
      <w:r w:rsidR="00FF1441">
        <w:rPr>
          <w:rFonts w:ascii="Times New Roman" w:hAnsi="Times New Roman"/>
          <w:lang w:eastAsia="ru-RU"/>
        </w:rPr>
        <w:t>____________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Телефон______________________________________________________________________</w:t>
      </w:r>
      <w:r>
        <w:rPr>
          <w:rFonts w:ascii="Times New Roman" w:hAnsi="Times New Roman"/>
          <w:lang w:eastAsia="ru-RU"/>
        </w:rPr>
        <w:t>_________</w:t>
      </w:r>
    </w:p>
    <w:p w:rsidR="006808A8" w:rsidRPr="009A4606" w:rsidRDefault="006808A8" w:rsidP="006808A8">
      <w:pPr>
        <w:rPr>
          <w:rFonts w:ascii="Times New Roman" w:hAnsi="Times New Roman"/>
          <w:lang w:eastAsia="ru-RU"/>
        </w:rPr>
      </w:pPr>
      <w:r w:rsidRPr="009A4606">
        <w:rPr>
          <w:rFonts w:ascii="Times New Roman" w:hAnsi="Times New Roman"/>
          <w:lang w:eastAsia="ru-RU"/>
        </w:rPr>
        <w:t>Електронна адреса______________________________________________________________</w:t>
      </w:r>
      <w:r>
        <w:rPr>
          <w:rFonts w:ascii="Times New Roman" w:hAnsi="Times New Roman"/>
          <w:lang w:eastAsia="ru-RU"/>
        </w:rPr>
        <w:t>_________</w:t>
      </w:r>
    </w:p>
    <w:p w:rsidR="006808A8" w:rsidRPr="009A4606" w:rsidRDefault="006808A8" w:rsidP="006808A8">
      <w:pPr>
        <w:keepNext/>
        <w:jc w:val="both"/>
        <w:outlineLvl w:val="2"/>
        <w:rPr>
          <w:rFonts w:ascii="Times New Roman" w:hAnsi="Times New Roman"/>
          <w:bCs/>
        </w:rPr>
      </w:pPr>
      <w:r w:rsidRPr="009A4606">
        <w:rPr>
          <w:rFonts w:ascii="Times New Roman" w:hAnsi="Times New Roman"/>
          <w:bCs/>
        </w:rPr>
        <w:t xml:space="preserve"> </w:t>
      </w:r>
    </w:p>
    <w:p w:rsidR="006808A8" w:rsidRPr="009A4606" w:rsidRDefault="006808A8" w:rsidP="006808A8">
      <w:pPr>
        <w:keepNext/>
        <w:jc w:val="both"/>
        <w:outlineLvl w:val="2"/>
        <w:rPr>
          <w:rFonts w:ascii="Times New Roman" w:hAnsi="Times New Roman"/>
          <w:bCs/>
        </w:rPr>
      </w:pPr>
      <w:r w:rsidRPr="009A4606">
        <w:rPr>
          <w:rFonts w:ascii="Times New Roman" w:hAnsi="Times New Roman"/>
          <w:bCs/>
        </w:rPr>
        <w:t>Повністю ознайомившись та погоджуючись з умовами та документацією спрощеної закупівлі, надаємо свою пропозицію (згідно з технічними вимогами )  на  суму:</w:t>
      </w:r>
    </w:p>
    <w:p w:rsidR="006808A8" w:rsidRPr="009A4606" w:rsidRDefault="006808A8" w:rsidP="006808A8">
      <w:pPr>
        <w:rPr>
          <w:rFonts w:ascii="Times New Roman" w:hAnsi="Times New Roman"/>
          <w:sz w:val="28"/>
          <w:szCs w:val="28"/>
        </w:rPr>
      </w:pPr>
      <w:r w:rsidRPr="009A4606">
        <w:rPr>
          <w:rFonts w:ascii="Times New Roman" w:hAnsi="Times New Roman"/>
          <w:sz w:val="28"/>
          <w:szCs w:val="28"/>
        </w:rPr>
        <w:t>_________________________________________________грн (з ПДВ)</w:t>
      </w:r>
    </w:p>
    <w:tbl>
      <w:tblPr>
        <w:tblpPr w:leftFromText="180" w:rightFromText="180" w:vertAnchor="text" w:horzAnchor="margin" w:tblpXSpec="center" w:tblpY="2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9"/>
        <w:gridCol w:w="993"/>
        <w:gridCol w:w="1135"/>
        <w:gridCol w:w="1418"/>
        <w:gridCol w:w="1979"/>
      </w:tblGrid>
      <w:tr w:rsidR="006808A8" w:rsidRPr="00B10213" w:rsidTr="006808A8">
        <w:trPr>
          <w:trHeight w:val="416"/>
        </w:trPr>
        <w:tc>
          <w:tcPr>
            <w:tcW w:w="534" w:type="dxa"/>
            <w:vAlign w:val="center"/>
          </w:tcPr>
          <w:p w:rsidR="006808A8" w:rsidRPr="00C176DC" w:rsidRDefault="006808A8" w:rsidP="006808A8">
            <w:pPr>
              <w:spacing w:line="264" w:lineRule="auto"/>
              <w:jc w:val="center"/>
              <w:rPr>
                <w:rFonts w:ascii="Times New Roman" w:hAnsi="Times New Roman"/>
                <w:b/>
                <w:sz w:val="20"/>
                <w:szCs w:val="20"/>
              </w:rPr>
            </w:pPr>
            <w:r w:rsidRPr="00C176DC">
              <w:rPr>
                <w:rFonts w:ascii="Times New Roman" w:hAnsi="Times New Roman"/>
                <w:b/>
                <w:sz w:val="20"/>
                <w:szCs w:val="20"/>
              </w:rPr>
              <w:t>№</w:t>
            </w:r>
          </w:p>
          <w:p w:rsidR="006808A8" w:rsidRPr="00C176DC" w:rsidRDefault="006808A8" w:rsidP="006808A8">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4539" w:type="dxa"/>
            <w:vAlign w:val="center"/>
          </w:tcPr>
          <w:p w:rsidR="006808A8" w:rsidRPr="00C176DC" w:rsidRDefault="006808A8" w:rsidP="006808A8">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993" w:type="dxa"/>
            <w:vAlign w:val="center"/>
          </w:tcPr>
          <w:p w:rsidR="006808A8" w:rsidRPr="00C176DC" w:rsidRDefault="006808A8" w:rsidP="006808A8">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1135" w:type="dxa"/>
            <w:vAlign w:val="center"/>
          </w:tcPr>
          <w:p w:rsidR="006808A8" w:rsidRPr="00C176DC" w:rsidRDefault="006808A8" w:rsidP="006808A8">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К-ть</w:t>
            </w:r>
          </w:p>
        </w:tc>
        <w:tc>
          <w:tcPr>
            <w:tcW w:w="1418" w:type="dxa"/>
            <w:vAlign w:val="center"/>
          </w:tcPr>
          <w:p w:rsidR="006808A8" w:rsidRPr="00C176DC" w:rsidRDefault="006808A8" w:rsidP="006808A8">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або без ПДВ</w:t>
            </w:r>
          </w:p>
        </w:tc>
        <w:tc>
          <w:tcPr>
            <w:tcW w:w="1979" w:type="dxa"/>
            <w:vAlign w:val="center"/>
          </w:tcPr>
          <w:p w:rsidR="006808A8" w:rsidRPr="00C176DC" w:rsidRDefault="006808A8" w:rsidP="006808A8">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Всього, грн. з або без ПДВ</w:t>
            </w:r>
          </w:p>
        </w:tc>
      </w:tr>
      <w:tr w:rsidR="006808A8" w:rsidRPr="00B10213" w:rsidTr="006808A8">
        <w:trPr>
          <w:trHeight w:val="416"/>
        </w:trPr>
        <w:tc>
          <w:tcPr>
            <w:tcW w:w="534" w:type="dxa"/>
            <w:vAlign w:val="center"/>
          </w:tcPr>
          <w:p w:rsidR="006808A8" w:rsidRPr="00C176DC" w:rsidRDefault="006808A8" w:rsidP="006808A8">
            <w:pPr>
              <w:tabs>
                <w:tab w:val="left" w:pos="2715"/>
              </w:tabs>
              <w:spacing w:line="264" w:lineRule="auto"/>
              <w:jc w:val="center"/>
              <w:rPr>
                <w:rFonts w:ascii="Times New Roman" w:hAnsi="Times New Roman"/>
              </w:rPr>
            </w:pPr>
            <w:r w:rsidRPr="00C176DC">
              <w:rPr>
                <w:rFonts w:ascii="Times New Roman" w:hAnsi="Times New Roman"/>
              </w:rPr>
              <w:t>1</w:t>
            </w:r>
          </w:p>
        </w:tc>
        <w:tc>
          <w:tcPr>
            <w:tcW w:w="4539" w:type="dxa"/>
            <w:vAlign w:val="center"/>
          </w:tcPr>
          <w:p w:rsidR="006808A8" w:rsidRPr="00C728DD" w:rsidRDefault="006808A8" w:rsidP="006808A8">
            <w:pPr>
              <w:tabs>
                <w:tab w:val="left" w:pos="2715"/>
              </w:tabs>
              <w:spacing w:line="264" w:lineRule="auto"/>
              <w:rPr>
                <w:rFonts w:ascii="Times New Roman" w:hAnsi="Times New Roman"/>
              </w:rPr>
            </w:pPr>
            <w:r>
              <w:rPr>
                <w:rFonts w:ascii="Times New Roman" w:hAnsi="Times New Roman"/>
              </w:rPr>
              <w:t>Хліб житньо-пшеничний</w:t>
            </w:r>
          </w:p>
        </w:tc>
        <w:tc>
          <w:tcPr>
            <w:tcW w:w="993" w:type="dxa"/>
            <w:vAlign w:val="center"/>
          </w:tcPr>
          <w:p w:rsidR="006808A8" w:rsidRPr="00667A9B" w:rsidRDefault="006808A8" w:rsidP="006808A8">
            <w:pPr>
              <w:tabs>
                <w:tab w:val="left" w:pos="2715"/>
              </w:tabs>
              <w:spacing w:line="264" w:lineRule="auto"/>
              <w:jc w:val="center"/>
              <w:rPr>
                <w:rFonts w:ascii="Times New Roman" w:hAnsi="Times New Roman"/>
              </w:rPr>
            </w:pPr>
            <w:r w:rsidRPr="00667A9B">
              <w:rPr>
                <w:rFonts w:ascii="Times New Roman" w:hAnsi="Times New Roman"/>
              </w:rPr>
              <w:t>кг</w:t>
            </w:r>
          </w:p>
        </w:tc>
        <w:tc>
          <w:tcPr>
            <w:tcW w:w="1135" w:type="dxa"/>
            <w:vAlign w:val="center"/>
          </w:tcPr>
          <w:p w:rsidR="006808A8" w:rsidRPr="0065256D" w:rsidRDefault="0065256D" w:rsidP="006808A8">
            <w:pPr>
              <w:tabs>
                <w:tab w:val="left" w:pos="2715"/>
              </w:tabs>
              <w:spacing w:line="264" w:lineRule="auto"/>
              <w:jc w:val="center"/>
              <w:rPr>
                <w:rFonts w:ascii="Times New Roman" w:hAnsi="Times New Roman"/>
              </w:rPr>
            </w:pPr>
            <w:r w:rsidRPr="0065256D">
              <w:rPr>
                <w:rFonts w:ascii="Times New Roman" w:hAnsi="Times New Roman"/>
                <w:bCs/>
              </w:rPr>
              <w:t>2000</w:t>
            </w:r>
            <w:r w:rsidR="006808A8" w:rsidRPr="0065256D">
              <w:rPr>
                <w:rFonts w:ascii="Times New Roman" w:hAnsi="Times New Roman"/>
                <w:bCs/>
              </w:rPr>
              <w:t>, 00</w:t>
            </w:r>
          </w:p>
        </w:tc>
        <w:tc>
          <w:tcPr>
            <w:tcW w:w="1418" w:type="dxa"/>
            <w:vAlign w:val="center"/>
          </w:tcPr>
          <w:p w:rsidR="006808A8" w:rsidRPr="00C176DC" w:rsidRDefault="006808A8" w:rsidP="006808A8">
            <w:pPr>
              <w:tabs>
                <w:tab w:val="left" w:pos="2715"/>
              </w:tabs>
              <w:spacing w:line="264" w:lineRule="auto"/>
              <w:jc w:val="center"/>
              <w:rPr>
                <w:rFonts w:ascii="Times New Roman" w:hAnsi="Times New Roman"/>
              </w:rPr>
            </w:pPr>
          </w:p>
        </w:tc>
        <w:tc>
          <w:tcPr>
            <w:tcW w:w="1979" w:type="dxa"/>
            <w:vAlign w:val="center"/>
          </w:tcPr>
          <w:p w:rsidR="006808A8" w:rsidRPr="00C176DC" w:rsidRDefault="006808A8" w:rsidP="006808A8">
            <w:pPr>
              <w:tabs>
                <w:tab w:val="left" w:pos="2715"/>
              </w:tabs>
              <w:spacing w:line="264" w:lineRule="auto"/>
              <w:jc w:val="center"/>
              <w:rPr>
                <w:rFonts w:ascii="Times New Roman" w:hAnsi="Times New Roman"/>
              </w:rPr>
            </w:pPr>
          </w:p>
        </w:tc>
      </w:tr>
      <w:tr w:rsidR="006808A8" w:rsidRPr="00B10213" w:rsidTr="006808A8">
        <w:trPr>
          <w:trHeight w:val="416"/>
        </w:trPr>
        <w:tc>
          <w:tcPr>
            <w:tcW w:w="534" w:type="dxa"/>
            <w:vAlign w:val="center"/>
          </w:tcPr>
          <w:p w:rsidR="006808A8" w:rsidRPr="00C176DC" w:rsidRDefault="006808A8" w:rsidP="006808A8">
            <w:pPr>
              <w:tabs>
                <w:tab w:val="left" w:pos="2715"/>
              </w:tabs>
              <w:spacing w:line="264" w:lineRule="auto"/>
              <w:jc w:val="center"/>
              <w:rPr>
                <w:rFonts w:ascii="Times New Roman" w:hAnsi="Times New Roman"/>
              </w:rPr>
            </w:pPr>
            <w:r>
              <w:rPr>
                <w:rFonts w:ascii="Times New Roman" w:hAnsi="Times New Roman"/>
              </w:rPr>
              <w:t>2</w:t>
            </w:r>
          </w:p>
        </w:tc>
        <w:tc>
          <w:tcPr>
            <w:tcW w:w="4539" w:type="dxa"/>
            <w:vAlign w:val="center"/>
          </w:tcPr>
          <w:p w:rsidR="006808A8" w:rsidRPr="00C728DD" w:rsidRDefault="006808A8" w:rsidP="006808A8">
            <w:pPr>
              <w:tabs>
                <w:tab w:val="left" w:pos="2715"/>
              </w:tabs>
              <w:spacing w:line="264" w:lineRule="auto"/>
              <w:rPr>
                <w:rFonts w:ascii="Times New Roman" w:hAnsi="Times New Roman"/>
              </w:rPr>
            </w:pPr>
            <w:r w:rsidRPr="00C728DD">
              <w:rPr>
                <w:rFonts w:ascii="Times New Roman" w:hAnsi="Times New Roman"/>
              </w:rPr>
              <w:t>Батон</w:t>
            </w:r>
          </w:p>
        </w:tc>
        <w:tc>
          <w:tcPr>
            <w:tcW w:w="993" w:type="dxa"/>
            <w:vAlign w:val="center"/>
          </w:tcPr>
          <w:p w:rsidR="006808A8" w:rsidRPr="00667A9B" w:rsidRDefault="006808A8" w:rsidP="006808A8">
            <w:pPr>
              <w:tabs>
                <w:tab w:val="left" w:pos="2715"/>
              </w:tabs>
              <w:spacing w:line="264" w:lineRule="auto"/>
              <w:jc w:val="center"/>
              <w:rPr>
                <w:rFonts w:ascii="Times New Roman" w:hAnsi="Times New Roman"/>
              </w:rPr>
            </w:pPr>
            <w:r w:rsidRPr="00667A9B">
              <w:rPr>
                <w:rFonts w:ascii="Times New Roman" w:hAnsi="Times New Roman"/>
              </w:rPr>
              <w:t>кг</w:t>
            </w:r>
          </w:p>
        </w:tc>
        <w:tc>
          <w:tcPr>
            <w:tcW w:w="1135" w:type="dxa"/>
            <w:vAlign w:val="center"/>
          </w:tcPr>
          <w:p w:rsidR="006808A8" w:rsidRPr="0065256D" w:rsidRDefault="0065256D" w:rsidP="006808A8">
            <w:pPr>
              <w:tabs>
                <w:tab w:val="left" w:pos="2715"/>
              </w:tabs>
              <w:spacing w:line="264" w:lineRule="auto"/>
              <w:jc w:val="center"/>
              <w:rPr>
                <w:rFonts w:ascii="Times New Roman" w:hAnsi="Times New Roman"/>
              </w:rPr>
            </w:pPr>
            <w:r w:rsidRPr="0065256D">
              <w:rPr>
                <w:rFonts w:ascii="Times New Roman" w:hAnsi="Times New Roman"/>
                <w:bCs/>
              </w:rPr>
              <w:t>2000</w:t>
            </w:r>
            <w:r w:rsidR="007D0382" w:rsidRPr="0065256D">
              <w:rPr>
                <w:rFonts w:ascii="Times New Roman" w:hAnsi="Times New Roman"/>
                <w:bCs/>
              </w:rPr>
              <w:t>,00</w:t>
            </w:r>
          </w:p>
        </w:tc>
        <w:tc>
          <w:tcPr>
            <w:tcW w:w="1418" w:type="dxa"/>
            <w:vAlign w:val="center"/>
          </w:tcPr>
          <w:p w:rsidR="006808A8" w:rsidRPr="00C176DC" w:rsidRDefault="006808A8" w:rsidP="006808A8">
            <w:pPr>
              <w:tabs>
                <w:tab w:val="left" w:pos="2715"/>
              </w:tabs>
              <w:spacing w:line="264" w:lineRule="auto"/>
              <w:jc w:val="center"/>
              <w:rPr>
                <w:rFonts w:ascii="Times New Roman" w:hAnsi="Times New Roman"/>
              </w:rPr>
            </w:pPr>
          </w:p>
        </w:tc>
        <w:tc>
          <w:tcPr>
            <w:tcW w:w="1979" w:type="dxa"/>
            <w:vAlign w:val="center"/>
          </w:tcPr>
          <w:p w:rsidR="006808A8" w:rsidRPr="00C176DC" w:rsidRDefault="006808A8" w:rsidP="006808A8">
            <w:pPr>
              <w:tabs>
                <w:tab w:val="left" w:pos="2715"/>
              </w:tabs>
              <w:spacing w:line="264" w:lineRule="auto"/>
              <w:jc w:val="center"/>
              <w:rPr>
                <w:rFonts w:ascii="Times New Roman" w:hAnsi="Times New Roman"/>
              </w:rPr>
            </w:pPr>
          </w:p>
        </w:tc>
      </w:tr>
      <w:tr w:rsidR="006808A8" w:rsidRPr="00B10213" w:rsidTr="006808A8">
        <w:trPr>
          <w:trHeight w:val="1111"/>
        </w:trPr>
        <w:tc>
          <w:tcPr>
            <w:tcW w:w="5073" w:type="dxa"/>
            <w:gridSpan w:val="2"/>
            <w:vAlign w:val="center"/>
          </w:tcPr>
          <w:p w:rsidR="006808A8" w:rsidRPr="00C176DC" w:rsidRDefault="006808A8" w:rsidP="006808A8">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5525" w:type="dxa"/>
            <w:gridSpan w:val="4"/>
            <w:vAlign w:val="center"/>
          </w:tcPr>
          <w:p w:rsidR="006808A8" w:rsidRPr="00C176DC" w:rsidRDefault="006808A8" w:rsidP="006808A8">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rsidR="006808A8" w:rsidRPr="00B10213" w:rsidRDefault="006808A8" w:rsidP="006808A8">
      <w:pPr>
        <w:tabs>
          <w:tab w:val="left" w:pos="2715"/>
        </w:tabs>
        <w:ind w:firstLine="284"/>
        <w:jc w:val="both"/>
        <w:rPr>
          <w:rFonts w:ascii="Times New Roman" w:hAnsi="Times New Roman"/>
        </w:rPr>
      </w:pPr>
    </w:p>
    <w:p w:rsidR="006808A8" w:rsidRDefault="006808A8" w:rsidP="006808A8">
      <w:pPr>
        <w:tabs>
          <w:tab w:val="center" w:pos="4153"/>
          <w:tab w:val="right" w:pos="8306"/>
        </w:tabs>
        <w:autoSpaceDE w:val="0"/>
        <w:autoSpaceDN w:val="0"/>
        <w:adjustRightInd w:val="0"/>
        <w:jc w:val="both"/>
        <w:rPr>
          <w:rFonts w:ascii="Times New Roman" w:hAnsi="Times New Roman"/>
        </w:rPr>
      </w:pPr>
    </w:p>
    <w:p w:rsidR="006808A8" w:rsidRPr="009A4606" w:rsidRDefault="006808A8" w:rsidP="006808A8">
      <w:pPr>
        <w:tabs>
          <w:tab w:val="center" w:pos="4153"/>
          <w:tab w:val="right" w:pos="8306"/>
        </w:tabs>
        <w:autoSpaceDE w:val="0"/>
        <w:autoSpaceDN w:val="0"/>
        <w:adjustRightInd w:val="0"/>
        <w:jc w:val="both"/>
        <w:rPr>
          <w:rFonts w:ascii="Times New Roman" w:hAnsi="Times New Roman"/>
        </w:rPr>
      </w:pPr>
      <w:r w:rsidRPr="009A4606">
        <w:rPr>
          <w:rFonts w:ascii="Times New Roman" w:hAnsi="Times New Roman"/>
        </w:rPr>
        <w:lastRenderedPageBreak/>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808A8" w:rsidRPr="009A4606" w:rsidRDefault="006808A8" w:rsidP="006808A8">
      <w:pPr>
        <w:tabs>
          <w:tab w:val="left" w:pos="561"/>
        </w:tabs>
        <w:ind w:right="-96"/>
        <w:jc w:val="both"/>
        <w:rPr>
          <w:rFonts w:ascii="Times New Roman" w:hAnsi="Times New Roman"/>
        </w:rPr>
      </w:pPr>
      <w:r w:rsidRPr="009A4606">
        <w:rPr>
          <w:rFonts w:ascii="Times New Roman" w:hAnsi="Times New Roman"/>
        </w:rPr>
        <w:t>2. Вивчивши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що є  предметом закупівлі, виконати вимоги Замовника на умовах, зазначених у цій пропозиції.</w:t>
      </w:r>
    </w:p>
    <w:p w:rsidR="006808A8" w:rsidRPr="009A4606" w:rsidRDefault="006808A8" w:rsidP="0068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3. Строк поставки товарів </w:t>
      </w:r>
      <w:r>
        <w:rPr>
          <w:rFonts w:ascii="Times New Roman" w:hAnsi="Times New Roman"/>
          <w:b/>
        </w:rPr>
        <w:t>протягом 2023</w:t>
      </w:r>
      <w:r w:rsidRPr="002C5A74">
        <w:rPr>
          <w:rFonts w:ascii="Times New Roman" w:hAnsi="Times New Roman"/>
          <w:b/>
        </w:rPr>
        <w:t>р.</w:t>
      </w:r>
    </w:p>
    <w:p w:rsidR="006808A8" w:rsidRPr="009A4606" w:rsidRDefault="006808A8" w:rsidP="0068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A4606">
        <w:rPr>
          <w:rFonts w:ascii="Times New Roman" w:hAnsi="Times New Roman"/>
        </w:rPr>
        <w:t>4. Разом з цією пропозицією ми погоджуємося з усіма вимогами до Учасника, проектом Договору  та надаємо документи (скановані копії), передбачені у вимогах Замовника.</w:t>
      </w: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6808A8" w:rsidRPr="009A4606" w:rsidTr="006808A8">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__________________________</w:t>
            </w:r>
          </w:p>
        </w:tc>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__________________________</w:t>
            </w:r>
          </w:p>
        </w:tc>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w:t>
            </w:r>
          </w:p>
        </w:tc>
      </w:tr>
      <w:tr w:rsidR="006808A8" w:rsidRPr="009A4606" w:rsidTr="006808A8">
        <w:tc>
          <w:tcPr>
            <w:tcW w:w="3340" w:type="dxa"/>
            <w:hideMark/>
          </w:tcPr>
          <w:p w:rsidR="006808A8" w:rsidRPr="009A4606" w:rsidRDefault="006808A8" w:rsidP="006808A8">
            <w:pPr>
              <w:jc w:val="center"/>
              <w:rPr>
                <w:rFonts w:ascii="Times New Roman" w:hAnsi="Times New Roman"/>
                <w:i/>
              </w:rPr>
            </w:pPr>
            <w:r w:rsidRPr="009A4606">
              <w:rPr>
                <w:rFonts w:ascii="Times New Roman" w:hAnsi="Times New Roman"/>
                <w:i/>
              </w:rPr>
              <w:t>посада уповноваженої особи Учасника</w:t>
            </w:r>
          </w:p>
          <w:p w:rsidR="006808A8" w:rsidRPr="009A4606" w:rsidRDefault="006808A8" w:rsidP="006808A8">
            <w:pPr>
              <w:jc w:val="center"/>
              <w:rPr>
                <w:rFonts w:ascii="Times New Roman" w:hAnsi="Times New Roman"/>
                <w:i/>
              </w:rPr>
            </w:pPr>
          </w:p>
          <w:p w:rsidR="006808A8" w:rsidRPr="009A4606" w:rsidRDefault="006808A8" w:rsidP="006808A8">
            <w:pPr>
              <w:jc w:val="center"/>
              <w:rPr>
                <w:rFonts w:ascii="Times New Roman" w:hAnsi="Times New Roman"/>
              </w:rPr>
            </w:pPr>
          </w:p>
        </w:tc>
        <w:tc>
          <w:tcPr>
            <w:tcW w:w="3340" w:type="dxa"/>
            <w:hideMark/>
          </w:tcPr>
          <w:p w:rsidR="006808A8" w:rsidRPr="009A4606" w:rsidRDefault="006808A8" w:rsidP="006808A8">
            <w:pPr>
              <w:jc w:val="center"/>
              <w:rPr>
                <w:rFonts w:ascii="Times New Roman" w:hAnsi="Times New Roman"/>
              </w:rPr>
            </w:pPr>
            <w:r w:rsidRPr="009A4606">
              <w:rPr>
                <w:rFonts w:ascii="Times New Roman" w:hAnsi="Times New Roman"/>
                <w:i/>
              </w:rPr>
              <w:t>підпис та печатка (за наявності)</w:t>
            </w:r>
          </w:p>
        </w:tc>
        <w:tc>
          <w:tcPr>
            <w:tcW w:w="3340" w:type="dxa"/>
            <w:hideMark/>
          </w:tcPr>
          <w:p w:rsidR="006808A8" w:rsidRDefault="006808A8" w:rsidP="006808A8">
            <w:pPr>
              <w:rPr>
                <w:rFonts w:ascii="Times New Roman" w:hAnsi="Times New Roman"/>
                <w:i/>
              </w:rPr>
            </w:pPr>
            <w:r w:rsidRPr="009A4606">
              <w:rPr>
                <w:rFonts w:ascii="Times New Roman" w:hAnsi="Times New Roman"/>
                <w:i/>
              </w:rPr>
              <w:t>прізвище, ініціали</w:t>
            </w: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Pr="009A4606" w:rsidRDefault="006808A8" w:rsidP="006808A8">
            <w:pPr>
              <w:rPr>
                <w:rFonts w:ascii="Times New Roman" w:hAnsi="Times New Roman"/>
              </w:rPr>
            </w:pPr>
          </w:p>
        </w:tc>
      </w:tr>
    </w:tbl>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D0382" w:rsidRDefault="007D0382" w:rsidP="00495D1C">
      <w:pPr>
        <w:jc w:val="both"/>
        <w:rPr>
          <w:rFonts w:ascii="Times New Roman" w:hAnsi="Times New Roman"/>
          <w:b/>
        </w:rPr>
      </w:pPr>
    </w:p>
    <w:p w:rsidR="007D0382" w:rsidRDefault="007D0382"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4</w:t>
      </w:r>
    </w:p>
    <w:p w:rsidR="00563989" w:rsidRDefault="00897F31" w:rsidP="00897F31">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w:t>
      </w:r>
    </w:p>
    <w:p w:rsidR="00897F31" w:rsidRPr="008479D7" w:rsidRDefault="00897F31" w:rsidP="00897F31">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документації</w:t>
      </w:r>
    </w:p>
    <w:p w:rsidR="00897F31" w:rsidRPr="008479D7" w:rsidRDefault="00897F31" w:rsidP="00897F31">
      <w:pPr>
        <w:pStyle w:val="ab"/>
        <w:ind w:firstLine="709"/>
        <w:contextualSpacing/>
        <w:jc w:val="right"/>
        <w:rPr>
          <w:b/>
          <w:bCs/>
          <w:sz w:val="24"/>
          <w:szCs w:val="24"/>
        </w:rPr>
      </w:pP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ПРИМІРНИЙ ПРОЕКТ ДОГОВОРУ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Договір № ____</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поставки продукції</w:t>
      </w:r>
    </w:p>
    <w:p w:rsidR="007D0382" w:rsidRPr="007D0382" w:rsidRDefault="007D0382" w:rsidP="007D0382">
      <w:pPr>
        <w:spacing w:after="0" w:line="240" w:lineRule="auto"/>
        <w:ind w:firstLine="709"/>
        <w:contextualSpacing/>
        <w:rPr>
          <w:rFonts w:ascii="Times New Roman" w:hAnsi="Times New Roman"/>
          <w:b/>
          <w:bCs/>
          <w:sz w:val="24"/>
          <w:szCs w:val="24"/>
        </w:rPr>
      </w:pPr>
      <w:r w:rsidRPr="007D0382">
        <w:rPr>
          <w:rFonts w:ascii="Times New Roman" w:hAnsi="Times New Roman"/>
          <w:b/>
          <w:bCs/>
          <w:sz w:val="24"/>
          <w:szCs w:val="24"/>
        </w:rPr>
        <w:t>м. Козятин</w:t>
      </w:r>
      <w:r w:rsidRPr="007D0382">
        <w:rPr>
          <w:rFonts w:ascii="Times New Roman" w:hAnsi="Times New Roman"/>
          <w:b/>
          <w:bCs/>
          <w:sz w:val="24"/>
          <w:szCs w:val="24"/>
        </w:rPr>
        <w:tab/>
      </w:r>
      <w:r>
        <w:rPr>
          <w:rFonts w:ascii="Times New Roman" w:hAnsi="Times New Roman"/>
          <w:b/>
          <w:bCs/>
          <w:sz w:val="24"/>
          <w:szCs w:val="24"/>
        </w:rPr>
        <w:t xml:space="preserve">                                                                                </w:t>
      </w:r>
      <w:r w:rsidRPr="007D0382">
        <w:rPr>
          <w:rFonts w:ascii="Times New Roman" w:hAnsi="Times New Roman"/>
          <w:b/>
          <w:bCs/>
          <w:sz w:val="24"/>
          <w:szCs w:val="24"/>
        </w:rPr>
        <w:t>«____»_______202_ року</w:t>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t xml:space="preserve">                       </w:t>
      </w:r>
      <w:r>
        <w:rPr>
          <w:rFonts w:ascii="Times New Roman" w:hAnsi="Times New Roman"/>
          <w:b/>
          <w:bCs/>
          <w:sz w:val="24"/>
          <w:szCs w:val="24"/>
        </w:rPr>
        <w:t xml:space="preserve">  </w:t>
      </w:r>
    </w:p>
    <w:p w:rsidR="007D0382" w:rsidRPr="007D0382" w:rsidRDefault="007D0382" w:rsidP="007D0382">
      <w:pPr>
        <w:spacing w:after="0" w:line="240" w:lineRule="auto"/>
        <w:ind w:firstLine="709"/>
        <w:contextualSpacing/>
        <w:rPr>
          <w:rFonts w:ascii="Times New Roman" w:hAnsi="Times New Roman"/>
          <w:sz w:val="24"/>
          <w:szCs w:val="24"/>
        </w:rPr>
      </w:pPr>
    </w:p>
    <w:p w:rsidR="007D0382" w:rsidRPr="007D0382" w:rsidRDefault="007D0382" w:rsidP="007D0382">
      <w:pPr>
        <w:spacing w:after="0" w:line="240" w:lineRule="auto"/>
        <w:ind w:firstLine="709"/>
        <w:contextualSpacing/>
        <w:rPr>
          <w:rFonts w:ascii="Times New Roman" w:hAnsi="Times New Roman"/>
          <w:sz w:val="24"/>
          <w:szCs w:val="24"/>
        </w:rPr>
      </w:pP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Козятинський міський територіальний центр соціального обслуговування </w:t>
      </w:r>
      <w:r w:rsidRPr="007D0382">
        <w:rPr>
          <w:rFonts w:ascii="Times New Roman" w:hAnsi="Times New Roman"/>
          <w:sz w:val="24"/>
          <w:szCs w:val="24"/>
        </w:rPr>
        <w:t xml:space="preserve">в особі директора </w:t>
      </w:r>
      <w:proofErr w:type="spellStart"/>
      <w:r w:rsidRPr="007D0382">
        <w:rPr>
          <w:rFonts w:ascii="Times New Roman" w:hAnsi="Times New Roman"/>
          <w:b/>
          <w:sz w:val="24"/>
          <w:szCs w:val="24"/>
        </w:rPr>
        <w:t>Дацюк</w:t>
      </w:r>
      <w:proofErr w:type="spellEnd"/>
      <w:r w:rsidRPr="007D0382">
        <w:rPr>
          <w:rFonts w:ascii="Times New Roman" w:hAnsi="Times New Roman"/>
          <w:b/>
          <w:sz w:val="24"/>
          <w:szCs w:val="24"/>
        </w:rPr>
        <w:t xml:space="preserve"> Ольги Олексіївни</w:t>
      </w:r>
      <w:r w:rsidRPr="007D0382">
        <w:rPr>
          <w:rFonts w:ascii="Times New Roman" w:hAnsi="Times New Roman"/>
          <w:sz w:val="24"/>
          <w:szCs w:val="24"/>
        </w:rPr>
        <w:t>, яка діє на підставі</w:t>
      </w:r>
      <w:r w:rsidRPr="007D0382">
        <w:rPr>
          <w:rFonts w:ascii="Times New Roman" w:hAnsi="Times New Roman"/>
          <w:b/>
          <w:sz w:val="24"/>
          <w:szCs w:val="24"/>
        </w:rPr>
        <w:t xml:space="preserve"> Положення</w:t>
      </w:r>
      <w:r w:rsidRPr="007D0382">
        <w:rPr>
          <w:rFonts w:ascii="Times New Roman" w:hAnsi="Times New Roman"/>
          <w:sz w:val="24"/>
          <w:szCs w:val="24"/>
        </w:rPr>
        <w:t xml:space="preserve">  (надалі – Покупець), з однієї сторони, та </w:t>
      </w:r>
      <w:r w:rsidRPr="007D0382">
        <w:rPr>
          <w:rFonts w:ascii="Times New Roman" w:hAnsi="Times New Roman"/>
          <w:b/>
          <w:sz w:val="24"/>
          <w:szCs w:val="24"/>
        </w:rPr>
        <w:t>______________________________________________________________________________________</w:t>
      </w:r>
      <w:r w:rsidRPr="007D0382">
        <w:rPr>
          <w:rFonts w:ascii="Times New Roman" w:hAnsi="Times New Roman"/>
          <w:sz w:val="24"/>
          <w:szCs w:val="24"/>
        </w:rPr>
        <w:t>в особі, ______________________________________________________, що діє на підставі ________________________ (надалі – Постачальник), з іншої сторони, які при одночасному згадувані іменуються «Сторони», а кожна окремо – Сторона, уклали цей Договір про наступне:</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1. Предмет договору</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1.1.</w:t>
      </w:r>
      <w:r w:rsidRPr="007D0382">
        <w:rPr>
          <w:rFonts w:ascii="Times New Roman" w:hAnsi="Times New Roman"/>
          <w:sz w:val="24"/>
          <w:szCs w:val="24"/>
        </w:rPr>
        <w:t xml:space="preserve"> Постачальник зобов’язується в порядку та на умовах, визначених цим Договором, передати у власність Покупця продукцію, код згідно</w:t>
      </w:r>
      <w:r w:rsidRPr="007D0382">
        <w:rPr>
          <w:rFonts w:ascii="Times New Roman" w:hAnsi="Times New Roman"/>
          <w:b/>
          <w:sz w:val="24"/>
          <w:szCs w:val="24"/>
        </w:rPr>
        <w:t xml:space="preserve"> ДК 021:2015-1581000 0-9 «Хлібопродукти, свіжовипечені хлібобулочні та кондитерські вироби» (Хліб житньо-пшеничний, батон)</w:t>
      </w:r>
      <w:r w:rsidRPr="007D0382">
        <w:rPr>
          <w:rFonts w:ascii="Times New Roman" w:hAnsi="Times New Roman"/>
          <w:b/>
          <w:color w:val="FF0000"/>
          <w:sz w:val="24"/>
          <w:szCs w:val="24"/>
        </w:rPr>
        <w:t xml:space="preserve"> </w:t>
      </w:r>
      <w:r w:rsidR="00FF1441" w:rsidRPr="002D1944">
        <w:rPr>
          <w:rFonts w:ascii="Times New Roman" w:hAnsi="Times New Roman"/>
          <w:sz w:val="24"/>
          <w:szCs w:val="24"/>
        </w:rPr>
        <w:t>згідно з Додатком № 1 до Договору</w:t>
      </w:r>
      <w:r w:rsidR="00FF1441" w:rsidRPr="007D0382">
        <w:rPr>
          <w:rFonts w:ascii="Times New Roman" w:hAnsi="Times New Roman"/>
          <w:b/>
          <w:color w:val="FF0000"/>
          <w:sz w:val="24"/>
          <w:szCs w:val="24"/>
        </w:rPr>
        <w:t xml:space="preserve"> </w:t>
      </w:r>
      <w:r w:rsidRPr="007D0382">
        <w:rPr>
          <w:rFonts w:ascii="Times New Roman" w:hAnsi="Times New Roman"/>
          <w:sz w:val="24"/>
          <w:szCs w:val="24"/>
        </w:rPr>
        <w:t>(надалі – товар), а Покупець зобов’язується в порядку та на умовах  визначених цим Договором  прийняти та оплатити такий товар.</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1.2.</w:t>
      </w:r>
      <w:r w:rsidRPr="007D0382">
        <w:rPr>
          <w:rFonts w:ascii="Times New Roman" w:hAnsi="Times New Roman"/>
          <w:sz w:val="24"/>
          <w:szCs w:val="24"/>
        </w:rPr>
        <w:t xml:space="preserve"> Найменування, кількість, асортимент  ціна товару  що передається у власність Покупця  визначається у Специфікації, яка є невід’ємною частиною цього Договору.</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2. Якість та гарантійний строк</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2.1.</w:t>
      </w:r>
      <w:r w:rsidRPr="007D0382">
        <w:rPr>
          <w:rFonts w:ascii="Times New Roman" w:hAnsi="Times New Roman"/>
          <w:sz w:val="24"/>
          <w:szCs w:val="24"/>
        </w:rPr>
        <w:t xml:space="preserve"> Якість товару має відповідати державним стандартам та іншим вимогам законодавства  що є чинними на території України для відповідної категорії товару.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2.2.</w:t>
      </w:r>
      <w:r w:rsidRPr="007D0382">
        <w:rPr>
          <w:rFonts w:ascii="Times New Roman" w:hAnsi="Times New Roman"/>
          <w:sz w:val="24"/>
          <w:szCs w:val="24"/>
        </w:rPr>
        <w:t xml:space="preserve"> Відповідність якості Товару вимогам діючої нормативної документації засвідчується позначеннями на документах, що засвідчують перехід права власності на Товар.</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3. Ціна договору та порядок розрахунків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3.1.</w:t>
      </w:r>
      <w:r w:rsidRPr="007D0382">
        <w:rPr>
          <w:rFonts w:ascii="Times New Roman" w:hAnsi="Times New Roman"/>
          <w:sz w:val="24"/>
          <w:szCs w:val="24"/>
        </w:rPr>
        <w:t xml:space="preserve"> Ціна товару зазначається в Специфікації  яка є невід’ємною частиною цього Договору.</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3.2.</w:t>
      </w:r>
      <w:r w:rsidRPr="007D0382">
        <w:rPr>
          <w:rFonts w:ascii="Times New Roman" w:hAnsi="Times New Roman"/>
          <w:sz w:val="24"/>
          <w:szCs w:val="24"/>
        </w:rPr>
        <w:t xml:space="preserve"> Загальна сума Договору становить </w:t>
      </w:r>
      <w:r w:rsidRPr="007D0382">
        <w:rPr>
          <w:rFonts w:ascii="Times New Roman" w:hAnsi="Times New Roman"/>
          <w:b/>
          <w:sz w:val="24"/>
          <w:szCs w:val="24"/>
        </w:rPr>
        <w:t>_______________________________________</w:t>
      </w:r>
      <w:r>
        <w:rPr>
          <w:rFonts w:ascii="Times New Roman" w:hAnsi="Times New Roman"/>
          <w:b/>
          <w:sz w:val="24"/>
          <w:szCs w:val="24"/>
        </w:rPr>
        <w:t>_</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__________________________________________________________________________</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3.3.</w:t>
      </w:r>
      <w:r w:rsidRPr="007D0382">
        <w:rPr>
          <w:rFonts w:ascii="Times New Roman" w:hAnsi="Times New Roman"/>
          <w:color w:val="FF0000"/>
          <w:sz w:val="24"/>
          <w:szCs w:val="24"/>
        </w:rPr>
        <w:t xml:space="preserve"> </w:t>
      </w:r>
      <w:r w:rsidRPr="007D0382">
        <w:rPr>
          <w:rFonts w:ascii="Times New Roman" w:hAnsi="Times New Roman"/>
          <w:sz w:val="24"/>
          <w:szCs w:val="24"/>
        </w:rPr>
        <w:t>Розрахунки за цим Договором здійснюються Покупцем в національній валюті України шляхом перерахування у безготівковій формі грошових коштів, визначених згідно з п. 3.2 цього Договору, на поточний рахунок Постачальника протягом 7 банківських днів з дня підписання уповноваженими представниками Сторін акту. Розрахунки за цим Договором здійснюються Покупцем у разі наявності фінансування за відповідною програмою та наявності асигнувань з місцевого бюджету. Кошти перераховуються органом Державної казначейської служби України, в якій обслуговується Покупець.</w:t>
      </w:r>
    </w:p>
    <w:p w:rsidR="007D0382" w:rsidRPr="007D0382" w:rsidRDefault="005B4B26" w:rsidP="007D038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3.4</w:t>
      </w:r>
      <w:r w:rsidR="007D0382" w:rsidRPr="007D0382">
        <w:rPr>
          <w:rFonts w:ascii="Times New Roman" w:hAnsi="Times New Roman"/>
          <w:sz w:val="24"/>
          <w:szCs w:val="24"/>
        </w:rPr>
        <w:t>. Оплата за товар здійснюється Покупцем шляхом перерахування коштів на розрахунковий рахунок Продавця згідно акту.</w:t>
      </w:r>
    </w:p>
    <w:p w:rsidR="007D0382" w:rsidRDefault="005B4B26" w:rsidP="007D038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3.5</w:t>
      </w:r>
      <w:r w:rsidR="007D0382" w:rsidRPr="007D0382">
        <w:rPr>
          <w:rFonts w:ascii="Times New Roman" w:hAnsi="Times New Roman"/>
          <w:sz w:val="24"/>
          <w:szCs w:val="24"/>
        </w:rPr>
        <w:t>. У випадку затримки оплати Покупцем, як бюджетна державна установа (через відсутність коштів на розрахунковому рахунку), зобов’язується провести оплату виконаних робіт протягом 14-ти днів з моменту отримання фінансування на розрахункові рахунки.</w:t>
      </w:r>
    </w:p>
    <w:p w:rsidR="0065256D" w:rsidRDefault="0065256D" w:rsidP="007D0382">
      <w:pPr>
        <w:spacing w:after="0" w:line="240" w:lineRule="auto"/>
        <w:ind w:firstLine="709"/>
        <w:contextualSpacing/>
        <w:jc w:val="both"/>
        <w:rPr>
          <w:rFonts w:ascii="Times New Roman" w:hAnsi="Times New Roman"/>
          <w:sz w:val="24"/>
          <w:szCs w:val="24"/>
        </w:rPr>
      </w:pPr>
    </w:p>
    <w:p w:rsidR="0065256D" w:rsidRPr="007D0382" w:rsidRDefault="0065256D" w:rsidP="007D0382">
      <w:pPr>
        <w:spacing w:after="0" w:line="240" w:lineRule="auto"/>
        <w:ind w:firstLine="709"/>
        <w:contextualSpacing/>
        <w:jc w:val="both"/>
        <w:rPr>
          <w:rFonts w:ascii="Times New Roman" w:hAnsi="Times New Roman"/>
          <w:sz w:val="24"/>
          <w:szCs w:val="24"/>
        </w:rPr>
      </w:pP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lastRenderedPageBreak/>
        <w:t>4. Строки та порядок передачі товару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4.1.</w:t>
      </w:r>
      <w:r w:rsidRPr="007D0382">
        <w:rPr>
          <w:rFonts w:ascii="Times New Roman" w:hAnsi="Times New Roman"/>
          <w:sz w:val="24"/>
          <w:szCs w:val="24"/>
        </w:rPr>
        <w:t xml:space="preserve"> Поставка Товару здійснюється партіями. Партією є товар зазначений в  одній видатковій накладній. Постачання товару Споживачу здійснюється </w:t>
      </w:r>
      <w:r>
        <w:rPr>
          <w:rFonts w:ascii="Times New Roman" w:hAnsi="Times New Roman"/>
          <w:b/>
          <w:sz w:val="24"/>
          <w:szCs w:val="24"/>
        </w:rPr>
        <w:t>протягом 2023</w:t>
      </w:r>
      <w:r w:rsidRPr="007D0382">
        <w:rPr>
          <w:rFonts w:ascii="Times New Roman" w:hAnsi="Times New Roman"/>
          <w:b/>
          <w:sz w:val="24"/>
          <w:szCs w:val="24"/>
        </w:rPr>
        <w:t xml:space="preserve"> року.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4.2. </w:t>
      </w:r>
      <w:r w:rsidRPr="007D0382">
        <w:rPr>
          <w:rFonts w:ascii="Times New Roman" w:hAnsi="Times New Roman"/>
          <w:sz w:val="24"/>
          <w:szCs w:val="24"/>
        </w:rPr>
        <w:t>Підставою для поставки кожної партії Товару є замовлення Покупця, узгоджене з Постачальником, в  якому Сторони зазначають найменування Товару, його кількості та умови поставки Покупцеві.</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4.3.</w:t>
      </w:r>
      <w:r w:rsidRPr="007D0382">
        <w:rPr>
          <w:rFonts w:ascii="Times New Roman" w:hAnsi="Times New Roman"/>
          <w:sz w:val="24"/>
          <w:szCs w:val="24"/>
        </w:rPr>
        <w:t xml:space="preserve"> Днем передачі товару вважається день підписання уповноваженими представниками Сторін в пункті доставки видаткової накладної, що оформлюється Постачальником, яка підписується уповноваженими представниками Сторін в 2-х оригінальних примірниках: 1 примірник – Покупцю, 1 примірник – Постачальнику.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4.4. </w:t>
      </w:r>
      <w:r w:rsidRPr="007D0382">
        <w:rPr>
          <w:rFonts w:ascii="Times New Roman" w:hAnsi="Times New Roman"/>
          <w:sz w:val="24"/>
          <w:szCs w:val="24"/>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Продавцю: по кількості – у день прийому-передачі товару, по якості – протягом місяця з моменту отримання товару, при умові дотримання умов зберігання товару Покупцем.</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4.5. </w:t>
      </w:r>
      <w:r w:rsidRPr="007D0382">
        <w:rPr>
          <w:rFonts w:ascii="Times New Roman" w:hAnsi="Times New Roman"/>
          <w:sz w:val="24"/>
          <w:szCs w:val="24"/>
        </w:rPr>
        <w:t>При пред’явленні Покупцем претензії по кількості чи якості товару, що виникли з вини Постачальника, останній повинен здійснити поставку або заміну неякісного товару протягом 5 (п’яти) робочих днів з дати отримання претензії від Покупця.</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4.6.</w:t>
      </w:r>
      <w:r w:rsidRPr="007D0382">
        <w:rPr>
          <w:rFonts w:ascii="Times New Roman" w:hAnsi="Times New Roman"/>
          <w:sz w:val="24"/>
          <w:szCs w:val="24"/>
        </w:rPr>
        <w:t xml:space="preserve"> Доставка товару здійснюється за рахунок Постачальника за </w:t>
      </w:r>
      <w:proofErr w:type="spellStart"/>
      <w:r w:rsidRPr="007D0382">
        <w:rPr>
          <w:rFonts w:ascii="Times New Roman" w:hAnsi="Times New Roman"/>
          <w:sz w:val="24"/>
          <w:szCs w:val="24"/>
        </w:rPr>
        <w:t>адресою</w:t>
      </w:r>
      <w:proofErr w:type="spellEnd"/>
      <w:r w:rsidRPr="007D0382">
        <w:rPr>
          <w:rFonts w:ascii="Times New Roman" w:hAnsi="Times New Roman"/>
          <w:sz w:val="24"/>
          <w:szCs w:val="24"/>
        </w:rPr>
        <w:t>: 22100, Вінницька обл., Хмільницький район, м. Козятин, вул. Винниченка, 5</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5. Права та обов’язки сторін</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w:t>
      </w:r>
      <w:r w:rsidRPr="007D0382">
        <w:rPr>
          <w:rFonts w:ascii="Times New Roman" w:hAnsi="Times New Roman"/>
          <w:sz w:val="24"/>
          <w:szCs w:val="24"/>
        </w:rPr>
        <w:t xml:space="preserve"> Постачальник зобов’язаний:</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 xml:space="preserve">Передати Покупцеві товар </w:t>
      </w:r>
      <w:r w:rsidRPr="007D0382">
        <w:rPr>
          <w:rFonts w:ascii="Times New Roman" w:hAnsi="Times New Roman"/>
          <w:sz w:val="24"/>
          <w:szCs w:val="24"/>
        </w:rPr>
        <w:t>в упаковці, яка відповідає характеру товару, забезпечує цілісність товару та збереження його якості під час перевезення</w:t>
      </w:r>
      <w:r w:rsidRPr="007D0382">
        <w:rPr>
          <w:rFonts w:ascii="Times New Roman" w:hAnsi="Times New Roman"/>
          <w:sz w:val="24"/>
          <w:szCs w:val="24"/>
          <w:shd w:val="clear" w:color="auto" w:fill="FFFFFF"/>
        </w:rPr>
        <w:t xml:space="preserve"> з усіма відповідними документами на товар.</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Замінити товар неналежної якості, протягом 14 (чотирнадцяти) днів з моменту отримання</w:t>
      </w:r>
      <w:r w:rsidRPr="007D0382">
        <w:rPr>
          <w:rStyle w:val="apple-converted-space"/>
          <w:rFonts w:ascii="Times New Roman" w:hAnsi="Times New Roman"/>
          <w:color w:val="333333"/>
          <w:sz w:val="24"/>
          <w:szCs w:val="24"/>
          <w:shd w:val="clear" w:color="auto" w:fill="FFFFFF"/>
        </w:rPr>
        <w:t> </w:t>
      </w:r>
      <w:r w:rsidRPr="007D0382">
        <w:rPr>
          <w:rFonts w:ascii="Times New Roman" w:hAnsi="Times New Roman"/>
          <w:sz w:val="24"/>
          <w:szCs w:val="24"/>
          <w:shd w:val="clear" w:color="auto" w:fill="FFFFFF"/>
        </w:rPr>
        <w:t>обґрунтованої претензії від Покупця, або повернути вартість товару неналежної якості.</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w:t>
      </w:r>
      <w:r w:rsidRPr="007D0382">
        <w:rPr>
          <w:rFonts w:ascii="Times New Roman" w:hAnsi="Times New Roman"/>
          <w:sz w:val="24"/>
          <w:szCs w:val="24"/>
        </w:rPr>
        <w:t xml:space="preserve"> Покупець зобов’язаний:</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Прийняти товар, крім випадків, коли він має право вимагати заміни товару або</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право відмови від договору.</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5.2.2.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Оплатити товар згідно з умовами, визначеними в п. 3.3 цього Договору.</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5.3.</w:t>
      </w:r>
      <w:r w:rsidRPr="007D0382">
        <w:rPr>
          <w:rFonts w:ascii="Times New Roman" w:hAnsi="Times New Roman"/>
          <w:sz w:val="24"/>
          <w:szCs w:val="24"/>
        </w:rPr>
        <w:t xml:space="preserve"> Постачальник має право: </w:t>
      </w:r>
    </w:p>
    <w:p w:rsidR="007D0382" w:rsidRPr="007D0382" w:rsidRDefault="007D0382" w:rsidP="007D0382">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5.3.1.</w:t>
      </w:r>
      <w:r w:rsidRPr="007D0382">
        <w:rPr>
          <w:rFonts w:ascii="Times New Roman" w:hAnsi="Times New Roman"/>
          <w:sz w:val="24"/>
          <w:szCs w:val="24"/>
        </w:rPr>
        <w:t xml:space="preserve"> Вимагати від Покупця прийняти товар, що відповідає умовам даного Договору.</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5.4.</w:t>
      </w:r>
      <w:r w:rsidRPr="007D0382">
        <w:rPr>
          <w:rFonts w:ascii="Times New Roman" w:hAnsi="Times New Roman"/>
          <w:sz w:val="24"/>
          <w:szCs w:val="24"/>
        </w:rPr>
        <w:t xml:space="preserve"> Покупець має право:</w:t>
      </w:r>
    </w:p>
    <w:p w:rsidR="007D0382" w:rsidRPr="007D0382" w:rsidRDefault="007D0382" w:rsidP="007D0382">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5.4.1.</w:t>
      </w:r>
      <w:r w:rsidRPr="007D0382">
        <w:rPr>
          <w:rFonts w:ascii="Times New Roman" w:hAnsi="Times New Roman"/>
          <w:sz w:val="24"/>
          <w:szCs w:val="24"/>
        </w:rPr>
        <w:t xml:space="preserve"> У випадку ненадання документів, що підтверджують якість товару, відмовитись від прийняття товару.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6. Відповідальність сторін</w:t>
      </w:r>
    </w:p>
    <w:p w:rsidR="007D0382" w:rsidRPr="007D0382" w:rsidRDefault="007D0382" w:rsidP="007D0382">
      <w:pPr>
        <w:pStyle w:val="af1"/>
        <w:spacing w:after="0" w:line="240" w:lineRule="auto"/>
        <w:ind w:left="0" w:firstLine="709"/>
        <w:jc w:val="both"/>
        <w:rPr>
          <w:rFonts w:ascii="Times New Roman" w:hAnsi="Times New Roman"/>
          <w:sz w:val="24"/>
          <w:szCs w:val="24"/>
        </w:rPr>
      </w:pPr>
      <w:r w:rsidRPr="007D0382">
        <w:rPr>
          <w:rFonts w:ascii="Times New Roman" w:hAnsi="Times New Roman"/>
          <w:b/>
          <w:sz w:val="24"/>
          <w:szCs w:val="24"/>
        </w:rPr>
        <w:t>6.1.</w:t>
      </w:r>
      <w:r w:rsidRPr="007D0382">
        <w:rPr>
          <w:rFonts w:ascii="Times New Roman" w:hAnsi="Times New Roman"/>
          <w:sz w:val="24"/>
          <w:szCs w:val="24"/>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6.2.</w:t>
      </w:r>
      <w:r w:rsidRPr="007D0382">
        <w:rPr>
          <w:rFonts w:ascii="Times New Roman" w:hAnsi="Times New Roman"/>
          <w:sz w:val="24"/>
          <w:szCs w:val="24"/>
        </w:rPr>
        <w:t xml:space="preserve"> Порушення Договору є його невиконання або неналежне виконання, а саме виконання з порушенням умов, визначених цим Договором.</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6.3.</w:t>
      </w:r>
      <w:r w:rsidRPr="007D0382">
        <w:rPr>
          <w:rFonts w:ascii="Times New Roman" w:hAnsi="Times New Roman"/>
          <w:sz w:val="24"/>
          <w:szCs w:val="24"/>
        </w:rPr>
        <w:t xml:space="preserve"> Сторона не несе відповідальності за порушення Договору, якщо порушення сталося не з її вини (умислу чи необережності) або через дії органів влади, їх посадових осіб.</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6.4.</w:t>
      </w:r>
      <w:r w:rsidRPr="007D0382">
        <w:rPr>
          <w:rFonts w:ascii="Times New Roman" w:hAnsi="Times New Roman"/>
          <w:sz w:val="24"/>
          <w:szCs w:val="24"/>
        </w:rPr>
        <w:t xml:space="preserve"> Сторона вважається невинуватою, якщо вона доведе, що вжила всіх залежних від неї заходів щодо належного виконання цього Договору.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6.5.</w:t>
      </w:r>
      <w:r w:rsidRPr="007D0382">
        <w:rPr>
          <w:rFonts w:ascii="Times New Roman" w:hAnsi="Times New Roman"/>
          <w:sz w:val="24"/>
          <w:szCs w:val="24"/>
        </w:rPr>
        <w:t xml:space="preserve">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6.6.</w:t>
      </w:r>
      <w:r w:rsidRPr="007D0382">
        <w:rPr>
          <w:rFonts w:ascii="Times New Roman" w:hAnsi="Times New Roman"/>
          <w:sz w:val="24"/>
          <w:szCs w:val="24"/>
        </w:rPr>
        <w:t xml:space="preserve">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lastRenderedPageBreak/>
        <w:t>6.7.</w:t>
      </w:r>
      <w:r w:rsidRPr="007D0382">
        <w:rPr>
          <w:rFonts w:ascii="Times New Roman" w:hAnsi="Times New Roman"/>
          <w:sz w:val="24"/>
          <w:szCs w:val="24"/>
        </w:rPr>
        <w:t xml:space="preserve"> Сплачені фінансові санкції не звільняють Постачальника від відшкодування збитків, завданих Продавцем Покупцеві. Завдані Постачальником Покупцеві збитки відшкодовуються Постачальником</w:t>
      </w:r>
      <w:r w:rsidRPr="007D0382">
        <w:rPr>
          <w:rFonts w:ascii="Times New Roman" w:hAnsi="Times New Roman"/>
          <w:b/>
          <w:sz w:val="24"/>
          <w:szCs w:val="24"/>
        </w:rPr>
        <w:t xml:space="preserve"> </w:t>
      </w:r>
      <w:r w:rsidRPr="007D0382">
        <w:rPr>
          <w:rFonts w:ascii="Times New Roman" w:hAnsi="Times New Roman"/>
          <w:sz w:val="24"/>
          <w:szCs w:val="24"/>
        </w:rPr>
        <w:t xml:space="preserve">у повному обсязі. </w:t>
      </w:r>
      <w:bookmarkStart w:id="10" w:name="bookmark5"/>
    </w:p>
    <w:bookmarkEnd w:id="10"/>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7. Обставини непереборної сили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7.1.</w:t>
      </w:r>
      <w:r w:rsidRPr="007D0382">
        <w:rPr>
          <w:rFonts w:ascii="Times New Roman" w:hAnsi="Times New Roman"/>
          <w:sz w:val="24"/>
          <w:szCs w:val="24"/>
        </w:rPr>
        <w:t xml:space="preserve"> Сторони звільняються від відповідальності за часткове або повне невиконання зобов’язань за цим Договором, якщо воно є наслідком обставин непереборної сили або подій надзвичайного характеру, а саме: пожежі, повені, землетрусів, війни, воєнних дій, страйків, актів органів влади і </w:t>
      </w:r>
      <w:proofErr w:type="spellStart"/>
      <w:r w:rsidRPr="007D0382">
        <w:rPr>
          <w:rFonts w:ascii="Times New Roman" w:hAnsi="Times New Roman"/>
          <w:sz w:val="24"/>
          <w:szCs w:val="24"/>
        </w:rPr>
        <w:t>т.п</w:t>
      </w:r>
      <w:proofErr w:type="spellEnd"/>
      <w:r w:rsidRPr="007D0382">
        <w:rPr>
          <w:rFonts w:ascii="Times New Roman" w:hAnsi="Times New Roman"/>
          <w:sz w:val="24"/>
          <w:szCs w:val="24"/>
        </w:rPr>
        <w:t>., що безпосередньо перешкоджають виконанню Сторонами своїх зобов’язань, які Сторони не могли передбачити або яким не могли запобігти.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7.2. </w:t>
      </w:r>
      <w:r w:rsidRPr="007D0382">
        <w:rPr>
          <w:rFonts w:ascii="Times New Roman" w:hAnsi="Times New Roman"/>
          <w:sz w:val="24"/>
          <w:szCs w:val="24"/>
        </w:rPr>
        <w:t>У разі виникнення обставин непереборної сили одна Сторона зобов’язана письмово</w:t>
      </w:r>
      <w:r w:rsidRPr="007D0382">
        <w:rPr>
          <w:rFonts w:ascii="Times New Roman" w:hAnsi="Times New Roman"/>
          <w:b/>
          <w:sz w:val="24"/>
          <w:szCs w:val="24"/>
        </w:rPr>
        <w:t xml:space="preserve"> протягом</w:t>
      </w:r>
      <w:r w:rsidRPr="007D0382">
        <w:rPr>
          <w:rFonts w:ascii="Times New Roman" w:hAnsi="Times New Roman"/>
          <w:sz w:val="24"/>
          <w:szCs w:val="24"/>
        </w:rPr>
        <w:t xml:space="preserve"> </w:t>
      </w:r>
      <w:r w:rsidRPr="007D0382">
        <w:rPr>
          <w:rFonts w:ascii="Times New Roman" w:hAnsi="Times New Roman"/>
          <w:b/>
          <w:sz w:val="24"/>
          <w:szCs w:val="24"/>
        </w:rPr>
        <w:t>трьох робочих днів</w:t>
      </w:r>
      <w:r w:rsidRPr="007D0382">
        <w:rPr>
          <w:rFonts w:ascii="Times New Roman" w:hAnsi="Times New Roman"/>
          <w:sz w:val="24"/>
          <w:szCs w:val="24"/>
        </w:rPr>
        <w:t xml:space="preserve"> поінформувати іншу Сторону про наявність таких обставин, що перешкоджають виконанню цього Договору.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7.3.</w:t>
      </w:r>
      <w:r w:rsidRPr="007D0382">
        <w:rPr>
          <w:rFonts w:ascii="Times New Roman" w:hAnsi="Times New Roman"/>
          <w:sz w:val="24"/>
          <w:szCs w:val="24"/>
        </w:rPr>
        <w:t xml:space="preserve"> Кожна із Сторін за цим Договором на вимогу іншої Сторони зобов’язана надати їй документальне підтвердження про настання обставин непереборної сили, видане компетентним органом влади, де мала місце дана обставина</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 xml:space="preserve">8. Строк дії договору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8.1.</w:t>
      </w:r>
      <w:r w:rsidRPr="007D0382">
        <w:rPr>
          <w:rFonts w:ascii="Times New Roman" w:hAnsi="Times New Roman"/>
          <w:sz w:val="24"/>
          <w:szCs w:val="24"/>
        </w:rPr>
        <w:t xml:space="preserve"> Цей Договір набирає чинності з моменту підписання йо</w:t>
      </w:r>
      <w:r w:rsidR="00FF1441">
        <w:rPr>
          <w:rFonts w:ascii="Times New Roman" w:hAnsi="Times New Roman"/>
          <w:sz w:val="24"/>
          <w:szCs w:val="24"/>
        </w:rPr>
        <w:t xml:space="preserve">го обома Сторонами і діє до    </w:t>
      </w:r>
      <w:r w:rsidR="00FF1441">
        <w:rPr>
          <w:rFonts w:ascii="Times New Roman" w:hAnsi="Times New Roman"/>
          <w:b/>
          <w:sz w:val="24"/>
          <w:szCs w:val="24"/>
        </w:rPr>
        <w:t>31.12.2023</w:t>
      </w:r>
      <w:r w:rsidRPr="007D0382">
        <w:rPr>
          <w:rFonts w:ascii="Times New Roman" w:hAnsi="Times New Roman"/>
          <w:b/>
          <w:sz w:val="24"/>
          <w:szCs w:val="24"/>
        </w:rPr>
        <w:t xml:space="preserve"> року</w:t>
      </w:r>
      <w:r w:rsidRPr="007D0382">
        <w:rPr>
          <w:rFonts w:ascii="Times New Roman" w:hAnsi="Times New Roman"/>
          <w:sz w:val="24"/>
          <w:szCs w:val="24"/>
        </w:rPr>
        <w:t>, а в частині розрахунків до повного їх виконання Сторонами.</w:t>
      </w:r>
    </w:p>
    <w:p w:rsidR="007D0382" w:rsidRPr="007D0382" w:rsidRDefault="007D0382" w:rsidP="007D0382">
      <w:pPr>
        <w:pStyle w:val="11"/>
        <w:ind w:firstLine="709"/>
        <w:contextualSpacing/>
        <w:jc w:val="both"/>
        <w:rPr>
          <w:rFonts w:ascii="Times New Roman" w:hAnsi="Times New Roman"/>
          <w:sz w:val="24"/>
          <w:szCs w:val="24"/>
          <w:lang w:val="uk-UA"/>
        </w:rPr>
      </w:pPr>
      <w:r w:rsidRPr="007D0382">
        <w:rPr>
          <w:rFonts w:ascii="Times New Roman" w:hAnsi="Times New Roman"/>
          <w:b/>
          <w:sz w:val="24"/>
          <w:szCs w:val="24"/>
          <w:lang w:val="uk-UA"/>
        </w:rPr>
        <w:t xml:space="preserve">8.2. </w:t>
      </w:r>
      <w:r w:rsidRPr="007D0382">
        <w:rPr>
          <w:rFonts w:ascii="Times New Roman" w:hAnsi="Times New Roman"/>
          <w:sz w:val="24"/>
          <w:szCs w:val="24"/>
          <w:lang w:val="uk-UA"/>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9. Вирішення спорів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9.1.</w:t>
      </w:r>
      <w:r w:rsidRPr="007D0382">
        <w:rPr>
          <w:rFonts w:ascii="Times New Roman" w:hAnsi="Times New Roman"/>
          <w:sz w:val="24"/>
          <w:szCs w:val="24"/>
        </w:rPr>
        <w:t xml:space="preserve"> Всі спори, які можуть виникнути в процесі виконання цього Договору чи в зв’язку з ним, вирішуються шляхом переговорів, а у разі неможливості досягнення згоди – у судовому порядку згідно з вимогами чинного законодавства України.</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10. Інші умови</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10.1.</w:t>
      </w:r>
      <w:r w:rsidRPr="007D0382">
        <w:rPr>
          <w:rFonts w:ascii="Times New Roman" w:hAnsi="Times New Roman"/>
          <w:sz w:val="24"/>
          <w:szCs w:val="24"/>
          <w:shd w:val="clear" w:color="auto" w:fill="FFFFFF"/>
        </w:rPr>
        <w:t xml:space="preserve"> Договір може бути достроково розірваний за згодою Сторін або у випадках, передбачених чинним законодавством України та цим Договором.</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10.2.</w:t>
      </w:r>
      <w:r w:rsidRPr="007D0382">
        <w:rPr>
          <w:rFonts w:ascii="Times New Roman" w:hAnsi="Times New Roman"/>
          <w:sz w:val="24"/>
          <w:szCs w:val="24"/>
          <w:shd w:val="clear" w:color="auto" w:fill="FFFFFF"/>
        </w:rPr>
        <w:t xml:space="preserve"> Якщо одне з положень цього Договору або його частина стає недійсною, Договір в цілому зберігає юридичну силу.</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10.3.</w:t>
      </w:r>
      <w:r w:rsidRPr="007D0382">
        <w:rPr>
          <w:rFonts w:ascii="Times New Roman" w:hAnsi="Times New Roman"/>
          <w:sz w:val="24"/>
          <w:szCs w:val="24"/>
          <w:shd w:val="clear" w:color="auto" w:fill="FFFFFF"/>
        </w:rPr>
        <w:t xml:space="preserve"> У разі виникнення обставин, не врегульованих цим Договором, Сторони керуються вимогами чинного законодавства України.</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rPr>
        <w:t>10.4.</w:t>
      </w:r>
      <w:r w:rsidRPr="007D0382">
        <w:rPr>
          <w:rFonts w:ascii="Times New Roman" w:hAnsi="Times New Roman"/>
          <w:sz w:val="24"/>
          <w:szCs w:val="24"/>
        </w:rPr>
        <w:t xml:space="preserve"> Всі зміни, доповнення до цього Договору укладаються письмово у спосіб, у який укладено цей Договір.</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10.5.</w:t>
      </w:r>
      <w:r w:rsidRPr="007D0382">
        <w:rPr>
          <w:rFonts w:ascii="Times New Roman" w:hAnsi="Times New Roman"/>
          <w:sz w:val="24"/>
          <w:szCs w:val="24"/>
          <w:shd w:val="clear" w:color="auto" w:fill="FFFFFF"/>
        </w:rPr>
        <w:t xml:space="preserve"> Цей Договір складений українською мовою в двох оригінальних примірниках, що мають однакову юридичну силу, по одному для кожної із сторін.</w:t>
      </w:r>
    </w:p>
    <w:p w:rsidR="007D0382" w:rsidRPr="007D0382" w:rsidRDefault="007D0382" w:rsidP="007D0382">
      <w:pPr>
        <w:spacing w:after="0" w:line="240" w:lineRule="auto"/>
        <w:ind w:firstLine="709"/>
        <w:contextualSpacing/>
        <w:jc w:val="both"/>
        <w:rPr>
          <w:rFonts w:ascii="Times New Roman" w:hAnsi="Times New Roman"/>
          <w:spacing w:val="-1"/>
          <w:sz w:val="24"/>
          <w:szCs w:val="24"/>
        </w:rPr>
      </w:pPr>
      <w:r w:rsidRPr="007D0382">
        <w:rPr>
          <w:rFonts w:ascii="Times New Roman" w:hAnsi="Times New Roman"/>
          <w:b/>
          <w:sz w:val="24"/>
          <w:szCs w:val="24"/>
          <w:shd w:val="clear" w:color="auto" w:fill="FFFFFF"/>
        </w:rPr>
        <w:t>10.6.</w:t>
      </w:r>
      <w:r w:rsidRPr="007D0382">
        <w:rPr>
          <w:rFonts w:ascii="Times New Roman" w:hAnsi="Times New Roman"/>
          <w:spacing w:val="1"/>
          <w:sz w:val="24"/>
          <w:szCs w:val="24"/>
        </w:rPr>
        <w:t xml:space="preserve"> Сторони несуть повну відповідальність за правильність вказаних ними у цьому </w:t>
      </w:r>
      <w:r w:rsidRPr="007D0382">
        <w:rPr>
          <w:rFonts w:ascii="Times New Roman" w:hAnsi="Times New Roman"/>
          <w:spacing w:val="6"/>
          <w:sz w:val="24"/>
          <w:szCs w:val="24"/>
        </w:rPr>
        <w:t xml:space="preserve">Договорі реквізитів та зобов’язуються своєчасно у письмовій формі повідомляти іншу </w:t>
      </w:r>
      <w:r w:rsidRPr="007D0382">
        <w:rPr>
          <w:rFonts w:ascii="Times New Roman" w:hAnsi="Times New Roman"/>
          <w:spacing w:val="5"/>
          <w:sz w:val="24"/>
          <w:szCs w:val="24"/>
        </w:rPr>
        <w:t xml:space="preserve">Сторону про їх зміну, а у разі неповідомлення несуть ризик настання пов’язаних із цим </w:t>
      </w:r>
      <w:r w:rsidRPr="007D0382">
        <w:rPr>
          <w:rFonts w:ascii="Times New Roman" w:hAnsi="Times New Roman"/>
          <w:spacing w:val="-1"/>
          <w:sz w:val="24"/>
          <w:szCs w:val="24"/>
        </w:rPr>
        <w:t>несприятливих наслідків.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10.7.</w:t>
      </w:r>
      <w:r w:rsidRPr="007D0382">
        <w:rPr>
          <w:rFonts w:ascii="Times New Roman" w:hAnsi="Times New Roman"/>
          <w:sz w:val="24"/>
          <w:szCs w:val="24"/>
        </w:rPr>
        <w:t xml:space="preserve"> Після підписання цього Договору всі попередні переговори за ним, листування та будь-які інші усні або письмові домовленості Сторін з питань, що так чи інакше стосуються цього Договору, втрачають юридичну силу.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10.8.</w:t>
      </w:r>
      <w:r w:rsidRPr="007D0382">
        <w:rPr>
          <w:rFonts w:ascii="Times New Roman" w:hAnsi="Times New Roman"/>
          <w:sz w:val="24"/>
          <w:szCs w:val="24"/>
        </w:rPr>
        <w:t xml:space="preserve"> Жодна із Сторін не має права передавати свої права та обов’язки за цим Договором третім особам без письмової згоди іншої Сторони.</w:t>
      </w:r>
    </w:p>
    <w:p w:rsidR="007D0382" w:rsidRPr="006851D3" w:rsidRDefault="007D0382" w:rsidP="007D0382">
      <w:pPr>
        <w:pStyle w:val="2"/>
        <w:keepNext w:val="0"/>
        <w:widowControl w:val="0"/>
        <w:numPr>
          <w:ilvl w:val="1"/>
          <w:numId w:val="0"/>
        </w:numPr>
        <w:tabs>
          <w:tab w:val="num" w:pos="576"/>
        </w:tabs>
        <w:spacing w:before="0" w:after="0"/>
        <w:ind w:right="23"/>
        <w:jc w:val="center"/>
        <w:rPr>
          <w:rFonts w:ascii="Times New Roman" w:hAnsi="Times New Roman"/>
          <w:i w:val="0"/>
          <w:sz w:val="24"/>
          <w:szCs w:val="24"/>
        </w:rPr>
      </w:pPr>
      <w:r>
        <w:rPr>
          <w:rFonts w:ascii="Times New Roman" w:hAnsi="Times New Roman"/>
          <w:i w:val="0"/>
          <w:sz w:val="24"/>
          <w:szCs w:val="24"/>
        </w:rPr>
        <w:t>11</w:t>
      </w:r>
      <w:r w:rsidRPr="006851D3">
        <w:rPr>
          <w:rFonts w:ascii="Times New Roman" w:hAnsi="Times New Roman"/>
          <w:i w:val="0"/>
          <w:sz w:val="24"/>
          <w:szCs w:val="24"/>
        </w:rPr>
        <w:t>. Місцезнаходження  т</w:t>
      </w:r>
      <w:r>
        <w:rPr>
          <w:rFonts w:ascii="Times New Roman" w:hAnsi="Times New Roman"/>
          <w:i w:val="0"/>
          <w:sz w:val="24"/>
          <w:szCs w:val="24"/>
        </w:rPr>
        <w:t>а  банківські реквізити Сторін:</w:t>
      </w:r>
    </w:p>
    <w:tbl>
      <w:tblPr>
        <w:tblW w:w="0" w:type="auto"/>
        <w:tblInd w:w="123" w:type="dxa"/>
        <w:tblLayout w:type="fixed"/>
        <w:tblLook w:val="0000" w:firstRow="0" w:lastRow="0" w:firstColumn="0" w:lastColumn="0" w:noHBand="0" w:noVBand="0"/>
      </w:tblPr>
      <w:tblGrid>
        <w:gridCol w:w="3954"/>
        <w:gridCol w:w="5376"/>
      </w:tblGrid>
      <w:tr w:rsidR="007D0382" w:rsidRPr="00274559" w:rsidTr="008A2223">
        <w:tc>
          <w:tcPr>
            <w:tcW w:w="3954" w:type="dxa"/>
          </w:tcPr>
          <w:p w:rsidR="007D0382" w:rsidRPr="00274559" w:rsidRDefault="007D0382" w:rsidP="008A2223">
            <w:pPr>
              <w:tabs>
                <w:tab w:val="left" w:pos="4114"/>
              </w:tabs>
              <w:rPr>
                <w:rFonts w:ascii="Times New Roman" w:hAnsi="Times New Roman"/>
                <w:b/>
                <w:bCs/>
                <w:i/>
                <w:iCs/>
              </w:rPr>
            </w:pPr>
            <w:r>
              <w:rPr>
                <w:rFonts w:ascii="Times New Roman" w:hAnsi="Times New Roman"/>
                <w:b/>
                <w:bCs/>
                <w:i/>
                <w:iCs/>
              </w:rPr>
              <w:t>Покупець:</w:t>
            </w:r>
          </w:p>
          <w:p w:rsidR="007D0382" w:rsidRPr="007D0382" w:rsidRDefault="007D0382" w:rsidP="007D0382">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Козятинський міський територіальний центр соціального обслуговування</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Адреса : 22100 м. Козятин вул. Винниченка, 5</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lastRenderedPageBreak/>
              <w:t>р/р</w:t>
            </w:r>
            <w:r w:rsidRPr="007D0382">
              <w:rPr>
                <w:rFonts w:ascii="Times New Roman" w:hAnsi="Times New Roman"/>
                <w:bCs/>
                <w:sz w:val="24"/>
                <w:szCs w:val="24"/>
                <w:lang w:val="en-US"/>
              </w:rPr>
              <w:t>UA</w:t>
            </w:r>
            <w:r w:rsidRPr="007D0382">
              <w:rPr>
                <w:rFonts w:ascii="Times New Roman" w:hAnsi="Times New Roman"/>
                <w:bCs/>
                <w:sz w:val="24"/>
                <w:szCs w:val="24"/>
              </w:rPr>
              <w:t>_____________________</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МФО 820172,</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код ЄДРПОУ 25962326</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Державна казначейська служба м. Київ</w:t>
            </w:r>
          </w:p>
          <w:p w:rsidR="007D0382" w:rsidRPr="007D0382" w:rsidRDefault="007D0382" w:rsidP="007D0382">
            <w:pPr>
              <w:spacing w:after="0" w:line="240" w:lineRule="auto"/>
              <w:contextualSpacing/>
              <w:rPr>
                <w:rFonts w:ascii="Times New Roman" w:hAnsi="Times New Roman"/>
                <w:bCs/>
                <w:sz w:val="24"/>
                <w:szCs w:val="24"/>
              </w:rPr>
            </w:pPr>
            <w:proofErr w:type="spellStart"/>
            <w:r w:rsidRPr="007D0382">
              <w:rPr>
                <w:rFonts w:ascii="Times New Roman" w:hAnsi="Times New Roman"/>
                <w:bCs/>
                <w:sz w:val="24"/>
                <w:szCs w:val="24"/>
              </w:rPr>
              <w:t>Тел</w:t>
            </w:r>
            <w:proofErr w:type="spellEnd"/>
            <w:r w:rsidRPr="007D0382">
              <w:rPr>
                <w:rFonts w:ascii="Times New Roman" w:hAnsi="Times New Roman"/>
                <w:bCs/>
                <w:sz w:val="24"/>
                <w:szCs w:val="24"/>
              </w:rPr>
              <w:t>. 2-24-19</w:t>
            </w:r>
          </w:p>
          <w:p w:rsidR="007D0382" w:rsidRPr="007D0382" w:rsidRDefault="007D0382" w:rsidP="007D0382">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 xml:space="preserve"> Директор  </w:t>
            </w:r>
          </w:p>
          <w:p w:rsidR="007D0382" w:rsidRPr="00274559" w:rsidRDefault="007D0382" w:rsidP="007D0382">
            <w:pPr>
              <w:spacing w:after="0" w:line="240" w:lineRule="auto"/>
              <w:contextualSpacing/>
              <w:rPr>
                <w:rFonts w:ascii="Times New Roman" w:hAnsi="Times New Roman"/>
                <w:b/>
                <w:bCs/>
                <w:i/>
                <w:iCs/>
              </w:rPr>
            </w:pPr>
            <w:r w:rsidRPr="007D0382">
              <w:rPr>
                <w:rFonts w:ascii="Times New Roman" w:hAnsi="Times New Roman"/>
                <w:b/>
                <w:bCs/>
                <w:sz w:val="24"/>
                <w:szCs w:val="24"/>
              </w:rPr>
              <w:t>_____________</w:t>
            </w:r>
            <w:proofErr w:type="spellStart"/>
            <w:r w:rsidRPr="007D0382">
              <w:rPr>
                <w:rFonts w:ascii="Times New Roman" w:hAnsi="Times New Roman"/>
                <w:b/>
                <w:bCs/>
                <w:sz w:val="24"/>
                <w:szCs w:val="24"/>
              </w:rPr>
              <w:t>Дацюк</w:t>
            </w:r>
            <w:proofErr w:type="spellEnd"/>
            <w:r w:rsidRPr="007D0382">
              <w:rPr>
                <w:rFonts w:ascii="Times New Roman" w:hAnsi="Times New Roman"/>
                <w:b/>
                <w:bCs/>
                <w:sz w:val="24"/>
                <w:szCs w:val="24"/>
              </w:rPr>
              <w:t xml:space="preserve"> О.О.</w:t>
            </w:r>
            <w:r w:rsidRPr="00274559">
              <w:rPr>
                <w:rFonts w:ascii="Times New Roman" w:hAnsi="Times New Roman"/>
                <w:b/>
                <w:bCs/>
              </w:rPr>
              <w:t xml:space="preserve"> </w:t>
            </w:r>
          </w:p>
        </w:tc>
        <w:tc>
          <w:tcPr>
            <w:tcW w:w="5376" w:type="dxa"/>
            <w:shd w:val="clear" w:color="auto" w:fill="auto"/>
          </w:tcPr>
          <w:p w:rsidR="007D0382" w:rsidRPr="00274559" w:rsidRDefault="007D0382" w:rsidP="008A2223">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lastRenderedPageBreak/>
              <w:t xml:space="preserve">                                  </w:t>
            </w:r>
            <w:r w:rsidRPr="00274559">
              <w:rPr>
                <w:rFonts w:ascii="Times New Roman" w:eastAsia="Times New Roman" w:hAnsi="Times New Roman"/>
                <w:b/>
                <w:i/>
                <w:noProof/>
                <w:snapToGrid w:val="0"/>
                <w:color w:val="auto"/>
                <w:lang w:val="uk-UA" w:eastAsia="ru-RU"/>
              </w:rPr>
              <w:t>Постачальник</w:t>
            </w:r>
            <w:r w:rsidRPr="00274559">
              <w:rPr>
                <w:rFonts w:ascii="Times New Roman" w:eastAsia="Times New Roman" w:hAnsi="Times New Roman"/>
                <w:b/>
                <w:noProof/>
                <w:snapToGrid w:val="0"/>
                <w:color w:val="auto"/>
                <w:lang w:val="uk-UA" w:eastAsia="ru-RU"/>
              </w:rPr>
              <w:t>:</w:t>
            </w:r>
          </w:p>
          <w:p w:rsidR="007D0382" w:rsidRPr="00274559"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r w:rsidRPr="00274559">
              <w:rPr>
                <w:rFonts w:ascii="Times New Roman" w:eastAsia="Times New Roman" w:hAnsi="Times New Roman"/>
                <w:noProof/>
                <w:snapToGrid w:val="0"/>
                <w:color w:val="auto"/>
                <w:lang w:val="uk-UA" w:eastAsia="ru-RU"/>
              </w:rPr>
              <w:t xml:space="preserve"> </w:t>
            </w:r>
          </w:p>
          <w:p w:rsidR="007D0382"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p>
          <w:p w:rsidR="007D0382" w:rsidRPr="00274559" w:rsidRDefault="007D0382" w:rsidP="008A2223">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r w:rsidRPr="00274559">
              <w:rPr>
                <w:rFonts w:ascii="Times New Roman" w:eastAsia="Times New Roman" w:hAnsi="Times New Roman"/>
                <w:b/>
                <w:noProof/>
                <w:snapToGrid w:val="0"/>
                <w:color w:val="auto"/>
                <w:lang w:val="uk-UA" w:eastAsia="ru-RU"/>
              </w:rPr>
              <w:t xml:space="preserve">  ________________ </w:t>
            </w:r>
          </w:p>
          <w:p w:rsidR="007D0382" w:rsidRDefault="007D0382" w:rsidP="008A2223">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p>
          <w:p w:rsidR="007D0382"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1A656E" w:rsidRDefault="007D0382" w:rsidP="008A2223">
            <w:pPr>
              <w:rPr>
                <w:rFonts w:ascii="Times New Roman" w:hAnsi="Times New Roman"/>
                <w:b/>
              </w:rPr>
            </w:pPr>
          </w:p>
        </w:tc>
      </w:tr>
    </w:tbl>
    <w:p w:rsidR="00897F31" w:rsidRPr="007D0382" w:rsidRDefault="00897F31" w:rsidP="007D0382">
      <w:pPr>
        <w:spacing w:after="0" w:line="240" w:lineRule="auto"/>
        <w:ind w:firstLine="709"/>
        <w:contextualSpacing/>
        <w:jc w:val="both"/>
        <w:rPr>
          <w:rFonts w:ascii="Times New Roman" w:hAnsi="Times New Roman"/>
          <w:b/>
          <w:sz w:val="24"/>
          <w:szCs w:val="24"/>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C0C7B" w:rsidRDefault="007C0C7B" w:rsidP="00495D1C">
      <w:pPr>
        <w:jc w:val="both"/>
        <w:rPr>
          <w:rFonts w:ascii="Times New Roman" w:hAnsi="Times New Roman"/>
          <w:b/>
        </w:rPr>
      </w:pPr>
    </w:p>
    <w:p w:rsidR="007C0C7B" w:rsidRDefault="007C0C7B" w:rsidP="00495D1C">
      <w:pPr>
        <w:jc w:val="both"/>
        <w:rPr>
          <w:rFonts w:ascii="Times New Roman" w:hAnsi="Times New Roman"/>
          <w:b/>
        </w:rPr>
      </w:pPr>
    </w:p>
    <w:p w:rsidR="00897F31" w:rsidRDefault="00897F31" w:rsidP="00897F31">
      <w:pPr>
        <w:suppressAutoHyphens/>
        <w:spacing w:after="0" w:line="240" w:lineRule="auto"/>
        <w:rPr>
          <w:rFonts w:ascii="Times New Roman" w:hAnsi="Times New Roman"/>
          <w:b/>
          <w:color w:val="000000"/>
        </w:rPr>
      </w:pPr>
    </w:p>
    <w:p w:rsidR="00897F31" w:rsidRDefault="00897F31" w:rsidP="00495D1C">
      <w:pPr>
        <w:jc w:val="both"/>
        <w:rPr>
          <w:rFonts w:ascii="Times New Roman" w:hAnsi="Times New Roman"/>
          <w:b/>
        </w:rPr>
      </w:pPr>
    </w:p>
    <w:p w:rsidR="00F73A7A" w:rsidRDefault="00F73A7A" w:rsidP="00495D1C">
      <w:pPr>
        <w:jc w:val="both"/>
        <w:rPr>
          <w:rFonts w:ascii="Times New Roman" w:hAnsi="Times New Roman"/>
          <w:b/>
        </w:rPr>
      </w:pPr>
    </w:p>
    <w:p w:rsidR="00F73A7A" w:rsidRPr="008479D7" w:rsidRDefault="00F73A7A" w:rsidP="00F73A7A">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4</w:t>
      </w:r>
    </w:p>
    <w:p w:rsidR="00563989" w:rsidRDefault="00F73A7A" w:rsidP="00F73A7A">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 </w:t>
      </w:r>
    </w:p>
    <w:p w:rsidR="00F73A7A" w:rsidRPr="008479D7" w:rsidRDefault="00F73A7A" w:rsidP="00F73A7A">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документації</w:t>
      </w:r>
    </w:p>
    <w:p w:rsidR="00F73A7A" w:rsidRDefault="00F73A7A" w:rsidP="00F73A7A">
      <w:pPr>
        <w:jc w:val="center"/>
        <w:rPr>
          <w:rFonts w:ascii="Times New Roman" w:hAnsi="Times New Roman"/>
          <w:b/>
        </w:rPr>
      </w:pPr>
      <w:r>
        <w:rPr>
          <w:rFonts w:ascii="Times New Roman" w:hAnsi="Times New Roman"/>
          <w:b/>
        </w:rPr>
        <w:t>СПЕЦИФІКАЦІЯ</w:t>
      </w:r>
    </w:p>
    <w:p w:rsidR="00897F31" w:rsidRDefault="00897F31" w:rsidP="00495D1C">
      <w:pPr>
        <w:jc w:val="both"/>
        <w:rPr>
          <w:rFonts w:ascii="Times New Roman" w:hAnsi="Times New Roman"/>
          <w:b/>
        </w:rPr>
      </w:pPr>
    </w:p>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9"/>
        <w:gridCol w:w="993"/>
        <w:gridCol w:w="1135"/>
        <w:gridCol w:w="1418"/>
        <w:gridCol w:w="1979"/>
      </w:tblGrid>
      <w:tr w:rsidR="007D0382" w:rsidRPr="00B10213" w:rsidTr="007D0382">
        <w:trPr>
          <w:trHeight w:val="416"/>
        </w:trPr>
        <w:tc>
          <w:tcPr>
            <w:tcW w:w="534" w:type="dxa"/>
            <w:vAlign w:val="center"/>
          </w:tcPr>
          <w:p w:rsidR="00F8119E" w:rsidRDefault="00F8119E" w:rsidP="007D0382">
            <w:pPr>
              <w:spacing w:line="264" w:lineRule="auto"/>
              <w:jc w:val="center"/>
              <w:rPr>
                <w:rFonts w:ascii="Times New Roman" w:hAnsi="Times New Roman"/>
                <w:b/>
                <w:sz w:val="20"/>
                <w:szCs w:val="20"/>
              </w:rPr>
            </w:pPr>
          </w:p>
          <w:p w:rsidR="007D0382" w:rsidRPr="00C176DC" w:rsidRDefault="007D0382" w:rsidP="007D0382">
            <w:pPr>
              <w:spacing w:line="264" w:lineRule="auto"/>
              <w:jc w:val="center"/>
              <w:rPr>
                <w:rFonts w:ascii="Times New Roman" w:hAnsi="Times New Roman"/>
                <w:b/>
                <w:sz w:val="20"/>
                <w:szCs w:val="20"/>
              </w:rPr>
            </w:pPr>
            <w:r w:rsidRPr="00C176DC">
              <w:rPr>
                <w:rFonts w:ascii="Times New Roman" w:hAnsi="Times New Roman"/>
                <w:b/>
                <w:sz w:val="20"/>
                <w:szCs w:val="20"/>
              </w:rPr>
              <w:t>№</w:t>
            </w:r>
          </w:p>
          <w:p w:rsidR="007D0382" w:rsidRPr="00C176DC" w:rsidRDefault="007D0382" w:rsidP="007D0382">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4539" w:type="dxa"/>
            <w:vAlign w:val="center"/>
          </w:tcPr>
          <w:p w:rsidR="007D0382" w:rsidRPr="00C176DC" w:rsidRDefault="007D0382" w:rsidP="007D0382">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993" w:type="dxa"/>
            <w:vAlign w:val="center"/>
          </w:tcPr>
          <w:p w:rsidR="007D0382" w:rsidRPr="00C176DC" w:rsidRDefault="007D0382" w:rsidP="007D0382">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1135" w:type="dxa"/>
            <w:vAlign w:val="center"/>
          </w:tcPr>
          <w:p w:rsidR="007D0382" w:rsidRPr="00C176DC" w:rsidRDefault="007D0382" w:rsidP="007D0382">
            <w:pPr>
              <w:tabs>
                <w:tab w:val="left" w:pos="2715"/>
              </w:tabs>
              <w:spacing w:line="264" w:lineRule="auto"/>
              <w:jc w:val="center"/>
              <w:rPr>
                <w:rFonts w:ascii="Times New Roman" w:hAnsi="Times New Roman"/>
                <w:sz w:val="20"/>
                <w:szCs w:val="20"/>
              </w:rPr>
            </w:pPr>
            <w:r>
              <w:rPr>
                <w:rFonts w:ascii="Times New Roman" w:hAnsi="Times New Roman"/>
                <w:b/>
                <w:sz w:val="20"/>
                <w:szCs w:val="20"/>
              </w:rPr>
              <w:t>Планова к</w:t>
            </w:r>
            <w:r w:rsidRPr="00C176DC">
              <w:rPr>
                <w:rFonts w:ascii="Times New Roman" w:hAnsi="Times New Roman"/>
                <w:b/>
                <w:sz w:val="20"/>
                <w:szCs w:val="20"/>
              </w:rPr>
              <w:t>-ть</w:t>
            </w:r>
          </w:p>
        </w:tc>
        <w:tc>
          <w:tcPr>
            <w:tcW w:w="1418" w:type="dxa"/>
            <w:vAlign w:val="center"/>
          </w:tcPr>
          <w:p w:rsidR="007D0382" w:rsidRPr="00C176DC" w:rsidRDefault="007D0382" w:rsidP="007D0382">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або без ПДВ</w:t>
            </w:r>
          </w:p>
        </w:tc>
        <w:tc>
          <w:tcPr>
            <w:tcW w:w="1979" w:type="dxa"/>
            <w:vAlign w:val="center"/>
          </w:tcPr>
          <w:p w:rsidR="007D0382" w:rsidRPr="00C176DC" w:rsidRDefault="007D0382" w:rsidP="007D0382">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Всього, грн. з або без ПДВ</w:t>
            </w:r>
          </w:p>
        </w:tc>
      </w:tr>
      <w:tr w:rsidR="007D0382" w:rsidRPr="00B10213" w:rsidTr="007D0382">
        <w:trPr>
          <w:trHeight w:val="416"/>
        </w:trPr>
        <w:tc>
          <w:tcPr>
            <w:tcW w:w="534" w:type="dxa"/>
            <w:vAlign w:val="center"/>
          </w:tcPr>
          <w:p w:rsidR="007D0382" w:rsidRPr="00C176DC" w:rsidRDefault="007D0382" w:rsidP="007D0382">
            <w:pPr>
              <w:tabs>
                <w:tab w:val="left" w:pos="2715"/>
              </w:tabs>
              <w:spacing w:line="264" w:lineRule="auto"/>
              <w:jc w:val="center"/>
              <w:rPr>
                <w:rFonts w:ascii="Times New Roman" w:hAnsi="Times New Roman"/>
              </w:rPr>
            </w:pPr>
            <w:r w:rsidRPr="00C176DC">
              <w:rPr>
                <w:rFonts w:ascii="Times New Roman" w:hAnsi="Times New Roman"/>
              </w:rPr>
              <w:t>1</w:t>
            </w:r>
          </w:p>
        </w:tc>
        <w:tc>
          <w:tcPr>
            <w:tcW w:w="4539" w:type="dxa"/>
            <w:vAlign w:val="center"/>
          </w:tcPr>
          <w:p w:rsidR="007D0382" w:rsidRPr="00C728DD" w:rsidRDefault="007D0382" w:rsidP="007D0382">
            <w:pPr>
              <w:tabs>
                <w:tab w:val="left" w:pos="2715"/>
              </w:tabs>
              <w:spacing w:line="264" w:lineRule="auto"/>
              <w:rPr>
                <w:rFonts w:ascii="Times New Roman" w:hAnsi="Times New Roman"/>
              </w:rPr>
            </w:pPr>
            <w:r>
              <w:rPr>
                <w:rFonts w:ascii="Times New Roman" w:hAnsi="Times New Roman"/>
              </w:rPr>
              <w:t>Хліб житньо-пшеничний</w:t>
            </w:r>
          </w:p>
        </w:tc>
        <w:tc>
          <w:tcPr>
            <w:tcW w:w="993" w:type="dxa"/>
            <w:vAlign w:val="center"/>
          </w:tcPr>
          <w:p w:rsidR="007D0382" w:rsidRPr="00667A9B" w:rsidRDefault="007D0382" w:rsidP="007D0382">
            <w:pPr>
              <w:tabs>
                <w:tab w:val="left" w:pos="2715"/>
              </w:tabs>
              <w:spacing w:line="264" w:lineRule="auto"/>
              <w:jc w:val="center"/>
              <w:rPr>
                <w:rFonts w:ascii="Times New Roman" w:hAnsi="Times New Roman"/>
              </w:rPr>
            </w:pPr>
            <w:r w:rsidRPr="00667A9B">
              <w:rPr>
                <w:rFonts w:ascii="Times New Roman" w:hAnsi="Times New Roman"/>
              </w:rPr>
              <w:t>кг</w:t>
            </w:r>
          </w:p>
        </w:tc>
        <w:tc>
          <w:tcPr>
            <w:tcW w:w="1135" w:type="dxa"/>
            <w:vAlign w:val="center"/>
          </w:tcPr>
          <w:p w:rsidR="007D0382" w:rsidRPr="0065256D" w:rsidRDefault="0065256D" w:rsidP="0065256D">
            <w:pPr>
              <w:tabs>
                <w:tab w:val="left" w:pos="2715"/>
              </w:tabs>
              <w:spacing w:line="264" w:lineRule="auto"/>
              <w:jc w:val="center"/>
              <w:rPr>
                <w:rFonts w:ascii="Times New Roman" w:hAnsi="Times New Roman"/>
              </w:rPr>
            </w:pPr>
            <w:r w:rsidRPr="0065256D">
              <w:rPr>
                <w:rFonts w:ascii="Times New Roman" w:hAnsi="Times New Roman"/>
              </w:rPr>
              <w:t>2000</w:t>
            </w:r>
            <w:r w:rsidR="007D0382" w:rsidRPr="0065256D">
              <w:rPr>
                <w:rFonts w:ascii="Times New Roman" w:hAnsi="Times New Roman"/>
              </w:rPr>
              <w:t>,00</w:t>
            </w:r>
          </w:p>
        </w:tc>
        <w:tc>
          <w:tcPr>
            <w:tcW w:w="1418" w:type="dxa"/>
            <w:vAlign w:val="center"/>
          </w:tcPr>
          <w:p w:rsidR="007D0382" w:rsidRPr="00C176DC" w:rsidRDefault="007D0382" w:rsidP="007D0382">
            <w:pPr>
              <w:tabs>
                <w:tab w:val="left" w:pos="2715"/>
              </w:tabs>
              <w:spacing w:line="264" w:lineRule="auto"/>
              <w:jc w:val="center"/>
              <w:rPr>
                <w:rFonts w:ascii="Times New Roman" w:hAnsi="Times New Roman"/>
              </w:rPr>
            </w:pPr>
          </w:p>
        </w:tc>
        <w:tc>
          <w:tcPr>
            <w:tcW w:w="1979" w:type="dxa"/>
            <w:vAlign w:val="center"/>
          </w:tcPr>
          <w:p w:rsidR="007D0382" w:rsidRPr="00C176DC" w:rsidRDefault="007D0382" w:rsidP="007D0382">
            <w:pPr>
              <w:tabs>
                <w:tab w:val="left" w:pos="2715"/>
              </w:tabs>
              <w:spacing w:line="264" w:lineRule="auto"/>
              <w:jc w:val="center"/>
              <w:rPr>
                <w:rFonts w:ascii="Times New Roman" w:hAnsi="Times New Roman"/>
              </w:rPr>
            </w:pPr>
          </w:p>
        </w:tc>
      </w:tr>
      <w:tr w:rsidR="007D0382" w:rsidRPr="00B10213" w:rsidTr="007D0382">
        <w:trPr>
          <w:trHeight w:val="416"/>
        </w:trPr>
        <w:tc>
          <w:tcPr>
            <w:tcW w:w="534" w:type="dxa"/>
            <w:vAlign w:val="center"/>
          </w:tcPr>
          <w:p w:rsidR="007D0382" w:rsidRPr="00C176DC" w:rsidRDefault="007D0382" w:rsidP="007D0382">
            <w:pPr>
              <w:tabs>
                <w:tab w:val="left" w:pos="2715"/>
              </w:tabs>
              <w:spacing w:line="264" w:lineRule="auto"/>
              <w:jc w:val="center"/>
              <w:rPr>
                <w:rFonts w:ascii="Times New Roman" w:hAnsi="Times New Roman"/>
              </w:rPr>
            </w:pPr>
            <w:r>
              <w:rPr>
                <w:rFonts w:ascii="Times New Roman" w:hAnsi="Times New Roman"/>
              </w:rPr>
              <w:t>2</w:t>
            </w:r>
          </w:p>
        </w:tc>
        <w:tc>
          <w:tcPr>
            <w:tcW w:w="4539" w:type="dxa"/>
            <w:vAlign w:val="center"/>
          </w:tcPr>
          <w:p w:rsidR="007D0382" w:rsidRPr="00C728DD" w:rsidRDefault="007D0382" w:rsidP="007D0382">
            <w:pPr>
              <w:tabs>
                <w:tab w:val="left" w:pos="2715"/>
              </w:tabs>
              <w:spacing w:line="264" w:lineRule="auto"/>
              <w:rPr>
                <w:rFonts w:ascii="Times New Roman" w:hAnsi="Times New Roman"/>
              </w:rPr>
            </w:pPr>
            <w:r w:rsidRPr="00C728DD">
              <w:rPr>
                <w:rFonts w:ascii="Times New Roman" w:hAnsi="Times New Roman"/>
              </w:rPr>
              <w:t>Батон</w:t>
            </w:r>
          </w:p>
        </w:tc>
        <w:tc>
          <w:tcPr>
            <w:tcW w:w="993" w:type="dxa"/>
            <w:vAlign w:val="center"/>
          </w:tcPr>
          <w:p w:rsidR="007D0382" w:rsidRPr="00667A9B" w:rsidRDefault="007D0382" w:rsidP="007D0382">
            <w:pPr>
              <w:tabs>
                <w:tab w:val="left" w:pos="2715"/>
              </w:tabs>
              <w:spacing w:line="264" w:lineRule="auto"/>
              <w:jc w:val="center"/>
              <w:rPr>
                <w:rFonts w:ascii="Times New Roman" w:hAnsi="Times New Roman"/>
              </w:rPr>
            </w:pPr>
            <w:r w:rsidRPr="00667A9B">
              <w:rPr>
                <w:rFonts w:ascii="Times New Roman" w:hAnsi="Times New Roman"/>
              </w:rPr>
              <w:t>кг</w:t>
            </w:r>
          </w:p>
        </w:tc>
        <w:tc>
          <w:tcPr>
            <w:tcW w:w="1135" w:type="dxa"/>
            <w:vAlign w:val="center"/>
          </w:tcPr>
          <w:p w:rsidR="007D0382" w:rsidRPr="0065256D" w:rsidRDefault="0065256D" w:rsidP="007D0382">
            <w:pPr>
              <w:tabs>
                <w:tab w:val="left" w:pos="2715"/>
              </w:tabs>
              <w:spacing w:line="264" w:lineRule="auto"/>
              <w:jc w:val="center"/>
              <w:rPr>
                <w:rFonts w:ascii="Times New Roman" w:hAnsi="Times New Roman"/>
              </w:rPr>
            </w:pPr>
            <w:r w:rsidRPr="0065256D">
              <w:rPr>
                <w:rFonts w:ascii="Times New Roman" w:hAnsi="Times New Roman"/>
              </w:rPr>
              <w:t>2000</w:t>
            </w:r>
            <w:r w:rsidR="007D0382" w:rsidRPr="0065256D">
              <w:rPr>
                <w:rFonts w:ascii="Times New Roman" w:hAnsi="Times New Roman"/>
              </w:rPr>
              <w:t>,00</w:t>
            </w:r>
          </w:p>
        </w:tc>
        <w:tc>
          <w:tcPr>
            <w:tcW w:w="1418" w:type="dxa"/>
            <w:vAlign w:val="center"/>
          </w:tcPr>
          <w:p w:rsidR="007D0382" w:rsidRPr="00C176DC" w:rsidRDefault="007D0382" w:rsidP="007D0382">
            <w:pPr>
              <w:tabs>
                <w:tab w:val="left" w:pos="2715"/>
              </w:tabs>
              <w:spacing w:line="264" w:lineRule="auto"/>
              <w:jc w:val="center"/>
              <w:rPr>
                <w:rFonts w:ascii="Times New Roman" w:hAnsi="Times New Roman"/>
              </w:rPr>
            </w:pPr>
          </w:p>
        </w:tc>
        <w:tc>
          <w:tcPr>
            <w:tcW w:w="1979" w:type="dxa"/>
            <w:vAlign w:val="center"/>
          </w:tcPr>
          <w:p w:rsidR="007D0382" w:rsidRPr="00C176DC" w:rsidRDefault="007D0382" w:rsidP="007D0382">
            <w:pPr>
              <w:tabs>
                <w:tab w:val="left" w:pos="2715"/>
              </w:tabs>
              <w:spacing w:line="264" w:lineRule="auto"/>
              <w:jc w:val="center"/>
              <w:rPr>
                <w:rFonts w:ascii="Times New Roman" w:hAnsi="Times New Roman"/>
              </w:rPr>
            </w:pPr>
          </w:p>
        </w:tc>
      </w:tr>
      <w:tr w:rsidR="007D0382" w:rsidRPr="00B10213" w:rsidTr="007D0382">
        <w:trPr>
          <w:trHeight w:val="1111"/>
        </w:trPr>
        <w:tc>
          <w:tcPr>
            <w:tcW w:w="5073" w:type="dxa"/>
            <w:gridSpan w:val="2"/>
            <w:vAlign w:val="center"/>
          </w:tcPr>
          <w:p w:rsidR="007D0382" w:rsidRPr="00C176DC" w:rsidRDefault="007D0382" w:rsidP="007D0382">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5525" w:type="dxa"/>
            <w:gridSpan w:val="4"/>
            <w:vAlign w:val="center"/>
          </w:tcPr>
          <w:p w:rsidR="007D0382" w:rsidRPr="00C176DC" w:rsidRDefault="007D0382" w:rsidP="007D0382">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rsidR="007D0382" w:rsidRPr="003F3DF0" w:rsidRDefault="007D0382" w:rsidP="007D0382">
      <w:pPr>
        <w:rPr>
          <w:vanish/>
        </w:rPr>
      </w:pPr>
    </w:p>
    <w:p w:rsidR="007D0382" w:rsidRPr="00274559" w:rsidRDefault="007D0382" w:rsidP="007D0382">
      <w:pPr>
        <w:keepNext/>
        <w:rPr>
          <w:rFonts w:ascii="Times New Roman" w:hAnsi="Times New Roman"/>
          <w:b/>
          <w:bCs/>
        </w:rPr>
      </w:pPr>
    </w:p>
    <w:p w:rsidR="007D0382" w:rsidRPr="00274559" w:rsidRDefault="007D0382" w:rsidP="007D0382">
      <w:pPr>
        <w:pStyle w:val="af1"/>
        <w:numPr>
          <w:ilvl w:val="0"/>
          <w:numId w:val="13"/>
        </w:numPr>
        <w:tabs>
          <w:tab w:val="clear" w:pos="1680"/>
          <w:tab w:val="left" w:pos="993"/>
        </w:tabs>
        <w:autoSpaceDE w:val="0"/>
        <w:autoSpaceDN w:val="0"/>
        <w:adjustRightInd w:val="0"/>
        <w:ind w:left="0" w:firstLine="720"/>
        <w:jc w:val="both"/>
        <w:rPr>
          <w:rFonts w:ascii="Times New Roman" w:hAnsi="Times New Roman"/>
        </w:rPr>
      </w:pPr>
      <w:r w:rsidRPr="00274559">
        <w:rPr>
          <w:rFonts w:ascii="Times New Roman" w:hAnsi="Times New Roman"/>
        </w:rPr>
        <w:t>Ця Специфікація набирає сили з дати її підписання Сторонами і є невід’ємною частиною вищевказаного Договору.</w:t>
      </w:r>
    </w:p>
    <w:p w:rsidR="007D0382" w:rsidRPr="00274559" w:rsidRDefault="007D0382" w:rsidP="007D0382">
      <w:pPr>
        <w:pStyle w:val="af1"/>
        <w:numPr>
          <w:ilvl w:val="0"/>
          <w:numId w:val="13"/>
        </w:numPr>
        <w:tabs>
          <w:tab w:val="clear" w:pos="1680"/>
          <w:tab w:val="left" w:pos="993"/>
        </w:tabs>
        <w:autoSpaceDE w:val="0"/>
        <w:autoSpaceDN w:val="0"/>
        <w:adjustRightInd w:val="0"/>
        <w:ind w:left="0" w:firstLine="720"/>
        <w:jc w:val="both"/>
        <w:rPr>
          <w:rFonts w:ascii="Times New Roman" w:hAnsi="Times New Roman"/>
        </w:rPr>
      </w:pPr>
      <w:r w:rsidRPr="00274559">
        <w:rPr>
          <w:rFonts w:ascii="Times New Roman" w:hAnsi="Times New Roman"/>
        </w:rPr>
        <w:t>Ця Специфікація складена в 2-х (двох) примірниках по одному для кожної із Сторін.</w:t>
      </w:r>
    </w:p>
    <w:p w:rsidR="007D0382" w:rsidRPr="006851D3" w:rsidRDefault="007D0382" w:rsidP="007D0382">
      <w:pPr>
        <w:pStyle w:val="2"/>
        <w:keepNext w:val="0"/>
        <w:widowControl w:val="0"/>
        <w:numPr>
          <w:ilvl w:val="1"/>
          <w:numId w:val="0"/>
        </w:numPr>
        <w:tabs>
          <w:tab w:val="num" w:pos="576"/>
        </w:tabs>
        <w:spacing w:before="0" w:after="0"/>
        <w:ind w:right="23"/>
        <w:jc w:val="center"/>
        <w:rPr>
          <w:rFonts w:ascii="Times New Roman" w:hAnsi="Times New Roman"/>
          <w:i w:val="0"/>
          <w:sz w:val="24"/>
          <w:szCs w:val="24"/>
        </w:rPr>
      </w:pPr>
      <w:r w:rsidRPr="006851D3">
        <w:rPr>
          <w:rFonts w:ascii="Times New Roman" w:hAnsi="Times New Roman"/>
          <w:i w:val="0"/>
          <w:sz w:val="24"/>
          <w:szCs w:val="24"/>
        </w:rPr>
        <w:t>Місцезнаходження  т</w:t>
      </w:r>
      <w:r>
        <w:rPr>
          <w:rFonts w:ascii="Times New Roman" w:hAnsi="Times New Roman"/>
          <w:i w:val="0"/>
          <w:sz w:val="24"/>
          <w:szCs w:val="24"/>
        </w:rPr>
        <w:t>а  банківські реквізити Сторін:</w:t>
      </w:r>
    </w:p>
    <w:tbl>
      <w:tblPr>
        <w:tblW w:w="0" w:type="auto"/>
        <w:tblInd w:w="123" w:type="dxa"/>
        <w:tblLayout w:type="fixed"/>
        <w:tblLook w:val="0000" w:firstRow="0" w:lastRow="0" w:firstColumn="0" w:lastColumn="0" w:noHBand="0" w:noVBand="0"/>
      </w:tblPr>
      <w:tblGrid>
        <w:gridCol w:w="4815"/>
        <w:gridCol w:w="5376"/>
      </w:tblGrid>
      <w:tr w:rsidR="007D0382" w:rsidRPr="006851D3" w:rsidTr="008A2223">
        <w:tc>
          <w:tcPr>
            <w:tcW w:w="4815" w:type="dxa"/>
          </w:tcPr>
          <w:p w:rsidR="007D0382" w:rsidRPr="006851D3" w:rsidRDefault="007D0382" w:rsidP="008A2223">
            <w:pPr>
              <w:tabs>
                <w:tab w:val="left" w:pos="4114"/>
              </w:tabs>
              <w:rPr>
                <w:rFonts w:ascii="Times New Roman" w:hAnsi="Times New Roman"/>
                <w:b/>
                <w:bCs/>
                <w:i/>
                <w:iCs/>
              </w:rPr>
            </w:pPr>
            <w:r w:rsidRPr="006851D3">
              <w:rPr>
                <w:rFonts w:ascii="Times New Roman" w:hAnsi="Times New Roman"/>
                <w:b/>
                <w:bCs/>
                <w:i/>
                <w:iCs/>
              </w:rPr>
              <w:t>Покупець:</w:t>
            </w:r>
          </w:p>
          <w:p w:rsidR="007D0382" w:rsidRPr="006851D3" w:rsidRDefault="007D0382" w:rsidP="007D0382">
            <w:pPr>
              <w:spacing w:after="0" w:line="240" w:lineRule="auto"/>
              <w:contextualSpacing/>
              <w:rPr>
                <w:rFonts w:ascii="Times New Roman" w:hAnsi="Times New Roman"/>
                <w:b/>
                <w:bCs/>
              </w:rPr>
            </w:pPr>
            <w:r w:rsidRPr="006851D3">
              <w:rPr>
                <w:rFonts w:ascii="Times New Roman" w:hAnsi="Times New Roman"/>
                <w:b/>
                <w:bCs/>
              </w:rPr>
              <w:t>Козятинський міський територіальний центр соціального обслуговування</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Адреса : 22100 м. Козятин вул. Винниченка, 5</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р/р</w:t>
            </w:r>
            <w:r w:rsidRPr="006851D3">
              <w:rPr>
                <w:rFonts w:ascii="Times New Roman" w:hAnsi="Times New Roman"/>
                <w:bCs/>
                <w:lang w:val="en-US"/>
              </w:rPr>
              <w:t>UA</w:t>
            </w:r>
            <w:r>
              <w:rPr>
                <w:rFonts w:ascii="Times New Roman" w:hAnsi="Times New Roman"/>
                <w:bCs/>
              </w:rPr>
              <w:t>_____________________________</w:t>
            </w:r>
          </w:p>
          <w:p w:rsidR="007D0382" w:rsidRDefault="007D0382" w:rsidP="007D0382">
            <w:pPr>
              <w:spacing w:after="0" w:line="240" w:lineRule="auto"/>
              <w:contextualSpacing/>
              <w:rPr>
                <w:rFonts w:ascii="Times New Roman" w:hAnsi="Times New Roman"/>
                <w:bCs/>
              </w:rPr>
            </w:pPr>
            <w:r w:rsidRPr="006851D3">
              <w:rPr>
                <w:rFonts w:ascii="Times New Roman" w:hAnsi="Times New Roman"/>
                <w:bCs/>
              </w:rPr>
              <w:t xml:space="preserve">МФО 820172, </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код ЄДРПОУ 25962326</w:t>
            </w:r>
          </w:p>
          <w:p w:rsidR="007D0382" w:rsidRPr="006851D3" w:rsidRDefault="007D0382" w:rsidP="007D0382">
            <w:pPr>
              <w:spacing w:after="0" w:line="240" w:lineRule="auto"/>
              <w:contextualSpacing/>
              <w:rPr>
                <w:rFonts w:ascii="Times New Roman" w:hAnsi="Times New Roman"/>
                <w:bCs/>
              </w:rPr>
            </w:pPr>
            <w:r w:rsidRPr="006851D3">
              <w:rPr>
                <w:rFonts w:ascii="Times New Roman" w:hAnsi="Times New Roman"/>
                <w:bCs/>
              </w:rPr>
              <w:t>Державна казначейська служба м. Київ</w:t>
            </w:r>
          </w:p>
          <w:p w:rsidR="007D0382" w:rsidRDefault="007D0382" w:rsidP="007D0382">
            <w:pPr>
              <w:spacing w:after="0" w:line="240" w:lineRule="auto"/>
              <w:contextualSpacing/>
              <w:rPr>
                <w:rFonts w:ascii="Times New Roman" w:hAnsi="Times New Roman"/>
                <w:bCs/>
              </w:rPr>
            </w:pPr>
            <w:proofErr w:type="spellStart"/>
            <w:r w:rsidRPr="006851D3">
              <w:rPr>
                <w:rFonts w:ascii="Times New Roman" w:hAnsi="Times New Roman"/>
                <w:bCs/>
              </w:rPr>
              <w:t>Тел</w:t>
            </w:r>
            <w:proofErr w:type="spellEnd"/>
            <w:r w:rsidRPr="006851D3">
              <w:rPr>
                <w:rFonts w:ascii="Times New Roman" w:hAnsi="Times New Roman"/>
                <w:bCs/>
              </w:rPr>
              <w:t>. 2-24-19</w:t>
            </w:r>
          </w:p>
          <w:p w:rsidR="007D0382" w:rsidRDefault="007D0382" w:rsidP="007D0382">
            <w:pPr>
              <w:spacing w:after="0" w:line="240" w:lineRule="auto"/>
              <w:contextualSpacing/>
              <w:rPr>
                <w:rFonts w:ascii="Times New Roman" w:hAnsi="Times New Roman"/>
                <w:bCs/>
              </w:rPr>
            </w:pPr>
          </w:p>
          <w:p w:rsidR="007D0382" w:rsidRPr="006851D3" w:rsidRDefault="007D0382" w:rsidP="007D0382">
            <w:pPr>
              <w:spacing w:after="0" w:line="240" w:lineRule="auto"/>
              <w:contextualSpacing/>
              <w:rPr>
                <w:rFonts w:ascii="Times New Roman" w:hAnsi="Times New Roman"/>
                <w:bCs/>
              </w:rPr>
            </w:pPr>
          </w:p>
          <w:p w:rsidR="007D0382" w:rsidRPr="006851D3" w:rsidRDefault="007D0382" w:rsidP="007D0382">
            <w:pPr>
              <w:spacing w:after="0" w:line="240" w:lineRule="auto"/>
              <w:contextualSpacing/>
              <w:rPr>
                <w:rFonts w:ascii="Times New Roman" w:hAnsi="Times New Roman"/>
                <w:b/>
                <w:bCs/>
              </w:rPr>
            </w:pPr>
          </w:p>
          <w:p w:rsidR="007D0382" w:rsidRPr="006851D3" w:rsidRDefault="007D0382" w:rsidP="007D0382">
            <w:pPr>
              <w:spacing w:after="0" w:line="240" w:lineRule="auto"/>
              <w:contextualSpacing/>
              <w:rPr>
                <w:rFonts w:ascii="Times New Roman" w:hAnsi="Times New Roman"/>
                <w:b/>
                <w:bCs/>
                <w:i/>
                <w:iCs/>
              </w:rPr>
            </w:pPr>
            <w:r w:rsidRPr="006851D3">
              <w:rPr>
                <w:rFonts w:ascii="Times New Roman" w:hAnsi="Times New Roman"/>
                <w:b/>
                <w:bCs/>
              </w:rPr>
              <w:t xml:space="preserve"> Директор  _____________  </w:t>
            </w:r>
            <w:proofErr w:type="spellStart"/>
            <w:r>
              <w:rPr>
                <w:rFonts w:ascii="Times New Roman" w:hAnsi="Times New Roman"/>
                <w:b/>
                <w:bCs/>
              </w:rPr>
              <w:t>Дацюк</w:t>
            </w:r>
            <w:proofErr w:type="spellEnd"/>
            <w:r>
              <w:rPr>
                <w:rFonts w:ascii="Times New Roman" w:hAnsi="Times New Roman"/>
                <w:b/>
                <w:bCs/>
              </w:rPr>
              <w:t xml:space="preserve"> О.</w:t>
            </w:r>
            <w:r w:rsidRPr="006851D3">
              <w:rPr>
                <w:rFonts w:ascii="Times New Roman" w:hAnsi="Times New Roman"/>
                <w:b/>
                <w:bCs/>
              </w:rPr>
              <w:t xml:space="preserve">О. </w:t>
            </w:r>
          </w:p>
        </w:tc>
        <w:tc>
          <w:tcPr>
            <w:tcW w:w="5376" w:type="dxa"/>
            <w:shd w:val="clear" w:color="auto" w:fill="auto"/>
          </w:tcPr>
          <w:p w:rsidR="007D0382" w:rsidRPr="006851D3" w:rsidRDefault="007D0382" w:rsidP="008A2223">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t xml:space="preserve">                             </w:t>
            </w:r>
            <w:r w:rsidRPr="006851D3">
              <w:rPr>
                <w:rFonts w:ascii="Times New Roman" w:eastAsia="Times New Roman" w:hAnsi="Times New Roman"/>
                <w:b/>
                <w:i/>
                <w:noProof/>
                <w:snapToGrid w:val="0"/>
                <w:color w:val="auto"/>
                <w:lang w:val="uk-UA" w:eastAsia="ru-RU"/>
              </w:rPr>
              <w:t>Постачальник</w:t>
            </w:r>
            <w:r w:rsidRPr="006851D3">
              <w:rPr>
                <w:rFonts w:ascii="Times New Roman" w:eastAsia="Times New Roman" w:hAnsi="Times New Roman"/>
                <w:b/>
                <w:noProof/>
                <w:snapToGrid w:val="0"/>
                <w:color w:val="auto"/>
                <w:lang w:val="uk-UA" w:eastAsia="ru-RU"/>
              </w:rPr>
              <w:t>:</w:t>
            </w:r>
          </w:p>
          <w:p w:rsidR="007D0382" w:rsidRPr="006851D3"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r w:rsidRPr="006851D3">
              <w:rPr>
                <w:rFonts w:ascii="Times New Roman" w:eastAsia="Times New Roman" w:hAnsi="Times New Roman"/>
                <w:noProof/>
                <w:snapToGrid w:val="0"/>
                <w:color w:val="auto"/>
                <w:lang w:val="uk-UA" w:eastAsia="ru-RU"/>
              </w:rPr>
              <w:t xml:space="preserve"> </w:t>
            </w:r>
          </w:p>
          <w:p w:rsidR="007D0382" w:rsidRPr="006851D3" w:rsidRDefault="007D0382" w:rsidP="008A2223">
            <w:pPr>
              <w:pStyle w:val="Standard"/>
              <w:ind w:right="45"/>
              <w:jc w:val="both"/>
              <w:rPr>
                <w:rFonts w:ascii="Times New Roman" w:eastAsia="Times New Roman" w:hAnsi="Times New Roman"/>
                <w:b/>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noProof/>
                <w:snapToGrid w:val="0"/>
                <w:color w:val="auto"/>
                <w:lang w:val="uk-UA" w:eastAsia="ru-RU"/>
              </w:rPr>
              <w:t xml:space="preserve">                                             </w:t>
            </w:r>
            <w:r w:rsidRPr="006851D3">
              <w:rPr>
                <w:rFonts w:ascii="Times New Roman" w:eastAsia="Times New Roman" w:hAnsi="Times New Roman"/>
                <w:b/>
                <w:noProof/>
                <w:snapToGrid w:val="0"/>
                <w:color w:val="auto"/>
                <w:lang w:val="uk-UA" w:eastAsia="ru-RU"/>
              </w:rPr>
              <w:t xml:space="preserve">      ________________ </w:t>
            </w:r>
          </w:p>
          <w:p w:rsidR="007D0382" w:rsidRPr="006851D3" w:rsidRDefault="007D0382" w:rsidP="008A2223">
            <w:pPr>
              <w:pStyle w:val="Standard"/>
              <w:ind w:right="45"/>
              <w:jc w:val="both"/>
              <w:rPr>
                <w:rFonts w:ascii="Times New Roman" w:eastAsia="Times New Roman" w:hAnsi="Times New Roman"/>
                <w:b/>
                <w:noProof/>
                <w:snapToGrid w:val="0"/>
                <w:color w:val="auto"/>
                <w:lang w:val="uk-UA" w:eastAsia="ru-RU"/>
              </w:rPr>
            </w:pPr>
            <w:r w:rsidRPr="006851D3">
              <w:rPr>
                <w:rFonts w:ascii="Times New Roman" w:eastAsia="Times New Roman" w:hAnsi="Times New Roman"/>
                <w:b/>
                <w:noProof/>
                <w:snapToGrid w:val="0"/>
                <w:color w:val="auto"/>
                <w:lang w:val="uk-UA" w:eastAsia="ru-RU"/>
              </w:rPr>
              <w:t xml:space="preserve">                                             </w:t>
            </w: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p w:rsidR="007D0382" w:rsidRDefault="007D0382" w:rsidP="008A2223">
            <w:pPr>
              <w:pStyle w:val="Standard"/>
              <w:ind w:right="45"/>
              <w:jc w:val="both"/>
              <w:rPr>
                <w:rFonts w:ascii="Times New Roman" w:eastAsia="Times New Roman" w:hAnsi="Times New Roman"/>
                <w:noProof/>
                <w:snapToGrid w:val="0"/>
                <w:color w:val="auto"/>
                <w:lang w:val="uk-UA" w:eastAsia="ru-RU"/>
              </w:rPr>
            </w:pPr>
          </w:p>
          <w:p w:rsidR="00F8119E" w:rsidRDefault="00F8119E" w:rsidP="008A2223">
            <w:pPr>
              <w:pStyle w:val="Standard"/>
              <w:ind w:right="45"/>
              <w:jc w:val="both"/>
              <w:rPr>
                <w:rFonts w:ascii="Times New Roman" w:eastAsia="Times New Roman" w:hAnsi="Times New Roman"/>
                <w:noProof/>
                <w:snapToGrid w:val="0"/>
                <w:color w:val="auto"/>
                <w:lang w:val="uk-UA" w:eastAsia="ru-RU"/>
              </w:rPr>
            </w:pPr>
          </w:p>
          <w:p w:rsidR="00F8119E" w:rsidRDefault="00F8119E" w:rsidP="008A2223">
            <w:pPr>
              <w:pStyle w:val="Standard"/>
              <w:ind w:right="45"/>
              <w:jc w:val="both"/>
              <w:rPr>
                <w:rFonts w:ascii="Times New Roman" w:eastAsia="Times New Roman" w:hAnsi="Times New Roman"/>
                <w:noProof/>
                <w:snapToGrid w:val="0"/>
                <w:color w:val="auto"/>
                <w:lang w:val="uk-UA" w:eastAsia="ru-RU"/>
              </w:rPr>
            </w:pPr>
          </w:p>
          <w:p w:rsidR="008778EB" w:rsidRDefault="008778EB" w:rsidP="008A2223">
            <w:pPr>
              <w:pStyle w:val="Standard"/>
              <w:ind w:right="45"/>
              <w:jc w:val="both"/>
              <w:rPr>
                <w:rFonts w:ascii="Times New Roman" w:eastAsia="Times New Roman" w:hAnsi="Times New Roman"/>
                <w:noProof/>
                <w:snapToGrid w:val="0"/>
                <w:color w:val="auto"/>
                <w:lang w:val="uk-UA" w:eastAsia="ru-RU"/>
              </w:rPr>
            </w:pPr>
          </w:p>
          <w:p w:rsidR="008778EB" w:rsidRDefault="008778EB" w:rsidP="008A2223">
            <w:pPr>
              <w:pStyle w:val="Standard"/>
              <w:ind w:right="45"/>
              <w:jc w:val="both"/>
              <w:rPr>
                <w:rFonts w:ascii="Times New Roman" w:eastAsia="Times New Roman" w:hAnsi="Times New Roman"/>
                <w:noProof/>
                <w:snapToGrid w:val="0"/>
                <w:color w:val="auto"/>
                <w:lang w:val="uk-UA" w:eastAsia="ru-RU"/>
              </w:rPr>
            </w:pPr>
          </w:p>
          <w:p w:rsidR="008778EB" w:rsidRPr="006851D3" w:rsidRDefault="008778EB" w:rsidP="008A2223">
            <w:pPr>
              <w:pStyle w:val="Standard"/>
              <w:ind w:right="45"/>
              <w:jc w:val="both"/>
              <w:rPr>
                <w:rFonts w:ascii="Times New Roman" w:eastAsia="Times New Roman" w:hAnsi="Times New Roman"/>
                <w:noProof/>
                <w:snapToGrid w:val="0"/>
                <w:color w:val="auto"/>
                <w:lang w:val="uk-UA" w:eastAsia="ru-RU"/>
              </w:rPr>
            </w:pPr>
            <w:bookmarkStart w:id="11" w:name="_GoBack"/>
            <w:bookmarkEnd w:id="11"/>
          </w:p>
          <w:p w:rsidR="007D0382" w:rsidRPr="006851D3" w:rsidRDefault="007D0382" w:rsidP="008A2223">
            <w:pPr>
              <w:pStyle w:val="Standard"/>
              <w:ind w:right="45"/>
              <w:jc w:val="both"/>
              <w:rPr>
                <w:rFonts w:ascii="Times New Roman" w:eastAsia="Times New Roman" w:hAnsi="Times New Roman"/>
                <w:noProof/>
                <w:snapToGrid w:val="0"/>
                <w:color w:val="auto"/>
                <w:lang w:val="uk-UA" w:eastAsia="ru-RU"/>
              </w:rPr>
            </w:pPr>
          </w:p>
        </w:tc>
      </w:tr>
    </w:tbl>
    <w:p w:rsidR="007D0382" w:rsidRDefault="007D0382" w:rsidP="00563989">
      <w:pPr>
        <w:tabs>
          <w:tab w:val="left" w:pos="10206"/>
        </w:tabs>
        <w:spacing w:after="0" w:line="240" w:lineRule="auto"/>
        <w:contextualSpacing/>
        <w:rPr>
          <w:rFonts w:ascii="Times New Roman" w:hAnsi="Times New Roman"/>
          <w:b/>
          <w:sz w:val="24"/>
          <w:szCs w:val="24"/>
        </w:rPr>
      </w:pP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sidR="007C0C7B">
        <w:rPr>
          <w:rFonts w:ascii="Times New Roman" w:hAnsi="Times New Roman"/>
          <w:b/>
          <w:sz w:val="24"/>
          <w:szCs w:val="24"/>
        </w:rPr>
        <w:t>5</w:t>
      </w: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897F31" w:rsidRPr="007648CD" w:rsidRDefault="00897F31" w:rsidP="00897F31">
      <w:pPr>
        <w:numPr>
          <w:ilvl w:val="0"/>
          <w:numId w:val="11"/>
        </w:numPr>
        <w:rPr>
          <w:rFonts w:ascii="Times New Roman" w:hAnsi="Times New Roman"/>
          <w:b/>
          <w:sz w:val="24"/>
          <w:szCs w:val="24"/>
        </w:rPr>
      </w:pPr>
    </w:p>
    <w:p w:rsidR="00897F31" w:rsidRPr="007648CD" w:rsidRDefault="00897F31" w:rsidP="00897F31">
      <w:pPr>
        <w:numPr>
          <w:ilvl w:val="0"/>
          <w:numId w:val="11"/>
        </w:numPr>
        <w:jc w:val="center"/>
        <w:rPr>
          <w:rFonts w:ascii="Times New Roman" w:hAnsi="Times New Roman"/>
          <w:sz w:val="24"/>
          <w:szCs w:val="24"/>
        </w:rPr>
      </w:pPr>
      <w:r w:rsidRPr="007648CD">
        <w:rPr>
          <w:rFonts w:ascii="Times New Roman" w:hAnsi="Times New Roman"/>
          <w:b/>
          <w:sz w:val="24"/>
          <w:szCs w:val="24"/>
        </w:rPr>
        <w:t>Лист – згода</w:t>
      </w:r>
    </w:p>
    <w:p w:rsidR="00897F31" w:rsidRPr="007648CD" w:rsidRDefault="00897F31" w:rsidP="00897F31">
      <w:pPr>
        <w:numPr>
          <w:ilvl w:val="0"/>
          <w:numId w:val="11"/>
        </w:numPr>
        <w:spacing w:line="360" w:lineRule="auto"/>
        <w:jc w:val="both"/>
        <w:rPr>
          <w:rFonts w:ascii="Times New Roman" w:hAnsi="Times New Roman"/>
          <w:sz w:val="24"/>
          <w:szCs w:val="24"/>
        </w:rPr>
      </w:pPr>
      <w:r w:rsidRPr="007648CD">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648CD">
        <w:rPr>
          <w:rFonts w:ascii="Times New Roman" w:hAnsi="Times New Roman"/>
          <w:sz w:val="24"/>
          <w:szCs w:val="24"/>
        </w:rPr>
        <w:t>т.ч</w:t>
      </w:r>
      <w:proofErr w:type="spellEnd"/>
      <w:r w:rsidRPr="007648CD">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w:t>
      </w:r>
      <w:r>
        <w:rPr>
          <w:rFonts w:ascii="Times New Roman" w:hAnsi="Times New Roman"/>
          <w:sz w:val="24"/>
          <w:szCs w:val="24"/>
        </w:rPr>
        <w:t>ових та господарських відносин.</w:t>
      </w:r>
    </w:p>
    <w:p w:rsidR="00897F31" w:rsidRPr="007648CD" w:rsidRDefault="00897F31" w:rsidP="00897F31">
      <w:pPr>
        <w:numPr>
          <w:ilvl w:val="0"/>
          <w:numId w:val="11"/>
        </w:numPr>
        <w:jc w:val="both"/>
        <w:rPr>
          <w:rFonts w:ascii="Times New Roman" w:hAnsi="Times New Roman"/>
          <w:sz w:val="24"/>
          <w:szCs w:val="24"/>
        </w:rPr>
      </w:pPr>
      <w:r w:rsidRPr="007648CD">
        <w:rPr>
          <w:rFonts w:ascii="Times New Roman" w:hAnsi="Times New Roman"/>
          <w:sz w:val="24"/>
          <w:szCs w:val="24"/>
        </w:rPr>
        <w:t xml:space="preserve">Дата______________ </w:t>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t xml:space="preserve"> </w:t>
      </w:r>
      <w:r>
        <w:rPr>
          <w:rFonts w:ascii="Times New Roman" w:hAnsi="Times New Roman"/>
          <w:sz w:val="24"/>
          <w:szCs w:val="24"/>
        </w:rPr>
        <w:t xml:space="preserve">                           </w:t>
      </w:r>
      <w:r w:rsidR="00A959D6">
        <w:rPr>
          <w:rFonts w:ascii="Times New Roman" w:hAnsi="Times New Roman"/>
          <w:sz w:val="24"/>
          <w:szCs w:val="24"/>
        </w:rPr>
        <w:t xml:space="preserve"> </w:t>
      </w:r>
      <w:r w:rsidRPr="007648CD">
        <w:rPr>
          <w:rFonts w:ascii="Times New Roman" w:hAnsi="Times New Roman"/>
          <w:sz w:val="24"/>
          <w:szCs w:val="24"/>
        </w:rPr>
        <w:t>_________________/___________</w:t>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r>
      <w:r w:rsidRPr="007648CD">
        <w:rPr>
          <w:rFonts w:ascii="Times New Roman" w:hAnsi="Times New Roman"/>
          <w:sz w:val="24"/>
          <w:szCs w:val="24"/>
        </w:rPr>
        <w:tab/>
        <w:t>(підпис)</w:t>
      </w:r>
      <w:r w:rsidRPr="007648CD">
        <w:rPr>
          <w:rFonts w:ascii="Times New Roman" w:hAnsi="Times New Roman"/>
          <w:sz w:val="24"/>
          <w:szCs w:val="24"/>
        </w:rPr>
        <w:tab/>
        <w:t xml:space="preserve">    (ПІБ)</w:t>
      </w:r>
    </w:p>
    <w:p w:rsidR="00897F31" w:rsidRPr="007648CD" w:rsidRDefault="00897F31" w:rsidP="00897F31">
      <w:pPr>
        <w:numPr>
          <w:ilvl w:val="0"/>
          <w:numId w:val="11"/>
        </w:numPr>
        <w:jc w:val="both"/>
        <w:rPr>
          <w:rFonts w:ascii="Times New Roman" w:hAnsi="Times New Roman"/>
          <w:sz w:val="24"/>
          <w:szCs w:val="24"/>
        </w:rPr>
      </w:pPr>
    </w:p>
    <w:p w:rsidR="00897F31" w:rsidRPr="007648CD" w:rsidRDefault="00897F31" w:rsidP="00897F31">
      <w:pPr>
        <w:numPr>
          <w:ilvl w:val="0"/>
          <w:numId w:val="11"/>
        </w:numPr>
        <w:jc w:val="both"/>
        <w:rPr>
          <w:rFonts w:ascii="Times New Roman" w:hAnsi="Times New Roman"/>
          <w:b/>
          <w:color w:val="000000"/>
          <w:sz w:val="24"/>
          <w:szCs w:val="24"/>
        </w:rPr>
      </w:pPr>
      <w:r w:rsidRPr="007648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97F31" w:rsidRPr="007648CD" w:rsidRDefault="00897F31" w:rsidP="00897F31">
      <w:pPr>
        <w:numPr>
          <w:ilvl w:val="0"/>
          <w:numId w:val="11"/>
        </w:numPr>
        <w:shd w:val="clear" w:color="auto" w:fill="FFFFFF"/>
        <w:jc w:val="center"/>
        <w:rPr>
          <w:rFonts w:ascii="Times New Roman" w:hAnsi="Times New Roman"/>
          <w:sz w:val="24"/>
          <w:szCs w:val="24"/>
        </w:rPr>
      </w:pPr>
      <w:r w:rsidRPr="007648CD">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7648CD">
        <w:br w:type="page"/>
      </w:r>
    </w:p>
    <w:p w:rsidR="00F8119E" w:rsidRPr="00F8119E" w:rsidRDefault="00F8119E" w:rsidP="00563989">
      <w:pPr>
        <w:pStyle w:val="af1"/>
        <w:numPr>
          <w:ilvl w:val="0"/>
          <w:numId w:val="11"/>
        </w:numPr>
        <w:spacing w:after="0" w:line="240" w:lineRule="auto"/>
        <w:ind w:left="0"/>
        <w:jc w:val="right"/>
        <w:rPr>
          <w:rFonts w:ascii="Times New Roman" w:hAnsi="Times New Roman"/>
          <w:b/>
        </w:rPr>
      </w:pPr>
      <w:r w:rsidRPr="00F8119E">
        <w:rPr>
          <w:rFonts w:ascii="Times New Roman" w:hAnsi="Times New Roman"/>
          <w:b/>
        </w:rPr>
        <w:lastRenderedPageBreak/>
        <w:t>Додаток 6</w:t>
      </w:r>
    </w:p>
    <w:p w:rsidR="00563989" w:rsidRPr="00563989" w:rsidRDefault="00F8119E" w:rsidP="00563989">
      <w:pPr>
        <w:pStyle w:val="af1"/>
        <w:numPr>
          <w:ilvl w:val="0"/>
          <w:numId w:val="11"/>
        </w:numPr>
        <w:autoSpaceDE w:val="0"/>
        <w:autoSpaceDN w:val="0"/>
        <w:adjustRightInd w:val="0"/>
        <w:spacing w:after="0" w:line="240" w:lineRule="auto"/>
        <w:ind w:left="0"/>
        <w:jc w:val="right"/>
        <w:rPr>
          <w:lang w:eastAsia="ru-RU"/>
        </w:rPr>
      </w:pPr>
      <w:r w:rsidRPr="00F8119E">
        <w:rPr>
          <w:rFonts w:ascii="Times New Roman" w:hAnsi="Times New Roman"/>
          <w:bCs/>
        </w:rPr>
        <w:t xml:space="preserve">до тендерної </w:t>
      </w:r>
    </w:p>
    <w:p w:rsidR="00F8119E" w:rsidRPr="00F8119E" w:rsidRDefault="00F8119E" w:rsidP="00563989">
      <w:pPr>
        <w:pStyle w:val="af1"/>
        <w:autoSpaceDE w:val="0"/>
        <w:autoSpaceDN w:val="0"/>
        <w:adjustRightInd w:val="0"/>
        <w:spacing w:after="0" w:line="240" w:lineRule="auto"/>
        <w:ind w:left="0"/>
        <w:jc w:val="right"/>
        <w:rPr>
          <w:lang w:eastAsia="ru-RU"/>
        </w:rPr>
      </w:pPr>
      <w:r w:rsidRPr="00F8119E">
        <w:rPr>
          <w:rFonts w:ascii="Times New Roman" w:hAnsi="Times New Roman"/>
          <w:bCs/>
        </w:rPr>
        <w:t>документації</w:t>
      </w:r>
    </w:p>
    <w:p w:rsidR="00F8119E" w:rsidRPr="00F8119E" w:rsidRDefault="00F8119E" w:rsidP="00F8119E">
      <w:pPr>
        <w:pStyle w:val="af1"/>
        <w:numPr>
          <w:ilvl w:val="0"/>
          <w:numId w:val="11"/>
        </w:numPr>
        <w:jc w:val="both"/>
        <w:rPr>
          <w:rFonts w:ascii="Times New Roman" w:hAnsi="Times New Roman"/>
          <w:i/>
        </w:rPr>
      </w:pPr>
      <w:r w:rsidRPr="00F8119E">
        <w:rPr>
          <w:rFonts w:ascii="Times New Roman" w:hAnsi="Times New Roman"/>
          <w:i/>
        </w:rPr>
        <w:t xml:space="preserve">Подається на фірмовому бланку Учасник(за наявності), </w:t>
      </w:r>
    </w:p>
    <w:p w:rsidR="00F8119E" w:rsidRPr="00F8119E" w:rsidRDefault="00F8119E" w:rsidP="00F8119E">
      <w:pPr>
        <w:pStyle w:val="af1"/>
        <w:numPr>
          <w:ilvl w:val="0"/>
          <w:numId w:val="11"/>
        </w:numPr>
        <w:jc w:val="both"/>
        <w:rPr>
          <w:rFonts w:ascii="Times New Roman" w:hAnsi="Times New Roman"/>
          <w:i/>
        </w:rPr>
      </w:pPr>
      <w:r w:rsidRPr="00F8119E">
        <w:rPr>
          <w:rFonts w:ascii="Times New Roman" w:hAnsi="Times New Roman"/>
          <w:i/>
        </w:rPr>
        <w:t>у вигляді, наведеному нижче.</w:t>
      </w:r>
    </w:p>
    <w:p w:rsidR="00F8119E" w:rsidRPr="00F8119E" w:rsidRDefault="00F8119E" w:rsidP="00F8119E">
      <w:pPr>
        <w:pStyle w:val="af1"/>
        <w:numPr>
          <w:ilvl w:val="0"/>
          <w:numId w:val="11"/>
        </w:numPr>
        <w:jc w:val="both"/>
        <w:rPr>
          <w:rFonts w:ascii="Times New Roman" w:hAnsi="Times New Roman"/>
          <w:i/>
        </w:rPr>
      </w:pPr>
      <w:r w:rsidRPr="00F8119E">
        <w:rPr>
          <w:rFonts w:ascii="Times New Roman" w:hAnsi="Times New Roman"/>
          <w:i/>
        </w:rPr>
        <w:t>Учасник не повинен відступати від даної форми.</w:t>
      </w:r>
    </w:p>
    <w:p w:rsidR="00F8119E" w:rsidRPr="00F8119E" w:rsidRDefault="00F8119E" w:rsidP="00F8119E">
      <w:pPr>
        <w:pStyle w:val="af1"/>
        <w:numPr>
          <w:ilvl w:val="0"/>
          <w:numId w:val="11"/>
        </w:numPr>
        <w:jc w:val="both"/>
        <w:rPr>
          <w:rFonts w:ascii="Times New Roman" w:hAnsi="Times New Roman"/>
          <w:i/>
          <w:iCs/>
        </w:rPr>
      </w:pPr>
    </w:p>
    <w:p w:rsidR="00F8119E" w:rsidRPr="00F8119E" w:rsidRDefault="00F8119E" w:rsidP="00F8119E">
      <w:pPr>
        <w:pStyle w:val="af1"/>
        <w:keepNext/>
        <w:numPr>
          <w:ilvl w:val="0"/>
          <w:numId w:val="11"/>
        </w:numPr>
        <w:jc w:val="both"/>
        <w:rPr>
          <w:rFonts w:ascii="Times New Roman" w:hAnsi="Times New Roman"/>
          <w:bCs/>
        </w:rPr>
      </w:pPr>
    </w:p>
    <w:p w:rsidR="00F8119E" w:rsidRPr="00F8119E" w:rsidRDefault="00F8119E" w:rsidP="00F8119E">
      <w:pPr>
        <w:pStyle w:val="af1"/>
        <w:keepNext/>
        <w:numPr>
          <w:ilvl w:val="0"/>
          <w:numId w:val="11"/>
        </w:numPr>
        <w:jc w:val="both"/>
        <w:rPr>
          <w:rFonts w:ascii="Times New Roman" w:hAnsi="Times New Roman"/>
          <w:bCs/>
        </w:rPr>
      </w:pPr>
    </w:p>
    <w:p w:rsidR="00F8119E" w:rsidRPr="00F8119E" w:rsidRDefault="00F8119E" w:rsidP="00F8119E">
      <w:pPr>
        <w:pStyle w:val="af1"/>
        <w:keepNext/>
        <w:numPr>
          <w:ilvl w:val="0"/>
          <w:numId w:val="11"/>
        </w:numPr>
        <w:jc w:val="center"/>
        <w:rPr>
          <w:rFonts w:ascii="Times New Roman" w:hAnsi="Times New Roman"/>
          <w:b/>
          <w:bCs/>
        </w:rPr>
      </w:pPr>
      <w:r w:rsidRPr="00F8119E">
        <w:rPr>
          <w:rFonts w:ascii="Times New Roman" w:hAnsi="Times New Roman"/>
          <w:b/>
          <w:bCs/>
        </w:rPr>
        <w:t>Довідка про наявність обладнання та матеріально-технічної бази</w:t>
      </w:r>
    </w:p>
    <w:p w:rsidR="00F8119E" w:rsidRPr="00F8119E" w:rsidRDefault="00F8119E" w:rsidP="00F8119E">
      <w:pPr>
        <w:pStyle w:val="af1"/>
        <w:keepNext/>
        <w:numPr>
          <w:ilvl w:val="0"/>
          <w:numId w:val="11"/>
        </w:numPr>
        <w:jc w:val="center"/>
        <w:rPr>
          <w:rFonts w:ascii="Times New Roman" w:hAnsi="Times New Roman"/>
          <w:b/>
          <w:bCs/>
        </w:rPr>
      </w:pPr>
    </w:p>
    <w:p w:rsidR="00F8119E" w:rsidRPr="00F8119E" w:rsidRDefault="00F8119E" w:rsidP="00F8119E">
      <w:pPr>
        <w:pStyle w:val="af1"/>
        <w:keepNext/>
        <w:numPr>
          <w:ilvl w:val="0"/>
          <w:numId w:val="11"/>
        </w:numPr>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36"/>
        <w:gridCol w:w="3017"/>
        <w:gridCol w:w="3246"/>
      </w:tblGrid>
      <w:tr w:rsidR="00F8119E" w:rsidRPr="00FF58AF" w:rsidTr="008A2223">
        <w:trPr>
          <w:trHeight w:val="649"/>
        </w:trPr>
        <w:tc>
          <w:tcPr>
            <w:tcW w:w="675" w:type="dxa"/>
            <w:shd w:val="clear" w:color="auto" w:fill="auto"/>
          </w:tcPr>
          <w:p w:rsidR="00F8119E" w:rsidRPr="00FF58AF" w:rsidRDefault="00F8119E" w:rsidP="008A2223">
            <w:pPr>
              <w:keepNext/>
              <w:jc w:val="center"/>
              <w:rPr>
                <w:rFonts w:ascii="Times New Roman" w:hAnsi="Times New Roman"/>
                <w:b/>
                <w:bCs/>
              </w:rPr>
            </w:pPr>
            <w:r w:rsidRPr="00FF58AF">
              <w:rPr>
                <w:rFonts w:ascii="Times New Roman" w:hAnsi="Times New Roman"/>
                <w:b/>
                <w:bCs/>
              </w:rPr>
              <w:t>№ п/п</w:t>
            </w:r>
          </w:p>
        </w:tc>
        <w:tc>
          <w:tcPr>
            <w:tcW w:w="3119" w:type="dxa"/>
            <w:shd w:val="clear" w:color="auto" w:fill="auto"/>
          </w:tcPr>
          <w:p w:rsidR="00F8119E" w:rsidRPr="00FF58AF" w:rsidRDefault="00F8119E" w:rsidP="008A2223">
            <w:pPr>
              <w:keepNext/>
              <w:jc w:val="center"/>
              <w:rPr>
                <w:rFonts w:ascii="Times New Roman" w:hAnsi="Times New Roman"/>
                <w:b/>
                <w:bCs/>
              </w:rPr>
            </w:pPr>
            <w:r w:rsidRPr="00FF58AF">
              <w:rPr>
                <w:rFonts w:ascii="Times New Roman" w:hAnsi="Times New Roman"/>
                <w:b/>
                <w:bCs/>
              </w:rPr>
              <w:t>Найменування</w:t>
            </w:r>
          </w:p>
        </w:tc>
        <w:tc>
          <w:tcPr>
            <w:tcW w:w="3260" w:type="dxa"/>
            <w:shd w:val="clear" w:color="auto" w:fill="auto"/>
          </w:tcPr>
          <w:p w:rsidR="00F8119E" w:rsidRPr="00FF58AF" w:rsidRDefault="00F8119E" w:rsidP="008A2223">
            <w:pPr>
              <w:keepNext/>
              <w:jc w:val="center"/>
              <w:rPr>
                <w:rFonts w:ascii="Times New Roman" w:hAnsi="Times New Roman"/>
                <w:b/>
                <w:bCs/>
              </w:rPr>
            </w:pPr>
            <w:r w:rsidRPr="00FF58AF">
              <w:rPr>
                <w:rFonts w:ascii="Times New Roman" w:hAnsi="Times New Roman"/>
                <w:b/>
                <w:bCs/>
              </w:rPr>
              <w:t>Склад обладнання</w:t>
            </w:r>
          </w:p>
        </w:tc>
        <w:tc>
          <w:tcPr>
            <w:tcW w:w="3450" w:type="dxa"/>
            <w:shd w:val="clear" w:color="auto" w:fill="auto"/>
          </w:tcPr>
          <w:p w:rsidR="00F8119E" w:rsidRPr="00FF58AF" w:rsidRDefault="00F8119E" w:rsidP="008A2223">
            <w:pPr>
              <w:keepNext/>
              <w:jc w:val="center"/>
              <w:rPr>
                <w:rFonts w:ascii="Times New Roman" w:hAnsi="Times New Roman"/>
                <w:b/>
                <w:bCs/>
              </w:rPr>
            </w:pPr>
            <w:r w:rsidRPr="00FF58AF">
              <w:rPr>
                <w:rFonts w:ascii="Times New Roman" w:hAnsi="Times New Roman"/>
                <w:b/>
                <w:bCs/>
              </w:rPr>
              <w:t>Характеристики</w:t>
            </w:r>
          </w:p>
        </w:tc>
      </w:tr>
      <w:tr w:rsidR="00F8119E" w:rsidRPr="00FF58AF" w:rsidTr="008A2223">
        <w:trPr>
          <w:trHeight w:val="315"/>
        </w:trPr>
        <w:tc>
          <w:tcPr>
            <w:tcW w:w="675" w:type="dxa"/>
            <w:shd w:val="clear" w:color="auto" w:fill="auto"/>
          </w:tcPr>
          <w:p w:rsidR="00F8119E" w:rsidRPr="00FF58AF" w:rsidRDefault="00F8119E" w:rsidP="008A2223">
            <w:pPr>
              <w:keepNext/>
              <w:jc w:val="center"/>
              <w:rPr>
                <w:rFonts w:ascii="Times New Roman" w:hAnsi="Times New Roman"/>
                <w:b/>
                <w:bCs/>
              </w:rPr>
            </w:pPr>
          </w:p>
        </w:tc>
        <w:tc>
          <w:tcPr>
            <w:tcW w:w="3119" w:type="dxa"/>
            <w:shd w:val="clear" w:color="auto" w:fill="auto"/>
          </w:tcPr>
          <w:p w:rsidR="00F8119E" w:rsidRPr="00FF58AF" w:rsidRDefault="00F8119E" w:rsidP="008A2223">
            <w:pPr>
              <w:keepNext/>
              <w:jc w:val="center"/>
              <w:rPr>
                <w:rFonts w:ascii="Times New Roman" w:hAnsi="Times New Roman"/>
                <w:b/>
                <w:bCs/>
              </w:rPr>
            </w:pPr>
          </w:p>
        </w:tc>
        <w:tc>
          <w:tcPr>
            <w:tcW w:w="3260" w:type="dxa"/>
            <w:shd w:val="clear" w:color="auto" w:fill="auto"/>
          </w:tcPr>
          <w:p w:rsidR="00F8119E" w:rsidRPr="00FF58AF" w:rsidRDefault="00F8119E" w:rsidP="008A2223">
            <w:pPr>
              <w:keepNext/>
              <w:jc w:val="center"/>
              <w:rPr>
                <w:rFonts w:ascii="Times New Roman" w:hAnsi="Times New Roman"/>
                <w:b/>
                <w:bCs/>
              </w:rPr>
            </w:pPr>
          </w:p>
        </w:tc>
        <w:tc>
          <w:tcPr>
            <w:tcW w:w="3450" w:type="dxa"/>
            <w:shd w:val="clear" w:color="auto" w:fill="auto"/>
          </w:tcPr>
          <w:p w:rsidR="00F8119E" w:rsidRPr="00FF58AF" w:rsidRDefault="00F8119E" w:rsidP="008A2223">
            <w:pPr>
              <w:keepNext/>
              <w:jc w:val="center"/>
              <w:rPr>
                <w:rFonts w:ascii="Times New Roman" w:hAnsi="Times New Roman"/>
                <w:b/>
                <w:bCs/>
              </w:rPr>
            </w:pPr>
          </w:p>
        </w:tc>
      </w:tr>
      <w:tr w:rsidR="00F8119E" w:rsidRPr="00FF58AF" w:rsidTr="008A2223">
        <w:trPr>
          <w:trHeight w:val="334"/>
        </w:trPr>
        <w:tc>
          <w:tcPr>
            <w:tcW w:w="675" w:type="dxa"/>
            <w:shd w:val="clear" w:color="auto" w:fill="auto"/>
          </w:tcPr>
          <w:p w:rsidR="00F8119E" w:rsidRPr="00FF58AF" w:rsidRDefault="00F8119E" w:rsidP="008A2223">
            <w:pPr>
              <w:keepNext/>
              <w:jc w:val="center"/>
              <w:rPr>
                <w:rFonts w:ascii="Times New Roman" w:hAnsi="Times New Roman"/>
                <w:b/>
                <w:bCs/>
              </w:rPr>
            </w:pPr>
          </w:p>
        </w:tc>
        <w:tc>
          <w:tcPr>
            <w:tcW w:w="3119" w:type="dxa"/>
            <w:shd w:val="clear" w:color="auto" w:fill="auto"/>
          </w:tcPr>
          <w:p w:rsidR="00F8119E" w:rsidRPr="00FF58AF" w:rsidRDefault="00F8119E" w:rsidP="008A2223">
            <w:pPr>
              <w:keepNext/>
              <w:jc w:val="center"/>
              <w:rPr>
                <w:rFonts w:ascii="Times New Roman" w:hAnsi="Times New Roman"/>
                <w:b/>
                <w:bCs/>
              </w:rPr>
            </w:pPr>
          </w:p>
        </w:tc>
        <w:tc>
          <w:tcPr>
            <w:tcW w:w="3260" w:type="dxa"/>
            <w:shd w:val="clear" w:color="auto" w:fill="auto"/>
          </w:tcPr>
          <w:p w:rsidR="00F8119E" w:rsidRPr="00FF58AF" w:rsidRDefault="00F8119E" w:rsidP="008A2223">
            <w:pPr>
              <w:keepNext/>
              <w:jc w:val="center"/>
              <w:rPr>
                <w:rFonts w:ascii="Times New Roman" w:hAnsi="Times New Roman"/>
                <w:b/>
                <w:bCs/>
              </w:rPr>
            </w:pPr>
          </w:p>
        </w:tc>
        <w:tc>
          <w:tcPr>
            <w:tcW w:w="3450" w:type="dxa"/>
            <w:shd w:val="clear" w:color="auto" w:fill="auto"/>
          </w:tcPr>
          <w:p w:rsidR="00F8119E" w:rsidRPr="00FF58AF" w:rsidRDefault="00F8119E" w:rsidP="008A2223">
            <w:pPr>
              <w:keepNext/>
              <w:jc w:val="center"/>
              <w:rPr>
                <w:rFonts w:ascii="Times New Roman" w:hAnsi="Times New Roman"/>
                <w:b/>
                <w:bCs/>
              </w:rPr>
            </w:pPr>
          </w:p>
        </w:tc>
      </w:tr>
      <w:tr w:rsidR="00F8119E" w:rsidRPr="00FF58AF" w:rsidTr="008A2223">
        <w:trPr>
          <w:trHeight w:val="315"/>
        </w:trPr>
        <w:tc>
          <w:tcPr>
            <w:tcW w:w="675" w:type="dxa"/>
            <w:shd w:val="clear" w:color="auto" w:fill="auto"/>
          </w:tcPr>
          <w:p w:rsidR="00F8119E" w:rsidRPr="00FF58AF" w:rsidRDefault="00F8119E" w:rsidP="008A2223">
            <w:pPr>
              <w:keepNext/>
              <w:jc w:val="center"/>
              <w:rPr>
                <w:rFonts w:ascii="Times New Roman" w:hAnsi="Times New Roman"/>
                <w:b/>
                <w:bCs/>
              </w:rPr>
            </w:pPr>
          </w:p>
        </w:tc>
        <w:tc>
          <w:tcPr>
            <w:tcW w:w="3119" w:type="dxa"/>
            <w:shd w:val="clear" w:color="auto" w:fill="auto"/>
          </w:tcPr>
          <w:p w:rsidR="00F8119E" w:rsidRPr="00FF58AF" w:rsidRDefault="00F8119E" w:rsidP="008A2223">
            <w:pPr>
              <w:keepNext/>
              <w:jc w:val="center"/>
              <w:rPr>
                <w:rFonts w:ascii="Times New Roman" w:hAnsi="Times New Roman"/>
                <w:b/>
                <w:bCs/>
              </w:rPr>
            </w:pPr>
          </w:p>
        </w:tc>
        <w:tc>
          <w:tcPr>
            <w:tcW w:w="3260" w:type="dxa"/>
            <w:shd w:val="clear" w:color="auto" w:fill="auto"/>
          </w:tcPr>
          <w:p w:rsidR="00F8119E" w:rsidRPr="00FF58AF" w:rsidRDefault="00F8119E" w:rsidP="008A2223">
            <w:pPr>
              <w:keepNext/>
              <w:jc w:val="center"/>
              <w:rPr>
                <w:rFonts w:ascii="Times New Roman" w:hAnsi="Times New Roman"/>
                <w:b/>
                <w:bCs/>
              </w:rPr>
            </w:pPr>
          </w:p>
        </w:tc>
        <w:tc>
          <w:tcPr>
            <w:tcW w:w="3450" w:type="dxa"/>
            <w:shd w:val="clear" w:color="auto" w:fill="auto"/>
          </w:tcPr>
          <w:p w:rsidR="00F8119E" w:rsidRPr="00FF58AF" w:rsidRDefault="00F8119E" w:rsidP="008A2223">
            <w:pPr>
              <w:keepNext/>
              <w:jc w:val="center"/>
              <w:rPr>
                <w:rFonts w:ascii="Times New Roman" w:hAnsi="Times New Roman"/>
                <w:b/>
                <w:bCs/>
              </w:rPr>
            </w:pPr>
          </w:p>
        </w:tc>
      </w:tr>
      <w:tr w:rsidR="00F8119E" w:rsidRPr="00FF58AF" w:rsidTr="008A2223">
        <w:trPr>
          <w:trHeight w:val="315"/>
        </w:trPr>
        <w:tc>
          <w:tcPr>
            <w:tcW w:w="675" w:type="dxa"/>
            <w:shd w:val="clear" w:color="auto" w:fill="auto"/>
          </w:tcPr>
          <w:p w:rsidR="00F8119E" w:rsidRPr="00FF58AF" w:rsidRDefault="00F8119E" w:rsidP="008A2223">
            <w:pPr>
              <w:keepNext/>
              <w:jc w:val="center"/>
              <w:rPr>
                <w:rFonts w:ascii="Times New Roman" w:hAnsi="Times New Roman"/>
                <w:b/>
                <w:bCs/>
              </w:rPr>
            </w:pPr>
          </w:p>
        </w:tc>
        <w:tc>
          <w:tcPr>
            <w:tcW w:w="3119" w:type="dxa"/>
            <w:shd w:val="clear" w:color="auto" w:fill="auto"/>
          </w:tcPr>
          <w:p w:rsidR="00F8119E" w:rsidRPr="00FF58AF" w:rsidRDefault="00F8119E" w:rsidP="008A2223">
            <w:pPr>
              <w:keepNext/>
              <w:jc w:val="center"/>
              <w:rPr>
                <w:rFonts w:ascii="Times New Roman" w:hAnsi="Times New Roman"/>
                <w:b/>
                <w:bCs/>
              </w:rPr>
            </w:pPr>
          </w:p>
        </w:tc>
        <w:tc>
          <w:tcPr>
            <w:tcW w:w="3260" w:type="dxa"/>
            <w:shd w:val="clear" w:color="auto" w:fill="auto"/>
          </w:tcPr>
          <w:p w:rsidR="00F8119E" w:rsidRPr="00FF58AF" w:rsidRDefault="00F8119E" w:rsidP="008A2223">
            <w:pPr>
              <w:keepNext/>
              <w:jc w:val="center"/>
              <w:rPr>
                <w:rFonts w:ascii="Times New Roman" w:hAnsi="Times New Roman"/>
                <w:b/>
                <w:bCs/>
              </w:rPr>
            </w:pPr>
          </w:p>
        </w:tc>
        <w:tc>
          <w:tcPr>
            <w:tcW w:w="3450" w:type="dxa"/>
            <w:shd w:val="clear" w:color="auto" w:fill="auto"/>
          </w:tcPr>
          <w:p w:rsidR="00F8119E" w:rsidRPr="00FF58AF" w:rsidRDefault="00F8119E" w:rsidP="008A2223">
            <w:pPr>
              <w:keepNext/>
              <w:jc w:val="center"/>
              <w:rPr>
                <w:rFonts w:ascii="Times New Roman" w:hAnsi="Times New Roman"/>
                <w:b/>
                <w:bCs/>
              </w:rPr>
            </w:pPr>
          </w:p>
        </w:tc>
      </w:tr>
      <w:tr w:rsidR="00F8119E" w:rsidRPr="00FF58AF" w:rsidTr="008A2223">
        <w:trPr>
          <w:trHeight w:val="334"/>
        </w:trPr>
        <w:tc>
          <w:tcPr>
            <w:tcW w:w="675" w:type="dxa"/>
            <w:shd w:val="clear" w:color="auto" w:fill="auto"/>
          </w:tcPr>
          <w:p w:rsidR="00F8119E" w:rsidRPr="00FF58AF" w:rsidRDefault="00F8119E" w:rsidP="008A2223">
            <w:pPr>
              <w:keepNext/>
              <w:jc w:val="center"/>
              <w:rPr>
                <w:rFonts w:ascii="Times New Roman" w:hAnsi="Times New Roman"/>
                <w:b/>
                <w:bCs/>
              </w:rPr>
            </w:pPr>
          </w:p>
        </w:tc>
        <w:tc>
          <w:tcPr>
            <w:tcW w:w="3119" w:type="dxa"/>
            <w:shd w:val="clear" w:color="auto" w:fill="auto"/>
          </w:tcPr>
          <w:p w:rsidR="00F8119E" w:rsidRPr="00FF58AF" w:rsidRDefault="00F8119E" w:rsidP="008A2223">
            <w:pPr>
              <w:keepNext/>
              <w:jc w:val="center"/>
              <w:rPr>
                <w:rFonts w:ascii="Times New Roman" w:hAnsi="Times New Roman"/>
                <w:b/>
                <w:bCs/>
              </w:rPr>
            </w:pPr>
          </w:p>
        </w:tc>
        <w:tc>
          <w:tcPr>
            <w:tcW w:w="3260" w:type="dxa"/>
            <w:shd w:val="clear" w:color="auto" w:fill="auto"/>
          </w:tcPr>
          <w:p w:rsidR="00F8119E" w:rsidRPr="00FF58AF" w:rsidRDefault="00F8119E" w:rsidP="008A2223">
            <w:pPr>
              <w:keepNext/>
              <w:jc w:val="center"/>
              <w:rPr>
                <w:rFonts w:ascii="Times New Roman" w:hAnsi="Times New Roman"/>
                <w:b/>
                <w:bCs/>
              </w:rPr>
            </w:pPr>
          </w:p>
        </w:tc>
        <w:tc>
          <w:tcPr>
            <w:tcW w:w="3450" w:type="dxa"/>
            <w:shd w:val="clear" w:color="auto" w:fill="auto"/>
          </w:tcPr>
          <w:p w:rsidR="00F8119E" w:rsidRPr="00FF58AF" w:rsidRDefault="00F8119E" w:rsidP="008A2223">
            <w:pPr>
              <w:keepNext/>
              <w:jc w:val="center"/>
              <w:rPr>
                <w:rFonts w:ascii="Times New Roman" w:hAnsi="Times New Roman"/>
                <w:b/>
                <w:bCs/>
              </w:rPr>
            </w:pPr>
          </w:p>
        </w:tc>
      </w:tr>
      <w:tr w:rsidR="00F8119E" w:rsidRPr="00FF58AF" w:rsidTr="008A2223">
        <w:trPr>
          <w:trHeight w:val="315"/>
        </w:trPr>
        <w:tc>
          <w:tcPr>
            <w:tcW w:w="675" w:type="dxa"/>
            <w:shd w:val="clear" w:color="auto" w:fill="auto"/>
          </w:tcPr>
          <w:p w:rsidR="00F8119E" w:rsidRPr="00FF58AF" w:rsidRDefault="00F8119E" w:rsidP="008A2223">
            <w:pPr>
              <w:keepNext/>
              <w:jc w:val="center"/>
              <w:rPr>
                <w:rFonts w:ascii="Times New Roman" w:hAnsi="Times New Roman"/>
                <w:b/>
                <w:bCs/>
              </w:rPr>
            </w:pPr>
          </w:p>
        </w:tc>
        <w:tc>
          <w:tcPr>
            <w:tcW w:w="3119" w:type="dxa"/>
            <w:shd w:val="clear" w:color="auto" w:fill="auto"/>
          </w:tcPr>
          <w:p w:rsidR="00F8119E" w:rsidRPr="00FF58AF" w:rsidRDefault="00F8119E" w:rsidP="008A2223">
            <w:pPr>
              <w:keepNext/>
              <w:jc w:val="center"/>
              <w:rPr>
                <w:rFonts w:ascii="Times New Roman" w:hAnsi="Times New Roman"/>
                <w:b/>
                <w:bCs/>
              </w:rPr>
            </w:pPr>
          </w:p>
        </w:tc>
        <w:tc>
          <w:tcPr>
            <w:tcW w:w="3260" w:type="dxa"/>
            <w:shd w:val="clear" w:color="auto" w:fill="auto"/>
          </w:tcPr>
          <w:p w:rsidR="00F8119E" w:rsidRPr="00FF58AF" w:rsidRDefault="00F8119E" w:rsidP="008A2223">
            <w:pPr>
              <w:keepNext/>
              <w:jc w:val="center"/>
              <w:rPr>
                <w:rFonts w:ascii="Times New Roman" w:hAnsi="Times New Roman"/>
                <w:b/>
                <w:bCs/>
              </w:rPr>
            </w:pPr>
          </w:p>
        </w:tc>
        <w:tc>
          <w:tcPr>
            <w:tcW w:w="3450" w:type="dxa"/>
            <w:shd w:val="clear" w:color="auto" w:fill="auto"/>
          </w:tcPr>
          <w:p w:rsidR="00F8119E" w:rsidRPr="00FF58AF" w:rsidRDefault="00F8119E" w:rsidP="008A2223">
            <w:pPr>
              <w:keepNext/>
              <w:jc w:val="center"/>
              <w:rPr>
                <w:rFonts w:ascii="Times New Roman" w:hAnsi="Times New Roman"/>
                <w:b/>
                <w:bCs/>
              </w:rPr>
            </w:pPr>
          </w:p>
        </w:tc>
      </w:tr>
    </w:tbl>
    <w:p w:rsidR="00F8119E" w:rsidRPr="00F8119E" w:rsidRDefault="00F8119E" w:rsidP="00F8119E">
      <w:pPr>
        <w:pStyle w:val="af1"/>
        <w:keepNext/>
        <w:numPr>
          <w:ilvl w:val="0"/>
          <w:numId w:val="11"/>
        </w:numPr>
        <w:rPr>
          <w:rFonts w:ascii="Times New Roman" w:hAnsi="Times New Roman"/>
          <w:b/>
          <w:bCs/>
        </w:rPr>
      </w:pPr>
    </w:p>
    <w:p w:rsidR="00F8119E" w:rsidRPr="00F8119E" w:rsidRDefault="00F8119E" w:rsidP="00F8119E">
      <w:pPr>
        <w:pStyle w:val="af1"/>
        <w:keepNext/>
        <w:numPr>
          <w:ilvl w:val="0"/>
          <w:numId w:val="11"/>
        </w:numPr>
        <w:jc w:val="center"/>
        <w:rPr>
          <w:rFonts w:ascii="Times New Roman" w:hAnsi="Times New Roman"/>
          <w:b/>
          <w:bCs/>
        </w:rPr>
      </w:pPr>
    </w:p>
    <w:p w:rsidR="00F8119E" w:rsidRPr="00F8119E" w:rsidRDefault="00F8119E" w:rsidP="00F8119E">
      <w:pPr>
        <w:pStyle w:val="af1"/>
        <w:keepNext/>
        <w:numPr>
          <w:ilvl w:val="0"/>
          <w:numId w:val="11"/>
        </w:numPr>
        <w:jc w:val="center"/>
        <w:rPr>
          <w:rFonts w:ascii="Times New Roman" w:hAnsi="Times New Roman"/>
          <w:b/>
          <w:bCs/>
        </w:rPr>
      </w:pPr>
    </w:p>
    <w:p w:rsidR="00F8119E" w:rsidRPr="00F8119E" w:rsidRDefault="00F8119E" w:rsidP="00F8119E">
      <w:pPr>
        <w:pStyle w:val="af1"/>
        <w:keepNext/>
        <w:numPr>
          <w:ilvl w:val="0"/>
          <w:numId w:val="11"/>
        </w:numPr>
        <w:jc w:val="center"/>
        <w:rPr>
          <w:rFonts w:ascii="Times New Roman" w:hAnsi="Times New Roman"/>
          <w:b/>
          <w:bCs/>
        </w:rPr>
      </w:pPr>
    </w:p>
    <w:p w:rsidR="00F8119E" w:rsidRPr="00F8119E" w:rsidRDefault="00F8119E" w:rsidP="00F8119E">
      <w:pPr>
        <w:pStyle w:val="af1"/>
        <w:numPr>
          <w:ilvl w:val="0"/>
          <w:numId w:val="11"/>
        </w:numPr>
        <w:jc w:val="both"/>
        <w:rPr>
          <w:rFonts w:ascii="Times New Roman" w:hAnsi="Times New Roman"/>
          <w:iCs/>
        </w:rPr>
      </w:pPr>
      <w:r w:rsidRPr="00F8119E">
        <w:rPr>
          <w:rFonts w:ascii="Times New Roman" w:hAnsi="Times New Roman"/>
          <w:iCs/>
        </w:rPr>
        <w:t>___________________</w:t>
      </w:r>
      <w:r w:rsidRPr="00F8119E">
        <w:rPr>
          <w:rFonts w:ascii="Times New Roman" w:hAnsi="Times New Roman"/>
          <w:iCs/>
        </w:rPr>
        <w:tab/>
      </w:r>
      <w:r w:rsidRPr="00F8119E">
        <w:rPr>
          <w:rFonts w:ascii="Times New Roman" w:hAnsi="Times New Roman"/>
          <w:iCs/>
        </w:rPr>
        <w:tab/>
      </w:r>
      <w:r w:rsidR="00563989">
        <w:rPr>
          <w:rFonts w:ascii="Times New Roman" w:hAnsi="Times New Roman"/>
          <w:iCs/>
        </w:rPr>
        <w:t xml:space="preserve">        </w:t>
      </w:r>
      <w:r w:rsidRPr="00F8119E">
        <w:rPr>
          <w:rFonts w:ascii="Times New Roman" w:hAnsi="Times New Roman"/>
          <w:iCs/>
        </w:rPr>
        <w:t xml:space="preserve">_____________        </w:t>
      </w:r>
      <w:r w:rsidRPr="00F8119E">
        <w:rPr>
          <w:rFonts w:ascii="Times New Roman" w:hAnsi="Times New Roman"/>
          <w:iCs/>
        </w:rPr>
        <w:tab/>
        <w:t xml:space="preserve">                    </w:t>
      </w:r>
      <w:r w:rsidR="00563989">
        <w:rPr>
          <w:rFonts w:ascii="Times New Roman" w:hAnsi="Times New Roman"/>
          <w:iCs/>
        </w:rPr>
        <w:t xml:space="preserve">   </w:t>
      </w:r>
      <w:r w:rsidRPr="00F8119E">
        <w:rPr>
          <w:rFonts w:ascii="Times New Roman" w:hAnsi="Times New Roman"/>
          <w:iCs/>
        </w:rPr>
        <w:t xml:space="preserve"> ________________</w:t>
      </w:r>
    </w:p>
    <w:p w:rsidR="00F8119E" w:rsidRPr="00F8119E" w:rsidRDefault="00F8119E" w:rsidP="00F8119E">
      <w:pPr>
        <w:pStyle w:val="af1"/>
        <w:numPr>
          <w:ilvl w:val="0"/>
          <w:numId w:val="11"/>
        </w:numPr>
        <w:jc w:val="both"/>
        <w:rPr>
          <w:rFonts w:ascii="Times New Roman" w:hAnsi="Times New Roman"/>
          <w:i/>
          <w:iCs/>
        </w:rPr>
      </w:pPr>
      <w:r w:rsidRPr="00F8119E">
        <w:rPr>
          <w:rFonts w:ascii="Times New Roman" w:hAnsi="Times New Roman"/>
          <w:iCs/>
        </w:rPr>
        <w:t xml:space="preserve">           (</w:t>
      </w:r>
      <w:r w:rsidR="00563989">
        <w:rPr>
          <w:rFonts w:ascii="Times New Roman" w:hAnsi="Times New Roman"/>
          <w:i/>
          <w:iCs/>
        </w:rPr>
        <w:t>Посада)</w:t>
      </w:r>
      <w:r w:rsidR="00563989">
        <w:rPr>
          <w:rFonts w:ascii="Times New Roman" w:hAnsi="Times New Roman"/>
          <w:i/>
          <w:iCs/>
        </w:rPr>
        <w:tab/>
      </w:r>
      <w:r w:rsidR="00563989">
        <w:rPr>
          <w:rFonts w:ascii="Times New Roman" w:hAnsi="Times New Roman"/>
          <w:i/>
          <w:iCs/>
        </w:rPr>
        <w:tab/>
      </w:r>
      <w:r w:rsidRPr="00F8119E">
        <w:rPr>
          <w:rFonts w:ascii="Times New Roman" w:hAnsi="Times New Roman"/>
          <w:i/>
          <w:iCs/>
        </w:rPr>
        <w:t>(Підпис уповноваже</w:t>
      </w:r>
      <w:r>
        <w:rPr>
          <w:rFonts w:ascii="Times New Roman" w:hAnsi="Times New Roman"/>
          <w:i/>
          <w:iCs/>
        </w:rPr>
        <w:t>ної</w:t>
      </w:r>
      <w:r>
        <w:rPr>
          <w:rFonts w:ascii="Times New Roman" w:hAnsi="Times New Roman"/>
          <w:i/>
          <w:iCs/>
        </w:rPr>
        <w:tab/>
        <w:t xml:space="preserve">     </w:t>
      </w:r>
      <w:r w:rsidR="00563989">
        <w:rPr>
          <w:rFonts w:ascii="Times New Roman" w:hAnsi="Times New Roman"/>
          <w:i/>
          <w:iCs/>
        </w:rPr>
        <w:t xml:space="preserve">                </w:t>
      </w:r>
      <w:r>
        <w:rPr>
          <w:rFonts w:ascii="Times New Roman" w:hAnsi="Times New Roman"/>
          <w:i/>
          <w:iCs/>
        </w:rPr>
        <w:t xml:space="preserve"> </w:t>
      </w:r>
      <w:r w:rsidRPr="00F8119E">
        <w:rPr>
          <w:rFonts w:ascii="Times New Roman" w:hAnsi="Times New Roman"/>
          <w:i/>
          <w:iCs/>
        </w:rPr>
        <w:t xml:space="preserve"> (Ініціали, прізвище)</w:t>
      </w:r>
    </w:p>
    <w:p w:rsidR="00F8119E" w:rsidRPr="00F8119E" w:rsidRDefault="00F8119E" w:rsidP="00F8119E">
      <w:pPr>
        <w:pStyle w:val="af1"/>
        <w:numPr>
          <w:ilvl w:val="0"/>
          <w:numId w:val="11"/>
        </w:numPr>
        <w:jc w:val="both"/>
        <w:rPr>
          <w:rFonts w:ascii="Times New Roman" w:hAnsi="Times New Roman"/>
          <w:i/>
          <w:iCs/>
        </w:rPr>
      </w:pPr>
      <w:r w:rsidRPr="00F8119E">
        <w:rPr>
          <w:rFonts w:ascii="Times New Roman" w:hAnsi="Times New Roman"/>
          <w:i/>
          <w:iCs/>
        </w:rPr>
        <w:t xml:space="preserve">                           </w:t>
      </w:r>
      <w:r w:rsidR="00563989">
        <w:rPr>
          <w:rFonts w:ascii="Times New Roman" w:hAnsi="Times New Roman"/>
          <w:i/>
          <w:iCs/>
        </w:rPr>
        <w:t xml:space="preserve">      </w:t>
      </w:r>
      <w:r w:rsidRPr="00F8119E">
        <w:rPr>
          <w:rFonts w:ascii="Times New Roman" w:hAnsi="Times New Roman"/>
          <w:i/>
          <w:iCs/>
        </w:rPr>
        <w:t>особи учасника, М.П. в разі використання)</w:t>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667C43" w:rsidRDefault="00897F31" w:rsidP="00495D1C">
      <w:pPr>
        <w:jc w:val="both"/>
        <w:rPr>
          <w:rFonts w:ascii="Times New Roman" w:hAnsi="Times New Roman"/>
          <w:b/>
        </w:rPr>
      </w:pPr>
    </w:p>
    <w:sectPr w:rsidR="00897F3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42" w:rsidRDefault="00626842" w:rsidP="00572165">
      <w:pPr>
        <w:spacing w:after="0" w:line="240" w:lineRule="auto"/>
      </w:pPr>
      <w:r>
        <w:separator/>
      </w:r>
    </w:p>
  </w:endnote>
  <w:endnote w:type="continuationSeparator" w:id="0">
    <w:p w:rsidR="00626842" w:rsidRDefault="00626842"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font295">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42" w:rsidRDefault="00626842" w:rsidP="00572165">
      <w:pPr>
        <w:spacing w:after="0" w:line="240" w:lineRule="auto"/>
      </w:pPr>
      <w:r>
        <w:separator/>
      </w:r>
    </w:p>
  </w:footnote>
  <w:footnote w:type="continuationSeparator" w:id="0">
    <w:p w:rsidR="00626842" w:rsidRDefault="00626842"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6808A8" w:rsidRDefault="006808A8">
        <w:pPr>
          <w:pStyle w:val="a9"/>
          <w:jc w:val="center"/>
        </w:pPr>
        <w:r>
          <w:fldChar w:fldCharType="begin"/>
        </w:r>
        <w:r>
          <w:instrText>PAGE   \* MERGEFORMAT</w:instrText>
        </w:r>
        <w:r>
          <w:fldChar w:fldCharType="separate"/>
        </w:r>
        <w:r w:rsidR="008778EB" w:rsidRPr="008778EB">
          <w:rPr>
            <w:noProof/>
            <w:lang w:val="ru-RU"/>
          </w:rPr>
          <w:t>28</w:t>
        </w:r>
        <w:r>
          <w:fldChar w:fldCharType="end"/>
        </w:r>
      </w:p>
    </w:sdtContent>
  </w:sdt>
  <w:p w:rsidR="006808A8" w:rsidRDefault="006808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C7DF5"/>
    <w:multiLevelType w:val="hybridMultilevel"/>
    <w:tmpl w:val="D26896D6"/>
    <w:lvl w:ilvl="0" w:tplc="784CA202">
      <w:start w:val="1"/>
      <w:numFmt w:val="decimal"/>
      <w:lvlText w:val="%1."/>
      <w:lvlJc w:val="left"/>
      <w:pPr>
        <w:tabs>
          <w:tab w:val="num" w:pos="1680"/>
        </w:tabs>
        <w:ind w:left="1680" w:hanging="9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F4E5F"/>
    <w:multiLevelType w:val="hybridMultilevel"/>
    <w:tmpl w:val="4C96817E"/>
    <w:lvl w:ilvl="0" w:tplc="31A84F4C">
      <w:start w:val="1"/>
      <w:numFmt w:val="decimal"/>
      <w:lvlText w:val="%1."/>
      <w:lvlJc w:val="left"/>
      <w:pPr>
        <w:ind w:left="502"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4E6"/>
    <w:multiLevelType w:val="hybridMultilevel"/>
    <w:tmpl w:val="595A6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1"/>
  </w:num>
  <w:num w:numId="4">
    <w:abstractNumId w:val="8"/>
  </w:num>
  <w:num w:numId="5">
    <w:abstractNumId w:val="11"/>
  </w:num>
  <w:num w:numId="6">
    <w:abstractNumId w:val="12"/>
  </w:num>
  <w:num w:numId="7">
    <w:abstractNumId w:val="2"/>
  </w:num>
  <w:num w:numId="8">
    <w:abstractNumId w:val="10"/>
  </w:num>
  <w:num w:numId="9">
    <w:abstractNumId w:val="5"/>
  </w:num>
  <w:num w:numId="10">
    <w:abstractNumId w:val="6"/>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56276"/>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0182"/>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377B8"/>
    <w:rsid w:val="00542902"/>
    <w:rsid w:val="00542FC2"/>
    <w:rsid w:val="00555034"/>
    <w:rsid w:val="005568ED"/>
    <w:rsid w:val="00563989"/>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4B26"/>
    <w:rsid w:val="005B7728"/>
    <w:rsid w:val="005E5451"/>
    <w:rsid w:val="005F02EC"/>
    <w:rsid w:val="00600446"/>
    <w:rsid w:val="00606B99"/>
    <w:rsid w:val="006125B6"/>
    <w:rsid w:val="0061468E"/>
    <w:rsid w:val="00616D9D"/>
    <w:rsid w:val="00621426"/>
    <w:rsid w:val="00621EAA"/>
    <w:rsid w:val="00625211"/>
    <w:rsid w:val="00626842"/>
    <w:rsid w:val="00631E71"/>
    <w:rsid w:val="00647FC6"/>
    <w:rsid w:val="0065256D"/>
    <w:rsid w:val="00653F42"/>
    <w:rsid w:val="00664B3B"/>
    <w:rsid w:val="00664F96"/>
    <w:rsid w:val="00667C43"/>
    <w:rsid w:val="0067074E"/>
    <w:rsid w:val="00672B1D"/>
    <w:rsid w:val="006748B2"/>
    <w:rsid w:val="006808A8"/>
    <w:rsid w:val="0068200C"/>
    <w:rsid w:val="0069490F"/>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0C7B"/>
    <w:rsid w:val="007C3429"/>
    <w:rsid w:val="007C44ED"/>
    <w:rsid w:val="007C4968"/>
    <w:rsid w:val="007C68F3"/>
    <w:rsid w:val="007C78FF"/>
    <w:rsid w:val="007C7BF5"/>
    <w:rsid w:val="007C7F1F"/>
    <w:rsid w:val="007D0382"/>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778EB"/>
    <w:rsid w:val="008858D1"/>
    <w:rsid w:val="00891BFA"/>
    <w:rsid w:val="00892FCA"/>
    <w:rsid w:val="00894CE7"/>
    <w:rsid w:val="00897F31"/>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758CF"/>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917BF"/>
    <w:rsid w:val="00A959D6"/>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0FDD"/>
    <w:rsid w:val="00B31062"/>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20D6"/>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0ADA"/>
    <w:rsid w:val="00D12946"/>
    <w:rsid w:val="00D1337F"/>
    <w:rsid w:val="00D14646"/>
    <w:rsid w:val="00D254DF"/>
    <w:rsid w:val="00D26850"/>
    <w:rsid w:val="00D30FE3"/>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ED774B"/>
    <w:rsid w:val="00F015B6"/>
    <w:rsid w:val="00F12E9A"/>
    <w:rsid w:val="00F17FBD"/>
    <w:rsid w:val="00F234C9"/>
    <w:rsid w:val="00F264C9"/>
    <w:rsid w:val="00F32291"/>
    <w:rsid w:val="00F33732"/>
    <w:rsid w:val="00F417C7"/>
    <w:rsid w:val="00F5225E"/>
    <w:rsid w:val="00F7101E"/>
    <w:rsid w:val="00F728F9"/>
    <w:rsid w:val="00F73A7A"/>
    <w:rsid w:val="00F76A04"/>
    <w:rsid w:val="00F80D23"/>
    <w:rsid w:val="00F8119E"/>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 w:val="00F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2">
    <w:name w:val="heading 2"/>
    <w:basedOn w:val="a"/>
    <w:next w:val="a"/>
    <w:link w:val="20"/>
    <w:qFormat/>
    <w:rsid w:val="007D038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0">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paragraph" w:customStyle="1" w:styleId="3">
    <w:name w:val="Обычный3"/>
    <w:rsid w:val="006808A8"/>
    <w:pPr>
      <w:spacing w:after="0" w:line="276" w:lineRule="auto"/>
    </w:pPr>
    <w:rPr>
      <w:rFonts w:ascii="Arial" w:eastAsia="Arial" w:hAnsi="Arial" w:cs="Arial"/>
      <w:color w:val="000000"/>
      <w:lang w:eastAsia="ru-RU"/>
    </w:rPr>
  </w:style>
  <w:style w:type="paragraph" w:customStyle="1" w:styleId="11">
    <w:name w:val="Без интервала1"/>
    <w:rsid w:val="007D038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D0382"/>
    <w:rPr>
      <w:rFonts w:ascii="Cambria" w:eastAsia="Times New Roman" w:hAnsi="Cambria" w:cs="Times New Roman"/>
      <w:b/>
      <w:bCs/>
      <w:i/>
      <w:iCs/>
      <w:sz w:val="28"/>
      <w:szCs w:val="28"/>
      <w:lang w:val="uk-UA"/>
    </w:rPr>
  </w:style>
  <w:style w:type="paragraph" w:customStyle="1" w:styleId="Standard">
    <w:name w:val="Standard"/>
    <w:basedOn w:val="a"/>
    <w:rsid w:val="007D0382"/>
    <w:pPr>
      <w:autoSpaceDN w:val="0"/>
      <w:spacing w:after="0" w:line="240" w:lineRule="auto"/>
    </w:pPr>
    <w:rP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2">
    <w:name w:val="heading 2"/>
    <w:basedOn w:val="a"/>
    <w:next w:val="a"/>
    <w:link w:val="20"/>
    <w:qFormat/>
    <w:rsid w:val="007D038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0">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paragraph" w:customStyle="1" w:styleId="3">
    <w:name w:val="Обычный3"/>
    <w:rsid w:val="006808A8"/>
    <w:pPr>
      <w:spacing w:after="0" w:line="276" w:lineRule="auto"/>
    </w:pPr>
    <w:rPr>
      <w:rFonts w:ascii="Arial" w:eastAsia="Arial" w:hAnsi="Arial" w:cs="Arial"/>
      <w:color w:val="000000"/>
      <w:lang w:eastAsia="ru-RU"/>
    </w:rPr>
  </w:style>
  <w:style w:type="paragraph" w:customStyle="1" w:styleId="11">
    <w:name w:val="Без интервала1"/>
    <w:rsid w:val="007D038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D0382"/>
    <w:rPr>
      <w:rFonts w:ascii="Cambria" w:eastAsia="Times New Roman" w:hAnsi="Cambria" w:cs="Times New Roman"/>
      <w:b/>
      <w:bCs/>
      <w:i/>
      <w:iCs/>
      <w:sz w:val="28"/>
      <w:szCs w:val="28"/>
      <w:lang w:val="uk-UA"/>
    </w:rPr>
  </w:style>
  <w:style w:type="paragraph" w:customStyle="1" w:styleId="Standard">
    <w:name w:val="Standard"/>
    <w:basedOn w:val="a"/>
    <w:rsid w:val="007D0382"/>
    <w:pPr>
      <w:autoSpaceDN w:val="0"/>
      <w:spacing w:after="0" w:line="240" w:lineRule="auto"/>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51796170">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1D61-8111-4E8D-9163-6A4BDBC7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9237</Words>
  <Characters>52652</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anykey</cp:lastModifiedBy>
  <cp:revision>26</cp:revision>
  <cp:lastPrinted>2021-10-25T12:42:00Z</cp:lastPrinted>
  <dcterms:created xsi:type="dcterms:W3CDTF">2022-10-24T09:52:00Z</dcterms:created>
  <dcterms:modified xsi:type="dcterms:W3CDTF">2023-01-06T06:47:00Z</dcterms:modified>
</cp:coreProperties>
</file>