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6B097" w14:textId="733585F5" w:rsidR="00447669" w:rsidRPr="00D56818" w:rsidRDefault="00447669" w:rsidP="00447669">
      <w:pPr>
        <w:spacing w:after="0" w:line="240" w:lineRule="auto"/>
        <w:jc w:val="center"/>
        <w:rPr>
          <w:rFonts w:ascii="Times New Roman" w:eastAsia="Times New Roman" w:hAnsi="Times New Roman" w:cs="Times New Roman"/>
          <w:b/>
        </w:rPr>
      </w:pPr>
      <w:r w:rsidRPr="0071748D">
        <w:rPr>
          <w:rFonts w:ascii="Times New Roman" w:eastAsia="Times New Roman" w:hAnsi="Times New Roman" w:cs="Times New Roman"/>
          <w:b/>
          <w:sz w:val="32"/>
        </w:rPr>
        <w:t>Відділ освіти</w:t>
      </w:r>
      <w:r>
        <w:rPr>
          <w:rFonts w:ascii="Times New Roman" w:eastAsia="Times New Roman" w:hAnsi="Times New Roman" w:cs="Times New Roman"/>
          <w:b/>
          <w:sz w:val="32"/>
        </w:rPr>
        <w:t>, культури і туризму</w:t>
      </w:r>
      <w:r w:rsidRPr="0071748D">
        <w:rPr>
          <w:rFonts w:ascii="Times New Roman" w:eastAsia="Times New Roman" w:hAnsi="Times New Roman" w:cs="Times New Roman"/>
          <w:b/>
          <w:sz w:val="32"/>
        </w:rPr>
        <w:t xml:space="preserve"> </w:t>
      </w:r>
      <w:r>
        <w:rPr>
          <w:rFonts w:ascii="Times New Roman" w:eastAsia="Times New Roman" w:hAnsi="Times New Roman" w:cs="Times New Roman"/>
          <w:b/>
          <w:sz w:val="32"/>
        </w:rPr>
        <w:t>Турківської міської</w:t>
      </w:r>
      <w:r w:rsidRPr="0071748D">
        <w:rPr>
          <w:rFonts w:ascii="Times New Roman" w:eastAsia="Times New Roman" w:hAnsi="Times New Roman" w:cs="Times New Roman"/>
          <w:b/>
          <w:sz w:val="32"/>
        </w:rPr>
        <w:t xml:space="preserve"> ради</w:t>
      </w:r>
    </w:p>
    <w:p w14:paraId="25A394EB" w14:textId="77777777" w:rsidR="003401B0" w:rsidRPr="00DA09FD" w:rsidRDefault="003401B0" w:rsidP="00AE6EFE">
      <w:pPr>
        <w:suppressAutoHyphens/>
        <w:spacing w:after="0" w:line="240" w:lineRule="auto"/>
        <w:rPr>
          <w:rFonts w:ascii="Times New Roman" w:hAnsi="Times New Roman"/>
          <w:sz w:val="24"/>
          <w:szCs w:val="24"/>
          <w:lang w:eastAsia="ar-SA"/>
        </w:rPr>
      </w:pPr>
    </w:p>
    <w:p w14:paraId="0F94C57A" w14:textId="7A1F84E4" w:rsidR="003401B0" w:rsidRPr="00DA09FD" w:rsidRDefault="00447669" w:rsidP="00AE6EFE">
      <w:pPr>
        <w:suppressAutoHyphens/>
        <w:spacing w:after="0" w:line="240" w:lineRule="auto"/>
        <w:jc w:val="right"/>
        <w:rPr>
          <w:rFonts w:ascii="Times New Roman" w:hAnsi="Times New Roman"/>
          <w:sz w:val="24"/>
          <w:szCs w:val="24"/>
          <w:lang w:eastAsia="ar-SA"/>
        </w:rPr>
      </w:pPr>
      <w:r>
        <w:rPr>
          <w:rFonts w:ascii="Times New Roman" w:hAnsi="Times New Roman"/>
          <w:sz w:val="24"/>
          <w:szCs w:val="24"/>
          <w:lang w:eastAsia="ar-SA"/>
        </w:rPr>
        <w:t xml:space="preserve"> </w:t>
      </w:r>
    </w:p>
    <w:p w14:paraId="4DA5BA49" w14:textId="77777777" w:rsidR="00447669"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ЗАТВЕРДЖЕНО</w:t>
      </w:r>
    </w:p>
    <w:p w14:paraId="69E86E57"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p>
    <w:p w14:paraId="14DDE80F"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 xml:space="preserve">рішення уповноваженої особи </w:t>
      </w:r>
    </w:p>
    <w:p w14:paraId="201C42DF" w14:textId="40404C7E" w:rsidR="00447669"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від «</w:t>
      </w:r>
      <w:r w:rsidR="00942CC3">
        <w:rPr>
          <w:rFonts w:ascii="Times New Roman" w:eastAsia="Times New Roman" w:hAnsi="Times New Roman" w:cs="Times New Roman"/>
          <w:b/>
          <w:sz w:val="24"/>
          <w:szCs w:val="24"/>
        </w:rPr>
        <w:t>12</w:t>
      </w:r>
      <w:r w:rsidRPr="002115A2">
        <w:rPr>
          <w:rFonts w:ascii="Times New Roman" w:eastAsia="Times New Roman" w:hAnsi="Times New Roman" w:cs="Times New Roman"/>
          <w:b/>
          <w:sz w:val="24"/>
          <w:szCs w:val="24"/>
        </w:rPr>
        <w:t xml:space="preserve">» </w:t>
      </w:r>
      <w:r w:rsidR="005D779C">
        <w:rPr>
          <w:rFonts w:ascii="Times New Roman" w:eastAsia="Times New Roman" w:hAnsi="Times New Roman" w:cs="Times New Roman"/>
          <w:b/>
          <w:sz w:val="24"/>
          <w:szCs w:val="24"/>
        </w:rPr>
        <w:t>січ</w:t>
      </w:r>
      <w:r>
        <w:rPr>
          <w:rFonts w:ascii="Times New Roman" w:eastAsia="Times New Roman" w:hAnsi="Times New Roman" w:cs="Times New Roman"/>
          <w:b/>
          <w:sz w:val="24"/>
          <w:szCs w:val="24"/>
        </w:rPr>
        <w:t>н</w:t>
      </w:r>
      <w:r w:rsidRPr="002115A2">
        <w:rPr>
          <w:rFonts w:ascii="Times New Roman" w:eastAsia="Times New Roman" w:hAnsi="Times New Roman" w:cs="Times New Roman"/>
          <w:b/>
          <w:sz w:val="24"/>
          <w:szCs w:val="24"/>
        </w:rPr>
        <w:t>я  202</w:t>
      </w:r>
      <w:r w:rsidR="005D779C">
        <w:rPr>
          <w:rFonts w:ascii="Times New Roman" w:eastAsia="Times New Roman" w:hAnsi="Times New Roman" w:cs="Times New Roman"/>
          <w:b/>
          <w:sz w:val="24"/>
          <w:szCs w:val="24"/>
        </w:rPr>
        <w:t>4</w:t>
      </w:r>
      <w:r w:rsidR="00BD55AF">
        <w:rPr>
          <w:rFonts w:ascii="Times New Roman" w:eastAsia="Times New Roman" w:hAnsi="Times New Roman" w:cs="Times New Roman"/>
          <w:b/>
          <w:sz w:val="24"/>
          <w:szCs w:val="24"/>
        </w:rPr>
        <w:t xml:space="preserve"> </w:t>
      </w:r>
      <w:r w:rsidRPr="002115A2">
        <w:rPr>
          <w:rFonts w:ascii="Times New Roman" w:eastAsia="Times New Roman" w:hAnsi="Times New Roman" w:cs="Times New Roman"/>
          <w:b/>
          <w:sz w:val="24"/>
          <w:szCs w:val="24"/>
        </w:rPr>
        <w:t>року</w:t>
      </w:r>
    </w:p>
    <w:p w14:paraId="773E1A0F"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p>
    <w:p w14:paraId="247AA25E" w14:textId="77777777" w:rsidR="00447669"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Уповноважена особа</w:t>
      </w:r>
    </w:p>
    <w:p w14:paraId="0FB3BFCD"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p>
    <w:p w14:paraId="7DD1D22B" w14:textId="77777777" w:rsidR="00447669" w:rsidRPr="002115A2" w:rsidRDefault="00447669" w:rsidP="00447669">
      <w:pPr>
        <w:spacing w:after="0" w:line="240" w:lineRule="auto"/>
        <w:ind w:left="6237"/>
        <w:rPr>
          <w:rFonts w:ascii="Times New Roman" w:eastAsia="Times New Roman" w:hAnsi="Times New Roman" w:cs="Times New Roman"/>
          <w:b/>
          <w:sz w:val="24"/>
          <w:szCs w:val="24"/>
        </w:rPr>
      </w:pPr>
      <w:r w:rsidRPr="002115A2">
        <w:rPr>
          <w:rFonts w:ascii="Times New Roman" w:eastAsia="Times New Roman" w:hAnsi="Times New Roman" w:cs="Times New Roman"/>
          <w:b/>
          <w:sz w:val="24"/>
          <w:szCs w:val="24"/>
        </w:rPr>
        <w:t>___________Дмитро КУДРИЧ</w:t>
      </w:r>
    </w:p>
    <w:p w14:paraId="38E7E40D" w14:textId="77777777" w:rsidR="003401B0" w:rsidRDefault="003401B0" w:rsidP="00AE6EFE">
      <w:pPr>
        <w:suppressAutoHyphens/>
        <w:spacing w:after="0" w:line="240" w:lineRule="auto"/>
        <w:rPr>
          <w:rFonts w:ascii="Times New Roman" w:eastAsia="SimSun" w:hAnsi="Times New Roman"/>
          <w:b/>
          <w:bCs/>
          <w:kern w:val="2"/>
          <w:sz w:val="24"/>
          <w:szCs w:val="24"/>
          <w:lang w:eastAsia="zh-CN"/>
        </w:rPr>
      </w:pPr>
    </w:p>
    <w:p w14:paraId="65E73946" w14:textId="77777777" w:rsidR="00447669" w:rsidRDefault="00447669" w:rsidP="00AE6EFE">
      <w:pPr>
        <w:suppressAutoHyphens/>
        <w:spacing w:after="0" w:line="240" w:lineRule="auto"/>
        <w:rPr>
          <w:rFonts w:ascii="Times New Roman" w:eastAsia="SimSun" w:hAnsi="Times New Roman"/>
          <w:b/>
          <w:bCs/>
          <w:kern w:val="2"/>
          <w:sz w:val="24"/>
          <w:szCs w:val="24"/>
          <w:lang w:eastAsia="zh-CN"/>
        </w:rPr>
      </w:pPr>
    </w:p>
    <w:p w14:paraId="290B1A02" w14:textId="77777777" w:rsidR="00447669" w:rsidRDefault="00447669" w:rsidP="00AE6EFE">
      <w:pPr>
        <w:suppressAutoHyphens/>
        <w:spacing w:after="0" w:line="240" w:lineRule="auto"/>
        <w:rPr>
          <w:rFonts w:ascii="Times New Roman" w:eastAsia="SimSun" w:hAnsi="Times New Roman"/>
          <w:b/>
          <w:bCs/>
          <w:kern w:val="2"/>
          <w:sz w:val="24"/>
          <w:szCs w:val="24"/>
          <w:lang w:eastAsia="zh-CN"/>
        </w:rPr>
      </w:pPr>
    </w:p>
    <w:p w14:paraId="2F2441A6" w14:textId="77777777" w:rsidR="00447669" w:rsidRPr="00DA09FD" w:rsidRDefault="00447669" w:rsidP="00AE6EFE">
      <w:pPr>
        <w:suppressAutoHyphens/>
        <w:spacing w:after="0" w:line="240" w:lineRule="auto"/>
        <w:rPr>
          <w:rFonts w:ascii="Times New Roman" w:eastAsia="SimSun" w:hAnsi="Times New Roman"/>
          <w:b/>
          <w:bCs/>
          <w:kern w:val="2"/>
          <w:sz w:val="24"/>
          <w:szCs w:val="24"/>
          <w:lang w:eastAsia="zh-CN"/>
        </w:rPr>
      </w:pPr>
    </w:p>
    <w:p w14:paraId="33249493" w14:textId="77777777" w:rsidR="003401B0" w:rsidRDefault="003401B0" w:rsidP="00AE6EFE">
      <w:pPr>
        <w:suppressAutoHyphens/>
        <w:spacing w:after="0" w:line="240" w:lineRule="auto"/>
        <w:rPr>
          <w:rFonts w:ascii="Times New Roman" w:hAnsi="Times New Roman"/>
          <w:b/>
          <w:kern w:val="2"/>
          <w:sz w:val="24"/>
          <w:szCs w:val="24"/>
          <w:lang w:eastAsia="zh-CN"/>
        </w:rPr>
      </w:pPr>
    </w:p>
    <w:p w14:paraId="21ED1A3B" w14:textId="77777777" w:rsidR="00447669" w:rsidRPr="00DA09FD" w:rsidRDefault="00447669" w:rsidP="00AE6EFE">
      <w:pPr>
        <w:suppressAutoHyphens/>
        <w:spacing w:after="0" w:line="240" w:lineRule="auto"/>
        <w:rPr>
          <w:rFonts w:ascii="Times New Roman" w:hAnsi="Times New Roman"/>
          <w:b/>
          <w:kern w:val="2"/>
          <w:sz w:val="24"/>
          <w:szCs w:val="24"/>
          <w:lang w:eastAsia="zh-CN"/>
        </w:rPr>
      </w:pPr>
    </w:p>
    <w:p w14:paraId="1D649AAE" w14:textId="16BB6623" w:rsidR="003401B0" w:rsidRDefault="003401B0" w:rsidP="00AE6EFE">
      <w:pPr>
        <w:spacing w:after="0" w:line="240" w:lineRule="auto"/>
        <w:jc w:val="center"/>
        <w:rPr>
          <w:rFonts w:ascii="Times New Roman" w:hAnsi="Times New Roman"/>
          <w:b/>
          <w:sz w:val="36"/>
          <w:szCs w:val="36"/>
        </w:rPr>
      </w:pPr>
      <w:r w:rsidRPr="003B3E84">
        <w:rPr>
          <w:rFonts w:ascii="Times New Roman" w:hAnsi="Times New Roman"/>
          <w:b/>
          <w:sz w:val="36"/>
          <w:szCs w:val="36"/>
        </w:rPr>
        <w:t>ТЕНДЕРНА ДОКУМЕНТАЦІЯ</w:t>
      </w:r>
    </w:p>
    <w:p w14:paraId="4ACB4AC8" w14:textId="0E88DCF1" w:rsidR="00942CC3" w:rsidRDefault="00942CC3" w:rsidP="00AE6EFE">
      <w:pPr>
        <w:spacing w:after="0" w:line="240" w:lineRule="auto"/>
        <w:jc w:val="center"/>
        <w:rPr>
          <w:rFonts w:ascii="Times New Roman" w:hAnsi="Times New Roman"/>
          <w:b/>
          <w:sz w:val="36"/>
          <w:szCs w:val="36"/>
        </w:rPr>
      </w:pPr>
      <w:r>
        <w:rPr>
          <w:rFonts w:ascii="Times New Roman" w:hAnsi="Times New Roman"/>
          <w:b/>
          <w:sz w:val="36"/>
          <w:szCs w:val="36"/>
        </w:rPr>
        <w:t>(зі змінами)</w:t>
      </w:r>
    </w:p>
    <w:p w14:paraId="72E44794" w14:textId="77777777" w:rsidR="005D3A77" w:rsidRPr="00E12464" w:rsidRDefault="005D3A77" w:rsidP="005D3A77">
      <w:pPr>
        <w:spacing w:after="0" w:line="240" w:lineRule="auto"/>
        <w:jc w:val="center"/>
        <w:rPr>
          <w:rFonts w:ascii="Times New Roman" w:hAnsi="Times New Roman"/>
          <w:b/>
          <w:sz w:val="24"/>
          <w:szCs w:val="24"/>
        </w:rPr>
      </w:pPr>
      <w:r w:rsidRPr="00E12464">
        <w:rPr>
          <w:rFonts w:ascii="Times New Roman" w:hAnsi="Times New Roman"/>
          <w:b/>
          <w:sz w:val="24"/>
          <w:szCs w:val="24"/>
        </w:rPr>
        <w:t>для процедури закупівлі – Відкриті торги з особливостями</w:t>
      </w:r>
    </w:p>
    <w:p w14:paraId="534EB938" w14:textId="77777777" w:rsidR="003401B0" w:rsidRPr="003B3E84" w:rsidRDefault="003401B0" w:rsidP="00C06B60">
      <w:pPr>
        <w:suppressAutoHyphens/>
        <w:spacing w:after="0" w:line="240" w:lineRule="auto"/>
        <w:rPr>
          <w:rFonts w:ascii="Times New Roman" w:hAnsi="Times New Roman"/>
          <w:b/>
          <w:sz w:val="20"/>
          <w:szCs w:val="20"/>
          <w:lang w:eastAsia="ar-SA"/>
        </w:rPr>
      </w:pPr>
    </w:p>
    <w:p w14:paraId="5D764076" w14:textId="77777777" w:rsidR="005D779C" w:rsidRPr="005D779C" w:rsidRDefault="005D779C" w:rsidP="005D779C">
      <w:pPr>
        <w:tabs>
          <w:tab w:val="left" w:pos="4820"/>
        </w:tabs>
        <w:suppressAutoHyphens/>
        <w:spacing w:after="0" w:line="240" w:lineRule="auto"/>
        <w:jc w:val="center"/>
        <w:rPr>
          <w:rFonts w:ascii="Times New Roman" w:hAnsi="Times New Roman" w:cs="Times New Roman"/>
          <w:b/>
          <w:sz w:val="24"/>
          <w:szCs w:val="24"/>
        </w:rPr>
      </w:pPr>
      <w:r w:rsidRPr="005D779C">
        <w:rPr>
          <w:rFonts w:ascii="Times New Roman" w:hAnsi="Times New Roman" w:cs="Times New Roman"/>
          <w:b/>
          <w:sz w:val="24"/>
          <w:szCs w:val="24"/>
        </w:rPr>
        <w:t>по предмету закупівлі:</w:t>
      </w:r>
    </w:p>
    <w:p w14:paraId="4F170F97" w14:textId="77777777" w:rsidR="007348D4" w:rsidRPr="00C10720" w:rsidRDefault="007348D4" w:rsidP="007348D4">
      <w:pPr>
        <w:spacing w:before="240" w:after="0" w:line="240" w:lineRule="auto"/>
        <w:jc w:val="center"/>
        <w:rPr>
          <w:rFonts w:ascii="Times New Roman" w:eastAsia="Times New Roman" w:hAnsi="Times New Roman" w:cs="Times New Roman"/>
          <w:b/>
          <w:sz w:val="28"/>
          <w:szCs w:val="24"/>
        </w:rPr>
      </w:pPr>
      <w:r w:rsidRPr="00C10720">
        <w:rPr>
          <w:rFonts w:ascii="Times New Roman" w:eastAsia="Times New Roman" w:hAnsi="Times New Roman" w:cs="Times New Roman"/>
          <w:b/>
          <w:sz w:val="28"/>
          <w:szCs w:val="24"/>
        </w:rPr>
        <w:t>Сирні продукти</w:t>
      </w:r>
    </w:p>
    <w:p w14:paraId="42BDE36E" w14:textId="77777777" w:rsidR="007348D4" w:rsidRPr="00D56818" w:rsidRDefault="007348D4" w:rsidP="007348D4">
      <w:pPr>
        <w:spacing w:before="240" w:after="0" w:line="240" w:lineRule="auto"/>
        <w:jc w:val="center"/>
        <w:rPr>
          <w:rFonts w:ascii="Times New Roman" w:eastAsia="Times New Roman" w:hAnsi="Times New Roman" w:cs="Times New Roman"/>
        </w:rPr>
      </w:pPr>
      <w:r w:rsidRPr="00C10720">
        <w:rPr>
          <w:rFonts w:ascii="Times New Roman" w:eastAsia="Times New Roman" w:hAnsi="Times New Roman" w:cs="Times New Roman"/>
          <w:b/>
          <w:sz w:val="28"/>
          <w:szCs w:val="24"/>
        </w:rPr>
        <w:t>(15540000-5 - Сирні продукти)</w:t>
      </w:r>
    </w:p>
    <w:p w14:paraId="28E077D3"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4661A58E"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B191280"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BE79123"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DB7E758"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3331016"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8FCCBE0"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0526067A"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ED32F58"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26CBFF37"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B0A95F4"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0279B96"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6A88C3B3"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BC88DAF"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7F03C60" w14:textId="77777777" w:rsidR="003401B0" w:rsidRPr="00DA09FD"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56492BDB" w14:textId="77777777" w:rsidR="003401B0" w:rsidRDefault="003401B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2318230" w14:textId="77777777" w:rsidR="00C06B60" w:rsidRDefault="00C06B60"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7491C0CA" w14:textId="77777777" w:rsidR="00447669" w:rsidRDefault="00447669" w:rsidP="0060134F">
      <w:pPr>
        <w:tabs>
          <w:tab w:val="left" w:pos="4820"/>
        </w:tabs>
        <w:suppressAutoHyphens/>
        <w:spacing w:after="0" w:line="240" w:lineRule="auto"/>
        <w:rPr>
          <w:rFonts w:ascii="Times New Roman" w:eastAsia="SimSun" w:hAnsi="Times New Roman"/>
          <w:b/>
          <w:bCs/>
          <w:kern w:val="2"/>
          <w:sz w:val="32"/>
          <w:szCs w:val="32"/>
          <w:lang w:eastAsia="zh-CN"/>
        </w:rPr>
      </w:pPr>
    </w:p>
    <w:p w14:paraId="467F2E45" w14:textId="77777777" w:rsidR="00447669" w:rsidRPr="00DA09FD" w:rsidRDefault="00447669" w:rsidP="00AE6EFE">
      <w:pPr>
        <w:tabs>
          <w:tab w:val="left" w:pos="4820"/>
        </w:tabs>
        <w:suppressAutoHyphens/>
        <w:spacing w:after="0" w:line="240" w:lineRule="auto"/>
        <w:jc w:val="center"/>
        <w:rPr>
          <w:rFonts w:ascii="Times New Roman" w:eastAsia="SimSun" w:hAnsi="Times New Roman"/>
          <w:b/>
          <w:bCs/>
          <w:kern w:val="2"/>
          <w:sz w:val="32"/>
          <w:szCs w:val="32"/>
          <w:lang w:eastAsia="zh-CN"/>
        </w:rPr>
      </w:pPr>
    </w:p>
    <w:p w14:paraId="1B247E48" w14:textId="35BF0599" w:rsidR="003401B0" w:rsidRPr="00E12464" w:rsidRDefault="003401B0" w:rsidP="00AE6EFE">
      <w:pPr>
        <w:tabs>
          <w:tab w:val="left" w:pos="4820"/>
        </w:tabs>
        <w:suppressAutoHyphens/>
        <w:spacing w:after="0" w:line="240" w:lineRule="auto"/>
        <w:jc w:val="center"/>
        <w:rPr>
          <w:rFonts w:ascii="Times New Roman" w:eastAsia="SimSun" w:hAnsi="Times New Roman"/>
          <w:b/>
          <w:bCs/>
          <w:kern w:val="2"/>
          <w:sz w:val="24"/>
          <w:szCs w:val="24"/>
          <w:lang w:eastAsia="zh-CN"/>
        </w:rPr>
      </w:pPr>
      <w:r w:rsidRPr="00E12464">
        <w:rPr>
          <w:rFonts w:ascii="Times New Roman" w:eastAsia="SimSun" w:hAnsi="Times New Roman"/>
          <w:b/>
          <w:bCs/>
          <w:kern w:val="2"/>
          <w:sz w:val="24"/>
          <w:szCs w:val="24"/>
          <w:lang w:eastAsia="zh-CN"/>
        </w:rPr>
        <w:t xml:space="preserve">м. </w:t>
      </w:r>
      <w:r w:rsidR="00447669">
        <w:rPr>
          <w:rFonts w:ascii="Times New Roman" w:eastAsia="SimSun" w:hAnsi="Times New Roman"/>
          <w:b/>
          <w:bCs/>
          <w:kern w:val="2"/>
          <w:sz w:val="24"/>
          <w:szCs w:val="24"/>
          <w:lang w:eastAsia="zh-CN"/>
        </w:rPr>
        <w:t>Турка</w:t>
      </w:r>
      <w:r w:rsidRPr="00E12464">
        <w:rPr>
          <w:rFonts w:ascii="Times New Roman" w:eastAsia="SimSun" w:hAnsi="Times New Roman"/>
          <w:b/>
          <w:bCs/>
          <w:kern w:val="2"/>
          <w:sz w:val="24"/>
          <w:szCs w:val="24"/>
          <w:lang w:eastAsia="zh-CN"/>
        </w:rPr>
        <w:t>, 202</w:t>
      </w:r>
      <w:r w:rsidR="005D779C">
        <w:rPr>
          <w:rFonts w:ascii="Times New Roman" w:eastAsia="SimSun" w:hAnsi="Times New Roman"/>
          <w:b/>
          <w:bCs/>
          <w:kern w:val="2"/>
          <w:sz w:val="24"/>
          <w:szCs w:val="24"/>
          <w:lang w:eastAsia="zh-CN"/>
        </w:rPr>
        <w:t>4</w:t>
      </w:r>
      <w:r w:rsidRPr="00E12464">
        <w:rPr>
          <w:rFonts w:ascii="Times New Roman" w:eastAsia="SimSun" w:hAnsi="Times New Roman"/>
          <w:b/>
          <w:bCs/>
          <w:kern w:val="2"/>
          <w:sz w:val="24"/>
          <w:szCs w:val="24"/>
          <w:lang w:eastAsia="zh-CN"/>
        </w:rPr>
        <w:t xml:space="preserve"> рік</w:t>
      </w:r>
    </w:p>
    <w:p w14:paraId="620D4E45" w14:textId="77777777" w:rsidR="003401B0" w:rsidRPr="000D4210" w:rsidRDefault="003401B0" w:rsidP="009C405A">
      <w:pPr>
        <w:spacing w:after="0" w:line="240" w:lineRule="auto"/>
        <w:rPr>
          <w:rFonts w:ascii="Times New Roman" w:hAnsi="Times New Roman" w:cs="Times New Roman"/>
          <w:sz w:val="24"/>
          <w:szCs w:val="24"/>
        </w:rPr>
      </w:pPr>
      <w:r w:rsidRPr="000D4210">
        <w:rPr>
          <w:rFonts w:ascii="Times New Roman" w:hAnsi="Times New Roman" w:cs="Times New Roman"/>
          <w:sz w:val="24"/>
          <w:szCs w:val="24"/>
        </w:rPr>
        <w:br w:type="page"/>
      </w:r>
    </w:p>
    <w:tbl>
      <w:tblPr>
        <w:tblW w:w="104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2805"/>
        <w:gridCol w:w="6975"/>
      </w:tblGrid>
      <w:tr w:rsidR="003401B0" w:rsidRPr="000D4210" w14:paraId="48209A8F" w14:textId="77777777" w:rsidTr="006E5E7A">
        <w:trPr>
          <w:trHeight w:val="416"/>
          <w:jc w:val="center"/>
        </w:trPr>
        <w:tc>
          <w:tcPr>
            <w:tcW w:w="705" w:type="dxa"/>
            <w:vAlign w:val="center"/>
          </w:tcPr>
          <w:p w14:paraId="33809D29"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w:t>
            </w:r>
          </w:p>
        </w:tc>
        <w:tc>
          <w:tcPr>
            <w:tcW w:w="9780" w:type="dxa"/>
            <w:gridSpan w:val="2"/>
            <w:vAlign w:val="center"/>
          </w:tcPr>
          <w:p w14:paraId="6819FD8B" w14:textId="77777777" w:rsidR="003401B0" w:rsidRPr="00CA4405" w:rsidRDefault="003401B0" w:rsidP="00CA4405">
            <w:pPr>
              <w:spacing w:after="0" w:line="240" w:lineRule="auto"/>
              <w:jc w:val="center"/>
              <w:rPr>
                <w:rFonts w:ascii="Times New Roman" w:hAnsi="Times New Roman" w:cs="Times New Roman"/>
                <w:b/>
                <w:sz w:val="24"/>
                <w:szCs w:val="24"/>
              </w:rPr>
            </w:pPr>
            <w:r w:rsidRPr="00CA4405">
              <w:rPr>
                <w:rFonts w:ascii="Times New Roman" w:hAnsi="Times New Roman" w:cs="Times New Roman"/>
                <w:b/>
                <w:sz w:val="24"/>
                <w:szCs w:val="24"/>
              </w:rPr>
              <w:t>Розділ 1. Загальні положення</w:t>
            </w:r>
          </w:p>
        </w:tc>
      </w:tr>
      <w:tr w:rsidR="003401B0" w:rsidRPr="000D4210" w14:paraId="6297A2C6" w14:textId="77777777" w:rsidTr="006E5E7A">
        <w:trPr>
          <w:trHeight w:val="411"/>
          <w:jc w:val="center"/>
        </w:trPr>
        <w:tc>
          <w:tcPr>
            <w:tcW w:w="705" w:type="dxa"/>
            <w:vAlign w:val="center"/>
          </w:tcPr>
          <w:p w14:paraId="25D62A5B"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vAlign w:val="center"/>
          </w:tcPr>
          <w:p w14:paraId="2423A6B3"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w:t>
            </w:r>
          </w:p>
        </w:tc>
        <w:tc>
          <w:tcPr>
            <w:tcW w:w="6975" w:type="dxa"/>
            <w:vAlign w:val="center"/>
          </w:tcPr>
          <w:p w14:paraId="06BED901"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3</w:t>
            </w:r>
          </w:p>
        </w:tc>
      </w:tr>
      <w:tr w:rsidR="003401B0" w:rsidRPr="000D4210" w14:paraId="6D00A21C" w14:textId="77777777" w:rsidTr="00737DCD">
        <w:trPr>
          <w:trHeight w:val="1119"/>
          <w:jc w:val="center"/>
        </w:trPr>
        <w:tc>
          <w:tcPr>
            <w:tcW w:w="705" w:type="dxa"/>
          </w:tcPr>
          <w:p w14:paraId="6E4C7499"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shd w:val="clear" w:color="auto" w:fill="FFFFFF" w:themeFill="background1"/>
          </w:tcPr>
          <w:p w14:paraId="0621F64A"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Терміни, які вживаються в тендерній документації</w:t>
            </w:r>
          </w:p>
        </w:tc>
        <w:tc>
          <w:tcPr>
            <w:tcW w:w="6975" w:type="dxa"/>
          </w:tcPr>
          <w:p w14:paraId="5FF22D27" w14:textId="77777777" w:rsidR="003401B0" w:rsidRPr="00CA4405" w:rsidRDefault="003401B0" w:rsidP="00CA4405">
            <w:pPr>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A4405">
              <w:rPr>
                <w:rFonts w:ascii="Times New Roman" w:hAnsi="Times New Roman" w:cs="Times New Roman"/>
                <w:sz w:val="24"/>
                <w:szCs w:val="24"/>
              </w:rPr>
              <w:t>закупівель</w:t>
            </w:r>
            <w:proofErr w:type="spellEnd"/>
            <w:r w:rsidRPr="00CA4405">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8BB1AD1" w14:textId="77777777" w:rsidR="003401B0" w:rsidRPr="00CA4405" w:rsidRDefault="003401B0" w:rsidP="00CA4405">
            <w:pPr>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737DCD" w:rsidRPr="000D4210" w14:paraId="583FC31D" w14:textId="77777777" w:rsidTr="00737DCD">
        <w:trPr>
          <w:trHeight w:val="201"/>
          <w:jc w:val="center"/>
        </w:trPr>
        <w:tc>
          <w:tcPr>
            <w:tcW w:w="705" w:type="dxa"/>
            <w:shd w:val="clear" w:color="auto" w:fill="A6A6A6" w:themeFill="background1" w:themeFillShade="A6"/>
          </w:tcPr>
          <w:p w14:paraId="4C57F260" w14:textId="77777777" w:rsidR="00737DCD" w:rsidRPr="00CA4405" w:rsidRDefault="00737DCD"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w:t>
            </w:r>
          </w:p>
        </w:tc>
        <w:tc>
          <w:tcPr>
            <w:tcW w:w="9780" w:type="dxa"/>
            <w:gridSpan w:val="2"/>
            <w:shd w:val="clear" w:color="auto" w:fill="A6A6A6" w:themeFill="background1" w:themeFillShade="A6"/>
          </w:tcPr>
          <w:p w14:paraId="6A479C30" w14:textId="7BC5C67A" w:rsidR="00737DCD" w:rsidRPr="00CA4405" w:rsidRDefault="00737DCD" w:rsidP="00737DCD">
            <w:pPr>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замовника торгі</w:t>
            </w:r>
            <w:r>
              <w:rPr>
                <w:rFonts w:ascii="Times New Roman" w:hAnsi="Times New Roman" w:cs="Times New Roman"/>
                <w:b/>
                <w:sz w:val="24"/>
                <w:szCs w:val="24"/>
              </w:rPr>
              <w:t>в</w:t>
            </w:r>
          </w:p>
        </w:tc>
      </w:tr>
      <w:tr w:rsidR="003401B0" w:rsidRPr="000D4210" w14:paraId="1ABB6CF7" w14:textId="77777777" w:rsidTr="006E5E7A">
        <w:trPr>
          <w:trHeight w:val="285"/>
          <w:jc w:val="center"/>
        </w:trPr>
        <w:tc>
          <w:tcPr>
            <w:tcW w:w="705" w:type="dxa"/>
          </w:tcPr>
          <w:p w14:paraId="212D1C09"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2.1</w:t>
            </w:r>
          </w:p>
        </w:tc>
        <w:tc>
          <w:tcPr>
            <w:tcW w:w="2805" w:type="dxa"/>
          </w:tcPr>
          <w:p w14:paraId="5A993958"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повне найменування</w:t>
            </w:r>
          </w:p>
        </w:tc>
        <w:tc>
          <w:tcPr>
            <w:tcW w:w="6975" w:type="dxa"/>
          </w:tcPr>
          <w:p w14:paraId="4339C806" w14:textId="4886328A" w:rsidR="003401B0" w:rsidRPr="00CA4405" w:rsidRDefault="00447669" w:rsidP="00CA4405">
            <w:pPr>
              <w:spacing w:after="0" w:line="240" w:lineRule="auto"/>
              <w:jc w:val="both"/>
              <w:rPr>
                <w:rFonts w:ascii="Times New Roman" w:hAnsi="Times New Roman" w:cs="Times New Roman"/>
                <w:i/>
                <w:sz w:val="24"/>
                <w:szCs w:val="24"/>
              </w:rPr>
            </w:pPr>
            <w:r w:rsidRPr="00A44202">
              <w:rPr>
                <w:rFonts w:ascii="Times New Roman" w:eastAsia="Times New Roman" w:hAnsi="Times New Roman" w:cs="Times New Roman"/>
                <w:sz w:val="24"/>
                <w:szCs w:val="24"/>
              </w:rPr>
              <w:t>Відділ освіти, культури і туризму Турківської міської ради Львівської області</w:t>
            </w:r>
            <w:r w:rsidR="003401B0" w:rsidRPr="00CA4405">
              <w:rPr>
                <w:rFonts w:ascii="Times New Roman" w:eastAsia="SimSun" w:hAnsi="Times New Roman"/>
                <w:kern w:val="2"/>
                <w:sz w:val="24"/>
                <w:szCs w:val="24"/>
                <w:lang w:eastAsia="zh-CN"/>
              </w:rPr>
              <w:t xml:space="preserve"> (надалі – Замовник)</w:t>
            </w:r>
          </w:p>
        </w:tc>
      </w:tr>
      <w:tr w:rsidR="003401B0" w:rsidRPr="000D4210" w14:paraId="60022D75" w14:textId="77777777" w:rsidTr="006E5E7A">
        <w:trPr>
          <w:trHeight w:val="536"/>
          <w:jc w:val="center"/>
        </w:trPr>
        <w:tc>
          <w:tcPr>
            <w:tcW w:w="705" w:type="dxa"/>
          </w:tcPr>
          <w:p w14:paraId="235010F4"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2.2</w:t>
            </w:r>
          </w:p>
        </w:tc>
        <w:tc>
          <w:tcPr>
            <w:tcW w:w="2805" w:type="dxa"/>
          </w:tcPr>
          <w:p w14:paraId="51A73695"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місцезнаходження</w:t>
            </w:r>
          </w:p>
        </w:tc>
        <w:tc>
          <w:tcPr>
            <w:tcW w:w="6975" w:type="dxa"/>
          </w:tcPr>
          <w:p w14:paraId="0AC5C423" w14:textId="6A217C44" w:rsidR="003401B0" w:rsidRPr="00CA4405" w:rsidRDefault="00447669" w:rsidP="00CA4405">
            <w:pPr>
              <w:spacing w:after="0" w:line="240" w:lineRule="auto"/>
              <w:jc w:val="both"/>
              <w:rPr>
                <w:rFonts w:ascii="Times New Roman" w:hAnsi="Times New Roman" w:cs="Times New Roman"/>
                <w:sz w:val="24"/>
                <w:szCs w:val="24"/>
              </w:rPr>
            </w:pPr>
            <w:r w:rsidRPr="00F73439">
              <w:rPr>
                <w:rFonts w:ascii="Times New Roman" w:hAnsi="Times New Roman"/>
                <w:sz w:val="24"/>
                <w:szCs w:val="24"/>
              </w:rPr>
              <w:t>вул. Січових Стрільців, 23, місто Турка, Львівська область, Україна, 82500</w:t>
            </w:r>
          </w:p>
        </w:tc>
      </w:tr>
      <w:tr w:rsidR="003401B0" w:rsidRPr="000D4210" w14:paraId="5904CE7E" w14:textId="77777777" w:rsidTr="006E5E7A">
        <w:trPr>
          <w:trHeight w:val="1119"/>
          <w:jc w:val="center"/>
        </w:trPr>
        <w:tc>
          <w:tcPr>
            <w:tcW w:w="705" w:type="dxa"/>
          </w:tcPr>
          <w:p w14:paraId="4E96CAED"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2.3</w:t>
            </w:r>
          </w:p>
        </w:tc>
        <w:tc>
          <w:tcPr>
            <w:tcW w:w="2805" w:type="dxa"/>
          </w:tcPr>
          <w:p w14:paraId="09F3D5BF"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5" w:type="dxa"/>
          </w:tcPr>
          <w:p w14:paraId="6A5BA639" w14:textId="56B86938" w:rsidR="003401B0" w:rsidRPr="00447669" w:rsidRDefault="00447669" w:rsidP="00CA4405">
            <w:pPr>
              <w:pStyle w:val="ab"/>
              <w:spacing w:before="0" w:after="0"/>
              <w:jc w:val="both"/>
              <w:rPr>
                <w:szCs w:val="24"/>
                <w:lang w:val="uk-UA"/>
              </w:rPr>
            </w:pPr>
            <w:r w:rsidRPr="00447669">
              <w:rPr>
                <w:szCs w:val="24"/>
                <w:lang w:val="uk-UA"/>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w:t>
            </w:r>
            <w:r w:rsidRPr="00447669">
              <w:rPr>
                <w:bCs/>
                <w:i/>
                <w:szCs w:val="24"/>
                <w:lang w:val="uk-UA"/>
              </w:rPr>
              <w:t xml:space="preserve">контактної особи замовника , </w:t>
            </w:r>
            <w:proofErr w:type="spellStart"/>
            <w:r w:rsidRPr="00447669">
              <w:rPr>
                <w:bCs/>
                <w:i/>
                <w:szCs w:val="24"/>
                <w:lang w:val="uk-UA"/>
              </w:rPr>
              <w:t>Кудрич</w:t>
            </w:r>
            <w:proofErr w:type="spellEnd"/>
            <w:r w:rsidRPr="00447669">
              <w:rPr>
                <w:bCs/>
                <w:i/>
                <w:szCs w:val="24"/>
                <w:lang w:val="uk-UA"/>
              </w:rPr>
              <w:t xml:space="preserve"> Дмитро Васильович- юрист тел.+38026931454,</w:t>
            </w:r>
            <w:r>
              <w:rPr>
                <w:bCs/>
                <w:i/>
                <w:szCs w:val="24"/>
              </w:rPr>
              <w:t>e</w:t>
            </w:r>
            <w:r w:rsidRPr="00447669">
              <w:rPr>
                <w:bCs/>
                <w:i/>
                <w:szCs w:val="24"/>
                <w:lang w:val="uk-UA"/>
              </w:rPr>
              <w:t>-</w:t>
            </w:r>
            <w:proofErr w:type="spellStart"/>
            <w:r>
              <w:rPr>
                <w:bCs/>
                <w:i/>
                <w:szCs w:val="24"/>
              </w:rPr>
              <w:t>mail</w:t>
            </w:r>
            <w:proofErr w:type="spellEnd"/>
            <w:r w:rsidRPr="00447669">
              <w:rPr>
                <w:bCs/>
                <w:i/>
                <w:szCs w:val="24"/>
                <w:lang w:val="uk-UA"/>
              </w:rPr>
              <w:t xml:space="preserve">: </w:t>
            </w:r>
            <w:hyperlink r:id="rId8" w:history="1">
              <w:r w:rsidRPr="005569D4">
                <w:rPr>
                  <w:rStyle w:val="a8"/>
                  <w:bCs/>
                  <w:i/>
                  <w:szCs w:val="24"/>
                </w:rPr>
                <w:t>mr</w:t>
              </w:r>
              <w:r w:rsidRPr="00447669">
                <w:rPr>
                  <w:rStyle w:val="a8"/>
                  <w:bCs/>
                  <w:i/>
                  <w:szCs w:val="24"/>
                  <w:lang w:val="uk-UA"/>
                </w:rPr>
                <w:t>.</w:t>
              </w:r>
              <w:r w:rsidRPr="005569D4">
                <w:rPr>
                  <w:rStyle w:val="a8"/>
                  <w:bCs/>
                  <w:i/>
                  <w:szCs w:val="24"/>
                </w:rPr>
                <w:t>tur</w:t>
              </w:r>
              <w:r w:rsidRPr="00447669">
                <w:rPr>
                  <w:rStyle w:val="a8"/>
                  <w:bCs/>
                  <w:i/>
                  <w:szCs w:val="24"/>
                  <w:lang w:val="uk-UA"/>
                </w:rPr>
                <w:t>-</w:t>
              </w:r>
              <w:r w:rsidRPr="005569D4">
                <w:rPr>
                  <w:rStyle w:val="a8"/>
                  <w:bCs/>
                  <w:i/>
                  <w:szCs w:val="24"/>
                </w:rPr>
                <w:t>osvita</w:t>
              </w:r>
              <w:r w:rsidRPr="00447669">
                <w:rPr>
                  <w:rStyle w:val="a8"/>
                  <w:bCs/>
                  <w:i/>
                  <w:szCs w:val="24"/>
                  <w:lang w:val="uk-UA"/>
                </w:rPr>
                <w:t>@</w:t>
              </w:r>
              <w:r w:rsidRPr="005569D4">
                <w:rPr>
                  <w:rStyle w:val="a8"/>
                  <w:bCs/>
                  <w:i/>
                  <w:szCs w:val="24"/>
                </w:rPr>
                <w:t>ukr</w:t>
              </w:r>
              <w:r w:rsidRPr="00447669">
                <w:rPr>
                  <w:rStyle w:val="a8"/>
                  <w:bCs/>
                  <w:i/>
                  <w:szCs w:val="24"/>
                  <w:lang w:val="uk-UA"/>
                </w:rPr>
                <w:t>.</w:t>
              </w:r>
              <w:proofErr w:type="spellStart"/>
              <w:r w:rsidRPr="005569D4">
                <w:rPr>
                  <w:rStyle w:val="a8"/>
                  <w:bCs/>
                  <w:i/>
                  <w:szCs w:val="24"/>
                </w:rPr>
                <w:t>net</w:t>
              </w:r>
              <w:proofErr w:type="spellEnd"/>
            </w:hyperlink>
          </w:p>
        </w:tc>
      </w:tr>
      <w:tr w:rsidR="003401B0" w:rsidRPr="000D4210" w14:paraId="10DA33A2" w14:textId="77777777" w:rsidTr="006E5E7A">
        <w:trPr>
          <w:trHeight w:val="15"/>
          <w:jc w:val="center"/>
        </w:trPr>
        <w:tc>
          <w:tcPr>
            <w:tcW w:w="705" w:type="dxa"/>
          </w:tcPr>
          <w:p w14:paraId="2872A64B"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3</w:t>
            </w:r>
          </w:p>
        </w:tc>
        <w:tc>
          <w:tcPr>
            <w:tcW w:w="2805" w:type="dxa"/>
          </w:tcPr>
          <w:p w14:paraId="51626203"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Процедура закупівлі</w:t>
            </w:r>
          </w:p>
        </w:tc>
        <w:tc>
          <w:tcPr>
            <w:tcW w:w="6975" w:type="dxa"/>
          </w:tcPr>
          <w:p w14:paraId="4656F3F7" w14:textId="77777777" w:rsidR="003401B0" w:rsidRPr="00CA4405" w:rsidRDefault="003401B0" w:rsidP="00CA4405">
            <w:pPr>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відкриті торги з особливостями</w:t>
            </w:r>
          </w:p>
        </w:tc>
      </w:tr>
      <w:tr w:rsidR="00737DCD" w:rsidRPr="000D4210" w14:paraId="66AC010F" w14:textId="77777777" w:rsidTr="00737DCD">
        <w:trPr>
          <w:trHeight w:val="333"/>
          <w:jc w:val="center"/>
        </w:trPr>
        <w:tc>
          <w:tcPr>
            <w:tcW w:w="705" w:type="dxa"/>
            <w:shd w:val="clear" w:color="auto" w:fill="A6A6A6" w:themeFill="background1" w:themeFillShade="A6"/>
          </w:tcPr>
          <w:p w14:paraId="1DFB8CB8" w14:textId="77777777" w:rsidR="00737DCD" w:rsidRPr="00CA4405" w:rsidRDefault="00737DCD"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w:t>
            </w:r>
          </w:p>
        </w:tc>
        <w:tc>
          <w:tcPr>
            <w:tcW w:w="9780" w:type="dxa"/>
            <w:gridSpan w:val="2"/>
            <w:shd w:val="clear" w:color="auto" w:fill="A6A6A6" w:themeFill="background1" w:themeFillShade="A6"/>
          </w:tcPr>
          <w:p w14:paraId="2A42FB36" w14:textId="2EC58B11" w:rsidR="00737DCD" w:rsidRPr="00CA4405" w:rsidRDefault="00737DCD" w:rsidP="00737DCD">
            <w:pPr>
              <w:tabs>
                <w:tab w:val="center" w:pos="4782"/>
              </w:tabs>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предмет закупівлі</w:t>
            </w:r>
            <w:r>
              <w:rPr>
                <w:rFonts w:ascii="Times New Roman" w:hAnsi="Times New Roman" w:cs="Times New Roman"/>
                <w:b/>
                <w:sz w:val="24"/>
                <w:szCs w:val="24"/>
              </w:rPr>
              <w:tab/>
            </w:r>
          </w:p>
        </w:tc>
      </w:tr>
      <w:tr w:rsidR="003401B0" w:rsidRPr="000D4210" w14:paraId="1BCF215A" w14:textId="77777777" w:rsidTr="006E5E7A">
        <w:trPr>
          <w:jc w:val="center"/>
        </w:trPr>
        <w:tc>
          <w:tcPr>
            <w:tcW w:w="705" w:type="dxa"/>
          </w:tcPr>
          <w:p w14:paraId="6FB1905C" w14:textId="77777777" w:rsidR="003401B0" w:rsidRPr="00CA4405" w:rsidRDefault="003401B0" w:rsidP="00CA4405">
            <w:pPr>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4.1</w:t>
            </w:r>
          </w:p>
        </w:tc>
        <w:tc>
          <w:tcPr>
            <w:tcW w:w="2805" w:type="dxa"/>
          </w:tcPr>
          <w:p w14:paraId="09FC198E" w14:textId="77777777" w:rsidR="003401B0" w:rsidRPr="00CA4405" w:rsidRDefault="003401B0" w:rsidP="00CA4405">
            <w:pPr>
              <w:spacing w:after="0" w:line="240" w:lineRule="auto"/>
              <w:rPr>
                <w:rFonts w:ascii="Times New Roman" w:hAnsi="Times New Roman" w:cs="Times New Roman"/>
                <w:sz w:val="24"/>
                <w:szCs w:val="24"/>
              </w:rPr>
            </w:pPr>
            <w:r w:rsidRPr="00CA4405">
              <w:rPr>
                <w:rFonts w:ascii="Times New Roman" w:hAnsi="Times New Roman" w:cs="Times New Roman"/>
                <w:sz w:val="24"/>
                <w:szCs w:val="24"/>
              </w:rPr>
              <w:t>назва предмета закупівлі</w:t>
            </w:r>
          </w:p>
        </w:tc>
        <w:tc>
          <w:tcPr>
            <w:tcW w:w="6975" w:type="dxa"/>
          </w:tcPr>
          <w:p w14:paraId="276D0114" w14:textId="56815460" w:rsidR="003401B0" w:rsidRPr="00CA4405" w:rsidRDefault="007348D4" w:rsidP="007348D4">
            <w:pPr>
              <w:spacing w:after="0" w:line="240" w:lineRule="auto"/>
              <w:rPr>
                <w:rFonts w:ascii="Times New Roman" w:hAnsi="Times New Roman" w:cs="Times New Roman"/>
                <w:sz w:val="24"/>
                <w:szCs w:val="24"/>
              </w:rPr>
            </w:pPr>
            <w:r w:rsidRPr="007348D4">
              <w:rPr>
                <w:rFonts w:ascii="Times New Roman" w:eastAsia="Times New Roman" w:hAnsi="Times New Roman" w:cs="Times New Roman"/>
                <w:b/>
                <w:bCs/>
                <w:sz w:val="20"/>
              </w:rPr>
              <w:t>Сирні продукти</w:t>
            </w:r>
            <w:r>
              <w:rPr>
                <w:rFonts w:ascii="Times New Roman" w:eastAsia="Times New Roman" w:hAnsi="Times New Roman" w:cs="Times New Roman"/>
                <w:b/>
                <w:bCs/>
                <w:sz w:val="20"/>
              </w:rPr>
              <w:t xml:space="preserve"> </w:t>
            </w:r>
            <w:r w:rsidRPr="007348D4">
              <w:rPr>
                <w:rFonts w:ascii="Times New Roman" w:eastAsia="Times New Roman" w:hAnsi="Times New Roman" w:cs="Times New Roman"/>
                <w:b/>
                <w:bCs/>
                <w:sz w:val="20"/>
              </w:rPr>
              <w:t>(15540000-5 - Сирні продукти)</w:t>
            </w:r>
          </w:p>
        </w:tc>
      </w:tr>
      <w:tr w:rsidR="003401B0" w:rsidRPr="000D4210" w14:paraId="12A07AEB" w14:textId="77777777" w:rsidTr="006E5E7A">
        <w:trPr>
          <w:trHeight w:val="1119"/>
          <w:jc w:val="center"/>
        </w:trPr>
        <w:tc>
          <w:tcPr>
            <w:tcW w:w="705" w:type="dxa"/>
          </w:tcPr>
          <w:p w14:paraId="743F3F4D"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4.2</w:t>
            </w:r>
          </w:p>
        </w:tc>
        <w:tc>
          <w:tcPr>
            <w:tcW w:w="2805" w:type="dxa"/>
          </w:tcPr>
          <w:p w14:paraId="396C635C"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975" w:type="dxa"/>
          </w:tcPr>
          <w:p w14:paraId="0E2C99F7" w14:textId="65C93757" w:rsidR="003401B0" w:rsidRPr="00B50A05" w:rsidRDefault="00C06B60" w:rsidP="00B50A05">
            <w:pPr>
              <w:spacing w:before="100" w:beforeAutospacing="1" w:after="100" w:afterAutospacing="1"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Зазначено</w:t>
            </w:r>
            <w:proofErr w:type="spellEnd"/>
            <w:r>
              <w:rPr>
                <w:rFonts w:ascii="Times New Roman" w:hAnsi="Times New Roman" w:cs="Times New Roman"/>
                <w:sz w:val="24"/>
                <w:szCs w:val="24"/>
                <w:lang w:val="ru-RU"/>
              </w:rPr>
              <w:t xml:space="preserve"> в </w:t>
            </w:r>
            <w:proofErr w:type="spellStart"/>
            <w:r w:rsidR="003401B0" w:rsidRPr="00B50A05">
              <w:rPr>
                <w:rFonts w:ascii="Times New Roman" w:hAnsi="Times New Roman" w:cs="Times New Roman"/>
                <w:sz w:val="24"/>
                <w:szCs w:val="24"/>
                <w:lang w:val="ru-RU"/>
              </w:rPr>
              <w:t>Додат</w:t>
            </w:r>
            <w:r>
              <w:rPr>
                <w:rFonts w:ascii="Times New Roman" w:hAnsi="Times New Roman" w:cs="Times New Roman"/>
                <w:sz w:val="24"/>
                <w:szCs w:val="24"/>
                <w:lang w:val="ru-RU"/>
              </w:rPr>
              <w:t>ку</w:t>
            </w:r>
            <w:proofErr w:type="spellEnd"/>
            <w:r>
              <w:rPr>
                <w:rFonts w:ascii="Times New Roman" w:hAnsi="Times New Roman" w:cs="Times New Roman"/>
                <w:sz w:val="24"/>
                <w:szCs w:val="24"/>
                <w:lang w:val="ru-RU"/>
              </w:rPr>
              <w:t xml:space="preserve"> №</w:t>
            </w:r>
            <w:r w:rsidR="003401B0" w:rsidRPr="00B50A05">
              <w:rPr>
                <w:rFonts w:ascii="Times New Roman" w:hAnsi="Times New Roman" w:cs="Times New Roman"/>
                <w:sz w:val="24"/>
                <w:szCs w:val="24"/>
                <w:lang w:val="ru-RU"/>
              </w:rPr>
              <w:t xml:space="preserve"> 2 “</w:t>
            </w:r>
            <w:proofErr w:type="spellStart"/>
            <w:r w:rsidR="003401B0" w:rsidRPr="00B50A05">
              <w:rPr>
                <w:rFonts w:ascii="Times New Roman" w:hAnsi="Times New Roman" w:cs="Times New Roman"/>
                <w:sz w:val="24"/>
                <w:szCs w:val="24"/>
                <w:lang w:val="ru-RU"/>
              </w:rPr>
              <w:t>Інформація</w:t>
            </w:r>
            <w:proofErr w:type="spellEnd"/>
            <w:r w:rsidR="003401B0" w:rsidRPr="00B50A05">
              <w:rPr>
                <w:rFonts w:ascii="Times New Roman" w:hAnsi="Times New Roman" w:cs="Times New Roman"/>
                <w:sz w:val="24"/>
                <w:szCs w:val="24"/>
                <w:lang w:val="ru-RU"/>
              </w:rPr>
              <w:t xml:space="preserve"> про </w:t>
            </w:r>
            <w:proofErr w:type="spellStart"/>
            <w:r w:rsidR="003401B0" w:rsidRPr="00B50A05">
              <w:rPr>
                <w:rFonts w:ascii="Times New Roman" w:hAnsi="Times New Roman" w:cs="Times New Roman"/>
                <w:sz w:val="24"/>
                <w:szCs w:val="24"/>
                <w:lang w:val="ru-RU"/>
              </w:rPr>
              <w:t>технічні</w:t>
            </w:r>
            <w:proofErr w:type="spellEnd"/>
            <w:r w:rsidR="003401B0" w:rsidRPr="00B50A05">
              <w:rPr>
                <w:rFonts w:ascii="Times New Roman" w:hAnsi="Times New Roman" w:cs="Times New Roman"/>
                <w:sz w:val="24"/>
                <w:szCs w:val="24"/>
                <w:lang w:val="ru-RU"/>
              </w:rPr>
              <w:t xml:space="preserve">, </w:t>
            </w:r>
            <w:proofErr w:type="spellStart"/>
            <w:r w:rsidR="003401B0" w:rsidRPr="00B50A05">
              <w:rPr>
                <w:rFonts w:ascii="Times New Roman" w:hAnsi="Times New Roman" w:cs="Times New Roman"/>
                <w:sz w:val="24"/>
                <w:szCs w:val="24"/>
                <w:lang w:val="ru-RU"/>
              </w:rPr>
              <w:t>якісні</w:t>
            </w:r>
            <w:proofErr w:type="spellEnd"/>
            <w:r w:rsidR="003401B0" w:rsidRPr="00B50A05">
              <w:rPr>
                <w:rFonts w:ascii="Times New Roman" w:hAnsi="Times New Roman" w:cs="Times New Roman"/>
                <w:sz w:val="24"/>
                <w:szCs w:val="24"/>
                <w:lang w:val="ru-RU"/>
              </w:rPr>
              <w:t xml:space="preserve"> та </w:t>
            </w:r>
            <w:proofErr w:type="spellStart"/>
            <w:r w:rsidR="003401B0" w:rsidRPr="00B50A05">
              <w:rPr>
                <w:rFonts w:ascii="Times New Roman" w:hAnsi="Times New Roman" w:cs="Times New Roman"/>
                <w:sz w:val="24"/>
                <w:szCs w:val="24"/>
                <w:lang w:val="ru-RU"/>
              </w:rPr>
              <w:t>інші</w:t>
            </w:r>
            <w:proofErr w:type="spellEnd"/>
            <w:r w:rsidR="003401B0" w:rsidRPr="00B50A05">
              <w:rPr>
                <w:rFonts w:ascii="Times New Roman" w:hAnsi="Times New Roman" w:cs="Times New Roman"/>
                <w:sz w:val="24"/>
                <w:szCs w:val="24"/>
                <w:lang w:val="ru-RU"/>
              </w:rPr>
              <w:t xml:space="preserve"> характеристики предмета </w:t>
            </w:r>
            <w:proofErr w:type="spellStart"/>
            <w:r w:rsidR="003401B0" w:rsidRPr="00B50A05">
              <w:rPr>
                <w:rFonts w:ascii="Times New Roman" w:hAnsi="Times New Roman" w:cs="Times New Roman"/>
                <w:sz w:val="24"/>
                <w:szCs w:val="24"/>
                <w:lang w:val="ru-RU"/>
              </w:rPr>
              <w:t>закупівлі</w:t>
            </w:r>
            <w:proofErr w:type="spellEnd"/>
            <w:r w:rsidR="003401B0" w:rsidRPr="00B50A05">
              <w:rPr>
                <w:rFonts w:ascii="Times New Roman" w:hAnsi="Times New Roman" w:cs="Times New Roman"/>
                <w:sz w:val="24"/>
                <w:szCs w:val="24"/>
                <w:lang w:val="ru-RU"/>
              </w:rPr>
              <w:t>”</w:t>
            </w:r>
            <w:r w:rsidR="003401B0">
              <w:rPr>
                <w:rFonts w:ascii="Times New Roman" w:hAnsi="Times New Roman" w:cs="Times New Roman"/>
                <w:sz w:val="24"/>
                <w:szCs w:val="24"/>
                <w:lang w:val="ru-RU"/>
              </w:rPr>
              <w:t>.</w:t>
            </w:r>
          </w:p>
          <w:p w14:paraId="601B4E87" w14:textId="77777777" w:rsidR="003401B0" w:rsidRPr="00B50A05" w:rsidRDefault="003401B0" w:rsidP="00CA4405">
            <w:pPr>
              <w:widowControl w:val="0"/>
              <w:spacing w:after="0" w:line="240" w:lineRule="auto"/>
              <w:ind w:right="120"/>
              <w:jc w:val="both"/>
              <w:rPr>
                <w:rFonts w:ascii="Times New Roman" w:hAnsi="Times New Roman" w:cs="Times New Roman"/>
                <w:i/>
                <w:sz w:val="24"/>
                <w:szCs w:val="24"/>
                <w:lang w:val="ru-RU"/>
              </w:rPr>
            </w:pPr>
          </w:p>
        </w:tc>
      </w:tr>
      <w:tr w:rsidR="003401B0" w:rsidRPr="000D4210" w14:paraId="571A993D" w14:textId="77777777" w:rsidTr="006E5E7A">
        <w:trPr>
          <w:trHeight w:val="1119"/>
          <w:jc w:val="center"/>
        </w:trPr>
        <w:tc>
          <w:tcPr>
            <w:tcW w:w="705" w:type="dxa"/>
          </w:tcPr>
          <w:p w14:paraId="3198561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4.3</w:t>
            </w:r>
          </w:p>
        </w:tc>
        <w:tc>
          <w:tcPr>
            <w:tcW w:w="2805" w:type="dxa"/>
          </w:tcPr>
          <w:p w14:paraId="3C2BD6EC"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sz w:val="24"/>
                <w:szCs w:val="24"/>
              </w:rPr>
              <w:t xml:space="preserve">кількість товару та місце його поставки </w:t>
            </w:r>
          </w:p>
          <w:p w14:paraId="78E0ED67" w14:textId="77777777" w:rsidR="003401B0" w:rsidRPr="00CA4405" w:rsidRDefault="003401B0" w:rsidP="00CA4405">
            <w:pPr>
              <w:widowControl w:val="0"/>
              <w:spacing w:after="0" w:line="240" w:lineRule="auto"/>
              <w:rPr>
                <w:rFonts w:ascii="Times New Roman" w:hAnsi="Times New Roman" w:cs="Times New Roman"/>
                <w:sz w:val="24"/>
                <w:szCs w:val="24"/>
              </w:rPr>
            </w:pPr>
          </w:p>
        </w:tc>
        <w:tc>
          <w:tcPr>
            <w:tcW w:w="6975" w:type="dxa"/>
          </w:tcPr>
          <w:p w14:paraId="4F54573F" w14:textId="36101195" w:rsidR="005D779C" w:rsidRDefault="003401B0" w:rsidP="005D779C">
            <w:pPr>
              <w:rPr>
                <w:rFonts w:ascii="Times New Roman" w:hAnsi="Times New Roman" w:cs="Times New Roman"/>
                <w:color w:val="FF0000"/>
              </w:rPr>
            </w:pPr>
            <w:r w:rsidRPr="00CA4405">
              <w:rPr>
                <w:rFonts w:ascii="Times New Roman" w:eastAsia="SimSun" w:hAnsi="Times New Roman"/>
                <w:kern w:val="2"/>
                <w:sz w:val="24"/>
                <w:szCs w:val="24"/>
                <w:lang w:eastAsia="zh-CN"/>
              </w:rPr>
              <w:t>Місце поставки:</w:t>
            </w:r>
            <w:r w:rsidR="00CF0BA4">
              <w:rPr>
                <w:rFonts w:ascii="Times New Roman" w:eastAsia="SimSun" w:hAnsi="Times New Roman"/>
                <w:kern w:val="2"/>
                <w:sz w:val="24"/>
                <w:szCs w:val="24"/>
                <w:lang w:eastAsia="zh-CN"/>
              </w:rPr>
              <w:t>82500, Львівська область, Самбірський район,</w:t>
            </w:r>
            <w:r w:rsidRPr="00CA4405">
              <w:rPr>
                <w:rFonts w:ascii="Times New Roman" w:eastAsia="SimSun" w:hAnsi="Times New Roman"/>
                <w:kern w:val="2"/>
                <w:sz w:val="24"/>
                <w:szCs w:val="24"/>
                <w:lang w:eastAsia="zh-CN"/>
              </w:rPr>
              <w:t xml:space="preserve"> </w:t>
            </w:r>
            <w:r w:rsidR="005D779C" w:rsidRPr="003F2CAB">
              <w:rPr>
                <w:rFonts w:ascii="Times New Roman" w:hAnsi="Times New Roman" w:cs="Times New Roman"/>
              </w:rPr>
              <w:t xml:space="preserve">Турківська гімназія №1 імені Олександра </w:t>
            </w:r>
            <w:r w:rsidR="00CF0BA4">
              <w:rPr>
                <w:rFonts w:ascii="Times New Roman" w:hAnsi="Times New Roman" w:cs="Times New Roman"/>
              </w:rPr>
              <w:t>Ільницького, Турківський ЗЗСО І-ІІІ ст., , Ільницький ЗЗСО І-ІІІ ст.,</w:t>
            </w:r>
            <w:r w:rsidR="005D779C" w:rsidRPr="003F2CAB">
              <w:rPr>
                <w:rFonts w:ascii="Times New Roman" w:hAnsi="Times New Roman" w:cs="Times New Roman"/>
              </w:rPr>
              <w:t xml:space="preserve"> Турківський ДНЗ №1, Турківський ДНЗ №2, Турківський ДНЗ №3.</w:t>
            </w:r>
          </w:p>
          <w:p w14:paraId="66605941" w14:textId="1412D94C" w:rsidR="005D3A77" w:rsidRDefault="005D779C" w:rsidP="005D3A77">
            <w:pPr>
              <w:spacing w:after="0"/>
              <w:rPr>
                <w:rFonts w:ascii="Times New Roman" w:hAnsi="Times New Roman" w:cs="Times New Roman"/>
              </w:rPr>
            </w:pPr>
            <w:r w:rsidRPr="005D779C">
              <w:rPr>
                <w:rFonts w:ascii="Times New Roman" w:hAnsi="Times New Roman" w:cs="Times New Roman"/>
              </w:rPr>
              <w:t xml:space="preserve">Кількість: </w:t>
            </w:r>
          </w:p>
          <w:tbl>
            <w:tblPr>
              <w:tblW w:w="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5"/>
              <w:gridCol w:w="2127"/>
            </w:tblGrid>
            <w:tr w:rsidR="007348D4" w:rsidRPr="0027781F" w14:paraId="2776A07F" w14:textId="77777777" w:rsidTr="00314029">
              <w:trPr>
                <w:trHeight w:val="227"/>
              </w:trPr>
              <w:tc>
                <w:tcPr>
                  <w:tcW w:w="3285" w:type="dxa"/>
                  <w:shd w:val="clear" w:color="auto" w:fill="auto"/>
                </w:tcPr>
                <w:p w14:paraId="2F10CCEA" w14:textId="77777777" w:rsidR="007348D4" w:rsidRPr="0027781F" w:rsidRDefault="007348D4" w:rsidP="007348D4">
                  <w:pPr>
                    <w:spacing w:after="0" w:line="240" w:lineRule="auto"/>
                    <w:rPr>
                      <w:rFonts w:ascii="Times New Roman" w:eastAsia="Times New Roman" w:hAnsi="Times New Roman"/>
                      <w:b/>
                      <w:bCs/>
                      <w:color w:val="000000"/>
                      <w:sz w:val="24"/>
                      <w:szCs w:val="24"/>
                    </w:rPr>
                  </w:pPr>
                  <w:r w:rsidRPr="0027781F">
                    <w:rPr>
                      <w:rFonts w:ascii="Times New Roman" w:eastAsia="Times New Roman" w:hAnsi="Times New Roman"/>
                      <w:b/>
                      <w:bCs/>
                      <w:color w:val="000000"/>
                      <w:sz w:val="24"/>
                      <w:szCs w:val="24"/>
                    </w:rPr>
                    <w:t xml:space="preserve">Найменування </w:t>
                  </w:r>
                </w:p>
              </w:tc>
              <w:tc>
                <w:tcPr>
                  <w:tcW w:w="2127" w:type="dxa"/>
                </w:tcPr>
                <w:p w14:paraId="3292092C" w14:textId="77777777" w:rsidR="007348D4" w:rsidRPr="0027781F" w:rsidRDefault="007348D4" w:rsidP="007348D4">
                  <w:pPr>
                    <w:rPr>
                      <w:rFonts w:ascii="Times New Roman" w:hAnsi="Times New Roman"/>
                      <w:b/>
                      <w:bCs/>
                      <w:color w:val="000000"/>
                      <w:sz w:val="24"/>
                      <w:szCs w:val="24"/>
                    </w:rPr>
                  </w:pPr>
                  <w:r w:rsidRPr="0027781F">
                    <w:rPr>
                      <w:rFonts w:ascii="Times New Roman" w:hAnsi="Times New Roman"/>
                      <w:b/>
                      <w:bCs/>
                      <w:color w:val="000000"/>
                      <w:sz w:val="24"/>
                      <w:szCs w:val="24"/>
                    </w:rPr>
                    <w:t>Кількість (кг.)</w:t>
                  </w:r>
                </w:p>
              </w:tc>
            </w:tr>
            <w:tr w:rsidR="007348D4" w:rsidRPr="0027781F" w14:paraId="1767494D" w14:textId="77777777" w:rsidTr="00314029">
              <w:trPr>
                <w:trHeight w:val="227"/>
              </w:trPr>
              <w:tc>
                <w:tcPr>
                  <w:tcW w:w="3285" w:type="dxa"/>
                  <w:shd w:val="clear" w:color="auto" w:fill="auto"/>
                  <w:hideMark/>
                </w:tcPr>
                <w:p w14:paraId="0CF7F4DE" w14:textId="77777777" w:rsidR="007348D4" w:rsidRPr="00FB1F77" w:rsidRDefault="007348D4" w:rsidP="007348D4">
                  <w:pPr>
                    <w:rPr>
                      <w:rFonts w:ascii="Times New Roman" w:hAnsi="Times New Roman"/>
                      <w:b/>
                    </w:rPr>
                  </w:pPr>
                  <w:r w:rsidRPr="00FB1F77">
                    <w:rPr>
                      <w:rFonts w:ascii="Times New Roman" w:hAnsi="Times New Roman"/>
                      <w:b/>
                    </w:rPr>
                    <w:t>Сир кисломолочний (9%)кг.</w:t>
                  </w:r>
                </w:p>
              </w:tc>
              <w:tc>
                <w:tcPr>
                  <w:tcW w:w="2127" w:type="dxa"/>
                </w:tcPr>
                <w:p w14:paraId="1F799C20" w14:textId="77777777" w:rsidR="007348D4" w:rsidRPr="00FB1F77" w:rsidRDefault="007348D4" w:rsidP="007348D4">
                  <w:pPr>
                    <w:spacing w:line="240" w:lineRule="auto"/>
                    <w:rPr>
                      <w:rFonts w:ascii="Times New Roman" w:hAnsi="Times New Roman"/>
                      <w:b/>
                      <w:bCs/>
                      <w:color w:val="000000"/>
                      <w:sz w:val="24"/>
                      <w:szCs w:val="24"/>
                    </w:rPr>
                  </w:pPr>
                  <w:r>
                    <w:rPr>
                      <w:rFonts w:ascii="Times New Roman" w:hAnsi="Times New Roman"/>
                      <w:b/>
                      <w:bCs/>
                      <w:color w:val="000000"/>
                      <w:sz w:val="24"/>
                      <w:szCs w:val="24"/>
                    </w:rPr>
                    <w:t>900</w:t>
                  </w:r>
                </w:p>
              </w:tc>
            </w:tr>
            <w:tr w:rsidR="007348D4" w:rsidRPr="0027781F" w14:paraId="546DA4D2" w14:textId="77777777" w:rsidTr="00314029">
              <w:trPr>
                <w:trHeight w:val="227"/>
              </w:trPr>
              <w:tc>
                <w:tcPr>
                  <w:tcW w:w="3285" w:type="dxa"/>
                  <w:shd w:val="clear" w:color="auto" w:fill="auto"/>
                  <w:hideMark/>
                </w:tcPr>
                <w:p w14:paraId="7073C1FF" w14:textId="77777777" w:rsidR="007348D4" w:rsidRPr="00FB1F77" w:rsidRDefault="007348D4" w:rsidP="007348D4">
                  <w:pPr>
                    <w:rPr>
                      <w:rFonts w:ascii="Times New Roman" w:hAnsi="Times New Roman"/>
                      <w:b/>
                    </w:rPr>
                  </w:pPr>
                  <w:r w:rsidRPr="00FB1F77">
                    <w:rPr>
                      <w:rFonts w:ascii="Times New Roman" w:hAnsi="Times New Roman"/>
                      <w:b/>
                    </w:rPr>
                    <w:t>Сир твердий</w:t>
                  </w:r>
                </w:p>
              </w:tc>
              <w:tc>
                <w:tcPr>
                  <w:tcW w:w="2127" w:type="dxa"/>
                </w:tcPr>
                <w:p w14:paraId="23E6483A" w14:textId="04F6905F" w:rsidR="007348D4" w:rsidRPr="00FB1F77" w:rsidRDefault="007348D4" w:rsidP="007348D4">
                  <w:pPr>
                    <w:spacing w:line="240" w:lineRule="auto"/>
                    <w:rPr>
                      <w:rFonts w:ascii="Times New Roman" w:hAnsi="Times New Roman"/>
                      <w:b/>
                      <w:bCs/>
                      <w:color w:val="000000"/>
                      <w:sz w:val="24"/>
                      <w:szCs w:val="24"/>
                    </w:rPr>
                  </w:pPr>
                  <w:r>
                    <w:rPr>
                      <w:rFonts w:ascii="Times New Roman" w:hAnsi="Times New Roman"/>
                      <w:b/>
                      <w:bCs/>
                      <w:color w:val="000000"/>
                      <w:sz w:val="24"/>
                      <w:szCs w:val="24"/>
                    </w:rPr>
                    <w:t>204</w:t>
                  </w:r>
                </w:p>
              </w:tc>
            </w:tr>
          </w:tbl>
          <w:p w14:paraId="7774CE48" w14:textId="1841CAE1" w:rsidR="003401B0" w:rsidRPr="005D3A77" w:rsidRDefault="003401B0" w:rsidP="005D3A77">
            <w:pPr>
              <w:spacing w:after="0"/>
              <w:rPr>
                <w:rFonts w:ascii="Times New Roman" w:hAnsi="Times New Roman" w:cs="Times New Roman"/>
              </w:rPr>
            </w:pPr>
          </w:p>
        </w:tc>
      </w:tr>
      <w:tr w:rsidR="003401B0" w:rsidRPr="00C06B60" w14:paraId="576651C0" w14:textId="77777777" w:rsidTr="006E5E7A">
        <w:trPr>
          <w:trHeight w:val="645"/>
          <w:jc w:val="center"/>
        </w:trPr>
        <w:tc>
          <w:tcPr>
            <w:tcW w:w="705" w:type="dxa"/>
          </w:tcPr>
          <w:p w14:paraId="3275A761"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4.4</w:t>
            </w:r>
          </w:p>
        </w:tc>
        <w:tc>
          <w:tcPr>
            <w:tcW w:w="2805" w:type="dxa"/>
          </w:tcPr>
          <w:p w14:paraId="66A3157E"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sz w:val="24"/>
                <w:szCs w:val="24"/>
              </w:rPr>
              <w:t>строки поставки товарів, виконання робіт, надання послуг</w:t>
            </w:r>
          </w:p>
        </w:tc>
        <w:tc>
          <w:tcPr>
            <w:tcW w:w="6975" w:type="dxa"/>
          </w:tcPr>
          <w:p w14:paraId="197C7A23" w14:textId="3BFAA85B" w:rsidR="003401B0" w:rsidRPr="00C06B60" w:rsidRDefault="00E025E5" w:rsidP="00C06B60">
            <w:r>
              <w:rPr>
                <w:rFonts w:ascii="Times New Roman" w:eastAsia="SimSun" w:hAnsi="Times New Roman"/>
                <w:kern w:val="2"/>
                <w:sz w:val="24"/>
                <w:szCs w:val="24"/>
                <w:lang w:eastAsia="zh-CN"/>
              </w:rPr>
              <w:t>до</w:t>
            </w:r>
            <w:r w:rsidR="003401B0" w:rsidRPr="00C06B60">
              <w:rPr>
                <w:rFonts w:ascii="Times New Roman" w:eastAsia="SimSun" w:hAnsi="Times New Roman"/>
                <w:kern w:val="2"/>
                <w:sz w:val="24"/>
                <w:szCs w:val="24"/>
                <w:lang w:eastAsia="zh-CN"/>
              </w:rPr>
              <w:t xml:space="preserve"> 3</w:t>
            </w:r>
            <w:r w:rsidR="006E5E7A">
              <w:rPr>
                <w:rFonts w:ascii="Times New Roman" w:eastAsia="SimSun" w:hAnsi="Times New Roman"/>
                <w:kern w:val="2"/>
                <w:sz w:val="24"/>
                <w:szCs w:val="24"/>
                <w:lang w:eastAsia="zh-CN"/>
              </w:rPr>
              <w:t>1 грудня</w:t>
            </w:r>
            <w:r>
              <w:rPr>
                <w:rFonts w:ascii="Times New Roman" w:eastAsia="SimSun" w:hAnsi="Times New Roman"/>
                <w:kern w:val="2"/>
                <w:sz w:val="24"/>
                <w:szCs w:val="24"/>
                <w:lang w:eastAsia="zh-CN"/>
              </w:rPr>
              <w:t xml:space="preserve"> 2024</w:t>
            </w:r>
            <w:r w:rsidR="00737DCD">
              <w:rPr>
                <w:rFonts w:ascii="Times New Roman" w:eastAsia="SimSun" w:hAnsi="Times New Roman"/>
                <w:kern w:val="2"/>
                <w:sz w:val="24"/>
                <w:szCs w:val="24"/>
                <w:lang w:eastAsia="zh-CN"/>
              </w:rPr>
              <w:t xml:space="preserve"> </w:t>
            </w:r>
            <w:r w:rsidR="003401B0" w:rsidRPr="00C06B60">
              <w:rPr>
                <w:rFonts w:ascii="Times New Roman" w:eastAsia="SimSun" w:hAnsi="Times New Roman"/>
                <w:kern w:val="2"/>
                <w:sz w:val="24"/>
                <w:szCs w:val="24"/>
                <w:lang w:eastAsia="zh-CN"/>
              </w:rPr>
              <w:t>р.</w:t>
            </w:r>
            <w:r w:rsidR="003401B0" w:rsidRPr="00C06B60">
              <w:t xml:space="preserve"> </w:t>
            </w:r>
          </w:p>
        </w:tc>
      </w:tr>
      <w:tr w:rsidR="003401B0" w:rsidRPr="000D4210" w14:paraId="0699F77E" w14:textId="77777777" w:rsidTr="006E5E7A">
        <w:trPr>
          <w:trHeight w:val="841"/>
          <w:jc w:val="center"/>
        </w:trPr>
        <w:tc>
          <w:tcPr>
            <w:tcW w:w="705" w:type="dxa"/>
          </w:tcPr>
          <w:p w14:paraId="0B5B2611"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2805" w:type="dxa"/>
          </w:tcPr>
          <w:p w14:paraId="42D0228F"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Недискримінація учасників</w:t>
            </w:r>
            <w:r w:rsidRPr="00CA4405">
              <w:rPr>
                <w:rFonts w:ascii="Times New Roman" w:hAnsi="Times New Roman" w:cs="Times New Roman"/>
                <w:sz w:val="24"/>
                <w:szCs w:val="24"/>
              </w:rPr>
              <w:t xml:space="preserve"> </w:t>
            </w:r>
          </w:p>
        </w:tc>
        <w:tc>
          <w:tcPr>
            <w:tcW w:w="6975" w:type="dxa"/>
          </w:tcPr>
          <w:p w14:paraId="45CA8D42" w14:textId="77777777" w:rsidR="003401B0" w:rsidRPr="00B50A05" w:rsidRDefault="003401B0" w:rsidP="00CA4405">
            <w:pPr>
              <w:widowControl w:val="0"/>
              <w:spacing w:after="0" w:line="240" w:lineRule="auto"/>
              <w:ind w:right="140"/>
              <w:jc w:val="both"/>
              <w:rPr>
                <w:rFonts w:ascii="Times New Roman" w:hAnsi="Times New Roman" w:cs="Times New Roman"/>
                <w:sz w:val="24"/>
                <w:szCs w:val="24"/>
                <w:lang w:val="ru-RU"/>
              </w:rPr>
            </w:pPr>
            <w:r w:rsidRPr="007B30A2">
              <w:rPr>
                <w:rFonts w:ascii="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на рівних умовах.</w:t>
            </w:r>
            <w:r w:rsidRPr="00B50A05">
              <w:rPr>
                <w:rFonts w:ascii="Times New Roman" w:hAnsi="Times New Roman" w:cs="Times New Roman"/>
                <w:sz w:val="24"/>
                <w:szCs w:val="24"/>
                <w:lang w:val="ru-RU"/>
              </w:rPr>
              <w:t xml:space="preserve"> </w:t>
            </w:r>
          </w:p>
        </w:tc>
      </w:tr>
      <w:tr w:rsidR="003401B0" w:rsidRPr="000D4210" w14:paraId="0C9C78A7" w14:textId="77777777" w:rsidTr="006E5E7A">
        <w:trPr>
          <w:trHeight w:val="1119"/>
          <w:jc w:val="center"/>
        </w:trPr>
        <w:tc>
          <w:tcPr>
            <w:tcW w:w="705" w:type="dxa"/>
          </w:tcPr>
          <w:p w14:paraId="5BB8606F"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6</w:t>
            </w:r>
          </w:p>
        </w:tc>
        <w:tc>
          <w:tcPr>
            <w:tcW w:w="2805" w:type="dxa"/>
          </w:tcPr>
          <w:p w14:paraId="4B585CFD"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Валюта, у якій повинна бути зазначена ціна тендерної пропозиції</w:t>
            </w:r>
            <w:r w:rsidRPr="00CA4405">
              <w:rPr>
                <w:rFonts w:ascii="Times New Roman" w:hAnsi="Times New Roman" w:cs="Times New Roman"/>
                <w:sz w:val="24"/>
                <w:szCs w:val="24"/>
              </w:rPr>
              <w:t xml:space="preserve"> </w:t>
            </w:r>
          </w:p>
        </w:tc>
        <w:tc>
          <w:tcPr>
            <w:tcW w:w="6975" w:type="dxa"/>
          </w:tcPr>
          <w:p w14:paraId="17F42783" w14:textId="77777777" w:rsidR="003401B0" w:rsidRPr="00CA4405" w:rsidRDefault="003401B0" w:rsidP="00CA4405">
            <w:pPr>
              <w:widowControl w:val="0"/>
              <w:spacing w:after="0" w:line="240" w:lineRule="auto"/>
              <w:ind w:right="140"/>
              <w:jc w:val="both"/>
              <w:rPr>
                <w:rFonts w:ascii="Times New Roman" w:hAnsi="Times New Roman" w:cs="Times New Roman"/>
                <w:sz w:val="24"/>
                <w:szCs w:val="24"/>
              </w:rPr>
            </w:pPr>
            <w:r w:rsidRPr="007B30A2">
              <w:rPr>
                <w:rFonts w:ascii="Times New Roman" w:hAnsi="Times New Roman" w:cs="Times New Roman"/>
                <w:color w:val="000000"/>
                <w:sz w:val="24"/>
                <w:szCs w:val="24"/>
              </w:rPr>
              <w:t>Валютою тендерної пропозиції є гривня.</w:t>
            </w:r>
            <w:r w:rsidRPr="007B30A2">
              <w:rPr>
                <w:rFonts w:ascii="Times New Roman" w:hAnsi="Times New Roman" w:cs="Times New Roman"/>
              </w:rPr>
              <w:t xml:space="preserve"> </w:t>
            </w:r>
            <w:r w:rsidRPr="007B30A2">
              <w:rPr>
                <w:rFonts w:ascii="Times New Roman" w:hAnsi="Times New Roman" w:cs="Times New Roman"/>
                <w:b/>
                <w:i/>
                <w:color w:val="000000"/>
                <w:sz w:val="24"/>
                <w:szCs w:val="24"/>
              </w:rPr>
              <w:t>У разі якщо учасником процедури закупівлі є нерезидент</w:t>
            </w:r>
            <w:r w:rsidRPr="007B30A2">
              <w:rPr>
                <w:rFonts w:ascii="Times New Roman" w:hAnsi="Times New Roman" w:cs="Times New Roman"/>
                <w:b/>
                <w:color w:val="000000"/>
                <w:sz w:val="24"/>
                <w:szCs w:val="24"/>
              </w:rPr>
              <w:t xml:space="preserve">,  </w:t>
            </w:r>
            <w:r w:rsidRPr="007B30A2">
              <w:rPr>
                <w:rFonts w:ascii="Times New Roman" w:hAnsi="Times New Roman" w:cs="Times New Roman"/>
                <w:color w:val="000000"/>
                <w:sz w:val="24"/>
                <w:szCs w:val="24"/>
              </w:rPr>
              <w:t xml:space="preserve">такий </w:t>
            </w:r>
            <w:r w:rsidRPr="007B30A2">
              <w:rPr>
                <w:rFonts w:ascii="Times New Roman" w:hAnsi="Times New Roman" w:cs="Times New Roman"/>
                <w:sz w:val="24"/>
                <w:szCs w:val="24"/>
              </w:rPr>
              <w:t>у</w:t>
            </w:r>
            <w:r w:rsidRPr="007B30A2">
              <w:rPr>
                <w:rFonts w:ascii="Times New Roman" w:hAnsi="Times New Roman" w:cs="Times New Roman"/>
                <w:color w:val="000000"/>
                <w:sz w:val="24"/>
                <w:szCs w:val="24"/>
              </w:rPr>
              <w:t xml:space="preserve">часник зазначає ціну пропозиції в електронній системі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у валюті – гривня.</w:t>
            </w:r>
          </w:p>
        </w:tc>
      </w:tr>
      <w:tr w:rsidR="003401B0" w:rsidRPr="000D4210" w14:paraId="25416092" w14:textId="77777777" w:rsidTr="006E5E7A">
        <w:trPr>
          <w:trHeight w:val="1119"/>
          <w:jc w:val="center"/>
        </w:trPr>
        <w:tc>
          <w:tcPr>
            <w:tcW w:w="705" w:type="dxa"/>
          </w:tcPr>
          <w:p w14:paraId="69CD4AA6"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7</w:t>
            </w:r>
          </w:p>
        </w:tc>
        <w:tc>
          <w:tcPr>
            <w:tcW w:w="2805" w:type="dxa"/>
          </w:tcPr>
          <w:p w14:paraId="03B5B40D"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Мова (мови), якою  (якими) повинні бути  складені тендерні пропозиції</w:t>
            </w:r>
          </w:p>
        </w:tc>
        <w:tc>
          <w:tcPr>
            <w:tcW w:w="6975" w:type="dxa"/>
          </w:tcPr>
          <w:p w14:paraId="6CC8FFDB"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Мова тендерної пропозиції – українська.</w:t>
            </w:r>
          </w:p>
          <w:p w14:paraId="760C6A0B"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Під час проведення процедур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7B30A2">
              <w:rPr>
                <w:rFonts w:ascii="Times New Roman" w:hAnsi="Times New Roman" w:cs="Times New Roman"/>
                <w:sz w:val="24"/>
                <w:szCs w:val="24"/>
              </w:rPr>
              <w:t>іншою мовою</w:t>
            </w:r>
            <w:r w:rsidRPr="007B30A2">
              <w:rPr>
                <w:rFonts w:ascii="Times New Roman" w:hAnsi="Times New Roman" w:cs="Times New Roman"/>
                <w:color w:val="000000"/>
                <w:sz w:val="24"/>
                <w:szCs w:val="24"/>
              </w:rPr>
              <w:t>. Визначальним є текст, викладений українською мовою.</w:t>
            </w:r>
          </w:p>
          <w:p w14:paraId="554D2101"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AF80AB1"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Уся інформація розміщується в електронній системі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7B30A2">
              <w:rPr>
                <w:rFonts w:ascii="Times New Roman" w:hAnsi="Times New Roman" w:cs="Times New Roman"/>
                <w:sz w:val="24"/>
                <w:szCs w:val="24"/>
              </w:rPr>
              <w:t>І</w:t>
            </w:r>
            <w:r w:rsidRPr="007B30A2">
              <w:rPr>
                <w:rFonts w:ascii="Times New Roman" w:hAnsi="Times New Roman" w:cs="Times New Roman"/>
                <w:color w:val="000000"/>
                <w:sz w:val="24"/>
                <w:szCs w:val="24"/>
              </w:rPr>
              <w:t>нтернет, адреси електронної пошти, торговельної марки (</w:t>
            </w:r>
            <w:proofErr w:type="spellStart"/>
            <w:r w:rsidRPr="007B30A2">
              <w:rPr>
                <w:rFonts w:ascii="Times New Roman" w:hAnsi="Times New Roman" w:cs="Times New Roman"/>
                <w:color w:val="000000"/>
                <w:sz w:val="24"/>
                <w:szCs w:val="24"/>
              </w:rPr>
              <w:t>знак</w:t>
            </w:r>
            <w:r w:rsidRPr="007B30A2">
              <w:rPr>
                <w:rFonts w:ascii="Times New Roman" w:hAnsi="Times New Roman" w:cs="Times New Roman"/>
                <w:sz w:val="24"/>
                <w:szCs w:val="24"/>
              </w:rPr>
              <w:t>а</w:t>
            </w:r>
            <w:proofErr w:type="spellEnd"/>
            <w:r w:rsidRPr="007B30A2">
              <w:rPr>
                <w:rFonts w:ascii="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7B30A2">
              <w:rPr>
                <w:rFonts w:ascii="Times New Roman" w:hAnsi="Times New Roman" w:cs="Times New Roman"/>
                <w:sz w:val="24"/>
                <w:szCs w:val="24"/>
              </w:rPr>
              <w:t>в</w:t>
            </w:r>
            <w:r w:rsidRPr="007B30A2">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B30A2">
              <w:rPr>
                <w:rFonts w:ascii="Times New Roman" w:hAnsi="Times New Roman" w:cs="Times New Roman"/>
                <w:sz w:val="24"/>
                <w:szCs w:val="24"/>
              </w:rPr>
              <w:t>українською мовою</w:t>
            </w:r>
            <w:r w:rsidRPr="007B30A2">
              <w:rPr>
                <w:rFonts w:ascii="Times New Roman" w:hAnsi="Times New Roman" w:cs="Times New Roman"/>
                <w:color w:val="000000"/>
                <w:sz w:val="24"/>
                <w:szCs w:val="24"/>
              </w:rPr>
              <w:t xml:space="preserve">. </w:t>
            </w:r>
          </w:p>
          <w:p w14:paraId="68BEEE48" w14:textId="77777777" w:rsidR="003401B0" w:rsidRPr="007B30A2" w:rsidRDefault="003401B0" w:rsidP="00A92647">
            <w:pPr>
              <w:widowControl w:val="0"/>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Виключення:</w:t>
            </w:r>
          </w:p>
          <w:p w14:paraId="7FC83305" w14:textId="77777777" w:rsidR="003401B0" w:rsidRPr="007B30A2" w:rsidRDefault="003401B0" w:rsidP="00A92647">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B30A2">
              <w:rPr>
                <w:rFonts w:ascii="Times New Roman" w:hAnsi="Times New Roman" w:cs="Times New Roman"/>
                <w:sz w:val="24"/>
                <w:szCs w:val="24"/>
              </w:rPr>
              <w:t>у</w:t>
            </w:r>
            <w:r w:rsidRPr="007B30A2">
              <w:rPr>
                <w:rFonts w:ascii="Times New Roman" w:hAnsi="Times New Roman" w:cs="Times New Roman"/>
                <w:color w:val="000000"/>
                <w:sz w:val="24"/>
                <w:szCs w:val="24"/>
              </w:rPr>
              <w:t xml:space="preserve"> тому числі якщо такі документи надані іноземною мовою без перекладу. </w:t>
            </w:r>
          </w:p>
          <w:p w14:paraId="3E5A321D" w14:textId="77777777" w:rsidR="003401B0" w:rsidRPr="00CA4405"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2.  </w:t>
            </w:r>
            <w:r w:rsidRPr="007B30A2">
              <w:rPr>
                <w:rFonts w:ascii="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7B30A2">
              <w:rPr>
                <w:rFonts w:ascii="Times New Roman" w:hAnsi="Times New Roman" w:cs="Times New Roman"/>
                <w:sz w:val="24"/>
                <w:szCs w:val="24"/>
              </w:rPr>
              <w:t>вимозі</w:t>
            </w:r>
            <w:proofErr w:type="spellEnd"/>
            <w:r w:rsidRPr="007B30A2">
              <w:rPr>
                <w:rFonts w:ascii="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01B0" w:rsidRPr="000D4210" w14:paraId="42601E20" w14:textId="77777777" w:rsidTr="00737DCD">
        <w:trPr>
          <w:trHeight w:val="338"/>
          <w:jc w:val="center"/>
        </w:trPr>
        <w:tc>
          <w:tcPr>
            <w:tcW w:w="10485" w:type="dxa"/>
            <w:gridSpan w:val="3"/>
            <w:shd w:val="clear" w:color="auto" w:fill="A6A6A6" w:themeFill="background1" w:themeFillShade="A6"/>
            <w:vAlign w:val="center"/>
          </w:tcPr>
          <w:p w14:paraId="5822994E"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2. Порядок внесення змін та надання роз’яснень до тендерної документації</w:t>
            </w:r>
          </w:p>
        </w:tc>
      </w:tr>
      <w:tr w:rsidR="003401B0" w:rsidRPr="000D4210" w14:paraId="03C30977" w14:textId="77777777" w:rsidTr="006E5E7A">
        <w:trPr>
          <w:trHeight w:val="1975"/>
          <w:jc w:val="center"/>
        </w:trPr>
        <w:tc>
          <w:tcPr>
            <w:tcW w:w="705" w:type="dxa"/>
          </w:tcPr>
          <w:p w14:paraId="7C7094D4"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060A75BE" w14:textId="77777777" w:rsidR="003401B0" w:rsidRPr="00CA4405" w:rsidRDefault="003401B0" w:rsidP="00CA4405">
            <w:pPr>
              <w:widowControl w:val="0"/>
              <w:spacing w:after="0" w:line="240" w:lineRule="auto"/>
              <w:rPr>
                <w:rFonts w:ascii="Times New Roman" w:hAnsi="Times New Roman" w:cs="Times New Roman"/>
                <w:b/>
                <w:sz w:val="24"/>
                <w:szCs w:val="24"/>
              </w:rPr>
            </w:pPr>
            <w:r w:rsidRPr="00CA4405">
              <w:rPr>
                <w:rFonts w:ascii="Times New Roman" w:hAnsi="Times New Roman" w:cs="Times New Roman"/>
                <w:b/>
                <w:sz w:val="24"/>
                <w:szCs w:val="24"/>
              </w:rPr>
              <w:t>Процедура надання роз’яснень щодо тендерної документації</w:t>
            </w:r>
          </w:p>
        </w:tc>
        <w:tc>
          <w:tcPr>
            <w:tcW w:w="6975" w:type="dxa"/>
          </w:tcPr>
          <w:p w14:paraId="5A539CB7"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4AFF624"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без ідентифікації особи, яка звернулася до замовника. </w:t>
            </w:r>
          </w:p>
          <w:p w14:paraId="7D829EDD"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Замовник повинен </w:t>
            </w:r>
            <w:r w:rsidRPr="007B30A2">
              <w:rPr>
                <w:rFonts w:ascii="Times New Roman" w:hAnsi="Times New Roman" w:cs="Times New Roman"/>
                <w:b/>
                <w:i/>
                <w:sz w:val="24"/>
                <w:szCs w:val="24"/>
                <w:highlight w:val="white"/>
              </w:rPr>
              <w:t>протягом трьох днів</w:t>
            </w:r>
            <w:r w:rsidRPr="007B30A2">
              <w:rPr>
                <w:rFonts w:ascii="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w:t>
            </w:r>
          </w:p>
          <w:p w14:paraId="171571AF"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автоматично зупиняє перебіг відкритих торгів.</w:t>
            </w:r>
          </w:p>
          <w:p w14:paraId="2CB7018B" w14:textId="77777777" w:rsidR="003401B0" w:rsidRPr="00CA4405" w:rsidRDefault="003401B0" w:rsidP="00A92647">
            <w:pPr>
              <w:widowControl w:val="0"/>
              <w:spacing w:after="0" w:line="240" w:lineRule="auto"/>
              <w:jc w:val="both"/>
              <w:rPr>
                <w:rFonts w:ascii="Times New Roman" w:hAnsi="Times New Roman" w:cs="Times New Roman"/>
                <w:i/>
                <w:sz w:val="24"/>
                <w:szCs w:val="24"/>
              </w:rPr>
            </w:pPr>
            <w:r w:rsidRPr="007B30A2">
              <w:rPr>
                <w:rFonts w:ascii="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з одночасним продовженням </w:t>
            </w:r>
            <w:r w:rsidRPr="007B30A2">
              <w:rPr>
                <w:rFonts w:ascii="Times New Roman" w:hAnsi="Times New Roman" w:cs="Times New Roman"/>
                <w:sz w:val="24"/>
                <w:szCs w:val="24"/>
                <w:highlight w:val="white"/>
              </w:rPr>
              <w:lastRenderedPageBreak/>
              <w:t xml:space="preserve">строку подання тендерних пропозицій </w:t>
            </w:r>
            <w:r w:rsidRPr="007B30A2">
              <w:rPr>
                <w:rFonts w:ascii="Times New Roman" w:hAnsi="Times New Roman" w:cs="Times New Roman"/>
                <w:b/>
                <w:i/>
                <w:sz w:val="24"/>
                <w:szCs w:val="24"/>
                <w:highlight w:val="white"/>
              </w:rPr>
              <w:t>не менш як на чотири дні.</w:t>
            </w:r>
          </w:p>
        </w:tc>
      </w:tr>
      <w:tr w:rsidR="003401B0" w:rsidRPr="000D4210" w14:paraId="0DB812F7" w14:textId="77777777" w:rsidTr="006E5E7A">
        <w:trPr>
          <w:trHeight w:val="1119"/>
          <w:jc w:val="center"/>
        </w:trPr>
        <w:tc>
          <w:tcPr>
            <w:tcW w:w="705" w:type="dxa"/>
          </w:tcPr>
          <w:p w14:paraId="6C4ED725"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27A09A22"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Внесення змін до тендерної документації</w:t>
            </w:r>
          </w:p>
        </w:tc>
        <w:tc>
          <w:tcPr>
            <w:tcW w:w="6975" w:type="dxa"/>
          </w:tcPr>
          <w:p w14:paraId="5745CF36" w14:textId="77777777" w:rsidR="003401B0" w:rsidRPr="007B30A2" w:rsidRDefault="003401B0" w:rsidP="00A92647">
            <w:pPr>
              <w:spacing w:before="120"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sidRPr="007B30A2">
                <w:rPr>
                  <w:rFonts w:ascii="Times New Roman" w:hAnsi="Times New Roman" w:cs="Times New Roman"/>
                  <w:sz w:val="24"/>
                  <w:szCs w:val="24"/>
                  <w:highlight w:val="white"/>
                </w:rPr>
                <w:t>статті 8</w:t>
              </w:r>
            </w:hyperlink>
            <w:r w:rsidRPr="007B30A2">
              <w:rPr>
                <w:rFonts w:ascii="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sidRPr="007B30A2">
              <w:rPr>
                <w:rFonts w:ascii="Times New Roman" w:hAnsi="Times New Roman" w:cs="Times New Roman"/>
                <w:sz w:val="24"/>
                <w:szCs w:val="24"/>
                <w:highlight w:val="white"/>
              </w:rPr>
              <w:t>внести</w:t>
            </w:r>
            <w:proofErr w:type="spellEnd"/>
            <w:r w:rsidRPr="007B30A2">
              <w:rPr>
                <w:rFonts w:ascii="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C2B21AF" w14:textId="77777777" w:rsidR="003401B0" w:rsidRPr="00CA4405"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w:t>
            </w:r>
            <w:r w:rsidRPr="007B30A2">
              <w:rPr>
                <w:rFonts w:ascii="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7B30A2">
              <w:rPr>
                <w:rFonts w:ascii="Times New Roman" w:hAnsi="Times New Roman" w:cs="Times New Roman"/>
                <w:i/>
                <w:sz w:val="24"/>
                <w:szCs w:val="24"/>
                <w:highlight w:val="white"/>
              </w:rPr>
              <w:t xml:space="preserve"> </w:t>
            </w:r>
            <w:r w:rsidRPr="007B30A2">
              <w:rPr>
                <w:rFonts w:ascii="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B30A2">
              <w:rPr>
                <w:rFonts w:ascii="Times New Roman" w:hAnsi="Times New Roman" w:cs="Times New Roman"/>
                <w:sz w:val="24"/>
                <w:szCs w:val="24"/>
                <w:highlight w:val="white"/>
              </w:rPr>
              <w:t xml:space="preserve">, що вносяться. Зміни до тендерної документації у </w:t>
            </w:r>
            <w:proofErr w:type="spellStart"/>
            <w:r w:rsidRPr="007B30A2">
              <w:rPr>
                <w:rFonts w:ascii="Times New Roman" w:hAnsi="Times New Roman" w:cs="Times New Roman"/>
                <w:sz w:val="24"/>
                <w:szCs w:val="24"/>
                <w:highlight w:val="white"/>
              </w:rPr>
              <w:t>машинозчитувальному</w:t>
            </w:r>
            <w:proofErr w:type="spellEnd"/>
            <w:r w:rsidRPr="007B30A2">
              <w:rPr>
                <w:rFonts w:ascii="Times New Roman" w:hAnsi="Times New Roman" w:cs="Times New Roman"/>
                <w:sz w:val="24"/>
                <w:szCs w:val="24"/>
                <w:highlight w:val="white"/>
              </w:rPr>
              <w:t xml:space="preserve"> форматі розміщуються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3401B0" w:rsidRPr="000D4210" w14:paraId="75E7C261" w14:textId="77777777" w:rsidTr="00737DCD">
        <w:trPr>
          <w:trHeight w:val="365"/>
          <w:jc w:val="center"/>
        </w:trPr>
        <w:tc>
          <w:tcPr>
            <w:tcW w:w="10485" w:type="dxa"/>
            <w:gridSpan w:val="3"/>
            <w:shd w:val="clear" w:color="auto" w:fill="A6A6A6" w:themeFill="background1" w:themeFillShade="A6"/>
            <w:vAlign w:val="center"/>
          </w:tcPr>
          <w:p w14:paraId="69BC3FC8"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3. Інструкція з підготовки тендерної пропозиції</w:t>
            </w:r>
          </w:p>
        </w:tc>
      </w:tr>
      <w:tr w:rsidR="003401B0" w:rsidRPr="000D4210" w14:paraId="0948384B" w14:textId="77777777" w:rsidTr="006E5E7A">
        <w:trPr>
          <w:trHeight w:val="1119"/>
          <w:jc w:val="center"/>
        </w:trPr>
        <w:tc>
          <w:tcPr>
            <w:tcW w:w="705" w:type="dxa"/>
          </w:tcPr>
          <w:p w14:paraId="57190490"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1</w:t>
            </w:r>
          </w:p>
        </w:tc>
        <w:tc>
          <w:tcPr>
            <w:tcW w:w="2805" w:type="dxa"/>
          </w:tcPr>
          <w:p w14:paraId="75D0F5EE"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Зміст і спосіб подання тендерної пропозиції</w:t>
            </w:r>
          </w:p>
        </w:tc>
        <w:tc>
          <w:tcPr>
            <w:tcW w:w="6975" w:type="dxa"/>
            <w:vAlign w:val="center"/>
          </w:tcPr>
          <w:p w14:paraId="6C77A1B2"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B30A2">
              <w:rPr>
                <w:rFonts w:ascii="Times New Roman" w:hAnsi="Times New Roman" w:cs="Times New Roman"/>
                <w:sz w:val="24"/>
                <w:szCs w:val="24"/>
                <w:highlight w:val="white"/>
              </w:rPr>
              <w:t xml:space="preserve">першої, четвертої, шостої та сьомої статті 26 Закону. </w:t>
            </w:r>
          </w:p>
          <w:p w14:paraId="44831BC8"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B30A2">
                <w:rPr>
                  <w:rFonts w:ascii="Times New Roman" w:hAnsi="Times New Roman" w:cs="Times New Roman"/>
                  <w:sz w:val="24"/>
                  <w:szCs w:val="24"/>
                  <w:highlight w:val="white"/>
                </w:rPr>
                <w:t>пункті 47</w:t>
              </w:r>
            </w:hyperlink>
            <w:r w:rsidRPr="007B30A2">
              <w:rPr>
                <w:rFonts w:ascii="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4CD93B5"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B30A2">
              <w:rPr>
                <w:rFonts w:ascii="Times New Roman" w:hAnsi="Times New Roman" w:cs="Times New Roman"/>
                <w:b/>
                <w:i/>
                <w:sz w:val="24"/>
                <w:szCs w:val="24"/>
              </w:rPr>
              <w:t>згідно</w:t>
            </w:r>
            <w:r w:rsidRPr="007B30A2">
              <w:rPr>
                <w:rFonts w:ascii="Times New Roman" w:hAnsi="Times New Roman" w:cs="Times New Roman"/>
                <w:sz w:val="24"/>
                <w:szCs w:val="24"/>
              </w:rPr>
              <w:t xml:space="preserve"> з </w:t>
            </w:r>
            <w:r w:rsidRPr="007B30A2">
              <w:rPr>
                <w:rFonts w:ascii="Times New Roman" w:hAnsi="Times New Roman" w:cs="Times New Roman"/>
                <w:b/>
                <w:i/>
                <w:sz w:val="24"/>
                <w:szCs w:val="24"/>
              </w:rPr>
              <w:t>Додатком 1</w:t>
            </w:r>
            <w:r w:rsidRPr="007B30A2">
              <w:rPr>
                <w:rFonts w:ascii="Times New Roman" w:hAnsi="Times New Roman" w:cs="Times New Roman"/>
                <w:sz w:val="24"/>
                <w:szCs w:val="24"/>
              </w:rPr>
              <w:t xml:space="preserve"> до цієї тендерної документації;</w:t>
            </w:r>
          </w:p>
          <w:p w14:paraId="0DA86E9C"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інформацією щодо відсутності підстав, установлених в пункт</w:t>
            </w:r>
            <w:r w:rsidRPr="007B30A2">
              <w:rPr>
                <w:rFonts w:ascii="Times New Roman" w:hAnsi="Times New Roman" w:cs="Times New Roman"/>
                <w:sz w:val="24"/>
                <w:szCs w:val="24"/>
                <w:highlight w:val="white"/>
              </w:rPr>
              <w:t xml:space="preserve">і 47 Особливостей, – </w:t>
            </w:r>
            <w:r w:rsidRPr="007B30A2">
              <w:rPr>
                <w:rFonts w:ascii="Times New Roman" w:hAnsi="Times New Roman" w:cs="Times New Roman"/>
                <w:b/>
                <w:i/>
                <w:sz w:val="24"/>
                <w:szCs w:val="24"/>
                <w:highlight w:val="white"/>
              </w:rPr>
              <w:t>згідно з Додатком 1</w:t>
            </w:r>
            <w:r w:rsidRPr="007B30A2">
              <w:rPr>
                <w:rFonts w:ascii="Times New Roman" w:hAnsi="Times New Roman" w:cs="Times New Roman"/>
                <w:sz w:val="24"/>
                <w:szCs w:val="24"/>
                <w:highlight w:val="white"/>
              </w:rPr>
              <w:t xml:space="preserve"> до цієї тендерної документації;</w:t>
            </w:r>
          </w:p>
          <w:p w14:paraId="11A800DC"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7B30A2">
                <w:rPr>
                  <w:rFonts w:ascii="Times New Roman" w:hAnsi="Times New Roman" w:cs="Times New Roman"/>
                  <w:sz w:val="24"/>
                  <w:szCs w:val="24"/>
                  <w:highlight w:val="white"/>
                </w:rPr>
                <w:t>47</w:t>
              </w:r>
            </w:hyperlink>
            <w:r w:rsidRPr="007B30A2">
              <w:rPr>
                <w:rFonts w:ascii="Times New Roman" w:hAnsi="Times New Roman" w:cs="Times New Roman"/>
                <w:sz w:val="24"/>
                <w:szCs w:val="24"/>
                <w:highlight w:val="white"/>
              </w:rPr>
              <w:t xml:space="preserve">  </w:t>
            </w:r>
            <w:r w:rsidRPr="007B30A2">
              <w:rPr>
                <w:rFonts w:ascii="Times New Roman" w:hAnsi="Times New Roman" w:cs="Times New Roman"/>
                <w:sz w:val="24"/>
                <w:szCs w:val="24"/>
              </w:rPr>
              <w:t xml:space="preserve">Особливостей, - згідно з </w:t>
            </w:r>
            <w:r w:rsidRPr="007B30A2">
              <w:rPr>
                <w:rFonts w:ascii="Times New Roman" w:hAnsi="Times New Roman" w:cs="Times New Roman"/>
                <w:b/>
                <w:i/>
                <w:sz w:val="24"/>
                <w:szCs w:val="24"/>
              </w:rPr>
              <w:t xml:space="preserve">Додатком 1 </w:t>
            </w:r>
            <w:r w:rsidRPr="007B30A2">
              <w:rPr>
                <w:rFonts w:ascii="Times New Roman" w:hAnsi="Times New Roman" w:cs="Times New Roman"/>
                <w:sz w:val="24"/>
                <w:szCs w:val="24"/>
              </w:rPr>
              <w:t>до цієї тендерної документації</w:t>
            </w:r>
            <w:r w:rsidRPr="007B30A2">
              <w:rPr>
                <w:rFonts w:ascii="Times New Roman" w:hAnsi="Times New Roman" w:cs="Times New Roman"/>
                <w:color w:val="00B050"/>
                <w:sz w:val="24"/>
                <w:szCs w:val="24"/>
              </w:rPr>
              <w:t>;</w:t>
            </w:r>
          </w:p>
          <w:p w14:paraId="7535B583"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у разі якщо тендерна пропозиція подається об’єднанням </w:t>
            </w:r>
            <w:r w:rsidRPr="007B30A2">
              <w:rPr>
                <w:rFonts w:ascii="Times New Roman" w:hAnsi="Times New Roman" w:cs="Times New Roman"/>
                <w:sz w:val="24"/>
                <w:szCs w:val="24"/>
              </w:rPr>
              <w:lastRenderedPageBreak/>
              <w:t>учасників, до неї обов’язково включається документ про створення такого об’єднання;</w:t>
            </w:r>
          </w:p>
          <w:p w14:paraId="28814845" w14:textId="77777777" w:rsidR="003401B0" w:rsidRPr="007B30A2" w:rsidRDefault="003401B0" w:rsidP="00A92647">
            <w:pPr>
              <w:widowControl w:val="0"/>
              <w:numPr>
                <w:ilvl w:val="0"/>
                <w:numId w:val="12"/>
              </w:num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2BE4547"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8746FD6" w14:textId="77777777" w:rsidR="003401B0" w:rsidRPr="007B30A2" w:rsidRDefault="003401B0" w:rsidP="00A92647">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Переможець процедури закупівлі у строк, що не перевищує </w:t>
            </w:r>
            <w:r w:rsidRPr="007B30A2">
              <w:rPr>
                <w:rFonts w:ascii="Times New Roman" w:hAnsi="Times New Roman" w:cs="Times New Roman"/>
                <w:b/>
                <w:sz w:val="24"/>
                <w:szCs w:val="24"/>
                <w:highlight w:val="white"/>
                <w:u w:val="single"/>
              </w:rPr>
              <w:t xml:space="preserve">чотири дні з дати оприлюднення в електронній системі </w:t>
            </w:r>
            <w:proofErr w:type="spellStart"/>
            <w:r w:rsidRPr="007B30A2">
              <w:rPr>
                <w:rFonts w:ascii="Times New Roman" w:hAnsi="Times New Roman" w:cs="Times New Roman"/>
                <w:b/>
                <w:sz w:val="24"/>
                <w:szCs w:val="24"/>
                <w:highlight w:val="white"/>
                <w:u w:val="single"/>
              </w:rPr>
              <w:t>закупівель</w:t>
            </w:r>
            <w:proofErr w:type="spellEnd"/>
            <w:r w:rsidRPr="007B30A2">
              <w:rPr>
                <w:rFonts w:ascii="Times New Roman" w:hAnsi="Times New Roman" w:cs="Times New Roman"/>
                <w:b/>
                <w:sz w:val="24"/>
                <w:szCs w:val="24"/>
                <w:highlight w:val="white"/>
                <w:u w:val="single"/>
              </w:rPr>
              <w:t xml:space="preserve"> повідомлення про намір укласти договір про закупівлю</w:t>
            </w:r>
            <w:r w:rsidRPr="007B30A2">
              <w:rPr>
                <w:rFonts w:ascii="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документи, встановлені в Додатку 1 (для переможця).</w:t>
            </w:r>
          </w:p>
          <w:p w14:paraId="05F343AF" w14:textId="77777777" w:rsidR="003401B0" w:rsidRPr="00A92647" w:rsidRDefault="003401B0" w:rsidP="00A92647">
            <w:pPr>
              <w:widowControl w:val="0"/>
              <w:spacing w:after="0" w:line="240" w:lineRule="auto"/>
              <w:jc w:val="both"/>
              <w:rPr>
                <w:rFonts w:ascii="Times New Roman" w:hAnsi="Times New Roman" w:cs="Times New Roman"/>
                <w:b/>
                <w:sz w:val="24"/>
                <w:szCs w:val="24"/>
              </w:rPr>
            </w:pPr>
            <w:r w:rsidRPr="00A92647">
              <w:rPr>
                <w:rFonts w:ascii="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0783A02" w14:textId="77777777" w:rsidR="003401B0" w:rsidRPr="007B30A2" w:rsidRDefault="003401B0" w:rsidP="00A92647">
            <w:pPr>
              <w:widowControl w:val="0"/>
              <w:spacing w:after="0" w:line="240" w:lineRule="auto"/>
              <w:jc w:val="both"/>
              <w:rPr>
                <w:rFonts w:ascii="Times New Roman" w:hAnsi="Times New Roman" w:cs="Times New Roman"/>
                <w:b/>
                <w:i/>
                <w:sz w:val="24"/>
                <w:szCs w:val="24"/>
              </w:rPr>
            </w:pPr>
            <w:r w:rsidRPr="007B30A2">
              <w:rPr>
                <w:rFonts w:ascii="Times New Roman" w:hAnsi="Times New Roman" w:cs="Times New Roman"/>
                <w:b/>
                <w:i/>
                <w:sz w:val="24"/>
                <w:szCs w:val="24"/>
              </w:rPr>
              <w:t>Опис та приклади формальних несуттєвих помилок.</w:t>
            </w:r>
          </w:p>
          <w:p w14:paraId="7F5649B8"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C5726B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675BCC3" w14:textId="77777777" w:rsidR="003401B0" w:rsidRPr="007B30A2" w:rsidRDefault="003401B0" w:rsidP="00A92647">
            <w:pPr>
              <w:widowControl w:val="0"/>
              <w:spacing w:after="0" w:line="240" w:lineRule="auto"/>
              <w:jc w:val="both"/>
              <w:rPr>
                <w:rFonts w:ascii="Times New Roman" w:hAnsi="Times New Roman" w:cs="Times New Roman"/>
                <w:b/>
                <w:i/>
                <w:sz w:val="24"/>
                <w:szCs w:val="24"/>
                <w:u w:val="single"/>
              </w:rPr>
            </w:pPr>
            <w:r w:rsidRPr="007B30A2">
              <w:rPr>
                <w:rFonts w:ascii="Times New Roman" w:hAnsi="Times New Roman" w:cs="Times New Roman"/>
                <w:b/>
                <w:i/>
                <w:sz w:val="24"/>
                <w:szCs w:val="24"/>
                <w:u w:val="single"/>
              </w:rPr>
              <w:t>Опис формальних помилок:</w:t>
            </w:r>
          </w:p>
          <w:p w14:paraId="0DD73CBD"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w:t>
            </w:r>
            <w:r w:rsidRPr="007B30A2">
              <w:rPr>
                <w:rFonts w:ascii="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541E578"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уживання великої літери;</w:t>
            </w:r>
          </w:p>
          <w:p w14:paraId="1C0CF90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уживання розділових знаків та відмінювання слів у реченні;</w:t>
            </w:r>
          </w:p>
          <w:p w14:paraId="38BA1925"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 xml:space="preserve">використання слова або </w:t>
            </w:r>
            <w:proofErr w:type="spellStart"/>
            <w:r w:rsidRPr="007B30A2">
              <w:rPr>
                <w:rFonts w:ascii="Times New Roman" w:hAnsi="Times New Roman" w:cs="Times New Roman"/>
                <w:sz w:val="24"/>
                <w:szCs w:val="24"/>
              </w:rPr>
              <w:t>мовного</w:t>
            </w:r>
            <w:proofErr w:type="spellEnd"/>
            <w:r w:rsidRPr="007B30A2">
              <w:rPr>
                <w:rFonts w:ascii="Times New Roman" w:hAnsi="Times New Roman" w:cs="Times New Roman"/>
                <w:sz w:val="24"/>
                <w:szCs w:val="24"/>
              </w:rPr>
              <w:t xml:space="preserve"> звороту, запозичених з іншої мови;</w:t>
            </w:r>
          </w:p>
          <w:p w14:paraId="5663829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4295FF7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застосування правил переносу частини слова з рядка в рядок;</w:t>
            </w:r>
          </w:p>
          <w:p w14:paraId="0F76A14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w:t>
            </w:r>
            <w:r w:rsidRPr="007B30A2">
              <w:rPr>
                <w:rFonts w:ascii="Times New Roman" w:hAnsi="Times New Roman" w:cs="Times New Roman"/>
                <w:sz w:val="24"/>
                <w:szCs w:val="24"/>
              </w:rPr>
              <w:tab/>
              <w:t>написання слів разом та/або окремо, та/або через дефіс;</w:t>
            </w:r>
          </w:p>
          <w:p w14:paraId="5515A583"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A7B7D70"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2.</w:t>
            </w:r>
            <w:r w:rsidRPr="007B30A2">
              <w:rPr>
                <w:rFonts w:ascii="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w:t>
            </w:r>
            <w:r w:rsidRPr="007B30A2">
              <w:rPr>
                <w:rFonts w:ascii="Times New Roman" w:hAnsi="Times New Roman" w:cs="Times New Roman"/>
                <w:sz w:val="24"/>
                <w:szCs w:val="24"/>
              </w:rPr>
              <w:lastRenderedPageBreak/>
              <w:t>(цифр),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E880C47"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3.</w:t>
            </w:r>
            <w:r w:rsidRPr="007B30A2">
              <w:rPr>
                <w:rFonts w:ascii="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4BCA6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4.</w:t>
            </w:r>
            <w:r w:rsidRPr="007B30A2">
              <w:rPr>
                <w:rFonts w:ascii="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AA167C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5.</w:t>
            </w:r>
            <w:r w:rsidRPr="007B30A2">
              <w:rPr>
                <w:rFonts w:ascii="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D170F43"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6.</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8B1729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7.</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866220"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8.</w:t>
            </w:r>
            <w:r w:rsidRPr="007B30A2">
              <w:rPr>
                <w:rFonts w:ascii="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06F39E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9.</w:t>
            </w:r>
            <w:r w:rsidRPr="007B30A2">
              <w:rPr>
                <w:rFonts w:ascii="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60DD378"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10.</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B76A066"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11.</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0F441EB"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12.</w:t>
            </w:r>
            <w:r w:rsidRPr="007B30A2">
              <w:rPr>
                <w:rFonts w:ascii="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591BE8B" w14:textId="77777777" w:rsidR="003401B0" w:rsidRPr="007B30A2" w:rsidRDefault="003401B0" w:rsidP="00A92647">
            <w:pPr>
              <w:widowControl w:val="0"/>
              <w:spacing w:after="0" w:line="240" w:lineRule="auto"/>
              <w:jc w:val="both"/>
              <w:rPr>
                <w:rFonts w:ascii="Times New Roman" w:hAnsi="Times New Roman" w:cs="Times New Roman"/>
                <w:b/>
                <w:i/>
                <w:sz w:val="24"/>
                <w:szCs w:val="24"/>
                <w:u w:val="single"/>
              </w:rPr>
            </w:pPr>
            <w:r w:rsidRPr="007B30A2">
              <w:rPr>
                <w:rFonts w:ascii="Times New Roman" w:hAnsi="Times New Roman" w:cs="Times New Roman"/>
                <w:b/>
                <w:i/>
                <w:sz w:val="24"/>
                <w:szCs w:val="24"/>
                <w:u w:val="single"/>
              </w:rPr>
              <w:t>Приклади формальних помилок:</w:t>
            </w:r>
          </w:p>
          <w:p w14:paraId="0347C31A"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3145F6F"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w:t>
            </w:r>
            <w:proofErr w:type="spellStart"/>
            <w:r w:rsidRPr="007B30A2">
              <w:rPr>
                <w:rFonts w:ascii="Times New Roman" w:hAnsi="Times New Roman" w:cs="Times New Roman"/>
                <w:sz w:val="24"/>
                <w:szCs w:val="24"/>
              </w:rPr>
              <w:t>м.київ</w:t>
            </w:r>
            <w:proofErr w:type="spellEnd"/>
            <w:r w:rsidRPr="007B30A2">
              <w:rPr>
                <w:rFonts w:ascii="Times New Roman" w:hAnsi="Times New Roman" w:cs="Times New Roman"/>
                <w:sz w:val="24"/>
                <w:szCs w:val="24"/>
              </w:rPr>
              <w:t>» замість «</w:t>
            </w:r>
            <w:proofErr w:type="spellStart"/>
            <w:r w:rsidRPr="007B30A2">
              <w:rPr>
                <w:rFonts w:ascii="Times New Roman" w:hAnsi="Times New Roman" w:cs="Times New Roman"/>
                <w:sz w:val="24"/>
                <w:szCs w:val="24"/>
              </w:rPr>
              <w:t>м.Київ</w:t>
            </w:r>
            <w:proofErr w:type="spellEnd"/>
            <w:r w:rsidRPr="007B30A2">
              <w:rPr>
                <w:rFonts w:ascii="Times New Roman" w:hAnsi="Times New Roman" w:cs="Times New Roman"/>
                <w:sz w:val="24"/>
                <w:szCs w:val="24"/>
              </w:rPr>
              <w:t>»;</w:t>
            </w:r>
          </w:p>
          <w:p w14:paraId="6F9E1EDC"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«поряд -</w:t>
            </w:r>
            <w:proofErr w:type="spellStart"/>
            <w:r w:rsidRPr="007B30A2">
              <w:rPr>
                <w:rFonts w:ascii="Times New Roman" w:hAnsi="Times New Roman" w:cs="Times New Roman"/>
                <w:sz w:val="24"/>
                <w:szCs w:val="24"/>
              </w:rPr>
              <w:t>ок</w:t>
            </w:r>
            <w:proofErr w:type="spellEnd"/>
            <w:r w:rsidRPr="007B30A2">
              <w:rPr>
                <w:rFonts w:ascii="Times New Roman" w:hAnsi="Times New Roman" w:cs="Times New Roman"/>
                <w:sz w:val="24"/>
                <w:szCs w:val="24"/>
              </w:rPr>
              <w:t>» замість «</w:t>
            </w:r>
            <w:proofErr w:type="spellStart"/>
            <w:r w:rsidRPr="007B30A2">
              <w:rPr>
                <w:rFonts w:ascii="Times New Roman" w:hAnsi="Times New Roman" w:cs="Times New Roman"/>
                <w:sz w:val="24"/>
                <w:szCs w:val="24"/>
              </w:rPr>
              <w:t>поря</w:t>
            </w:r>
            <w:proofErr w:type="spellEnd"/>
            <w:r w:rsidRPr="007B30A2">
              <w:rPr>
                <w:rFonts w:ascii="Times New Roman" w:hAnsi="Times New Roman" w:cs="Times New Roman"/>
                <w:sz w:val="24"/>
                <w:szCs w:val="24"/>
              </w:rPr>
              <w:t xml:space="preserve"> – док»;</w:t>
            </w:r>
          </w:p>
          <w:p w14:paraId="2012C04E"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lastRenderedPageBreak/>
              <w:t>— «</w:t>
            </w:r>
            <w:proofErr w:type="spellStart"/>
            <w:r w:rsidRPr="007B30A2">
              <w:rPr>
                <w:rFonts w:ascii="Times New Roman" w:hAnsi="Times New Roman" w:cs="Times New Roman"/>
                <w:sz w:val="24"/>
                <w:szCs w:val="24"/>
              </w:rPr>
              <w:t>ненадається</w:t>
            </w:r>
            <w:proofErr w:type="spellEnd"/>
            <w:r w:rsidRPr="007B30A2">
              <w:rPr>
                <w:rFonts w:ascii="Times New Roman" w:hAnsi="Times New Roman" w:cs="Times New Roman"/>
                <w:sz w:val="24"/>
                <w:szCs w:val="24"/>
              </w:rPr>
              <w:t>» замість «не надається»»;</w:t>
            </w:r>
          </w:p>
          <w:p w14:paraId="0A6836D9"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«______________№_____________» замість «14.08.2020 №320/13/14-01»</w:t>
            </w:r>
          </w:p>
          <w:p w14:paraId="5B0CD362" w14:textId="77777777" w:rsidR="003401B0" w:rsidRPr="007B30A2" w:rsidRDefault="003401B0" w:rsidP="00A92647">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7B30A2">
              <w:rPr>
                <w:rFonts w:ascii="Times New Roman" w:hAnsi="Times New Roman" w:cs="Times New Roman"/>
                <w:sz w:val="24"/>
                <w:szCs w:val="24"/>
              </w:rPr>
              <w:t>pdf</w:t>
            </w:r>
            <w:proofErr w:type="spellEnd"/>
            <w:r w:rsidRPr="007B30A2">
              <w:rPr>
                <w:rFonts w:ascii="Times New Roman" w:hAnsi="Times New Roman" w:cs="Times New Roman"/>
                <w:sz w:val="24"/>
                <w:szCs w:val="24"/>
              </w:rPr>
              <w:t>» (</w:t>
            </w:r>
            <w:proofErr w:type="spellStart"/>
            <w:r w:rsidRPr="007B30A2">
              <w:rPr>
                <w:rFonts w:ascii="Times New Roman" w:hAnsi="Times New Roman" w:cs="Times New Roman"/>
                <w:sz w:val="24"/>
                <w:szCs w:val="24"/>
              </w:rPr>
              <w:t>PortableDocumentFormat</w:t>
            </w:r>
            <w:proofErr w:type="spellEnd"/>
            <w:r w:rsidRPr="007B30A2">
              <w:rPr>
                <w:rFonts w:ascii="Times New Roman" w:hAnsi="Times New Roman" w:cs="Times New Roman"/>
                <w:sz w:val="24"/>
                <w:szCs w:val="24"/>
              </w:rPr>
              <w:t xml:space="preserve">)». </w:t>
            </w:r>
          </w:p>
          <w:p w14:paraId="16164B6B" w14:textId="77777777" w:rsidR="003401B0" w:rsidRPr="007B30A2" w:rsidRDefault="003401B0" w:rsidP="00A92647">
            <w:pPr>
              <w:widowControl w:val="0"/>
              <w:spacing w:after="0" w:line="240" w:lineRule="auto"/>
              <w:ind w:left="40" w:hanging="20"/>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Документи,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058022A" w14:textId="77777777" w:rsidR="003401B0" w:rsidRPr="007B30A2" w:rsidRDefault="003401B0" w:rsidP="00A92647">
            <w:pPr>
              <w:widowControl w:val="0"/>
              <w:spacing w:after="0" w:line="240" w:lineRule="auto"/>
              <w:ind w:left="40" w:hanging="20"/>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УВАГА!!!</w:t>
            </w:r>
          </w:p>
          <w:p w14:paraId="7B57EB3B" w14:textId="77777777" w:rsidR="003401B0" w:rsidRPr="007B30A2" w:rsidRDefault="003401B0" w:rsidP="00A92647">
            <w:pPr>
              <w:widowControl w:val="0"/>
              <w:spacing w:after="0" w:line="240" w:lineRule="auto"/>
              <w:jc w:val="both"/>
              <w:rPr>
                <w:rFonts w:ascii="Times New Roman" w:hAnsi="Times New Roman" w:cs="Times New Roman"/>
                <w:b/>
                <w:color w:val="000000"/>
                <w:sz w:val="24"/>
                <w:szCs w:val="24"/>
              </w:rPr>
            </w:pPr>
            <w:bookmarkStart w:id="0" w:name="_heading=h.3znysh7" w:colFirst="0" w:colLast="0"/>
            <w:bookmarkEnd w:id="0"/>
            <w:r w:rsidRPr="007B30A2">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7B30A2">
              <w:rPr>
                <w:rFonts w:ascii="Times New Roman" w:hAnsi="Times New Roman" w:cs="Times New Roman"/>
                <w:b/>
                <w:color w:val="000000"/>
                <w:sz w:val="24"/>
                <w:szCs w:val="24"/>
              </w:rPr>
              <w:t>закупівель</w:t>
            </w:r>
            <w:proofErr w:type="spellEnd"/>
            <w:r w:rsidRPr="007B30A2">
              <w:rPr>
                <w:rFonts w:ascii="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B30A2">
              <w:rPr>
                <w:rFonts w:ascii="Times New Roman" w:hAnsi="Times New Roman" w:cs="Times New Roman"/>
                <w:b/>
                <w:color w:val="000000"/>
                <w:sz w:val="24"/>
                <w:szCs w:val="24"/>
              </w:rPr>
              <w:t>скан</w:t>
            </w:r>
            <w:proofErr w:type="spellEnd"/>
            <w:r w:rsidRPr="007B30A2">
              <w:rPr>
                <w:rFonts w:ascii="Times New Roman" w:hAnsi="Times New Roman" w:cs="Times New Roman"/>
                <w:b/>
                <w:color w:val="000000"/>
                <w:sz w:val="24"/>
                <w:szCs w:val="24"/>
              </w:rPr>
              <w:t xml:space="preserve">-копій через електронну систему </w:t>
            </w:r>
            <w:proofErr w:type="spellStart"/>
            <w:r w:rsidRPr="007B30A2">
              <w:rPr>
                <w:rFonts w:ascii="Times New Roman" w:hAnsi="Times New Roman" w:cs="Times New Roman"/>
                <w:b/>
                <w:color w:val="000000"/>
                <w:sz w:val="24"/>
                <w:szCs w:val="24"/>
              </w:rPr>
              <w:t>закупівель</w:t>
            </w:r>
            <w:proofErr w:type="spellEnd"/>
            <w:r w:rsidRPr="007B30A2">
              <w:rPr>
                <w:rFonts w:ascii="Times New Roman" w:hAnsi="Times New Roman" w:cs="Times New Roman"/>
                <w:b/>
                <w:color w:val="000000"/>
                <w:sz w:val="24"/>
                <w:szCs w:val="24"/>
              </w:rPr>
              <w:t xml:space="preserve">. Тендерна пропозиція учасника має відповідати ряду вимог: </w:t>
            </w:r>
          </w:p>
          <w:p w14:paraId="76E83EE0" w14:textId="77777777" w:rsidR="003401B0" w:rsidRPr="007B30A2"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1) документи мають бути чіткими та розбірливими для читання;</w:t>
            </w:r>
          </w:p>
          <w:p w14:paraId="46C10EBC" w14:textId="77777777" w:rsidR="003401B0" w:rsidRPr="00A92647"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 xml:space="preserve">2) тендерна пропозиція учасника повинна бути підписана  </w:t>
            </w:r>
            <w:r w:rsidRPr="00A92647">
              <w:rPr>
                <w:rFonts w:ascii="Times New Roman" w:hAnsi="Times New Roman" w:cs="Times New Roman"/>
                <w:b/>
                <w:color w:val="000000"/>
                <w:sz w:val="24"/>
                <w:szCs w:val="24"/>
              </w:rPr>
              <w:t>кваліфікованим електронним підписом (КЕП)/удосконаленим електронним підпи</w:t>
            </w:r>
            <w:r w:rsidRPr="00A92647">
              <w:rPr>
                <w:rFonts w:ascii="Times New Roman" w:hAnsi="Times New Roman" w:cs="Times New Roman"/>
                <w:b/>
                <w:sz w:val="24"/>
                <w:szCs w:val="24"/>
              </w:rPr>
              <w:t>сом (УЕП)</w:t>
            </w:r>
            <w:r w:rsidRPr="00A92647">
              <w:rPr>
                <w:rFonts w:ascii="Times New Roman" w:hAnsi="Times New Roman" w:cs="Times New Roman"/>
                <w:b/>
                <w:color w:val="000000"/>
                <w:sz w:val="24"/>
                <w:szCs w:val="24"/>
              </w:rPr>
              <w:t>;</w:t>
            </w:r>
          </w:p>
          <w:p w14:paraId="775F29C5" w14:textId="77777777" w:rsidR="003401B0" w:rsidRPr="007B30A2" w:rsidRDefault="003401B0" w:rsidP="00A92647">
            <w:pPr>
              <w:spacing w:after="0" w:line="240" w:lineRule="auto"/>
              <w:jc w:val="both"/>
              <w:rPr>
                <w:rFonts w:ascii="Times New Roman" w:hAnsi="Times New Roman" w:cs="Times New Roman"/>
                <w:b/>
                <w:color w:val="000000"/>
                <w:sz w:val="24"/>
                <w:szCs w:val="24"/>
              </w:rPr>
            </w:pPr>
            <w:r w:rsidRPr="00A92647">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sidRPr="007B30A2">
              <w:rPr>
                <w:rFonts w:ascii="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18D264DA" w14:textId="77777777" w:rsidR="003401B0" w:rsidRPr="007B30A2"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Винятки:</w:t>
            </w:r>
          </w:p>
          <w:p w14:paraId="5A73C374" w14:textId="77777777" w:rsidR="003401B0" w:rsidRPr="00A92647" w:rsidRDefault="003401B0" w:rsidP="00A92647">
            <w:pPr>
              <w:spacing w:after="0" w:line="240" w:lineRule="auto"/>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A92647">
              <w:rPr>
                <w:rFonts w:ascii="Times New Roman" w:hAnsi="Times New Roman" w:cs="Times New Roman"/>
                <w:b/>
                <w:color w:val="000000"/>
                <w:sz w:val="24"/>
                <w:szCs w:val="24"/>
              </w:rPr>
              <w:t>КЕП/УЕП цієї організації, учаснику не потрібно накладати на нього свій КЕП/УЕП.</w:t>
            </w:r>
          </w:p>
          <w:p w14:paraId="261E2530" w14:textId="77777777" w:rsidR="003401B0" w:rsidRPr="007B30A2" w:rsidRDefault="003401B0" w:rsidP="00A92647">
            <w:pPr>
              <w:widowControl w:val="0"/>
              <w:spacing w:after="0" w:line="240" w:lineRule="auto"/>
              <w:jc w:val="both"/>
              <w:rPr>
                <w:rFonts w:ascii="Times New Roman" w:hAnsi="Times New Roman" w:cs="Times New Roman"/>
                <w:b/>
                <w:color w:val="000000"/>
                <w:sz w:val="24"/>
                <w:szCs w:val="24"/>
              </w:rPr>
            </w:pPr>
            <w:r w:rsidRPr="00A92647">
              <w:rPr>
                <w:rFonts w:ascii="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sidRPr="007B30A2">
              <w:rPr>
                <w:rFonts w:ascii="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D85796D" w14:textId="77777777" w:rsidR="003401B0" w:rsidRPr="007B30A2" w:rsidRDefault="003401B0" w:rsidP="00A92647">
            <w:pPr>
              <w:widowControl w:val="0"/>
              <w:spacing w:after="0" w:line="240" w:lineRule="auto"/>
              <w:ind w:left="40" w:hanging="20"/>
              <w:jc w:val="both"/>
              <w:rPr>
                <w:rFonts w:ascii="Times New Roman" w:hAnsi="Times New Roman" w:cs="Times New Roman"/>
                <w:b/>
                <w:sz w:val="24"/>
                <w:szCs w:val="24"/>
              </w:rPr>
            </w:pPr>
            <w:r w:rsidRPr="007B30A2">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B30A2">
              <w:rPr>
                <w:rFonts w:ascii="Times New Roman" w:hAnsi="Times New Roman" w:cs="Times New Roman"/>
                <w:b/>
                <w:color w:val="000000"/>
                <w:sz w:val="24"/>
                <w:szCs w:val="24"/>
              </w:rPr>
              <w:t>закупівель</w:t>
            </w:r>
            <w:proofErr w:type="spellEnd"/>
            <w:r w:rsidRPr="007B30A2">
              <w:rPr>
                <w:rFonts w:ascii="Times New Roman" w:hAnsi="Times New Roman" w:cs="Times New Roman"/>
                <w:b/>
                <w:color w:val="000000"/>
                <w:sz w:val="24"/>
                <w:szCs w:val="24"/>
              </w:rPr>
              <w:t xml:space="preserve"> </w:t>
            </w:r>
            <w:r w:rsidRPr="007B30A2">
              <w:rPr>
                <w:rFonts w:ascii="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4904661" w14:textId="77777777" w:rsidR="003401B0" w:rsidRPr="007B30A2" w:rsidRDefault="003401B0" w:rsidP="00A92647">
            <w:pPr>
              <w:widowControl w:val="0"/>
              <w:spacing w:after="0" w:line="240" w:lineRule="auto"/>
              <w:ind w:left="40" w:hanging="20"/>
              <w:jc w:val="both"/>
              <w:rPr>
                <w:rFonts w:ascii="Times New Roman" w:hAnsi="Times New Roman" w:cs="Times New Roman"/>
                <w:b/>
                <w:color w:val="000000"/>
                <w:sz w:val="24"/>
                <w:szCs w:val="24"/>
              </w:rPr>
            </w:pPr>
            <w:r w:rsidRPr="007B30A2">
              <w:rPr>
                <w:rFonts w:ascii="Times New Roman" w:hAnsi="Times New Roman" w:cs="Times New Roman"/>
                <w:b/>
                <w:color w:val="000000"/>
                <w:sz w:val="24"/>
                <w:szCs w:val="24"/>
              </w:rPr>
              <w:t xml:space="preserve">Замовник перевіряє </w:t>
            </w:r>
            <w:r w:rsidRPr="00A92647">
              <w:rPr>
                <w:rFonts w:ascii="Times New Roman" w:hAnsi="Times New Roman" w:cs="Times New Roman"/>
                <w:b/>
                <w:color w:val="000000"/>
                <w:sz w:val="24"/>
                <w:szCs w:val="24"/>
              </w:rPr>
              <w:t>КЕП/УЕП</w:t>
            </w:r>
            <w:r w:rsidRPr="007B30A2">
              <w:rPr>
                <w:rFonts w:ascii="Times New Roman" w:hAnsi="Times New Roman" w:cs="Times New Roman"/>
                <w:b/>
                <w:color w:val="000000"/>
                <w:sz w:val="24"/>
                <w:szCs w:val="24"/>
              </w:rPr>
              <w:t xml:space="preserve"> учасника на сайті центрального </w:t>
            </w:r>
            <w:proofErr w:type="spellStart"/>
            <w:r w:rsidRPr="007B30A2">
              <w:rPr>
                <w:rFonts w:ascii="Times New Roman" w:hAnsi="Times New Roman" w:cs="Times New Roman"/>
                <w:b/>
                <w:color w:val="000000"/>
                <w:sz w:val="24"/>
                <w:szCs w:val="24"/>
              </w:rPr>
              <w:t>засвідчувального</w:t>
            </w:r>
            <w:proofErr w:type="spellEnd"/>
            <w:r w:rsidRPr="007B30A2">
              <w:rPr>
                <w:rFonts w:ascii="Times New Roman" w:hAnsi="Times New Roman" w:cs="Times New Roman"/>
                <w:b/>
                <w:color w:val="000000"/>
                <w:sz w:val="24"/>
                <w:szCs w:val="24"/>
              </w:rPr>
              <w:t xml:space="preserve"> органу за посиланням https://czo.gov.ua/verify. Під час перевірки </w:t>
            </w:r>
            <w:r w:rsidRPr="00A92647">
              <w:rPr>
                <w:rFonts w:ascii="Times New Roman" w:hAnsi="Times New Roman" w:cs="Times New Roman"/>
                <w:b/>
                <w:color w:val="000000"/>
                <w:sz w:val="24"/>
                <w:szCs w:val="24"/>
              </w:rPr>
              <w:t>КЕП/УЕП</w:t>
            </w:r>
            <w:r w:rsidRPr="007B30A2">
              <w:rPr>
                <w:rFonts w:ascii="Times New Roman" w:hAnsi="Times New Roman" w:cs="Times New Roman"/>
                <w:b/>
                <w:color w:val="000000"/>
                <w:sz w:val="24"/>
                <w:szCs w:val="24"/>
              </w:rPr>
              <w:t xml:space="preserve"> повинні </w:t>
            </w:r>
            <w:r w:rsidRPr="007B30A2">
              <w:rPr>
                <w:rFonts w:ascii="Times New Roman" w:hAnsi="Times New Roman" w:cs="Times New Roman"/>
                <w:b/>
                <w:color w:val="000000"/>
                <w:sz w:val="24"/>
                <w:szCs w:val="24"/>
              </w:rPr>
              <w:lastRenderedPageBreak/>
              <w:t xml:space="preserve">відображатися: прізвище та ініціали особи, уповноваженої на підписання тендерної пропозиції (власника ключа). </w:t>
            </w:r>
          </w:p>
          <w:p w14:paraId="1DE8D3C7" w14:textId="77777777" w:rsidR="003401B0" w:rsidRPr="007B30A2" w:rsidRDefault="003401B0" w:rsidP="00A92647">
            <w:pPr>
              <w:widowControl w:val="0"/>
              <w:spacing w:after="0" w:line="240" w:lineRule="auto"/>
              <w:jc w:val="both"/>
              <w:rPr>
                <w:rFonts w:ascii="Times New Roman" w:hAnsi="Times New Roman" w:cs="Times New Roman"/>
                <w:color w:val="0D0D0D"/>
                <w:sz w:val="24"/>
                <w:szCs w:val="24"/>
              </w:rPr>
            </w:pPr>
            <w:bookmarkStart w:id="1" w:name="_heading=h.2et92p0" w:colFirst="0" w:colLast="0"/>
            <w:bookmarkEnd w:id="1"/>
            <w:r w:rsidRPr="007B30A2">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7B30A2">
              <w:rPr>
                <w:rFonts w:ascii="Times New Roman" w:hAnsi="Times New Roman" w:cs="Times New Roman"/>
                <w:color w:val="000000"/>
                <w:sz w:val="24"/>
                <w:szCs w:val="24"/>
              </w:rPr>
              <w:t>закупівель</w:t>
            </w:r>
            <w:proofErr w:type="spellEnd"/>
            <w:r w:rsidRPr="007B30A2">
              <w:rPr>
                <w:rFonts w:ascii="Times New Roman" w:hAnsi="Times New Roman" w:cs="Times New Roman"/>
                <w:color w:val="000000"/>
                <w:sz w:val="24"/>
                <w:szCs w:val="24"/>
              </w:rPr>
              <w:t>).</w:t>
            </w:r>
            <w:r w:rsidRPr="007B30A2">
              <w:rPr>
                <w:rFonts w:ascii="Times New Roman" w:hAnsi="Times New Roman" w:cs="Times New Roman"/>
                <w:color w:val="0D0D0D"/>
                <w:sz w:val="24"/>
                <w:szCs w:val="24"/>
              </w:rPr>
              <w:t xml:space="preserve"> </w:t>
            </w:r>
          </w:p>
          <w:p w14:paraId="08113949" w14:textId="77777777" w:rsidR="003401B0" w:rsidRPr="007B30A2" w:rsidRDefault="003401B0" w:rsidP="00A92647">
            <w:pPr>
              <w:widowControl w:val="0"/>
              <w:spacing w:after="0" w:line="240" w:lineRule="auto"/>
              <w:jc w:val="both"/>
              <w:rPr>
                <w:rFonts w:ascii="Times New Roman" w:hAnsi="Times New Roman" w:cs="Times New Roman"/>
                <w:sz w:val="24"/>
                <w:szCs w:val="24"/>
              </w:rPr>
            </w:pPr>
            <w:bookmarkStart w:id="2" w:name="_heading=h.hjqm8skarbdr" w:colFirst="0" w:colLast="0"/>
            <w:bookmarkEnd w:id="2"/>
            <w:r w:rsidRPr="007B30A2">
              <w:rPr>
                <w:rFonts w:ascii="Times New Roman" w:hAnsi="Times New Roman" w:cs="Times New Roman"/>
                <w:sz w:val="24"/>
                <w:szCs w:val="24"/>
              </w:rPr>
              <w:t xml:space="preserve">Тендерні пропозиції мають право подавати всі заінтересовані особи. </w:t>
            </w:r>
          </w:p>
          <w:p w14:paraId="17CF5DA5" w14:textId="77777777" w:rsidR="003401B0" w:rsidRPr="00CA4405" w:rsidRDefault="003401B0" w:rsidP="00A92647">
            <w:pPr>
              <w:widowControl w:val="0"/>
              <w:spacing w:after="0" w:line="240" w:lineRule="auto"/>
              <w:jc w:val="both"/>
              <w:rPr>
                <w:rFonts w:ascii="Times New Roman" w:hAnsi="Times New Roman" w:cs="Times New Roman"/>
                <w:sz w:val="24"/>
                <w:szCs w:val="24"/>
              </w:rPr>
            </w:pPr>
            <w:bookmarkStart w:id="3" w:name="_heading=h.ftj7vaqoric" w:colFirst="0" w:colLast="0"/>
            <w:bookmarkEnd w:id="3"/>
            <w:r w:rsidRPr="007B30A2">
              <w:rPr>
                <w:rFonts w:ascii="Times New Roman" w:hAnsi="Times New Roman" w:cs="Times New Roman"/>
                <w:sz w:val="24"/>
                <w:szCs w:val="24"/>
              </w:rPr>
              <w:t>Кожен учасник має право подати тільки одну тендерну пропозицію</w:t>
            </w:r>
            <w:r>
              <w:rPr>
                <w:rFonts w:ascii="Times New Roman" w:hAnsi="Times New Roman" w:cs="Times New Roman"/>
                <w:b/>
                <w:sz w:val="24"/>
                <w:szCs w:val="24"/>
              </w:rPr>
              <w:t>.</w:t>
            </w:r>
          </w:p>
        </w:tc>
      </w:tr>
      <w:tr w:rsidR="003401B0" w:rsidRPr="000D4210" w14:paraId="72C2D147" w14:textId="77777777" w:rsidTr="006E5E7A">
        <w:trPr>
          <w:trHeight w:val="913"/>
          <w:jc w:val="center"/>
        </w:trPr>
        <w:tc>
          <w:tcPr>
            <w:tcW w:w="705" w:type="dxa"/>
          </w:tcPr>
          <w:p w14:paraId="32A45550"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65699D26" w14:textId="77777777" w:rsidR="003401B0" w:rsidRPr="00CA4405" w:rsidRDefault="003401B0" w:rsidP="00CA4405">
            <w:pPr>
              <w:widowControl w:val="0"/>
              <w:spacing w:after="0" w:line="240" w:lineRule="auto"/>
              <w:rPr>
                <w:rFonts w:ascii="Times New Roman" w:hAnsi="Times New Roman" w:cs="Times New Roman"/>
                <w:sz w:val="24"/>
                <w:szCs w:val="24"/>
              </w:rPr>
            </w:pPr>
            <w:bookmarkStart w:id="4" w:name="_heading=h.tyjcwt" w:colFirst="0" w:colLast="0"/>
            <w:bookmarkEnd w:id="4"/>
            <w:r w:rsidRPr="00CA4405">
              <w:rPr>
                <w:rFonts w:ascii="Times New Roman" w:hAnsi="Times New Roman" w:cs="Times New Roman"/>
                <w:b/>
                <w:sz w:val="24"/>
                <w:szCs w:val="24"/>
              </w:rPr>
              <w:t>Забезпечення тендерної пропозиції</w:t>
            </w:r>
          </w:p>
        </w:tc>
        <w:tc>
          <w:tcPr>
            <w:tcW w:w="6975" w:type="dxa"/>
            <w:vAlign w:val="center"/>
          </w:tcPr>
          <w:p w14:paraId="1FBEB8C3"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CA4405">
              <w:rPr>
                <w:rFonts w:ascii="Times New Roman" w:hAnsi="Times New Roman" w:cs="Times New Roman"/>
                <w:sz w:val="24"/>
                <w:szCs w:val="24"/>
              </w:rPr>
              <w:t xml:space="preserve">Забезпечення тендерної пропозиції не вимагається. </w:t>
            </w:r>
          </w:p>
        </w:tc>
      </w:tr>
      <w:tr w:rsidR="003401B0" w:rsidRPr="000D4210" w14:paraId="61EB208D" w14:textId="77777777" w:rsidTr="006E5E7A">
        <w:trPr>
          <w:trHeight w:val="1119"/>
          <w:jc w:val="center"/>
        </w:trPr>
        <w:tc>
          <w:tcPr>
            <w:tcW w:w="705" w:type="dxa"/>
          </w:tcPr>
          <w:p w14:paraId="36E372BA"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3</w:t>
            </w:r>
          </w:p>
        </w:tc>
        <w:tc>
          <w:tcPr>
            <w:tcW w:w="2805" w:type="dxa"/>
          </w:tcPr>
          <w:p w14:paraId="4EB50CA1"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Умови повернення чи неповернення забезпечення тендерної пропозиції</w:t>
            </w:r>
          </w:p>
        </w:tc>
        <w:tc>
          <w:tcPr>
            <w:tcW w:w="6975" w:type="dxa"/>
            <w:vAlign w:val="center"/>
          </w:tcPr>
          <w:p w14:paraId="12B26C22"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CA4405">
              <w:rPr>
                <w:rFonts w:ascii="Times New Roman" w:hAnsi="Times New Roman" w:cs="Times New Roman"/>
                <w:sz w:val="24"/>
                <w:szCs w:val="24"/>
              </w:rPr>
              <w:t>Не передбачається.</w:t>
            </w:r>
          </w:p>
        </w:tc>
      </w:tr>
      <w:tr w:rsidR="003401B0" w:rsidRPr="000D4210" w14:paraId="24C91A88" w14:textId="77777777" w:rsidTr="006E5E7A">
        <w:trPr>
          <w:trHeight w:val="560"/>
          <w:jc w:val="center"/>
        </w:trPr>
        <w:tc>
          <w:tcPr>
            <w:tcW w:w="705" w:type="dxa"/>
          </w:tcPr>
          <w:p w14:paraId="144CB703"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w:t>
            </w:r>
          </w:p>
        </w:tc>
        <w:tc>
          <w:tcPr>
            <w:tcW w:w="2805" w:type="dxa"/>
          </w:tcPr>
          <w:p w14:paraId="5E15B63F"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Строк, протягом якого тендерні пропозиції є дійсними</w:t>
            </w:r>
          </w:p>
        </w:tc>
        <w:tc>
          <w:tcPr>
            <w:tcW w:w="6975" w:type="dxa"/>
            <w:vAlign w:val="center"/>
          </w:tcPr>
          <w:p w14:paraId="01FD65A8"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Тендерні пропозиції вважаються дійсними </w:t>
            </w:r>
            <w:r w:rsidRPr="003A703A">
              <w:rPr>
                <w:rFonts w:ascii="Times New Roman" w:hAnsi="Times New Roman" w:cs="Times New Roman"/>
                <w:b/>
                <w:i/>
                <w:sz w:val="24"/>
                <w:szCs w:val="24"/>
              </w:rPr>
              <w:t>протягом 120 (ста двадцяти) днів</w:t>
            </w:r>
            <w:r w:rsidRPr="003A703A">
              <w:rPr>
                <w:rFonts w:ascii="Times New Roman" w:hAnsi="Times New Roman" w:cs="Times New Roman"/>
                <w:sz w:val="24"/>
                <w:szCs w:val="24"/>
              </w:rPr>
              <w:t xml:space="preserve"> із дати кінцевого строку подання тендерних пропозицій.</w:t>
            </w:r>
            <w:r w:rsidRPr="007B30A2">
              <w:rPr>
                <w:rFonts w:ascii="Times New Roman" w:hAnsi="Times New Roman" w:cs="Times New Roman"/>
                <w:sz w:val="24"/>
                <w:szCs w:val="24"/>
              </w:rPr>
              <w:t xml:space="preserve"> </w:t>
            </w:r>
          </w:p>
          <w:p w14:paraId="71319E8B"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79C2367" w14:textId="77777777" w:rsidR="003401B0" w:rsidRPr="007B30A2" w:rsidRDefault="003401B0" w:rsidP="003A703A">
            <w:pPr>
              <w:widowControl w:val="0"/>
              <w:spacing w:after="0" w:line="240" w:lineRule="auto"/>
              <w:jc w:val="both"/>
              <w:rPr>
                <w:rFonts w:ascii="Times New Roman" w:hAnsi="Times New Roman" w:cs="Times New Roman"/>
                <w:sz w:val="24"/>
                <w:szCs w:val="24"/>
                <w:u w:val="single"/>
              </w:rPr>
            </w:pPr>
            <w:r w:rsidRPr="007B30A2">
              <w:rPr>
                <w:rFonts w:ascii="Times New Roman" w:hAnsi="Times New Roman" w:cs="Times New Roman"/>
                <w:sz w:val="24"/>
                <w:szCs w:val="24"/>
              </w:rPr>
              <w:t xml:space="preserve">Учасник процедури закупівлі </w:t>
            </w:r>
            <w:r w:rsidRPr="007B30A2">
              <w:rPr>
                <w:rFonts w:ascii="Times New Roman" w:hAnsi="Times New Roman" w:cs="Times New Roman"/>
                <w:sz w:val="24"/>
                <w:szCs w:val="24"/>
                <w:u w:val="single"/>
              </w:rPr>
              <w:t>має право:</w:t>
            </w:r>
          </w:p>
          <w:p w14:paraId="5C06D5FF"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0D4C7E97" w14:textId="77777777" w:rsidR="003401B0" w:rsidRPr="007B30A2" w:rsidRDefault="003401B0" w:rsidP="003A703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3E3C66">
              <w:rPr>
                <w:rFonts w:ascii="Times New Roman" w:hAnsi="Times New Roman" w:cs="Times New Roman"/>
                <w:sz w:val="24"/>
                <w:szCs w:val="24"/>
              </w:rPr>
              <w:t xml:space="preserve">пропозиції </w:t>
            </w:r>
            <w:r w:rsidRPr="003E3C66">
              <w:rPr>
                <w:rFonts w:ascii="Times New Roman" w:hAnsi="Times New Roman" w:cs="Times New Roman"/>
                <w:i/>
                <w:sz w:val="24"/>
                <w:szCs w:val="24"/>
              </w:rPr>
              <w:t>(у разі якщо таке вимагалося)</w:t>
            </w:r>
            <w:r w:rsidRPr="003E3C66">
              <w:rPr>
                <w:rFonts w:ascii="Times New Roman" w:hAnsi="Times New Roman" w:cs="Times New Roman"/>
                <w:sz w:val="24"/>
                <w:szCs w:val="24"/>
              </w:rPr>
              <w:t>.</w:t>
            </w:r>
          </w:p>
          <w:p w14:paraId="4AA1305C" w14:textId="77777777" w:rsidR="003401B0" w:rsidRPr="00CA4405" w:rsidRDefault="003401B0" w:rsidP="003A703A">
            <w:pPr>
              <w:widowControl w:val="0"/>
              <w:spacing w:after="0" w:line="240" w:lineRule="auto"/>
              <w:ind w:firstLine="683"/>
              <w:jc w:val="both"/>
              <w:rPr>
                <w:rFonts w:ascii="Times New Roman" w:hAnsi="Times New Roman" w:cs="Times New Roman"/>
                <w:strike/>
                <w:sz w:val="24"/>
                <w:szCs w:val="24"/>
              </w:rPr>
            </w:pPr>
            <w:r w:rsidRPr="007B30A2">
              <w:rPr>
                <w:rFonts w:ascii="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w:t>
            </w:r>
          </w:p>
        </w:tc>
      </w:tr>
      <w:tr w:rsidR="003401B0" w:rsidRPr="000D4210" w14:paraId="6C7E08E0" w14:textId="77777777" w:rsidTr="006E5E7A">
        <w:trPr>
          <w:trHeight w:val="1119"/>
          <w:jc w:val="center"/>
        </w:trPr>
        <w:tc>
          <w:tcPr>
            <w:tcW w:w="705" w:type="dxa"/>
          </w:tcPr>
          <w:p w14:paraId="520B9677"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5</w:t>
            </w:r>
          </w:p>
        </w:tc>
        <w:tc>
          <w:tcPr>
            <w:tcW w:w="2805" w:type="dxa"/>
          </w:tcPr>
          <w:p w14:paraId="219842E0"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975" w:type="dxa"/>
            <w:vAlign w:val="center"/>
          </w:tcPr>
          <w:p w14:paraId="694A5793" w14:textId="77777777" w:rsidR="003401B0" w:rsidRPr="007B30A2" w:rsidRDefault="003401B0" w:rsidP="005C6AE9">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30A2">
              <w:rPr>
                <w:rFonts w:ascii="Times New Roman" w:hAnsi="Times New Roman" w:cs="Times New Roman"/>
                <w:b/>
                <w:i/>
                <w:sz w:val="24"/>
                <w:szCs w:val="24"/>
              </w:rPr>
              <w:t>Додатку 1</w:t>
            </w:r>
            <w:r w:rsidRPr="007B30A2">
              <w:rPr>
                <w:rFonts w:ascii="Times New Roman" w:hAnsi="Times New Roman" w:cs="Times New Roman"/>
                <w:i/>
                <w:sz w:val="24"/>
                <w:szCs w:val="24"/>
              </w:rPr>
              <w:t xml:space="preserve"> </w:t>
            </w:r>
            <w:r w:rsidRPr="007B30A2">
              <w:rPr>
                <w:rFonts w:ascii="Times New Roman" w:hAnsi="Times New Roman" w:cs="Times New Roman"/>
                <w:sz w:val="24"/>
                <w:szCs w:val="24"/>
              </w:rPr>
              <w:t xml:space="preserve">до цієї тендерної документації. </w:t>
            </w:r>
          </w:p>
          <w:p w14:paraId="640E9830" w14:textId="77777777" w:rsidR="003401B0" w:rsidRPr="007B30A2" w:rsidRDefault="003401B0" w:rsidP="005C6AE9">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7B30A2">
              <w:rPr>
                <w:rFonts w:ascii="Times New Roman" w:hAnsi="Times New Roman" w:cs="Times New Roman"/>
                <w:b/>
                <w:sz w:val="24"/>
                <w:szCs w:val="24"/>
              </w:rPr>
              <w:t xml:space="preserve"> </w:t>
            </w:r>
            <w:r w:rsidRPr="007B30A2">
              <w:rPr>
                <w:rFonts w:ascii="Times New Roman" w:hAnsi="Times New Roman" w:cs="Times New Roman"/>
                <w:b/>
                <w:i/>
                <w:sz w:val="24"/>
                <w:szCs w:val="24"/>
              </w:rPr>
              <w:t>Додатку 1</w:t>
            </w:r>
            <w:r w:rsidRPr="007B30A2">
              <w:rPr>
                <w:rFonts w:ascii="Times New Roman" w:hAnsi="Times New Roman" w:cs="Times New Roman"/>
                <w:sz w:val="24"/>
                <w:szCs w:val="24"/>
              </w:rPr>
              <w:t xml:space="preserve"> до цієї тендерної документації. </w:t>
            </w:r>
          </w:p>
          <w:p w14:paraId="1EF157F6" w14:textId="77777777" w:rsidR="003401B0" w:rsidRPr="007B30A2" w:rsidRDefault="003401B0" w:rsidP="005C6AE9">
            <w:pPr>
              <w:widowControl w:val="0"/>
              <w:spacing w:after="0" w:line="240" w:lineRule="auto"/>
              <w:ind w:right="120"/>
              <w:jc w:val="both"/>
              <w:rPr>
                <w:rFonts w:ascii="Times New Roman" w:hAnsi="Times New Roman" w:cs="Times New Roman"/>
                <w:b/>
                <w:sz w:val="24"/>
                <w:szCs w:val="24"/>
              </w:rPr>
            </w:pPr>
            <w:r w:rsidRPr="007B30A2">
              <w:rPr>
                <w:rFonts w:ascii="Times New Roman" w:hAnsi="Times New Roman" w:cs="Times New Roman"/>
                <w:b/>
                <w:sz w:val="24"/>
                <w:szCs w:val="24"/>
              </w:rPr>
              <w:t xml:space="preserve">Підстави, визначені пунктом </w:t>
            </w:r>
            <w:r w:rsidRPr="007B30A2">
              <w:rPr>
                <w:rFonts w:ascii="Times New Roman" w:hAnsi="Times New Roman" w:cs="Times New Roman"/>
                <w:b/>
                <w:sz w:val="24"/>
                <w:szCs w:val="24"/>
                <w:highlight w:val="white"/>
              </w:rPr>
              <w:t xml:space="preserve">47 </w:t>
            </w:r>
            <w:r w:rsidRPr="007B30A2">
              <w:rPr>
                <w:rFonts w:ascii="Times New Roman" w:hAnsi="Times New Roman" w:cs="Times New Roman"/>
                <w:b/>
                <w:sz w:val="24"/>
                <w:szCs w:val="24"/>
              </w:rPr>
              <w:t>Особливостей.</w:t>
            </w:r>
          </w:p>
          <w:p w14:paraId="2BC828C6" w14:textId="77777777" w:rsidR="003401B0" w:rsidRPr="007B30A2" w:rsidRDefault="003401B0" w:rsidP="005C6AE9">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8D0F472"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33E7BF3"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 xml:space="preserve">2) відомості про юридичну особу, яка є учасником процедури закупівлі, </w:t>
            </w:r>
            <w:proofErr w:type="spellStart"/>
            <w:r w:rsidRPr="007B30A2">
              <w:rPr>
                <w:rFonts w:ascii="Times New Roman" w:hAnsi="Times New Roman" w:cs="Times New Roman"/>
                <w:sz w:val="24"/>
                <w:szCs w:val="24"/>
              </w:rPr>
              <w:t>внесено</w:t>
            </w:r>
            <w:proofErr w:type="spellEnd"/>
            <w:r w:rsidRPr="007B30A2">
              <w:rPr>
                <w:rFonts w:ascii="Times New Roman" w:hAnsi="Times New Roman" w:cs="Times New Roman"/>
                <w:sz w:val="24"/>
                <w:szCs w:val="24"/>
              </w:rPr>
              <w:t xml:space="preserve"> до Єдиного державного реєстру </w:t>
            </w:r>
            <w:r w:rsidRPr="007B30A2">
              <w:rPr>
                <w:rFonts w:ascii="Times New Roman" w:hAnsi="Times New Roman" w:cs="Times New Roman"/>
                <w:sz w:val="24"/>
                <w:szCs w:val="24"/>
              </w:rPr>
              <w:lastRenderedPageBreak/>
              <w:t>осіб, які вчинили корупційні або пов’язані з корупцією правопорушення;</w:t>
            </w:r>
          </w:p>
          <w:p w14:paraId="4F25FE81"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color w:val="000000"/>
                <w:sz w:val="28"/>
                <w:szCs w:val="28"/>
              </w:rPr>
              <w:t>3</w:t>
            </w:r>
            <w:r w:rsidRPr="007B30A2">
              <w:rPr>
                <w:rFonts w:ascii="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FA183E9"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7B30A2">
                <w:rPr>
                  <w:rFonts w:ascii="Times New Roman" w:hAnsi="Times New Roman" w:cs="Times New Roman"/>
                  <w:sz w:val="24"/>
                  <w:szCs w:val="24"/>
                </w:rPr>
                <w:t>пунктом 4</w:t>
              </w:r>
            </w:hyperlink>
            <w:r w:rsidRPr="007B30A2">
              <w:rPr>
                <w:rFonts w:ascii="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7B30A2">
              <w:rPr>
                <w:rFonts w:ascii="Times New Roman" w:hAnsi="Times New Roman" w:cs="Times New Roman"/>
                <w:sz w:val="24"/>
                <w:szCs w:val="24"/>
              </w:rPr>
              <w:t>антиконкурентних</w:t>
            </w:r>
            <w:proofErr w:type="spellEnd"/>
            <w:r w:rsidRPr="007B30A2">
              <w:rPr>
                <w:rFonts w:ascii="Times New Roman" w:hAnsi="Times New Roman" w:cs="Times New Roman"/>
                <w:sz w:val="24"/>
                <w:szCs w:val="24"/>
              </w:rPr>
              <w:t xml:space="preserve"> узгоджених дій, що стосуються спотворення результатів тендерів;</w:t>
            </w:r>
          </w:p>
          <w:p w14:paraId="724E74CE"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E40A15"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5639C39"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6D1351"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88AF7BE"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64F34C1" w14:textId="77777777" w:rsidR="003401B0" w:rsidRPr="007B30A2" w:rsidRDefault="003401B0" w:rsidP="005C6AE9">
            <w:pPr>
              <w:spacing w:after="0" w:line="240" w:lineRule="auto"/>
              <w:ind w:firstLine="567"/>
              <w:jc w:val="both"/>
              <w:rPr>
                <w:rFonts w:ascii="Times New Roman" w:hAnsi="Times New Roman" w:cs="Times New Roman"/>
                <w:sz w:val="24"/>
                <w:szCs w:val="24"/>
              </w:rPr>
            </w:pPr>
            <w:r w:rsidRPr="007B30A2">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7A785FD" w14:textId="77777777" w:rsidR="003401B0" w:rsidRPr="007B30A2" w:rsidRDefault="003401B0" w:rsidP="005C6AE9">
            <w:pPr>
              <w:spacing w:after="0" w:line="240" w:lineRule="auto"/>
              <w:ind w:firstLine="567"/>
              <w:jc w:val="both"/>
              <w:rPr>
                <w:rFonts w:ascii="Times New Roman" w:hAnsi="Times New Roman" w:cs="Times New Roman"/>
                <w:color w:val="00B050"/>
                <w:sz w:val="24"/>
                <w:szCs w:val="24"/>
              </w:rPr>
            </w:pPr>
            <w:r w:rsidRPr="007B30A2">
              <w:rPr>
                <w:rFonts w:ascii="Times New Roman" w:hAnsi="Times New Roman" w:cs="Times New Roman"/>
                <w:sz w:val="24"/>
                <w:szCs w:val="24"/>
              </w:rPr>
              <w:t xml:space="preserve">11) учасник процедури закупівлі або кінцевий </w:t>
            </w:r>
            <w:proofErr w:type="spellStart"/>
            <w:r w:rsidRPr="007B30A2">
              <w:rPr>
                <w:rFonts w:ascii="Times New Roman" w:hAnsi="Times New Roman" w:cs="Times New Roman"/>
                <w:sz w:val="24"/>
                <w:szCs w:val="24"/>
              </w:rPr>
              <w:t>бенефіціарний</w:t>
            </w:r>
            <w:proofErr w:type="spellEnd"/>
            <w:r w:rsidRPr="007B30A2">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51181">
              <w:rPr>
                <w:rFonts w:ascii="Times New Roman" w:hAnsi="Times New Roman" w:cs="Times New Roman"/>
                <w:sz w:val="24"/>
                <w:szCs w:val="24"/>
              </w:rPr>
              <w:t xml:space="preserve">у неї </w:t>
            </w:r>
            <w:r w:rsidRPr="00751181">
              <w:rPr>
                <w:rFonts w:ascii="Times New Roman" w:hAnsi="Times New Roman" w:cs="Times New Roman"/>
                <w:sz w:val="24"/>
                <w:szCs w:val="24"/>
                <w:highlight w:val="white"/>
              </w:rPr>
              <w:t xml:space="preserve">публічних </w:t>
            </w:r>
            <w:proofErr w:type="spellStart"/>
            <w:r w:rsidRPr="00751181">
              <w:rPr>
                <w:rFonts w:ascii="Times New Roman" w:hAnsi="Times New Roman" w:cs="Times New Roman"/>
                <w:sz w:val="24"/>
                <w:szCs w:val="24"/>
                <w:highlight w:val="white"/>
              </w:rPr>
              <w:t>закупівель</w:t>
            </w:r>
            <w:proofErr w:type="spellEnd"/>
            <w:r w:rsidRPr="00751181">
              <w:rPr>
                <w:rFonts w:ascii="Times New Roman" w:hAnsi="Times New Roman" w:cs="Times New Roman"/>
                <w:sz w:val="24"/>
                <w:szCs w:val="24"/>
                <w:highlight w:val="white"/>
              </w:rPr>
              <w:t xml:space="preserve"> товарів, робіт і послуг згідно із Законом України “Про санкції”, </w:t>
            </w:r>
            <w:r w:rsidRPr="00751181">
              <w:rPr>
                <w:rFonts w:ascii="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0CC0563" w14:textId="77777777" w:rsidR="003401B0" w:rsidRPr="007B30A2" w:rsidRDefault="003401B0" w:rsidP="005C6AE9">
            <w:pPr>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3FCC09" w14:textId="77777777" w:rsidR="003401B0" w:rsidRPr="007B30A2" w:rsidRDefault="003401B0" w:rsidP="005C6AE9">
            <w:pPr>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sidRPr="007B30A2">
              <w:rPr>
                <w:rFonts w:ascii="Times New Roman" w:hAnsi="Times New Roman" w:cs="Times New Roman"/>
                <w:sz w:val="24"/>
                <w:szCs w:val="24"/>
                <w:highlight w:val="white"/>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08369C9" w14:textId="77777777" w:rsidR="003401B0" w:rsidRPr="005C6AE9" w:rsidRDefault="003401B0" w:rsidP="005C6AE9">
            <w:pPr>
              <w:spacing w:after="0" w:line="240" w:lineRule="auto"/>
              <w:ind w:firstLine="683"/>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401B0" w:rsidRPr="000D4210" w14:paraId="576F77C5" w14:textId="77777777" w:rsidTr="006E5E7A">
        <w:trPr>
          <w:trHeight w:val="1119"/>
          <w:jc w:val="center"/>
        </w:trPr>
        <w:tc>
          <w:tcPr>
            <w:tcW w:w="705" w:type="dxa"/>
          </w:tcPr>
          <w:p w14:paraId="3A2776CE"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6</w:t>
            </w:r>
          </w:p>
        </w:tc>
        <w:tc>
          <w:tcPr>
            <w:tcW w:w="2805" w:type="dxa"/>
          </w:tcPr>
          <w:p w14:paraId="17059960"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975" w:type="dxa"/>
            <w:vAlign w:val="center"/>
          </w:tcPr>
          <w:p w14:paraId="4CD9B7DD"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3">
              <w:r w:rsidRPr="007B30A2">
                <w:rPr>
                  <w:rFonts w:ascii="Times New Roman" w:hAnsi="Times New Roman" w:cs="Times New Roman"/>
                  <w:sz w:val="24"/>
                  <w:szCs w:val="24"/>
                </w:rPr>
                <w:t xml:space="preserve"> пунктом третім </w:t>
              </w:r>
            </w:hyperlink>
            <w:hyperlink r:id="rId14">
              <w:r w:rsidRPr="007B30A2">
                <w:rPr>
                  <w:rFonts w:ascii="Times New Roman" w:hAnsi="Times New Roman" w:cs="Times New Roman"/>
                  <w:sz w:val="24"/>
                  <w:szCs w:val="24"/>
                  <w:u w:val="single"/>
                </w:rPr>
                <w:t>частини друго</w:t>
              </w:r>
            </w:hyperlink>
            <w:r w:rsidRPr="007B30A2">
              <w:rPr>
                <w:rFonts w:ascii="Times New Roman" w:hAnsi="Times New Roman" w:cs="Times New Roman"/>
                <w:sz w:val="24"/>
                <w:szCs w:val="24"/>
              </w:rPr>
              <w:t xml:space="preserve">ї статті 22 Закону зазначено в </w:t>
            </w:r>
            <w:r w:rsidRPr="007B30A2">
              <w:rPr>
                <w:rFonts w:ascii="Times New Roman" w:hAnsi="Times New Roman" w:cs="Times New Roman"/>
                <w:b/>
                <w:i/>
                <w:sz w:val="24"/>
                <w:szCs w:val="24"/>
              </w:rPr>
              <w:t>Додатку 2</w:t>
            </w:r>
            <w:r w:rsidRPr="007B30A2">
              <w:rPr>
                <w:rFonts w:ascii="Times New Roman" w:hAnsi="Times New Roman" w:cs="Times New Roman"/>
                <w:b/>
                <w:sz w:val="24"/>
                <w:szCs w:val="24"/>
              </w:rPr>
              <w:t xml:space="preserve"> </w:t>
            </w:r>
            <w:r w:rsidRPr="007B30A2">
              <w:rPr>
                <w:rFonts w:ascii="Times New Roman" w:hAnsi="Times New Roman" w:cs="Times New Roman"/>
                <w:sz w:val="24"/>
                <w:szCs w:val="24"/>
              </w:rPr>
              <w:t>до цієї тендерної документації.</w:t>
            </w:r>
          </w:p>
        </w:tc>
      </w:tr>
      <w:tr w:rsidR="003401B0" w:rsidRPr="000D4210" w14:paraId="109EFD93" w14:textId="77777777" w:rsidTr="006E5E7A">
        <w:trPr>
          <w:trHeight w:val="1119"/>
          <w:jc w:val="center"/>
        </w:trPr>
        <w:tc>
          <w:tcPr>
            <w:tcW w:w="705" w:type="dxa"/>
          </w:tcPr>
          <w:p w14:paraId="6A529C47"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805" w:type="dxa"/>
          </w:tcPr>
          <w:p w14:paraId="7E423637"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Інформація про субпідрядника /співвиконавця (у випадку закупівлі робіт чи послуг)</w:t>
            </w:r>
          </w:p>
        </w:tc>
        <w:tc>
          <w:tcPr>
            <w:tcW w:w="6975" w:type="dxa"/>
          </w:tcPr>
          <w:p w14:paraId="4D26E7CC" w14:textId="77777777" w:rsidR="003401B0" w:rsidRPr="005C6AE9" w:rsidRDefault="003401B0" w:rsidP="005C6AE9">
            <w:pPr>
              <w:widowControl w:val="0"/>
              <w:spacing w:after="0" w:line="240" w:lineRule="auto"/>
              <w:ind w:right="120"/>
              <w:rPr>
                <w:rFonts w:ascii="Times New Roman" w:hAnsi="Times New Roman" w:cs="Times New Roman"/>
                <w:b/>
                <w:sz w:val="24"/>
                <w:szCs w:val="24"/>
              </w:rPr>
            </w:pPr>
            <w:r w:rsidRPr="005C6AE9">
              <w:rPr>
                <w:rFonts w:ascii="Times New Roman" w:hAnsi="Times New Roman" w:cs="Times New Roman"/>
                <w:color w:val="000000"/>
                <w:sz w:val="24"/>
                <w:szCs w:val="24"/>
              </w:rPr>
              <w:t>Не передбачено</w:t>
            </w:r>
            <w:r>
              <w:rPr>
                <w:rFonts w:ascii="Times New Roman" w:hAnsi="Times New Roman" w:cs="Times New Roman"/>
                <w:color w:val="000000"/>
                <w:sz w:val="24"/>
                <w:szCs w:val="24"/>
              </w:rPr>
              <w:t xml:space="preserve"> (закупівля товару).</w:t>
            </w:r>
            <w:r w:rsidRPr="005C6AE9">
              <w:rPr>
                <w:rFonts w:ascii="Times New Roman" w:hAnsi="Times New Roman" w:cs="Times New Roman"/>
                <w:color w:val="000000"/>
                <w:sz w:val="24"/>
                <w:szCs w:val="24"/>
              </w:rPr>
              <w:t xml:space="preserve">  </w:t>
            </w:r>
            <w:r w:rsidRPr="005C6AE9">
              <w:rPr>
                <w:rFonts w:ascii="Times New Roman" w:hAnsi="Times New Roman" w:cs="Times New Roman"/>
                <w:b/>
                <w:sz w:val="24"/>
                <w:szCs w:val="24"/>
              </w:rPr>
              <w:t xml:space="preserve"> </w:t>
            </w:r>
          </w:p>
          <w:p w14:paraId="689754D9" w14:textId="77777777" w:rsidR="003401B0" w:rsidRPr="005C6AE9" w:rsidRDefault="003401B0" w:rsidP="005C6AE9">
            <w:pPr>
              <w:widowControl w:val="0"/>
              <w:spacing w:after="0" w:line="240" w:lineRule="auto"/>
              <w:ind w:right="120"/>
              <w:rPr>
                <w:rFonts w:ascii="Times New Roman" w:hAnsi="Times New Roman" w:cs="Times New Roman"/>
                <w:sz w:val="24"/>
                <w:szCs w:val="24"/>
              </w:rPr>
            </w:pPr>
          </w:p>
        </w:tc>
      </w:tr>
      <w:tr w:rsidR="003401B0" w:rsidRPr="000D4210" w14:paraId="364C9697" w14:textId="77777777" w:rsidTr="006E5E7A">
        <w:trPr>
          <w:trHeight w:val="841"/>
          <w:jc w:val="center"/>
        </w:trPr>
        <w:tc>
          <w:tcPr>
            <w:tcW w:w="705" w:type="dxa"/>
          </w:tcPr>
          <w:p w14:paraId="3E72A3BB"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805" w:type="dxa"/>
          </w:tcPr>
          <w:p w14:paraId="4F0000AB"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Унесення змін або відкликання тендерної пропозиції учасником</w:t>
            </w:r>
          </w:p>
        </w:tc>
        <w:tc>
          <w:tcPr>
            <w:tcW w:w="6975" w:type="dxa"/>
            <w:vAlign w:val="center"/>
          </w:tcPr>
          <w:p w14:paraId="4E2681C1"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Учасник процедури закупівлі має право </w:t>
            </w:r>
            <w:proofErr w:type="spellStart"/>
            <w:r w:rsidRPr="007B30A2">
              <w:rPr>
                <w:rFonts w:ascii="Times New Roman" w:hAnsi="Times New Roman" w:cs="Times New Roman"/>
                <w:sz w:val="24"/>
                <w:szCs w:val="24"/>
              </w:rPr>
              <w:t>внести</w:t>
            </w:r>
            <w:proofErr w:type="spellEnd"/>
            <w:r w:rsidRPr="007B30A2">
              <w:rPr>
                <w:rFonts w:ascii="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до закінчення кінцевого строку подання тендерних пропозицій.</w:t>
            </w:r>
          </w:p>
        </w:tc>
      </w:tr>
      <w:tr w:rsidR="003401B0" w:rsidRPr="000D4210" w14:paraId="50F8627E" w14:textId="77777777" w:rsidTr="00737DCD">
        <w:trPr>
          <w:trHeight w:val="442"/>
          <w:jc w:val="center"/>
        </w:trPr>
        <w:tc>
          <w:tcPr>
            <w:tcW w:w="10485" w:type="dxa"/>
            <w:gridSpan w:val="3"/>
            <w:shd w:val="clear" w:color="auto" w:fill="A6A6A6" w:themeFill="background1" w:themeFillShade="A6"/>
            <w:vAlign w:val="center"/>
          </w:tcPr>
          <w:p w14:paraId="3339F1A7"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4. Подання та розкриття тендерної пропозиції</w:t>
            </w:r>
          </w:p>
        </w:tc>
      </w:tr>
      <w:tr w:rsidR="003401B0" w:rsidRPr="000D4210" w14:paraId="211C1261" w14:textId="77777777" w:rsidTr="006E5E7A">
        <w:trPr>
          <w:trHeight w:val="1119"/>
          <w:jc w:val="center"/>
        </w:trPr>
        <w:tc>
          <w:tcPr>
            <w:tcW w:w="705" w:type="dxa"/>
          </w:tcPr>
          <w:p w14:paraId="63E758E8"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3D4AB404"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Кінцевий строк подання тендерної пропозиції</w:t>
            </w:r>
          </w:p>
        </w:tc>
        <w:tc>
          <w:tcPr>
            <w:tcW w:w="6975" w:type="dxa"/>
            <w:vAlign w:val="center"/>
          </w:tcPr>
          <w:p w14:paraId="75E8E154" w14:textId="7D80B2F8" w:rsidR="003401B0" w:rsidRPr="00CA4405" w:rsidRDefault="003401B0" w:rsidP="00FD442D">
            <w:pPr>
              <w:widowControl w:val="0"/>
              <w:spacing w:after="0" w:line="240" w:lineRule="auto"/>
              <w:ind w:right="120"/>
              <w:jc w:val="both"/>
              <w:rPr>
                <w:rFonts w:ascii="Times New Roman" w:hAnsi="Times New Roman" w:cs="Times New Roman"/>
                <w:i/>
                <w:sz w:val="24"/>
                <w:szCs w:val="24"/>
              </w:rPr>
            </w:pPr>
            <w:r w:rsidRPr="00CA4405">
              <w:rPr>
                <w:rFonts w:ascii="Times New Roman" w:hAnsi="Times New Roman" w:cs="Times New Roman"/>
                <w:sz w:val="24"/>
                <w:szCs w:val="24"/>
              </w:rPr>
              <w:t xml:space="preserve">Кінцевий строк подання тендерних пропозицій </w:t>
            </w:r>
            <w:r w:rsidR="00E025E5">
              <w:rPr>
                <w:rFonts w:ascii="Times New Roman" w:hAnsi="Times New Roman" w:cs="Times New Roman"/>
                <w:sz w:val="24"/>
                <w:szCs w:val="24"/>
              </w:rPr>
              <w:t>17</w:t>
            </w:r>
            <w:r w:rsidRPr="00685620">
              <w:rPr>
                <w:rFonts w:ascii="Times New Roman" w:hAnsi="Times New Roman" w:cs="Times New Roman"/>
                <w:color w:val="000000"/>
                <w:sz w:val="24"/>
                <w:szCs w:val="24"/>
                <w:lang w:val="ru-RU"/>
              </w:rPr>
              <w:t>.</w:t>
            </w:r>
            <w:r w:rsidR="00E025E5">
              <w:rPr>
                <w:rFonts w:ascii="Times New Roman" w:hAnsi="Times New Roman" w:cs="Times New Roman"/>
                <w:color w:val="000000"/>
                <w:sz w:val="24"/>
                <w:szCs w:val="24"/>
                <w:lang w:val="ru-RU"/>
              </w:rPr>
              <w:t>01</w:t>
            </w:r>
            <w:r w:rsidRPr="00685620">
              <w:rPr>
                <w:rFonts w:ascii="Times New Roman" w:hAnsi="Times New Roman" w:cs="Times New Roman"/>
                <w:color w:val="000000"/>
                <w:sz w:val="24"/>
                <w:szCs w:val="24"/>
                <w:lang w:val="ru-RU"/>
              </w:rPr>
              <w:t>.202</w:t>
            </w:r>
            <w:r w:rsidR="00E025E5">
              <w:rPr>
                <w:rFonts w:ascii="Times New Roman" w:hAnsi="Times New Roman" w:cs="Times New Roman"/>
                <w:color w:val="000000"/>
                <w:sz w:val="24"/>
                <w:szCs w:val="24"/>
                <w:lang w:val="ru-RU"/>
              </w:rPr>
              <w:t>4</w:t>
            </w:r>
            <w:r w:rsidRPr="00685620">
              <w:rPr>
                <w:rFonts w:ascii="Times New Roman" w:hAnsi="Times New Roman" w:cs="Times New Roman"/>
                <w:color w:val="000000"/>
                <w:sz w:val="24"/>
                <w:szCs w:val="24"/>
                <w:lang w:val="ru-RU"/>
              </w:rPr>
              <w:t xml:space="preserve"> року.</w:t>
            </w:r>
          </w:p>
          <w:p w14:paraId="02195898" w14:textId="77777777" w:rsidR="003401B0" w:rsidRPr="007B30A2" w:rsidRDefault="003401B0" w:rsidP="0025132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168631D" w14:textId="77777777" w:rsidR="003401B0" w:rsidRPr="007B30A2" w:rsidRDefault="003401B0" w:rsidP="0025132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Електронна система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CAF033D" w14:textId="77777777" w:rsidR="003401B0" w:rsidRPr="00CA4405" w:rsidRDefault="003401B0" w:rsidP="00CA4405">
            <w:pPr>
              <w:widowControl w:val="0"/>
              <w:spacing w:after="0" w:line="240" w:lineRule="auto"/>
              <w:jc w:val="both"/>
              <w:rPr>
                <w:rFonts w:ascii="Times New Roman" w:hAnsi="Times New Roman" w:cs="Times New Roman"/>
                <w:strike/>
                <w:sz w:val="24"/>
                <w:szCs w:val="24"/>
              </w:rPr>
            </w:pPr>
            <w:r w:rsidRPr="007B30A2">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w:t>
            </w:r>
          </w:p>
        </w:tc>
      </w:tr>
      <w:tr w:rsidR="003401B0" w:rsidRPr="000D4210" w14:paraId="4DCACFD7" w14:textId="77777777" w:rsidTr="006E5E7A">
        <w:trPr>
          <w:trHeight w:val="1119"/>
          <w:jc w:val="center"/>
        </w:trPr>
        <w:tc>
          <w:tcPr>
            <w:tcW w:w="705" w:type="dxa"/>
          </w:tcPr>
          <w:p w14:paraId="4CF9D733"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27C18FB4" w14:textId="77777777" w:rsidR="003401B0" w:rsidRPr="00CA4405" w:rsidRDefault="003401B0" w:rsidP="00CA4405">
            <w:pPr>
              <w:widowControl w:val="0"/>
              <w:spacing w:after="0" w:line="240" w:lineRule="auto"/>
              <w:rPr>
                <w:rFonts w:ascii="Times New Roman" w:hAnsi="Times New Roman" w:cs="Times New Roman"/>
                <w:strike/>
                <w:sz w:val="24"/>
                <w:szCs w:val="24"/>
              </w:rPr>
            </w:pPr>
            <w:r w:rsidRPr="00CA4405">
              <w:rPr>
                <w:rFonts w:ascii="Times New Roman" w:hAnsi="Times New Roman" w:cs="Times New Roman"/>
                <w:b/>
                <w:sz w:val="24"/>
                <w:szCs w:val="24"/>
              </w:rPr>
              <w:t>Дата та час розкриття тендерної пропозиції</w:t>
            </w:r>
            <w:r w:rsidRPr="00CA4405">
              <w:rPr>
                <w:rFonts w:ascii="Times New Roman" w:hAnsi="Times New Roman" w:cs="Times New Roman"/>
                <w:sz w:val="24"/>
                <w:szCs w:val="24"/>
              </w:rPr>
              <w:t xml:space="preserve"> </w:t>
            </w:r>
          </w:p>
        </w:tc>
        <w:tc>
          <w:tcPr>
            <w:tcW w:w="6975" w:type="dxa"/>
            <w:vAlign w:val="center"/>
          </w:tcPr>
          <w:p w14:paraId="47B2AD81"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w:t>
            </w:r>
          </w:p>
          <w:p w14:paraId="2CB701C9"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3CC4049" w14:textId="77777777" w:rsidR="003401B0" w:rsidRPr="00CA4405" w:rsidRDefault="003401B0" w:rsidP="00EF2EA4">
            <w:pPr>
              <w:shd w:val="clear" w:color="auto" w:fill="FFFFFF"/>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7B30A2">
                <w:rPr>
                  <w:rFonts w:ascii="Times New Roman" w:hAnsi="Times New Roman" w:cs="Times New Roman"/>
                  <w:sz w:val="24"/>
                  <w:szCs w:val="24"/>
                  <w:highlight w:val="white"/>
                </w:rPr>
                <w:t>47</w:t>
              </w:r>
            </w:hyperlink>
            <w:r w:rsidRPr="007B30A2">
              <w:rPr>
                <w:rFonts w:ascii="Times New Roman" w:hAnsi="Times New Roman" w:cs="Times New Roman"/>
                <w:sz w:val="24"/>
                <w:szCs w:val="24"/>
                <w:highlight w:val="white"/>
              </w:rPr>
              <w:t xml:space="preserve"> Особливостей.</w:t>
            </w:r>
          </w:p>
        </w:tc>
      </w:tr>
      <w:tr w:rsidR="003401B0" w:rsidRPr="000D4210" w14:paraId="6AB88E7F" w14:textId="77777777" w:rsidTr="00737DCD">
        <w:trPr>
          <w:trHeight w:val="512"/>
          <w:jc w:val="center"/>
        </w:trPr>
        <w:tc>
          <w:tcPr>
            <w:tcW w:w="10485" w:type="dxa"/>
            <w:gridSpan w:val="3"/>
            <w:shd w:val="clear" w:color="auto" w:fill="A6A6A6" w:themeFill="background1" w:themeFillShade="A6"/>
            <w:vAlign w:val="center"/>
          </w:tcPr>
          <w:p w14:paraId="78944218"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t>Розділ 5. Оцінка тендерної пропозиції</w:t>
            </w:r>
          </w:p>
        </w:tc>
      </w:tr>
      <w:tr w:rsidR="003401B0" w:rsidRPr="000D4210" w14:paraId="5BC8CE86" w14:textId="77777777" w:rsidTr="006E5E7A">
        <w:trPr>
          <w:trHeight w:val="339"/>
          <w:jc w:val="center"/>
        </w:trPr>
        <w:tc>
          <w:tcPr>
            <w:tcW w:w="705" w:type="dxa"/>
          </w:tcPr>
          <w:p w14:paraId="453FA10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3511BC9F"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975" w:type="dxa"/>
            <w:vAlign w:val="center"/>
          </w:tcPr>
          <w:p w14:paraId="047DFE40"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7B30A2">
                <w:rPr>
                  <w:rFonts w:ascii="Times New Roman" w:hAnsi="Times New Roman" w:cs="Times New Roman"/>
                  <w:sz w:val="24"/>
                  <w:szCs w:val="24"/>
                  <w:highlight w:val="white"/>
                </w:rPr>
                <w:t>шістнадцятої</w:t>
              </w:r>
            </w:hyperlink>
            <w:r w:rsidRPr="007B30A2">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708F9299"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відповідно до статті 30 Закону.</w:t>
            </w:r>
          </w:p>
          <w:p w14:paraId="4EF7DE02"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Критерії та методика оцінки визначаються відповідно до статті 29 Закону.</w:t>
            </w:r>
          </w:p>
          <w:p w14:paraId="160CD842" w14:textId="77777777" w:rsidR="003401B0" w:rsidRPr="007B30A2" w:rsidRDefault="003401B0" w:rsidP="00EF2EA4">
            <w:pPr>
              <w:widowControl w:val="0"/>
              <w:spacing w:after="0" w:line="240" w:lineRule="auto"/>
              <w:jc w:val="both"/>
              <w:rPr>
                <w:rFonts w:ascii="Times New Roman" w:hAnsi="Times New Roman" w:cs="Times New Roman"/>
                <w:b/>
                <w:sz w:val="24"/>
                <w:szCs w:val="24"/>
                <w:highlight w:val="white"/>
              </w:rPr>
            </w:pPr>
            <w:r w:rsidRPr="007B30A2">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5D1142D"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40FFBEAA" w14:textId="77777777" w:rsidR="003401B0" w:rsidRPr="007B30A2" w:rsidRDefault="003401B0" w:rsidP="00EF2EA4">
            <w:pPr>
              <w:widowControl w:val="0"/>
              <w:spacing w:after="0" w:line="240" w:lineRule="auto"/>
              <w:jc w:val="both"/>
              <w:rPr>
                <w:rFonts w:ascii="Times New Roman" w:hAnsi="Times New Roman" w:cs="Times New Roman"/>
                <w:i/>
                <w:sz w:val="24"/>
                <w:szCs w:val="24"/>
                <w:highlight w:val="white"/>
              </w:rPr>
            </w:pPr>
            <w:r w:rsidRPr="007B30A2">
              <w:rPr>
                <w:rFonts w:ascii="Times New Roman" w:hAnsi="Times New Roman" w:cs="Times New Roman"/>
                <w:i/>
                <w:sz w:val="24"/>
                <w:szCs w:val="24"/>
                <w:highlight w:val="white"/>
              </w:rPr>
              <w:t>(у разі якщо подано дві і більше тендерних пропозицій).</w:t>
            </w:r>
          </w:p>
          <w:p w14:paraId="2E426211"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3B8E5A4" w14:textId="77777777" w:rsidR="003401B0" w:rsidRPr="007B30A2" w:rsidRDefault="003401B0" w:rsidP="00EF2EA4">
            <w:pPr>
              <w:widowControl w:val="0"/>
              <w:spacing w:after="0" w:line="240" w:lineRule="auto"/>
              <w:jc w:val="both"/>
              <w:rPr>
                <w:rFonts w:ascii="Times New Roman" w:hAnsi="Times New Roman" w:cs="Times New Roman"/>
                <w:i/>
                <w:sz w:val="24"/>
                <w:szCs w:val="24"/>
                <w:highlight w:val="yellow"/>
              </w:rPr>
            </w:pPr>
            <w:r w:rsidRPr="007B30A2">
              <w:rPr>
                <w:rFonts w:ascii="Times New Roman" w:hAnsi="Times New Roman" w:cs="Times New Roman"/>
                <w:sz w:val="24"/>
                <w:szCs w:val="24"/>
                <w:highlight w:val="white"/>
              </w:rPr>
              <w:t xml:space="preserve">Строк розгляду тендерної пропозиції, що за результатами оцінки </w:t>
            </w:r>
            <w:r w:rsidRPr="007B30A2">
              <w:rPr>
                <w:rFonts w:ascii="Times New Roman" w:hAnsi="Times New Roman" w:cs="Times New Roman"/>
                <w:sz w:val="24"/>
                <w:szCs w:val="24"/>
                <w:highlight w:val="white"/>
              </w:rPr>
              <w:lastRenderedPageBreak/>
              <w:t xml:space="preserve">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протягом одного дня з дня прийняття відповідного рішення.</w:t>
            </w:r>
          </w:p>
          <w:p w14:paraId="274E98A6" w14:textId="4575A78D" w:rsidR="003401B0" w:rsidRDefault="003401B0" w:rsidP="00EF2EA4">
            <w:pPr>
              <w:widowControl w:val="0"/>
              <w:spacing w:after="0" w:line="240" w:lineRule="auto"/>
              <w:jc w:val="both"/>
              <w:rPr>
                <w:rFonts w:ascii="Times New Roman" w:hAnsi="Times New Roman" w:cs="Times New Roman"/>
                <w:b/>
                <w:sz w:val="24"/>
                <w:szCs w:val="24"/>
              </w:rPr>
            </w:pPr>
            <w:r w:rsidRPr="00E025E5">
              <w:rPr>
                <w:rFonts w:ascii="Times New Roman" w:hAnsi="Times New Roman" w:cs="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DA9AEFA" w14:textId="77777777" w:rsidR="00E025E5" w:rsidRPr="00E025E5" w:rsidRDefault="00E025E5" w:rsidP="00EF2EA4">
            <w:pPr>
              <w:widowControl w:val="0"/>
              <w:spacing w:after="0" w:line="240" w:lineRule="auto"/>
              <w:jc w:val="both"/>
              <w:rPr>
                <w:rFonts w:ascii="Times New Roman" w:hAnsi="Times New Roman" w:cs="Times New Roman"/>
                <w:b/>
                <w:sz w:val="24"/>
                <w:szCs w:val="24"/>
              </w:rPr>
            </w:pPr>
          </w:p>
          <w:p w14:paraId="0D42EA81" w14:textId="3D75A2A3" w:rsidR="003401B0" w:rsidRDefault="003401B0" w:rsidP="00EF2EA4">
            <w:pPr>
              <w:widowControl w:val="0"/>
              <w:spacing w:after="0" w:line="240" w:lineRule="auto"/>
              <w:jc w:val="both"/>
              <w:rPr>
                <w:rFonts w:ascii="Times New Roman" w:hAnsi="Times New Roman" w:cs="Times New Roman"/>
                <w:b/>
                <w:sz w:val="24"/>
                <w:szCs w:val="24"/>
              </w:rPr>
            </w:pPr>
            <w:r w:rsidRPr="00E025E5">
              <w:rPr>
                <w:rFonts w:ascii="Times New Roman" w:hAnsi="Times New Roman" w:cs="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4ED22DA" w14:textId="77777777" w:rsidR="00E025E5" w:rsidRPr="00E025E5" w:rsidRDefault="00E025E5" w:rsidP="00EF2EA4">
            <w:pPr>
              <w:widowControl w:val="0"/>
              <w:spacing w:after="0" w:line="240" w:lineRule="auto"/>
              <w:jc w:val="both"/>
              <w:rPr>
                <w:rFonts w:ascii="Times New Roman" w:hAnsi="Times New Roman" w:cs="Times New Roman"/>
                <w:b/>
                <w:color w:val="4A86E8"/>
                <w:sz w:val="24"/>
                <w:szCs w:val="24"/>
              </w:rPr>
            </w:pPr>
          </w:p>
          <w:p w14:paraId="5B2B144E" w14:textId="77777777" w:rsidR="003401B0" w:rsidRPr="007B30A2" w:rsidRDefault="003401B0" w:rsidP="00EF2EA4">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Оцінка тендерних пропозицій здійснюється на основі критерію „Ціна”. Питома вага – 100 %.</w:t>
            </w:r>
          </w:p>
          <w:p w14:paraId="1EB6CC14" w14:textId="77777777" w:rsidR="003401B0" w:rsidRPr="007B30A2" w:rsidRDefault="003401B0" w:rsidP="00EF2EA4">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BFE9A3" w14:textId="77777777" w:rsidR="003401B0" w:rsidRPr="00EF2EA4" w:rsidRDefault="003401B0" w:rsidP="00EF2EA4">
            <w:pPr>
              <w:widowControl w:val="0"/>
              <w:spacing w:after="0" w:line="240" w:lineRule="auto"/>
              <w:jc w:val="both"/>
              <w:rPr>
                <w:rFonts w:ascii="Times New Roman" w:hAnsi="Times New Roman" w:cs="Times New Roman"/>
                <w:sz w:val="24"/>
                <w:szCs w:val="24"/>
              </w:rPr>
            </w:pPr>
            <w:r w:rsidRPr="00EF2EA4">
              <w:rPr>
                <w:rFonts w:ascii="Times New Roman" w:hAnsi="Times New Roman" w:cs="Times New Roman"/>
                <w:sz w:val="24"/>
                <w:szCs w:val="24"/>
              </w:rPr>
              <w:t>Оцінка здійснюється щодо предмета закупівлі в цілому.</w:t>
            </w:r>
          </w:p>
          <w:p w14:paraId="0E731245"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yellow"/>
              </w:rPr>
            </w:pPr>
            <w:r w:rsidRPr="007B30A2">
              <w:rPr>
                <w:rFonts w:ascii="Times New Roman" w:hAnsi="Times New Roman" w:cs="Times New Roman"/>
                <w:sz w:val="24"/>
                <w:szCs w:val="24"/>
              </w:rPr>
              <w:t xml:space="preserve">Учасник визначає ціни на </w:t>
            </w:r>
            <w:r>
              <w:rPr>
                <w:rFonts w:ascii="Times New Roman" w:hAnsi="Times New Roman" w:cs="Times New Roman"/>
                <w:sz w:val="24"/>
                <w:szCs w:val="24"/>
              </w:rPr>
              <w:t>товар</w:t>
            </w:r>
            <w:r w:rsidRPr="00351EC8">
              <w:rPr>
                <w:rFonts w:ascii="Times New Roman" w:hAnsi="Times New Roman" w:cs="Times New Roman"/>
                <w:sz w:val="24"/>
                <w:szCs w:val="24"/>
              </w:rPr>
              <w:t xml:space="preserve">, що він пропонує </w:t>
            </w:r>
            <w:r>
              <w:rPr>
                <w:rFonts w:ascii="Times New Roman" w:hAnsi="Times New Roman" w:cs="Times New Roman"/>
                <w:sz w:val="24"/>
                <w:szCs w:val="24"/>
              </w:rPr>
              <w:t>поставити</w:t>
            </w:r>
            <w:r w:rsidRPr="00351EC8">
              <w:rPr>
                <w:rFonts w:ascii="Times New Roman" w:hAnsi="Times New Roman" w:cs="Times New Roman"/>
                <w:sz w:val="24"/>
                <w:szCs w:val="24"/>
              </w:rPr>
              <w:t xml:space="preserve"> </w:t>
            </w:r>
            <w:r w:rsidRPr="007B30A2">
              <w:rPr>
                <w:rFonts w:ascii="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51EC8">
              <w:rPr>
                <w:rFonts w:ascii="Times New Roman" w:hAnsi="Times New Roman" w:cs="Times New Roman"/>
                <w:sz w:val="24"/>
                <w:szCs w:val="24"/>
              </w:rPr>
              <w:t xml:space="preserve">усіх інших витрат, передбачених для </w:t>
            </w:r>
            <w:r w:rsidRPr="00351EC8">
              <w:rPr>
                <w:rFonts w:ascii="Times New Roman" w:hAnsi="Times New Roman" w:cs="Times New Roman"/>
                <w:b/>
                <w:sz w:val="24"/>
                <w:szCs w:val="24"/>
              </w:rPr>
              <w:t>товару</w:t>
            </w:r>
            <w:r w:rsidRPr="00351EC8">
              <w:rPr>
                <w:rFonts w:ascii="Times New Roman" w:hAnsi="Times New Roman" w:cs="Times New Roman"/>
                <w:color w:val="FF0000"/>
                <w:sz w:val="24"/>
                <w:szCs w:val="24"/>
              </w:rPr>
              <w:t xml:space="preserve"> </w:t>
            </w:r>
            <w:r w:rsidRPr="00351EC8">
              <w:rPr>
                <w:rFonts w:ascii="Times New Roman" w:hAnsi="Times New Roman" w:cs="Times New Roman"/>
                <w:sz w:val="24"/>
                <w:szCs w:val="24"/>
              </w:rPr>
              <w:t>даного виду.</w:t>
            </w:r>
          </w:p>
          <w:p w14:paraId="6F90A4CD"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yellow"/>
              </w:rPr>
            </w:pPr>
            <w:r w:rsidRPr="00447669">
              <w:rPr>
                <w:rFonts w:ascii="Times New Roman" w:hAnsi="Times New Roman" w:cs="Times New Roman"/>
                <w:b/>
                <w:bCs/>
                <w:sz w:val="24"/>
                <w:szCs w:val="24"/>
                <w:highlight w:val="white"/>
              </w:rPr>
              <w:t xml:space="preserve">Розмір мінімального кроку пониження ціни під час електронного аукціону – </w:t>
            </w:r>
            <w:r w:rsidRPr="00447669">
              <w:rPr>
                <w:rFonts w:ascii="Times New Roman" w:hAnsi="Times New Roman" w:cs="Times New Roman"/>
                <w:b/>
                <w:bCs/>
                <w:sz w:val="24"/>
                <w:szCs w:val="24"/>
              </w:rPr>
              <w:t>0,5 %</w:t>
            </w:r>
            <w:r w:rsidRPr="00351EC8">
              <w:rPr>
                <w:rFonts w:ascii="Times New Roman" w:hAnsi="Times New Roman" w:cs="Times New Roman"/>
                <w:sz w:val="24"/>
                <w:szCs w:val="24"/>
              </w:rPr>
              <w:t xml:space="preserve"> .</w:t>
            </w:r>
          </w:p>
          <w:p w14:paraId="1B0F2E1B" w14:textId="77777777" w:rsidR="003401B0" w:rsidRPr="007B30A2" w:rsidRDefault="003401B0" w:rsidP="00EF2EA4">
            <w:pPr>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0688F5C" w14:textId="77777777" w:rsidR="003401B0" w:rsidRPr="007B30A2" w:rsidRDefault="003401B0" w:rsidP="00EF2EA4">
            <w:pPr>
              <w:keepNext/>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6509630" w14:textId="77777777" w:rsidR="003401B0" w:rsidRPr="007B30A2" w:rsidRDefault="003401B0" w:rsidP="00EF2EA4">
            <w:pPr>
              <w:keepNext/>
              <w:shd w:val="clear" w:color="auto" w:fill="FFFFFF"/>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 xml:space="preserve">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w:t>
            </w:r>
          </w:p>
          <w:p w14:paraId="4C9E7A24" w14:textId="77777777" w:rsidR="003401B0" w:rsidRPr="007B30A2" w:rsidRDefault="003401B0" w:rsidP="00EF2EA4">
            <w:pPr>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w:t>
            </w:r>
            <w:r w:rsidRPr="007B30A2">
              <w:rPr>
                <w:rFonts w:ascii="Times New Roman" w:hAnsi="Times New Roman" w:cs="Times New Roman"/>
                <w:sz w:val="24"/>
                <w:szCs w:val="24"/>
                <w:highlight w:val="white"/>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6C09496" w14:textId="77777777" w:rsidR="003401B0" w:rsidRPr="007B30A2" w:rsidRDefault="003401B0" w:rsidP="00EF2EA4">
            <w:pPr>
              <w:spacing w:after="0" w:line="240" w:lineRule="auto"/>
              <w:jc w:val="both"/>
              <w:rPr>
                <w:rFonts w:ascii="Times New Roman" w:hAnsi="Times New Roman" w:cs="Times New Roman"/>
                <w:strike/>
                <w:sz w:val="24"/>
                <w:szCs w:val="24"/>
                <w:highlight w:val="white"/>
              </w:rPr>
            </w:pPr>
            <w:r w:rsidRPr="007B30A2">
              <w:rPr>
                <w:rFonts w:ascii="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1132B4"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уточнених або нових документів в електронній системі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w:t>
            </w:r>
            <w:r w:rsidRPr="007B30A2">
              <w:rPr>
                <w:rFonts w:ascii="Times New Roman" w:hAnsi="Times New Roman" w:cs="Times New Roman"/>
                <w:b/>
                <w:i/>
                <w:sz w:val="24"/>
                <w:szCs w:val="24"/>
              </w:rPr>
              <w:t>протягом 24 годин</w:t>
            </w:r>
            <w:r w:rsidRPr="007B30A2">
              <w:rPr>
                <w:rFonts w:ascii="Times New Roman" w:hAnsi="Times New Roman" w:cs="Times New Roman"/>
                <w:sz w:val="24"/>
                <w:szCs w:val="24"/>
              </w:rPr>
              <w:t xml:space="preserve"> з моменту розміщення замовником в електронній системі </w:t>
            </w:r>
            <w:proofErr w:type="spellStart"/>
            <w:r w:rsidRPr="007B30A2">
              <w:rPr>
                <w:rFonts w:ascii="Times New Roman" w:hAnsi="Times New Roman" w:cs="Times New Roman"/>
                <w:sz w:val="24"/>
                <w:szCs w:val="24"/>
              </w:rPr>
              <w:t>закупівель</w:t>
            </w:r>
            <w:proofErr w:type="spellEnd"/>
            <w:r w:rsidRPr="007B30A2">
              <w:rPr>
                <w:rFonts w:ascii="Times New Roman" w:hAnsi="Times New Roman" w:cs="Times New Roman"/>
                <w:sz w:val="24"/>
                <w:szCs w:val="24"/>
              </w:rPr>
              <w:t xml:space="preserve"> повідомлення з вимогою про усунення таких </w:t>
            </w:r>
            <w:proofErr w:type="spellStart"/>
            <w:r w:rsidRPr="007B30A2">
              <w:rPr>
                <w:rFonts w:ascii="Times New Roman" w:hAnsi="Times New Roman" w:cs="Times New Roman"/>
                <w:sz w:val="24"/>
                <w:szCs w:val="24"/>
              </w:rPr>
              <w:t>невідповідностей</w:t>
            </w:r>
            <w:proofErr w:type="spellEnd"/>
            <w:r w:rsidRPr="007B30A2">
              <w:rPr>
                <w:rFonts w:ascii="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7B30A2">
              <w:rPr>
                <w:rFonts w:ascii="Times New Roman" w:hAnsi="Times New Roman" w:cs="Times New Roman"/>
                <w:sz w:val="24"/>
                <w:szCs w:val="24"/>
              </w:rPr>
              <w:t>невиправлення</w:t>
            </w:r>
            <w:proofErr w:type="spellEnd"/>
            <w:r w:rsidRPr="007B30A2">
              <w:rPr>
                <w:rFonts w:ascii="Times New Roman" w:hAnsi="Times New Roman" w:cs="Times New Roman"/>
                <w:sz w:val="24"/>
                <w:szCs w:val="24"/>
              </w:rPr>
              <w:t xml:space="preserve"> учасниками вияв</w:t>
            </w:r>
            <w:r w:rsidRPr="007B30A2">
              <w:rPr>
                <w:rFonts w:ascii="Times New Roman" w:hAnsi="Times New Roman" w:cs="Times New Roman"/>
                <w:sz w:val="24"/>
                <w:szCs w:val="24"/>
                <w:highlight w:val="white"/>
              </w:rPr>
              <w:t xml:space="preserve">лених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w:t>
            </w:r>
          </w:p>
          <w:p w14:paraId="0FD3191B" w14:textId="77777777" w:rsidR="003401B0" w:rsidRPr="007B30A2" w:rsidRDefault="003401B0" w:rsidP="00EF2EA4">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076E1FF"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3401B0" w:rsidRPr="000D4210" w14:paraId="6E025966" w14:textId="77777777" w:rsidTr="006E5E7A">
        <w:trPr>
          <w:trHeight w:val="1119"/>
          <w:jc w:val="center"/>
        </w:trPr>
        <w:tc>
          <w:tcPr>
            <w:tcW w:w="705" w:type="dxa"/>
          </w:tcPr>
          <w:p w14:paraId="41A7D12F"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2</w:t>
            </w:r>
          </w:p>
        </w:tc>
        <w:tc>
          <w:tcPr>
            <w:tcW w:w="2805" w:type="dxa"/>
          </w:tcPr>
          <w:p w14:paraId="5E10BE21"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Інша інформація</w:t>
            </w:r>
          </w:p>
        </w:tc>
        <w:tc>
          <w:tcPr>
            <w:tcW w:w="6975" w:type="dxa"/>
            <w:vAlign w:val="center"/>
          </w:tcPr>
          <w:p w14:paraId="435AF1D2"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Вартість тендерної пропозиції та всі інші ціни повинні бути чітко визначені.</w:t>
            </w:r>
          </w:p>
          <w:p w14:paraId="12FBEC78" w14:textId="77777777" w:rsidR="003401B0" w:rsidRPr="007B30A2" w:rsidRDefault="003401B0" w:rsidP="006D740A">
            <w:pPr>
              <w:widowControl w:val="0"/>
              <w:spacing w:after="0" w:line="240" w:lineRule="auto"/>
              <w:ind w:right="120"/>
              <w:jc w:val="both"/>
              <w:rPr>
                <w:rFonts w:ascii="Times New Roman" w:hAnsi="Times New Roman" w:cs="Times New Roman"/>
                <w:sz w:val="24"/>
                <w:szCs w:val="24"/>
              </w:rPr>
            </w:pPr>
            <w:r w:rsidRPr="007B30A2">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5AB6FA3"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w:t>
            </w:r>
            <w:r w:rsidRPr="007B30A2">
              <w:rPr>
                <w:rFonts w:ascii="Times New Roman" w:hAnsi="Times New Roman" w:cs="Times New Roman"/>
                <w:color w:val="000000"/>
                <w:sz w:val="24"/>
                <w:szCs w:val="24"/>
              </w:rPr>
              <w:lastRenderedPageBreak/>
              <w:t>витрати не відшкодовуються (в тому числі  у разі відміни торгів чи визнання торгів такими, що не відбулися).</w:t>
            </w:r>
          </w:p>
          <w:p w14:paraId="7CE6BB52"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7B30A2">
              <w:rPr>
                <w:rFonts w:ascii="Times New Roman" w:hAnsi="Times New Roman" w:cs="Times New Roman"/>
                <w:color w:val="000000"/>
                <w:sz w:val="24"/>
                <w:szCs w:val="24"/>
              </w:rPr>
              <w:t>означатиме</w:t>
            </w:r>
            <w:proofErr w:type="spellEnd"/>
            <w:r w:rsidRPr="007B30A2">
              <w:rPr>
                <w:rFonts w:ascii="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AAD2356"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B30A2">
              <w:rPr>
                <w:rFonts w:ascii="Times New Roman" w:hAnsi="Times New Roman" w:cs="Times New Roman"/>
                <w:sz w:val="24"/>
                <w:szCs w:val="24"/>
              </w:rPr>
              <w:t>ею</w:t>
            </w:r>
            <w:r w:rsidRPr="007B30A2">
              <w:rPr>
                <w:rFonts w:ascii="Times New Roman" w:hAnsi="Times New Roman" w:cs="Times New Roman"/>
                <w:color w:val="000000"/>
                <w:sz w:val="24"/>
                <w:szCs w:val="24"/>
              </w:rPr>
              <w:t xml:space="preserve"> 358 Кримінального </w:t>
            </w:r>
            <w:r w:rsidRPr="007B30A2">
              <w:rPr>
                <w:rFonts w:ascii="Times New Roman" w:hAnsi="Times New Roman" w:cs="Times New Roman"/>
                <w:sz w:val="24"/>
                <w:szCs w:val="24"/>
              </w:rPr>
              <w:t>к</w:t>
            </w:r>
            <w:r w:rsidRPr="007B30A2">
              <w:rPr>
                <w:rFonts w:ascii="Times New Roman" w:hAnsi="Times New Roman" w:cs="Times New Roman"/>
                <w:color w:val="000000"/>
                <w:sz w:val="24"/>
                <w:szCs w:val="24"/>
              </w:rPr>
              <w:t>одексу України.</w:t>
            </w:r>
          </w:p>
          <w:p w14:paraId="1F317F79"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b/>
                <w:i/>
                <w:color w:val="000000"/>
                <w:sz w:val="24"/>
                <w:szCs w:val="24"/>
                <w:u w:val="single"/>
              </w:rPr>
              <w:t>Інші умови тендерної документації:</w:t>
            </w:r>
          </w:p>
          <w:p w14:paraId="48F407A5"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4D611BE"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7B30A2">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7B30A2">
              <w:rPr>
                <w:rFonts w:ascii="Times New Roman" w:hAnsi="Times New Roman" w:cs="Times New Roman"/>
                <w:sz w:val="24"/>
                <w:szCs w:val="24"/>
              </w:rPr>
              <w:t>ненакладення</w:t>
            </w:r>
            <w:proofErr w:type="spellEnd"/>
            <w:r w:rsidRPr="007B30A2">
              <w:rPr>
                <w:rFonts w:ascii="Times New Roman" w:hAnsi="Times New Roman" w:cs="Times New Roman"/>
                <w:sz w:val="24"/>
                <w:szCs w:val="24"/>
              </w:rPr>
              <w:t xml:space="preserve"> електронного підпису; або надає копію/ї роз'яснення/</w:t>
            </w:r>
            <w:proofErr w:type="spellStart"/>
            <w:r w:rsidRPr="007B30A2">
              <w:rPr>
                <w:rFonts w:ascii="Times New Roman" w:hAnsi="Times New Roman" w:cs="Times New Roman"/>
                <w:sz w:val="24"/>
                <w:szCs w:val="24"/>
              </w:rPr>
              <w:t>нь</w:t>
            </w:r>
            <w:proofErr w:type="spellEnd"/>
            <w:r w:rsidRPr="007B30A2">
              <w:rPr>
                <w:rFonts w:ascii="Times New Roman" w:hAnsi="Times New Roman" w:cs="Times New Roman"/>
                <w:sz w:val="24"/>
                <w:szCs w:val="24"/>
              </w:rPr>
              <w:t xml:space="preserve"> державних органів щодо цього.</w:t>
            </w:r>
          </w:p>
          <w:p w14:paraId="337386D5"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3.    Документи,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не подаються ними у складі тендерної пропозиції.</w:t>
            </w:r>
          </w:p>
          <w:p w14:paraId="720866ED"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юридичних, фізичних осіб, у тому числі фізичних осіб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761923A"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7B30A2">
              <w:rPr>
                <w:rFonts w:ascii="Times New Roman" w:hAnsi="Times New Roman" w:cs="Times New Roman"/>
                <w:b/>
                <w:i/>
                <w:color w:val="000000"/>
                <w:sz w:val="24"/>
                <w:szCs w:val="24"/>
              </w:rPr>
              <w:t>Додатком  1</w:t>
            </w:r>
            <w:r w:rsidRPr="007B30A2">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53385ED"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 xml:space="preserve">6.  Факт подання тендерної пропозиції учасником </w:t>
            </w:r>
            <w:r w:rsidRPr="007B30A2">
              <w:rPr>
                <w:rFonts w:ascii="Times New Roman" w:hAnsi="Times New Roman" w:cs="Times New Roman"/>
                <w:sz w:val="24"/>
                <w:szCs w:val="24"/>
              </w:rPr>
              <w:t>—</w:t>
            </w:r>
            <w:r w:rsidRPr="007B30A2">
              <w:rPr>
                <w:rFonts w:ascii="Times New Roman" w:hAnsi="Times New Roman" w:cs="Times New Roman"/>
                <w:color w:val="000000"/>
                <w:sz w:val="24"/>
                <w:szCs w:val="24"/>
              </w:rPr>
              <w:t xml:space="preserve"> фізичною особою чи фізичною особою</w:t>
            </w:r>
            <w:r w:rsidRPr="007B30A2">
              <w:rPr>
                <w:rFonts w:ascii="Times New Roman" w:hAnsi="Times New Roman" w:cs="Times New Roman"/>
                <w:sz w:val="24"/>
                <w:szCs w:val="24"/>
              </w:rPr>
              <w:t xml:space="preserve"> — </w:t>
            </w:r>
            <w:r w:rsidRPr="007B30A2">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7B30A2">
              <w:rPr>
                <w:rFonts w:ascii="Times New Roman" w:hAnsi="Times New Roman" w:cs="Times New Roman"/>
                <w:sz w:val="24"/>
                <w:szCs w:val="24"/>
              </w:rPr>
              <w:t>, жодних окремих підтверджень не потрібно подавати в складі тендерної пропозиції.</w:t>
            </w:r>
          </w:p>
          <w:p w14:paraId="24A59A2F"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7B30A2">
              <w:rPr>
                <w:rFonts w:ascii="Times New Roman" w:hAnsi="Times New Roman" w:cs="Times New Roman"/>
                <w:sz w:val="24"/>
                <w:szCs w:val="24"/>
              </w:rPr>
              <w:t>, жодних окремих підтверджень не потрібно подавати в складі тендерної пропозиції.</w:t>
            </w:r>
          </w:p>
          <w:p w14:paraId="0018C2B0"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7. Документи, видані державними органами, повинні відповідати </w:t>
            </w:r>
            <w:r w:rsidRPr="007B30A2">
              <w:rPr>
                <w:rFonts w:ascii="Times New Roman" w:hAnsi="Times New Roman" w:cs="Times New Roman"/>
                <w:sz w:val="24"/>
                <w:szCs w:val="24"/>
              </w:rPr>
              <w:lastRenderedPageBreak/>
              <w:t>вимогам нормативних актів, відповідно до яких такі документи видані.</w:t>
            </w:r>
          </w:p>
          <w:p w14:paraId="50F18399"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7B30A2">
              <w:rPr>
                <w:rFonts w:ascii="Times New Roman" w:hAnsi="Times New Roman" w:cs="Times New Roman"/>
                <w:sz w:val="24"/>
                <w:szCs w:val="24"/>
              </w:rPr>
              <w:t>проєктом</w:t>
            </w:r>
            <w:proofErr w:type="spellEnd"/>
            <w:r w:rsidRPr="007B30A2">
              <w:rPr>
                <w:rFonts w:ascii="Times New Roman" w:hAnsi="Times New Roman" w:cs="Times New Roman"/>
                <w:sz w:val="24"/>
                <w:szCs w:val="24"/>
              </w:rPr>
              <w:t xml:space="preserve"> договору про закупівлю, викладеним у </w:t>
            </w:r>
            <w:r w:rsidRPr="007B30A2">
              <w:rPr>
                <w:rFonts w:ascii="Times New Roman" w:hAnsi="Times New Roman" w:cs="Times New Roman"/>
                <w:b/>
                <w:i/>
                <w:sz w:val="24"/>
                <w:szCs w:val="24"/>
              </w:rPr>
              <w:t>Додатку 3</w:t>
            </w:r>
            <w:r w:rsidRPr="007B30A2">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B30A2">
              <w:rPr>
                <w:rFonts w:ascii="Times New Roman" w:hAnsi="Times New Roman" w:cs="Times New Roman"/>
                <w:b/>
                <w:i/>
                <w:sz w:val="24"/>
                <w:szCs w:val="24"/>
              </w:rPr>
              <w:t>в п. 4 Розділу 3</w:t>
            </w:r>
            <w:r w:rsidRPr="007B30A2">
              <w:rPr>
                <w:rFonts w:ascii="Times New Roman" w:hAnsi="Times New Roman" w:cs="Times New Roman"/>
                <w:sz w:val="24"/>
                <w:szCs w:val="24"/>
              </w:rPr>
              <w:t xml:space="preserve"> до цієї тендерної документації.</w:t>
            </w:r>
          </w:p>
          <w:p w14:paraId="5C525E1F"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EF1B50F"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7B30A2">
              <w:rPr>
                <w:rFonts w:ascii="Times New Roman" w:hAnsi="Times New Roman" w:cs="Times New Roman"/>
                <w:color w:val="000000"/>
                <w:sz w:val="24"/>
                <w:szCs w:val="24"/>
              </w:rPr>
              <w:t xml:space="preserve">о у попередніх відносинах між  Учасником та Замовником таку </w:t>
            </w:r>
            <w:proofErr w:type="spellStart"/>
            <w:r w:rsidRPr="007B30A2">
              <w:rPr>
                <w:rFonts w:ascii="Times New Roman" w:hAnsi="Times New Roman" w:cs="Times New Roman"/>
                <w:color w:val="000000"/>
                <w:sz w:val="24"/>
                <w:szCs w:val="24"/>
              </w:rPr>
              <w:t>оперативно</w:t>
            </w:r>
            <w:proofErr w:type="spellEnd"/>
            <w:r w:rsidRPr="007B30A2">
              <w:rPr>
                <w:rFonts w:ascii="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9BBEC91" w14:textId="77777777" w:rsidR="003401B0" w:rsidRPr="007B30A2" w:rsidRDefault="003401B0" w:rsidP="006D740A">
            <w:pPr>
              <w:widowControl w:val="0"/>
              <w:spacing w:after="0" w:line="240" w:lineRule="auto"/>
              <w:jc w:val="both"/>
              <w:rPr>
                <w:rFonts w:ascii="Times New Roman" w:hAnsi="Times New Roman" w:cs="Times New Roman"/>
                <w:color w:val="000000"/>
                <w:sz w:val="24"/>
                <w:szCs w:val="24"/>
              </w:rPr>
            </w:pPr>
            <w:r w:rsidRPr="007B30A2">
              <w:rPr>
                <w:rFonts w:ascii="Times New Roman" w:hAnsi="Times New Roman" w:cs="Times New Roman"/>
                <w:color w:val="000000"/>
                <w:sz w:val="24"/>
                <w:szCs w:val="24"/>
              </w:rPr>
              <w:t xml:space="preserve">11. </w:t>
            </w:r>
            <w:r w:rsidRPr="007B30A2">
              <w:rPr>
                <w:rFonts w:ascii="Times New Roman" w:hAnsi="Times New Roman" w:cs="Times New Roman"/>
                <w:sz w:val="24"/>
                <w:szCs w:val="24"/>
              </w:rPr>
              <w:t>Тендерна п</w:t>
            </w:r>
            <w:r w:rsidRPr="007B30A2">
              <w:rPr>
                <w:rFonts w:ascii="Times New Roman" w:hAnsi="Times New Roman" w:cs="Times New Roman"/>
                <w:color w:val="000000"/>
                <w:sz w:val="24"/>
                <w:szCs w:val="24"/>
              </w:rPr>
              <w:t>ропозиція учасника може містити документи з водяними знаками.</w:t>
            </w:r>
          </w:p>
          <w:p w14:paraId="396F7B00"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04CE8073"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w:t>
            </w:r>
            <w:r w:rsidRPr="007B30A2">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1228044" w14:textId="77777777" w:rsidR="003401B0" w:rsidRPr="007B30A2" w:rsidRDefault="003401B0" w:rsidP="006D740A">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   </w:t>
            </w:r>
            <w:r w:rsidRPr="007B30A2">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39F64EE" w14:textId="77777777" w:rsidR="003401B0" w:rsidRPr="007B30A2" w:rsidRDefault="003401B0" w:rsidP="006D740A">
            <w:pPr>
              <w:widowControl w:val="0"/>
              <w:spacing w:after="0" w:line="240" w:lineRule="auto"/>
              <w:jc w:val="both"/>
              <w:rPr>
                <w:rFonts w:ascii="Times New Roman" w:hAnsi="Times New Roman" w:cs="Times New Roman"/>
                <w:i/>
                <w:sz w:val="24"/>
                <w:szCs w:val="24"/>
              </w:rPr>
            </w:pPr>
            <w:r w:rsidRPr="007B30A2">
              <w:rPr>
                <w:rFonts w:ascii="Times New Roman" w:hAnsi="Times New Roman" w:cs="Times New Roman"/>
                <w:sz w:val="24"/>
                <w:szCs w:val="24"/>
              </w:rPr>
              <w:t xml:space="preserve">—   </w:t>
            </w:r>
            <w:r w:rsidRPr="007B30A2">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4EFC917" w14:textId="77777777" w:rsidR="003401B0" w:rsidRPr="00CA4405" w:rsidRDefault="003401B0" w:rsidP="006D740A">
            <w:pPr>
              <w:widowControl w:val="0"/>
              <w:spacing w:after="0" w:line="240" w:lineRule="auto"/>
              <w:jc w:val="both"/>
              <w:rPr>
                <w:rFonts w:ascii="Times New Roman" w:hAnsi="Times New Roman" w:cs="Times New Roman"/>
                <w:i/>
                <w:sz w:val="24"/>
                <w:szCs w:val="24"/>
              </w:rPr>
            </w:pPr>
            <w:r w:rsidRPr="007B30A2">
              <w:rPr>
                <w:rFonts w:ascii="Times New Roman" w:hAnsi="Times New Roman" w:cs="Times New Roman"/>
                <w:sz w:val="24"/>
                <w:szCs w:val="24"/>
              </w:rPr>
              <w:t xml:space="preserve">А також враховувати, що в Україні </w:t>
            </w:r>
            <w:r w:rsidRPr="007B30A2">
              <w:rPr>
                <w:rFonts w:ascii="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7B30A2">
              <w:rPr>
                <w:rFonts w:ascii="Times New Roman" w:hAnsi="Times New Roman" w:cs="Times New Roman"/>
                <w:sz w:val="24"/>
                <w:szCs w:val="24"/>
                <w:highlight w:val="white"/>
              </w:rPr>
              <w:t>бенефіціарним</w:t>
            </w:r>
            <w:proofErr w:type="spellEnd"/>
            <w:r w:rsidRPr="007B30A2">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w:t>
            </w:r>
            <w:r w:rsidRPr="007B30A2">
              <w:rPr>
                <w:rFonts w:ascii="Times New Roman" w:hAnsi="Times New Roman" w:cs="Times New Roman"/>
                <w:sz w:val="24"/>
                <w:szCs w:val="24"/>
                <w:highlight w:val="white"/>
              </w:rPr>
              <w:lastRenderedPageBreak/>
              <w:t>розшуку та управління активами, одержаними від корупційних та інших злочинів.</w:t>
            </w:r>
          </w:p>
        </w:tc>
      </w:tr>
      <w:tr w:rsidR="003401B0" w:rsidRPr="000D4210" w14:paraId="33DC9BA6" w14:textId="77777777" w:rsidTr="006E5E7A">
        <w:trPr>
          <w:trHeight w:val="1119"/>
          <w:jc w:val="center"/>
        </w:trPr>
        <w:tc>
          <w:tcPr>
            <w:tcW w:w="705" w:type="dxa"/>
          </w:tcPr>
          <w:p w14:paraId="6B2C7EAC"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3</w:t>
            </w:r>
          </w:p>
        </w:tc>
        <w:tc>
          <w:tcPr>
            <w:tcW w:w="2805" w:type="dxa"/>
          </w:tcPr>
          <w:p w14:paraId="2504823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Відхилення тендерних пропозицій</w:t>
            </w:r>
          </w:p>
        </w:tc>
        <w:tc>
          <w:tcPr>
            <w:tcW w:w="6975" w:type="dxa"/>
            <w:vAlign w:val="center"/>
          </w:tcPr>
          <w:p w14:paraId="39039FCA" w14:textId="77777777" w:rsidR="003401B0" w:rsidRPr="007B30A2" w:rsidRDefault="003401B0" w:rsidP="007F7D75">
            <w:pPr>
              <w:spacing w:after="0" w:line="240" w:lineRule="auto"/>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7B30A2">
              <w:rPr>
                <w:rFonts w:ascii="Times New Roman" w:hAnsi="Times New Roman" w:cs="Times New Roman"/>
                <w:b/>
                <w:i/>
                <w:sz w:val="24"/>
                <w:szCs w:val="24"/>
                <w:highlight w:val="white"/>
              </w:rPr>
              <w:t>закупівель</w:t>
            </w:r>
            <w:proofErr w:type="spellEnd"/>
            <w:r w:rsidRPr="007B30A2">
              <w:rPr>
                <w:rFonts w:ascii="Times New Roman" w:hAnsi="Times New Roman" w:cs="Times New Roman"/>
                <w:b/>
                <w:i/>
                <w:sz w:val="24"/>
                <w:szCs w:val="24"/>
                <w:highlight w:val="white"/>
              </w:rPr>
              <w:t xml:space="preserve"> у разі, коли:</w:t>
            </w:r>
          </w:p>
          <w:p w14:paraId="5B15EA3D"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учасник процедури закупівлі:</w:t>
            </w:r>
          </w:p>
          <w:p w14:paraId="72C8088A"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підпадає під підстави, встановлені пунктом 47 цих особливостей;</w:t>
            </w:r>
          </w:p>
          <w:p w14:paraId="7EFC82ED"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837B469"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C10F2CA"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повідомлення з вимогою про усунення таких </w:t>
            </w:r>
            <w:proofErr w:type="spellStart"/>
            <w:r w:rsidRPr="007B30A2">
              <w:rPr>
                <w:rFonts w:ascii="Times New Roman" w:hAnsi="Times New Roman" w:cs="Times New Roman"/>
                <w:sz w:val="24"/>
                <w:szCs w:val="24"/>
                <w:highlight w:val="white"/>
              </w:rPr>
              <w:t>невідповідностей</w:t>
            </w:r>
            <w:proofErr w:type="spellEnd"/>
            <w:r w:rsidRPr="007B30A2">
              <w:rPr>
                <w:rFonts w:ascii="Times New Roman" w:hAnsi="Times New Roman" w:cs="Times New Roman"/>
                <w:sz w:val="24"/>
                <w:szCs w:val="24"/>
                <w:highlight w:val="white"/>
              </w:rPr>
              <w:t>;</w:t>
            </w:r>
          </w:p>
          <w:p w14:paraId="413F16A2"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C542A3B"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3E4EA0F"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B30A2">
              <w:rPr>
                <w:rFonts w:ascii="Times New Roman" w:hAnsi="Times New Roman" w:cs="Times New Roman"/>
                <w:sz w:val="24"/>
                <w:szCs w:val="24"/>
                <w:highlight w:val="white"/>
              </w:rPr>
              <w:t>бенефіціарним</w:t>
            </w:r>
            <w:proofErr w:type="spellEnd"/>
            <w:r w:rsidRPr="007B30A2">
              <w:rPr>
                <w:rFonts w:ascii="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w:t>
            </w:r>
            <w:r w:rsidRPr="007B30A2">
              <w:rPr>
                <w:rFonts w:ascii="Times New Roman" w:hAnsi="Times New Roman" w:cs="Times New Roman"/>
                <w:sz w:val="24"/>
                <w:szCs w:val="24"/>
                <w:highlight w:val="white"/>
              </w:rPr>
              <w:lastRenderedPageBreak/>
              <w:t>90 днів з дня його припинення або скасування” (Офіційний вісник України, 2022 р., № 84, ст. 5176);</w:t>
            </w:r>
          </w:p>
          <w:p w14:paraId="6FF40602"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тендерна пропозиція:</w:t>
            </w:r>
          </w:p>
          <w:p w14:paraId="7F975C48"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7B30A2">
                <w:rPr>
                  <w:rFonts w:ascii="Times New Roman" w:hAnsi="Times New Roman" w:cs="Times New Roman"/>
                  <w:sz w:val="24"/>
                  <w:szCs w:val="24"/>
                  <w:highlight w:val="white"/>
                </w:rPr>
                <w:t>пункту 4</w:t>
              </w:r>
            </w:hyperlink>
            <w:r w:rsidRPr="007B30A2">
              <w:rPr>
                <w:rFonts w:ascii="Times New Roman" w:hAnsi="Times New Roman" w:cs="Times New Roman"/>
                <w:sz w:val="24"/>
                <w:szCs w:val="24"/>
                <w:highlight w:val="white"/>
              </w:rPr>
              <w:t>3 цих особливостей;</w:t>
            </w:r>
          </w:p>
          <w:p w14:paraId="6CBC232D"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є такою, строк дії якої закінчився;</w:t>
            </w:r>
          </w:p>
          <w:p w14:paraId="089E5A48"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DFA230B"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01F4140"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3) переможець процедури закупівлі:</w:t>
            </w:r>
          </w:p>
          <w:p w14:paraId="0A170F71"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1B817B3"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7209F6"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7F51DB2"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1813545" w14:textId="77777777" w:rsidR="003401B0" w:rsidRPr="007B30A2" w:rsidRDefault="003401B0" w:rsidP="007F7D75">
            <w:pPr>
              <w:shd w:val="clear" w:color="auto" w:fill="FFFFFF"/>
              <w:spacing w:after="0" w:line="240" w:lineRule="auto"/>
              <w:ind w:firstLine="567"/>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7B30A2">
              <w:rPr>
                <w:rFonts w:ascii="Times New Roman" w:hAnsi="Times New Roman" w:cs="Times New Roman"/>
                <w:b/>
                <w:i/>
                <w:sz w:val="24"/>
                <w:szCs w:val="24"/>
                <w:highlight w:val="white"/>
              </w:rPr>
              <w:t>закупівель</w:t>
            </w:r>
            <w:proofErr w:type="spellEnd"/>
            <w:r w:rsidRPr="007B30A2">
              <w:rPr>
                <w:rFonts w:ascii="Times New Roman" w:hAnsi="Times New Roman" w:cs="Times New Roman"/>
                <w:b/>
                <w:i/>
                <w:sz w:val="24"/>
                <w:szCs w:val="24"/>
                <w:highlight w:val="white"/>
              </w:rPr>
              <w:t xml:space="preserve"> у разі, коли:</w:t>
            </w:r>
          </w:p>
          <w:p w14:paraId="24E5586F" w14:textId="77777777" w:rsidR="003401B0" w:rsidRPr="007B30A2" w:rsidRDefault="003401B0" w:rsidP="007F7D75">
            <w:pPr>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7E4EED" w14:textId="77777777" w:rsidR="003401B0" w:rsidRPr="007B30A2" w:rsidRDefault="003401B0" w:rsidP="007F7D75">
            <w:pPr>
              <w:spacing w:after="0" w:line="240" w:lineRule="auto"/>
              <w:ind w:firstLine="567"/>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A6A134" w14:textId="77777777" w:rsidR="003401B0" w:rsidRPr="007B30A2" w:rsidRDefault="003401B0" w:rsidP="007F7D75">
            <w:pPr>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w:t>
            </w:r>
            <w:r w:rsidRPr="007B30A2">
              <w:rPr>
                <w:rFonts w:ascii="Times New Roman" w:hAnsi="Times New Roman" w:cs="Times New Roman"/>
                <w:sz w:val="24"/>
                <w:szCs w:val="24"/>
                <w:highlight w:val="white"/>
              </w:rPr>
              <w:lastRenderedPageBreak/>
              <w:t xml:space="preserve">тендерна пропозиція якого відхилена, через електронну систему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w:t>
            </w:r>
          </w:p>
          <w:p w14:paraId="30833031" w14:textId="77777777" w:rsidR="003401B0" w:rsidRPr="00CA4405" w:rsidRDefault="003401B0" w:rsidP="007F7D75">
            <w:pPr>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відповідно до статті 10 Закону.</w:t>
            </w:r>
          </w:p>
        </w:tc>
      </w:tr>
      <w:tr w:rsidR="003401B0" w:rsidRPr="000D4210" w14:paraId="48C07363" w14:textId="77777777" w:rsidTr="00737DCD">
        <w:trPr>
          <w:trHeight w:val="472"/>
          <w:jc w:val="center"/>
        </w:trPr>
        <w:tc>
          <w:tcPr>
            <w:tcW w:w="10485" w:type="dxa"/>
            <w:gridSpan w:val="3"/>
            <w:shd w:val="clear" w:color="auto" w:fill="A6A6A6" w:themeFill="background1" w:themeFillShade="A6"/>
            <w:vAlign w:val="center"/>
          </w:tcPr>
          <w:p w14:paraId="314BEC9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b/>
                <w:sz w:val="24"/>
                <w:szCs w:val="24"/>
              </w:rPr>
              <w:lastRenderedPageBreak/>
              <w:t>Розділ 6. Результати торгів та укладання договору про закупівлю</w:t>
            </w:r>
          </w:p>
        </w:tc>
      </w:tr>
      <w:tr w:rsidR="003401B0" w:rsidRPr="000D4210" w14:paraId="27D4FA2B" w14:textId="77777777" w:rsidTr="006E5E7A">
        <w:trPr>
          <w:trHeight w:val="1119"/>
          <w:jc w:val="center"/>
        </w:trPr>
        <w:tc>
          <w:tcPr>
            <w:tcW w:w="705" w:type="dxa"/>
          </w:tcPr>
          <w:p w14:paraId="1A177396"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1</w:t>
            </w:r>
          </w:p>
        </w:tc>
        <w:tc>
          <w:tcPr>
            <w:tcW w:w="2805" w:type="dxa"/>
          </w:tcPr>
          <w:p w14:paraId="10B9F412" w14:textId="77777777" w:rsidR="003401B0" w:rsidRPr="00CA4405" w:rsidRDefault="003401B0" w:rsidP="00CA4405">
            <w:pPr>
              <w:widowControl w:val="0"/>
              <w:spacing w:after="0" w:line="240" w:lineRule="auto"/>
              <w:rPr>
                <w:rFonts w:ascii="Times New Roman" w:hAnsi="Times New Roman" w:cs="Times New Roman"/>
                <w:b/>
                <w:sz w:val="24"/>
                <w:szCs w:val="24"/>
              </w:rPr>
            </w:pPr>
            <w:r w:rsidRPr="00CA4405">
              <w:rPr>
                <w:rFonts w:ascii="Times New Roman" w:hAnsi="Times New Roman" w:cs="Times New Roman"/>
                <w:b/>
                <w:sz w:val="24"/>
                <w:szCs w:val="24"/>
              </w:rPr>
              <w:t>Відміна тендеру чи визнання тендеру таким, що не відбувся</w:t>
            </w:r>
          </w:p>
        </w:tc>
        <w:tc>
          <w:tcPr>
            <w:tcW w:w="6975" w:type="dxa"/>
            <w:vAlign w:val="center"/>
          </w:tcPr>
          <w:p w14:paraId="48D52151" w14:textId="77777777" w:rsidR="003401B0" w:rsidRPr="007B30A2" w:rsidRDefault="003401B0" w:rsidP="007F7D75">
            <w:pPr>
              <w:widowControl w:val="0"/>
              <w:spacing w:after="0" w:line="240" w:lineRule="auto"/>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Замовник відміняє відкриті торги у разі:</w:t>
            </w:r>
          </w:p>
          <w:p w14:paraId="336C04E8"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відсутності подальшої потреби в закупівлі товарів, робіт чи послуг;</w:t>
            </w:r>
          </w:p>
          <w:p w14:paraId="52050203"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з описом таких порушень;</w:t>
            </w:r>
          </w:p>
          <w:p w14:paraId="252AFCBE"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14:paraId="7D2EBBB8"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4E4729D"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У разі відміни відкритих торгів замовник </w:t>
            </w:r>
            <w:r w:rsidRPr="007B30A2">
              <w:rPr>
                <w:rFonts w:ascii="Times New Roman" w:hAnsi="Times New Roman" w:cs="Times New Roman"/>
                <w:b/>
                <w:i/>
                <w:sz w:val="24"/>
                <w:szCs w:val="24"/>
                <w:highlight w:val="white"/>
              </w:rPr>
              <w:t>протягом одного робочого дня</w:t>
            </w:r>
            <w:r w:rsidRPr="007B30A2">
              <w:rPr>
                <w:rFonts w:ascii="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підстави прийняття такого рішення.</w:t>
            </w:r>
          </w:p>
          <w:p w14:paraId="4B0DB2BF" w14:textId="77777777" w:rsidR="003401B0" w:rsidRPr="007B30A2" w:rsidRDefault="003401B0" w:rsidP="007F7D75">
            <w:pPr>
              <w:widowControl w:val="0"/>
              <w:spacing w:after="0" w:line="240" w:lineRule="auto"/>
              <w:jc w:val="both"/>
              <w:rPr>
                <w:rFonts w:ascii="Times New Roman" w:hAnsi="Times New Roman" w:cs="Times New Roman"/>
                <w:b/>
                <w:i/>
                <w:sz w:val="24"/>
                <w:szCs w:val="24"/>
                <w:highlight w:val="white"/>
              </w:rPr>
            </w:pPr>
            <w:r w:rsidRPr="007B30A2">
              <w:rPr>
                <w:rFonts w:ascii="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sidRPr="007B30A2">
              <w:rPr>
                <w:rFonts w:ascii="Times New Roman" w:hAnsi="Times New Roman" w:cs="Times New Roman"/>
                <w:b/>
                <w:i/>
                <w:sz w:val="24"/>
                <w:szCs w:val="24"/>
                <w:highlight w:val="white"/>
              </w:rPr>
              <w:t>закупівель</w:t>
            </w:r>
            <w:proofErr w:type="spellEnd"/>
            <w:r w:rsidRPr="007B30A2">
              <w:rPr>
                <w:rFonts w:ascii="Times New Roman" w:hAnsi="Times New Roman" w:cs="Times New Roman"/>
                <w:b/>
                <w:i/>
                <w:sz w:val="24"/>
                <w:szCs w:val="24"/>
                <w:highlight w:val="white"/>
              </w:rPr>
              <w:t xml:space="preserve"> у разі:</w:t>
            </w:r>
          </w:p>
          <w:p w14:paraId="678F2EB0"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AFF05F4"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49450B0"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 xml:space="preserve">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8E82AE7"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Відкриті торги можуть бути відмінені частково (за лотом).</w:t>
            </w:r>
          </w:p>
          <w:p w14:paraId="2DC2DE40" w14:textId="77777777" w:rsidR="003401B0" w:rsidRPr="00CA4405"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7B30A2">
              <w:rPr>
                <w:rFonts w:ascii="Times New Roman" w:hAnsi="Times New Roman" w:cs="Times New Roman"/>
                <w:sz w:val="24"/>
                <w:szCs w:val="24"/>
                <w:highlight w:val="white"/>
              </w:rPr>
              <w:t>закупівель</w:t>
            </w:r>
            <w:proofErr w:type="spellEnd"/>
            <w:r w:rsidRPr="007B30A2">
              <w:rPr>
                <w:rFonts w:ascii="Times New Roman" w:hAnsi="Times New Roman" w:cs="Times New Roman"/>
                <w:sz w:val="24"/>
                <w:szCs w:val="24"/>
                <w:highlight w:val="white"/>
              </w:rPr>
              <w:t xml:space="preserve"> в день її оприлюднення</w:t>
            </w:r>
            <w:r w:rsidRPr="007B30A2">
              <w:rPr>
                <w:rFonts w:ascii="Times New Roman" w:hAnsi="Times New Roman" w:cs="Times New Roman"/>
                <w:color w:val="4A86E8"/>
                <w:sz w:val="24"/>
                <w:szCs w:val="24"/>
                <w:highlight w:val="white"/>
              </w:rPr>
              <w:t>.</w:t>
            </w:r>
          </w:p>
        </w:tc>
      </w:tr>
      <w:tr w:rsidR="003401B0" w:rsidRPr="000D4210" w14:paraId="700E3DDE" w14:textId="77777777" w:rsidTr="006E5E7A">
        <w:trPr>
          <w:trHeight w:val="1119"/>
          <w:jc w:val="center"/>
        </w:trPr>
        <w:tc>
          <w:tcPr>
            <w:tcW w:w="705" w:type="dxa"/>
          </w:tcPr>
          <w:p w14:paraId="308E10F3"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2</w:t>
            </w:r>
          </w:p>
        </w:tc>
        <w:tc>
          <w:tcPr>
            <w:tcW w:w="2805" w:type="dxa"/>
          </w:tcPr>
          <w:p w14:paraId="552CFF2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Строк укладання договору про закупівлю</w:t>
            </w:r>
          </w:p>
        </w:tc>
        <w:tc>
          <w:tcPr>
            <w:tcW w:w="6975" w:type="dxa"/>
            <w:vAlign w:val="center"/>
          </w:tcPr>
          <w:p w14:paraId="3A44B8C8"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A4405">
              <w:rPr>
                <w:rFonts w:ascii="Times New Roman" w:hAnsi="Times New Roman" w:cs="Times New Roman"/>
                <w:b/>
                <w:i/>
                <w:sz w:val="24"/>
                <w:szCs w:val="24"/>
              </w:rPr>
              <w:t>не пізніше ніж через 15 днів</w:t>
            </w:r>
            <w:r w:rsidRPr="00CA4405">
              <w:rPr>
                <w:rFonts w:ascii="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CA4405">
              <w:rPr>
                <w:rFonts w:ascii="Times New Roman" w:hAnsi="Times New Roman" w:cs="Times New Roman"/>
                <w:b/>
                <w:i/>
                <w:sz w:val="24"/>
                <w:szCs w:val="24"/>
              </w:rPr>
              <w:t>може бути продовжений до 60 днів</w:t>
            </w:r>
            <w:r w:rsidRPr="00CA4405">
              <w:rPr>
                <w:rFonts w:ascii="Times New Roman" w:hAnsi="Times New Roman" w:cs="Times New Roman"/>
                <w:sz w:val="24"/>
                <w:szCs w:val="24"/>
              </w:rPr>
              <w:t xml:space="preserve">. </w:t>
            </w:r>
          </w:p>
          <w:p w14:paraId="7971AD0A"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CA4405">
              <w:rPr>
                <w:rFonts w:ascii="Times New Roman" w:hAnsi="Times New Roman" w:cs="Times New Roman"/>
                <w:sz w:val="24"/>
                <w:szCs w:val="24"/>
              </w:rPr>
              <w:t>закупівель</w:t>
            </w:r>
            <w:proofErr w:type="spellEnd"/>
            <w:r w:rsidRPr="00CA4405">
              <w:rPr>
                <w:rFonts w:ascii="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w:t>
            </w:r>
            <w:r w:rsidRPr="00CA4405">
              <w:rPr>
                <w:rFonts w:ascii="Times New Roman" w:hAnsi="Times New Roman" w:cs="Times New Roman"/>
                <w:sz w:val="24"/>
                <w:szCs w:val="24"/>
              </w:rPr>
              <w:lastRenderedPageBreak/>
              <w:t>закупівлю зупиняється.</w:t>
            </w:r>
          </w:p>
          <w:p w14:paraId="1908576A" w14:textId="77777777" w:rsidR="003401B0" w:rsidRPr="00CA4405" w:rsidRDefault="003401B0" w:rsidP="00CA4405">
            <w:pPr>
              <w:widowControl w:val="0"/>
              <w:spacing w:after="0" w:line="240" w:lineRule="auto"/>
              <w:jc w:val="both"/>
              <w:rPr>
                <w:rFonts w:ascii="Times New Roman" w:hAnsi="Times New Roman" w:cs="Times New Roman"/>
                <w:sz w:val="24"/>
                <w:szCs w:val="24"/>
              </w:rPr>
            </w:pPr>
            <w:r w:rsidRPr="00CA4405">
              <w:rPr>
                <w:rFonts w:ascii="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CA4405">
              <w:rPr>
                <w:rFonts w:ascii="Times New Roman" w:hAnsi="Times New Roman" w:cs="Times New Roman"/>
                <w:b/>
                <w:i/>
                <w:sz w:val="24"/>
                <w:szCs w:val="24"/>
              </w:rPr>
              <w:t>не може бути укладено раніше ніж через п’ять днів</w:t>
            </w:r>
            <w:r w:rsidRPr="00CA4405">
              <w:rPr>
                <w:rFonts w:ascii="Times New Roman" w:hAnsi="Times New Roman" w:cs="Times New Roman"/>
                <w:i/>
                <w:sz w:val="24"/>
                <w:szCs w:val="24"/>
              </w:rPr>
              <w:t xml:space="preserve"> </w:t>
            </w:r>
            <w:r w:rsidRPr="00CA4405">
              <w:rPr>
                <w:rFonts w:ascii="Times New Roman" w:hAnsi="Times New Roman" w:cs="Times New Roman"/>
                <w:sz w:val="24"/>
                <w:szCs w:val="24"/>
              </w:rPr>
              <w:t xml:space="preserve">з дати оприлюднення в електронній системі </w:t>
            </w:r>
            <w:proofErr w:type="spellStart"/>
            <w:r w:rsidRPr="00CA4405">
              <w:rPr>
                <w:rFonts w:ascii="Times New Roman" w:hAnsi="Times New Roman" w:cs="Times New Roman"/>
                <w:sz w:val="24"/>
                <w:szCs w:val="24"/>
              </w:rPr>
              <w:t>закупівель</w:t>
            </w:r>
            <w:proofErr w:type="spellEnd"/>
            <w:r w:rsidRPr="00CA4405">
              <w:rPr>
                <w:rFonts w:ascii="Times New Roman" w:hAnsi="Times New Roman" w:cs="Times New Roman"/>
                <w:sz w:val="24"/>
                <w:szCs w:val="24"/>
              </w:rPr>
              <w:t xml:space="preserve"> повідомлення про намір укласти договір про закупівлю.</w:t>
            </w:r>
          </w:p>
        </w:tc>
      </w:tr>
      <w:tr w:rsidR="003401B0" w:rsidRPr="000D4210" w14:paraId="67545C81" w14:textId="77777777" w:rsidTr="006E5E7A">
        <w:trPr>
          <w:trHeight w:val="1119"/>
          <w:jc w:val="center"/>
        </w:trPr>
        <w:tc>
          <w:tcPr>
            <w:tcW w:w="705" w:type="dxa"/>
          </w:tcPr>
          <w:p w14:paraId="6D686EF9"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lastRenderedPageBreak/>
              <w:t>3</w:t>
            </w:r>
          </w:p>
        </w:tc>
        <w:tc>
          <w:tcPr>
            <w:tcW w:w="2805" w:type="dxa"/>
          </w:tcPr>
          <w:p w14:paraId="5A763413" w14:textId="77777777" w:rsidR="003401B0" w:rsidRPr="00CA4405" w:rsidRDefault="003401B0" w:rsidP="00CA4405">
            <w:pPr>
              <w:widowControl w:val="0"/>
              <w:spacing w:after="0" w:line="240" w:lineRule="auto"/>
              <w:rPr>
                <w:rFonts w:ascii="Times New Roman" w:hAnsi="Times New Roman" w:cs="Times New Roman"/>
                <w:sz w:val="24"/>
                <w:szCs w:val="24"/>
              </w:rPr>
            </w:pPr>
            <w:proofErr w:type="spellStart"/>
            <w:r w:rsidRPr="00CA4405">
              <w:rPr>
                <w:rFonts w:ascii="Times New Roman" w:hAnsi="Times New Roman" w:cs="Times New Roman"/>
                <w:b/>
                <w:sz w:val="24"/>
                <w:szCs w:val="24"/>
              </w:rPr>
              <w:t>Проєкт</w:t>
            </w:r>
            <w:proofErr w:type="spellEnd"/>
            <w:r w:rsidRPr="00CA4405">
              <w:rPr>
                <w:rFonts w:ascii="Times New Roman" w:hAnsi="Times New Roman" w:cs="Times New Roman"/>
                <w:b/>
                <w:sz w:val="24"/>
                <w:szCs w:val="24"/>
              </w:rPr>
              <w:t xml:space="preserve"> договору про закупівлю</w:t>
            </w:r>
          </w:p>
        </w:tc>
        <w:tc>
          <w:tcPr>
            <w:tcW w:w="6975" w:type="dxa"/>
            <w:vAlign w:val="center"/>
          </w:tcPr>
          <w:p w14:paraId="03B8B338" w14:textId="77777777" w:rsidR="003401B0" w:rsidRPr="007B30A2" w:rsidRDefault="003401B0" w:rsidP="007F7D75">
            <w:pPr>
              <w:widowControl w:val="0"/>
              <w:spacing w:after="0" w:line="240" w:lineRule="auto"/>
              <w:ind w:right="120"/>
              <w:jc w:val="both"/>
              <w:rPr>
                <w:rFonts w:ascii="Times New Roman" w:hAnsi="Times New Roman" w:cs="Times New Roman"/>
                <w:sz w:val="24"/>
                <w:szCs w:val="24"/>
              </w:rPr>
            </w:pPr>
            <w:proofErr w:type="spellStart"/>
            <w:r w:rsidRPr="007B30A2">
              <w:rPr>
                <w:rFonts w:ascii="Times New Roman" w:hAnsi="Times New Roman" w:cs="Times New Roman"/>
                <w:sz w:val="24"/>
                <w:szCs w:val="24"/>
              </w:rPr>
              <w:t>Проєкт</w:t>
            </w:r>
            <w:proofErr w:type="spellEnd"/>
            <w:r w:rsidRPr="007B30A2">
              <w:rPr>
                <w:rFonts w:ascii="Times New Roman" w:hAnsi="Times New Roman" w:cs="Times New Roman"/>
                <w:sz w:val="24"/>
                <w:szCs w:val="24"/>
              </w:rPr>
              <w:t xml:space="preserve"> договору про закупівлю викладено в </w:t>
            </w:r>
            <w:r w:rsidRPr="007B30A2">
              <w:rPr>
                <w:rFonts w:ascii="Times New Roman" w:hAnsi="Times New Roman" w:cs="Times New Roman"/>
                <w:b/>
                <w:i/>
                <w:sz w:val="24"/>
                <w:szCs w:val="24"/>
              </w:rPr>
              <w:t>Додатку 3</w:t>
            </w:r>
            <w:r w:rsidRPr="007B30A2">
              <w:rPr>
                <w:rFonts w:ascii="Times New Roman" w:hAnsi="Times New Roman" w:cs="Times New Roman"/>
                <w:sz w:val="24"/>
                <w:szCs w:val="24"/>
              </w:rPr>
              <w:t xml:space="preserve"> до цієї тендерної документації.</w:t>
            </w:r>
          </w:p>
          <w:p w14:paraId="5FC0178D" w14:textId="77777777" w:rsidR="003401B0" w:rsidRPr="00CA4405" w:rsidRDefault="003401B0" w:rsidP="007F7D75">
            <w:pPr>
              <w:widowControl w:val="0"/>
              <w:spacing w:after="0" w:line="240" w:lineRule="auto"/>
              <w:ind w:right="120"/>
              <w:jc w:val="both"/>
              <w:rPr>
                <w:rFonts w:ascii="Times New Roman" w:hAnsi="Times New Roman" w:cs="Times New Roman"/>
                <w:i/>
                <w:sz w:val="24"/>
                <w:szCs w:val="24"/>
              </w:rPr>
            </w:pPr>
            <w:r w:rsidRPr="007B30A2">
              <w:rPr>
                <w:rFonts w:ascii="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30A2">
              <w:rPr>
                <w:rFonts w:ascii="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401B0" w:rsidRPr="000D4210" w14:paraId="0FEC8B60" w14:textId="77777777" w:rsidTr="006E5E7A">
        <w:trPr>
          <w:trHeight w:val="2100"/>
          <w:jc w:val="center"/>
        </w:trPr>
        <w:tc>
          <w:tcPr>
            <w:tcW w:w="705" w:type="dxa"/>
          </w:tcPr>
          <w:p w14:paraId="2A6DAA5D"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4</w:t>
            </w:r>
          </w:p>
        </w:tc>
        <w:tc>
          <w:tcPr>
            <w:tcW w:w="2805" w:type="dxa"/>
          </w:tcPr>
          <w:p w14:paraId="4C2D8208"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Умови договору про закупівлю</w:t>
            </w:r>
          </w:p>
        </w:tc>
        <w:tc>
          <w:tcPr>
            <w:tcW w:w="6975" w:type="dxa"/>
            <w:vAlign w:val="center"/>
          </w:tcPr>
          <w:p w14:paraId="08E25B5B" w14:textId="77777777" w:rsidR="003401B0" w:rsidRPr="007B30A2" w:rsidRDefault="003401B0" w:rsidP="007F7D75">
            <w:pPr>
              <w:widowControl w:val="0"/>
              <w:spacing w:after="0" w:line="240" w:lineRule="auto"/>
              <w:jc w:val="both"/>
              <w:rPr>
                <w:rFonts w:ascii="Times New Roman" w:hAnsi="Times New Roman" w:cs="Times New Roman"/>
                <w:sz w:val="24"/>
                <w:szCs w:val="24"/>
                <w:highlight w:val="white"/>
              </w:rPr>
            </w:pPr>
            <w:r w:rsidRPr="007B30A2">
              <w:rPr>
                <w:rFonts w:ascii="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ED75B7E" w14:textId="77777777" w:rsidR="003401B0" w:rsidRPr="007B30A2"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6DDDBC5" w14:textId="77777777" w:rsidR="003401B0" w:rsidRPr="007B30A2" w:rsidRDefault="003401B0" w:rsidP="007F7D75">
            <w:pPr>
              <w:shd w:val="clear" w:color="auto" w:fill="FFFFFF"/>
              <w:spacing w:before="120"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7B30A2">
              <w:rPr>
                <w:rFonts w:ascii="Times New Roman" w:hAnsi="Times New Roman" w:cs="Times New Roman"/>
                <w:sz w:val="24"/>
                <w:szCs w:val="24"/>
                <w:highlight w:val="white"/>
              </w:rPr>
              <w:t>у тому числі за результатами електронного аукціону, кр</w:t>
            </w:r>
            <w:r w:rsidRPr="007B30A2">
              <w:rPr>
                <w:rFonts w:ascii="Times New Roman" w:hAnsi="Times New Roman" w:cs="Times New Roman"/>
                <w:sz w:val="24"/>
                <w:szCs w:val="24"/>
              </w:rPr>
              <w:t>ім випадків:</w:t>
            </w:r>
          </w:p>
          <w:p w14:paraId="1844FD18" w14:textId="77777777" w:rsidR="003401B0" w:rsidRPr="007B30A2"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визначення грошового еквівалента зобов’язання в іноземній валюті;</w:t>
            </w:r>
          </w:p>
          <w:p w14:paraId="29AE441B" w14:textId="77777777" w:rsidR="003401B0" w:rsidRPr="007B30A2" w:rsidRDefault="003401B0" w:rsidP="007F7D75">
            <w:pPr>
              <w:widowControl w:val="0"/>
              <w:spacing w:after="0" w:line="240" w:lineRule="auto"/>
              <w:jc w:val="both"/>
              <w:rPr>
                <w:rFonts w:ascii="Times New Roman" w:hAnsi="Times New Roman" w:cs="Times New Roman"/>
                <w:sz w:val="24"/>
                <w:szCs w:val="24"/>
              </w:rPr>
            </w:pPr>
            <w:r w:rsidRPr="007B30A2">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1D77971A" w14:textId="77777777" w:rsidR="003401B0" w:rsidRPr="00CA4405" w:rsidRDefault="003401B0" w:rsidP="007F7D75">
            <w:pPr>
              <w:widowControl w:val="0"/>
              <w:spacing w:after="0" w:line="240" w:lineRule="auto"/>
              <w:jc w:val="both"/>
              <w:rPr>
                <w:rFonts w:ascii="Times New Roman" w:hAnsi="Times New Roman" w:cs="Times New Roman"/>
                <w:sz w:val="24"/>
                <w:szCs w:val="24"/>
              </w:rPr>
            </w:pPr>
            <w:r w:rsidRPr="007F7D75">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3401B0" w:rsidRPr="000D4210" w14:paraId="7D8C306A" w14:textId="77777777" w:rsidTr="006E5E7A">
        <w:trPr>
          <w:trHeight w:val="1119"/>
          <w:jc w:val="center"/>
        </w:trPr>
        <w:tc>
          <w:tcPr>
            <w:tcW w:w="705" w:type="dxa"/>
          </w:tcPr>
          <w:p w14:paraId="00ABADEE" w14:textId="77777777" w:rsidR="003401B0" w:rsidRPr="00CA4405" w:rsidRDefault="003401B0" w:rsidP="00CA4405">
            <w:pPr>
              <w:widowControl w:val="0"/>
              <w:spacing w:after="0" w:line="240" w:lineRule="auto"/>
              <w:jc w:val="center"/>
              <w:rPr>
                <w:rFonts w:ascii="Times New Roman" w:hAnsi="Times New Roman" w:cs="Times New Roman"/>
                <w:sz w:val="24"/>
                <w:szCs w:val="24"/>
              </w:rPr>
            </w:pPr>
            <w:r w:rsidRPr="00CA4405">
              <w:rPr>
                <w:rFonts w:ascii="Times New Roman" w:hAnsi="Times New Roman" w:cs="Times New Roman"/>
                <w:sz w:val="24"/>
                <w:szCs w:val="24"/>
              </w:rPr>
              <w:t>5</w:t>
            </w:r>
          </w:p>
        </w:tc>
        <w:tc>
          <w:tcPr>
            <w:tcW w:w="2805" w:type="dxa"/>
          </w:tcPr>
          <w:p w14:paraId="553C44F3" w14:textId="77777777" w:rsidR="003401B0" w:rsidRPr="00CA4405" w:rsidRDefault="003401B0" w:rsidP="00CA4405">
            <w:pPr>
              <w:widowControl w:val="0"/>
              <w:spacing w:after="0" w:line="240" w:lineRule="auto"/>
              <w:rPr>
                <w:rFonts w:ascii="Times New Roman" w:hAnsi="Times New Roman" w:cs="Times New Roman"/>
                <w:sz w:val="24"/>
                <w:szCs w:val="24"/>
              </w:rPr>
            </w:pPr>
            <w:r w:rsidRPr="00CA4405">
              <w:rPr>
                <w:rFonts w:ascii="Times New Roman" w:hAnsi="Times New Roman" w:cs="Times New Roman"/>
                <w:b/>
                <w:sz w:val="24"/>
                <w:szCs w:val="24"/>
              </w:rPr>
              <w:t>Забезпечення виконання договору про закупівлю</w:t>
            </w:r>
          </w:p>
        </w:tc>
        <w:tc>
          <w:tcPr>
            <w:tcW w:w="6975" w:type="dxa"/>
            <w:vAlign w:val="center"/>
          </w:tcPr>
          <w:p w14:paraId="042DEEAE" w14:textId="77777777" w:rsidR="003401B0" w:rsidRPr="00CA4405" w:rsidRDefault="003401B0" w:rsidP="00CA4405">
            <w:pPr>
              <w:widowControl w:val="0"/>
              <w:spacing w:after="0" w:line="240" w:lineRule="auto"/>
              <w:ind w:right="120"/>
              <w:jc w:val="both"/>
              <w:rPr>
                <w:rFonts w:ascii="Times New Roman" w:hAnsi="Times New Roman" w:cs="Times New Roman"/>
                <w:sz w:val="24"/>
                <w:szCs w:val="24"/>
              </w:rPr>
            </w:pPr>
            <w:r w:rsidRPr="00CA4405">
              <w:rPr>
                <w:rFonts w:ascii="Times New Roman" w:hAnsi="Times New Roman" w:cs="Times New Roman"/>
                <w:sz w:val="24"/>
                <w:szCs w:val="24"/>
              </w:rPr>
              <w:t>Забезпечення виконання договору про закупівлю не вимагається.</w:t>
            </w:r>
          </w:p>
          <w:p w14:paraId="712A4454" w14:textId="77777777" w:rsidR="003401B0" w:rsidRPr="00CA4405" w:rsidRDefault="003401B0" w:rsidP="00CA4405">
            <w:pPr>
              <w:widowControl w:val="0"/>
              <w:spacing w:after="0" w:line="240" w:lineRule="auto"/>
              <w:jc w:val="both"/>
              <w:rPr>
                <w:rFonts w:ascii="Times New Roman" w:hAnsi="Times New Roman" w:cs="Times New Roman"/>
                <w:sz w:val="24"/>
                <w:szCs w:val="24"/>
              </w:rPr>
            </w:pPr>
          </w:p>
        </w:tc>
      </w:tr>
    </w:tbl>
    <w:p w14:paraId="062A53EA" w14:textId="77777777" w:rsidR="003401B0" w:rsidRPr="000D4210" w:rsidRDefault="003401B0" w:rsidP="009C405A">
      <w:pPr>
        <w:widowControl w:val="0"/>
        <w:spacing w:after="0" w:line="240" w:lineRule="auto"/>
        <w:jc w:val="both"/>
        <w:rPr>
          <w:rFonts w:ascii="Times New Roman" w:hAnsi="Times New Roman" w:cs="Times New Roman"/>
          <w:sz w:val="24"/>
          <w:szCs w:val="24"/>
        </w:rPr>
      </w:pPr>
      <w:bookmarkStart w:id="5" w:name="_heading=h.2s8eyo1" w:colFirst="0" w:colLast="0"/>
      <w:bookmarkEnd w:id="5"/>
    </w:p>
    <w:p w14:paraId="20E1DFCC" w14:textId="77777777" w:rsidR="003401B0" w:rsidRDefault="003401B0" w:rsidP="00437D50">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sz w:val="24"/>
          <w:szCs w:val="24"/>
        </w:rPr>
        <w:br w:type="page"/>
      </w:r>
      <w:r>
        <w:rPr>
          <w:rFonts w:ascii="Times New Roman" w:hAnsi="Times New Roman" w:cs="Times New Roman"/>
          <w:b/>
          <w:i/>
          <w:color w:val="4A86E8"/>
          <w:sz w:val="24"/>
          <w:szCs w:val="24"/>
        </w:rPr>
        <w:lastRenderedPageBreak/>
        <w:t xml:space="preserve">         </w:t>
      </w:r>
      <w:r>
        <w:rPr>
          <w:rFonts w:ascii="Times New Roman" w:hAnsi="Times New Roman" w:cs="Times New Roman"/>
          <w:b/>
          <w:i/>
          <w:color w:val="4A86E8"/>
          <w:sz w:val="24"/>
          <w:szCs w:val="24"/>
        </w:rPr>
        <w:tab/>
      </w:r>
      <w:r>
        <w:rPr>
          <w:rFonts w:ascii="Times New Roman" w:hAnsi="Times New Roman" w:cs="Times New Roman"/>
          <w:b/>
          <w:i/>
          <w:color w:val="4A86E8"/>
          <w:sz w:val="24"/>
          <w:szCs w:val="24"/>
        </w:rPr>
        <w:tab/>
        <w:t xml:space="preserve"> </w:t>
      </w:r>
      <w:r>
        <w:rPr>
          <w:rFonts w:ascii="Times New Roman" w:hAnsi="Times New Roman" w:cs="Times New Roman"/>
          <w:b/>
          <w:color w:val="000000"/>
          <w:sz w:val="24"/>
          <w:szCs w:val="24"/>
        </w:rPr>
        <w:t>ДОДАТОК 1</w:t>
      </w:r>
    </w:p>
    <w:p w14:paraId="145359E6" w14:textId="77777777" w:rsidR="003401B0" w:rsidRDefault="003401B0" w:rsidP="00437D50">
      <w:pPr>
        <w:spacing w:after="0" w:line="240" w:lineRule="auto"/>
        <w:ind w:left="5660" w:firstLine="70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p>
    <w:p w14:paraId="5CAC764A" w14:textId="77777777" w:rsidR="003401B0" w:rsidRDefault="003401B0" w:rsidP="00437D50">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14:paraId="5F42D564" w14:textId="448524A4" w:rsidR="003401B0" w:rsidRDefault="003401B0" w:rsidP="00437D50">
      <w:pPr>
        <w:numPr>
          <w:ilvl w:val="0"/>
          <w:numId w:val="14"/>
        </w:numPr>
        <w:shd w:val="clear" w:color="auto" w:fill="FFFFFF"/>
        <w:spacing w:after="0" w:line="240" w:lineRule="auto"/>
        <w:ind w:left="502"/>
        <w:jc w:val="both"/>
        <w:rPr>
          <w:rFonts w:ascii="Times New Roman" w:hAnsi="Times New Roman" w:cs="Times New Roman"/>
          <w:b/>
          <w:color w:val="000000"/>
          <w:sz w:val="24"/>
          <w:szCs w:val="24"/>
        </w:rPr>
      </w:pPr>
      <w:r>
        <w:rPr>
          <w:rFonts w:ascii="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3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1871"/>
        <w:gridCol w:w="8080"/>
      </w:tblGrid>
      <w:tr w:rsidR="00666A28" w:rsidRPr="00AE0CB8" w14:paraId="06C006F7" w14:textId="77777777" w:rsidTr="00666A28">
        <w:trPr>
          <w:trHeight w:val="88"/>
        </w:trPr>
        <w:tc>
          <w:tcPr>
            <w:tcW w:w="417" w:type="dxa"/>
            <w:shd w:val="clear" w:color="auto" w:fill="auto"/>
          </w:tcPr>
          <w:p w14:paraId="4C706774"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rPr>
              <w:t>№</w:t>
            </w:r>
          </w:p>
          <w:p w14:paraId="0F3DA8EE"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p>
          <w:p w14:paraId="4B86797E"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p>
        </w:tc>
        <w:tc>
          <w:tcPr>
            <w:tcW w:w="1871" w:type="dxa"/>
            <w:shd w:val="clear" w:color="auto" w:fill="auto"/>
          </w:tcPr>
          <w:p w14:paraId="00EFB81C" w14:textId="77777777" w:rsidR="00666A28" w:rsidRPr="00AE0CB8" w:rsidRDefault="00666A28" w:rsidP="005D3A77">
            <w:pPr>
              <w:tabs>
                <w:tab w:val="left" w:pos="284"/>
              </w:tabs>
              <w:suppressAutoHyphens/>
              <w:spacing w:after="0" w:line="240" w:lineRule="auto"/>
              <w:jc w:val="center"/>
              <w:rPr>
                <w:rFonts w:ascii="Times New Roman" w:eastAsia="Times New Roman" w:hAnsi="Times New Roman"/>
                <w:b/>
              </w:rPr>
            </w:pPr>
            <w:r w:rsidRPr="00AE0CB8">
              <w:rPr>
                <w:rFonts w:ascii="Times New Roman" w:eastAsia="Times New Roman" w:hAnsi="Times New Roman"/>
                <w:b/>
              </w:rPr>
              <w:t>Кваліфікаційні</w:t>
            </w:r>
          </w:p>
          <w:p w14:paraId="0776BBC7" w14:textId="77777777" w:rsidR="00666A28" w:rsidRPr="00AE0CB8" w:rsidRDefault="00666A28" w:rsidP="005D3A77">
            <w:pPr>
              <w:tabs>
                <w:tab w:val="left" w:pos="284"/>
              </w:tabs>
              <w:suppressAutoHyphens/>
              <w:spacing w:after="0" w:line="240" w:lineRule="auto"/>
              <w:jc w:val="center"/>
              <w:rPr>
                <w:rFonts w:ascii="Times New Roman" w:eastAsia="Times New Roman" w:hAnsi="Times New Roman"/>
                <w:b/>
              </w:rPr>
            </w:pPr>
            <w:r w:rsidRPr="00AE0CB8">
              <w:rPr>
                <w:rFonts w:ascii="Times New Roman" w:eastAsia="Times New Roman" w:hAnsi="Times New Roman"/>
                <w:b/>
              </w:rPr>
              <w:t>критерії та</w:t>
            </w:r>
          </w:p>
          <w:p w14:paraId="710E7E35" w14:textId="77777777" w:rsidR="00666A28" w:rsidRPr="00AE0CB8" w:rsidRDefault="00666A28" w:rsidP="005D3A77">
            <w:pPr>
              <w:tabs>
                <w:tab w:val="left" w:pos="284"/>
              </w:tabs>
              <w:suppressAutoHyphens/>
              <w:spacing w:after="0" w:line="240" w:lineRule="auto"/>
              <w:jc w:val="center"/>
              <w:rPr>
                <w:rFonts w:ascii="Times New Roman" w:eastAsia="Times New Roman" w:hAnsi="Times New Roman"/>
                <w:b/>
                <w:bCs/>
                <w:color w:val="000000"/>
              </w:rPr>
            </w:pPr>
            <w:r w:rsidRPr="00AE0CB8">
              <w:rPr>
                <w:rFonts w:ascii="Times New Roman" w:eastAsia="Times New Roman" w:hAnsi="Times New Roman"/>
                <w:b/>
              </w:rPr>
              <w:t>вимоги</w:t>
            </w:r>
          </w:p>
        </w:tc>
        <w:tc>
          <w:tcPr>
            <w:tcW w:w="8080" w:type="dxa"/>
            <w:shd w:val="clear" w:color="auto" w:fill="auto"/>
          </w:tcPr>
          <w:p w14:paraId="540CB672" w14:textId="77777777" w:rsidR="00666A28" w:rsidRPr="00AE0CB8" w:rsidRDefault="00666A28" w:rsidP="005D3A77">
            <w:pPr>
              <w:tabs>
                <w:tab w:val="left" w:pos="253"/>
              </w:tabs>
              <w:suppressAutoHyphens/>
              <w:spacing w:after="0" w:line="240" w:lineRule="auto"/>
              <w:ind w:left="34" w:right="22"/>
              <w:jc w:val="center"/>
              <w:rPr>
                <w:rFonts w:ascii="Times New Roman" w:eastAsia="Times New Roman" w:hAnsi="Times New Roman"/>
                <w:b/>
                <w:bCs/>
                <w:color w:val="000000"/>
              </w:rPr>
            </w:pPr>
            <w:r w:rsidRPr="00AE0CB8">
              <w:rPr>
                <w:rFonts w:ascii="Times New Roman" w:eastAsia="Times New Roman" w:hAnsi="Times New Roman"/>
                <w:b/>
                <w:bCs/>
                <w:color w:val="000000"/>
              </w:rPr>
              <w:t>Перелік документів</w:t>
            </w:r>
          </w:p>
        </w:tc>
      </w:tr>
      <w:tr w:rsidR="00666A28" w:rsidRPr="00AE0CB8" w14:paraId="61A2C58C" w14:textId="77777777" w:rsidTr="00666A28">
        <w:trPr>
          <w:trHeight w:val="88"/>
        </w:trPr>
        <w:tc>
          <w:tcPr>
            <w:tcW w:w="417" w:type="dxa"/>
            <w:shd w:val="clear" w:color="auto" w:fill="auto"/>
          </w:tcPr>
          <w:p w14:paraId="0FD7D327" w14:textId="77777777" w:rsidR="00666A28" w:rsidRPr="00AE0CB8" w:rsidRDefault="00666A28" w:rsidP="005D3A77">
            <w:pPr>
              <w:tabs>
                <w:tab w:val="left" w:pos="70"/>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rPr>
              <w:t>1.</w:t>
            </w:r>
          </w:p>
        </w:tc>
        <w:tc>
          <w:tcPr>
            <w:tcW w:w="1871" w:type="dxa"/>
            <w:shd w:val="clear" w:color="auto" w:fill="auto"/>
          </w:tcPr>
          <w:p w14:paraId="65CC3317"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rPr>
              <w:t>наявність в учасника процедури закупівлі обладнання, матеріально-технічної бази та технологій</w:t>
            </w:r>
          </w:p>
        </w:tc>
        <w:tc>
          <w:tcPr>
            <w:tcW w:w="8080" w:type="dxa"/>
            <w:shd w:val="clear" w:color="auto" w:fill="auto"/>
          </w:tcPr>
          <w:p w14:paraId="65D0F4D6" w14:textId="77777777" w:rsidR="00666A28" w:rsidRPr="00AE0CB8" w:rsidRDefault="00666A28" w:rsidP="005D3A77">
            <w:pPr>
              <w:spacing w:after="0" w:line="240" w:lineRule="auto"/>
              <w:ind w:left="34" w:firstLine="315"/>
              <w:jc w:val="both"/>
              <w:rPr>
                <w:rFonts w:ascii="Times New Roman" w:eastAsia="Times New Roman" w:hAnsi="Times New Roman"/>
              </w:rPr>
            </w:pPr>
            <w:r w:rsidRPr="00AE0CB8">
              <w:rPr>
                <w:rFonts w:ascii="Times New Roman" w:eastAsia="Times New Roman" w:hAnsi="Times New Roman"/>
              </w:rPr>
              <w:t xml:space="preserve">Довідка </w:t>
            </w:r>
            <w:r w:rsidRPr="00AE0CB8">
              <w:rPr>
                <w:rFonts w:ascii="Times New Roman" w:eastAsia="Times New Roman" w:hAnsi="Times New Roman"/>
                <w:iCs/>
              </w:rPr>
              <w:t>у довільній формі</w:t>
            </w:r>
            <w:r w:rsidRPr="00AE0CB8">
              <w:rPr>
                <w:rFonts w:ascii="Times New Roman" w:eastAsia="Times New Roman" w:hAnsi="Times New Roman"/>
              </w:rPr>
              <w:t>, що містить інформацію про наявність обладнання та матеріально-технічної бази, яка повинна також включати наступну інформацію:</w:t>
            </w:r>
          </w:p>
          <w:p w14:paraId="1C4D9CC5" w14:textId="77777777" w:rsidR="00666A28" w:rsidRPr="00AE0CB8" w:rsidRDefault="00666A28" w:rsidP="005D3A77">
            <w:pPr>
              <w:spacing w:after="0" w:line="240" w:lineRule="auto"/>
              <w:ind w:left="34" w:firstLine="315"/>
              <w:jc w:val="both"/>
              <w:rPr>
                <w:rFonts w:ascii="Times New Roman" w:eastAsia="Times New Roman" w:hAnsi="Times New Roman"/>
              </w:rPr>
            </w:pPr>
            <w:r w:rsidRPr="00AE0CB8">
              <w:rPr>
                <w:rFonts w:ascii="Times New Roman" w:eastAsia="Times New Roman" w:hAnsi="Times New Roman"/>
              </w:rPr>
              <w:t>1)  Наявність складських/виробничих приміщень. Для підтвердження надається відповідний документ, який підтверджує право власності чи користуванням відповідним приміщенням.</w:t>
            </w:r>
          </w:p>
          <w:p w14:paraId="6884020A" w14:textId="77777777" w:rsidR="00666A28" w:rsidRPr="00AE0CB8" w:rsidRDefault="00666A28" w:rsidP="005D3A77">
            <w:pPr>
              <w:spacing w:after="0" w:line="240" w:lineRule="auto"/>
              <w:ind w:left="34" w:firstLine="315"/>
              <w:jc w:val="both"/>
              <w:rPr>
                <w:rFonts w:ascii="Times New Roman" w:eastAsia="Times New Roman" w:hAnsi="Times New Roman"/>
              </w:rPr>
            </w:pPr>
            <w:r w:rsidRPr="00AE0CB8">
              <w:rPr>
                <w:rFonts w:ascii="Times New Roman" w:eastAsia="Times New Roman" w:hAnsi="Times New Roman"/>
              </w:rPr>
              <w:t>2) Наявність спеціалізованого транспорту для перевезення Товару із зазначенням правової підстави користування відповідним транспортом.</w:t>
            </w:r>
          </w:p>
          <w:p w14:paraId="2B4F169F" w14:textId="77777777" w:rsidR="00666A28" w:rsidRPr="00AE0CB8" w:rsidRDefault="00666A28" w:rsidP="005D3A77">
            <w:pPr>
              <w:spacing w:after="0" w:line="240" w:lineRule="auto"/>
              <w:ind w:left="34" w:firstLine="315"/>
              <w:jc w:val="both"/>
              <w:rPr>
                <w:rFonts w:ascii="Times New Roman" w:eastAsia="Times New Roman" w:hAnsi="Times New Roman"/>
                <w:lang w:val="ru-RU"/>
              </w:rPr>
            </w:pPr>
          </w:p>
          <w:p w14:paraId="14239533" w14:textId="77777777" w:rsidR="00666A28" w:rsidRPr="00AE0CB8" w:rsidRDefault="00666A28" w:rsidP="005D3A77">
            <w:pPr>
              <w:spacing w:after="0" w:line="240" w:lineRule="auto"/>
              <w:ind w:left="34" w:firstLine="315"/>
              <w:jc w:val="both"/>
              <w:rPr>
                <w:rFonts w:ascii="Times New Roman" w:eastAsia="Times New Roman" w:hAnsi="Times New Roman"/>
              </w:rPr>
            </w:pPr>
            <w:r w:rsidRPr="00AE0CB8">
              <w:rPr>
                <w:rFonts w:ascii="Times New Roman" w:eastAsia="Times New Roman" w:hAnsi="Times New Roman"/>
              </w:rPr>
              <w:t>Також учасник у складі тендерної пропозиції повинен подати:</w:t>
            </w:r>
          </w:p>
          <w:p w14:paraId="341F8B49" w14:textId="77777777" w:rsidR="00666A28" w:rsidRPr="00AC51C2" w:rsidRDefault="00666A28" w:rsidP="005D3A77">
            <w:pPr>
              <w:pStyle w:val="a6"/>
              <w:spacing w:after="0" w:line="240" w:lineRule="auto"/>
              <w:ind w:left="34" w:firstLine="315"/>
              <w:jc w:val="both"/>
              <w:rPr>
                <w:rFonts w:ascii="Times New Roman" w:eastAsia="SimSun" w:hAnsi="Times New Roman"/>
                <w:kern w:val="3"/>
              </w:rPr>
            </w:pPr>
            <w:r w:rsidRPr="00AC51C2">
              <w:rPr>
                <w:rFonts w:ascii="Times New Roman" w:eastAsia="SimSun" w:hAnsi="Times New Roman"/>
                <w:kern w:val="3"/>
              </w:rPr>
              <w:t>3) Документи, що підтверджують проведення робіт із санітарної обробки спеціалізованого транспортного засобу: усіх ТЗ, якими буде здійснюватися поставка товару під час виконання договору; а також надати договір санітарної обробки з графіком, про санітарну обробку транспортних засобів, проведену спеціалізованим підприємством щодекадно протягом останніх 6-и місяців</w:t>
            </w:r>
            <w:r>
              <w:rPr>
                <w:rFonts w:ascii="Times New Roman" w:eastAsia="SimSun" w:hAnsi="Times New Roman"/>
                <w:kern w:val="3"/>
              </w:rPr>
              <w:t xml:space="preserve"> 2023 </w:t>
            </w:r>
            <w:r w:rsidRPr="00AC51C2">
              <w:rPr>
                <w:rFonts w:ascii="Times New Roman" w:eastAsia="SimSun" w:hAnsi="Times New Roman"/>
                <w:kern w:val="3"/>
              </w:rPr>
              <w:t>року.</w:t>
            </w:r>
          </w:p>
          <w:p w14:paraId="392F4D7B" w14:textId="77777777" w:rsidR="00666A28" w:rsidRDefault="00666A28" w:rsidP="005D3A77">
            <w:pPr>
              <w:pStyle w:val="a6"/>
              <w:spacing w:after="0" w:line="240" w:lineRule="auto"/>
              <w:ind w:left="34" w:firstLine="315"/>
              <w:jc w:val="both"/>
              <w:rPr>
                <w:rFonts w:ascii="Times New Roman" w:eastAsia="SimSun" w:hAnsi="Times New Roman"/>
                <w:kern w:val="3"/>
              </w:rPr>
            </w:pPr>
            <w:r w:rsidRPr="00AC51C2">
              <w:rPr>
                <w:rFonts w:ascii="Times New Roman" w:eastAsia="SimSun" w:hAnsi="Times New Roman"/>
                <w:kern w:val="3"/>
              </w:rPr>
              <w:t xml:space="preserve">4) Крім цього необхідно надати договір із спеціалізованим підприємством на проведення дезінфекції, дезінсекції та дератизації складського </w:t>
            </w:r>
            <w:r w:rsidRPr="00B11C95">
              <w:rPr>
                <w:rFonts w:ascii="Times New Roman" w:eastAsia="SimSun" w:hAnsi="Times New Roman"/>
                <w:kern w:val="3"/>
              </w:rPr>
              <w:t>приміщення з графіком</w:t>
            </w:r>
            <w:r w:rsidRPr="00AC51C2">
              <w:rPr>
                <w:rFonts w:ascii="Times New Roman" w:eastAsia="SimSun" w:hAnsi="Times New Roman"/>
                <w:kern w:val="3"/>
              </w:rPr>
              <w:t xml:space="preserve"> про дезінфекцію, дезінсекцію та дератизацію складського приміщення, які видані протягом останніх 6-и календарних місяців </w:t>
            </w:r>
            <w:r>
              <w:rPr>
                <w:rFonts w:ascii="Times New Roman" w:eastAsia="SimSun" w:hAnsi="Times New Roman"/>
                <w:kern w:val="3"/>
              </w:rPr>
              <w:t>2023</w:t>
            </w:r>
            <w:r w:rsidRPr="00AC51C2">
              <w:rPr>
                <w:rFonts w:ascii="Times New Roman" w:eastAsia="SimSun" w:hAnsi="Times New Roman"/>
                <w:kern w:val="3"/>
              </w:rPr>
              <w:t xml:space="preserve"> року з періодичністю щомісяця.</w:t>
            </w:r>
          </w:p>
          <w:p w14:paraId="5DE2D218" w14:textId="281DB38B" w:rsidR="00666A28" w:rsidRPr="00666A28" w:rsidRDefault="00666A28" w:rsidP="00666A28">
            <w:pPr>
              <w:pStyle w:val="a6"/>
              <w:spacing w:after="0" w:line="240" w:lineRule="auto"/>
              <w:ind w:left="34" w:firstLine="315"/>
              <w:jc w:val="both"/>
              <w:rPr>
                <w:rFonts w:ascii="Times New Roman" w:eastAsia="SimSun" w:hAnsi="Times New Roman"/>
                <w:kern w:val="3"/>
              </w:rPr>
            </w:pPr>
            <w:r w:rsidRPr="00927587">
              <w:rPr>
                <w:rFonts w:ascii="Times New Roman" w:hAnsi="Times New Roman"/>
              </w:rPr>
              <w:t xml:space="preserve">5) Надати </w:t>
            </w:r>
            <w:proofErr w:type="spellStart"/>
            <w:r w:rsidRPr="00927587">
              <w:rPr>
                <w:rFonts w:ascii="Times New Roman" w:hAnsi="Times New Roman"/>
              </w:rPr>
              <w:t>сканкопію</w:t>
            </w:r>
            <w:proofErr w:type="spellEnd"/>
            <w:r w:rsidRPr="00927587">
              <w:rPr>
                <w:rFonts w:ascii="Times New Roman" w:hAnsi="Times New Roman"/>
              </w:rPr>
              <w:t xml:space="preserve"> оригіналу чинного договору укладеного учасником з державною установою що здійснює контроль та профілактику </w:t>
            </w:r>
            <w:proofErr w:type="spellStart"/>
            <w:r w:rsidRPr="00927587">
              <w:rPr>
                <w:rFonts w:ascii="Times New Roman" w:hAnsi="Times New Roman"/>
              </w:rPr>
              <w:t>хвороб</w:t>
            </w:r>
            <w:proofErr w:type="spellEnd"/>
            <w:r w:rsidRPr="00927587">
              <w:rPr>
                <w:rFonts w:ascii="Times New Roman" w:hAnsi="Times New Roman"/>
              </w:rPr>
              <w:t xml:space="preserve"> МОЗ про надання послуг з профілактичної дезінфекції приміщень та транспорту на 2024 рік.</w:t>
            </w:r>
          </w:p>
        </w:tc>
      </w:tr>
      <w:tr w:rsidR="00666A28" w:rsidRPr="00AE0CB8" w14:paraId="7252D4E8" w14:textId="77777777" w:rsidTr="00666A28">
        <w:trPr>
          <w:trHeight w:val="88"/>
        </w:trPr>
        <w:tc>
          <w:tcPr>
            <w:tcW w:w="417" w:type="dxa"/>
            <w:shd w:val="clear" w:color="auto" w:fill="auto"/>
          </w:tcPr>
          <w:p w14:paraId="3C817C1A"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bCs/>
                <w:color w:val="000000"/>
              </w:rPr>
              <w:t>2.</w:t>
            </w:r>
          </w:p>
        </w:tc>
        <w:tc>
          <w:tcPr>
            <w:tcW w:w="1871" w:type="dxa"/>
            <w:shd w:val="clear" w:color="auto" w:fill="auto"/>
          </w:tcPr>
          <w:p w14:paraId="4E82CF08" w14:textId="77777777" w:rsidR="00666A28" w:rsidRPr="00AE0CB8" w:rsidRDefault="00666A28" w:rsidP="005D3A77">
            <w:pPr>
              <w:tabs>
                <w:tab w:val="left" w:pos="284"/>
              </w:tabs>
              <w:suppressAutoHyphens/>
              <w:spacing w:after="0" w:line="240" w:lineRule="auto"/>
              <w:rPr>
                <w:rFonts w:ascii="Times New Roman" w:hAnsi="Times New Roman"/>
                <w:lang w:eastAsia="zh-CN"/>
              </w:rPr>
            </w:pPr>
            <w:r w:rsidRPr="00AE0CB8">
              <w:rPr>
                <w:rFonts w:ascii="Times New Roman" w:eastAsia="Times New Roman" w:hAnsi="Times New Roman"/>
                <w:b/>
              </w:rPr>
              <w:t>Наявність працівників відповідної кваліфікації, які мають необхідні знання та досвід</w:t>
            </w:r>
          </w:p>
        </w:tc>
        <w:tc>
          <w:tcPr>
            <w:tcW w:w="8080" w:type="dxa"/>
            <w:shd w:val="clear" w:color="auto" w:fill="auto"/>
          </w:tcPr>
          <w:p w14:paraId="0B4D3ABB" w14:textId="77777777" w:rsidR="00666A28" w:rsidRPr="00AC51C2" w:rsidRDefault="00666A28" w:rsidP="005D3A77">
            <w:pPr>
              <w:shd w:val="clear" w:color="auto" w:fill="FFFFFF"/>
              <w:spacing w:after="0" w:line="240" w:lineRule="auto"/>
              <w:jc w:val="both"/>
              <w:rPr>
                <w:rFonts w:ascii="Times New Roman" w:hAnsi="Times New Roman"/>
                <w:shd w:val="clear" w:color="auto" w:fill="FFFFFF"/>
              </w:rPr>
            </w:pPr>
            <w:r w:rsidRPr="00AE0CB8">
              <w:rPr>
                <w:rFonts w:ascii="Times New Roman" w:hAnsi="Times New Roman"/>
                <w:color w:val="00000A"/>
                <w:shd w:val="clear" w:color="auto" w:fill="FFFFFF"/>
              </w:rPr>
              <w:t xml:space="preserve">Довідка в довільній формі про наявність в учасника працівників відповідної кваліфікації, які мають необхідні знання та досвід для виконання умов договору. </w:t>
            </w:r>
            <w:r w:rsidRPr="00AC51C2">
              <w:rPr>
                <w:rFonts w:ascii="Times New Roman" w:hAnsi="Times New Roman"/>
                <w:shd w:val="clear" w:color="auto" w:fill="FFFFFF"/>
              </w:rPr>
              <w:t>Учасник повинен надати інформацію про наявність водія та експедитора.</w:t>
            </w:r>
          </w:p>
          <w:p w14:paraId="2CD2BCBA" w14:textId="77777777" w:rsidR="00666A28" w:rsidRPr="00AE0CB8" w:rsidRDefault="00666A28" w:rsidP="005D3A77">
            <w:pPr>
              <w:shd w:val="clear" w:color="auto" w:fill="FFFFFF"/>
              <w:spacing w:after="0" w:line="240" w:lineRule="auto"/>
              <w:ind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До довідки учасник повинен додати:</w:t>
            </w:r>
          </w:p>
          <w:p w14:paraId="2B9EE62A" w14:textId="77777777" w:rsidR="00666A28" w:rsidRPr="00AC51C2" w:rsidRDefault="00666A28" w:rsidP="00666A28">
            <w:pPr>
              <w:numPr>
                <w:ilvl w:val="0"/>
                <w:numId w:val="26"/>
              </w:numPr>
              <w:shd w:val="clear" w:color="auto" w:fill="FFFFFF"/>
              <w:spacing w:after="0" w:line="240" w:lineRule="auto"/>
              <w:ind w:left="0" w:firstLine="491"/>
              <w:jc w:val="both"/>
              <w:rPr>
                <w:rFonts w:ascii="Times New Roman" w:hAnsi="Times New Roman"/>
                <w:shd w:val="clear" w:color="auto" w:fill="FFFFFF"/>
              </w:rPr>
            </w:pPr>
            <w:r w:rsidRPr="00AC51C2">
              <w:rPr>
                <w:rFonts w:ascii="Times New Roman" w:hAnsi="Times New Roman"/>
              </w:rPr>
              <w:t xml:space="preserve">Медичні книжки (з чинним медоглядом) водіїв та експедиторів, які будуть супроводжувати постачання предмету закупівлі, та </w:t>
            </w:r>
            <w:proofErr w:type="spellStart"/>
            <w:r w:rsidRPr="00AC51C2">
              <w:rPr>
                <w:rFonts w:ascii="Times New Roman" w:hAnsi="Times New Roman"/>
              </w:rPr>
              <w:t>скан</w:t>
            </w:r>
            <w:proofErr w:type="spellEnd"/>
            <w:r w:rsidRPr="00AC51C2">
              <w:rPr>
                <w:rFonts w:ascii="Times New Roman" w:hAnsi="Times New Roman"/>
              </w:rPr>
              <w:t>-копії водійського посвідчення водія.</w:t>
            </w:r>
          </w:p>
          <w:p w14:paraId="09F0B4C0" w14:textId="77777777" w:rsidR="00666A28" w:rsidRPr="00B11C95" w:rsidRDefault="00666A28" w:rsidP="00666A28">
            <w:pPr>
              <w:numPr>
                <w:ilvl w:val="0"/>
                <w:numId w:val="26"/>
              </w:numPr>
              <w:shd w:val="clear" w:color="auto" w:fill="FFFFFF"/>
              <w:spacing w:after="0" w:line="240" w:lineRule="auto"/>
              <w:ind w:left="0" w:firstLine="491"/>
              <w:jc w:val="both"/>
              <w:rPr>
                <w:rFonts w:ascii="Times New Roman" w:hAnsi="Times New Roman"/>
                <w:color w:val="00000A"/>
                <w:shd w:val="clear" w:color="auto" w:fill="FFFFFF"/>
              </w:rPr>
            </w:pPr>
            <w:r w:rsidRPr="00AE0CB8">
              <w:rPr>
                <w:rFonts w:ascii="Times New Roman" w:hAnsi="Times New Roman"/>
                <w:color w:val="00000A"/>
                <w:shd w:val="clear" w:color="auto" w:fill="FFFFFF"/>
              </w:rPr>
              <w:t xml:space="preserve">Для підтвердження дотримання функціонування принципів системи управляння безпеки харчування НАССР та контролю за постачальниками учасник повинен надати </w:t>
            </w:r>
            <w:proofErr w:type="spellStart"/>
            <w:r w:rsidRPr="00AE0CB8">
              <w:rPr>
                <w:rFonts w:ascii="Times New Roman" w:hAnsi="Times New Roman"/>
                <w:color w:val="00000A"/>
                <w:shd w:val="clear" w:color="auto" w:fill="FFFFFF"/>
              </w:rPr>
              <w:t>скан</w:t>
            </w:r>
            <w:proofErr w:type="spellEnd"/>
            <w:r w:rsidRPr="00AE0CB8">
              <w:rPr>
                <w:rFonts w:ascii="Times New Roman" w:hAnsi="Times New Roman"/>
                <w:color w:val="00000A"/>
                <w:shd w:val="clear" w:color="auto" w:fill="FFFFFF"/>
              </w:rPr>
              <w:t>-</w:t>
            </w:r>
            <w:r w:rsidRPr="00AE0CB8">
              <w:rPr>
                <w:rFonts w:ascii="Times New Roman" w:eastAsia="Times New Roman" w:hAnsi="Times New Roman"/>
              </w:rPr>
              <w:t xml:space="preserve">копію протоколу дослідження важкості та напруженості на робоче місце праці водія та копію </w:t>
            </w:r>
            <w:r w:rsidRPr="00AE0CB8">
              <w:rPr>
                <w:rFonts w:ascii="Times New Roman" w:eastAsia="Times New Roman" w:hAnsi="Times New Roman"/>
                <w:color w:val="000000"/>
              </w:rPr>
              <w:t xml:space="preserve">протоколу проведення досліджень важкості та напруженості праці на робоче місце </w:t>
            </w:r>
            <w:r w:rsidRPr="00AE0CB8">
              <w:rPr>
                <w:rFonts w:ascii="Times New Roman" w:eastAsia="Times New Roman" w:hAnsi="Times New Roman"/>
              </w:rPr>
              <w:t>експедитора</w:t>
            </w:r>
            <w:r w:rsidRPr="00AE0CB8">
              <w:rPr>
                <w:rFonts w:ascii="Times New Roman" w:eastAsia="Times New Roman" w:hAnsi="Times New Roman"/>
                <w:color w:val="000000"/>
              </w:rPr>
              <w:t xml:space="preserve">, </w:t>
            </w:r>
            <w:r w:rsidRPr="00AE0CB8">
              <w:rPr>
                <w:rFonts w:ascii="Times New Roman" w:eastAsia="Times New Roman" w:hAnsi="Times New Roman"/>
              </w:rPr>
              <w:t xml:space="preserve">що видані </w:t>
            </w:r>
            <w:r>
              <w:rPr>
                <w:rFonts w:ascii="Times New Roman" w:eastAsia="Times New Roman" w:hAnsi="Times New Roman"/>
              </w:rPr>
              <w:t>у</w:t>
            </w:r>
            <w:r w:rsidRPr="00AE0CB8">
              <w:rPr>
                <w:rFonts w:ascii="Times New Roman" w:eastAsia="Times New Roman" w:hAnsi="Times New Roman"/>
              </w:rPr>
              <w:t xml:space="preserve"> </w:t>
            </w:r>
            <w:r>
              <w:rPr>
                <w:rFonts w:ascii="Times New Roman" w:eastAsia="Times New Roman" w:hAnsi="Times New Roman"/>
              </w:rPr>
              <w:t>2023</w:t>
            </w:r>
            <w:r w:rsidRPr="00AE0CB8">
              <w:rPr>
                <w:rFonts w:ascii="Times New Roman" w:eastAsia="Times New Roman" w:hAnsi="Times New Roman"/>
              </w:rPr>
              <w:t xml:space="preserve"> р.</w:t>
            </w:r>
          </w:p>
        </w:tc>
      </w:tr>
      <w:tr w:rsidR="00666A28" w:rsidRPr="00AE0CB8" w14:paraId="67C6D5E2" w14:textId="77777777" w:rsidTr="00666A28">
        <w:trPr>
          <w:trHeight w:val="88"/>
        </w:trPr>
        <w:tc>
          <w:tcPr>
            <w:tcW w:w="417" w:type="dxa"/>
            <w:shd w:val="clear" w:color="auto" w:fill="auto"/>
          </w:tcPr>
          <w:p w14:paraId="6EBEBA18" w14:textId="77777777" w:rsidR="00666A28" w:rsidRPr="00AE0CB8" w:rsidRDefault="00666A28" w:rsidP="005D3A77">
            <w:pPr>
              <w:tabs>
                <w:tab w:val="left" w:pos="284"/>
              </w:tabs>
              <w:suppressAutoHyphens/>
              <w:spacing w:after="0" w:line="240" w:lineRule="auto"/>
              <w:rPr>
                <w:rFonts w:ascii="Times New Roman" w:eastAsia="Times New Roman" w:hAnsi="Times New Roman"/>
                <w:b/>
              </w:rPr>
            </w:pPr>
            <w:r w:rsidRPr="00AE0CB8">
              <w:rPr>
                <w:rFonts w:ascii="Times New Roman" w:eastAsia="Times New Roman" w:hAnsi="Times New Roman"/>
                <w:b/>
                <w:bCs/>
                <w:color w:val="000000"/>
              </w:rPr>
              <w:t>3.</w:t>
            </w:r>
          </w:p>
        </w:tc>
        <w:tc>
          <w:tcPr>
            <w:tcW w:w="1871" w:type="dxa"/>
            <w:shd w:val="clear" w:color="auto" w:fill="auto"/>
          </w:tcPr>
          <w:p w14:paraId="25F627A0" w14:textId="77777777" w:rsidR="00666A28" w:rsidRPr="00AE0CB8" w:rsidRDefault="00666A28" w:rsidP="005D3A77">
            <w:pPr>
              <w:tabs>
                <w:tab w:val="left" w:pos="284"/>
              </w:tabs>
              <w:suppressAutoHyphens/>
              <w:spacing w:after="0" w:line="240" w:lineRule="auto"/>
              <w:rPr>
                <w:rFonts w:ascii="Times New Roman" w:eastAsia="Times New Roman" w:hAnsi="Times New Roman"/>
              </w:rPr>
            </w:pPr>
            <w:r w:rsidRPr="00AE0CB8">
              <w:rPr>
                <w:rFonts w:ascii="Times New Roman" w:eastAsia="Times New Roman" w:hAnsi="Times New Roman"/>
                <w:b/>
              </w:rPr>
              <w:t>наявність документально підтвердженого досвіду виконання аналогічного (аналогічних) за предметом закупівлі договору (договорів);</w:t>
            </w:r>
          </w:p>
        </w:tc>
        <w:tc>
          <w:tcPr>
            <w:tcW w:w="8080" w:type="dxa"/>
            <w:shd w:val="clear" w:color="auto" w:fill="auto"/>
          </w:tcPr>
          <w:p w14:paraId="6F5AF72B" w14:textId="77777777" w:rsidR="00666A28" w:rsidRPr="00AE0CB8" w:rsidRDefault="00666A28" w:rsidP="005D3A77">
            <w:pPr>
              <w:suppressAutoHyphens/>
              <w:spacing w:after="0" w:line="240" w:lineRule="auto"/>
              <w:ind w:right="22" w:firstLine="422"/>
              <w:jc w:val="both"/>
              <w:rPr>
                <w:rFonts w:ascii="Times New Roman" w:hAnsi="Times New Roman"/>
              </w:rPr>
            </w:pPr>
            <w:r w:rsidRPr="00AE0CB8">
              <w:rPr>
                <w:rFonts w:ascii="Times New Roman" w:hAnsi="Times New Roman"/>
              </w:rPr>
              <w:t>довідка у довільній формі про наявність  досвіду виконання   аналогічного договору/-</w:t>
            </w:r>
            <w:proofErr w:type="spellStart"/>
            <w:r w:rsidRPr="00AE0CB8">
              <w:rPr>
                <w:rFonts w:ascii="Times New Roman" w:hAnsi="Times New Roman"/>
              </w:rPr>
              <w:t>ів</w:t>
            </w:r>
            <w:proofErr w:type="spellEnd"/>
            <w:r w:rsidRPr="00AE0CB8">
              <w:rPr>
                <w:rFonts w:ascii="Times New Roman" w:hAnsi="Times New Roman"/>
              </w:rPr>
              <w:t xml:space="preserve">, яка повинна включати інформацію щодо замовників (покупців) (із зазначенням їх найменувань, адрес, та контактних телефонів) предметів </w:t>
            </w:r>
            <w:proofErr w:type="spellStart"/>
            <w:r w:rsidRPr="00AE0CB8">
              <w:rPr>
                <w:rFonts w:ascii="Times New Roman" w:hAnsi="Times New Roman"/>
              </w:rPr>
              <w:t>закупівель</w:t>
            </w:r>
            <w:proofErr w:type="spellEnd"/>
            <w:r w:rsidRPr="00AE0CB8">
              <w:rPr>
                <w:rFonts w:ascii="Times New Roman" w:hAnsi="Times New Roman"/>
              </w:rPr>
              <w:t xml:space="preserve">, обсягу (у кількісному або вартісному виразі) та строків виконання. </w:t>
            </w:r>
          </w:p>
          <w:p w14:paraId="33311354" w14:textId="7F89B0BF" w:rsidR="00666A28" w:rsidRPr="00666A28" w:rsidRDefault="00666A28" w:rsidP="00666A28">
            <w:pPr>
              <w:suppressAutoHyphens/>
              <w:spacing w:after="0" w:line="240" w:lineRule="auto"/>
              <w:ind w:right="22" w:firstLine="422"/>
              <w:jc w:val="both"/>
              <w:rPr>
                <w:rFonts w:ascii="Times New Roman" w:eastAsia="Times New Roman" w:hAnsi="Times New Roman"/>
                <w:i/>
              </w:rPr>
            </w:pPr>
            <w:r w:rsidRPr="00AE0CB8">
              <w:rPr>
                <w:rFonts w:ascii="Times New Roman" w:hAnsi="Times New Roman"/>
                <w:i/>
              </w:rPr>
              <w:t xml:space="preserve">*Аналогічним договором  в розумінні цієї документації є  договір на поставку </w:t>
            </w:r>
            <w:r w:rsidR="007348D4">
              <w:rPr>
                <w:rFonts w:ascii="Times New Roman" w:hAnsi="Times New Roman"/>
                <w:i/>
              </w:rPr>
              <w:t>сиру</w:t>
            </w:r>
            <w:r w:rsidRPr="00AE0CB8">
              <w:rPr>
                <w:rFonts w:ascii="Times New Roman" w:hAnsi="Times New Roman"/>
                <w:i/>
              </w:rPr>
              <w:t>.</w:t>
            </w:r>
          </w:p>
          <w:p w14:paraId="7CBF5913" w14:textId="12D1B23A" w:rsidR="00666A28" w:rsidRPr="00AC51C2" w:rsidRDefault="00666A28" w:rsidP="00666A28">
            <w:pPr>
              <w:suppressAutoHyphens/>
              <w:spacing w:line="252" w:lineRule="auto"/>
              <w:ind w:left="406"/>
              <w:jc w:val="both"/>
              <w:rPr>
                <w:rFonts w:ascii="Times New Roman" w:eastAsia="Times New Roman" w:hAnsi="Times New Roman"/>
                <w:u w:val="single"/>
              </w:rPr>
            </w:pPr>
            <w:r>
              <w:rPr>
                <w:rFonts w:ascii="Times New Roman" w:eastAsia="Times New Roman" w:hAnsi="Times New Roman"/>
              </w:rPr>
              <w:t>Учасник повинен також надати скановану копію</w:t>
            </w:r>
            <w:r w:rsidRPr="00AC51C2">
              <w:rPr>
                <w:rFonts w:ascii="Times New Roman" w:eastAsia="Times New Roman" w:hAnsi="Times New Roman"/>
              </w:rPr>
              <w:t xml:space="preserve"> аналогічного договору</w:t>
            </w:r>
            <w:r>
              <w:rPr>
                <w:rFonts w:ascii="Times New Roman" w:eastAsia="Times New Roman" w:hAnsi="Times New Roman"/>
              </w:rPr>
              <w:t>, зазначеного ним  в довідці</w:t>
            </w:r>
            <w:r w:rsidRPr="00AC51C2">
              <w:rPr>
                <w:rFonts w:ascii="Times New Roman" w:eastAsia="Times New Roman" w:hAnsi="Times New Roman"/>
                <w:u w:val="single"/>
              </w:rPr>
              <w:t>;</w:t>
            </w:r>
          </w:p>
          <w:p w14:paraId="53C92CC1" w14:textId="77777777" w:rsidR="00666A28" w:rsidRPr="00B11C95" w:rsidRDefault="00666A28" w:rsidP="005D3A77">
            <w:pPr>
              <w:suppressAutoHyphens/>
              <w:spacing w:line="252" w:lineRule="auto"/>
              <w:ind w:left="66"/>
              <w:jc w:val="both"/>
              <w:rPr>
                <w:rFonts w:ascii="Times New Roman" w:eastAsia="Times New Roman" w:hAnsi="Times New Roman"/>
              </w:rPr>
            </w:pPr>
          </w:p>
        </w:tc>
      </w:tr>
    </w:tbl>
    <w:p w14:paraId="42DB6FA9" w14:textId="1D8A8059" w:rsidR="00666A28" w:rsidRDefault="00666A28" w:rsidP="00666A28">
      <w:pPr>
        <w:shd w:val="clear" w:color="auto" w:fill="FFFFFF"/>
        <w:spacing w:after="0" w:line="240" w:lineRule="auto"/>
        <w:ind w:left="502"/>
        <w:jc w:val="both"/>
        <w:rPr>
          <w:rFonts w:ascii="Times New Roman" w:hAnsi="Times New Roman" w:cs="Times New Roman"/>
          <w:b/>
          <w:color w:val="000000"/>
          <w:sz w:val="24"/>
          <w:szCs w:val="24"/>
        </w:rPr>
      </w:pPr>
    </w:p>
    <w:p w14:paraId="656A9E30" w14:textId="0B485E0F" w:rsidR="00666A28" w:rsidRDefault="00666A28" w:rsidP="00666A28">
      <w:pPr>
        <w:shd w:val="clear" w:color="auto" w:fill="FFFFFF"/>
        <w:spacing w:after="0" w:line="240" w:lineRule="auto"/>
        <w:ind w:left="502"/>
        <w:jc w:val="both"/>
        <w:rPr>
          <w:rFonts w:ascii="Times New Roman" w:hAnsi="Times New Roman" w:cs="Times New Roman"/>
          <w:b/>
          <w:color w:val="000000"/>
          <w:sz w:val="24"/>
          <w:szCs w:val="24"/>
        </w:rPr>
      </w:pPr>
    </w:p>
    <w:p w14:paraId="724D1D58" w14:textId="48D9E671" w:rsidR="007348D4" w:rsidRDefault="007348D4" w:rsidP="00666A28">
      <w:pPr>
        <w:shd w:val="clear" w:color="auto" w:fill="FFFFFF"/>
        <w:spacing w:after="0" w:line="240" w:lineRule="auto"/>
        <w:ind w:left="502"/>
        <w:jc w:val="both"/>
        <w:rPr>
          <w:rFonts w:ascii="Times New Roman" w:hAnsi="Times New Roman" w:cs="Times New Roman"/>
          <w:b/>
          <w:color w:val="000000"/>
          <w:sz w:val="24"/>
          <w:szCs w:val="24"/>
        </w:rPr>
      </w:pPr>
    </w:p>
    <w:p w14:paraId="6A6A5BE8" w14:textId="77777777" w:rsidR="007348D4" w:rsidRDefault="007348D4" w:rsidP="00666A28">
      <w:pPr>
        <w:shd w:val="clear" w:color="auto" w:fill="FFFFFF"/>
        <w:spacing w:after="0" w:line="240" w:lineRule="auto"/>
        <w:ind w:left="502"/>
        <w:jc w:val="both"/>
        <w:rPr>
          <w:rFonts w:ascii="Times New Roman" w:hAnsi="Times New Roman" w:cs="Times New Roman"/>
          <w:b/>
          <w:color w:val="000000"/>
          <w:sz w:val="24"/>
          <w:szCs w:val="24"/>
        </w:rPr>
      </w:pPr>
    </w:p>
    <w:p w14:paraId="07128918" w14:textId="77777777" w:rsidR="003401B0" w:rsidRDefault="003401B0" w:rsidP="00437D50">
      <w:pPr>
        <w:spacing w:before="20" w:after="20" w:line="240" w:lineRule="auto"/>
        <w:jc w:val="both"/>
        <w:rPr>
          <w:rFonts w:ascii="Times New Roman" w:hAnsi="Times New Roman" w:cs="Times New Roman"/>
          <w:b/>
          <w:sz w:val="20"/>
          <w:szCs w:val="20"/>
        </w:rPr>
      </w:pPr>
    </w:p>
    <w:p w14:paraId="50A109D3" w14:textId="77777777" w:rsidR="003401B0" w:rsidRDefault="003401B0" w:rsidP="00437D50">
      <w:pPr>
        <w:spacing w:before="20" w:after="2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lastRenderedPageBreak/>
        <w:t xml:space="preserve">2. </w:t>
      </w:r>
      <w:r>
        <w:rPr>
          <w:rFonts w:ascii="Times New Roman" w:hAnsi="Times New Roman" w:cs="Times New Roman"/>
          <w:b/>
          <w:color w:val="000000"/>
          <w:sz w:val="24"/>
          <w:szCs w:val="24"/>
        </w:rPr>
        <w:t xml:space="preserve">Підтвердження відповідності УЧАСНИКА </w:t>
      </w:r>
      <w:r>
        <w:rPr>
          <w:rFonts w:ascii="Times New Roman" w:hAnsi="Times New Roman" w:cs="Times New Roman"/>
          <w:b/>
          <w:sz w:val="24"/>
          <w:szCs w:val="24"/>
        </w:rPr>
        <w:t>(в тому числі для об’єднання учасників як учасника процедури)  вимогам, визначени</w:t>
      </w:r>
      <w:r>
        <w:rPr>
          <w:rFonts w:ascii="Times New Roman" w:hAnsi="Times New Roman" w:cs="Times New Roman"/>
          <w:b/>
          <w:sz w:val="24"/>
          <w:szCs w:val="24"/>
          <w:highlight w:val="white"/>
        </w:rPr>
        <w:t>м у пункті 47 Особливостей.</w:t>
      </w:r>
    </w:p>
    <w:p w14:paraId="4D02C522" w14:textId="77777777" w:rsidR="003401B0" w:rsidRDefault="003401B0" w:rsidP="00437D50">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E518F40" w14:textId="77777777" w:rsidR="003401B0" w:rsidRDefault="003401B0" w:rsidP="00437D50">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під час подання тендерної пропозиції.</w:t>
      </w:r>
    </w:p>
    <w:p w14:paraId="19F18BA7" w14:textId="77777777" w:rsidR="003401B0" w:rsidRDefault="003401B0" w:rsidP="00437D50">
      <w:pPr>
        <w:spacing w:after="0"/>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14:paraId="628753D1" w14:textId="77777777" w:rsidR="003401B0" w:rsidRDefault="003401B0" w:rsidP="00437D50">
      <w:pPr>
        <w:widowControl w:val="0"/>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Учасник  повинен надати </w:t>
      </w:r>
      <w:r>
        <w:rPr>
          <w:rFonts w:ascii="Times New Roman" w:hAnsi="Times New Roman" w:cs="Times New Roman"/>
          <w:b/>
          <w:sz w:val="20"/>
          <w:szCs w:val="20"/>
        </w:rPr>
        <w:t>довідку у довільній формі</w:t>
      </w:r>
      <w:r>
        <w:rPr>
          <w:rFonts w:ascii="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hAnsi="Times New Roman" w:cs="Times New Roman"/>
          <w:sz w:val="20"/>
          <w:szCs w:val="20"/>
          <w:highlight w:val="white"/>
        </w:rPr>
        <w:t xml:space="preserve">47 </w:t>
      </w:r>
      <w:r>
        <w:rPr>
          <w:rFonts w:ascii="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CA76412" w14:textId="77777777" w:rsidR="003401B0" w:rsidRPr="0001296A" w:rsidRDefault="003401B0" w:rsidP="00437D50">
      <w:pPr>
        <w:widowControl w:val="0"/>
        <w:spacing w:after="0" w:line="240" w:lineRule="auto"/>
        <w:ind w:firstLine="567"/>
        <w:jc w:val="both"/>
        <w:rPr>
          <w:rFonts w:ascii="Times New Roman" w:hAnsi="Times New Roman" w:cs="Times New Roman"/>
          <w:i/>
          <w:sz w:val="20"/>
          <w:szCs w:val="20"/>
        </w:rPr>
      </w:pPr>
      <w:r w:rsidRPr="0001296A">
        <w:rPr>
          <w:rFonts w:ascii="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01296A">
        <w:rPr>
          <w:rFonts w:ascii="Times New Roman" w:hAnsi="Times New Roman" w:cs="Times New Roman"/>
          <w:i/>
          <w:sz w:val="20"/>
          <w:szCs w:val="20"/>
        </w:rPr>
        <w:t>закупівель</w:t>
      </w:r>
      <w:proofErr w:type="spellEnd"/>
      <w:r w:rsidRPr="0001296A">
        <w:rPr>
          <w:rFonts w:ascii="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CB6FD00" w14:textId="77777777" w:rsidR="003401B0" w:rsidRPr="0001296A" w:rsidRDefault="003401B0" w:rsidP="00437D50">
      <w:pPr>
        <w:widowControl w:val="0"/>
        <w:spacing w:after="0" w:line="240" w:lineRule="auto"/>
        <w:ind w:firstLine="567"/>
        <w:jc w:val="both"/>
        <w:rPr>
          <w:rFonts w:ascii="Times New Roman" w:hAnsi="Times New Roman" w:cs="Times New Roman"/>
          <w:sz w:val="20"/>
          <w:szCs w:val="20"/>
        </w:rPr>
      </w:pPr>
      <w:r w:rsidRPr="0001296A">
        <w:rPr>
          <w:rFonts w:ascii="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1296A">
        <w:rPr>
          <w:rFonts w:ascii="Times New Roman" w:hAnsi="Times New Roman" w:cs="Times New Roman"/>
          <w:i/>
          <w:sz w:val="20"/>
          <w:szCs w:val="20"/>
        </w:rPr>
        <w:t>(у разі застосування таких критеріїв до учасника процедури закупівлі)</w:t>
      </w:r>
      <w:r w:rsidRPr="0001296A">
        <w:rPr>
          <w:rFonts w:ascii="Times New Roman" w:hAnsi="Times New Roman" w:cs="Times New Roman"/>
          <w:sz w:val="20"/>
          <w:szCs w:val="20"/>
        </w:rPr>
        <w:t>, замовник перевіряє таких суб’єктів господарювання щодо відсутності</w:t>
      </w:r>
      <w:r w:rsidRPr="0001296A">
        <w:rPr>
          <w:rFonts w:ascii="Times New Roman" w:hAnsi="Times New Roman" w:cs="Times New Roman"/>
          <w:sz w:val="28"/>
          <w:szCs w:val="28"/>
        </w:rPr>
        <w:t xml:space="preserve"> </w:t>
      </w:r>
      <w:r w:rsidRPr="0001296A">
        <w:rPr>
          <w:rFonts w:ascii="Times New Roman" w:hAnsi="Times New Roman" w:cs="Times New Roman"/>
          <w:sz w:val="20"/>
          <w:szCs w:val="20"/>
        </w:rPr>
        <w:t>підстав, визначених пунктом 47 Особливостей.</w:t>
      </w:r>
    </w:p>
    <w:p w14:paraId="5314C995" w14:textId="77777777" w:rsidR="003401B0" w:rsidRDefault="003401B0" w:rsidP="00437D50">
      <w:pPr>
        <w:spacing w:after="80"/>
        <w:jc w:val="both"/>
        <w:rPr>
          <w:rFonts w:ascii="Times New Roman" w:hAnsi="Times New Roman" w:cs="Times New Roman"/>
          <w:color w:val="00B050"/>
          <w:sz w:val="20"/>
          <w:szCs w:val="20"/>
          <w:highlight w:val="yellow"/>
        </w:rPr>
      </w:pPr>
    </w:p>
    <w:p w14:paraId="5F863823" w14:textId="77777777" w:rsidR="003401B0" w:rsidRDefault="003401B0" w:rsidP="00437D50">
      <w:pPr>
        <w:spacing w:after="0" w:line="240" w:lineRule="auto"/>
        <w:jc w:val="both"/>
        <w:rPr>
          <w:rFonts w:ascii="Times New Roman" w:hAnsi="Times New Roman" w:cs="Times New Roman"/>
          <w:b/>
          <w:sz w:val="24"/>
          <w:szCs w:val="24"/>
          <w:highlight w:val="white"/>
        </w:rPr>
      </w:pPr>
      <w:r>
        <w:rPr>
          <w:rFonts w:ascii="Times New Roman" w:hAnsi="Times New Roman" w:cs="Times New Roman"/>
          <w:b/>
          <w:sz w:val="24"/>
          <w:szCs w:val="24"/>
        </w:rPr>
        <w:t xml:space="preserve">3. </w:t>
      </w:r>
      <w:r>
        <w:rPr>
          <w:rFonts w:ascii="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hAnsi="Times New Roman" w:cs="Times New Roman"/>
          <w:b/>
          <w:sz w:val="24"/>
          <w:szCs w:val="24"/>
        </w:rPr>
        <w:t>визначеним у пун</w:t>
      </w:r>
      <w:r>
        <w:rPr>
          <w:rFonts w:ascii="Times New Roman" w:hAnsi="Times New Roman" w:cs="Times New Roman"/>
          <w:b/>
          <w:sz w:val="24"/>
          <w:szCs w:val="24"/>
          <w:highlight w:val="white"/>
        </w:rPr>
        <w:t xml:space="preserve">кті </w:t>
      </w:r>
      <w:r>
        <w:rPr>
          <w:rFonts w:ascii="Times New Roman" w:hAnsi="Times New Roman" w:cs="Times New Roman"/>
          <w:sz w:val="24"/>
          <w:szCs w:val="24"/>
          <w:highlight w:val="white"/>
        </w:rPr>
        <w:t>47</w:t>
      </w:r>
      <w:r>
        <w:rPr>
          <w:rFonts w:ascii="Times New Roman" w:hAnsi="Times New Roman" w:cs="Times New Roman"/>
          <w:b/>
          <w:sz w:val="24"/>
          <w:szCs w:val="24"/>
          <w:highlight w:val="white"/>
        </w:rPr>
        <w:t xml:space="preserve"> Особливостей:</w:t>
      </w:r>
    </w:p>
    <w:p w14:paraId="3B247CD8" w14:textId="77777777" w:rsidR="003401B0" w:rsidRDefault="003401B0" w:rsidP="00437D50">
      <w:pPr>
        <w:widowControl w:val="0"/>
        <w:spacing w:after="0" w:line="240" w:lineRule="auto"/>
        <w:ind w:firstLine="567"/>
        <w:jc w:val="both"/>
        <w:rPr>
          <w:rFonts w:ascii="Times New Roman" w:hAnsi="Times New Roman" w:cs="Times New Roman"/>
          <w:sz w:val="20"/>
          <w:szCs w:val="20"/>
          <w:highlight w:val="white"/>
        </w:rPr>
      </w:pPr>
      <w:r>
        <w:rPr>
          <w:rFonts w:ascii="Times New Roman" w:hAnsi="Times New Roman" w:cs="Times New Roman"/>
          <w:sz w:val="20"/>
          <w:szCs w:val="20"/>
          <w:highlight w:val="white"/>
        </w:rPr>
        <w:t xml:space="preserve">Переможець процедури закупівлі у строк, що </w:t>
      </w:r>
      <w:r>
        <w:rPr>
          <w:rFonts w:ascii="Times New Roman" w:hAnsi="Times New Roman" w:cs="Times New Roman"/>
          <w:b/>
          <w:i/>
          <w:sz w:val="20"/>
          <w:szCs w:val="20"/>
          <w:highlight w:val="white"/>
        </w:rPr>
        <w:t xml:space="preserve">не перевищує чотири дні </w:t>
      </w:r>
      <w:r>
        <w:rPr>
          <w:rFonts w:ascii="Times New Roman" w:hAnsi="Times New Roman" w:cs="Times New Roman"/>
          <w:sz w:val="20"/>
          <w:szCs w:val="20"/>
          <w:highlight w:val="white"/>
        </w:rPr>
        <w:t xml:space="preserve">з дати оприлюднення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cs="Times New Roman"/>
          <w:sz w:val="20"/>
          <w:szCs w:val="20"/>
          <w:highlight w:val="white"/>
        </w:rPr>
        <w:t>закупівель</w:t>
      </w:r>
      <w:proofErr w:type="spellEnd"/>
      <w:r>
        <w:rPr>
          <w:rFonts w:ascii="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01D6340D" w14:textId="77777777" w:rsidR="003401B0" w:rsidRPr="0001296A" w:rsidRDefault="003401B0" w:rsidP="00437D50">
      <w:pPr>
        <w:widowControl w:val="0"/>
        <w:spacing w:after="0" w:line="240" w:lineRule="auto"/>
        <w:ind w:firstLine="567"/>
        <w:jc w:val="both"/>
        <w:rPr>
          <w:rFonts w:ascii="Times New Roman" w:hAnsi="Times New Roman" w:cs="Times New Roman"/>
          <w:sz w:val="20"/>
          <w:szCs w:val="20"/>
        </w:rPr>
      </w:pPr>
      <w:r w:rsidRPr="0001296A">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1979870" w14:textId="77777777" w:rsidR="003401B0" w:rsidRDefault="003401B0" w:rsidP="00437D50">
      <w:pPr>
        <w:spacing w:after="0" w:line="240" w:lineRule="auto"/>
        <w:rPr>
          <w:rFonts w:ascii="Times New Roman" w:hAnsi="Times New Roman" w:cs="Times New Roman"/>
          <w:b/>
          <w:sz w:val="20"/>
          <w:szCs w:val="20"/>
          <w:highlight w:val="white"/>
        </w:rPr>
      </w:pPr>
    </w:p>
    <w:p w14:paraId="7FBFBFA0" w14:textId="77777777" w:rsidR="003401B0" w:rsidRDefault="003401B0" w:rsidP="00437D50">
      <w:pPr>
        <w:spacing w:after="0" w:line="240" w:lineRule="auto"/>
        <w:rPr>
          <w:rFonts w:ascii="Times New Roman" w:hAnsi="Times New Roman" w:cs="Times New Roman"/>
          <w:b/>
          <w:color w:val="000000"/>
          <w:sz w:val="20"/>
          <w:szCs w:val="20"/>
          <w:highlight w:val="white"/>
        </w:rPr>
      </w:pPr>
      <w:r>
        <w:rPr>
          <w:rFonts w:ascii="Times New Roman" w:hAnsi="Times New Roman" w:cs="Times New Roman"/>
          <w:color w:val="000000"/>
          <w:sz w:val="20"/>
          <w:szCs w:val="20"/>
          <w:highlight w:val="white"/>
        </w:rPr>
        <w:t> </w:t>
      </w:r>
      <w:r>
        <w:rPr>
          <w:rFonts w:ascii="Times New Roman" w:hAnsi="Times New Roman" w:cs="Times New Roman"/>
          <w:b/>
          <w:color w:val="000000"/>
          <w:sz w:val="20"/>
          <w:szCs w:val="20"/>
          <w:highlight w:val="white"/>
        </w:rPr>
        <w:t>3.1. Документи, які надаються  ПЕРЕМОЖЦЕМ (юридичною особою):</w:t>
      </w:r>
    </w:p>
    <w:tbl>
      <w:tblPr>
        <w:tblW w:w="10438" w:type="dxa"/>
        <w:tblInd w:w="-100" w:type="dxa"/>
        <w:tblLayout w:type="fixed"/>
        <w:tblCellMar>
          <w:top w:w="15" w:type="dxa"/>
          <w:left w:w="15" w:type="dxa"/>
          <w:bottom w:w="15" w:type="dxa"/>
          <w:right w:w="15" w:type="dxa"/>
        </w:tblCellMar>
        <w:tblLook w:val="0000" w:firstRow="0" w:lastRow="0" w:firstColumn="0" w:lastColumn="0" w:noHBand="0" w:noVBand="0"/>
      </w:tblPr>
      <w:tblGrid>
        <w:gridCol w:w="765"/>
        <w:gridCol w:w="4350"/>
        <w:gridCol w:w="5323"/>
      </w:tblGrid>
      <w:tr w:rsidR="003401B0" w14:paraId="6C56D332" w14:textId="77777777" w:rsidTr="0066683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76424"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color w:val="000000"/>
                <w:sz w:val="20"/>
                <w:szCs w:val="20"/>
                <w:highlight w:val="white"/>
              </w:rPr>
              <w:t>№</w:t>
            </w:r>
          </w:p>
          <w:p w14:paraId="5439C591"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з</w:t>
            </w:r>
            <w:r w:rsidRPr="000E4BFC">
              <w:rPr>
                <w:rFonts w:ascii="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D3BB2"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 xml:space="preserve">Вимоги згідно п. </w:t>
            </w:r>
            <w:r w:rsidRPr="000E4BFC">
              <w:rPr>
                <w:rFonts w:ascii="Times New Roman" w:hAnsi="Times New Roman" w:cs="Times New Roman"/>
                <w:sz w:val="20"/>
                <w:szCs w:val="20"/>
                <w:highlight w:val="white"/>
              </w:rPr>
              <w:t>47</w:t>
            </w:r>
            <w:r w:rsidRPr="000E4BFC">
              <w:rPr>
                <w:rFonts w:ascii="Times New Roman" w:hAnsi="Times New Roman" w:cs="Times New Roman"/>
                <w:b/>
                <w:sz w:val="20"/>
                <w:szCs w:val="20"/>
                <w:highlight w:val="white"/>
              </w:rPr>
              <w:t xml:space="preserve"> Особливостей</w:t>
            </w:r>
          </w:p>
          <w:p w14:paraId="5EC7E458"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FE527"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 xml:space="preserve">Переможець торгів на виконання вимоги згідно п. </w:t>
            </w:r>
            <w:r w:rsidRPr="000E4BFC">
              <w:rPr>
                <w:rFonts w:ascii="Times New Roman" w:hAnsi="Times New Roman" w:cs="Times New Roman"/>
                <w:sz w:val="20"/>
                <w:szCs w:val="20"/>
                <w:highlight w:val="white"/>
              </w:rPr>
              <w:t>47</w:t>
            </w:r>
            <w:r w:rsidRPr="000E4BFC">
              <w:rPr>
                <w:rFonts w:ascii="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3401B0" w14:paraId="75514A37" w14:textId="77777777" w:rsidTr="0066683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110AF"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9FC98"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FBFFBA"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3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E585E" w14:textId="77777777" w:rsidR="003401B0" w:rsidRPr="000E4BFC" w:rsidRDefault="003401B0" w:rsidP="00437D50">
            <w:pPr>
              <w:spacing w:after="0" w:line="240" w:lineRule="auto"/>
              <w:ind w:right="140"/>
              <w:jc w:val="both"/>
              <w:rPr>
                <w:rFonts w:ascii="Times New Roman" w:hAnsi="Times New Roman" w:cs="Times New Roman"/>
                <w:b/>
                <w:i/>
                <w:color w:val="FF0000"/>
                <w:sz w:val="20"/>
                <w:szCs w:val="20"/>
                <w:highlight w:val="yellow"/>
              </w:rPr>
            </w:pPr>
            <w:r w:rsidRPr="0001296A">
              <w:rPr>
                <w:rFonts w:ascii="Times New Roman" w:hAnsi="Times New Roman" w:cs="Times New Roman"/>
                <w:b/>
                <w:sz w:val="20"/>
                <w:szCs w:val="20"/>
                <w:highlight w:val="white"/>
              </w:rPr>
              <w:t>Інформаційна довідка з Єдиного державного р</w:t>
            </w:r>
            <w:r w:rsidRPr="000E4BFC">
              <w:rPr>
                <w:rFonts w:ascii="Times New Roman" w:hAnsi="Times New Roman" w:cs="Times New Roman"/>
                <w:b/>
                <w:sz w:val="20"/>
                <w:szCs w:val="20"/>
                <w:highlight w:val="white"/>
              </w:rPr>
              <w:t>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1CE0C0CD" w14:textId="77777777" w:rsidR="003401B0" w:rsidRPr="000E4BFC" w:rsidRDefault="003401B0" w:rsidP="00437D50">
            <w:pPr>
              <w:spacing w:after="0" w:line="256" w:lineRule="auto"/>
              <w:ind w:right="140"/>
              <w:jc w:val="both"/>
              <w:rPr>
                <w:rFonts w:ascii="Times New Roman" w:hAnsi="Times New Roman" w:cs="Times New Roman"/>
                <w:sz w:val="20"/>
                <w:szCs w:val="20"/>
                <w:highlight w:val="white"/>
              </w:rPr>
            </w:pPr>
          </w:p>
        </w:tc>
      </w:tr>
      <w:tr w:rsidR="003401B0" w14:paraId="76CAD090" w14:textId="77777777" w:rsidTr="0066683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9926B4"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E91A4"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CD64101" w14:textId="77777777" w:rsidR="003401B0" w:rsidRPr="000E4BFC" w:rsidRDefault="003401B0" w:rsidP="00437D50">
            <w:pPr>
              <w:spacing w:after="0" w:line="240" w:lineRule="auto"/>
              <w:ind w:right="140"/>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6 пункт 47 Особливостей)</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288AA18"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6FF20F51"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p>
          <w:p w14:paraId="344283E6"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lastRenderedPageBreak/>
              <w:t>Документ повинен бути виданий/ сформований/ отриманий в поточному році. </w:t>
            </w:r>
          </w:p>
        </w:tc>
      </w:tr>
      <w:tr w:rsidR="003401B0" w14:paraId="047E2A44" w14:textId="77777777" w:rsidTr="0066683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0257D"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9B0BF2"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260D17"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12 пункт 47 Особливостей)</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AD124D1" w14:textId="77777777" w:rsidR="003401B0" w:rsidRPr="000E4BFC" w:rsidRDefault="003401B0" w:rsidP="00437D50">
            <w:pPr>
              <w:widowControl w:val="0"/>
              <w:spacing w:after="0" w:line="276" w:lineRule="auto"/>
              <w:rPr>
                <w:rFonts w:ascii="Times New Roman" w:hAnsi="Times New Roman" w:cs="Times New Roman"/>
                <w:b/>
                <w:sz w:val="20"/>
                <w:szCs w:val="20"/>
              </w:rPr>
            </w:pPr>
          </w:p>
        </w:tc>
      </w:tr>
      <w:tr w:rsidR="003401B0" w14:paraId="0A30BF18" w14:textId="77777777" w:rsidTr="0066683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818FD" w14:textId="77777777" w:rsidR="003401B0" w:rsidRPr="000E4BFC" w:rsidRDefault="003401B0" w:rsidP="00437D50">
            <w:pPr>
              <w:spacing w:after="0" w:line="240" w:lineRule="auto"/>
              <w:ind w:left="100"/>
              <w:jc w:val="center"/>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539B25" w14:textId="77777777" w:rsidR="003401B0" w:rsidRPr="000E4BFC" w:rsidRDefault="003401B0" w:rsidP="00437D50">
            <w:pPr>
              <w:spacing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A73B063"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(абзац 14 пункт 47 Особливостей)</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2868D" w14:textId="77777777" w:rsidR="003401B0" w:rsidRPr="000E4BFC" w:rsidRDefault="003401B0" w:rsidP="00437D50">
            <w:pPr>
              <w:spacing w:after="348" w:line="240" w:lineRule="auto"/>
              <w:jc w:val="both"/>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Довідка в довільній формі</w:t>
            </w:r>
            <w:r w:rsidRPr="000E4BFC">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AA7B64A" w14:textId="2CE19A1C" w:rsidR="003401B0" w:rsidRDefault="003401B0" w:rsidP="00437D50">
      <w:pPr>
        <w:spacing w:before="240"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підприємцем):</w:t>
      </w:r>
    </w:p>
    <w:tbl>
      <w:tblPr>
        <w:tblW w:w="10445" w:type="dxa"/>
        <w:tblInd w:w="-100" w:type="dxa"/>
        <w:tblLayout w:type="fixed"/>
        <w:tblCellMar>
          <w:top w:w="15" w:type="dxa"/>
          <w:left w:w="15" w:type="dxa"/>
          <w:bottom w:w="15" w:type="dxa"/>
          <w:right w:w="15" w:type="dxa"/>
        </w:tblCellMar>
        <w:tblLook w:val="0000" w:firstRow="0" w:lastRow="0" w:firstColumn="0" w:lastColumn="0" w:noHBand="0" w:noVBand="0"/>
      </w:tblPr>
      <w:tblGrid>
        <w:gridCol w:w="767"/>
        <w:gridCol w:w="4427"/>
        <w:gridCol w:w="5251"/>
      </w:tblGrid>
      <w:tr w:rsidR="003401B0" w14:paraId="19D6D041" w14:textId="77777777" w:rsidTr="00F70DE1">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92486"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w:t>
            </w:r>
          </w:p>
          <w:p w14:paraId="4CCB1B3F"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sz w:val="20"/>
                <w:szCs w:val="20"/>
              </w:rPr>
              <w:t>з</w:t>
            </w:r>
            <w:r w:rsidRPr="000E4BFC">
              <w:rPr>
                <w:rFonts w:ascii="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10F63"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 xml:space="preserve">Вимоги </w:t>
            </w:r>
            <w:r w:rsidRPr="000E4BFC">
              <w:rPr>
                <w:rFonts w:ascii="Times New Roman" w:hAnsi="Times New Roman" w:cs="Times New Roman"/>
                <w:sz w:val="20"/>
                <w:szCs w:val="20"/>
                <w:highlight w:val="white"/>
              </w:rPr>
              <w:t xml:space="preserve">згідно пункту </w:t>
            </w:r>
            <w:r w:rsidRPr="000E4BFC">
              <w:rPr>
                <w:rFonts w:ascii="Times New Roman" w:hAnsi="Times New Roman" w:cs="Times New Roman"/>
                <w:b/>
                <w:sz w:val="20"/>
                <w:szCs w:val="20"/>
                <w:highlight w:val="white"/>
              </w:rPr>
              <w:t>47</w:t>
            </w:r>
            <w:r w:rsidRPr="000E4BFC">
              <w:rPr>
                <w:rFonts w:ascii="Times New Roman" w:hAnsi="Times New Roman" w:cs="Times New Roman"/>
                <w:sz w:val="20"/>
                <w:szCs w:val="20"/>
                <w:highlight w:val="white"/>
              </w:rPr>
              <w:t xml:space="preserve"> Особливостей</w:t>
            </w:r>
          </w:p>
          <w:p w14:paraId="23181817" w14:textId="77777777" w:rsidR="003401B0" w:rsidRPr="000E4BFC" w:rsidRDefault="003401B0" w:rsidP="00437D50">
            <w:pPr>
              <w:spacing w:after="0" w:line="240" w:lineRule="auto"/>
              <w:ind w:left="100"/>
              <w:jc w:val="center"/>
              <w:rPr>
                <w:rFonts w:ascii="Times New Roman" w:hAnsi="Times New Roman" w:cs="Times New Roman"/>
                <w:sz w:val="20"/>
                <w:szCs w:val="20"/>
                <w:highlight w:val="white"/>
              </w:rPr>
            </w:pP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0FD00"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sz w:val="20"/>
                <w:szCs w:val="20"/>
              </w:rPr>
              <w:t xml:space="preserve">Переможець </w:t>
            </w:r>
            <w:r w:rsidRPr="000E4BFC">
              <w:rPr>
                <w:rFonts w:ascii="Times New Roman" w:hAnsi="Times New Roman" w:cs="Times New Roman"/>
                <w:b/>
                <w:sz w:val="20"/>
                <w:szCs w:val="20"/>
                <w:highlight w:val="white"/>
              </w:rPr>
              <w:t xml:space="preserve">торгів на виконання вимоги </w:t>
            </w:r>
            <w:r w:rsidRPr="000E4BFC">
              <w:rPr>
                <w:rFonts w:ascii="Times New Roman" w:hAnsi="Times New Roman" w:cs="Times New Roman"/>
                <w:sz w:val="20"/>
                <w:szCs w:val="20"/>
                <w:highlight w:val="white"/>
              </w:rPr>
              <w:t xml:space="preserve">згідно пункту </w:t>
            </w:r>
            <w:r w:rsidRPr="000E4BFC">
              <w:rPr>
                <w:rFonts w:ascii="Times New Roman" w:hAnsi="Times New Roman" w:cs="Times New Roman"/>
                <w:b/>
                <w:sz w:val="20"/>
                <w:szCs w:val="20"/>
                <w:highlight w:val="white"/>
              </w:rPr>
              <w:t>47</w:t>
            </w:r>
            <w:r w:rsidRPr="000E4BFC">
              <w:rPr>
                <w:rFonts w:ascii="Times New Roman" w:hAnsi="Times New Roman" w:cs="Times New Roman"/>
                <w:sz w:val="20"/>
                <w:szCs w:val="20"/>
                <w:highlight w:val="white"/>
              </w:rPr>
              <w:t xml:space="preserve"> Особ</w:t>
            </w:r>
            <w:r w:rsidRPr="000E4BFC">
              <w:rPr>
                <w:rFonts w:ascii="Times New Roman" w:hAnsi="Times New Roman" w:cs="Times New Roman"/>
                <w:sz w:val="20"/>
                <w:szCs w:val="20"/>
              </w:rPr>
              <w:t>ливостей</w:t>
            </w:r>
            <w:r w:rsidRPr="000E4BFC">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3401B0" w14:paraId="5E1CA0B3" w14:textId="77777777" w:rsidTr="00F70DE1">
        <w:trPr>
          <w:trHeight w:val="1723"/>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00CC7"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70CDA"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5B4E9DF"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3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D18AF" w14:textId="77777777" w:rsidR="003401B0" w:rsidRPr="000E4BFC" w:rsidRDefault="003401B0" w:rsidP="00437D50">
            <w:pPr>
              <w:spacing w:after="0" w:line="240" w:lineRule="auto"/>
              <w:ind w:right="140"/>
              <w:jc w:val="both"/>
              <w:rPr>
                <w:rFonts w:ascii="Times New Roman" w:hAnsi="Times New Roman" w:cs="Times New Roman"/>
                <w:b/>
                <w:sz w:val="20"/>
                <w:szCs w:val="20"/>
              </w:rPr>
            </w:pPr>
            <w:r w:rsidRPr="000E4BFC">
              <w:rPr>
                <w:rFonts w:ascii="Times New Roman" w:hAnsi="Times New Roman" w:cs="Times New Roman"/>
                <w:b/>
                <w:sz w:val="20"/>
                <w:szCs w:val="20"/>
              </w:rPr>
              <w:t xml:space="preserve">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3228B10A" w14:textId="77777777" w:rsidR="003401B0" w:rsidRPr="000E4BFC" w:rsidRDefault="003401B0" w:rsidP="00437D50">
            <w:pPr>
              <w:spacing w:after="0" w:line="240" w:lineRule="auto"/>
              <w:ind w:right="140"/>
              <w:jc w:val="both"/>
              <w:rPr>
                <w:rFonts w:ascii="Times New Roman" w:hAnsi="Times New Roman" w:cs="Times New Roman"/>
                <w:sz w:val="20"/>
                <w:szCs w:val="20"/>
              </w:rPr>
            </w:pPr>
          </w:p>
        </w:tc>
      </w:tr>
      <w:tr w:rsidR="003401B0" w14:paraId="4FFEFD09" w14:textId="77777777" w:rsidTr="00F70DE1">
        <w:trPr>
          <w:trHeight w:val="215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4DEB97"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3BD4C"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91E459" w14:textId="77777777" w:rsidR="003401B0" w:rsidRPr="000E4BFC" w:rsidRDefault="003401B0" w:rsidP="00437D50">
            <w:pPr>
              <w:widowControl w:val="0"/>
              <w:spacing w:before="120"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(підпункт 5 пункт 47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1F21F12" w14:textId="77777777" w:rsidR="003401B0" w:rsidRPr="000E4BFC" w:rsidRDefault="003401B0" w:rsidP="00437D50">
            <w:pPr>
              <w:spacing w:after="0" w:line="240" w:lineRule="auto"/>
              <w:jc w:val="both"/>
              <w:rPr>
                <w:rFonts w:ascii="Times New Roman" w:hAnsi="Times New Roman" w:cs="Times New Roman"/>
                <w:b/>
                <w:color w:val="000000"/>
                <w:sz w:val="20"/>
                <w:szCs w:val="20"/>
              </w:rPr>
            </w:pPr>
            <w:r w:rsidRPr="000E4BFC">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09ECF61" w14:textId="77777777" w:rsidR="003401B0" w:rsidRPr="000E4BFC" w:rsidRDefault="003401B0" w:rsidP="00437D50">
            <w:pPr>
              <w:spacing w:after="0" w:line="240" w:lineRule="auto"/>
              <w:jc w:val="both"/>
              <w:rPr>
                <w:rFonts w:ascii="Times New Roman" w:hAnsi="Times New Roman" w:cs="Times New Roman"/>
                <w:b/>
                <w:color w:val="000000"/>
                <w:sz w:val="20"/>
                <w:szCs w:val="20"/>
              </w:rPr>
            </w:pPr>
          </w:p>
          <w:p w14:paraId="07868DEA" w14:textId="77777777" w:rsidR="003401B0" w:rsidRPr="000E4BFC" w:rsidRDefault="003401B0" w:rsidP="00437D50">
            <w:pPr>
              <w:spacing w:after="0" w:line="240" w:lineRule="auto"/>
              <w:jc w:val="both"/>
              <w:rPr>
                <w:rFonts w:ascii="Times New Roman" w:hAnsi="Times New Roman" w:cs="Times New Roman"/>
                <w:sz w:val="20"/>
                <w:szCs w:val="20"/>
              </w:rPr>
            </w:pPr>
            <w:r w:rsidRPr="000E4BFC">
              <w:rPr>
                <w:rFonts w:ascii="Times New Roman" w:hAnsi="Times New Roman" w:cs="Times New Roman"/>
                <w:b/>
                <w:sz w:val="20"/>
                <w:szCs w:val="20"/>
                <w:highlight w:val="white"/>
              </w:rPr>
              <w:t>Документ повинен бути виданий/ сформований/ отриманий в поточному році.</w:t>
            </w:r>
            <w:r w:rsidRPr="000E4BFC">
              <w:rPr>
                <w:rFonts w:ascii="Times New Roman" w:hAnsi="Times New Roman" w:cs="Times New Roman"/>
                <w:color w:val="000000"/>
                <w:sz w:val="20"/>
                <w:szCs w:val="20"/>
              </w:rPr>
              <w:t> </w:t>
            </w:r>
          </w:p>
        </w:tc>
      </w:tr>
      <w:tr w:rsidR="003401B0" w14:paraId="42761F5D" w14:textId="77777777" w:rsidTr="00F70DE1">
        <w:trPr>
          <w:trHeight w:val="163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E1080"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0BA3E3" w14:textId="77777777" w:rsidR="003401B0" w:rsidRPr="000E4BFC" w:rsidRDefault="003401B0" w:rsidP="00437D50">
            <w:pPr>
              <w:widowControl w:val="0"/>
              <w:spacing w:before="120"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9B2DCE" w14:textId="77777777" w:rsidR="003401B0" w:rsidRPr="000E4BFC" w:rsidRDefault="003401B0" w:rsidP="00437D50">
            <w:pPr>
              <w:spacing w:after="0" w:line="240" w:lineRule="auto"/>
              <w:jc w:val="both"/>
              <w:rPr>
                <w:rFonts w:ascii="Times New Roman" w:hAnsi="Times New Roman" w:cs="Times New Roman"/>
                <w:sz w:val="20"/>
                <w:szCs w:val="20"/>
                <w:highlight w:val="white"/>
              </w:rPr>
            </w:pPr>
            <w:r w:rsidRPr="000E4BFC">
              <w:rPr>
                <w:rFonts w:ascii="Times New Roman" w:hAnsi="Times New Roman" w:cs="Times New Roman"/>
                <w:b/>
                <w:sz w:val="20"/>
                <w:szCs w:val="20"/>
                <w:highlight w:val="white"/>
              </w:rPr>
              <w:t>(підпункт 12 пункт 47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D3918B7" w14:textId="77777777" w:rsidR="003401B0" w:rsidRPr="000E4BFC" w:rsidRDefault="003401B0" w:rsidP="00437D50">
            <w:pPr>
              <w:widowControl w:val="0"/>
              <w:spacing w:after="0" w:line="276" w:lineRule="auto"/>
              <w:rPr>
                <w:rFonts w:ascii="Times New Roman" w:hAnsi="Times New Roman" w:cs="Times New Roman"/>
                <w:sz w:val="20"/>
                <w:szCs w:val="20"/>
              </w:rPr>
            </w:pPr>
          </w:p>
        </w:tc>
      </w:tr>
      <w:tr w:rsidR="003401B0" w14:paraId="7144C09A" w14:textId="77777777" w:rsidTr="00F70DE1">
        <w:trPr>
          <w:trHeight w:val="4092"/>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086E" w14:textId="77777777" w:rsidR="003401B0" w:rsidRPr="000E4BFC" w:rsidRDefault="003401B0" w:rsidP="00437D50">
            <w:pPr>
              <w:spacing w:after="0" w:line="240" w:lineRule="auto"/>
              <w:ind w:left="100"/>
              <w:jc w:val="center"/>
              <w:rPr>
                <w:rFonts w:ascii="Times New Roman" w:hAnsi="Times New Roman" w:cs="Times New Roman"/>
                <w:b/>
                <w:sz w:val="20"/>
                <w:szCs w:val="20"/>
              </w:rPr>
            </w:pPr>
            <w:r w:rsidRPr="000E4BFC">
              <w:rPr>
                <w:rFonts w:ascii="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62F09" w14:textId="77777777" w:rsidR="003401B0" w:rsidRPr="000E4BFC" w:rsidRDefault="003401B0" w:rsidP="00437D50">
            <w:pPr>
              <w:spacing w:after="0" w:line="240" w:lineRule="auto"/>
              <w:jc w:val="both"/>
              <w:rPr>
                <w:rFonts w:ascii="Times New Roman" w:hAnsi="Times New Roman" w:cs="Times New Roman"/>
                <w:sz w:val="20"/>
                <w:szCs w:val="20"/>
                <w:highlight w:val="white"/>
              </w:rPr>
            </w:pPr>
            <w:r w:rsidRPr="000E4BFC">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E4BFC">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5376C9E" w14:textId="77777777" w:rsidR="003401B0" w:rsidRPr="000E4BFC" w:rsidRDefault="003401B0" w:rsidP="00437D50">
            <w:pPr>
              <w:spacing w:after="0" w:line="240" w:lineRule="auto"/>
              <w:jc w:val="both"/>
              <w:rPr>
                <w:rFonts w:ascii="Times New Roman" w:hAnsi="Times New Roman" w:cs="Times New Roman"/>
                <w:b/>
                <w:sz w:val="20"/>
                <w:szCs w:val="20"/>
                <w:highlight w:val="white"/>
              </w:rPr>
            </w:pPr>
            <w:r w:rsidRPr="000E4BFC">
              <w:rPr>
                <w:rFonts w:ascii="Times New Roman" w:hAnsi="Times New Roman" w:cs="Times New Roman"/>
                <w:b/>
                <w:sz w:val="20"/>
                <w:szCs w:val="20"/>
                <w:highlight w:val="white"/>
              </w:rPr>
              <w:t>(абзац 14 пункт 47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EEF71" w14:textId="77777777" w:rsidR="003401B0" w:rsidRPr="000E4BFC" w:rsidRDefault="003401B0" w:rsidP="00437D50">
            <w:pPr>
              <w:spacing w:after="348" w:line="240" w:lineRule="auto"/>
              <w:jc w:val="both"/>
              <w:rPr>
                <w:rFonts w:ascii="Times New Roman" w:hAnsi="Times New Roman" w:cs="Times New Roman"/>
                <w:sz w:val="20"/>
                <w:szCs w:val="20"/>
                <w:highlight w:val="yellow"/>
              </w:rPr>
            </w:pPr>
            <w:r w:rsidRPr="000E4BFC">
              <w:rPr>
                <w:rFonts w:ascii="Times New Roman" w:hAnsi="Times New Roman" w:cs="Times New Roman"/>
                <w:b/>
                <w:sz w:val="20"/>
                <w:szCs w:val="20"/>
              </w:rPr>
              <w:t>Довідка в довільній формі</w:t>
            </w:r>
            <w:r w:rsidRPr="000E4BFC">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59DCC21" w14:textId="77777777" w:rsidR="003401B0" w:rsidRDefault="003401B0" w:rsidP="00437D50">
      <w:pPr>
        <w:shd w:val="clear" w:color="auto" w:fill="FFFFFF"/>
        <w:spacing w:after="0" w:line="240" w:lineRule="auto"/>
        <w:rPr>
          <w:rFonts w:ascii="Times New Roman" w:hAnsi="Times New Roman" w:cs="Times New Roman"/>
          <w:sz w:val="20"/>
          <w:szCs w:val="20"/>
        </w:rPr>
      </w:pPr>
    </w:p>
    <w:p w14:paraId="41ACF551" w14:textId="77777777" w:rsidR="003401B0" w:rsidRDefault="003401B0" w:rsidP="00437D50">
      <w:pPr>
        <w:shd w:val="clear" w:color="auto" w:fill="FFFFFF"/>
        <w:spacing w:after="0" w:line="240" w:lineRule="auto"/>
        <w:rPr>
          <w:rFonts w:ascii="Times New Roman" w:hAnsi="Times New Roman" w:cs="Times New Roman"/>
          <w:sz w:val="24"/>
          <w:szCs w:val="24"/>
        </w:rPr>
      </w:pPr>
      <w:r>
        <w:rPr>
          <w:rFonts w:ascii="Times New Roman" w:hAnsi="Times New Roman" w:cs="Times New Roman"/>
          <w:b/>
          <w:color w:val="000000"/>
          <w:sz w:val="20"/>
          <w:szCs w:val="20"/>
        </w:rPr>
        <w:t xml:space="preserve">4. </w:t>
      </w:r>
      <w:r>
        <w:rPr>
          <w:rFonts w:ascii="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hAnsi="Times New Roman" w:cs="Times New Roman"/>
          <w:b/>
          <w:sz w:val="24"/>
          <w:szCs w:val="24"/>
        </w:rPr>
        <w:t>—</w:t>
      </w:r>
      <w:r>
        <w:rPr>
          <w:rFonts w:ascii="Times New Roman" w:hAnsi="Times New Roman" w:cs="Times New Roman"/>
          <w:b/>
          <w:color w:val="000000"/>
          <w:sz w:val="24"/>
          <w:szCs w:val="24"/>
        </w:rPr>
        <w:t xml:space="preserve"> юридичних осіб, фізичних осіб та фізичних осіб</w:t>
      </w:r>
      <w:r>
        <w:rPr>
          <w:rFonts w:ascii="Times New Roman" w:hAnsi="Times New Roman" w:cs="Times New Roman"/>
          <w:b/>
          <w:sz w:val="24"/>
          <w:szCs w:val="24"/>
        </w:rPr>
        <w:t xml:space="preserve"> — </w:t>
      </w:r>
      <w:r>
        <w:rPr>
          <w:rFonts w:ascii="Times New Roman" w:hAnsi="Times New Roman" w:cs="Times New Roman"/>
          <w:b/>
          <w:color w:val="000000"/>
          <w:sz w:val="24"/>
          <w:szCs w:val="24"/>
        </w:rPr>
        <w:t>підприємців)</w:t>
      </w:r>
      <w:r>
        <w:rPr>
          <w:rFonts w:ascii="Times New Roman" w:hAnsi="Times New Roman" w:cs="Times New Roman"/>
          <w:b/>
          <w:sz w:val="24"/>
          <w:szCs w:val="24"/>
        </w:rPr>
        <w:t>.</w:t>
      </w:r>
    </w:p>
    <w:tbl>
      <w:tblPr>
        <w:tblW w:w="10413" w:type="dxa"/>
        <w:tblInd w:w="-100" w:type="dxa"/>
        <w:tblLayout w:type="fixed"/>
        <w:tblCellMar>
          <w:top w:w="15" w:type="dxa"/>
          <w:left w:w="15" w:type="dxa"/>
          <w:bottom w:w="15" w:type="dxa"/>
          <w:right w:w="15" w:type="dxa"/>
        </w:tblCellMar>
        <w:tblLook w:val="0000" w:firstRow="0" w:lastRow="0" w:firstColumn="0" w:lastColumn="0" w:noHBand="0" w:noVBand="0"/>
      </w:tblPr>
      <w:tblGrid>
        <w:gridCol w:w="400"/>
        <w:gridCol w:w="10006"/>
        <w:gridCol w:w="7"/>
      </w:tblGrid>
      <w:tr w:rsidR="003401B0" w14:paraId="326F6A85" w14:textId="77777777" w:rsidTr="00F70DE1">
        <w:trPr>
          <w:gridAfter w:val="1"/>
          <w:wAfter w:w="7" w:type="dxa"/>
          <w:trHeight w:val="124"/>
        </w:trPr>
        <w:tc>
          <w:tcPr>
            <w:tcW w:w="1040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234BEA7C" w14:textId="77777777" w:rsidR="003401B0" w:rsidRPr="000E4BFC" w:rsidRDefault="003401B0" w:rsidP="00437D50">
            <w:pPr>
              <w:spacing w:after="0" w:line="240" w:lineRule="auto"/>
              <w:ind w:left="100"/>
              <w:jc w:val="center"/>
              <w:rPr>
                <w:rFonts w:ascii="Times New Roman" w:hAnsi="Times New Roman" w:cs="Times New Roman"/>
                <w:sz w:val="20"/>
                <w:szCs w:val="20"/>
              </w:rPr>
            </w:pPr>
            <w:r w:rsidRPr="000E4BFC">
              <w:rPr>
                <w:rFonts w:ascii="Times New Roman" w:hAnsi="Times New Roman" w:cs="Times New Roman"/>
                <w:b/>
                <w:color w:val="000000"/>
                <w:sz w:val="20"/>
                <w:szCs w:val="20"/>
              </w:rPr>
              <w:t>Інші документи від Учасника:</w:t>
            </w:r>
          </w:p>
        </w:tc>
      </w:tr>
      <w:tr w:rsidR="003401B0" w14:paraId="794E26CC" w14:textId="77777777" w:rsidTr="00F70DE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563120" w14:textId="77777777" w:rsidR="003401B0" w:rsidRPr="000E4BFC" w:rsidRDefault="003401B0" w:rsidP="00437D50">
            <w:pPr>
              <w:spacing w:after="0" w:line="240" w:lineRule="auto"/>
              <w:ind w:left="100"/>
              <w:rPr>
                <w:rFonts w:ascii="Times New Roman" w:hAnsi="Times New Roman" w:cs="Times New Roman"/>
                <w:sz w:val="20"/>
                <w:szCs w:val="20"/>
              </w:rPr>
            </w:pPr>
            <w:r w:rsidRPr="000E4BFC">
              <w:rPr>
                <w:rFonts w:ascii="Times New Roman" w:hAnsi="Times New Roman" w:cs="Times New Roman"/>
                <w:b/>
                <w:color w:val="000000"/>
                <w:sz w:val="20"/>
                <w:szCs w:val="20"/>
              </w:rPr>
              <w:t>1</w:t>
            </w:r>
          </w:p>
        </w:tc>
        <w:tc>
          <w:tcPr>
            <w:tcW w:w="100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6BB0E"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Правомочність на укладення договору про закупівлю та підписання тендерних пропозиції:</w:t>
            </w:r>
          </w:p>
          <w:p w14:paraId="0232DB69" w14:textId="77777777" w:rsidR="0066683B" w:rsidRPr="0066683B" w:rsidRDefault="0066683B" w:rsidP="0066683B">
            <w:pPr>
              <w:spacing w:after="0" w:line="240" w:lineRule="auto"/>
              <w:ind w:left="100"/>
              <w:jc w:val="both"/>
              <w:rPr>
                <w:rFonts w:ascii="Times New Roman" w:eastAsia="Times New Roman" w:hAnsi="Times New Roman" w:cs="Times New Roman"/>
                <w:b/>
                <w:color w:val="000000"/>
                <w:lang w:eastAsia="uk-UA"/>
              </w:rPr>
            </w:pPr>
            <w:r w:rsidRPr="0066683B">
              <w:rPr>
                <w:rFonts w:ascii="Times New Roman" w:eastAsia="Times New Roman" w:hAnsi="Times New Roman" w:cs="Times New Roman"/>
                <w:b/>
                <w:color w:val="000000"/>
                <w:lang w:eastAsia="uk-UA"/>
              </w:rPr>
              <w:t>Для юридичних осіб:</w:t>
            </w:r>
          </w:p>
          <w:p w14:paraId="7417FE05"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1.1. Інформаційна довідка, щодо осіб, які мають право підписувати документи тендерної пропозиції та укладати договори (угоди), про закупівлю</w:t>
            </w:r>
          </w:p>
          <w:p w14:paraId="5778EC78"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1.2. Копія документу(</w:t>
            </w:r>
            <w:proofErr w:type="spellStart"/>
            <w:r w:rsidRPr="0066683B">
              <w:rPr>
                <w:rFonts w:ascii="Times New Roman" w:eastAsia="Times New Roman" w:hAnsi="Times New Roman" w:cs="Times New Roman"/>
                <w:color w:val="000000"/>
                <w:lang w:eastAsia="uk-UA"/>
              </w:rPr>
              <w:t>ів</w:t>
            </w:r>
            <w:proofErr w:type="spellEnd"/>
            <w:r w:rsidRPr="0066683B">
              <w:rPr>
                <w:rFonts w:ascii="Times New Roman" w:eastAsia="Times New Roman" w:hAnsi="Times New Roman" w:cs="Times New Roman"/>
                <w:color w:val="000000"/>
                <w:lang w:eastAsia="uk-UA"/>
              </w:rPr>
              <w:t>), що підтверджує повноваження особи, на підпис тендерної пропозиції та повноваження на підписання договору про закупівлю (один із запропонованих документів, на вибір учасника):</w:t>
            </w:r>
          </w:p>
          <w:p w14:paraId="5514A2AA"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виписка з протоколу засновників або копія протоколу засновників;</w:t>
            </w:r>
          </w:p>
          <w:p w14:paraId="13B14341"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наказ про призначення;</w:t>
            </w:r>
          </w:p>
          <w:p w14:paraId="126DD2E2"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xml:space="preserve">- довіреність або доручення; </w:t>
            </w:r>
          </w:p>
          <w:p w14:paraId="1A3FD968"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 інший документ, що підтверджує повноваження посадової особи учасника на підписання документів.</w:t>
            </w:r>
          </w:p>
          <w:p w14:paraId="1E843231" w14:textId="77777777" w:rsidR="0066683B" w:rsidRPr="0066683B" w:rsidRDefault="0066683B" w:rsidP="0066683B">
            <w:pPr>
              <w:spacing w:after="0" w:line="240" w:lineRule="auto"/>
              <w:ind w:left="100"/>
              <w:jc w:val="both"/>
              <w:rPr>
                <w:rFonts w:ascii="Times New Roman" w:eastAsia="Times New Roman" w:hAnsi="Times New Roman" w:cs="Times New Roman"/>
                <w:color w:val="000000"/>
                <w:lang w:eastAsia="uk-UA"/>
              </w:rPr>
            </w:pPr>
            <w:r w:rsidRPr="0066683B">
              <w:rPr>
                <w:rFonts w:ascii="Times New Roman" w:eastAsia="Times New Roman" w:hAnsi="Times New Roman" w:cs="Times New Roman"/>
                <w:color w:val="000000"/>
                <w:lang w:eastAsia="uk-UA"/>
              </w:rPr>
              <w:t>1.3. Копія Статуту із змінами (в разі їх наявності)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14:paraId="5086393F" w14:textId="77777777" w:rsidR="0066683B" w:rsidRPr="0066683B" w:rsidRDefault="0066683B" w:rsidP="0066683B">
            <w:pPr>
              <w:spacing w:after="0" w:line="240" w:lineRule="auto"/>
              <w:ind w:left="100"/>
              <w:jc w:val="both"/>
              <w:rPr>
                <w:rFonts w:ascii="Times New Roman" w:eastAsia="Times New Roman" w:hAnsi="Times New Roman" w:cs="Times New Roman"/>
                <w:b/>
                <w:color w:val="000000"/>
                <w:lang w:eastAsia="uk-UA"/>
              </w:rPr>
            </w:pPr>
            <w:r w:rsidRPr="0066683B">
              <w:rPr>
                <w:rFonts w:ascii="Times New Roman" w:eastAsia="Times New Roman" w:hAnsi="Times New Roman" w:cs="Times New Roman"/>
                <w:b/>
                <w:color w:val="000000"/>
                <w:lang w:eastAsia="uk-UA"/>
              </w:rPr>
              <w:t>Для фізичних осіб-підприємців:</w:t>
            </w:r>
          </w:p>
          <w:p w14:paraId="40A79D66" w14:textId="484F0F9C" w:rsidR="003401B0" w:rsidRPr="00F70DE1" w:rsidRDefault="0066683B" w:rsidP="0066683B">
            <w:pPr>
              <w:spacing w:after="0" w:line="240" w:lineRule="auto"/>
              <w:ind w:left="100"/>
              <w:jc w:val="both"/>
              <w:rPr>
                <w:rFonts w:ascii="Times New Roman" w:hAnsi="Times New Roman" w:cs="Times New Roman"/>
              </w:rPr>
            </w:pPr>
            <w:r w:rsidRPr="0066683B">
              <w:rPr>
                <w:rFonts w:ascii="Times New Roman" w:eastAsia="Times New Roman" w:hAnsi="Times New Roman" w:cs="Times New Roman"/>
                <w:color w:val="000000"/>
                <w:lang w:eastAsia="uk-UA"/>
              </w:rPr>
              <w:t>1.4. Копія паспорта (сторінки 1, 2, 3 та сторінки із зазначенням місця проживання) та довідки при присвоєння ідентифікаційного коду (для фізичних осіб) та/або ID картка;</w:t>
            </w:r>
          </w:p>
        </w:tc>
      </w:tr>
      <w:tr w:rsidR="003401B0" w14:paraId="1DC2E659" w14:textId="77777777" w:rsidTr="00F70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34AA8" w14:textId="77777777" w:rsidR="003401B0" w:rsidRPr="000E4BFC" w:rsidRDefault="003401B0" w:rsidP="00437D50">
            <w:pPr>
              <w:spacing w:before="240" w:after="0" w:line="240" w:lineRule="auto"/>
              <w:ind w:left="100"/>
              <w:rPr>
                <w:rFonts w:ascii="Times New Roman" w:hAnsi="Times New Roman" w:cs="Times New Roman"/>
                <w:sz w:val="20"/>
                <w:szCs w:val="20"/>
              </w:rPr>
            </w:pPr>
            <w:r w:rsidRPr="000E4BFC">
              <w:rPr>
                <w:rFonts w:ascii="Times New Roman" w:hAnsi="Times New Roman" w:cs="Times New Roman"/>
                <w:b/>
                <w:color w:val="000000"/>
                <w:sz w:val="20"/>
                <w:szCs w:val="20"/>
              </w:rPr>
              <w:t>2</w:t>
            </w:r>
          </w:p>
        </w:tc>
        <w:tc>
          <w:tcPr>
            <w:tcW w:w="100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3F443" w14:textId="77777777" w:rsidR="003401B0" w:rsidRPr="00F70DE1" w:rsidRDefault="003401B0" w:rsidP="00437D50">
            <w:pPr>
              <w:spacing w:after="0" w:line="240" w:lineRule="auto"/>
              <w:ind w:left="100" w:right="120" w:hanging="20"/>
              <w:jc w:val="both"/>
              <w:rPr>
                <w:rFonts w:ascii="Times New Roman" w:hAnsi="Times New Roman" w:cs="Times New Roman"/>
                <w:i/>
                <w:color w:val="000000"/>
              </w:rPr>
            </w:pPr>
            <w:r w:rsidRPr="00F70DE1">
              <w:rPr>
                <w:rFonts w:ascii="Times New Roman" w:hAnsi="Times New Roman" w:cs="Times New Roman"/>
                <w:b/>
                <w:color w:val="000000"/>
              </w:rPr>
              <w:t xml:space="preserve">Достовірна інформація у вигляді довідки довільної форми, </w:t>
            </w:r>
            <w:r w:rsidRPr="00F70DE1">
              <w:rPr>
                <w:rFonts w:ascii="Times New Roman" w:hAnsi="Times New Roman" w:cs="Times New Roman"/>
              </w:rPr>
              <w:t>у</w:t>
            </w:r>
            <w:r w:rsidRPr="00F70DE1">
              <w:rPr>
                <w:rFonts w:ascii="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0DE1">
              <w:rPr>
                <w:rFonts w:ascii="Times New Roman" w:hAnsi="Times New Roman" w:cs="Times New Roman"/>
                <w:i/>
                <w:color w:val="000000"/>
              </w:rPr>
              <w:t xml:space="preserve">Замість довідки довільної форми учасник може надати чинну ліцензію або документ дозвільного характеру. </w:t>
            </w:r>
          </w:p>
          <w:p w14:paraId="507E7106" w14:textId="77777777" w:rsidR="003401B0" w:rsidRPr="00F70DE1" w:rsidRDefault="003401B0" w:rsidP="00437D50">
            <w:pPr>
              <w:spacing w:after="0" w:line="240" w:lineRule="auto"/>
              <w:ind w:left="100" w:right="120" w:hanging="20"/>
              <w:jc w:val="both"/>
              <w:rPr>
                <w:rFonts w:ascii="Times New Roman" w:hAnsi="Times New Roman" w:cs="Times New Roman"/>
              </w:rPr>
            </w:pPr>
            <w:r w:rsidRPr="00F70DE1">
              <w:rPr>
                <w:rFonts w:ascii="Times New Roman" w:hAnsi="Times New Roman" w:cs="Times New Roman"/>
                <w:i/>
                <w:color w:val="00000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3401B0" w14:paraId="28570D81" w14:textId="77777777" w:rsidTr="00F70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B9EC6" w14:textId="77777777" w:rsidR="003401B0" w:rsidRPr="000E4BFC" w:rsidRDefault="003401B0" w:rsidP="00437D50">
            <w:pPr>
              <w:spacing w:before="240" w:after="0" w:line="240" w:lineRule="auto"/>
              <w:ind w:left="100"/>
              <w:rPr>
                <w:rFonts w:ascii="Times New Roman" w:hAnsi="Times New Roman" w:cs="Times New Roman"/>
                <w:b/>
                <w:color w:val="000000"/>
                <w:sz w:val="20"/>
                <w:szCs w:val="20"/>
              </w:rPr>
            </w:pPr>
            <w:r w:rsidRPr="000E4BFC">
              <w:rPr>
                <w:rFonts w:ascii="Times New Roman" w:hAnsi="Times New Roman" w:cs="Times New Roman"/>
                <w:b/>
                <w:sz w:val="20"/>
                <w:szCs w:val="20"/>
              </w:rPr>
              <w:t>3</w:t>
            </w:r>
          </w:p>
        </w:tc>
        <w:tc>
          <w:tcPr>
            <w:tcW w:w="100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705D8" w14:textId="77777777" w:rsidR="003401B0" w:rsidRPr="00F70DE1" w:rsidRDefault="003401B0" w:rsidP="00F70DE1">
            <w:pPr>
              <w:spacing w:after="0" w:line="240" w:lineRule="auto"/>
              <w:rPr>
                <w:rFonts w:ascii="Times New Roman" w:hAnsi="Times New Roman" w:cs="Times New Roman"/>
              </w:rPr>
            </w:pPr>
            <w:r w:rsidRPr="00F70DE1">
              <w:rPr>
                <w:rFonts w:ascii="Times New Roman" w:hAnsi="Times New Roman" w:cs="Times New Roman"/>
              </w:rPr>
              <w:t xml:space="preserve">У разі, якщо учасник або його кінцевий </w:t>
            </w:r>
            <w:proofErr w:type="spellStart"/>
            <w:r w:rsidRPr="00F70DE1">
              <w:rPr>
                <w:rFonts w:ascii="Times New Roman" w:hAnsi="Times New Roman" w:cs="Times New Roman"/>
              </w:rPr>
              <w:t>бенефіціарний</w:t>
            </w:r>
            <w:proofErr w:type="spellEnd"/>
            <w:r w:rsidRPr="00F70DE1">
              <w:rPr>
                <w:rFonts w:ascii="Times New Roman" w:hAnsi="Times New Roman" w:cs="Times New Roman"/>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2D08093C" w14:textId="0BA09D2A" w:rsidR="003401B0" w:rsidRPr="00F70DE1" w:rsidRDefault="003401B0" w:rsidP="00F70DE1">
            <w:pPr>
              <w:spacing w:after="0" w:line="240" w:lineRule="auto"/>
              <w:rPr>
                <w:rFonts w:ascii="Times New Roman" w:hAnsi="Times New Roman" w:cs="Times New Roman"/>
              </w:rPr>
            </w:pPr>
            <w:r w:rsidRPr="00F70DE1">
              <w:rPr>
                <w:rFonts w:ascii="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F70DE1">
              <w:rPr>
                <w:rFonts w:ascii="Times New Roman" w:hAnsi="Times New Roman" w:cs="Times New Roman"/>
              </w:rPr>
              <w:br/>
              <w:t xml:space="preserve"> </w:t>
            </w:r>
            <w:r w:rsidRPr="00F70DE1">
              <w:rPr>
                <w:rFonts w:ascii="Times New Roman" w:hAnsi="Times New Roman" w:cs="Times New Roman"/>
                <w:i/>
              </w:rPr>
              <w:t>або</w:t>
            </w:r>
            <w:r w:rsidRPr="00F70DE1">
              <w:rPr>
                <w:rFonts w:ascii="Times New Roman" w:hAnsi="Times New Roman" w:cs="Times New Roman"/>
              </w:rPr>
              <w:br/>
              <w:t xml:space="preserve"> • посвідчення біженця чи документ, що підтверджує надання притулку в Україні,</w:t>
            </w:r>
            <w:r w:rsidRPr="00F70DE1">
              <w:rPr>
                <w:rFonts w:ascii="Times New Roman" w:hAnsi="Times New Roman" w:cs="Times New Roman"/>
              </w:rPr>
              <w:br/>
              <w:t xml:space="preserve"> </w:t>
            </w:r>
            <w:r w:rsidRPr="00F70DE1">
              <w:rPr>
                <w:rFonts w:ascii="Times New Roman" w:hAnsi="Times New Roman" w:cs="Times New Roman"/>
                <w:i/>
              </w:rPr>
              <w:t>або</w:t>
            </w:r>
            <w:r w:rsidRPr="00F70DE1">
              <w:rPr>
                <w:rFonts w:ascii="Times New Roman" w:hAnsi="Times New Roman" w:cs="Times New Roman"/>
                <w:i/>
              </w:rPr>
              <w:br/>
            </w:r>
            <w:r w:rsidRPr="00F70DE1">
              <w:rPr>
                <w:rFonts w:ascii="Times New Roman" w:hAnsi="Times New Roman" w:cs="Times New Roman"/>
              </w:rPr>
              <w:t xml:space="preserve"> • посвідчення особи, яка потребує додаткового захисту в Україні,</w:t>
            </w:r>
            <w:r w:rsidRPr="00F70DE1">
              <w:rPr>
                <w:rFonts w:ascii="Times New Roman" w:hAnsi="Times New Roman" w:cs="Times New Roman"/>
              </w:rPr>
              <w:br/>
            </w:r>
            <w:r w:rsidRPr="00F70DE1">
              <w:rPr>
                <w:rFonts w:ascii="Times New Roman" w:hAnsi="Times New Roman" w:cs="Times New Roman"/>
                <w:i/>
              </w:rPr>
              <w:t xml:space="preserve"> або</w:t>
            </w:r>
            <w:r w:rsidRPr="00F70DE1">
              <w:rPr>
                <w:rFonts w:ascii="Times New Roman" w:hAnsi="Times New Roman" w:cs="Times New Roman"/>
              </w:rPr>
              <w:br/>
            </w:r>
            <w:r w:rsidRPr="00F70DE1">
              <w:rPr>
                <w:rFonts w:ascii="Times New Roman" w:hAnsi="Times New Roman" w:cs="Times New Roman"/>
              </w:rPr>
              <w:lastRenderedPageBreak/>
              <w:t xml:space="preserve"> •    посвідчення особи, якій надано тимчасовий захист в Україні,</w:t>
            </w:r>
            <w:r w:rsidRPr="00F70DE1">
              <w:rPr>
                <w:rFonts w:ascii="Times New Roman" w:hAnsi="Times New Roman" w:cs="Times New Roman"/>
              </w:rPr>
              <w:br/>
            </w:r>
            <w:r w:rsidRPr="00F70DE1">
              <w:rPr>
                <w:rFonts w:ascii="Times New Roman" w:hAnsi="Times New Roman" w:cs="Times New Roman"/>
                <w:i/>
              </w:rPr>
              <w:t xml:space="preserve"> або</w:t>
            </w:r>
            <w:r w:rsidRPr="00F70DE1">
              <w:rPr>
                <w:rFonts w:ascii="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F70DE1">
              <w:rPr>
                <w:rFonts w:ascii="Times New Roman" w:hAnsi="Times New Roman" w:cs="Times New Roman"/>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F70DE1">
              <w:rPr>
                <w:rFonts w:ascii="Times New Roman" w:hAnsi="Times New Roman" w:cs="Times New Roman"/>
              </w:rPr>
              <w:br/>
              <w:t xml:space="preserve"> • Ухвалу слідчого судді, суду, щодо арешту активів,</w:t>
            </w:r>
            <w:r w:rsidRPr="00F70DE1">
              <w:rPr>
                <w:rFonts w:ascii="Times New Roman" w:hAnsi="Times New Roman" w:cs="Times New Roman"/>
              </w:rPr>
              <w:br/>
            </w:r>
            <w:r w:rsidRPr="00F70DE1">
              <w:rPr>
                <w:rFonts w:ascii="Times New Roman" w:hAnsi="Times New Roman" w:cs="Times New Roman"/>
                <w:i/>
              </w:rPr>
              <w:t xml:space="preserve"> або</w:t>
            </w:r>
            <w:r w:rsidRPr="00F70DE1">
              <w:rPr>
                <w:rFonts w:ascii="Times New Roman" w:hAnsi="Times New Roman" w:cs="Times New Roman"/>
                <w:i/>
              </w:rPr>
              <w:br/>
            </w:r>
            <w:r w:rsidRPr="00F70DE1">
              <w:rPr>
                <w:rFonts w:ascii="Times New Roman" w:hAnsi="Times New Roman" w:cs="Times New Roman"/>
              </w:rPr>
              <w:t xml:space="preserve"> • Нотаріально засвідчену копію згоди власника, щодо управління активами,</w:t>
            </w:r>
            <w:r w:rsidRPr="00F70DE1">
              <w:rPr>
                <w:rFonts w:ascii="Times New Roman" w:hAnsi="Times New Roman" w:cs="Times New Roman"/>
              </w:rPr>
              <w:br/>
              <w:t xml:space="preserve"> а також:</w:t>
            </w:r>
            <w:r w:rsidRPr="00F70DE1">
              <w:rPr>
                <w:rFonts w:ascii="Times New Roman" w:hAnsi="Times New Roman" w:cs="Times New Roman"/>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F70DE1">
              <w:rPr>
                <w:rFonts w:ascii="Times New Roman" w:hAnsi="Times New Roman" w:cs="Times New Roman"/>
              </w:rPr>
              <w:br/>
              <w:t xml:space="preserve"> </w:t>
            </w:r>
            <w:r w:rsidRPr="00F70DE1">
              <w:rPr>
                <w:rFonts w:ascii="Times New Roman" w:hAnsi="Times New Roman" w:cs="Times New Roman"/>
                <w:i/>
              </w:rPr>
              <w:t>або</w:t>
            </w:r>
            <w:r w:rsidRPr="00F70DE1">
              <w:rPr>
                <w:rFonts w:ascii="Times New Roman" w:hAnsi="Times New Roman" w:cs="Times New Roman"/>
                <w:i/>
              </w:rPr>
              <w:br/>
            </w:r>
            <w:r w:rsidRPr="00F70DE1">
              <w:rPr>
                <w:rFonts w:ascii="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r w:rsidR="00315361" w14:paraId="53635F63" w14:textId="77777777" w:rsidTr="00F70DE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757FF" w14:textId="77777777" w:rsidR="00315361" w:rsidRPr="000E4BFC" w:rsidRDefault="00315361" w:rsidP="00437D50">
            <w:pPr>
              <w:spacing w:before="240" w:after="0" w:line="240" w:lineRule="auto"/>
              <w:ind w:left="100"/>
              <w:rPr>
                <w:rFonts w:ascii="Times New Roman" w:hAnsi="Times New Roman" w:cs="Times New Roman"/>
                <w:b/>
                <w:sz w:val="20"/>
                <w:szCs w:val="20"/>
              </w:rPr>
            </w:pPr>
          </w:p>
        </w:tc>
        <w:tc>
          <w:tcPr>
            <w:tcW w:w="100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67BA51" w14:textId="2466474F" w:rsidR="00315361" w:rsidRPr="00F70DE1" w:rsidRDefault="00315361" w:rsidP="00F70DE1">
            <w:pPr>
              <w:spacing w:after="0" w:line="240" w:lineRule="auto"/>
              <w:rPr>
                <w:rFonts w:ascii="Times New Roman" w:hAnsi="Times New Roman" w:cs="Times New Roman"/>
              </w:rPr>
            </w:pPr>
            <w:r w:rsidRPr="00315361">
              <w:rPr>
                <w:rFonts w:ascii="Times New Roman" w:hAnsi="Times New Roman" w:cs="Times New Roman"/>
              </w:rPr>
              <w:t>Інформацію щодо статусу учасника як платника податку (платник ПДВ, єдиного податку чи інше)</w:t>
            </w:r>
          </w:p>
        </w:tc>
      </w:tr>
    </w:tbl>
    <w:p w14:paraId="2EADC503" w14:textId="77777777" w:rsidR="003401B0" w:rsidRDefault="003401B0" w:rsidP="00437D50">
      <w:pPr>
        <w:spacing w:after="0" w:line="240" w:lineRule="auto"/>
        <w:rPr>
          <w:rFonts w:ascii="Times New Roman" w:hAnsi="Times New Roman" w:cs="Times New Roman"/>
          <w:sz w:val="20"/>
          <w:szCs w:val="20"/>
        </w:rPr>
      </w:pPr>
    </w:p>
    <w:p w14:paraId="7FDDE7BE" w14:textId="77777777" w:rsidR="007B2AE4" w:rsidRDefault="007B2AE4" w:rsidP="0043328A">
      <w:pPr>
        <w:spacing w:after="0" w:line="240" w:lineRule="auto"/>
        <w:jc w:val="right"/>
        <w:rPr>
          <w:rFonts w:ascii="Times New Roman" w:hAnsi="Times New Roman" w:cs="Times New Roman"/>
          <w:b/>
          <w:sz w:val="24"/>
          <w:szCs w:val="24"/>
        </w:rPr>
      </w:pPr>
    </w:p>
    <w:p w14:paraId="30D0EE9D" w14:textId="77777777" w:rsidR="007B2AE4" w:rsidRDefault="007B2AE4" w:rsidP="0043328A">
      <w:pPr>
        <w:spacing w:after="0" w:line="240" w:lineRule="auto"/>
        <w:jc w:val="right"/>
        <w:rPr>
          <w:rFonts w:ascii="Times New Roman" w:hAnsi="Times New Roman" w:cs="Times New Roman"/>
          <w:b/>
          <w:sz w:val="24"/>
          <w:szCs w:val="24"/>
        </w:rPr>
      </w:pPr>
    </w:p>
    <w:p w14:paraId="030A2530" w14:textId="77777777" w:rsidR="007B2AE4" w:rsidRDefault="007B2AE4" w:rsidP="0043328A">
      <w:pPr>
        <w:spacing w:after="0" w:line="240" w:lineRule="auto"/>
        <w:jc w:val="right"/>
        <w:rPr>
          <w:rFonts w:ascii="Times New Roman" w:hAnsi="Times New Roman" w:cs="Times New Roman"/>
          <w:b/>
          <w:sz w:val="24"/>
          <w:szCs w:val="24"/>
        </w:rPr>
      </w:pPr>
    </w:p>
    <w:p w14:paraId="62FC677D" w14:textId="77777777" w:rsidR="007B2AE4" w:rsidRDefault="007B2AE4" w:rsidP="0043328A">
      <w:pPr>
        <w:spacing w:after="0" w:line="240" w:lineRule="auto"/>
        <w:jc w:val="right"/>
        <w:rPr>
          <w:rFonts w:ascii="Times New Roman" w:hAnsi="Times New Roman" w:cs="Times New Roman"/>
          <w:b/>
          <w:sz w:val="24"/>
          <w:szCs w:val="24"/>
        </w:rPr>
      </w:pPr>
    </w:p>
    <w:p w14:paraId="0FDF7DAC" w14:textId="77777777" w:rsidR="007B2AE4" w:rsidRDefault="007B2AE4" w:rsidP="0043328A">
      <w:pPr>
        <w:spacing w:after="0" w:line="240" w:lineRule="auto"/>
        <w:jc w:val="right"/>
        <w:rPr>
          <w:rFonts w:ascii="Times New Roman" w:hAnsi="Times New Roman" w:cs="Times New Roman"/>
          <w:b/>
          <w:sz w:val="24"/>
          <w:szCs w:val="24"/>
        </w:rPr>
      </w:pPr>
    </w:p>
    <w:p w14:paraId="6A957E7D" w14:textId="77777777" w:rsidR="007B2AE4" w:rsidRDefault="007B2AE4" w:rsidP="0043328A">
      <w:pPr>
        <w:spacing w:after="0" w:line="240" w:lineRule="auto"/>
        <w:jc w:val="right"/>
        <w:rPr>
          <w:rFonts w:ascii="Times New Roman" w:hAnsi="Times New Roman" w:cs="Times New Roman"/>
          <w:b/>
          <w:sz w:val="24"/>
          <w:szCs w:val="24"/>
        </w:rPr>
      </w:pPr>
    </w:p>
    <w:p w14:paraId="38CAED1E" w14:textId="77777777" w:rsidR="007B2AE4" w:rsidRDefault="007B2AE4" w:rsidP="0043328A">
      <w:pPr>
        <w:spacing w:after="0" w:line="240" w:lineRule="auto"/>
        <w:jc w:val="right"/>
        <w:rPr>
          <w:rFonts w:ascii="Times New Roman" w:hAnsi="Times New Roman" w:cs="Times New Roman"/>
          <w:b/>
          <w:sz w:val="24"/>
          <w:szCs w:val="24"/>
        </w:rPr>
      </w:pPr>
    </w:p>
    <w:p w14:paraId="1550947E" w14:textId="3646B04D" w:rsidR="007B2AE4" w:rsidRDefault="007B2AE4" w:rsidP="0060134F">
      <w:pPr>
        <w:spacing w:after="0" w:line="240" w:lineRule="auto"/>
        <w:rPr>
          <w:rFonts w:ascii="Times New Roman" w:hAnsi="Times New Roman" w:cs="Times New Roman"/>
          <w:b/>
          <w:sz w:val="24"/>
          <w:szCs w:val="24"/>
        </w:rPr>
      </w:pPr>
    </w:p>
    <w:p w14:paraId="50E658AE" w14:textId="16F2D5B1" w:rsidR="00666A28" w:rsidRDefault="00666A28" w:rsidP="0060134F">
      <w:pPr>
        <w:spacing w:after="0" w:line="240" w:lineRule="auto"/>
        <w:rPr>
          <w:rFonts w:ascii="Times New Roman" w:hAnsi="Times New Roman" w:cs="Times New Roman"/>
          <w:b/>
          <w:sz w:val="24"/>
          <w:szCs w:val="24"/>
        </w:rPr>
      </w:pPr>
    </w:p>
    <w:p w14:paraId="7CFCACC2" w14:textId="359ABD30" w:rsidR="00666A28" w:rsidRDefault="00666A28" w:rsidP="0060134F">
      <w:pPr>
        <w:spacing w:after="0" w:line="240" w:lineRule="auto"/>
        <w:rPr>
          <w:rFonts w:ascii="Times New Roman" w:hAnsi="Times New Roman" w:cs="Times New Roman"/>
          <w:b/>
          <w:sz w:val="24"/>
          <w:szCs w:val="24"/>
        </w:rPr>
      </w:pPr>
    </w:p>
    <w:p w14:paraId="0C58A97E" w14:textId="459B5C48" w:rsidR="00666A28" w:rsidRDefault="00666A28" w:rsidP="0060134F">
      <w:pPr>
        <w:spacing w:after="0" w:line="240" w:lineRule="auto"/>
        <w:rPr>
          <w:rFonts w:ascii="Times New Roman" w:hAnsi="Times New Roman" w:cs="Times New Roman"/>
          <w:b/>
          <w:sz w:val="24"/>
          <w:szCs w:val="24"/>
        </w:rPr>
      </w:pPr>
    </w:p>
    <w:p w14:paraId="74301CE1" w14:textId="3A37113A" w:rsidR="00666A28" w:rsidRDefault="00666A28" w:rsidP="0060134F">
      <w:pPr>
        <w:spacing w:after="0" w:line="240" w:lineRule="auto"/>
        <w:rPr>
          <w:rFonts w:ascii="Times New Roman" w:hAnsi="Times New Roman" w:cs="Times New Roman"/>
          <w:b/>
          <w:sz w:val="24"/>
          <w:szCs w:val="24"/>
        </w:rPr>
      </w:pPr>
    </w:p>
    <w:p w14:paraId="6D9C9EA8" w14:textId="45318092" w:rsidR="00666A28" w:rsidRDefault="00666A28" w:rsidP="0060134F">
      <w:pPr>
        <w:spacing w:after="0" w:line="240" w:lineRule="auto"/>
        <w:rPr>
          <w:rFonts w:ascii="Times New Roman" w:hAnsi="Times New Roman" w:cs="Times New Roman"/>
          <w:b/>
          <w:sz w:val="24"/>
          <w:szCs w:val="24"/>
        </w:rPr>
      </w:pPr>
    </w:p>
    <w:p w14:paraId="171E4179" w14:textId="3B6B0D49" w:rsidR="00666A28" w:rsidRDefault="00666A28" w:rsidP="0060134F">
      <w:pPr>
        <w:spacing w:after="0" w:line="240" w:lineRule="auto"/>
        <w:rPr>
          <w:rFonts w:ascii="Times New Roman" w:hAnsi="Times New Roman" w:cs="Times New Roman"/>
          <w:b/>
          <w:sz w:val="24"/>
          <w:szCs w:val="24"/>
        </w:rPr>
      </w:pPr>
    </w:p>
    <w:p w14:paraId="14E97008" w14:textId="565CF998" w:rsidR="00666A28" w:rsidRDefault="00666A28" w:rsidP="0060134F">
      <w:pPr>
        <w:spacing w:after="0" w:line="240" w:lineRule="auto"/>
        <w:rPr>
          <w:rFonts w:ascii="Times New Roman" w:hAnsi="Times New Roman" w:cs="Times New Roman"/>
          <w:b/>
          <w:sz w:val="24"/>
          <w:szCs w:val="24"/>
        </w:rPr>
      </w:pPr>
    </w:p>
    <w:p w14:paraId="47E030A8" w14:textId="5FF6E12A" w:rsidR="00666A28" w:rsidRDefault="00666A28" w:rsidP="0060134F">
      <w:pPr>
        <w:spacing w:after="0" w:line="240" w:lineRule="auto"/>
        <w:rPr>
          <w:rFonts w:ascii="Times New Roman" w:hAnsi="Times New Roman" w:cs="Times New Roman"/>
          <w:b/>
          <w:sz w:val="24"/>
          <w:szCs w:val="24"/>
        </w:rPr>
      </w:pPr>
    </w:p>
    <w:p w14:paraId="1D28F6DB" w14:textId="3EE4073C" w:rsidR="00666A28" w:rsidRDefault="00666A28" w:rsidP="0060134F">
      <w:pPr>
        <w:spacing w:after="0" w:line="240" w:lineRule="auto"/>
        <w:rPr>
          <w:rFonts w:ascii="Times New Roman" w:hAnsi="Times New Roman" w:cs="Times New Roman"/>
          <w:b/>
          <w:sz w:val="24"/>
          <w:szCs w:val="24"/>
        </w:rPr>
      </w:pPr>
    </w:p>
    <w:p w14:paraId="4CF65779" w14:textId="5ECD1C35" w:rsidR="00666A28" w:rsidRDefault="00666A28" w:rsidP="0060134F">
      <w:pPr>
        <w:spacing w:after="0" w:line="240" w:lineRule="auto"/>
        <w:rPr>
          <w:rFonts w:ascii="Times New Roman" w:hAnsi="Times New Roman" w:cs="Times New Roman"/>
          <w:b/>
          <w:sz w:val="24"/>
          <w:szCs w:val="24"/>
        </w:rPr>
      </w:pPr>
    </w:p>
    <w:p w14:paraId="7DBFFA76" w14:textId="7F723687" w:rsidR="00666A28" w:rsidRDefault="00666A28" w:rsidP="0060134F">
      <w:pPr>
        <w:spacing w:after="0" w:line="240" w:lineRule="auto"/>
        <w:rPr>
          <w:rFonts w:ascii="Times New Roman" w:hAnsi="Times New Roman" w:cs="Times New Roman"/>
          <w:b/>
          <w:sz w:val="24"/>
          <w:szCs w:val="24"/>
        </w:rPr>
      </w:pPr>
    </w:p>
    <w:p w14:paraId="5BA2C503" w14:textId="66F6751E" w:rsidR="00666A28" w:rsidRDefault="00666A28" w:rsidP="0060134F">
      <w:pPr>
        <w:spacing w:after="0" w:line="240" w:lineRule="auto"/>
        <w:rPr>
          <w:rFonts w:ascii="Times New Roman" w:hAnsi="Times New Roman" w:cs="Times New Roman"/>
          <w:b/>
          <w:sz w:val="24"/>
          <w:szCs w:val="24"/>
        </w:rPr>
      </w:pPr>
    </w:p>
    <w:p w14:paraId="17F7DFF6" w14:textId="499C98B3" w:rsidR="00666A28" w:rsidRDefault="00666A28" w:rsidP="0060134F">
      <w:pPr>
        <w:spacing w:after="0" w:line="240" w:lineRule="auto"/>
        <w:rPr>
          <w:rFonts w:ascii="Times New Roman" w:hAnsi="Times New Roman" w:cs="Times New Roman"/>
          <w:b/>
          <w:sz w:val="24"/>
          <w:szCs w:val="24"/>
        </w:rPr>
      </w:pPr>
    </w:p>
    <w:p w14:paraId="179AE29F" w14:textId="68BD0768" w:rsidR="00666A28" w:rsidRDefault="00666A28" w:rsidP="0060134F">
      <w:pPr>
        <w:spacing w:after="0" w:line="240" w:lineRule="auto"/>
        <w:rPr>
          <w:rFonts w:ascii="Times New Roman" w:hAnsi="Times New Roman" w:cs="Times New Roman"/>
          <w:b/>
          <w:sz w:val="24"/>
          <w:szCs w:val="24"/>
        </w:rPr>
      </w:pPr>
    </w:p>
    <w:p w14:paraId="36D21D2A" w14:textId="3F0F2AFD" w:rsidR="00666A28" w:rsidRDefault="00666A28" w:rsidP="0060134F">
      <w:pPr>
        <w:spacing w:after="0" w:line="240" w:lineRule="auto"/>
        <w:rPr>
          <w:rFonts w:ascii="Times New Roman" w:hAnsi="Times New Roman" w:cs="Times New Roman"/>
          <w:b/>
          <w:sz w:val="24"/>
          <w:szCs w:val="24"/>
        </w:rPr>
      </w:pPr>
    </w:p>
    <w:p w14:paraId="43F10E11" w14:textId="27DF3820" w:rsidR="00666A28" w:rsidRDefault="00666A28" w:rsidP="0060134F">
      <w:pPr>
        <w:spacing w:after="0" w:line="240" w:lineRule="auto"/>
        <w:rPr>
          <w:rFonts w:ascii="Times New Roman" w:hAnsi="Times New Roman" w:cs="Times New Roman"/>
          <w:b/>
          <w:sz w:val="24"/>
          <w:szCs w:val="24"/>
        </w:rPr>
      </w:pPr>
    </w:p>
    <w:p w14:paraId="3978E20A" w14:textId="67CC4EAE" w:rsidR="00666A28" w:rsidRDefault="00666A28" w:rsidP="0060134F">
      <w:pPr>
        <w:spacing w:after="0" w:line="240" w:lineRule="auto"/>
        <w:rPr>
          <w:rFonts w:ascii="Times New Roman" w:hAnsi="Times New Roman" w:cs="Times New Roman"/>
          <w:b/>
          <w:sz w:val="24"/>
          <w:szCs w:val="24"/>
        </w:rPr>
      </w:pPr>
    </w:p>
    <w:p w14:paraId="23F34D2B" w14:textId="0F26F3FE" w:rsidR="00666A28" w:rsidRDefault="00666A28" w:rsidP="0060134F">
      <w:pPr>
        <w:spacing w:after="0" w:line="240" w:lineRule="auto"/>
        <w:rPr>
          <w:rFonts w:ascii="Times New Roman" w:hAnsi="Times New Roman" w:cs="Times New Roman"/>
          <w:b/>
          <w:sz w:val="24"/>
          <w:szCs w:val="24"/>
        </w:rPr>
      </w:pPr>
    </w:p>
    <w:p w14:paraId="646B1E3B" w14:textId="4A0481E9" w:rsidR="00666A28" w:rsidRDefault="00666A28" w:rsidP="0060134F">
      <w:pPr>
        <w:spacing w:after="0" w:line="240" w:lineRule="auto"/>
        <w:rPr>
          <w:rFonts w:ascii="Times New Roman" w:hAnsi="Times New Roman" w:cs="Times New Roman"/>
          <w:b/>
          <w:sz w:val="24"/>
          <w:szCs w:val="24"/>
        </w:rPr>
      </w:pPr>
    </w:p>
    <w:p w14:paraId="29F897BF" w14:textId="0134E094" w:rsidR="00666A28" w:rsidRDefault="00666A28" w:rsidP="0060134F">
      <w:pPr>
        <w:spacing w:after="0" w:line="240" w:lineRule="auto"/>
        <w:rPr>
          <w:rFonts w:ascii="Times New Roman" w:hAnsi="Times New Roman" w:cs="Times New Roman"/>
          <w:b/>
          <w:sz w:val="24"/>
          <w:szCs w:val="24"/>
        </w:rPr>
      </w:pPr>
    </w:p>
    <w:p w14:paraId="649841D7" w14:textId="182E8935" w:rsidR="00666A28" w:rsidRDefault="00666A28" w:rsidP="0060134F">
      <w:pPr>
        <w:spacing w:after="0" w:line="240" w:lineRule="auto"/>
        <w:rPr>
          <w:rFonts w:ascii="Times New Roman" w:hAnsi="Times New Roman" w:cs="Times New Roman"/>
          <w:b/>
          <w:sz w:val="24"/>
          <w:szCs w:val="24"/>
        </w:rPr>
      </w:pPr>
    </w:p>
    <w:p w14:paraId="4C527857" w14:textId="08C446C1" w:rsidR="00666A28" w:rsidRDefault="00666A28" w:rsidP="0060134F">
      <w:pPr>
        <w:spacing w:after="0" w:line="240" w:lineRule="auto"/>
        <w:rPr>
          <w:rFonts w:ascii="Times New Roman" w:hAnsi="Times New Roman" w:cs="Times New Roman"/>
          <w:b/>
          <w:sz w:val="24"/>
          <w:szCs w:val="24"/>
        </w:rPr>
      </w:pPr>
    </w:p>
    <w:p w14:paraId="6CDB159B" w14:textId="4E37A361" w:rsidR="00666A28" w:rsidRDefault="00666A28" w:rsidP="0060134F">
      <w:pPr>
        <w:spacing w:after="0" w:line="240" w:lineRule="auto"/>
        <w:rPr>
          <w:rFonts w:ascii="Times New Roman" w:hAnsi="Times New Roman" w:cs="Times New Roman"/>
          <w:b/>
          <w:sz w:val="24"/>
          <w:szCs w:val="24"/>
        </w:rPr>
      </w:pPr>
    </w:p>
    <w:p w14:paraId="4783A085" w14:textId="6DFC1943" w:rsidR="00666A28" w:rsidRDefault="00666A28" w:rsidP="0060134F">
      <w:pPr>
        <w:spacing w:after="0" w:line="240" w:lineRule="auto"/>
        <w:rPr>
          <w:rFonts w:ascii="Times New Roman" w:hAnsi="Times New Roman" w:cs="Times New Roman"/>
          <w:b/>
          <w:sz w:val="24"/>
          <w:szCs w:val="24"/>
        </w:rPr>
      </w:pPr>
    </w:p>
    <w:p w14:paraId="7B620B4F" w14:textId="72547763" w:rsidR="00666A28" w:rsidRDefault="00666A28" w:rsidP="0060134F">
      <w:pPr>
        <w:spacing w:after="0" w:line="240" w:lineRule="auto"/>
        <w:rPr>
          <w:rFonts w:ascii="Times New Roman" w:hAnsi="Times New Roman" w:cs="Times New Roman"/>
          <w:b/>
          <w:sz w:val="24"/>
          <w:szCs w:val="24"/>
        </w:rPr>
      </w:pPr>
    </w:p>
    <w:p w14:paraId="2D750062" w14:textId="07F5FB0E" w:rsidR="00666A28" w:rsidRDefault="00666A28" w:rsidP="0060134F">
      <w:pPr>
        <w:spacing w:after="0" w:line="240" w:lineRule="auto"/>
        <w:rPr>
          <w:rFonts w:ascii="Times New Roman" w:hAnsi="Times New Roman" w:cs="Times New Roman"/>
          <w:b/>
          <w:sz w:val="24"/>
          <w:szCs w:val="24"/>
        </w:rPr>
      </w:pPr>
    </w:p>
    <w:p w14:paraId="02ACF87E" w14:textId="3FBA750F" w:rsidR="00666A28" w:rsidRDefault="00666A28" w:rsidP="0060134F">
      <w:pPr>
        <w:spacing w:after="0" w:line="240" w:lineRule="auto"/>
        <w:rPr>
          <w:rFonts w:ascii="Times New Roman" w:hAnsi="Times New Roman" w:cs="Times New Roman"/>
          <w:b/>
          <w:sz w:val="24"/>
          <w:szCs w:val="24"/>
        </w:rPr>
      </w:pPr>
    </w:p>
    <w:p w14:paraId="6F29974A" w14:textId="276F25C4" w:rsidR="00666A28" w:rsidRDefault="00666A28" w:rsidP="0060134F">
      <w:pPr>
        <w:spacing w:after="0" w:line="240" w:lineRule="auto"/>
        <w:rPr>
          <w:rFonts w:ascii="Times New Roman" w:hAnsi="Times New Roman" w:cs="Times New Roman"/>
          <w:b/>
          <w:sz w:val="24"/>
          <w:szCs w:val="24"/>
        </w:rPr>
      </w:pPr>
    </w:p>
    <w:p w14:paraId="0779FC92" w14:textId="77777777" w:rsidR="005E7D20" w:rsidRDefault="005E7D20" w:rsidP="0060134F">
      <w:pPr>
        <w:spacing w:after="0" w:line="240" w:lineRule="auto"/>
        <w:rPr>
          <w:rFonts w:ascii="Times New Roman" w:hAnsi="Times New Roman" w:cs="Times New Roman"/>
          <w:b/>
          <w:sz w:val="24"/>
          <w:szCs w:val="24"/>
        </w:rPr>
      </w:pPr>
    </w:p>
    <w:p w14:paraId="5261D9D3" w14:textId="2BF445C8" w:rsidR="003401B0" w:rsidRPr="000D4210" w:rsidRDefault="003401B0" w:rsidP="0043328A">
      <w:pPr>
        <w:spacing w:after="0" w:line="240" w:lineRule="auto"/>
        <w:jc w:val="right"/>
        <w:rPr>
          <w:rFonts w:ascii="Times New Roman" w:hAnsi="Times New Roman" w:cs="Times New Roman"/>
          <w:sz w:val="24"/>
          <w:szCs w:val="24"/>
        </w:rPr>
      </w:pPr>
      <w:r w:rsidRPr="000D4210">
        <w:rPr>
          <w:rFonts w:ascii="Times New Roman" w:hAnsi="Times New Roman" w:cs="Times New Roman"/>
          <w:b/>
          <w:sz w:val="24"/>
          <w:szCs w:val="24"/>
        </w:rPr>
        <w:t>ДОДАТОК  2</w:t>
      </w:r>
    </w:p>
    <w:p w14:paraId="0EEE543D" w14:textId="77777777" w:rsidR="003401B0" w:rsidRPr="003B7E71" w:rsidRDefault="003401B0" w:rsidP="003B7E71">
      <w:pPr>
        <w:spacing w:after="0" w:line="240" w:lineRule="auto"/>
        <w:ind w:left="2880"/>
        <w:jc w:val="center"/>
        <w:rPr>
          <w:rFonts w:ascii="Times New Roman" w:hAnsi="Times New Roman" w:cs="Times New Roman"/>
          <w:i/>
          <w:color w:val="000000"/>
          <w:sz w:val="24"/>
          <w:szCs w:val="24"/>
          <w:highlight w:val="white"/>
        </w:rPr>
      </w:pPr>
    </w:p>
    <w:p w14:paraId="3D0D6150" w14:textId="1B3ED9FE" w:rsidR="003401B0" w:rsidRDefault="003401B0" w:rsidP="00315361">
      <w:pPr>
        <w:spacing w:after="0" w:line="240" w:lineRule="auto"/>
        <w:ind w:hanging="6"/>
        <w:rPr>
          <w:rFonts w:ascii="Times New Roman" w:hAnsi="Times New Roman" w:cs="Times New Roman"/>
          <w:b/>
          <w:color w:val="000000"/>
          <w:sz w:val="24"/>
          <w:szCs w:val="24"/>
        </w:rPr>
      </w:pPr>
      <w:r w:rsidRPr="003B7E71">
        <w:rPr>
          <w:rFonts w:ascii="Times New Roman" w:hAnsi="Times New Roman" w:cs="Times New Roman"/>
          <w:b/>
          <w:color w:val="000000"/>
          <w:sz w:val="24"/>
          <w:szCs w:val="24"/>
        </w:rPr>
        <w:t>Інформація про необхідні технічні, якісні та кількісні характеристики</w:t>
      </w:r>
      <w:r w:rsidR="0060134F">
        <w:rPr>
          <w:rFonts w:ascii="Times New Roman" w:hAnsi="Times New Roman" w:cs="Times New Roman"/>
          <w:b/>
          <w:color w:val="000000"/>
          <w:sz w:val="24"/>
          <w:szCs w:val="24"/>
        </w:rPr>
        <w:t xml:space="preserve"> </w:t>
      </w:r>
      <w:r w:rsidRPr="003B7E71">
        <w:rPr>
          <w:rFonts w:ascii="Times New Roman" w:hAnsi="Times New Roman" w:cs="Times New Roman"/>
          <w:b/>
          <w:color w:val="000000"/>
          <w:sz w:val="24"/>
          <w:szCs w:val="24"/>
        </w:rPr>
        <w:t>предмета закупівлі</w:t>
      </w:r>
    </w:p>
    <w:p w14:paraId="7737B220" w14:textId="77777777" w:rsidR="00315361" w:rsidRPr="00B970EA" w:rsidRDefault="00315361" w:rsidP="00315361">
      <w:pPr>
        <w:spacing w:after="0" w:line="240" w:lineRule="auto"/>
        <w:ind w:right="-365" w:hanging="6"/>
        <w:jc w:val="center"/>
        <w:rPr>
          <w:rFonts w:ascii="Times New Roman" w:eastAsia="Times New Roman" w:hAnsi="Times New Roman" w:cs="Times New Roman"/>
          <w:b/>
          <w:noProof/>
        </w:rPr>
      </w:pPr>
      <w:r w:rsidRPr="00B970EA">
        <w:rPr>
          <w:rFonts w:ascii="Times New Roman" w:eastAsia="Times New Roman" w:hAnsi="Times New Roman" w:cs="Times New Roman"/>
          <w:b/>
          <w:noProof/>
        </w:rPr>
        <w:t>ТЕХНІЧНАСПЕЦИФІКАЦІЯ</w:t>
      </w:r>
    </w:p>
    <w:p w14:paraId="2EB97168" w14:textId="77777777" w:rsidR="00315361" w:rsidRPr="00B970EA" w:rsidRDefault="00315361" w:rsidP="00315361">
      <w:pPr>
        <w:suppressAutoHyphens/>
        <w:spacing w:after="0" w:line="240" w:lineRule="auto"/>
        <w:ind w:hanging="6"/>
        <w:jc w:val="center"/>
        <w:rPr>
          <w:rFonts w:ascii="Times New Roman" w:hAnsi="Times New Roman" w:cs="Times New Roman"/>
          <w:i/>
          <w:lang w:eastAsia="ar-SA"/>
        </w:rPr>
      </w:pPr>
    </w:p>
    <w:p w14:paraId="1B407F52" w14:textId="77777777" w:rsidR="00315361" w:rsidRDefault="00315361" w:rsidP="00315361">
      <w:pPr>
        <w:spacing w:after="0" w:line="240" w:lineRule="auto"/>
        <w:ind w:hanging="6"/>
        <w:contextualSpacing/>
        <w:jc w:val="both"/>
        <w:rPr>
          <w:rFonts w:ascii="Times New Roman" w:hAnsi="Times New Roman"/>
          <w:i/>
          <w:iCs/>
          <w:sz w:val="20"/>
          <w:szCs w:val="20"/>
        </w:rPr>
      </w:pPr>
      <w:r>
        <w:rPr>
          <w:rFonts w:ascii="Times New Roman" w:eastAsia="Times New Roman" w:hAnsi="Times New Roman"/>
          <w:i/>
          <w:iCs/>
          <w:sz w:val="20"/>
          <w:szCs w:val="20"/>
          <w:shd w:val="clear" w:color="auto" w:fill="FFFFFF"/>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4612CC8" w14:textId="77777777" w:rsidR="00315361" w:rsidRDefault="00315361" w:rsidP="00315361">
      <w:pPr>
        <w:suppressAutoHyphens/>
        <w:spacing w:after="0" w:line="240" w:lineRule="auto"/>
        <w:ind w:hanging="6"/>
        <w:jc w:val="center"/>
        <w:rPr>
          <w:rFonts w:ascii="Times New Roman" w:hAnsi="Times New Roman" w:cs="Times New Roman"/>
          <w:i/>
          <w:sz w:val="24"/>
          <w:szCs w:val="24"/>
          <w:lang w:eastAsia="ar-SA"/>
        </w:rPr>
      </w:pPr>
    </w:p>
    <w:p w14:paraId="6EFFACC6" w14:textId="77777777" w:rsidR="00315361" w:rsidRPr="005D3A77" w:rsidRDefault="00315361" w:rsidP="00315361">
      <w:pPr>
        <w:spacing w:after="0" w:line="240" w:lineRule="auto"/>
        <w:ind w:hanging="6"/>
        <w:rPr>
          <w:rFonts w:ascii="Times New Roman" w:eastAsia="Times New Roman" w:hAnsi="Times New Roman" w:cs="Times New Roman"/>
          <w:b/>
          <w:sz w:val="24"/>
          <w:szCs w:val="24"/>
        </w:rPr>
      </w:pPr>
      <w:r w:rsidRPr="005D3A77">
        <w:rPr>
          <w:rFonts w:ascii="Times New Roman" w:eastAsia="Times New Roman" w:hAnsi="Times New Roman" w:cs="Times New Roman"/>
          <w:b/>
          <w:sz w:val="24"/>
          <w:szCs w:val="24"/>
        </w:rPr>
        <w:t>Загальні умови постачання:</w:t>
      </w:r>
    </w:p>
    <w:p w14:paraId="61942A01"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1. Постачання товару відбувається відповідно до заявок </w:t>
      </w:r>
      <w:proofErr w:type="spellStart"/>
      <w:r w:rsidRPr="005D3A77">
        <w:rPr>
          <w:rFonts w:ascii="Times New Roman" w:eastAsia="Times New Roman" w:hAnsi="Times New Roman" w:cs="Times New Roman"/>
          <w:sz w:val="24"/>
          <w:szCs w:val="24"/>
        </w:rPr>
        <w:t>замовнки</w:t>
      </w:r>
      <w:proofErr w:type="spellEnd"/>
      <w:r w:rsidRPr="005D3A77">
        <w:rPr>
          <w:rFonts w:ascii="Times New Roman" w:eastAsia="Times New Roman" w:hAnsi="Times New Roman" w:cs="Times New Roman"/>
          <w:sz w:val="24"/>
          <w:szCs w:val="24"/>
        </w:rPr>
        <w:t xml:space="preserve"> партіями, спеціальним транспортом постачальника починаючи з 7:30</w:t>
      </w:r>
      <w:r w:rsidRPr="005D3A77">
        <w:rPr>
          <w:rFonts w:ascii="Times New Roman" w:eastAsia="Times New Roman" w:hAnsi="Times New Roman" w:cs="Times New Roman"/>
          <w:sz w:val="24"/>
          <w:szCs w:val="24"/>
          <w:lang w:val="ru-RU"/>
        </w:rPr>
        <w:t xml:space="preserve"> </w:t>
      </w:r>
      <w:r w:rsidRPr="005D3A77">
        <w:rPr>
          <w:rFonts w:ascii="Times New Roman" w:eastAsia="Times New Roman" w:hAnsi="Times New Roman" w:cs="Times New Roman"/>
          <w:sz w:val="24"/>
          <w:szCs w:val="24"/>
        </w:rPr>
        <w:t>години і на протязі дня поставки.</w:t>
      </w:r>
      <w:r w:rsidRPr="005D3A77">
        <w:rPr>
          <w:rFonts w:ascii="Times New Roman" w:eastAsia="Times New Roman" w:hAnsi="Times New Roman" w:cs="Times New Roman"/>
          <w:sz w:val="24"/>
          <w:szCs w:val="24"/>
          <w:lang w:val="ru-RU"/>
        </w:rPr>
        <w:t xml:space="preserve"> </w:t>
      </w:r>
      <w:r w:rsidRPr="005D3A77">
        <w:rPr>
          <w:rFonts w:ascii="Times New Roman" w:eastAsia="Times New Roman" w:hAnsi="Times New Roman" w:cs="Times New Roman"/>
          <w:sz w:val="24"/>
          <w:szCs w:val="24"/>
        </w:rPr>
        <w:t>Поставка товару  здійснюється в день зазначений в замовленні Покупця, про що надається лист-згода.</w:t>
      </w:r>
    </w:p>
    <w:p w14:paraId="0C1C4ECB"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2. Розрахунок за поставлений товар – у безготівковій формі.</w:t>
      </w:r>
    </w:p>
    <w:p w14:paraId="350780D6"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u w:val="single"/>
        </w:rPr>
      </w:pPr>
      <w:r w:rsidRPr="005D3A77">
        <w:rPr>
          <w:rFonts w:ascii="Times New Roman" w:eastAsia="Times New Roman" w:hAnsi="Times New Roman" w:cs="Times New Roman"/>
          <w:sz w:val="24"/>
          <w:szCs w:val="24"/>
        </w:rPr>
        <w:t>3. 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p>
    <w:p w14:paraId="7BE66954"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4. </w:t>
      </w:r>
      <w:r w:rsidRPr="005D3A77">
        <w:rPr>
          <w:rFonts w:ascii="Times New Roman" w:eastAsia="Times New Roman" w:hAnsi="Times New Roman" w:cs="Times New Roman"/>
          <w:snapToGrid w:val="0"/>
          <w:color w:val="000000"/>
          <w:sz w:val="24"/>
          <w:szCs w:val="24"/>
        </w:rPr>
        <w:t>Завантаження та  вивантаження товару здійснюється  представниками Учасника.</w:t>
      </w:r>
    </w:p>
    <w:p w14:paraId="5163C8AE"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5. Всі поставленні товари повинні відповідати вимогам Закону України «</w:t>
      </w:r>
      <w:r w:rsidRPr="005D3A77">
        <w:rPr>
          <w:rFonts w:ascii="Times New Roman" w:eastAsia="Times New Roman" w:hAnsi="Times New Roman" w:cs="Times New Roman"/>
          <w:bCs/>
          <w:sz w:val="24"/>
          <w:szCs w:val="24"/>
          <w:bdr w:val="none" w:sz="0" w:space="0" w:color="auto" w:frame="1"/>
        </w:rPr>
        <w:t>Про безпечність та якість харчових продуктів</w:t>
      </w:r>
      <w:r w:rsidRPr="005D3A77">
        <w:rPr>
          <w:rFonts w:ascii="Times New Roman" w:eastAsia="Times New Roman" w:hAnsi="Times New Roman" w:cs="Times New Roman"/>
          <w:sz w:val="24"/>
          <w:szCs w:val="24"/>
        </w:rPr>
        <w:t>»</w:t>
      </w:r>
      <w:r w:rsidRPr="005D3A77">
        <w:rPr>
          <w:rFonts w:ascii="Times New Roman" w:eastAsia="Times New Roman" w:hAnsi="Times New Roman" w:cs="Times New Roman"/>
          <w:sz w:val="24"/>
          <w:szCs w:val="24"/>
          <w:bdr w:val="none" w:sz="0" w:space="0" w:color="auto" w:frame="1"/>
          <w:shd w:val="clear" w:color="auto" w:fill="FFFFFF"/>
        </w:rPr>
        <w:t xml:space="preserve"> від 23.12.1997</w:t>
      </w:r>
      <w:r w:rsidRPr="005D3A77">
        <w:rPr>
          <w:rFonts w:ascii="Times New Roman" w:eastAsia="Times New Roman" w:hAnsi="Times New Roman" w:cs="Times New Roman"/>
          <w:sz w:val="24"/>
          <w:szCs w:val="24"/>
          <w:shd w:val="clear" w:color="auto" w:fill="FFFFFF"/>
        </w:rPr>
        <w:t> № </w:t>
      </w:r>
      <w:r w:rsidRPr="005D3A77">
        <w:rPr>
          <w:rFonts w:ascii="Times New Roman" w:eastAsia="Times New Roman" w:hAnsi="Times New Roman" w:cs="Times New Roman"/>
          <w:bCs/>
          <w:sz w:val="24"/>
          <w:szCs w:val="24"/>
          <w:bdr w:val="none" w:sz="0" w:space="0" w:color="auto" w:frame="1"/>
          <w:shd w:val="clear" w:color="auto" w:fill="FFFFFF"/>
        </w:rPr>
        <w:t>771/97-ВР</w:t>
      </w:r>
      <w:r w:rsidRPr="005D3A77">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p>
    <w:p w14:paraId="7C169D24"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6. Товар має постачатися з терміном придатності не менше 80% загального терміну зберігання.</w:t>
      </w:r>
    </w:p>
    <w:p w14:paraId="0A97576E" w14:textId="77777777" w:rsidR="00315361" w:rsidRPr="005D3A77" w:rsidRDefault="00315361" w:rsidP="00315361">
      <w:pPr>
        <w:spacing w:after="0" w:line="240" w:lineRule="auto"/>
        <w:ind w:hanging="6"/>
        <w:jc w:val="both"/>
        <w:rPr>
          <w:rFonts w:ascii="Times New Roman" w:hAnsi="Times New Roman"/>
          <w:sz w:val="24"/>
          <w:szCs w:val="24"/>
          <w:highlight w:val="yellow"/>
          <w:u w:color="EE220C"/>
          <w:lang w:val="ru-RU"/>
        </w:rPr>
      </w:pPr>
      <w:r w:rsidRPr="005D3A77">
        <w:rPr>
          <w:rFonts w:ascii="Times New Roman" w:eastAsia="Times New Roman" w:hAnsi="Times New Roman" w:cs="Times New Roman"/>
          <w:sz w:val="24"/>
          <w:szCs w:val="24"/>
        </w:rPr>
        <w:t>7. При поставці товару, учасник повинен дотримуватися температурного режиму.</w:t>
      </w:r>
    </w:p>
    <w:p w14:paraId="6B01D96C" w14:textId="77777777" w:rsidR="00315361" w:rsidRPr="005D3A77"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8. Товар повинен бути в упаковці, яка відповідає характеру товару і захищає його від пошкоджень під час поставки. Упаковка має містити всю необхідну інформацію про товар, згідно вимог чинного законодавства.</w:t>
      </w:r>
    </w:p>
    <w:p w14:paraId="4C3DF6F5" w14:textId="0D7D3567" w:rsidR="00315361" w:rsidRPr="005D3A77" w:rsidRDefault="00315361" w:rsidP="00315361">
      <w:pPr>
        <w:widowControl w:val="0"/>
        <w:spacing w:after="0" w:line="240" w:lineRule="auto"/>
        <w:ind w:hanging="6"/>
        <w:jc w:val="both"/>
        <w:rPr>
          <w:rFonts w:ascii="Times New Roman" w:hAnsi="Times New Roman"/>
          <w:sz w:val="24"/>
          <w:szCs w:val="24"/>
          <w:shd w:val="clear" w:color="auto" w:fill="FFFFFF"/>
        </w:rPr>
      </w:pPr>
      <w:r w:rsidRPr="005D3A77">
        <w:rPr>
          <w:rFonts w:ascii="Times New Roman" w:eastAsia="Times New Roman" w:hAnsi="Times New Roman" w:cs="Times New Roman"/>
          <w:sz w:val="24"/>
          <w:szCs w:val="24"/>
        </w:rPr>
        <w:t>9. Учасник у складі тендерної пропозиції повинен надати оригінал або копію: декларації виробника або сертифікату якості на товар та/або протокол дослідження (випробувань) та/або Експертний висновок про відповідність харчового продукту вимогам нормативного документа</w:t>
      </w:r>
      <w:r w:rsidRPr="005D3A77">
        <w:rPr>
          <w:rFonts w:ascii="Times New Roman" w:hAnsi="Times New Roman"/>
          <w:sz w:val="24"/>
          <w:szCs w:val="24"/>
          <w:shd w:val="clear" w:color="auto" w:fill="FFFFFF"/>
        </w:rPr>
        <w:t>.</w:t>
      </w:r>
    </w:p>
    <w:p w14:paraId="0D43E919" w14:textId="5F256897" w:rsidR="00315361" w:rsidRDefault="00315361" w:rsidP="00315361">
      <w:pPr>
        <w:spacing w:after="0" w:line="240" w:lineRule="auto"/>
        <w:ind w:hanging="6"/>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10.  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w:t>
      </w:r>
    </w:p>
    <w:p w14:paraId="392A44F1" w14:textId="77777777" w:rsidR="007348D4" w:rsidRDefault="007348D4" w:rsidP="00315361">
      <w:pPr>
        <w:spacing w:after="0" w:line="240" w:lineRule="auto"/>
        <w:ind w:hanging="6"/>
        <w:jc w:val="both"/>
        <w:rPr>
          <w:rFonts w:ascii="Times New Roman" w:eastAsia="Times New Roman" w:hAnsi="Times New Roman" w:cs="Times New Roman"/>
          <w:sz w:val="24"/>
          <w:szCs w:val="24"/>
        </w:rPr>
      </w:pP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1894"/>
        <w:gridCol w:w="1300"/>
        <w:gridCol w:w="6471"/>
      </w:tblGrid>
      <w:tr w:rsidR="007348D4" w14:paraId="770C3FF2" w14:textId="77777777" w:rsidTr="007348D4">
        <w:trPr>
          <w:trHeight w:val="1220"/>
        </w:trPr>
        <w:tc>
          <w:tcPr>
            <w:tcW w:w="330" w:type="pct"/>
          </w:tcPr>
          <w:p w14:paraId="02028A60" w14:textId="77777777" w:rsidR="007348D4" w:rsidRPr="00552895" w:rsidRDefault="007348D4" w:rsidP="00314029">
            <w:pPr>
              <w:rPr>
                <w:rFonts w:ascii="Times New Roman" w:hAnsi="Times New Roman"/>
                <w:b/>
              </w:rPr>
            </w:pPr>
            <w:r w:rsidRPr="00552895">
              <w:rPr>
                <w:rFonts w:ascii="Times New Roman" w:hAnsi="Times New Roman"/>
                <w:b/>
              </w:rPr>
              <w:t>№ з\п</w:t>
            </w:r>
          </w:p>
        </w:tc>
        <w:tc>
          <w:tcPr>
            <w:tcW w:w="915" w:type="pct"/>
            <w:shd w:val="clear" w:color="auto" w:fill="auto"/>
          </w:tcPr>
          <w:p w14:paraId="3683420E" w14:textId="77777777" w:rsidR="007348D4" w:rsidRPr="00552895" w:rsidRDefault="007348D4" w:rsidP="00314029">
            <w:pPr>
              <w:rPr>
                <w:rFonts w:ascii="Times New Roman" w:hAnsi="Times New Roman"/>
                <w:b/>
              </w:rPr>
            </w:pPr>
            <w:r w:rsidRPr="00552895">
              <w:rPr>
                <w:rFonts w:ascii="Times New Roman" w:hAnsi="Times New Roman"/>
                <w:b/>
              </w:rPr>
              <w:t>Найменування</w:t>
            </w:r>
          </w:p>
        </w:tc>
        <w:tc>
          <w:tcPr>
            <w:tcW w:w="628" w:type="pct"/>
            <w:shd w:val="clear" w:color="auto" w:fill="auto"/>
          </w:tcPr>
          <w:p w14:paraId="6489E59F" w14:textId="77777777" w:rsidR="007348D4" w:rsidRDefault="007348D4" w:rsidP="00314029">
            <w:pPr>
              <w:widowControl w:val="0"/>
              <w:suppressAutoHyphens/>
              <w:autoSpaceDE w:val="0"/>
              <w:jc w:val="center"/>
              <w:rPr>
                <w:rFonts w:ascii="Times New Roman" w:hAnsi="Times New Roman"/>
                <w:b/>
                <w:bCs/>
                <w:color w:val="000000"/>
              </w:rPr>
            </w:pPr>
            <w:r w:rsidRPr="00552895">
              <w:rPr>
                <w:rFonts w:ascii="Times New Roman" w:hAnsi="Times New Roman"/>
                <w:b/>
                <w:bCs/>
                <w:color w:val="000000"/>
              </w:rPr>
              <w:t>Кіль-кість</w:t>
            </w:r>
          </w:p>
          <w:p w14:paraId="193AE559" w14:textId="77777777" w:rsidR="007348D4" w:rsidRPr="00552895" w:rsidRDefault="007348D4" w:rsidP="00314029">
            <w:pPr>
              <w:widowControl w:val="0"/>
              <w:suppressAutoHyphens/>
              <w:autoSpaceDE w:val="0"/>
              <w:jc w:val="center"/>
              <w:rPr>
                <w:rFonts w:ascii="Times New Roman" w:hAnsi="Times New Roman"/>
                <w:b/>
                <w:bCs/>
                <w:color w:val="000000"/>
              </w:rPr>
            </w:pPr>
            <w:r>
              <w:rPr>
                <w:rFonts w:ascii="Times New Roman" w:hAnsi="Times New Roman"/>
                <w:b/>
                <w:bCs/>
                <w:color w:val="000000"/>
              </w:rPr>
              <w:t>(Кг.)</w:t>
            </w:r>
          </w:p>
        </w:tc>
        <w:tc>
          <w:tcPr>
            <w:tcW w:w="3127" w:type="pct"/>
            <w:shd w:val="clear" w:color="auto" w:fill="auto"/>
          </w:tcPr>
          <w:p w14:paraId="037D3FFB" w14:textId="77777777" w:rsidR="007348D4" w:rsidRPr="00552895" w:rsidRDefault="007348D4" w:rsidP="00314029">
            <w:pPr>
              <w:widowControl w:val="0"/>
              <w:suppressAutoHyphens/>
              <w:autoSpaceDE w:val="0"/>
              <w:jc w:val="center"/>
              <w:rPr>
                <w:rFonts w:ascii="Times New Roman" w:hAnsi="Times New Roman"/>
                <w:b/>
                <w:bCs/>
                <w:color w:val="000000"/>
              </w:rPr>
            </w:pPr>
            <w:r w:rsidRPr="00552895">
              <w:rPr>
                <w:rFonts w:ascii="Times New Roman" w:hAnsi="Times New Roman"/>
                <w:b/>
                <w:bCs/>
                <w:color w:val="000000"/>
              </w:rPr>
              <w:t>Технічні характеристики</w:t>
            </w:r>
          </w:p>
        </w:tc>
      </w:tr>
      <w:tr w:rsidR="007348D4" w14:paraId="1F572BD2" w14:textId="77777777" w:rsidTr="007348D4">
        <w:trPr>
          <w:trHeight w:val="1356"/>
        </w:trPr>
        <w:tc>
          <w:tcPr>
            <w:tcW w:w="330" w:type="pct"/>
          </w:tcPr>
          <w:p w14:paraId="2BFE16DC" w14:textId="77777777" w:rsidR="007348D4" w:rsidRPr="00D54256" w:rsidRDefault="007348D4" w:rsidP="00314029">
            <w:pPr>
              <w:spacing w:after="0" w:line="240" w:lineRule="auto"/>
              <w:rPr>
                <w:rFonts w:ascii="Times New Roman" w:hAnsi="Times New Roman"/>
                <w:b/>
                <w:bCs/>
                <w:spacing w:val="-3"/>
                <w:sz w:val="24"/>
                <w:szCs w:val="24"/>
              </w:rPr>
            </w:pPr>
            <w:r w:rsidRPr="00D54256">
              <w:rPr>
                <w:rFonts w:ascii="Times New Roman" w:hAnsi="Times New Roman"/>
                <w:b/>
                <w:bCs/>
                <w:spacing w:val="-3"/>
                <w:sz w:val="24"/>
                <w:szCs w:val="24"/>
              </w:rPr>
              <w:t>1</w:t>
            </w:r>
          </w:p>
        </w:tc>
        <w:tc>
          <w:tcPr>
            <w:tcW w:w="915" w:type="pct"/>
            <w:shd w:val="clear" w:color="auto" w:fill="auto"/>
          </w:tcPr>
          <w:p w14:paraId="4DBFB7C9" w14:textId="77777777" w:rsidR="007348D4" w:rsidRPr="00D54256" w:rsidRDefault="007348D4" w:rsidP="00314029">
            <w:pPr>
              <w:spacing w:after="0" w:line="240" w:lineRule="auto"/>
              <w:rPr>
                <w:rFonts w:ascii="Times New Roman" w:hAnsi="Times New Roman"/>
                <w:sz w:val="24"/>
                <w:szCs w:val="24"/>
              </w:rPr>
            </w:pPr>
            <w:r w:rsidRPr="00FB1F77">
              <w:rPr>
                <w:rFonts w:ascii="Times New Roman" w:hAnsi="Times New Roman"/>
                <w:sz w:val="24"/>
                <w:szCs w:val="24"/>
              </w:rPr>
              <w:t>Сир кисломолочний</w:t>
            </w:r>
          </w:p>
        </w:tc>
        <w:tc>
          <w:tcPr>
            <w:tcW w:w="628" w:type="pct"/>
            <w:shd w:val="clear" w:color="auto" w:fill="auto"/>
          </w:tcPr>
          <w:p w14:paraId="4EFA66E5" w14:textId="77777777" w:rsidR="007348D4" w:rsidRPr="00D54256" w:rsidRDefault="007348D4" w:rsidP="00314029">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900</w:t>
            </w:r>
          </w:p>
        </w:tc>
        <w:tc>
          <w:tcPr>
            <w:tcW w:w="3127" w:type="pct"/>
            <w:shd w:val="clear" w:color="auto" w:fill="auto"/>
          </w:tcPr>
          <w:p w14:paraId="774A46F7" w14:textId="77777777" w:rsidR="007348D4" w:rsidRDefault="007348D4" w:rsidP="00314029">
            <w:pPr>
              <w:widowControl w:val="0"/>
              <w:suppressAutoHyphens/>
              <w:autoSpaceDE w:val="0"/>
              <w:spacing w:after="0" w:line="240" w:lineRule="auto"/>
              <w:rPr>
                <w:rFonts w:ascii="Times New Roman" w:eastAsia="Times New Roman" w:hAnsi="Times New Roman"/>
                <w:color w:val="000000"/>
                <w:sz w:val="24"/>
                <w:szCs w:val="24"/>
              </w:rPr>
            </w:pPr>
            <w:r w:rsidRPr="00FB1F77">
              <w:rPr>
                <w:rFonts w:ascii="Times New Roman" w:hAnsi="Times New Roman"/>
                <w:color w:val="000000"/>
                <w:sz w:val="24"/>
                <w:szCs w:val="24"/>
                <w:lang w:eastAsia="zh-CN"/>
              </w:rPr>
              <w:t>Виготовлений з коров’ячого молока</w:t>
            </w:r>
            <w:r>
              <w:rPr>
                <w:rFonts w:ascii="Times New Roman" w:hAnsi="Times New Roman"/>
                <w:color w:val="000000"/>
                <w:sz w:val="24"/>
                <w:szCs w:val="24"/>
                <w:lang w:eastAsia="zh-CN"/>
              </w:rPr>
              <w:t>.</w:t>
            </w:r>
            <w:r w:rsidRPr="00FB1F77">
              <w:rPr>
                <w:rFonts w:ascii="Times New Roman" w:hAnsi="Times New Roman"/>
                <w:color w:val="000000"/>
                <w:sz w:val="24"/>
                <w:szCs w:val="24"/>
                <w:lang w:eastAsia="zh-CN"/>
              </w:rPr>
              <w:t xml:space="preserve"> Консистенція м’яка, розсипчаста маса. Колір білий або з кремовим відтінком. Масова частка жиру не менше 9%. Якість товару повинна відповідати діючим стандартам та вимогам ДСТУ 4554:2006. </w:t>
            </w:r>
            <w:r>
              <w:rPr>
                <w:rFonts w:ascii="Times New Roman" w:hAnsi="Times New Roman"/>
                <w:color w:val="000000"/>
                <w:sz w:val="24"/>
                <w:szCs w:val="24"/>
                <w:lang w:eastAsia="zh-CN"/>
              </w:rPr>
              <w:t>Б</w:t>
            </w:r>
            <w:r w:rsidRPr="00D54256">
              <w:rPr>
                <w:rFonts w:ascii="Times New Roman" w:eastAsia="Times New Roman" w:hAnsi="Times New Roman"/>
                <w:color w:val="000000"/>
                <w:sz w:val="24"/>
                <w:szCs w:val="24"/>
              </w:rPr>
              <w:t>ез ГМО</w:t>
            </w:r>
            <w:r>
              <w:rPr>
                <w:rFonts w:ascii="Times New Roman" w:eastAsia="Times New Roman" w:hAnsi="Times New Roman"/>
                <w:color w:val="000000"/>
                <w:sz w:val="24"/>
                <w:szCs w:val="24"/>
              </w:rPr>
              <w:t>.</w:t>
            </w:r>
          </w:p>
          <w:p w14:paraId="77916185" w14:textId="77777777" w:rsidR="007348D4" w:rsidRPr="00D54256" w:rsidRDefault="007348D4" w:rsidP="00314029">
            <w:pPr>
              <w:widowControl w:val="0"/>
              <w:suppressAutoHyphens/>
              <w:autoSpaceDE w:val="0"/>
              <w:spacing w:after="0" w:line="240" w:lineRule="auto"/>
              <w:rPr>
                <w:rFonts w:ascii="Times New Roman" w:hAnsi="Times New Roman"/>
                <w:color w:val="000000"/>
                <w:sz w:val="24"/>
                <w:szCs w:val="24"/>
                <w:lang w:eastAsia="zh-CN"/>
              </w:rPr>
            </w:pPr>
            <w:r w:rsidRPr="00FB1F77">
              <w:rPr>
                <w:rFonts w:ascii="Times New Roman" w:hAnsi="Times New Roman"/>
                <w:color w:val="000000"/>
                <w:sz w:val="24"/>
                <w:szCs w:val="24"/>
                <w:lang w:eastAsia="zh-CN"/>
              </w:rPr>
              <w:t xml:space="preserve">Ваговий, фасований - до 5 кг. Тара та пакувальні матеріали, які застосовують для пакування кисломолочного сиру, мають бути чисті, сухі, без стороннього запаху. Додаткові вимоги: товар повинен бути промаркований та запакований належним чином. 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Товар повинен відповідати показникам безпечності та якості для харчових продуктів, що передбачені чинним законодавством, в тому числі Закону України "Про основні принципи та вимоги до безпечності та якості харчових </w:t>
            </w:r>
            <w:r w:rsidRPr="00FB1F77">
              <w:rPr>
                <w:rFonts w:ascii="Times New Roman" w:hAnsi="Times New Roman"/>
                <w:color w:val="000000"/>
                <w:sz w:val="24"/>
                <w:szCs w:val="24"/>
                <w:lang w:eastAsia="zh-CN"/>
              </w:rPr>
              <w:lastRenderedPageBreak/>
              <w:t>продуктів" та ДСТУ.</w:t>
            </w:r>
          </w:p>
        </w:tc>
      </w:tr>
      <w:tr w:rsidR="007348D4" w14:paraId="1699ECE7" w14:textId="77777777" w:rsidTr="007348D4">
        <w:trPr>
          <w:trHeight w:val="1356"/>
        </w:trPr>
        <w:tc>
          <w:tcPr>
            <w:tcW w:w="330" w:type="pct"/>
          </w:tcPr>
          <w:p w14:paraId="6E38DE8B" w14:textId="77777777" w:rsidR="007348D4" w:rsidRPr="00D54256" w:rsidRDefault="007348D4" w:rsidP="00314029">
            <w:pPr>
              <w:spacing w:line="240" w:lineRule="auto"/>
              <w:rPr>
                <w:rFonts w:ascii="Times New Roman" w:hAnsi="Times New Roman"/>
                <w:bCs/>
                <w:spacing w:val="-3"/>
                <w:sz w:val="24"/>
                <w:szCs w:val="24"/>
              </w:rPr>
            </w:pPr>
            <w:r w:rsidRPr="00D54256">
              <w:rPr>
                <w:rFonts w:ascii="Times New Roman" w:hAnsi="Times New Roman"/>
                <w:bCs/>
                <w:spacing w:val="-3"/>
                <w:sz w:val="24"/>
                <w:szCs w:val="24"/>
              </w:rPr>
              <w:lastRenderedPageBreak/>
              <w:t>2</w:t>
            </w:r>
          </w:p>
        </w:tc>
        <w:tc>
          <w:tcPr>
            <w:tcW w:w="915" w:type="pct"/>
            <w:shd w:val="clear" w:color="auto" w:fill="auto"/>
          </w:tcPr>
          <w:p w14:paraId="16BE70BC" w14:textId="77777777" w:rsidR="007348D4" w:rsidRDefault="007348D4" w:rsidP="0016444F">
            <w:pPr>
              <w:spacing w:after="0" w:line="240" w:lineRule="auto"/>
              <w:rPr>
                <w:rFonts w:ascii="Times New Roman" w:hAnsi="Times New Roman"/>
                <w:sz w:val="24"/>
                <w:szCs w:val="24"/>
              </w:rPr>
            </w:pPr>
            <w:r w:rsidRPr="00FB1F77">
              <w:rPr>
                <w:rFonts w:ascii="Times New Roman" w:hAnsi="Times New Roman"/>
                <w:sz w:val="24"/>
                <w:szCs w:val="24"/>
              </w:rPr>
              <w:t>Сир твердий</w:t>
            </w:r>
          </w:p>
          <w:p w14:paraId="22F7A80D" w14:textId="77777777" w:rsidR="007348D4" w:rsidRPr="00D54256" w:rsidRDefault="007348D4" w:rsidP="00314029">
            <w:pPr>
              <w:spacing w:line="240" w:lineRule="auto"/>
              <w:rPr>
                <w:rFonts w:ascii="Times New Roman" w:hAnsi="Times New Roman"/>
                <w:sz w:val="24"/>
                <w:szCs w:val="24"/>
              </w:rPr>
            </w:pPr>
            <w:r>
              <w:rPr>
                <w:rFonts w:ascii="Times New Roman" w:hAnsi="Times New Roman"/>
                <w:sz w:val="24"/>
                <w:szCs w:val="24"/>
              </w:rPr>
              <w:t xml:space="preserve">не менше </w:t>
            </w:r>
            <w:r w:rsidRPr="00FB1F77">
              <w:rPr>
                <w:rFonts w:ascii="Times New Roman" w:hAnsi="Times New Roman"/>
                <w:sz w:val="24"/>
                <w:szCs w:val="24"/>
              </w:rPr>
              <w:t>50% жирності</w:t>
            </w:r>
            <w:r w:rsidRPr="00D54256">
              <w:rPr>
                <w:rFonts w:ascii="Times New Roman" w:hAnsi="Times New Roman"/>
                <w:sz w:val="24"/>
                <w:szCs w:val="24"/>
              </w:rPr>
              <w:t xml:space="preserve"> </w:t>
            </w:r>
          </w:p>
        </w:tc>
        <w:tc>
          <w:tcPr>
            <w:tcW w:w="628" w:type="pct"/>
            <w:shd w:val="clear" w:color="auto" w:fill="auto"/>
          </w:tcPr>
          <w:p w14:paraId="11F6C6B4" w14:textId="65223DC1" w:rsidR="007348D4" w:rsidRPr="003653CE" w:rsidRDefault="007348D4" w:rsidP="00314029">
            <w:pPr>
              <w:spacing w:line="240" w:lineRule="auto"/>
              <w:rPr>
                <w:rFonts w:ascii="Times New Roman" w:eastAsia="Times New Roman" w:hAnsi="Times New Roman"/>
                <w:b/>
                <w:bCs/>
                <w:sz w:val="24"/>
                <w:szCs w:val="24"/>
              </w:rPr>
            </w:pPr>
            <w:r>
              <w:rPr>
                <w:rFonts w:ascii="Times New Roman" w:eastAsia="Times New Roman" w:hAnsi="Times New Roman"/>
                <w:b/>
                <w:bCs/>
                <w:sz w:val="24"/>
                <w:szCs w:val="24"/>
              </w:rPr>
              <w:t>204</w:t>
            </w:r>
          </w:p>
        </w:tc>
        <w:tc>
          <w:tcPr>
            <w:tcW w:w="3127" w:type="pct"/>
            <w:shd w:val="clear" w:color="auto" w:fill="auto"/>
          </w:tcPr>
          <w:p w14:paraId="621D3C29" w14:textId="714E01CD" w:rsidR="007348D4" w:rsidRPr="00FB1F77" w:rsidRDefault="007348D4" w:rsidP="007348D4">
            <w:pPr>
              <w:pStyle w:val="ab"/>
              <w:rPr>
                <w:rFonts w:eastAsia="Times New Roman"/>
                <w:szCs w:val="24"/>
                <w:lang w:val="x-none"/>
              </w:rPr>
            </w:pPr>
            <w:proofErr w:type="spellStart"/>
            <w:r w:rsidRPr="00FB1F77">
              <w:rPr>
                <w:color w:val="000000"/>
              </w:rPr>
              <w:t>Виготовлений</w:t>
            </w:r>
            <w:proofErr w:type="spellEnd"/>
            <w:r w:rsidRPr="00FB1F77">
              <w:rPr>
                <w:color w:val="000000"/>
              </w:rPr>
              <w:t xml:space="preserve"> з </w:t>
            </w:r>
            <w:proofErr w:type="spellStart"/>
            <w:r w:rsidRPr="00FB1F77">
              <w:rPr>
                <w:color w:val="000000"/>
              </w:rPr>
              <w:t>коров’ячого</w:t>
            </w:r>
            <w:proofErr w:type="spellEnd"/>
            <w:r w:rsidRPr="00FB1F77">
              <w:rPr>
                <w:color w:val="000000"/>
              </w:rPr>
              <w:t xml:space="preserve"> молока </w:t>
            </w:r>
            <w:proofErr w:type="spellStart"/>
            <w:r w:rsidRPr="00FB1F77">
              <w:rPr>
                <w:color w:val="000000"/>
              </w:rPr>
              <w:t>незбираного</w:t>
            </w:r>
            <w:proofErr w:type="spellEnd"/>
            <w:r w:rsidRPr="00FB1F77">
              <w:rPr>
                <w:color w:val="000000"/>
              </w:rPr>
              <w:t xml:space="preserve">. Сир, </w:t>
            </w:r>
            <w:proofErr w:type="spellStart"/>
            <w:r w:rsidRPr="00FB1F77">
              <w:rPr>
                <w:color w:val="000000"/>
              </w:rPr>
              <w:t>який</w:t>
            </w:r>
            <w:proofErr w:type="spellEnd"/>
            <w:r w:rsidRPr="00FB1F77">
              <w:rPr>
                <w:color w:val="000000"/>
              </w:rPr>
              <w:t xml:space="preserve"> </w:t>
            </w:r>
            <w:proofErr w:type="spellStart"/>
            <w:r w:rsidRPr="00FB1F77">
              <w:rPr>
                <w:color w:val="000000"/>
              </w:rPr>
              <w:t>визріває</w:t>
            </w:r>
            <w:proofErr w:type="spellEnd"/>
            <w:r w:rsidRPr="00FB1F77">
              <w:rPr>
                <w:color w:val="000000"/>
              </w:rPr>
              <w:t xml:space="preserve"> </w:t>
            </w:r>
            <w:proofErr w:type="spellStart"/>
            <w:r w:rsidRPr="00FB1F77">
              <w:rPr>
                <w:color w:val="000000"/>
              </w:rPr>
              <w:t>під</w:t>
            </w:r>
            <w:proofErr w:type="spellEnd"/>
            <w:r w:rsidRPr="00FB1F77">
              <w:rPr>
                <w:color w:val="000000"/>
              </w:rPr>
              <w:t xml:space="preserve"> </w:t>
            </w:r>
            <w:proofErr w:type="spellStart"/>
            <w:r w:rsidRPr="00FB1F77">
              <w:rPr>
                <w:color w:val="000000"/>
              </w:rPr>
              <w:t>дією</w:t>
            </w:r>
            <w:proofErr w:type="spellEnd"/>
            <w:r w:rsidRPr="00FB1F77">
              <w:rPr>
                <w:color w:val="000000"/>
              </w:rPr>
              <w:t xml:space="preserve"> </w:t>
            </w:r>
            <w:proofErr w:type="spellStart"/>
            <w:r w:rsidRPr="00FB1F77">
              <w:rPr>
                <w:color w:val="000000"/>
              </w:rPr>
              <w:t>мікроорганізмів</w:t>
            </w:r>
            <w:proofErr w:type="spellEnd"/>
            <w:r w:rsidRPr="00FB1F77">
              <w:rPr>
                <w:color w:val="000000"/>
              </w:rPr>
              <w:t xml:space="preserve"> </w:t>
            </w:r>
            <w:proofErr w:type="spellStart"/>
            <w:r w:rsidRPr="00FB1F77">
              <w:rPr>
                <w:color w:val="000000"/>
              </w:rPr>
              <w:t>заквашувальних</w:t>
            </w:r>
            <w:proofErr w:type="spellEnd"/>
            <w:r w:rsidRPr="00FB1F77">
              <w:rPr>
                <w:color w:val="000000"/>
              </w:rPr>
              <w:t xml:space="preserve"> культур та </w:t>
            </w:r>
            <w:proofErr w:type="spellStart"/>
            <w:r w:rsidRPr="00FB1F77">
              <w:rPr>
                <w:color w:val="000000"/>
              </w:rPr>
              <w:t>ферментів</w:t>
            </w:r>
            <w:proofErr w:type="spellEnd"/>
            <w:r w:rsidRPr="00FB1F77">
              <w:rPr>
                <w:color w:val="000000"/>
              </w:rPr>
              <w:t xml:space="preserve"> з </w:t>
            </w:r>
            <w:proofErr w:type="spellStart"/>
            <w:r w:rsidRPr="00FB1F77">
              <w:rPr>
                <w:color w:val="000000"/>
              </w:rPr>
              <w:t>високою</w:t>
            </w:r>
            <w:proofErr w:type="spellEnd"/>
            <w:r w:rsidRPr="00FB1F77">
              <w:rPr>
                <w:color w:val="000000"/>
              </w:rPr>
              <w:t xml:space="preserve"> </w:t>
            </w:r>
            <w:proofErr w:type="spellStart"/>
            <w:r w:rsidRPr="00FB1F77">
              <w:rPr>
                <w:color w:val="000000"/>
              </w:rPr>
              <w:t>або</w:t>
            </w:r>
            <w:proofErr w:type="spellEnd"/>
            <w:r w:rsidRPr="00FB1F77">
              <w:rPr>
                <w:color w:val="000000"/>
              </w:rPr>
              <w:t xml:space="preserve"> </w:t>
            </w:r>
            <w:proofErr w:type="spellStart"/>
            <w:r w:rsidRPr="00FB1F77">
              <w:rPr>
                <w:color w:val="000000"/>
              </w:rPr>
              <w:t>низькою</w:t>
            </w:r>
            <w:proofErr w:type="spellEnd"/>
            <w:r w:rsidRPr="00FB1F77">
              <w:rPr>
                <w:color w:val="000000"/>
              </w:rPr>
              <w:t xml:space="preserve"> температурою </w:t>
            </w:r>
            <w:proofErr w:type="spellStart"/>
            <w:r w:rsidRPr="00FB1F77">
              <w:rPr>
                <w:color w:val="000000"/>
              </w:rPr>
              <w:t>оброблення</w:t>
            </w:r>
            <w:proofErr w:type="spellEnd"/>
            <w:r w:rsidRPr="00FB1F77">
              <w:rPr>
                <w:color w:val="000000"/>
              </w:rPr>
              <w:t xml:space="preserve"> </w:t>
            </w:r>
            <w:proofErr w:type="spellStart"/>
            <w:r w:rsidRPr="00FB1F77">
              <w:rPr>
                <w:color w:val="000000"/>
              </w:rPr>
              <w:t>сирного</w:t>
            </w:r>
            <w:proofErr w:type="spellEnd"/>
            <w:r w:rsidRPr="00FB1F77">
              <w:rPr>
                <w:color w:val="000000"/>
              </w:rPr>
              <w:t xml:space="preserve"> зерна та </w:t>
            </w:r>
            <w:proofErr w:type="spellStart"/>
            <w:r w:rsidRPr="00FB1F77">
              <w:rPr>
                <w:color w:val="000000"/>
              </w:rPr>
              <w:t>який</w:t>
            </w:r>
            <w:proofErr w:type="spellEnd"/>
            <w:r w:rsidRPr="00FB1F77">
              <w:rPr>
                <w:color w:val="000000"/>
              </w:rPr>
              <w:t xml:space="preserve"> </w:t>
            </w:r>
            <w:proofErr w:type="spellStart"/>
            <w:r w:rsidRPr="00FB1F77">
              <w:rPr>
                <w:color w:val="000000"/>
              </w:rPr>
              <w:t>пресують</w:t>
            </w:r>
            <w:proofErr w:type="spellEnd"/>
            <w:r w:rsidRPr="00FB1F77">
              <w:rPr>
                <w:color w:val="000000"/>
              </w:rPr>
              <w:t xml:space="preserve">. Сир </w:t>
            </w:r>
            <w:proofErr w:type="spellStart"/>
            <w:r w:rsidRPr="00FB1F77">
              <w:rPr>
                <w:color w:val="000000"/>
              </w:rPr>
              <w:t>твердий</w:t>
            </w:r>
            <w:proofErr w:type="spellEnd"/>
            <w:r w:rsidRPr="00FB1F77">
              <w:rPr>
                <w:color w:val="000000"/>
              </w:rPr>
              <w:t xml:space="preserve">, не </w:t>
            </w:r>
            <w:proofErr w:type="spellStart"/>
            <w:r w:rsidRPr="00FB1F77">
              <w:rPr>
                <w:color w:val="000000"/>
              </w:rPr>
              <w:t>менше</w:t>
            </w:r>
            <w:proofErr w:type="spellEnd"/>
            <w:r w:rsidRPr="00FB1F77">
              <w:rPr>
                <w:color w:val="000000"/>
              </w:rPr>
              <w:t xml:space="preserve"> 50% </w:t>
            </w:r>
            <w:proofErr w:type="spellStart"/>
            <w:r w:rsidRPr="00FB1F77">
              <w:rPr>
                <w:color w:val="000000"/>
              </w:rPr>
              <w:t>жирності</w:t>
            </w:r>
            <w:proofErr w:type="spellEnd"/>
            <w:r w:rsidRPr="00FB1F77">
              <w:rPr>
                <w:color w:val="000000"/>
              </w:rPr>
              <w:t xml:space="preserve">, </w:t>
            </w:r>
            <w:proofErr w:type="spellStart"/>
            <w:r w:rsidRPr="00FB1F77">
              <w:rPr>
                <w:color w:val="000000"/>
              </w:rPr>
              <w:t>світло-жовтого</w:t>
            </w:r>
            <w:proofErr w:type="spellEnd"/>
            <w:r w:rsidRPr="00FB1F77">
              <w:rPr>
                <w:color w:val="000000"/>
              </w:rPr>
              <w:t xml:space="preserve"> </w:t>
            </w:r>
            <w:proofErr w:type="spellStart"/>
            <w:r w:rsidRPr="00FB1F77">
              <w:rPr>
                <w:color w:val="000000"/>
              </w:rPr>
              <w:t>кольору</w:t>
            </w:r>
            <w:proofErr w:type="spellEnd"/>
            <w:r w:rsidRPr="00FB1F77">
              <w:rPr>
                <w:color w:val="000000"/>
              </w:rPr>
              <w:t xml:space="preserve">; без </w:t>
            </w:r>
            <w:proofErr w:type="spellStart"/>
            <w:r w:rsidRPr="00FB1F77">
              <w:rPr>
                <w:color w:val="000000"/>
              </w:rPr>
              <w:t>стороннього</w:t>
            </w:r>
            <w:proofErr w:type="spellEnd"/>
            <w:r w:rsidRPr="00FB1F77">
              <w:rPr>
                <w:color w:val="000000"/>
              </w:rPr>
              <w:t xml:space="preserve"> запаху та смаку. </w:t>
            </w:r>
            <w:proofErr w:type="spellStart"/>
            <w:r w:rsidRPr="00FB1F77">
              <w:rPr>
                <w:color w:val="000000"/>
              </w:rPr>
              <w:t>Консистенція</w:t>
            </w:r>
            <w:proofErr w:type="spellEnd"/>
            <w:r w:rsidRPr="00FB1F77">
              <w:rPr>
                <w:color w:val="000000"/>
              </w:rPr>
              <w:t xml:space="preserve"> пластична, </w:t>
            </w:r>
            <w:proofErr w:type="spellStart"/>
            <w:r w:rsidRPr="00FB1F77">
              <w:rPr>
                <w:color w:val="000000"/>
              </w:rPr>
              <w:t>ніжна</w:t>
            </w:r>
            <w:proofErr w:type="spellEnd"/>
            <w:r w:rsidRPr="00FB1F77">
              <w:rPr>
                <w:color w:val="000000"/>
              </w:rPr>
              <w:t xml:space="preserve">, </w:t>
            </w:r>
            <w:proofErr w:type="spellStart"/>
            <w:r w:rsidRPr="00FB1F77">
              <w:rPr>
                <w:color w:val="000000"/>
              </w:rPr>
              <w:t>однорідна</w:t>
            </w:r>
            <w:proofErr w:type="spellEnd"/>
            <w:r w:rsidRPr="00FB1F77">
              <w:rPr>
                <w:color w:val="000000"/>
              </w:rPr>
              <w:t xml:space="preserve"> за </w:t>
            </w:r>
            <w:proofErr w:type="spellStart"/>
            <w:r w:rsidRPr="00FB1F77">
              <w:rPr>
                <w:color w:val="000000"/>
              </w:rPr>
              <w:t>всією</w:t>
            </w:r>
            <w:proofErr w:type="spellEnd"/>
            <w:r w:rsidRPr="00FB1F77">
              <w:rPr>
                <w:color w:val="000000"/>
              </w:rPr>
              <w:t xml:space="preserve"> </w:t>
            </w:r>
            <w:proofErr w:type="spellStart"/>
            <w:r w:rsidRPr="00FB1F77">
              <w:rPr>
                <w:color w:val="000000"/>
              </w:rPr>
              <w:t>масою</w:t>
            </w:r>
            <w:proofErr w:type="spellEnd"/>
            <w:r w:rsidRPr="00FB1F77">
              <w:rPr>
                <w:color w:val="000000"/>
              </w:rPr>
              <w:t xml:space="preserve">. Без </w:t>
            </w:r>
            <w:proofErr w:type="spellStart"/>
            <w:r w:rsidRPr="00FB1F77">
              <w:rPr>
                <w:color w:val="000000"/>
              </w:rPr>
              <w:t>сторонніх</w:t>
            </w:r>
            <w:proofErr w:type="spellEnd"/>
            <w:r w:rsidRPr="00FB1F77">
              <w:rPr>
                <w:color w:val="000000"/>
              </w:rPr>
              <w:t xml:space="preserve"> </w:t>
            </w:r>
            <w:proofErr w:type="spellStart"/>
            <w:r w:rsidRPr="00FB1F77">
              <w:rPr>
                <w:color w:val="000000"/>
              </w:rPr>
              <w:t>запахів</w:t>
            </w:r>
            <w:proofErr w:type="spellEnd"/>
            <w:r w:rsidRPr="00FB1F77">
              <w:rPr>
                <w:color w:val="000000"/>
              </w:rPr>
              <w:t xml:space="preserve"> і </w:t>
            </w:r>
            <w:proofErr w:type="spellStart"/>
            <w:r w:rsidRPr="00FB1F77">
              <w:rPr>
                <w:color w:val="000000"/>
              </w:rPr>
              <w:t>присмаків</w:t>
            </w:r>
            <w:proofErr w:type="spellEnd"/>
            <w:r w:rsidRPr="00FB1F77">
              <w:rPr>
                <w:color w:val="000000"/>
              </w:rPr>
              <w:t xml:space="preserve">. Запах у </w:t>
            </w:r>
            <w:proofErr w:type="spellStart"/>
            <w:r w:rsidRPr="00FB1F77">
              <w:rPr>
                <w:color w:val="000000"/>
              </w:rPr>
              <w:t>міру</w:t>
            </w:r>
            <w:proofErr w:type="spellEnd"/>
            <w:r w:rsidRPr="00FB1F77">
              <w:rPr>
                <w:color w:val="000000"/>
              </w:rPr>
              <w:t xml:space="preserve"> </w:t>
            </w:r>
            <w:proofErr w:type="spellStart"/>
            <w:r w:rsidRPr="00FB1F77">
              <w:rPr>
                <w:color w:val="000000"/>
              </w:rPr>
              <w:t>виражений</w:t>
            </w:r>
            <w:proofErr w:type="spellEnd"/>
            <w:r w:rsidRPr="00FB1F77">
              <w:rPr>
                <w:color w:val="000000"/>
              </w:rPr>
              <w:t xml:space="preserve"> </w:t>
            </w:r>
            <w:proofErr w:type="spellStart"/>
            <w:r w:rsidRPr="00FB1F77">
              <w:rPr>
                <w:color w:val="000000"/>
              </w:rPr>
              <w:t>сирний</w:t>
            </w:r>
            <w:proofErr w:type="spellEnd"/>
            <w:r w:rsidRPr="00FB1F77">
              <w:rPr>
                <w:color w:val="000000"/>
              </w:rPr>
              <w:t xml:space="preserve">. </w:t>
            </w:r>
            <w:proofErr w:type="spellStart"/>
            <w:r w:rsidRPr="00FB1F77">
              <w:rPr>
                <w:color w:val="000000"/>
              </w:rPr>
              <w:t>Поверхня</w:t>
            </w:r>
            <w:proofErr w:type="spellEnd"/>
            <w:r w:rsidRPr="00FB1F77">
              <w:rPr>
                <w:color w:val="000000"/>
              </w:rPr>
              <w:t xml:space="preserve"> чиста, </w:t>
            </w:r>
            <w:proofErr w:type="spellStart"/>
            <w:r w:rsidRPr="00FB1F77">
              <w:rPr>
                <w:color w:val="000000"/>
              </w:rPr>
              <w:t>рівна</w:t>
            </w:r>
            <w:proofErr w:type="spellEnd"/>
            <w:r w:rsidRPr="00FB1F77">
              <w:rPr>
                <w:color w:val="000000"/>
              </w:rPr>
              <w:t xml:space="preserve">. </w:t>
            </w:r>
            <w:proofErr w:type="spellStart"/>
            <w:r w:rsidRPr="00FB1F77">
              <w:rPr>
                <w:color w:val="000000"/>
              </w:rPr>
              <w:t>Масова</w:t>
            </w:r>
            <w:proofErr w:type="spellEnd"/>
            <w:r w:rsidRPr="00FB1F77">
              <w:rPr>
                <w:color w:val="000000"/>
              </w:rPr>
              <w:t xml:space="preserve"> </w:t>
            </w:r>
            <w:proofErr w:type="spellStart"/>
            <w:r w:rsidRPr="00FB1F77">
              <w:rPr>
                <w:color w:val="000000"/>
              </w:rPr>
              <w:t>частка</w:t>
            </w:r>
            <w:proofErr w:type="spellEnd"/>
            <w:r w:rsidRPr="00FB1F77">
              <w:rPr>
                <w:color w:val="000000"/>
              </w:rPr>
              <w:t xml:space="preserve"> жиру не </w:t>
            </w:r>
            <w:proofErr w:type="spellStart"/>
            <w:r w:rsidRPr="00FB1F77">
              <w:rPr>
                <w:color w:val="000000"/>
              </w:rPr>
              <w:t>менше</w:t>
            </w:r>
            <w:proofErr w:type="spellEnd"/>
            <w:r w:rsidRPr="00FB1F77">
              <w:rPr>
                <w:color w:val="000000"/>
              </w:rPr>
              <w:t xml:space="preserve"> 50%. В </w:t>
            </w:r>
            <w:proofErr w:type="spellStart"/>
            <w:r w:rsidRPr="00FB1F77">
              <w:rPr>
                <w:color w:val="000000"/>
              </w:rPr>
              <w:t>складі</w:t>
            </w:r>
            <w:proofErr w:type="spellEnd"/>
            <w:r w:rsidRPr="00FB1F77">
              <w:rPr>
                <w:color w:val="000000"/>
              </w:rPr>
              <w:t xml:space="preserve"> </w:t>
            </w:r>
            <w:proofErr w:type="spellStart"/>
            <w:r w:rsidRPr="00FB1F77">
              <w:rPr>
                <w:color w:val="000000"/>
              </w:rPr>
              <w:t>сиру</w:t>
            </w:r>
            <w:proofErr w:type="spellEnd"/>
            <w:r w:rsidRPr="00FB1F77">
              <w:rPr>
                <w:color w:val="000000"/>
              </w:rPr>
              <w:t xml:space="preserve"> не </w:t>
            </w:r>
            <w:proofErr w:type="spellStart"/>
            <w:r w:rsidRPr="00FB1F77">
              <w:rPr>
                <w:color w:val="000000"/>
              </w:rPr>
              <w:t>може</w:t>
            </w:r>
            <w:proofErr w:type="spellEnd"/>
            <w:r w:rsidRPr="00FB1F77">
              <w:rPr>
                <w:color w:val="000000"/>
              </w:rPr>
              <w:t xml:space="preserve"> бути </w:t>
            </w:r>
            <w:proofErr w:type="spellStart"/>
            <w:r w:rsidRPr="00FB1F77">
              <w:rPr>
                <w:color w:val="000000"/>
              </w:rPr>
              <w:t>замінено</w:t>
            </w:r>
            <w:proofErr w:type="spellEnd"/>
            <w:r w:rsidRPr="00FB1F77">
              <w:rPr>
                <w:color w:val="000000"/>
              </w:rPr>
              <w:t xml:space="preserve"> </w:t>
            </w:r>
            <w:proofErr w:type="spellStart"/>
            <w:r w:rsidRPr="00FB1F77">
              <w:rPr>
                <w:color w:val="000000"/>
              </w:rPr>
              <w:t>молочний</w:t>
            </w:r>
            <w:proofErr w:type="spellEnd"/>
            <w:r w:rsidRPr="00FB1F77">
              <w:rPr>
                <w:color w:val="000000"/>
              </w:rPr>
              <w:t xml:space="preserve"> жир на </w:t>
            </w:r>
            <w:proofErr w:type="spellStart"/>
            <w:r w:rsidRPr="00FB1F77">
              <w:rPr>
                <w:color w:val="000000"/>
              </w:rPr>
              <w:t>рослинний</w:t>
            </w:r>
            <w:proofErr w:type="spellEnd"/>
            <w:r w:rsidRPr="00FB1F77">
              <w:rPr>
                <w:color w:val="000000"/>
              </w:rPr>
              <w:t xml:space="preserve">, не </w:t>
            </w:r>
            <w:proofErr w:type="spellStart"/>
            <w:r w:rsidRPr="00FB1F77">
              <w:rPr>
                <w:color w:val="000000"/>
              </w:rPr>
              <w:t>може</w:t>
            </w:r>
            <w:proofErr w:type="spellEnd"/>
            <w:r w:rsidRPr="00FB1F77">
              <w:rPr>
                <w:color w:val="000000"/>
              </w:rPr>
              <w:t xml:space="preserve"> бути транс-</w:t>
            </w:r>
            <w:proofErr w:type="spellStart"/>
            <w:r w:rsidRPr="00FB1F77">
              <w:rPr>
                <w:color w:val="000000"/>
              </w:rPr>
              <w:t>жирів</w:t>
            </w:r>
            <w:proofErr w:type="spellEnd"/>
            <w:r w:rsidRPr="00FB1F77">
              <w:rPr>
                <w:color w:val="000000"/>
              </w:rPr>
              <w:t xml:space="preserve">. </w:t>
            </w:r>
            <w:proofErr w:type="spellStart"/>
            <w:r w:rsidRPr="00FB1F77">
              <w:rPr>
                <w:color w:val="000000"/>
              </w:rPr>
              <w:t>Маркування</w:t>
            </w:r>
            <w:proofErr w:type="spellEnd"/>
            <w:r w:rsidRPr="00FB1F77">
              <w:rPr>
                <w:color w:val="000000"/>
              </w:rPr>
              <w:t xml:space="preserve"> з </w:t>
            </w:r>
            <w:proofErr w:type="spellStart"/>
            <w:r w:rsidRPr="00FB1F77">
              <w:rPr>
                <w:color w:val="000000"/>
              </w:rPr>
              <w:t>позначкою</w:t>
            </w:r>
            <w:proofErr w:type="spellEnd"/>
            <w:r w:rsidRPr="00FB1F77">
              <w:rPr>
                <w:color w:val="000000"/>
              </w:rPr>
              <w:t xml:space="preserve"> </w:t>
            </w:r>
            <w:proofErr w:type="spellStart"/>
            <w:r w:rsidRPr="00FB1F77">
              <w:rPr>
                <w:color w:val="000000"/>
              </w:rPr>
              <w:t>придатності</w:t>
            </w:r>
            <w:proofErr w:type="spellEnd"/>
            <w:r w:rsidRPr="00FB1F77">
              <w:rPr>
                <w:color w:val="000000"/>
              </w:rPr>
              <w:t xml:space="preserve">, </w:t>
            </w:r>
            <w:proofErr w:type="spellStart"/>
            <w:r w:rsidRPr="00FB1F77">
              <w:rPr>
                <w:color w:val="000000"/>
              </w:rPr>
              <w:t>відповідним</w:t>
            </w:r>
            <w:proofErr w:type="spellEnd"/>
            <w:r w:rsidRPr="00FB1F77">
              <w:rPr>
                <w:color w:val="000000"/>
              </w:rPr>
              <w:t xml:space="preserve"> шрифтом, </w:t>
            </w:r>
            <w:proofErr w:type="spellStart"/>
            <w:r w:rsidRPr="00FB1F77">
              <w:rPr>
                <w:color w:val="000000"/>
              </w:rPr>
              <w:t>нанесеною</w:t>
            </w:r>
            <w:proofErr w:type="spellEnd"/>
            <w:r w:rsidRPr="00FB1F77">
              <w:rPr>
                <w:color w:val="000000"/>
              </w:rPr>
              <w:t xml:space="preserve"> </w:t>
            </w:r>
            <w:proofErr w:type="spellStart"/>
            <w:r w:rsidRPr="00FB1F77">
              <w:rPr>
                <w:color w:val="000000"/>
              </w:rPr>
              <w:t>фарбою</w:t>
            </w:r>
            <w:proofErr w:type="spellEnd"/>
            <w:r w:rsidRPr="00FB1F77">
              <w:rPr>
                <w:color w:val="000000"/>
              </w:rPr>
              <w:t xml:space="preserve"> </w:t>
            </w:r>
            <w:proofErr w:type="spellStart"/>
            <w:r w:rsidRPr="00FB1F77">
              <w:rPr>
                <w:color w:val="000000"/>
              </w:rPr>
              <w:t>вільною</w:t>
            </w:r>
            <w:proofErr w:type="spellEnd"/>
            <w:r w:rsidRPr="00FB1F77">
              <w:rPr>
                <w:color w:val="000000"/>
              </w:rPr>
              <w:t xml:space="preserve"> </w:t>
            </w:r>
            <w:proofErr w:type="spellStart"/>
            <w:r w:rsidRPr="00FB1F77">
              <w:rPr>
                <w:color w:val="000000"/>
              </w:rPr>
              <w:t>від</w:t>
            </w:r>
            <w:proofErr w:type="spellEnd"/>
            <w:r w:rsidRPr="00FB1F77">
              <w:rPr>
                <w:color w:val="000000"/>
              </w:rPr>
              <w:t xml:space="preserve"> </w:t>
            </w:r>
            <w:proofErr w:type="spellStart"/>
            <w:r w:rsidRPr="00FB1F77">
              <w:rPr>
                <w:color w:val="000000"/>
              </w:rPr>
              <w:t>токсинів</w:t>
            </w:r>
            <w:proofErr w:type="spellEnd"/>
            <w:r w:rsidRPr="00FB1F77">
              <w:rPr>
                <w:color w:val="000000"/>
              </w:rPr>
              <w:t xml:space="preserve">, </w:t>
            </w:r>
            <w:proofErr w:type="spellStart"/>
            <w:r w:rsidRPr="00FB1F77">
              <w:rPr>
                <w:color w:val="000000"/>
              </w:rPr>
              <w:t>відповідно</w:t>
            </w:r>
            <w:proofErr w:type="spellEnd"/>
            <w:r w:rsidRPr="00FB1F77">
              <w:rPr>
                <w:color w:val="000000"/>
              </w:rPr>
              <w:t xml:space="preserve"> </w:t>
            </w:r>
            <w:proofErr w:type="spellStart"/>
            <w:r w:rsidRPr="00FB1F77">
              <w:rPr>
                <w:color w:val="000000"/>
              </w:rPr>
              <w:t>діючого</w:t>
            </w:r>
            <w:proofErr w:type="spellEnd"/>
            <w:r w:rsidRPr="00FB1F77">
              <w:rPr>
                <w:color w:val="000000"/>
              </w:rPr>
              <w:t xml:space="preserve"> </w:t>
            </w:r>
            <w:proofErr w:type="spellStart"/>
            <w:r w:rsidRPr="00FB1F77">
              <w:rPr>
                <w:color w:val="000000"/>
              </w:rPr>
              <w:t>законодавства</w:t>
            </w:r>
            <w:proofErr w:type="spellEnd"/>
            <w:r w:rsidRPr="00FB1F77">
              <w:rPr>
                <w:color w:val="000000"/>
              </w:rPr>
              <w:t xml:space="preserve">. </w:t>
            </w:r>
            <w:proofErr w:type="spellStart"/>
            <w:r w:rsidRPr="00FB1F77">
              <w:rPr>
                <w:color w:val="000000"/>
              </w:rPr>
              <w:t>Якість</w:t>
            </w:r>
            <w:proofErr w:type="spellEnd"/>
            <w:r w:rsidRPr="00FB1F77">
              <w:rPr>
                <w:color w:val="000000"/>
              </w:rPr>
              <w:t xml:space="preserve"> товару повинна </w:t>
            </w:r>
            <w:proofErr w:type="spellStart"/>
            <w:r w:rsidRPr="00FB1F77">
              <w:rPr>
                <w:color w:val="000000"/>
              </w:rPr>
              <w:t>відповідати</w:t>
            </w:r>
            <w:proofErr w:type="spellEnd"/>
            <w:r w:rsidRPr="00FB1F77">
              <w:rPr>
                <w:color w:val="000000"/>
              </w:rPr>
              <w:t xml:space="preserve"> </w:t>
            </w:r>
            <w:proofErr w:type="spellStart"/>
            <w:r w:rsidRPr="00FB1F77">
              <w:rPr>
                <w:color w:val="000000"/>
              </w:rPr>
              <w:t>діючим</w:t>
            </w:r>
            <w:proofErr w:type="spellEnd"/>
            <w:r w:rsidRPr="00FB1F77">
              <w:rPr>
                <w:color w:val="000000"/>
              </w:rPr>
              <w:t xml:space="preserve"> стандартам та </w:t>
            </w:r>
            <w:proofErr w:type="spellStart"/>
            <w:r w:rsidRPr="00FB1F77">
              <w:rPr>
                <w:color w:val="000000"/>
              </w:rPr>
              <w:t>вимогам</w:t>
            </w:r>
            <w:proofErr w:type="spellEnd"/>
            <w:r w:rsidRPr="00FB1F77">
              <w:rPr>
                <w:color w:val="000000"/>
              </w:rPr>
              <w:t xml:space="preserve"> ДСТУ, ТУ. Без ГМО. </w:t>
            </w:r>
            <w:proofErr w:type="spellStart"/>
            <w:r w:rsidRPr="00FB1F77">
              <w:rPr>
                <w:color w:val="000000"/>
              </w:rPr>
              <w:t>Додаткові</w:t>
            </w:r>
            <w:proofErr w:type="spellEnd"/>
            <w:r w:rsidRPr="00FB1F77">
              <w:rPr>
                <w:color w:val="000000"/>
              </w:rPr>
              <w:t xml:space="preserve"> </w:t>
            </w:r>
            <w:proofErr w:type="spellStart"/>
            <w:r w:rsidRPr="00FB1F77">
              <w:rPr>
                <w:color w:val="000000"/>
              </w:rPr>
              <w:t>вимоги</w:t>
            </w:r>
            <w:proofErr w:type="spellEnd"/>
            <w:r w:rsidRPr="00FB1F77">
              <w:rPr>
                <w:color w:val="000000"/>
              </w:rPr>
              <w:t xml:space="preserve">: товар повинен бути </w:t>
            </w:r>
            <w:proofErr w:type="spellStart"/>
            <w:r w:rsidRPr="00FB1F77">
              <w:rPr>
                <w:color w:val="000000"/>
              </w:rPr>
              <w:t>промаркований</w:t>
            </w:r>
            <w:proofErr w:type="spellEnd"/>
            <w:r w:rsidRPr="00FB1F77">
              <w:rPr>
                <w:color w:val="000000"/>
              </w:rPr>
              <w:t xml:space="preserve"> та </w:t>
            </w:r>
            <w:proofErr w:type="spellStart"/>
            <w:r w:rsidRPr="00FB1F77">
              <w:rPr>
                <w:color w:val="000000"/>
              </w:rPr>
              <w:t>запакований</w:t>
            </w:r>
            <w:proofErr w:type="spellEnd"/>
            <w:r w:rsidRPr="00FB1F77">
              <w:rPr>
                <w:color w:val="000000"/>
              </w:rPr>
              <w:t xml:space="preserve"> </w:t>
            </w:r>
            <w:proofErr w:type="spellStart"/>
            <w:r w:rsidRPr="00FB1F77">
              <w:rPr>
                <w:color w:val="000000"/>
              </w:rPr>
              <w:t>належним</w:t>
            </w:r>
            <w:proofErr w:type="spellEnd"/>
            <w:r w:rsidRPr="00FB1F77">
              <w:rPr>
                <w:color w:val="000000"/>
              </w:rPr>
              <w:t xml:space="preserve"> чином. </w:t>
            </w:r>
            <w:proofErr w:type="spellStart"/>
            <w:r w:rsidRPr="00FB1F77">
              <w:rPr>
                <w:color w:val="000000"/>
              </w:rPr>
              <w:t>Залишок</w:t>
            </w:r>
            <w:proofErr w:type="spellEnd"/>
            <w:r w:rsidRPr="00FB1F77">
              <w:rPr>
                <w:color w:val="000000"/>
              </w:rPr>
              <w:t xml:space="preserve"> </w:t>
            </w:r>
            <w:proofErr w:type="spellStart"/>
            <w:r w:rsidRPr="00FB1F77">
              <w:rPr>
                <w:color w:val="000000"/>
              </w:rPr>
              <w:t>терміну</w:t>
            </w:r>
            <w:proofErr w:type="spellEnd"/>
            <w:r w:rsidRPr="00FB1F77">
              <w:rPr>
                <w:color w:val="000000"/>
              </w:rPr>
              <w:t xml:space="preserve"> </w:t>
            </w:r>
            <w:proofErr w:type="spellStart"/>
            <w:r w:rsidRPr="00FB1F77">
              <w:rPr>
                <w:color w:val="000000"/>
              </w:rPr>
              <w:t>зберігання</w:t>
            </w:r>
            <w:proofErr w:type="spellEnd"/>
            <w:r w:rsidRPr="00FB1F77">
              <w:rPr>
                <w:color w:val="000000"/>
              </w:rPr>
              <w:t xml:space="preserve"> на момент поставки </w:t>
            </w:r>
            <w:proofErr w:type="spellStart"/>
            <w:r w:rsidRPr="00FB1F77">
              <w:rPr>
                <w:color w:val="000000"/>
              </w:rPr>
              <w:t>продуктів</w:t>
            </w:r>
            <w:proofErr w:type="spellEnd"/>
            <w:r w:rsidRPr="00FB1F77">
              <w:rPr>
                <w:color w:val="000000"/>
              </w:rPr>
              <w:t xml:space="preserve"> повинен бути</w:t>
            </w:r>
            <w:r w:rsidRPr="00FB1F77">
              <w:rPr>
                <w:color w:val="000000"/>
                <w:lang w:val="uk-UA"/>
              </w:rPr>
              <w:t xml:space="preserve"> </w:t>
            </w:r>
            <w:r w:rsidRPr="00FB1F77">
              <w:rPr>
                <w:color w:val="000000"/>
              </w:rPr>
              <w:t xml:space="preserve">не </w:t>
            </w:r>
            <w:proofErr w:type="spellStart"/>
            <w:r w:rsidRPr="00FB1F77">
              <w:rPr>
                <w:color w:val="000000"/>
              </w:rPr>
              <w:t>менше</w:t>
            </w:r>
            <w:proofErr w:type="spellEnd"/>
            <w:r w:rsidRPr="00FB1F77">
              <w:rPr>
                <w:color w:val="000000"/>
              </w:rPr>
              <w:t xml:space="preserve"> 80% </w:t>
            </w:r>
            <w:proofErr w:type="spellStart"/>
            <w:r w:rsidRPr="00FB1F77">
              <w:rPr>
                <w:color w:val="000000"/>
              </w:rPr>
              <w:t>від</w:t>
            </w:r>
            <w:proofErr w:type="spellEnd"/>
            <w:r w:rsidRPr="00FB1F77">
              <w:rPr>
                <w:color w:val="000000"/>
              </w:rPr>
              <w:t xml:space="preserve"> </w:t>
            </w:r>
            <w:proofErr w:type="spellStart"/>
            <w:r w:rsidRPr="00FB1F77">
              <w:rPr>
                <w:color w:val="000000"/>
              </w:rPr>
              <w:t>терміну</w:t>
            </w:r>
            <w:proofErr w:type="spellEnd"/>
            <w:r w:rsidRPr="00FB1F77">
              <w:rPr>
                <w:color w:val="000000"/>
              </w:rPr>
              <w:t xml:space="preserve"> </w:t>
            </w:r>
            <w:proofErr w:type="spellStart"/>
            <w:r w:rsidRPr="00FB1F77">
              <w:rPr>
                <w:color w:val="000000"/>
              </w:rPr>
              <w:t>зберігання</w:t>
            </w:r>
            <w:proofErr w:type="spellEnd"/>
            <w:r w:rsidRPr="00FB1F77">
              <w:rPr>
                <w:color w:val="000000"/>
              </w:rPr>
              <w:t xml:space="preserve">, </w:t>
            </w:r>
            <w:proofErr w:type="spellStart"/>
            <w:r w:rsidRPr="00FB1F77">
              <w:rPr>
                <w:color w:val="000000"/>
              </w:rPr>
              <w:t>який</w:t>
            </w:r>
            <w:proofErr w:type="spellEnd"/>
            <w:r w:rsidRPr="00FB1F77">
              <w:rPr>
                <w:color w:val="000000"/>
              </w:rPr>
              <w:t xml:space="preserve"> </w:t>
            </w:r>
            <w:proofErr w:type="spellStart"/>
            <w:r w:rsidRPr="00FB1F77">
              <w:rPr>
                <w:color w:val="000000"/>
              </w:rPr>
              <w:t>встановлений</w:t>
            </w:r>
            <w:proofErr w:type="spellEnd"/>
            <w:r w:rsidRPr="00FB1F77">
              <w:rPr>
                <w:color w:val="000000"/>
              </w:rPr>
              <w:t xml:space="preserve"> </w:t>
            </w:r>
            <w:proofErr w:type="spellStart"/>
            <w:r w:rsidRPr="00FB1F77">
              <w:rPr>
                <w:color w:val="000000"/>
              </w:rPr>
              <w:t>виробником</w:t>
            </w:r>
            <w:proofErr w:type="spellEnd"/>
            <w:r w:rsidRPr="00FB1F77">
              <w:rPr>
                <w:color w:val="000000"/>
              </w:rPr>
              <w:t xml:space="preserve"> </w:t>
            </w:r>
            <w:proofErr w:type="spellStart"/>
            <w:r w:rsidRPr="00FB1F77">
              <w:rPr>
                <w:color w:val="000000"/>
              </w:rPr>
              <w:t>відповідного</w:t>
            </w:r>
            <w:proofErr w:type="spellEnd"/>
            <w:r w:rsidRPr="00FB1F77">
              <w:rPr>
                <w:color w:val="000000"/>
              </w:rPr>
              <w:t xml:space="preserve"> товару. Товар повинен </w:t>
            </w:r>
            <w:proofErr w:type="spellStart"/>
            <w:r w:rsidRPr="00FB1F77">
              <w:rPr>
                <w:color w:val="000000"/>
              </w:rPr>
              <w:t>відповідати</w:t>
            </w:r>
            <w:proofErr w:type="spellEnd"/>
            <w:r w:rsidRPr="00FB1F77">
              <w:rPr>
                <w:color w:val="000000"/>
              </w:rPr>
              <w:t xml:space="preserve"> </w:t>
            </w:r>
            <w:proofErr w:type="spellStart"/>
            <w:r w:rsidRPr="00FB1F77">
              <w:rPr>
                <w:color w:val="000000"/>
              </w:rPr>
              <w:t>показникам</w:t>
            </w:r>
            <w:proofErr w:type="spellEnd"/>
            <w:r w:rsidRPr="00FB1F77">
              <w:rPr>
                <w:color w:val="000000"/>
              </w:rPr>
              <w:t xml:space="preserve"> </w:t>
            </w:r>
            <w:proofErr w:type="spellStart"/>
            <w:r w:rsidRPr="00FB1F77">
              <w:rPr>
                <w:color w:val="000000"/>
              </w:rPr>
              <w:t>безпечності</w:t>
            </w:r>
            <w:proofErr w:type="spellEnd"/>
            <w:r w:rsidRPr="00FB1F77">
              <w:rPr>
                <w:color w:val="000000"/>
              </w:rPr>
              <w:t xml:space="preserve"> та </w:t>
            </w:r>
            <w:proofErr w:type="spellStart"/>
            <w:r w:rsidRPr="00FB1F77">
              <w:rPr>
                <w:color w:val="000000"/>
              </w:rPr>
              <w:t>якості</w:t>
            </w:r>
            <w:proofErr w:type="spellEnd"/>
            <w:r w:rsidRPr="00FB1F77">
              <w:rPr>
                <w:color w:val="000000"/>
              </w:rPr>
              <w:t xml:space="preserve"> для </w:t>
            </w:r>
            <w:proofErr w:type="spellStart"/>
            <w:r w:rsidRPr="00FB1F77">
              <w:rPr>
                <w:color w:val="000000"/>
              </w:rPr>
              <w:t>харчових</w:t>
            </w:r>
            <w:proofErr w:type="spellEnd"/>
            <w:r w:rsidRPr="00FB1F77">
              <w:rPr>
                <w:color w:val="000000"/>
              </w:rPr>
              <w:t xml:space="preserve"> </w:t>
            </w:r>
            <w:proofErr w:type="spellStart"/>
            <w:r w:rsidRPr="00FB1F77">
              <w:rPr>
                <w:color w:val="000000"/>
              </w:rPr>
              <w:t>продуктів</w:t>
            </w:r>
            <w:proofErr w:type="spellEnd"/>
            <w:r w:rsidRPr="00FB1F77">
              <w:rPr>
                <w:color w:val="000000"/>
              </w:rPr>
              <w:t xml:space="preserve">, </w:t>
            </w:r>
            <w:proofErr w:type="spellStart"/>
            <w:r w:rsidRPr="00FB1F77">
              <w:rPr>
                <w:color w:val="000000"/>
              </w:rPr>
              <w:t>що</w:t>
            </w:r>
            <w:proofErr w:type="spellEnd"/>
            <w:r w:rsidRPr="00FB1F77">
              <w:rPr>
                <w:color w:val="000000"/>
              </w:rPr>
              <w:t xml:space="preserve"> </w:t>
            </w:r>
            <w:proofErr w:type="spellStart"/>
            <w:r w:rsidRPr="00FB1F77">
              <w:rPr>
                <w:color w:val="000000"/>
              </w:rPr>
              <w:t>передбачені</w:t>
            </w:r>
            <w:proofErr w:type="spellEnd"/>
            <w:r w:rsidRPr="00FB1F77">
              <w:rPr>
                <w:color w:val="000000"/>
              </w:rPr>
              <w:t xml:space="preserve"> </w:t>
            </w:r>
            <w:proofErr w:type="spellStart"/>
            <w:r w:rsidRPr="00FB1F77">
              <w:rPr>
                <w:color w:val="000000"/>
              </w:rPr>
              <w:t>чинним</w:t>
            </w:r>
            <w:proofErr w:type="spellEnd"/>
            <w:r w:rsidRPr="00FB1F77">
              <w:rPr>
                <w:color w:val="000000"/>
              </w:rPr>
              <w:t xml:space="preserve"> </w:t>
            </w:r>
            <w:proofErr w:type="spellStart"/>
            <w:r w:rsidRPr="00FB1F77">
              <w:rPr>
                <w:color w:val="000000"/>
              </w:rPr>
              <w:t>законодавством</w:t>
            </w:r>
            <w:proofErr w:type="spellEnd"/>
            <w:r w:rsidRPr="00FB1F77">
              <w:rPr>
                <w:color w:val="000000"/>
              </w:rPr>
              <w:t xml:space="preserve">, в тому </w:t>
            </w:r>
            <w:proofErr w:type="spellStart"/>
            <w:r w:rsidRPr="00FB1F77">
              <w:rPr>
                <w:color w:val="000000"/>
              </w:rPr>
              <w:t>числі</w:t>
            </w:r>
            <w:proofErr w:type="spellEnd"/>
            <w:r w:rsidRPr="00FB1F77">
              <w:rPr>
                <w:color w:val="000000"/>
              </w:rPr>
              <w:t xml:space="preserve"> Закону </w:t>
            </w:r>
            <w:proofErr w:type="spellStart"/>
            <w:r w:rsidRPr="00FB1F77">
              <w:rPr>
                <w:color w:val="000000"/>
              </w:rPr>
              <w:t>України</w:t>
            </w:r>
            <w:proofErr w:type="spellEnd"/>
            <w:r w:rsidRPr="00FB1F77">
              <w:rPr>
                <w:color w:val="000000"/>
              </w:rPr>
              <w:t xml:space="preserve"> "Про </w:t>
            </w:r>
            <w:proofErr w:type="spellStart"/>
            <w:r w:rsidRPr="00FB1F77">
              <w:rPr>
                <w:color w:val="000000"/>
              </w:rPr>
              <w:t>основні</w:t>
            </w:r>
            <w:proofErr w:type="spellEnd"/>
            <w:r w:rsidRPr="00FB1F77">
              <w:rPr>
                <w:color w:val="000000"/>
              </w:rPr>
              <w:t xml:space="preserve"> </w:t>
            </w:r>
            <w:proofErr w:type="spellStart"/>
            <w:r w:rsidRPr="00FB1F77">
              <w:rPr>
                <w:color w:val="000000"/>
              </w:rPr>
              <w:t>принципи</w:t>
            </w:r>
            <w:proofErr w:type="spellEnd"/>
            <w:r w:rsidRPr="00FB1F77">
              <w:rPr>
                <w:color w:val="000000"/>
              </w:rPr>
              <w:t xml:space="preserve"> та </w:t>
            </w:r>
            <w:proofErr w:type="spellStart"/>
            <w:r w:rsidRPr="00FB1F77">
              <w:rPr>
                <w:color w:val="000000"/>
              </w:rPr>
              <w:t>вимоги</w:t>
            </w:r>
            <w:proofErr w:type="spellEnd"/>
            <w:r w:rsidRPr="00FB1F77">
              <w:rPr>
                <w:color w:val="000000"/>
              </w:rPr>
              <w:t xml:space="preserve"> до </w:t>
            </w:r>
            <w:proofErr w:type="spellStart"/>
            <w:r w:rsidRPr="00FB1F77">
              <w:rPr>
                <w:color w:val="000000"/>
              </w:rPr>
              <w:t>безпечності</w:t>
            </w:r>
            <w:proofErr w:type="spellEnd"/>
            <w:r w:rsidRPr="00FB1F77">
              <w:rPr>
                <w:color w:val="000000"/>
              </w:rPr>
              <w:t xml:space="preserve"> та </w:t>
            </w:r>
            <w:proofErr w:type="spellStart"/>
            <w:r w:rsidRPr="00FB1F77">
              <w:rPr>
                <w:color w:val="000000"/>
              </w:rPr>
              <w:t>якості</w:t>
            </w:r>
            <w:proofErr w:type="spellEnd"/>
            <w:r w:rsidRPr="00FB1F77">
              <w:rPr>
                <w:color w:val="000000"/>
              </w:rPr>
              <w:t xml:space="preserve"> </w:t>
            </w:r>
            <w:proofErr w:type="spellStart"/>
            <w:r w:rsidRPr="00FB1F77">
              <w:rPr>
                <w:color w:val="000000"/>
              </w:rPr>
              <w:t>харчових</w:t>
            </w:r>
            <w:proofErr w:type="spellEnd"/>
            <w:r w:rsidRPr="00FB1F77">
              <w:rPr>
                <w:color w:val="000000"/>
              </w:rPr>
              <w:t xml:space="preserve"> </w:t>
            </w:r>
            <w:proofErr w:type="spellStart"/>
            <w:r w:rsidRPr="00FB1F77">
              <w:rPr>
                <w:color w:val="000000"/>
              </w:rPr>
              <w:t>продуктів</w:t>
            </w:r>
            <w:proofErr w:type="spellEnd"/>
            <w:r w:rsidRPr="00FB1F77">
              <w:rPr>
                <w:color w:val="000000"/>
              </w:rPr>
              <w:t>" та ДСТУ.</w:t>
            </w:r>
          </w:p>
        </w:tc>
      </w:tr>
    </w:tbl>
    <w:p w14:paraId="0578125B" w14:textId="0540A24A" w:rsidR="00315361" w:rsidRPr="005D3A77" w:rsidRDefault="00315361" w:rsidP="00315361">
      <w:pPr>
        <w:spacing w:after="0" w:line="240" w:lineRule="auto"/>
        <w:jc w:val="both"/>
        <w:rPr>
          <w:rFonts w:ascii="Times New Roman" w:eastAsia="Times New Roman" w:hAnsi="Times New Roman" w:cs="Times New Roman"/>
          <w:color w:val="FF0000"/>
          <w:sz w:val="24"/>
          <w:szCs w:val="24"/>
        </w:rPr>
      </w:pPr>
    </w:p>
    <w:p w14:paraId="6A64F25D" w14:textId="54547854"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З метою підтвердження якості товару, що виступає предметом закупівлі, Учасник у складі пропозиції повинен надати :</w:t>
      </w:r>
    </w:p>
    <w:p w14:paraId="6754A73C" w14:textId="2C356458"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1.Оригінали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 учасника, та дійсні на момент подання пропозиції:</w:t>
      </w:r>
    </w:p>
    <w:p w14:paraId="35A0A69A" w14:textId="77777777"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ДСТУ EN ISO 9001:2018 (EN ISO 9001:2015, IDT. ISO 9001:2015, IDT);</w:t>
      </w:r>
    </w:p>
    <w:p w14:paraId="6F243ACF" w14:textId="77777777"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ДСТУ ISO 22000:2019 (ISO 22000:2018, IDT);</w:t>
      </w:r>
    </w:p>
    <w:p w14:paraId="5BF1015F" w14:textId="77777777"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ДСТУ ISO 14001:2015 (ISO 14001:2015 IDT);</w:t>
      </w:r>
    </w:p>
    <w:p w14:paraId="47CE8230" w14:textId="77777777"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ДСТУ ISO 28000:2008 (ISO 28000:2007, IDT).</w:t>
      </w:r>
    </w:p>
    <w:p w14:paraId="58653BC2" w14:textId="28C2FCBD"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2.Скан-копія документу, що засвідчує державну реєстрацію </w:t>
      </w:r>
      <w:proofErr w:type="spellStart"/>
      <w:r w:rsidRPr="005D3A77">
        <w:rPr>
          <w:rFonts w:ascii="Times New Roman" w:eastAsia="Times New Roman" w:hAnsi="Times New Roman" w:cs="Times New Roman"/>
          <w:sz w:val="24"/>
          <w:szCs w:val="24"/>
        </w:rPr>
        <w:t>потужностей</w:t>
      </w:r>
      <w:proofErr w:type="spellEnd"/>
      <w:r w:rsidRPr="005D3A77">
        <w:rPr>
          <w:rFonts w:ascii="Times New Roman" w:eastAsia="Times New Roman" w:hAnsi="Times New Roman" w:cs="Times New Roman"/>
          <w:sz w:val="24"/>
          <w:szCs w:val="24"/>
        </w:rPr>
        <w:t xml:space="preserve"> оператора ринку щодо виробництва, зберігання, реалізації, транспортування харчових продуктів.</w:t>
      </w:r>
    </w:p>
    <w:p w14:paraId="479905CF" w14:textId="1AEE8FDA" w:rsidR="00315361" w:rsidRPr="005D3A77" w:rsidRDefault="00315361" w:rsidP="00315361">
      <w:pPr>
        <w:spacing w:after="0" w:line="240" w:lineRule="auto"/>
        <w:jc w:val="both"/>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3.Експлуатаційний дозвіл на потужності з виробництва та/або зберігання харчових продуктів</w:t>
      </w:r>
      <w:r w:rsidR="00025EE5" w:rsidRPr="005D3A77">
        <w:rPr>
          <w:rFonts w:ascii="Times New Roman" w:eastAsia="Times New Roman" w:hAnsi="Times New Roman" w:cs="Times New Roman"/>
          <w:sz w:val="24"/>
          <w:szCs w:val="24"/>
        </w:rPr>
        <w:t>.</w:t>
      </w:r>
    </w:p>
    <w:p w14:paraId="4D11641A" w14:textId="78A396AC" w:rsidR="00025EE5" w:rsidRPr="00942CC3" w:rsidRDefault="00025EE5" w:rsidP="00315361">
      <w:pPr>
        <w:spacing w:after="0" w:line="240" w:lineRule="auto"/>
        <w:jc w:val="both"/>
        <w:rPr>
          <w:rFonts w:ascii="Times New Roman" w:eastAsia="Times New Roman" w:hAnsi="Times New Roman" w:cs="Times New Roman"/>
          <w:strike/>
          <w:color w:val="FF0000"/>
          <w:sz w:val="24"/>
          <w:szCs w:val="24"/>
        </w:rPr>
      </w:pPr>
      <w:r w:rsidRPr="005D3A77">
        <w:rPr>
          <w:rFonts w:ascii="Times New Roman" w:eastAsia="Times New Roman" w:hAnsi="Times New Roman" w:cs="Times New Roman"/>
          <w:sz w:val="24"/>
          <w:szCs w:val="24"/>
        </w:rPr>
        <w:t>4.</w:t>
      </w:r>
      <w:r w:rsidRPr="005D3A77">
        <w:rPr>
          <w:sz w:val="24"/>
          <w:szCs w:val="24"/>
        </w:rPr>
        <w:t xml:space="preserve"> </w:t>
      </w:r>
      <w:r w:rsidRPr="005D3A77">
        <w:rPr>
          <w:rFonts w:ascii="Times New Roman" w:eastAsia="Times New Roman" w:hAnsi="Times New Roman" w:cs="Times New Roman"/>
          <w:sz w:val="24"/>
          <w:szCs w:val="24"/>
        </w:rPr>
        <w:t xml:space="preserve">Технічні, якісні характеристики предмета закупівлі  передбачають необхідність застосування заходів із захисту довкілля. Застосування заходів із захисту довкілля Учасник підтверджує шляхом надання гарантійного листа, складеному у довільній формі (завіреного печаткою (у разі наявності) та підписом уповноваженої особи учасника), у складі своєї тендерної пропозиції. </w:t>
      </w:r>
      <w:r w:rsidRPr="00942CC3">
        <w:rPr>
          <w:rFonts w:ascii="Times New Roman" w:eastAsia="Times New Roman" w:hAnsi="Times New Roman" w:cs="Times New Roman"/>
          <w:strike/>
          <w:color w:val="FF0000"/>
          <w:sz w:val="24"/>
          <w:szCs w:val="24"/>
        </w:rPr>
        <w:t xml:space="preserve">Також у складі тендерної пропозиції Учаснику необхідно надати </w:t>
      </w:r>
      <w:proofErr w:type="spellStart"/>
      <w:r w:rsidRPr="00942CC3">
        <w:rPr>
          <w:rFonts w:ascii="Times New Roman" w:eastAsia="Times New Roman" w:hAnsi="Times New Roman" w:cs="Times New Roman"/>
          <w:strike/>
          <w:color w:val="FF0000"/>
          <w:sz w:val="24"/>
          <w:szCs w:val="24"/>
        </w:rPr>
        <w:t>скан</w:t>
      </w:r>
      <w:proofErr w:type="spellEnd"/>
      <w:r w:rsidRPr="00942CC3">
        <w:rPr>
          <w:rFonts w:ascii="Times New Roman" w:eastAsia="Times New Roman" w:hAnsi="Times New Roman" w:cs="Times New Roman"/>
          <w:strike/>
          <w:color w:val="FF0000"/>
          <w:sz w:val="24"/>
          <w:szCs w:val="24"/>
        </w:rPr>
        <w:t>-копію договору по вивезенню побутових відходів дійсний на період виконання договору щодо поставки продуктів харчування.</w:t>
      </w:r>
    </w:p>
    <w:tbl>
      <w:tblPr>
        <w:tblW w:w="5000" w:type="pct"/>
        <w:tblInd w:w="-72" w:type="dxa"/>
        <w:tblLayout w:type="fixed"/>
        <w:tblLook w:val="01E0" w:firstRow="1" w:lastRow="1" w:firstColumn="1" w:lastColumn="1" w:noHBand="0" w:noVBand="0"/>
      </w:tblPr>
      <w:tblGrid>
        <w:gridCol w:w="3800"/>
        <w:gridCol w:w="3768"/>
        <w:gridCol w:w="2779"/>
      </w:tblGrid>
      <w:tr w:rsidR="00315361" w:rsidRPr="005D3A77" w14:paraId="3393A358" w14:textId="77777777" w:rsidTr="007D7E94">
        <w:tc>
          <w:tcPr>
            <w:tcW w:w="1836" w:type="pct"/>
          </w:tcPr>
          <w:p w14:paraId="3DB2DAAA" w14:textId="77777777" w:rsidR="00315361" w:rsidRPr="005D3A77" w:rsidRDefault="00315361" w:rsidP="005D3A77">
            <w:pPr>
              <w:tabs>
                <w:tab w:val="left" w:pos="2160"/>
                <w:tab w:val="left" w:pos="3600"/>
              </w:tabs>
              <w:spacing w:after="0" w:line="240" w:lineRule="auto"/>
              <w:rPr>
                <w:rFonts w:ascii="Times New Roman" w:eastAsia="Times New Roman" w:hAnsi="Times New Roman" w:cs="Times New Roman"/>
                <w:b/>
                <w:sz w:val="24"/>
                <w:szCs w:val="24"/>
              </w:rPr>
            </w:pPr>
          </w:p>
          <w:p w14:paraId="117B6F6C" w14:textId="77777777" w:rsidR="00315361" w:rsidRPr="005D3A77" w:rsidRDefault="00315361" w:rsidP="005D3A77">
            <w:pPr>
              <w:tabs>
                <w:tab w:val="left" w:pos="2160"/>
                <w:tab w:val="left" w:pos="3600"/>
              </w:tabs>
              <w:spacing w:after="0" w:line="240" w:lineRule="auto"/>
              <w:rPr>
                <w:rFonts w:ascii="Times New Roman" w:eastAsia="Times New Roman" w:hAnsi="Times New Roman" w:cs="Times New Roman"/>
                <w:b/>
                <w:sz w:val="24"/>
                <w:szCs w:val="24"/>
              </w:rPr>
            </w:pPr>
            <w:r w:rsidRPr="005D3A77">
              <w:rPr>
                <w:rFonts w:ascii="Times New Roman" w:eastAsia="Times New Roman" w:hAnsi="Times New Roman" w:cs="Times New Roman"/>
                <w:b/>
                <w:sz w:val="24"/>
                <w:szCs w:val="24"/>
              </w:rPr>
              <w:t>Керівник організації – учасника процедури закупівлі або інша уповноважена посадова особа</w:t>
            </w:r>
          </w:p>
        </w:tc>
        <w:tc>
          <w:tcPr>
            <w:tcW w:w="1821" w:type="pct"/>
            <w:hideMark/>
          </w:tcPr>
          <w:p w14:paraId="476E3689" w14:textId="28373956" w:rsidR="00315361" w:rsidRPr="005D3A77" w:rsidRDefault="00315361" w:rsidP="005D3A77">
            <w:pPr>
              <w:tabs>
                <w:tab w:val="left" w:pos="2160"/>
                <w:tab w:val="left" w:pos="3600"/>
              </w:tabs>
              <w:spacing w:after="0" w:line="240" w:lineRule="auto"/>
              <w:jc w:val="center"/>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              </w:t>
            </w:r>
            <w:r w:rsidR="007D7E94">
              <w:rPr>
                <w:rFonts w:ascii="Times New Roman" w:eastAsia="Times New Roman" w:hAnsi="Times New Roman" w:cs="Times New Roman"/>
                <w:sz w:val="24"/>
                <w:szCs w:val="24"/>
              </w:rPr>
              <w:t>___________________________</w:t>
            </w:r>
          </w:p>
          <w:p w14:paraId="6CB6840C" w14:textId="77777777" w:rsidR="007D7E94" w:rsidRDefault="00315361" w:rsidP="005D3A77">
            <w:pPr>
              <w:tabs>
                <w:tab w:val="left" w:pos="2160"/>
                <w:tab w:val="left" w:pos="3600"/>
              </w:tabs>
              <w:spacing w:after="0" w:line="240" w:lineRule="auto"/>
              <w:jc w:val="center"/>
              <w:rPr>
                <w:rFonts w:ascii="Times New Roman" w:eastAsia="Times New Roman" w:hAnsi="Times New Roman" w:cs="Times New Roman"/>
                <w:i/>
                <w:sz w:val="24"/>
                <w:szCs w:val="24"/>
              </w:rPr>
            </w:pPr>
            <w:r w:rsidRPr="005D3A77">
              <w:rPr>
                <w:rFonts w:ascii="Times New Roman" w:eastAsia="Times New Roman" w:hAnsi="Times New Roman" w:cs="Times New Roman"/>
                <w:i/>
                <w:sz w:val="24"/>
                <w:szCs w:val="24"/>
              </w:rPr>
              <w:t xml:space="preserve">(підпис) </w:t>
            </w:r>
          </w:p>
          <w:p w14:paraId="6A2EF75D" w14:textId="60A673D4" w:rsidR="00315361" w:rsidRPr="005D3A77" w:rsidRDefault="00315361" w:rsidP="005D3A77">
            <w:pPr>
              <w:tabs>
                <w:tab w:val="left" w:pos="2160"/>
                <w:tab w:val="left" w:pos="3600"/>
              </w:tabs>
              <w:spacing w:after="0" w:line="240" w:lineRule="auto"/>
              <w:jc w:val="center"/>
              <w:rPr>
                <w:rFonts w:ascii="Times New Roman" w:eastAsia="Times New Roman" w:hAnsi="Times New Roman" w:cs="Times New Roman"/>
                <w:i/>
                <w:sz w:val="24"/>
                <w:szCs w:val="24"/>
              </w:rPr>
            </w:pPr>
            <w:r w:rsidRPr="005D3A77">
              <w:rPr>
                <w:rFonts w:ascii="Times New Roman" w:eastAsia="Times New Roman" w:hAnsi="Times New Roman" w:cs="Times New Roman"/>
                <w:i/>
                <w:sz w:val="24"/>
                <w:szCs w:val="24"/>
              </w:rPr>
              <w:t>МП (за наявності)</w:t>
            </w:r>
          </w:p>
        </w:tc>
        <w:tc>
          <w:tcPr>
            <w:tcW w:w="1343" w:type="pct"/>
            <w:hideMark/>
          </w:tcPr>
          <w:p w14:paraId="26D4A392" w14:textId="2ECF811D" w:rsidR="00315361" w:rsidRPr="005D3A77" w:rsidRDefault="00315361" w:rsidP="005D3A77">
            <w:pPr>
              <w:tabs>
                <w:tab w:val="left" w:pos="2160"/>
                <w:tab w:val="left" w:pos="3600"/>
              </w:tabs>
              <w:spacing w:after="0" w:line="240" w:lineRule="auto"/>
              <w:jc w:val="center"/>
              <w:rPr>
                <w:rFonts w:ascii="Times New Roman" w:eastAsia="Times New Roman" w:hAnsi="Times New Roman" w:cs="Times New Roman"/>
                <w:sz w:val="24"/>
                <w:szCs w:val="24"/>
              </w:rPr>
            </w:pPr>
            <w:r w:rsidRPr="005D3A77">
              <w:rPr>
                <w:rFonts w:ascii="Times New Roman" w:eastAsia="Times New Roman" w:hAnsi="Times New Roman" w:cs="Times New Roman"/>
                <w:sz w:val="24"/>
                <w:szCs w:val="24"/>
              </w:rPr>
              <w:t xml:space="preserve">                         </w:t>
            </w:r>
            <w:r w:rsidR="007D7E94">
              <w:rPr>
                <w:rFonts w:ascii="Times New Roman" w:eastAsia="Times New Roman" w:hAnsi="Times New Roman" w:cs="Times New Roman"/>
                <w:sz w:val="24"/>
                <w:szCs w:val="24"/>
              </w:rPr>
              <w:t>_________________</w:t>
            </w:r>
          </w:p>
          <w:p w14:paraId="4693EA63" w14:textId="77777777" w:rsidR="00315361" w:rsidRPr="005D3A77" w:rsidRDefault="00315361" w:rsidP="005D3A77">
            <w:pPr>
              <w:tabs>
                <w:tab w:val="left" w:pos="2160"/>
                <w:tab w:val="left" w:pos="3600"/>
              </w:tabs>
              <w:spacing w:after="0" w:line="240" w:lineRule="auto"/>
              <w:jc w:val="center"/>
              <w:rPr>
                <w:rFonts w:ascii="Times New Roman" w:eastAsia="Times New Roman" w:hAnsi="Times New Roman" w:cs="Times New Roman"/>
                <w:sz w:val="24"/>
                <w:szCs w:val="24"/>
              </w:rPr>
            </w:pPr>
            <w:r w:rsidRPr="005D3A77">
              <w:rPr>
                <w:rFonts w:ascii="Times New Roman" w:eastAsia="Times New Roman" w:hAnsi="Times New Roman" w:cs="Times New Roman"/>
                <w:i/>
                <w:sz w:val="24"/>
                <w:szCs w:val="24"/>
              </w:rPr>
              <w:t>(ініціали та прізвище)</w:t>
            </w:r>
          </w:p>
        </w:tc>
      </w:tr>
    </w:tbl>
    <w:p w14:paraId="042D11E5" w14:textId="4F22BED6" w:rsidR="005E7D20" w:rsidRDefault="005E7D20" w:rsidP="009C405A">
      <w:pPr>
        <w:spacing w:after="0" w:line="240" w:lineRule="auto"/>
        <w:ind w:left="5660" w:firstLine="700"/>
        <w:jc w:val="right"/>
        <w:rPr>
          <w:rFonts w:ascii="Times New Roman" w:hAnsi="Times New Roman" w:cs="Times New Roman"/>
          <w:b/>
          <w:sz w:val="24"/>
          <w:szCs w:val="24"/>
        </w:rPr>
      </w:pPr>
    </w:p>
    <w:p w14:paraId="02FFF2A2" w14:textId="212407AF" w:rsidR="00025EE5" w:rsidRDefault="00025EE5" w:rsidP="009C405A">
      <w:pPr>
        <w:spacing w:after="0" w:line="240" w:lineRule="auto"/>
        <w:ind w:left="5660" w:firstLine="700"/>
        <w:jc w:val="right"/>
        <w:rPr>
          <w:rFonts w:ascii="Times New Roman" w:hAnsi="Times New Roman" w:cs="Times New Roman"/>
          <w:b/>
          <w:sz w:val="24"/>
          <w:szCs w:val="24"/>
        </w:rPr>
      </w:pPr>
    </w:p>
    <w:p w14:paraId="7E479A4A" w14:textId="2DAC99CB" w:rsidR="00025EE5" w:rsidRDefault="00025EE5" w:rsidP="009C405A">
      <w:pPr>
        <w:spacing w:after="0" w:line="240" w:lineRule="auto"/>
        <w:ind w:left="5660" w:firstLine="700"/>
        <w:jc w:val="right"/>
        <w:rPr>
          <w:rFonts w:ascii="Times New Roman" w:hAnsi="Times New Roman" w:cs="Times New Roman"/>
          <w:b/>
          <w:sz w:val="24"/>
          <w:szCs w:val="24"/>
        </w:rPr>
      </w:pPr>
    </w:p>
    <w:p w14:paraId="5194BABD" w14:textId="3B2AF807" w:rsidR="00025EE5" w:rsidRDefault="00025EE5" w:rsidP="009C405A">
      <w:pPr>
        <w:spacing w:after="0" w:line="240" w:lineRule="auto"/>
        <w:ind w:left="5660" w:firstLine="700"/>
        <w:jc w:val="right"/>
        <w:rPr>
          <w:rFonts w:ascii="Times New Roman" w:hAnsi="Times New Roman" w:cs="Times New Roman"/>
          <w:b/>
          <w:sz w:val="24"/>
          <w:szCs w:val="24"/>
        </w:rPr>
      </w:pPr>
    </w:p>
    <w:p w14:paraId="34CB3EFB" w14:textId="2591CE54" w:rsidR="00025EE5" w:rsidRDefault="00025EE5" w:rsidP="009C405A">
      <w:pPr>
        <w:spacing w:after="0" w:line="240" w:lineRule="auto"/>
        <w:ind w:left="5660" w:firstLine="700"/>
        <w:jc w:val="right"/>
        <w:rPr>
          <w:rFonts w:ascii="Times New Roman" w:hAnsi="Times New Roman" w:cs="Times New Roman"/>
          <w:b/>
          <w:sz w:val="24"/>
          <w:szCs w:val="24"/>
        </w:rPr>
      </w:pPr>
    </w:p>
    <w:p w14:paraId="65A53A4A" w14:textId="417C08C2" w:rsidR="00025EE5" w:rsidRDefault="00025EE5" w:rsidP="009C405A">
      <w:pPr>
        <w:spacing w:after="0" w:line="240" w:lineRule="auto"/>
        <w:ind w:left="5660" w:firstLine="700"/>
        <w:jc w:val="right"/>
        <w:rPr>
          <w:rFonts w:ascii="Times New Roman" w:hAnsi="Times New Roman" w:cs="Times New Roman"/>
          <w:b/>
          <w:sz w:val="24"/>
          <w:szCs w:val="24"/>
        </w:rPr>
      </w:pPr>
    </w:p>
    <w:p w14:paraId="287939B2" w14:textId="77777777" w:rsidR="003401B0" w:rsidRPr="000D4210" w:rsidRDefault="003401B0"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t>ДОДАТОК 3</w:t>
      </w:r>
    </w:p>
    <w:p w14:paraId="4DA72506" w14:textId="77777777" w:rsidR="003401B0" w:rsidRPr="000D4210" w:rsidRDefault="003401B0" w:rsidP="009C405A">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2A05F51B" w14:textId="77777777" w:rsidR="00025EE5" w:rsidRPr="002741A7" w:rsidRDefault="00025EE5" w:rsidP="002741A7">
      <w:pPr>
        <w:spacing w:after="0" w:line="240" w:lineRule="auto"/>
        <w:ind w:firstLine="567"/>
        <w:jc w:val="center"/>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ДОГОВІР №_____</w:t>
      </w:r>
    </w:p>
    <w:p w14:paraId="4198C71A" w14:textId="77777777" w:rsidR="00025EE5" w:rsidRPr="002741A7" w:rsidRDefault="00025EE5" w:rsidP="002741A7">
      <w:pPr>
        <w:spacing w:after="0" w:line="240" w:lineRule="auto"/>
        <w:ind w:firstLine="567"/>
        <w:rPr>
          <w:rFonts w:ascii="Times New Roman" w:eastAsia="Times New Roman" w:hAnsi="Times New Roman" w:cs="Times New Roman"/>
          <w:b/>
          <w:sz w:val="24"/>
          <w:szCs w:val="24"/>
        </w:rPr>
      </w:pPr>
    </w:p>
    <w:p w14:paraId="1D1B166D" w14:textId="09F38D48" w:rsidR="00025EE5" w:rsidRPr="002741A7" w:rsidRDefault="00025EE5" w:rsidP="002741A7">
      <w:pPr>
        <w:spacing w:after="0" w:line="240" w:lineRule="auto"/>
        <w:ind w:firstLine="567"/>
        <w:rPr>
          <w:rFonts w:ascii="Times New Roman" w:eastAsia="Times New Roman" w:hAnsi="Times New Roman" w:cs="Times New Roman"/>
          <w:sz w:val="24"/>
          <w:szCs w:val="24"/>
        </w:rPr>
      </w:pPr>
      <w:r w:rsidRPr="002741A7">
        <w:rPr>
          <w:rFonts w:ascii="Times New Roman" w:eastAsia="Times New Roman" w:hAnsi="Times New Roman" w:cs="Times New Roman"/>
          <w:b/>
          <w:sz w:val="24"/>
          <w:szCs w:val="24"/>
        </w:rPr>
        <w:t xml:space="preserve">  м. Турка</w:t>
      </w:r>
      <w:r w:rsidRPr="002741A7">
        <w:rPr>
          <w:rFonts w:ascii="Times New Roman" w:eastAsia="Times New Roman" w:hAnsi="Times New Roman" w:cs="Times New Roman"/>
          <w:sz w:val="24"/>
          <w:szCs w:val="24"/>
        </w:rPr>
        <w:tab/>
      </w:r>
      <w:r w:rsidRPr="002741A7">
        <w:rPr>
          <w:rFonts w:ascii="Times New Roman" w:eastAsia="Times New Roman" w:hAnsi="Times New Roman" w:cs="Times New Roman"/>
          <w:sz w:val="24"/>
          <w:szCs w:val="24"/>
        </w:rPr>
        <w:tab/>
      </w:r>
      <w:r w:rsidRPr="002741A7">
        <w:rPr>
          <w:rFonts w:ascii="Times New Roman" w:eastAsia="Times New Roman" w:hAnsi="Times New Roman" w:cs="Times New Roman"/>
          <w:sz w:val="24"/>
          <w:szCs w:val="24"/>
        </w:rPr>
        <w:tab/>
      </w:r>
      <w:r w:rsidRPr="002741A7">
        <w:rPr>
          <w:rFonts w:ascii="Times New Roman" w:eastAsia="Times New Roman" w:hAnsi="Times New Roman" w:cs="Times New Roman"/>
          <w:sz w:val="24"/>
          <w:szCs w:val="24"/>
        </w:rPr>
        <w:tab/>
      </w:r>
      <w:r w:rsidR="00BD55AF" w:rsidRPr="002741A7">
        <w:rPr>
          <w:rFonts w:ascii="Times New Roman" w:eastAsia="Times New Roman" w:hAnsi="Times New Roman" w:cs="Times New Roman"/>
          <w:b/>
          <w:sz w:val="24"/>
          <w:szCs w:val="24"/>
        </w:rPr>
        <w:t xml:space="preserve">                          «__» __________________ 2024</w:t>
      </w:r>
      <w:r w:rsidRPr="002741A7">
        <w:rPr>
          <w:rFonts w:ascii="Times New Roman" w:eastAsia="Times New Roman" w:hAnsi="Times New Roman" w:cs="Times New Roman"/>
          <w:b/>
          <w:sz w:val="24"/>
          <w:szCs w:val="24"/>
        </w:rPr>
        <w:t xml:space="preserve"> року</w:t>
      </w:r>
      <w:r w:rsidRPr="002741A7">
        <w:rPr>
          <w:rFonts w:ascii="Times New Roman" w:eastAsia="Times New Roman" w:hAnsi="Times New Roman" w:cs="Times New Roman"/>
          <w:sz w:val="24"/>
          <w:szCs w:val="24"/>
        </w:rPr>
        <w:t xml:space="preserve"> </w:t>
      </w:r>
    </w:p>
    <w:p w14:paraId="33380F3E" w14:textId="77777777" w:rsidR="00025EE5" w:rsidRPr="002741A7" w:rsidRDefault="00025EE5" w:rsidP="002741A7">
      <w:pPr>
        <w:spacing w:after="0" w:line="240" w:lineRule="auto"/>
        <w:ind w:firstLine="567"/>
        <w:rPr>
          <w:rFonts w:ascii="Times New Roman" w:eastAsia="Times New Roman" w:hAnsi="Times New Roman" w:cs="Times New Roman"/>
          <w:sz w:val="24"/>
          <w:szCs w:val="24"/>
        </w:rPr>
      </w:pPr>
    </w:p>
    <w:p w14:paraId="08AD877B" w14:textId="174DE2E2"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b/>
          <w:sz w:val="24"/>
          <w:szCs w:val="24"/>
        </w:rPr>
        <w:t>Відділ освіти Турківської  міської ради</w:t>
      </w:r>
      <w:r w:rsidRPr="002741A7">
        <w:rPr>
          <w:rFonts w:ascii="Times New Roman" w:eastAsia="Times New Roman" w:hAnsi="Times New Roman" w:cs="Times New Roman"/>
          <w:sz w:val="24"/>
          <w:szCs w:val="24"/>
        </w:rPr>
        <w:t xml:space="preserve"> в осо</w:t>
      </w:r>
      <w:r w:rsidR="00BD55AF" w:rsidRPr="002741A7">
        <w:rPr>
          <w:rFonts w:ascii="Times New Roman" w:eastAsia="Times New Roman" w:hAnsi="Times New Roman" w:cs="Times New Roman"/>
          <w:sz w:val="24"/>
          <w:szCs w:val="24"/>
        </w:rPr>
        <w:t>бі начальника</w:t>
      </w:r>
      <w:r w:rsidRPr="002741A7">
        <w:rPr>
          <w:rFonts w:ascii="Times New Roman" w:eastAsia="Times New Roman" w:hAnsi="Times New Roman" w:cs="Times New Roman"/>
          <w:sz w:val="24"/>
          <w:szCs w:val="24"/>
        </w:rPr>
        <w:t>,</w:t>
      </w:r>
      <w:r w:rsidR="00BD55AF" w:rsidRPr="002741A7">
        <w:rPr>
          <w:rFonts w:ascii="Times New Roman" w:eastAsia="Times New Roman" w:hAnsi="Times New Roman" w:cs="Times New Roman"/>
          <w:sz w:val="24"/>
          <w:szCs w:val="24"/>
        </w:rPr>
        <w:t xml:space="preserve"> </w:t>
      </w:r>
      <w:proofErr w:type="spellStart"/>
      <w:r w:rsidR="00BD55AF" w:rsidRPr="002741A7">
        <w:rPr>
          <w:rFonts w:ascii="Times New Roman" w:eastAsia="Times New Roman" w:hAnsi="Times New Roman" w:cs="Times New Roman"/>
          <w:sz w:val="24"/>
          <w:szCs w:val="24"/>
        </w:rPr>
        <w:t>Блажівського</w:t>
      </w:r>
      <w:proofErr w:type="spellEnd"/>
      <w:r w:rsidR="00BD55AF" w:rsidRPr="002741A7">
        <w:rPr>
          <w:rFonts w:ascii="Times New Roman" w:eastAsia="Times New Roman" w:hAnsi="Times New Roman" w:cs="Times New Roman"/>
          <w:sz w:val="24"/>
          <w:szCs w:val="24"/>
        </w:rPr>
        <w:t xml:space="preserve"> Михайла Миколайовича,</w:t>
      </w:r>
      <w:r w:rsidRPr="002741A7">
        <w:rPr>
          <w:rFonts w:ascii="Times New Roman" w:eastAsia="Times New Roman" w:hAnsi="Times New Roman" w:cs="Times New Roman"/>
          <w:sz w:val="24"/>
          <w:szCs w:val="24"/>
        </w:rPr>
        <w:t xml:space="preserve">  що діє на підставі  </w:t>
      </w:r>
      <w:r w:rsidR="00BD55AF" w:rsidRPr="002741A7">
        <w:rPr>
          <w:rFonts w:ascii="Times New Roman" w:eastAsia="Times New Roman" w:hAnsi="Times New Roman" w:cs="Times New Roman"/>
          <w:sz w:val="24"/>
          <w:szCs w:val="24"/>
        </w:rPr>
        <w:t>Положення</w:t>
      </w:r>
      <w:r w:rsidRPr="002741A7">
        <w:rPr>
          <w:rFonts w:ascii="Times New Roman" w:eastAsia="Times New Roman" w:hAnsi="Times New Roman" w:cs="Times New Roman"/>
          <w:sz w:val="24"/>
          <w:szCs w:val="24"/>
        </w:rPr>
        <w:t xml:space="preserve"> (далі - </w:t>
      </w:r>
      <w:r w:rsidRPr="002741A7">
        <w:rPr>
          <w:rFonts w:ascii="Times New Roman" w:eastAsia="Times New Roman" w:hAnsi="Times New Roman" w:cs="Times New Roman"/>
          <w:b/>
          <w:sz w:val="24"/>
          <w:szCs w:val="24"/>
        </w:rPr>
        <w:t>Покупець</w:t>
      </w:r>
      <w:r w:rsidRPr="002741A7">
        <w:rPr>
          <w:rFonts w:ascii="Times New Roman" w:eastAsia="Times New Roman" w:hAnsi="Times New Roman" w:cs="Times New Roman"/>
          <w:sz w:val="24"/>
          <w:szCs w:val="24"/>
        </w:rPr>
        <w:t>), з однієї сторони, і __________________________________, яка (</w:t>
      </w:r>
      <w:proofErr w:type="spellStart"/>
      <w:r w:rsidRPr="002741A7">
        <w:rPr>
          <w:rFonts w:ascii="Times New Roman" w:eastAsia="Times New Roman" w:hAnsi="Times New Roman" w:cs="Times New Roman"/>
          <w:sz w:val="24"/>
          <w:szCs w:val="24"/>
        </w:rPr>
        <w:t>ий</w:t>
      </w:r>
      <w:proofErr w:type="spellEnd"/>
      <w:r w:rsidRPr="002741A7">
        <w:rPr>
          <w:rFonts w:ascii="Times New Roman" w:eastAsia="Times New Roman" w:hAnsi="Times New Roman" w:cs="Times New Roman"/>
          <w:sz w:val="24"/>
          <w:szCs w:val="24"/>
        </w:rPr>
        <w:t xml:space="preserve">)  діє  на  підставі ______________________________________________________, надалі  </w:t>
      </w:r>
      <w:r w:rsidRPr="002741A7">
        <w:rPr>
          <w:rFonts w:ascii="Times New Roman" w:eastAsia="Times New Roman" w:hAnsi="Times New Roman" w:cs="Times New Roman"/>
          <w:b/>
          <w:sz w:val="24"/>
          <w:szCs w:val="24"/>
        </w:rPr>
        <w:t>“Постачальник”,</w:t>
      </w:r>
      <w:r w:rsidRPr="002741A7">
        <w:rPr>
          <w:rFonts w:ascii="Times New Roman" w:eastAsia="Times New Roman" w:hAnsi="Times New Roman" w:cs="Times New Roman"/>
          <w:sz w:val="24"/>
          <w:szCs w:val="24"/>
        </w:rPr>
        <w:t xml:space="preserve"> з другої сторони,  разом – Сторони, уклали  цей  договір про таке (далі - Договір):</w:t>
      </w:r>
    </w:p>
    <w:p w14:paraId="043337E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3BF35D13" w14:textId="77777777" w:rsidR="00025EE5" w:rsidRPr="002741A7" w:rsidRDefault="00025EE5" w:rsidP="0066683B">
      <w:pPr>
        <w:spacing w:after="0" w:line="36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1.Предмет договору</w:t>
      </w:r>
    </w:p>
    <w:p w14:paraId="02466D6F" w14:textId="77777777" w:rsidR="00025EE5" w:rsidRPr="002741A7" w:rsidRDefault="00025EE5" w:rsidP="0066683B">
      <w:pPr>
        <w:spacing w:before="60" w:after="6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1.1. Постачальник, зобов'язується поставити Покупцю </w:t>
      </w:r>
      <w:r w:rsidRPr="002741A7">
        <w:rPr>
          <w:rFonts w:ascii="Times New Roman" w:eastAsia="Times New Roman" w:hAnsi="Times New Roman" w:cs="Times New Roman"/>
          <w:sz w:val="24"/>
          <w:szCs w:val="24"/>
          <w:u w:val="single"/>
        </w:rPr>
        <w:t xml:space="preserve">_______________________________________________________ </w:t>
      </w:r>
      <w:r w:rsidRPr="002741A7">
        <w:rPr>
          <w:rFonts w:ascii="Times New Roman" w:eastAsia="Times New Roman" w:hAnsi="Times New Roman" w:cs="Times New Roman"/>
          <w:sz w:val="24"/>
          <w:szCs w:val="24"/>
        </w:rPr>
        <w:t xml:space="preserve">далі “Товар” згідно з замовленням Покупця, , відповідно до умов цього Договору, а Покупець - прийняти і оплатити Товар згідно з накладною та рахунком.  </w:t>
      </w:r>
    </w:p>
    <w:p w14:paraId="62E0F265" w14:textId="77777777" w:rsidR="00025EE5" w:rsidRPr="002741A7" w:rsidRDefault="00025EE5" w:rsidP="0066683B">
      <w:pPr>
        <w:spacing w:before="60" w:after="60" w:line="240" w:lineRule="auto"/>
        <w:ind w:firstLine="567"/>
        <w:jc w:val="both"/>
        <w:rPr>
          <w:rFonts w:ascii="Times New Roman" w:eastAsia="Times New Roman" w:hAnsi="Times New Roman" w:cs="Times New Roman"/>
          <w:i/>
          <w:sz w:val="24"/>
          <w:szCs w:val="24"/>
          <w:u w:val="single"/>
        </w:rPr>
      </w:pPr>
      <w:r w:rsidRPr="002741A7">
        <w:rPr>
          <w:rFonts w:ascii="Times New Roman" w:eastAsia="Times New Roman" w:hAnsi="Times New Roman" w:cs="Times New Roman"/>
          <w:sz w:val="24"/>
          <w:szCs w:val="24"/>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2741A7">
        <w:rPr>
          <w:rFonts w:ascii="Times New Roman" w:eastAsia="Times New Roman" w:hAnsi="Times New Roman" w:cs="Times New Roman"/>
          <w:color w:val="000000"/>
          <w:sz w:val="24"/>
          <w:szCs w:val="24"/>
        </w:rPr>
        <w:t xml:space="preserve"> </w:t>
      </w:r>
    </w:p>
    <w:p w14:paraId="6ABFF9F0" w14:textId="77777777" w:rsidR="00025EE5" w:rsidRPr="002741A7" w:rsidRDefault="00025EE5" w:rsidP="0066683B">
      <w:pPr>
        <w:spacing w:before="60" w:after="6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1.3. Обсяги закупівлі товару може бути зменшено залежно від реального фінансування видатків.</w:t>
      </w:r>
    </w:p>
    <w:p w14:paraId="0FDA8FA3" w14:textId="317B3836"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II. Якість товару</w:t>
      </w:r>
    </w:p>
    <w:p w14:paraId="4EC51D35" w14:textId="513A63B3" w:rsidR="00025EE5" w:rsidRPr="002741A7" w:rsidRDefault="00025EE5" w:rsidP="0066683B">
      <w:pPr>
        <w:tabs>
          <w:tab w:val="left" w:pos="2160"/>
          <w:tab w:val="left" w:pos="3600"/>
        </w:tabs>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2.1.</w:t>
      </w:r>
      <w:r w:rsidR="0066683B" w:rsidRPr="0066683B">
        <w:rPr>
          <w:rFonts w:ascii="Times New Roman" w:eastAsia="Times New Roman" w:hAnsi="Times New Roman" w:cs="Times New Roman"/>
        </w:rPr>
        <w:t xml:space="preserve"> </w:t>
      </w:r>
      <w:r w:rsidR="0066683B" w:rsidRPr="0066683B">
        <w:rPr>
          <w:rFonts w:ascii="Times New Roman" w:eastAsia="Times New Roman" w:hAnsi="Times New Roman" w:cs="Times New Roman"/>
          <w:sz w:val="24"/>
          <w:szCs w:val="24"/>
        </w:rPr>
        <w:t>Всі поставленні товари повинні відповідати вимогам Закону України «</w:t>
      </w:r>
      <w:r w:rsidR="0066683B" w:rsidRPr="0066683B">
        <w:rPr>
          <w:rFonts w:ascii="Times New Roman" w:eastAsia="Times New Roman" w:hAnsi="Times New Roman" w:cs="Times New Roman"/>
          <w:bCs/>
          <w:sz w:val="24"/>
          <w:szCs w:val="24"/>
        </w:rPr>
        <w:t>Про безпечність та якість харчових продуктів</w:t>
      </w:r>
      <w:r w:rsidR="0066683B" w:rsidRPr="0066683B">
        <w:rPr>
          <w:rFonts w:ascii="Times New Roman" w:eastAsia="Times New Roman" w:hAnsi="Times New Roman" w:cs="Times New Roman"/>
          <w:sz w:val="24"/>
          <w:szCs w:val="24"/>
        </w:rPr>
        <w:t>» від 23.12.1997 № </w:t>
      </w:r>
      <w:r w:rsidR="0066683B" w:rsidRPr="0066683B">
        <w:rPr>
          <w:rFonts w:ascii="Times New Roman" w:eastAsia="Times New Roman" w:hAnsi="Times New Roman" w:cs="Times New Roman"/>
          <w:bCs/>
          <w:sz w:val="24"/>
          <w:szCs w:val="24"/>
        </w:rPr>
        <w:t>771/97-ВР</w:t>
      </w:r>
      <w:r w:rsidR="0066683B" w:rsidRPr="0066683B">
        <w:rPr>
          <w:rFonts w:ascii="Times New Roman" w:eastAsia="Times New Roman" w:hAnsi="Times New Roman" w:cs="Times New Roman"/>
          <w:sz w:val="24"/>
          <w:szCs w:val="24"/>
        </w:rPr>
        <w:t xml:space="preserve">,  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підтверджують їх якість та придатність до використання. </w:t>
      </w:r>
      <w:r w:rsidRPr="002741A7">
        <w:rPr>
          <w:rFonts w:ascii="Times New Roman" w:eastAsia="Times New Roman" w:hAnsi="Times New Roman" w:cs="Times New Roman"/>
          <w:sz w:val="24"/>
          <w:szCs w:val="24"/>
        </w:rPr>
        <w:t xml:space="preserve">  Постачальник повинен передати (поставити) Покупцю  товар, якість    якого відповідає умовам визначеним замовником в тендерній документації.</w:t>
      </w:r>
    </w:p>
    <w:p w14:paraId="7AFE4E8C" w14:textId="77777777" w:rsidR="00025EE5" w:rsidRPr="002741A7" w:rsidRDefault="00025EE5" w:rsidP="0066683B">
      <w:pPr>
        <w:tabs>
          <w:tab w:val="left" w:pos="2160"/>
          <w:tab w:val="left" w:pos="3600"/>
        </w:tabs>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14:paraId="091837F7"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0127AFD0"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III. Ціна договору</w:t>
      </w:r>
    </w:p>
    <w:p w14:paraId="6A907110"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p>
    <w:p w14:paraId="424E5CFD" w14:textId="77777777" w:rsidR="00025EE5" w:rsidRPr="002741A7" w:rsidRDefault="00025EE5" w:rsidP="0066683B">
      <w:pPr>
        <w:spacing w:after="0" w:line="240" w:lineRule="auto"/>
        <w:ind w:firstLine="567"/>
        <w:jc w:val="both"/>
        <w:rPr>
          <w:rFonts w:ascii="Times New Roman" w:eastAsia="Times New Roman" w:hAnsi="Times New Roman" w:cs="Times New Roman"/>
          <w:i/>
          <w:sz w:val="24"/>
          <w:szCs w:val="24"/>
          <w:u w:val="single"/>
        </w:rPr>
      </w:pPr>
      <w:r w:rsidRPr="002741A7">
        <w:rPr>
          <w:rFonts w:ascii="Times New Roman" w:eastAsia="Times New Roman" w:hAnsi="Times New Roman" w:cs="Times New Roman"/>
          <w:sz w:val="24"/>
          <w:szCs w:val="24"/>
        </w:rPr>
        <w:t xml:space="preserve">3.1. Ціна цього Договору становить: __________________________ (__________________________________.) грн., у </w:t>
      </w:r>
      <w:proofErr w:type="spellStart"/>
      <w:r w:rsidRPr="002741A7">
        <w:rPr>
          <w:rFonts w:ascii="Times New Roman" w:eastAsia="Times New Roman" w:hAnsi="Times New Roman" w:cs="Times New Roman"/>
          <w:sz w:val="24"/>
          <w:szCs w:val="24"/>
        </w:rPr>
        <w:t>т.ч</w:t>
      </w:r>
      <w:proofErr w:type="spellEnd"/>
      <w:r w:rsidRPr="002741A7">
        <w:rPr>
          <w:rFonts w:ascii="Times New Roman" w:eastAsia="Times New Roman" w:hAnsi="Times New Roman" w:cs="Times New Roman"/>
          <w:sz w:val="24"/>
          <w:szCs w:val="24"/>
        </w:rPr>
        <w:t>.  ПДВ:_________________________.</w:t>
      </w:r>
    </w:p>
    <w:p w14:paraId="5352239C"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3.2. Ціна цього  Договору  може  бути  зменшена  за  взаємною згодою Сторін.</w:t>
      </w:r>
    </w:p>
    <w:p w14:paraId="112CFF60"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p>
    <w:p w14:paraId="064DC857"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IV. Порядок здійснення оплати</w:t>
      </w:r>
    </w:p>
    <w:p w14:paraId="710B6980"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4.1. Розрахунки проводяться шляхом оплати Покупцем після пред'явлення  Постачальником  рахунка  на оплату  товару  (далі  -  рахунок) та накладної.</w:t>
      </w:r>
    </w:p>
    <w:p w14:paraId="5DDB40AB"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4.2. До рахунка додається накладна.</w:t>
      </w:r>
    </w:p>
    <w:p w14:paraId="3F4CD2FD"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4.3. Розрахунок за поставлений товар здійснюється Покупцем протягом 10 робочих днів після його фактичного отримання Покупцем на підставі виставлених рахунків – фактур та  накладних, шляхом переводу коштів на рахунок Постачальника. </w:t>
      </w:r>
    </w:p>
    <w:p w14:paraId="0146F8D9"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4.4. Зобов’язання Покупця за цим Договором  здійснюються в межах  та за наявності відповідних бюджетних призначень (бюджетних асигнувань).</w:t>
      </w:r>
    </w:p>
    <w:p w14:paraId="5530F818" w14:textId="77777777" w:rsidR="0066683B" w:rsidRDefault="0066683B" w:rsidP="0066683B">
      <w:pPr>
        <w:spacing w:after="0" w:line="240" w:lineRule="auto"/>
        <w:ind w:firstLine="567"/>
        <w:jc w:val="both"/>
        <w:rPr>
          <w:rFonts w:ascii="Times New Roman" w:eastAsia="Times New Roman" w:hAnsi="Times New Roman" w:cs="Times New Roman"/>
          <w:b/>
          <w:sz w:val="24"/>
          <w:szCs w:val="24"/>
        </w:rPr>
      </w:pPr>
    </w:p>
    <w:p w14:paraId="1F47B122" w14:textId="177A9849"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V. Поставка товару</w:t>
      </w:r>
    </w:p>
    <w:p w14:paraId="1C63234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5.1. Строк  (термін)  поставки  (передачі) товару: протягом  2024 року.</w:t>
      </w:r>
    </w:p>
    <w:p w14:paraId="224D4CA6"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Поставка товару  здійснюється в день зазначений в замовленні  (заявці) Покупця.</w:t>
      </w:r>
    </w:p>
    <w:p w14:paraId="0A824314" w14:textId="54F21D31" w:rsidR="00025EE5" w:rsidRPr="002741A7" w:rsidRDefault="00025EE5" w:rsidP="0066683B">
      <w:pPr>
        <w:spacing w:after="0" w:line="240" w:lineRule="auto"/>
        <w:ind w:firstLine="567"/>
        <w:jc w:val="both"/>
        <w:rPr>
          <w:rFonts w:ascii="Times New Roman" w:eastAsia="Times New Roman" w:hAnsi="Times New Roman" w:cs="Times New Roman"/>
          <w:b/>
          <w:i/>
          <w:sz w:val="24"/>
          <w:szCs w:val="24"/>
        </w:rPr>
      </w:pPr>
      <w:r w:rsidRPr="002741A7">
        <w:rPr>
          <w:rFonts w:ascii="Times New Roman" w:eastAsia="Times New Roman" w:hAnsi="Times New Roman" w:cs="Times New Roman"/>
          <w:sz w:val="24"/>
          <w:szCs w:val="24"/>
        </w:rPr>
        <w:lastRenderedPageBreak/>
        <w:t xml:space="preserve">5.2. Місце  поставки  (передачі) товару: </w:t>
      </w:r>
      <w:r w:rsidR="00CF0BA4" w:rsidRPr="00CF0BA4">
        <w:rPr>
          <w:rFonts w:ascii="Times New Roman" w:eastAsia="Times New Roman" w:hAnsi="Times New Roman" w:cs="Times New Roman"/>
          <w:b/>
          <w:i/>
          <w:sz w:val="24"/>
          <w:szCs w:val="24"/>
        </w:rPr>
        <w:t>82500, Львівська область, Самбірський район, Турківська гімназія №1 імені Олександра Ільницького, Турківський ЗЗСО І-ІІІ ст., , Ільницький ЗЗСО І-ІІІ ст., Турківський ДНЗ №1, Турківський ДНЗ №2, Турківський ДНЗ №3.</w:t>
      </w:r>
    </w:p>
    <w:p w14:paraId="42540C07"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Товар повинен супроводжуватися копією декларації виробника (посвідчення про якість /або декларації про відповідність)на кожну партію та накладною Постачальника, після підписання  якої продукція вважається  прийнятою Покупцем.</w:t>
      </w:r>
    </w:p>
    <w:p w14:paraId="2D5E3BC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5.3.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14:paraId="132716C2"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lang w:val="ru-RU"/>
        </w:rPr>
      </w:pPr>
      <w:r w:rsidRPr="002741A7">
        <w:rPr>
          <w:rFonts w:ascii="Times New Roman" w:eastAsia="Times New Roman" w:hAnsi="Times New Roman" w:cs="Times New Roman"/>
          <w:sz w:val="24"/>
          <w:szCs w:val="24"/>
        </w:rPr>
        <w:t>5.4. Постачання товару здійснюється транспортом Постачальника за власний рахунок  за адресами, визначеними Замовником</w:t>
      </w:r>
      <w:r w:rsidRPr="002741A7">
        <w:rPr>
          <w:rFonts w:ascii="Times New Roman" w:eastAsia="Times New Roman" w:hAnsi="Times New Roman" w:cs="Times New Roman"/>
          <w:sz w:val="24"/>
          <w:szCs w:val="24"/>
          <w:lang w:val="ru-RU"/>
        </w:rPr>
        <w:t>.</w:t>
      </w:r>
    </w:p>
    <w:p w14:paraId="5DA0DA6E"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lang w:val="ru-RU"/>
        </w:rPr>
        <w:t xml:space="preserve">5.5. Поставка товару повинна </w:t>
      </w:r>
      <w:proofErr w:type="spellStart"/>
      <w:r w:rsidRPr="002741A7">
        <w:rPr>
          <w:rFonts w:ascii="Times New Roman" w:eastAsia="Times New Roman" w:hAnsi="Times New Roman" w:cs="Times New Roman"/>
          <w:sz w:val="24"/>
          <w:szCs w:val="24"/>
          <w:lang w:val="ru-RU"/>
        </w:rPr>
        <w:t>зд</w:t>
      </w:r>
      <w:r w:rsidRPr="002741A7">
        <w:rPr>
          <w:rFonts w:ascii="Times New Roman" w:eastAsia="Times New Roman" w:hAnsi="Times New Roman" w:cs="Times New Roman"/>
          <w:sz w:val="24"/>
          <w:szCs w:val="24"/>
        </w:rPr>
        <w:t>ійснюватися</w:t>
      </w:r>
      <w:proofErr w:type="spellEnd"/>
      <w:r w:rsidRPr="002741A7">
        <w:rPr>
          <w:rFonts w:ascii="Times New Roman" w:eastAsia="Times New Roman" w:hAnsi="Times New Roman" w:cs="Times New Roman"/>
          <w:sz w:val="24"/>
          <w:szCs w:val="24"/>
        </w:rPr>
        <w:t xml:space="preserve"> Постачальником за адресами, визначеними Замовником, з 7: 3</w:t>
      </w:r>
      <w:r w:rsidRPr="002741A7">
        <w:rPr>
          <w:rFonts w:ascii="Times New Roman" w:eastAsia="Times New Roman" w:hAnsi="Times New Roman" w:cs="Times New Roman"/>
          <w:sz w:val="24"/>
          <w:szCs w:val="24"/>
          <w:lang w:val="ru-RU"/>
        </w:rPr>
        <w:t xml:space="preserve">0 </w:t>
      </w:r>
      <w:r w:rsidRPr="002741A7">
        <w:rPr>
          <w:rFonts w:ascii="Times New Roman" w:eastAsia="Times New Roman" w:hAnsi="Times New Roman" w:cs="Times New Roman"/>
          <w:sz w:val="24"/>
          <w:szCs w:val="24"/>
        </w:rPr>
        <w:t>години і на протязі дня поставки</w:t>
      </w:r>
      <w:r w:rsidRPr="002741A7">
        <w:rPr>
          <w:rFonts w:ascii="Times New Roman" w:eastAsia="Times New Roman" w:hAnsi="Times New Roman" w:cs="Times New Roman"/>
          <w:sz w:val="24"/>
          <w:szCs w:val="24"/>
          <w:lang w:val="ru-RU"/>
        </w:rPr>
        <w:t xml:space="preserve"> </w:t>
      </w:r>
      <w:r w:rsidRPr="002741A7">
        <w:rPr>
          <w:rFonts w:ascii="Times New Roman" w:eastAsia="Times New Roman" w:hAnsi="Times New Roman" w:cs="Times New Roman"/>
          <w:sz w:val="24"/>
          <w:szCs w:val="24"/>
        </w:rPr>
        <w:t xml:space="preserve">продукція повинна бути поставлена за всіма адресами, які вказані Замовником. </w:t>
      </w:r>
    </w:p>
    <w:p w14:paraId="7EE89283" w14:textId="77777777" w:rsidR="00025EE5" w:rsidRPr="002741A7" w:rsidRDefault="00025EE5" w:rsidP="0066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2741A7">
        <w:rPr>
          <w:rFonts w:ascii="Times New Roman" w:eastAsia="Times New Roman" w:hAnsi="Times New Roman" w:cs="Times New Roman"/>
          <w:sz w:val="24"/>
          <w:szCs w:val="24"/>
        </w:rPr>
        <w:t>5.6. Постачання товару повинно здійснюватися Постачальником</w:t>
      </w:r>
      <w:r w:rsidRPr="002741A7">
        <w:rPr>
          <w:rFonts w:ascii="Times New Roman" w:eastAsia="Times New Roman" w:hAnsi="Times New Roman" w:cs="Times New Roman"/>
          <w:color w:val="000000"/>
          <w:sz w:val="24"/>
          <w:szCs w:val="24"/>
        </w:rPr>
        <w:t xml:space="preserve"> спеціальним автотранспортом. Автомобільний транспорт повинен пройти сан (</w:t>
      </w:r>
      <w:proofErr w:type="spellStart"/>
      <w:r w:rsidRPr="002741A7">
        <w:rPr>
          <w:rFonts w:ascii="Times New Roman" w:eastAsia="Times New Roman" w:hAnsi="Times New Roman" w:cs="Times New Roman"/>
          <w:color w:val="000000"/>
          <w:sz w:val="24"/>
          <w:szCs w:val="24"/>
        </w:rPr>
        <w:t>дез</w:t>
      </w:r>
      <w:proofErr w:type="spellEnd"/>
      <w:r w:rsidRPr="002741A7">
        <w:rPr>
          <w:rFonts w:ascii="Times New Roman" w:eastAsia="Times New Roman" w:hAnsi="Times New Roman" w:cs="Times New Roman"/>
          <w:color w:val="000000"/>
          <w:sz w:val="24"/>
          <w:szCs w:val="24"/>
        </w:rPr>
        <w:t>) обробку та мати документ про проходження обробки з відмітками</w:t>
      </w:r>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Водій</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цього</w:t>
      </w:r>
      <w:proofErr w:type="spellEnd"/>
      <w:r w:rsidRPr="002741A7">
        <w:rPr>
          <w:rFonts w:ascii="Times New Roman" w:eastAsia="Times New Roman" w:hAnsi="Times New Roman" w:cs="Times New Roman"/>
          <w:color w:val="000000"/>
          <w:sz w:val="24"/>
          <w:szCs w:val="24"/>
          <w:lang w:val="ru-RU"/>
        </w:rPr>
        <w:t xml:space="preserve"> транспорту, а також особи, </w:t>
      </w:r>
      <w:proofErr w:type="spellStart"/>
      <w:r w:rsidRPr="002741A7">
        <w:rPr>
          <w:rFonts w:ascii="Times New Roman" w:eastAsia="Times New Roman" w:hAnsi="Times New Roman" w:cs="Times New Roman"/>
          <w:color w:val="000000"/>
          <w:sz w:val="24"/>
          <w:szCs w:val="24"/>
          <w:lang w:val="ru-RU"/>
        </w:rPr>
        <w:t>що</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супроводжують</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продукти</w:t>
      </w:r>
      <w:proofErr w:type="spellEnd"/>
      <w:r w:rsidRPr="002741A7">
        <w:rPr>
          <w:rFonts w:ascii="Times New Roman" w:eastAsia="Times New Roman" w:hAnsi="Times New Roman" w:cs="Times New Roman"/>
          <w:color w:val="000000"/>
          <w:sz w:val="24"/>
          <w:szCs w:val="24"/>
          <w:lang w:val="ru-RU"/>
        </w:rPr>
        <w:t xml:space="preserve"> у </w:t>
      </w:r>
      <w:proofErr w:type="spellStart"/>
      <w:r w:rsidRPr="002741A7">
        <w:rPr>
          <w:rFonts w:ascii="Times New Roman" w:eastAsia="Times New Roman" w:hAnsi="Times New Roman" w:cs="Times New Roman"/>
          <w:color w:val="000000"/>
          <w:sz w:val="24"/>
          <w:szCs w:val="24"/>
          <w:lang w:val="ru-RU"/>
        </w:rPr>
        <w:t>дорозі</w:t>
      </w:r>
      <w:proofErr w:type="spellEnd"/>
      <w:r w:rsidRPr="002741A7">
        <w:rPr>
          <w:rFonts w:ascii="Times New Roman" w:eastAsia="Times New Roman" w:hAnsi="Times New Roman" w:cs="Times New Roman"/>
          <w:color w:val="000000"/>
          <w:sz w:val="24"/>
          <w:szCs w:val="24"/>
          <w:lang w:val="ru-RU"/>
        </w:rPr>
        <w:t xml:space="preserve"> і </w:t>
      </w:r>
      <w:proofErr w:type="spellStart"/>
      <w:r w:rsidRPr="002741A7">
        <w:rPr>
          <w:rFonts w:ascii="Times New Roman" w:eastAsia="Times New Roman" w:hAnsi="Times New Roman" w:cs="Times New Roman"/>
          <w:color w:val="000000"/>
          <w:sz w:val="24"/>
          <w:szCs w:val="24"/>
          <w:lang w:val="ru-RU"/>
        </w:rPr>
        <w:t>виконують</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вантажно-розвантажувальні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роботи</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повинні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мати</w:t>
      </w:r>
      <w:proofErr w:type="spellEnd"/>
      <w:r w:rsidRPr="002741A7">
        <w:rPr>
          <w:rFonts w:ascii="Times New Roman" w:eastAsia="Times New Roman" w:hAnsi="Times New Roman" w:cs="Times New Roman"/>
          <w:color w:val="000000"/>
          <w:sz w:val="24"/>
          <w:szCs w:val="24"/>
          <w:lang w:val="ru-RU"/>
        </w:rPr>
        <w:t xml:space="preserve"> при </w:t>
      </w:r>
      <w:proofErr w:type="spellStart"/>
      <w:r w:rsidRPr="002741A7">
        <w:rPr>
          <w:rFonts w:ascii="Times New Roman" w:eastAsia="Times New Roman" w:hAnsi="Times New Roman" w:cs="Times New Roman"/>
          <w:color w:val="000000"/>
          <w:sz w:val="24"/>
          <w:szCs w:val="24"/>
          <w:lang w:val="ru-RU"/>
        </w:rPr>
        <w:t>собі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особову</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медичну</w:t>
      </w:r>
      <w:proofErr w:type="spellEnd"/>
      <w:r w:rsidRPr="002741A7">
        <w:rPr>
          <w:rFonts w:ascii="Times New Roman" w:eastAsia="Times New Roman" w:hAnsi="Times New Roman" w:cs="Times New Roman"/>
          <w:color w:val="000000"/>
          <w:sz w:val="24"/>
          <w:szCs w:val="24"/>
          <w:lang w:val="ru-RU"/>
        </w:rPr>
        <w:t xml:space="preserve"> книжку з результатами </w:t>
      </w:r>
      <w:proofErr w:type="spellStart"/>
      <w:r w:rsidRPr="002741A7">
        <w:rPr>
          <w:rFonts w:ascii="Times New Roman" w:eastAsia="Times New Roman" w:hAnsi="Times New Roman" w:cs="Times New Roman"/>
          <w:color w:val="000000"/>
          <w:sz w:val="24"/>
          <w:szCs w:val="24"/>
          <w:lang w:val="ru-RU"/>
        </w:rPr>
        <w:t>проходження</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обов'язкових</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медичних</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оглядів</w:t>
      </w:r>
      <w:proofErr w:type="spellEnd"/>
      <w:r w:rsidRPr="002741A7">
        <w:rPr>
          <w:rFonts w:ascii="Times New Roman" w:eastAsia="Times New Roman" w:hAnsi="Times New Roman" w:cs="Times New Roman"/>
          <w:color w:val="000000"/>
          <w:sz w:val="24"/>
          <w:szCs w:val="24"/>
          <w:lang w:val="ru-RU"/>
        </w:rPr>
        <w:t xml:space="preserve"> та </w:t>
      </w:r>
      <w:proofErr w:type="spellStart"/>
      <w:r w:rsidRPr="002741A7">
        <w:rPr>
          <w:rFonts w:ascii="Times New Roman" w:eastAsia="Times New Roman" w:hAnsi="Times New Roman" w:cs="Times New Roman"/>
          <w:color w:val="000000"/>
          <w:sz w:val="24"/>
          <w:szCs w:val="24"/>
          <w:lang w:val="ru-RU"/>
        </w:rPr>
        <w:t>забезпечені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санітарним</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одягом</w:t>
      </w:r>
      <w:proofErr w:type="spellEnd"/>
      <w:r w:rsidRPr="002741A7">
        <w:rPr>
          <w:rFonts w:ascii="Times New Roman" w:eastAsia="Times New Roman" w:hAnsi="Times New Roman" w:cs="Times New Roman"/>
          <w:color w:val="000000"/>
          <w:sz w:val="24"/>
          <w:szCs w:val="24"/>
          <w:lang w:val="ru-RU"/>
        </w:rPr>
        <w:t xml:space="preserve"> (халатом, </w:t>
      </w:r>
      <w:proofErr w:type="spellStart"/>
      <w:r w:rsidRPr="002741A7">
        <w:rPr>
          <w:rFonts w:ascii="Times New Roman" w:eastAsia="Times New Roman" w:hAnsi="Times New Roman" w:cs="Times New Roman"/>
          <w:color w:val="000000"/>
          <w:sz w:val="24"/>
          <w:szCs w:val="24"/>
          <w:lang w:val="ru-RU"/>
        </w:rPr>
        <w:t>рукавицями</w:t>
      </w:r>
      <w:proofErr w:type="spellEnd"/>
      <w:r w:rsidRPr="002741A7">
        <w:rPr>
          <w:rFonts w:ascii="Times New Roman" w:eastAsia="Times New Roman" w:hAnsi="Times New Roman" w:cs="Times New Roman"/>
          <w:color w:val="000000"/>
          <w:sz w:val="24"/>
          <w:szCs w:val="24"/>
          <w:lang w:val="ru-RU"/>
        </w:rPr>
        <w:t xml:space="preserve">). </w:t>
      </w:r>
    </w:p>
    <w:p w14:paraId="3B49A2A7" w14:textId="77777777" w:rsidR="00025EE5" w:rsidRPr="002741A7" w:rsidRDefault="00025EE5" w:rsidP="00666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4"/>
          <w:szCs w:val="24"/>
          <w:lang w:val="ru-RU"/>
        </w:rPr>
      </w:pPr>
      <w:r w:rsidRPr="002741A7">
        <w:rPr>
          <w:rFonts w:ascii="Times New Roman" w:eastAsia="Times New Roman" w:hAnsi="Times New Roman" w:cs="Times New Roman"/>
          <w:color w:val="000000"/>
          <w:sz w:val="24"/>
          <w:szCs w:val="24"/>
          <w:lang w:val="ru-RU"/>
        </w:rPr>
        <w:t xml:space="preserve">5.7. </w:t>
      </w:r>
      <w:proofErr w:type="spellStart"/>
      <w:r w:rsidRPr="002741A7">
        <w:rPr>
          <w:rFonts w:ascii="Times New Roman" w:eastAsia="Times New Roman" w:hAnsi="Times New Roman" w:cs="Times New Roman"/>
          <w:color w:val="000000"/>
          <w:sz w:val="24"/>
          <w:szCs w:val="24"/>
          <w:lang w:val="ru-RU"/>
        </w:rPr>
        <w:t>Оцінка</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якості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продуктів</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харчування</w:t>
      </w:r>
      <w:proofErr w:type="spellEnd"/>
      <w:r w:rsidRPr="002741A7">
        <w:rPr>
          <w:rFonts w:ascii="Times New Roman" w:eastAsia="Times New Roman" w:hAnsi="Times New Roman" w:cs="Times New Roman"/>
          <w:color w:val="000000"/>
          <w:sz w:val="24"/>
          <w:szCs w:val="24"/>
          <w:lang w:val="ru-RU"/>
        </w:rPr>
        <w:t xml:space="preserve"> і </w:t>
      </w:r>
      <w:proofErr w:type="spellStart"/>
      <w:r w:rsidRPr="002741A7">
        <w:rPr>
          <w:rFonts w:ascii="Times New Roman" w:eastAsia="Times New Roman" w:hAnsi="Times New Roman" w:cs="Times New Roman"/>
          <w:color w:val="000000"/>
          <w:sz w:val="24"/>
          <w:szCs w:val="24"/>
          <w:lang w:val="ru-RU"/>
        </w:rPr>
        <w:t>продовольчої</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сировини</w:t>
      </w:r>
      <w:proofErr w:type="spellEnd"/>
      <w:r w:rsidRPr="002741A7">
        <w:rPr>
          <w:rFonts w:ascii="Times New Roman" w:eastAsia="Times New Roman" w:hAnsi="Times New Roman" w:cs="Times New Roman"/>
          <w:color w:val="000000"/>
          <w:sz w:val="24"/>
          <w:szCs w:val="24"/>
          <w:lang w:val="ru-RU"/>
        </w:rPr>
        <w:t xml:space="preserve"> проводиться за </w:t>
      </w:r>
      <w:proofErr w:type="spellStart"/>
      <w:r w:rsidRPr="002741A7">
        <w:rPr>
          <w:rFonts w:ascii="Times New Roman" w:eastAsia="Times New Roman" w:hAnsi="Times New Roman" w:cs="Times New Roman"/>
          <w:color w:val="000000"/>
          <w:sz w:val="24"/>
          <w:szCs w:val="24"/>
          <w:lang w:val="ru-RU"/>
        </w:rPr>
        <w:t>зовнішнім</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виглядом</w:t>
      </w:r>
      <w:proofErr w:type="spellEnd"/>
      <w:r w:rsidRPr="002741A7">
        <w:rPr>
          <w:rFonts w:ascii="Times New Roman" w:eastAsia="Times New Roman" w:hAnsi="Times New Roman" w:cs="Times New Roman"/>
          <w:color w:val="000000"/>
          <w:sz w:val="24"/>
          <w:szCs w:val="24"/>
          <w:lang w:val="ru-RU"/>
        </w:rPr>
        <w:t xml:space="preserve">, запахом, смаком, </w:t>
      </w:r>
      <w:proofErr w:type="spellStart"/>
      <w:r w:rsidRPr="002741A7">
        <w:rPr>
          <w:rFonts w:ascii="Times New Roman" w:eastAsia="Times New Roman" w:hAnsi="Times New Roman" w:cs="Times New Roman"/>
          <w:color w:val="000000"/>
          <w:sz w:val="24"/>
          <w:szCs w:val="24"/>
          <w:lang w:val="ru-RU"/>
        </w:rPr>
        <w:t>кольором</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консистенцією</w:t>
      </w:r>
      <w:proofErr w:type="spellEnd"/>
      <w:r w:rsidRPr="002741A7">
        <w:rPr>
          <w:rFonts w:ascii="Times New Roman" w:eastAsia="Times New Roman" w:hAnsi="Times New Roman" w:cs="Times New Roman"/>
          <w:color w:val="000000"/>
          <w:sz w:val="24"/>
          <w:szCs w:val="24"/>
          <w:lang w:val="ru-RU"/>
        </w:rPr>
        <w:t xml:space="preserve">. Вони </w:t>
      </w:r>
      <w:proofErr w:type="spellStart"/>
      <w:r w:rsidRPr="002741A7">
        <w:rPr>
          <w:rFonts w:ascii="Times New Roman" w:eastAsia="Times New Roman" w:hAnsi="Times New Roman" w:cs="Times New Roman"/>
          <w:color w:val="000000"/>
          <w:sz w:val="24"/>
          <w:szCs w:val="24"/>
          <w:lang w:val="ru-RU"/>
        </w:rPr>
        <w:t>повинні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прийматися</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лише</w:t>
      </w:r>
      <w:proofErr w:type="spellEnd"/>
      <w:r w:rsidRPr="002741A7">
        <w:rPr>
          <w:rFonts w:ascii="Times New Roman" w:eastAsia="Times New Roman" w:hAnsi="Times New Roman" w:cs="Times New Roman"/>
          <w:color w:val="000000"/>
          <w:sz w:val="24"/>
          <w:szCs w:val="24"/>
          <w:lang w:val="ru-RU"/>
        </w:rPr>
        <w:t xml:space="preserve"> за   </w:t>
      </w:r>
      <w:proofErr w:type="spellStart"/>
      <w:r w:rsidRPr="002741A7">
        <w:rPr>
          <w:rFonts w:ascii="Times New Roman" w:eastAsia="Times New Roman" w:hAnsi="Times New Roman" w:cs="Times New Roman"/>
          <w:color w:val="000000"/>
          <w:sz w:val="24"/>
          <w:szCs w:val="24"/>
          <w:lang w:val="ru-RU"/>
        </w:rPr>
        <w:t>наявності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супровідних</w:t>
      </w:r>
      <w:proofErr w:type="spellEnd"/>
      <w:r w:rsidRPr="002741A7">
        <w:rPr>
          <w:rFonts w:ascii="Times New Roman" w:eastAsia="Times New Roman" w:hAnsi="Times New Roman" w:cs="Times New Roman"/>
          <w:color w:val="000000"/>
          <w:sz w:val="24"/>
          <w:szCs w:val="24"/>
          <w:lang w:val="ru-RU"/>
        </w:rPr>
        <w:t xml:space="preserve"> </w:t>
      </w:r>
      <w:proofErr w:type="spellStart"/>
      <w:proofErr w:type="gramStart"/>
      <w:r w:rsidRPr="002741A7">
        <w:rPr>
          <w:rFonts w:ascii="Times New Roman" w:eastAsia="Times New Roman" w:hAnsi="Times New Roman" w:cs="Times New Roman"/>
          <w:color w:val="000000"/>
          <w:sz w:val="24"/>
          <w:szCs w:val="24"/>
          <w:lang w:val="ru-RU"/>
        </w:rPr>
        <w:t>документів</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що</w:t>
      </w:r>
      <w:proofErr w:type="spellEnd"/>
      <w:proofErr w:type="gram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підтверджують</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їх</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походження</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безпечність</w:t>
      </w:r>
      <w:proofErr w:type="spellEnd"/>
      <w:r w:rsidRPr="002741A7">
        <w:rPr>
          <w:rFonts w:ascii="Times New Roman" w:eastAsia="Times New Roman" w:hAnsi="Times New Roman" w:cs="Times New Roman"/>
          <w:color w:val="000000"/>
          <w:sz w:val="24"/>
          <w:szCs w:val="24"/>
          <w:lang w:val="ru-RU"/>
        </w:rPr>
        <w:t xml:space="preserve">  і   </w:t>
      </w:r>
      <w:proofErr w:type="spellStart"/>
      <w:r w:rsidRPr="002741A7">
        <w:rPr>
          <w:rFonts w:ascii="Times New Roman" w:eastAsia="Times New Roman" w:hAnsi="Times New Roman" w:cs="Times New Roman"/>
          <w:color w:val="000000"/>
          <w:sz w:val="24"/>
          <w:szCs w:val="24"/>
          <w:lang w:val="ru-RU"/>
        </w:rPr>
        <w:t>якість</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повинні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відповідати</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вимогам</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державних</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стандартів</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Документи</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повинні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засвідчувати</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безпечність</w:t>
      </w:r>
      <w:proofErr w:type="spellEnd"/>
      <w:r w:rsidRPr="002741A7">
        <w:rPr>
          <w:rFonts w:ascii="Times New Roman" w:eastAsia="Times New Roman" w:hAnsi="Times New Roman" w:cs="Times New Roman"/>
          <w:color w:val="000000"/>
          <w:sz w:val="24"/>
          <w:szCs w:val="24"/>
          <w:lang w:val="ru-RU"/>
        </w:rPr>
        <w:t xml:space="preserve"> і </w:t>
      </w:r>
      <w:proofErr w:type="spellStart"/>
      <w:r w:rsidRPr="002741A7">
        <w:rPr>
          <w:rFonts w:ascii="Times New Roman" w:eastAsia="Times New Roman" w:hAnsi="Times New Roman" w:cs="Times New Roman"/>
          <w:color w:val="000000"/>
          <w:sz w:val="24"/>
          <w:szCs w:val="24"/>
          <w:lang w:val="ru-RU"/>
        </w:rPr>
        <w:t>якість</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продуктів</w:t>
      </w:r>
      <w:proofErr w:type="spellEnd"/>
      <w:r w:rsidRPr="002741A7">
        <w:rPr>
          <w:rFonts w:ascii="Times New Roman" w:eastAsia="Times New Roman" w:hAnsi="Times New Roman" w:cs="Times New Roman"/>
          <w:color w:val="000000"/>
          <w:sz w:val="24"/>
          <w:szCs w:val="24"/>
          <w:lang w:val="ru-RU"/>
        </w:rPr>
        <w:t xml:space="preserve"> - </w:t>
      </w:r>
      <w:proofErr w:type="spellStart"/>
      <w:proofErr w:type="gramStart"/>
      <w:r w:rsidRPr="002741A7">
        <w:rPr>
          <w:rFonts w:ascii="Times New Roman" w:eastAsia="Times New Roman" w:hAnsi="Times New Roman" w:cs="Times New Roman"/>
          <w:color w:val="000000"/>
          <w:sz w:val="24"/>
          <w:szCs w:val="24"/>
          <w:lang w:val="ru-RU"/>
        </w:rPr>
        <w:t>ґатунок</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категорію</w:t>
      </w:r>
      <w:proofErr w:type="spellEnd"/>
      <w:proofErr w:type="gramEnd"/>
      <w:r w:rsidRPr="002741A7">
        <w:rPr>
          <w:rFonts w:ascii="Times New Roman" w:eastAsia="Times New Roman" w:hAnsi="Times New Roman" w:cs="Times New Roman"/>
          <w:color w:val="000000"/>
          <w:sz w:val="24"/>
          <w:szCs w:val="24"/>
          <w:lang w:val="ru-RU"/>
        </w:rPr>
        <w:t xml:space="preserve">, дату   </w:t>
      </w:r>
      <w:proofErr w:type="spellStart"/>
      <w:r w:rsidRPr="002741A7">
        <w:rPr>
          <w:rFonts w:ascii="Times New Roman" w:eastAsia="Times New Roman" w:hAnsi="Times New Roman" w:cs="Times New Roman"/>
          <w:color w:val="000000"/>
          <w:sz w:val="24"/>
          <w:szCs w:val="24"/>
          <w:lang w:val="ru-RU"/>
        </w:rPr>
        <w:t>виготовлення</w:t>
      </w:r>
      <w:proofErr w:type="spellEnd"/>
      <w:r w:rsidRPr="002741A7">
        <w:rPr>
          <w:rFonts w:ascii="Times New Roman" w:eastAsia="Times New Roman" w:hAnsi="Times New Roman" w:cs="Times New Roman"/>
          <w:color w:val="000000"/>
          <w:sz w:val="24"/>
          <w:szCs w:val="24"/>
          <w:lang w:val="ru-RU"/>
        </w:rPr>
        <w:t xml:space="preserve">  на  </w:t>
      </w:r>
      <w:proofErr w:type="spellStart"/>
      <w:r w:rsidRPr="002741A7">
        <w:rPr>
          <w:rFonts w:ascii="Times New Roman" w:eastAsia="Times New Roman" w:hAnsi="Times New Roman" w:cs="Times New Roman"/>
          <w:color w:val="000000"/>
          <w:sz w:val="24"/>
          <w:szCs w:val="24"/>
          <w:lang w:val="ru-RU"/>
        </w:rPr>
        <w:t>підприємстві</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термін</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реалізації</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умови</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зберігання</w:t>
      </w:r>
      <w:proofErr w:type="spellEnd"/>
      <w:r w:rsidRPr="002741A7">
        <w:rPr>
          <w:rFonts w:ascii="Times New Roman" w:eastAsia="Times New Roman" w:hAnsi="Times New Roman" w:cs="Times New Roman"/>
          <w:color w:val="000000"/>
          <w:sz w:val="24"/>
          <w:szCs w:val="24"/>
          <w:lang w:val="ru-RU"/>
        </w:rPr>
        <w:t xml:space="preserve"> (для </w:t>
      </w:r>
      <w:proofErr w:type="spellStart"/>
      <w:r w:rsidRPr="002741A7">
        <w:rPr>
          <w:rFonts w:ascii="Times New Roman" w:eastAsia="Times New Roman" w:hAnsi="Times New Roman" w:cs="Times New Roman"/>
          <w:color w:val="000000"/>
          <w:sz w:val="24"/>
          <w:szCs w:val="24"/>
          <w:lang w:val="ru-RU"/>
        </w:rPr>
        <w:t>продуктів</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що</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швидко</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псуються</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термін</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реалізації</w:t>
      </w:r>
      <w:proofErr w:type="spellEnd"/>
      <w:r w:rsidRPr="002741A7">
        <w:rPr>
          <w:rFonts w:ascii="Times New Roman" w:eastAsia="Times New Roman" w:hAnsi="Times New Roman" w:cs="Times New Roman"/>
          <w:color w:val="000000"/>
          <w:sz w:val="24"/>
          <w:szCs w:val="24"/>
          <w:lang w:val="ru-RU"/>
        </w:rPr>
        <w:t xml:space="preserve"> і час  </w:t>
      </w:r>
      <w:proofErr w:type="spellStart"/>
      <w:r w:rsidRPr="002741A7">
        <w:rPr>
          <w:rFonts w:ascii="Times New Roman" w:eastAsia="Times New Roman" w:hAnsi="Times New Roman" w:cs="Times New Roman"/>
          <w:color w:val="000000"/>
          <w:sz w:val="24"/>
          <w:szCs w:val="24"/>
          <w:lang w:val="ru-RU"/>
        </w:rPr>
        <w:t>виготовлення</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позначаються</w:t>
      </w:r>
      <w:proofErr w:type="spellEnd"/>
      <w:r w:rsidRPr="002741A7">
        <w:rPr>
          <w:rFonts w:ascii="Times New Roman" w:eastAsia="Times New Roman" w:hAnsi="Times New Roman" w:cs="Times New Roman"/>
          <w:color w:val="000000"/>
          <w:sz w:val="24"/>
          <w:szCs w:val="24"/>
          <w:lang w:val="ru-RU"/>
        </w:rPr>
        <w:t xml:space="preserve"> у  годинах).</w:t>
      </w:r>
    </w:p>
    <w:p w14:paraId="12F1AC46"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color w:val="000000"/>
          <w:sz w:val="24"/>
          <w:szCs w:val="24"/>
        </w:rPr>
        <w:t xml:space="preserve">5.8. </w:t>
      </w:r>
      <w:r w:rsidRPr="002741A7">
        <w:rPr>
          <w:rFonts w:ascii="Times New Roman" w:eastAsia="Times New Roman" w:hAnsi="Times New Roman" w:cs="Times New Roman"/>
          <w:sz w:val="24"/>
          <w:szCs w:val="24"/>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14:paraId="5C6AB77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5.9.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14:paraId="050D5FB9"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lang w:val="ru-RU"/>
        </w:rPr>
      </w:pPr>
      <w:r w:rsidRPr="002741A7">
        <w:rPr>
          <w:rFonts w:ascii="Times New Roman" w:eastAsia="Times New Roman" w:hAnsi="Times New Roman" w:cs="Times New Roman"/>
          <w:color w:val="000000"/>
          <w:sz w:val="24"/>
          <w:szCs w:val="24"/>
        </w:rPr>
        <w:tab/>
      </w:r>
    </w:p>
    <w:p w14:paraId="6D1DE99C"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VI. Права та обов'язки сторін</w:t>
      </w:r>
    </w:p>
    <w:p w14:paraId="2F9808B9"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6.1. Покупець зобов'язаний:</w:t>
      </w:r>
    </w:p>
    <w:p w14:paraId="76936F34"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6.1.1. Своєчасно та в повному обсязі сплачувати за поставлений товар;</w:t>
      </w:r>
    </w:p>
    <w:p w14:paraId="111E217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6.1.2. Приймати   поставлений   товар згідно з накладною;</w:t>
      </w:r>
    </w:p>
    <w:p w14:paraId="4BF6AA92"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6.1.3 Забезпечити прийняття  товару  тільки після  дотримання </w:t>
      </w:r>
      <w:proofErr w:type="spellStart"/>
      <w:r w:rsidRPr="002741A7">
        <w:rPr>
          <w:rFonts w:ascii="Times New Roman" w:eastAsia="Times New Roman" w:hAnsi="Times New Roman" w:cs="Times New Roman"/>
          <w:sz w:val="24"/>
          <w:szCs w:val="24"/>
        </w:rPr>
        <w:t>Постачальникомусіх</w:t>
      </w:r>
      <w:proofErr w:type="spellEnd"/>
      <w:r w:rsidRPr="002741A7">
        <w:rPr>
          <w:rFonts w:ascii="Times New Roman" w:eastAsia="Times New Roman" w:hAnsi="Times New Roman" w:cs="Times New Roman"/>
          <w:sz w:val="24"/>
          <w:szCs w:val="24"/>
        </w:rPr>
        <w:t xml:space="preserve"> умов щодо його поставки згідно  Договору;</w:t>
      </w:r>
    </w:p>
    <w:p w14:paraId="50FA82CC"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6.1.3.Подати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14:paraId="3578AB32"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714C63E5"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6.2. Покупець має право:</w:t>
      </w:r>
    </w:p>
    <w:p w14:paraId="1AA13404"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14:paraId="35553F9E"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6.2.2. Контролювати поставку  товару у строки, встановлені п. 5.1. Договору;</w:t>
      </w:r>
    </w:p>
    <w:p w14:paraId="227652C9"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052C050"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14:paraId="71A887FD"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6975E753"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6.3. Постачальник зобов'язаний:</w:t>
      </w:r>
    </w:p>
    <w:p w14:paraId="6B384313"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lastRenderedPageBreak/>
        <w:t>6.3.1. Забезпечити поставку товару в строки, встановлені цим Договором;</w:t>
      </w:r>
    </w:p>
    <w:p w14:paraId="68722DA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6.3.2 Забезпечити поставку товару,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14:paraId="7F4D71E5"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6.3.3. Надати  товар у розпорядження Покупця разом  з  усіма документами, необхідними для того, щоб прийняти  поставку на  умовах  цього договору;</w:t>
      </w:r>
    </w:p>
    <w:p w14:paraId="59175A6C"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lang w:val="ru-RU"/>
        </w:rPr>
      </w:pPr>
      <w:r w:rsidRPr="002741A7">
        <w:rPr>
          <w:rFonts w:ascii="Times New Roman" w:eastAsia="Times New Roman" w:hAnsi="Times New Roman" w:cs="Times New Roman"/>
          <w:color w:val="000000"/>
          <w:sz w:val="24"/>
          <w:szCs w:val="24"/>
          <w:lang w:val="ru-RU"/>
        </w:rPr>
        <w:t xml:space="preserve">6.3.4. </w:t>
      </w:r>
      <w:proofErr w:type="spellStart"/>
      <w:proofErr w:type="gramStart"/>
      <w:r w:rsidRPr="002741A7">
        <w:rPr>
          <w:rFonts w:ascii="Times New Roman" w:eastAsia="Times New Roman" w:hAnsi="Times New Roman" w:cs="Times New Roman"/>
          <w:color w:val="000000"/>
          <w:sz w:val="24"/>
          <w:szCs w:val="24"/>
          <w:lang w:val="ru-RU"/>
        </w:rPr>
        <w:t>Постачати</w:t>
      </w:r>
      <w:proofErr w:type="spellEnd"/>
      <w:r w:rsidRPr="002741A7">
        <w:rPr>
          <w:rFonts w:ascii="Times New Roman" w:eastAsia="Times New Roman" w:hAnsi="Times New Roman" w:cs="Times New Roman"/>
          <w:color w:val="000000"/>
          <w:sz w:val="24"/>
          <w:szCs w:val="24"/>
          <w:lang w:val="ru-RU"/>
        </w:rPr>
        <w:t xml:space="preserve">  товар</w:t>
      </w:r>
      <w:proofErr w:type="gramEnd"/>
      <w:r w:rsidRPr="002741A7">
        <w:rPr>
          <w:rFonts w:ascii="Times New Roman" w:eastAsia="Times New Roman" w:hAnsi="Times New Roman" w:cs="Times New Roman"/>
          <w:color w:val="000000"/>
          <w:sz w:val="24"/>
          <w:szCs w:val="24"/>
          <w:lang w:val="ru-RU"/>
        </w:rPr>
        <w:t xml:space="preserve"> до </w:t>
      </w:r>
      <w:proofErr w:type="spellStart"/>
      <w:r w:rsidRPr="002741A7">
        <w:rPr>
          <w:rFonts w:ascii="Times New Roman" w:eastAsia="Times New Roman" w:hAnsi="Times New Roman" w:cs="Times New Roman"/>
          <w:color w:val="000000"/>
          <w:sz w:val="24"/>
          <w:szCs w:val="24"/>
          <w:lang w:val="ru-RU"/>
        </w:rPr>
        <w:t>Покупця</w:t>
      </w:r>
      <w:proofErr w:type="spellEnd"/>
      <w:r w:rsidRPr="002741A7">
        <w:rPr>
          <w:rFonts w:ascii="Times New Roman" w:eastAsia="Times New Roman" w:hAnsi="Times New Roman" w:cs="Times New Roman"/>
          <w:color w:val="000000"/>
          <w:sz w:val="24"/>
          <w:szCs w:val="24"/>
          <w:lang w:val="ru-RU"/>
        </w:rPr>
        <w:t xml:space="preserve"> </w:t>
      </w:r>
      <w:proofErr w:type="spellStart"/>
      <w:r w:rsidRPr="002741A7">
        <w:rPr>
          <w:rFonts w:ascii="Times New Roman" w:eastAsia="Times New Roman" w:hAnsi="Times New Roman" w:cs="Times New Roman"/>
          <w:color w:val="000000"/>
          <w:sz w:val="24"/>
          <w:szCs w:val="24"/>
          <w:lang w:val="ru-RU"/>
        </w:rPr>
        <w:t>відповідно</w:t>
      </w:r>
      <w:proofErr w:type="spellEnd"/>
      <w:r w:rsidRPr="002741A7">
        <w:rPr>
          <w:rFonts w:ascii="Times New Roman" w:eastAsia="Times New Roman" w:hAnsi="Times New Roman" w:cs="Times New Roman"/>
          <w:color w:val="000000"/>
          <w:sz w:val="24"/>
          <w:szCs w:val="24"/>
          <w:lang w:val="ru-RU"/>
        </w:rPr>
        <w:t xml:space="preserve"> до заявок </w:t>
      </w:r>
      <w:proofErr w:type="spellStart"/>
      <w:r w:rsidRPr="002741A7">
        <w:rPr>
          <w:rFonts w:ascii="Times New Roman" w:eastAsia="Times New Roman" w:hAnsi="Times New Roman" w:cs="Times New Roman"/>
          <w:color w:val="000000"/>
          <w:sz w:val="24"/>
          <w:szCs w:val="24"/>
          <w:lang w:val="ru-RU"/>
        </w:rPr>
        <w:t>замовника</w:t>
      </w:r>
      <w:proofErr w:type="spellEnd"/>
      <w:r w:rsidRPr="002741A7">
        <w:rPr>
          <w:rFonts w:ascii="Times New Roman" w:eastAsia="Times New Roman" w:hAnsi="Times New Roman" w:cs="Times New Roman"/>
          <w:color w:val="000000"/>
          <w:sz w:val="24"/>
          <w:szCs w:val="24"/>
          <w:lang w:val="ru-RU"/>
        </w:rPr>
        <w:t>;</w:t>
      </w:r>
    </w:p>
    <w:p w14:paraId="6FF4C15D"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6.3.5. Забезпечити за  свій рахунок упаковку та маркування товару, які необхідні для її перевезення до місця призначення;</w:t>
      </w:r>
    </w:p>
    <w:p w14:paraId="1BAB0EB7"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6.3.6. Нести всі ризики, відносно цілісності та збереження товару до моменту його передачі Покупцю.</w:t>
      </w:r>
    </w:p>
    <w:p w14:paraId="61D4CBBE"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6.4. Постачальник має право:</w:t>
      </w:r>
    </w:p>
    <w:p w14:paraId="3B992CFD"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lang w:val="ru-RU"/>
        </w:rPr>
      </w:pPr>
      <w:r w:rsidRPr="002741A7">
        <w:rPr>
          <w:rFonts w:ascii="Times New Roman" w:eastAsia="Times New Roman" w:hAnsi="Times New Roman" w:cs="Times New Roman"/>
          <w:sz w:val="24"/>
          <w:szCs w:val="24"/>
        </w:rPr>
        <w:t>6.4.1. Своєчасно та в  повному  обсязі  отримувати  плату  за поставлений товар.</w:t>
      </w:r>
    </w:p>
    <w:p w14:paraId="7E5FAE23"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552FA664" w14:textId="6A827A6D"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 xml:space="preserve">VII. Відповідальність сторін </w:t>
      </w:r>
    </w:p>
    <w:p w14:paraId="200F3A93"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14:paraId="0346D0A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7.2. У разі невиконання або несвоєчасного виконання зобов’язань при закупівлі товару за бюджетні кошти Постачальник сплачує Покупцю штрафні санкції у розмірі 50% від вартості непоставленого товару, поставки товару невідповідної якості.</w:t>
      </w:r>
    </w:p>
    <w:p w14:paraId="4EBE5EF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14:paraId="784D3511"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sz w:val="24"/>
          <w:szCs w:val="24"/>
        </w:rPr>
        <w:t>7.3. У разі несвоєчасної оплати за поставлений товар  Замовник зобов’язується сплачує Постачальнику пеню у розмірі подвійної облікової ставки НБУ, що діяла в період за який сплачується пеня, від суми простроченого платежу за кожен день прострочення.</w:t>
      </w:r>
    </w:p>
    <w:p w14:paraId="44F9C523"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sz w:val="24"/>
          <w:szCs w:val="24"/>
        </w:rPr>
        <w:t xml:space="preserve">7.4.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14:paraId="3D0CA236"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color w:val="000000"/>
          <w:sz w:val="24"/>
          <w:szCs w:val="24"/>
        </w:rPr>
        <w:t xml:space="preserve">7.5. Постачальник відповідає за своєчасне виконання замовлення  Покупця. </w:t>
      </w:r>
    </w:p>
    <w:p w14:paraId="28B7CAEF"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color w:val="000000"/>
          <w:sz w:val="24"/>
          <w:szCs w:val="24"/>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Покупцем в односторонньому порядку протягом 30 – ти днів з моменту виникнення підстав. </w:t>
      </w:r>
    </w:p>
    <w:p w14:paraId="2DF0FA15" w14:textId="77777777" w:rsidR="00025EE5" w:rsidRPr="002741A7" w:rsidRDefault="00025EE5" w:rsidP="0066683B">
      <w:pPr>
        <w:spacing w:after="0" w:line="240" w:lineRule="auto"/>
        <w:ind w:firstLine="567"/>
        <w:jc w:val="both"/>
        <w:rPr>
          <w:rFonts w:ascii="Times New Roman" w:eastAsia="Times New Roman" w:hAnsi="Times New Roman" w:cs="Times New Roman"/>
          <w:color w:val="000000"/>
          <w:sz w:val="24"/>
          <w:szCs w:val="24"/>
        </w:rPr>
      </w:pPr>
      <w:r w:rsidRPr="002741A7">
        <w:rPr>
          <w:rFonts w:ascii="Times New Roman" w:eastAsia="Times New Roman" w:hAnsi="Times New Roman" w:cs="Times New Roman"/>
          <w:color w:val="000000"/>
          <w:sz w:val="24"/>
          <w:szCs w:val="24"/>
        </w:rPr>
        <w:t>Договір вважається розірваним з дати яке зазначено в письмовому повідомленні, направленому  на адресу Постачальника.</w:t>
      </w:r>
    </w:p>
    <w:p w14:paraId="10B6C781"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color w:val="000000"/>
          <w:sz w:val="24"/>
          <w:szCs w:val="24"/>
        </w:rPr>
        <w:t xml:space="preserve">Покупець зобов’язаний повідомити Постачальника рекомендованим листом про розірвання договору </w:t>
      </w:r>
      <w:r w:rsidRPr="002741A7">
        <w:rPr>
          <w:rFonts w:ascii="Times New Roman" w:eastAsia="Times New Roman" w:hAnsi="Times New Roman" w:cs="Times New Roman"/>
          <w:sz w:val="24"/>
          <w:szCs w:val="24"/>
        </w:rPr>
        <w:t xml:space="preserve">не пізніше ніж за 5 (п’ять) днів до дати його припинення. Постачальник вважається належно повідомленим  з дня здачі цього повідомлення на пошту. </w:t>
      </w:r>
    </w:p>
    <w:p w14:paraId="4F106B77"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p>
    <w:p w14:paraId="43F798A2"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 xml:space="preserve">VIII. Обставини непереборної сили </w:t>
      </w:r>
    </w:p>
    <w:p w14:paraId="0CA767FB"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0D4CB59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52DF3E8A"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8.3. Доказом  виникнення обставин непереборної сили та строку їх дії є відповідні документи, які видаються Торгово-Промислова Палата України.</w:t>
      </w:r>
    </w:p>
    <w:p w14:paraId="596F286C"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8.4.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14:paraId="186E8D7B"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2BA2F235" w14:textId="77777777" w:rsidR="0066683B"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IX. Вирішення спорів</w:t>
      </w:r>
    </w:p>
    <w:p w14:paraId="14B8A10B" w14:textId="54ADD3CB"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9.1. У випадку виникнення  спорів  або  розбіжностей Сторони зобов'язуються   вирішувати  їх  шляхом  взаємних  переговорів  та консультацій. </w:t>
      </w:r>
    </w:p>
    <w:p w14:paraId="0A06DF3E"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sz w:val="24"/>
          <w:szCs w:val="24"/>
        </w:rPr>
        <w:lastRenderedPageBreak/>
        <w:t xml:space="preserve"> 9.2. У разі недосягнення Сторонами згоди спори  (розбіжності) вирішуються у судовому порядку.</w:t>
      </w:r>
    </w:p>
    <w:p w14:paraId="44AF027F"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 xml:space="preserve">X. Строк дії договору </w:t>
      </w:r>
    </w:p>
    <w:p w14:paraId="08FFAC17" w14:textId="4F64151B"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10.1. Цей Договір набирає чинності з  моменту  його підписання і діє по 31.12.</w:t>
      </w:r>
      <w:r w:rsidR="00BD55AF" w:rsidRPr="002741A7">
        <w:rPr>
          <w:rFonts w:ascii="Times New Roman" w:eastAsia="Times New Roman" w:hAnsi="Times New Roman" w:cs="Times New Roman"/>
          <w:sz w:val="24"/>
          <w:szCs w:val="24"/>
        </w:rPr>
        <w:t xml:space="preserve"> 2024 </w:t>
      </w:r>
      <w:r w:rsidRPr="002741A7">
        <w:rPr>
          <w:rFonts w:ascii="Times New Roman" w:eastAsia="Times New Roman" w:hAnsi="Times New Roman" w:cs="Times New Roman"/>
          <w:sz w:val="24"/>
          <w:szCs w:val="24"/>
        </w:rPr>
        <w:t>року включно, а в частині розрахунків за поставлений товар - до повного погашення заборгованості.</w:t>
      </w:r>
    </w:p>
    <w:p w14:paraId="53799BB0"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10.2.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14:paraId="7B5684A7"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XI. Інші умови</w:t>
      </w:r>
    </w:p>
    <w:p w14:paraId="412BF314"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 11.1 Зміни до даного Договору здійснюються відповідно до чинного законодавства, шляхом укладення додаткової угоди. </w:t>
      </w:r>
    </w:p>
    <w:p w14:paraId="4E191C35"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 xml:space="preserve">11.2.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w:t>
      </w:r>
      <w:proofErr w:type="spellStart"/>
      <w:r w:rsidRPr="002741A7">
        <w:rPr>
          <w:rFonts w:ascii="Times New Roman" w:eastAsia="Times New Roman" w:hAnsi="Times New Roman" w:cs="Times New Roman"/>
          <w:sz w:val="24"/>
          <w:szCs w:val="24"/>
        </w:rPr>
        <w:t>закупівель</w:t>
      </w:r>
      <w:proofErr w:type="spellEnd"/>
      <w:r w:rsidRPr="002741A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14:paraId="13E32EB1"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r w:rsidRPr="00BD55AF">
        <w:rPr>
          <w:rFonts w:ascii="Times New Roman" w:eastAsia="Times New Roman" w:hAnsi="Times New Roman" w:cs="Times New Roman"/>
          <w:color w:val="333333"/>
          <w:sz w:val="24"/>
          <w:szCs w:val="24"/>
          <w:lang w:eastAsia="uk-UA"/>
        </w:rPr>
        <w:t>1) зменшення обсягів закупівлі, зокрема з урахуванням фактичного обсягу видатків замовника;</w:t>
      </w:r>
    </w:p>
    <w:p w14:paraId="0D82EA4F"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6" w:name="n511"/>
      <w:bookmarkEnd w:id="6"/>
      <w:r w:rsidRPr="00BD55AF">
        <w:rPr>
          <w:rFonts w:ascii="Times New Roman" w:eastAsia="Times New Roman" w:hAnsi="Times New Roman" w:cs="Times New Roman"/>
          <w:color w:val="333333"/>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D55AF">
        <w:rPr>
          <w:rFonts w:ascii="Times New Roman" w:eastAsia="Times New Roman" w:hAnsi="Times New Roman" w:cs="Times New Roman"/>
          <w:color w:val="333333"/>
          <w:sz w:val="24"/>
          <w:szCs w:val="24"/>
          <w:lang w:eastAsia="uk-UA"/>
        </w:rPr>
        <w:t>пропорційно</w:t>
      </w:r>
      <w:proofErr w:type="spellEnd"/>
      <w:r w:rsidRPr="00BD55AF">
        <w:rPr>
          <w:rFonts w:ascii="Times New Roman" w:eastAsia="Times New Roman" w:hAnsi="Times New Roman" w:cs="Times New Roman"/>
          <w:color w:val="333333"/>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263A067"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7" w:name="n512"/>
      <w:bookmarkEnd w:id="7"/>
      <w:r w:rsidRPr="00BD55AF">
        <w:rPr>
          <w:rFonts w:ascii="Times New Roman" w:eastAsia="Times New Roman" w:hAnsi="Times New Roman" w:cs="Times New Roman"/>
          <w:color w:val="333333"/>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30D8919"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8" w:name="n513"/>
      <w:bookmarkEnd w:id="8"/>
      <w:r w:rsidRPr="00BD55AF">
        <w:rPr>
          <w:rFonts w:ascii="Times New Roman" w:eastAsia="Times New Roman" w:hAnsi="Times New Roman" w:cs="Times New Roman"/>
          <w:color w:val="333333"/>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5183AF"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9" w:name="n514"/>
      <w:bookmarkEnd w:id="9"/>
      <w:r w:rsidRPr="00BD55AF">
        <w:rPr>
          <w:rFonts w:ascii="Times New Roman" w:eastAsia="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7735B74C"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0" w:name="n515"/>
      <w:bookmarkEnd w:id="10"/>
      <w:r w:rsidRPr="00BD55AF">
        <w:rPr>
          <w:rFonts w:ascii="Times New Roman" w:eastAsia="Times New Roman" w:hAnsi="Times New Roman" w:cs="Times New Roman"/>
          <w:color w:val="333333"/>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D55AF">
        <w:rPr>
          <w:rFonts w:ascii="Times New Roman" w:eastAsia="Times New Roman" w:hAnsi="Times New Roman" w:cs="Times New Roman"/>
          <w:color w:val="333333"/>
          <w:sz w:val="24"/>
          <w:szCs w:val="24"/>
          <w:lang w:eastAsia="uk-UA"/>
        </w:rPr>
        <w:t>пропорційно</w:t>
      </w:r>
      <w:proofErr w:type="spellEnd"/>
      <w:r w:rsidRPr="00BD55AF">
        <w:rPr>
          <w:rFonts w:ascii="Times New Roman" w:eastAsia="Times New Roman" w:hAnsi="Times New Roman" w:cs="Times New Roman"/>
          <w:color w:val="333333"/>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BD55AF">
        <w:rPr>
          <w:rFonts w:ascii="Times New Roman" w:eastAsia="Times New Roman" w:hAnsi="Times New Roman" w:cs="Times New Roman"/>
          <w:color w:val="333333"/>
          <w:sz w:val="24"/>
          <w:szCs w:val="24"/>
          <w:lang w:eastAsia="uk-UA"/>
        </w:rPr>
        <w:t>пропорційно</w:t>
      </w:r>
      <w:proofErr w:type="spellEnd"/>
      <w:r w:rsidRPr="00BD55AF">
        <w:rPr>
          <w:rFonts w:ascii="Times New Roman" w:eastAsia="Times New Roman" w:hAnsi="Times New Roman" w:cs="Times New Roman"/>
          <w:color w:val="333333"/>
          <w:sz w:val="24"/>
          <w:szCs w:val="24"/>
          <w:lang w:eastAsia="uk-UA"/>
        </w:rPr>
        <w:t xml:space="preserve"> до зміни податкового навантаження внаслідок зміни системи оподаткування;</w:t>
      </w:r>
    </w:p>
    <w:p w14:paraId="62C5DFEF"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1" w:name="n516"/>
      <w:bookmarkEnd w:id="11"/>
      <w:r w:rsidRPr="00BD55AF">
        <w:rPr>
          <w:rFonts w:ascii="Times New Roman" w:eastAsia="Times New Roman" w:hAnsi="Times New Roman" w:cs="Times New Roman"/>
          <w:color w:val="333333"/>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55AF">
        <w:rPr>
          <w:rFonts w:ascii="Times New Roman" w:eastAsia="Times New Roman" w:hAnsi="Times New Roman" w:cs="Times New Roman"/>
          <w:color w:val="333333"/>
          <w:sz w:val="24"/>
          <w:szCs w:val="24"/>
          <w:lang w:eastAsia="uk-UA"/>
        </w:rPr>
        <w:t>Platts</w:t>
      </w:r>
      <w:proofErr w:type="spellEnd"/>
      <w:r w:rsidRPr="00BD55AF">
        <w:rPr>
          <w:rFonts w:ascii="Times New Roman" w:eastAsia="Times New Roman" w:hAnsi="Times New Roman" w:cs="Times New Roman"/>
          <w:color w:val="333333"/>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C2CC171"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2" w:name="n517"/>
      <w:bookmarkEnd w:id="12"/>
      <w:r w:rsidRPr="00BD55AF">
        <w:rPr>
          <w:rFonts w:ascii="Times New Roman" w:eastAsia="Times New Roman" w:hAnsi="Times New Roman" w:cs="Times New Roman"/>
          <w:color w:val="333333"/>
          <w:sz w:val="24"/>
          <w:szCs w:val="24"/>
          <w:lang w:eastAsia="uk-UA"/>
        </w:rPr>
        <w:t>8) зміни умов у зв’язку із застосуванням положень </w:t>
      </w:r>
      <w:hyperlink r:id="rId18" w:anchor="n1778" w:tgtFrame="_blank" w:history="1">
        <w:r w:rsidRPr="00BD55AF">
          <w:rPr>
            <w:rFonts w:ascii="Times New Roman" w:eastAsia="Times New Roman" w:hAnsi="Times New Roman" w:cs="Times New Roman"/>
            <w:color w:val="000099"/>
            <w:sz w:val="24"/>
            <w:szCs w:val="24"/>
            <w:u w:val="single"/>
            <w:lang w:eastAsia="uk-UA"/>
          </w:rPr>
          <w:t>частини шостої</w:t>
        </w:r>
      </w:hyperlink>
      <w:r w:rsidRPr="00BD55AF">
        <w:rPr>
          <w:rFonts w:ascii="Times New Roman" w:eastAsia="Times New Roman" w:hAnsi="Times New Roman" w:cs="Times New Roman"/>
          <w:color w:val="333333"/>
          <w:sz w:val="24"/>
          <w:szCs w:val="24"/>
          <w:lang w:eastAsia="uk-UA"/>
        </w:rPr>
        <w:t> статті 41 Закону;</w:t>
      </w:r>
    </w:p>
    <w:p w14:paraId="3C06024A" w14:textId="77777777" w:rsidR="00BD55AF" w:rsidRPr="00BD55AF" w:rsidRDefault="00BD55AF" w:rsidP="0066683B">
      <w:pPr>
        <w:shd w:val="clear" w:color="auto" w:fill="FFFFFF"/>
        <w:spacing w:after="150" w:line="240" w:lineRule="auto"/>
        <w:ind w:firstLine="567"/>
        <w:jc w:val="both"/>
        <w:rPr>
          <w:rFonts w:ascii="Times New Roman" w:eastAsia="Times New Roman" w:hAnsi="Times New Roman" w:cs="Times New Roman"/>
          <w:color w:val="333333"/>
          <w:sz w:val="24"/>
          <w:szCs w:val="24"/>
          <w:lang w:eastAsia="uk-UA"/>
        </w:rPr>
      </w:pPr>
      <w:bookmarkStart w:id="13" w:name="n753"/>
      <w:bookmarkEnd w:id="13"/>
      <w:r w:rsidRPr="00BD55AF">
        <w:rPr>
          <w:rFonts w:ascii="Times New Roman" w:eastAsia="Times New Roman" w:hAnsi="Times New Roman" w:cs="Times New Roman"/>
          <w:color w:val="333333"/>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00000000">
        <w:fldChar w:fldCharType="begin"/>
      </w:r>
      <w:r w:rsidR="00000000">
        <w:instrText>HYPERLINK "https://zakon.rada.gov.ua/laws/show/382-2023-%D0%BF" \t "_blank"</w:instrText>
      </w:r>
      <w:r w:rsidR="00000000">
        <w:fldChar w:fldCharType="separate"/>
      </w:r>
      <w:r w:rsidRPr="00BD55AF">
        <w:rPr>
          <w:rFonts w:ascii="Times New Roman" w:eastAsia="Times New Roman" w:hAnsi="Times New Roman" w:cs="Times New Roman"/>
          <w:color w:val="000099"/>
          <w:sz w:val="24"/>
          <w:szCs w:val="24"/>
          <w:u w:val="single"/>
          <w:lang w:eastAsia="uk-UA"/>
        </w:rPr>
        <w:t>№ 382</w:t>
      </w:r>
      <w:r w:rsidR="00000000">
        <w:rPr>
          <w:rFonts w:ascii="Times New Roman" w:eastAsia="Times New Roman" w:hAnsi="Times New Roman" w:cs="Times New Roman"/>
          <w:color w:val="000099"/>
          <w:sz w:val="24"/>
          <w:szCs w:val="24"/>
          <w:u w:val="single"/>
          <w:lang w:eastAsia="uk-UA"/>
        </w:rPr>
        <w:fldChar w:fldCharType="end"/>
      </w:r>
      <w:r w:rsidRPr="00BD55AF">
        <w:rPr>
          <w:rFonts w:ascii="Times New Roman" w:eastAsia="Times New Roman" w:hAnsi="Times New Roman" w:cs="Times New Roman"/>
          <w:color w:val="333333"/>
          <w:sz w:val="24"/>
          <w:szCs w:val="24"/>
          <w:lang w:eastAsia="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w:t>
      </w:r>
      <w:r w:rsidRPr="00BD55AF">
        <w:rPr>
          <w:rFonts w:ascii="Times New Roman" w:eastAsia="Times New Roman" w:hAnsi="Times New Roman" w:cs="Times New Roman"/>
          <w:color w:val="333333"/>
          <w:sz w:val="24"/>
          <w:szCs w:val="24"/>
          <w:lang w:eastAsia="uk-UA"/>
        </w:rPr>
        <w:lastRenderedPageBreak/>
        <w:t>після проведення експертизи та затвердження проектної документації в установленому законодавством порядку.</w:t>
      </w:r>
    </w:p>
    <w:p w14:paraId="6B368123"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11.3. Із підписанням цього договору Постачальник надає Покупця на оброблення, збирання, зберігання та передачу своїх персональних даних у відповідності із Законом України «Про захист персональних даних».</w:t>
      </w:r>
    </w:p>
    <w:p w14:paraId="25050298" w14:textId="77777777" w:rsidR="00025EE5" w:rsidRPr="002741A7" w:rsidRDefault="00025EE5" w:rsidP="0066683B">
      <w:pPr>
        <w:spacing w:after="0" w:line="240" w:lineRule="auto"/>
        <w:ind w:firstLine="567"/>
        <w:jc w:val="both"/>
        <w:rPr>
          <w:rFonts w:ascii="Times New Roman" w:eastAsia="Times New Roman" w:hAnsi="Times New Roman" w:cs="Times New Roman"/>
          <w:sz w:val="24"/>
          <w:szCs w:val="24"/>
        </w:rPr>
      </w:pPr>
    </w:p>
    <w:p w14:paraId="4C4143D4" w14:textId="77777777" w:rsidR="00025EE5" w:rsidRPr="002741A7" w:rsidRDefault="00025EE5" w:rsidP="0066683B">
      <w:pPr>
        <w:spacing w:after="0" w:line="240" w:lineRule="auto"/>
        <w:ind w:firstLine="567"/>
        <w:jc w:val="both"/>
        <w:rPr>
          <w:rFonts w:ascii="Times New Roman" w:eastAsia="Times New Roman" w:hAnsi="Times New Roman" w:cs="Times New Roman"/>
          <w:b/>
          <w:sz w:val="24"/>
          <w:szCs w:val="24"/>
        </w:rPr>
      </w:pPr>
      <w:r w:rsidRPr="002741A7">
        <w:rPr>
          <w:rFonts w:ascii="Times New Roman" w:eastAsia="Times New Roman" w:hAnsi="Times New Roman" w:cs="Times New Roman"/>
          <w:b/>
          <w:sz w:val="24"/>
          <w:szCs w:val="24"/>
        </w:rPr>
        <w:t xml:space="preserve">XII. Додатки до договору </w:t>
      </w:r>
    </w:p>
    <w:p w14:paraId="7ED40835" w14:textId="77777777" w:rsidR="00025EE5" w:rsidRPr="002741A7" w:rsidRDefault="00025EE5" w:rsidP="0066683B">
      <w:pPr>
        <w:numPr>
          <w:ilvl w:val="1"/>
          <w:numId w:val="27"/>
        </w:numPr>
        <w:spacing w:after="0" w:line="240" w:lineRule="auto"/>
        <w:ind w:left="0" w:firstLine="567"/>
        <w:jc w:val="both"/>
        <w:rPr>
          <w:rFonts w:ascii="Times New Roman" w:eastAsia="Times New Roman" w:hAnsi="Times New Roman" w:cs="Times New Roman"/>
          <w:sz w:val="24"/>
          <w:szCs w:val="24"/>
        </w:rPr>
      </w:pPr>
      <w:r w:rsidRPr="002741A7">
        <w:rPr>
          <w:rFonts w:ascii="Times New Roman" w:eastAsia="Times New Roman" w:hAnsi="Times New Roman" w:cs="Times New Roman"/>
          <w:sz w:val="24"/>
          <w:szCs w:val="24"/>
        </w:rPr>
        <w:t>Невід'ємною частиною цього Договору є Специфікація.</w:t>
      </w:r>
    </w:p>
    <w:p w14:paraId="274BE48C" w14:textId="77777777" w:rsidR="00025EE5" w:rsidRPr="00A759F1" w:rsidRDefault="00025EE5" w:rsidP="00025EE5">
      <w:pPr>
        <w:spacing w:after="0" w:line="240" w:lineRule="auto"/>
        <w:jc w:val="both"/>
        <w:rPr>
          <w:rFonts w:ascii="Times New Roman" w:eastAsia="Times New Roman" w:hAnsi="Times New Roman" w:cs="Times New Roman"/>
          <w:b/>
        </w:rPr>
      </w:pPr>
    </w:p>
    <w:p w14:paraId="258B9C1D" w14:textId="77777777" w:rsidR="00025EE5" w:rsidRPr="001C6381" w:rsidRDefault="00025EE5" w:rsidP="00025EE5">
      <w:pPr>
        <w:spacing w:after="0" w:line="240" w:lineRule="auto"/>
        <w:ind w:firstLine="567"/>
        <w:jc w:val="both"/>
        <w:rPr>
          <w:rFonts w:ascii="Times New Roman" w:eastAsia="Times New Roman" w:hAnsi="Times New Roman" w:cs="Times New Roman"/>
          <w:b/>
          <w:sz w:val="24"/>
        </w:rPr>
      </w:pPr>
    </w:p>
    <w:tbl>
      <w:tblPr>
        <w:tblStyle w:val="a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8"/>
        <w:gridCol w:w="4929"/>
      </w:tblGrid>
      <w:tr w:rsidR="00025EE5" w:rsidRPr="00A759F1" w14:paraId="7327BD1B" w14:textId="77777777" w:rsidTr="005D3A77">
        <w:tc>
          <w:tcPr>
            <w:tcW w:w="4928" w:type="dxa"/>
          </w:tcPr>
          <w:p w14:paraId="77F0C26C" w14:textId="77777777" w:rsidR="00025EE5" w:rsidRPr="001C6381" w:rsidRDefault="00025EE5" w:rsidP="005D3A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Покупець</w:t>
            </w:r>
          </w:p>
        </w:tc>
        <w:tc>
          <w:tcPr>
            <w:tcW w:w="4929" w:type="dxa"/>
          </w:tcPr>
          <w:p w14:paraId="6A5FAAC8" w14:textId="77777777" w:rsidR="00025EE5" w:rsidRPr="00A759F1" w:rsidRDefault="00025EE5" w:rsidP="005D3A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Постачальник</w:t>
            </w:r>
          </w:p>
        </w:tc>
      </w:tr>
      <w:tr w:rsidR="00025EE5" w:rsidRPr="00A759F1" w14:paraId="03418C5E" w14:textId="77777777" w:rsidTr="005D3A77">
        <w:tc>
          <w:tcPr>
            <w:tcW w:w="4928" w:type="dxa"/>
          </w:tcPr>
          <w:p w14:paraId="568E97B6" w14:textId="77777777" w:rsidR="00025EE5" w:rsidRPr="001C6381" w:rsidRDefault="00025EE5" w:rsidP="005D3A77">
            <w:pPr>
              <w:jc w:val="both"/>
              <w:rPr>
                <w:rFonts w:ascii="Times New Roman" w:eastAsia="Times New Roman" w:hAnsi="Times New Roman" w:cs="Times New Roman"/>
                <w:b/>
              </w:rPr>
            </w:pPr>
          </w:p>
          <w:p w14:paraId="375F1854" w14:textId="77777777" w:rsidR="00025EE5" w:rsidRPr="00A759F1" w:rsidRDefault="00025EE5" w:rsidP="005D3A77">
            <w:pPr>
              <w:jc w:val="both"/>
              <w:rPr>
                <w:rFonts w:ascii="Times New Roman" w:eastAsia="Times New Roman" w:hAnsi="Times New Roman" w:cs="Times New Roman"/>
                <w:b/>
              </w:rPr>
            </w:pPr>
          </w:p>
          <w:p w14:paraId="563527FB" w14:textId="77777777" w:rsidR="00025EE5" w:rsidRPr="00A759F1" w:rsidRDefault="00025EE5" w:rsidP="005D3A77">
            <w:pPr>
              <w:jc w:val="both"/>
              <w:rPr>
                <w:rFonts w:ascii="Times New Roman" w:eastAsia="Times New Roman" w:hAnsi="Times New Roman" w:cs="Times New Roman"/>
                <w:b/>
              </w:rPr>
            </w:pPr>
          </w:p>
          <w:p w14:paraId="504B9D60" w14:textId="77777777" w:rsidR="00025EE5" w:rsidRPr="00A759F1" w:rsidRDefault="00025EE5" w:rsidP="005D3A77">
            <w:pPr>
              <w:jc w:val="both"/>
              <w:rPr>
                <w:rFonts w:ascii="Times New Roman" w:eastAsia="Times New Roman" w:hAnsi="Times New Roman" w:cs="Times New Roman"/>
                <w:b/>
              </w:rPr>
            </w:pPr>
          </w:p>
        </w:tc>
        <w:tc>
          <w:tcPr>
            <w:tcW w:w="4929" w:type="dxa"/>
          </w:tcPr>
          <w:p w14:paraId="7FE159DE" w14:textId="77777777" w:rsidR="00025EE5" w:rsidRPr="00A759F1" w:rsidRDefault="00025EE5" w:rsidP="005D3A77">
            <w:pPr>
              <w:jc w:val="both"/>
              <w:rPr>
                <w:rFonts w:ascii="Times New Roman" w:eastAsia="Times New Roman" w:hAnsi="Times New Roman" w:cs="Times New Roman"/>
                <w:b/>
              </w:rPr>
            </w:pPr>
          </w:p>
        </w:tc>
      </w:tr>
    </w:tbl>
    <w:p w14:paraId="04B2A93A" w14:textId="77777777" w:rsidR="00025EE5" w:rsidRPr="00A759F1" w:rsidRDefault="00025EE5" w:rsidP="00025EE5">
      <w:pPr>
        <w:spacing w:after="0" w:line="240" w:lineRule="auto"/>
        <w:ind w:firstLine="567"/>
        <w:jc w:val="both"/>
        <w:rPr>
          <w:rFonts w:ascii="Times New Roman" w:eastAsia="Times New Roman" w:hAnsi="Times New Roman" w:cs="Times New Roman"/>
          <w:b/>
        </w:rPr>
      </w:pPr>
    </w:p>
    <w:p w14:paraId="5512B697" w14:textId="77777777" w:rsidR="00025EE5" w:rsidRPr="00A759F1" w:rsidRDefault="00025EE5" w:rsidP="00025EE5">
      <w:pPr>
        <w:spacing w:after="0" w:line="240" w:lineRule="auto"/>
        <w:ind w:firstLine="567"/>
        <w:jc w:val="both"/>
        <w:rPr>
          <w:rFonts w:ascii="Times New Roman" w:eastAsia="Times New Roman" w:hAnsi="Times New Roman" w:cs="Times New Roman"/>
          <w:b/>
        </w:rPr>
      </w:pPr>
    </w:p>
    <w:p w14:paraId="49F3A93E" w14:textId="77777777" w:rsidR="00025EE5" w:rsidRDefault="00025EE5" w:rsidP="00025EE5">
      <w:pPr>
        <w:rPr>
          <w:rFonts w:ascii="Times New Roman" w:eastAsia="Times New Roman" w:hAnsi="Times New Roman" w:cs="Times New Roman"/>
          <w:b/>
        </w:rPr>
      </w:pPr>
      <w:r>
        <w:rPr>
          <w:rFonts w:ascii="Times New Roman" w:eastAsia="Times New Roman" w:hAnsi="Times New Roman" w:cs="Times New Roman"/>
          <w:b/>
        </w:rPr>
        <w:br w:type="page"/>
      </w:r>
    </w:p>
    <w:p w14:paraId="23B09DBF" w14:textId="77777777" w:rsidR="00025EE5" w:rsidRDefault="00025EE5" w:rsidP="00025EE5">
      <w:pPr>
        <w:spacing w:after="0" w:line="240" w:lineRule="auto"/>
        <w:ind w:firstLine="567"/>
        <w:jc w:val="right"/>
        <w:rPr>
          <w:rFonts w:ascii="Times New Roman" w:eastAsia="Times New Roman" w:hAnsi="Times New Roman" w:cs="Times New Roman"/>
          <w:b/>
        </w:rPr>
      </w:pPr>
      <w:r>
        <w:rPr>
          <w:rFonts w:ascii="Times New Roman" w:eastAsia="Times New Roman" w:hAnsi="Times New Roman" w:cs="Times New Roman"/>
          <w:b/>
        </w:rPr>
        <w:lastRenderedPageBreak/>
        <w:t>Додаток №1 до договору №____ від___________________</w:t>
      </w:r>
    </w:p>
    <w:p w14:paraId="49A06348" w14:textId="77777777" w:rsidR="00025EE5" w:rsidRDefault="00025EE5" w:rsidP="00025EE5">
      <w:pPr>
        <w:spacing w:after="0" w:line="240" w:lineRule="auto"/>
        <w:ind w:firstLine="567"/>
        <w:jc w:val="both"/>
        <w:rPr>
          <w:rFonts w:ascii="Times New Roman" w:eastAsia="Times New Roman" w:hAnsi="Times New Roman" w:cs="Times New Roman"/>
          <w:b/>
        </w:rPr>
      </w:pPr>
    </w:p>
    <w:p w14:paraId="290D9228" w14:textId="77777777" w:rsidR="00025EE5" w:rsidRPr="00A759F1" w:rsidRDefault="00025EE5" w:rsidP="00025EE5">
      <w:pPr>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Специфікація</w:t>
      </w:r>
    </w:p>
    <w:p w14:paraId="08ACC993" w14:textId="77777777" w:rsidR="00025EE5" w:rsidRPr="00A759F1" w:rsidRDefault="00025EE5" w:rsidP="00025EE5">
      <w:pPr>
        <w:spacing w:after="0" w:line="240" w:lineRule="auto"/>
        <w:ind w:firstLine="567"/>
        <w:jc w:val="both"/>
        <w:rPr>
          <w:rFonts w:ascii="Times New Roman" w:eastAsia="Times New Roman" w:hAnsi="Times New Roman" w:cs="Times New Roman"/>
        </w:rPr>
      </w:pPr>
    </w:p>
    <w:tbl>
      <w:tblPr>
        <w:tblStyle w:val="a5"/>
        <w:tblW w:w="0" w:type="auto"/>
        <w:tblLook w:val="04A0" w:firstRow="1" w:lastRow="0" w:firstColumn="1" w:lastColumn="0" w:noHBand="0" w:noVBand="1"/>
      </w:tblPr>
      <w:tblGrid>
        <w:gridCol w:w="675"/>
        <w:gridCol w:w="2694"/>
        <w:gridCol w:w="1417"/>
        <w:gridCol w:w="2268"/>
        <w:gridCol w:w="2552"/>
      </w:tblGrid>
      <w:tr w:rsidR="00025EE5" w14:paraId="166F4A4B" w14:textId="77777777" w:rsidTr="005D3A77">
        <w:tc>
          <w:tcPr>
            <w:tcW w:w="675" w:type="dxa"/>
          </w:tcPr>
          <w:p w14:paraId="67BDB2FD"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w:t>
            </w:r>
          </w:p>
        </w:tc>
        <w:tc>
          <w:tcPr>
            <w:tcW w:w="2694" w:type="dxa"/>
          </w:tcPr>
          <w:p w14:paraId="738882A7"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Найменування </w:t>
            </w:r>
            <w:r>
              <w:rPr>
                <w:rFonts w:ascii="Times New Roman" w:eastAsia="Times New Roman" w:hAnsi="Times New Roman" w:cs="Times New Roman"/>
                <w:b/>
                <w:i/>
                <w:color w:val="000000"/>
              </w:rPr>
              <w:t>т</w:t>
            </w:r>
            <w:r w:rsidRPr="001C6381">
              <w:rPr>
                <w:rFonts w:ascii="Times New Roman" w:eastAsia="Times New Roman" w:hAnsi="Times New Roman" w:cs="Times New Roman"/>
                <w:b/>
                <w:i/>
                <w:color w:val="000000"/>
              </w:rPr>
              <w:t>овару</w:t>
            </w:r>
          </w:p>
        </w:tc>
        <w:tc>
          <w:tcPr>
            <w:tcW w:w="1417" w:type="dxa"/>
          </w:tcPr>
          <w:p w14:paraId="57092C57"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Кількість </w:t>
            </w:r>
          </w:p>
        </w:tc>
        <w:tc>
          <w:tcPr>
            <w:tcW w:w="2268" w:type="dxa"/>
          </w:tcPr>
          <w:p w14:paraId="15F6E032"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 xml:space="preserve">Ціна за </w:t>
            </w:r>
            <w:proofErr w:type="spellStart"/>
            <w:r w:rsidRPr="001C6381">
              <w:rPr>
                <w:rFonts w:ascii="Times New Roman" w:eastAsia="Times New Roman" w:hAnsi="Times New Roman" w:cs="Times New Roman"/>
                <w:b/>
                <w:i/>
                <w:color w:val="000000"/>
              </w:rPr>
              <w:t>од.товару</w:t>
            </w:r>
            <w:proofErr w:type="spellEnd"/>
            <w:r w:rsidRPr="001C6381">
              <w:rPr>
                <w:rFonts w:ascii="Times New Roman" w:eastAsia="Times New Roman" w:hAnsi="Times New Roman" w:cs="Times New Roman"/>
                <w:b/>
                <w:i/>
                <w:color w:val="000000"/>
              </w:rPr>
              <w:t xml:space="preserve"> з/без ПДВ</w:t>
            </w:r>
          </w:p>
        </w:tc>
        <w:tc>
          <w:tcPr>
            <w:tcW w:w="2552" w:type="dxa"/>
          </w:tcPr>
          <w:p w14:paraId="3B03A8CB" w14:textId="77777777" w:rsidR="00025EE5" w:rsidRPr="001C6381" w:rsidRDefault="00025EE5" w:rsidP="005D3A77">
            <w:pPr>
              <w:jc w:val="both"/>
              <w:outlineLvl w:val="2"/>
              <w:rPr>
                <w:rFonts w:ascii="Times New Roman" w:eastAsia="Times New Roman" w:hAnsi="Times New Roman" w:cs="Times New Roman"/>
                <w:b/>
                <w:i/>
                <w:color w:val="000000"/>
              </w:rPr>
            </w:pPr>
            <w:r w:rsidRPr="001C6381">
              <w:rPr>
                <w:rFonts w:ascii="Times New Roman" w:eastAsia="Times New Roman" w:hAnsi="Times New Roman" w:cs="Times New Roman"/>
                <w:b/>
                <w:i/>
                <w:color w:val="000000"/>
              </w:rPr>
              <w:t>Загальна вартість</w:t>
            </w:r>
          </w:p>
        </w:tc>
      </w:tr>
      <w:tr w:rsidR="00025EE5" w14:paraId="7B187518" w14:textId="77777777" w:rsidTr="005D3A77">
        <w:tc>
          <w:tcPr>
            <w:tcW w:w="675" w:type="dxa"/>
          </w:tcPr>
          <w:p w14:paraId="4681CADB" w14:textId="77777777" w:rsidR="00025EE5" w:rsidRDefault="00025EE5" w:rsidP="005D3A77">
            <w:pPr>
              <w:jc w:val="both"/>
              <w:outlineLvl w:val="2"/>
              <w:rPr>
                <w:rFonts w:ascii="Times New Roman" w:eastAsia="Times New Roman" w:hAnsi="Times New Roman" w:cs="Times New Roman"/>
                <w:i/>
                <w:color w:val="000000"/>
              </w:rPr>
            </w:pPr>
          </w:p>
        </w:tc>
        <w:tc>
          <w:tcPr>
            <w:tcW w:w="2694" w:type="dxa"/>
          </w:tcPr>
          <w:p w14:paraId="7C500274" w14:textId="77777777" w:rsidR="00025EE5" w:rsidRDefault="00025EE5" w:rsidP="005D3A77">
            <w:pPr>
              <w:jc w:val="both"/>
              <w:outlineLvl w:val="2"/>
              <w:rPr>
                <w:rFonts w:ascii="Times New Roman" w:eastAsia="Times New Roman" w:hAnsi="Times New Roman" w:cs="Times New Roman"/>
                <w:i/>
                <w:color w:val="000000"/>
              </w:rPr>
            </w:pPr>
          </w:p>
        </w:tc>
        <w:tc>
          <w:tcPr>
            <w:tcW w:w="1417" w:type="dxa"/>
          </w:tcPr>
          <w:p w14:paraId="247B269C" w14:textId="77777777" w:rsidR="00025EE5" w:rsidRDefault="00025EE5" w:rsidP="005D3A77">
            <w:pPr>
              <w:jc w:val="both"/>
              <w:outlineLvl w:val="2"/>
              <w:rPr>
                <w:rFonts w:ascii="Times New Roman" w:eastAsia="Times New Roman" w:hAnsi="Times New Roman" w:cs="Times New Roman"/>
                <w:i/>
                <w:color w:val="000000"/>
              </w:rPr>
            </w:pPr>
          </w:p>
        </w:tc>
        <w:tc>
          <w:tcPr>
            <w:tcW w:w="2268" w:type="dxa"/>
          </w:tcPr>
          <w:p w14:paraId="2384FBED" w14:textId="77777777" w:rsidR="00025EE5" w:rsidRDefault="00025EE5" w:rsidP="005D3A77">
            <w:pPr>
              <w:jc w:val="both"/>
              <w:outlineLvl w:val="2"/>
              <w:rPr>
                <w:rFonts w:ascii="Times New Roman" w:eastAsia="Times New Roman" w:hAnsi="Times New Roman" w:cs="Times New Roman"/>
                <w:i/>
                <w:color w:val="000000"/>
              </w:rPr>
            </w:pPr>
          </w:p>
        </w:tc>
        <w:tc>
          <w:tcPr>
            <w:tcW w:w="2552" w:type="dxa"/>
          </w:tcPr>
          <w:p w14:paraId="3FC170FD" w14:textId="77777777" w:rsidR="00025EE5" w:rsidRDefault="00025EE5" w:rsidP="005D3A77">
            <w:pPr>
              <w:jc w:val="both"/>
              <w:outlineLvl w:val="2"/>
              <w:rPr>
                <w:rFonts w:ascii="Times New Roman" w:eastAsia="Times New Roman" w:hAnsi="Times New Roman" w:cs="Times New Roman"/>
                <w:i/>
                <w:color w:val="000000"/>
              </w:rPr>
            </w:pPr>
          </w:p>
        </w:tc>
      </w:tr>
      <w:tr w:rsidR="00025EE5" w14:paraId="5CC9E8B8" w14:textId="77777777" w:rsidTr="005D3A77">
        <w:tc>
          <w:tcPr>
            <w:tcW w:w="675" w:type="dxa"/>
          </w:tcPr>
          <w:p w14:paraId="74511C17" w14:textId="77777777" w:rsidR="00025EE5" w:rsidRDefault="00025EE5" w:rsidP="005D3A77">
            <w:pPr>
              <w:jc w:val="both"/>
              <w:outlineLvl w:val="2"/>
              <w:rPr>
                <w:rFonts w:ascii="Times New Roman" w:eastAsia="Times New Roman" w:hAnsi="Times New Roman" w:cs="Times New Roman"/>
                <w:i/>
                <w:color w:val="000000"/>
              </w:rPr>
            </w:pPr>
          </w:p>
        </w:tc>
        <w:tc>
          <w:tcPr>
            <w:tcW w:w="2694" w:type="dxa"/>
          </w:tcPr>
          <w:p w14:paraId="66AFA0A7" w14:textId="77777777" w:rsidR="00025EE5" w:rsidRDefault="00025EE5" w:rsidP="005D3A77">
            <w:pPr>
              <w:jc w:val="both"/>
              <w:outlineLvl w:val="2"/>
              <w:rPr>
                <w:rFonts w:ascii="Times New Roman" w:eastAsia="Times New Roman" w:hAnsi="Times New Roman" w:cs="Times New Roman"/>
                <w:i/>
                <w:color w:val="000000"/>
              </w:rPr>
            </w:pPr>
          </w:p>
        </w:tc>
        <w:tc>
          <w:tcPr>
            <w:tcW w:w="1417" w:type="dxa"/>
          </w:tcPr>
          <w:p w14:paraId="7AB32212" w14:textId="77777777" w:rsidR="00025EE5" w:rsidRDefault="00025EE5" w:rsidP="005D3A77">
            <w:pPr>
              <w:jc w:val="both"/>
              <w:outlineLvl w:val="2"/>
              <w:rPr>
                <w:rFonts w:ascii="Times New Roman" w:eastAsia="Times New Roman" w:hAnsi="Times New Roman" w:cs="Times New Roman"/>
                <w:i/>
                <w:color w:val="000000"/>
              </w:rPr>
            </w:pPr>
          </w:p>
        </w:tc>
        <w:tc>
          <w:tcPr>
            <w:tcW w:w="2268" w:type="dxa"/>
          </w:tcPr>
          <w:p w14:paraId="452F12F6" w14:textId="77777777" w:rsidR="00025EE5" w:rsidRDefault="00025EE5" w:rsidP="005D3A77">
            <w:pPr>
              <w:jc w:val="both"/>
              <w:outlineLvl w:val="2"/>
              <w:rPr>
                <w:rFonts w:ascii="Times New Roman" w:eastAsia="Times New Roman" w:hAnsi="Times New Roman" w:cs="Times New Roman"/>
                <w:i/>
                <w:color w:val="000000"/>
              </w:rPr>
            </w:pPr>
          </w:p>
        </w:tc>
        <w:tc>
          <w:tcPr>
            <w:tcW w:w="2552" w:type="dxa"/>
          </w:tcPr>
          <w:p w14:paraId="39F73C1D" w14:textId="77777777" w:rsidR="00025EE5" w:rsidRDefault="00025EE5" w:rsidP="005D3A77">
            <w:pPr>
              <w:jc w:val="both"/>
              <w:outlineLvl w:val="2"/>
              <w:rPr>
                <w:rFonts w:ascii="Times New Roman" w:eastAsia="Times New Roman" w:hAnsi="Times New Roman" w:cs="Times New Roman"/>
                <w:i/>
                <w:color w:val="000000"/>
              </w:rPr>
            </w:pPr>
          </w:p>
        </w:tc>
      </w:tr>
      <w:tr w:rsidR="00025EE5" w14:paraId="7DF45CDF" w14:textId="77777777" w:rsidTr="005D3A77">
        <w:tc>
          <w:tcPr>
            <w:tcW w:w="675" w:type="dxa"/>
          </w:tcPr>
          <w:p w14:paraId="48F1BFEC" w14:textId="77777777" w:rsidR="00025EE5" w:rsidRDefault="00025EE5" w:rsidP="005D3A77">
            <w:pPr>
              <w:jc w:val="both"/>
              <w:outlineLvl w:val="2"/>
              <w:rPr>
                <w:rFonts w:ascii="Times New Roman" w:eastAsia="Times New Roman" w:hAnsi="Times New Roman" w:cs="Times New Roman"/>
                <w:i/>
                <w:color w:val="000000"/>
              </w:rPr>
            </w:pPr>
          </w:p>
        </w:tc>
        <w:tc>
          <w:tcPr>
            <w:tcW w:w="2694" w:type="dxa"/>
          </w:tcPr>
          <w:p w14:paraId="7D5C9BD8" w14:textId="77777777" w:rsidR="00025EE5" w:rsidRDefault="00025EE5" w:rsidP="005D3A77">
            <w:pPr>
              <w:jc w:val="both"/>
              <w:outlineLvl w:val="2"/>
              <w:rPr>
                <w:rFonts w:ascii="Times New Roman" w:eastAsia="Times New Roman" w:hAnsi="Times New Roman" w:cs="Times New Roman"/>
                <w:i/>
                <w:color w:val="000000"/>
              </w:rPr>
            </w:pPr>
          </w:p>
        </w:tc>
        <w:tc>
          <w:tcPr>
            <w:tcW w:w="1417" w:type="dxa"/>
          </w:tcPr>
          <w:p w14:paraId="64D3A8E0" w14:textId="77777777" w:rsidR="00025EE5" w:rsidRDefault="00025EE5" w:rsidP="005D3A77">
            <w:pPr>
              <w:jc w:val="both"/>
              <w:outlineLvl w:val="2"/>
              <w:rPr>
                <w:rFonts w:ascii="Times New Roman" w:eastAsia="Times New Roman" w:hAnsi="Times New Roman" w:cs="Times New Roman"/>
                <w:i/>
                <w:color w:val="000000"/>
              </w:rPr>
            </w:pPr>
          </w:p>
        </w:tc>
        <w:tc>
          <w:tcPr>
            <w:tcW w:w="2268" w:type="dxa"/>
          </w:tcPr>
          <w:p w14:paraId="27027983" w14:textId="77777777" w:rsidR="00025EE5" w:rsidRDefault="00025EE5" w:rsidP="005D3A77">
            <w:pPr>
              <w:jc w:val="both"/>
              <w:outlineLvl w:val="2"/>
              <w:rPr>
                <w:rFonts w:ascii="Times New Roman" w:eastAsia="Times New Roman" w:hAnsi="Times New Roman" w:cs="Times New Roman"/>
                <w:i/>
                <w:color w:val="000000"/>
              </w:rPr>
            </w:pPr>
          </w:p>
        </w:tc>
        <w:tc>
          <w:tcPr>
            <w:tcW w:w="2552" w:type="dxa"/>
          </w:tcPr>
          <w:p w14:paraId="24FC4BCA" w14:textId="77777777" w:rsidR="00025EE5" w:rsidRDefault="00025EE5" w:rsidP="005D3A77">
            <w:pPr>
              <w:jc w:val="both"/>
              <w:outlineLvl w:val="2"/>
              <w:rPr>
                <w:rFonts w:ascii="Times New Roman" w:eastAsia="Times New Roman" w:hAnsi="Times New Roman" w:cs="Times New Roman"/>
                <w:i/>
                <w:color w:val="000000"/>
              </w:rPr>
            </w:pPr>
          </w:p>
        </w:tc>
      </w:tr>
      <w:tr w:rsidR="00025EE5" w14:paraId="3D660908" w14:textId="77777777" w:rsidTr="005D3A77">
        <w:tc>
          <w:tcPr>
            <w:tcW w:w="675" w:type="dxa"/>
          </w:tcPr>
          <w:p w14:paraId="229BC4B5" w14:textId="77777777" w:rsidR="00025EE5" w:rsidRDefault="00025EE5" w:rsidP="005D3A77">
            <w:pPr>
              <w:jc w:val="both"/>
              <w:outlineLvl w:val="2"/>
              <w:rPr>
                <w:rFonts w:ascii="Times New Roman" w:eastAsia="Times New Roman" w:hAnsi="Times New Roman" w:cs="Times New Roman"/>
                <w:i/>
                <w:color w:val="000000"/>
              </w:rPr>
            </w:pPr>
          </w:p>
        </w:tc>
        <w:tc>
          <w:tcPr>
            <w:tcW w:w="2694" w:type="dxa"/>
          </w:tcPr>
          <w:p w14:paraId="4CD62A98" w14:textId="77777777" w:rsidR="00025EE5" w:rsidRDefault="00025EE5" w:rsidP="005D3A77">
            <w:pPr>
              <w:jc w:val="both"/>
              <w:outlineLvl w:val="2"/>
              <w:rPr>
                <w:rFonts w:ascii="Times New Roman" w:eastAsia="Times New Roman" w:hAnsi="Times New Roman" w:cs="Times New Roman"/>
                <w:i/>
                <w:color w:val="000000"/>
              </w:rPr>
            </w:pPr>
          </w:p>
        </w:tc>
        <w:tc>
          <w:tcPr>
            <w:tcW w:w="1417" w:type="dxa"/>
          </w:tcPr>
          <w:p w14:paraId="4F2CF710" w14:textId="77777777" w:rsidR="00025EE5" w:rsidRDefault="00025EE5" w:rsidP="005D3A77">
            <w:pPr>
              <w:jc w:val="both"/>
              <w:outlineLvl w:val="2"/>
              <w:rPr>
                <w:rFonts w:ascii="Times New Roman" w:eastAsia="Times New Roman" w:hAnsi="Times New Roman" w:cs="Times New Roman"/>
                <w:i/>
                <w:color w:val="000000"/>
              </w:rPr>
            </w:pPr>
          </w:p>
        </w:tc>
        <w:tc>
          <w:tcPr>
            <w:tcW w:w="2268" w:type="dxa"/>
          </w:tcPr>
          <w:p w14:paraId="0B0F0598" w14:textId="77777777" w:rsidR="00025EE5" w:rsidRDefault="00025EE5" w:rsidP="005D3A77">
            <w:pPr>
              <w:jc w:val="both"/>
              <w:outlineLvl w:val="2"/>
              <w:rPr>
                <w:rFonts w:ascii="Times New Roman" w:eastAsia="Times New Roman" w:hAnsi="Times New Roman" w:cs="Times New Roman"/>
                <w:i/>
                <w:color w:val="000000"/>
              </w:rPr>
            </w:pPr>
          </w:p>
        </w:tc>
        <w:tc>
          <w:tcPr>
            <w:tcW w:w="2552" w:type="dxa"/>
          </w:tcPr>
          <w:p w14:paraId="5A565775" w14:textId="77777777" w:rsidR="00025EE5" w:rsidRDefault="00025EE5" w:rsidP="005D3A77">
            <w:pPr>
              <w:jc w:val="both"/>
              <w:outlineLvl w:val="2"/>
              <w:rPr>
                <w:rFonts w:ascii="Times New Roman" w:eastAsia="Times New Roman" w:hAnsi="Times New Roman" w:cs="Times New Roman"/>
                <w:i/>
                <w:color w:val="000000"/>
              </w:rPr>
            </w:pPr>
          </w:p>
        </w:tc>
      </w:tr>
    </w:tbl>
    <w:p w14:paraId="0E755678"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4682F5E9"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2920CDF4"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6A89C91A" w14:textId="77777777" w:rsidR="00025EE5" w:rsidRDefault="00025EE5" w:rsidP="00025EE5">
      <w:pPr>
        <w:spacing w:after="0" w:line="240" w:lineRule="auto"/>
        <w:ind w:firstLine="567"/>
        <w:jc w:val="both"/>
        <w:outlineLvl w:val="2"/>
        <w:rPr>
          <w:rFonts w:ascii="Times New Roman" w:eastAsia="Times New Roman" w:hAnsi="Times New Roman" w:cs="Times New Roman"/>
          <w:i/>
          <w:color w:val="000000"/>
        </w:rPr>
      </w:pPr>
    </w:p>
    <w:tbl>
      <w:tblPr>
        <w:tblStyle w:val="a5"/>
        <w:tblW w:w="0" w:type="auto"/>
        <w:tblLook w:val="04A0" w:firstRow="1" w:lastRow="0" w:firstColumn="1" w:lastColumn="0" w:noHBand="0" w:noVBand="1"/>
      </w:tblPr>
      <w:tblGrid>
        <w:gridCol w:w="4928"/>
        <w:gridCol w:w="4929"/>
      </w:tblGrid>
      <w:tr w:rsidR="00025EE5" w:rsidRPr="00A759F1" w14:paraId="5E097DA1" w14:textId="77777777" w:rsidTr="005D3A77">
        <w:tc>
          <w:tcPr>
            <w:tcW w:w="4928" w:type="dxa"/>
          </w:tcPr>
          <w:p w14:paraId="42F4E4E1" w14:textId="77777777" w:rsidR="00025EE5" w:rsidRPr="001C6381" w:rsidRDefault="00025EE5" w:rsidP="005D3A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Покупець</w:t>
            </w:r>
          </w:p>
        </w:tc>
        <w:tc>
          <w:tcPr>
            <w:tcW w:w="4929" w:type="dxa"/>
          </w:tcPr>
          <w:p w14:paraId="47FD5DEF" w14:textId="77777777" w:rsidR="00025EE5" w:rsidRPr="00A759F1" w:rsidRDefault="00025EE5" w:rsidP="005D3A77">
            <w:pPr>
              <w:jc w:val="both"/>
              <w:rPr>
                <w:rFonts w:ascii="Times New Roman" w:eastAsia="Times New Roman" w:hAnsi="Times New Roman" w:cs="Times New Roman"/>
                <w:b/>
              </w:rPr>
            </w:pPr>
            <w:r w:rsidRPr="001C6381">
              <w:rPr>
                <w:rFonts w:ascii="Times New Roman" w:eastAsia="Times New Roman" w:hAnsi="Times New Roman" w:cs="Times New Roman"/>
                <w:b/>
                <w:sz w:val="24"/>
              </w:rPr>
              <w:t>Постачальник</w:t>
            </w:r>
          </w:p>
        </w:tc>
      </w:tr>
      <w:tr w:rsidR="00025EE5" w:rsidRPr="00A759F1" w14:paraId="09D34865" w14:textId="77777777" w:rsidTr="005D3A7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c>
          <w:tcPr>
            <w:tcW w:w="4928" w:type="dxa"/>
            <w:tcBorders>
              <w:top w:val="single" w:sz="4" w:space="0" w:color="auto"/>
            </w:tcBorders>
          </w:tcPr>
          <w:p w14:paraId="2D25613B" w14:textId="77777777" w:rsidR="00025EE5" w:rsidRPr="001C6381" w:rsidRDefault="00025EE5" w:rsidP="005D3A77">
            <w:pPr>
              <w:jc w:val="both"/>
              <w:rPr>
                <w:rFonts w:ascii="Times New Roman" w:eastAsia="Times New Roman" w:hAnsi="Times New Roman" w:cs="Times New Roman"/>
                <w:b/>
              </w:rPr>
            </w:pPr>
          </w:p>
          <w:p w14:paraId="0E0FE2D0" w14:textId="77777777" w:rsidR="00025EE5" w:rsidRPr="00A759F1" w:rsidRDefault="00025EE5" w:rsidP="005D3A77">
            <w:pPr>
              <w:jc w:val="both"/>
              <w:rPr>
                <w:rFonts w:ascii="Times New Roman" w:eastAsia="Times New Roman" w:hAnsi="Times New Roman" w:cs="Times New Roman"/>
                <w:b/>
              </w:rPr>
            </w:pPr>
          </w:p>
          <w:p w14:paraId="127CF8E4" w14:textId="77777777" w:rsidR="00025EE5" w:rsidRPr="00A759F1" w:rsidRDefault="00025EE5" w:rsidP="005D3A77">
            <w:pPr>
              <w:jc w:val="both"/>
              <w:rPr>
                <w:rFonts w:ascii="Times New Roman" w:eastAsia="Times New Roman" w:hAnsi="Times New Roman" w:cs="Times New Roman"/>
                <w:b/>
              </w:rPr>
            </w:pPr>
          </w:p>
          <w:p w14:paraId="5F650690" w14:textId="77777777" w:rsidR="00025EE5" w:rsidRPr="00A759F1" w:rsidRDefault="00025EE5" w:rsidP="005D3A77">
            <w:pPr>
              <w:jc w:val="both"/>
              <w:rPr>
                <w:rFonts w:ascii="Times New Roman" w:eastAsia="Times New Roman" w:hAnsi="Times New Roman" w:cs="Times New Roman"/>
                <w:b/>
              </w:rPr>
            </w:pPr>
          </w:p>
        </w:tc>
        <w:tc>
          <w:tcPr>
            <w:tcW w:w="4929" w:type="dxa"/>
            <w:tcBorders>
              <w:top w:val="single" w:sz="4" w:space="0" w:color="auto"/>
            </w:tcBorders>
          </w:tcPr>
          <w:p w14:paraId="41B9A3F2" w14:textId="77777777" w:rsidR="00025EE5" w:rsidRPr="00A759F1" w:rsidRDefault="00025EE5" w:rsidP="005D3A77">
            <w:pPr>
              <w:jc w:val="both"/>
              <w:rPr>
                <w:rFonts w:ascii="Times New Roman" w:eastAsia="Times New Roman" w:hAnsi="Times New Roman" w:cs="Times New Roman"/>
                <w:b/>
              </w:rPr>
            </w:pPr>
          </w:p>
        </w:tc>
      </w:tr>
    </w:tbl>
    <w:p w14:paraId="098CF721" w14:textId="77777777" w:rsidR="00025EE5" w:rsidRPr="00A759F1" w:rsidRDefault="00025EE5" w:rsidP="00025EE5">
      <w:pPr>
        <w:spacing w:after="0" w:line="240" w:lineRule="auto"/>
        <w:ind w:firstLine="567"/>
        <w:jc w:val="both"/>
        <w:outlineLvl w:val="2"/>
        <w:rPr>
          <w:rFonts w:ascii="Times New Roman" w:eastAsia="Times New Roman" w:hAnsi="Times New Roman" w:cs="Times New Roman"/>
          <w:i/>
          <w:color w:val="000000"/>
        </w:rPr>
      </w:pPr>
    </w:p>
    <w:p w14:paraId="7FF15572" w14:textId="77777777" w:rsidR="00025EE5" w:rsidRPr="00D56818" w:rsidRDefault="00025EE5" w:rsidP="00025EE5">
      <w:pPr>
        <w:rPr>
          <w:rFonts w:ascii="Times New Roman" w:hAnsi="Times New Roman" w:cs="Times New Roman"/>
        </w:rPr>
      </w:pPr>
    </w:p>
    <w:p w14:paraId="1CC0ACBD" w14:textId="77777777" w:rsidR="003401B0" w:rsidRDefault="003401B0" w:rsidP="00CE7766">
      <w:pPr>
        <w:spacing w:after="0" w:line="240" w:lineRule="auto"/>
        <w:jc w:val="center"/>
        <w:rPr>
          <w:rFonts w:ascii="Times New Roman" w:hAnsi="Times New Roman"/>
          <w:sz w:val="24"/>
          <w:szCs w:val="24"/>
          <w:lang w:eastAsia="zh-CN"/>
        </w:rPr>
      </w:pPr>
    </w:p>
    <w:p w14:paraId="26AF7FAA"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35C16EA8"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58BEEAF6"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F48C798"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161DDF19"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1304837F"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F356891"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EF95CD1"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F6A851C"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24814C14"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0F506AFE" w14:textId="77777777" w:rsidR="003401B0" w:rsidRDefault="003401B0" w:rsidP="00084B45">
      <w:pPr>
        <w:spacing w:after="0" w:line="240" w:lineRule="auto"/>
        <w:ind w:left="5660" w:firstLine="700"/>
        <w:jc w:val="right"/>
        <w:rPr>
          <w:rFonts w:ascii="Times New Roman" w:hAnsi="Times New Roman" w:cs="Times New Roman"/>
          <w:b/>
          <w:sz w:val="24"/>
          <w:szCs w:val="24"/>
        </w:rPr>
      </w:pPr>
    </w:p>
    <w:p w14:paraId="6202B1B1" w14:textId="77777777" w:rsidR="00F70DE1" w:rsidRDefault="00F70DE1" w:rsidP="00084B45">
      <w:pPr>
        <w:spacing w:after="0" w:line="240" w:lineRule="auto"/>
        <w:ind w:left="5660" w:firstLine="700"/>
        <w:jc w:val="right"/>
        <w:rPr>
          <w:rFonts w:ascii="Times New Roman" w:hAnsi="Times New Roman" w:cs="Times New Roman"/>
          <w:b/>
          <w:sz w:val="24"/>
          <w:szCs w:val="24"/>
        </w:rPr>
      </w:pPr>
    </w:p>
    <w:p w14:paraId="533E6F29" w14:textId="77777777" w:rsidR="00F70DE1" w:rsidRDefault="00F70DE1" w:rsidP="00084B45">
      <w:pPr>
        <w:spacing w:after="0" w:line="240" w:lineRule="auto"/>
        <w:ind w:left="5660" w:firstLine="700"/>
        <w:jc w:val="right"/>
        <w:rPr>
          <w:rFonts w:ascii="Times New Roman" w:hAnsi="Times New Roman" w:cs="Times New Roman"/>
          <w:b/>
          <w:sz w:val="24"/>
          <w:szCs w:val="24"/>
        </w:rPr>
      </w:pPr>
    </w:p>
    <w:p w14:paraId="03812999" w14:textId="632CEA7F" w:rsidR="00737DCD" w:rsidRDefault="00737DCD" w:rsidP="00084B45">
      <w:pPr>
        <w:spacing w:after="0" w:line="240" w:lineRule="auto"/>
        <w:ind w:left="5660" w:firstLine="700"/>
        <w:jc w:val="right"/>
        <w:rPr>
          <w:rFonts w:ascii="Times New Roman" w:hAnsi="Times New Roman" w:cs="Times New Roman"/>
          <w:b/>
          <w:sz w:val="24"/>
          <w:szCs w:val="24"/>
        </w:rPr>
      </w:pPr>
    </w:p>
    <w:p w14:paraId="4D2CE865" w14:textId="312E47F5" w:rsidR="00025EE5" w:rsidRDefault="00025EE5" w:rsidP="00084B45">
      <w:pPr>
        <w:spacing w:after="0" w:line="240" w:lineRule="auto"/>
        <w:ind w:left="5660" w:firstLine="700"/>
        <w:jc w:val="right"/>
        <w:rPr>
          <w:rFonts w:ascii="Times New Roman" w:hAnsi="Times New Roman" w:cs="Times New Roman"/>
          <w:b/>
          <w:sz w:val="24"/>
          <w:szCs w:val="24"/>
        </w:rPr>
      </w:pPr>
    </w:p>
    <w:p w14:paraId="578B50AD" w14:textId="3D87147D" w:rsidR="00025EE5" w:rsidRDefault="00025EE5" w:rsidP="00084B45">
      <w:pPr>
        <w:spacing w:after="0" w:line="240" w:lineRule="auto"/>
        <w:ind w:left="5660" w:firstLine="700"/>
        <w:jc w:val="right"/>
        <w:rPr>
          <w:rFonts w:ascii="Times New Roman" w:hAnsi="Times New Roman" w:cs="Times New Roman"/>
          <w:b/>
          <w:sz w:val="24"/>
          <w:szCs w:val="24"/>
        </w:rPr>
      </w:pPr>
    </w:p>
    <w:p w14:paraId="0229DC7A" w14:textId="1A54DC67" w:rsidR="00025EE5" w:rsidRDefault="00025EE5" w:rsidP="00084B45">
      <w:pPr>
        <w:spacing w:after="0" w:line="240" w:lineRule="auto"/>
        <w:ind w:left="5660" w:firstLine="700"/>
        <w:jc w:val="right"/>
        <w:rPr>
          <w:rFonts w:ascii="Times New Roman" w:hAnsi="Times New Roman" w:cs="Times New Roman"/>
          <w:b/>
          <w:sz w:val="24"/>
          <w:szCs w:val="24"/>
        </w:rPr>
      </w:pPr>
    </w:p>
    <w:p w14:paraId="449808F9" w14:textId="26117364" w:rsidR="00025EE5" w:rsidRDefault="00025EE5" w:rsidP="00084B45">
      <w:pPr>
        <w:spacing w:after="0" w:line="240" w:lineRule="auto"/>
        <w:ind w:left="5660" w:firstLine="700"/>
        <w:jc w:val="right"/>
        <w:rPr>
          <w:rFonts w:ascii="Times New Roman" w:hAnsi="Times New Roman" w:cs="Times New Roman"/>
          <w:b/>
          <w:sz w:val="24"/>
          <w:szCs w:val="24"/>
        </w:rPr>
      </w:pPr>
    </w:p>
    <w:p w14:paraId="06848DA9" w14:textId="039E9698" w:rsidR="00025EE5" w:rsidRDefault="00025EE5" w:rsidP="00084B45">
      <w:pPr>
        <w:spacing w:after="0" w:line="240" w:lineRule="auto"/>
        <w:ind w:left="5660" w:firstLine="700"/>
        <w:jc w:val="right"/>
        <w:rPr>
          <w:rFonts w:ascii="Times New Roman" w:hAnsi="Times New Roman" w:cs="Times New Roman"/>
          <w:b/>
          <w:sz w:val="24"/>
          <w:szCs w:val="24"/>
        </w:rPr>
      </w:pPr>
    </w:p>
    <w:p w14:paraId="76040188" w14:textId="2A236D05" w:rsidR="00025EE5" w:rsidRDefault="00025EE5" w:rsidP="00084B45">
      <w:pPr>
        <w:spacing w:after="0" w:line="240" w:lineRule="auto"/>
        <w:ind w:left="5660" w:firstLine="700"/>
        <w:jc w:val="right"/>
        <w:rPr>
          <w:rFonts w:ascii="Times New Roman" w:hAnsi="Times New Roman" w:cs="Times New Roman"/>
          <w:b/>
          <w:sz w:val="24"/>
          <w:szCs w:val="24"/>
        </w:rPr>
      </w:pPr>
    </w:p>
    <w:p w14:paraId="2C1A0F37" w14:textId="4730F804" w:rsidR="00025EE5" w:rsidRDefault="00025EE5" w:rsidP="00084B45">
      <w:pPr>
        <w:spacing w:after="0" w:line="240" w:lineRule="auto"/>
        <w:ind w:left="5660" w:firstLine="700"/>
        <w:jc w:val="right"/>
        <w:rPr>
          <w:rFonts w:ascii="Times New Roman" w:hAnsi="Times New Roman" w:cs="Times New Roman"/>
          <w:b/>
          <w:sz w:val="24"/>
          <w:szCs w:val="24"/>
        </w:rPr>
      </w:pPr>
    </w:p>
    <w:p w14:paraId="3CA78DEA" w14:textId="12DFBE81" w:rsidR="00025EE5" w:rsidRDefault="00025EE5" w:rsidP="00084B45">
      <w:pPr>
        <w:spacing w:after="0" w:line="240" w:lineRule="auto"/>
        <w:ind w:left="5660" w:firstLine="700"/>
        <w:jc w:val="right"/>
        <w:rPr>
          <w:rFonts w:ascii="Times New Roman" w:hAnsi="Times New Roman" w:cs="Times New Roman"/>
          <w:b/>
          <w:sz w:val="24"/>
          <w:szCs w:val="24"/>
        </w:rPr>
      </w:pPr>
    </w:p>
    <w:p w14:paraId="2C9C2079" w14:textId="63A84B1F" w:rsidR="00025EE5" w:rsidRDefault="00025EE5" w:rsidP="00084B45">
      <w:pPr>
        <w:spacing w:after="0" w:line="240" w:lineRule="auto"/>
        <w:ind w:left="5660" w:firstLine="700"/>
        <w:jc w:val="right"/>
        <w:rPr>
          <w:rFonts w:ascii="Times New Roman" w:hAnsi="Times New Roman" w:cs="Times New Roman"/>
          <w:b/>
          <w:sz w:val="24"/>
          <w:szCs w:val="24"/>
        </w:rPr>
      </w:pPr>
    </w:p>
    <w:p w14:paraId="4A56BDF3" w14:textId="057E6173" w:rsidR="00025EE5" w:rsidRDefault="00025EE5" w:rsidP="00084B45">
      <w:pPr>
        <w:spacing w:after="0" w:line="240" w:lineRule="auto"/>
        <w:ind w:left="5660" w:firstLine="700"/>
        <w:jc w:val="right"/>
        <w:rPr>
          <w:rFonts w:ascii="Times New Roman" w:hAnsi="Times New Roman" w:cs="Times New Roman"/>
          <w:b/>
          <w:sz w:val="24"/>
          <w:szCs w:val="24"/>
        </w:rPr>
      </w:pPr>
    </w:p>
    <w:p w14:paraId="5C6D3970" w14:textId="339FBE0A" w:rsidR="00025EE5" w:rsidRDefault="00025EE5" w:rsidP="00084B45">
      <w:pPr>
        <w:spacing w:after="0" w:line="240" w:lineRule="auto"/>
        <w:ind w:left="5660" w:firstLine="700"/>
        <w:jc w:val="right"/>
        <w:rPr>
          <w:rFonts w:ascii="Times New Roman" w:hAnsi="Times New Roman" w:cs="Times New Roman"/>
          <w:b/>
          <w:sz w:val="24"/>
          <w:szCs w:val="24"/>
        </w:rPr>
      </w:pPr>
    </w:p>
    <w:p w14:paraId="124A66AB" w14:textId="07FF4D38" w:rsidR="00025EE5" w:rsidRDefault="00025EE5" w:rsidP="00084B45">
      <w:pPr>
        <w:spacing w:after="0" w:line="240" w:lineRule="auto"/>
        <w:ind w:left="5660" w:firstLine="700"/>
        <w:jc w:val="right"/>
        <w:rPr>
          <w:rFonts w:ascii="Times New Roman" w:hAnsi="Times New Roman" w:cs="Times New Roman"/>
          <w:b/>
          <w:sz w:val="24"/>
          <w:szCs w:val="24"/>
        </w:rPr>
      </w:pPr>
    </w:p>
    <w:p w14:paraId="684210F8" w14:textId="77777777" w:rsidR="00025EE5" w:rsidRDefault="00025EE5" w:rsidP="00084B45">
      <w:pPr>
        <w:spacing w:after="0" w:line="240" w:lineRule="auto"/>
        <w:ind w:left="5660" w:firstLine="700"/>
        <w:jc w:val="right"/>
        <w:rPr>
          <w:rFonts w:ascii="Times New Roman" w:hAnsi="Times New Roman" w:cs="Times New Roman"/>
          <w:b/>
          <w:sz w:val="24"/>
          <w:szCs w:val="24"/>
        </w:rPr>
      </w:pPr>
    </w:p>
    <w:p w14:paraId="746C556B" w14:textId="77777777" w:rsidR="00737DCD" w:rsidRDefault="00737DCD" w:rsidP="00084B45">
      <w:pPr>
        <w:spacing w:after="0" w:line="240" w:lineRule="auto"/>
        <w:ind w:left="5660" w:firstLine="700"/>
        <w:jc w:val="right"/>
        <w:rPr>
          <w:rFonts w:ascii="Times New Roman" w:hAnsi="Times New Roman" w:cs="Times New Roman"/>
          <w:b/>
          <w:sz w:val="24"/>
          <w:szCs w:val="24"/>
        </w:rPr>
      </w:pPr>
    </w:p>
    <w:p w14:paraId="0742B067" w14:textId="77777777" w:rsidR="00F70DE1" w:rsidRDefault="00F70DE1" w:rsidP="00084B45">
      <w:pPr>
        <w:spacing w:after="0" w:line="240" w:lineRule="auto"/>
        <w:ind w:left="5660" w:firstLine="700"/>
        <w:jc w:val="right"/>
        <w:rPr>
          <w:rFonts w:ascii="Times New Roman" w:hAnsi="Times New Roman" w:cs="Times New Roman"/>
          <w:b/>
          <w:sz w:val="24"/>
          <w:szCs w:val="24"/>
        </w:rPr>
      </w:pPr>
    </w:p>
    <w:p w14:paraId="1B254FF1" w14:textId="7AC157AE" w:rsidR="003401B0" w:rsidRPr="000D4210" w:rsidRDefault="003401B0" w:rsidP="00084B45">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b/>
          <w:sz w:val="24"/>
          <w:szCs w:val="24"/>
        </w:rPr>
        <w:lastRenderedPageBreak/>
        <w:t>ДОДАТОК 4</w:t>
      </w:r>
    </w:p>
    <w:p w14:paraId="017896D6" w14:textId="77777777" w:rsidR="003401B0" w:rsidRPr="000D4210" w:rsidRDefault="003401B0" w:rsidP="00084B45">
      <w:pPr>
        <w:spacing w:after="0" w:line="240" w:lineRule="auto"/>
        <w:ind w:left="5660" w:firstLine="700"/>
        <w:jc w:val="right"/>
        <w:rPr>
          <w:rFonts w:ascii="Times New Roman" w:hAnsi="Times New Roman" w:cs="Times New Roman"/>
          <w:sz w:val="24"/>
          <w:szCs w:val="24"/>
        </w:rPr>
      </w:pPr>
      <w:r w:rsidRPr="000D4210">
        <w:rPr>
          <w:rFonts w:ascii="Times New Roman" w:hAnsi="Times New Roman" w:cs="Times New Roman"/>
          <w:i/>
          <w:sz w:val="24"/>
          <w:szCs w:val="24"/>
        </w:rPr>
        <w:t>до тендерної документації</w:t>
      </w:r>
    </w:p>
    <w:p w14:paraId="3A3033EE" w14:textId="77777777" w:rsidR="003401B0" w:rsidRPr="000D4210" w:rsidRDefault="003401B0"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Форма «</w:t>
      </w:r>
      <w:r w:rsidRPr="000D4210">
        <w:rPr>
          <w:rFonts w:ascii="Times New Roman" w:hAnsi="Times New Roman"/>
          <w:i/>
          <w:sz w:val="24"/>
          <w:szCs w:val="24"/>
          <w:lang w:eastAsia="zh-CN"/>
        </w:rPr>
        <w:t>Тендерна пропозиція</w:t>
      </w:r>
      <w:r w:rsidRPr="000D4210">
        <w:rPr>
          <w:rFonts w:ascii="Times New Roman" w:hAnsi="Times New Roman"/>
          <w:i/>
          <w:iCs/>
          <w:sz w:val="24"/>
          <w:szCs w:val="24"/>
        </w:rPr>
        <w:t>» подається у вигляді,</w:t>
      </w:r>
    </w:p>
    <w:p w14:paraId="6644F621" w14:textId="77777777" w:rsidR="003401B0" w:rsidRPr="000D4210" w:rsidRDefault="003401B0" w:rsidP="00084B45">
      <w:pPr>
        <w:widowControl w:val="0"/>
        <w:autoSpaceDE w:val="0"/>
        <w:autoSpaceDN w:val="0"/>
        <w:spacing w:after="0" w:line="240" w:lineRule="auto"/>
        <w:jc w:val="center"/>
        <w:rPr>
          <w:rFonts w:ascii="Times New Roman" w:hAnsi="Times New Roman"/>
          <w:i/>
          <w:iCs/>
          <w:sz w:val="24"/>
          <w:szCs w:val="24"/>
        </w:rPr>
      </w:pPr>
      <w:r w:rsidRPr="000D4210">
        <w:rPr>
          <w:rFonts w:ascii="Times New Roman" w:hAnsi="Times New Roman"/>
          <w:i/>
          <w:iCs/>
          <w:sz w:val="24"/>
          <w:szCs w:val="24"/>
        </w:rPr>
        <w:t xml:space="preserve">наведеному нижче, </w:t>
      </w:r>
      <w:r w:rsidRPr="000D4210">
        <w:rPr>
          <w:rFonts w:ascii="Times New Roman" w:hAnsi="Times New Roman"/>
          <w:i/>
          <w:sz w:val="24"/>
          <w:szCs w:val="24"/>
        </w:rPr>
        <w:t xml:space="preserve"> на фірмовому бланку (у разі його наявності)</w:t>
      </w:r>
    </w:p>
    <w:p w14:paraId="7EA34F37" w14:textId="77777777" w:rsidR="003401B0" w:rsidRPr="000D4210" w:rsidRDefault="003401B0" w:rsidP="00084B45">
      <w:pPr>
        <w:widowControl w:val="0"/>
        <w:autoSpaceDE w:val="0"/>
        <w:autoSpaceDN w:val="0"/>
        <w:spacing w:after="0" w:line="240" w:lineRule="auto"/>
        <w:ind w:right="-144"/>
        <w:jc w:val="center"/>
        <w:rPr>
          <w:rFonts w:ascii="Times New Roman" w:hAnsi="Times New Roman"/>
          <w:i/>
          <w:sz w:val="24"/>
          <w:szCs w:val="24"/>
        </w:rPr>
      </w:pPr>
      <w:r w:rsidRPr="000D4210">
        <w:rPr>
          <w:rFonts w:ascii="Times New Roman" w:hAnsi="Times New Roman"/>
          <w:i/>
          <w:sz w:val="24"/>
          <w:szCs w:val="24"/>
        </w:rPr>
        <w:t>УЧАСНИК НЕ ПОВИНЕН ВІДСТУПАТИ ВІД ДАНОЇ ФОРМИ</w:t>
      </w:r>
    </w:p>
    <w:p w14:paraId="063E4FD9" w14:textId="77777777" w:rsidR="003401B0" w:rsidRPr="00737DCD" w:rsidRDefault="003401B0" w:rsidP="00737DCD">
      <w:pPr>
        <w:widowControl w:val="0"/>
        <w:autoSpaceDE w:val="0"/>
        <w:autoSpaceDN w:val="0"/>
        <w:adjustRightInd w:val="0"/>
        <w:spacing w:after="0" w:line="240" w:lineRule="auto"/>
        <w:ind w:right="228"/>
        <w:rPr>
          <w:rFonts w:ascii="Times New Roman" w:hAnsi="Times New Roman"/>
          <w:b/>
          <w:bCs/>
        </w:rPr>
      </w:pPr>
      <w:r w:rsidRPr="000D4210">
        <w:rPr>
          <w:rFonts w:ascii="Times New Roman" w:hAnsi="Times New Roman"/>
          <w:b/>
          <w:bCs/>
          <w:sz w:val="24"/>
          <w:szCs w:val="24"/>
        </w:rPr>
        <w:t xml:space="preserve">     </w:t>
      </w:r>
      <w:r w:rsidRPr="000D4210">
        <w:rPr>
          <w:rFonts w:ascii="Times New Roman" w:hAnsi="Times New Roman"/>
          <w:b/>
          <w:bCs/>
          <w:sz w:val="24"/>
          <w:szCs w:val="24"/>
        </w:rPr>
        <w:tab/>
      </w:r>
      <w:r w:rsidRPr="000D4210">
        <w:rPr>
          <w:rFonts w:ascii="Times New Roman" w:hAnsi="Times New Roman"/>
          <w:b/>
          <w:bCs/>
          <w:sz w:val="24"/>
          <w:szCs w:val="24"/>
        </w:rPr>
        <w:tab/>
      </w:r>
      <w:r w:rsidRPr="00737DCD">
        <w:rPr>
          <w:rFonts w:ascii="Times New Roman" w:hAnsi="Times New Roman"/>
          <w:b/>
          <w:bCs/>
        </w:rPr>
        <w:tab/>
        <w:t xml:space="preserve"> ФОРМА "ТЕНДЕРНА ПРОПОЗИЦІЯ"</w:t>
      </w:r>
    </w:p>
    <w:p w14:paraId="1F89E1CB"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rPr>
      </w:pPr>
      <w:r w:rsidRPr="00737DCD">
        <w:rPr>
          <w:rFonts w:ascii="Times New Roman" w:hAnsi="Times New Roman"/>
        </w:rPr>
        <w:t>Повне найменування учасника: ________________________________________</w:t>
      </w:r>
    </w:p>
    <w:p w14:paraId="07A7F7CD" w14:textId="77777777" w:rsidR="003401B0" w:rsidRPr="00737DCD" w:rsidRDefault="003401B0" w:rsidP="002741A7">
      <w:pPr>
        <w:tabs>
          <w:tab w:val="left" w:pos="0"/>
        </w:tabs>
        <w:suppressAutoHyphens/>
        <w:spacing w:after="0" w:line="240" w:lineRule="auto"/>
        <w:rPr>
          <w:rFonts w:ascii="Times New Roman" w:hAnsi="Times New Roman"/>
          <w:b/>
          <w:bCs/>
        </w:rPr>
      </w:pPr>
      <w:r w:rsidRPr="00737DCD">
        <w:rPr>
          <w:rFonts w:ascii="Times New Roman" w:hAnsi="Times New Roman"/>
          <w:b/>
          <w:bCs/>
        </w:rPr>
        <w:t>Код ЄДРПОУ  (реєстраційний номер облікової картки платника податків*) ______________</w:t>
      </w:r>
    </w:p>
    <w:p w14:paraId="51DA18C9"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Юридична адреса: _______________________________________________________________</w:t>
      </w:r>
    </w:p>
    <w:p w14:paraId="36F5C265"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Фактична адреса: ________________________________________________________________</w:t>
      </w:r>
    </w:p>
    <w:p w14:paraId="0D2F5B56"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Телефон:________________________________________________________________________</w:t>
      </w:r>
    </w:p>
    <w:p w14:paraId="6CCFA005"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Електронна адреса:_______________________________________________________________</w:t>
      </w:r>
    </w:p>
    <w:p w14:paraId="743ADF57"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Керівництво ( ПІБ, посада,  контактні  телефони): _____________________________________</w:t>
      </w:r>
    </w:p>
    <w:p w14:paraId="119712CE" w14:textId="77777777"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 xml:space="preserve">Особа, відповідальна за участь в торгах (ПІБ, посада, </w:t>
      </w:r>
      <w:proofErr w:type="spellStart"/>
      <w:r w:rsidRPr="00737DCD">
        <w:rPr>
          <w:rFonts w:ascii="Times New Roman" w:hAnsi="Times New Roman"/>
          <w:b/>
          <w:bCs/>
        </w:rPr>
        <w:t>тел</w:t>
      </w:r>
      <w:proofErr w:type="spellEnd"/>
      <w:r w:rsidRPr="00737DCD">
        <w:rPr>
          <w:rFonts w:ascii="Times New Roman" w:hAnsi="Times New Roman"/>
          <w:b/>
          <w:bCs/>
        </w:rPr>
        <w:t>.)______________________________</w:t>
      </w:r>
    </w:p>
    <w:p w14:paraId="6BB92899" w14:textId="76374B53" w:rsidR="003401B0" w:rsidRPr="00737DCD" w:rsidRDefault="003401B0" w:rsidP="002741A7">
      <w:pPr>
        <w:widowControl w:val="0"/>
        <w:tabs>
          <w:tab w:val="left" w:pos="0"/>
        </w:tabs>
        <w:autoSpaceDE w:val="0"/>
        <w:autoSpaceDN w:val="0"/>
        <w:adjustRightInd w:val="0"/>
        <w:spacing w:after="0" w:line="240" w:lineRule="auto"/>
        <w:ind w:right="-55"/>
        <w:rPr>
          <w:rFonts w:ascii="Times New Roman" w:hAnsi="Times New Roman"/>
          <w:b/>
          <w:bCs/>
        </w:rPr>
      </w:pPr>
      <w:r w:rsidRPr="00737DCD">
        <w:rPr>
          <w:rFonts w:ascii="Times New Roman" w:hAnsi="Times New Roman"/>
          <w:b/>
          <w:bCs/>
        </w:rPr>
        <w:t xml:space="preserve">Банківські реквізити  учасника :  ____________________________________________________                                                    </w:t>
      </w:r>
    </w:p>
    <w:p w14:paraId="0DE977C1" w14:textId="77777777" w:rsidR="007348D4" w:rsidRPr="007348D4" w:rsidRDefault="003401B0" w:rsidP="007348D4">
      <w:pPr>
        <w:tabs>
          <w:tab w:val="left" w:pos="0"/>
        </w:tabs>
        <w:spacing w:after="0" w:line="240" w:lineRule="auto"/>
        <w:jc w:val="both"/>
        <w:rPr>
          <w:rFonts w:ascii="Times New Roman" w:eastAsia="Times New Roman" w:hAnsi="Times New Roman" w:cs="Times New Roman"/>
          <w:b/>
          <w:bCs/>
          <w:sz w:val="20"/>
        </w:rPr>
      </w:pPr>
      <w:r w:rsidRPr="00737DCD">
        <w:rPr>
          <w:rFonts w:ascii="Times New Roman" w:hAnsi="Times New Roman"/>
        </w:rPr>
        <w:t xml:space="preserve">Ми, (назва Учасника), надаємо свою тендерну пропозицію щодо участі у торгах на закупівлю </w:t>
      </w:r>
      <w:r w:rsidR="007348D4" w:rsidRPr="007348D4">
        <w:rPr>
          <w:rFonts w:ascii="Times New Roman" w:eastAsia="Times New Roman" w:hAnsi="Times New Roman" w:cs="Times New Roman"/>
          <w:b/>
          <w:bCs/>
          <w:sz w:val="20"/>
        </w:rPr>
        <w:t>Сирні продукти</w:t>
      </w:r>
    </w:p>
    <w:p w14:paraId="68DEADE7" w14:textId="50A3D2F2" w:rsidR="003401B0" w:rsidRPr="00737DCD" w:rsidRDefault="007348D4" w:rsidP="007348D4">
      <w:pPr>
        <w:tabs>
          <w:tab w:val="left" w:pos="0"/>
        </w:tabs>
        <w:spacing w:after="0" w:line="240" w:lineRule="auto"/>
        <w:jc w:val="both"/>
        <w:rPr>
          <w:rFonts w:ascii="Times New Roman" w:hAnsi="Times New Roman"/>
        </w:rPr>
      </w:pPr>
      <w:r w:rsidRPr="007348D4">
        <w:rPr>
          <w:rFonts w:ascii="Times New Roman" w:eastAsia="Times New Roman" w:hAnsi="Times New Roman" w:cs="Times New Roman"/>
          <w:b/>
          <w:bCs/>
          <w:sz w:val="20"/>
        </w:rPr>
        <w:t>(15540000-5 - Сирні продукти)</w:t>
      </w:r>
      <w:r w:rsidR="003401B0" w:rsidRPr="00737DCD">
        <w:rPr>
          <w:rFonts w:ascii="Times New Roman" w:hAnsi="Times New Roman"/>
        </w:rPr>
        <w:t xml:space="preserve"> - вивчивши тендерну документацію, у тому числі вимоги до технічних, якісних та кількісних характеристик предмета закупівлі, ми маємо можливість та гарантуємо виконати всі вимоги замовника за ціною, визначеною нами за результатами електронного аукціону, з урахуванням наступних позицій:</w:t>
      </w: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
        <w:gridCol w:w="797"/>
        <w:gridCol w:w="970"/>
        <w:gridCol w:w="1241"/>
        <w:gridCol w:w="2928"/>
        <w:gridCol w:w="4094"/>
      </w:tblGrid>
      <w:tr w:rsidR="00025EE5" w:rsidRPr="00737DCD" w14:paraId="22756CCF" w14:textId="77777777" w:rsidTr="007348D4">
        <w:tc>
          <w:tcPr>
            <w:tcW w:w="0" w:type="auto"/>
            <w:vAlign w:val="center"/>
          </w:tcPr>
          <w:p w14:paraId="41C26A28" w14:textId="77777777" w:rsidR="00025EE5" w:rsidRPr="00737DCD" w:rsidRDefault="00025EE5" w:rsidP="00737DCD">
            <w:pPr>
              <w:spacing w:after="0" w:line="240" w:lineRule="auto"/>
              <w:jc w:val="center"/>
              <w:rPr>
                <w:rFonts w:ascii="Times New Roman" w:hAnsi="Times New Roman"/>
              </w:rPr>
            </w:pPr>
            <w:r w:rsidRPr="00737DCD">
              <w:rPr>
                <w:rFonts w:ascii="Times New Roman" w:hAnsi="Times New Roman"/>
              </w:rPr>
              <w:t>№</w:t>
            </w:r>
          </w:p>
          <w:p w14:paraId="5A6F684E" w14:textId="77777777"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rPr>
              <w:t>з/п</w:t>
            </w:r>
          </w:p>
        </w:tc>
        <w:tc>
          <w:tcPr>
            <w:tcW w:w="1939" w:type="dxa"/>
            <w:gridSpan w:val="2"/>
            <w:vAlign w:val="center"/>
          </w:tcPr>
          <w:p w14:paraId="7F016820" w14:textId="77777777" w:rsidR="00025EE5" w:rsidRPr="00737DCD" w:rsidRDefault="00025EE5" w:rsidP="00737DCD">
            <w:pPr>
              <w:autoSpaceDE w:val="0"/>
              <w:autoSpaceDN w:val="0"/>
              <w:adjustRightInd w:val="0"/>
              <w:spacing w:after="0" w:line="240" w:lineRule="auto"/>
              <w:jc w:val="center"/>
              <w:rPr>
                <w:rFonts w:ascii="Times New Roman" w:hAnsi="Times New Roman"/>
              </w:rPr>
            </w:pPr>
            <w:r w:rsidRPr="00737DCD">
              <w:rPr>
                <w:rFonts w:ascii="Times New Roman" w:hAnsi="Times New Roman"/>
              </w:rPr>
              <w:t>Найменування</w:t>
            </w:r>
          </w:p>
          <w:p w14:paraId="74049420" w14:textId="77777777"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rPr>
              <w:t>товару</w:t>
            </w:r>
          </w:p>
        </w:tc>
        <w:tc>
          <w:tcPr>
            <w:tcW w:w="1241" w:type="dxa"/>
            <w:vAlign w:val="center"/>
          </w:tcPr>
          <w:p w14:paraId="4A694AB6" w14:textId="77777777" w:rsidR="00025EE5" w:rsidRDefault="00025EE5" w:rsidP="00737DCD">
            <w:pPr>
              <w:pStyle w:val="af6"/>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rPr>
            </w:pPr>
            <w:proofErr w:type="spellStart"/>
            <w:r w:rsidRPr="00737DCD">
              <w:rPr>
                <w:rFonts w:ascii="Times New Roman" w:hAnsi="Times New Roman"/>
              </w:rPr>
              <w:t>Кількість</w:t>
            </w:r>
            <w:proofErr w:type="spellEnd"/>
          </w:p>
          <w:p w14:paraId="70F84963" w14:textId="421A759D" w:rsidR="00025EE5" w:rsidRPr="00025EE5" w:rsidRDefault="00025EE5" w:rsidP="00737DCD">
            <w:pPr>
              <w:pStyle w:val="af6"/>
              <w:pBdr>
                <w:top w:val="none" w:sz="0" w:space="0" w:color="auto"/>
                <w:left w:val="none" w:sz="0" w:space="0" w:color="auto"/>
                <w:bottom w:val="none" w:sz="0" w:space="0" w:color="auto"/>
                <w:right w:val="none" w:sz="0" w:space="0" w:color="auto"/>
                <w:between w:val="none" w:sz="0" w:space="0" w:color="auto"/>
              </w:pBdr>
              <w:jc w:val="center"/>
              <w:rPr>
                <w:rFonts w:ascii="Times New Roman" w:hAnsi="Times New Roman"/>
                <w:lang w:val="uk-UA"/>
              </w:rPr>
            </w:pPr>
            <w:r>
              <w:rPr>
                <w:rFonts w:ascii="Times New Roman" w:hAnsi="Times New Roman"/>
                <w:lang w:val="uk-UA"/>
              </w:rPr>
              <w:t>(кг.)</w:t>
            </w:r>
          </w:p>
        </w:tc>
        <w:tc>
          <w:tcPr>
            <w:tcW w:w="3265" w:type="dxa"/>
          </w:tcPr>
          <w:p w14:paraId="0024424C" w14:textId="77777777" w:rsidR="00025EE5" w:rsidRPr="00737DCD" w:rsidRDefault="00025EE5" w:rsidP="00737DCD">
            <w:pPr>
              <w:widowControl w:val="0"/>
              <w:suppressAutoHyphens/>
              <w:autoSpaceDE w:val="0"/>
              <w:spacing w:after="0" w:line="240" w:lineRule="auto"/>
              <w:jc w:val="center"/>
              <w:rPr>
                <w:rFonts w:ascii="Times New Roman" w:hAnsi="Times New Roman"/>
              </w:rPr>
            </w:pPr>
            <w:r w:rsidRPr="00737DCD">
              <w:rPr>
                <w:rFonts w:ascii="Times New Roman" w:hAnsi="Times New Roman"/>
              </w:rPr>
              <w:t>Ціна за одиницю, з ПДВ / без ПДВ (грн.)*</w:t>
            </w:r>
          </w:p>
        </w:tc>
        <w:tc>
          <w:tcPr>
            <w:tcW w:w="3585" w:type="dxa"/>
          </w:tcPr>
          <w:p w14:paraId="0A0FFD4F" w14:textId="77777777" w:rsidR="00025EE5" w:rsidRPr="00737DCD" w:rsidRDefault="00025EE5" w:rsidP="00737DCD">
            <w:pPr>
              <w:widowControl w:val="0"/>
              <w:suppressAutoHyphens/>
              <w:autoSpaceDE w:val="0"/>
              <w:spacing w:after="0" w:line="240" w:lineRule="auto"/>
              <w:jc w:val="center"/>
              <w:rPr>
                <w:rFonts w:ascii="Times New Roman" w:hAnsi="Times New Roman"/>
              </w:rPr>
            </w:pPr>
            <w:r w:rsidRPr="00737DCD">
              <w:rPr>
                <w:rFonts w:ascii="Times New Roman" w:hAnsi="Times New Roman"/>
              </w:rPr>
              <w:t xml:space="preserve">Загальна вартість з урахуванням усіх податків та зборів, в </w:t>
            </w:r>
            <w:proofErr w:type="spellStart"/>
            <w:r w:rsidRPr="00737DCD">
              <w:rPr>
                <w:rFonts w:ascii="Times New Roman" w:hAnsi="Times New Roman"/>
              </w:rPr>
              <w:t>т.ч</w:t>
            </w:r>
            <w:proofErr w:type="spellEnd"/>
            <w:r w:rsidRPr="00737DCD">
              <w:rPr>
                <w:rFonts w:ascii="Times New Roman" w:hAnsi="Times New Roman"/>
              </w:rPr>
              <w:t>. з ПДВ / без ПДВ (грн.)*</w:t>
            </w:r>
          </w:p>
        </w:tc>
      </w:tr>
      <w:tr w:rsidR="00025EE5" w:rsidRPr="00737DCD" w14:paraId="3854C6DE" w14:textId="77777777" w:rsidTr="007348D4">
        <w:trPr>
          <w:trHeight w:val="568"/>
        </w:trPr>
        <w:tc>
          <w:tcPr>
            <w:tcW w:w="0" w:type="auto"/>
            <w:vAlign w:val="center"/>
          </w:tcPr>
          <w:p w14:paraId="0DDC1064" w14:textId="77777777"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lang w:eastAsia="uk-UA"/>
              </w:rPr>
              <w:t>1</w:t>
            </w:r>
          </w:p>
        </w:tc>
        <w:tc>
          <w:tcPr>
            <w:tcW w:w="1939" w:type="dxa"/>
            <w:gridSpan w:val="2"/>
            <w:vAlign w:val="center"/>
          </w:tcPr>
          <w:p w14:paraId="4E6D96B2" w14:textId="77777777" w:rsidR="00025EE5" w:rsidRPr="00737DCD" w:rsidRDefault="00025EE5" w:rsidP="00025EE5">
            <w:pPr>
              <w:spacing w:line="240" w:lineRule="auto"/>
              <w:rPr>
                <w:rFonts w:ascii="Times New Roman" w:hAnsi="Times New Roman"/>
              </w:rPr>
            </w:pPr>
          </w:p>
        </w:tc>
        <w:tc>
          <w:tcPr>
            <w:tcW w:w="1241" w:type="dxa"/>
            <w:vAlign w:val="center"/>
          </w:tcPr>
          <w:p w14:paraId="1883F0A3"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265" w:type="dxa"/>
            <w:vAlign w:val="center"/>
          </w:tcPr>
          <w:p w14:paraId="18B3562A"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585" w:type="dxa"/>
            <w:vAlign w:val="center"/>
          </w:tcPr>
          <w:p w14:paraId="32FD3E88" w14:textId="77777777" w:rsidR="00025EE5" w:rsidRPr="00737DCD" w:rsidRDefault="00025EE5" w:rsidP="00025EE5">
            <w:pPr>
              <w:autoSpaceDE w:val="0"/>
              <w:autoSpaceDN w:val="0"/>
              <w:adjustRightInd w:val="0"/>
              <w:spacing w:after="0" w:line="240" w:lineRule="auto"/>
              <w:rPr>
                <w:rFonts w:ascii="Times New Roman" w:hAnsi="Times New Roman"/>
                <w:lang w:eastAsia="uk-UA"/>
              </w:rPr>
            </w:pPr>
          </w:p>
        </w:tc>
      </w:tr>
      <w:tr w:rsidR="00025EE5" w:rsidRPr="00737DCD" w14:paraId="48010525" w14:textId="77777777" w:rsidTr="007348D4">
        <w:trPr>
          <w:trHeight w:val="568"/>
        </w:trPr>
        <w:tc>
          <w:tcPr>
            <w:tcW w:w="0" w:type="auto"/>
            <w:vAlign w:val="center"/>
          </w:tcPr>
          <w:p w14:paraId="699999C3" w14:textId="47B4477B" w:rsidR="00025EE5" w:rsidRPr="00737DCD" w:rsidRDefault="00025EE5" w:rsidP="00737DCD">
            <w:pPr>
              <w:autoSpaceDE w:val="0"/>
              <w:autoSpaceDN w:val="0"/>
              <w:adjustRightInd w:val="0"/>
              <w:spacing w:after="0" w:line="240" w:lineRule="auto"/>
              <w:jc w:val="center"/>
              <w:rPr>
                <w:rFonts w:ascii="Times New Roman" w:hAnsi="Times New Roman"/>
                <w:lang w:eastAsia="uk-UA"/>
              </w:rPr>
            </w:pPr>
            <w:r>
              <w:rPr>
                <w:rFonts w:ascii="Times New Roman" w:hAnsi="Times New Roman"/>
                <w:lang w:eastAsia="uk-UA"/>
              </w:rPr>
              <w:t>2</w:t>
            </w:r>
          </w:p>
        </w:tc>
        <w:tc>
          <w:tcPr>
            <w:tcW w:w="1939" w:type="dxa"/>
            <w:gridSpan w:val="2"/>
            <w:vAlign w:val="center"/>
          </w:tcPr>
          <w:p w14:paraId="44ACAA9A" w14:textId="77777777" w:rsidR="00025EE5" w:rsidRPr="00737DCD" w:rsidRDefault="00025EE5" w:rsidP="00025EE5">
            <w:pPr>
              <w:spacing w:line="240" w:lineRule="auto"/>
              <w:rPr>
                <w:rFonts w:ascii="Times New Roman" w:hAnsi="Times New Roman"/>
              </w:rPr>
            </w:pPr>
          </w:p>
        </w:tc>
        <w:tc>
          <w:tcPr>
            <w:tcW w:w="1241" w:type="dxa"/>
            <w:vAlign w:val="center"/>
          </w:tcPr>
          <w:p w14:paraId="2F19AAD7"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265" w:type="dxa"/>
            <w:vAlign w:val="center"/>
          </w:tcPr>
          <w:p w14:paraId="06BBCC3B" w14:textId="77777777" w:rsidR="00025EE5" w:rsidRPr="00737DCD" w:rsidRDefault="00025EE5" w:rsidP="00025EE5">
            <w:pPr>
              <w:autoSpaceDE w:val="0"/>
              <w:autoSpaceDN w:val="0"/>
              <w:adjustRightInd w:val="0"/>
              <w:spacing w:after="0" w:line="240" w:lineRule="auto"/>
              <w:jc w:val="center"/>
              <w:rPr>
                <w:rFonts w:ascii="Times New Roman" w:hAnsi="Times New Roman"/>
                <w:lang w:eastAsia="uk-UA"/>
              </w:rPr>
            </w:pPr>
          </w:p>
        </w:tc>
        <w:tc>
          <w:tcPr>
            <w:tcW w:w="3585" w:type="dxa"/>
            <w:vAlign w:val="center"/>
          </w:tcPr>
          <w:p w14:paraId="6D96A9E7" w14:textId="77777777" w:rsidR="00025EE5" w:rsidRPr="00737DCD" w:rsidRDefault="00025EE5" w:rsidP="00025EE5">
            <w:pPr>
              <w:autoSpaceDE w:val="0"/>
              <w:autoSpaceDN w:val="0"/>
              <w:adjustRightInd w:val="0"/>
              <w:spacing w:after="0" w:line="240" w:lineRule="auto"/>
              <w:rPr>
                <w:rFonts w:ascii="Times New Roman" w:hAnsi="Times New Roman"/>
                <w:lang w:eastAsia="uk-UA"/>
              </w:rPr>
            </w:pPr>
          </w:p>
        </w:tc>
      </w:tr>
      <w:tr w:rsidR="003401B0" w:rsidRPr="00737DCD" w14:paraId="5916B909" w14:textId="77777777" w:rsidTr="007348D4">
        <w:tc>
          <w:tcPr>
            <w:tcW w:w="6927" w:type="dxa"/>
            <w:gridSpan w:val="5"/>
            <w:vAlign w:val="center"/>
          </w:tcPr>
          <w:p w14:paraId="275DF5DC" w14:textId="77777777" w:rsidR="003401B0" w:rsidRPr="00737DCD" w:rsidRDefault="003401B0" w:rsidP="00025EE5">
            <w:pPr>
              <w:autoSpaceDE w:val="0"/>
              <w:autoSpaceDN w:val="0"/>
              <w:adjustRightInd w:val="0"/>
              <w:spacing w:after="0" w:line="240" w:lineRule="auto"/>
              <w:jc w:val="right"/>
              <w:rPr>
                <w:rFonts w:ascii="Times New Roman" w:hAnsi="Times New Roman"/>
                <w:lang w:eastAsia="uk-UA"/>
              </w:rPr>
            </w:pPr>
            <w:r w:rsidRPr="00737DCD">
              <w:rPr>
                <w:rFonts w:ascii="Times New Roman" w:hAnsi="Times New Roman"/>
              </w:rPr>
              <w:t>Сума з ПДВ/без ПДВ:</w:t>
            </w:r>
          </w:p>
        </w:tc>
        <w:tc>
          <w:tcPr>
            <w:tcW w:w="3585" w:type="dxa"/>
            <w:vAlign w:val="center"/>
          </w:tcPr>
          <w:p w14:paraId="5AADD023" w14:textId="77777777" w:rsidR="003401B0" w:rsidRPr="00737DCD" w:rsidRDefault="003401B0" w:rsidP="00025EE5">
            <w:pPr>
              <w:autoSpaceDE w:val="0"/>
              <w:autoSpaceDN w:val="0"/>
              <w:adjustRightInd w:val="0"/>
              <w:spacing w:after="0" w:line="240" w:lineRule="auto"/>
              <w:jc w:val="center"/>
              <w:rPr>
                <w:rFonts w:ascii="Times New Roman" w:hAnsi="Times New Roman"/>
                <w:lang w:eastAsia="uk-UA"/>
              </w:rPr>
            </w:pPr>
          </w:p>
        </w:tc>
      </w:tr>
      <w:tr w:rsidR="003401B0" w:rsidRPr="00737DCD" w14:paraId="31EC62FC" w14:textId="77777777" w:rsidTr="007348D4">
        <w:tc>
          <w:tcPr>
            <w:tcW w:w="6927" w:type="dxa"/>
            <w:gridSpan w:val="5"/>
            <w:vAlign w:val="center"/>
          </w:tcPr>
          <w:p w14:paraId="57C584CE" w14:textId="77777777" w:rsidR="003401B0" w:rsidRPr="00737DCD" w:rsidRDefault="003401B0" w:rsidP="00737DCD">
            <w:pPr>
              <w:autoSpaceDE w:val="0"/>
              <w:autoSpaceDN w:val="0"/>
              <w:adjustRightInd w:val="0"/>
              <w:spacing w:after="0" w:line="240" w:lineRule="auto"/>
              <w:jc w:val="right"/>
              <w:rPr>
                <w:rFonts w:ascii="Times New Roman" w:hAnsi="Times New Roman"/>
                <w:lang w:eastAsia="uk-UA"/>
              </w:rPr>
            </w:pPr>
            <w:r w:rsidRPr="00737DCD">
              <w:rPr>
                <w:rFonts w:ascii="Times New Roman" w:hAnsi="Times New Roman"/>
              </w:rPr>
              <w:t>в т. ч. ПДВ:</w:t>
            </w:r>
          </w:p>
        </w:tc>
        <w:tc>
          <w:tcPr>
            <w:tcW w:w="3585" w:type="dxa"/>
            <w:vAlign w:val="center"/>
          </w:tcPr>
          <w:p w14:paraId="4F84BA50" w14:textId="77777777" w:rsidR="003401B0" w:rsidRPr="00737DCD" w:rsidRDefault="003401B0" w:rsidP="00737DCD">
            <w:pPr>
              <w:autoSpaceDE w:val="0"/>
              <w:autoSpaceDN w:val="0"/>
              <w:adjustRightInd w:val="0"/>
              <w:spacing w:after="0" w:line="240" w:lineRule="auto"/>
              <w:jc w:val="center"/>
              <w:rPr>
                <w:rFonts w:ascii="Times New Roman" w:hAnsi="Times New Roman"/>
                <w:lang w:eastAsia="uk-UA"/>
              </w:rPr>
            </w:pPr>
          </w:p>
        </w:tc>
      </w:tr>
      <w:tr w:rsidR="003401B0" w:rsidRPr="00737DCD" w14:paraId="47980018" w14:textId="77777777" w:rsidTr="007348D4">
        <w:tc>
          <w:tcPr>
            <w:tcW w:w="0" w:type="auto"/>
            <w:gridSpan w:val="2"/>
            <w:vAlign w:val="center"/>
          </w:tcPr>
          <w:p w14:paraId="549E21CE" w14:textId="77777777" w:rsidR="003401B0" w:rsidRPr="00737DCD" w:rsidRDefault="003401B0"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lang w:eastAsia="uk-UA"/>
              </w:rPr>
              <w:t>Всього:</w:t>
            </w:r>
          </w:p>
        </w:tc>
        <w:tc>
          <w:tcPr>
            <w:tcW w:w="9233" w:type="dxa"/>
            <w:gridSpan w:val="4"/>
            <w:vAlign w:val="center"/>
          </w:tcPr>
          <w:p w14:paraId="5183C7E2" w14:textId="77777777" w:rsidR="003401B0" w:rsidRPr="00737DCD" w:rsidRDefault="003401B0" w:rsidP="00737DCD">
            <w:pPr>
              <w:autoSpaceDE w:val="0"/>
              <w:autoSpaceDN w:val="0"/>
              <w:adjustRightInd w:val="0"/>
              <w:spacing w:after="0" w:line="240" w:lineRule="auto"/>
              <w:jc w:val="center"/>
              <w:rPr>
                <w:rFonts w:ascii="Times New Roman" w:hAnsi="Times New Roman"/>
                <w:lang w:eastAsia="uk-UA"/>
              </w:rPr>
            </w:pPr>
            <w:r w:rsidRPr="00737DCD">
              <w:rPr>
                <w:rFonts w:ascii="Times New Roman" w:hAnsi="Times New Roman"/>
              </w:rPr>
              <w:t>_______________________________________________________ грн. ____коп.</w:t>
            </w:r>
          </w:p>
        </w:tc>
      </w:tr>
    </w:tbl>
    <w:p w14:paraId="2D486E23" w14:textId="77777777" w:rsidR="003401B0" w:rsidRPr="00737DCD" w:rsidRDefault="003401B0" w:rsidP="00737DCD">
      <w:pPr>
        <w:widowControl w:val="0"/>
        <w:spacing w:after="0" w:line="240" w:lineRule="auto"/>
        <w:jc w:val="both"/>
        <w:rPr>
          <w:rFonts w:ascii="Times New Roman" w:hAnsi="Times New Roman"/>
        </w:rPr>
      </w:pPr>
      <w:r w:rsidRPr="00737DCD">
        <w:rPr>
          <w:rFonts w:ascii="Times New Roman" w:hAnsi="Times New Roman"/>
        </w:rPr>
        <w:t>На виконання зазначеного вище, ми, уповноважені на підписання Договору, маємо можливість та погоджуємося виконати вимоги замовника та Договору за цінами:</w:t>
      </w:r>
    </w:p>
    <w:p w14:paraId="4EB61140" w14:textId="77777777" w:rsidR="003401B0" w:rsidRPr="00737DCD" w:rsidRDefault="003401B0" w:rsidP="00737DCD">
      <w:pPr>
        <w:pStyle w:val="ab"/>
        <w:spacing w:before="0" w:beforeAutospacing="0" w:after="0" w:afterAutospacing="0"/>
        <w:jc w:val="both"/>
        <w:rPr>
          <w:i/>
          <w:iCs/>
          <w:sz w:val="22"/>
          <w:szCs w:val="22"/>
          <w:lang w:eastAsia="ru-RU"/>
        </w:rPr>
      </w:pPr>
      <w:proofErr w:type="spellStart"/>
      <w:r w:rsidRPr="00737DCD">
        <w:rPr>
          <w:i/>
          <w:iCs/>
          <w:sz w:val="22"/>
          <w:szCs w:val="22"/>
          <w:lang w:eastAsia="ru-RU"/>
        </w:rPr>
        <w:t>Ціни</w:t>
      </w:r>
      <w:proofErr w:type="spellEnd"/>
      <w:r w:rsidRPr="00737DCD">
        <w:rPr>
          <w:i/>
          <w:iCs/>
          <w:sz w:val="22"/>
          <w:szCs w:val="22"/>
          <w:lang w:eastAsia="ru-RU"/>
        </w:rPr>
        <w:t xml:space="preserve">, ПДВ, сума, </w:t>
      </w:r>
      <w:proofErr w:type="spellStart"/>
      <w:r w:rsidRPr="00737DCD">
        <w:rPr>
          <w:i/>
          <w:iCs/>
          <w:sz w:val="22"/>
          <w:szCs w:val="22"/>
          <w:lang w:eastAsia="ru-RU"/>
        </w:rPr>
        <w:t>що</w:t>
      </w:r>
      <w:proofErr w:type="spellEnd"/>
      <w:r w:rsidRPr="00737DCD">
        <w:rPr>
          <w:i/>
          <w:iCs/>
          <w:sz w:val="22"/>
          <w:szCs w:val="22"/>
          <w:lang w:eastAsia="ru-RU"/>
        </w:rPr>
        <w:t xml:space="preserve"> </w:t>
      </w:r>
      <w:proofErr w:type="spellStart"/>
      <w:r w:rsidRPr="00737DCD">
        <w:rPr>
          <w:i/>
          <w:iCs/>
          <w:sz w:val="22"/>
          <w:szCs w:val="22"/>
          <w:lang w:eastAsia="ru-RU"/>
        </w:rPr>
        <w:t>відображаються</w:t>
      </w:r>
      <w:proofErr w:type="spellEnd"/>
      <w:r w:rsidRPr="00737DCD">
        <w:rPr>
          <w:i/>
          <w:iCs/>
          <w:sz w:val="22"/>
          <w:szCs w:val="22"/>
          <w:lang w:eastAsia="ru-RU"/>
        </w:rPr>
        <w:t xml:space="preserve"> цифрами у </w:t>
      </w:r>
      <w:proofErr w:type="spellStart"/>
      <w:r w:rsidRPr="00737DCD">
        <w:rPr>
          <w:i/>
          <w:iCs/>
          <w:sz w:val="22"/>
          <w:szCs w:val="22"/>
          <w:lang w:eastAsia="ru-RU"/>
        </w:rPr>
        <w:t>цій</w:t>
      </w:r>
      <w:proofErr w:type="spellEnd"/>
      <w:r w:rsidRPr="00737DCD">
        <w:rPr>
          <w:i/>
          <w:iCs/>
          <w:sz w:val="22"/>
          <w:szCs w:val="22"/>
          <w:lang w:eastAsia="ru-RU"/>
        </w:rPr>
        <w:t xml:space="preserve"> </w:t>
      </w:r>
      <w:proofErr w:type="spellStart"/>
      <w:r w:rsidRPr="00737DCD">
        <w:rPr>
          <w:i/>
          <w:iCs/>
          <w:sz w:val="22"/>
          <w:szCs w:val="22"/>
          <w:lang w:eastAsia="ru-RU"/>
        </w:rPr>
        <w:t>формі</w:t>
      </w:r>
      <w:proofErr w:type="spellEnd"/>
      <w:r w:rsidRPr="00737DCD">
        <w:rPr>
          <w:i/>
          <w:iCs/>
          <w:sz w:val="22"/>
          <w:szCs w:val="22"/>
          <w:lang w:eastAsia="ru-RU"/>
        </w:rPr>
        <w:t xml:space="preserve"> </w:t>
      </w:r>
      <w:proofErr w:type="spellStart"/>
      <w:r w:rsidRPr="00737DCD">
        <w:rPr>
          <w:i/>
          <w:iCs/>
          <w:sz w:val="22"/>
          <w:szCs w:val="22"/>
          <w:lang w:eastAsia="ru-RU"/>
        </w:rPr>
        <w:t>визначаються</w:t>
      </w:r>
      <w:proofErr w:type="spellEnd"/>
      <w:r w:rsidRPr="00737DCD">
        <w:rPr>
          <w:i/>
          <w:iCs/>
          <w:sz w:val="22"/>
          <w:szCs w:val="22"/>
          <w:lang w:eastAsia="ru-RU"/>
        </w:rPr>
        <w:t xml:space="preserve"> з </w:t>
      </w:r>
      <w:proofErr w:type="spellStart"/>
      <w:r w:rsidRPr="00737DCD">
        <w:rPr>
          <w:i/>
          <w:iCs/>
          <w:sz w:val="22"/>
          <w:szCs w:val="22"/>
          <w:lang w:eastAsia="ru-RU"/>
        </w:rPr>
        <w:t>точністю</w:t>
      </w:r>
      <w:proofErr w:type="spellEnd"/>
      <w:r w:rsidRPr="00737DCD">
        <w:rPr>
          <w:i/>
          <w:iCs/>
          <w:sz w:val="22"/>
          <w:szCs w:val="22"/>
          <w:lang w:eastAsia="ru-RU"/>
        </w:rPr>
        <w:t xml:space="preserve"> до другого </w:t>
      </w:r>
      <w:proofErr w:type="spellStart"/>
      <w:r w:rsidRPr="00737DCD">
        <w:rPr>
          <w:i/>
          <w:iCs/>
          <w:sz w:val="22"/>
          <w:szCs w:val="22"/>
          <w:lang w:eastAsia="ru-RU"/>
        </w:rPr>
        <w:t>десяткового</w:t>
      </w:r>
      <w:proofErr w:type="spellEnd"/>
      <w:r w:rsidRPr="00737DCD">
        <w:rPr>
          <w:i/>
          <w:iCs/>
          <w:sz w:val="22"/>
          <w:szCs w:val="22"/>
          <w:lang w:eastAsia="ru-RU"/>
        </w:rPr>
        <w:t xml:space="preserve"> знаку (</w:t>
      </w:r>
      <w:proofErr w:type="spellStart"/>
      <w:r w:rsidRPr="00737DCD">
        <w:rPr>
          <w:i/>
          <w:iCs/>
          <w:sz w:val="22"/>
          <w:szCs w:val="22"/>
          <w:lang w:eastAsia="ru-RU"/>
        </w:rPr>
        <w:t>другий</w:t>
      </w:r>
      <w:proofErr w:type="spellEnd"/>
      <w:r w:rsidRPr="00737DCD">
        <w:rPr>
          <w:i/>
          <w:iCs/>
          <w:sz w:val="22"/>
          <w:szCs w:val="22"/>
          <w:lang w:eastAsia="ru-RU"/>
        </w:rPr>
        <w:t xml:space="preserve"> </w:t>
      </w:r>
      <w:proofErr w:type="spellStart"/>
      <w:r w:rsidRPr="00737DCD">
        <w:rPr>
          <w:i/>
          <w:iCs/>
          <w:sz w:val="22"/>
          <w:szCs w:val="22"/>
          <w:lang w:eastAsia="ru-RU"/>
        </w:rPr>
        <w:t>розряд</w:t>
      </w:r>
      <w:proofErr w:type="spellEnd"/>
      <w:r w:rsidRPr="00737DCD">
        <w:rPr>
          <w:i/>
          <w:iCs/>
          <w:sz w:val="22"/>
          <w:szCs w:val="22"/>
          <w:lang w:eastAsia="ru-RU"/>
        </w:rPr>
        <w:t xml:space="preserve"> </w:t>
      </w:r>
      <w:proofErr w:type="spellStart"/>
      <w:r w:rsidRPr="00737DCD">
        <w:rPr>
          <w:i/>
          <w:iCs/>
          <w:sz w:val="22"/>
          <w:szCs w:val="22"/>
          <w:lang w:eastAsia="ru-RU"/>
        </w:rPr>
        <w:t>після</w:t>
      </w:r>
      <w:proofErr w:type="spellEnd"/>
      <w:r w:rsidRPr="00737DCD">
        <w:rPr>
          <w:i/>
          <w:iCs/>
          <w:sz w:val="22"/>
          <w:szCs w:val="22"/>
          <w:lang w:eastAsia="ru-RU"/>
        </w:rPr>
        <w:t xml:space="preserve"> коми).</w:t>
      </w:r>
    </w:p>
    <w:p w14:paraId="39C0AA9A" w14:textId="77777777" w:rsidR="003401B0" w:rsidRPr="00737DCD" w:rsidRDefault="003401B0" w:rsidP="00737DCD">
      <w:pPr>
        <w:pStyle w:val="ab"/>
        <w:spacing w:before="0" w:beforeAutospacing="0" w:after="0" w:afterAutospacing="0"/>
        <w:jc w:val="both"/>
        <w:rPr>
          <w:bCs/>
          <w:i/>
          <w:iCs/>
          <w:sz w:val="22"/>
          <w:szCs w:val="22"/>
          <w:lang w:eastAsia="ru-RU"/>
        </w:rPr>
      </w:pPr>
      <w:r w:rsidRPr="00737DCD">
        <w:rPr>
          <w:i/>
          <w:iCs/>
          <w:sz w:val="22"/>
          <w:szCs w:val="22"/>
          <w:lang w:eastAsia="ru-RU"/>
        </w:rPr>
        <w:t xml:space="preserve">** У </w:t>
      </w:r>
      <w:proofErr w:type="spellStart"/>
      <w:r w:rsidRPr="00737DCD">
        <w:rPr>
          <w:i/>
          <w:iCs/>
          <w:sz w:val="22"/>
          <w:szCs w:val="22"/>
          <w:lang w:eastAsia="ru-RU"/>
        </w:rPr>
        <w:t>разі</w:t>
      </w:r>
      <w:proofErr w:type="spellEnd"/>
      <w:r w:rsidRPr="00737DCD">
        <w:rPr>
          <w:i/>
          <w:iCs/>
          <w:sz w:val="22"/>
          <w:szCs w:val="22"/>
          <w:lang w:eastAsia="ru-RU"/>
        </w:rPr>
        <w:t xml:space="preserve"> </w:t>
      </w:r>
      <w:proofErr w:type="spellStart"/>
      <w:r w:rsidRPr="00737DCD">
        <w:rPr>
          <w:i/>
          <w:iCs/>
          <w:sz w:val="22"/>
          <w:szCs w:val="22"/>
          <w:lang w:eastAsia="ru-RU"/>
        </w:rPr>
        <w:t>надання</w:t>
      </w:r>
      <w:proofErr w:type="spellEnd"/>
      <w:r w:rsidRPr="00737DCD">
        <w:rPr>
          <w:i/>
          <w:iCs/>
          <w:sz w:val="22"/>
          <w:szCs w:val="22"/>
          <w:lang w:eastAsia="ru-RU"/>
        </w:rPr>
        <w:t xml:space="preserve"> </w:t>
      </w:r>
      <w:proofErr w:type="spellStart"/>
      <w:r w:rsidRPr="00737DCD">
        <w:rPr>
          <w:i/>
          <w:iCs/>
          <w:sz w:val="22"/>
          <w:szCs w:val="22"/>
          <w:lang w:eastAsia="ru-RU"/>
        </w:rPr>
        <w:t>пропозицій</w:t>
      </w:r>
      <w:proofErr w:type="spellEnd"/>
      <w:r w:rsidRPr="00737DCD">
        <w:rPr>
          <w:i/>
          <w:iCs/>
          <w:sz w:val="22"/>
          <w:szCs w:val="22"/>
          <w:lang w:eastAsia="ru-RU"/>
        </w:rPr>
        <w:t xml:space="preserve"> </w:t>
      </w:r>
      <w:proofErr w:type="spellStart"/>
      <w:r w:rsidRPr="00737DCD">
        <w:rPr>
          <w:i/>
          <w:iCs/>
          <w:sz w:val="22"/>
          <w:szCs w:val="22"/>
          <w:lang w:eastAsia="ru-RU"/>
        </w:rPr>
        <w:t>Учасником</w:t>
      </w:r>
      <w:proofErr w:type="spellEnd"/>
      <w:r w:rsidRPr="00737DCD">
        <w:rPr>
          <w:i/>
          <w:iCs/>
          <w:sz w:val="22"/>
          <w:szCs w:val="22"/>
          <w:lang w:eastAsia="ru-RU"/>
        </w:rPr>
        <w:t xml:space="preserve"> — не </w:t>
      </w:r>
      <w:proofErr w:type="spellStart"/>
      <w:r w:rsidRPr="00737DCD">
        <w:rPr>
          <w:i/>
          <w:iCs/>
          <w:sz w:val="22"/>
          <w:szCs w:val="22"/>
          <w:lang w:eastAsia="ru-RU"/>
        </w:rPr>
        <w:t>платником</w:t>
      </w:r>
      <w:proofErr w:type="spellEnd"/>
      <w:r w:rsidRPr="00737DCD">
        <w:rPr>
          <w:i/>
          <w:iCs/>
          <w:sz w:val="22"/>
          <w:szCs w:val="22"/>
          <w:lang w:eastAsia="ru-RU"/>
        </w:rPr>
        <w:t xml:space="preserve"> ПДВ, </w:t>
      </w:r>
      <w:proofErr w:type="spellStart"/>
      <w:r w:rsidRPr="00737DCD">
        <w:rPr>
          <w:i/>
          <w:iCs/>
          <w:sz w:val="22"/>
          <w:szCs w:val="22"/>
          <w:lang w:eastAsia="ru-RU"/>
        </w:rPr>
        <w:t>такі</w:t>
      </w:r>
      <w:proofErr w:type="spellEnd"/>
      <w:r w:rsidRPr="00737DCD">
        <w:rPr>
          <w:i/>
          <w:iCs/>
          <w:sz w:val="22"/>
          <w:szCs w:val="22"/>
          <w:lang w:eastAsia="ru-RU"/>
        </w:rPr>
        <w:t xml:space="preserve"> </w:t>
      </w:r>
      <w:proofErr w:type="spellStart"/>
      <w:r w:rsidRPr="00737DCD">
        <w:rPr>
          <w:i/>
          <w:iCs/>
          <w:sz w:val="22"/>
          <w:szCs w:val="22"/>
          <w:lang w:eastAsia="ru-RU"/>
        </w:rPr>
        <w:t>пропозиції</w:t>
      </w:r>
      <w:proofErr w:type="spellEnd"/>
      <w:r w:rsidRPr="00737DCD">
        <w:rPr>
          <w:i/>
          <w:iCs/>
          <w:sz w:val="22"/>
          <w:szCs w:val="22"/>
          <w:lang w:eastAsia="ru-RU"/>
        </w:rPr>
        <w:t xml:space="preserve"> </w:t>
      </w:r>
      <w:proofErr w:type="spellStart"/>
      <w:r w:rsidRPr="00737DCD">
        <w:rPr>
          <w:i/>
          <w:iCs/>
          <w:sz w:val="22"/>
          <w:szCs w:val="22"/>
          <w:lang w:eastAsia="ru-RU"/>
        </w:rPr>
        <w:t>надаються</w:t>
      </w:r>
      <w:proofErr w:type="spellEnd"/>
      <w:r w:rsidRPr="00737DCD">
        <w:rPr>
          <w:i/>
          <w:iCs/>
          <w:sz w:val="22"/>
          <w:szCs w:val="22"/>
          <w:lang w:eastAsia="ru-RU"/>
        </w:rPr>
        <w:t xml:space="preserve"> без </w:t>
      </w:r>
      <w:proofErr w:type="spellStart"/>
      <w:r w:rsidRPr="00737DCD">
        <w:rPr>
          <w:i/>
          <w:iCs/>
          <w:sz w:val="22"/>
          <w:szCs w:val="22"/>
          <w:lang w:eastAsia="ru-RU"/>
        </w:rPr>
        <w:t>врахування</w:t>
      </w:r>
      <w:proofErr w:type="spellEnd"/>
      <w:r w:rsidRPr="00737DCD">
        <w:rPr>
          <w:i/>
          <w:iCs/>
          <w:sz w:val="22"/>
          <w:szCs w:val="22"/>
          <w:lang w:eastAsia="ru-RU"/>
        </w:rPr>
        <w:t xml:space="preserve"> ПДВ, графа “</w:t>
      </w:r>
      <w:proofErr w:type="spellStart"/>
      <w:r w:rsidRPr="00737DCD">
        <w:rPr>
          <w:i/>
          <w:iCs/>
          <w:sz w:val="22"/>
          <w:szCs w:val="22"/>
          <w:lang w:eastAsia="ru-RU"/>
        </w:rPr>
        <w:t>Ціна</w:t>
      </w:r>
      <w:proofErr w:type="spellEnd"/>
      <w:r w:rsidRPr="00737DCD">
        <w:rPr>
          <w:i/>
          <w:iCs/>
          <w:sz w:val="22"/>
          <w:szCs w:val="22"/>
          <w:lang w:eastAsia="ru-RU"/>
        </w:rPr>
        <w:t xml:space="preserve"> за </w:t>
      </w:r>
      <w:proofErr w:type="spellStart"/>
      <w:proofErr w:type="gramStart"/>
      <w:r w:rsidRPr="00737DCD">
        <w:rPr>
          <w:i/>
          <w:iCs/>
          <w:sz w:val="22"/>
          <w:szCs w:val="22"/>
          <w:lang w:eastAsia="ru-RU"/>
        </w:rPr>
        <w:t>одиницю,грн.</w:t>
      </w:r>
      <w:proofErr w:type="gramEnd"/>
      <w:r w:rsidRPr="00737DCD">
        <w:rPr>
          <w:i/>
          <w:iCs/>
          <w:sz w:val="22"/>
          <w:szCs w:val="22"/>
          <w:lang w:eastAsia="ru-RU"/>
        </w:rPr>
        <w:t>,з</w:t>
      </w:r>
      <w:proofErr w:type="spellEnd"/>
      <w:r w:rsidRPr="00737DCD">
        <w:rPr>
          <w:i/>
          <w:iCs/>
          <w:sz w:val="22"/>
          <w:szCs w:val="22"/>
          <w:lang w:eastAsia="ru-RU"/>
        </w:rPr>
        <w:t xml:space="preserve"> ПДВ” не </w:t>
      </w:r>
      <w:proofErr w:type="spellStart"/>
      <w:r w:rsidRPr="00737DCD">
        <w:rPr>
          <w:i/>
          <w:iCs/>
          <w:sz w:val="22"/>
          <w:szCs w:val="22"/>
          <w:lang w:eastAsia="ru-RU"/>
        </w:rPr>
        <w:t>заповнюється</w:t>
      </w:r>
      <w:proofErr w:type="spellEnd"/>
      <w:r w:rsidRPr="00737DCD">
        <w:rPr>
          <w:i/>
          <w:iCs/>
          <w:sz w:val="22"/>
          <w:szCs w:val="22"/>
          <w:lang w:eastAsia="ru-RU"/>
        </w:rPr>
        <w:t xml:space="preserve">, а у </w:t>
      </w:r>
      <w:proofErr w:type="spellStart"/>
      <w:r w:rsidRPr="00737DCD">
        <w:rPr>
          <w:i/>
          <w:iCs/>
          <w:sz w:val="22"/>
          <w:szCs w:val="22"/>
          <w:lang w:eastAsia="ru-RU"/>
        </w:rPr>
        <w:t>графі</w:t>
      </w:r>
      <w:proofErr w:type="spellEnd"/>
      <w:r w:rsidRPr="00737DCD">
        <w:rPr>
          <w:i/>
          <w:iCs/>
          <w:sz w:val="22"/>
          <w:szCs w:val="22"/>
          <w:lang w:eastAsia="ru-RU"/>
        </w:rPr>
        <w:t xml:space="preserve"> “</w:t>
      </w:r>
      <w:proofErr w:type="spellStart"/>
      <w:r w:rsidRPr="00737DCD">
        <w:rPr>
          <w:i/>
          <w:iCs/>
          <w:sz w:val="22"/>
          <w:szCs w:val="22"/>
          <w:lang w:eastAsia="ru-RU"/>
        </w:rPr>
        <w:t>Загальна</w:t>
      </w:r>
      <w:proofErr w:type="spellEnd"/>
      <w:r w:rsidRPr="00737DCD">
        <w:rPr>
          <w:i/>
          <w:iCs/>
          <w:sz w:val="22"/>
          <w:szCs w:val="22"/>
          <w:lang w:eastAsia="ru-RU"/>
        </w:rPr>
        <w:t xml:space="preserve"> </w:t>
      </w:r>
      <w:proofErr w:type="spellStart"/>
      <w:r w:rsidRPr="00737DCD">
        <w:rPr>
          <w:i/>
          <w:iCs/>
          <w:sz w:val="22"/>
          <w:szCs w:val="22"/>
          <w:lang w:eastAsia="ru-RU"/>
        </w:rPr>
        <w:t>вартість</w:t>
      </w:r>
      <w:proofErr w:type="spellEnd"/>
      <w:r w:rsidRPr="00737DCD">
        <w:rPr>
          <w:i/>
          <w:iCs/>
          <w:sz w:val="22"/>
          <w:szCs w:val="22"/>
          <w:lang w:eastAsia="ru-RU"/>
        </w:rPr>
        <w:t xml:space="preserve">, грн., з ПДВ” </w:t>
      </w:r>
      <w:proofErr w:type="spellStart"/>
      <w:r w:rsidRPr="00737DCD">
        <w:rPr>
          <w:i/>
          <w:iCs/>
          <w:sz w:val="22"/>
          <w:szCs w:val="22"/>
          <w:lang w:eastAsia="ru-RU"/>
        </w:rPr>
        <w:t>зазначається</w:t>
      </w:r>
      <w:proofErr w:type="spellEnd"/>
      <w:r w:rsidRPr="00737DCD">
        <w:rPr>
          <w:i/>
          <w:iCs/>
          <w:sz w:val="22"/>
          <w:szCs w:val="22"/>
          <w:lang w:eastAsia="ru-RU"/>
        </w:rPr>
        <w:t xml:space="preserve"> </w:t>
      </w:r>
      <w:proofErr w:type="spellStart"/>
      <w:r w:rsidRPr="00737DCD">
        <w:rPr>
          <w:i/>
          <w:iCs/>
          <w:sz w:val="22"/>
          <w:szCs w:val="22"/>
          <w:lang w:eastAsia="ru-RU"/>
        </w:rPr>
        <w:t>Учасником</w:t>
      </w:r>
      <w:proofErr w:type="spellEnd"/>
      <w:r w:rsidRPr="00737DCD">
        <w:rPr>
          <w:i/>
          <w:iCs/>
          <w:sz w:val="22"/>
          <w:szCs w:val="22"/>
          <w:lang w:eastAsia="ru-RU"/>
        </w:rPr>
        <w:t xml:space="preserve"> </w:t>
      </w:r>
      <w:r w:rsidRPr="00737DCD">
        <w:rPr>
          <w:bCs/>
          <w:i/>
          <w:iCs/>
          <w:sz w:val="22"/>
          <w:szCs w:val="22"/>
          <w:lang w:eastAsia="ru-RU"/>
        </w:rPr>
        <w:t>“</w:t>
      </w:r>
      <w:proofErr w:type="spellStart"/>
      <w:r w:rsidRPr="00737DCD">
        <w:rPr>
          <w:bCs/>
          <w:i/>
          <w:iCs/>
          <w:sz w:val="22"/>
          <w:szCs w:val="22"/>
          <w:lang w:eastAsia="ru-RU"/>
        </w:rPr>
        <w:t>Загальна</w:t>
      </w:r>
      <w:proofErr w:type="spellEnd"/>
      <w:r w:rsidRPr="00737DCD">
        <w:rPr>
          <w:bCs/>
          <w:i/>
          <w:iCs/>
          <w:sz w:val="22"/>
          <w:szCs w:val="22"/>
          <w:lang w:eastAsia="ru-RU"/>
        </w:rPr>
        <w:t xml:space="preserve"> </w:t>
      </w:r>
      <w:proofErr w:type="spellStart"/>
      <w:r w:rsidRPr="00737DCD">
        <w:rPr>
          <w:bCs/>
          <w:i/>
          <w:iCs/>
          <w:sz w:val="22"/>
          <w:szCs w:val="22"/>
          <w:lang w:eastAsia="ru-RU"/>
        </w:rPr>
        <w:t>вартість</w:t>
      </w:r>
      <w:proofErr w:type="spellEnd"/>
      <w:r w:rsidRPr="00737DCD">
        <w:rPr>
          <w:bCs/>
          <w:i/>
          <w:iCs/>
          <w:sz w:val="22"/>
          <w:szCs w:val="22"/>
          <w:lang w:eastAsia="ru-RU"/>
        </w:rPr>
        <w:t xml:space="preserve">, </w:t>
      </w:r>
      <w:proofErr w:type="spellStart"/>
      <w:r w:rsidRPr="00737DCD">
        <w:rPr>
          <w:bCs/>
          <w:i/>
          <w:iCs/>
          <w:sz w:val="22"/>
          <w:szCs w:val="22"/>
          <w:lang w:eastAsia="ru-RU"/>
        </w:rPr>
        <w:t>грн,без</w:t>
      </w:r>
      <w:proofErr w:type="spellEnd"/>
      <w:r w:rsidRPr="00737DCD">
        <w:rPr>
          <w:bCs/>
          <w:i/>
          <w:iCs/>
          <w:sz w:val="22"/>
          <w:szCs w:val="22"/>
          <w:lang w:eastAsia="ru-RU"/>
        </w:rPr>
        <w:t xml:space="preserve"> ПДВ”.</w:t>
      </w:r>
    </w:p>
    <w:p w14:paraId="2F5DB46E" w14:textId="77777777" w:rsidR="003401B0" w:rsidRPr="00737DCD" w:rsidRDefault="003401B0" w:rsidP="00737DCD">
      <w:pPr>
        <w:widowControl w:val="0"/>
        <w:spacing w:beforeLines="50" w:before="120" w:afterLines="50" w:after="120" w:line="240" w:lineRule="auto"/>
        <w:ind w:right="113"/>
        <w:contextualSpacing/>
        <w:jc w:val="both"/>
        <w:rPr>
          <w:rFonts w:ascii="Times New Roman" w:hAnsi="Times New Roman"/>
          <w:b/>
        </w:rPr>
      </w:pPr>
      <w:r w:rsidRPr="00737DCD">
        <w:rPr>
          <w:rFonts w:ascii="Times New Roman" w:hAnsi="Times New Roman"/>
          <w:b/>
        </w:rPr>
        <w:t>Переможець торгів  протягом 1 (одного) робочого дня з дня визначення переможця завантажує в Систему та надає замовнику перераховану ціну тендерної пропозиції з урахуванням результатів електронного аукціону за формою  Додатку 4  до тендерної документації.</w:t>
      </w:r>
    </w:p>
    <w:p w14:paraId="38DFBBAD" w14:textId="77777777" w:rsidR="003401B0" w:rsidRPr="00737DCD" w:rsidRDefault="003401B0" w:rsidP="00737DCD">
      <w:pPr>
        <w:widowControl w:val="0"/>
        <w:autoSpaceDE w:val="0"/>
        <w:autoSpaceDN w:val="0"/>
        <w:adjustRightInd w:val="0"/>
        <w:spacing w:line="240" w:lineRule="auto"/>
        <w:jc w:val="both"/>
        <w:rPr>
          <w:rFonts w:ascii="Times New Roman" w:hAnsi="Times New Roman"/>
        </w:rPr>
      </w:pPr>
      <w:r w:rsidRPr="00737DCD">
        <w:rPr>
          <w:rFonts w:ascii="Times New Roman" w:hAnsi="Times New Roman"/>
        </w:rPr>
        <w:t xml:space="preserve">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w:t>
      </w:r>
    </w:p>
    <w:p w14:paraId="7A2F9BE8" w14:textId="77777777" w:rsidR="003401B0" w:rsidRPr="00737DCD" w:rsidRDefault="003401B0" w:rsidP="00737DCD">
      <w:pPr>
        <w:widowControl w:val="0"/>
        <w:autoSpaceDE w:val="0"/>
        <w:autoSpaceDN w:val="0"/>
        <w:adjustRightInd w:val="0"/>
        <w:spacing w:after="0" w:line="240" w:lineRule="auto"/>
        <w:jc w:val="both"/>
        <w:rPr>
          <w:rFonts w:ascii="Times New Roman" w:hAnsi="Times New Roman"/>
        </w:rPr>
      </w:pPr>
      <w:r w:rsidRPr="00737DCD">
        <w:rPr>
          <w:rFonts w:ascii="Times New Roman" w:hAnsi="Times New Roman"/>
        </w:rPr>
        <w:t>Ми погоджуємося дотримуватися умов цієї пропозиції протягом 90 (дев’яноста) днів з дати кінцевого строку подання тендерних пропозицій.</w:t>
      </w:r>
    </w:p>
    <w:p w14:paraId="0F7D1F1A" w14:textId="77777777" w:rsidR="003401B0" w:rsidRPr="00737DCD" w:rsidRDefault="003401B0" w:rsidP="00737DCD">
      <w:pPr>
        <w:widowControl w:val="0"/>
        <w:tabs>
          <w:tab w:val="left" w:pos="0"/>
          <w:tab w:val="center" w:pos="4153"/>
          <w:tab w:val="right" w:pos="8306"/>
          <w:tab w:val="left" w:pos="10205"/>
        </w:tabs>
        <w:autoSpaceDE w:val="0"/>
        <w:autoSpaceDN w:val="0"/>
        <w:adjustRightInd w:val="0"/>
        <w:spacing w:after="0" w:line="240" w:lineRule="auto"/>
        <w:ind w:right="-55"/>
        <w:jc w:val="both"/>
        <w:rPr>
          <w:rFonts w:ascii="Times New Roman" w:hAnsi="Times New Roman"/>
        </w:rPr>
      </w:pPr>
      <w:r w:rsidRPr="00737DCD">
        <w:rPr>
          <w:rFonts w:ascii="Times New Roman" w:hAnsi="Times New Roman"/>
        </w:rPr>
        <w:t>Ми погоджуємося з умовами, що Ви можете відхилити нашу пропозицію чи всі тендерні пропозиції згідно з умовами тендерної документації, та розуміємо, що Ви не обмежені у прийнятті будь-якої іншої пропозиції з більш економічно вигідними для Вас умовами.</w:t>
      </w:r>
    </w:p>
    <w:p w14:paraId="4E1ED9D3" w14:textId="77777777" w:rsidR="003401B0" w:rsidRPr="00737DCD" w:rsidRDefault="003401B0" w:rsidP="00737DCD">
      <w:pPr>
        <w:widowControl w:val="0"/>
        <w:tabs>
          <w:tab w:val="left" w:pos="0"/>
          <w:tab w:val="center" w:pos="4153"/>
          <w:tab w:val="right" w:pos="8306"/>
          <w:tab w:val="left" w:pos="10205"/>
        </w:tabs>
        <w:autoSpaceDE w:val="0"/>
        <w:autoSpaceDN w:val="0"/>
        <w:adjustRightInd w:val="0"/>
        <w:spacing w:after="0" w:line="240" w:lineRule="auto"/>
        <w:ind w:right="-55"/>
        <w:jc w:val="both"/>
        <w:rPr>
          <w:rFonts w:ascii="Times New Roman" w:hAnsi="Times New Roman"/>
        </w:rPr>
      </w:pPr>
      <w:r w:rsidRPr="00737DCD">
        <w:rPr>
          <w:rFonts w:ascii="Times New Roman" w:hAnsi="Times New Roman"/>
        </w:rPr>
        <w:t xml:space="preserve">Якщо Вами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та нашої тендерної пропозиції, не раніше ніж через 5 днів з дати оприлюднення на веб-порталі Уповноваженого органу з питань </w:t>
      </w:r>
      <w:proofErr w:type="spellStart"/>
      <w:r w:rsidRPr="00737DCD">
        <w:rPr>
          <w:rFonts w:ascii="Times New Roman" w:hAnsi="Times New Roman"/>
        </w:rPr>
        <w:t>закупівель</w:t>
      </w:r>
      <w:proofErr w:type="spellEnd"/>
      <w:r w:rsidRPr="00737DCD">
        <w:rPr>
          <w:rFonts w:ascii="Times New Roman" w:hAnsi="Times New Roman"/>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14:paraId="10974208" w14:textId="611648A7" w:rsidR="003401B0" w:rsidRPr="00737DCD" w:rsidRDefault="003401B0" w:rsidP="00737DCD">
      <w:pPr>
        <w:widowControl w:val="0"/>
        <w:tabs>
          <w:tab w:val="left" w:pos="10205"/>
        </w:tabs>
        <w:autoSpaceDE w:val="0"/>
        <w:autoSpaceDN w:val="0"/>
        <w:adjustRightInd w:val="0"/>
        <w:spacing w:after="0" w:line="240" w:lineRule="auto"/>
        <w:ind w:right="-55"/>
        <w:jc w:val="both"/>
        <w:rPr>
          <w:rFonts w:ascii="Times New Roman" w:hAnsi="Times New Roman"/>
          <w:b/>
          <w:bCs/>
        </w:rPr>
      </w:pPr>
      <w:r w:rsidRPr="00737DCD">
        <w:rPr>
          <w:rFonts w:ascii="Times New Roman" w:hAnsi="Times New Roman"/>
          <w:b/>
          <w:bCs/>
        </w:rPr>
        <w:t>Датовано</w:t>
      </w:r>
      <w:r w:rsidR="002D6E1B">
        <w:rPr>
          <w:rFonts w:ascii="Times New Roman" w:hAnsi="Times New Roman"/>
          <w:b/>
          <w:bCs/>
        </w:rPr>
        <w:t>: «____» ________________ 2024</w:t>
      </w:r>
      <w:r w:rsidRPr="00737DCD">
        <w:rPr>
          <w:rFonts w:ascii="Times New Roman" w:hAnsi="Times New Roman"/>
          <w:b/>
          <w:bCs/>
        </w:rPr>
        <w:t xml:space="preserve"> року </w:t>
      </w:r>
    </w:p>
    <w:p w14:paraId="15CCE03C" w14:textId="77777777" w:rsidR="003401B0" w:rsidRPr="00737DCD" w:rsidRDefault="003401B0" w:rsidP="00737DCD">
      <w:pPr>
        <w:widowControl w:val="0"/>
        <w:tabs>
          <w:tab w:val="left" w:pos="10205"/>
        </w:tabs>
        <w:autoSpaceDE w:val="0"/>
        <w:autoSpaceDN w:val="0"/>
        <w:adjustRightInd w:val="0"/>
        <w:spacing w:after="0" w:line="240" w:lineRule="auto"/>
        <w:ind w:right="-55"/>
        <w:jc w:val="both"/>
        <w:rPr>
          <w:rFonts w:ascii="Times New Roman" w:hAnsi="Times New Roman"/>
          <w:iCs/>
        </w:rPr>
      </w:pPr>
      <w:r w:rsidRPr="00737DCD">
        <w:rPr>
          <w:rFonts w:ascii="Times New Roman" w:hAnsi="Times New Roman"/>
          <w:iCs/>
        </w:rPr>
        <w:t>Посада, прізвище, ініціали, підпис уповноваженої особи учасника або П.І.Б. та підпис учасника-фізичної особи.</w:t>
      </w:r>
    </w:p>
    <w:sectPr w:rsidR="003401B0" w:rsidRPr="00737DCD" w:rsidSect="00B126A9">
      <w:footerReference w:type="default" r:id="rId19"/>
      <w:headerReference w:type="first" r:id="rId20"/>
      <w:pgSz w:w="11906" w:h="16838"/>
      <w:pgMar w:top="360" w:right="566" w:bottom="360" w:left="993" w:header="708" w:footer="5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6D2A" w14:textId="77777777" w:rsidR="00B126A9" w:rsidRDefault="00B126A9" w:rsidP="0076259F">
      <w:pPr>
        <w:spacing w:after="0" w:line="240" w:lineRule="auto"/>
      </w:pPr>
      <w:r>
        <w:separator/>
      </w:r>
    </w:p>
  </w:endnote>
  <w:endnote w:type="continuationSeparator" w:id="0">
    <w:p w14:paraId="6BFBBD17" w14:textId="77777777" w:rsidR="00B126A9" w:rsidRDefault="00B126A9" w:rsidP="00762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1"/>
    <w:family w:val="swiss"/>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default"/>
    <w:sig w:usb0="00000000"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03AB2" w14:textId="1BFD4C02" w:rsidR="005D3A77" w:rsidRDefault="005D3A77">
    <w:pPr>
      <w:jc w:val="right"/>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16444F">
      <w:rPr>
        <w:rFonts w:ascii="Times New Roman" w:hAnsi="Times New Roman" w:cs="Times New Roman"/>
        <w:noProof/>
        <w:sz w:val="24"/>
        <w:szCs w:val="24"/>
      </w:rPr>
      <w:t>28</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E5D57" w14:textId="77777777" w:rsidR="00B126A9" w:rsidRDefault="00B126A9" w:rsidP="0076259F">
      <w:pPr>
        <w:spacing w:after="0" w:line="240" w:lineRule="auto"/>
      </w:pPr>
      <w:r>
        <w:separator/>
      </w:r>
    </w:p>
  </w:footnote>
  <w:footnote w:type="continuationSeparator" w:id="0">
    <w:p w14:paraId="39C4CDEF" w14:textId="77777777" w:rsidR="00B126A9" w:rsidRDefault="00B126A9" w:rsidP="00762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409B" w14:textId="77777777" w:rsidR="005D3A77" w:rsidRDefault="005D3A7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EE5"/>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15:restartNumberingAfterBreak="0">
    <w:nsid w:val="01972617"/>
    <w:multiLevelType w:val="multilevel"/>
    <w:tmpl w:val="F1C26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0E2988"/>
    <w:multiLevelType w:val="hybridMultilevel"/>
    <w:tmpl w:val="193EB270"/>
    <w:lvl w:ilvl="0" w:tplc="0422000F">
      <w:start w:val="1"/>
      <w:numFmt w:val="decimal"/>
      <w:lvlText w:val="%1."/>
      <w:lvlJc w:val="left"/>
      <w:pPr>
        <w:ind w:left="1320" w:hanging="360"/>
      </w:p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3" w15:restartNumberingAfterBreak="0">
    <w:nsid w:val="06E941D0"/>
    <w:multiLevelType w:val="hybridMultilevel"/>
    <w:tmpl w:val="027CC1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82111AF"/>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 w15:restartNumberingAfterBreak="0">
    <w:nsid w:val="09FE1648"/>
    <w:multiLevelType w:val="multilevel"/>
    <w:tmpl w:val="E3CED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0F41CE"/>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7" w15:restartNumberingAfterBreak="0">
    <w:nsid w:val="15D700E6"/>
    <w:multiLevelType w:val="hybridMultilevel"/>
    <w:tmpl w:val="3408A010"/>
    <w:lvl w:ilvl="0" w:tplc="0422000F">
      <w:start w:val="1"/>
      <w:numFmt w:val="decimal"/>
      <w:lvlText w:val="%1."/>
      <w:lvlJc w:val="left"/>
      <w:pPr>
        <w:ind w:left="1042" w:hanging="360"/>
      </w:pPr>
    </w:lvl>
    <w:lvl w:ilvl="1" w:tplc="04220019" w:tentative="1">
      <w:start w:val="1"/>
      <w:numFmt w:val="lowerLetter"/>
      <w:lvlText w:val="%2."/>
      <w:lvlJc w:val="left"/>
      <w:pPr>
        <w:ind w:left="1762" w:hanging="360"/>
      </w:pPr>
    </w:lvl>
    <w:lvl w:ilvl="2" w:tplc="0422001B" w:tentative="1">
      <w:start w:val="1"/>
      <w:numFmt w:val="lowerRoman"/>
      <w:lvlText w:val="%3."/>
      <w:lvlJc w:val="right"/>
      <w:pPr>
        <w:ind w:left="2482" w:hanging="180"/>
      </w:pPr>
    </w:lvl>
    <w:lvl w:ilvl="3" w:tplc="0422000F" w:tentative="1">
      <w:start w:val="1"/>
      <w:numFmt w:val="decimal"/>
      <w:lvlText w:val="%4."/>
      <w:lvlJc w:val="left"/>
      <w:pPr>
        <w:ind w:left="3202" w:hanging="360"/>
      </w:pPr>
    </w:lvl>
    <w:lvl w:ilvl="4" w:tplc="04220019" w:tentative="1">
      <w:start w:val="1"/>
      <w:numFmt w:val="lowerLetter"/>
      <w:lvlText w:val="%5."/>
      <w:lvlJc w:val="left"/>
      <w:pPr>
        <w:ind w:left="3922" w:hanging="360"/>
      </w:pPr>
    </w:lvl>
    <w:lvl w:ilvl="5" w:tplc="0422001B" w:tentative="1">
      <w:start w:val="1"/>
      <w:numFmt w:val="lowerRoman"/>
      <w:lvlText w:val="%6."/>
      <w:lvlJc w:val="right"/>
      <w:pPr>
        <w:ind w:left="4642" w:hanging="180"/>
      </w:pPr>
    </w:lvl>
    <w:lvl w:ilvl="6" w:tplc="0422000F" w:tentative="1">
      <w:start w:val="1"/>
      <w:numFmt w:val="decimal"/>
      <w:lvlText w:val="%7."/>
      <w:lvlJc w:val="left"/>
      <w:pPr>
        <w:ind w:left="5362" w:hanging="360"/>
      </w:pPr>
    </w:lvl>
    <w:lvl w:ilvl="7" w:tplc="04220019" w:tentative="1">
      <w:start w:val="1"/>
      <w:numFmt w:val="lowerLetter"/>
      <w:lvlText w:val="%8."/>
      <w:lvlJc w:val="left"/>
      <w:pPr>
        <w:ind w:left="6082" w:hanging="360"/>
      </w:pPr>
    </w:lvl>
    <w:lvl w:ilvl="8" w:tplc="0422001B" w:tentative="1">
      <w:start w:val="1"/>
      <w:numFmt w:val="lowerRoman"/>
      <w:lvlText w:val="%9."/>
      <w:lvlJc w:val="right"/>
      <w:pPr>
        <w:ind w:left="6802" w:hanging="180"/>
      </w:pPr>
    </w:lvl>
  </w:abstractNum>
  <w:abstractNum w:abstractNumId="8" w15:restartNumberingAfterBreak="0">
    <w:nsid w:val="17097A81"/>
    <w:multiLevelType w:val="hybridMultilevel"/>
    <w:tmpl w:val="DBDE738C"/>
    <w:lvl w:ilvl="0" w:tplc="04220001">
      <w:start w:val="1"/>
      <w:numFmt w:val="bullet"/>
      <w:lvlText w:val=""/>
      <w:lvlJc w:val="left"/>
      <w:pPr>
        <w:ind w:left="782" w:hanging="360"/>
      </w:pPr>
      <w:rPr>
        <w:rFonts w:ascii="Symbol" w:hAnsi="Symbol" w:hint="default"/>
      </w:rPr>
    </w:lvl>
    <w:lvl w:ilvl="1" w:tplc="04220003" w:tentative="1">
      <w:start w:val="1"/>
      <w:numFmt w:val="bullet"/>
      <w:lvlText w:val="o"/>
      <w:lvlJc w:val="left"/>
      <w:pPr>
        <w:ind w:left="1502" w:hanging="360"/>
      </w:pPr>
      <w:rPr>
        <w:rFonts w:ascii="Courier New" w:hAnsi="Courier New" w:cs="Courier New" w:hint="default"/>
      </w:rPr>
    </w:lvl>
    <w:lvl w:ilvl="2" w:tplc="04220005" w:tentative="1">
      <w:start w:val="1"/>
      <w:numFmt w:val="bullet"/>
      <w:lvlText w:val=""/>
      <w:lvlJc w:val="left"/>
      <w:pPr>
        <w:ind w:left="2222" w:hanging="360"/>
      </w:pPr>
      <w:rPr>
        <w:rFonts w:ascii="Wingdings" w:hAnsi="Wingdings" w:hint="default"/>
      </w:rPr>
    </w:lvl>
    <w:lvl w:ilvl="3" w:tplc="04220001" w:tentative="1">
      <w:start w:val="1"/>
      <w:numFmt w:val="bullet"/>
      <w:lvlText w:val=""/>
      <w:lvlJc w:val="left"/>
      <w:pPr>
        <w:ind w:left="2942" w:hanging="360"/>
      </w:pPr>
      <w:rPr>
        <w:rFonts w:ascii="Symbol" w:hAnsi="Symbol" w:hint="default"/>
      </w:rPr>
    </w:lvl>
    <w:lvl w:ilvl="4" w:tplc="04220003" w:tentative="1">
      <w:start w:val="1"/>
      <w:numFmt w:val="bullet"/>
      <w:lvlText w:val="o"/>
      <w:lvlJc w:val="left"/>
      <w:pPr>
        <w:ind w:left="3662" w:hanging="360"/>
      </w:pPr>
      <w:rPr>
        <w:rFonts w:ascii="Courier New" w:hAnsi="Courier New" w:cs="Courier New" w:hint="default"/>
      </w:rPr>
    </w:lvl>
    <w:lvl w:ilvl="5" w:tplc="04220005" w:tentative="1">
      <w:start w:val="1"/>
      <w:numFmt w:val="bullet"/>
      <w:lvlText w:val=""/>
      <w:lvlJc w:val="left"/>
      <w:pPr>
        <w:ind w:left="4382" w:hanging="360"/>
      </w:pPr>
      <w:rPr>
        <w:rFonts w:ascii="Wingdings" w:hAnsi="Wingdings" w:hint="default"/>
      </w:rPr>
    </w:lvl>
    <w:lvl w:ilvl="6" w:tplc="04220001" w:tentative="1">
      <w:start w:val="1"/>
      <w:numFmt w:val="bullet"/>
      <w:lvlText w:val=""/>
      <w:lvlJc w:val="left"/>
      <w:pPr>
        <w:ind w:left="5102" w:hanging="360"/>
      </w:pPr>
      <w:rPr>
        <w:rFonts w:ascii="Symbol" w:hAnsi="Symbol" w:hint="default"/>
      </w:rPr>
    </w:lvl>
    <w:lvl w:ilvl="7" w:tplc="04220003" w:tentative="1">
      <w:start w:val="1"/>
      <w:numFmt w:val="bullet"/>
      <w:lvlText w:val="o"/>
      <w:lvlJc w:val="left"/>
      <w:pPr>
        <w:ind w:left="5822" w:hanging="360"/>
      </w:pPr>
      <w:rPr>
        <w:rFonts w:ascii="Courier New" w:hAnsi="Courier New" w:cs="Courier New" w:hint="default"/>
      </w:rPr>
    </w:lvl>
    <w:lvl w:ilvl="8" w:tplc="04220005" w:tentative="1">
      <w:start w:val="1"/>
      <w:numFmt w:val="bullet"/>
      <w:lvlText w:val=""/>
      <w:lvlJc w:val="left"/>
      <w:pPr>
        <w:ind w:left="6542" w:hanging="360"/>
      </w:pPr>
      <w:rPr>
        <w:rFonts w:ascii="Wingdings" w:hAnsi="Wingdings" w:hint="default"/>
      </w:rPr>
    </w:lvl>
  </w:abstractNum>
  <w:abstractNum w:abstractNumId="9" w15:restartNumberingAfterBreak="0">
    <w:nsid w:val="1C923A8D"/>
    <w:multiLevelType w:val="multilevel"/>
    <w:tmpl w:val="1C984CA8"/>
    <w:lvl w:ilvl="0">
      <w:start w:val="1"/>
      <w:numFmt w:val="decimal"/>
      <w:pStyle w:val="1"/>
      <w:suff w:val="space"/>
      <w:lvlText w:val="%1"/>
      <w:lvlJc w:val="left"/>
      <w:pPr>
        <w:ind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15:restartNumberingAfterBreak="0">
    <w:nsid w:val="27DA0A38"/>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1" w15:restartNumberingAfterBreak="0">
    <w:nsid w:val="2B4F2BF2"/>
    <w:multiLevelType w:val="hybridMultilevel"/>
    <w:tmpl w:val="2C508802"/>
    <w:lvl w:ilvl="0" w:tplc="40BE2AE6">
      <w:start w:val="1"/>
      <w:numFmt w:val="upperRoman"/>
      <w:lvlText w:val="%1."/>
      <w:lvlJc w:val="left"/>
      <w:pPr>
        <w:ind w:left="1080" w:hanging="720"/>
      </w:pPr>
      <w:rPr>
        <w:rFonts w:cs="Times New Roman" w:hint="default"/>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2" w15:restartNumberingAfterBreak="0">
    <w:nsid w:val="2BE07460"/>
    <w:multiLevelType w:val="multilevel"/>
    <w:tmpl w:val="BC5ED34A"/>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32714A02"/>
    <w:multiLevelType w:val="multilevel"/>
    <w:tmpl w:val="E230D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58E387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3BA328CD"/>
    <w:multiLevelType w:val="multilevel"/>
    <w:tmpl w:val="D3D2A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F76833"/>
    <w:multiLevelType w:val="multilevel"/>
    <w:tmpl w:val="9010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E24A2"/>
    <w:multiLevelType w:val="hybridMultilevel"/>
    <w:tmpl w:val="65DACEF2"/>
    <w:lvl w:ilvl="0" w:tplc="FFFFFFFF">
      <w:start w:val="1"/>
      <w:numFmt w:val="decimal"/>
      <w:lvlText w:val="%1."/>
      <w:lvlJc w:val="left"/>
      <w:pPr>
        <w:ind w:left="1320" w:hanging="360"/>
      </w:pPr>
    </w:lvl>
    <w:lvl w:ilvl="1" w:tplc="FFFFFFFF" w:tentative="1">
      <w:start w:val="1"/>
      <w:numFmt w:val="lowerLetter"/>
      <w:lvlText w:val="%2."/>
      <w:lvlJc w:val="left"/>
      <w:pPr>
        <w:ind w:left="2040" w:hanging="360"/>
      </w:pPr>
    </w:lvl>
    <w:lvl w:ilvl="2" w:tplc="FFFFFFFF" w:tentative="1">
      <w:start w:val="1"/>
      <w:numFmt w:val="lowerRoman"/>
      <w:lvlText w:val="%3."/>
      <w:lvlJc w:val="right"/>
      <w:pPr>
        <w:ind w:left="2760" w:hanging="180"/>
      </w:pPr>
    </w:lvl>
    <w:lvl w:ilvl="3" w:tplc="FFFFFFFF" w:tentative="1">
      <w:start w:val="1"/>
      <w:numFmt w:val="decimal"/>
      <w:lvlText w:val="%4."/>
      <w:lvlJc w:val="left"/>
      <w:pPr>
        <w:ind w:left="3480" w:hanging="360"/>
      </w:pPr>
    </w:lvl>
    <w:lvl w:ilvl="4" w:tplc="FFFFFFFF" w:tentative="1">
      <w:start w:val="1"/>
      <w:numFmt w:val="lowerLetter"/>
      <w:lvlText w:val="%5."/>
      <w:lvlJc w:val="left"/>
      <w:pPr>
        <w:ind w:left="4200" w:hanging="360"/>
      </w:pPr>
    </w:lvl>
    <w:lvl w:ilvl="5" w:tplc="FFFFFFFF" w:tentative="1">
      <w:start w:val="1"/>
      <w:numFmt w:val="lowerRoman"/>
      <w:lvlText w:val="%6."/>
      <w:lvlJc w:val="right"/>
      <w:pPr>
        <w:ind w:left="4920" w:hanging="180"/>
      </w:pPr>
    </w:lvl>
    <w:lvl w:ilvl="6" w:tplc="FFFFFFFF" w:tentative="1">
      <w:start w:val="1"/>
      <w:numFmt w:val="decimal"/>
      <w:lvlText w:val="%7."/>
      <w:lvlJc w:val="left"/>
      <w:pPr>
        <w:ind w:left="5640" w:hanging="360"/>
      </w:pPr>
    </w:lvl>
    <w:lvl w:ilvl="7" w:tplc="FFFFFFFF" w:tentative="1">
      <w:start w:val="1"/>
      <w:numFmt w:val="lowerLetter"/>
      <w:lvlText w:val="%8."/>
      <w:lvlJc w:val="left"/>
      <w:pPr>
        <w:ind w:left="6360" w:hanging="360"/>
      </w:pPr>
    </w:lvl>
    <w:lvl w:ilvl="8" w:tplc="FFFFFFFF" w:tentative="1">
      <w:start w:val="1"/>
      <w:numFmt w:val="lowerRoman"/>
      <w:lvlText w:val="%9."/>
      <w:lvlJc w:val="right"/>
      <w:pPr>
        <w:ind w:left="7080" w:hanging="180"/>
      </w:pPr>
    </w:lvl>
  </w:abstractNum>
  <w:abstractNum w:abstractNumId="18" w15:restartNumberingAfterBreak="0">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19" w15:restartNumberingAfterBreak="0">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20" w15:restartNumberingAfterBreak="0">
    <w:nsid w:val="5168505A"/>
    <w:multiLevelType w:val="hybridMultilevel"/>
    <w:tmpl w:val="678250B4"/>
    <w:lvl w:ilvl="0" w:tplc="71843D98">
      <w:start w:val="1"/>
      <w:numFmt w:val="decimal"/>
      <w:lvlText w:val="%1)"/>
      <w:lvlJc w:val="left"/>
      <w:pPr>
        <w:ind w:left="720" w:hanging="360"/>
      </w:pPr>
      <w:rPr>
        <w:rFonts w:hint="default"/>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5B30874"/>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15:restartNumberingAfterBreak="0">
    <w:nsid w:val="74996D91"/>
    <w:multiLevelType w:val="multilevel"/>
    <w:tmpl w:val="2DBCECBC"/>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3" w15:restartNumberingAfterBreak="0">
    <w:nsid w:val="79B144B3"/>
    <w:multiLevelType w:val="multilevel"/>
    <w:tmpl w:val="B7969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B6404CB"/>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5" w15:restartNumberingAfterBreak="0">
    <w:nsid w:val="7E044064"/>
    <w:multiLevelType w:val="multilevel"/>
    <w:tmpl w:val="FFFFFFFF"/>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6" w15:restartNumberingAfterBreak="0">
    <w:nsid w:val="7F152F22"/>
    <w:multiLevelType w:val="multilevel"/>
    <w:tmpl w:val="FFFFFFFF"/>
    <w:lvl w:ilvl="0">
      <w:start w:val="3"/>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num w:numId="1" w16cid:durableId="1668436721">
    <w:abstractNumId w:val="22"/>
  </w:num>
  <w:num w:numId="2" w16cid:durableId="1218320013">
    <w:abstractNumId w:val="13"/>
  </w:num>
  <w:num w:numId="3" w16cid:durableId="1582106887">
    <w:abstractNumId w:val="15"/>
  </w:num>
  <w:num w:numId="4" w16cid:durableId="904878999">
    <w:abstractNumId w:val="5"/>
  </w:num>
  <w:num w:numId="5" w16cid:durableId="75983450">
    <w:abstractNumId w:val="23"/>
  </w:num>
  <w:num w:numId="6" w16cid:durableId="601567620">
    <w:abstractNumId w:val="1"/>
  </w:num>
  <w:num w:numId="7" w16cid:durableId="18558733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5063150">
    <w:abstractNumId w:val="12"/>
  </w:num>
  <w:num w:numId="9" w16cid:durableId="1194533157">
    <w:abstractNumId w:val="11"/>
  </w:num>
  <w:num w:numId="10" w16cid:durableId="1762217400">
    <w:abstractNumId w:val="21"/>
  </w:num>
  <w:num w:numId="11" w16cid:durableId="1571767111">
    <w:abstractNumId w:val="4"/>
  </w:num>
  <w:num w:numId="12" w16cid:durableId="638727250">
    <w:abstractNumId w:val="6"/>
  </w:num>
  <w:num w:numId="13" w16cid:durableId="1674916328">
    <w:abstractNumId w:val="10"/>
  </w:num>
  <w:num w:numId="14" w16cid:durableId="630550931">
    <w:abstractNumId w:val="14"/>
  </w:num>
  <w:num w:numId="15" w16cid:durableId="490297098">
    <w:abstractNumId w:val="25"/>
  </w:num>
  <w:num w:numId="16" w16cid:durableId="2110343653">
    <w:abstractNumId w:val="0"/>
  </w:num>
  <w:num w:numId="17" w16cid:durableId="1411197104">
    <w:abstractNumId w:val="24"/>
  </w:num>
  <w:num w:numId="18" w16cid:durableId="1517185727">
    <w:abstractNumId w:val="26"/>
  </w:num>
  <w:num w:numId="19" w16cid:durableId="505949720">
    <w:abstractNumId w:val="3"/>
  </w:num>
  <w:num w:numId="20" w16cid:durableId="823592894">
    <w:abstractNumId w:val="16"/>
  </w:num>
  <w:num w:numId="21" w16cid:durableId="543762060">
    <w:abstractNumId w:val="7"/>
  </w:num>
  <w:num w:numId="22" w16cid:durableId="250430438">
    <w:abstractNumId w:val="2"/>
  </w:num>
  <w:num w:numId="23" w16cid:durableId="1920364642">
    <w:abstractNumId w:val="17"/>
  </w:num>
  <w:num w:numId="24" w16cid:durableId="913584180">
    <w:abstractNumId w:val="18"/>
  </w:num>
  <w:num w:numId="25" w16cid:durableId="306328367">
    <w:abstractNumId w:val="8"/>
  </w:num>
  <w:num w:numId="26" w16cid:durableId="735669667">
    <w:abstractNumId w:val="20"/>
  </w:num>
  <w:num w:numId="27" w16cid:durableId="96049598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9F"/>
    <w:rsid w:val="0000575E"/>
    <w:rsid w:val="00010063"/>
    <w:rsid w:val="000105BB"/>
    <w:rsid w:val="0001296A"/>
    <w:rsid w:val="000137DA"/>
    <w:rsid w:val="00025EE5"/>
    <w:rsid w:val="0002754A"/>
    <w:rsid w:val="00050889"/>
    <w:rsid w:val="000574E2"/>
    <w:rsid w:val="000576D4"/>
    <w:rsid w:val="000631AC"/>
    <w:rsid w:val="00072225"/>
    <w:rsid w:val="0007625D"/>
    <w:rsid w:val="00084B45"/>
    <w:rsid w:val="00097032"/>
    <w:rsid w:val="00097A19"/>
    <w:rsid w:val="000A621D"/>
    <w:rsid w:val="000A6477"/>
    <w:rsid w:val="000A6BC1"/>
    <w:rsid w:val="000D23D5"/>
    <w:rsid w:val="000D4210"/>
    <w:rsid w:val="000D6D77"/>
    <w:rsid w:val="000E4BFC"/>
    <w:rsid w:val="000F254D"/>
    <w:rsid w:val="000F4274"/>
    <w:rsid w:val="001064D4"/>
    <w:rsid w:val="00106588"/>
    <w:rsid w:val="001119A1"/>
    <w:rsid w:val="001216CC"/>
    <w:rsid w:val="00131E5A"/>
    <w:rsid w:val="00136CC2"/>
    <w:rsid w:val="0015060B"/>
    <w:rsid w:val="0015428D"/>
    <w:rsid w:val="00162911"/>
    <w:rsid w:val="0016444F"/>
    <w:rsid w:val="0017284D"/>
    <w:rsid w:val="00172907"/>
    <w:rsid w:val="00172BC7"/>
    <w:rsid w:val="001847FA"/>
    <w:rsid w:val="00195333"/>
    <w:rsid w:val="001A4316"/>
    <w:rsid w:val="001B66EF"/>
    <w:rsid w:val="001D1285"/>
    <w:rsid w:val="001D541A"/>
    <w:rsid w:val="001D7D49"/>
    <w:rsid w:val="001F56E3"/>
    <w:rsid w:val="00206DF7"/>
    <w:rsid w:val="00211410"/>
    <w:rsid w:val="00230079"/>
    <w:rsid w:val="002336C5"/>
    <w:rsid w:val="002415DA"/>
    <w:rsid w:val="00247347"/>
    <w:rsid w:val="00247EE0"/>
    <w:rsid w:val="0025132A"/>
    <w:rsid w:val="002601C6"/>
    <w:rsid w:val="00270E8F"/>
    <w:rsid w:val="002741A7"/>
    <w:rsid w:val="00274C47"/>
    <w:rsid w:val="00284BA5"/>
    <w:rsid w:val="00287026"/>
    <w:rsid w:val="00291867"/>
    <w:rsid w:val="002938EB"/>
    <w:rsid w:val="00297030"/>
    <w:rsid w:val="002A2EE6"/>
    <w:rsid w:val="002A3FF7"/>
    <w:rsid w:val="002A417D"/>
    <w:rsid w:val="002C6C7C"/>
    <w:rsid w:val="002C7740"/>
    <w:rsid w:val="002D3B28"/>
    <w:rsid w:val="002D6E1B"/>
    <w:rsid w:val="002E7C44"/>
    <w:rsid w:val="002F5F70"/>
    <w:rsid w:val="003075C5"/>
    <w:rsid w:val="00315361"/>
    <w:rsid w:val="00322EA9"/>
    <w:rsid w:val="00324009"/>
    <w:rsid w:val="003360C1"/>
    <w:rsid w:val="003401B0"/>
    <w:rsid w:val="00344D55"/>
    <w:rsid w:val="00351E7E"/>
    <w:rsid w:val="00351EC8"/>
    <w:rsid w:val="0036620B"/>
    <w:rsid w:val="00366CA4"/>
    <w:rsid w:val="00372102"/>
    <w:rsid w:val="00375AC5"/>
    <w:rsid w:val="00377B8A"/>
    <w:rsid w:val="00383EF1"/>
    <w:rsid w:val="003903B0"/>
    <w:rsid w:val="003A1FE0"/>
    <w:rsid w:val="003A41F8"/>
    <w:rsid w:val="003A703A"/>
    <w:rsid w:val="003A7215"/>
    <w:rsid w:val="003B3AA6"/>
    <w:rsid w:val="003B3E84"/>
    <w:rsid w:val="003B7E71"/>
    <w:rsid w:val="003D688B"/>
    <w:rsid w:val="003E0608"/>
    <w:rsid w:val="003E3C66"/>
    <w:rsid w:val="003E78F1"/>
    <w:rsid w:val="003F35DD"/>
    <w:rsid w:val="0041107B"/>
    <w:rsid w:val="00412C4D"/>
    <w:rsid w:val="0041655D"/>
    <w:rsid w:val="00421E06"/>
    <w:rsid w:val="00431078"/>
    <w:rsid w:val="0043328A"/>
    <w:rsid w:val="00437D50"/>
    <w:rsid w:val="00442178"/>
    <w:rsid w:val="00444ED0"/>
    <w:rsid w:val="004451ED"/>
    <w:rsid w:val="00447669"/>
    <w:rsid w:val="00456141"/>
    <w:rsid w:val="00460478"/>
    <w:rsid w:val="00466375"/>
    <w:rsid w:val="00467605"/>
    <w:rsid w:val="0047071E"/>
    <w:rsid w:val="00472114"/>
    <w:rsid w:val="00472ECE"/>
    <w:rsid w:val="00474500"/>
    <w:rsid w:val="004775D2"/>
    <w:rsid w:val="00487FFD"/>
    <w:rsid w:val="004975C0"/>
    <w:rsid w:val="004A0282"/>
    <w:rsid w:val="004A0F10"/>
    <w:rsid w:val="004A4429"/>
    <w:rsid w:val="004A5B26"/>
    <w:rsid w:val="004C6A43"/>
    <w:rsid w:val="004D0AE3"/>
    <w:rsid w:val="004D6171"/>
    <w:rsid w:val="005038ED"/>
    <w:rsid w:val="005163E8"/>
    <w:rsid w:val="00516747"/>
    <w:rsid w:val="00517C32"/>
    <w:rsid w:val="005234E9"/>
    <w:rsid w:val="00527BD4"/>
    <w:rsid w:val="00535262"/>
    <w:rsid w:val="005419AB"/>
    <w:rsid w:val="00565268"/>
    <w:rsid w:val="005665A1"/>
    <w:rsid w:val="00567867"/>
    <w:rsid w:val="00577C84"/>
    <w:rsid w:val="00580C42"/>
    <w:rsid w:val="00584889"/>
    <w:rsid w:val="005B1709"/>
    <w:rsid w:val="005B325C"/>
    <w:rsid w:val="005B6E66"/>
    <w:rsid w:val="005C26F5"/>
    <w:rsid w:val="005C38A3"/>
    <w:rsid w:val="005C52A2"/>
    <w:rsid w:val="005C6AE9"/>
    <w:rsid w:val="005D3A77"/>
    <w:rsid w:val="005D5396"/>
    <w:rsid w:val="005D779C"/>
    <w:rsid w:val="005E73E5"/>
    <w:rsid w:val="005E75CC"/>
    <w:rsid w:val="005E7D20"/>
    <w:rsid w:val="005F317C"/>
    <w:rsid w:val="0060134F"/>
    <w:rsid w:val="006069B1"/>
    <w:rsid w:val="00622A94"/>
    <w:rsid w:val="00626873"/>
    <w:rsid w:val="00644FB2"/>
    <w:rsid w:val="00645195"/>
    <w:rsid w:val="00656F68"/>
    <w:rsid w:val="0066683B"/>
    <w:rsid w:val="00666A28"/>
    <w:rsid w:val="00670268"/>
    <w:rsid w:val="00685620"/>
    <w:rsid w:val="00695BB4"/>
    <w:rsid w:val="00696291"/>
    <w:rsid w:val="006966E9"/>
    <w:rsid w:val="006B419A"/>
    <w:rsid w:val="006D396D"/>
    <w:rsid w:val="006D740A"/>
    <w:rsid w:val="006D7DC8"/>
    <w:rsid w:val="006E5E7A"/>
    <w:rsid w:val="006E6FA7"/>
    <w:rsid w:val="006F1529"/>
    <w:rsid w:val="007000C3"/>
    <w:rsid w:val="00701DE8"/>
    <w:rsid w:val="00721AB7"/>
    <w:rsid w:val="007348D4"/>
    <w:rsid w:val="00737DCD"/>
    <w:rsid w:val="00746A7B"/>
    <w:rsid w:val="00751181"/>
    <w:rsid w:val="0076259F"/>
    <w:rsid w:val="0077407B"/>
    <w:rsid w:val="00775619"/>
    <w:rsid w:val="007775AE"/>
    <w:rsid w:val="00786E9F"/>
    <w:rsid w:val="00796050"/>
    <w:rsid w:val="007B03F6"/>
    <w:rsid w:val="007B2AE4"/>
    <w:rsid w:val="007B30A2"/>
    <w:rsid w:val="007D7764"/>
    <w:rsid w:val="007D7E94"/>
    <w:rsid w:val="007F7D75"/>
    <w:rsid w:val="00801DE3"/>
    <w:rsid w:val="00820B1A"/>
    <w:rsid w:val="00821E0D"/>
    <w:rsid w:val="00822783"/>
    <w:rsid w:val="00835323"/>
    <w:rsid w:val="00843AFF"/>
    <w:rsid w:val="00853127"/>
    <w:rsid w:val="00867A2C"/>
    <w:rsid w:val="00872C08"/>
    <w:rsid w:val="00883CA5"/>
    <w:rsid w:val="00886FF8"/>
    <w:rsid w:val="008B69D6"/>
    <w:rsid w:val="008C3916"/>
    <w:rsid w:val="008D002C"/>
    <w:rsid w:val="008D788D"/>
    <w:rsid w:val="008F52D4"/>
    <w:rsid w:val="008F5E62"/>
    <w:rsid w:val="008F787F"/>
    <w:rsid w:val="0090198E"/>
    <w:rsid w:val="009112B3"/>
    <w:rsid w:val="0092379A"/>
    <w:rsid w:val="009279DC"/>
    <w:rsid w:val="00937D9C"/>
    <w:rsid w:val="0094176F"/>
    <w:rsid w:val="00942CC3"/>
    <w:rsid w:val="0095205B"/>
    <w:rsid w:val="00952124"/>
    <w:rsid w:val="00953297"/>
    <w:rsid w:val="0096298B"/>
    <w:rsid w:val="00964E61"/>
    <w:rsid w:val="00967917"/>
    <w:rsid w:val="009761E5"/>
    <w:rsid w:val="00991817"/>
    <w:rsid w:val="009919ED"/>
    <w:rsid w:val="00992706"/>
    <w:rsid w:val="00994484"/>
    <w:rsid w:val="009B7EB1"/>
    <w:rsid w:val="009C405A"/>
    <w:rsid w:val="009D7104"/>
    <w:rsid w:val="009F05A4"/>
    <w:rsid w:val="009F374F"/>
    <w:rsid w:val="009F5371"/>
    <w:rsid w:val="00A029BE"/>
    <w:rsid w:val="00A07CF3"/>
    <w:rsid w:val="00A10177"/>
    <w:rsid w:val="00A21D8B"/>
    <w:rsid w:val="00A36836"/>
    <w:rsid w:val="00A452B7"/>
    <w:rsid w:val="00A51E08"/>
    <w:rsid w:val="00A6252D"/>
    <w:rsid w:val="00A64378"/>
    <w:rsid w:val="00A67BF9"/>
    <w:rsid w:val="00A84530"/>
    <w:rsid w:val="00A90E0F"/>
    <w:rsid w:val="00A92647"/>
    <w:rsid w:val="00AA0930"/>
    <w:rsid w:val="00AA1473"/>
    <w:rsid w:val="00AB5AEF"/>
    <w:rsid w:val="00AE6EFE"/>
    <w:rsid w:val="00AF7345"/>
    <w:rsid w:val="00B126A9"/>
    <w:rsid w:val="00B145AE"/>
    <w:rsid w:val="00B26084"/>
    <w:rsid w:val="00B32F85"/>
    <w:rsid w:val="00B331CD"/>
    <w:rsid w:val="00B3434D"/>
    <w:rsid w:val="00B41B4D"/>
    <w:rsid w:val="00B43896"/>
    <w:rsid w:val="00B50A05"/>
    <w:rsid w:val="00B54124"/>
    <w:rsid w:val="00B62361"/>
    <w:rsid w:val="00B708EB"/>
    <w:rsid w:val="00B71281"/>
    <w:rsid w:val="00B73A3D"/>
    <w:rsid w:val="00B73C6A"/>
    <w:rsid w:val="00B75D2B"/>
    <w:rsid w:val="00B84AF7"/>
    <w:rsid w:val="00B91A92"/>
    <w:rsid w:val="00BB48F5"/>
    <w:rsid w:val="00BC46AA"/>
    <w:rsid w:val="00BC754D"/>
    <w:rsid w:val="00BD55AF"/>
    <w:rsid w:val="00BE433C"/>
    <w:rsid w:val="00BE6C15"/>
    <w:rsid w:val="00BE7C54"/>
    <w:rsid w:val="00C01D57"/>
    <w:rsid w:val="00C06B60"/>
    <w:rsid w:val="00C157E3"/>
    <w:rsid w:val="00C2047E"/>
    <w:rsid w:val="00C21C7C"/>
    <w:rsid w:val="00C65724"/>
    <w:rsid w:val="00C71947"/>
    <w:rsid w:val="00C74318"/>
    <w:rsid w:val="00C752EE"/>
    <w:rsid w:val="00C75451"/>
    <w:rsid w:val="00C76DA9"/>
    <w:rsid w:val="00C82DD0"/>
    <w:rsid w:val="00CA010D"/>
    <w:rsid w:val="00CA4405"/>
    <w:rsid w:val="00CC0D68"/>
    <w:rsid w:val="00CC1EA8"/>
    <w:rsid w:val="00CC2A5B"/>
    <w:rsid w:val="00CC3C0C"/>
    <w:rsid w:val="00CD65CA"/>
    <w:rsid w:val="00CE0B35"/>
    <w:rsid w:val="00CE25BF"/>
    <w:rsid w:val="00CE2AEF"/>
    <w:rsid w:val="00CE7766"/>
    <w:rsid w:val="00CF0BA4"/>
    <w:rsid w:val="00D2772C"/>
    <w:rsid w:val="00D410DF"/>
    <w:rsid w:val="00D434C4"/>
    <w:rsid w:val="00D52C64"/>
    <w:rsid w:val="00D618A3"/>
    <w:rsid w:val="00D63F4A"/>
    <w:rsid w:val="00D76E9E"/>
    <w:rsid w:val="00D8283E"/>
    <w:rsid w:val="00D90C2E"/>
    <w:rsid w:val="00DA09FD"/>
    <w:rsid w:val="00DA658B"/>
    <w:rsid w:val="00DB43DC"/>
    <w:rsid w:val="00DC302A"/>
    <w:rsid w:val="00DD314A"/>
    <w:rsid w:val="00DD3A9D"/>
    <w:rsid w:val="00DF5EE7"/>
    <w:rsid w:val="00E025E5"/>
    <w:rsid w:val="00E12464"/>
    <w:rsid w:val="00E20B69"/>
    <w:rsid w:val="00E258E7"/>
    <w:rsid w:val="00E25CC7"/>
    <w:rsid w:val="00E26511"/>
    <w:rsid w:val="00E45AE4"/>
    <w:rsid w:val="00E72580"/>
    <w:rsid w:val="00E73086"/>
    <w:rsid w:val="00E7503C"/>
    <w:rsid w:val="00E75050"/>
    <w:rsid w:val="00E813AB"/>
    <w:rsid w:val="00E826C6"/>
    <w:rsid w:val="00E85D58"/>
    <w:rsid w:val="00E93ECD"/>
    <w:rsid w:val="00E954D8"/>
    <w:rsid w:val="00E961C6"/>
    <w:rsid w:val="00EA158E"/>
    <w:rsid w:val="00EB19F0"/>
    <w:rsid w:val="00EE6C28"/>
    <w:rsid w:val="00EF2EA4"/>
    <w:rsid w:val="00EF673F"/>
    <w:rsid w:val="00EF7AB1"/>
    <w:rsid w:val="00EF7CB8"/>
    <w:rsid w:val="00EF7D17"/>
    <w:rsid w:val="00F0752C"/>
    <w:rsid w:val="00F11D93"/>
    <w:rsid w:val="00F169AE"/>
    <w:rsid w:val="00F31A8C"/>
    <w:rsid w:val="00F33CC3"/>
    <w:rsid w:val="00F35421"/>
    <w:rsid w:val="00F41465"/>
    <w:rsid w:val="00F4479B"/>
    <w:rsid w:val="00F452D6"/>
    <w:rsid w:val="00F5097F"/>
    <w:rsid w:val="00F613EC"/>
    <w:rsid w:val="00F62640"/>
    <w:rsid w:val="00F70903"/>
    <w:rsid w:val="00F70DE1"/>
    <w:rsid w:val="00F732A4"/>
    <w:rsid w:val="00F87872"/>
    <w:rsid w:val="00F94DAB"/>
    <w:rsid w:val="00FA0DD0"/>
    <w:rsid w:val="00FA44C7"/>
    <w:rsid w:val="00FC69D6"/>
    <w:rsid w:val="00FD442D"/>
    <w:rsid w:val="00FE034F"/>
    <w:rsid w:val="00FE1356"/>
    <w:rsid w:val="00FF4EC3"/>
    <w:rsid w:val="00FF4FFE"/>
    <w:rsid w:val="00FF6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9FA40A"/>
  <w15:docId w15:val="{E47F7FAF-0567-4115-AB72-07F715FB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7A2C"/>
    <w:pPr>
      <w:spacing w:after="160" w:line="259" w:lineRule="auto"/>
    </w:pPr>
    <w:rPr>
      <w:lang w:val="uk-UA"/>
    </w:rPr>
  </w:style>
  <w:style w:type="paragraph" w:styleId="10">
    <w:name w:val="heading 1"/>
    <w:basedOn w:val="a"/>
    <w:next w:val="a"/>
    <w:link w:val="11"/>
    <w:uiPriority w:val="99"/>
    <w:qFormat/>
    <w:rsid w:val="0076259F"/>
    <w:pPr>
      <w:keepNext/>
      <w:keepLines/>
      <w:spacing w:before="480" w:after="120"/>
      <w:outlineLvl w:val="0"/>
    </w:pPr>
    <w:rPr>
      <w:b/>
      <w:sz w:val="48"/>
      <w:szCs w:val="48"/>
    </w:rPr>
  </w:style>
  <w:style w:type="paragraph" w:styleId="20">
    <w:name w:val="heading 2"/>
    <w:basedOn w:val="a"/>
    <w:next w:val="a"/>
    <w:link w:val="21"/>
    <w:uiPriority w:val="99"/>
    <w:qFormat/>
    <w:rsid w:val="0076259F"/>
    <w:pPr>
      <w:keepNext/>
      <w:keepLines/>
      <w:spacing w:before="360" w:after="80"/>
      <w:outlineLvl w:val="1"/>
    </w:pPr>
    <w:rPr>
      <w:b/>
      <w:sz w:val="36"/>
      <w:szCs w:val="36"/>
    </w:rPr>
  </w:style>
  <w:style w:type="paragraph" w:styleId="30">
    <w:name w:val="heading 3"/>
    <w:basedOn w:val="a"/>
    <w:next w:val="a"/>
    <w:link w:val="31"/>
    <w:uiPriority w:val="99"/>
    <w:qFormat/>
    <w:rsid w:val="0076259F"/>
    <w:pPr>
      <w:keepNext/>
      <w:keepLines/>
      <w:spacing w:before="280" w:after="80"/>
      <w:outlineLvl w:val="2"/>
    </w:pPr>
    <w:rPr>
      <w:b/>
      <w:sz w:val="28"/>
      <w:szCs w:val="28"/>
    </w:rPr>
  </w:style>
  <w:style w:type="paragraph" w:styleId="40">
    <w:name w:val="heading 4"/>
    <w:basedOn w:val="a"/>
    <w:next w:val="a"/>
    <w:link w:val="41"/>
    <w:uiPriority w:val="99"/>
    <w:qFormat/>
    <w:rsid w:val="0076259F"/>
    <w:pPr>
      <w:keepNext/>
      <w:keepLines/>
      <w:spacing w:before="240" w:after="40"/>
      <w:outlineLvl w:val="3"/>
    </w:pPr>
    <w:rPr>
      <w:b/>
      <w:sz w:val="24"/>
      <w:szCs w:val="24"/>
    </w:rPr>
  </w:style>
  <w:style w:type="paragraph" w:styleId="5">
    <w:name w:val="heading 5"/>
    <w:basedOn w:val="a"/>
    <w:next w:val="a"/>
    <w:link w:val="50"/>
    <w:uiPriority w:val="99"/>
    <w:qFormat/>
    <w:rsid w:val="0076259F"/>
    <w:pPr>
      <w:keepNext/>
      <w:keepLines/>
      <w:spacing w:before="220" w:after="40"/>
      <w:outlineLvl w:val="4"/>
    </w:pPr>
    <w:rPr>
      <w:b/>
    </w:rPr>
  </w:style>
  <w:style w:type="paragraph" w:styleId="6">
    <w:name w:val="heading 6"/>
    <w:basedOn w:val="a"/>
    <w:next w:val="a"/>
    <w:link w:val="60"/>
    <w:uiPriority w:val="99"/>
    <w:qFormat/>
    <w:rsid w:val="0076259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44FB2"/>
    <w:rPr>
      <w:rFonts w:ascii="Cambria" w:hAnsi="Cambria" w:cs="Times New Roman"/>
      <w:b/>
      <w:bCs/>
      <w:kern w:val="32"/>
      <w:sz w:val="32"/>
      <w:szCs w:val="32"/>
      <w:lang w:val="uk-UA"/>
    </w:rPr>
  </w:style>
  <w:style w:type="character" w:customStyle="1" w:styleId="21">
    <w:name w:val="Заголовок 2 Знак"/>
    <w:basedOn w:val="a0"/>
    <w:link w:val="20"/>
    <w:uiPriority w:val="99"/>
    <w:semiHidden/>
    <w:locked/>
    <w:rsid w:val="00644FB2"/>
    <w:rPr>
      <w:rFonts w:ascii="Cambria" w:hAnsi="Cambria" w:cs="Times New Roman"/>
      <w:b/>
      <w:bCs/>
      <w:i/>
      <w:iCs/>
      <w:sz w:val="28"/>
      <w:szCs w:val="28"/>
      <w:lang w:val="uk-UA"/>
    </w:rPr>
  </w:style>
  <w:style w:type="character" w:customStyle="1" w:styleId="31">
    <w:name w:val="Заголовок 3 Знак"/>
    <w:basedOn w:val="a0"/>
    <w:link w:val="30"/>
    <w:uiPriority w:val="99"/>
    <w:semiHidden/>
    <w:locked/>
    <w:rsid w:val="00644FB2"/>
    <w:rPr>
      <w:rFonts w:ascii="Cambria" w:hAnsi="Cambria" w:cs="Times New Roman"/>
      <w:b/>
      <w:bCs/>
      <w:sz w:val="26"/>
      <w:szCs w:val="26"/>
      <w:lang w:val="uk-UA"/>
    </w:rPr>
  </w:style>
  <w:style w:type="character" w:customStyle="1" w:styleId="41">
    <w:name w:val="Заголовок 4 Знак"/>
    <w:basedOn w:val="a0"/>
    <w:link w:val="40"/>
    <w:uiPriority w:val="99"/>
    <w:semiHidden/>
    <w:locked/>
    <w:rsid w:val="00644FB2"/>
    <w:rPr>
      <w:rFonts w:ascii="Calibri" w:hAnsi="Calibri" w:cs="Times New Roman"/>
      <w:b/>
      <w:bCs/>
      <w:sz w:val="28"/>
      <w:szCs w:val="28"/>
      <w:lang w:val="uk-UA"/>
    </w:rPr>
  </w:style>
  <w:style w:type="character" w:customStyle="1" w:styleId="50">
    <w:name w:val="Заголовок 5 Знак"/>
    <w:basedOn w:val="a0"/>
    <w:link w:val="5"/>
    <w:uiPriority w:val="99"/>
    <w:semiHidden/>
    <w:locked/>
    <w:rsid w:val="00644FB2"/>
    <w:rPr>
      <w:rFonts w:ascii="Calibri" w:hAnsi="Calibri" w:cs="Times New Roman"/>
      <w:b/>
      <w:bCs/>
      <w:i/>
      <w:iCs/>
      <w:sz w:val="26"/>
      <w:szCs w:val="26"/>
      <w:lang w:val="uk-UA"/>
    </w:rPr>
  </w:style>
  <w:style w:type="character" w:customStyle="1" w:styleId="60">
    <w:name w:val="Заголовок 6 Знак"/>
    <w:basedOn w:val="a0"/>
    <w:link w:val="6"/>
    <w:uiPriority w:val="99"/>
    <w:semiHidden/>
    <w:locked/>
    <w:rsid w:val="00644FB2"/>
    <w:rPr>
      <w:rFonts w:ascii="Calibri" w:hAnsi="Calibri" w:cs="Times New Roman"/>
      <w:b/>
      <w:bCs/>
      <w:lang w:val="uk-UA"/>
    </w:rPr>
  </w:style>
  <w:style w:type="paragraph" w:customStyle="1" w:styleId="12">
    <w:name w:val="Обычный1"/>
    <w:uiPriority w:val="99"/>
    <w:rsid w:val="0076259F"/>
    <w:pPr>
      <w:spacing w:after="160" w:line="259" w:lineRule="auto"/>
    </w:pPr>
    <w:rPr>
      <w:lang w:val="uk-UA"/>
    </w:rPr>
  </w:style>
  <w:style w:type="table" w:customStyle="1" w:styleId="TableNormal1">
    <w:name w:val="Table Normal1"/>
    <w:uiPriority w:val="99"/>
    <w:rsid w:val="0076259F"/>
    <w:pPr>
      <w:spacing w:after="160" w:line="259" w:lineRule="auto"/>
    </w:pPr>
    <w:rPr>
      <w:lang w:val="uk-UA"/>
    </w:rPr>
    <w:tblPr>
      <w:tblCellMar>
        <w:top w:w="0" w:type="dxa"/>
        <w:left w:w="0" w:type="dxa"/>
        <w:bottom w:w="0" w:type="dxa"/>
        <w:right w:w="0" w:type="dxa"/>
      </w:tblCellMar>
    </w:tblPr>
  </w:style>
  <w:style w:type="paragraph" w:styleId="a3">
    <w:name w:val="Title"/>
    <w:basedOn w:val="a"/>
    <w:next w:val="a"/>
    <w:link w:val="a4"/>
    <w:uiPriority w:val="99"/>
    <w:qFormat/>
    <w:rsid w:val="0076259F"/>
    <w:pPr>
      <w:keepNext/>
      <w:keepLines/>
      <w:spacing w:before="480" w:after="120"/>
    </w:pPr>
    <w:rPr>
      <w:b/>
      <w:sz w:val="72"/>
      <w:szCs w:val="72"/>
    </w:rPr>
  </w:style>
  <w:style w:type="character" w:customStyle="1" w:styleId="a4">
    <w:name w:val="Назва Знак"/>
    <w:basedOn w:val="a0"/>
    <w:link w:val="a3"/>
    <w:uiPriority w:val="99"/>
    <w:locked/>
    <w:rsid w:val="00644FB2"/>
    <w:rPr>
      <w:rFonts w:ascii="Cambria" w:hAnsi="Cambria" w:cs="Times New Roman"/>
      <w:b/>
      <w:bCs/>
      <w:kern w:val="28"/>
      <w:sz w:val="32"/>
      <w:szCs w:val="32"/>
      <w:lang w:val="uk-UA"/>
    </w:rPr>
  </w:style>
  <w:style w:type="table" w:customStyle="1" w:styleId="TableNormal2">
    <w:name w:val="Table Normal2"/>
    <w:uiPriority w:val="99"/>
    <w:rsid w:val="0076259F"/>
    <w:pPr>
      <w:spacing w:after="160" w:line="259" w:lineRule="auto"/>
    </w:pPr>
    <w:rPr>
      <w:lang w:val="uk-UA"/>
    </w:rPr>
    <w:tblPr>
      <w:tblCellMar>
        <w:top w:w="0" w:type="dxa"/>
        <w:left w:w="0" w:type="dxa"/>
        <w:bottom w:w="0" w:type="dxa"/>
        <w:right w:w="0" w:type="dxa"/>
      </w:tblCellMar>
    </w:tblPr>
  </w:style>
  <w:style w:type="table" w:customStyle="1" w:styleId="TableNormal3">
    <w:name w:val="Table Normal3"/>
    <w:uiPriority w:val="99"/>
    <w:rsid w:val="0076259F"/>
    <w:pPr>
      <w:spacing w:after="160" w:line="259" w:lineRule="auto"/>
    </w:pPr>
    <w:rPr>
      <w:lang w:val="uk-UA"/>
    </w:rPr>
    <w:tblPr>
      <w:tblCellMar>
        <w:top w:w="0" w:type="dxa"/>
        <w:left w:w="0" w:type="dxa"/>
        <w:bottom w:w="0" w:type="dxa"/>
        <w:right w:w="0" w:type="dxa"/>
      </w:tblCellMar>
    </w:tblPr>
  </w:style>
  <w:style w:type="table" w:customStyle="1" w:styleId="TableNormal4">
    <w:name w:val="Table Normal4"/>
    <w:uiPriority w:val="99"/>
    <w:rsid w:val="0076259F"/>
    <w:pPr>
      <w:spacing w:after="160" w:line="259" w:lineRule="auto"/>
    </w:pPr>
    <w:rPr>
      <w:lang w:val="uk-UA"/>
    </w:rPr>
    <w:tblPr>
      <w:tblCellMar>
        <w:top w:w="0" w:type="dxa"/>
        <w:left w:w="0" w:type="dxa"/>
        <w:bottom w:w="0" w:type="dxa"/>
        <w:right w:w="0" w:type="dxa"/>
      </w:tblCellMar>
    </w:tblPr>
  </w:style>
  <w:style w:type="table" w:customStyle="1" w:styleId="TableNormal5">
    <w:name w:val="Table Normal5"/>
    <w:uiPriority w:val="99"/>
    <w:rsid w:val="0076259F"/>
    <w:pPr>
      <w:spacing w:after="160" w:line="259" w:lineRule="auto"/>
    </w:pPr>
    <w:rPr>
      <w:lang w:val="uk-UA"/>
    </w:rPr>
    <w:tblPr>
      <w:tblCellMar>
        <w:top w:w="0" w:type="dxa"/>
        <w:left w:w="0" w:type="dxa"/>
        <w:bottom w:w="0" w:type="dxa"/>
        <w:right w:w="0" w:type="dxa"/>
      </w:tblCellMar>
    </w:tblPr>
  </w:style>
  <w:style w:type="table" w:styleId="a5">
    <w:name w:val="Table Grid"/>
    <w:basedOn w:val="a1"/>
    <w:uiPriority w:val="59"/>
    <w:rsid w:val="00867A2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писок уровня 2,Chapter10,название табл/рис,Bullet Number,Bullet 1,Use Case List Paragraph,lp1,lp11,List Paragraph11,Elenco Normale,AC List 01"/>
    <w:basedOn w:val="a"/>
    <w:link w:val="a7"/>
    <w:uiPriority w:val="34"/>
    <w:qFormat/>
    <w:rsid w:val="00867A2C"/>
    <w:pPr>
      <w:ind w:left="720"/>
      <w:contextualSpacing/>
    </w:pPr>
  </w:style>
  <w:style w:type="character" w:customStyle="1" w:styleId="a7">
    <w:name w:val="Абзац списку Знак"/>
    <w:aliases w:val="Список уровня 2 Знак,Chapter10 Знак,название табл/рис Знак,Bullet Number Знак,Bullet 1 Знак,Use Case List Paragraph Знак,lp1 Знак,lp11 Знак,List Paragraph11 Знак,Elenco Normale Знак,AC List 01 Знак"/>
    <w:link w:val="a6"/>
    <w:uiPriority w:val="34"/>
    <w:locked/>
    <w:rsid w:val="00B75D2B"/>
  </w:style>
  <w:style w:type="character" w:styleId="a8">
    <w:name w:val="Hyperlink"/>
    <w:basedOn w:val="a0"/>
    <w:uiPriority w:val="99"/>
    <w:rsid w:val="00867A2C"/>
    <w:rPr>
      <w:rFonts w:cs="Times New Roman"/>
      <w:color w:val="0563C1"/>
      <w:u w:val="single"/>
    </w:rPr>
  </w:style>
  <w:style w:type="character" w:customStyle="1" w:styleId="13">
    <w:name w:val="Неразрешенное упоминание1"/>
    <w:basedOn w:val="a0"/>
    <w:uiPriority w:val="99"/>
    <w:semiHidden/>
    <w:rsid w:val="00867A2C"/>
    <w:rPr>
      <w:rFonts w:cs="Times New Roman"/>
      <w:color w:val="605E5C"/>
      <w:shd w:val="clear" w:color="auto" w:fill="E1DFDD"/>
    </w:rPr>
  </w:style>
  <w:style w:type="paragraph" w:styleId="a9">
    <w:name w:val="Balloon Text"/>
    <w:basedOn w:val="a"/>
    <w:link w:val="aa"/>
    <w:uiPriority w:val="99"/>
    <w:semiHidden/>
    <w:rsid w:val="00867A2C"/>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locked/>
    <w:rsid w:val="00867A2C"/>
    <w:rPr>
      <w:rFonts w:ascii="Segoe UI" w:hAnsi="Segoe UI" w:cs="Segoe UI"/>
      <w:sz w:val="18"/>
      <w:szCs w:val="18"/>
    </w:rPr>
  </w:style>
  <w:style w:type="paragraph" w:styleId="ab">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Знак2,Знак5 Знак,Знак5,З,Знак17"/>
    <w:basedOn w:val="a"/>
    <w:link w:val="ac"/>
    <w:uiPriority w:val="99"/>
    <w:qFormat/>
    <w:rsid w:val="00867A2C"/>
    <w:pPr>
      <w:spacing w:before="100" w:beforeAutospacing="1" w:after="100" w:afterAutospacing="1" w:line="240" w:lineRule="auto"/>
    </w:pPr>
    <w:rPr>
      <w:rFonts w:ascii="Times New Roman" w:hAnsi="Times New Roman" w:cs="Times New Roman"/>
      <w:sz w:val="24"/>
      <w:szCs w:val="20"/>
      <w:lang w:val="ru-RU" w:eastAsia="uk-UA"/>
    </w:rPr>
  </w:style>
  <w:style w:type="character" w:customStyle="1" w:styleId="ac">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2 Знак,З Знак"/>
    <w:link w:val="ab"/>
    <w:uiPriority w:val="99"/>
    <w:locked/>
    <w:rsid w:val="009C405A"/>
    <w:rPr>
      <w:rFonts w:ascii="Times New Roman" w:hAnsi="Times New Roman"/>
      <w:sz w:val="24"/>
      <w:lang w:eastAsia="uk-UA"/>
    </w:rPr>
  </w:style>
  <w:style w:type="character" w:customStyle="1" w:styleId="qowt-font2-timesnewroman">
    <w:name w:val="qowt-font2-timesnewroman"/>
    <w:uiPriority w:val="99"/>
    <w:rsid w:val="00867A2C"/>
  </w:style>
  <w:style w:type="paragraph" w:customStyle="1" w:styleId="tj">
    <w:name w:val="tj"/>
    <w:basedOn w:val="a"/>
    <w:uiPriority w:val="99"/>
    <w:rsid w:val="00867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867A2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12"/>
    <w:next w:val="12"/>
    <w:link w:val="ae"/>
    <w:uiPriority w:val="99"/>
    <w:qFormat/>
    <w:rsid w:val="0076259F"/>
    <w:pPr>
      <w:keepNext/>
      <w:keepLines/>
      <w:spacing w:before="360" w:after="80"/>
    </w:pPr>
    <w:rPr>
      <w:rFonts w:ascii="Georgia" w:hAnsi="Georgia" w:cs="Georgia"/>
      <w:i/>
      <w:color w:val="666666"/>
      <w:sz w:val="48"/>
      <w:szCs w:val="48"/>
    </w:rPr>
  </w:style>
  <w:style w:type="character" w:customStyle="1" w:styleId="ae">
    <w:name w:val="Підзаголовок Знак"/>
    <w:basedOn w:val="a0"/>
    <w:link w:val="ad"/>
    <w:uiPriority w:val="99"/>
    <w:locked/>
    <w:rsid w:val="00644FB2"/>
    <w:rPr>
      <w:rFonts w:ascii="Cambria" w:hAnsi="Cambria" w:cs="Times New Roman"/>
      <w:sz w:val="24"/>
      <w:szCs w:val="24"/>
      <w:lang w:val="uk-UA"/>
    </w:rPr>
  </w:style>
  <w:style w:type="table" w:customStyle="1" w:styleId="af">
    <w:name w:val="Стиль"/>
    <w:basedOn w:val="TableNormal5"/>
    <w:uiPriority w:val="99"/>
    <w:rsid w:val="0076259F"/>
    <w:pPr>
      <w:spacing w:after="0" w:line="240" w:lineRule="auto"/>
    </w:pPr>
    <w:tblPr>
      <w:tblStyleRowBandSize w:val="1"/>
      <w:tblStyleColBandSize w:val="1"/>
      <w:tblCellMar>
        <w:left w:w="108" w:type="dxa"/>
        <w:right w:w="108" w:type="dxa"/>
      </w:tblCellMar>
    </w:tblPr>
  </w:style>
  <w:style w:type="table" w:customStyle="1" w:styleId="42">
    <w:name w:val="Стиль4"/>
    <w:basedOn w:val="TableNormal5"/>
    <w:uiPriority w:val="99"/>
    <w:rsid w:val="0076259F"/>
    <w:pPr>
      <w:spacing w:after="0" w:line="240" w:lineRule="auto"/>
    </w:pPr>
    <w:tblPr>
      <w:tblStyleRowBandSize w:val="1"/>
      <w:tblStyleColBandSize w:val="1"/>
      <w:tblCellMar>
        <w:left w:w="108" w:type="dxa"/>
        <w:right w:w="108" w:type="dxa"/>
      </w:tblCellMar>
    </w:tblPr>
  </w:style>
  <w:style w:type="table" w:customStyle="1" w:styleId="32">
    <w:name w:val="Стиль3"/>
    <w:basedOn w:val="TableNormal4"/>
    <w:uiPriority w:val="99"/>
    <w:rsid w:val="0076259F"/>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uiPriority w:val="99"/>
    <w:rsid w:val="00867A2C"/>
    <w:pPr>
      <w:spacing w:before="120" w:after="0" w:line="240" w:lineRule="auto"/>
      <w:ind w:firstLine="567"/>
    </w:pPr>
    <w:rPr>
      <w:rFonts w:ascii="Antiqua" w:eastAsia="Times New Roman" w:hAnsi="Antiqua" w:cs="Times New Roman"/>
      <w:sz w:val="26"/>
      <w:szCs w:val="20"/>
    </w:rPr>
  </w:style>
  <w:style w:type="table" w:customStyle="1" w:styleId="22">
    <w:name w:val="Стиль2"/>
    <w:basedOn w:val="TableNormal3"/>
    <w:uiPriority w:val="99"/>
    <w:rsid w:val="0076259F"/>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rsid w:val="00867A2C"/>
    <w:rPr>
      <w:rFonts w:cs="Times New Roman"/>
      <w:sz w:val="16"/>
      <w:szCs w:val="16"/>
    </w:rPr>
  </w:style>
  <w:style w:type="paragraph" w:styleId="af2">
    <w:name w:val="annotation text"/>
    <w:basedOn w:val="a"/>
    <w:link w:val="af3"/>
    <w:uiPriority w:val="99"/>
    <w:semiHidden/>
    <w:rsid w:val="00867A2C"/>
    <w:pPr>
      <w:spacing w:line="240" w:lineRule="auto"/>
    </w:pPr>
    <w:rPr>
      <w:sz w:val="20"/>
      <w:szCs w:val="20"/>
    </w:rPr>
  </w:style>
  <w:style w:type="character" w:customStyle="1" w:styleId="af3">
    <w:name w:val="Текст примітки Знак"/>
    <w:basedOn w:val="a0"/>
    <w:link w:val="af2"/>
    <w:uiPriority w:val="99"/>
    <w:semiHidden/>
    <w:locked/>
    <w:rsid w:val="00867A2C"/>
    <w:rPr>
      <w:rFonts w:cs="Times New Roman"/>
      <w:sz w:val="20"/>
      <w:szCs w:val="20"/>
    </w:rPr>
  </w:style>
  <w:style w:type="paragraph" w:styleId="af4">
    <w:name w:val="annotation subject"/>
    <w:basedOn w:val="af2"/>
    <w:next w:val="af2"/>
    <w:link w:val="af5"/>
    <w:uiPriority w:val="99"/>
    <w:semiHidden/>
    <w:rsid w:val="00867A2C"/>
    <w:rPr>
      <w:b/>
      <w:bCs/>
    </w:rPr>
  </w:style>
  <w:style w:type="character" w:customStyle="1" w:styleId="af5">
    <w:name w:val="Тема примітки Знак"/>
    <w:basedOn w:val="af3"/>
    <w:link w:val="af4"/>
    <w:uiPriority w:val="99"/>
    <w:semiHidden/>
    <w:locked/>
    <w:rsid w:val="00867A2C"/>
    <w:rPr>
      <w:rFonts w:cs="Times New Roman"/>
      <w:b/>
      <w:bCs/>
      <w:sz w:val="20"/>
      <w:szCs w:val="20"/>
    </w:rPr>
  </w:style>
  <w:style w:type="table" w:customStyle="1" w:styleId="14">
    <w:name w:val="Стиль1"/>
    <w:basedOn w:val="TableNormal2"/>
    <w:uiPriority w:val="99"/>
    <w:rsid w:val="0076259F"/>
    <w:pPr>
      <w:spacing w:after="0" w:line="240" w:lineRule="auto"/>
    </w:pPr>
    <w:tblPr>
      <w:tblStyleRowBandSize w:val="1"/>
      <w:tblStyleColBandSize w:val="1"/>
      <w:tblCellMar>
        <w:left w:w="108" w:type="dxa"/>
        <w:right w:w="108" w:type="dxa"/>
      </w:tblCellMar>
    </w:tblPr>
  </w:style>
  <w:style w:type="paragraph" w:styleId="af6">
    <w:name w:val="No Spacing"/>
    <w:link w:val="af7"/>
    <w:uiPriority w:val="99"/>
    <w:qFormat/>
    <w:rsid w:val="0036620B"/>
    <w:pPr>
      <w:pBdr>
        <w:top w:val="none" w:sz="4" w:space="0" w:color="000000"/>
        <w:left w:val="none" w:sz="4" w:space="0" w:color="000000"/>
        <w:bottom w:val="none" w:sz="4" w:space="0" w:color="000000"/>
        <w:right w:val="none" w:sz="4" w:space="0" w:color="000000"/>
        <w:between w:val="none" w:sz="4" w:space="0" w:color="000000"/>
      </w:pBdr>
    </w:pPr>
    <w:rPr>
      <w:rFonts w:eastAsia="Times New Roman" w:cs="Times New Roman"/>
      <w:lang w:eastAsia="en-US"/>
    </w:rPr>
  </w:style>
  <w:style w:type="character" w:customStyle="1" w:styleId="af7">
    <w:name w:val="Без інтервалів Знак"/>
    <w:link w:val="af6"/>
    <w:uiPriority w:val="99"/>
    <w:locked/>
    <w:rsid w:val="0036620B"/>
    <w:rPr>
      <w:rFonts w:eastAsia="Times New Roman"/>
      <w:sz w:val="22"/>
      <w:lang w:val="ru-RU" w:eastAsia="en-US"/>
    </w:rPr>
  </w:style>
  <w:style w:type="character" w:customStyle="1" w:styleId="BodyText2Char">
    <w:name w:val="Body Text 2 Char"/>
    <w:uiPriority w:val="99"/>
    <w:locked/>
    <w:rsid w:val="0036620B"/>
    <w:rPr>
      <w:sz w:val="24"/>
      <w:lang w:val="ru-RU" w:eastAsia="ar-SA" w:bidi="ar-SA"/>
    </w:rPr>
  </w:style>
  <w:style w:type="paragraph" w:styleId="23">
    <w:name w:val="Body Text 2"/>
    <w:basedOn w:val="a"/>
    <w:link w:val="24"/>
    <w:uiPriority w:val="99"/>
    <w:rsid w:val="0036620B"/>
    <w:pPr>
      <w:suppressAutoHyphens/>
      <w:spacing w:after="120" w:line="480" w:lineRule="auto"/>
    </w:pPr>
    <w:rPr>
      <w:sz w:val="24"/>
      <w:szCs w:val="20"/>
      <w:lang w:val="ru-RU" w:eastAsia="ar-SA"/>
    </w:rPr>
  </w:style>
  <w:style w:type="character" w:customStyle="1" w:styleId="24">
    <w:name w:val="Основний текст 2 Знак"/>
    <w:basedOn w:val="a0"/>
    <w:link w:val="23"/>
    <w:uiPriority w:val="99"/>
    <w:semiHidden/>
    <w:locked/>
    <w:rsid w:val="00644FB2"/>
    <w:rPr>
      <w:rFonts w:cs="Times New Roman"/>
      <w:lang w:val="uk-UA"/>
    </w:rPr>
  </w:style>
  <w:style w:type="character" w:customStyle="1" w:styleId="210">
    <w:name w:val="Основной текст 2 Знак1"/>
    <w:basedOn w:val="a0"/>
    <w:uiPriority w:val="99"/>
    <w:semiHidden/>
    <w:rsid w:val="0036620B"/>
    <w:rPr>
      <w:rFonts w:cs="Times New Roman"/>
    </w:rPr>
  </w:style>
  <w:style w:type="character" w:customStyle="1" w:styleId="BodyTextIndent2Char">
    <w:name w:val="Body Text Indent 2 Char"/>
    <w:uiPriority w:val="99"/>
    <w:locked/>
    <w:rsid w:val="0036620B"/>
    <w:rPr>
      <w:sz w:val="24"/>
      <w:lang w:eastAsia="uk-UA"/>
    </w:rPr>
  </w:style>
  <w:style w:type="paragraph" w:styleId="25">
    <w:name w:val="Body Text Indent 2"/>
    <w:basedOn w:val="a"/>
    <w:link w:val="26"/>
    <w:uiPriority w:val="99"/>
    <w:rsid w:val="0036620B"/>
    <w:pPr>
      <w:spacing w:after="120" w:line="480" w:lineRule="auto"/>
      <w:ind w:left="283"/>
    </w:pPr>
    <w:rPr>
      <w:rFonts w:cs="Times New Roman"/>
      <w:sz w:val="24"/>
      <w:szCs w:val="20"/>
      <w:lang w:val="ru-RU" w:eastAsia="uk-UA"/>
    </w:rPr>
  </w:style>
  <w:style w:type="character" w:customStyle="1" w:styleId="26">
    <w:name w:val="Основний текст з відступом 2 Знак"/>
    <w:basedOn w:val="a0"/>
    <w:link w:val="25"/>
    <w:uiPriority w:val="99"/>
    <w:semiHidden/>
    <w:locked/>
    <w:rsid w:val="00644FB2"/>
    <w:rPr>
      <w:rFonts w:cs="Times New Roman"/>
      <w:lang w:val="uk-UA"/>
    </w:rPr>
  </w:style>
  <w:style w:type="character" w:customStyle="1" w:styleId="211">
    <w:name w:val="Основной текст с отступом 2 Знак1"/>
    <w:basedOn w:val="a0"/>
    <w:uiPriority w:val="99"/>
    <w:semiHidden/>
    <w:rsid w:val="0036620B"/>
    <w:rPr>
      <w:rFonts w:cs="Times New Roman"/>
    </w:rPr>
  </w:style>
  <w:style w:type="paragraph" w:styleId="af8">
    <w:name w:val="Body Text"/>
    <w:basedOn w:val="a"/>
    <w:link w:val="af9"/>
    <w:uiPriority w:val="99"/>
    <w:rsid w:val="009C405A"/>
    <w:pPr>
      <w:spacing w:after="120"/>
    </w:pPr>
  </w:style>
  <w:style w:type="character" w:customStyle="1" w:styleId="af9">
    <w:name w:val="Основний текст Знак"/>
    <w:basedOn w:val="a0"/>
    <w:link w:val="af8"/>
    <w:uiPriority w:val="99"/>
    <w:locked/>
    <w:rsid w:val="009C405A"/>
    <w:rPr>
      <w:rFonts w:cs="Times New Roman"/>
    </w:rPr>
  </w:style>
  <w:style w:type="paragraph" w:customStyle="1" w:styleId="Style9">
    <w:name w:val="Style9"/>
    <w:basedOn w:val="a"/>
    <w:uiPriority w:val="99"/>
    <w:rsid w:val="009C405A"/>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rPr>
  </w:style>
  <w:style w:type="character" w:customStyle="1" w:styleId="FontStyle14">
    <w:name w:val="Font Style14"/>
    <w:uiPriority w:val="99"/>
    <w:rsid w:val="009C405A"/>
    <w:rPr>
      <w:rFonts w:ascii="Times New Roman" w:hAnsi="Times New Roman"/>
      <w:b/>
      <w:sz w:val="22"/>
    </w:rPr>
  </w:style>
  <w:style w:type="character" w:customStyle="1" w:styleId="FontStyle15">
    <w:name w:val="Font Style15"/>
    <w:uiPriority w:val="99"/>
    <w:rsid w:val="009C405A"/>
    <w:rPr>
      <w:rFonts w:ascii="Times New Roman" w:hAnsi="Times New Roman"/>
      <w:sz w:val="22"/>
    </w:rPr>
  </w:style>
  <w:style w:type="table" w:customStyle="1" w:styleId="15">
    <w:name w:val="Сетка таблицы1"/>
    <w:uiPriority w:val="99"/>
    <w:rsid w:val="009C405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Таймс Нью Ром"/>
    <w:basedOn w:val="af6"/>
    <w:uiPriority w:val="99"/>
    <w:rsid w:val="00084B45"/>
    <w:pPr>
      <w:pBdr>
        <w:top w:val="none" w:sz="0" w:space="0" w:color="auto"/>
        <w:left w:val="none" w:sz="0" w:space="0" w:color="auto"/>
        <w:bottom w:val="none" w:sz="0" w:space="0" w:color="auto"/>
        <w:right w:val="none" w:sz="0" w:space="0" w:color="auto"/>
        <w:between w:val="none" w:sz="0" w:space="0" w:color="auto"/>
      </w:pBdr>
      <w:jc w:val="both"/>
    </w:pPr>
    <w:rPr>
      <w:rFonts w:ascii="Times New Roman" w:hAnsi="Times New Roman"/>
      <w:sz w:val="28"/>
      <w:lang w:val="uk-UA" w:eastAsia="ru-RU"/>
    </w:rPr>
  </w:style>
  <w:style w:type="paragraph" w:customStyle="1" w:styleId="TableParagraph">
    <w:name w:val="Table Paragraph"/>
    <w:basedOn w:val="a"/>
    <w:uiPriority w:val="99"/>
    <w:rsid w:val="00F5097F"/>
    <w:pPr>
      <w:widowControl w:val="0"/>
      <w:autoSpaceDE w:val="0"/>
      <w:autoSpaceDN w:val="0"/>
      <w:spacing w:after="0" w:line="240" w:lineRule="auto"/>
    </w:pPr>
    <w:rPr>
      <w:rFonts w:ascii="Times New Roman" w:eastAsia="Times New Roman" w:hAnsi="Times New Roman" w:cs="Times New Roman"/>
      <w:lang w:val="en-US" w:eastAsia="en-US"/>
    </w:rPr>
  </w:style>
  <w:style w:type="paragraph" w:customStyle="1" w:styleId="27">
    <w:name w:val="Без интервала2"/>
    <w:uiPriority w:val="99"/>
    <w:rsid w:val="00695BB4"/>
    <w:rPr>
      <w:rFonts w:ascii="Times New Roman" w:eastAsia="Times New Roman" w:hAnsi="Times New Roman" w:cs="Times New Roman"/>
      <w:sz w:val="24"/>
      <w:szCs w:val="24"/>
    </w:rPr>
  </w:style>
  <w:style w:type="character" w:customStyle="1" w:styleId="28">
    <w:name w:val="Основной текст (2) + Полужирный"/>
    <w:aliases w:val="Курсив,Основной текст + Arial2,82,5 pt2,Не полужирный2"/>
    <w:uiPriority w:val="99"/>
    <w:rsid w:val="000631AC"/>
    <w:rPr>
      <w:rFonts w:ascii="Arial" w:hAnsi="Arial"/>
      <w:b/>
      <w:i/>
      <w:color w:val="000000"/>
      <w:spacing w:val="0"/>
      <w:w w:val="100"/>
      <w:position w:val="0"/>
      <w:sz w:val="19"/>
      <w:u w:val="none"/>
      <w:effect w:val="none"/>
      <w:lang w:val="uk-UA" w:eastAsia="uk-UA"/>
    </w:rPr>
  </w:style>
  <w:style w:type="character" w:customStyle="1" w:styleId="rvts0">
    <w:name w:val="rvts0"/>
    <w:uiPriority w:val="99"/>
    <w:rsid w:val="000631AC"/>
  </w:style>
  <w:style w:type="paragraph" w:customStyle="1" w:styleId="16">
    <w:name w:val="Обычный (веб)1"/>
    <w:basedOn w:val="a"/>
    <w:uiPriority w:val="99"/>
    <w:rsid w:val="000631AC"/>
    <w:pPr>
      <w:spacing w:after="150" w:line="240" w:lineRule="auto"/>
      <w:jc w:val="both"/>
    </w:pPr>
    <w:rPr>
      <w:rFonts w:ascii="Times New Roman" w:eastAsia="Times New Roman" w:hAnsi="Times New Roman" w:cs="Times New Roman"/>
      <w:sz w:val="24"/>
      <w:szCs w:val="20"/>
    </w:rPr>
  </w:style>
  <w:style w:type="paragraph" w:customStyle="1" w:styleId="afb">
    <w:name w:val="ДинТекстОбыч"/>
    <w:basedOn w:val="a"/>
    <w:uiPriority w:val="99"/>
    <w:rsid w:val="000631AC"/>
    <w:pPr>
      <w:widowControl w:val="0"/>
      <w:suppressAutoHyphens/>
      <w:spacing w:after="0" w:line="240" w:lineRule="auto"/>
      <w:ind w:left="426" w:hanging="426"/>
      <w:jc w:val="both"/>
    </w:pPr>
    <w:rPr>
      <w:rFonts w:ascii="Times New Roman" w:eastAsia="Times New Roman" w:hAnsi="Times New Roman" w:cs="Times New Roman"/>
      <w:color w:val="000000"/>
      <w:szCs w:val="20"/>
      <w:lang w:eastAsia="zh-CN"/>
    </w:rPr>
  </w:style>
  <w:style w:type="paragraph" w:customStyle="1" w:styleId="ListParagraph1">
    <w:name w:val="List Paragraph1"/>
    <w:basedOn w:val="a"/>
    <w:uiPriority w:val="99"/>
    <w:rsid w:val="00B75D2B"/>
    <w:pPr>
      <w:suppressAutoHyphens/>
      <w:spacing w:after="0" w:line="240" w:lineRule="auto"/>
      <w:ind w:left="720"/>
    </w:pPr>
    <w:rPr>
      <w:rFonts w:ascii="Times New Roman" w:eastAsia="Times New Roman" w:hAnsi="Times New Roman" w:cs="Times New Roman"/>
      <w:sz w:val="24"/>
      <w:szCs w:val="24"/>
      <w:lang w:val="ru-RU" w:eastAsia="ar-SA"/>
    </w:rPr>
  </w:style>
  <w:style w:type="paragraph" w:customStyle="1" w:styleId="17">
    <w:name w:val="Цитата1"/>
    <w:basedOn w:val="a"/>
    <w:uiPriority w:val="99"/>
    <w:rsid w:val="005E75CC"/>
    <w:pPr>
      <w:suppressAutoHyphens/>
      <w:spacing w:after="0" w:line="240" w:lineRule="auto"/>
      <w:ind w:left="284" w:right="-58" w:firstLine="436"/>
      <w:jc w:val="both"/>
    </w:pPr>
    <w:rPr>
      <w:rFonts w:ascii="Times New Roman" w:eastAsia="Times New Roman" w:hAnsi="Times New Roman" w:cs="Times New Roman"/>
      <w:sz w:val="24"/>
      <w:szCs w:val="20"/>
      <w:lang w:val="ru-RU" w:eastAsia="ar-SA"/>
    </w:rPr>
  </w:style>
  <w:style w:type="paragraph" w:customStyle="1" w:styleId="xfmc1">
    <w:name w:val="xfmc1"/>
    <w:basedOn w:val="a"/>
    <w:uiPriority w:val="99"/>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xfmc2">
    <w:name w:val="xfmc2"/>
    <w:basedOn w:val="a"/>
    <w:uiPriority w:val="99"/>
    <w:rsid w:val="005E75CC"/>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HTML">
    <w:name w:val="HTML Preformatted"/>
    <w:basedOn w:val="a"/>
    <w:link w:val="HTML0"/>
    <w:uiPriority w:val="99"/>
    <w:rsid w:val="00487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color w:val="00000A"/>
      <w:sz w:val="18"/>
      <w:szCs w:val="20"/>
      <w:lang w:val="ru-RU" w:eastAsia="zh-CN"/>
    </w:rPr>
  </w:style>
  <w:style w:type="character" w:customStyle="1" w:styleId="HTML0">
    <w:name w:val="Стандартний HTML Знак"/>
    <w:basedOn w:val="a0"/>
    <w:link w:val="HTML"/>
    <w:uiPriority w:val="99"/>
    <w:locked/>
    <w:rsid w:val="00487FFD"/>
    <w:rPr>
      <w:rFonts w:ascii="Courier New" w:hAnsi="Courier New" w:cs="Times New Roman"/>
      <w:color w:val="00000A"/>
      <w:sz w:val="20"/>
      <w:lang w:eastAsia="zh-CN"/>
    </w:rPr>
  </w:style>
  <w:style w:type="character" w:customStyle="1" w:styleId="HTML1">
    <w:name w:val="Стандартный HTML Знак"/>
    <w:basedOn w:val="a0"/>
    <w:uiPriority w:val="99"/>
    <w:semiHidden/>
    <w:rsid w:val="00487FFD"/>
    <w:rPr>
      <w:rFonts w:ascii="Consolas" w:hAnsi="Consolas" w:cs="Times New Roman"/>
      <w:sz w:val="20"/>
      <w:szCs w:val="20"/>
    </w:rPr>
  </w:style>
  <w:style w:type="paragraph" w:customStyle="1" w:styleId="18">
    <w:name w:val="Абзац списка1"/>
    <w:basedOn w:val="a"/>
    <w:uiPriority w:val="99"/>
    <w:rsid w:val="007775AE"/>
    <w:pPr>
      <w:widowControl w:val="0"/>
      <w:suppressAutoHyphens/>
      <w:spacing w:after="0" w:line="276" w:lineRule="auto"/>
      <w:ind w:left="720" w:firstLine="280"/>
      <w:contextualSpacing/>
    </w:pPr>
    <w:rPr>
      <w:rFonts w:ascii="Times New Roman" w:hAnsi="Times New Roman" w:cs="Times New Roman"/>
      <w:color w:val="00000A"/>
      <w:sz w:val="20"/>
      <w:szCs w:val="20"/>
      <w:lang w:eastAsia="zh-CN" w:bidi="hi-IN"/>
    </w:rPr>
  </w:style>
  <w:style w:type="paragraph" w:customStyle="1" w:styleId="1">
    <w:name w:val="Перечень 1"/>
    <w:basedOn w:val="a"/>
    <w:uiPriority w:val="99"/>
    <w:rsid w:val="007775AE"/>
    <w:pPr>
      <w:keepLines/>
      <w:numPr>
        <w:numId w:val="7"/>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rPr>
  </w:style>
  <w:style w:type="paragraph" w:customStyle="1" w:styleId="2">
    <w:name w:val="Перечень 2"/>
    <w:basedOn w:val="a"/>
    <w:uiPriority w:val="99"/>
    <w:rsid w:val="007775AE"/>
    <w:pPr>
      <w:numPr>
        <w:ilvl w:val="1"/>
        <w:numId w:val="7"/>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lang w:eastAsia="uk-UA"/>
    </w:rPr>
  </w:style>
  <w:style w:type="paragraph" w:customStyle="1" w:styleId="3">
    <w:name w:val="Перечень 3"/>
    <w:basedOn w:val="2"/>
    <w:uiPriority w:val="99"/>
    <w:rsid w:val="007775AE"/>
    <w:pPr>
      <w:numPr>
        <w:ilvl w:val="2"/>
      </w:numPr>
    </w:pPr>
  </w:style>
  <w:style w:type="paragraph" w:customStyle="1" w:styleId="4">
    <w:name w:val="Перечень 4"/>
    <w:basedOn w:val="3"/>
    <w:uiPriority w:val="99"/>
    <w:rsid w:val="007775AE"/>
    <w:pPr>
      <w:numPr>
        <w:ilvl w:val="3"/>
      </w:numPr>
      <w:ind w:left="0"/>
    </w:pPr>
  </w:style>
  <w:style w:type="paragraph" w:customStyle="1" w:styleId="a1Legal">
    <w:name w:val="a1Legal"/>
    <w:basedOn w:val="a"/>
    <w:uiPriority w:val="99"/>
    <w:rsid w:val="007775AE"/>
    <w:pPr>
      <w:spacing w:after="0" w:line="240" w:lineRule="auto"/>
      <w:ind w:left="2160" w:hanging="2160"/>
    </w:pPr>
    <w:rPr>
      <w:rFonts w:ascii="Times New Roman" w:hAnsi="Times New Roman" w:cs="Times New Roman"/>
      <w:color w:val="00000A"/>
      <w:sz w:val="24"/>
      <w:szCs w:val="20"/>
      <w:lang w:val="en-US"/>
    </w:rPr>
  </w:style>
  <w:style w:type="character" w:customStyle="1" w:styleId="c1">
    <w:name w:val="c1"/>
    <w:uiPriority w:val="99"/>
    <w:rsid w:val="00565268"/>
  </w:style>
  <w:style w:type="character" w:customStyle="1" w:styleId="c22">
    <w:name w:val="c22"/>
    <w:uiPriority w:val="99"/>
    <w:rsid w:val="00565268"/>
  </w:style>
  <w:style w:type="character" w:customStyle="1" w:styleId="c11">
    <w:name w:val="c11"/>
    <w:uiPriority w:val="99"/>
    <w:rsid w:val="00565268"/>
  </w:style>
  <w:style w:type="paragraph" w:customStyle="1" w:styleId="c2">
    <w:name w:val="c2"/>
    <w:basedOn w:val="a"/>
    <w:uiPriority w:val="99"/>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13">
    <w:name w:val="c13"/>
    <w:basedOn w:val="a"/>
    <w:uiPriority w:val="99"/>
    <w:rsid w:val="00565268"/>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c">
    <w:name w:val="footnote text"/>
    <w:basedOn w:val="a"/>
    <w:link w:val="afd"/>
    <w:uiPriority w:val="99"/>
    <w:rsid w:val="00CE7766"/>
    <w:pPr>
      <w:spacing w:after="0" w:line="240" w:lineRule="auto"/>
    </w:pPr>
    <w:rPr>
      <w:rFonts w:ascii="Times New Roman" w:hAnsi="Times New Roman" w:cs="Times New Roman"/>
      <w:sz w:val="20"/>
      <w:szCs w:val="20"/>
      <w:lang w:val="ru-RU" w:eastAsia="en-US"/>
    </w:rPr>
  </w:style>
  <w:style w:type="character" w:customStyle="1" w:styleId="afd">
    <w:name w:val="Текст виноски Знак"/>
    <w:basedOn w:val="a0"/>
    <w:link w:val="afc"/>
    <w:uiPriority w:val="99"/>
    <w:locked/>
    <w:rsid w:val="00CE7766"/>
    <w:rPr>
      <w:rFonts w:ascii="Times New Roman" w:hAnsi="Times New Roman" w:cs="Times New Roman"/>
      <w:sz w:val="20"/>
      <w:szCs w:val="20"/>
      <w:lang w:val="ru-RU" w:eastAsia="en-US"/>
    </w:rPr>
  </w:style>
  <w:style w:type="paragraph" w:styleId="afe">
    <w:name w:val="header"/>
    <w:basedOn w:val="a"/>
    <w:link w:val="aff"/>
    <w:uiPriority w:val="99"/>
    <w:locked/>
    <w:rsid w:val="00DD3A9D"/>
    <w:pPr>
      <w:tabs>
        <w:tab w:val="center" w:pos="4677"/>
        <w:tab w:val="right" w:pos="9355"/>
      </w:tabs>
    </w:pPr>
  </w:style>
  <w:style w:type="character" w:customStyle="1" w:styleId="aff">
    <w:name w:val="Верхній колонтитул Знак"/>
    <w:basedOn w:val="a0"/>
    <w:link w:val="afe"/>
    <w:uiPriority w:val="99"/>
    <w:semiHidden/>
    <w:locked/>
    <w:rsid w:val="002E7C44"/>
    <w:rPr>
      <w:rFonts w:cs="Times New Roman"/>
      <w:lang w:val="uk-UA"/>
    </w:rPr>
  </w:style>
  <w:style w:type="paragraph" w:styleId="aff0">
    <w:name w:val="footer"/>
    <w:basedOn w:val="a"/>
    <w:link w:val="aff1"/>
    <w:uiPriority w:val="99"/>
    <w:locked/>
    <w:rsid w:val="00DD3A9D"/>
    <w:pPr>
      <w:tabs>
        <w:tab w:val="center" w:pos="4677"/>
        <w:tab w:val="right" w:pos="9355"/>
      </w:tabs>
    </w:pPr>
  </w:style>
  <w:style w:type="character" w:customStyle="1" w:styleId="aff1">
    <w:name w:val="Нижній колонтитул Знак"/>
    <w:basedOn w:val="a0"/>
    <w:link w:val="aff0"/>
    <w:uiPriority w:val="99"/>
    <w:semiHidden/>
    <w:locked/>
    <w:rsid w:val="002E7C44"/>
    <w:rPr>
      <w:rFonts w:cs="Times New Roman"/>
      <w:lang w:val="uk-UA"/>
    </w:rPr>
  </w:style>
  <w:style w:type="paragraph" w:customStyle="1" w:styleId="19">
    <w:name w:val="Звичайний1"/>
    <w:uiPriority w:val="99"/>
    <w:rsid w:val="00EF7AB1"/>
    <w:pPr>
      <w:spacing w:after="160" w:line="259" w:lineRule="auto"/>
    </w:pPr>
    <w:rPr>
      <w:lang w:val="uk-UA"/>
    </w:rPr>
  </w:style>
  <w:style w:type="character" w:styleId="aff2">
    <w:name w:val="FollowedHyperlink"/>
    <w:basedOn w:val="a0"/>
    <w:uiPriority w:val="99"/>
    <w:locked/>
    <w:rsid w:val="00EF7AB1"/>
    <w:rPr>
      <w:rFonts w:cs="Times New Roman"/>
      <w:color w:val="800080"/>
      <w:u w:val="single"/>
    </w:rPr>
  </w:style>
  <w:style w:type="character" w:customStyle="1" w:styleId="apple-tab-span">
    <w:name w:val="apple-tab-span"/>
    <w:basedOn w:val="a0"/>
    <w:uiPriority w:val="99"/>
    <w:rsid w:val="00437D5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7420">
      <w:bodyDiv w:val="1"/>
      <w:marLeft w:val="0"/>
      <w:marRight w:val="0"/>
      <w:marTop w:val="0"/>
      <w:marBottom w:val="0"/>
      <w:divBdr>
        <w:top w:val="none" w:sz="0" w:space="0" w:color="auto"/>
        <w:left w:val="none" w:sz="0" w:space="0" w:color="auto"/>
        <w:bottom w:val="none" w:sz="0" w:space="0" w:color="auto"/>
        <w:right w:val="none" w:sz="0" w:space="0" w:color="auto"/>
      </w:divBdr>
    </w:div>
    <w:div w:id="316764407">
      <w:marLeft w:val="0"/>
      <w:marRight w:val="0"/>
      <w:marTop w:val="0"/>
      <w:marBottom w:val="0"/>
      <w:divBdr>
        <w:top w:val="none" w:sz="0" w:space="0" w:color="auto"/>
        <w:left w:val="none" w:sz="0" w:space="0" w:color="auto"/>
        <w:bottom w:val="none" w:sz="0" w:space="0" w:color="auto"/>
        <w:right w:val="none" w:sz="0" w:space="0" w:color="auto"/>
      </w:divBdr>
    </w:div>
    <w:div w:id="316764408">
      <w:marLeft w:val="0"/>
      <w:marRight w:val="0"/>
      <w:marTop w:val="0"/>
      <w:marBottom w:val="0"/>
      <w:divBdr>
        <w:top w:val="none" w:sz="0" w:space="0" w:color="auto"/>
        <w:left w:val="none" w:sz="0" w:space="0" w:color="auto"/>
        <w:bottom w:val="none" w:sz="0" w:space="0" w:color="auto"/>
        <w:right w:val="none" w:sz="0" w:space="0" w:color="auto"/>
      </w:divBdr>
    </w:div>
    <w:div w:id="316764416">
      <w:marLeft w:val="0"/>
      <w:marRight w:val="0"/>
      <w:marTop w:val="0"/>
      <w:marBottom w:val="0"/>
      <w:divBdr>
        <w:top w:val="none" w:sz="0" w:space="0" w:color="auto"/>
        <w:left w:val="none" w:sz="0" w:space="0" w:color="auto"/>
        <w:bottom w:val="none" w:sz="0" w:space="0" w:color="auto"/>
        <w:right w:val="none" w:sz="0" w:space="0" w:color="auto"/>
      </w:divBdr>
      <w:divsChild>
        <w:div w:id="316764405">
          <w:marLeft w:val="0"/>
          <w:marRight w:val="0"/>
          <w:marTop w:val="0"/>
          <w:marBottom w:val="45"/>
          <w:divBdr>
            <w:top w:val="none" w:sz="0" w:space="0" w:color="auto"/>
            <w:left w:val="none" w:sz="0" w:space="0" w:color="auto"/>
            <w:bottom w:val="none" w:sz="0" w:space="0" w:color="auto"/>
            <w:right w:val="none" w:sz="0" w:space="0" w:color="auto"/>
          </w:divBdr>
        </w:div>
        <w:div w:id="316764406">
          <w:marLeft w:val="0"/>
          <w:marRight w:val="0"/>
          <w:marTop w:val="0"/>
          <w:marBottom w:val="45"/>
          <w:divBdr>
            <w:top w:val="none" w:sz="0" w:space="0" w:color="auto"/>
            <w:left w:val="none" w:sz="0" w:space="0" w:color="auto"/>
            <w:bottom w:val="none" w:sz="0" w:space="0" w:color="auto"/>
            <w:right w:val="none" w:sz="0" w:space="0" w:color="auto"/>
          </w:divBdr>
        </w:div>
        <w:div w:id="316764409">
          <w:marLeft w:val="0"/>
          <w:marRight w:val="0"/>
          <w:marTop w:val="0"/>
          <w:marBottom w:val="45"/>
          <w:divBdr>
            <w:top w:val="none" w:sz="0" w:space="0" w:color="auto"/>
            <w:left w:val="none" w:sz="0" w:space="0" w:color="auto"/>
            <w:bottom w:val="none" w:sz="0" w:space="0" w:color="auto"/>
            <w:right w:val="none" w:sz="0" w:space="0" w:color="auto"/>
          </w:divBdr>
        </w:div>
        <w:div w:id="316764410">
          <w:marLeft w:val="0"/>
          <w:marRight w:val="0"/>
          <w:marTop w:val="0"/>
          <w:marBottom w:val="45"/>
          <w:divBdr>
            <w:top w:val="none" w:sz="0" w:space="0" w:color="auto"/>
            <w:left w:val="none" w:sz="0" w:space="0" w:color="auto"/>
            <w:bottom w:val="none" w:sz="0" w:space="0" w:color="auto"/>
            <w:right w:val="none" w:sz="0" w:space="0" w:color="auto"/>
          </w:divBdr>
        </w:div>
        <w:div w:id="316764411">
          <w:marLeft w:val="0"/>
          <w:marRight w:val="0"/>
          <w:marTop w:val="0"/>
          <w:marBottom w:val="45"/>
          <w:divBdr>
            <w:top w:val="none" w:sz="0" w:space="0" w:color="auto"/>
            <w:left w:val="none" w:sz="0" w:space="0" w:color="auto"/>
            <w:bottom w:val="none" w:sz="0" w:space="0" w:color="auto"/>
            <w:right w:val="none" w:sz="0" w:space="0" w:color="auto"/>
          </w:divBdr>
        </w:div>
        <w:div w:id="316764412">
          <w:marLeft w:val="0"/>
          <w:marRight w:val="0"/>
          <w:marTop w:val="0"/>
          <w:marBottom w:val="45"/>
          <w:divBdr>
            <w:top w:val="none" w:sz="0" w:space="0" w:color="auto"/>
            <w:left w:val="none" w:sz="0" w:space="0" w:color="auto"/>
            <w:bottom w:val="none" w:sz="0" w:space="0" w:color="auto"/>
            <w:right w:val="none" w:sz="0" w:space="0" w:color="auto"/>
          </w:divBdr>
        </w:div>
        <w:div w:id="316764413">
          <w:marLeft w:val="0"/>
          <w:marRight w:val="0"/>
          <w:marTop w:val="0"/>
          <w:marBottom w:val="45"/>
          <w:divBdr>
            <w:top w:val="none" w:sz="0" w:space="0" w:color="auto"/>
            <w:left w:val="none" w:sz="0" w:space="0" w:color="auto"/>
            <w:bottom w:val="none" w:sz="0" w:space="0" w:color="auto"/>
            <w:right w:val="none" w:sz="0" w:space="0" w:color="auto"/>
          </w:divBdr>
        </w:div>
        <w:div w:id="316764414">
          <w:marLeft w:val="0"/>
          <w:marRight w:val="0"/>
          <w:marTop w:val="0"/>
          <w:marBottom w:val="45"/>
          <w:divBdr>
            <w:top w:val="none" w:sz="0" w:space="0" w:color="auto"/>
            <w:left w:val="none" w:sz="0" w:space="0" w:color="auto"/>
            <w:bottom w:val="none" w:sz="0" w:space="0" w:color="auto"/>
            <w:right w:val="none" w:sz="0" w:space="0" w:color="auto"/>
          </w:divBdr>
        </w:div>
        <w:div w:id="316764415">
          <w:marLeft w:val="0"/>
          <w:marRight w:val="0"/>
          <w:marTop w:val="0"/>
          <w:marBottom w:val="45"/>
          <w:divBdr>
            <w:top w:val="none" w:sz="0" w:space="0" w:color="auto"/>
            <w:left w:val="none" w:sz="0" w:space="0" w:color="auto"/>
            <w:bottom w:val="none" w:sz="0" w:space="0" w:color="auto"/>
            <w:right w:val="none" w:sz="0" w:space="0" w:color="auto"/>
          </w:divBdr>
        </w:div>
        <w:div w:id="316764417">
          <w:marLeft w:val="0"/>
          <w:marRight w:val="0"/>
          <w:marTop w:val="0"/>
          <w:marBottom w:val="45"/>
          <w:divBdr>
            <w:top w:val="none" w:sz="0" w:space="0" w:color="auto"/>
            <w:left w:val="none" w:sz="0" w:space="0" w:color="auto"/>
            <w:bottom w:val="none" w:sz="0" w:space="0" w:color="auto"/>
            <w:right w:val="none" w:sz="0" w:space="0" w:color="auto"/>
          </w:divBdr>
        </w:div>
        <w:div w:id="316764418">
          <w:marLeft w:val="0"/>
          <w:marRight w:val="0"/>
          <w:marTop w:val="0"/>
          <w:marBottom w:val="45"/>
          <w:divBdr>
            <w:top w:val="none" w:sz="0" w:space="0" w:color="auto"/>
            <w:left w:val="none" w:sz="0" w:space="0" w:color="auto"/>
            <w:bottom w:val="none" w:sz="0" w:space="0" w:color="auto"/>
            <w:right w:val="none" w:sz="0" w:space="0" w:color="auto"/>
          </w:divBdr>
        </w:div>
        <w:div w:id="316764419">
          <w:marLeft w:val="0"/>
          <w:marRight w:val="0"/>
          <w:marTop w:val="0"/>
          <w:marBottom w:val="45"/>
          <w:divBdr>
            <w:top w:val="none" w:sz="0" w:space="0" w:color="auto"/>
            <w:left w:val="none" w:sz="0" w:space="0" w:color="auto"/>
            <w:bottom w:val="none" w:sz="0" w:space="0" w:color="auto"/>
            <w:right w:val="none" w:sz="0" w:space="0" w:color="auto"/>
          </w:divBdr>
        </w:div>
      </w:divsChild>
    </w:div>
    <w:div w:id="316764420">
      <w:marLeft w:val="0"/>
      <w:marRight w:val="0"/>
      <w:marTop w:val="0"/>
      <w:marBottom w:val="0"/>
      <w:divBdr>
        <w:top w:val="none" w:sz="0" w:space="0" w:color="auto"/>
        <w:left w:val="none" w:sz="0" w:space="0" w:color="auto"/>
        <w:bottom w:val="none" w:sz="0" w:space="0" w:color="auto"/>
        <w:right w:val="none" w:sz="0" w:space="0" w:color="auto"/>
      </w:divBdr>
    </w:div>
    <w:div w:id="316764421">
      <w:marLeft w:val="0"/>
      <w:marRight w:val="0"/>
      <w:marTop w:val="0"/>
      <w:marBottom w:val="0"/>
      <w:divBdr>
        <w:top w:val="none" w:sz="0" w:space="0" w:color="auto"/>
        <w:left w:val="none" w:sz="0" w:space="0" w:color="auto"/>
        <w:bottom w:val="none" w:sz="0" w:space="0" w:color="auto"/>
        <w:right w:val="none" w:sz="0" w:space="0" w:color="auto"/>
      </w:divBdr>
    </w:div>
    <w:div w:id="316764422">
      <w:marLeft w:val="0"/>
      <w:marRight w:val="0"/>
      <w:marTop w:val="0"/>
      <w:marBottom w:val="0"/>
      <w:divBdr>
        <w:top w:val="none" w:sz="0" w:space="0" w:color="auto"/>
        <w:left w:val="none" w:sz="0" w:space="0" w:color="auto"/>
        <w:bottom w:val="none" w:sz="0" w:space="0" w:color="auto"/>
        <w:right w:val="none" w:sz="0" w:space="0" w:color="auto"/>
      </w:divBdr>
    </w:div>
    <w:div w:id="316764423">
      <w:marLeft w:val="0"/>
      <w:marRight w:val="0"/>
      <w:marTop w:val="0"/>
      <w:marBottom w:val="0"/>
      <w:divBdr>
        <w:top w:val="none" w:sz="0" w:space="0" w:color="auto"/>
        <w:left w:val="none" w:sz="0" w:space="0" w:color="auto"/>
        <w:bottom w:val="none" w:sz="0" w:space="0" w:color="auto"/>
        <w:right w:val="none" w:sz="0" w:space="0" w:color="auto"/>
      </w:divBdr>
    </w:div>
    <w:div w:id="316764424">
      <w:marLeft w:val="0"/>
      <w:marRight w:val="0"/>
      <w:marTop w:val="0"/>
      <w:marBottom w:val="0"/>
      <w:divBdr>
        <w:top w:val="none" w:sz="0" w:space="0" w:color="auto"/>
        <w:left w:val="none" w:sz="0" w:space="0" w:color="auto"/>
        <w:bottom w:val="none" w:sz="0" w:space="0" w:color="auto"/>
        <w:right w:val="none" w:sz="0" w:space="0" w:color="auto"/>
      </w:divBdr>
    </w:div>
    <w:div w:id="316764425">
      <w:marLeft w:val="0"/>
      <w:marRight w:val="0"/>
      <w:marTop w:val="0"/>
      <w:marBottom w:val="0"/>
      <w:divBdr>
        <w:top w:val="none" w:sz="0" w:space="0" w:color="auto"/>
        <w:left w:val="none" w:sz="0" w:space="0" w:color="auto"/>
        <w:bottom w:val="none" w:sz="0" w:space="0" w:color="auto"/>
        <w:right w:val="none" w:sz="0" w:space="0" w:color="auto"/>
      </w:divBdr>
    </w:div>
    <w:div w:id="316764426">
      <w:marLeft w:val="0"/>
      <w:marRight w:val="0"/>
      <w:marTop w:val="0"/>
      <w:marBottom w:val="0"/>
      <w:divBdr>
        <w:top w:val="none" w:sz="0" w:space="0" w:color="auto"/>
        <w:left w:val="none" w:sz="0" w:space="0" w:color="auto"/>
        <w:bottom w:val="none" w:sz="0" w:space="0" w:color="auto"/>
        <w:right w:val="none" w:sz="0" w:space="0" w:color="auto"/>
      </w:divBdr>
    </w:div>
    <w:div w:id="316764427">
      <w:marLeft w:val="0"/>
      <w:marRight w:val="0"/>
      <w:marTop w:val="0"/>
      <w:marBottom w:val="0"/>
      <w:divBdr>
        <w:top w:val="none" w:sz="0" w:space="0" w:color="auto"/>
        <w:left w:val="none" w:sz="0" w:space="0" w:color="auto"/>
        <w:bottom w:val="none" w:sz="0" w:space="0" w:color="auto"/>
        <w:right w:val="none" w:sz="0" w:space="0" w:color="auto"/>
      </w:divBdr>
    </w:div>
    <w:div w:id="316764428">
      <w:marLeft w:val="0"/>
      <w:marRight w:val="0"/>
      <w:marTop w:val="0"/>
      <w:marBottom w:val="0"/>
      <w:divBdr>
        <w:top w:val="none" w:sz="0" w:space="0" w:color="auto"/>
        <w:left w:val="none" w:sz="0" w:space="0" w:color="auto"/>
        <w:bottom w:val="none" w:sz="0" w:space="0" w:color="auto"/>
        <w:right w:val="none" w:sz="0" w:space="0" w:color="auto"/>
      </w:divBdr>
    </w:div>
    <w:div w:id="316764429">
      <w:marLeft w:val="0"/>
      <w:marRight w:val="0"/>
      <w:marTop w:val="0"/>
      <w:marBottom w:val="0"/>
      <w:divBdr>
        <w:top w:val="none" w:sz="0" w:space="0" w:color="auto"/>
        <w:left w:val="none" w:sz="0" w:space="0" w:color="auto"/>
        <w:bottom w:val="none" w:sz="0" w:space="0" w:color="auto"/>
        <w:right w:val="none" w:sz="0" w:space="0" w:color="auto"/>
      </w:divBdr>
    </w:div>
    <w:div w:id="316764430">
      <w:marLeft w:val="0"/>
      <w:marRight w:val="0"/>
      <w:marTop w:val="0"/>
      <w:marBottom w:val="0"/>
      <w:divBdr>
        <w:top w:val="none" w:sz="0" w:space="0" w:color="auto"/>
        <w:left w:val="none" w:sz="0" w:space="0" w:color="auto"/>
        <w:bottom w:val="none" w:sz="0" w:space="0" w:color="auto"/>
        <w:right w:val="none" w:sz="0" w:space="0" w:color="auto"/>
      </w:divBdr>
    </w:div>
    <w:div w:id="316764431">
      <w:marLeft w:val="0"/>
      <w:marRight w:val="0"/>
      <w:marTop w:val="0"/>
      <w:marBottom w:val="0"/>
      <w:divBdr>
        <w:top w:val="none" w:sz="0" w:space="0" w:color="auto"/>
        <w:left w:val="none" w:sz="0" w:space="0" w:color="auto"/>
        <w:bottom w:val="none" w:sz="0" w:space="0" w:color="auto"/>
        <w:right w:val="none" w:sz="0" w:space="0" w:color="auto"/>
      </w:divBdr>
    </w:div>
    <w:div w:id="316764432">
      <w:marLeft w:val="0"/>
      <w:marRight w:val="0"/>
      <w:marTop w:val="0"/>
      <w:marBottom w:val="0"/>
      <w:divBdr>
        <w:top w:val="none" w:sz="0" w:space="0" w:color="auto"/>
        <w:left w:val="none" w:sz="0" w:space="0" w:color="auto"/>
        <w:bottom w:val="none" w:sz="0" w:space="0" w:color="auto"/>
        <w:right w:val="none" w:sz="0" w:space="0" w:color="auto"/>
      </w:divBdr>
    </w:div>
    <w:div w:id="316764433">
      <w:marLeft w:val="0"/>
      <w:marRight w:val="0"/>
      <w:marTop w:val="0"/>
      <w:marBottom w:val="0"/>
      <w:divBdr>
        <w:top w:val="none" w:sz="0" w:space="0" w:color="auto"/>
        <w:left w:val="none" w:sz="0" w:space="0" w:color="auto"/>
        <w:bottom w:val="none" w:sz="0" w:space="0" w:color="auto"/>
        <w:right w:val="none" w:sz="0" w:space="0" w:color="auto"/>
      </w:divBdr>
    </w:div>
    <w:div w:id="316764434">
      <w:marLeft w:val="0"/>
      <w:marRight w:val="0"/>
      <w:marTop w:val="0"/>
      <w:marBottom w:val="0"/>
      <w:divBdr>
        <w:top w:val="none" w:sz="0" w:space="0" w:color="auto"/>
        <w:left w:val="none" w:sz="0" w:space="0" w:color="auto"/>
        <w:bottom w:val="none" w:sz="0" w:space="0" w:color="auto"/>
        <w:right w:val="none" w:sz="0" w:space="0" w:color="auto"/>
      </w:divBdr>
    </w:div>
    <w:div w:id="316764435">
      <w:marLeft w:val="0"/>
      <w:marRight w:val="0"/>
      <w:marTop w:val="0"/>
      <w:marBottom w:val="0"/>
      <w:divBdr>
        <w:top w:val="none" w:sz="0" w:space="0" w:color="auto"/>
        <w:left w:val="none" w:sz="0" w:space="0" w:color="auto"/>
        <w:bottom w:val="none" w:sz="0" w:space="0" w:color="auto"/>
        <w:right w:val="none" w:sz="0" w:space="0" w:color="auto"/>
      </w:divBdr>
    </w:div>
    <w:div w:id="316764436">
      <w:marLeft w:val="0"/>
      <w:marRight w:val="0"/>
      <w:marTop w:val="0"/>
      <w:marBottom w:val="0"/>
      <w:divBdr>
        <w:top w:val="none" w:sz="0" w:space="0" w:color="auto"/>
        <w:left w:val="none" w:sz="0" w:space="0" w:color="auto"/>
        <w:bottom w:val="none" w:sz="0" w:space="0" w:color="auto"/>
        <w:right w:val="none" w:sz="0" w:space="0" w:color="auto"/>
      </w:divBdr>
    </w:div>
    <w:div w:id="316764437">
      <w:marLeft w:val="0"/>
      <w:marRight w:val="0"/>
      <w:marTop w:val="0"/>
      <w:marBottom w:val="0"/>
      <w:divBdr>
        <w:top w:val="none" w:sz="0" w:space="0" w:color="auto"/>
        <w:left w:val="none" w:sz="0" w:space="0" w:color="auto"/>
        <w:bottom w:val="none" w:sz="0" w:space="0" w:color="auto"/>
        <w:right w:val="none" w:sz="0" w:space="0" w:color="auto"/>
      </w:divBdr>
    </w:div>
    <w:div w:id="316764438">
      <w:marLeft w:val="0"/>
      <w:marRight w:val="0"/>
      <w:marTop w:val="0"/>
      <w:marBottom w:val="0"/>
      <w:divBdr>
        <w:top w:val="none" w:sz="0" w:space="0" w:color="auto"/>
        <w:left w:val="none" w:sz="0" w:space="0" w:color="auto"/>
        <w:bottom w:val="none" w:sz="0" w:space="0" w:color="auto"/>
        <w:right w:val="none" w:sz="0" w:space="0" w:color="auto"/>
      </w:divBdr>
    </w:div>
    <w:div w:id="316764439">
      <w:marLeft w:val="0"/>
      <w:marRight w:val="0"/>
      <w:marTop w:val="0"/>
      <w:marBottom w:val="0"/>
      <w:divBdr>
        <w:top w:val="none" w:sz="0" w:space="0" w:color="auto"/>
        <w:left w:val="none" w:sz="0" w:space="0" w:color="auto"/>
        <w:bottom w:val="none" w:sz="0" w:space="0" w:color="auto"/>
        <w:right w:val="none" w:sz="0" w:space="0" w:color="auto"/>
      </w:divBdr>
    </w:div>
    <w:div w:id="316764440">
      <w:marLeft w:val="0"/>
      <w:marRight w:val="0"/>
      <w:marTop w:val="0"/>
      <w:marBottom w:val="0"/>
      <w:divBdr>
        <w:top w:val="none" w:sz="0" w:space="0" w:color="auto"/>
        <w:left w:val="none" w:sz="0" w:space="0" w:color="auto"/>
        <w:bottom w:val="none" w:sz="0" w:space="0" w:color="auto"/>
        <w:right w:val="none" w:sz="0" w:space="0" w:color="auto"/>
      </w:divBdr>
    </w:div>
    <w:div w:id="316764441">
      <w:marLeft w:val="0"/>
      <w:marRight w:val="0"/>
      <w:marTop w:val="0"/>
      <w:marBottom w:val="0"/>
      <w:divBdr>
        <w:top w:val="none" w:sz="0" w:space="0" w:color="auto"/>
        <w:left w:val="none" w:sz="0" w:space="0" w:color="auto"/>
        <w:bottom w:val="none" w:sz="0" w:space="0" w:color="auto"/>
        <w:right w:val="none" w:sz="0" w:space="0" w:color="auto"/>
      </w:divBdr>
    </w:div>
    <w:div w:id="316764442">
      <w:marLeft w:val="0"/>
      <w:marRight w:val="0"/>
      <w:marTop w:val="0"/>
      <w:marBottom w:val="0"/>
      <w:divBdr>
        <w:top w:val="none" w:sz="0" w:space="0" w:color="auto"/>
        <w:left w:val="none" w:sz="0" w:space="0" w:color="auto"/>
        <w:bottom w:val="none" w:sz="0" w:space="0" w:color="auto"/>
        <w:right w:val="none" w:sz="0" w:space="0" w:color="auto"/>
      </w:divBdr>
    </w:div>
    <w:div w:id="437993991">
      <w:bodyDiv w:val="1"/>
      <w:marLeft w:val="0"/>
      <w:marRight w:val="0"/>
      <w:marTop w:val="0"/>
      <w:marBottom w:val="0"/>
      <w:divBdr>
        <w:top w:val="none" w:sz="0" w:space="0" w:color="auto"/>
        <w:left w:val="none" w:sz="0" w:space="0" w:color="auto"/>
        <w:bottom w:val="none" w:sz="0" w:space="0" w:color="auto"/>
        <w:right w:val="none" w:sz="0" w:space="0" w:color="auto"/>
      </w:divBdr>
    </w:div>
    <w:div w:id="1438334266">
      <w:bodyDiv w:val="1"/>
      <w:marLeft w:val="0"/>
      <w:marRight w:val="0"/>
      <w:marTop w:val="0"/>
      <w:marBottom w:val="0"/>
      <w:divBdr>
        <w:top w:val="none" w:sz="0" w:space="0" w:color="auto"/>
        <w:left w:val="none" w:sz="0" w:space="0" w:color="auto"/>
        <w:bottom w:val="none" w:sz="0" w:space="0" w:color="auto"/>
        <w:right w:val="none" w:sz="0" w:space="0" w:color="auto"/>
      </w:divBdr>
    </w:div>
    <w:div w:id="1626886573">
      <w:bodyDiv w:val="1"/>
      <w:marLeft w:val="0"/>
      <w:marRight w:val="0"/>
      <w:marTop w:val="0"/>
      <w:marBottom w:val="0"/>
      <w:divBdr>
        <w:top w:val="none" w:sz="0" w:space="0" w:color="auto"/>
        <w:left w:val="none" w:sz="0" w:space="0" w:color="auto"/>
        <w:bottom w:val="none" w:sz="0" w:space="0" w:color="auto"/>
        <w:right w:val="none" w:sz="0" w:space="0" w:color="auto"/>
      </w:divBdr>
    </w:div>
    <w:div w:id="19308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tur-osvita@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C153A-3C2B-4EB7-8BF2-39E6038C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14172</Words>
  <Characters>80786</Characters>
  <Application>Microsoft Office Word</Application>
  <DocSecurity>0</DocSecurity>
  <Lines>673</Lines>
  <Paragraphs>189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некомерційне підприємство</vt:lpstr>
      <vt:lpstr>Комунальне некомерційне підприємство</vt:lpstr>
    </vt:vector>
  </TitlesOfParts>
  <Company/>
  <LinksUpToDate>false</LinksUpToDate>
  <CharactersWithSpaces>94769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некомерційне підприємство</dc:title>
  <dc:subject/>
  <dc:creator>userua12</dc:creator>
  <cp:keywords/>
  <dc:description/>
  <cp:lastModifiedBy>Пользователь</cp:lastModifiedBy>
  <cp:revision>2</cp:revision>
  <cp:lastPrinted>2023-06-06T06:41:00Z</cp:lastPrinted>
  <dcterms:created xsi:type="dcterms:W3CDTF">2024-01-12T10:48:00Z</dcterms:created>
  <dcterms:modified xsi:type="dcterms:W3CDTF">2024-01-12T10:48:00Z</dcterms:modified>
</cp:coreProperties>
</file>