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A1" w:rsidRPr="00474B9C" w:rsidRDefault="00E26AA1" w:rsidP="00E26AA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E26AA1" w:rsidRPr="00474B9C" w:rsidRDefault="00E26AA1" w:rsidP="00E26AA1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26AA1" w:rsidRPr="00474B9C" w:rsidRDefault="00E26AA1" w:rsidP="00E26AA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26AA1" w:rsidRPr="00C01088" w:rsidRDefault="00E26AA1" w:rsidP="00E26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88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E26AA1" w:rsidRPr="00474B9C" w:rsidRDefault="00E26AA1" w:rsidP="00E26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1088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E26AA1" w:rsidRPr="00474B9C" w:rsidRDefault="00E26AA1" w:rsidP="00E26AA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AA1" w:rsidRDefault="00E26AA1" w:rsidP="00E26AA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uk-UA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uk-UA"/>
        </w:rPr>
        <w:t>1</w:t>
      </w:r>
      <w:r w:rsidRPr="00474A10">
        <w:rPr>
          <w:rFonts w:ascii="Times New Roman" w:eastAsia="Courier New" w:hAnsi="Times New Roman" w:cs="Courier New"/>
          <w:color w:val="000000"/>
          <w:sz w:val="24"/>
          <w:szCs w:val="24"/>
          <w:lang w:eastAsia="uk-UA"/>
        </w:rPr>
        <w:t>.</w:t>
      </w:r>
      <w:r w:rsidRPr="00474A10">
        <w:rPr>
          <w:rFonts w:ascii="Times New Roman" w:hAnsi="Times New Roman" w:cs="Times New Roman"/>
          <w:bCs/>
          <w:sz w:val="24"/>
          <w:szCs w:val="24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uk-UA"/>
        </w:rPr>
        <w:t>Предмет договору</w:t>
      </w:r>
      <w:r w:rsidRPr="00474A10">
        <w:rPr>
          <w:rFonts w:ascii="Times New Roman" w:hAnsi="Times New Roman" w:cs="Times New Roman"/>
          <w:bCs/>
          <w:sz w:val="24"/>
          <w:szCs w:val="24"/>
          <w:u w:val="single"/>
          <w:lang w:eastAsia="uk-UA"/>
        </w:rPr>
        <w:t>: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uk-UA"/>
        </w:rPr>
        <w:t xml:space="preserve"> </w:t>
      </w:r>
    </w:p>
    <w:p w:rsidR="00E26AA1" w:rsidRPr="00474A10" w:rsidRDefault="00E26AA1" w:rsidP="00E26AA1">
      <w:pPr>
        <w:spacing w:line="276" w:lineRule="auto"/>
        <w:ind w:firstLine="709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</w:rPr>
      </w:pPr>
      <w:r w:rsidRPr="00474A10">
        <w:rPr>
          <w:rFonts w:ascii="Times New Roman" w:eastAsia="SimSun" w:hAnsi="Times New Roman" w:cs="Times New Roman"/>
          <w:snapToGrid w:val="0"/>
          <w:color w:val="000000"/>
          <w:sz w:val="24"/>
          <w:szCs w:val="24"/>
        </w:rPr>
        <w:t>Виконавець зобов’язується надати Замовнику послуги з обробки заявки (заявок) 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здоров’я, підготовки до тиражування, виготовлення (друку), організації розсилки (доставки) користувачам науково-медичної інформації у 2023 році (далі – Послуги), а Замовник зобов’язується прийняти та оплатити Послуги.</w:t>
      </w:r>
    </w:p>
    <w:p w:rsidR="00E26AA1" w:rsidRPr="00474A10" w:rsidRDefault="00E26AA1" w:rsidP="00E26AA1">
      <w:pPr>
        <w:widowControl w:val="0"/>
        <w:tabs>
          <w:tab w:val="left" w:pos="0"/>
        </w:tabs>
        <w:autoSpaceDE w:val="0"/>
        <w:autoSpaceDN w:val="0"/>
        <w:snapToGrid w:val="0"/>
        <w:ind w:firstLine="567"/>
        <w:jc w:val="both"/>
        <w:rPr>
          <w:rFonts w:ascii="Times New Roman" w:eastAsia="SimSun" w:hAnsi="Times New Roman" w:cs="Times New Roman"/>
          <w:snapToGrid w:val="0"/>
          <w:color w:val="000000"/>
          <w:sz w:val="24"/>
          <w:szCs w:val="24"/>
        </w:rPr>
      </w:pP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1.1. Замовник подає Виконавцю заявку на включення </w:t>
      </w:r>
      <w:r w:rsidRPr="00474A10">
        <w:rPr>
          <w:rFonts w:ascii="Times New Roman" w:eastAsia="SimSun" w:hAnsi="Times New Roman" w:cs="Times New Roman"/>
          <w:snapToGrid w:val="0"/>
          <w:color w:val="000000"/>
          <w:sz w:val="24"/>
          <w:szCs w:val="24"/>
        </w:rPr>
        <w:t>наукового повідомлення до Переліку наукової (науково-технічної) продукції</w:t>
      </w: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 за формою передбаченою </w:t>
      </w:r>
      <w:r w:rsidRPr="00474A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Порядком формування та використання переліку наукової (науково-технічної) продукції, призначеної для впровадження досягнень медичної науки у сферу охорони здоров’я, затвердженим н</w:t>
      </w:r>
      <w:r w:rsidRPr="00474A10">
        <w:rPr>
          <w:rFonts w:ascii="Times New Roman" w:eastAsia="SimSun" w:hAnsi="Times New Roman" w:cs="Times New Roman"/>
          <w:snapToGrid w:val="0"/>
          <w:color w:val="000000"/>
          <w:sz w:val="24"/>
          <w:szCs w:val="24"/>
        </w:rPr>
        <w:t>аказом Міністерства охорони здоров’я України, Національної академії медичних наук України 13.11.2013 № 969/97, зареєстрованого в Міністерстві юстиції України 05.12.2013 за № 2068/24600,</w:t>
      </w: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 (далі – Порядок) з усіма додатковими матеріалами.</w:t>
      </w:r>
    </w:p>
    <w:p w:rsidR="00E26AA1" w:rsidRPr="00474A10" w:rsidRDefault="00E26AA1" w:rsidP="00E26AA1">
      <w:pPr>
        <w:widowControl w:val="0"/>
        <w:tabs>
          <w:tab w:val="left" w:pos="0"/>
        </w:tabs>
        <w:autoSpaceDE w:val="0"/>
        <w:autoSpaceDN w:val="0"/>
        <w:snapToGrid w:val="0"/>
        <w:ind w:firstLine="567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</w:pP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1.2. Виконавець у терміни визначені Порядком здійснює обробку поданих Замовником заявок та додаткових матеріалів, </w:t>
      </w:r>
      <w:r w:rsidRPr="00474A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встановлює коректність та повноту подання відомостей Замовником згідно з </w:t>
      </w: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>Порядком.</w:t>
      </w:r>
    </w:p>
    <w:p w:rsidR="00E26AA1" w:rsidRPr="00474A10" w:rsidRDefault="00E26AA1" w:rsidP="00E26AA1">
      <w:pPr>
        <w:widowControl w:val="0"/>
        <w:tabs>
          <w:tab w:val="left" w:pos="0"/>
        </w:tabs>
        <w:autoSpaceDE w:val="0"/>
        <w:autoSpaceDN w:val="0"/>
        <w:snapToGrid w:val="0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74A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1.3. Кожне наукове повідомлення вноситься до </w:t>
      </w:r>
      <w:r w:rsidRPr="00474A10">
        <w:rPr>
          <w:rFonts w:ascii="Times New Roman" w:eastAsia="SimSun" w:hAnsi="Times New Roman" w:cs="Times New Roman"/>
          <w:sz w:val="24"/>
          <w:szCs w:val="24"/>
        </w:rPr>
        <w:t>Переліку наукової (науково-технічної) продукції</w:t>
      </w:r>
      <w:r w:rsidRPr="00474A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окремо.</w:t>
      </w:r>
    </w:p>
    <w:p w:rsidR="00E26AA1" w:rsidRPr="00474A10" w:rsidRDefault="00E26AA1" w:rsidP="00E26AA1">
      <w:pPr>
        <w:widowControl w:val="0"/>
        <w:tabs>
          <w:tab w:val="left" w:pos="0"/>
        </w:tabs>
        <w:autoSpaceDE w:val="0"/>
        <w:autoSpaceDN w:val="0"/>
        <w:snapToGrid w:val="0"/>
        <w:ind w:firstLine="567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</w:pP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1.4. У разі встановлення невідповідностей або неповноти поданих Замовником відомостей Виконавець повідомляє про це Замовника, який після їх усунення, повторно подає заявку та матеріали на включення наукового повідомлення до </w:t>
      </w:r>
      <w:r w:rsidRPr="00474A10">
        <w:rPr>
          <w:rFonts w:ascii="Times New Roman" w:eastAsia="SimSun" w:hAnsi="Times New Roman" w:cs="Times New Roman"/>
          <w:sz w:val="24"/>
          <w:szCs w:val="24"/>
        </w:rPr>
        <w:t>Переліку наукової (науково-технічної) продукції</w:t>
      </w: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. </w:t>
      </w:r>
    </w:p>
    <w:p w:rsidR="00E26AA1" w:rsidRPr="00474A10" w:rsidRDefault="00E26AA1" w:rsidP="00E26AA1">
      <w:pPr>
        <w:widowControl w:val="0"/>
        <w:tabs>
          <w:tab w:val="left" w:pos="0"/>
        </w:tabs>
        <w:autoSpaceDE w:val="0"/>
        <w:autoSpaceDN w:val="0"/>
        <w:snapToGrid w:val="0"/>
        <w:ind w:firstLine="567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</w:pP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1.5. Після обробки заявки та доданих до неї матеріалів Виконавець забезпечує внесення наукового повідомлення Замовника до проєкту </w:t>
      </w:r>
      <w:r w:rsidRPr="00474A10">
        <w:rPr>
          <w:rFonts w:ascii="Times New Roman" w:eastAsia="SimSun" w:hAnsi="Times New Roman" w:cs="Times New Roman"/>
          <w:sz w:val="24"/>
          <w:szCs w:val="24"/>
        </w:rPr>
        <w:t>Переліку наукової (науково-технічної) продукції</w:t>
      </w:r>
      <w:r w:rsidRPr="00474A10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uk-UA"/>
        </w:rPr>
        <w:t xml:space="preserve">, який після формування подає на затвердження до Міністерства охорони здоров’я України та погодження до Національної академії медичних наук України. </w:t>
      </w:r>
    </w:p>
    <w:p w:rsidR="00E26AA1" w:rsidRPr="00474B9C" w:rsidRDefault="00E26AA1" w:rsidP="00E26A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AA1" w:rsidRPr="00474B9C" w:rsidRDefault="00E26AA1" w:rsidP="00E26AA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6AA1" w:rsidRPr="00474B9C" w:rsidRDefault="00E26AA1" w:rsidP="00E26AA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E26AA1" w:rsidRPr="00474B9C" w:rsidRDefault="00E26AA1" w:rsidP="00E26AA1">
      <w:pPr>
        <w:rPr>
          <w:rFonts w:ascii="Times New Roman" w:hAnsi="Times New Roman" w:cs="Times New Roman"/>
          <w:sz w:val="24"/>
          <w:szCs w:val="24"/>
        </w:rPr>
      </w:pPr>
    </w:p>
    <w:p w:rsidR="00E26AA1" w:rsidRPr="00474B9C" w:rsidRDefault="00E26AA1" w:rsidP="00E26AA1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E26AA1" w:rsidRPr="00474B9C" w:rsidRDefault="00E26AA1" w:rsidP="00E26AA1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E26AA1" w:rsidRPr="00474B9C" w:rsidRDefault="00E26AA1" w:rsidP="00E26AA1">
      <w:pPr>
        <w:rPr>
          <w:rFonts w:ascii="Times New Roman" w:hAnsi="Times New Roman" w:cs="Times New Roman"/>
          <w:color w:val="000000"/>
          <w:spacing w:val="5"/>
          <w:sz w:val="24"/>
          <w:szCs w:val="24"/>
          <w:lang w:eastAsia="uk-UA"/>
        </w:rPr>
      </w:pPr>
    </w:p>
    <w:p w:rsidR="00424541" w:rsidRDefault="00424541"/>
    <w:sectPr w:rsidR="00424541" w:rsidSect="004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A1"/>
    <w:rsid w:val="00424541"/>
    <w:rsid w:val="00E2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E26AA1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E26AA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2023-05-31T11:34:00Z</dcterms:created>
  <dcterms:modified xsi:type="dcterms:W3CDTF">2023-05-31T11:34:00Z</dcterms:modified>
</cp:coreProperties>
</file>