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8BE" w:rsidRPr="007D1281" w:rsidRDefault="00F806E5" w:rsidP="005402E9">
      <w:pPr>
        <w:pStyle w:val="1d"/>
        <w:jc w:val="center"/>
      </w:pPr>
      <w:r w:rsidRPr="00E143FB">
        <w:rPr>
          <w:noProof/>
          <w:lang w:val="uk-UA" w:eastAsia="uk-UA"/>
        </w:rPr>
        <w:drawing>
          <wp:inline distT="0" distB="0" distL="0" distR="0">
            <wp:extent cx="772160" cy="922655"/>
            <wp:effectExtent l="0" t="0" r="0" b="0"/>
            <wp:docPr id="1" name="Рисунок 1" descr="Описание: imag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Описание: images"/>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2160" cy="922655"/>
                    </a:xfrm>
                    <a:prstGeom prst="rect">
                      <a:avLst/>
                    </a:prstGeom>
                    <a:noFill/>
                    <a:ln>
                      <a:noFill/>
                    </a:ln>
                  </pic:spPr>
                </pic:pic>
              </a:graphicData>
            </a:graphic>
          </wp:inline>
        </w:drawing>
      </w:r>
      <w:r w:rsidR="00A229D7">
        <w:rPr>
          <w:noProof/>
          <w:lang w:val="uk-UA" w:eastAsia="uk-UA"/>
        </w:rPr>
        <w:t>а</w:t>
      </w:r>
    </w:p>
    <w:p w:rsidR="00FB66EA" w:rsidRPr="00FB66EA" w:rsidRDefault="00FB66EA" w:rsidP="00FB66EA">
      <w:pPr>
        <w:suppressAutoHyphens w:val="0"/>
        <w:autoSpaceDE/>
        <w:jc w:val="center"/>
        <w:rPr>
          <w:rFonts w:ascii="Times New Roman" w:eastAsia="Calibri" w:hAnsi="Times New Roman" w:cs="Calibri"/>
          <w:b/>
          <w:lang w:val="uk-UA" w:eastAsia="uk-UA"/>
        </w:rPr>
      </w:pPr>
      <w:r w:rsidRPr="00FB66EA">
        <w:rPr>
          <w:rFonts w:ascii="Times New Roman" w:eastAsia="Calibri" w:hAnsi="Times New Roman" w:cs="Times New Roman"/>
          <w:b/>
          <w:sz w:val="40"/>
          <w:szCs w:val="40"/>
        </w:rPr>
        <w:t xml:space="preserve">Управління поліції охорони у </w:t>
      </w:r>
      <w:r w:rsidR="00B60F75">
        <w:rPr>
          <w:rFonts w:ascii="Times New Roman" w:eastAsia="Calibri" w:hAnsi="Times New Roman" w:cs="Times New Roman"/>
          <w:b/>
          <w:sz w:val="40"/>
          <w:szCs w:val="40"/>
          <w:lang w:val="uk-UA"/>
        </w:rPr>
        <w:t>Закарпатській</w:t>
      </w:r>
      <w:r w:rsidRPr="00FB66EA">
        <w:rPr>
          <w:rFonts w:ascii="Times New Roman" w:eastAsia="Calibri" w:hAnsi="Times New Roman" w:cs="Times New Roman"/>
          <w:b/>
          <w:sz w:val="40"/>
          <w:szCs w:val="40"/>
        </w:rPr>
        <w:t xml:space="preserve"> області</w:t>
      </w:r>
    </w:p>
    <w:p w:rsidR="00FB66EA" w:rsidRPr="00FB66EA" w:rsidRDefault="00FB66EA" w:rsidP="00FB66EA">
      <w:pPr>
        <w:suppressAutoHyphens w:val="0"/>
        <w:autoSpaceDE/>
        <w:spacing w:line="360" w:lineRule="auto"/>
        <w:jc w:val="both"/>
        <w:rPr>
          <w:rFonts w:ascii="Times New Roman" w:eastAsia="Calibri" w:hAnsi="Times New Roman" w:cs="Calibri"/>
          <w:b/>
          <w:lang w:val="uk-UA" w:eastAsia="uk-UA"/>
        </w:rPr>
      </w:pPr>
    </w:p>
    <w:p w:rsidR="00FB66EA" w:rsidRPr="00FB66EA" w:rsidRDefault="00FB66EA" w:rsidP="00FB66EA">
      <w:pPr>
        <w:suppressAutoHyphens w:val="0"/>
        <w:autoSpaceDE/>
        <w:jc w:val="center"/>
        <w:rPr>
          <w:rFonts w:ascii="Times New Roman" w:eastAsia="Calibri" w:hAnsi="Times New Roman" w:cs="Calibri"/>
          <w:lang w:val="uk-UA" w:eastAsia="uk-UA"/>
        </w:rPr>
      </w:pPr>
    </w:p>
    <w:tbl>
      <w:tblPr>
        <w:tblW w:w="0" w:type="auto"/>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1"/>
      </w:tblGrid>
      <w:tr w:rsidR="00FB66EA" w:rsidRPr="00FB66EA" w:rsidTr="00496172">
        <w:tc>
          <w:tcPr>
            <w:tcW w:w="4501" w:type="dxa"/>
            <w:tcBorders>
              <w:top w:val="nil"/>
              <w:left w:val="nil"/>
              <w:bottom w:val="nil"/>
              <w:right w:val="nil"/>
            </w:tcBorders>
            <w:shd w:val="clear" w:color="auto" w:fill="auto"/>
          </w:tcPr>
          <w:p w:rsidR="00FB66EA" w:rsidRPr="00FB66EA" w:rsidRDefault="00FB66EA" w:rsidP="00FB66EA">
            <w:pPr>
              <w:suppressAutoHyphens w:val="0"/>
              <w:autoSpaceDE/>
              <w:jc w:val="center"/>
              <w:rPr>
                <w:rFonts w:ascii="Times New Roman" w:eastAsia="Calibri" w:hAnsi="Times New Roman" w:cs="Times New Roman"/>
                <w:b/>
                <w:lang w:val="uk-UA" w:eastAsia="uk-UA"/>
              </w:rPr>
            </w:pPr>
            <w:r w:rsidRPr="00FB66EA">
              <w:rPr>
                <w:rFonts w:ascii="Times New Roman" w:eastAsia="Calibri" w:hAnsi="Times New Roman" w:cs="Times New Roman"/>
                <w:b/>
                <w:lang w:val="uk-UA" w:eastAsia="uk-UA"/>
              </w:rPr>
              <w:t>ЗАТВЕРДЖЕНО</w:t>
            </w:r>
          </w:p>
          <w:p w:rsidR="00FB66EA" w:rsidRPr="00FB66EA" w:rsidRDefault="00FB66EA" w:rsidP="00FB66EA">
            <w:pPr>
              <w:suppressAutoHyphens w:val="0"/>
              <w:autoSpaceDE/>
              <w:jc w:val="center"/>
              <w:rPr>
                <w:rFonts w:ascii="Times New Roman" w:eastAsia="Calibri" w:hAnsi="Times New Roman" w:cs="Times New Roman"/>
                <w:lang w:val="uk-UA" w:eastAsia="uk-UA"/>
              </w:rPr>
            </w:pPr>
            <w:r w:rsidRPr="00FB66EA">
              <w:rPr>
                <w:rFonts w:ascii="Times New Roman" w:eastAsia="Calibri" w:hAnsi="Times New Roman" w:cs="Times New Roman"/>
                <w:lang w:val="uk-UA" w:eastAsia="uk-UA"/>
              </w:rPr>
              <w:t>рішенням уповноваженої особи Управління поліції охорони</w:t>
            </w:r>
          </w:p>
          <w:p w:rsidR="00FB66EA" w:rsidRPr="007D1281" w:rsidRDefault="00FB66EA" w:rsidP="00FB66EA">
            <w:pPr>
              <w:suppressAutoHyphens w:val="0"/>
              <w:autoSpaceDE/>
              <w:jc w:val="center"/>
              <w:rPr>
                <w:rFonts w:ascii="Times New Roman" w:eastAsia="Calibri" w:hAnsi="Times New Roman" w:cs="Times New Roman"/>
                <w:lang w:val="uk-UA" w:eastAsia="uk-UA"/>
              </w:rPr>
            </w:pPr>
            <w:r w:rsidRPr="00FB66EA">
              <w:rPr>
                <w:rFonts w:ascii="Times New Roman" w:eastAsia="Calibri" w:hAnsi="Times New Roman" w:cs="Times New Roman"/>
                <w:lang w:val="uk-UA" w:eastAsia="uk-UA"/>
              </w:rPr>
              <w:t xml:space="preserve">у </w:t>
            </w:r>
            <w:r w:rsidR="00B60F75" w:rsidRPr="007D1281">
              <w:rPr>
                <w:rFonts w:ascii="Times New Roman" w:eastAsia="Calibri" w:hAnsi="Times New Roman" w:cs="Times New Roman"/>
                <w:lang w:val="uk-UA" w:eastAsia="uk-UA"/>
              </w:rPr>
              <w:t>Закарпатській</w:t>
            </w:r>
            <w:r w:rsidR="00D6664B" w:rsidRPr="007D1281">
              <w:rPr>
                <w:rFonts w:ascii="Times New Roman" w:eastAsia="Calibri" w:hAnsi="Times New Roman" w:cs="Times New Roman"/>
                <w:lang w:val="uk-UA" w:eastAsia="uk-UA"/>
              </w:rPr>
              <w:t xml:space="preserve"> </w:t>
            </w:r>
            <w:r w:rsidRPr="007D1281">
              <w:rPr>
                <w:rFonts w:ascii="Times New Roman" w:eastAsia="Calibri" w:hAnsi="Times New Roman" w:cs="Times New Roman"/>
                <w:lang w:val="uk-UA" w:eastAsia="uk-UA"/>
              </w:rPr>
              <w:t>області</w:t>
            </w:r>
          </w:p>
          <w:p w:rsidR="00FB66EA" w:rsidRPr="002A22C3" w:rsidRDefault="00FB66EA" w:rsidP="00FB66EA">
            <w:pPr>
              <w:suppressAutoHyphens w:val="0"/>
              <w:autoSpaceDE/>
              <w:jc w:val="center"/>
              <w:rPr>
                <w:rFonts w:ascii="Times New Roman" w:eastAsia="Calibri" w:hAnsi="Times New Roman" w:cs="Times New Roman"/>
                <w:lang w:val="uk-UA" w:eastAsia="uk-UA"/>
              </w:rPr>
            </w:pPr>
            <w:r w:rsidRPr="007D1281">
              <w:rPr>
                <w:rFonts w:ascii="Times New Roman" w:eastAsia="Calibri" w:hAnsi="Times New Roman" w:cs="Times New Roman"/>
                <w:lang w:val="uk-UA" w:eastAsia="uk-UA"/>
              </w:rPr>
              <w:t xml:space="preserve">від </w:t>
            </w:r>
            <w:r w:rsidR="00872FA5" w:rsidRPr="007D1281">
              <w:rPr>
                <w:rFonts w:ascii="Times New Roman" w:eastAsia="Calibri" w:hAnsi="Times New Roman" w:cs="Times New Roman"/>
                <w:b/>
                <w:lang w:val="uk-UA" w:eastAsia="uk-UA"/>
              </w:rPr>
              <w:t>«</w:t>
            </w:r>
            <w:r w:rsidR="00FE68E8">
              <w:rPr>
                <w:rFonts w:ascii="Times New Roman" w:eastAsia="Calibri" w:hAnsi="Times New Roman" w:cs="Times New Roman"/>
                <w:b/>
                <w:lang w:val="uk-UA" w:eastAsia="uk-UA"/>
              </w:rPr>
              <w:t>27</w:t>
            </w:r>
            <w:r w:rsidR="00872FA5" w:rsidRPr="007D1281">
              <w:rPr>
                <w:rFonts w:ascii="Times New Roman" w:eastAsia="Calibri" w:hAnsi="Times New Roman" w:cs="Times New Roman"/>
                <w:b/>
                <w:lang w:val="uk-UA" w:eastAsia="uk-UA"/>
              </w:rPr>
              <w:t>»</w:t>
            </w:r>
            <w:r w:rsidR="00A67BE1" w:rsidRPr="007D1281">
              <w:rPr>
                <w:rFonts w:ascii="Times New Roman" w:eastAsia="Calibri" w:hAnsi="Times New Roman" w:cs="Times New Roman"/>
                <w:b/>
                <w:lang w:val="uk-UA" w:eastAsia="uk-UA"/>
              </w:rPr>
              <w:t xml:space="preserve"> </w:t>
            </w:r>
            <w:r w:rsidR="007D1281" w:rsidRPr="007D1281">
              <w:rPr>
                <w:rFonts w:ascii="Times New Roman" w:eastAsia="Calibri" w:hAnsi="Times New Roman" w:cs="Times New Roman"/>
                <w:b/>
                <w:lang w:val="uk-UA" w:eastAsia="uk-UA"/>
              </w:rPr>
              <w:t>березня</w:t>
            </w:r>
            <w:r w:rsidR="00A229D7" w:rsidRPr="007D1281">
              <w:rPr>
                <w:rFonts w:ascii="Times New Roman" w:eastAsia="Calibri" w:hAnsi="Times New Roman" w:cs="Times New Roman"/>
                <w:b/>
                <w:lang w:val="uk-UA" w:eastAsia="uk-UA"/>
              </w:rPr>
              <w:t xml:space="preserve"> </w:t>
            </w:r>
            <w:r w:rsidRPr="007D1281">
              <w:rPr>
                <w:rFonts w:ascii="Times New Roman" w:eastAsia="Calibri" w:hAnsi="Times New Roman" w:cs="Times New Roman"/>
                <w:b/>
                <w:lang w:val="uk-UA" w:eastAsia="uk-UA"/>
              </w:rPr>
              <w:t>20</w:t>
            </w:r>
            <w:r w:rsidRPr="007D1281">
              <w:rPr>
                <w:rFonts w:ascii="Times New Roman" w:eastAsia="Calibri" w:hAnsi="Times New Roman" w:cs="Times New Roman"/>
                <w:b/>
                <w:lang w:eastAsia="uk-UA"/>
              </w:rPr>
              <w:t>2</w:t>
            </w:r>
            <w:r w:rsidR="007D1281" w:rsidRPr="007D1281">
              <w:rPr>
                <w:rFonts w:ascii="Times New Roman" w:eastAsia="Calibri" w:hAnsi="Times New Roman" w:cs="Times New Roman"/>
                <w:b/>
                <w:lang w:val="uk-UA" w:eastAsia="uk-UA"/>
              </w:rPr>
              <w:t>4</w:t>
            </w:r>
            <w:r w:rsidRPr="007D1281">
              <w:rPr>
                <w:rFonts w:ascii="Times New Roman" w:eastAsia="Calibri" w:hAnsi="Times New Roman" w:cs="Times New Roman"/>
                <w:b/>
                <w:lang w:eastAsia="uk-UA"/>
              </w:rPr>
              <w:t xml:space="preserve"> </w:t>
            </w:r>
            <w:r w:rsidRPr="007D1281">
              <w:rPr>
                <w:rFonts w:ascii="Times New Roman" w:eastAsia="Calibri" w:hAnsi="Times New Roman" w:cs="Times New Roman"/>
                <w:b/>
                <w:lang w:val="uk-UA" w:eastAsia="uk-UA"/>
              </w:rPr>
              <w:t>р</w:t>
            </w:r>
            <w:r w:rsidRPr="007D1281">
              <w:rPr>
                <w:rFonts w:ascii="Times New Roman" w:eastAsia="Calibri" w:hAnsi="Times New Roman" w:cs="Times New Roman"/>
                <w:lang w:val="uk-UA" w:eastAsia="uk-UA"/>
              </w:rPr>
              <w:t>.</w:t>
            </w:r>
          </w:p>
          <w:p w:rsidR="00FB66EA" w:rsidRPr="00FB66EA" w:rsidRDefault="00FB66EA" w:rsidP="007D1281">
            <w:pPr>
              <w:suppressAutoHyphens w:val="0"/>
              <w:autoSpaceDE/>
              <w:jc w:val="center"/>
              <w:rPr>
                <w:rFonts w:ascii="Times New Roman" w:eastAsia="Calibri" w:hAnsi="Times New Roman" w:cs="Times New Roman"/>
                <w:lang w:val="uk-UA" w:eastAsia="uk-UA"/>
              </w:rPr>
            </w:pPr>
          </w:p>
        </w:tc>
      </w:tr>
    </w:tbl>
    <w:p w:rsidR="00FB66EA" w:rsidRPr="00FB66EA" w:rsidRDefault="00FB66EA" w:rsidP="00FB66EA">
      <w:pPr>
        <w:suppressAutoHyphens w:val="0"/>
        <w:autoSpaceDE/>
        <w:jc w:val="center"/>
        <w:rPr>
          <w:rFonts w:ascii="Times New Roman" w:eastAsia="Calibri" w:hAnsi="Times New Roman" w:cs="Calibri"/>
          <w:lang w:val="uk-UA" w:eastAsia="uk-UA"/>
        </w:rPr>
      </w:pPr>
    </w:p>
    <w:p w:rsidR="00FB66EA" w:rsidRPr="00FB66EA" w:rsidRDefault="00FB66EA" w:rsidP="00FB66EA">
      <w:pPr>
        <w:suppressAutoHyphens w:val="0"/>
        <w:autoSpaceDE/>
        <w:rPr>
          <w:rFonts w:ascii="Times New Roman" w:eastAsia="Calibri" w:hAnsi="Times New Roman" w:cs="Calibri"/>
          <w:lang w:val="uk-UA" w:eastAsia="uk-UA"/>
        </w:rPr>
      </w:pPr>
      <w:r w:rsidRPr="00FB66EA">
        <w:rPr>
          <w:rFonts w:ascii="Times New Roman" w:eastAsia="Calibri" w:hAnsi="Times New Roman" w:cs="Calibri"/>
          <w:lang w:val="uk-UA" w:eastAsia="uk-UA"/>
        </w:rPr>
        <w:t xml:space="preserve">                                                                                                                                     </w:t>
      </w:r>
    </w:p>
    <w:p w:rsidR="00FB66EA" w:rsidRPr="00FB66EA" w:rsidRDefault="00FB66EA" w:rsidP="00FB66EA">
      <w:pPr>
        <w:suppressAutoHyphens w:val="0"/>
        <w:autoSpaceDE/>
        <w:jc w:val="center"/>
        <w:rPr>
          <w:rFonts w:ascii="Times New Roman" w:eastAsia="Calibri" w:hAnsi="Times New Roman" w:cs="Calibri"/>
          <w:lang w:val="uk-UA" w:eastAsia="uk-UA"/>
        </w:rPr>
      </w:pPr>
    </w:p>
    <w:p w:rsidR="00FB66EA" w:rsidRPr="00FB66EA" w:rsidRDefault="00FB66EA" w:rsidP="00FB66EA">
      <w:pPr>
        <w:suppressAutoHyphens w:val="0"/>
        <w:autoSpaceDE/>
        <w:jc w:val="center"/>
        <w:rPr>
          <w:rFonts w:ascii="Times New Roman" w:eastAsia="Calibri" w:hAnsi="Times New Roman" w:cs="Calibri"/>
          <w:lang w:val="uk-UA" w:eastAsia="uk-UA"/>
        </w:rPr>
      </w:pPr>
    </w:p>
    <w:p w:rsidR="00FB66EA" w:rsidRPr="00FB66EA" w:rsidRDefault="00FB66EA" w:rsidP="00FB66EA">
      <w:pPr>
        <w:suppressAutoHyphens w:val="0"/>
        <w:autoSpaceDE/>
        <w:jc w:val="center"/>
        <w:rPr>
          <w:rFonts w:ascii="Times New Roman" w:eastAsia="Calibri" w:hAnsi="Times New Roman" w:cs="Calibri"/>
          <w:lang w:val="uk-UA" w:eastAsia="uk-UA"/>
        </w:rPr>
      </w:pPr>
    </w:p>
    <w:p w:rsidR="00FB66EA" w:rsidRPr="00FB66EA" w:rsidRDefault="00FB66EA" w:rsidP="00FB66EA">
      <w:pPr>
        <w:suppressAutoHyphens w:val="0"/>
        <w:autoSpaceDE/>
        <w:jc w:val="center"/>
        <w:rPr>
          <w:rFonts w:ascii="Times New Roman" w:eastAsia="Calibri" w:hAnsi="Times New Roman" w:cs="Calibri"/>
          <w:lang w:val="uk-UA" w:eastAsia="uk-UA"/>
        </w:rPr>
      </w:pPr>
    </w:p>
    <w:p w:rsidR="00FB66EA" w:rsidRPr="00FB66EA" w:rsidRDefault="00FB66EA" w:rsidP="00FB66EA">
      <w:pPr>
        <w:widowControl/>
        <w:suppressAutoHyphens w:val="0"/>
        <w:autoSpaceDE/>
        <w:rPr>
          <w:rFonts w:ascii="Times New Roman" w:eastAsia="Calibri" w:hAnsi="Times New Roman" w:cs="Calibri"/>
          <w:lang w:val="uk-UA"/>
        </w:rPr>
      </w:pPr>
    </w:p>
    <w:p w:rsidR="00FB66EA" w:rsidRPr="00FB66EA" w:rsidRDefault="00FB66EA" w:rsidP="00FB66EA">
      <w:pPr>
        <w:widowControl/>
        <w:suppressAutoHyphens w:val="0"/>
        <w:autoSpaceDE/>
        <w:rPr>
          <w:rFonts w:ascii="Times New Roman" w:eastAsia="Calibri" w:hAnsi="Times New Roman" w:cs="Calibri"/>
          <w:lang w:val="uk-UA"/>
        </w:rPr>
      </w:pPr>
    </w:p>
    <w:p w:rsidR="00FB66EA" w:rsidRPr="00FB66EA" w:rsidRDefault="00FB66EA" w:rsidP="00FB66EA">
      <w:pPr>
        <w:widowControl/>
        <w:suppressAutoHyphens w:val="0"/>
        <w:autoSpaceDE/>
        <w:rPr>
          <w:rFonts w:ascii="Times New Roman" w:eastAsia="Calibri" w:hAnsi="Times New Roman" w:cs="Calibri"/>
          <w:lang w:val="uk-UA"/>
        </w:rPr>
      </w:pPr>
    </w:p>
    <w:p w:rsidR="00FB66EA" w:rsidRPr="00FB66EA" w:rsidRDefault="00FB66EA" w:rsidP="001E021B">
      <w:pPr>
        <w:keepNext/>
        <w:keepLines/>
        <w:widowControl/>
        <w:suppressAutoHyphens w:val="0"/>
        <w:autoSpaceDE/>
        <w:spacing w:before="480" w:after="120"/>
        <w:ind w:right="1"/>
        <w:jc w:val="center"/>
        <w:outlineLvl w:val="0"/>
        <w:rPr>
          <w:rFonts w:ascii="Times New Roman" w:eastAsia="Calibri" w:hAnsi="Times New Roman" w:cs="Calibri"/>
          <w:b/>
          <w:bCs/>
          <w:sz w:val="32"/>
          <w:szCs w:val="32"/>
          <w:lang w:val="uk-UA"/>
        </w:rPr>
      </w:pPr>
      <w:r w:rsidRPr="00FB66EA">
        <w:rPr>
          <w:rFonts w:ascii="Times New Roman" w:eastAsia="Calibri" w:hAnsi="Times New Roman" w:cs="Calibri"/>
          <w:b/>
          <w:bCs/>
          <w:sz w:val="32"/>
          <w:szCs w:val="32"/>
          <w:lang w:val="uk-UA"/>
        </w:rPr>
        <w:t>ТЕНДЕРНА ДОКУМЕНТАЦІЯ</w:t>
      </w:r>
    </w:p>
    <w:p w:rsidR="00FB66EA" w:rsidRPr="00FB66EA" w:rsidRDefault="00FB66EA" w:rsidP="001E021B">
      <w:pPr>
        <w:widowControl/>
        <w:suppressAutoHyphens w:val="0"/>
        <w:autoSpaceDE/>
        <w:jc w:val="center"/>
        <w:rPr>
          <w:rFonts w:ascii="Times New Roman" w:eastAsia="Calibri" w:hAnsi="Times New Roman" w:cs="Calibri"/>
          <w:b/>
          <w:sz w:val="32"/>
          <w:szCs w:val="32"/>
          <w:lang w:val="uk-UA"/>
        </w:rPr>
      </w:pPr>
      <w:r w:rsidRPr="00FB66EA">
        <w:rPr>
          <w:rFonts w:ascii="Times New Roman" w:eastAsia="Calibri" w:hAnsi="Times New Roman" w:cs="Calibri"/>
          <w:b/>
          <w:sz w:val="32"/>
          <w:szCs w:val="32"/>
          <w:lang w:val="uk-UA"/>
        </w:rPr>
        <w:t xml:space="preserve">ЗА ПРОЦЕДУРОЮ: </w:t>
      </w:r>
    </w:p>
    <w:p w:rsidR="00FB66EA" w:rsidRPr="00FB66EA" w:rsidRDefault="00FB66EA" w:rsidP="001E021B">
      <w:pPr>
        <w:widowControl/>
        <w:suppressAutoHyphens w:val="0"/>
        <w:autoSpaceDE/>
        <w:jc w:val="center"/>
        <w:rPr>
          <w:rFonts w:ascii="Times New Roman" w:eastAsia="Calibri" w:hAnsi="Times New Roman" w:cs="Calibri"/>
          <w:b/>
          <w:sz w:val="32"/>
          <w:szCs w:val="32"/>
          <w:lang w:val="uk-UA"/>
        </w:rPr>
      </w:pPr>
      <w:r w:rsidRPr="00FB66EA">
        <w:rPr>
          <w:rFonts w:ascii="Times New Roman" w:eastAsia="Calibri" w:hAnsi="Times New Roman" w:cs="Calibri"/>
          <w:b/>
          <w:sz w:val="32"/>
          <w:szCs w:val="32"/>
          <w:lang w:val="uk-UA"/>
        </w:rPr>
        <w:t xml:space="preserve">ВІДКРИТІ ТОРГИ </w:t>
      </w:r>
      <w:r w:rsidR="00F2161B">
        <w:rPr>
          <w:rFonts w:ascii="Times New Roman" w:eastAsia="Calibri" w:hAnsi="Times New Roman" w:cs="Calibri"/>
          <w:b/>
          <w:sz w:val="32"/>
          <w:szCs w:val="32"/>
          <w:lang w:val="uk-UA"/>
        </w:rPr>
        <w:t>(з особливостями)</w:t>
      </w:r>
    </w:p>
    <w:p w:rsidR="00FB66EA" w:rsidRDefault="00FB66EA" w:rsidP="001E021B">
      <w:pPr>
        <w:suppressAutoHyphens w:val="0"/>
        <w:autoSpaceDE/>
        <w:snapToGrid w:val="0"/>
        <w:jc w:val="center"/>
        <w:rPr>
          <w:rFonts w:ascii="Times New Roman" w:hAnsi="Times New Roman" w:cs="Times New Roman"/>
          <w:b/>
          <w:sz w:val="32"/>
          <w:szCs w:val="32"/>
          <w:lang w:val="uk-UA" w:eastAsia="ru-RU"/>
        </w:rPr>
      </w:pPr>
      <w:bookmarkStart w:id="0" w:name="_Hlk66448478"/>
      <w:r w:rsidRPr="00D7270D">
        <w:rPr>
          <w:rFonts w:ascii="Times New Roman" w:hAnsi="Times New Roman" w:cs="Times New Roman"/>
          <w:b/>
          <w:sz w:val="32"/>
          <w:szCs w:val="32"/>
          <w:lang w:val="uk-UA" w:eastAsia="ru-RU"/>
        </w:rPr>
        <w:t>для уча</w:t>
      </w:r>
      <w:r w:rsidRPr="00D7270D">
        <w:rPr>
          <w:rFonts w:ascii="Times New Roman" w:hAnsi="Times New Roman" w:cs="Times New Roman"/>
          <w:b/>
          <w:sz w:val="32"/>
          <w:szCs w:val="32"/>
          <w:lang w:eastAsia="ru-RU"/>
        </w:rPr>
        <w:t xml:space="preserve">сників щодо підготовки </w:t>
      </w:r>
      <w:r w:rsidRPr="00D7270D">
        <w:rPr>
          <w:rFonts w:ascii="Times New Roman" w:hAnsi="Times New Roman" w:cs="Times New Roman"/>
          <w:b/>
          <w:sz w:val="32"/>
          <w:szCs w:val="32"/>
          <w:lang w:val="uk-UA" w:eastAsia="ru-RU"/>
        </w:rPr>
        <w:t xml:space="preserve">тендерних </w:t>
      </w:r>
      <w:r w:rsidRPr="00D7270D">
        <w:rPr>
          <w:rFonts w:ascii="Times New Roman" w:hAnsi="Times New Roman" w:cs="Times New Roman"/>
          <w:b/>
          <w:sz w:val="32"/>
          <w:szCs w:val="32"/>
          <w:lang w:eastAsia="ru-RU"/>
        </w:rPr>
        <w:t xml:space="preserve">пропозицій на закупівлю </w:t>
      </w:r>
    </w:p>
    <w:p w:rsidR="00FB66EA" w:rsidRDefault="00FB66EA" w:rsidP="001E021B">
      <w:pPr>
        <w:suppressAutoHyphens w:val="0"/>
        <w:autoSpaceDE/>
        <w:snapToGrid w:val="0"/>
        <w:jc w:val="center"/>
        <w:rPr>
          <w:rFonts w:ascii="Times New Roman" w:hAnsi="Times New Roman" w:cs="Times New Roman"/>
          <w:b/>
          <w:sz w:val="32"/>
          <w:szCs w:val="32"/>
          <w:lang w:val="uk-UA" w:eastAsia="ru-RU"/>
        </w:rPr>
      </w:pPr>
      <w:r w:rsidRPr="00D7270D">
        <w:rPr>
          <w:rFonts w:ascii="Times New Roman" w:hAnsi="Times New Roman" w:cs="Times New Roman"/>
          <w:b/>
          <w:sz w:val="32"/>
          <w:szCs w:val="32"/>
          <w:lang w:eastAsia="ru-RU"/>
        </w:rPr>
        <w:t>за предметом:</w:t>
      </w:r>
    </w:p>
    <w:p w:rsidR="00784CD9" w:rsidRPr="00784CD9" w:rsidRDefault="00784CD9" w:rsidP="001E021B">
      <w:pPr>
        <w:suppressAutoHyphens w:val="0"/>
        <w:autoSpaceDE/>
        <w:snapToGrid w:val="0"/>
        <w:jc w:val="center"/>
        <w:rPr>
          <w:rFonts w:ascii="Times New Roman" w:hAnsi="Times New Roman" w:cs="Times New Roman"/>
          <w:b/>
          <w:sz w:val="32"/>
          <w:szCs w:val="32"/>
          <w:lang w:val="uk-UA" w:eastAsia="ru-RU"/>
        </w:rPr>
      </w:pPr>
    </w:p>
    <w:bookmarkEnd w:id="0"/>
    <w:p w:rsidR="00B86505" w:rsidRDefault="00B86505" w:rsidP="00B86505">
      <w:pPr>
        <w:widowControl/>
        <w:suppressAutoHyphens w:val="0"/>
        <w:autoSpaceDE/>
        <w:jc w:val="center"/>
        <w:rPr>
          <w:rFonts w:ascii="Times New Roman" w:eastAsia="Calibri" w:hAnsi="Times New Roman"/>
          <w:b/>
          <w:caps/>
          <w:sz w:val="32"/>
          <w:szCs w:val="32"/>
          <w:lang w:val="uk-UA"/>
        </w:rPr>
      </w:pPr>
      <w:r w:rsidRPr="00DE0CFA">
        <w:rPr>
          <w:rFonts w:ascii="Times New Roman" w:hAnsi="Times New Roman"/>
          <w:b/>
          <w:caps/>
          <w:sz w:val="32"/>
          <w:szCs w:val="32"/>
          <w:lang w:val="uk-UA"/>
        </w:rPr>
        <w:t>Шолом</w:t>
      </w:r>
      <w:r>
        <w:rPr>
          <w:rFonts w:ascii="Times New Roman" w:hAnsi="Times New Roman"/>
          <w:b/>
          <w:caps/>
          <w:sz w:val="32"/>
          <w:szCs w:val="32"/>
          <w:lang w:val="uk-UA"/>
        </w:rPr>
        <w:t>И</w:t>
      </w:r>
      <w:r w:rsidRPr="00DE0CFA">
        <w:rPr>
          <w:rFonts w:ascii="Times New Roman" w:hAnsi="Times New Roman"/>
          <w:b/>
          <w:caps/>
          <w:sz w:val="32"/>
          <w:szCs w:val="32"/>
          <w:lang w:val="uk-UA"/>
        </w:rPr>
        <w:t xml:space="preserve"> кулезахисн</w:t>
      </w:r>
      <w:r>
        <w:rPr>
          <w:rFonts w:ascii="Times New Roman" w:hAnsi="Times New Roman"/>
          <w:b/>
          <w:caps/>
          <w:sz w:val="32"/>
          <w:szCs w:val="32"/>
          <w:lang w:val="uk-UA"/>
        </w:rPr>
        <w:t>І</w:t>
      </w:r>
      <w:r w:rsidRPr="00DE0CFA">
        <w:rPr>
          <w:rFonts w:ascii="Times New Roman" w:eastAsia="Calibri" w:hAnsi="Times New Roman"/>
          <w:b/>
          <w:caps/>
          <w:sz w:val="32"/>
          <w:szCs w:val="32"/>
          <w:lang w:val="uk-UA"/>
        </w:rPr>
        <w:t xml:space="preserve"> </w:t>
      </w:r>
    </w:p>
    <w:p w:rsidR="00B86505" w:rsidRPr="009B4DCD" w:rsidRDefault="00B86505" w:rsidP="00B86505">
      <w:pPr>
        <w:widowControl/>
        <w:suppressAutoHyphens w:val="0"/>
        <w:autoSpaceDE/>
        <w:jc w:val="center"/>
        <w:rPr>
          <w:rFonts w:ascii="Times New Roman" w:eastAsia="Calibri" w:hAnsi="Times New Roman" w:cs="Calibri"/>
          <w:b/>
          <w:lang w:val="uk-UA" w:eastAsia="en-US"/>
        </w:rPr>
      </w:pPr>
      <w:r w:rsidRPr="009B4DCD">
        <w:rPr>
          <w:rFonts w:ascii="Times New Roman" w:eastAsia="Calibri" w:hAnsi="Times New Roman" w:cs="Times New Roman"/>
          <w:b/>
          <w:lang w:val="uk-UA" w:eastAsia="uk-UA"/>
        </w:rPr>
        <w:t xml:space="preserve">(код ДК 021:2015: – </w:t>
      </w:r>
      <w:r>
        <w:rPr>
          <w:b/>
          <w:lang w:val="uk-UA"/>
        </w:rPr>
        <w:t>35810000-5 «Індивідуальне обмундирування»</w:t>
      </w:r>
      <w:r w:rsidRPr="009B4DCD">
        <w:rPr>
          <w:rFonts w:ascii="Times New Roman" w:eastAsia="Calibri" w:hAnsi="Times New Roman" w:cs="Times New Roman"/>
          <w:b/>
          <w:lang w:val="uk-UA" w:eastAsia="uk-UA"/>
        </w:rPr>
        <w:t>)</w:t>
      </w:r>
    </w:p>
    <w:p w:rsidR="00FB66EA" w:rsidRDefault="00FB66EA" w:rsidP="00FB66EA">
      <w:pPr>
        <w:widowControl/>
        <w:shd w:val="clear" w:color="auto" w:fill="FFFFFF"/>
        <w:suppressAutoHyphens w:val="0"/>
        <w:autoSpaceDE/>
        <w:ind w:right="1"/>
        <w:rPr>
          <w:rFonts w:ascii="Times New Roman" w:eastAsia="Calibri" w:hAnsi="Times New Roman" w:cs="Calibri"/>
          <w:b/>
          <w:sz w:val="36"/>
          <w:szCs w:val="36"/>
          <w:lang w:val="uk-UA"/>
        </w:rPr>
      </w:pPr>
    </w:p>
    <w:p w:rsidR="00063D3C" w:rsidRDefault="00063D3C" w:rsidP="00FB66EA">
      <w:pPr>
        <w:widowControl/>
        <w:shd w:val="clear" w:color="auto" w:fill="FFFFFF"/>
        <w:suppressAutoHyphens w:val="0"/>
        <w:autoSpaceDE/>
        <w:ind w:right="1"/>
        <w:rPr>
          <w:rFonts w:ascii="Times New Roman" w:eastAsia="Calibri" w:hAnsi="Times New Roman" w:cs="Calibri"/>
          <w:b/>
          <w:sz w:val="36"/>
          <w:szCs w:val="36"/>
          <w:lang w:val="uk-UA"/>
        </w:rPr>
      </w:pPr>
    </w:p>
    <w:p w:rsidR="00784CD9" w:rsidRDefault="00784CD9" w:rsidP="00FB66EA">
      <w:pPr>
        <w:widowControl/>
        <w:shd w:val="clear" w:color="auto" w:fill="FFFFFF"/>
        <w:suppressAutoHyphens w:val="0"/>
        <w:autoSpaceDE/>
        <w:ind w:right="1"/>
        <w:rPr>
          <w:rFonts w:ascii="Times New Roman" w:eastAsia="Calibri" w:hAnsi="Times New Roman" w:cs="Calibri"/>
          <w:b/>
          <w:sz w:val="36"/>
          <w:szCs w:val="36"/>
          <w:lang w:val="uk-UA"/>
        </w:rPr>
      </w:pPr>
    </w:p>
    <w:p w:rsidR="00784CD9" w:rsidRDefault="00784CD9" w:rsidP="00FB66EA">
      <w:pPr>
        <w:widowControl/>
        <w:shd w:val="clear" w:color="auto" w:fill="FFFFFF"/>
        <w:suppressAutoHyphens w:val="0"/>
        <w:autoSpaceDE/>
        <w:ind w:right="1"/>
        <w:rPr>
          <w:rFonts w:ascii="Times New Roman" w:eastAsia="Calibri" w:hAnsi="Times New Roman" w:cs="Calibri"/>
          <w:b/>
          <w:sz w:val="36"/>
          <w:szCs w:val="36"/>
          <w:lang w:val="uk-UA"/>
        </w:rPr>
      </w:pPr>
    </w:p>
    <w:p w:rsidR="001B17C2" w:rsidRDefault="001B17C2" w:rsidP="00FB66EA">
      <w:pPr>
        <w:widowControl/>
        <w:shd w:val="clear" w:color="auto" w:fill="FFFFFF"/>
        <w:suppressAutoHyphens w:val="0"/>
        <w:autoSpaceDE/>
        <w:ind w:right="1"/>
        <w:rPr>
          <w:rFonts w:ascii="Times New Roman" w:eastAsia="Calibri" w:hAnsi="Times New Roman" w:cs="Calibri"/>
          <w:b/>
          <w:sz w:val="36"/>
          <w:szCs w:val="36"/>
          <w:lang w:val="uk-UA"/>
        </w:rPr>
      </w:pPr>
    </w:p>
    <w:p w:rsidR="001B17C2" w:rsidRDefault="001B17C2" w:rsidP="00FB66EA">
      <w:pPr>
        <w:widowControl/>
        <w:shd w:val="clear" w:color="auto" w:fill="FFFFFF"/>
        <w:suppressAutoHyphens w:val="0"/>
        <w:autoSpaceDE/>
        <w:ind w:right="1"/>
        <w:rPr>
          <w:rFonts w:ascii="Times New Roman" w:eastAsia="Calibri" w:hAnsi="Times New Roman" w:cs="Calibri"/>
          <w:b/>
          <w:sz w:val="36"/>
          <w:szCs w:val="36"/>
          <w:lang w:val="uk-UA"/>
        </w:rPr>
      </w:pPr>
    </w:p>
    <w:p w:rsidR="001B17C2" w:rsidRDefault="001B17C2" w:rsidP="00FB66EA">
      <w:pPr>
        <w:widowControl/>
        <w:shd w:val="clear" w:color="auto" w:fill="FFFFFF"/>
        <w:suppressAutoHyphens w:val="0"/>
        <w:autoSpaceDE/>
        <w:ind w:right="1"/>
        <w:rPr>
          <w:rFonts w:ascii="Times New Roman" w:eastAsia="Calibri" w:hAnsi="Times New Roman" w:cs="Calibri"/>
          <w:b/>
          <w:sz w:val="36"/>
          <w:szCs w:val="36"/>
          <w:lang w:val="uk-UA"/>
        </w:rPr>
      </w:pPr>
    </w:p>
    <w:p w:rsidR="000001ED" w:rsidRDefault="000001ED" w:rsidP="00FB66EA">
      <w:pPr>
        <w:widowControl/>
        <w:shd w:val="clear" w:color="auto" w:fill="FFFFFF"/>
        <w:suppressAutoHyphens w:val="0"/>
        <w:autoSpaceDE/>
        <w:ind w:right="1"/>
        <w:rPr>
          <w:rFonts w:ascii="Times New Roman" w:eastAsia="Calibri" w:hAnsi="Times New Roman" w:cs="Calibri"/>
          <w:b/>
          <w:sz w:val="36"/>
          <w:szCs w:val="36"/>
          <w:lang w:val="uk-UA"/>
        </w:rPr>
      </w:pPr>
    </w:p>
    <w:p w:rsidR="00063D3C" w:rsidRDefault="00063D3C" w:rsidP="00FB66EA">
      <w:pPr>
        <w:widowControl/>
        <w:shd w:val="clear" w:color="auto" w:fill="FFFFFF"/>
        <w:suppressAutoHyphens w:val="0"/>
        <w:autoSpaceDE/>
        <w:ind w:right="1"/>
        <w:rPr>
          <w:rFonts w:ascii="Times New Roman" w:eastAsia="Calibri" w:hAnsi="Times New Roman" w:cs="Calibri"/>
          <w:b/>
          <w:sz w:val="36"/>
          <w:szCs w:val="36"/>
          <w:lang w:val="uk-UA"/>
        </w:rPr>
      </w:pPr>
    </w:p>
    <w:p w:rsidR="00872FA5" w:rsidRDefault="00872FA5" w:rsidP="00FB66EA">
      <w:pPr>
        <w:widowControl/>
        <w:shd w:val="clear" w:color="auto" w:fill="FFFFFF"/>
        <w:suppressAutoHyphens w:val="0"/>
        <w:autoSpaceDE/>
        <w:ind w:right="1"/>
        <w:rPr>
          <w:rFonts w:ascii="Times New Roman" w:eastAsia="Calibri" w:hAnsi="Times New Roman" w:cs="Calibri"/>
          <w:b/>
          <w:sz w:val="36"/>
          <w:szCs w:val="36"/>
          <w:lang w:val="uk-UA"/>
        </w:rPr>
      </w:pPr>
    </w:p>
    <w:p w:rsidR="00B86505" w:rsidRDefault="00B86505" w:rsidP="00FB66EA">
      <w:pPr>
        <w:widowControl/>
        <w:shd w:val="clear" w:color="auto" w:fill="FFFFFF"/>
        <w:suppressAutoHyphens w:val="0"/>
        <w:autoSpaceDE/>
        <w:ind w:right="1"/>
        <w:rPr>
          <w:rFonts w:ascii="Times New Roman" w:eastAsia="Calibri" w:hAnsi="Times New Roman" w:cs="Calibri"/>
          <w:b/>
          <w:sz w:val="36"/>
          <w:szCs w:val="36"/>
          <w:lang w:val="uk-UA"/>
        </w:rPr>
      </w:pPr>
    </w:p>
    <w:p w:rsidR="00B86505" w:rsidRDefault="00B86505" w:rsidP="00FB66EA">
      <w:pPr>
        <w:widowControl/>
        <w:shd w:val="clear" w:color="auto" w:fill="FFFFFF"/>
        <w:suppressAutoHyphens w:val="0"/>
        <w:autoSpaceDE/>
        <w:ind w:right="1"/>
        <w:rPr>
          <w:rFonts w:ascii="Times New Roman" w:eastAsia="Calibri" w:hAnsi="Times New Roman" w:cs="Calibri"/>
          <w:b/>
          <w:sz w:val="36"/>
          <w:szCs w:val="36"/>
          <w:lang w:val="uk-UA"/>
        </w:rPr>
      </w:pPr>
    </w:p>
    <w:p w:rsidR="00FE71E4" w:rsidRDefault="00FE71E4" w:rsidP="00FB66EA">
      <w:pPr>
        <w:widowControl/>
        <w:shd w:val="clear" w:color="auto" w:fill="FFFFFF"/>
        <w:suppressAutoHyphens w:val="0"/>
        <w:autoSpaceDE/>
        <w:ind w:right="1"/>
        <w:rPr>
          <w:rFonts w:ascii="Times New Roman" w:eastAsia="Calibri" w:hAnsi="Times New Roman" w:cs="Calibri"/>
          <w:b/>
          <w:sz w:val="36"/>
          <w:szCs w:val="36"/>
          <w:lang w:val="uk-UA"/>
        </w:rPr>
      </w:pPr>
    </w:p>
    <w:p w:rsidR="00FB66EA" w:rsidRPr="00FB66EA" w:rsidRDefault="00FB66EA" w:rsidP="00F2161B">
      <w:pPr>
        <w:widowControl/>
        <w:shd w:val="clear" w:color="auto" w:fill="FFFFFF"/>
        <w:suppressAutoHyphens w:val="0"/>
        <w:autoSpaceDE/>
        <w:ind w:right="1"/>
        <w:jc w:val="center"/>
        <w:rPr>
          <w:rFonts w:ascii="Times New Roman" w:eastAsia="Calibri" w:hAnsi="Times New Roman" w:cs="Calibri"/>
          <w:b/>
          <w:sz w:val="36"/>
          <w:szCs w:val="36"/>
          <w:lang w:val="uk-UA"/>
        </w:rPr>
      </w:pPr>
      <w:r w:rsidRPr="007D1281">
        <w:rPr>
          <w:rFonts w:ascii="Times New Roman" w:eastAsia="Calibri" w:hAnsi="Times New Roman" w:cs="Calibri"/>
          <w:b/>
          <w:sz w:val="36"/>
          <w:szCs w:val="36"/>
          <w:lang w:val="uk-UA"/>
        </w:rPr>
        <w:t xml:space="preserve">м. </w:t>
      </w:r>
      <w:r w:rsidR="00EE254F" w:rsidRPr="007D1281">
        <w:rPr>
          <w:rFonts w:ascii="Times New Roman" w:eastAsia="Calibri" w:hAnsi="Times New Roman" w:cs="Calibri"/>
          <w:b/>
          <w:sz w:val="36"/>
          <w:szCs w:val="36"/>
          <w:lang w:val="uk-UA"/>
        </w:rPr>
        <w:t>Ужгород</w:t>
      </w:r>
      <w:r w:rsidRPr="007D1281">
        <w:rPr>
          <w:rFonts w:ascii="Times New Roman" w:eastAsia="Calibri" w:hAnsi="Times New Roman" w:cs="Calibri"/>
          <w:b/>
          <w:sz w:val="36"/>
          <w:szCs w:val="36"/>
          <w:lang w:val="uk-UA"/>
        </w:rPr>
        <w:t>, 202</w:t>
      </w:r>
      <w:r w:rsidR="007D1281" w:rsidRPr="007D1281">
        <w:rPr>
          <w:rFonts w:ascii="Times New Roman" w:eastAsia="Calibri" w:hAnsi="Times New Roman" w:cs="Calibri"/>
          <w:b/>
          <w:sz w:val="36"/>
          <w:szCs w:val="36"/>
          <w:lang w:val="uk-UA"/>
        </w:rPr>
        <w:t>4</w:t>
      </w:r>
      <w:r w:rsidRPr="007D1281">
        <w:rPr>
          <w:rFonts w:ascii="Times New Roman" w:eastAsia="Calibri" w:hAnsi="Times New Roman" w:cs="Calibri"/>
          <w:b/>
          <w:sz w:val="36"/>
          <w:szCs w:val="36"/>
          <w:lang w:val="uk-UA"/>
        </w:rPr>
        <w:t xml:space="preserve"> р.</w:t>
      </w:r>
    </w:p>
    <w:p w:rsidR="00FB66EA" w:rsidRPr="00FB66EA" w:rsidRDefault="00FB66EA" w:rsidP="00FB66EA">
      <w:pPr>
        <w:widowControl/>
        <w:suppressAutoHyphens w:val="0"/>
        <w:autoSpaceDE/>
        <w:jc w:val="center"/>
        <w:outlineLvl w:val="0"/>
        <w:rPr>
          <w:rFonts w:ascii="Times New Roman" w:eastAsia="Calibri" w:hAnsi="Times New Roman" w:cs="Calibri"/>
          <w:b/>
          <w:bCs/>
          <w:lang w:val="uk-UA"/>
        </w:rPr>
      </w:pPr>
      <w:r w:rsidRPr="00FB66EA">
        <w:rPr>
          <w:rFonts w:ascii="Times New Roman" w:eastAsia="Calibri" w:hAnsi="Times New Roman" w:cs="Calibri"/>
          <w:b/>
          <w:bCs/>
          <w:lang w:val="uk-UA"/>
        </w:rPr>
        <w:lastRenderedPageBreak/>
        <w:t>ЗМІСТ</w:t>
      </w:r>
    </w:p>
    <w:p w:rsidR="00FB66EA" w:rsidRPr="00FB66EA" w:rsidRDefault="00FB66EA" w:rsidP="00FB66EA">
      <w:pPr>
        <w:suppressAutoHyphens w:val="0"/>
        <w:autoSpaceDE/>
        <w:rPr>
          <w:rFonts w:ascii="Times New Roman" w:hAnsi="Times New Roman" w:cs="Times New Roman"/>
          <w:b/>
          <w:i/>
          <w:lang w:val="uk-UA" w:eastAsia="ru-RU"/>
        </w:rPr>
      </w:pPr>
    </w:p>
    <w:p w:rsidR="00FB66EA" w:rsidRPr="00FB66EA" w:rsidRDefault="00FB66EA" w:rsidP="00FB66EA">
      <w:pPr>
        <w:suppressAutoHyphens w:val="0"/>
        <w:autoSpaceDE/>
        <w:jc w:val="center"/>
        <w:rPr>
          <w:rFonts w:ascii="Times New Roman" w:hAnsi="Times New Roman" w:cs="Times New Roman"/>
          <w:b/>
          <w:lang w:val="uk-UA" w:eastAsia="ru-RU"/>
        </w:rPr>
      </w:pPr>
      <w:r w:rsidRPr="00FB66EA">
        <w:rPr>
          <w:rFonts w:ascii="Times New Roman" w:hAnsi="Times New Roman" w:cs="Times New Roman"/>
          <w:b/>
          <w:lang w:val="uk-UA" w:eastAsia="ru-RU"/>
        </w:rPr>
        <w:t>Розділ І. Загальні положення</w:t>
      </w:r>
    </w:p>
    <w:p w:rsidR="00FB66EA" w:rsidRPr="00FB66EA" w:rsidRDefault="00FB66EA" w:rsidP="00571089">
      <w:pPr>
        <w:widowControl/>
        <w:numPr>
          <w:ilvl w:val="0"/>
          <w:numId w:val="2"/>
        </w:numPr>
        <w:suppressAutoHyphens w:val="0"/>
        <w:autoSpaceDE/>
        <w:ind w:left="0" w:firstLine="0"/>
        <w:rPr>
          <w:rFonts w:ascii="Times New Roman" w:hAnsi="Times New Roman" w:cs="Times New Roman"/>
          <w:sz w:val="22"/>
          <w:szCs w:val="22"/>
          <w:lang w:val="uk-UA" w:eastAsia="ru-RU"/>
        </w:rPr>
      </w:pPr>
      <w:r w:rsidRPr="00FB66EA">
        <w:rPr>
          <w:rFonts w:ascii="Times New Roman" w:hAnsi="Times New Roman" w:cs="Times New Roman"/>
          <w:sz w:val="22"/>
          <w:szCs w:val="22"/>
          <w:lang w:val="uk-UA" w:eastAsia="ru-RU"/>
        </w:rPr>
        <w:t>Терміни, які вживаються в тендерній документації</w:t>
      </w:r>
    </w:p>
    <w:p w:rsidR="00FB66EA" w:rsidRPr="00FB66EA" w:rsidRDefault="00FB66EA" w:rsidP="00571089">
      <w:pPr>
        <w:widowControl/>
        <w:numPr>
          <w:ilvl w:val="0"/>
          <w:numId w:val="2"/>
        </w:numPr>
        <w:suppressAutoHyphens w:val="0"/>
        <w:autoSpaceDE/>
        <w:ind w:left="0" w:firstLine="0"/>
        <w:rPr>
          <w:rFonts w:ascii="Times New Roman" w:hAnsi="Times New Roman" w:cs="Times New Roman"/>
          <w:sz w:val="22"/>
          <w:szCs w:val="22"/>
          <w:lang w:val="uk-UA" w:eastAsia="ru-RU"/>
        </w:rPr>
      </w:pPr>
      <w:r w:rsidRPr="00FB66EA">
        <w:rPr>
          <w:rFonts w:ascii="Times New Roman" w:hAnsi="Times New Roman" w:cs="Times New Roman"/>
          <w:sz w:val="22"/>
          <w:szCs w:val="22"/>
          <w:lang w:val="uk-UA" w:eastAsia="ru-RU"/>
        </w:rPr>
        <w:t>Інформація про замовника торгів</w:t>
      </w:r>
    </w:p>
    <w:p w:rsidR="00FB66EA" w:rsidRPr="00FB66EA" w:rsidRDefault="00FB66EA" w:rsidP="00571089">
      <w:pPr>
        <w:widowControl/>
        <w:numPr>
          <w:ilvl w:val="0"/>
          <w:numId w:val="2"/>
        </w:numPr>
        <w:suppressAutoHyphens w:val="0"/>
        <w:autoSpaceDE/>
        <w:ind w:left="0" w:firstLine="0"/>
        <w:rPr>
          <w:rFonts w:ascii="Times New Roman" w:hAnsi="Times New Roman" w:cs="Times New Roman"/>
          <w:sz w:val="22"/>
          <w:szCs w:val="22"/>
          <w:lang w:val="uk-UA" w:eastAsia="ru-RU"/>
        </w:rPr>
      </w:pPr>
      <w:r w:rsidRPr="00FB66EA">
        <w:rPr>
          <w:rFonts w:ascii="Times New Roman" w:hAnsi="Times New Roman" w:cs="Times New Roman"/>
          <w:sz w:val="22"/>
          <w:szCs w:val="22"/>
          <w:lang w:val="uk-UA" w:eastAsia="ru-RU"/>
        </w:rPr>
        <w:t xml:space="preserve">Процедура закупівлі </w:t>
      </w:r>
    </w:p>
    <w:p w:rsidR="00FB66EA" w:rsidRPr="00FB66EA" w:rsidRDefault="00FB66EA" w:rsidP="00571089">
      <w:pPr>
        <w:widowControl/>
        <w:numPr>
          <w:ilvl w:val="0"/>
          <w:numId w:val="2"/>
        </w:numPr>
        <w:suppressAutoHyphens w:val="0"/>
        <w:autoSpaceDE/>
        <w:ind w:left="0" w:firstLine="0"/>
        <w:rPr>
          <w:rFonts w:ascii="Times New Roman" w:hAnsi="Times New Roman" w:cs="Times New Roman"/>
          <w:sz w:val="22"/>
          <w:szCs w:val="22"/>
          <w:lang w:val="uk-UA" w:eastAsia="ru-RU"/>
        </w:rPr>
      </w:pPr>
      <w:r w:rsidRPr="00FB66EA">
        <w:rPr>
          <w:rFonts w:ascii="Times New Roman" w:hAnsi="Times New Roman" w:cs="Times New Roman"/>
          <w:sz w:val="22"/>
          <w:szCs w:val="22"/>
          <w:lang w:val="uk-UA" w:eastAsia="ru-RU"/>
        </w:rPr>
        <w:t xml:space="preserve">Інформація про предмет закупівлі </w:t>
      </w:r>
    </w:p>
    <w:p w:rsidR="00FB66EA" w:rsidRPr="00FB66EA" w:rsidRDefault="00FB66EA" w:rsidP="00571089">
      <w:pPr>
        <w:widowControl/>
        <w:numPr>
          <w:ilvl w:val="0"/>
          <w:numId w:val="2"/>
        </w:numPr>
        <w:suppressAutoHyphens w:val="0"/>
        <w:autoSpaceDE/>
        <w:ind w:left="0" w:firstLine="0"/>
        <w:rPr>
          <w:rFonts w:ascii="Times New Roman" w:hAnsi="Times New Roman" w:cs="Times New Roman"/>
          <w:sz w:val="22"/>
          <w:szCs w:val="22"/>
          <w:lang w:val="uk-UA" w:eastAsia="ru-RU"/>
        </w:rPr>
      </w:pPr>
      <w:r w:rsidRPr="00FB66EA">
        <w:rPr>
          <w:rFonts w:ascii="Times New Roman" w:hAnsi="Times New Roman" w:cs="Times New Roman"/>
          <w:sz w:val="22"/>
          <w:szCs w:val="22"/>
          <w:lang w:val="uk-UA" w:eastAsia="ru-RU"/>
        </w:rPr>
        <w:t>Недискримінація учасників</w:t>
      </w:r>
    </w:p>
    <w:p w:rsidR="00FB66EA" w:rsidRPr="00FB66EA" w:rsidRDefault="00FB66EA" w:rsidP="00571089">
      <w:pPr>
        <w:widowControl/>
        <w:numPr>
          <w:ilvl w:val="0"/>
          <w:numId w:val="2"/>
        </w:numPr>
        <w:suppressAutoHyphens w:val="0"/>
        <w:autoSpaceDE/>
        <w:ind w:left="0" w:firstLine="0"/>
        <w:rPr>
          <w:rFonts w:ascii="Times New Roman" w:hAnsi="Times New Roman" w:cs="Times New Roman"/>
          <w:sz w:val="22"/>
          <w:szCs w:val="22"/>
          <w:lang w:val="uk-UA" w:eastAsia="ru-RU"/>
        </w:rPr>
      </w:pPr>
      <w:r w:rsidRPr="00FB66EA">
        <w:rPr>
          <w:rFonts w:ascii="Times New Roman" w:hAnsi="Times New Roman" w:cs="Times New Roman"/>
          <w:sz w:val="22"/>
          <w:szCs w:val="22"/>
          <w:lang w:val="uk-UA" w:eastAsia="ru-RU"/>
        </w:rPr>
        <w:t>Інформація про валюту, у якій повинно бути розраховано та зазначено ціну тендерної пропозиції</w:t>
      </w:r>
    </w:p>
    <w:p w:rsidR="00FB66EA" w:rsidRPr="00FB66EA" w:rsidRDefault="00FB66EA" w:rsidP="00571089">
      <w:pPr>
        <w:widowControl/>
        <w:numPr>
          <w:ilvl w:val="0"/>
          <w:numId w:val="2"/>
        </w:numPr>
        <w:suppressAutoHyphens w:val="0"/>
        <w:autoSpaceDE/>
        <w:ind w:left="0" w:firstLine="0"/>
        <w:rPr>
          <w:rFonts w:ascii="Times New Roman" w:hAnsi="Times New Roman" w:cs="Times New Roman"/>
          <w:sz w:val="22"/>
          <w:szCs w:val="22"/>
          <w:lang w:val="uk-UA" w:eastAsia="ru-RU"/>
        </w:rPr>
      </w:pPr>
      <w:r w:rsidRPr="00FB66EA">
        <w:rPr>
          <w:rFonts w:ascii="Times New Roman" w:hAnsi="Times New Roman" w:cs="Times New Roman"/>
          <w:sz w:val="22"/>
          <w:szCs w:val="22"/>
          <w:lang w:val="uk-UA" w:eastAsia="ru-RU"/>
        </w:rPr>
        <w:t>Інформація  про  мову (мови),  якою  (якими) повинно  бути  складено тендерні пропозиції</w:t>
      </w:r>
    </w:p>
    <w:p w:rsidR="00FB66EA" w:rsidRPr="00FB66EA" w:rsidRDefault="00FB66EA" w:rsidP="00FB66EA">
      <w:pPr>
        <w:suppressAutoHyphens w:val="0"/>
        <w:autoSpaceDE/>
        <w:rPr>
          <w:rFonts w:ascii="Times New Roman" w:hAnsi="Times New Roman" w:cs="Times New Roman"/>
          <w:sz w:val="22"/>
          <w:szCs w:val="22"/>
          <w:lang w:val="uk-UA" w:eastAsia="ru-RU"/>
        </w:rPr>
      </w:pPr>
    </w:p>
    <w:p w:rsidR="00FB66EA" w:rsidRPr="00FB66EA" w:rsidRDefault="00FB66EA" w:rsidP="00FB66EA">
      <w:pPr>
        <w:suppressAutoHyphens w:val="0"/>
        <w:autoSpaceDE/>
        <w:jc w:val="center"/>
        <w:rPr>
          <w:rFonts w:ascii="Times New Roman" w:hAnsi="Times New Roman" w:cs="Times New Roman"/>
          <w:b/>
          <w:lang w:val="uk-UA" w:eastAsia="ru-RU"/>
        </w:rPr>
      </w:pPr>
      <w:r w:rsidRPr="00FB66EA">
        <w:rPr>
          <w:rFonts w:ascii="Times New Roman" w:hAnsi="Times New Roman" w:cs="Times New Roman"/>
          <w:b/>
          <w:lang w:val="uk-UA" w:eastAsia="ru-RU"/>
        </w:rPr>
        <w:t>Розділ ІІ. Порядок унесення змін та надання роз’яснень до тендерної документації</w:t>
      </w:r>
    </w:p>
    <w:p w:rsidR="00FB66EA" w:rsidRPr="00FB66EA" w:rsidRDefault="00FB66EA" w:rsidP="00571089">
      <w:pPr>
        <w:widowControl/>
        <w:numPr>
          <w:ilvl w:val="0"/>
          <w:numId w:val="3"/>
        </w:numPr>
        <w:suppressAutoHyphens w:val="0"/>
        <w:autoSpaceDE/>
        <w:ind w:left="0" w:firstLine="0"/>
        <w:rPr>
          <w:rFonts w:ascii="Times New Roman" w:hAnsi="Times New Roman" w:cs="Times New Roman"/>
          <w:sz w:val="22"/>
          <w:szCs w:val="22"/>
          <w:lang w:val="uk-UA" w:eastAsia="ru-RU"/>
        </w:rPr>
      </w:pPr>
      <w:r w:rsidRPr="00FB66EA">
        <w:rPr>
          <w:rFonts w:ascii="Times New Roman" w:hAnsi="Times New Roman" w:cs="Times New Roman"/>
          <w:sz w:val="22"/>
          <w:szCs w:val="22"/>
          <w:lang w:val="uk-UA" w:eastAsia="ru-RU"/>
        </w:rPr>
        <w:t>Процедура надання роз’яснень щодо тендерної документації</w:t>
      </w:r>
    </w:p>
    <w:p w:rsidR="00FB66EA" w:rsidRPr="00FB66EA" w:rsidRDefault="00FB66EA" w:rsidP="00571089">
      <w:pPr>
        <w:widowControl/>
        <w:numPr>
          <w:ilvl w:val="0"/>
          <w:numId w:val="3"/>
        </w:numPr>
        <w:suppressAutoHyphens w:val="0"/>
        <w:autoSpaceDE/>
        <w:ind w:left="0" w:firstLine="0"/>
        <w:rPr>
          <w:rFonts w:ascii="Times New Roman" w:hAnsi="Times New Roman" w:cs="Times New Roman"/>
          <w:sz w:val="22"/>
          <w:szCs w:val="22"/>
          <w:lang w:val="uk-UA" w:eastAsia="ru-RU"/>
        </w:rPr>
      </w:pPr>
      <w:r w:rsidRPr="00FB66EA">
        <w:rPr>
          <w:rFonts w:ascii="Times New Roman" w:hAnsi="Times New Roman" w:cs="Times New Roman"/>
          <w:sz w:val="22"/>
          <w:szCs w:val="22"/>
          <w:lang w:val="uk-UA" w:eastAsia="ru-RU"/>
        </w:rPr>
        <w:t>Унесення змін до тендерної документації</w:t>
      </w:r>
    </w:p>
    <w:p w:rsidR="00FB66EA" w:rsidRPr="00FB66EA" w:rsidRDefault="00FB66EA" w:rsidP="00FB66EA">
      <w:pPr>
        <w:suppressAutoHyphens w:val="0"/>
        <w:autoSpaceDE/>
        <w:rPr>
          <w:rFonts w:ascii="Times New Roman" w:hAnsi="Times New Roman" w:cs="Times New Roman"/>
          <w:b/>
          <w:i/>
          <w:sz w:val="22"/>
          <w:szCs w:val="22"/>
          <w:lang w:val="uk-UA" w:eastAsia="ru-RU"/>
        </w:rPr>
      </w:pPr>
    </w:p>
    <w:p w:rsidR="00FB66EA" w:rsidRPr="00FB66EA" w:rsidRDefault="00FB66EA" w:rsidP="00FB66EA">
      <w:pPr>
        <w:suppressAutoHyphens w:val="0"/>
        <w:autoSpaceDE/>
        <w:jc w:val="center"/>
        <w:rPr>
          <w:rFonts w:ascii="Times New Roman" w:hAnsi="Times New Roman" w:cs="Times New Roman"/>
          <w:b/>
          <w:lang w:val="uk-UA" w:eastAsia="ru-RU"/>
        </w:rPr>
      </w:pPr>
      <w:r w:rsidRPr="00FB66EA">
        <w:rPr>
          <w:rFonts w:ascii="Times New Roman" w:hAnsi="Times New Roman" w:cs="Times New Roman"/>
          <w:b/>
          <w:lang w:val="uk-UA" w:eastAsia="ru-RU"/>
        </w:rPr>
        <w:t>Розділ ІІІ. Інструкція з підготовки тендерної пропозиції</w:t>
      </w:r>
    </w:p>
    <w:p w:rsidR="00FB66EA" w:rsidRPr="00FB66EA" w:rsidRDefault="00FB66EA" w:rsidP="00571089">
      <w:pPr>
        <w:widowControl/>
        <w:numPr>
          <w:ilvl w:val="0"/>
          <w:numId w:val="4"/>
        </w:numPr>
        <w:suppressAutoHyphens w:val="0"/>
        <w:autoSpaceDE/>
        <w:ind w:left="0" w:firstLine="0"/>
        <w:rPr>
          <w:rFonts w:ascii="Times New Roman" w:hAnsi="Times New Roman" w:cs="Times New Roman"/>
          <w:sz w:val="22"/>
          <w:szCs w:val="22"/>
          <w:lang w:val="uk-UA" w:eastAsia="ru-RU"/>
        </w:rPr>
      </w:pPr>
      <w:r w:rsidRPr="00FB66EA">
        <w:rPr>
          <w:rFonts w:ascii="Times New Roman" w:hAnsi="Times New Roman" w:cs="Times New Roman"/>
          <w:sz w:val="22"/>
          <w:szCs w:val="22"/>
          <w:lang w:val="uk-UA" w:eastAsia="ru-RU"/>
        </w:rPr>
        <w:t>Зміст і спосіб подання тендерної пропозиції</w:t>
      </w:r>
    </w:p>
    <w:p w:rsidR="00FB66EA" w:rsidRPr="00FB66EA" w:rsidRDefault="00FB66EA" w:rsidP="00571089">
      <w:pPr>
        <w:widowControl/>
        <w:numPr>
          <w:ilvl w:val="0"/>
          <w:numId w:val="4"/>
        </w:numPr>
        <w:suppressAutoHyphens w:val="0"/>
        <w:autoSpaceDE/>
        <w:ind w:left="0" w:firstLine="0"/>
        <w:rPr>
          <w:rFonts w:ascii="Times New Roman" w:hAnsi="Times New Roman" w:cs="Times New Roman"/>
          <w:sz w:val="22"/>
          <w:szCs w:val="22"/>
          <w:lang w:val="uk-UA" w:eastAsia="ru-RU"/>
        </w:rPr>
      </w:pPr>
      <w:r w:rsidRPr="00FB66EA">
        <w:rPr>
          <w:rFonts w:ascii="Times New Roman" w:hAnsi="Times New Roman" w:cs="Times New Roman"/>
          <w:sz w:val="22"/>
          <w:szCs w:val="22"/>
          <w:lang w:val="uk-UA" w:eastAsia="ru-RU"/>
        </w:rPr>
        <w:t>Забезпечення тендерної пропозиції</w:t>
      </w:r>
    </w:p>
    <w:p w:rsidR="00FB66EA" w:rsidRPr="00FB66EA" w:rsidRDefault="00FB66EA" w:rsidP="00571089">
      <w:pPr>
        <w:widowControl/>
        <w:numPr>
          <w:ilvl w:val="0"/>
          <w:numId w:val="4"/>
        </w:numPr>
        <w:suppressAutoHyphens w:val="0"/>
        <w:autoSpaceDE/>
        <w:ind w:left="0" w:firstLine="0"/>
        <w:rPr>
          <w:rFonts w:ascii="Times New Roman" w:hAnsi="Times New Roman" w:cs="Times New Roman"/>
          <w:sz w:val="22"/>
          <w:szCs w:val="22"/>
          <w:lang w:val="uk-UA" w:eastAsia="ru-RU"/>
        </w:rPr>
      </w:pPr>
      <w:r w:rsidRPr="00FB66EA">
        <w:rPr>
          <w:rFonts w:ascii="Times New Roman" w:hAnsi="Times New Roman" w:cs="Times New Roman"/>
          <w:sz w:val="22"/>
          <w:szCs w:val="22"/>
          <w:lang w:val="uk-UA" w:eastAsia="ru-RU"/>
        </w:rPr>
        <w:t>Умови повернення чи неповернення забезпечення тендерної пропозиції</w:t>
      </w:r>
    </w:p>
    <w:p w:rsidR="00FB66EA" w:rsidRPr="00FB66EA" w:rsidRDefault="00FB66EA" w:rsidP="00571089">
      <w:pPr>
        <w:widowControl/>
        <w:numPr>
          <w:ilvl w:val="0"/>
          <w:numId w:val="4"/>
        </w:numPr>
        <w:suppressAutoHyphens w:val="0"/>
        <w:autoSpaceDE/>
        <w:ind w:left="0" w:firstLine="0"/>
        <w:rPr>
          <w:rFonts w:ascii="Times New Roman" w:hAnsi="Times New Roman" w:cs="Times New Roman"/>
          <w:sz w:val="22"/>
          <w:szCs w:val="22"/>
          <w:lang w:val="uk-UA" w:eastAsia="ru-RU"/>
        </w:rPr>
      </w:pPr>
      <w:r w:rsidRPr="00FB66EA">
        <w:rPr>
          <w:rFonts w:ascii="Times New Roman" w:hAnsi="Times New Roman" w:cs="Times New Roman"/>
          <w:color w:val="000000"/>
          <w:sz w:val="22"/>
          <w:szCs w:val="22"/>
          <w:lang w:val="uk-UA" w:eastAsia="ru-RU"/>
        </w:rPr>
        <w:t>Строк дії тендерної пропозиції, протягом якого тендерні пропозиції вважаються дійсними</w:t>
      </w:r>
    </w:p>
    <w:p w:rsidR="00FB66EA" w:rsidRPr="00FB66EA" w:rsidRDefault="00FB66EA" w:rsidP="00571089">
      <w:pPr>
        <w:widowControl/>
        <w:numPr>
          <w:ilvl w:val="0"/>
          <w:numId w:val="4"/>
        </w:numPr>
        <w:suppressAutoHyphens w:val="0"/>
        <w:autoSpaceDE/>
        <w:ind w:left="0" w:firstLine="0"/>
        <w:rPr>
          <w:rFonts w:ascii="Times New Roman" w:hAnsi="Times New Roman" w:cs="Times New Roman"/>
          <w:sz w:val="22"/>
          <w:szCs w:val="22"/>
          <w:lang w:val="uk-UA" w:eastAsia="ru-RU"/>
        </w:rPr>
      </w:pPr>
      <w:r w:rsidRPr="00FB66EA">
        <w:rPr>
          <w:rFonts w:ascii="Times New Roman" w:hAnsi="Times New Roman" w:cs="Times New Roman"/>
          <w:sz w:val="22"/>
          <w:szCs w:val="22"/>
          <w:lang w:val="uk-UA" w:eastAsia="ru-RU"/>
        </w:rPr>
        <w:t xml:space="preserve">Кваліфікаційні критерії до учасників та вимоги, установлені </w:t>
      </w:r>
      <w:r w:rsidR="00982934">
        <w:rPr>
          <w:rFonts w:ascii="Times New Roman" w:hAnsi="Times New Roman" w:cs="Times New Roman"/>
          <w:sz w:val="22"/>
          <w:szCs w:val="22"/>
          <w:lang w:val="uk-UA" w:eastAsia="ru-RU"/>
        </w:rPr>
        <w:t>пунктом 44 Особливостей</w:t>
      </w:r>
    </w:p>
    <w:p w:rsidR="00FB66EA" w:rsidRPr="00FB66EA" w:rsidRDefault="00FB66EA" w:rsidP="00571089">
      <w:pPr>
        <w:widowControl/>
        <w:numPr>
          <w:ilvl w:val="0"/>
          <w:numId w:val="4"/>
        </w:numPr>
        <w:suppressAutoHyphens w:val="0"/>
        <w:autoSpaceDE/>
        <w:ind w:left="0" w:firstLine="0"/>
        <w:rPr>
          <w:rFonts w:ascii="Times New Roman" w:hAnsi="Times New Roman" w:cs="Times New Roman"/>
          <w:sz w:val="22"/>
          <w:szCs w:val="22"/>
          <w:lang w:val="uk-UA" w:eastAsia="ru-RU"/>
        </w:rPr>
      </w:pPr>
      <w:r w:rsidRPr="00FB66EA">
        <w:rPr>
          <w:rFonts w:ascii="Times New Roman" w:hAnsi="Times New Roman" w:cs="Times New Roman"/>
          <w:color w:val="000000"/>
          <w:sz w:val="22"/>
          <w:szCs w:val="22"/>
          <w:lang w:val="uk-UA" w:eastAsia="ru-RU"/>
        </w:rPr>
        <w:t>Інформація про необхідні технічні, якісні та кількісні характеристики предмета закупівлі</w:t>
      </w:r>
    </w:p>
    <w:p w:rsidR="00FB66EA" w:rsidRPr="00FB66EA" w:rsidRDefault="00FB66EA" w:rsidP="00571089">
      <w:pPr>
        <w:widowControl/>
        <w:numPr>
          <w:ilvl w:val="0"/>
          <w:numId w:val="4"/>
        </w:numPr>
        <w:suppressAutoHyphens w:val="0"/>
        <w:autoSpaceDE/>
        <w:ind w:left="0" w:firstLine="0"/>
        <w:rPr>
          <w:rFonts w:ascii="Times New Roman" w:hAnsi="Times New Roman" w:cs="Times New Roman"/>
          <w:sz w:val="22"/>
          <w:szCs w:val="22"/>
          <w:lang w:val="uk-UA" w:eastAsia="ru-RU"/>
        </w:rPr>
      </w:pPr>
      <w:r w:rsidRPr="00FB66EA">
        <w:rPr>
          <w:rFonts w:ascii="Times New Roman" w:hAnsi="Times New Roman" w:cs="Times New Roman"/>
          <w:color w:val="000000"/>
          <w:sz w:val="22"/>
          <w:szCs w:val="22"/>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FB66EA" w:rsidRPr="00FB66EA" w:rsidRDefault="00FB66EA" w:rsidP="00571089">
      <w:pPr>
        <w:widowControl/>
        <w:numPr>
          <w:ilvl w:val="0"/>
          <w:numId w:val="4"/>
        </w:numPr>
        <w:suppressAutoHyphens w:val="0"/>
        <w:autoSpaceDE/>
        <w:ind w:left="0" w:firstLine="0"/>
        <w:rPr>
          <w:rFonts w:ascii="Times New Roman" w:hAnsi="Times New Roman" w:cs="Times New Roman"/>
          <w:sz w:val="22"/>
          <w:szCs w:val="22"/>
          <w:lang w:val="uk-UA" w:eastAsia="ru-RU"/>
        </w:rPr>
      </w:pPr>
      <w:r w:rsidRPr="00FB66EA">
        <w:rPr>
          <w:rFonts w:ascii="Times New Roman" w:hAnsi="Times New Roman" w:cs="Times New Roman"/>
          <w:color w:val="000000"/>
          <w:sz w:val="22"/>
          <w:szCs w:val="22"/>
          <w:lang w:val="uk-UA" w:eastAsia="ru-RU"/>
        </w:rPr>
        <w:t>Інформація про субпідрядника/співвиконавця (у випадку закупівлі робіт чи послуг)</w:t>
      </w:r>
    </w:p>
    <w:p w:rsidR="00FB66EA" w:rsidRPr="00FB66EA" w:rsidRDefault="00FB66EA" w:rsidP="00571089">
      <w:pPr>
        <w:widowControl/>
        <w:numPr>
          <w:ilvl w:val="0"/>
          <w:numId w:val="4"/>
        </w:numPr>
        <w:suppressAutoHyphens w:val="0"/>
        <w:autoSpaceDE/>
        <w:ind w:left="0" w:firstLine="0"/>
        <w:rPr>
          <w:rFonts w:ascii="Times New Roman" w:hAnsi="Times New Roman" w:cs="Times New Roman"/>
          <w:sz w:val="22"/>
          <w:szCs w:val="22"/>
          <w:lang w:val="uk-UA" w:eastAsia="ru-RU"/>
        </w:rPr>
      </w:pPr>
      <w:r w:rsidRPr="00FB66EA">
        <w:rPr>
          <w:rFonts w:ascii="Times New Roman" w:hAnsi="Times New Roman" w:cs="Times New Roman"/>
          <w:sz w:val="22"/>
          <w:szCs w:val="22"/>
          <w:lang w:val="uk-UA" w:eastAsia="ru-RU"/>
        </w:rPr>
        <w:t>Унесення змін або відкликання тендерної пропозиції учасником</w:t>
      </w:r>
    </w:p>
    <w:p w:rsidR="00FB66EA" w:rsidRPr="00FB66EA" w:rsidRDefault="00FB66EA" w:rsidP="00FB66EA">
      <w:pPr>
        <w:suppressAutoHyphens w:val="0"/>
        <w:autoSpaceDE/>
        <w:rPr>
          <w:rFonts w:ascii="Times New Roman" w:hAnsi="Times New Roman" w:cs="Times New Roman"/>
          <w:b/>
          <w:i/>
          <w:sz w:val="22"/>
          <w:szCs w:val="22"/>
          <w:lang w:val="uk-UA" w:eastAsia="ru-RU"/>
        </w:rPr>
      </w:pPr>
    </w:p>
    <w:p w:rsidR="00FB66EA" w:rsidRPr="00FB66EA" w:rsidRDefault="00FB66EA" w:rsidP="00FB66EA">
      <w:pPr>
        <w:suppressAutoHyphens w:val="0"/>
        <w:autoSpaceDE/>
        <w:jc w:val="center"/>
        <w:rPr>
          <w:rFonts w:ascii="Times New Roman" w:hAnsi="Times New Roman" w:cs="Times New Roman"/>
          <w:b/>
          <w:lang w:val="uk-UA" w:eastAsia="ru-RU"/>
        </w:rPr>
      </w:pPr>
      <w:r w:rsidRPr="00FB66EA">
        <w:rPr>
          <w:rFonts w:ascii="Times New Roman" w:hAnsi="Times New Roman" w:cs="Times New Roman"/>
          <w:b/>
          <w:lang w:val="uk-UA" w:eastAsia="ru-RU"/>
        </w:rPr>
        <w:t>Розділ І</w:t>
      </w:r>
      <w:r w:rsidRPr="00FB66EA">
        <w:rPr>
          <w:rFonts w:ascii="Times New Roman" w:hAnsi="Times New Roman" w:cs="Times New Roman"/>
          <w:b/>
          <w:lang w:val="en-US" w:eastAsia="ru-RU"/>
        </w:rPr>
        <w:t>V</w:t>
      </w:r>
      <w:r w:rsidRPr="00FB66EA">
        <w:rPr>
          <w:rFonts w:ascii="Times New Roman" w:hAnsi="Times New Roman" w:cs="Times New Roman"/>
          <w:b/>
          <w:lang w:val="uk-UA" w:eastAsia="ru-RU"/>
        </w:rPr>
        <w:t>. Подання та розкриття тендерної пропозиції</w:t>
      </w:r>
    </w:p>
    <w:p w:rsidR="00FB66EA" w:rsidRPr="00FB66EA" w:rsidRDefault="00FB66EA" w:rsidP="00571089">
      <w:pPr>
        <w:widowControl/>
        <w:numPr>
          <w:ilvl w:val="0"/>
          <w:numId w:val="5"/>
        </w:numPr>
        <w:suppressAutoHyphens w:val="0"/>
        <w:autoSpaceDE/>
        <w:ind w:left="0" w:firstLine="0"/>
        <w:rPr>
          <w:rFonts w:ascii="Times New Roman" w:hAnsi="Times New Roman" w:cs="Times New Roman"/>
          <w:sz w:val="22"/>
          <w:szCs w:val="22"/>
          <w:lang w:val="uk-UA" w:eastAsia="ru-RU"/>
        </w:rPr>
      </w:pPr>
      <w:r w:rsidRPr="00FB66EA">
        <w:rPr>
          <w:rFonts w:ascii="Times New Roman" w:hAnsi="Times New Roman" w:cs="Times New Roman"/>
          <w:sz w:val="22"/>
          <w:szCs w:val="22"/>
          <w:lang w:val="uk-UA" w:eastAsia="ru-RU"/>
        </w:rPr>
        <w:t>Кінцевий строк подання тендерної пропозиції</w:t>
      </w:r>
    </w:p>
    <w:p w:rsidR="00FB66EA" w:rsidRPr="00FB66EA" w:rsidRDefault="00FB66EA" w:rsidP="00571089">
      <w:pPr>
        <w:widowControl/>
        <w:numPr>
          <w:ilvl w:val="0"/>
          <w:numId w:val="5"/>
        </w:numPr>
        <w:suppressAutoHyphens w:val="0"/>
        <w:autoSpaceDE/>
        <w:ind w:left="0" w:firstLine="0"/>
        <w:rPr>
          <w:rFonts w:ascii="Times New Roman" w:hAnsi="Times New Roman" w:cs="Times New Roman"/>
          <w:sz w:val="22"/>
          <w:szCs w:val="22"/>
          <w:lang w:val="uk-UA" w:eastAsia="ru-RU"/>
        </w:rPr>
      </w:pPr>
      <w:r w:rsidRPr="00FB66EA">
        <w:rPr>
          <w:rFonts w:ascii="Times New Roman" w:hAnsi="Times New Roman" w:cs="Times New Roman"/>
          <w:sz w:val="22"/>
          <w:szCs w:val="22"/>
          <w:lang w:val="uk-UA" w:eastAsia="ru-RU"/>
        </w:rPr>
        <w:t>Дата та час розкриття тендерної пропозиції</w:t>
      </w:r>
    </w:p>
    <w:p w:rsidR="00FB66EA" w:rsidRPr="00FB66EA" w:rsidRDefault="00FB66EA" w:rsidP="00FB66EA">
      <w:pPr>
        <w:suppressAutoHyphens w:val="0"/>
        <w:autoSpaceDE/>
        <w:rPr>
          <w:rFonts w:ascii="Times New Roman" w:hAnsi="Times New Roman" w:cs="Times New Roman"/>
          <w:b/>
          <w:i/>
          <w:sz w:val="22"/>
          <w:szCs w:val="22"/>
          <w:lang w:val="uk-UA" w:eastAsia="ru-RU"/>
        </w:rPr>
      </w:pPr>
    </w:p>
    <w:p w:rsidR="00FB66EA" w:rsidRPr="00FB66EA" w:rsidRDefault="00FB66EA" w:rsidP="00FB66EA">
      <w:pPr>
        <w:suppressAutoHyphens w:val="0"/>
        <w:autoSpaceDE/>
        <w:jc w:val="center"/>
        <w:rPr>
          <w:rFonts w:ascii="Times New Roman" w:hAnsi="Times New Roman" w:cs="Times New Roman"/>
          <w:b/>
          <w:lang w:val="uk-UA" w:eastAsia="ru-RU"/>
        </w:rPr>
      </w:pPr>
      <w:r w:rsidRPr="00FB66EA">
        <w:rPr>
          <w:rFonts w:ascii="Times New Roman" w:hAnsi="Times New Roman" w:cs="Times New Roman"/>
          <w:b/>
          <w:lang w:val="uk-UA" w:eastAsia="ru-RU"/>
        </w:rPr>
        <w:t xml:space="preserve">Розділ </w:t>
      </w:r>
      <w:r w:rsidRPr="00FB66EA">
        <w:rPr>
          <w:rFonts w:ascii="Times New Roman" w:hAnsi="Times New Roman" w:cs="Times New Roman"/>
          <w:b/>
          <w:lang w:val="en-US" w:eastAsia="ru-RU"/>
        </w:rPr>
        <w:t>V</w:t>
      </w:r>
      <w:r w:rsidRPr="00FB66EA">
        <w:rPr>
          <w:rFonts w:ascii="Times New Roman" w:hAnsi="Times New Roman" w:cs="Times New Roman"/>
          <w:b/>
          <w:lang w:val="uk-UA" w:eastAsia="ru-RU"/>
        </w:rPr>
        <w:t>. Оцінка тендерної пропозиції</w:t>
      </w:r>
    </w:p>
    <w:p w:rsidR="00FB66EA" w:rsidRDefault="00FB66EA" w:rsidP="00571089">
      <w:pPr>
        <w:widowControl/>
        <w:numPr>
          <w:ilvl w:val="0"/>
          <w:numId w:val="6"/>
        </w:numPr>
        <w:suppressAutoHyphens w:val="0"/>
        <w:autoSpaceDE/>
        <w:ind w:left="0" w:firstLine="0"/>
        <w:rPr>
          <w:rFonts w:ascii="Times New Roman" w:hAnsi="Times New Roman" w:cs="Times New Roman"/>
          <w:sz w:val="22"/>
          <w:szCs w:val="22"/>
          <w:lang w:val="uk-UA" w:eastAsia="ru-RU"/>
        </w:rPr>
      </w:pPr>
      <w:r w:rsidRPr="00FB66EA">
        <w:rPr>
          <w:rFonts w:ascii="Times New Roman" w:hAnsi="Times New Roman" w:cs="Times New Roman"/>
          <w:sz w:val="22"/>
          <w:szCs w:val="22"/>
          <w:lang w:val="uk-UA" w:eastAsia="ru-RU"/>
        </w:rPr>
        <w:t>Перелік критеріїв та методика оцінки тендерної пропозиції із зазначенням питомої ваги критерію</w:t>
      </w:r>
    </w:p>
    <w:p w:rsidR="00025F30" w:rsidRDefault="00025F30" w:rsidP="00571089">
      <w:pPr>
        <w:widowControl/>
        <w:numPr>
          <w:ilvl w:val="0"/>
          <w:numId w:val="6"/>
        </w:numPr>
        <w:suppressAutoHyphens w:val="0"/>
        <w:autoSpaceDE/>
        <w:ind w:left="709" w:hanging="709"/>
        <w:rPr>
          <w:rFonts w:ascii="Times New Roman" w:hAnsi="Times New Roman" w:cs="Times New Roman"/>
          <w:sz w:val="22"/>
          <w:szCs w:val="22"/>
          <w:lang w:val="uk-UA" w:eastAsia="ru-RU"/>
        </w:rPr>
      </w:pPr>
      <w:r w:rsidRPr="00025F30">
        <w:rPr>
          <w:rFonts w:ascii="Times New Roman" w:hAnsi="Times New Roman" w:cs="Times New Roman"/>
          <w:sz w:val="22"/>
          <w:szCs w:val="22"/>
          <w:lang w:val="uk-UA" w:eastAsia="ru-RU"/>
        </w:rPr>
        <w:t xml:space="preserve">Опис та приклади формальних (несуттєвих) помилок, допущення яких учасниками не призведе до відхилення їх тендерних пропозицій. </w:t>
      </w:r>
    </w:p>
    <w:p w:rsidR="00FB66EA" w:rsidRPr="00FB66EA" w:rsidRDefault="00FB66EA" w:rsidP="00571089">
      <w:pPr>
        <w:widowControl/>
        <w:numPr>
          <w:ilvl w:val="0"/>
          <w:numId w:val="6"/>
        </w:numPr>
        <w:suppressAutoHyphens w:val="0"/>
        <w:autoSpaceDE/>
        <w:ind w:left="709" w:hanging="709"/>
        <w:rPr>
          <w:rFonts w:ascii="Times New Roman" w:hAnsi="Times New Roman" w:cs="Times New Roman"/>
          <w:sz w:val="22"/>
          <w:szCs w:val="22"/>
          <w:lang w:val="uk-UA" w:eastAsia="ru-RU"/>
        </w:rPr>
      </w:pPr>
      <w:r w:rsidRPr="00FB66EA">
        <w:rPr>
          <w:rFonts w:ascii="Times New Roman" w:hAnsi="Times New Roman" w:cs="Times New Roman"/>
          <w:sz w:val="22"/>
          <w:szCs w:val="22"/>
          <w:lang w:val="uk-UA" w:eastAsia="ru-RU"/>
        </w:rPr>
        <w:t>Інша інформація</w:t>
      </w:r>
    </w:p>
    <w:p w:rsidR="00FB66EA" w:rsidRPr="00FB66EA" w:rsidRDefault="00FB66EA" w:rsidP="00571089">
      <w:pPr>
        <w:widowControl/>
        <w:numPr>
          <w:ilvl w:val="0"/>
          <w:numId w:val="6"/>
        </w:numPr>
        <w:suppressAutoHyphens w:val="0"/>
        <w:autoSpaceDE/>
        <w:ind w:left="0" w:firstLine="0"/>
        <w:rPr>
          <w:rFonts w:ascii="Times New Roman" w:hAnsi="Times New Roman" w:cs="Times New Roman"/>
          <w:sz w:val="22"/>
          <w:szCs w:val="22"/>
          <w:lang w:val="uk-UA" w:eastAsia="ru-RU"/>
        </w:rPr>
      </w:pPr>
      <w:r w:rsidRPr="00FB66EA">
        <w:rPr>
          <w:rFonts w:ascii="Times New Roman" w:hAnsi="Times New Roman" w:cs="Times New Roman"/>
          <w:sz w:val="22"/>
          <w:szCs w:val="22"/>
          <w:lang w:val="uk-UA" w:eastAsia="ru-RU"/>
        </w:rPr>
        <w:t>Відхилення тендерних пропозицій</w:t>
      </w:r>
    </w:p>
    <w:p w:rsidR="00FB66EA" w:rsidRPr="00FB66EA" w:rsidRDefault="00FB66EA" w:rsidP="00FB66EA">
      <w:pPr>
        <w:suppressAutoHyphens w:val="0"/>
        <w:autoSpaceDE/>
        <w:rPr>
          <w:rFonts w:ascii="Times New Roman" w:hAnsi="Times New Roman" w:cs="Times New Roman"/>
          <w:b/>
          <w:i/>
          <w:sz w:val="22"/>
          <w:szCs w:val="22"/>
          <w:lang w:val="uk-UA" w:eastAsia="ru-RU"/>
        </w:rPr>
      </w:pPr>
    </w:p>
    <w:p w:rsidR="00FB66EA" w:rsidRPr="00FB66EA" w:rsidRDefault="00FB66EA" w:rsidP="00FB66EA">
      <w:pPr>
        <w:suppressAutoHyphens w:val="0"/>
        <w:autoSpaceDE/>
        <w:jc w:val="center"/>
        <w:rPr>
          <w:rFonts w:ascii="Times New Roman" w:hAnsi="Times New Roman" w:cs="Times New Roman"/>
          <w:b/>
          <w:lang w:val="uk-UA" w:eastAsia="ru-RU"/>
        </w:rPr>
      </w:pPr>
      <w:r w:rsidRPr="00FB66EA">
        <w:rPr>
          <w:rFonts w:ascii="Times New Roman" w:hAnsi="Times New Roman" w:cs="Times New Roman"/>
          <w:b/>
          <w:lang w:val="uk-UA" w:eastAsia="ru-RU"/>
        </w:rPr>
        <w:t xml:space="preserve">Розділ </w:t>
      </w:r>
      <w:r w:rsidRPr="00FB66EA">
        <w:rPr>
          <w:rFonts w:ascii="Times New Roman" w:hAnsi="Times New Roman" w:cs="Times New Roman"/>
          <w:b/>
          <w:lang w:val="en-US" w:eastAsia="ru-RU"/>
        </w:rPr>
        <w:t>VI</w:t>
      </w:r>
      <w:r w:rsidRPr="00FB66EA">
        <w:rPr>
          <w:rFonts w:ascii="Times New Roman" w:hAnsi="Times New Roman" w:cs="Times New Roman"/>
          <w:b/>
          <w:lang w:val="uk-UA" w:eastAsia="ru-RU"/>
        </w:rPr>
        <w:t>. Результати тендеру та укладання договору про закупівлю</w:t>
      </w:r>
    </w:p>
    <w:p w:rsidR="00FB66EA" w:rsidRPr="00FB66EA" w:rsidRDefault="00FB66EA" w:rsidP="00571089">
      <w:pPr>
        <w:widowControl/>
        <w:numPr>
          <w:ilvl w:val="0"/>
          <w:numId w:val="7"/>
        </w:numPr>
        <w:suppressAutoHyphens w:val="0"/>
        <w:autoSpaceDE/>
        <w:ind w:left="0" w:firstLine="0"/>
        <w:rPr>
          <w:rFonts w:ascii="Times New Roman" w:hAnsi="Times New Roman" w:cs="Times New Roman"/>
          <w:sz w:val="22"/>
          <w:szCs w:val="22"/>
          <w:lang w:val="uk-UA" w:eastAsia="ru-RU"/>
        </w:rPr>
      </w:pPr>
      <w:r w:rsidRPr="00FB66EA">
        <w:rPr>
          <w:rFonts w:ascii="Times New Roman" w:hAnsi="Times New Roman" w:cs="Times New Roman"/>
          <w:sz w:val="22"/>
          <w:szCs w:val="22"/>
          <w:lang w:val="uk-UA" w:eastAsia="ru-RU"/>
        </w:rPr>
        <w:t>Відміна замовником торгів чи визнання їх такими, що не відбулися</w:t>
      </w:r>
    </w:p>
    <w:p w:rsidR="00FB66EA" w:rsidRPr="00FB66EA" w:rsidRDefault="00FB66EA" w:rsidP="00571089">
      <w:pPr>
        <w:widowControl/>
        <w:numPr>
          <w:ilvl w:val="0"/>
          <w:numId w:val="7"/>
        </w:numPr>
        <w:suppressAutoHyphens w:val="0"/>
        <w:autoSpaceDE/>
        <w:ind w:left="0" w:firstLine="0"/>
        <w:rPr>
          <w:rFonts w:ascii="Times New Roman" w:hAnsi="Times New Roman" w:cs="Times New Roman"/>
          <w:sz w:val="22"/>
          <w:szCs w:val="22"/>
          <w:lang w:val="uk-UA" w:eastAsia="ru-RU"/>
        </w:rPr>
      </w:pPr>
      <w:r w:rsidRPr="00FB66EA">
        <w:rPr>
          <w:rFonts w:ascii="Times New Roman" w:hAnsi="Times New Roman" w:cs="Times New Roman"/>
          <w:sz w:val="22"/>
          <w:szCs w:val="22"/>
          <w:lang w:val="uk-UA" w:eastAsia="ru-RU"/>
        </w:rPr>
        <w:t>Строк укладання договору</w:t>
      </w:r>
    </w:p>
    <w:p w:rsidR="00FB66EA" w:rsidRPr="00FB66EA" w:rsidRDefault="00CE5439" w:rsidP="00571089">
      <w:pPr>
        <w:widowControl/>
        <w:numPr>
          <w:ilvl w:val="0"/>
          <w:numId w:val="7"/>
        </w:numPr>
        <w:suppressAutoHyphens w:val="0"/>
        <w:autoSpaceDE/>
        <w:ind w:left="0" w:firstLine="0"/>
        <w:rPr>
          <w:rFonts w:ascii="Times New Roman" w:hAnsi="Times New Roman" w:cs="Times New Roman"/>
          <w:sz w:val="22"/>
          <w:szCs w:val="22"/>
          <w:lang w:val="uk-UA" w:eastAsia="ru-RU"/>
        </w:rPr>
      </w:pPr>
      <w:r>
        <w:rPr>
          <w:rFonts w:ascii="Times New Roman" w:hAnsi="Times New Roman" w:cs="Times New Roman"/>
          <w:sz w:val="22"/>
          <w:szCs w:val="22"/>
          <w:lang w:val="uk-UA" w:eastAsia="ru-RU"/>
        </w:rPr>
        <w:t>Проє</w:t>
      </w:r>
      <w:r w:rsidR="00FB66EA" w:rsidRPr="00FB66EA">
        <w:rPr>
          <w:rFonts w:ascii="Times New Roman" w:hAnsi="Times New Roman" w:cs="Times New Roman"/>
          <w:sz w:val="22"/>
          <w:szCs w:val="22"/>
          <w:lang w:val="uk-UA" w:eastAsia="ru-RU"/>
        </w:rPr>
        <w:t xml:space="preserve">кт договору про закупівлю </w:t>
      </w:r>
    </w:p>
    <w:p w:rsidR="00FB66EA" w:rsidRPr="00FB66EA" w:rsidRDefault="00FB66EA" w:rsidP="00571089">
      <w:pPr>
        <w:widowControl/>
        <w:numPr>
          <w:ilvl w:val="0"/>
          <w:numId w:val="7"/>
        </w:numPr>
        <w:suppressAutoHyphens w:val="0"/>
        <w:autoSpaceDE/>
        <w:ind w:left="0" w:firstLine="0"/>
        <w:rPr>
          <w:rFonts w:ascii="Times New Roman" w:hAnsi="Times New Roman" w:cs="Times New Roman"/>
          <w:sz w:val="22"/>
          <w:szCs w:val="22"/>
          <w:lang w:val="uk-UA" w:eastAsia="ru-RU"/>
        </w:rPr>
      </w:pPr>
      <w:r w:rsidRPr="00FB66EA">
        <w:rPr>
          <w:rFonts w:ascii="Times New Roman" w:hAnsi="Times New Roman" w:cs="Times New Roman"/>
          <w:sz w:val="22"/>
          <w:szCs w:val="22"/>
          <w:lang w:val="uk-UA" w:eastAsia="ru-RU"/>
        </w:rPr>
        <w:t>Істотні умови, що обов’язково включаються до договору про закупівлю</w:t>
      </w:r>
    </w:p>
    <w:p w:rsidR="00FB66EA" w:rsidRPr="00FB66EA" w:rsidRDefault="00FB66EA" w:rsidP="00571089">
      <w:pPr>
        <w:widowControl/>
        <w:numPr>
          <w:ilvl w:val="0"/>
          <w:numId w:val="7"/>
        </w:numPr>
        <w:suppressAutoHyphens w:val="0"/>
        <w:autoSpaceDE/>
        <w:ind w:left="0" w:firstLine="0"/>
        <w:rPr>
          <w:rFonts w:ascii="Times New Roman" w:hAnsi="Times New Roman" w:cs="Times New Roman"/>
          <w:sz w:val="22"/>
          <w:szCs w:val="22"/>
          <w:lang w:val="uk-UA" w:eastAsia="ru-RU"/>
        </w:rPr>
      </w:pPr>
      <w:r w:rsidRPr="00FB66EA">
        <w:rPr>
          <w:rFonts w:ascii="Times New Roman" w:hAnsi="Times New Roman" w:cs="Times New Roman"/>
          <w:sz w:val="22"/>
          <w:szCs w:val="22"/>
          <w:lang w:val="uk-UA" w:eastAsia="ru-RU"/>
        </w:rPr>
        <w:t>Дії замовника при відмові переможця торгів підписати договір про закупівлю</w:t>
      </w:r>
    </w:p>
    <w:p w:rsidR="00FB66EA" w:rsidRPr="00FB66EA" w:rsidRDefault="00FB66EA" w:rsidP="00571089">
      <w:pPr>
        <w:widowControl/>
        <w:numPr>
          <w:ilvl w:val="0"/>
          <w:numId w:val="7"/>
        </w:numPr>
        <w:suppressAutoHyphens w:val="0"/>
        <w:autoSpaceDE/>
        <w:ind w:left="0" w:firstLine="0"/>
        <w:rPr>
          <w:rFonts w:ascii="Times New Roman" w:hAnsi="Times New Roman" w:cs="Times New Roman"/>
          <w:sz w:val="22"/>
          <w:szCs w:val="22"/>
          <w:lang w:val="uk-UA" w:eastAsia="ru-RU"/>
        </w:rPr>
      </w:pPr>
      <w:r w:rsidRPr="00FB66EA">
        <w:rPr>
          <w:rFonts w:ascii="Times New Roman" w:hAnsi="Times New Roman" w:cs="Times New Roman"/>
          <w:sz w:val="22"/>
          <w:szCs w:val="22"/>
          <w:lang w:eastAsia="ru-RU"/>
        </w:rPr>
        <w:t>Забезпечення виконання договору про закупівлю</w:t>
      </w:r>
    </w:p>
    <w:p w:rsidR="00FB66EA" w:rsidRPr="00FB66EA" w:rsidRDefault="00FB66EA" w:rsidP="00FB66EA">
      <w:pPr>
        <w:widowControl/>
        <w:suppressAutoHyphens w:val="0"/>
        <w:autoSpaceDE/>
        <w:ind w:firstLine="708"/>
        <w:jc w:val="both"/>
        <w:rPr>
          <w:rFonts w:ascii="Times New Roman" w:eastAsia="Calibri" w:hAnsi="Times New Roman" w:cs="Calibri"/>
          <w:sz w:val="22"/>
          <w:szCs w:val="22"/>
          <w:highlight w:val="yellow"/>
          <w:lang w:val="uk-UA"/>
        </w:rPr>
      </w:pPr>
    </w:p>
    <w:p w:rsidR="00FB66EA" w:rsidRPr="00FB66EA" w:rsidRDefault="00FB66EA" w:rsidP="00FB66EA">
      <w:pPr>
        <w:suppressAutoHyphens w:val="0"/>
        <w:autoSpaceDE/>
        <w:rPr>
          <w:rFonts w:ascii="Times New Roman" w:hAnsi="Times New Roman" w:cs="Times New Roman"/>
          <w:b/>
          <w:i/>
          <w:sz w:val="22"/>
          <w:szCs w:val="22"/>
          <w:lang w:val="uk-UA" w:eastAsia="ru-RU"/>
        </w:rPr>
      </w:pPr>
    </w:p>
    <w:p w:rsidR="00FB66EA" w:rsidRPr="00FB66EA" w:rsidRDefault="00FB66EA" w:rsidP="00FB66EA">
      <w:pPr>
        <w:widowControl/>
        <w:suppressAutoHyphens w:val="0"/>
        <w:autoSpaceDE/>
        <w:ind w:firstLine="284"/>
        <w:jc w:val="both"/>
        <w:rPr>
          <w:rFonts w:ascii="Times New Roman" w:eastAsia="Calibri" w:hAnsi="Times New Roman" w:cs="Calibri"/>
          <w:sz w:val="22"/>
          <w:szCs w:val="22"/>
          <w:lang w:val="uk-UA"/>
        </w:rPr>
      </w:pPr>
      <w:r w:rsidRPr="00FB66EA">
        <w:rPr>
          <w:rFonts w:ascii="Times New Roman" w:eastAsia="Calibri" w:hAnsi="Times New Roman" w:cs="Calibri"/>
          <w:b/>
          <w:sz w:val="22"/>
          <w:szCs w:val="22"/>
          <w:lang w:val="uk-UA"/>
        </w:rPr>
        <w:t xml:space="preserve">Додаток </w:t>
      </w:r>
      <w:r w:rsidR="003A39AE">
        <w:rPr>
          <w:rFonts w:ascii="Times New Roman" w:eastAsia="Calibri" w:hAnsi="Times New Roman" w:cs="Calibri"/>
          <w:b/>
          <w:sz w:val="22"/>
          <w:szCs w:val="22"/>
          <w:lang w:val="uk-UA"/>
        </w:rPr>
        <w:t xml:space="preserve">№ </w:t>
      </w:r>
      <w:r w:rsidRPr="00FB66EA">
        <w:rPr>
          <w:rFonts w:ascii="Times New Roman" w:eastAsia="Calibri" w:hAnsi="Times New Roman" w:cs="Calibri"/>
          <w:b/>
          <w:sz w:val="22"/>
          <w:szCs w:val="22"/>
          <w:lang w:val="uk-UA"/>
        </w:rPr>
        <w:t xml:space="preserve">1. </w:t>
      </w:r>
      <w:r w:rsidRPr="00FB66EA">
        <w:rPr>
          <w:rFonts w:ascii="Times New Roman" w:eastAsia="Calibri" w:hAnsi="Times New Roman" w:cs="Calibri"/>
          <w:sz w:val="22"/>
          <w:szCs w:val="22"/>
          <w:lang w:val="uk-UA"/>
        </w:rPr>
        <w:t xml:space="preserve">Перелік документів які вимагаються для підтвердження відповідності учасника кваліфікаційних та іншим вимогам.  </w:t>
      </w:r>
    </w:p>
    <w:p w:rsidR="00FB66EA" w:rsidRPr="00FB66EA" w:rsidRDefault="00FB66EA" w:rsidP="00FB66EA">
      <w:pPr>
        <w:widowControl/>
        <w:suppressAutoHyphens w:val="0"/>
        <w:autoSpaceDE/>
        <w:ind w:firstLine="284"/>
        <w:jc w:val="both"/>
        <w:rPr>
          <w:rFonts w:ascii="Times New Roman" w:eastAsia="Calibri" w:hAnsi="Times New Roman" w:cs="Calibri"/>
          <w:b/>
          <w:bCs/>
          <w:sz w:val="22"/>
          <w:szCs w:val="22"/>
          <w:lang w:val="uk-UA"/>
        </w:rPr>
      </w:pPr>
      <w:r w:rsidRPr="00FB66EA">
        <w:rPr>
          <w:rFonts w:ascii="Times New Roman" w:eastAsia="Calibri" w:hAnsi="Times New Roman" w:cs="Calibri"/>
          <w:b/>
          <w:sz w:val="22"/>
          <w:szCs w:val="22"/>
          <w:lang w:val="uk-UA"/>
        </w:rPr>
        <w:t xml:space="preserve">Додаток </w:t>
      </w:r>
      <w:r w:rsidR="003A39AE">
        <w:rPr>
          <w:rFonts w:ascii="Times New Roman" w:eastAsia="Calibri" w:hAnsi="Times New Roman" w:cs="Calibri"/>
          <w:b/>
          <w:sz w:val="22"/>
          <w:szCs w:val="22"/>
          <w:lang w:val="uk-UA"/>
        </w:rPr>
        <w:t xml:space="preserve">№ </w:t>
      </w:r>
      <w:r w:rsidRPr="00FB66EA">
        <w:rPr>
          <w:rFonts w:ascii="Times New Roman" w:eastAsia="Calibri" w:hAnsi="Times New Roman" w:cs="Calibri"/>
          <w:b/>
          <w:sz w:val="22"/>
          <w:szCs w:val="22"/>
          <w:lang w:val="uk-UA"/>
        </w:rPr>
        <w:t xml:space="preserve">2. </w:t>
      </w:r>
      <w:r w:rsidRPr="00FB66EA">
        <w:rPr>
          <w:rFonts w:ascii="Times New Roman" w:eastAsia="Calibri" w:hAnsi="Times New Roman" w:cs="Calibri"/>
          <w:sz w:val="22"/>
          <w:szCs w:val="22"/>
          <w:lang w:val="uk-UA"/>
        </w:rPr>
        <w:t xml:space="preserve">Тендерна форма «Пропозиція»  </w:t>
      </w:r>
    </w:p>
    <w:p w:rsidR="00FB66EA" w:rsidRPr="00FB66EA" w:rsidRDefault="00FB66EA" w:rsidP="00FB66EA">
      <w:pPr>
        <w:widowControl/>
        <w:suppressAutoHyphens w:val="0"/>
        <w:autoSpaceDE/>
        <w:ind w:firstLine="284"/>
        <w:jc w:val="both"/>
        <w:outlineLvl w:val="0"/>
        <w:rPr>
          <w:rFonts w:ascii="Times New Roman" w:eastAsia="Calibri" w:hAnsi="Times New Roman" w:cs="Calibri"/>
          <w:sz w:val="22"/>
          <w:szCs w:val="22"/>
          <w:lang w:val="uk-UA"/>
        </w:rPr>
      </w:pPr>
      <w:r w:rsidRPr="00FB66EA">
        <w:rPr>
          <w:rFonts w:ascii="Times New Roman" w:eastAsia="Calibri" w:hAnsi="Times New Roman" w:cs="Calibri"/>
          <w:b/>
          <w:sz w:val="22"/>
          <w:szCs w:val="22"/>
          <w:lang w:val="uk-UA"/>
        </w:rPr>
        <w:t>Додат</w:t>
      </w:r>
      <w:r w:rsidRPr="00FB66EA">
        <w:rPr>
          <w:rFonts w:ascii="Times New Roman" w:eastAsia="Calibri" w:hAnsi="Times New Roman" w:cs="Calibri"/>
          <w:b/>
          <w:sz w:val="22"/>
          <w:szCs w:val="22"/>
        </w:rPr>
        <w:t xml:space="preserve">ок </w:t>
      </w:r>
      <w:r w:rsidR="003A39AE">
        <w:rPr>
          <w:rFonts w:ascii="Times New Roman" w:eastAsia="Calibri" w:hAnsi="Times New Roman" w:cs="Calibri"/>
          <w:b/>
          <w:sz w:val="22"/>
          <w:szCs w:val="22"/>
          <w:lang w:val="uk-UA"/>
        </w:rPr>
        <w:t xml:space="preserve">№ </w:t>
      </w:r>
      <w:r w:rsidRPr="00FB66EA">
        <w:rPr>
          <w:rFonts w:ascii="Times New Roman" w:eastAsia="Calibri" w:hAnsi="Times New Roman" w:cs="Calibri"/>
          <w:b/>
          <w:sz w:val="22"/>
          <w:szCs w:val="22"/>
          <w:lang w:val="uk-UA"/>
        </w:rPr>
        <w:t xml:space="preserve">3. </w:t>
      </w:r>
      <w:r w:rsidR="00982934">
        <w:rPr>
          <w:rFonts w:ascii="Times New Roman" w:eastAsia="Calibri" w:hAnsi="Times New Roman" w:cs="Calibri"/>
          <w:sz w:val="22"/>
          <w:szCs w:val="22"/>
          <w:lang w:val="uk-UA"/>
        </w:rPr>
        <w:t>Проєкт договору про закупівлю</w:t>
      </w:r>
    </w:p>
    <w:p w:rsidR="00982934" w:rsidRDefault="00FB66EA" w:rsidP="00982934">
      <w:pPr>
        <w:widowControl/>
        <w:suppressAutoHyphens w:val="0"/>
        <w:autoSpaceDE/>
        <w:ind w:firstLine="284"/>
        <w:jc w:val="both"/>
        <w:outlineLvl w:val="0"/>
        <w:rPr>
          <w:rFonts w:ascii="Times New Roman" w:eastAsia="Calibri" w:hAnsi="Times New Roman" w:cs="Calibri"/>
          <w:bCs/>
          <w:sz w:val="22"/>
          <w:szCs w:val="22"/>
          <w:lang w:val="uk-UA"/>
        </w:rPr>
      </w:pPr>
      <w:r w:rsidRPr="00FB66EA">
        <w:rPr>
          <w:rFonts w:ascii="Times New Roman" w:eastAsia="Calibri" w:hAnsi="Times New Roman" w:cs="Calibri"/>
          <w:b/>
          <w:bCs/>
          <w:sz w:val="22"/>
          <w:szCs w:val="22"/>
          <w:lang w:val="uk-UA"/>
        </w:rPr>
        <w:t xml:space="preserve">Додаток </w:t>
      </w:r>
      <w:r w:rsidR="003A39AE">
        <w:rPr>
          <w:rFonts w:ascii="Times New Roman" w:eastAsia="Calibri" w:hAnsi="Times New Roman" w:cs="Calibri"/>
          <w:b/>
          <w:bCs/>
          <w:sz w:val="22"/>
          <w:szCs w:val="22"/>
          <w:lang w:val="uk-UA"/>
        </w:rPr>
        <w:t xml:space="preserve">№ </w:t>
      </w:r>
      <w:r w:rsidRPr="00FB66EA">
        <w:rPr>
          <w:rFonts w:ascii="Times New Roman" w:eastAsia="Calibri" w:hAnsi="Times New Roman" w:cs="Calibri"/>
          <w:b/>
          <w:bCs/>
          <w:sz w:val="22"/>
          <w:szCs w:val="22"/>
          <w:lang w:val="uk-UA"/>
        </w:rPr>
        <w:t xml:space="preserve">4. </w:t>
      </w:r>
      <w:r w:rsidR="00453956">
        <w:rPr>
          <w:rFonts w:ascii="Times New Roman" w:eastAsia="Calibri" w:hAnsi="Times New Roman" w:cs="Calibri"/>
          <w:bCs/>
          <w:sz w:val="22"/>
          <w:szCs w:val="22"/>
          <w:lang w:val="uk-UA"/>
        </w:rPr>
        <w:t>Перелік документів, які надає переможець процедури закупівлі</w:t>
      </w:r>
      <w:r w:rsidR="00982934" w:rsidRPr="00982934">
        <w:rPr>
          <w:rFonts w:ascii="Times New Roman" w:eastAsia="Calibri" w:hAnsi="Times New Roman" w:cs="Calibri"/>
          <w:bCs/>
          <w:sz w:val="22"/>
          <w:szCs w:val="22"/>
          <w:lang w:val="uk-UA"/>
        </w:rPr>
        <w:t xml:space="preserve"> </w:t>
      </w:r>
    </w:p>
    <w:p w:rsidR="00FB66EA" w:rsidRPr="00FB66EA" w:rsidRDefault="00982934" w:rsidP="00982934">
      <w:pPr>
        <w:widowControl/>
        <w:suppressAutoHyphens w:val="0"/>
        <w:autoSpaceDE/>
        <w:ind w:firstLine="284"/>
        <w:jc w:val="both"/>
        <w:outlineLvl w:val="0"/>
        <w:rPr>
          <w:rFonts w:ascii="Times New Roman" w:eastAsia="Calibri" w:hAnsi="Times New Roman" w:cs="Calibri"/>
          <w:sz w:val="22"/>
          <w:szCs w:val="22"/>
          <w:lang w:val="uk-UA"/>
        </w:rPr>
      </w:pPr>
      <w:r>
        <w:rPr>
          <w:rFonts w:ascii="Times New Roman" w:eastAsia="Calibri" w:hAnsi="Times New Roman" w:cs="Calibri"/>
          <w:b/>
          <w:sz w:val="22"/>
          <w:szCs w:val="22"/>
          <w:lang w:val="uk-UA"/>
        </w:rPr>
        <w:t>Д</w:t>
      </w:r>
      <w:r w:rsidR="00FB66EA" w:rsidRPr="00FB66EA">
        <w:rPr>
          <w:rFonts w:ascii="Times New Roman" w:eastAsia="Calibri" w:hAnsi="Times New Roman" w:cs="Calibri"/>
          <w:b/>
          <w:sz w:val="22"/>
          <w:szCs w:val="22"/>
          <w:lang w:val="uk-UA"/>
        </w:rPr>
        <w:t xml:space="preserve">одаток </w:t>
      </w:r>
      <w:r w:rsidR="003A39AE">
        <w:rPr>
          <w:rFonts w:ascii="Times New Roman" w:eastAsia="Calibri" w:hAnsi="Times New Roman" w:cs="Calibri"/>
          <w:b/>
          <w:sz w:val="22"/>
          <w:szCs w:val="22"/>
          <w:lang w:val="uk-UA"/>
        </w:rPr>
        <w:t xml:space="preserve">№ </w:t>
      </w:r>
      <w:r w:rsidR="00FB66EA" w:rsidRPr="00FB66EA">
        <w:rPr>
          <w:rFonts w:ascii="Times New Roman" w:eastAsia="Calibri" w:hAnsi="Times New Roman" w:cs="Calibri"/>
          <w:b/>
          <w:sz w:val="22"/>
          <w:szCs w:val="22"/>
          <w:lang w:val="uk-UA"/>
        </w:rPr>
        <w:t xml:space="preserve">5. </w:t>
      </w:r>
      <w:r w:rsidR="00FB66EA" w:rsidRPr="00FB66EA">
        <w:rPr>
          <w:rFonts w:ascii="Times New Roman" w:eastAsia="Calibri" w:hAnsi="Times New Roman" w:cs="Calibri"/>
          <w:sz w:val="22"/>
          <w:szCs w:val="22"/>
          <w:lang w:val="uk-UA"/>
        </w:rPr>
        <w:t xml:space="preserve">Технічні вимоги </w:t>
      </w:r>
      <w:r w:rsidR="00965CAB" w:rsidRPr="00965CAB">
        <w:rPr>
          <w:rFonts w:ascii="Times New Roman" w:eastAsia="Calibri" w:hAnsi="Times New Roman" w:cs="Calibri"/>
          <w:sz w:val="22"/>
          <w:szCs w:val="22"/>
          <w:lang w:val="uk-UA"/>
        </w:rPr>
        <w:t>до предмету закупівлі</w:t>
      </w:r>
    </w:p>
    <w:p w:rsidR="00FB66EA" w:rsidRPr="00FB66EA" w:rsidRDefault="00FB66EA" w:rsidP="00FB66EA">
      <w:pPr>
        <w:widowControl/>
        <w:suppressAutoHyphens w:val="0"/>
        <w:autoSpaceDE/>
        <w:ind w:firstLine="284"/>
        <w:jc w:val="both"/>
        <w:rPr>
          <w:rFonts w:ascii="Times New Roman" w:eastAsia="Calibri" w:hAnsi="Times New Roman" w:cs="Calibri"/>
          <w:sz w:val="22"/>
          <w:szCs w:val="22"/>
          <w:lang w:val="uk-UA"/>
        </w:rPr>
      </w:pPr>
      <w:r w:rsidRPr="00FB66EA">
        <w:rPr>
          <w:rFonts w:ascii="Times New Roman" w:eastAsia="Calibri" w:hAnsi="Times New Roman" w:cs="Calibri"/>
          <w:b/>
          <w:sz w:val="22"/>
          <w:szCs w:val="22"/>
          <w:lang w:val="uk-UA"/>
        </w:rPr>
        <w:t xml:space="preserve">Додаток </w:t>
      </w:r>
      <w:r w:rsidR="003A39AE">
        <w:rPr>
          <w:rFonts w:ascii="Times New Roman" w:eastAsia="Calibri" w:hAnsi="Times New Roman" w:cs="Calibri"/>
          <w:b/>
          <w:sz w:val="22"/>
          <w:szCs w:val="22"/>
          <w:lang w:val="uk-UA"/>
        </w:rPr>
        <w:t xml:space="preserve">№ </w:t>
      </w:r>
      <w:r w:rsidRPr="00FB66EA">
        <w:rPr>
          <w:rFonts w:ascii="Times New Roman" w:eastAsia="Calibri" w:hAnsi="Times New Roman" w:cs="Calibri"/>
          <w:b/>
          <w:sz w:val="22"/>
          <w:szCs w:val="22"/>
          <w:lang w:val="uk-UA"/>
        </w:rPr>
        <w:t>6.</w:t>
      </w:r>
      <w:r w:rsidRPr="00FB66EA">
        <w:rPr>
          <w:rFonts w:ascii="Times New Roman" w:eastAsia="Calibri" w:hAnsi="Times New Roman" w:cs="Calibri"/>
          <w:lang w:val="uk-UA"/>
        </w:rPr>
        <w:t xml:space="preserve"> </w:t>
      </w:r>
      <w:r w:rsidRPr="00FB66EA">
        <w:rPr>
          <w:rFonts w:ascii="Times New Roman" w:eastAsia="Calibri" w:hAnsi="Times New Roman" w:cs="Calibri"/>
          <w:sz w:val="22"/>
          <w:szCs w:val="22"/>
          <w:lang w:val="uk-UA"/>
        </w:rPr>
        <w:t xml:space="preserve">Лист-згода на обробку, використання, поширення та доступ до персональних даних </w:t>
      </w:r>
    </w:p>
    <w:p w:rsidR="00FB66EA" w:rsidRPr="00FB66EA" w:rsidRDefault="00FB66EA" w:rsidP="00FB66EA">
      <w:pPr>
        <w:widowControl/>
        <w:suppressAutoHyphens w:val="0"/>
        <w:autoSpaceDE/>
        <w:ind w:firstLine="284"/>
        <w:jc w:val="both"/>
        <w:rPr>
          <w:rFonts w:ascii="Times New Roman" w:eastAsia="Calibri" w:hAnsi="Times New Roman" w:cs="Calibri"/>
          <w:lang w:val="uk-UA"/>
        </w:rPr>
      </w:pPr>
    </w:p>
    <w:p w:rsidR="00FB66EA" w:rsidRDefault="00FB66EA" w:rsidP="00FB66EA">
      <w:pPr>
        <w:widowControl/>
        <w:suppressAutoHyphens w:val="0"/>
        <w:autoSpaceDE/>
        <w:ind w:firstLine="284"/>
        <w:jc w:val="both"/>
        <w:rPr>
          <w:rFonts w:ascii="Times New Roman" w:eastAsia="Calibri" w:hAnsi="Times New Roman" w:cs="Calibri"/>
          <w:lang w:val="uk-UA"/>
        </w:rPr>
      </w:pPr>
    </w:p>
    <w:p w:rsidR="00FE71E4" w:rsidRDefault="00FE71E4" w:rsidP="00FB66EA">
      <w:pPr>
        <w:widowControl/>
        <w:suppressAutoHyphens w:val="0"/>
        <w:autoSpaceDE/>
        <w:ind w:firstLine="284"/>
        <w:jc w:val="both"/>
        <w:rPr>
          <w:rFonts w:ascii="Times New Roman" w:eastAsia="Calibri" w:hAnsi="Times New Roman" w:cs="Calibri"/>
          <w:lang w:val="uk-UA"/>
        </w:rPr>
      </w:pPr>
    </w:p>
    <w:p w:rsidR="00F2411A" w:rsidRDefault="00F2411A" w:rsidP="00FB66EA">
      <w:pPr>
        <w:widowControl/>
        <w:suppressAutoHyphens w:val="0"/>
        <w:autoSpaceDE/>
        <w:ind w:firstLine="284"/>
        <w:jc w:val="both"/>
        <w:rPr>
          <w:rFonts w:ascii="Times New Roman" w:eastAsia="Calibri" w:hAnsi="Times New Roman" w:cs="Calibri"/>
          <w:lang w:val="uk-UA"/>
        </w:rPr>
      </w:pPr>
    </w:p>
    <w:tbl>
      <w:tblPr>
        <w:tblW w:w="110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06"/>
        <w:gridCol w:w="7"/>
        <w:gridCol w:w="7932"/>
      </w:tblGrid>
      <w:tr w:rsidR="00FB66EA" w:rsidRPr="00FB66EA" w:rsidTr="00496172">
        <w:trPr>
          <w:trHeight w:val="522"/>
          <w:jc w:val="center"/>
        </w:trPr>
        <w:tc>
          <w:tcPr>
            <w:tcW w:w="11045" w:type="dxa"/>
            <w:gridSpan w:val="3"/>
            <w:shd w:val="clear" w:color="auto" w:fill="A5A5A5"/>
            <w:vAlign w:val="center"/>
          </w:tcPr>
          <w:p w:rsidR="00FB66EA" w:rsidRPr="00FB66EA" w:rsidRDefault="00FB66EA" w:rsidP="00314432">
            <w:pPr>
              <w:pBdr>
                <w:top w:val="nil"/>
                <w:left w:val="nil"/>
                <w:bottom w:val="nil"/>
                <w:right w:val="nil"/>
                <w:between w:val="nil"/>
              </w:pBdr>
              <w:suppressAutoHyphens w:val="0"/>
              <w:autoSpaceDE/>
              <w:spacing w:line="235" w:lineRule="auto"/>
              <w:contextualSpacing w:val="0"/>
              <w:jc w:val="center"/>
              <w:rPr>
                <w:rFonts w:ascii="Times New Roman" w:hAnsi="Times New Roman" w:cs="Times New Roman"/>
                <w:color w:val="000000"/>
                <w:lang w:val="uk-UA"/>
              </w:rPr>
            </w:pPr>
            <w:r w:rsidRPr="00FB66EA">
              <w:rPr>
                <w:rFonts w:ascii="Calibri" w:eastAsia="Calibri" w:hAnsi="Calibri" w:cs="Calibri"/>
                <w:sz w:val="20"/>
                <w:szCs w:val="20"/>
                <w:lang w:val="uk-UA"/>
              </w:rPr>
              <w:lastRenderedPageBreak/>
              <w:br w:type="page"/>
            </w:r>
            <w:r w:rsidRPr="00FB66EA">
              <w:rPr>
                <w:rFonts w:ascii="Times New Roman" w:hAnsi="Times New Roman" w:cs="Times New Roman"/>
                <w:b/>
                <w:color w:val="000000"/>
                <w:lang w:val="uk-UA"/>
              </w:rPr>
              <w:t>Розділ І. Загальні положення</w:t>
            </w:r>
          </w:p>
        </w:tc>
      </w:tr>
      <w:tr w:rsidR="00FB66EA" w:rsidRPr="00FB66EA" w:rsidTr="00806F0E">
        <w:trPr>
          <w:trHeight w:val="174"/>
          <w:jc w:val="center"/>
        </w:trPr>
        <w:tc>
          <w:tcPr>
            <w:tcW w:w="3106" w:type="dxa"/>
            <w:shd w:val="clear" w:color="auto" w:fill="auto"/>
            <w:vAlign w:val="center"/>
          </w:tcPr>
          <w:p w:rsidR="00FB66EA" w:rsidRPr="00FB66EA" w:rsidRDefault="00FE71E4" w:rsidP="00314432">
            <w:pPr>
              <w:pBdr>
                <w:top w:val="nil"/>
                <w:left w:val="nil"/>
                <w:bottom w:val="nil"/>
                <w:right w:val="nil"/>
                <w:between w:val="nil"/>
              </w:pBdr>
              <w:suppressAutoHyphens w:val="0"/>
              <w:autoSpaceDE/>
              <w:spacing w:line="235" w:lineRule="auto"/>
              <w:contextualSpacing w:val="0"/>
              <w:jc w:val="center"/>
              <w:rPr>
                <w:rFonts w:ascii="Times New Roman" w:hAnsi="Times New Roman" w:cs="Times New Roman"/>
                <w:color w:val="000000"/>
                <w:lang w:val="uk-UA"/>
              </w:rPr>
            </w:pPr>
            <w:r>
              <w:rPr>
                <w:rFonts w:ascii="Times New Roman" w:hAnsi="Times New Roman" w:cs="Times New Roman"/>
                <w:color w:val="000000"/>
                <w:lang w:val="uk-UA"/>
              </w:rPr>
              <w:t>1</w:t>
            </w:r>
          </w:p>
        </w:tc>
        <w:tc>
          <w:tcPr>
            <w:tcW w:w="7939" w:type="dxa"/>
            <w:gridSpan w:val="2"/>
            <w:shd w:val="clear" w:color="auto" w:fill="auto"/>
            <w:vAlign w:val="center"/>
          </w:tcPr>
          <w:p w:rsidR="00FB66EA" w:rsidRPr="00FB66EA" w:rsidRDefault="00FE71E4" w:rsidP="00314432">
            <w:pPr>
              <w:pBdr>
                <w:top w:val="nil"/>
                <w:left w:val="nil"/>
                <w:bottom w:val="nil"/>
                <w:right w:val="nil"/>
                <w:between w:val="nil"/>
              </w:pBdr>
              <w:suppressAutoHyphens w:val="0"/>
              <w:autoSpaceDE/>
              <w:spacing w:line="235" w:lineRule="auto"/>
              <w:contextualSpacing w:val="0"/>
              <w:jc w:val="center"/>
              <w:rPr>
                <w:rFonts w:ascii="Times New Roman" w:hAnsi="Times New Roman" w:cs="Times New Roman"/>
                <w:color w:val="000000"/>
                <w:lang w:val="uk-UA"/>
              </w:rPr>
            </w:pPr>
            <w:r>
              <w:rPr>
                <w:rFonts w:ascii="Times New Roman" w:hAnsi="Times New Roman" w:cs="Times New Roman"/>
                <w:color w:val="000000"/>
                <w:lang w:val="uk-UA"/>
              </w:rPr>
              <w:t>2</w:t>
            </w:r>
          </w:p>
        </w:tc>
      </w:tr>
      <w:tr w:rsidR="00FB66EA" w:rsidRPr="00FB66EA" w:rsidTr="00496172">
        <w:trPr>
          <w:trHeight w:val="522"/>
          <w:jc w:val="center"/>
        </w:trPr>
        <w:tc>
          <w:tcPr>
            <w:tcW w:w="3106" w:type="dxa"/>
            <w:shd w:val="clear" w:color="auto" w:fill="auto"/>
          </w:tcPr>
          <w:p w:rsidR="00FB66EA" w:rsidRPr="00FB66EA" w:rsidRDefault="00FB66EA" w:rsidP="00314432">
            <w:pPr>
              <w:pBdr>
                <w:top w:val="nil"/>
                <w:left w:val="nil"/>
                <w:bottom w:val="nil"/>
                <w:right w:val="nil"/>
                <w:between w:val="nil"/>
              </w:pBdr>
              <w:suppressAutoHyphens w:val="0"/>
              <w:autoSpaceDE/>
              <w:spacing w:line="235" w:lineRule="auto"/>
              <w:contextualSpacing w:val="0"/>
              <w:rPr>
                <w:rFonts w:ascii="Times New Roman" w:hAnsi="Times New Roman" w:cs="Times New Roman"/>
                <w:color w:val="000000"/>
                <w:lang w:val="uk-UA"/>
              </w:rPr>
            </w:pPr>
            <w:r w:rsidRPr="00FB66EA">
              <w:rPr>
                <w:rFonts w:ascii="Times New Roman" w:hAnsi="Times New Roman" w:cs="Times New Roman"/>
                <w:b/>
                <w:color w:val="000000"/>
                <w:lang w:val="uk-UA"/>
              </w:rPr>
              <w:t>1. Терміни, які вживаються в тендерній документації</w:t>
            </w:r>
          </w:p>
        </w:tc>
        <w:tc>
          <w:tcPr>
            <w:tcW w:w="7939" w:type="dxa"/>
            <w:gridSpan w:val="2"/>
            <w:shd w:val="clear" w:color="auto" w:fill="auto"/>
            <w:vAlign w:val="center"/>
          </w:tcPr>
          <w:p w:rsidR="005C360D" w:rsidRPr="005C360D" w:rsidRDefault="005C360D" w:rsidP="00314432">
            <w:pPr>
              <w:spacing w:line="235" w:lineRule="auto"/>
              <w:ind w:right="10"/>
              <w:contextualSpacing w:val="0"/>
              <w:jc w:val="both"/>
              <w:rPr>
                <w:rFonts w:ascii="Times New Roman" w:hAnsi="Times New Roman" w:cs="Times New Roman"/>
                <w:color w:val="000000"/>
                <w:lang w:val="uk-UA"/>
              </w:rPr>
            </w:pPr>
            <w:r w:rsidRPr="005C360D">
              <w:rPr>
                <w:rFonts w:ascii="Times New Roman" w:hAnsi="Times New Roman" w:cs="Times New Roman"/>
                <w:color w:val="000000"/>
                <w:lang w:val="uk-UA"/>
              </w:rPr>
              <w:t xml:space="preserve">Документацію розроблено відповідно до вимог Закону України «Про публічні закупівлі» (далі — Закон) та Постанови від 12 жовтня 2022 р. </w:t>
            </w:r>
            <w:r w:rsidR="000001ED">
              <w:rPr>
                <w:rFonts w:ascii="Times New Roman" w:hAnsi="Times New Roman" w:cs="Times New Roman"/>
                <w:color w:val="000000"/>
                <w:lang w:val="uk-UA"/>
              </w:rPr>
              <w:t xml:space="preserve">          </w:t>
            </w:r>
            <w:r w:rsidRPr="005C360D">
              <w:rPr>
                <w:rFonts w:ascii="Times New Roman" w:hAnsi="Times New Roman" w:cs="Times New Roman"/>
                <w:color w:val="000000"/>
                <w:lang w:val="uk-UA"/>
              </w:rPr>
              <w:t>№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w:t>
            </w:r>
          </w:p>
          <w:p w:rsidR="00FB66EA" w:rsidRPr="00FB66EA" w:rsidRDefault="005C360D" w:rsidP="00314432">
            <w:pPr>
              <w:pBdr>
                <w:top w:val="nil"/>
                <w:left w:val="nil"/>
                <w:bottom w:val="nil"/>
                <w:right w:val="nil"/>
                <w:between w:val="nil"/>
              </w:pBdr>
              <w:suppressAutoHyphens w:val="0"/>
              <w:autoSpaceDE/>
              <w:spacing w:line="235" w:lineRule="auto"/>
              <w:contextualSpacing w:val="0"/>
              <w:jc w:val="both"/>
              <w:rPr>
                <w:rFonts w:ascii="Times New Roman" w:hAnsi="Times New Roman" w:cs="Times New Roman"/>
                <w:color w:val="000000"/>
                <w:lang w:val="uk-UA"/>
              </w:rPr>
            </w:pPr>
            <w:r w:rsidRPr="005C360D">
              <w:rPr>
                <w:rFonts w:ascii="Times New Roman" w:hAnsi="Times New Roman" w:cs="Times New Roman"/>
                <w:color w:val="000000"/>
                <w:lang w:val="uk-UA"/>
              </w:rPr>
              <w:t xml:space="preserve">Терміни, які використовуються в цій документації, вживаються у значенні, наведеному в Законі </w:t>
            </w:r>
            <w:r w:rsidR="00870548" w:rsidRPr="00870548">
              <w:rPr>
                <w:rFonts w:ascii="Times New Roman" w:hAnsi="Times New Roman" w:cs="Times New Roman"/>
                <w:color w:val="000000"/>
                <w:lang w:val="uk-UA"/>
              </w:rPr>
              <w:t>з урахуванням Особливо</w:t>
            </w:r>
            <w:r w:rsidR="00870548">
              <w:rPr>
                <w:rFonts w:ascii="Times New Roman" w:hAnsi="Times New Roman" w:cs="Times New Roman"/>
                <w:color w:val="000000"/>
                <w:lang w:val="uk-UA"/>
              </w:rPr>
              <w:t>с</w:t>
            </w:r>
            <w:r w:rsidR="00870548" w:rsidRPr="00870548">
              <w:rPr>
                <w:rFonts w:ascii="Times New Roman" w:hAnsi="Times New Roman" w:cs="Times New Roman"/>
                <w:color w:val="000000"/>
                <w:lang w:val="uk-UA"/>
              </w:rPr>
              <w:t>тей</w:t>
            </w:r>
            <w:r w:rsidRPr="005C360D">
              <w:rPr>
                <w:rFonts w:ascii="Times New Roman" w:hAnsi="Times New Roman" w:cs="Times New Roman"/>
                <w:color w:val="000000"/>
                <w:lang w:val="uk-UA"/>
              </w:rPr>
              <w:t>.</w:t>
            </w:r>
          </w:p>
        </w:tc>
      </w:tr>
      <w:tr w:rsidR="00FB66EA" w:rsidRPr="00FB66EA" w:rsidTr="00496172">
        <w:trPr>
          <w:trHeight w:val="522"/>
          <w:jc w:val="center"/>
        </w:trPr>
        <w:tc>
          <w:tcPr>
            <w:tcW w:w="3106" w:type="dxa"/>
            <w:shd w:val="clear" w:color="auto" w:fill="auto"/>
          </w:tcPr>
          <w:p w:rsidR="00FB66EA" w:rsidRPr="00FB66EA" w:rsidRDefault="001E5109" w:rsidP="00314432">
            <w:pPr>
              <w:pBdr>
                <w:top w:val="nil"/>
                <w:left w:val="nil"/>
                <w:bottom w:val="nil"/>
                <w:right w:val="nil"/>
                <w:between w:val="nil"/>
              </w:pBdr>
              <w:suppressAutoHyphens w:val="0"/>
              <w:autoSpaceDE/>
              <w:spacing w:line="235" w:lineRule="auto"/>
              <w:contextualSpacing w:val="0"/>
              <w:rPr>
                <w:rFonts w:ascii="Times New Roman" w:hAnsi="Times New Roman" w:cs="Times New Roman"/>
                <w:color w:val="000000"/>
                <w:lang w:val="uk-UA"/>
              </w:rPr>
            </w:pPr>
            <w:r>
              <w:rPr>
                <w:rFonts w:ascii="Times New Roman" w:hAnsi="Times New Roman" w:cs="Times New Roman"/>
                <w:b/>
                <w:color w:val="000000"/>
                <w:lang w:val="uk-UA"/>
              </w:rPr>
              <w:t>2.</w:t>
            </w:r>
            <w:r w:rsidR="00FB66EA" w:rsidRPr="00FB66EA">
              <w:rPr>
                <w:rFonts w:ascii="Times New Roman" w:hAnsi="Times New Roman" w:cs="Times New Roman"/>
                <w:b/>
                <w:color w:val="000000"/>
                <w:lang w:val="uk-UA"/>
              </w:rPr>
              <w:t>Інформація про замовника торгів</w:t>
            </w:r>
          </w:p>
        </w:tc>
        <w:tc>
          <w:tcPr>
            <w:tcW w:w="7939" w:type="dxa"/>
            <w:gridSpan w:val="2"/>
            <w:shd w:val="clear" w:color="auto" w:fill="auto"/>
          </w:tcPr>
          <w:p w:rsidR="00FB66EA" w:rsidRPr="00FB66EA" w:rsidRDefault="00FB66EA" w:rsidP="00314432">
            <w:pPr>
              <w:pBdr>
                <w:top w:val="nil"/>
                <w:left w:val="nil"/>
                <w:bottom w:val="nil"/>
                <w:right w:val="nil"/>
                <w:between w:val="nil"/>
              </w:pBdr>
              <w:suppressAutoHyphens w:val="0"/>
              <w:autoSpaceDE/>
              <w:spacing w:line="235" w:lineRule="auto"/>
              <w:contextualSpacing w:val="0"/>
              <w:jc w:val="both"/>
              <w:rPr>
                <w:rFonts w:ascii="Times New Roman" w:hAnsi="Times New Roman" w:cs="Times New Roman"/>
                <w:color w:val="000000"/>
                <w:lang w:val="uk-UA"/>
              </w:rPr>
            </w:pPr>
          </w:p>
        </w:tc>
      </w:tr>
      <w:tr w:rsidR="00FB66EA" w:rsidRPr="00FB66EA" w:rsidTr="00496172">
        <w:trPr>
          <w:trHeight w:val="260"/>
          <w:jc w:val="center"/>
        </w:trPr>
        <w:tc>
          <w:tcPr>
            <w:tcW w:w="3106" w:type="dxa"/>
            <w:shd w:val="clear" w:color="auto" w:fill="auto"/>
          </w:tcPr>
          <w:p w:rsidR="00FB66EA" w:rsidRPr="00FB66EA" w:rsidRDefault="00FB66EA" w:rsidP="00314432">
            <w:pPr>
              <w:pBdr>
                <w:top w:val="nil"/>
                <w:left w:val="nil"/>
                <w:bottom w:val="nil"/>
                <w:right w:val="nil"/>
                <w:between w:val="nil"/>
              </w:pBdr>
              <w:suppressAutoHyphens w:val="0"/>
              <w:autoSpaceDE/>
              <w:spacing w:line="235" w:lineRule="auto"/>
              <w:contextualSpacing w:val="0"/>
              <w:jc w:val="both"/>
              <w:rPr>
                <w:rFonts w:ascii="Times New Roman" w:hAnsi="Times New Roman" w:cs="Times New Roman"/>
                <w:color w:val="000000"/>
                <w:lang w:val="uk-UA"/>
              </w:rPr>
            </w:pPr>
            <w:r w:rsidRPr="00FB66EA">
              <w:rPr>
                <w:rFonts w:ascii="Times New Roman" w:hAnsi="Times New Roman" w:cs="Times New Roman"/>
                <w:color w:val="000000"/>
                <w:lang w:val="uk-UA"/>
              </w:rPr>
              <w:t>2.1. повне найменування</w:t>
            </w:r>
          </w:p>
        </w:tc>
        <w:tc>
          <w:tcPr>
            <w:tcW w:w="7939" w:type="dxa"/>
            <w:gridSpan w:val="2"/>
            <w:shd w:val="clear" w:color="auto" w:fill="auto"/>
          </w:tcPr>
          <w:p w:rsidR="00FB66EA" w:rsidRPr="00FB66EA" w:rsidRDefault="00FB66EA" w:rsidP="00EE254F">
            <w:pPr>
              <w:suppressAutoHyphens w:val="0"/>
              <w:autoSpaceDE/>
              <w:spacing w:line="235" w:lineRule="auto"/>
              <w:contextualSpacing w:val="0"/>
              <w:jc w:val="both"/>
              <w:rPr>
                <w:rFonts w:ascii="Times New Roman" w:eastAsia="Calibri" w:hAnsi="Times New Roman" w:cs="Calibri"/>
                <w:b/>
                <w:lang w:val="uk-UA" w:eastAsia="uk-UA"/>
              </w:rPr>
            </w:pPr>
            <w:r w:rsidRPr="00FB66EA">
              <w:rPr>
                <w:rFonts w:ascii="Times New Roman" w:eastAsia="Calibri" w:hAnsi="Times New Roman" w:cs="Calibri"/>
                <w:b/>
                <w:lang w:val="uk-UA"/>
              </w:rPr>
              <w:t xml:space="preserve">Управління поліції охорони у </w:t>
            </w:r>
            <w:r w:rsidR="00EE254F">
              <w:rPr>
                <w:rFonts w:ascii="Times New Roman" w:eastAsia="Calibri" w:hAnsi="Times New Roman" w:cs="Calibri"/>
                <w:b/>
                <w:lang w:val="uk-UA"/>
              </w:rPr>
              <w:t xml:space="preserve">Закарпатській </w:t>
            </w:r>
            <w:r w:rsidRPr="00FB66EA">
              <w:rPr>
                <w:rFonts w:ascii="Times New Roman" w:eastAsia="Calibri" w:hAnsi="Times New Roman" w:cs="Calibri"/>
                <w:b/>
                <w:lang w:val="uk-UA"/>
              </w:rPr>
              <w:t xml:space="preserve"> області    </w:t>
            </w:r>
          </w:p>
        </w:tc>
      </w:tr>
      <w:tr w:rsidR="00FB66EA" w:rsidRPr="00FB66EA" w:rsidTr="00496172">
        <w:trPr>
          <w:trHeight w:val="265"/>
          <w:jc w:val="center"/>
        </w:trPr>
        <w:tc>
          <w:tcPr>
            <w:tcW w:w="3106" w:type="dxa"/>
            <w:shd w:val="clear" w:color="auto" w:fill="auto"/>
          </w:tcPr>
          <w:p w:rsidR="00FB66EA" w:rsidRPr="00FB66EA" w:rsidRDefault="00FB66EA" w:rsidP="00314432">
            <w:pPr>
              <w:pBdr>
                <w:top w:val="nil"/>
                <w:left w:val="nil"/>
                <w:bottom w:val="nil"/>
                <w:right w:val="nil"/>
                <w:between w:val="nil"/>
              </w:pBdr>
              <w:suppressAutoHyphens w:val="0"/>
              <w:autoSpaceDE/>
              <w:spacing w:line="235" w:lineRule="auto"/>
              <w:contextualSpacing w:val="0"/>
              <w:jc w:val="both"/>
              <w:rPr>
                <w:rFonts w:ascii="Times New Roman" w:hAnsi="Times New Roman" w:cs="Times New Roman"/>
                <w:color w:val="000000"/>
                <w:lang w:val="uk-UA"/>
              </w:rPr>
            </w:pPr>
            <w:r w:rsidRPr="00FB66EA">
              <w:rPr>
                <w:rFonts w:ascii="Times New Roman" w:hAnsi="Times New Roman" w:cs="Times New Roman"/>
                <w:color w:val="000000"/>
                <w:lang w:val="uk-UA"/>
              </w:rPr>
              <w:t>2.2. місцезнаходження</w:t>
            </w:r>
          </w:p>
        </w:tc>
        <w:tc>
          <w:tcPr>
            <w:tcW w:w="7939" w:type="dxa"/>
            <w:gridSpan w:val="2"/>
            <w:shd w:val="clear" w:color="auto" w:fill="auto"/>
          </w:tcPr>
          <w:p w:rsidR="00FB66EA" w:rsidRPr="00FB66EA" w:rsidRDefault="00EE254F" w:rsidP="00314432">
            <w:pPr>
              <w:widowControl/>
              <w:tabs>
                <w:tab w:val="num" w:pos="-180"/>
                <w:tab w:val="left" w:pos="0"/>
              </w:tabs>
              <w:suppressAutoHyphens w:val="0"/>
              <w:autoSpaceDE/>
              <w:spacing w:line="235" w:lineRule="auto"/>
              <w:contextualSpacing w:val="0"/>
              <w:jc w:val="both"/>
              <w:rPr>
                <w:rFonts w:ascii="Times New Roman" w:hAnsi="Times New Roman" w:cs="Times New Roman"/>
                <w:b/>
                <w:bCs/>
                <w:lang w:val="uk-UA" w:eastAsia="ru-RU"/>
              </w:rPr>
            </w:pPr>
            <w:r>
              <w:rPr>
                <w:rFonts w:ascii="Times New Roman" w:hAnsi="Times New Roman" w:cs="Times New Roman"/>
                <w:b/>
                <w:lang w:eastAsia="ru-RU"/>
              </w:rPr>
              <w:t>88000</w:t>
            </w:r>
            <w:r w:rsidR="00FB66EA" w:rsidRPr="00FB66EA">
              <w:rPr>
                <w:rFonts w:ascii="Times New Roman" w:hAnsi="Times New Roman" w:cs="Times New Roman"/>
                <w:b/>
                <w:lang w:eastAsia="ru-RU"/>
              </w:rPr>
              <w:t xml:space="preserve">, м. </w:t>
            </w:r>
            <w:r>
              <w:rPr>
                <w:rFonts w:ascii="Times New Roman" w:hAnsi="Times New Roman" w:cs="Times New Roman"/>
                <w:b/>
                <w:lang w:val="uk-UA" w:eastAsia="ru-RU"/>
              </w:rPr>
              <w:t>Ужгород</w:t>
            </w:r>
            <w:r>
              <w:rPr>
                <w:rFonts w:ascii="Times New Roman" w:hAnsi="Times New Roman" w:cs="Times New Roman"/>
                <w:b/>
                <w:lang w:eastAsia="ru-RU"/>
              </w:rPr>
              <w:t xml:space="preserve">, вул. </w:t>
            </w:r>
            <w:r>
              <w:rPr>
                <w:rFonts w:ascii="Times New Roman" w:hAnsi="Times New Roman" w:cs="Times New Roman"/>
                <w:b/>
                <w:lang w:val="uk-UA" w:eastAsia="ru-RU"/>
              </w:rPr>
              <w:t>Ракоці</w:t>
            </w:r>
            <w:r>
              <w:rPr>
                <w:rFonts w:ascii="Times New Roman" w:hAnsi="Times New Roman" w:cs="Times New Roman"/>
                <w:b/>
                <w:lang w:eastAsia="ru-RU"/>
              </w:rPr>
              <w:t>, буд. 13а</w:t>
            </w:r>
          </w:p>
        </w:tc>
      </w:tr>
      <w:tr w:rsidR="00FB66EA" w:rsidRPr="00FB66EA" w:rsidTr="00496172">
        <w:trPr>
          <w:trHeight w:val="522"/>
          <w:jc w:val="center"/>
        </w:trPr>
        <w:tc>
          <w:tcPr>
            <w:tcW w:w="3106" w:type="dxa"/>
            <w:shd w:val="clear" w:color="auto" w:fill="auto"/>
          </w:tcPr>
          <w:p w:rsidR="00FB66EA" w:rsidRPr="00FB66EA" w:rsidRDefault="00FB66EA" w:rsidP="00314432">
            <w:pPr>
              <w:pBdr>
                <w:top w:val="nil"/>
                <w:left w:val="nil"/>
                <w:bottom w:val="nil"/>
                <w:right w:val="nil"/>
                <w:between w:val="nil"/>
              </w:pBdr>
              <w:suppressAutoHyphens w:val="0"/>
              <w:autoSpaceDE/>
              <w:spacing w:line="235" w:lineRule="auto"/>
              <w:contextualSpacing w:val="0"/>
              <w:rPr>
                <w:rFonts w:ascii="Times New Roman" w:hAnsi="Times New Roman" w:cs="Times New Roman"/>
                <w:color w:val="000000"/>
                <w:lang w:val="uk-UA"/>
              </w:rPr>
            </w:pPr>
            <w:r w:rsidRPr="00FB66EA">
              <w:rPr>
                <w:rFonts w:ascii="Times New Roman" w:hAnsi="Times New Roman" w:cs="Times New Roman"/>
                <w:lang w:val="uk-UA"/>
              </w:rPr>
              <w:t>2.3. ідентифікаційний код замовника в Єдиному державному  реєстрі юридичних осіб, фізичних осіб – підприємців та громадських формувань</w:t>
            </w:r>
          </w:p>
        </w:tc>
        <w:tc>
          <w:tcPr>
            <w:tcW w:w="7939" w:type="dxa"/>
            <w:gridSpan w:val="2"/>
            <w:shd w:val="clear" w:color="auto" w:fill="auto"/>
          </w:tcPr>
          <w:p w:rsidR="00FB66EA" w:rsidRPr="00FB66EA" w:rsidRDefault="00EE254F" w:rsidP="00314432">
            <w:pPr>
              <w:widowControl/>
              <w:tabs>
                <w:tab w:val="num" w:pos="-180"/>
                <w:tab w:val="left" w:pos="0"/>
              </w:tabs>
              <w:suppressAutoHyphens w:val="0"/>
              <w:autoSpaceDE/>
              <w:spacing w:line="235" w:lineRule="auto"/>
              <w:contextualSpacing w:val="0"/>
              <w:jc w:val="both"/>
              <w:rPr>
                <w:rFonts w:ascii="Times New Roman" w:hAnsi="Times New Roman" w:cs="Times New Roman"/>
                <w:b/>
                <w:lang w:val="uk-UA" w:eastAsia="ru-RU"/>
              </w:rPr>
            </w:pPr>
            <w:r>
              <w:rPr>
                <w:rFonts w:ascii="Times New Roman" w:eastAsia="Arial" w:hAnsi="Times New Roman" w:cs="Times New Roman"/>
                <w:b/>
                <w:lang w:eastAsia="ru-RU"/>
              </w:rPr>
              <w:t>40108997</w:t>
            </w:r>
          </w:p>
        </w:tc>
      </w:tr>
      <w:tr w:rsidR="00FB66EA" w:rsidRPr="00FB66EA" w:rsidTr="00496172">
        <w:trPr>
          <w:trHeight w:val="522"/>
          <w:jc w:val="center"/>
        </w:trPr>
        <w:tc>
          <w:tcPr>
            <w:tcW w:w="3106" w:type="dxa"/>
            <w:shd w:val="clear" w:color="auto" w:fill="auto"/>
          </w:tcPr>
          <w:p w:rsidR="00FB66EA" w:rsidRPr="00FB66EA" w:rsidRDefault="00FB66EA" w:rsidP="00314432">
            <w:pPr>
              <w:pBdr>
                <w:top w:val="nil"/>
                <w:left w:val="nil"/>
                <w:bottom w:val="nil"/>
                <w:right w:val="nil"/>
                <w:between w:val="nil"/>
              </w:pBdr>
              <w:suppressAutoHyphens w:val="0"/>
              <w:autoSpaceDE/>
              <w:spacing w:line="235" w:lineRule="auto"/>
              <w:contextualSpacing w:val="0"/>
              <w:jc w:val="both"/>
              <w:rPr>
                <w:rFonts w:ascii="Times New Roman" w:hAnsi="Times New Roman" w:cs="Times New Roman"/>
                <w:color w:val="000000"/>
                <w:lang w:val="uk-UA"/>
              </w:rPr>
            </w:pPr>
            <w:r w:rsidRPr="00FB66EA">
              <w:rPr>
                <w:rFonts w:ascii="Times New Roman" w:hAnsi="Times New Roman" w:cs="Times New Roman"/>
                <w:lang w:val="uk-UA"/>
              </w:rPr>
              <w:t>2.4. категорія замовника</w:t>
            </w:r>
          </w:p>
        </w:tc>
        <w:tc>
          <w:tcPr>
            <w:tcW w:w="7939" w:type="dxa"/>
            <w:gridSpan w:val="2"/>
            <w:shd w:val="clear" w:color="auto" w:fill="auto"/>
          </w:tcPr>
          <w:p w:rsidR="00FB66EA" w:rsidRPr="00FB66EA" w:rsidRDefault="00FB66EA" w:rsidP="00314432">
            <w:pPr>
              <w:widowControl/>
              <w:tabs>
                <w:tab w:val="num" w:pos="-180"/>
                <w:tab w:val="left" w:pos="0"/>
              </w:tabs>
              <w:suppressAutoHyphens w:val="0"/>
              <w:autoSpaceDE/>
              <w:spacing w:line="235" w:lineRule="auto"/>
              <w:contextualSpacing w:val="0"/>
              <w:jc w:val="both"/>
              <w:rPr>
                <w:rFonts w:ascii="Times New Roman" w:hAnsi="Times New Roman" w:cs="Times New Roman"/>
                <w:b/>
                <w:lang w:val="uk-UA" w:eastAsia="ru-RU"/>
              </w:rPr>
            </w:pPr>
            <w:r w:rsidRPr="00FB66EA">
              <w:rPr>
                <w:rFonts w:ascii="Times New Roman" w:eastAsia="Calibri" w:hAnsi="Times New Roman" w:cs="Times New Roman"/>
                <w:b/>
                <w:lang w:val="uk-UA" w:eastAsia="ru-RU"/>
              </w:rPr>
              <w:t>органи державної влади та органи місцевого самоврядування (п.</w:t>
            </w:r>
            <w:r w:rsidRPr="00FB66EA">
              <w:rPr>
                <w:rFonts w:ascii="Times New Roman" w:eastAsia="Calibri" w:hAnsi="Times New Roman" w:cs="Times New Roman"/>
                <w:b/>
                <w:lang w:eastAsia="ru-RU"/>
              </w:rPr>
              <w:t xml:space="preserve"> </w:t>
            </w:r>
            <w:r w:rsidRPr="00FB66EA">
              <w:rPr>
                <w:rFonts w:ascii="Times New Roman" w:eastAsia="Calibri" w:hAnsi="Times New Roman" w:cs="Times New Roman"/>
                <w:b/>
                <w:lang w:val="uk-UA" w:eastAsia="ru-RU"/>
              </w:rPr>
              <w:t>1 ч. 1 ст. 2 Закону)</w:t>
            </w:r>
          </w:p>
        </w:tc>
      </w:tr>
      <w:tr w:rsidR="00FB66EA" w:rsidRPr="00FB66EA" w:rsidTr="00496172">
        <w:trPr>
          <w:trHeight w:val="522"/>
          <w:jc w:val="center"/>
        </w:trPr>
        <w:tc>
          <w:tcPr>
            <w:tcW w:w="3106" w:type="dxa"/>
            <w:shd w:val="clear" w:color="auto" w:fill="auto"/>
          </w:tcPr>
          <w:p w:rsidR="00FB66EA" w:rsidRPr="00FB66EA" w:rsidRDefault="00FB66EA" w:rsidP="00314432">
            <w:pPr>
              <w:pBdr>
                <w:top w:val="nil"/>
                <w:left w:val="nil"/>
                <w:bottom w:val="nil"/>
                <w:right w:val="nil"/>
                <w:between w:val="nil"/>
              </w:pBdr>
              <w:suppressAutoHyphens w:val="0"/>
              <w:autoSpaceDE/>
              <w:spacing w:line="235" w:lineRule="auto"/>
              <w:contextualSpacing w:val="0"/>
              <w:rPr>
                <w:rFonts w:ascii="Times New Roman" w:hAnsi="Times New Roman" w:cs="Times New Roman"/>
                <w:color w:val="000000"/>
                <w:lang w:val="uk-UA"/>
              </w:rPr>
            </w:pPr>
            <w:r w:rsidRPr="00FB66EA">
              <w:rPr>
                <w:rFonts w:ascii="Times New Roman" w:hAnsi="Times New Roman" w:cs="Times New Roman"/>
                <w:color w:val="000000"/>
                <w:lang w:val="uk-UA"/>
              </w:rPr>
              <w:t>2.5. посадова особа замовника, уповноважена здійснювати зв'язок з учасниками</w:t>
            </w:r>
          </w:p>
        </w:tc>
        <w:tc>
          <w:tcPr>
            <w:tcW w:w="7939" w:type="dxa"/>
            <w:gridSpan w:val="2"/>
            <w:shd w:val="clear" w:color="auto" w:fill="auto"/>
          </w:tcPr>
          <w:p w:rsidR="00EE254F" w:rsidRPr="007D1281" w:rsidRDefault="00EE254F" w:rsidP="00EE254F">
            <w:pPr>
              <w:jc w:val="both"/>
              <w:rPr>
                <w:lang w:val="uk-UA"/>
              </w:rPr>
            </w:pPr>
            <w:r w:rsidRPr="007D1281">
              <w:rPr>
                <w:lang w:val="uk-UA"/>
              </w:rPr>
              <w:t xml:space="preserve">Провідний інженер Управління поліції охорони </w:t>
            </w:r>
          </w:p>
          <w:p w:rsidR="00EE254F" w:rsidRPr="007D1281" w:rsidRDefault="00EE254F" w:rsidP="00EE254F">
            <w:pPr>
              <w:jc w:val="both"/>
              <w:rPr>
                <w:lang w:val="uk-UA"/>
              </w:rPr>
            </w:pPr>
            <w:r w:rsidRPr="007D1281">
              <w:rPr>
                <w:lang w:val="uk-UA"/>
              </w:rPr>
              <w:t>в Закарпатській області Товтик Кароліна Михайлівна</w:t>
            </w:r>
          </w:p>
          <w:p w:rsidR="00EE254F" w:rsidRPr="007D1281" w:rsidRDefault="00EE254F" w:rsidP="00EE254F">
            <w:pPr>
              <w:jc w:val="both"/>
              <w:rPr>
                <w:lang w:val="uk-UA"/>
              </w:rPr>
            </w:pPr>
            <w:r w:rsidRPr="007D1281">
              <w:rPr>
                <w:lang w:val="uk-UA"/>
              </w:rPr>
              <w:t xml:space="preserve">адреса: вул. Ференца Ракоці, 13-А, м. Ужгород, </w:t>
            </w:r>
          </w:p>
          <w:p w:rsidR="00EE254F" w:rsidRPr="007D1281" w:rsidRDefault="00EE254F" w:rsidP="00EE254F">
            <w:pPr>
              <w:jc w:val="both"/>
              <w:rPr>
                <w:lang w:val="uk-UA"/>
              </w:rPr>
            </w:pPr>
            <w:r w:rsidRPr="007D1281">
              <w:rPr>
                <w:lang w:val="uk-UA"/>
              </w:rPr>
              <w:t xml:space="preserve">Закарпатська область, 88000; </w:t>
            </w:r>
          </w:p>
          <w:p w:rsidR="00EE254F" w:rsidRPr="007D1281" w:rsidRDefault="00EE254F" w:rsidP="00EE254F">
            <w:pPr>
              <w:jc w:val="both"/>
              <w:rPr>
                <w:lang w:val="uk-UA"/>
              </w:rPr>
            </w:pPr>
            <w:r w:rsidRPr="007D1281">
              <w:rPr>
                <w:lang w:val="uk-UA"/>
              </w:rPr>
              <w:t>Код ЄДРПОУ - 40108997</w:t>
            </w:r>
          </w:p>
          <w:p w:rsidR="00EE254F" w:rsidRPr="00C76919" w:rsidRDefault="00EE254F" w:rsidP="00EE254F">
            <w:pPr>
              <w:widowControl/>
              <w:suppressAutoHyphens w:val="0"/>
              <w:autoSpaceDE/>
              <w:spacing w:line="235" w:lineRule="auto"/>
              <w:contextualSpacing w:val="0"/>
              <w:jc w:val="both"/>
              <w:rPr>
                <w:rStyle w:val="a6"/>
                <w:rFonts w:eastAsia="SimSun"/>
                <w:lang w:eastAsia="en-US"/>
              </w:rPr>
            </w:pPr>
            <w:r w:rsidRPr="007D1281">
              <w:rPr>
                <w:rFonts w:eastAsia="SimSun"/>
                <w:lang w:val="uk-UA" w:eastAsia="en-US"/>
              </w:rPr>
              <w:t>тел</w:t>
            </w:r>
            <w:r w:rsidRPr="007D1281">
              <w:rPr>
                <w:rFonts w:eastAsia="SimSun"/>
                <w:lang w:val="de-DE" w:eastAsia="en-US"/>
              </w:rPr>
              <w:t xml:space="preserve">.: (099)7572795, e-mail: </w:t>
            </w:r>
            <w:hyperlink r:id="rId9" w:history="1">
              <w:r w:rsidRPr="007D1281">
                <w:rPr>
                  <w:rStyle w:val="a6"/>
                  <w:rFonts w:eastAsia="SimSun"/>
                  <w:lang w:val="en-US" w:eastAsia="en-US"/>
                </w:rPr>
                <w:t>karolina</w:t>
              </w:r>
              <w:r w:rsidRPr="007D1281">
                <w:rPr>
                  <w:rStyle w:val="a6"/>
                  <w:rFonts w:eastAsia="SimSun"/>
                  <w:lang w:eastAsia="en-US"/>
                </w:rPr>
                <w:t>.</w:t>
              </w:r>
              <w:r w:rsidRPr="007D1281">
                <w:rPr>
                  <w:rStyle w:val="a6"/>
                  <w:rFonts w:eastAsia="SimSun"/>
                  <w:lang w:val="en-US" w:eastAsia="en-US"/>
                </w:rPr>
                <w:t>tovtik</w:t>
              </w:r>
              <w:r w:rsidRPr="007D1281">
                <w:rPr>
                  <w:rStyle w:val="a6"/>
                  <w:rFonts w:eastAsia="SimSun"/>
                  <w:lang w:eastAsia="en-US"/>
                </w:rPr>
                <w:t>82@</w:t>
              </w:r>
              <w:r w:rsidRPr="007D1281">
                <w:rPr>
                  <w:rStyle w:val="a6"/>
                  <w:rFonts w:eastAsia="SimSun"/>
                  <w:lang w:val="en-US" w:eastAsia="en-US"/>
                </w:rPr>
                <w:t>gmail</w:t>
              </w:r>
              <w:r w:rsidRPr="007D1281">
                <w:rPr>
                  <w:rStyle w:val="a6"/>
                  <w:rFonts w:eastAsia="SimSun"/>
                  <w:lang w:eastAsia="en-US"/>
                </w:rPr>
                <w:t>.</w:t>
              </w:r>
              <w:r w:rsidRPr="007D1281">
                <w:rPr>
                  <w:rStyle w:val="a6"/>
                  <w:rFonts w:eastAsia="SimSun"/>
                  <w:lang w:val="en-US" w:eastAsia="en-US"/>
                </w:rPr>
                <w:t>com</w:t>
              </w:r>
            </w:hyperlink>
          </w:p>
          <w:p w:rsidR="007D1281" w:rsidRPr="007D1281" w:rsidRDefault="007D1281" w:rsidP="007D1281">
            <w:pPr>
              <w:spacing w:before="150" w:after="150"/>
              <w:rPr>
                <w:rFonts w:ascii="Times New Roman" w:hAnsi="Times New Roman"/>
              </w:rPr>
            </w:pPr>
            <w:r w:rsidRPr="007D1281">
              <w:rPr>
                <w:rFonts w:eastAsia="SimSun"/>
                <w:lang w:val="uk-UA" w:eastAsia="en-US"/>
              </w:rPr>
              <w:t>З технічних питань -</w:t>
            </w:r>
            <w:r w:rsidRPr="007D1281">
              <w:rPr>
                <w:rFonts w:ascii="Times New Roman" w:hAnsi="Times New Roman"/>
              </w:rPr>
              <w:t xml:space="preserve"> З технічних питань: Штефанюк Василь Васильович, старший інспектор з озброєння ВТО та Л УПО в Закарпатській області,  електронна адреса: </w:t>
            </w:r>
            <w:hyperlink r:id="rId10" w:history="1">
              <w:r w:rsidRPr="007D1281">
                <w:rPr>
                  <w:rStyle w:val="a6"/>
                  <w:rFonts w:ascii="Times New Roman" w:hAnsi="Times New Roman"/>
                </w:rPr>
                <w:t>shtefanyuk03@gmail.com</w:t>
              </w:r>
            </w:hyperlink>
            <w:hyperlink r:id="rId11" w:history="1"/>
            <w:r w:rsidRPr="007D1281">
              <w:rPr>
                <w:rFonts w:ascii="Times New Roman" w:hAnsi="Times New Roman"/>
              </w:rPr>
              <w:t xml:space="preserve">; </w:t>
            </w:r>
          </w:p>
          <w:p w:rsidR="007D1281" w:rsidRPr="0089307B" w:rsidRDefault="007D1281" w:rsidP="007D1281">
            <w:pPr>
              <w:widowControl/>
              <w:suppressAutoHyphens w:val="0"/>
              <w:autoSpaceDE/>
              <w:spacing w:line="235" w:lineRule="auto"/>
              <w:contextualSpacing w:val="0"/>
              <w:jc w:val="both"/>
              <w:rPr>
                <w:rFonts w:eastAsia="SimSun"/>
                <w:lang w:val="uk-UA" w:eastAsia="en-US"/>
              </w:rPr>
            </w:pPr>
            <w:r w:rsidRPr="007D1281">
              <w:rPr>
                <w:rFonts w:ascii="Times New Roman" w:hAnsi="Times New Roman"/>
              </w:rPr>
              <w:t>тел. 0660681207</w:t>
            </w:r>
            <w:r w:rsidRPr="00113DEB">
              <w:rPr>
                <w:rFonts w:ascii="Times New Roman" w:hAnsi="Times New Roman"/>
              </w:rPr>
              <w:t xml:space="preserve">                      </w:t>
            </w:r>
          </w:p>
          <w:p w:rsidR="007D1281" w:rsidRDefault="007D1281" w:rsidP="00EE254F">
            <w:pPr>
              <w:widowControl/>
              <w:suppressAutoHyphens w:val="0"/>
              <w:autoSpaceDE/>
              <w:spacing w:line="235" w:lineRule="auto"/>
              <w:contextualSpacing w:val="0"/>
              <w:jc w:val="both"/>
              <w:rPr>
                <w:rStyle w:val="a6"/>
                <w:rFonts w:eastAsia="SimSun"/>
                <w:highlight w:val="yellow"/>
                <w:lang w:val="en-US" w:eastAsia="en-US"/>
              </w:rPr>
            </w:pPr>
          </w:p>
          <w:p w:rsidR="007D1281" w:rsidRPr="007D1281" w:rsidRDefault="007D1281" w:rsidP="00EE254F">
            <w:pPr>
              <w:widowControl/>
              <w:suppressAutoHyphens w:val="0"/>
              <w:autoSpaceDE/>
              <w:spacing w:line="235" w:lineRule="auto"/>
              <w:contextualSpacing w:val="0"/>
              <w:jc w:val="both"/>
              <w:rPr>
                <w:rFonts w:eastAsia="SimSun"/>
                <w:highlight w:val="yellow"/>
                <w:lang w:eastAsia="en-US"/>
              </w:rPr>
            </w:pPr>
          </w:p>
        </w:tc>
      </w:tr>
      <w:tr w:rsidR="00FB66EA" w:rsidRPr="00FB66EA" w:rsidTr="00496172">
        <w:trPr>
          <w:trHeight w:val="321"/>
          <w:jc w:val="center"/>
        </w:trPr>
        <w:tc>
          <w:tcPr>
            <w:tcW w:w="3106" w:type="dxa"/>
            <w:shd w:val="clear" w:color="auto" w:fill="auto"/>
          </w:tcPr>
          <w:p w:rsidR="00FB66EA" w:rsidRPr="00FB66EA" w:rsidRDefault="00FB66EA" w:rsidP="00314432">
            <w:pPr>
              <w:pBdr>
                <w:top w:val="nil"/>
                <w:left w:val="nil"/>
                <w:bottom w:val="nil"/>
                <w:right w:val="nil"/>
                <w:between w:val="nil"/>
              </w:pBdr>
              <w:suppressAutoHyphens w:val="0"/>
              <w:autoSpaceDE/>
              <w:spacing w:line="235" w:lineRule="auto"/>
              <w:contextualSpacing w:val="0"/>
              <w:jc w:val="both"/>
              <w:rPr>
                <w:rFonts w:ascii="Times New Roman" w:hAnsi="Times New Roman" w:cs="Times New Roman"/>
                <w:color w:val="000000"/>
                <w:lang w:val="uk-UA"/>
              </w:rPr>
            </w:pPr>
            <w:r w:rsidRPr="00FB66EA">
              <w:rPr>
                <w:rFonts w:ascii="Times New Roman" w:hAnsi="Times New Roman" w:cs="Times New Roman"/>
                <w:b/>
                <w:color w:val="000000"/>
                <w:lang w:val="uk-UA"/>
              </w:rPr>
              <w:t>3. Процедура закупівлі</w:t>
            </w:r>
          </w:p>
        </w:tc>
        <w:tc>
          <w:tcPr>
            <w:tcW w:w="7939" w:type="dxa"/>
            <w:gridSpan w:val="2"/>
            <w:shd w:val="clear" w:color="auto" w:fill="auto"/>
          </w:tcPr>
          <w:p w:rsidR="00FB66EA" w:rsidRPr="00F2161B" w:rsidRDefault="00FB66EA" w:rsidP="00314432">
            <w:pPr>
              <w:pBdr>
                <w:top w:val="nil"/>
                <w:left w:val="nil"/>
                <w:bottom w:val="nil"/>
                <w:right w:val="nil"/>
                <w:between w:val="nil"/>
              </w:pBdr>
              <w:suppressAutoHyphens w:val="0"/>
              <w:autoSpaceDE/>
              <w:spacing w:line="235" w:lineRule="auto"/>
              <w:contextualSpacing w:val="0"/>
              <w:jc w:val="both"/>
              <w:rPr>
                <w:rFonts w:ascii="Times New Roman" w:hAnsi="Times New Roman" w:cs="Times New Roman"/>
                <w:b/>
                <w:color w:val="000000"/>
                <w:lang w:val="uk-UA"/>
              </w:rPr>
            </w:pPr>
            <w:r w:rsidRPr="00FB66EA">
              <w:rPr>
                <w:rFonts w:ascii="Times New Roman" w:hAnsi="Times New Roman" w:cs="Times New Roman"/>
                <w:b/>
                <w:color w:val="000000"/>
                <w:lang w:val="uk-UA"/>
              </w:rPr>
              <w:t xml:space="preserve">Відкриті торги </w:t>
            </w:r>
            <w:r w:rsidR="00F2161B">
              <w:rPr>
                <w:rFonts w:ascii="Times New Roman" w:hAnsi="Times New Roman" w:cs="Times New Roman"/>
                <w:b/>
                <w:color w:val="000000"/>
                <w:lang w:val="en-US"/>
              </w:rPr>
              <w:t>(</w:t>
            </w:r>
            <w:r w:rsidR="00F2161B">
              <w:rPr>
                <w:rFonts w:ascii="Times New Roman" w:hAnsi="Times New Roman" w:cs="Times New Roman"/>
                <w:b/>
                <w:color w:val="000000"/>
                <w:lang w:val="uk-UA"/>
              </w:rPr>
              <w:t>з особливостями)</w:t>
            </w:r>
          </w:p>
        </w:tc>
      </w:tr>
      <w:tr w:rsidR="00FB66EA" w:rsidRPr="00FB66EA" w:rsidTr="00496172">
        <w:trPr>
          <w:trHeight w:val="522"/>
          <w:jc w:val="center"/>
        </w:trPr>
        <w:tc>
          <w:tcPr>
            <w:tcW w:w="3106" w:type="dxa"/>
            <w:shd w:val="clear" w:color="auto" w:fill="auto"/>
          </w:tcPr>
          <w:p w:rsidR="00FB66EA" w:rsidRPr="00FB66EA" w:rsidRDefault="00FB66EA" w:rsidP="00314432">
            <w:pPr>
              <w:pBdr>
                <w:top w:val="nil"/>
                <w:left w:val="nil"/>
                <w:bottom w:val="nil"/>
                <w:right w:val="nil"/>
                <w:between w:val="nil"/>
              </w:pBdr>
              <w:suppressAutoHyphens w:val="0"/>
              <w:autoSpaceDE/>
              <w:spacing w:line="235" w:lineRule="auto"/>
              <w:contextualSpacing w:val="0"/>
              <w:rPr>
                <w:rFonts w:ascii="Times New Roman" w:hAnsi="Times New Roman" w:cs="Times New Roman"/>
                <w:color w:val="000000"/>
                <w:lang w:val="uk-UA"/>
              </w:rPr>
            </w:pPr>
            <w:r w:rsidRPr="00FB66EA">
              <w:rPr>
                <w:rFonts w:ascii="Times New Roman" w:hAnsi="Times New Roman" w:cs="Times New Roman"/>
                <w:b/>
                <w:color w:val="000000"/>
                <w:lang w:val="uk-UA"/>
              </w:rPr>
              <w:t>4. Інформація про предмет закупівлі</w:t>
            </w:r>
          </w:p>
        </w:tc>
        <w:tc>
          <w:tcPr>
            <w:tcW w:w="7939" w:type="dxa"/>
            <w:gridSpan w:val="2"/>
            <w:shd w:val="clear" w:color="auto" w:fill="auto"/>
          </w:tcPr>
          <w:p w:rsidR="00FB66EA" w:rsidRPr="00FB66EA" w:rsidRDefault="00FB66EA" w:rsidP="00314432">
            <w:pPr>
              <w:pBdr>
                <w:top w:val="nil"/>
                <w:left w:val="nil"/>
                <w:bottom w:val="nil"/>
                <w:right w:val="nil"/>
                <w:between w:val="nil"/>
              </w:pBdr>
              <w:suppressAutoHyphens w:val="0"/>
              <w:autoSpaceDE/>
              <w:spacing w:line="235" w:lineRule="auto"/>
              <w:contextualSpacing w:val="0"/>
              <w:jc w:val="both"/>
              <w:rPr>
                <w:rFonts w:ascii="Times New Roman" w:hAnsi="Times New Roman" w:cs="Times New Roman"/>
                <w:color w:val="000000"/>
                <w:lang w:val="uk-UA"/>
              </w:rPr>
            </w:pPr>
          </w:p>
        </w:tc>
      </w:tr>
      <w:tr w:rsidR="00FB66EA" w:rsidRPr="00FB66EA" w:rsidTr="00496172">
        <w:trPr>
          <w:trHeight w:val="522"/>
          <w:jc w:val="center"/>
        </w:trPr>
        <w:tc>
          <w:tcPr>
            <w:tcW w:w="3106" w:type="dxa"/>
            <w:shd w:val="clear" w:color="auto" w:fill="auto"/>
          </w:tcPr>
          <w:p w:rsidR="00FB66EA" w:rsidRPr="00FB66EA" w:rsidRDefault="00FB66EA" w:rsidP="00314432">
            <w:pPr>
              <w:pBdr>
                <w:top w:val="nil"/>
                <w:left w:val="nil"/>
                <w:bottom w:val="nil"/>
                <w:right w:val="nil"/>
                <w:between w:val="nil"/>
              </w:pBdr>
              <w:suppressAutoHyphens w:val="0"/>
              <w:autoSpaceDE/>
              <w:spacing w:line="235" w:lineRule="auto"/>
              <w:contextualSpacing w:val="0"/>
              <w:rPr>
                <w:rFonts w:ascii="Times New Roman" w:hAnsi="Times New Roman" w:cs="Times New Roman"/>
                <w:color w:val="000000"/>
                <w:lang w:val="uk-UA"/>
              </w:rPr>
            </w:pPr>
            <w:r w:rsidRPr="00FB66EA">
              <w:rPr>
                <w:rFonts w:ascii="Times New Roman" w:hAnsi="Times New Roman" w:cs="Times New Roman"/>
                <w:color w:val="000000"/>
                <w:lang w:val="uk-UA"/>
              </w:rPr>
              <w:t>4.1. назва предмета закупівлі</w:t>
            </w:r>
          </w:p>
        </w:tc>
        <w:tc>
          <w:tcPr>
            <w:tcW w:w="7939" w:type="dxa"/>
            <w:gridSpan w:val="2"/>
            <w:shd w:val="clear" w:color="auto" w:fill="auto"/>
          </w:tcPr>
          <w:p w:rsidR="00B86505" w:rsidRDefault="00B86505" w:rsidP="00314432">
            <w:pPr>
              <w:widowControl/>
              <w:suppressAutoHyphens w:val="0"/>
              <w:autoSpaceDE/>
              <w:spacing w:line="235" w:lineRule="auto"/>
              <w:contextualSpacing w:val="0"/>
              <w:rPr>
                <w:rFonts w:ascii="Times New Roman" w:hAnsi="Times New Roman"/>
                <w:b/>
                <w:lang w:val="uk-UA"/>
              </w:rPr>
            </w:pPr>
            <w:r>
              <w:rPr>
                <w:rFonts w:ascii="Times New Roman" w:hAnsi="Times New Roman"/>
                <w:b/>
                <w:u w:val="single"/>
                <w:lang w:val="uk-UA"/>
              </w:rPr>
              <w:t>Шоломи кулезахисні</w:t>
            </w:r>
            <w:r w:rsidR="008A21B7">
              <w:rPr>
                <w:rFonts w:ascii="Times New Roman" w:hAnsi="Times New Roman"/>
                <w:b/>
                <w:lang w:val="uk-UA"/>
              </w:rPr>
              <w:t xml:space="preserve"> </w:t>
            </w:r>
          </w:p>
          <w:p w:rsidR="00FB66EA" w:rsidRPr="003978F0" w:rsidRDefault="00FE71E4" w:rsidP="00314432">
            <w:pPr>
              <w:widowControl/>
              <w:suppressAutoHyphens w:val="0"/>
              <w:autoSpaceDE/>
              <w:spacing w:line="235" w:lineRule="auto"/>
              <w:contextualSpacing w:val="0"/>
              <w:rPr>
                <w:rFonts w:ascii="Times New Roman" w:eastAsia="Calibri" w:hAnsi="Times New Roman" w:cs="Calibri"/>
                <w:b/>
                <w:lang w:val="uk-UA"/>
              </w:rPr>
            </w:pPr>
            <w:r w:rsidRPr="00751A76">
              <w:rPr>
                <w:rFonts w:ascii="Times New Roman" w:hAnsi="Times New Roman"/>
                <w:b/>
                <w:lang w:val="uk-UA"/>
              </w:rPr>
              <w:t xml:space="preserve">(код ДК 021:2015: </w:t>
            </w:r>
            <w:r w:rsidR="00B86505" w:rsidRPr="00B86505">
              <w:rPr>
                <w:rFonts w:ascii="Times New Roman" w:hAnsi="Times New Roman"/>
                <w:b/>
                <w:lang w:val="uk-UA"/>
              </w:rPr>
              <w:t>35810000-5 «Індивідуальне обмундирування»</w:t>
            </w:r>
          </w:p>
        </w:tc>
      </w:tr>
      <w:tr w:rsidR="00FB66EA" w:rsidRPr="00FB66EA" w:rsidTr="00496172">
        <w:trPr>
          <w:trHeight w:val="522"/>
          <w:jc w:val="center"/>
        </w:trPr>
        <w:tc>
          <w:tcPr>
            <w:tcW w:w="3106" w:type="dxa"/>
            <w:shd w:val="clear" w:color="auto" w:fill="auto"/>
          </w:tcPr>
          <w:p w:rsidR="00FB66EA" w:rsidRPr="00FB66EA" w:rsidRDefault="00FB66EA" w:rsidP="00314432">
            <w:pPr>
              <w:pBdr>
                <w:top w:val="nil"/>
                <w:left w:val="nil"/>
                <w:bottom w:val="nil"/>
                <w:right w:val="nil"/>
                <w:between w:val="nil"/>
              </w:pBdr>
              <w:suppressAutoHyphens w:val="0"/>
              <w:autoSpaceDE/>
              <w:spacing w:line="235" w:lineRule="auto"/>
              <w:contextualSpacing w:val="0"/>
              <w:rPr>
                <w:rFonts w:ascii="Times New Roman" w:hAnsi="Times New Roman" w:cs="Times New Roman"/>
                <w:color w:val="000000"/>
                <w:lang w:val="uk-UA"/>
              </w:rPr>
            </w:pPr>
            <w:r w:rsidRPr="00FB66EA">
              <w:rPr>
                <w:rFonts w:ascii="Times New Roman" w:hAnsi="Times New Roman" w:cs="Times New Roman"/>
                <w:color w:val="000000"/>
                <w:lang w:val="uk-UA"/>
              </w:rPr>
              <w:t xml:space="preserve">4.2. опис окремої частини (частин) предмета закупівлі (лота), щодо якої можуть бути подані тендерні пропозиції </w:t>
            </w:r>
          </w:p>
        </w:tc>
        <w:tc>
          <w:tcPr>
            <w:tcW w:w="7939" w:type="dxa"/>
            <w:gridSpan w:val="2"/>
            <w:shd w:val="clear" w:color="auto" w:fill="auto"/>
          </w:tcPr>
          <w:p w:rsidR="00D71F82" w:rsidRDefault="00D71F82" w:rsidP="00314432">
            <w:pPr>
              <w:widowControl/>
              <w:suppressAutoHyphens w:val="0"/>
              <w:autoSpaceDE/>
              <w:autoSpaceDN w:val="0"/>
              <w:spacing w:line="235" w:lineRule="auto"/>
              <w:contextualSpacing w:val="0"/>
              <w:rPr>
                <w:rFonts w:ascii="Times New Roman" w:eastAsia="Calibri" w:hAnsi="Times New Roman"/>
                <w:b/>
                <w:lang w:val="uk-UA" w:eastAsia="ru-RU"/>
              </w:rPr>
            </w:pPr>
            <w:r>
              <w:rPr>
                <w:rFonts w:ascii="Times New Roman" w:eastAsia="Calibri" w:hAnsi="Times New Roman"/>
                <w:b/>
                <w:lang w:val="uk-UA" w:eastAsia="ru-RU"/>
              </w:rPr>
              <w:t>Закупівля здійснюється в цілому. Поділ на лоти не передбачено</w:t>
            </w:r>
          </w:p>
          <w:p w:rsidR="00784CD9" w:rsidRPr="00FB2BFD" w:rsidRDefault="00784CD9" w:rsidP="00314432">
            <w:pPr>
              <w:widowControl/>
              <w:suppressAutoHyphens w:val="0"/>
              <w:autoSpaceDE/>
              <w:spacing w:line="235" w:lineRule="auto"/>
              <w:contextualSpacing w:val="0"/>
              <w:jc w:val="both"/>
              <w:rPr>
                <w:rFonts w:ascii="Times New Roman" w:eastAsia="Calibri" w:hAnsi="Times New Roman" w:cs="Calibri"/>
                <w:b/>
                <w:lang w:val="uk-UA"/>
              </w:rPr>
            </w:pPr>
          </w:p>
        </w:tc>
      </w:tr>
      <w:tr w:rsidR="00FB66EA" w:rsidRPr="00FB66EA" w:rsidTr="00496172">
        <w:trPr>
          <w:trHeight w:val="522"/>
          <w:jc w:val="center"/>
        </w:trPr>
        <w:tc>
          <w:tcPr>
            <w:tcW w:w="3106" w:type="dxa"/>
            <w:shd w:val="clear" w:color="auto" w:fill="auto"/>
          </w:tcPr>
          <w:p w:rsidR="00FB66EA" w:rsidRPr="00FB66EA" w:rsidRDefault="00FB66EA" w:rsidP="00314432">
            <w:pPr>
              <w:pBdr>
                <w:top w:val="nil"/>
                <w:left w:val="nil"/>
                <w:bottom w:val="nil"/>
                <w:right w:val="nil"/>
                <w:between w:val="nil"/>
              </w:pBdr>
              <w:suppressAutoHyphens w:val="0"/>
              <w:autoSpaceDE/>
              <w:spacing w:line="235" w:lineRule="auto"/>
              <w:contextualSpacing w:val="0"/>
              <w:rPr>
                <w:rFonts w:ascii="Times New Roman" w:hAnsi="Times New Roman" w:cs="Times New Roman"/>
                <w:color w:val="000000"/>
                <w:lang w:val="uk-UA"/>
              </w:rPr>
            </w:pPr>
            <w:r w:rsidRPr="00FB66EA">
              <w:rPr>
                <w:rFonts w:ascii="Times New Roman" w:hAnsi="Times New Roman" w:cs="Times New Roman"/>
                <w:color w:val="000000"/>
                <w:lang w:val="uk-UA"/>
              </w:rPr>
              <w:t>4.3. очікувана вартість предмета закупівлі</w:t>
            </w:r>
          </w:p>
        </w:tc>
        <w:tc>
          <w:tcPr>
            <w:tcW w:w="7939" w:type="dxa"/>
            <w:gridSpan w:val="2"/>
            <w:shd w:val="clear" w:color="auto" w:fill="auto"/>
          </w:tcPr>
          <w:p w:rsidR="003E4D39" w:rsidRPr="007D1281" w:rsidRDefault="00C76919" w:rsidP="00314432">
            <w:pPr>
              <w:shd w:val="clear" w:color="auto" w:fill="FFFFFF"/>
              <w:spacing w:line="235" w:lineRule="auto"/>
              <w:ind w:firstLine="34"/>
              <w:contextualSpacing w:val="0"/>
              <w:jc w:val="both"/>
              <w:rPr>
                <w:rFonts w:ascii="Times New Roman" w:hAnsi="Times New Roman"/>
                <w:b/>
                <w:color w:val="000000"/>
                <w:u w:val="single"/>
                <w:lang w:val="uk-UA"/>
              </w:rPr>
            </w:pPr>
            <w:r>
              <w:rPr>
                <w:rFonts w:ascii="Times New Roman" w:hAnsi="Times New Roman"/>
                <w:b/>
                <w:color w:val="000000"/>
                <w:u w:val="single"/>
                <w:lang w:val="uk-UA"/>
              </w:rPr>
              <w:t>297</w:t>
            </w:r>
            <w:r w:rsidR="00FE71E4" w:rsidRPr="007D1281">
              <w:rPr>
                <w:rFonts w:ascii="Times New Roman" w:hAnsi="Times New Roman"/>
                <w:b/>
                <w:color w:val="000000"/>
                <w:u w:val="single"/>
                <w:lang w:val="uk-UA"/>
              </w:rPr>
              <w:t> </w:t>
            </w:r>
            <w:r w:rsidR="003F5720" w:rsidRPr="007D1281">
              <w:rPr>
                <w:rFonts w:ascii="Times New Roman" w:hAnsi="Times New Roman"/>
                <w:b/>
                <w:color w:val="000000"/>
                <w:u w:val="single"/>
                <w:lang w:val="uk-UA"/>
              </w:rPr>
              <w:t>0</w:t>
            </w:r>
            <w:r w:rsidR="00FE71E4" w:rsidRPr="007D1281">
              <w:rPr>
                <w:rFonts w:ascii="Times New Roman" w:hAnsi="Times New Roman"/>
                <w:b/>
                <w:color w:val="000000"/>
                <w:u w:val="single"/>
                <w:lang w:val="uk-UA"/>
              </w:rPr>
              <w:t xml:space="preserve">00,00 </w:t>
            </w:r>
            <w:r w:rsidR="003E4D39" w:rsidRPr="007D1281">
              <w:rPr>
                <w:rFonts w:ascii="Times New Roman" w:hAnsi="Times New Roman"/>
                <w:b/>
                <w:color w:val="000000"/>
                <w:u w:val="single"/>
                <w:lang w:val="uk-UA"/>
              </w:rPr>
              <w:t>грн.</w:t>
            </w:r>
            <w:r w:rsidR="003E4D39" w:rsidRPr="007D1281">
              <w:rPr>
                <w:rFonts w:ascii="Times New Roman" w:hAnsi="Times New Roman"/>
                <w:b/>
                <w:color w:val="000000"/>
                <w:lang w:val="uk-UA"/>
              </w:rPr>
              <w:t xml:space="preserve"> (</w:t>
            </w:r>
            <w:r>
              <w:rPr>
                <w:rFonts w:ascii="Times New Roman" w:hAnsi="Times New Roman"/>
                <w:b/>
                <w:color w:val="000000"/>
                <w:lang w:val="uk-UA"/>
              </w:rPr>
              <w:t xml:space="preserve">двісті дев'яносто сім </w:t>
            </w:r>
            <w:r w:rsidR="00282761" w:rsidRPr="007D1281">
              <w:rPr>
                <w:rFonts w:ascii="Times New Roman" w:hAnsi="Times New Roman"/>
                <w:b/>
                <w:color w:val="000000"/>
                <w:lang w:val="uk-UA"/>
              </w:rPr>
              <w:t>тисяч</w:t>
            </w:r>
            <w:r w:rsidR="00CC5A78" w:rsidRPr="007D1281">
              <w:rPr>
                <w:rFonts w:ascii="Times New Roman" w:hAnsi="Times New Roman"/>
                <w:b/>
                <w:color w:val="000000"/>
                <w:lang w:val="uk-UA"/>
              </w:rPr>
              <w:t xml:space="preserve"> </w:t>
            </w:r>
            <w:r w:rsidR="007D1281" w:rsidRPr="007D1281">
              <w:rPr>
                <w:rFonts w:ascii="Times New Roman" w:hAnsi="Times New Roman"/>
                <w:b/>
                <w:color w:val="000000"/>
                <w:lang w:val="uk-UA"/>
              </w:rPr>
              <w:t>гривень 00 копійок) без</w:t>
            </w:r>
            <w:r w:rsidR="003E4D39" w:rsidRPr="007D1281">
              <w:rPr>
                <w:rFonts w:ascii="Times New Roman" w:hAnsi="Times New Roman"/>
                <w:b/>
                <w:color w:val="000000"/>
                <w:lang w:val="uk-UA"/>
              </w:rPr>
              <w:t xml:space="preserve"> ПДВ</w:t>
            </w:r>
          </w:p>
          <w:p w:rsidR="00293EFF" w:rsidRPr="007D1281" w:rsidRDefault="00293EFF" w:rsidP="00314432">
            <w:pPr>
              <w:shd w:val="clear" w:color="auto" w:fill="FFFFFF"/>
              <w:spacing w:line="235" w:lineRule="auto"/>
              <w:ind w:firstLine="34"/>
              <w:contextualSpacing w:val="0"/>
              <w:jc w:val="both"/>
              <w:rPr>
                <w:rFonts w:ascii="Times New Roman" w:hAnsi="Times New Roman"/>
                <w:b/>
                <w:color w:val="000000"/>
                <w:u w:val="single"/>
                <w:lang w:val="uk-UA"/>
              </w:rPr>
            </w:pPr>
            <w:r w:rsidRPr="007D1281">
              <w:rPr>
                <w:rFonts w:ascii="Times New Roman" w:hAnsi="Times New Roman"/>
                <w:b/>
                <w:color w:val="000000"/>
                <w:shd w:val="solid" w:color="FFFFFF" w:fill="FFFFFF"/>
                <w:lang w:val="uk-UA" w:eastAsia="en-US"/>
              </w:rPr>
              <w:t xml:space="preserve">Замовник не приймає до розгляду тендерних пропозицій, ціна яких є вищою, ніж очікувана вартість предмета закупівлі, визначена замовником в оголошенні про проведення </w:t>
            </w:r>
            <w:r w:rsidR="002E0A5C" w:rsidRPr="007D1281">
              <w:rPr>
                <w:rFonts w:ascii="Times New Roman" w:hAnsi="Times New Roman"/>
                <w:b/>
                <w:color w:val="000000"/>
                <w:shd w:val="solid" w:color="FFFFFF" w:fill="FFFFFF"/>
                <w:lang w:val="uk-UA" w:eastAsia="en-US"/>
              </w:rPr>
              <w:t>відкритих торгів</w:t>
            </w:r>
            <w:r w:rsidRPr="007D1281">
              <w:rPr>
                <w:rFonts w:ascii="Times New Roman" w:hAnsi="Times New Roman"/>
                <w:b/>
                <w:color w:val="000000"/>
                <w:shd w:val="solid" w:color="FFFFFF" w:fill="FFFFFF"/>
                <w:lang w:val="uk-UA" w:eastAsia="en-US"/>
              </w:rPr>
              <w:t>.</w:t>
            </w:r>
          </w:p>
        </w:tc>
      </w:tr>
      <w:tr w:rsidR="00FB66EA" w:rsidRPr="00FB66EA" w:rsidTr="00C23DBB">
        <w:trPr>
          <w:trHeight w:val="274"/>
          <w:jc w:val="center"/>
        </w:trPr>
        <w:tc>
          <w:tcPr>
            <w:tcW w:w="3106" w:type="dxa"/>
            <w:shd w:val="clear" w:color="auto" w:fill="auto"/>
          </w:tcPr>
          <w:p w:rsidR="00FB66EA" w:rsidRPr="00FB66EA" w:rsidRDefault="00FB66EA" w:rsidP="00314432">
            <w:pPr>
              <w:pBdr>
                <w:top w:val="nil"/>
                <w:left w:val="nil"/>
                <w:bottom w:val="nil"/>
                <w:right w:val="nil"/>
                <w:between w:val="nil"/>
              </w:pBdr>
              <w:suppressAutoHyphens w:val="0"/>
              <w:autoSpaceDE/>
              <w:spacing w:line="235" w:lineRule="auto"/>
              <w:contextualSpacing w:val="0"/>
              <w:rPr>
                <w:rFonts w:ascii="Times New Roman" w:hAnsi="Times New Roman" w:cs="Times New Roman"/>
                <w:color w:val="000000"/>
                <w:lang w:val="uk-UA"/>
              </w:rPr>
            </w:pPr>
            <w:r w:rsidRPr="00FB66EA">
              <w:rPr>
                <w:rFonts w:ascii="Times New Roman" w:hAnsi="Times New Roman" w:cs="Times New Roman"/>
                <w:color w:val="000000"/>
                <w:lang w:val="uk-UA"/>
              </w:rPr>
              <w:t>4.4. місце, кількість, обсяг поставки товарів (надання послуг, виконання робіт)</w:t>
            </w:r>
          </w:p>
        </w:tc>
        <w:tc>
          <w:tcPr>
            <w:tcW w:w="7939" w:type="dxa"/>
            <w:gridSpan w:val="2"/>
            <w:shd w:val="clear" w:color="auto" w:fill="auto"/>
          </w:tcPr>
          <w:p w:rsidR="00465C3B" w:rsidRPr="007D1281" w:rsidRDefault="00465C3B" w:rsidP="00314432">
            <w:pPr>
              <w:widowControl/>
              <w:suppressAutoHyphens w:val="0"/>
              <w:autoSpaceDE/>
              <w:spacing w:line="235" w:lineRule="auto"/>
              <w:contextualSpacing w:val="0"/>
              <w:rPr>
                <w:rFonts w:ascii="Times New Roman" w:hAnsi="Times New Roman" w:cs="Times New Roman"/>
                <w:b/>
                <w:color w:val="000000"/>
                <w:lang w:val="uk-UA"/>
              </w:rPr>
            </w:pPr>
            <w:r w:rsidRPr="007D1281">
              <w:rPr>
                <w:rFonts w:ascii="Times New Roman" w:hAnsi="Times New Roman" w:cs="Times New Roman"/>
                <w:b/>
                <w:color w:val="000000"/>
                <w:u w:val="single"/>
              </w:rPr>
              <w:t xml:space="preserve">Місце </w:t>
            </w:r>
            <w:r w:rsidR="00FB2BFD" w:rsidRPr="007D1281">
              <w:rPr>
                <w:rFonts w:ascii="Times New Roman" w:hAnsi="Times New Roman" w:cs="Times New Roman"/>
                <w:b/>
                <w:color w:val="000000"/>
                <w:u w:val="single"/>
                <w:lang w:val="uk-UA"/>
              </w:rPr>
              <w:t>поставки</w:t>
            </w:r>
            <w:r w:rsidRPr="007D1281">
              <w:rPr>
                <w:rFonts w:ascii="Times New Roman" w:hAnsi="Times New Roman" w:cs="Times New Roman"/>
                <w:b/>
                <w:color w:val="000000"/>
                <w:u w:val="single"/>
              </w:rPr>
              <w:t>:</w:t>
            </w:r>
            <w:r w:rsidRPr="007D1281">
              <w:rPr>
                <w:rFonts w:ascii="Times New Roman" w:hAnsi="Times New Roman" w:cs="Times New Roman"/>
                <w:b/>
                <w:color w:val="000000"/>
                <w:lang w:val="uk-UA"/>
              </w:rPr>
              <w:t xml:space="preserve"> </w:t>
            </w:r>
            <w:r w:rsidR="00BB5373" w:rsidRPr="007D1281">
              <w:rPr>
                <w:rFonts w:ascii="Times New Roman" w:hAnsi="Times New Roman" w:cs="Times New Roman"/>
                <w:b/>
                <w:color w:val="000000"/>
                <w:lang w:val="uk-UA"/>
              </w:rPr>
              <w:t xml:space="preserve">м. </w:t>
            </w:r>
            <w:r w:rsidR="00132F18" w:rsidRPr="007D1281">
              <w:rPr>
                <w:rFonts w:ascii="Times New Roman" w:hAnsi="Times New Roman" w:cs="Times New Roman"/>
                <w:b/>
                <w:color w:val="000000"/>
                <w:lang w:val="uk-UA"/>
              </w:rPr>
              <w:t>Ужгород</w:t>
            </w:r>
          </w:p>
          <w:p w:rsidR="00BB5373" w:rsidRPr="007D1281" w:rsidRDefault="00BB5373" w:rsidP="00314432">
            <w:pPr>
              <w:widowControl/>
              <w:suppressAutoHyphens w:val="0"/>
              <w:autoSpaceDE/>
              <w:spacing w:line="235" w:lineRule="auto"/>
              <w:contextualSpacing w:val="0"/>
              <w:jc w:val="both"/>
              <w:rPr>
                <w:rFonts w:ascii="Times New Roman" w:eastAsia="Calibri" w:hAnsi="Times New Roman" w:cs="Calibri"/>
                <w:b/>
                <w:i/>
                <w:color w:val="000000"/>
                <w:lang w:val="uk-UA"/>
              </w:rPr>
            </w:pPr>
            <w:r w:rsidRPr="007D1281">
              <w:rPr>
                <w:rFonts w:ascii="Times New Roman" w:eastAsia="Calibri" w:hAnsi="Times New Roman" w:cs="Calibri"/>
                <w:b/>
                <w:i/>
                <w:color w:val="000000"/>
                <w:lang w:val="uk-UA"/>
              </w:rPr>
              <w:t>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доставка товару (у якому виконуються роботи чи надаються послуги</w:t>
            </w:r>
          </w:p>
          <w:p w:rsidR="00FE71E4" w:rsidRPr="007D1281" w:rsidRDefault="00FF2D0E" w:rsidP="00314432">
            <w:pPr>
              <w:spacing w:line="235" w:lineRule="auto"/>
              <w:contextualSpacing w:val="0"/>
              <w:jc w:val="both"/>
              <w:rPr>
                <w:rFonts w:ascii="Times New Roman" w:hAnsi="Times New Roman"/>
                <w:b/>
                <w:color w:val="000000"/>
                <w:lang w:val="uk-UA"/>
              </w:rPr>
            </w:pPr>
            <w:r w:rsidRPr="007D1281">
              <w:rPr>
                <w:rFonts w:ascii="Times New Roman" w:hAnsi="Times New Roman"/>
                <w:b/>
                <w:color w:val="000000"/>
                <w:u w:val="single"/>
              </w:rPr>
              <w:lastRenderedPageBreak/>
              <w:t>Кількість (обсяг) поставки товарів:</w:t>
            </w:r>
            <w:r w:rsidRPr="007D1281">
              <w:rPr>
                <w:rFonts w:ascii="Times New Roman" w:hAnsi="Times New Roman"/>
                <w:b/>
                <w:color w:val="000000"/>
              </w:rPr>
              <w:t xml:space="preserve"> </w:t>
            </w:r>
            <w:r w:rsidR="003F5720" w:rsidRPr="007D1281">
              <w:rPr>
                <w:rFonts w:ascii="Times New Roman" w:hAnsi="Times New Roman"/>
                <w:b/>
                <w:color w:val="000000"/>
                <w:lang w:val="uk-UA"/>
              </w:rPr>
              <w:t>ш</w:t>
            </w:r>
            <w:r w:rsidR="00EE254F" w:rsidRPr="007D1281">
              <w:rPr>
                <w:rFonts w:ascii="Times New Roman" w:hAnsi="Times New Roman"/>
                <w:b/>
                <w:color w:val="000000"/>
                <w:lang w:val="uk-UA"/>
              </w:rPr>
              <w:t xml:space="preserve">олом кулезахисний </w:t>
            </w:r>
            <w:r w:rsidR="007D1281" w:rsidRPr="007D1281">
              <w:rPr>
                <w:rFonts w:ascii="Times New Roman" w:hAnsi="Times New Roman"/>
                <w:b/>
                <w:color w:val="000000"/>
                <w:lang w:val="uk-UA"/>
              </w:rPr>
              <w:t>30</w:t>
            </w:r>
            <w:r w:rsidR="003F5720" w:rsidRPr="007D1281">
              <w:rPr>
                <w:rFonts w:ascii="Times New Roman" w:hAnsi="Times New Roman"/>
                <w:b/>
                <w:color w:val="000000"/>
                <w:lang w:val="uk-UA"/>
              </w:rPr>
              <w:t xml:space="preserve"> шт.</w:t>
            </w:r>
          </w:p>
          <w:p w:rsidR="001854B7" w:rsidRPr="007D1281" w:rsidRDefault="00465C3B" w:rsidP="00314432">
            <w:pPr>
              <w:widowControl/>
              <w:suppressAutoHyphens w:val="0"/>
              <w:autoSpaceDE/>
              <w:spacing w:line="235" w:lineRule="auto"/>
              <w:contextualSpacing w:val="0"/>
              <w:jc w:val="both"/>
              <w:rPr>
                <w:rFonts w:ascii="Times New Roman" w:eastAsia="Calibri" w:hAnsi="Times New Roman" w:cs="Calibri"/>
                <w:b/>
                <w:color w:val="000000"/>
                <w:lang w:val="uk-UA"/>
              </w:rPr>
            </w:pPr>
            <w:r w:rsidRPr="007D1281">
              <w:rPr>
                <w:rFonts w:ascii="Times New Roman" w:hAnsi="Times New Roman"/>
                <w:color w:val="000000"/>
                <w:lang w:val="uk-UA"/>
              </w:rPr>
              <w:t>Т</w:t>
            </w:r>
            <w:r w:rsidR="00866367" w:rsidRPr="007D1281">
              <w:rPr>
                <w:rFonts w:ascii="Times New Roman" w:hAnsi="Times New Roman"/>
                <w:color w:val="000000"/>
                <w:lang w:val="uk-UA"/>
              </w:rPr>
              <w:t>ехнічні, якісні, кількісні та інші вимоги до предмета закупівлі,</w:t>
            </w:r>
            <w:r w:rsidR="00872FA5" w:rsidRPr="007D1281">
              <w:rPr>
                <w:rFonts w:ascii="Times New Roman" w:hAnsi="Times New Roman"/>
                <w:color w:val="000000"/>
                <w:lang w:val="uk-UA"/>
              </w:rPr>
              <w:t xml:space="preserve"> </w:t>
            </w:r>
            <w:r w:rsidR="00866367" w:rsidRPr="007D1281">
              <w:rPr>
                <w:rFonts w:ascii="Times New Roman" w:hAnsi="Times New Roman"/>
                <w:color w:val="000000"/>
                <w:lang w:val="uk-UA"/>
              </w:rPr>
              <w:t xml:space="preserve">встановлені замовником </w:t>
            </w:r>
            <w:r w:rsidRPr="007D1281">
              <w:rPr>
                <w:rFonts w:ascii="Times New Roman" w:hAnsi="Times New Roman"/>
                <w:color w:val="000000"/>
                <w:lang w:val="uk-UA"/>
              </w:rPr>
              <w:t xml:space="preserve">в тендерній документації </w:t>
            </w:r>
            <w:r w:rsidR="00E7385E" w:rsidRPr="007D1281">
              <w:rPr>
                <w:rFonts w:ascii="Times New Roman" w:hAnsi="Times New Roman"/>
                <w:color w:val="000000"/>
                <w:lang w:val="uk-UA"/>
              </w:rPr>
              <w:t>з додатками</w:t>
            </w:r>
          </w:p>
        </w:tc>
      </w:tr>
      <w:tr w:rsidR="00FB66EA" w:rsidRPr="00FB66EA" w:rsidTr="00496172">
        <w:trPr>
          <w:trHeight w:val="522"/>
          <w:jc w:val="center"/>
        </w:trPr>
        <w:tc>
          <w:tcPr>
            <w:tcW w:w="3106" w:type="dxa"/>
            <w:shd w:val="clear" w:color="auto" w:fill="auto"/>
          </w:tcPr>
          <w:p w:rsidR="00FB66EA" w:rsidRPr="00FB66EA" w:rsidRDefault="00FB66EA" w:rsidP="00314432">
            <w:pPr>
              <w:pBdr>
                <w:top w:val="nil"/>
                <w:left w:val="nil"/>
                <w:bottom w:val="nil"/>
                <w:right w:val="nil"/>
                <w:between w:val="nil"/>
              </w:pBdr>
              <w:suppressAutoHyphens w:val="0"/>
              <w:autoSpaceDE/>
              <w:spacing w:line="235" w:lineRule="auto"/>
              <w:contextualSpacing w:val="0"/>
              <w:rPr>
                <w:rFonts w:ascii="Times New Roman" w:hAnsi="Times New Roman" w:cs="Times New Roman"/>
                <w:color w:val="000000"/>
                <w:lang w:val="uk-UA"/>
              </w:rPr>
            </w:pPr>
            <w:r w:rsidRPr="00FB66EA">
              <w:rPr>
                <w:rFonts w:ascii="Times New Roman" w:hAnsi="Times New Roman" w:cs="Times New Roman"/>
                <w:color w:val="000000"/>
                <w:lang w:val="uk-UA"/>
              </w:rPr>
              <w:lastRenderedPageBreak/>
              <w:t>4.5. строк поставки товарів (надання послуг, виконання робіт)</w:t>
            </w:r>
          </w:p>
        </w:tc>
        <w:tc>
          <w:tcPr>
            <w:tcW w:w="7939" w:type="dxa"/>
            <w:gridSpan w:val="2"/>
            <w:shd w:val="clear" w:color="auto" w:fill="auto"/>
          </w:tcPr>
          <w:p w:rsidR="00FB66EA" w:rsidRPr="00D741EB" w:rsidRDefault="003328D7" w:rsidP="00314432">
            <w:pPr>
              <w:suppressAutoHyphens w:val="0"/>
              <w:autoSpaceDE/>
              <w:spacing w:line="235" w:lineRule="auto"/>
              <w:ind w:right="113" w:hanging="2"/>
              <w:contextualSpacing w:val="0"/>
              <w:jc w:val="both"/>
              <w:rPr>
                <w:rFonts w:ascii="Times New Roman" w:eastAsia="Calibri" w:hAnsi="Times New Roman" w:cs="Times New Roman"/>
                <w:b/>
                <w:lang w:val="uk-UA"/>
              </w:rPr>
            </w:pPr>
            <w:r>
              <w:rPr>
                <w:rFonts w:ascii="Times New Roman" w:eastAsia="Calibri" w:hAnsi="Times New Roman" w:cs="Times New Roman"/>
                <w:b/>
                <w:lang w:val="uk-UA"/>
              </w:rPr>
              <w:t>Поставка товару</w:t>
            </w:r>
            <w:r w:rsidR="00074F58" w:rsidRPr="00D741EB">
              <w:rPr>
                <w:rFonts w:ascii="Times New Roman" w:eastAsia="Calibri" w:hAnsi="Times New Roman" w:cs="Times New Roman"/>
                <w:b/>
                <w:lang w:val="uk-UA"/>
              </w:rPr>
              <w:t xml:space="preserve"> здійснюється </w:t>
            </w:r>
            <w:r w:rsidR="009B4DCD">
              <w:rPr>
                <w:rFonts w:ascii="Times New Roman" w:eastAsia="Calibri" w:hAnsi="Times New Roman" w:cs="Times New Roman"/>
                <w:b/>
                <w:lang w:val="uk-UA"/>
              </w:rPr>
              <w:t xml:space="preserve">відповідно до </w:t>
            </w:r>
            <w:r>
              <w:rPr>
                <w:rFonts w:ascii="Times New Roman" w:eastAsia="Calibri" w:hAnsi="Times New Roman" w:cs="Times New Roman"/>
                <w:b/>
                <w:lang w:val="uk-UA"/>
              </w:rPr>
              <w:t>умов договору про закупівлю</w:t>
            </w:r>
            <w:r w:rsidR="00555A23">
              <w:rPr>
                <w:rFonts w:ascii="Times New Roman" w:eastAsia="Calibri" w:hAnsi="Times New Roman" w:cs="Times New Roman"/>
                <w:b/>
                <w:lang w:val="uk-UA"/>
              </w:rPr>
              <w:t>, протягом 3 робочих днів з дня підписання договору</w:t>
            </w:r>
          </w:p>
        </w:tc>
      </w:tr>
      <w:tr w:rsidR="00FB66EA" w:rsidRPr="00FB66EA" w:rsidTr="00496172">
        <w:trPr>
          <w:trHeight w:val="522"/>
          <w:jc w:val="center"/>
        </w:trPr>
        <w:tc>
          <w:tcPr>
            <w:tcW w:w="3106" w:type="dxa"/>
            <w:shd w:val="clear" w:color="auto" w:fill="auto"/>
          </w:tcPr>
          <w:p w:rsidR="00FB66EA" w:rsidRPr="00FB66EA" w:rsidRDefault="00FB66EA" w:rsidP="00314432">
            <w:pPr>
              <w:pBdr>
                <w:top w:val="nil"/>
                <w:left w:val="nil"/>
                <w:bottom w:val="nil"/>
                <w:right w:val="nil"/>
                <w:between w:val="nil"/>
              </w:pBdr>
              <w:suppressAutoHyphens w:val="0"/>
              <w:autoSpaceDE/>
              <w:spacing w:line="235" w:lineRule="auto"/>
              <w:contextualSpacing w:val="0"/>
              <w:rPr>
                <w:rFonts w:ascii="Times New Roman" w:hAnsi="Times New Roman" w:cs="Times New Roman"/>
                <w:color w:val="000000"/>
                <w:lang w:val="uk-UA"/>
              </w:rPr>
            </w:pPr>
            <w:r w:rsidRPr="00FB66EA">
              <w:rPr>
                <w:rFonts w:ascii="Times New Roman" w:hAnsi="Times New Roman" w:cs="Times New Roman"/>
                <w:b/>
                <w:color w:val="000000"/>
                <w:lang w:val="uk-UA"/>
              </w:rPr>
              <w:t>5.</w:t>
            </w:r>
            <w:r w:rsidR="0033396B">
              <w:rPr>
                <w:rFonts w:ascii="Times New Roman" w:hAnsi="Times New Roman" w:cs="Times New Roman"/>
                <w:b/>
                <w:color w:val="000000"/>
                <w:lang w:val="uk-UA"/>
              </w:rPr>
              <w:t xml:space="preserve"> </w:t>
            </w:r>
            <w:r w:rsidRPr="00FB66EA">
              <w:rPr>
                <w:rFonts w:ascii="Times New Roman" w:hAnsi="Times New Roman" w:cs="Times New Roman"/>
                <w:b/>
                <w:color w:val="000000"/>
                <w:lang w:val="uk-UA"/>
              </w:rPr>
              <w:t>Недискримінація учасників</w:t>
            </w:r>
          </w:p>
        </w:tc>
        <w:tc>
          <w:tcPr>
            <w:tcW w:w="7939" w:type="dxa"/>
            <w:gridSpan w:val="2"/>
            <w:shd w:val="clear" w:color="auto" w:fill="auto"/>
          </w:tcPr>
          <w:p w:rsidR="00465C3B" w:rsidRPr="00734C3F" w:rsidRDefault="00465C3B" w:rsidP="00314432">
            <w:pPr>
              <w:pBdr>
                <w:top w:val="nil"/>
                <w:left w:val="nil"/>
                <w:bottom w:val="nil"/>
                <w:right w:val="nil"/>
                <w:between w:val="nil"/>
              </w:pBdr>
              <w:suppressAutoHyphens w:val="0"/>
              <w:autoSpaceDE/>
              <w:spacing w:line="235" w:lineRule="auto"/>
              <w:ind w:hanging="23"/>
              <w:contextualSpacing w:val="0"/>
              <w:jc w:val="both"/>
              <w:rPr>
                <w:rFonts w:ascii="Times New Roman" w:hAnsi="Times New Roman" w:cs="Times New Roman"/>
                <w:color w:val="000000"/>
                <w:lang w:val="uk-UA"/>
              </w:rPr>
            </w:pPr>
            <w:r w:rsidRPr="00734C3F">
              <w:rPr>
                <w:rFonts w:ascii="Times New Roman" w:hAnsi="Times New Roman" w:cs="Times New Roman"/>
                <w:color w:val="000000"/>
                <w:lang w:val="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465C3B" w:rsidRPr="00734C3F" w:rsidRDefault="00465C3B" w:rsidP="00314432">
            <w:pPr>
              <w:pBdr>
                <w:top w:val="nil"/>
                <w:left w:val="nil"/>
                <w:bottom w:val="nil"/>
                <w:right w:val="nil"/>
                <w:between w:val="nil"/>
              </w:pBdr>
              <w:suppressAutoHyphens w:val="0"/>
              <w:autoSpaceDE/>
              <w:spacing w:line="235" w:lineRule="auto"/>
              <w:ind w:hanging="23"/>
              <w:contextualSpacing w:val="0"/>
              <w:jc w:val="both"/>
              <w:rPr>
                <w:rFonts w:ascii="Times New Roman" w:hAnsi="Times New Roman" w:cs="Times New Roman"/>
                <w:color w:val="000000"/>
              </w:rPr>
            </w:pPr>
            <w:r w:rsidRPr="00734C3F">
              <w:rPr>
                <w:rFonts w:ascii="Times New Roman" w:hAnsi="Times New Roman" w:cs="Times New Roman"/>
                <w:color w:val="000000"/>
                <w:lang w:val="uk-UA"/>
              </w:rPr>
              <w:t>Замовники забезпечують вільний доступ усіх учасників до інформації про закупівлю, передбаченої цим Законом.</w:t>
            </w:r>
          </w:p>
          <w:p w:rsidR="00FB66EA" w:rsidRPr="00465C3B" w:rsidRDefault="00465C3B" w:rsidP="00314432">
            <w:pPr>
              <w:pBdr>
                <w:top w:val="nil"/>
                <w:left w:val="nil"/>
                <w:bottom w:val="nil"/>
                <w:right w:val="nil"/>
                <w:between w:val="nil"/>
              </w:pBdr>
              <w:suppressAutoHyphens w:val="0"/>
              <w:autoSpaceDE/>
              <w:spacing w:line="235" w:lineRule="auto"/>
              <w:ind w:hanging="23"/>
              <w:contextualSpacing w:val="0"/>
              <w:jc w:val="both"/>
              <w:rPr>
                <w:rFonts w:ascii="Times New Roman" w:hAnsi="Times New Roman" w:cs="Times New Roman"/>
                <w:color w:val="000000"/>
                <w:lang w:val="uk-UA"/>
              </w:rPr>
            </w:pPr>
            <w:r w:rsidRPr="00734C3F">
              <w:rPr>
                <w:rFonts w:ascii="Times New Roman" w:eastAsia="Calibri" w:hAnsi="Times New Roman" w:cs="Calibri"/>
              </w:rPr>
              <w:t>5</w:t>
            </w:r>
            <w:r w:rsidRPr="003C0CF0">
              <w:rPr>
                <w:rFonts w:ascii="Times New Roman" w:eastAsia="Calibri" w:hAnsi="Times New Roman" w:cs="Calibri"/>
              </w:rPr>
              <w:t xml:space="preserve">.2. </w:t>
            </w:r>
            <w:r w:rsidRPr="006E507B">
              <w:rPr>
                <w:rFonts w:ascii="Times New Roman" w:hAnsi="Times New Roman"/>
              </w:rPr>
              <w:t xml:space="preserve">Відповідно до </w:t>
            </w:r>
            <w:r>
              <w:rPr>
                <w:rFonts w:ascii="Times New Roman" w:hAnsi="Times New Roman"/>
                <w:lang w:val="uk-UA"/>
              </w:rPr>
              <w:t>Особливостей</w:t>
            </w:r>
            <w:r w:rsidRPr="006E507B">
              <w:rPr>
                <w:rFonts w:ascii="Times New Roman" w:hAnsi="Times New Roman"/>
              </w:rPr>
              <w:t xml:space="preserve"> замовникам забороняється здійснювати публічні закупівлі товарів, робіт і послуг у: </w:t>
            </w:r>
            <w:r w:rsidRPr="00923467">
              <w:rPr>
                <w:rFonts w:ascii="Times New Roman" w:hAnsi="Times New Roman" w:cs="Times New Roman"/>
              </w:rPr>
              <w:t xml:space="preserve">громадян </w:t>
            </w:r>
            <w:r>
              <w:rPr>
                <w:rFonts w:ascii="Times New Roman" w:hAnsi="Times New Roman" w:cs="Times New Roman"/>
                <w:shd w:val="clear" w:color="auto" w:fill="FFFFFF"/>
                <w:lang w:val="uk-UA"/>
              </w:rPr>
              <w:t>р</w:t>
            </w:r>
            <w:r>
              <w:rPr>
                <w:rFonts w:ascii="Times New Roman" w:hAnsi="Times New Roman" w:cs="Times New Roman"/>
                <w:shd w:val="clear" w:color="auto" w:fill="FFFFFF"/>
              </w:rPr>
              <w:t xml:space="preserve">осійської </w:t>
            </w:r>
            <w:r>
              <w:rPr>
                <w:rFonts w:ascii="Times New Roman" w:hAnsi="Times New Roman" w:cs="Times New Roman"/>
                <w:shd w:val="clear" w:color="auto" w:fill="FFFFFF"/>
                <w:lang w:val="uk-UA"/>
              </w:rPr>
              <w:t>ф</w:t>
            </w:r>
            <w:r w:rsidRPr="00923467">
              <w:rPr>
                <w:rFonts w:ascii="Times New Roman" w:hAnsi="Times New Roman" w:cs="Times New Roman"/>
                <w:shd w:val="clear" w:color="auto" w:fill="FFFFFF"/>
              </w:rPr>
              <w:t>едерації/</w:t>
            </w:r>
            <w:r>
              <w:rPr>
                <w:rFonts w:ascii="Times New Roman" w:hAnsi="Times New Roman" w:cs="Times New Roman"/>
                <w:shd w:val="clear" w:color="auto" w:fill="FFFFFF"/>
                <w:lang w:val="uk-UA"/>
              </w:rPr>
              <w:t>р</w:t>
            </w:r>
            <w:r w:rsidRPr="00923467">
              <w:rPr>
                <w:rFonts w:ascii="Times New Roman" w:hAnsi="Times New Roman" w:cs="Times New Roman"/>
                <w:shd w:val="clear" w:color="auto" w:fill="FFFFFF"/>
              </w:rPr>
              <w:t xml:space="preserve">еспубліки </w:t>
            </w:r>
            <w:r>
              <w:rPr>
                <w:rFonts w:ascii="Times New Roman" w:hAnsi="Times New Roman" w:cs="Times New Roman"/>
                <w:shd w:val="clear" w:color="auto" w:fill="FFFFFF"/>
                <w:lang w:val="uk-UA"/>
              </w:rPr>
              <w:t>б</w:t>
            </w:r>
            <w:r w:rsidRPr="00923467">
              <w:rPr>
                <w:rFonts w:ascii="Times New Roman" w:hAnsi="Times New Roman" w:cs="Times New Roman"/>
                <w:shd w:val="clear" w:color="auto" w:fill="FFFFFF"/>
              </w:rPr>
              <w:t>ілорусь</w:t>
            </w:r>
            <w:r w:rsidR="00A13223">
              <w:rPr>
                <w:rFonts w:ascii="Times New Roman" w:hAnsi="Times New Roman" w:cs="Times New Roman"/>
                <w:shd w:val="clear" w:color="auto" w:fill="FFFFFF"/>
                <w:lang w:val="uk-UA"/>
              </w:rPr>
              <w:t>/Ісламскої респуб</w:t>
            </w:r>
            <w:r w:rsidR="00227AA1">
              <w:rPr>
                <w:rFonts w:ascii="Times New Roman" w:hAnsi="Times New Roman" w:cs="Times New Roman"/>
                <w:shd w:val="clear" w:color="auto" w:fill="FFFFFF"/>
                <w:lang w:val="uk-UA"/>
              </w:rPr>
              <w:t>ліки Іран</w:t>
            </w:r>
            <w:r w:rsidRPr="00923467">
              <w:rPr>
                <w:rFonts w:ascii="Times New Roman" w:hAnsi="Times New Roman" w:cs="Times New Roman"/>
                <w:shd w:val="clear" w:color="auto" w:fill="FFFFFF"/>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w:t>
            </w:r>
            <w:r>
              <w:rPr>
                <w:rFonts w:ascii="Times New Roman" w:hAnsi="Times New Roman" w:cs="Times New Roman"/>
                <w:shd w:val="clear" w:color="auto" w:fill="FFFFFF"/>
                <w:lang w:val="uk-UA"/>
              </w:rPr>
              <w:t>р</w:t>
            </w:r>
            <w:r>
              <w:rPr>
                <w:rFonts w:ascii="Times New Roman" w:hAnsi="Times New Roman" w:cs="Times New Roman"/>
                <w:shd w:val="clear" w:color="auto" w:fill="FFFFFF"/>
              </w:rPr>
              <w:t xml:space="preserve">осійської </w:t>
            </w:r>
            <w:r>
              <w:rPr>
                <w:rFonts w:ascii="Times New Roman" w:hAnsi="Times New Roman" w:cs="Times New Roman"/>
                <w:shd w:val="clear" w:color="auto" w:fill="FFFFFF"/>
                <w:lang w:val="uk-UA"/>
              </w:rPr>
              <w:t>ф</w:t>
            </w:r>
            <w:r w:rsidRPr="00923467">
              <w:rPr>
                <w:rFonts w:ascii="Times New Roman" w:hAnsi="Times New Roman" w:cs="Times New Roman"/>
                <w:shd w:val="clear" w:color="auto" w:fill="FFFFFF"/>
              </w:rPr>
              <w:t>едерації/</w:t>
            </w:r>
            <w:r>
              <w:rPr>
                <w:rFonts w:ascii="Times New Roman" w:hAnsi="Times New Roman" w:cs="Times New Roman"/>
                <w:shd w:val="clear" w:color="auto" w:fill="FFFFFF"/>
                <w:lang w:val="uk-UA"/>
              </w:rPr>
              <w:t xml:space="preserve"> р</w:t>
            </w:r>
            <w:r w:rsidRPr="00923467">
              <w:rPr>
                <w:rFonts w:ascii="Times New Roman" w:hAnsi="Times New Roman" w:cs="Times New Roman"/>
                <w:shd w:val="clear" w:color="auto" w:fill="FFFFFF"/>
              </w:rPr>
              <w:t xml:space="preserve">еспубліки </w:t>
            </w:r>
            <w:r>
              <w:rPr>
                <w:rFonts w:ascii="Times New Roman" w:hAnsi="Times New Roman" w:cs="Times New Roman"/>
                <w:shd w:val="clear" w:color="auto" w:fill="FFFFFF"/>
                <w:lang w:val="uk-UA"/>
              </w:rPr>
              <w:t>б</w:t>
            </w:r>
            <w:r w:rsidRPr="00923467">
              <w:rPr>
                <w:rFonts w:ascii="Times New Roman" w:hAnsi="Times New Roman" w:cs="Times New Roman"/>
                <w:shd w:val="clear" w:color="auto" w:fill="FFFFFF"/>
              </w:rPr>
              <w:t>ілорусь</w:t>
            </w:r>
            <w:r w:rsidR="00227AA1">
              <w:rPr>
                <w:rFonts w:ascii="Times New Roman" w:hAnsi="Times New Roman" w:cs="Times New Roman"/>
                <w:shd w:val="clear" w:color="auto" w:fill="FFFFFF"/>
                <w:lang w:val="uk-UA"/>
              </w:rPr>
              <w:t>/ Ісламскої республіки Іран</w:t>
            </w:r>
            <w:r w:rsidRPr="00923467">
              <w:rPr>
                <w:rFonts w:ascii="Times New Roman" w:hAnsi="Times New Roman" w:cs="Times New Roman"/>
                <w:shd w:val="clear" w:color="auto" w:fill="FFFFFF"/>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w:t>
            </w:r>
            <w:r>
              <w:rPr>
                <w:rFonts w:ascii="Times New Roman" w:hAnsi="Times New Roman" w:cs="Times New Roman"/>
                <w:shd w:val="clear" w:color="auto" w:fill="FFFFFF"/>
              </w:rPr>
              <w:t xml:space="preserve">сотків (далі </w:t>
            </w:r>
            <w:r w:rsidR="00281812">
              <w:rPr>
                <w:rFonts w:ascii="Times New Roman" w:hAnsi="Times New Roman" w:cs="Times New Roman"/>
                <w:shd w:val="clear" w:color="auto" w:fill="FFFFFF"/>
              </w:rPr>
              <w:t>–</w:t>
            </w:r>
            <w:r>
              <w:rPr>
                <w:rFonts w:ascii="Times New Roman" w:hAnsi="Times New Roman" w:cs="Times New Roman"/>
                <w:shd w:val="clear" w:color="auto" w:fill="FFFFFF"/>
              </w:rPr>
              <w:t xml:space="preserve"> активи), якої є </w:t>
            </w:r>
            <w:r>
              <w:rPr>
                <w:rFonts w:ascii="Times New Roman" w:hAnsi="Times New Roman" w:cs="Times New Roman"/>
                <w:shd w:val="clear" w:color="auto" w:fill="FFFFFF"/>
                <w:lang w:val="uk-UA"/>
              </w:rPr>
              <w:t>р</w:t>
            </w:r>
            <w:r w:rsidRPr="00923467">
              <w:rPr>
                <w:rFonts w:ascii="Times New Roman" w:hAnsi="Times New Roman" w:cs="Times New Roman"/>
                <w:shd w:val="clear" w:color="auto" w:fill="FFFFFF"/>
              </w:rPr>
              <w:t xml:space="preserve">осійська </w:t>
            </w:r>
            <w:r>
              <w:rPr>
                <w:rFonts w:ascii="Times New Roman" w:hAnsi="Times New Roman" w:cs="Times New Roman"/>
                <w:shd w:val="clear" w:color="auto" w:fill="FFFFFF"/>
                <w:lang w:val="uk-UA"/>
              </w:rPr>
              <w:t>ф</w:t>
            </w:r>
            <w:r w:rsidRPr="00923467">
              <w:rPr>
                <w:rFonts w:ascii="Times New Roman" w:hAnsi="Times New Roman" w:cs="Times New Roman"/>
                <w:shd w:val="clear" w:color="auto" w:fill="FFFFFF"/>
              </w:rPr>
              <w:t>едерація/</w:t>
            </w:r>
            <w:r>
              <w:rPr>
                <w:rFonts w:ascii="Times New Roman" w:hAnsi="Times New Roman" w:cs="Times New Roman"/>
                <w:shd w:val="clear" w:color="auto" w:fill="FFFFFF"/>
                <w:lang w:val="uk-UA"/>
              </w:rPr>
              <w:t>р</w:t>
            </w:r>
            <w:r w:rsidRPr="00923467">
              <w:rPr>
                <w:rFonts w:ascii="Times New Roman" w:hAnsi="Times New Roman" w:cs="Times New Roman"/>
                <w:shd w:val="clear" w:color="auto" w:fill="FFFFFF"/>
              </w:rPr>
              <w:t xml:space="preserve">еспубліка </w:t>
            </w:r>
            <w:r>
              <w:rPr>
                <w:rFonts w:ascii="Times New Roman" w:hAnsi="Times New Roman" w:cs="Times New Roman"/>
                <w:shd w:val="clear" w:color="auto" w:fill="FFFFFF"/>
                <w:lang w:val="uk-UA"/>
              </w:rPr>
              <w:t>б</w:t>
            </w:r>
            <w:r>
              <w:rPr>
                <w:rFonts w:ascii="Times New Roman" w:hAnsi="Times New Roman" w:cs="Times New Roman"/>
                <w:shd w:val="clear" w:color="auto" w:fill="FFFFFF"/>
              </w:rPr>
              <w:t>ілорусь</w:t>
            </w:r>
            <w:r w:rsidR="00227AA1">
              <w:rPr>
                <w:rFonts w:ascii="Times New Roman" w:hAnsi="Times New Roman" w:cs="Times New Roman"/>
                <w:shd w:val="clear" w:color="auto" w:fill="FFFFFF"/>
                <w:lang w:val="uk-UA"/>
              </w:rPr>
              <w:t>/ Ісламскої республіки Іран</w:t>
            </w:r>
            <w:r>
              <w:rPr>
                <w:rFonts w:ascii="Times New Roman" w:hAnsi="Times New Roman" w:cs="Times New Roman"/>
                <w:shd w:val="clear" w:color="auto" w:fill="FFFFFF"/>
              </w:rPr>
              <w:t xml:space="preserve">, громадянин </w:t>
            </w:r>
            <w:r>
              <w:rPr>
                <w:rFonts w:ascii="Times New Roman" w:hAnsi="Times New Roman" w:cs="Times New Roman"/>
                <w:shd w:val="clear" w:color="auto" w:fill="FFFFFF"/>
                <w:lang w:val="uk-UA"/>
              </w:rPr>
              <w:t>р</w:t>
            </w:r>
            <w:r w:rsidRPr="00923467">
              <w:rPr>
                <w:rFonts w:ascii="Times New Roman" w:hAnsi="Times New Roman" w:cs="Times New Roman"/>
                <w:shd w:val="clear" w:color="auto" w:fill="FFFFFF"/>
              </w:rPr>
              <w:t xml:space="preserve">осійської </w:t>
            </w:r>
            <w:r>
              <w:rPr>
                <w:rFonts w:ascii="Times New Roman" w:hAnsi="Times New Roman" w:cs="Times New Roman"/>
                <w:shd w:val="clear" w:color="auto" w:fill="FFFFFF"/>
                <w:lang w:val="uk-UA"/>
              </w:rPr>
              <w:t>ф</w:t>
            </w:r>
            <w:r w:rsidRPr="00923467">
              <w:rPr>
                <w:rFonts w:ascii="Times New Roman" w:hAnsi="Times New Roman" w:cs="Times New Roman"/>
                <w:shd w:val="clear" w:color="auto" w:fill="FFFFFF"/>
              </w:rPr>
              <w:t>едерації/</w:t>
            </w:r>
            <w:r>
              <w:rPr>
                <w:rFonts w:ascii="Times New Roman" w:hAnsi="Times New Roman" w:cs="Times New Roman"/>
                <w:shd w:val="clear" w:color="auto" w:fill="FFFFFF"/>
                <w:lang w:val="uk-UA"/>
              </w:rPr>
              <w:t>р</w:t>
            </w:r>
            <w:r w:rsidRPr="00923467">
              <w:rPr>
                <w:rFonts w:ascii="Times New Roman" w:hAnsi="Times New Roman" w:cs="Times New Roman"/>
                <w:shd w:val="clear" w:color="auto" w:fill="FFFFFF"/>
              </w:rPr>
              <w:t xml:space="preserve">еспубліки </w:t>
            </w:r>
            <w:r>
              <w:rPr>
                <w:rFonts w:ascii="Times New Roman" w:hAnsi="Times New Roman" w:cs="Times New Roman"/>
                <w:shd w:val="clear" w:color="auto" w:fill="FFFFFF"/>
                <w:lang w:val="uk-UA"/>
              </w:rPr>
              <w:t>б</w:t>
            </w:r>
            <w:r w:rsidRPr="00923467">
              <w:rPr>
                <w:rFonts w:ascii="Times New Roman" w:hAnsi="Times New Roman" w:cs="Times New Roman"/>
                <w:shd w:val="clear" w:color="auto" w:fill="FFFFFF"/>
              </w:rPr>
              <w:t>ілорусь</w:t>
            </w:r>
            <w:r w:rsidR="00227AA1">
              <w:rPr>
                <w:rFonts w:ascii="Times New Roman" w:hAnsi="Times New Roman" w:cs="Times New Roman"/>
                <w:shd w:val="clear" w:color="auto" w:fill="FFFFFF"/>
                <w:lang w:val="uk-UA"/>
              </w:rPr>
              <w:t>/ Ісламскої республіки Іран</w:t>
            </w:r>
            <w:r w:rsidRPr="00923467">
              <w:rPr>
                <w:rFonts w:ascii="Times New Roman" w:hAnsi="Times New Roman" w:cs="Times New Roman"/>
                <w:shd w:val="clear" w:color="auto" w:fill="FFFFFF"/>
              </w:rPr>
              <w:t xml:space="preserve"> (крім того, що проживає на території України на законних підставах), або юридичною особою, утвореною та зареєстрованою в</w:t>
            </w:r>
            <w:r>
              <w:rPr>
                <w:rFonts w:ascii="Times New Roman" w:hAnsi="Times New Roman" w:cs="Times New Roman"/>
                <w:shd w:val="clear" w:color="auto" w:fill="FFFFFF"/>
              </w:rPr>
              <w:t xml:space="preserve">ідповідно до законодавства </w:t>
            </w:r>
            <w:r>
              <w:rPr>
                <w:rFonts w:ascii="Times New Roman" w:hAnsi="Times New Roman" w:cs="Times New Roman"/>
                <w:shd w:val="clear" w:color="auto" w:fill="FFFFFF"/>
                <w:lang w:val="uk-UA"/>
              </w:rPr>
              <w:t>р</w:t>
            </w:r>
            <w:r w:rsidRPr="00923467">
              <w:rPr>
                <w:rFonts w:ascii="Times New Roman" w:hAnsi="Times New Roman" w:cs="Times New Roman"/>
                <w:shd w:val="clear" w:color="auto" w:fill="FFFFFF"/>
              </w:rPr>
              <w:t xml:space="preserve">осійської </w:t>
            </w:r>
            <w:r>
              <w:rPr>
                <w:rFonts w:ascii="Times New Roman" w:hAnsi="Times New Roman" w:cs="Times New Roman"/>
                <w:shd w:val="clear" w:color="auto" w:fill="FFFFFF"/>
                <w:lang w:val="uk-UA"/>
              </w:rPr>
              <w:t>ф</w:t>
            </w:r>
            <w:r w:rsidRPr="00923467">
              <w:rPr>
                <w:rFonts w:ascii="Times New Roman" w:hAnsi="Times New Roman" w:cs="Times New Roman"/>
                <w:shd w:val="clear" w:color="auto" w:fill="FFFFFF"/>
              </w:rPr>
              <w:t>едерації/</w:t>
            </w:r>
            <w:r>
              <w:rPr>
                <w:rFonts w:ascii="Times New Roman" w:hAnsi="Times New Roman" w:cs="Times New Roman"/>
                <w:shd w:val="clear" w:color="auto" w:fill="FFFFFF"/>
                <w:lang w:val="uk-UA"/>
              </w:rPr>
              <w:t>р</w:t>
            </w:r>
            <w:r w:rsidRPr="00923467">
              <w:rPr>
                <w:rFonts w:ascii="Times New Roman" w:hAnsi="Times New Roman" w:cs="Times New Roman"/>
                <w:shd w:val="clear" w:color="auto" w:fill="FFFFFF"/>
              </w:rPr>
              <w:t xml:space="preserve">еспубліки </w:t>
            </w:r>
            <w:r>
              <w:rPr>
                <w:rFonts w:ascii="Times New Roman" w:hAnsi="Times New Roman" w:cs="Times New Roman"/>
                <w:shd w:val="clear" w:color="auto" w:fill="FFFFFF"/>
                <w:lang w:val="uk-UA"/>
              </w:rPr>
              <w:t>б</w:t>
            </w:r>
            <w:r w:rsidRPr="00923467">
              <w:rPr>
                <w:rFonts w:ascii="Times New Roman" w:hAnsi="Times New Roman" w:cs="Times New Roman"/>
                <w:shd w:val="clear" w:color="auto" w:fill="FFFFFF"/>
              </w:rPr>
              <w:t>ілорусь</w:t>
            </w:r>
            <w:r w:rsidR="00227AA1">
              <w:rPr>
                <w:rFonts w:ascii="Times New Roman" w:hAnsi="Times New Roman" w:cs="Times New Roman"/>
                <w:shd w:val="clear" w:color="auto" w:fill="FFFFFF"/>
                <w:lang w:val="uk-UA"/>
              </w:rPr>
              <w:t>/ Ісламскої республіки Іран</w:t>
            </w:r>
            <w:r w:rsidRPr="00923467">
              <w:rPr>
                <w:rFonts w:ascii="Times New Roman" w:hAnsi="Times New Roman" w:cs="Times New Roman"/>
                <w:shd w:val="clear" w:color="auto" w:fill="FFFFFF"/>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w:t>
            </w:r>
            <w:r>
              <w:rPr>
                <w:rFonts w:ascii="Times New Roman" w:hAnsi="Times New Roman" w:cs="Times New Roman"/>
                <w:shd w:val="clear" w:color="auto" w:fill="FFFFFF"/>
              </w:rPr>
              <w:t xml:space="preserve">ропозиції товари походженням з </w:t>
            </w:r>
            <w:r>
              <w:rPr>
                <w:rFonts w:ascii="Times New Roman" w:hAnsi="Times New Roman" w:cs="Times New Roman"/>
                <w:shd w:val="clear" w:color="auto" w:fill="FFFFFF"/>
                <w:lang w:val="uk-UA"/>
              </w:rPr>
              <w:t>р</w:t>
            </w:r>
            <w:r>
              <w:rPr>
                <w:rFonts w:ascii="Times New Roman" w:hAnsi="Times New Roman" w:cs="Times New Roman"/>
                <w:shd w:val="clear" w:color="auto" w:fill="FFFFFF"/>
              </w:rPr>
              <w:t xml:space="preserve">осійської </w:t>
            </w:r>
            <w:r>
              <w:rPr>
                <w:rFonts w:ascii="Times New Roman" w:hAnsi="Times New Roman" w:cs="Times New Roman"/>
                <w:shd w:val="clear" w:color="auto" w:fill="FFFFFF"/>
                <w:lang w:val="uk-UA"/>
              </w:rPr>
              <w:t>ф</w:t>
            </w:r>
            <w:r>
              <w:rPr>
                <w:rFonts w:ascii="Times New Roman" w:hAnsi="Times New Roman" w:cs="Times New Roman"/>
                <w:shd w:val="clear" w:color="auto" w:fill="FFFFFF"/>
              </w:rPr>
              <w:t>едерації/</w:t>
            </w:r>
            <w:r>
              <w:rPr>
                <w:rFonts w:ascii="Times New Roman" w:hAnsi="Times New Roman" w:cs="Times New Roman"/>
                <w:shd w:val="clear" w:color="auto" w:fill="FFFFFF"/>
                <w:lang w:val="uk-UA"/>
              </w:rPr>
              <w:t xml:space="preserve"> р</w:t>
            </w:r>
            <w:r>
              <w:rPr>
                <w:rFonts w:ascii="Times New Roman" w:hAnsi="Times New Roman" w:cs="Times New Roman"/>
                <w:shd w:val="clear" w:color="auto" w:fill="FFFFFF"/>
              </w:rPr>
              <w:t xml:space="preserve">еспубліки </w:t>
            </w:r>
            <w:r>
              <w:rPr>
                <w:rFonts w:ascii="Times New Roman" w:hAnsi="Times New Roman" w:cs="Times New Roman"/>
                <w:shd w:val="clear" w:color="auto" w:fill="FFFFFF"/>
                <w:lang w:val="uk-UA"/>
              </w:rPr>
              <w:t>б</w:t>
            </w:r>
            <w:r w:rsidRPr="00923467">
              <w:rPr>
                <w:rFonts w:ascii="Times New Roman" w:hAnsi="Times New Roman" w:cs="Times New Roman"/>
                <w:shd w:val="clear" w:color="auto" w:fill="FFFFFF"/>
              </w:rPr>
              <w:t>ілорусь</w:t>
            </w:r>
            <w:r w:rsidR="00227AA1">
              <w:rPr>
                <w:rFonts w:ascii="Times New Roman" w:hAnsi="Times New Roman" w:cs="Times New Roman"/>
                <w:shd w:val="clear" w:color="auto" w:fill="FFFFFF"/>
                <w:lang w:val="uk-UA"/>
              </w:rPr>
              <w:t>/ Ісламскої республіки Іран</w:t>
            </w:r>
            <w:r w:rsidRPr="00923467">
              <w:rPr>
                <w:rFonts w:ascii="Times New Roman" w:hAnsi="Times New Roman" w:cs="Times New Roman"/>
                <w:shd w:val="clear" w:color="auto" w:fill="FFFFFF"/>
              </w:rPr>
              <w:t xml:space="preserve"> (за винятком товарів, необхідних для ремонту та обслуговування товарів, придбаних до набрання чинності </w:t>
            </w:r>
            <w:r>
              <w:rPr>
                <w:rFonts w:ascii="Times New Roman" w:hAnsi="Times New Roman" w:cs="Times New Roman"/>
                <w:shd w:val="clear" w:color="auto" w:fill="FFFFFF"/>
                <w:lang w:val="uk-UA"/>
              </w:rPr>
              <w:t>Особливостей.</w:t>
            </w:r>
          </w:p>
        </w:tc>
      </w:tr>
      <w:tr w:rsidR="00FB66EA" w:rsidRPr="0097208D" w:rsidTr="00496172">
        <w:trPr>
          <w:trHeight w:val="522"/>
          <w:jc w:val="center"/>
        </w:trPr>
        <w:tc>
          <w:tcPr>
            <w:tcW w:w="3106" w:type="dxa"/>
            <w:shd w:val="clear" w:color="auto" w:fill="auto"/>
          </w:tcPr>
          <w:p w:rsidR="00FB66EA" w:rsidRPr="00FB66EA" w:rsidRDefault="00FB66EA" w:rsidP="00314432">
            <w:pPr>
              <w:pBdr>
                <w:top w:val="nil"/>
                <w:left w:val="nil"/>
                <w:bottom w:val="nil"/>
                <w:right w:val="nil"/>
                <w:between w:val="nil"/>
              </w:pBdr>
              <w:suppressAutoHyphens w:val="0"/>
              <w:autoSpaceDE/>
              <w:spacing w:line="235" w:lineRule="auto"/>
              <w:contextualSpacing w:val="0"/>
              <w:rPr>
                <w:rFonts w:ascii="Times New Roman" w:hAnsi="Times New Roman" w:cs="Times New Roman"/>
                <w:color w:val="000000"/>
                <w:lang w:val="uk-UA"/>
              </w:rPr>
            </w:pPr>
            <w:r w:rsidRPr="00FB66EA">
              <w:rPr>
                <w:rFonts w:ascii="Times New Roman" w:hAnsi="Times New Roman" w:cs="Times New Roman"/>
                <w:b/>
                <w:color w:val="000000"/>
                <w:lang w:val="uk-UA"/>
              </w:rPr>
              <w:t>6. Інформація про валюту, у якій повинно бути розраховано та зазначено ціну тендерної пропозиції</w:t>
            </w:r>
          </w:p>
        </w:tc>
        <w:tc>
          <w:tcPr>
            <w:tcW w:w="7939" w:type="dxa"/>
            <w:gridSpan w:val="2"/>
            <w:shd w:val="clear" w:color="auto" w:fill="auto"/>
          </w:tcPr>
          <w:p w:rsidR="0042646E" w:rsidRDefault="0042646E" w:rsidP="00314432">
            <w:pPr>
              <w:pBdr>
                <w:top w:val="nil"/>
                <w:left w:val="nil"/>
                <w:bottom w:val="nil"/>
                <w:right w:val="nil"/>
                <w:between w:val="nil"/>
              </w:pBdr>
              <w:suppressAutoHyphens w:val="0"/>
              <w:autoSpaceDE/>
              <w:spacing w:line="235" w:lineRule="auto"/>
              <w:ind w:hanging="21"/>
              <w:contextualSpacing w:val="0"/>
              <w:jc w:val="both"/>
              <w:rPr>
                <w:rFonts w:ascii="Times New Roman" w:hAnsi="Times New Roman" w:cs="Times New Roman"/>
                <w:sz w:val="22"/>
                <w:szCs w:val="22"/>
                <w:lang w:val="uk-UA" w:eastAsia="ru-RU"/>
              </w:rPr>
            </w:pPr>
            <w:r>
              <w:rPr>
                <w:rFonts w:ascii="Times New Roman" w:hAnsi="Times New Roman" w:cs="Times New Roman"/>
                <w:color w:val="000000"/>
                <w:lang w:val="uk-UA" w:eastAsia="ru-RU"/>
              </w:rPr>
              <w:t xml:space="preserve">6.1. </w:t>
            </w:r>
            <w:r w:rsidR="00703617" w:rsidRPr="00703617">
              <w:rPr>
                <w:rFonts w:ascii="Times New Roman" w:hAnsi="Times New Roman" w:cs="Times New Roman"/>
                <w:color w:val="000000"/>
                <w:lang w:val="uk-UA" w:eastAsia="ru-RU"/>
              </w:rPr>
              <w:t>Валютою тендерної пропозиції є гривня.</w:t>
            </w:r>
            <w:r w:rsidR="00703617" w:rsidRPr="00703617">
              <w:rPr>
                <w:rFonts w:ascii="Times New Roman" w:hAnsi="Times New Roman" w:cs="Times New Roman"/>
                <w:sz w:val="22"/>
                <w:szCs w:val="22"/>
                <w:lang w:val="uk-UA" w:eastAsia="ru-RU"/>
              </w:rPr>
              <w:t xml:space="preserve"> </w:t>
            </w:r>
          </w:p>
          <w:p w:rsidR="00FB66EA" w:rsidRPr="00465C3B" w:rsidRDefault="0042646E" w:rsidP="00314432">
            <w:pPr>
              <w:pBdr>
                <w:top w:val="nil"/>
                <w:left w:val="nil"/>
                <w:bottom w:val="nil"/>
                <w:right w:val="nil"/>
                <w:between w:val="nil"/>
              </w:pBdr>
              <w:suppressAutoHyphens w:val="0"/>
              <w:autoSpaceDE/>
              <w:spacing w:line="235" w:lineRule="auto"/>
              <w:ind w:hanging="21"/>
              <w:contextualSpacing w:val="0"/>
              <w:jc w:val="both"/>
              <w:rPr>
                <w:rFonts w:ascii="Times New Roman" w:hAnsi="Times New Roman" w:cs="Times New Roman"/>
                <w:color w:val="000000"/>
                <w:lang w:val="uk-UA"/>
              </w:rPr>
            </w:pPr>
            <w:r w:rsidRPr="00465C3B">
              <w:rPr>
                <w:rFonts w:ascii="Times New Roman" w:hAnsi="Times New Roman" w:cs="Times New Roman"/>
                <w:lang w:val="uk-UA" w:eastAsia="ru-RU"/>
              </w:rPr>
              <w:t xml:space="preserve">6.2. </w:t>
            </w:r>
            <w:r w:rsidR="00465C3B" w:rsidRPr="00465C3B">
              <w:rPr>
                <w:rFonts w:ascii="Times New Roman" w:hAnsi="Times New Roman" w:cs="Times New Roman"/>
                <w:color w:val="000000"/>
                <w:lang w:val="uk-UA"/>
              </w:rPr>
              <w:t>У разі якщо учасником процедури закупівлі є нерезидент, замовник має право встановити, що такий учасник може зазначити ціну тендерної пропозиції у іншій валюті. При розкритті тендерних пропозицій ціна такої тендерної пропозиції перераховується у гривні за офіційним курсом до до зазначеної валюти, установленим Національним банком України на дату розкриття тендерних пропозицій.</w:t>
            </w:r>
          </w:p>
        </w:tc>
      </w:tr>
      <w:tr w:rsidR="00FB66EA" w:rsidRPr="00FB66EA" w:rsidTr="00496172">
        <w:trPr>
          <w:trHeight w:val="522"/>
          <w:jc w:val="center"/>
        </w:trPr>
        <w:tc>
          <w:tcPr>
            <w:tcW w:w="3106" w:type="dxa"/>
            <w:shd w:val="clear" w:color="auto" w:fill="auto"/>
            <w:vAlign w:val="center"/>
          </w:tcPr>
          <w:p w:rsidR="00FB66EA" w:rsidRPr="00FB66EA" w:rsidRDefault="00FB66EA" w:rsidP="00314432">
            <w:pPr>
              <w:pBdr>
                <w:top w:val="nil"/>
                <w:left w:val="nil"/>
                <w:bottom w:val="nil"/>
                <w:right w:val="nil"/>
                <w:between w:val="nil"/>
              </w:pBdr>
              <w:suppressAutoHyphens w:val="0"/>
              <w:autoSpaceDE/>
              <w:spacing w:line="235" w:lineRule="auto"/>
              <w:contextualSpacing w:val="0"/>
              <w:rPr>
                <w:rFonts w:ascii="Times New Roman" w:hAnsi="Times New Roman" w:cs="Times New Roman"/>
                <w:color w:val="000000"/>
                <w:lang w:val="uk-UA"/>
              </w:rPr>
            </w:pPr>
            <w:r w:rsidRPr="00FB66EA">
              <w:rPr>
                <w:rFonts w:ascii="Times New Roman" w:hAnsi="Times New Roman" w:cs="Times New Roman"/>
                <w:b/>
                <w:color w:val="000000"/>
                <w:lang w:val="uk-UA"/>
              </w:rPr>
              <w:t>7. Інформація про мову (мови), якою (якими) повинно бути складено тендерні пропозиції</w:t>
            </w:r>
          </w:p>
        </w:tc>
        <w:tc>
          <w:tcPr>
            <w:tcW w:w="7939" w:type="dxa"/>
            <w:gridSpan w:val="2"/>
            <w:shd w:val="clear" w:color="auto" w:fill="auto"/>
          </w:tcPr>
          <w:p w:rsidR="00FB66EA" w:rsidRPr="00FB66EA" w:rsidRDefault="00FB66EA" w:rsidP="00314432">
            <w:pPr>
              <w:pBdr>
                <w:top w:val="nil"/>
                <w:left w:val="nil"/>
                <w:bottom w:val="nil"/>
                <w:right w:val="nil"/>
                <w:between w:val="nil"/>
              </w:pBdr>
              <w:suppressAutoHyphens w:val="0"/>
              <w:autoSpaceDE/>
              <w:spacing w:line="235" w:lineRule="auto"/>
              <w:contextualSpacing w:val="0"/>
              <w:jc w:val="both"/>
              <w:rPr>
                <w:rFonts w:ascii="Times New Roman" w:hAnsi="Times New Roman" w:cs="Times New Roman"/>
                <w:color w:val="000000"/>
                <w:lang w:val="uk-UA"/>
              </w:rPr>
            </w:pPr>
            <w:r w:rsidRPr="00FB66EA">
              <w:rPr>
                <w:rFonts w:ascii="Times New Roman" w:hAnsi="Times New Roman" w:cs="Times New Roman"/>
                <w:color w:val="000000"/>
                <w:lang w:val="uk-UA"/>
              </w:rPr>
              <w:t>7.1. Під час проведення процедур закупівель усі документи, що готуються замовником, викладаються українською мовою.</w:t>
            </w:r>
          </w:p>
          <w:p w:rsidR="00FB66EA" w:rsidRDefault="00FB66EA" w:rsidP="00314432">
            <w:pPr>
              <w:pBdr>
                <w:top w:val="nil"/>
                <w:left w:val="nil"/>
                <w:bottom w:val="nil"/>
                <w:right w:val="nil"/>
                <w:between w:val="nil"/>
              </w:pBdr>
              <w:suppressAutoHyphens w:val="0"/>
              <w:autoSpaceDE/>
              <w:spacing w:line="235" w:lineRule="auto"/>
              <w:contextualSpacing w:val="0"/>
              <w:jc w:val="both"/>
              <w:rPr>
                <w:rFonts w:ascii="Times New Roman" w:hAnsi="Times New Roman" w:cs="Times New Roman"/>
                <w:color w:val="000000"/>
                <w:lang w:val="uk-UA"/>
              </w:rPr>
            </w:pPr>
            <w:r w:rsidRPr="00FB66EA">
              <w:rPr>
                <w:rFonts w:ascii="Times New Roman" w:hAnsi="Times New Roman" w:cs="Times New Roman"/>
                <w:color w:val="000000"/>
                <w:lang w:val="uk-UA"/>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r w:rsidR="00AC4933" w:rsidRPr="00AC4933">
              <w:rPr>
                <w:rFonts w:ascii="Times New Roman" w:hAnsi="Times New Roman" w:cs="Times New Roman"/>
                <w:color w:val="000000"/>
              </w:rPr>
              <w:t>*</w:t>
            </w:r>
            <w:r w:rsidRPr="00FB66EA">
              <w:rPr>
                <w:rFonts w:ascii="Times New Roman" w:hAnsi="Times New Roman" w:cs="Times New Roman"/>
                <w:color w:val="000000"/>
                <w:lang w:val="uk-UA"/>
              </w:rPr>
              <w:t xml:space="preserve">. </w:t>
            </w:r>
          </w:p>
          <w:p w:rsidR="00FB66EA" w:rsidRDefault="00870548" w:rsidP="00314432">
            <w:pPr>
              <w:pBdr>
                <w:top w:val="nil"/>
                <w:left w:val="nil"/>
                <w:bottom w:val="nil"/>
                <w:right w:val="nil"/>
                <w:between w:val="nil"/>
              </w:pBdr>
              <w:suppressAutoHyphens w:val="0"/>
              <w:autoSpaceDE/>
              <w:spacing w:line="235" w:lineRule="auto"/>
              <w:contextualSpacing w:val="0"/>
              <w:jc w:val="both"/>
              <w:rPr>
                <w:rFonts w:ascii="Times New Roman" w:hAnsi="Times New Roman" w:cs="Times New Roman"/>
                <w:color w:val="000000"/>
                <w:lang w:val="uk-UA"/>
              </w:rPr>
            </w:pPr>
            <w:r>
              <w:rPr>
                <w:rFonts w:ascii="Times New Roman" w:hAnsi="Times New Roman" w:cs="Times New Roman"/>
                <w:color w:val="000000"/>
                <w:lang w:val="uk-UA"/>
              </w:rPr>
              <w:t xml:space="preserve">7.3. </w:t>
            </w:r>
            <w:r w:rsidRPr="00870548">
              <w:rPr>
                <w:rFonts w:ascii="Times New Roman" w:hAnsi="Times New Roman" w:cs="Times New Roman"/>
                <w:color w:val="000000"/>
                <w:lang w:val="uk-UA"/>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r>
              <w:rPr>
                <w:rFonts w:ascii="Times New Roman" w:hAnsi="Times New Roman" w:cs="Times New Roman"/>
                <w:color w:val="000000"/>
                <w:lang w:val="uk-UA"/>
              </w:rPr>
              <w:t xml:space="preserve"> П</w:t>
            </w:r>
            <w:r w:rsidR="00FB66EA" w:rsidRPr="00FB66EA">
              <w:rPr>
                <w:rFonts w:ascii="Times New Roman" w:hAnsi="Times New Roman" w:cs="Times New Roman"/>
                <w:color w:val="000000"/>
                <w:lang w:val="uk-UA"/>
              </w:rPr>
              <w:t xml:space="preserve">ереклад (або справжність підпису перекладача) </w:t>
            </w:r>
            <w:r w:rsidR="005C5EFF">
              <w:rPr>
                <w:rFonts w:ascii="Times New Roman" w:hAnsi="Times New Roman" w:cs="Times New Roman"/>
                <w:color w:val="000000"/>
                <w:lang w:val="uk-UA"/>
              </w:rPr>
              <w:t>–</w:t>
            </w:r>
            <w:r w:rsidR="00FB66EA" w:rsidRPr="00FB66EA">
              <w:rPr>
                <w:rFonts w:ascii="Times New Roman" w:hAnsi="Times New Roman" w:cs="Times New Roman"/>
                <w:color w:val="000000"/>
                <w:lang w:val="uk-UA"/>
              </w:rPr>
              <w:t xml:space="preserve">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AC4933" w:rsidRPr="00AC4933" w:rsidRDefault="00AC4933" w:rsidP="00314432">
            <w:pPr>
              <w:pBdr>
                <w:top w:val="nil"/>
                <w:left w:val="nil"/>
                <w:bottom w:val="nil"/>
                <w:right w:val="nil"/>
                <w:between w:val="nil"/>
              </w:pBdr>
              <w:suppressAutoHyphens w:val="0"/>
              <w:autoSpaceDE/>
              <w:spacing w:line="235" w:lineRule="auto"/>
              <w:contextualSpacing w:val="0"/>
              <w:jc w:val="both"/>
              <w:rPr>
                <w:rFonts w:ascii="Times New Roman" w:hAnsi="Times New Roman" w:cs="Times New Roman"/>
                <w:i/>
                <w:color w:val="000000"/>
                <w:lang w:val="uk-UA"/>
              </w:rPr>
            </w:pPr>
            <w:r w:rsidRPr="00AC4933">
              <w:rPr>
                <w:rFonts w:ascii="Times New Roman" w:hAnsi="Times New Roman" w:cs="Times New Roman"/>
                <w:i/>
                <w:color w:val="000000"/>
                <w:lang w:val="uk-UA"/>
              </w:rPr>
              <w:t xml:space="preserve">* Крім тих випадків, коли використання букв та символів української мови призводить до спотворення інформації (зокрема, але не виключно адреси мережі </w:t>
            </w:r>
            <w:r>
              <w:rPr>
                <w:rFonts w:ascii="Times New Roman" w:hAnsi="Times New Roman" w:cs="Times New Roman"/>
                <w:i/>
                <w:color w:val="000000"/>
                <w:lang w:val="uk-UA"/>
              </w:rPr>
              <w:t>«</w:t>
            </w:r>
            <w:r w:rsidRPr="00AC4933">
              <w:rPr>
                <w:rFonts w:ascii="Times New Roman" w:hAnsi="Times New Roman" w:cs="Times New Roman"/>
                <w:i/>
                <w:color w:val="000000"/>
                <w:lang w:val="uk-UA"/>
              </w:rPr>
              <w:t>інтернет</w:t>
            </w:r>
            <w:r>
              <w:rPr>
                <w:rFonts w:ascii="Times New Roman" w:hAnsi="Times New Roman" w:cs="Times New Roman"/>
                <w:i/>
                <w:color w:val="000000"/>
                <w:lang w:val="uk-UA"/>
              </w:rPr>
              <w:t>»</w:t>
            </w:r>
            <w:r w:rsidRPr="00AC4933">
              <w:rPr>
                <w:rFonts w:ascii="Times New Roman" w:hAnsi="Times New Roman" w:cs="Times New Roman"/>
                <w:i/>
                <w:color w:val="000000"/>
                <w:lang w:val="uk-UA"/>
              </w:rPr>
              <w:t>, адреси електронної пошти, торговельної марки (зна</w:t>
            </w:r>
            <w:r>
              <w:rPr>
                <w:rFonts w:ascii="Times New Roman" w:hAnsi="Times New Roman" w:cs="Times New Roman"/>
                <w:i/>
                <w:color w:val="000000"/>
                <w:lang w:val="uk-UA"/>
              </w:rPr>
              <w:t>ку д</w:t>
            </w:r>
            <w:r w:rsidRPr="00AC4933">
              <w:rPr>
                <w:rFonts w:ascii="Times New Roman" w:hAnsi="Times New Roman" w:cs="Times New Roman"/>
                <w:i/>
                <w:color w:val="000000"/>
                <w:lang w:val="uk-UA"/>
              </w:rPr>
              <w:t>ля товарів та послуг),</w:t>
            </w:r>
            <w:r>
              <w:rPr>
                <w:rFonts w:ascii="Times New Roman" w:hAnsi="Times New Roman" w:cs="Times New Roman"/>
                <w:i/>
                <w:color w:val="000000"/>
                <w:lang w:val="uk-UA"/>
              </w:rPr>
              <w:t xml:space="preserve"> </w:t>
            </w:r>
            <w:r w:rsidRPr="00AC4933">
              <w:rPr>
                <w:rFonts w:ascii="Times New Roman" w:hAnsi="Times New Roman" w:cs="Times New Roman"/>
                <w:i/>
                <w:color w:val="000000"/>
                <w:lang w:val="uk-UA"/>
              </w:rPr>
              <w:t>загальноприйняті міжнародні терміни).</w:t>
            </w:r>
          </w:p>
        </w:tc>
      </w:tr>
      <w:tr w:rsidR="00FB66EA" w:rsidRPr="00FB66EA" w:rsidTr="00496172">
        <w:trPr>
          <w:trHeight w:val="522"/>
          <w:jc w:val="center"/>
        </w:trPr>
        <w:tc>
          <w:tcPr>
            <w:tcW w:w="11045" w:type="dxa"/>
            <w:gridSpan w:val="3"/>
            <w:shd w:val="clear" w:color="auto" w:fill="A5A5A5"/>
            <w:vAlign w:val="center"/>
          </w:tcPr>
          <w:p w:rsidR="00FB66EA" w:rsidRPr="00FB66EA" w:rsidRDefault="00FB66EA" w:rsidP="00314432">
            <w:pPr>
              <w:pBdr>
                <w:top w:val="nil"/>
                <w:left w:val="nil"/>
                <w:bottom w:val="nil"/>
                <w:right w:val="nil"/>
                <w:between w:val="nil"/>
              </w:pBdr>
              <w:suppressAutoHyphens w:val="0"/>
              <w:autoSpaceDE/>
              <w:spacing w:line="235" w:lineRule="auto"/>
              <w:contextualSpacing w:val="0"/>
              <w:jc w:val="center"/>
              <w:rPr>
                <w:rFonts w:ascii="Times New Roman" w:hAnsi="Times New Roman" w:cs="Times New Roman"/>
                <w:color w:val="000000"/>
                <w:lang w:val="uk-UA"/>
              </w:rPr>
            </w:pPr>
            <w:r w:rsidRPr="00FB66EA">
              <w:rPr>
                <w:rFonts w:ascii="Times New Roman" w:hAnsi="Times New Roman" w:cs="Times New Roman"/>
                <w:b/>
                <w:color w:val="000000"/>
                <w:lang w:val="uk-UA"/>
              </w:rPr>
              <w:lastRenderedPageBreak/>
              <w:t>Розділ ІІ. Порядок унесення змін та надання роз’яснень до тендерної документації</w:t>
            </w:r>
          </w:p>
        </w:tc>
      </w:tr>
      <w:tr w:rsidR="00FB66EA" w:rsidRPr="00FB66EA" w:rsidTr="00496172">
        <w:trPr>
          <w:trHeight w:val="522"/>
          <w:jc w:val="center"/>
        </w:trPr>
        <w:tc>
          <w:tcPr>
            <w:tcW w:w="3106" w:type="dxa"/>
            <w:shd w:val="clear" w:color="auto" w:fill="auto"/>
          </w:tcPr>
          <w:p w:rsidR="00FB66EA" w:rsidRPr="00FB66EA" w:rsidRDefault="00FB66EA" w:rsidP="00314432">
            <w:pPr>
              <w:pBdr>
                <w:top w:val="nil"/>
                <w:left w:val="nil"/>
                <w:bottom w:val="nil"/>
                <w:right w:val="nil"/>
                <w:between w:val="nil"/>
              </w:pBdr>
              <w:suppressAutoHyphens w:val="0"/>
              <w:autoSpaceDE/>
              <w:spacing w:line="235" w:lineRule="auto"/>
              <w:contextualSpacing w:val="0"/>
              <w:rPr>
                <w:rFonts w:ascii="Times New Roman" w:hAnsi="Times New Roman" w:cs="Times New Roman"/>
                <w:color w:val="000000"/>
                <w:lang w:val="uk-UA"/>
              </w:rPr>
            </w:pPr>
            <w:r w:rsidRPr="00FB66EA">
              <w:rPr>
                <w:rFonts w:ascii="Times New Roman" w:hAnsi="Times New Roman" w:cs="Times New Roman"/>
                <w:b/>
                <w:color w:val="000000"/>
                <w:lang w:val="uk-UA"/>
              </w:rPr>
              <w:t xml:space="preserve">1. Процедура надання роз’яснень щодо тендерної документації </w:t>
            </w:r>
          </w:p>
        </w:tc>
        <w:tc>
          <w:tcPr>
            <w:tcW w:w="7939" w:type="dxa"/>
            <w:gridSpan w:val="2"/>
            <w:shd w:val="clear" w:color="auto" w:fill="auto"/>
          </w:tcPr>
          <w:p w:rsidR="00293EFF" w:rsidRDefault="00FB66EA" w:rsidP="00314432">
            <w:pPr>
              <w:pBdr>
                <w:top w:val="nil"/>
                <w:left w:val="nil"/>
                <w:bottom w:val="nil"/>
                <w:right w:val="nil"/>
                <w:between w:val="nil"/>
              </w:pBdr>
              <w:suppressAutoHyphens w:val="0"/>
              <w:autoSpaceDE/>
              <w:spacing w:line="235" w:lineRule="auto"/>
              <w:contextualSpacing w:val="0"/>
              <w:jc w:val="both"/>
              <w:rPr>
                <w:rFonts w:ascii="Times New Roman" w:hAnsi="Times New Roman" w:cs="Times New Roman"/>
                <w:color w:val="000000"/>
                <w:lang w:val="uk-UA"/>
              </w:rPr>
            </w:pPr>
            <w:r w:rsidRPr="00FB66EA">
              <w:rPr>
                <w:rFonts w:ascii="Times New Roman" w:hAnsi="Times New Roman" w:cs="Times New Roman"/>
                <w:color w:val="000000"/>
                <w:lang w:val="uk-UA"/>
              </w:rPr>
              <w:t>1.1. Фізична/юридична особ</w:t>
            </w:r>
            <w:r w:rsidR="00293EFF">
              <w:rPr>
                <w:rFonts w:ascii="Times New Roman" w:hAnsi="Times New Roman" w:cs="Times New Roman"/>
                <w:color w:val="000000"/>
                <w:lang w:val="uk-UA"/>
              </w:rPr>
              <w:t>а має право не пізніше ніж за 3 дні</w:t>
            </w:r>
            <w:r w:rsidRPr="00FB66EA">
              <w:rPr>
                <w:rFonts w:ascii="Times New Roman" w:hAnsi="Times New Roman" w:cs="Times New Roman"/>
                <w:color w:val="000000"/>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w:t>
            </w:r>
            <w:r w:rsidR="00293EFF">
              <w:rPr>
                <w:rFonts w:ascii="Times New Roman" w:hAnsi="Times New Roman" w:cs="Times New Roman"/>
                <w:color w:val="000000"/>
                <w:lang w:val="uk-UA"/>
              </w:rPr>
              <w:t xml:space="preserve"> повинен протягом трьох </w:t>
            </w:r>
            <w:r w:rsidRPr="00FB66EA">
              <w:rPr>
                <w:rFonts w:ascii="Times New Roman" w:hAnsi="Times New Roman" w:cs="Times New Roman"/>
                <w:color w:val="000000"/>
                <w:lang w:val="uk-UA"/>
              </w:rPr>
              <w:t xml:space="preserve">днів із дня їх оприлюднення надати роз’яснення на звернення та оприлюднити його </w:t>
            </w:r>
            <w:r w:rsidR="00293EFF">
              <w:rPr>
                <w:rFonts w:ascii="Times New Roman" w:hAnsi="Times New Roman" w:cs="Times New Roman"/>
                <w:color w:val="000000"/>
                <w:lang w:val="uk-UA"/>
              </w:rPr>
              <w:t>в електронній системі.</w:t>
            </w:r>
          </w:p>
          <w:p w:rsidR="00FB66EA" w:rsidRPr="00FB66EA" w:rsidRDefault="00FB66EA" w:rsidP="00314432">
            <w:pPr>
              <w:pBdr>
                <w:top w:val="nil"/>
                <w:left w:val="nil"/>
                <w:bottom w:val="nil"/>
                <w:right w:val="nil"/>
                <w:between w:val="nil"/>
              </w:pBdr>
              <w:suppressAutoHyphens w:val="0"/>
              <w:autoSpaceDE/>
              <w:spacing w:line="235" w:lineRule="auto"/>
              <w:contextualSpacing w:val="0"/>
              <w:jc w:val="both"/>
              <w:rPr>
                <w:rFonts w:ascii="Times New Roman" w:hAnsi="Times New Roman" w:cs="Times New Roman"/>
                <w:color w:val="000000"/>
                <w:lang w:val="uk-UA"/>
              </w:rPr>
            </w:pPr>
            <w:r w:rsidRPr="00FB66EA">
              <w:rPr>
                <w:rFonts w:ascii="Times New Roman" w:hAnsi="Times New Roman" w:cs="Times New Roman"/>
                <w:color w:val="000000"/>
                <w:lang w:val="uk-UA"/>
              </w:rPr>
              <w:t xml:space="preserve">1.2. У разі несвоєчасного надання замовником роз’яснень щодо змісту тендерної документації електронна система закупівель автоматично призупиняє перебіг </w:t>
            </w:r>
            <w:r w:rsidR="00870548">
              <w:rPr>
                <w:rFonts w:ascii="Times New Roman" w:hAnsi="Times New Roman" w:cs="Times New Roman"/>
                <w:color w:val="000000"/>
                <w:lang w:val="uk-UA"/>
              </w:rPr>
              <w:t>відкритих торгів</w:t>
            </w:r>
            <w:r w:rsidRPr="00FB66EA">
              <w:rPr>
                <w:rFonts w:ascii="Times New Roman" w:hAnsi="Times New Roman" w:cs="Times New Roman"/>
                <w:color w:val="000000"/>
                <w:lang w:val="uk-UA"/>
              </w:rPr>
              <w:t>.</w:t>
            </w:r>
          </w:p>
          <w:p w:rsidR="00FB66EA" w:rsidRPr="00FB66EA" w:rsidRDefault="00FB66EA" w:rsidP="00314432">
            <w:pPr>
              <w:pBdr>
                <w:top w:val="nil"/>
                <w:left w:val="nil"/>
                <w:bottom w:val="nil"/>
                <w:right w:val="nil"/>
                <w:between w:val="nil"/>
              </w:pBdr>
              <w:suppressAutoHyphens w:val="0"/>
              <w:autoSpaceDE/>
              <w:spacing w:line="235" w:lineRule="auto"/>
              <w:contextualSpacing w:val="0"/>
              <w:jc w:val="both"/>
              <w:rPr>
                <w:rFonts w:ascii="Times New Roman" w:hAnsi="Times New Roman" w:cs="Times New Roman"/>
                <w:color w:val="000000"/>
                <w:lang w:val="uk-UA"/>
              </w:rPr>
            </w:pPr>
            <w:r w:rsidRPr="00FB66EA">
              <w:rPr>
                <w:rFonts w:ascii="Times New Roman" w:hAnsi="Times New Roman" w:cs="Times New Roman"/>
                <w:color w:val="000000"/>
                <w:lang w:val="uk-UA"/>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w:t>
            </w:r>
            <w:r w:rsidR="006F4D42">
              <w:rPr>
                <w:rFonts w:ascii="Times New Roman" w:hAnsi="Times New Roman" w:cs="Times New Roman"/>
                <w:color w:val="000000"/>
                <w:lang w:val="uk-UA"/>
              </w:rPr>
              <w:t>рних пропозицій не менше як на чотири дні</w:t>
            </w:r>
            <w:r w:rsidRPr="00FB66EA">
              <w:rPr>
                <w:rFonts w:ascii="Times New Roman" w:hAnsi="Times New Roman" w:cs="Times New Roman"/>
                <w:color w:val="000000"/>
                <w:lang w:val="uk-UA"/>
              </w:rPr>
              <w:t>.</w:t>
            </w:r>
          </w:p>
          <w:p w:rsidR="00FB66EA" w:rsidRPr="00FB66EA" w:rsidRDefault="00FB66EA" w:rsidP="00314432">
            <w:pPr>
              <w:pBdr>
                <w:top w:val="nil"/>
                <w:left w:val="nil"/>
                <w:bottom w:val="nil"/>
                <w:right w:val="nil"/>
                <w:between w:val="nil"/>
              </w:pBdr>
              <w:suppressAutoHyphens w:val="0"/>
              <w:autoSpaceDE/>
              <w:spacing w:line="235" w:lineRule="auto"/>
              <w:contextualSpacing w:val="0"/>
              <w:jc w:val="both"/>
              <w:rPr>
                <w:rFonts w:ascii="Times New Roman" w:hAnsi="Times New Roman" w:cs="Times New Roman"/>
                <w:color w:val="000000"/>
                <w:lang w:val="uk-UA"/>
              </w:rPr>
            </w:pPr>
            <w:r w:rsidRPr="00FB66EA">
              <w:rPr>
                <w:rFonts w:ascii="Times New Roman" w:hAnsi="Times New Roman" w:cs="Times New Roman"/>
                <w:color w:val="000000"/>
                <w:lang w:val="uk-UA"/>
              </w:rPr>
              <w:t>1.4. Зазначена у цій частині інформація оприлюднюється замовником відповідно до статті 10 Закону.</w:t>
            </w:r>
          </w:p>
        </w:tc>
      </w:tr>
      <w:tr w:rsidR="00FB66EA" w:rsidRPr="00FB66EA" w:rsidTr="00496172">
        <w:trPr>
          <w:trHeight w:val="522"/>
          <w:jc w:val="center"/>
        </w:trPr>
        <w:tc>
          <w:tcPr>
            <w:tcW w:w="3106" w:type="dxa"/>
            <w:shd w:val="clear" w:color="auto" w:fill="auto"/>
          </w:tcPr>
          <w:p w:rsidR="00FB66EA" w:rsidRPr="00FB66EA" w:rsidRDefault="00FB66EA" w:rsidP="00314432">
            <w:pPr>
              <w:pBdr>
                <w:top w:val="nil"/>
                <w:left w:val="nil"/>
                <w:bottom w:val="nil"/>
                <w:right w:val="nil"/>
                <w:between w:val="nil"/>
              </w:pBdr>
              <w:suppressAutoHyphens w:val="0"/>
              <w:autoSpaceDE/>
              <w:spacing w:line="235" w:lineRule="auto"/>
              <w:contextualSpacing w:val="0"/>
              <w:rPr>
                <w:rFonts w:ascii="Times New Roman" w:hAnsi="Times New Roman" w:cs="Times New Roman"/>
                <w:color w:val="000000"/>
                <w:lang w:val="uk-UA"/>
              </w:rPr>
            </w:pPr>
            <w:r w:rsidRPr="00FB66EA">
              <w:rPr>
                <w:rFonts w:ascii="Times New Roman" w:hAnsi="Times New Roman" w:cs="Times New Roman"/>
                <w:b/>
                <w:color w:val="000000"/>
                <w:lang w:val="uk-UA"/>
              </w:rPr>
              <w:t>2. Унесення змін до тендерної документації</w:t>
            </w:r>
          </w:p>
        </w:tc>
        <w:tc>
          <w:tcPr>
            <w:tcW w:w="7939" w:type="dxa"/>
            <w:gridSpan w:val="2"/>
            <w:shd w:val="clear" w:color="auto" w:fill="auto"/>
          </w:tcPr>
          <w:p w:rsidR="009971F7" w:rsidRDefault="00FB66EA" w:rsidP="00314432">
            <w:pPr>
              <w:spacing w:line="235" w:lineRule="auto"/>
              <w:ind w:right="118"/>
              <w:contextualSpacing w:val="0"/>
              <w:jc w:val="both"/>
              <w:rPr>
                <w:rFonts w:ascii="Times New Roman" w:hAnsi="Times New Roman"/>
                <w:highlight w:val="white"/>
              </w:rPr>
            </w:pPr>
            <w:r w:rsidRPr="00FB66EA">
              <w:rPr>
                <w:rFonts w:ascii="Times New Roman" w:hAnsi="Times New Roman" w:cs="Times New Roman"/>
                <w:color w:val="000000"/>
                <w:lang w:val="uk-UA"/>
              </w:rPr>
              <w:t xml:space="preserve">2.1. </w:t>
            </w:r>
            <w:r w:rsidR="009971F7">
              <w:rPr>
                <w:rFonts w:ascii="Times New Roman" w:hAnsi="Times New Roman"/>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B66EA" w:rsidRPr="009971F7" w:rsidRDefault="009971F7" w:rsidP="00314432">
            <w:pPr>
              <w:pBdr>
                <w:top w:val="nil"/>
                <w:left w:val="nil"/>
                <w:bottom w:val="nil"/>
                <w:right w:val="nil"/>
                <w:between w:val="nil"/>
              </w:pBdr>
              <w:suppressAutoHyphens w:val="0"/>
              <w:autoSpaceDE/>
              <w:spacing w:line="235" w:lineRule="auto"/>
              <w:contextualSpacing w:val="0"/>
              <w:jc w:val="both"/>
              <w:rPr>
                <w:rFonts w:ascii="Times New Roman" w:hAnsi="Times New Roman" w:cs="Times New Roman"/>
                <w:color w:val="000000"/>
              </w:rPr>
            </w:pPr>
            <w:r>
              <w:rPr>
                <w:rFonts w:ascii="Times New Roman" w:hAnsi="Times New Roman"/>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hAnsi="Times New Roman"/>
                <w:b/>
                <w:highlight w:val="white"/>
              </w:rPr>
              <w:t>у вигляді нової редакції тендерної документації додатково до початкової редакції тендерної документації.</w:t>
            </w:r>
            <w:r>
              <w:rPr>
                <w:rFonts w:ascii="Times New Roman" w:hAnsi="Times New Roman"/>
                <w:highlight w:val="white"/>
              </w:rPr>
              <w:t xml:space="preserve"> </w:t>
            </w:r>
            <w:r>
              <w:rPr>
                <w:rFonts w:ascii="Times New Roman" w:hAnsi="Times New Roman"/>
                <w:b/>
                <w:highlight w:val="white"/>
              </w:rPr>
              <w:t>Замовник разом із змінами до тендерної документації в окремому документі оприлюднює перелік змін</w:t>
            </w:r>
            <w:r>
              <w:rPr>
                <w:rFonts w:ascii="Times New Roman" w:hAnsi="Times New Roman"/>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B66EA" w:rsidRPr="00FB66EA" w:rsidTr="00496172">
        <w:trPr>
          <w:trHeight w:val="522"/>
          <w:jc w:val="center"/>
        </w:trPr>
        <w:tc>
          <w:tcPr>
            <w:tcW w:w="11045" w:type="dxa"/>
            <w:gridSpan w:val="3"/>
            <w:shd w:val="clear" w:color="auto" w:fill="A5A5A5"/>
            <w:vAlign w:val="center"/>
          </w:tcPr>
          <w:p w:rsidR="00FB66EA" w:rsidRPr="00FB66EA" w:rsidRDefault="00FB66EA" w:rsidP="00314432">
            <w:pPr>
              <w:pBdr>
                <w:top w:val="nil"/>
                <w:left w:val="nil"/>
                <w:bottom w:val="nil"/>
                <w:right w:val="nil"/>
                <w:between w:val="nil"/>
              </w:pBdr>
              <w:suppressAutoHyphens w:val="0"/>
              <w:autoSpaceDE/>
              <w:spacing w:line="235" w:lineRule="auto"/>
              <w:contextualSpacing w:val="0"/>
              <w:jc w:val="center"/>
              <w:rPr>
                <w:rFonts w:ascii="Times New Roman" w:hAnsi="Times New Roman" w:cs="Times New Roman"/>
                <w:color w:val="000000"/>
                <w:lang w:val="uk-UA"/>
              </w:rPr>
            </w:pPr>
            <w:r w:rsidRPr="00FB66EA">
              <w:rPr>
                <w:rFonts w:ascii="Times New Roman" w:hAnsi="Times New Roman" w:cs="Times New Roman"/>
                <w:b/>
                <w:color w:val="000000"/>
                <w:lang w:val="uk-UA"/>
              </w:rPr>
              <w:t>Розділ ІІІ. Інструкція з підготовки тендерної пропозиції</w:t>
            </w:r>
          </w:p>
        </w:tc>
      </w:tr>
      <w:tr w:rsidR="00FB66EA" w:rsidRPr="00FB66EA" w:rsidTr="00496172">
        <w:trPr>
          <w:trHeight w:val="522"/>
          <w:jc w:val="center"/>
        </w:trPr>
        <w:tc>
          <w:tcPr>
            <w:tcW w:w="3106" w:type="dxa"/>
            <w:shd w:val="clear" w:color="auto" w:fill="auto"/>
          </w:tcPr>
          <w:p w:rsidR="00FB66EA" w:rsidRPr="00FB66EA" w:rsidRDefault="00FB2E53" w:rsidP="00314432">
            <w:pPr>
              <w:pBdr>
                <w:top w:val="nil"/>
                <w:left w:val="nil"/>
                <w:bottom w:val="nil"/>
                <w:right w:val="nil"/>
                <w:between w:val="nil"/>
              </w:pBdr>
              <w:suppressAutoHyphens w:val="0"/>
              <w:autoSpaceDE/>
              <w:spacing w:line="235" w:lineRule="auto"/>
              <w:contextualSpacing w:val="0"/>
              <w:jc w:val="both"/>
              <w:rPr>
                <w:rFonts w:ascii="Times New Roman" w:hAnsi="Times New Roman" w:cs="Times New Roman"/>
                <w:b/>
                <w:color w:val="000000"/>
              </w:rPr>
            </w:pPr>
            <w:r>
              <w:rPr>
                <w:rFonts w:ascii="Times New Roman" w:hAnsi="Times New Roman" w:cs="Times New Roman"/>
                <w:b/>
                <w:color w:val="000000"/>
                <w:lang w:val="uk-UA"/>
              </w:rPr>
              <w:t xml:space="preserve">1. </w:t>
            </w:r>
            <w:r w:rsidR="00FB66EA" w:rsidRPr="00FB66EA">
              <w:rPr>
                <w:rFonts w:ascii="Times New Roman" w:hAnsi="Times New Roman" w:cs="Times New Roman"/>
                <w:b/>
                <w:color w:val="000000"/>
                <w:lang w:val="uk-UA"/>
              </w:rPr>
              <w:t>Зміст і спосіб подання тендерної пропозиції</w:t>
            </w:r>
          </w:p>
          <w:p w:rsidR="00FB66EA" w:rsidRPr="00FB66EA" w:rsidRDefault="00FB66EA" w:rsidP="00314432">
            <w:pPr>
              <w:pBdr>
                <w:top w:val="nil"/>
                <w:left w:val="nil"/>
                <w:bottom w:val="nil"/>
                <w:right w:val="nil"/>
                <w:between w:val="nil"/>
              </w:pBdr>
              <w:suppressAutoHyphens w:val="0"/>
              <w:autoSpaceDE/>
              <w:spacing w:line="235" w:lineRule="auto"/>
              <w:contextualSpacing w:val="0"/>
              <w:jc w:val="both"/>
              <w:rPr>
                <w:rFonts w:ascii="Times New Roman" w:hAnsi="Times New Roman" w:cs="Times New Roman"/>
                <w:color w:val="000000"/>
              </w:rPr>
            </w:pPr>
          </w:p>
          <w:p w:rsidR="00FB66EA" w:rsidRPr="00FB66EA" w:rsidRDefault="00FB66EA" w:rsidP="00314432">
            <w:pPr>
              <w:widowControl/>
              <w:suppressAutoHyphens w:val="0"/>
              <w:autoSpaceDE/>
              <w:spacing w:line="235" w:lineRule="auto"/>
              <w:contextualSpacing w:val="0"/>
              <w:rPr>
                <w:rFonts w:ascii="Times New Roman" w:hAnsi="Times New Roman" w:cs="Times New Roman"/>
                <w:sz w:val="22"/>
                <w:szCs w:val="22"/>
                <w:lang w:val="uk-UA" w:eastAsia="ru-RU"/>
              </w:rPr>
            </w:pPr>
            <w:r w:rsidRPr="00FB66EA">
              <w:rPr>
                <w:rFonts w:ascii="Times New Roman" w:hAnsi="Times New Roman" w:cs="Times New Roman"/>
                <w:b/>
                <w:bCs/>
                <w:sz w:val="22"/>
                <w:szCs w:val="22"/>
                <w:lang w:val="uk-UA" w:eastAsia="ru-RU"/>
              </w:rPr>
              <w:t>*</w:t>
            </w:r>
            <w:r w:rsidR="0033396B">
              <w:rPr>
                <w:rFonts w:ascii="Times New Roman" w:hAnsi="Times New Roman" w:cs="Times New Roman"/>
                <w:b/>
                <w:bCs/>
                <w:sz w:val="22"/>
                <w:szCs w:val="22"/>
                <w:lang w:val="uk-UA" w:eastAsia="ru-RU"/>
              </w:rPr>
              <w:t xml:space="preserve"> </w:t>
            </w:r>
            <w:r w:rsidRPr="00FB66EA">
              <w:rPr>
                <w:rFonts w:ascii="Times New Roman" w:hAnsi="Times New Roman" w:cs="Times New Roman"/>
                <w:sz w:val="22"/>
                <w:szCs w:val="22"/>
                <w:lang w:val="uk-UA" w:eastAsia="ru-RU"/>
              </w:rPr>
              <w:t>Вимога щодо наявності печатки не стосується учасників, які здійснюють діяльність без печатки згідно з чинним законодавством</w:t>
            </w:r>
            <w:r w:rsidRPr="00FB66EA">
              <w:rPr>
                <w:rFonts w:ascii="Times New Roman" w:hAnsi="Times New Roman" w:cs="Times New Roman"/>
                <w:b/>
                <w:bCs/>
                <w:sz w:val="22"/>
                <w:szCs w:val="22"/>
                <w:lang w:val="uk-UA" w:eastAsia="ru-RU"/>
              </w:rPr>
              <w:t xml:space="preserve"> </w:t>
            </w:r>
          </w:p>
          <w:p w:rsidR="00FB66EA" w:rsidRPr="00FB66EA" w:rsidRDefault="00FB66EA" w:rsidP="00314432">
            <w:pPr>
              <w:pBdr>
                <w:top w:val="nil"/>
                <w:left w:val="nil"/>
                <w:bottom w:val="nil"/>
                <w:right w:val="nil"/>
                <w:between w:val="nil"/>
              </w:pBdr>
              <w:suppressAutoHyphens w:val="0"/>
              <w:autoSpaceDE/>
              <w:spacing w:line="235" w:lineRule="auto"/>
              <w:contextualSpacing w:val="0"/>
              <w:jc w:val="both"/>
              <w:rPr>
                <w:rFonts w:ascii="Times New Roman" w:hAnsi="Times New Roman" w:cs="Times New Roman"/>
                <w:color w:val="000000"/>
                <w:lang w:val="uk-UA"/>
              </w:rPr>
            </w:pPr>
          </w:p>
        </w:tc>
        <w:tc>
          <w:tcPr>
            <w:tcW w:w="7939" w:type="dxa"/>
            <w:gridSpan w:val="2"/>
            <w:shd w:val="clear" w:color="auto" w:fill="auto"/>
          </w:tcPr>
          <w:p w:rsidR="00FB66EA" w:rsidRPr="00FB66EA" w:rsidRDefault="00FB66EA" w:rsidP="00314432">
            <w:pPr>
              <w:pBdr>
                <w:top w:val="nil"/>
                <w:left w:val="nil"/>
                <w:bottom w:val="nil"/>
                <w:right w:val="nil"/>
                <w:between w:val="nil"/>
              </w:pBdr>
              <w:suppressAutoHyphens w:val="0"/>
              <w:autoSpaceDE/>
              <w:spacing w:line="235" w:lineRule="auto"/>
              <w:ind w:hanging="21"/>
              <w:contextualSpacing w:val="0"/>
              <w:jc w:val="both"/>
              <w:rPr>
                <w:rFonts w:ascii="Times New Roman" w:hAnsi="Times New Roman" w:cs="Times New Roman"/>
                <w:color w:val="000000"/>
                <w:lang w:val="uk-UA"/>
              </w:rPr>
            </w:pPr>
            <w:r w:rsidRPr="00FB66EA">
              <w:rPr>
                <w:rFonts w:ascii="Times New Roman" w:hAnsi="Times New Roman" w:cs="Times New Roman"/>
                <w:color w:val="000000"/>
                <w:lang w:val="uk-UA"/>
              </w:rPr>
              <w:t xml:space="preserve">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w:t>
            </w:r>
            <w:r w:rsidR="00982934">
              <w:rPr>
                <w:rFonts w:ascii="Times New Roman" w:hAnsi="Times New Roman" w:cs="Times New Roman"/>
                <w:color w:val="000000"/>
                <w:lang w:val="uk-UA"/>
              </w:rPr>
              <w:t>пунктом 4</w:t>
            </w:r>
            <w:r w:rsidR="00242F40">
              <w:rPr>
                <w:rFonts w:ascii="Times New Roman" w:hAnsi="Times New Roman" w:cs="Times New Roman"/>
                <w:color w:val="000000"/>
                <w:lang w:val="uk-UA"/>
              </w:rPr>
              <w:t>7</w:t>
            </w:r>
            <w:r w:rsidR="00982934">
              <w:rPr>
                <w:rFonts w:ascii="Times New Roman" w:hAnsi="Times New Roman" w:cs="Times New Roman"/>
                <w:color w:val="000000"/>
                <w:lang w:val="uk-UA"/>
              </w:rPr>
              <w:t xml:space="preserve"> Особливостей</w:t>
            </w:r>
            <w:r w:rsidRPr="00FB66EA">
              <w:rPr>
                <w:rFonts w:ascii="Times New Roman" w:hAnsi="Times New Roman" w:cs="Times New Roman"/>
                <w:color w:val="000000"/>
                <w:lang w:val="uk-UA"/>
              </w:rPr>
              <w:t xml:space="preserve"> і в цій тендерній документації, та шляхом завантаження необхідних документів, що вимагаються замовником у цій тендерній документації, а саме:</w:t>
            </w:r>
          </w:p>
          <w:p w:rsidR="00FB66EA" w:rsidRPr="00FB66EA" w:rsidRDefault="00FB66EA" w:rsidP="00314432">
            <w:pPr>
              <w:suppressAutoHyphens w:val="0"/>
              <w:autoSpaceDE/>
              <w:spacing w:line="235" w:lineRule="auto"/>
              <w:ind w:left="34" w:right="113" w:firstLine="8"/>
              <w:contextualSpacing w:val="0"/>
              <w:jc w:val="both"/>
              <w:rPr>
                <w:rFonts w:ascii="Times New Roman" w:eastAsia="Calibri" w:hAnsi="Times New Roman" w:cs="Calibri"/>
                <w:lang w:val="uk-UA"/>
              </w:rPr>
            </w:pPr>
            <w:r w:rsidRPr="00FB66EA">
              <w:rPr>
                <w:rFonts w:ascii="Times New Roman" w:eastAsia="Calibri" w:hAnsi="Times New Roman" w:cs="Calibri"/>
                <w:lang w:val="uk-UA"/>
              </w:rPr>
              <w:t>- інформацією та документами, що підтверджують відповідність учасника кваліфікаційним кр</w:t>
            </w:r>
            <w:r w:rsidR="0039055D">
              <w:rPr>
                <w:rFonts w:ascii="Times New Roman" w:eastAsia="Calibri" w:hAnsi="Times New Roman" w:cs="Calibri"/>
                <w:lang w:val="uk-UA"/>
              </w:rPr>
              <w:t>итеріям (згідно</w:t>
            </w:r>
            <w:r w:rsidR="00D44261">
              <w:rPr>
                <w:rFonts w:ascii="Times New Roman" w:eastAsia="Calibri" w:hAnsi="Times New Roman" w:cs="Calibri"/>
                <w:lang w:val="uk-UA"/>
              </w:rPr>
              <w:t xml:space="preserve"> із</w:t>
            </w:r>
            <w:r w:rsidR="0039055D">
              <w:rPr>
                <w:rFonts w:ascii="Times New Roman" w:eastAsia="Calibri" w:hAnsi="Times New Roman" w:cs="Calibri"/>
                <w:lang w:val="uk-UA"/>
              </w:rPr>
              <w:t xml:space="preserve"> </w:t>
            </w:r>
            <w:r w:rsidR="0039055D" w:rsidRPr="0039055D">
              <w:rPr>
                <w:rFonts w:ascii="Times New Roman" w:eastAsia="Calibri" w:hAnsi="Times New Roman" w:cs="Calibri"/>
                <w:b/>
                <w:i/>
                <w:lang w:val="uk-UA"/>
              </w:rPr>
              <w:t>Д</w:t>
            </w:r>
            <w:r w:rsidRPr="0039055D">
              <w:rPr>
                <w:rFonts w:ascii="Times New Roman" w:eastAsia="Calibri" w:hAnsi="Times New Roman" w:cs="Calibri"/>
                <w:b/>
                <w:i/>
                <w:lang w:val="uk-UA"/>
              </w:rPr>
              <w:t>одатком № 1</w:t>
            </w:r>
            <w:r w:rsidRPr="00FB66EA">
              <w:rPr>
                <w:rFonts w:ascii="Times New Roman" w:eastAsia="Calibri" w:hAnsi="Times New Roman" w:cs="Calibri"/>
                <w:lang w:val="uk-UA"/>
              </w:rPr>
              <w:t xml:space="preserve"> до тендерної документації)</w:t>
            </w:r>
          </w:p>
          <w:p w:rsidR="00FB66EA" w:rsidRPr="00FB66EA" w:rsidRDefault="00FB66EA" w:rsidP="00314432">
            <w:pPr>
              <w:suppressAutoHyphens w:val="0"/>
              <w:autoSpaceDE/>
              <w:spacing w:line="235" w:lineRule="auto"/>
              <w:ind w:left="34" w:right="113" w:firstLine="8"/>
              <w:contextualSpacing w:val="0"/>
              <w:jc w:val="both"/>
              <w:rPr>
                <w:rFonts w:ascii="Times New Roman" w:eastAsia="Calibri" w:hAnsi="Times New Roman" w:cs="Calibri"/>
                <w:lang w:val="uk-UA"/>
              </w:rPr>
            </w:pPr>
            <w:r w:rsidRPr="00FB66EA">
              <w:rPr>
                <w:rFonts w:ascii="Times New Roman" w:eastAsia="Calibri" w:hAnsi="Times New Roman" w:cs="Calibri"/>
                <w:lang w:val="uk-UA"/>
              </w:rPr>
              <w:t xml:space="preserve">- </w:t>
            </w:r>
            <w:r w:rsidRPr="00FB66EA">
              <w:rPr>
                <w:rFonts w:ascii="Times New Roman" w:eastAsia="Calibri" w:hAnsi="Times New Roman" w:cs="Calibri"/>
              </w:rPr>
              <w:t>тендерною</w:t>
            </w:r>
            <w:r w:rsidR="0039055D">
              <w:rPr>
                <w:rFonts w:ascii="Times New Roman" w:eastAsia="Calibri" w:hAnsi="Times New Roman" w:cs="Calibri"/>
                <w:lang w:val="uk-UA"/>
              </w:rPr>
              <w:t xml:space="preserve"> формою «Пропозиція» (згідно з </w:t>
            </w:r>
            <w:r w:rsidR="0039055D" w:rsidRPr="0039055D">
              <w:rPr>
                <w:rFonts w:ascii="Times New Roman" w:eastAsia="Calibri" w:hAnsi="Times New Roman" w:cs="Calibri"/>
                <w:b/>
                <w:i/>
                <w:lang w:val="uk-UA"/>
              </w:rPr>
              <w:t>Д</w:t>
            </w:r>
            <w:r w:rsidRPr="0039055D">
              <w:rPr>
                <w:rFonts w:ascii="Times New Roman" w:eastAsia="Calibri" w:hAnsi="Times New Roman" w:cs="Calibri"/>
                <w:b/>
                <w:i/>
                <w:lang w:val="uk-UA"/>
              </w:rPr>
              <w:t>одатком № 2</w:t>
            </w:r>
            <w:r w:rsidRPr="00FB66EA">
              <w:rPr>
                <w:rFonts w:ascii="Times New Roman" w:eastAsia="Calibri" w:hAnsi="Times New Roman" w:cs="Calibri"/>
                <w:lang w:val="uk-UA"/>
              </w:rPr>
              <w:t xml:space="preserve"> до тендерної документації)</w:t>
            </w:r>
          </w:p>
          <w:p w:rsidR="00FB66EA" w:rsidRPr="00FB66EA" w:rsidRDefault="00FB66EA" w:rsidP="00314432">
            <w:pPr>
              <w:suppressAutoHyphens w:val="0"/>
              <w:autoSpaceDE/>
              <w:spacing w:line="235" w:lineRule="auto"/>
              <w:ind w:left="34" w:right="113" w:firstLine="8"/>
              <w:contextualSpacing w:val="0"/>
              <w:jc w:val="both"/>
              <w:rPr>
                <w:rFonts w:ascii="Times New Roman" w:eastAsia="Calibri" w:hAnsi="Times New Roman" w:cs="Calibri"/>
                <w:lang w:val="uk-UA"/>
              </w:rPr>
            </w:pPr>
            <w:r w:rsidRPr="00FB66EA">
              <w:rPr>
                <w:rFonts w:ascii="Times New Roman" w:eastAsia="Calibri" w:hAnsi="Times New Roman" w:cs="Calibri"/>
                <w:lang w:val="uk-UA"/>
              </w:rPr>
              <w:t>- інформацією щодо відповідності учасника вимогам, визначеним</w:t>
            </w:r>
            <w:r w:rsidR="0039055D">
              <w:rPr>
                <w:rFonts w:ascii="Times New Roman" w:eastAsia="Calibri" w:hAnsi="Times New Roman" w:cs="Calibri"/>
                <w:lang w:val="uk-UA"/>
              </w:rPr>
              <w:t xml:space="preserve"> у </w:t>
            </w:r>
            <w:r w:rsidR="00982934">
              <w:rPr>
                <w:rFonts w:ascii="Times New Roman" w:eastAsia="Calibri" w:hAnsi="Times New Roman" w:cs="Calibri"/>
                <w:lang w:val="uk-UA"/>
              </w:rPr>
              <w:t>пунктом 4</w:t>
            </w:r>
            <w:r w:rsidR="00242F40">
              <w:rPr>
                <w:rFonts w:ascii="Times New Roman" w:eastAsia="Calibri" w:hAnsi="Times New Roman" w:cs="Calibri"/>
                <w:lang w:val="uk-UA"/>
              </w:rPr>
              <w:t>7</w:t>
            </w:r>
            <w:r w:rsidR="00982934">
              <w:rPr>
                <w:rFonts w:ascii="Times New Roman" w:eastAsia="Calibri" w:hAnsi="Times New Roman" w:cs="Calibri"/>
                <w:lang w:val="uk-UA"/>
              </w:rPr>
              <w:t xml:space="preserve"> Особливостей</w:t>
            </w:r>
            <w:r w:rsidR="0039055D">
              <w:rPr>
                <w:rFonts w:ascii="Times New Roman" w:eastAsia="Calibri" w:hAnsi="Times New Roman" w:cs="Calibri"/>
                <w:lang w:val="uk-UA"/>
              </w:rPr>
              <w:t xml:space="preserve"> (згідно із </w:t>
            </w:r>
            <w:r w:rsidR="0039055D" w:rsidRPr="0039055D">
              <w:rPr>
                <w:rFonts w:ascii="Times New Roman" w:eastAsia="Calibri" w:hAnsi="Times New Roman" w:cs="Calibri"/>
                <w:b/>
                <w:i/>
                <w:lang w:val="uk-UA"/>
              </w:rPr>
              <w:t>Д</w:t>
            </w:r>
            <w:r w:rsidRPr="0039055D">
              <w:rPr>
                <w:rFonts w:ascii="Times New Roman" w:eastAsia="Calibri" w:hAnsi="Times New Roman" w:cs="Calibri"/>
                <w:b/>
                <w:i/>
                <w:lang w:val="uk-UA"/>
              </w:rPr>
              <w:t>одатком № 4</w:t>
            </w:r>
            <w:r w:rsidRPr="00FB66EA">
              <w:rPr>
                <w:rFonts w:ascii="Times New Roman" w:eastAsia="Calibri" w:hAnsi="Times New Roman" w:cs="Calibri"/>
                <w:lang w:val="uk-UA"/>
              </w:rPr>
              <w:t xml:space="preserve"> до тендерної документації)</w:t>
            </w:r>
            <w:r w:rsidR="00242F40">
              <w:rPr>
                <w:rFonts w:ascii="Times New Roman" w:eastAsia="Calibri" w:hAnsi="Times New Roman" w:cs="Calibri"/>
                <w:lang w:val="uk-UA"/>
              </w:rPr>
              <w:t xml:space="preserve"> – учасник зазначає інформацію в електронних полях, документи подаються переможцем закупівлі;</w:t>
            </w:r>
          </w:p>
          <w:p w:rsidR="00FB66EA" w:rsidRPr="00FB66EA" w:rsidRDefault="00FB66EA" w:rsidP="00314432">
            <w:pPr>
              <w:suppressAutoHyphens w:val="0"/>
              <w:autoSpaceDE/>
              <w:spacing w:line="235" w:lineRule="auto"/>
              <w:ind w:left="34" w:right="113" w:firstLine="8"/>
              <w:contextualSpacing w:val="0"/>
              <w:jc w:val="both"/>
              <w:rPr>
                <w:rFonts w:ascii="Times New Roman" w:eastAsia="Calibri" w:hAnsi="Times New Roman" w:cs="Times New Roman"/>
                <w:lang w:val="uk-UA"/>
              </w:rPr>
            </w:pPr>
            <w:r w:rsidRPr="00FB66EA">
              <w:rPr>
                <w:rFonts w:ascii="Times New Roman" w:eastAsia="Calibri" w:hAnsi="Times New Roman" w:cs="Times New Roman"/>
                <w:lang w:val="uk-UA"/>
              </w:rPr>
              <w:t xml:space="preserve">- інформацією про необхідні технічні, якісні та кількісні характеристики </w:t>
            </w:r>
            <w:r w:rsidRPr="00FB66EA">
              <w:rPr>
                <w:rFonts w:ascii="Times New Roman" w:eastAsia="Calibri" w:hAnsi="Times New Roman" w:cs="Times New Roman"/>
                <w:lang w:val="uk-UA"/>
              </w:rPr>
              <w:lastRenderedPageBreak/>
              <w:t>предмета закупівлі, а також відповідну технічну специфікацію (у разі потреби (плани, креслення, малюнки чи опис предмета за</w:t>
            </w:r>
            <w:r w:rsidR="0039055D">
              <w:rPr>
                <w:rFonts w:ascii="Times New Roman" w:eastAsia="Calibri" w:hAnsi="Times New Roman" w:cs="Times New Roman"/>
                <w:lang w:val="uk-UA"/>
              </w:rPr>
              <w:t xml:space="preserve">купівлі) (згідно із заповненим </w:t>
            </w:r>
            <w:r w:rsidR="0039055D" w:rsidRPr="0039055D">
              <w:rPr>
                <w:rFonts w:ascii="Times New Roman" w:eastAsia="Calibri" w:hAnsi="Times New Roman" w:cs="Times New Roman"/>
                <w:b/>
                <w:i/>
                <w:lang w:val="uk-UA"/>
              </w:rPr>
              <w:t>Д</w:t>
            </w:r>
            <w:r w:rsidRPr="0039055D">
              <w:rPr>
                <w:rFonts w:ascii="Times New Roman" w:eastAsia="Calibri" w:hAnsi="Times New Roman" w:cs="Times New Roman"/>
                <w:b/>
                <w:i/>
                <w:lang w:val="uk-UA"/>
              </w:rPr>
              <w:t>одатком № 5</w:t>
            </w:r>
            <w:r w:rsidRPr="00FB66EA">
              <w:rPr>
                <w:rFonts w:ascii="Times New Roman" w:eastAsia="Calibri" w:hAnsi="Times New Roman" w:cs="Times New Roman"/>
                <w:lang w:val="uk-UA"/>
              </w:rPr>
              <w:t xml:space="preserve"> до тендерної документації)</w:t>
            </w:r>
          </w:p>
          <w:p w:rsidR="00FB66EA" w:rsidRPr="00FB66EA" w:rsidRDefault="00FB66EA" w:rsidP="00314432">
            <w:pPr>
              <w:suppressAutoHyphens w:val="0"/>
              <w:autoSpaceDE/>
              <w:spacing w:line="235" w:lineRule="auto"/>
              <w:ind w:left="34" w:right="113" w:firstLine="8"/>
              <w:contextualSpacing w:val="0"/>
              <w:jc w:val="both"/>
              <w:rPr>
                <w:rFonts w:ascii="Times New Roman" w:eastAsia="Calibri" w:hAnsi="Times New Roman" w:cs="Times New Roman"/>
                <w:b/>
                <w:lang w:val="uk-UA"/>
              </w:rPr>
            </w:pPr>
            <w:r w:rsidRPr="00FB66EA">
              <w:rPr>
                <w:rFonts w:ascii="Times New Roman" w:eastAsia="Calibri" w:hAnsi="Times New Roman" w:cs="Times New Roman"/>
                <w:lang w:val="uk-UA"/>
              </w:rPr>
              <w:t xml:space="preserve">- документом, що підтверджує надання учасником забезпечення тендерної пропозиції </w:t>
            </w:r>
            <w:r w:rsidRPr="00FB66EA">
              <w:rPr>
                <w:rFonts w:ascii="Times New Roman" w:eastAsia="Calibri" w:hAnsi="Times New Roman" w:cs="Times New Roman"/>
                <w:b/>
                <w:lang w:val="uk-UA"/>
              </w:rPr>
              <w:t>(якщо таке забезпечення передбачено оголошенням про проведення процедури закупівлі);</w:t>
            </w:r>
          </w:p>
          <w:p w:rsidR="00FB66EA" w:rsidRPr="00FB66EA" w:rsidRDefault="00FB66EA" w:rsidP="00314432">
            <w:pPr>
              <w:pBdr>
                <w:top w:val="nil"/>
                <w:left w:val="nil"/>
                <w:bottom w:val="nil"/>
                <w:right w:val="nil"/>
                <w:between w:val="nil"/>
              </w:pBdr>
              <w:suppressAutoHyphens w:val="0"/>
              <w:autoSpaceDE/>
              <w:spacing w:line="235" w:lineRule="auto"/>
              <w:ind w:firstLine="8"/>
              <w:contextualSpacing w:val="0"/>
              <w:jc w:val="both"/>
              <w:rPr>
                <w:rFonts w:ascii="Times New Roman" w:hAnsi="Times New Roman" w:cs="Times New Roman"/>
                <w:color w:val="000000"/>
                <w:lang w:val="uk-UA"/>
              </w:rPr>
            </w:pPr>
            <w:r w:rsidRPr="00FB66EA">
              <w:rPr>
                <w:rFonts w:ascii="Times New Roman" w:hAnsi="Times New Roman" w:cs="Times New Roman"/>
                <w:color w:val="000000"/>
                <w:lang w:val="uk-UA"/>
              </w:rPr>
              <w:t>- інших документів, необхідність подання яких у складі тендерної пропозиції передбачена умовами цієї документації.</w:t>
            </w:r>
          </w:p>
          <w:p w:rsidR="00FB66EA" w:rsidRPr="00FB66EA" w:rsidRDefault="00FB66EA" w:rsidP="00314432">
            <w:pPr>
              <w:pBdr>
                <w:top w:val="nil"/>
                <w:left w:val="nil"/>
                <w:bottom w:val="nil"/>
                <w:right w:val="nil"/>
                <w:between w:val="nil"/>
              </w:pBdr>
              <w:suppressAutoHyphens w:val="0"/>
              <w:autoSpaceDE/>
              <w:spacing w:line="235" w:lineRule="auto"/>
              <w:ind w:hanging="21"/>
              <w:contextualSpacing w:val="0"/>
              <w:jc w:val="both"/>
              <w:rPr>
                <w:rFonts w:ascii="Times New Roman" w:hAnsi="Times New Roman" w:cs="Times New Roman"/>
                <w:color w:val="000000"/>
                <w:lang w:val="uk-UA"/>
              </w:rPr>
            </w:pPr>
            <w:r w:rsidRPr="00FB66EA">
              <w:rPr>
                <w:rFonts w:ascii="Times New Roman" w:hAnsi="Times New Roman" w:cs="Times New Roman"/>
                <w:color w:val="000000"/>
                <w:lang w:val="uk-UA"/>
              </w:rPr>
              <w:t xml:space="preserve">1.2. </w:t>
            </w:r>
            <w:r w:rsidR="0039055D" w:rsidRPr="0039055D">
              <w:rPr>
                <w:rFonts w:ascii="Times New Roman" w:hAnsi="Times New Roman" w:cs="Times New Roman"/>
                <w:color w:val="000000"/>
                <w:lang w:val="uk-UA"/>
              </w:rPr>
              <w:t>Тендерні пропозиції мають право подавати всі заінтересовані особи.</w:t>
            </w:r>
            <w:r w:rsidR="0039055D">
              <w:rPr>
                <w:rFonts w:ascii="Times New Roman" w:hAnsi="Times New Roman" w:cs="Times New Roman"/>
                <w:color w:val="000000"/>
                <w:lang w:val="uk-UA"/>
              </w:rPr>
              <w:t xml:space="preserve"> </w:t>
            </w:r>
            <w:r w:rsidR="0039055D" w:rsidRPr="0039055D">
              <w:rPr>
                <w:rFonts w:ascii="Times New Roman" w:hAnsi="Times New Roman" w:cs="Times New Roman"/>
                <w:color w:val="000000"/>
                <w:lang w:val="uk-UA"/>
              </w:rPr>
              <w:t>Кожен учасник має право подати тільки одну тендерну пропозицію. У випадку подання учасником більше однієї тендерної пропозиції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FB66EA" w:rsidRPr="00FB66EA" w:rsidRDefault="00FB66EA" w:rsidP="00314432">
            <w:pPr>
              <w:pBdr>
                <w:top w:val="nil"/>
                <w:left w:val="nil"/>
                <w:bottom w:val="nil"/>
                <w:right w:val="nil"/>
                <w:between w:val="nil"/>
              </w:pBdr>
              <w:suppressAutoHyphens w:val="0"/>
              <w:autoSpaceDE/>
              <w:spacing w:line="235" w:lineRule="auto"/>
              <w:ind w:hanging="21"/>
              <w:contextualSpacing w:val="0"/>
              <w:jc w:val="both"/>
              <w:rPr>
                <w:rFonts w:ascii="Times New Roman" w:hAnsi="Times New Roman" w:cs="Times New Roman"/>
                <w:color w:val="000000"/>
                <w:lang w:val="uk-UA"/>
              </w:rPr>
            </w:pPr>
            <w:r w:rsidRPr="00FB66EA">
              <w:rPr>
                <w:rFonts w:ascii="Times New Roman" w:hAnsi="Times New Roman" w:cs="Times New Roman"/>
                <w:color w:val="000000"/>
                <w:lang w:val="uk-UA"/>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w:t>
            </w:r>
            <w:r w:rsidR="00333B21">
              <w:rPr>
                <w:rFonts w:ascii="Times New Roman" w:hAnsi="Times New Roman" w:cs="Times New Roman"/>
                <w:color w:val="000000"/>
                <w:lang w:val="uk-UA"/>
              </w:rPr>
              <w:t xml:space="preserve"> </w:t>
            </w:r>
            <w:r w:rsidRPr="00FB66EA">
              <w:rPr>
                <w:rFonts w:ascii="Times New Roman" w:hAnsi="Times New Roman" w:cs="Times New Roman"/>
                <w:color w:val="000000"/>
                <w:lang w:val="uk-UA"/>
              </w:rPr>
              <w:t xml:space="preserve">уповноваженої особи учасника, </w:t>
            </w:r>
            <w:r w:rsidRPr="00FB66EA">
              <w:rPr>
                <w:rFonts w:ascii="Times New Roman" w:eastAsia="Calibri" w:hAnsi="Times New Roman" w:cs="Times New Roman"/>
                <w:lang w:val="uk-UA" w:eastAsia="en-US"/>
              </w:rPr>
              <w:t>містити вихідний номер та дату створення документа</w:t>
            </w:r>
            <w:r w:rsidRPr="00FB66EA">
              <w:rPr>
                <w:rFonts w:ascii="Times New Roman" w:hAnsi="Times New Roman" w:cs="Times New Roman"/>
                <w:color w:val="000000"/>
                <w:lang w:val="uk-UA"/>
              </w:rPr>
              <w:t xml:space="preserve">. </w:t>
            </w:r>
          </w:p>
          <w:p w:rsidR="00FB66EA" w:rsidRPr="00FB66EA" w:rsidRDefault="00FB66EA" w:rsidP="00314432">
            <w:pPr>
              <w:widowControl/>
              <w:suppressAutoHyphens w:val="0"/>
              <w:autoSpaceDE/>
              <w:spacing w:line="235" w:lineRule="auto"/>
              <w:contextualSpacing w:val="0"/>
              <w:jc w:val="both"/>
              <w:rPr>
                <w:rFonts w:ascii="Times New Roman" w:eastAsia="Calibri" w:hAnsi="Times New Roman" w:cs="Times New Roman"/>
                <w:lang w:val="uk-UA" w:eastAsia="en-US"/>
              </w:rPr>
            </w:pPr>
            <w:r w:rsidRPr="00FB66EA">
              <w:rPr>
                <w:rFonts w:ascii="Times New Roman" w:hAnsi="Times New Roman" w:cs="Times New Roman"/>
                <w:lang w:val="uk-UA" w:eastAsia="uk-UA"/>
              </w:rPr>
              <w:t xml:space="preserve">1.4. Електронний вигляд тендерної пропозиції повинен бути чітким та відображати підписи та печатки*. </w:t>
            </w:r>
            <w:r w:rsidRPr="00FB66EA">
              <w:rPr>
                <w:rFonts w:ascii="Times New Roman" w:eastAsia="Calibri" w:hAnsi="Times New Roman" w:cs="Times New Roman"/>
                <w:lang w:val="uk-UA" w:eastAsia="en-US"/>
              </w:rPr>
              <w:t>Забороняється обмежувати перегляд файлів шляхом встановлення на них паролів або у будь-який інший спосіб.</w:t>
            </w:r>
          </w:p>
          <w:p w:rsidR="00FB66EA" w:rsidRPr="00FB66EA" w:rsidRDefault="00FB66EA" w:rsidP="00314432">
            <w:pPr>
              <w:widowControl/>
              <w:tabs>
                <w:tab w:val="left" w:pos="567"/>
              </w:tabs>
              <w:suppressAutoHyphens w:val="0"/>
              <w:autoSpaceDE/>
              <w:spacing w:line="235" w:lineRule="auto"/>
              <w:contextualSpacing w:val="0"/>
              <w:jc w:val="both"/>
              <w:rPr>
                <w:rFonts w:ascii="Times New Roman" w:eastAsia="Calibri" w:hAnsi="Times New Roman" w:cs="Calibri"/>
              </w:rPr>
            </w:pPr>
            <w:r w:rsidRPr="00FB66EA">
              <w:rPr>
                <w:rFonts w:ascii="Times New Roman" w:eastAsia="Calibri" w:hAnsi="Times New Roman" w:cs="Calibri"/>
                <w:lang w:val="uk-UA"/>
              </w:rPr>
              <w:t xml:space="preserve">1.5. Всі сторінки пропозиції, на яких зроблені будь-які окремі записи або правки, мають містити напис біля виправлення наступного змісту: </w:t>
            </w:r>
            <w:r w:rsidRPr="00FB66EA">
              <w:rPr>
                <w:rFonts w:ascii="Times New Roman" w:eastAsia="Calibri" w:hAnsi="Times New Roman" w:cs="Calibri"/>
                <w:b/>
                <w:lang w:val="uk-UA"/>
              </w:rPr>
              <w:t>«Виправленому вірити» дата, підпис, прізвище та ініціали особи або осіб, що підписують пропозицію.</w:t>
            </w:r>
            <w:r w:rsidRPr="00FB66EA">
              <w:rPr>
                <w:rFonts w:ascii="Times New Roman" w:eastAsia="Calibri" w:hAnsi="Times New Roman" w:cs="Calibri"/>
                <w:lang w:val="uk-UA"/>
              </w:rPr>
              <w:t xml:space="preserve"> Відповідальність за помилки друку у документах несе учасник.</w:t>
            </w:r>
          </w:p>
          <w:p w:rsidR="00FB66EA" w:rsidRPr="00FB66EA" w:rsidRDefault="00FB66EA" w:rsidP="00314432">
            <w:pPr>
              <w:pBdr>
                <w:top w:val="nil"/>
                <w:left w:val="nil"/>
                <w:bottom w:val="nil"/>
                <w:right w:val="nil"/>
                <w:between w:val="nil"/>
              </w:pBdr>
              <w:suppressAutoHyphens w:val="0"/>
              <w:autoSpaceDE/>
              <w:spacing w:line="235" w:lineRule="auto"/>
              <w:ind w:hanging="21"/>
              <w:contextualSpacing w:val="0"/>
              <w:jc w:val="both"/>
              <w:rPr>
                <w:rFonts w:ascii="Times New Roman" w:hAnsi="Times New Roman" w:cs="Times New Roman"/>
                <w:color w:val="000000"/>
              </w:rPr>
            </w:pPr>
            <w:r w:rsidRPr="00FB66EA">
              <w:rPr>
                <w:rFonts w:ascii="Times New Roman" w:hAnsi="Times New Roman" w:cs="Times New Roman"/>
                <w:color w:val="000000"/>
                <w:lang w:val="uk-UA"/>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FB66EA" w:rsidRPr="00FB66EA" w:rsidRDefault="00FB66EA" w:rsidP="00314432">
            <w:pPr>
              <w:pBdr>
                <w:top w:val="nil"/>
                <w:left w:val="nil"/>
                <w:bottom w:val="nil"/>
                <w:right w:val="nil"/>
                <w:between w:val="nil"/>
              </w:pBdr>
              <w:suppressAutoHyphens w:val="0"/>
              <w:autoSpaceDE/>
              <w:spacing w:line="235" w:lineRule="auto"/>
              <w:ind w:hanging="21"/>
              <w:contextualSpacing w:val="0"/>
              <w:jc w:val="both"/>
              <w:rPr>
                <w:rFonts w:ascii="Times New Roman" w:hAnsi="Times New Roman" w:cs="Times New Roman"/>
                <w:b/>
                <w:color w:val="000000"/>
                <w:lang w:val="uk-UA"/>
              </w:rPr>
            </w:pPr>
            <w:r w:rsidRPr="00FB66EA">
              <w:rPr>
                <w:rFonts w:ascii="Times New Roman" w:hAnsi="Times New Roman" w:cs="Times New Roman"/>
                <w:color w:val="000000"/>
                <w:lang w:val="uk-UA"/>
              </w:rPr>
              <w:t xml:space="preserve">1.6.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FB66EA">
              <w:rPr>
                <w:rFonts w:ascii="Times New Roman" w:hAnsi="Times New Roman" w:cs="Times New Roman"/>
                <w:b/>
                <w:color w:val="000000"/>
                <w:lang w:val="uk-UA"/>
              </w:rPr>
              <w:t>тобто тендерна пропозиція у будь-якому випадку повинна містити накладений електронний підпис учасника/</w:t>
            </w:r>
            <w:r w:rsidR="00242F40">
              <w:rPr>
                <w:rFonts w:ascii="Times New Roman" w:hAnsi="Times New Roman" w:cs="Times New Roman"/>
                <w:b/>
                <w:color w:val="000000"/>
                <w:lang w:val="uk-UA"/>
              </w:rPr>
              <w:t xml:space="preserve"> </w:t>
            </w:r>
            <w:r w:rsidRPr="00FB66EA">
              <w:rPr>
                <w:rFonts w:ascii="Times New Roman" w:hAnsi="Times New Roman" w:cs="Times New Roman"/>
                <w:b/>
                <w:color w:val="000000"/>
                <w:lang w:val="uk-UA"/>
              </w:rPr>
              <w:t>уповноваженої особи учасника процедури закупівлі, повноваження якої щодо підпису документів тендерної пропозиції підтверджуються відповідн</w:t>
            </w:r>
            <w:r w:rsidR="00D909F3">
              <w:rPr>
                <w:rFonts w:ascii="Times New Roman" w:hAnsi="Times New Roman" w:cs="Times New Roman"/>
                <w:b/>
                <w:color w:val="000000"/>
                <w:lang w:val="uk-UA"/>
              </w:rPr>
              <w:t>ими</w:t>
            </w:r>
            <w:r w:rsidRPr="00FB66EA">
              <w:rPr>
                <w:rFonts w:ascii="Times New Roman" w:hAnsi="Times New Roman" w:cs="Times New Roman"/>
                <w:b/>
                <w:color w:val="000000"/>
                <w:lang w:val="uk-UA"/>
              </w:rPr>
              <w:t xml:space="preserve"> документ</w:t>
            </w:r>
            <w:r w:rsidR="00D909F3">
              <w:rPr>
                <w:rFonts w:ascii="Times New Roman" w:hAnsi="Times New Roman" w:cs="Times New Roman"/>
                <w:b/>
                <w:color w:val="000000"/>
                <w:lang w:val="uk-UA"/>
              </w:rPr>
              <w:t>ами.</w:t>
            </w:r>
          </w:p>
          <w:p w:rsidR="00FB66EA" w:rsidRPr="00FB66EA" w:rsidRDefault="00FB66EA" w:rsidP="00314432">
            <w:pPr>
              <w:suppressAutoHyphens w:val="0"/>
              <w:autoSpaceDE/>
              <w:spacing w:line="235" w:lineRule="auto"/>
              <w:contextualSpacing w:val="0"/>
              <w:jc w:val="both"/>
              <w:rPr>
                <w:rFonts w:ascii="Times New Roman" w:eastAsia="Calibri" w:hAnsi="Times New Roman" w:cs="Times New Roman"/>
                <w:lang w:val="uk-UA" w:eastAsia="en-US"/>
              </w:rPr>
            </w:pPr>
            <w:r w:rsidRPr="00FB66EA">
              <w:rPr>
                <w:rFonts w:ascii="Times New Roman" w:eastAsia="Calibri" w:hAnsi="Times New Roman" w:cs="Times New Roman"/>
                <w:color w:val="000000"/>
                <w:lang w:val="uk-UA" w:eastAsia="uk-UA"/>
              </w:rPr>
              <w:t>1.7.</w:t>
            </w:r>
            <w:r w:rsidRPr="00FB66EA">
              <w:rPr>
                <w:rFonts w:ascii="Times New Roman" w:eastAsia="Calibri" w:hAnsi="Times New Roman" w:cs="Times New Roman"/>
                <w:lang w:val="uk-UA" w:eastAsia="en-US"/>
              </w:rPr>
              <w:t xml:space="preserve"> Учасник повинен не пізніше кінцевого строку подання тендерної пропозиції накласти КЕП</w:t>
            </w:r>
            <w:r w:rsidR="00242F40">
              <w:rPr>
                <w:rFonts w:ascii="Times New Roman" w:eastAsia="Calibri" w:hAnsi="Times New Roman" w:cs="Times New Roman"/>
                <w:lang w:val="uk-UA" w:eastAsia="en-US"/>
              </w:rPr>
              <w:t>/УЕП</w:t>
            </w:r>
            <w:r w:rsidRPr="00FB66EA">
              <w:rPr>
                <w:rFonts w:ascii="Times New Roman" w:eastAsia="Calibri" w:hAnsi="Times New Roman" w:cs="Times New Roman"/>
                <w:lang w:val="uk-UA" w:eastAsia="en-US"/>
              </w:rPr>
              <w:t xml:space="preserve"> учасника/уповноваженої особи учасника на пропозицію.</w:t>
            </w:r>
          </w:p>
          <w:p w:rsidR="00FB66EA" w:rsidRPr="00FB66EA" w:rsidRDefault="00FB66EA" w:rsidP="00314432">
            <w:pPr>
              <w:keepNext/>
              <w:keepLines/>
              <w:widowControl/>
              <w:suppressAutoHyphens w:val="0"/>
              <w:autoSpaceDE/>
              <w:spacing w:line="235" w:lineRule="auto"/>
              <w:ind w:left="40" w:hanging="20"/>
              <w:contextualSpacing w:val="0"/>
              <w:jc w:val="both"/>
              <w:rPr>
                <w:rFonts w:ascii="Times New Roman" w:eastAsia="Arial" w:hAnsi="Times New Roman" w:cs="Times New Roman"/>
                <w:color w:val="000000"/>
                <w:lang w:val="uk-UA" w:eastAsia="ru-RU"/>
              </w:rPr>
            </w:pPr>
            <w:r w:rsidRPr="00FB66EA">
              <w:rPr>
                <w:rFonts w:ascii="Times New Roman" w:eastAsia="Arial" w:hAnsi="Times New Roman" w:cs="Times New Roman"/>
                <w:color w:val="000000"/>
                <w:lang w:val="uk-UA" w:eastAsia="ru-RU"/>
              </w:rPr>
              <w:t>1.8. Замовник перевіряє накладений КЕП</w:t>
            </w:r>
            <w:r w:rsidR="00242F40">
              <w:rPr>
                <w:rFonts w:ascii="Times New Roman" w:eastAsia="Arial" w:hAnsi="Times New Roman" w:cs="Times New Roman"/>
                <w:color w:val="000000"/>
                <w:lang w:val="uk-UA" w:eastAsia="ru-RU"/>
              </w:rPr>
              <w:t>/УЕП</w:t>
            </w:r>
            <w:r w:rsidRPr="00FB66EA">
              <w:rPr>
                <w:rFonts w:ascii="Times New Roman" w:eastAsia="Arial" w:hAnsi="Times New Roman" w:cs="Times New Roman"/>
                <w:color w:val="000000"/>
                <w:lang w:val="uk-UA" w:eastAsia="ru-RU"/>
              </w:rPr>
              <w:t xml:space="preserve"> учасника на сайті центрального зас</w:t>
            </w:r>
            <w:r w:rsidR="00C23DBB">
              <w:rPr>
                <w:rFonts w:ascii="Times New Roman" w:eastAsia="Arial" w:hAnsi="Times New Roman" w:cs="Times New Roman"/>
                <w:color w:val="000000"/>
                <w:lang w:val="uk-UA" w:eastAsia="ru-RU"/>
              </w:rPr>
              <w:t>від</w:t>
            </w:r>
            <w:r w:rsidRPr="00FB66EA">
              <w:rPr>
                <w:rFonts w:ascii="Times New Roman" w:eastAsia="Arial" w:hAnsi="Times New Roman" w:cs="Times New Roman"/>
                <w:color w:val="000000"/>
                <w:lang w:val="uk-UA" w:eastAsia="ru-RU"/>
              </w:rPr>
              <w:t xml:space="preserve">чувального органу за посиланням </w:t>
            </w:r>
            <w:hyperlink r:id="rId12" w:history="1">
              <w:r w:rsidRPr="00FB66EA">
                <w:rPr>
                  <w:rFonts w:ascii="Times New Roman" w:eastAsia="Arial" w:hAnsi="Times New Roman" w:cs="Times New Roman"/>
                  <w:color w:val="000000"/>
                  <w:u w:val="single"/>
                  <w:lang w:val="uk-UA" w:eastAsia="ru-RU"/>
                </w:rPr>
                <w:t>https://czo.gov.ua/verify</w:t>
              </w:r>
            </w:hyperlink>
            <w:r w:rsidR="00047FA8">
              <w:rPr>
                <w:rFonts w:ascii="Times New Roman" w:eastAsia="Arial" w:hAnsi="Times New Roman" w:cs="Times New Roman"/>
                <w:color w:val="000000"/>
                <w:u w:val="single"/>
                <w:lang w:val="uk-UA" w:eastAsia="ru-RU"/>
              </w:rPr>
              <w:t xml:space="preserve"> </w:t>
            </w:r>
          </w:p>
          <w:p w:rsidR="00047FA8" w:rsidRDefault="00FB66EA" w:rsidP="00314432">
            <w:pPr>
              <w:suppressAutoHyphens w:val="0"/>
              <w:autoSpaceDE/>
              <w:spacing w:line="235" w:lineRule="auto"/>
              <w:ind w:left="34" w:right="113" w:hanging="23"/>
              <w:contextualSpacing w:val="0"/>
              <w:jc w:val="both"/>
              <w:rPr>
                <w:rFonts w:ascii="Times New Roman" w:eastAsia="Arial" w:hAnsi="Times New Roman" w:cs="Times New Roman"/>
                <w:b/>
                <w:color w:val="000000"/>
                <w:lang w:val="uk-UA" w:eastAsia="ru-RU"/>
              </w:rPr>
            </w:pPr>
            <w:r w:rsidRPr="00FB66EA">
              <w:rPr>
                <w:rFonts w:ascii="Times New Roman" w:eastAsia="Arial" w:hAnsi="Times New Roman" w:cs="Times New Roman"/>
                <w:b/>
                <w:color w:val="000000"/>
                <w:lang w:val="uk-UA" w:eastAsia="ru-RU"/>
              </w:rPr>
              <w:t>Під час перевірки КЕП</w:t>
            </w:r>
            <w:r w:rsidR="003F54EF">
              <w:rPr>
                <w:rFonts w:ascii="Times New Roman" w:eastAsia="Arial" w:hAnsi="Times New Roman" w:cs="Times New Roman"/>
                <w:b/>
                <w:color w:val="000000"/>
                <w:lang w:val="uk-UA" w:eastAsia="ru-RU"/>
              </w:rPr>
              <w:t>/УЕП</w:t>
            </w:r>
            <w:r w:rsidRPr="00FB66EA">
              <w:rPr>
                <w:rFonts w:ascii="Times New Roman" w:eastAsia="Arial" w:hAnsi="Times New Roman" w:cs="Times New Roman"/>
                <w:b/>
                <w:color w:val="000000"/>
                <w:lang w:val="uk-UA" w:eastAsia="ru-RU"/>
              </w:rPr>
              <w:t xml:space="preserve"> повинні відображатися прізвище, ім’я по батькові (або ініціали) особи, уповноваженої на підписання тендерної </w:t>
            </w:r>
            <w:r w:rsidRPr="00FB66EA">
              <w:rPr>
                <w:rFonts w:ascii="Times New Roman" w:eastAsia="Arial" w:hAnsi="Times New Roman" w:cs="Times New Roman"/>
                <w:b/>
                <w:color w:val="000000"/>
                <w:lang w:val="uk-UA" w:eastAsia="ru-RU"/>
              </w:rPr>
              <w:lastRenderedPageBreak/>
              <w:t>пропозиції (власника ключа), а для учасників юридичних осіб, також, найменування та код ЄДРПОУ</w:t>
            </w:r>
            <w:r w:rsidRPr="00FB66EA">
              <w:rPr>
                <w:rFonts w:ascii="Times New Roman" w:eastAsia="Arial" w:hAnsi="Times New Roman" w:cs="Times New Roman"/>
                <w:b/>
                <w:color w:val="FF0000"/>
                <w:lang w:val="uk-UA" w:eastAsia="ru-RU"/>
              </w:rPr>
              <w:t xml:space="preserve"> </w:t>
            </w:r>
            <w:r w:rsidRPr="00FB66EA">
              <w:rPr>
                <w:rFonts w:ascii="Times New Roman" w:eastAsia="Arial" w:hAnsi="Times New Roman" w:cs="Times New Roman"/>
                <w:b/>
                <w:color w:val="000000"/>
                <w:lang w:val="uk-UA" w:eastAsia="ru-RU"/>
              </w:rPr>
              <w:t xml:space="preserve">учасника. </w:t>
            </w:r>
          </w:p>
          <w:p w:rsidR="00FB66EA" w:rsidRPr="00FB66EA" w:rsidRDefault="00FB66EA" w:rsidP="00314432">
            <w:pPr>
              <w:suppressAutoHyphens w:val="0"/>
              <w:autoSpaceDE/>
              <w:spacing w:line="235" w:lineRule="auto"/>
              <w:ind w:left="34" w:right="113" w:hanging="23"/>
              <w:contextualSpacing w:val="0"/>
              <w:jc w:val="both"/>
              <w:rPr>
                <w:rFonts w:ascii="Times New Roman" w:hAnsi="Times New Roman" w:cs="Times New Roman"/>
                <w:color w:val="000000"/>
                <w:lang w:val="uk-UA" w:eastAsia="ru-RU"/>
              </w:rPr>
            </w:pPr>
            <w:r w:rsidRPr="00FB66EA">
              <w:rPr>
                <w:rFonts w:ascii="Times New Roman" w:hAnsi="Times New Roman" w:cs="Times New Roman"/>
                <w:color w:val="000000"/>
                <w:lang w:val="uk-UA" w:eastAsia="ru-RU"/>
              </w:rPr>
              <w:t xml:space="preserve">1.9. Рекомендовано </w:t>
            </w:r>
            <w:r w:rsidR="00047FA8">
              <w:rPr>
                <w:rFonts w:ascii="Times New Roman" w:hAnsi="Times New Roman" w:cs="Times New Roman"/>
                <w:color w:val="000000"/>
                <w:lang w:val="uk-UA" w:eastAsia="ru-RU"/>
              </w:rPr>
              <w:t>подавати документи окремими файлами/папками</w:t>
            </w:r>
            <w:r w:rsidR="00D45BA3">
              <w:rPr>
                <w:rFonts w:ascii="Times New Roman" w:hAnsi="Times New Roman" w:cs="Times New Roman"/>
                <w:color w:val="000000"/>
                <w:lang w:val="uk-UA" w:eastAsia="ru-RU"/>
              </w:rPr>
              <w:t>, які</w:t>
            </w:r>
            <w:r w:rsidR="00047FA8">
              <w:rPr>
                <w:rFonts w:ascii="Times New Roman" w:hAnsi="Times New Roman" w:cs="Times New Roman"/>
                <w:color w:val="000000"/>
                <w:lang w:val="uk-UA" w:eastAsia="ru-RU"/>
              </w:rPr>
              <w:t xml:space="preserve"> </w:t>
            </w:r>
            <w:r w:rsidRPr="00FB66EA">
              <w:rPr>
                <w:rFonts w:ascii="Times New Roman" w:hAnsi="Times New Roman" w:cs="Times New Roman"/>
                <w:color w:val="000000"/>
                <w:lang w:val="uk-UA" w:eastAsia="ru-RU"/>
              </w:rPr>
              <w:t>називати відповідно до назви документів, що містяться в них.</w:t>
            </w:r>
          </w:p>
          <w:p w:rsidR="00FB66EA" w:rsidRPr="00FB66EA" w:rsidRDefault="00FB66EA" w:rsidP="00314432">
            <w:pPr>
              <w:suppressAutoHyphens w:val="0"/>
              <w:autoSpaceDE/>
              <w:spacing w:line="235" w:lineRule="auto"/>
              <w:ind w:left="34" w:right="113" w:hanging="23"/>
              <w:contextualSpacing w:val="0"/>
              <w:jc w:val="both"/>
              <w:rPr>
                <w:rFonts w:ascii="Times New Roman" w:hAnsi="Times New Roman" w:cs="Times New Roman"/>
                <w:color w:val="000000"/>
                <w:lang w:val="uk-UA" w:eastAsia="ru-RU"/>
              </w:rPr>
            </w:pPr>
            <w:r w:rsidRPr="00FB66EA">
              <w:rPr>
                <w:rFonts w:ascii="Times New Roman" w:hAnsi="Times New Roman" w:cs="Times New Roman"/>
                <w:color w:val="000000"/>
                <w:lang w:val="uk-UA" w:eastAsia="ru-RU"/>
              </w:rPr>
              <w:t>1.10. Якщо учасником надано конфіденційну інформацію, то в тендерній пропозиції учасником повинно бути надано обгрунтування  конфіденційності такої інформації.</w:t>
            </w:r>
          </w:p>
          <w:p w:rsidR="00FB66EA" w:rsidRPr="00FB66EA" w:rsidRDefault="00FB66EA" w:rsidP="00314432">
            <w:pPr>
              <w:pBdr>
                <w:top w:val="nil"/>
                <w:left w:val="nil"/>
                <w:bottom w:val="nil"/>
                <w:right w:val="nil"/>
                <w:between w:val="nil"/>
              </w:pBdr>
              <w:suppressAutoHyphens w:val="0"/>
              <w:autoSpaceDE/>
              <w:spacing w:line="235" w:lineRule="auto"/>
              <w:ind w:hanging="21"/>
              <w:contextualSpacing w:val="0"/>
              <w:jc w:val="both"/>
              <w:rPr>
                <w:rFonts w:ascii="Times New Roman" w:hAnsi="Times New Roman" w:cs="Times New Roman"/>
                <w:color w:val="000000"/>
                <w:lang w:val="uk-UA"/>
              </w:rPr>
            </w:pPr>
            <w:r w:rsidRPr="00FB66EA">
              <w:rPr>
                <w:rFonts w:ascii="Times New Roman" w:hAnsi="Times New Roman" w:cs="Times New Roman"/>
                <w:color w:val="000000"/>
                <w:lang w:val="uk-UA"/>
              </w:rPr>
              <w:t>1.11. У разі якщо тендерна пропозиція подається об</w:t>
            </w:r>
            <w:r w:rsidR="00281812">
              <w:rPr>
                <w:rFonts w:ascii="Times New Roman" w:hAnsi="Times New Roman" w:cs="Times New Roman"/>
                <w:color w:val="000000"/>
                <w:lang w:val="uk-UA"/>
              </w:rPr>
              <w:t>’</w:t>
            </w:r>
            <w:r w:rsidRPr="00FB66EA">
              <w:rPr>
                <w:rFonts w:ascii="Times New Roman" w:hAnsi="Times New Roman" w:cs="Times New Roman"/>
                <w:color w:val="000000"/>
                <w:lang w:val="uk-UA"/>
              </w:rPr>
              <w:t>єднанням учасників, до неї обов</w:t>
            </w:r>
            <w:r w:rsidR="00281812">
              <w:rPr>
                <w:rFonts w:ascii="Times New Roman" w:hAnsi="Times New Roman" w:cs="Times New Roman"/>
                <w:color w:val="000000"/>
                <w:lang w:val="uk-UA"/>
              </w:rPr>
              <w:t>’</w:t>
            </w:r>
            <w:r w:rsidRPr="00FB66EA">
              <w:rPr>
                <w:rFonts w:ascii="Times New Roman" w:hAnsi="Times New Roman" w:cs="Times New Roman"/>
                <w:color w:val="000000"/>
                <w:lang w:val="uk-UA"/>
              </w:rPr>
              <w:t>язково включається документ про створення такого об</w:t>
            </w:r>
            <w:r w:rsidR="00281812">
              <w:rPr>
                <w:rFonts w:ascii="Times New Roman" w:hAnsi="Times New Roman" w:cs="Times New Roman"/>
                <w:color w:val="000000"/>
                <w:lang w:val="uk-UA"/>
              </w:rPr>
              <w:t>’</w:t>
            </w:r>
            <w:r w:rsidRPr="00FB66EA">
              <w:rPr>
                <w:rFonts w:ascii="Times New Roman" w:hAnsi="Times New Roman" w:cs="Times New Roman"/>
                <w:color w:val="000000"/>
                <w:lang w:val="uk-UA"/>
              </w:rPr>
              <w:t xml:space="preserve">єднання.  </w:t>
            </w:r>
          </w:p>
          <w:p w:rsidR="00FB66EA" w:rsidRPr="00FB66EA" w:rsidRDefault="00FB66EA" w:rsidP="00314432">
            <w:pPr>
              <w:pBdr>
                <w:top w:val="nil"/>
                <w:left w:val="nil"/>
                <w:bottom w:val="nil"/>
                <w:right w:val="nil"/>
                <w:between w:val="nil"/>
              </w:pBdr>
              <w:suppressAutoHyphens w:val="0"/>
              <w:autoSpaceDE/>
              <w:spacing w:line="235" w:lineRule="auto"/>
              <w:ind w:hanging="21"/>
              <w:contextualSpacing w:val="0"/>
              <w:jc w:val="both"/>
              <w:rPr>
                <w:rFonts w:ascii="Times New Roman" w:hAnsi="Times New Roman" w:cs="Times New Roman"/>
                <w:color w:val="000000"/>
                <w:lang w:val="uk-UA"/>
              </w:rPr>
            </w:pPr>
            <w:r w:rsidRPr="00FB66EA">
              <w:rPr>
                <w:rFonts w:ascii="Times New Roman" w:hAnsi="Times New Roman" w:cs="Times New Roman"/>
                <w:color w:val="000000"/>
                <w:lang w:val="uk-UA"/>
              </w:rPr>
              <w:t xml:space="preserve">1.12. Документи, що не передбачені законодавством для учасників </w:t>
            </w:r>
            <w:r w:rsidR="00281812">
              <w:rPr>
                <w:rFonts w:ascii="Times New Roman" w:hAnsi="Times New Roman" w:cs="Times New Roman"/>
                <w:color w:val="000000"/>
                <w:lang w:val="uk-UA"/>
              </w:rPr>
              <w:t>–</w:t>
            </w:r>
            <w:r w:rsidRPr="00FB66EA">
              <w:rPr>
                <w:rFonts w:ascii="Times New Roman" w:hAnsi="Times New Roman" w:cs="Times New Roman"/>
                <w:color w:val="000000"/>
                <w:lang w:val="uk-UA"/>
              </w:rPr>
              <w:t xml:space="preserve"> юридичних, фізичних осіб, у тому числі фізичних осіб </w:t>
            </w:r>
            <w:r w:rsidR="00281812">
              <w:rPr>
                <w:rFonts w:ascii="Times New Roman" w:hAnsi="Times New Roman" w:cs="Times New Roman"/>
                <w:color w:val="000000"/>
                <w:lang w:val="uk-UA"/>
              </w:rPr>
              <w:t>–</w:t>
            </w:r>
            <w:r w:rsidRPr="00FB66EA">
              <w:rPr>
                <w:rFonts w:ascii="Times New Roman" w:hAnsi="Times New Roman" w:cs="Times New Roman"/>
                <w:color w:val="000000"/>
                <w:lang w:val="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281812">
              <w:rPr>
                <w:rFonts w:ascii="Times New Roman" w:hAnsi="Times New Roman" w:cs="Times New Roman"/>
                <w:color w:val="000000"/>
                <w:lang w:val="uk-UA"/>
              </w:rPr>
              <w:t>–</w:t>
            </w:r>
            <w:r w:rsidRPr="00FB66EA">
              <w:rPr>
                <w:rFonts w:ascii="Times New Roman" w:hAnsi="Times New Roman" w:cs="Times New Roman"/>
                <w:color w:val="000000"/>
                <w:lang w:val="uk-UA"/>
              </w:rPr>
              <w:t xml:space="preserve">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B66EA" w:rsidRPr="00FB66EA" w:rsidRDefault="00FB66EA" w:rsidP="00314432">
            <w:pPr>
              <w:pBdr>
                <w:top w:val="nil"/>
                <w:left w:val="nil"/>
                <w:bottom w:val="nil"/>
                <w:right w:val="nil"/>
                <w:between w:val="nil"/>
              </w:pBdr>
              <w:suppressAutoHyphens w:val="0"/>
              <w:autoSpaceDE/>
              <w:spacing w:line="235" w:lineRule="auto"/>
              <w:ind w:hanging="21"/>
              <w:contextualSpacing w:val="0"/>
              <w:jc w:val="both"/>
              <w:rPr>
                <w:rFonts w:ascii="Times New Roman" w:hAnsi="Times New Roman" w:cs="Times New Roman"/>
                <w:color w:val="000000"/>
                <w:lang w:val="uk-UA"/>
              </w:rPr>
            </w:pPr>
            <w:r w:rsidRPr="00FB66EA">
              <w:rPr>
                <w:rFonts w:ascii="Times New Roman" w:hAnsi="Times New Roman" w:cs="Times New Roman"/>
                <w:color w:val="000000"/>
                <w:lang w:val="uk-UA"/>
              </w:rPr>
              <w:t>1.13.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FB66EA" w:rsidRPr="00FB66EA" w:rsidRDefault="00FB66EA" w:rsidP="00314432">
            <w:pPr>
              <w:pBdr>
                <w:top w:val="nil"/>
                <w:left w:val="nil"/>
                <w:bottom w:val="nil"/>
                <w:right w:val="nil"/>
                <w:between w:val="nil"/>
              </w:pBdr>
              <w:suppressAutoHyphens w:val="0"/>
              <w:autoSpaceDE/>
              <w:spacing w:line="235" w:lineRule="auto"/>
              <w:ind w:hanging="21"/>
              <w:contextualSpacing w:val="0"/>
              <w:jc w:val="both"/>
              <w:rPr>
                <w:rFonts w:ascii="Times New Roman" w:hAnsi="Times New Roman" w:cs="Times New Roman"/>
                <w:color w:val="000000"/>
                <w:lang w:val="uk-UA"/>
              </w:rPr>
            </w:pPr>
            <w:r w:rsidRPr="00FB66EA">
              <w:rPr>
                <w:rFonts w:ascii="Times New Roman" w:eastAsia="Calibri" w:hAnsi="Times New Roman" w:cs="Times New Roman"/>
                <w:lang w:val="uk-UA" w:eastAsia="en-US"/>
              </w:rPr>
              <w:t>1.</w:t>
            </w:r>
            <w:r w:rsidR="00D909F3">
              <w:rPr>
                <w:rFonts w:ascii="Times New Roman" w:eastAsia="Calibri" w:hAnsi="Times New Roman" w:cs="Times New Roman"/>
                <w:lang w:val="uk-UA" w:eastAsia="en-US"/>
              </w:rPr>
              <w:t>1</w:t>
            </w:r>
            <w:r w:rsidRPr="00FB66EA">
              <w:rPr>
                <w:rFonts w:ascii="Times New Roman" w:eastAsia="Calibri" w:hAnsi="Times New Roman" w:cs="Times New Roman"/>
                <w:lang w:val="uk-UA" w:eastAsia="en-US"/>
              </w:rPr>
              <w:t>4. Подання тендерної пропозиції означає повну та безумовну згоду Учасника зі всіма положеннями даної тендерної документації</w:t>
            </w:r>
          </w:p>
        </w:tc>
      </w:tr>
      <w:tr w:rsidR="00FB66EA" w:rsidRPr="00FB66EA" w:rsidTr="00496172">
        <w:trPr>
          <w:trHeight w:val="410"/>
          <w:jc w:val="center"/>
        </w:trPr>
        <w:tc>
          <w:tcPr>
            <w:tcW w:w="3106" w:type="dxa"/>
            <w:shd w:val="clear" w:color="auto" w:fill="auto"/>
          </w:tcPr>
          <w:p w:rsidR="00FB66EA" w:rsidRPr="00FB66EA" w:rsidRDefault="00FB66EA" w:rsidP="00314432">
            <w:pPr>
              <w:pBdr>
                <w:top w:val="nil"/>
                <w:left w:val="nil"/>
                <w:bottom w:val="nil"/>
                <w:right w:val="nil"/>
                <w:between w:val="nil"/>
              </w:pBdr>
              <w:suppressAutoHyphens w:val="0"/>
              <w:autoSpaceDE/>
              <w:spacing w:line="235" w:lineRule="auto"/>
              <w:contextualSpacing w:val="0"/>
              <w:jc w:val="both"/>
              <w:rPr>
                <w:rFonts w:ascii="Times New Roman" w:hAnsi="Times New Roman" w:cs="Times New Roman"/>
                <w:color w:val="000000"/>
                <w:lang w:val="uk-UA"/>
              </w:rPr>
            </w:pPr>
            <w:r w:rsidRPr="00FB66EA">
              <w:rPr>
                <w:rFonts w:ascii="Times New Roman" w:hAnsi="Times New Roman" w:cs="Times New Roman"/>
                <w:b/>
                <w:color w:val="000000"/>
                <w:lang w:val="uk-UA"/>
              </w:rPr>
              <w:lastRenderedPageBreak/>
              <w:t>2. Забезпечення тендерної пропозиції</w:t>
            </w:r>
          </w:p>
        </w:tc>
        <w:tc>
          <w:tcPr>
            <w:tcW w:w="7939" w:type="dxa"/>
            <w:gridSpan w:val="2"/>
            <w:shd w:val="clear" w:color="auto" w:fill="auto"/>
          </w:tcPr>
          <w:p w:rsidR="00872FA5" w:rsidRPr="00E665BE" w:rsidRDefault="00FF2D0E" w:rsidP="00314432">
            <w:pPr>
              <w:widowControl/>
              <w:suppressAutoHyphens w:val="0"/>
              <w:autoSpaceDE/>
              <w:spacing w:line="235" w:lineRule="auto"/>
              <w:contextualSpacing w:val="0"/>
              <w:jc w:val="both"/>
              <w:rPr>
                <w:rFonts w:ascii="Times New Roman" w:eastAsia="Calibri" w:hAnsi="Times New Roman" w:cs="Times New Roman"/>
                <w:b/>
                <w:color w:val="000000"/>
                <w:lang w:val="uk-UA" w:eastAsia="ru-RU"/>
              </w:rPr>
            </w:pPr>
            <w:r w:rsidRPr="0030684D">
              <w:rPr>
                <w:rFonts w:ascii="Times New Roman" w:hAnsi="Times New Roman" w:cs="Times New Roman"/>
                <w:b/>
                <w:color w:val="000000"/>
                <w:lang w:val="uk-UA"/>
              </w:rPr>
              <w:t>2.1. Забезпечення тендерної пропозиції н</w:t>
            </w:r>
            <w:r w:rsidRPr="0030684D">
              <w:rPr>
                <w:rFonts w:ascii="Times New Roman" w:eastAsia="Calibri" w:hAnsi="Times New Roman" w:cs="Times New Roman"/>
                <w:b/>
                <w:lang w:val="uk-UA" w:eastAsia="en-US"/>
              </w:rPr>
              <w:t>е вимагається</w:t>
            </w:r>
          </w:p>
        </w:tc>
      </w:tr>
      <w:tr w:rsidR="00FB66EA" w:rsidRPr="00FB66EA" w:rsidTr="00496172">
        <w:trPr>
          <w:trHeight w:val="267"/>
          <w:jc w:val="center"/>
        </w:trPr>
        <w:tc>
          <w:tcPr>
            <w:tcW w:w="3106" w:type="dxa"/>
            <w:shd w:val="clear" w:color="auto" w:fill="auto"/>
          </w:tcPr>
          <w:p w:rsidR="00FB66EA" w:rsidRPr="00FB66EA" w:rsidRDefault="00FB66EA" w:rsidP="00314432">
            <w:pPr>
              <w:pBdr>
                <w:top w:val="nil"/>
                <w:left w:val="nil"/>
                <w:bottom w:val="nil"/>
                <w:right w:val="nil"/>
                <w:between w:val="nil"/>
              </w:pBdr>
              <w:suppressAutoHyphens w:val="0"/>
              <w:autoSpaceDE/>
              <w:spacing w:line="235" w:lineRule="auto"/>
              <w:contextualSpacing w:val="0"/>
              <w:rPr>
                <w:rFonts w:ascii="Times New Roman" w:hAnsi="Times New Roman" w:cs="Times New Roman"/>
                <w:color w:val="000000"/>
                <w:lang w:val="uk-UA"/>
              </w:rPr>
            </w:pPr>
            <w:r w:rsidRPr="00FB66EA">
              <w:rPr>
                <w:rFonts w:ascii="Times New Roman" w:hAnsi="Times New Roman" w:cs="Times New Roman"/>
                <w:b/>
                <w:color w:val="000000"/>
                <w:lang w:val="uk-UA"/>
              </w:rPr>
              <w:t>3. Умови повернення чи неповернення забезпечення тендерної пропозиції</w:t>
            </w:r>
          </w:p>
        </w:tc>
        <w:tc>
          <w:tcPr>
            <w:tcW w:w="7939" w:type="dxa"/>
            <w:gridSpan w:val="2"/>
            <w:shd w:val="clear" w:color="auto" w:fill="auto"/>
          </w:tcPr>
          <w:p w:rsidR="00603708" w:rsidRPr="00603708" w:rsidRDefault="00603708" w:rsidP="00314432">
            <w:pPr>
              <w:suppressAutoHyphens w:val="0"/>
              <w:autoSpaceDE/>
              <w:spacing w:line="235" w:lineRule="auto"/>
              <w:ind w:right="120"/>
              <w:contextualSpacing w:val="0"/>
              <w:jc w:val="both"/>
              <w:rPr>
                <w:rFonts w:ascii="Times New Roman" w:hAnsi="Times New Roman" w:cs="Times New Roman"/>
                <w:u w:val="single"/>
                <w:lang w:val="uk-UA" w:eastAsia="ru-RU"/>
              </w:rPr>
            </w:pPr>
            <w:r>
              <w:rPr>
                <w:rFonts w:ascii="Times New Roman" w:hAnsi="Times New Roman" w:cs="Times New Roman"/>
                <w:color w:val="000000"/>
                <w:u w:val="single"/>
                <w:lang w:val="uk-UA" w:eastAsia="ru-RU"/>
              </w:rPr>
              <w:t xml:space="preserve">4.1. </w:t>
            </w:r>
            <w:r w:rsidRPr="00603708">
              <w:rPr>
                <w:rFonts w:ascii="Times New Roman" w:hAnsi="Times New Roman" w:cs="Times New Roman"/>
                <w:color w:val="000000"/>
                <w:u w:val="single"/>
                <w:lang w:val="uk-UA" w:eastAsia="ru-RU"/>
              </w:rPr>
              <w:t xml:space="preserve">Забезпечення тендерної пропозиції </w:t>
            </w:r>
            <w:r w:rsidRPr="00603708">
              <w:rPr>
                <w:rFonts w:ascii="Times New Roman" w:hAnsi="Times New Roman" w:cs="Times New Roman"/>
                <w:b/>
                <w:i/>
                <w:color w:val="000000"/>
                <w:u w:val="single"/>
                <w:lang w:val="uk-UA" w:eastAsia="ru-RU"/>
              </w:rPr>
              <w:t xml:space="preserve">повертається </w:t>
            </w:r>
            <w:r w:rsidRPr="00603708">
              <w:rPr>
                <w:rFonts w:ascii="Times New Roman" w:hAnsi="Times New Roman" w:cs="Times New Roman"/>
                <w:color w:val="000000"/>
                <w:u w:val="single"/>
                <w:lang w:val="uk-UA" w:eastAsia="ru-RU"/>
              </w:rPr>
              <w:t>учаснику у разі:</w:t>
            </w:r>
          </w:p>
          <w:p w:rsidR="00603708" w:rsidRPr="00603708" w:rsidRDefault="00603708" w:rsidP="00314432">
            <w:pPr>
              <w:widowControl/>
              <w:numPr>
                <w:ilvl w:val="0"/>
                <w:numId w:val="9"/>
              </w:numPr>
              <w:pBdr>
                <w:top w:val="nil"/>
                <w:left w:val="nil"/>
                <w:bottom w:val="nil"/>
                <w:right w:val="nil"/>
                <w:between w:val="nil"/>
              </w:pBdr>
              <w:shd w:val="clear" w:color="auto" w:fill="FFFFFF"/>
              <w:tabs>
                <w:tab w:val="left" w:pos="326"/>
              </w:tabs>
              <w:suppressAutoHyphens w:val="0"/>
              <w:autoSpaceDE/>
              <w:spacing w:line="235" w:lineRule="auto"/>
              <w:ind w:left="0" w:right="120" w:firstLine="0"/>
              <w:contextualSpacing w:val="0"/>
              <w:jc w:val="both"/>
              <w:rPr>
                <w:rFonts w:ascii="Times New Roman" w:hAnsi="Times New Roman" w:cs="Times New Roman"/>
                <w:color w:val="000000"/>
                <w:lang w:val="uk-UA" w:eastAsia="ru-RU"/>
              </w:rPr>
            </w:pPr>
            <w:r w:rsidRPr="00603708">
              <w:rPr>
                <w:rFonts w:ascii="Times New Roman" w:hAnsi="Times New Roman" w:cs="Times New Roman"/>
                <w:color w:val="000000"/>
                <w:lang w:val="uk-UA" w:eastAsia="ru-RU"/>
              </w:rPr>
              <w:t>закінчення строку дії тендерної пропозиції та забезпечення тендерної пропозиції, зазначеного в тендерній документації;</w:t>
            </w:r>
          </w:p>
          <w:p w:rsidR="00603708" w:rsidRPr="00603708" w:rsidRDefault="00603708" w:rsidP="00314432">
            <w:pPr>
              <w:widowControl/>
              <w:numPr>
                <w:ilvl w:val="0"/>
                <w:numId w:val="9"/>
              </w:numPr>
              <w:pBdr>
                <w:top w:val="nil"/>
                <w:left w:val="nil"/>
                <w:bottom w:val="nil"/>
                <w:right w:val="nil"/>
                <w:between w:val="nil"/>
              </w:pBdr>
              <w:shd w:val="clear" w:color="auto" w:fill="FFFFFF"/>
              <w:tabs>
                <w:tab w:val="left" w:pos="326"/>
              </w:tabs>
              <w:suppressAutoHyphens w:val="0"/>
              <w:autoSpaceDE/>
              <w:spacing w:line="235" w:lineRule="auto"/>
              <w:ind w:left="0" w:right="120" w:firstLine="0"/>
              <w:contextualSpacing w:val="0"/>
              <w:jc w:val="both"/>
              <w:rPr>
                <w:rFonts w:ascii="Times New Roman" w:hAnsi="Times New Roman" w:cs="Times New Roman"/>
                <w:color w:val="000000"/>
                <w:lang w:val="uk-UA" w:eastAsia="ru-RU"/>
              </w:rPr>
            </w:pPr>
            <w:r w:rsidRPr="00603708">
              <w:rPr>
                <w:rFonts w:ascii="Times New Roman" w:hAnsi="Times New Roman" w:cs="Times New Roman"/>
                <w:color w:val="000000"/>
                <w:lang w:val="uk-UA" w:eastAsia="ru-RU"/>
              </w:rPr>
              <w:t>укладення договору про закупівлю з учасником, який став переможцем процедури закупівлі;</w:t>
            </w:r>
          </w:p>
          <w:p w:rsidR="00603708" w:rsidRPr="00603708" w:rsidRDefault="00603708" w:rsidP="00314432">
            <w:pPr>
              <w:widowControl/>
              <w:numPr>
                <w:ilvl w:val="0"/>
                <w:numId w:val="9"/>
              </w:numPr>
              <w:pBdr>
                <w:top w:val="nil"/>
                <w:left w:val="nil"/>
                <w:bottom w:val="nil"/>
                <w:right w:val="nil"/>
                <w:between w:val="nil"/>
              </w:pBdr>
              <w:shd w:val="clear" w:color="auto" w:fill="FFFFFF"/>
              <w:tabs>
                <w:tab w:val="left" w:pos="326"/>
              </w:tabs>
              <w:suppressAutoHyphens w:val="0"/>
              <w:autoSpaceDE/>
              <w:spacing w:line="235" w:lineRule="auto"/>
              <w:ind w:left="0" w:right="120" w:firstLine="0"/>
              <w:contextualSpacing w:val="0"/>
              <w:jc w:val="both"/>
              <w:rPr>
                <w:rFonts w:ascii="Times New Roman" w:hAnsi="Times New Roman" w:cs="Times New Roman"/>
                <w:color w:val="000000"/>
                <w:lang w:val="uk-UA" w:eastAsia="ru-RU"/>
              </w:rPr>
            </w:pPr>
            <w:r w:rsidRPr="00603708">
              <w:rPr>
                <w:rFonts w:ascii="Times New Roman" w:hAnsi="Times New Roman" w:cs="Times New Roman"/>
                <w:color w:val="000000"/>
                <w:lang w:val="uk-UA" w:eastAsia="ru-RU"/>
              </w:rPr>
              <w:t>відкликання тендерної пропозиції до закінчення строку її подання;</w:t>
            </w:r>
          </w:p>
          <w:p w:rsidR="00603708" w:rsidRDefault="00603708" w:rsidP="00314432">
            <w:pPr>
              <w:widowControl/>
              <w:numPr>
                <w:ilvl w:val="0"/>
                <w:numId w:val="9"/>
              </w:numPr>
              <w:pBdr>
                <w:top w:val="nil"/>
                <w:left w:val="nil"/>
                <w:bottom w:val="nil"/>
                <w:right w:val="nil"/>
                <w:between w:val="nil"/>
              </w:pBdr>
              <w:shd w:val="clear" w:color="auto" w:fill="FFFFFF"/>
              <w:tabs>
                <w:tab w:val="left" w:pos="326"/>
              </w:tabs>
              <w:suppressAutoHyphens w:val="0"/>
              <w:autoSpaceDE/>
              <w:spacing w:line="235" w:lineRule="auto"/>
              <w:ind w:left="0" w:right="120" w:firstLine="0"/>
              <w:contextualSpacing w:val="0"/>
              <w:jc w:val="both"/>
              <w:rPr>
                <w:rFonts w:ascii="Times New Roman" w:hAnsi="Times New Roman" w:cs="Times New Roman"/>
                <w:color w:val="000000"/>
                <w:lang w:val="uk-UA" w:eastAsia="ru-RU"/>
              </w:rPr>
            </w:pPr>
            <w:r w:rsidRPr="00603708">
              <w:rPr>
                <w:rFonts w:ascii="Times New Roman" w:hAnsi="Times New Roman" w:cs="Times New Roman"/>
                <w:color w:val="000000"/>
                <w:lang w:val="uk-UA" w:eastAsia="ru-RU"/>
              </w:rPr>
              <w:t>закінчення тендеру в разі неукладення договору про закупівлю з жодним з учасників, які подали тендерні пропозиції.</w:t>
            </w:r>
          </w:p>
          <w:p w:rsidR="00603708" w:rsidRPr="00603708" w:rsidRDefault="00603708" w:rsidP="00314432">
            <w:pPr>
              <w:widowControl/>
              <w:pBdr>
                <w:top w:val="nil"/>
                <w:left w:val="nil"/>
                <w:bottom w:val="nil"/>
                <w:right w:val="nil"/>
                <w:between w:val="nil"/>
              </w:pBdr>
              <w:shd w:val="clear" w:color="auto" w:fill="FFFFFF"/>
              <w:tabs>
                <w:tab w:val="left" w:pos="326"/>
              </w:tabs>
              <w:suppressAutoHyphens w:val="0"/>
              <w:autoSpaceDE/>
              <w:spacing w:line="235" w:lineRule="auto"/>
              <w:ind w:right="120"/>
              <w:contextualSpacing w:val="0"/>
              <w:jc w:val="both"/>
              <w:rPr>
                <w:rFonts w:ascii="Times New Roman" w:hAnsi="Times New Roman" w:cs="Times New Roman"/>
                <w:color w:val="000000"/>
                <w:lang w:val="uk-UA" w:eastAsia="ru-RU"/>
              </w:rPr>
            </w:pPr>
            <w:r w:rsidRPr="00603708">
              <w:rPr>
                <w:rFonts w:ascii="Times New Roman" w:hAnsi="Times New Roman" w:cs="Times New Roman"/>
                <w:color w:val="000000"/>
                <w:lang w:val="uk-UA" w:eastAsia="ru-RU"/>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повернення забезпечення тендерної пропозиції</w:t>
            </w:r>
            <w:r w:rsidR="00242F40" w:rsidRPr="007D1281">
              <w:rPr>
                <w:rFonts w:ascii="Times New Roman" w:hAnsi="Times New Roman" w:cs="Times New Roman"/>
                <w:lang w:val="uk-UA"/>
              </w:rPr>
              <w:t xml:space="preserve"> </w:t>
            </w:r>
            <w:r w:rsidR="00242F40">
              <w:rPr>
                <w:rFonts w:ascii="Times New Roman" w:hAnsi="Times New Roman" w:cs="Times New Roman"/>
                <w:lang w:val="uk-UA"/>
              </w:rPr>
              <w:t>(</w:t>
            </w:r>
            <w:hyperlink r:id="rId13" w:anchor="n1454" w:history="1">
              <w:r w:rsidR="00242F40" w:rsidRPr="009E71A0">
                <w:rPr>
                  <w:rFonts w:ascii="Times New Roman" w:hAnsi="Times New Roman" w:cs="Times New Roman"/>
                  <w:lang w:val="uk-UA"/>
                </w:rPr>
                <w:t>ч.</w:t>
              </w:r>
              <w:r w:rsidR="00242F40">
                <w:rPr>
                  <w:rFonts w:ascii="Times New Roman" w:hAnsi="Times New Roman" w:cs="Times New Roman"/>
                  <w:lang w:val="uk-UA"/>
                </w:rPr>
                <w:t xml:space="preserve"> </w:t>
              </w:r>
              <w:r w:rsidR="00242F40" w:rsidRPr="009E71A0">
                <w:rPr>
                  <w:rFonts w:ascii="Times New Roman" w:hAnsi="Times New Roman" w:cs="Times New Roman"/>
                  <w:lang w:val="uk-UA"/>
                </w:rPr>
                <w:t>4</w:t>
              </w:r>
              <w:r w:rsidR="00242F40" w:rsidRPr="007D1281">
                <w:rPr>
                  <w:rFonts w:ascii="Times New Roman" w:hAnsi="Times New Roman" w:cs="Times New Roman"/>
                  <w:lang w:val="uk-UA"/>
                </w:rPr>
                <w:t xml:space="preserve"> </w:t>
              </w:r>
            </w:hyperlink>
            <w:r w:rsidR="00242F40" w:rsidRPr="007D1281">
              <w:rPr>
                <w:rFonts w:ascii="Times New Roman" w:hAnsi="Times New Roman" w:cs="Times New Roman"/>
                <w:lang w:val="uk-UA"/>
              </w:rPr>
              <w:t>ст</w:t>
            </w:r>
            <w:r w:rsidR="00242F40" w:rsidRPr="00734C3F">
              <w:rPr>
                <w:rFonts w:ascii="Times New Roman" w:hAnsi="Times New Roman" w:cs="Times New Roman"/>
                <w:lang w:val="uk-UA"/>
              </w:rPr>
              <w:t>. 25 Закону</w:t>
            </w:r>
            <w:r w:rsidR="00242F40">
              <w:rPr>
                <w:rFonts w:ascii="Times New Roman" w:hAnsi="Times New Roman" w:cs="Times New Roman"/>
                <w:lang w:val="uk-UA"/>
              </w:rPr>
              <w:t>)</w:t>
            </w:r>
            <w:r w:rsidR="00242F40" w:rsidRPr="007D1281">
              <w:rPr>
                <w:rFonts w:ascii="Times New Roman" w:hAnsi="Times New Roman" w:cs="Times New Roman"/>
                <w:lang w:val="uk-UA"/>
              </w:rPr>
              <w:t>.</w:t>
            </w:r>
          </w:p>
          <w:p w:rsidR="00603708" w:rsidRPr="00603708" w:rsidRDefault="00603708" w:rsidP="00314432">
            <w:pPr>
              <w:shd w:val="clear" w:color="auto" w:fill="FFFFFF"/>
              <w:tabs>
                <w:tab w:val="left" w:pos="326"/>
              </w:tabs>
              <w:suppressAutoHyphens w:val="0"/>
              <w:autoSpaceDE/>
              <w:spacing w:line="235" w:lineRule="auto"/>
              <w:ind w:right="120"/>
              <w:contextualSpacing w:val="0"/>
              <w:jc w:val="both"/>
              <w:rPr>
                <w:rFonts w:ascii="Times New Roman" w:hAnsi="Times New Roman" w:cs="Times New Roman"/>
                <w:u w:val="single"/>
                <w:lang w:val="uk-UA" w:eastAsia="ru-RU"/>
              </w:rPr>
            </w:pPr>
            <w:r w:rsidRPr="00603708">
              <w:rPr>
                <w:rFonts w:ascii="Times New Roman" w:hAnsi="Times New Roman" w:cs="Times New Roman"/>
                <w:color w:val="000000"/>
                <w:u w:val="single"/>
                <w:lang w:val="uk-UA" w:eastAsia="ru-RU"/>
              </w:rPr>
              <w:t xml:space="preserve">4.2. Забезпечення тендерної пропозиції </w:t>
            </w:r>
            <w:r w:rsidRPr="00603708">
              <w:rPr>
                <w:rFonts w:ascii="Times New Roman" w:hAnsi="Times New Roman" w:cs="Times New Roman"/>
                <w:b/>
                <w:i/>
                <w:color w:val="000000"/>
                <w:u w:val="single"/>
                <w:lang w:val="uk-UA" w:eastAsia="ru-RU"/>
              </w:rPr>
              <w:t>не повертається</w:t>
            </w:r>
            <w:r w:rsidRPr="00603708">
              <w:rPr>
                <w:rFonts w:ascii="Times New Roman" w:hAnsi="Times New Roman" w:cs="Times New Roman"/>
                <w:color w:val="000000"/>
                <w:u w:val="single"/>
                <w:lang w:val="uk-UA" w:eastAsia="ru-RU"/>
              </w:rPr>
              <w:t xml:space="preserve"> у разі:</w:t>
            </w:r>
          </w:p>
          <w:p w:rsidR="00603708" w:rsidRPr="00603708" w:rsidRDefault="00603708" w:rsidP="00314432">
            <w:pPr>
              <w:widowControl/>
              <w:numPr>
                <w:ilvl w:val="0"/>
                <w:numId w:val="10"/>
              </w:numPr>
              <w:pBdr>
                <w:top w:val="nil"/>
                <w:left w:val="nil"/>
                <w:bottom w:val="nil"/>
                <w:right w:val="nil"/>
                <w:between w:val="nil"/>
              </w:pBdr>
              <w:shd w:val="clear" w:color="auto" w:fill="FFFFFF"/>
              <w:tabs>
                <w:tab w:val="left" w:pos="254"/>
              </w:tabs>
              <w:suppressAutoHyphens w:val="0"/>
              <w:autoSpaceDE/>
              <w:spacing w:line="235" w:lineRule="auto"/>
              <w:ind w:left="0" w:right="120" w:firstLine="0"/>
              <w:contextualSpacing w:val="0"/>
              <w:jc w:val="both"/>
              <w:rPr>
                <w:rFonts w:ascii="Times New Roman" w:hAnsi="Times New Roman" w:cs="Times New Roman"/>
                <w:color w:val="000000"/>
                <w:lang w:val="uk-UA" w:eastAsia="ru-RU"/>
              </w:rPr>
            </w:pPr>
            <w:r w:rsidRPr="00603708">
              <w:rPr>
                <w:rFonts w:ascii="Times New Roman" w:hAnsi="Times New Roman" w:cs="Times New Roman"/>
                <w:color w:val="000000"/>
                <w:lang w:val="uk-UA" w:eastAsia="ru-RU"/>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603708" w:rsidRPr="00603708" w:rsidRDefault="00603708" w:rsidP="00314432">
            <w:pPr>
              <w:widowControl/>
              <w:numPr>
                <w:ilvl w:val="0"/>
                <w:numId w:val="10"/>
              </w:numPr>
              <w:pBdr>
                <w:top w:val="nil"/>
                <w:left w:val="nil"/>
                <w:bottom w:val="nil"/>
                <w:right w:val="nil"/>
                <w:between w:val="nil"/>
              </w:pBdr>
              <w:shd w:val="clear" w:color="auto" w:fill="FFFFFF"/>
              <w:tabs>
                <w:tab w:val="left" w:pos="326"/>
              </w:tabs>
              <w:suppressAutoHyphens w:val="0"/>
              <w:autoSpaceDE/>
              <w:spacing w:line="235" w:lineRule="auto"/>
              <w:ind w:left="0" w:right="120" w:firstLine="0"/>
              <w:contextualSpacing w:val="0"/>
              <w:jc w:val="both"/>
              <w:rPr>
                <w:rFonts w:ascii="Times New Roman" w:hAnsi="Times New Roman" w:cs="Times New Roman"/>
                <w:color w:val="000000"/>
                <w:lang w:val="uk-UA" w:eastAsia="ru-RU"/>
              </w:rPr>
            </w:pPr>
            <w:r w:rsidRPr="00603708">
              <w:rPr>
                <w:rFonts w:ascii="Times New Roman" w:hAnsi="Times New Roman" w:cs="Times New Roman"/>
                <w:color w:val="000000"/>
                <w:lang w:val="uk-UA" w:eastAsia="ru-RU"/>
              </w:rPr>
              <w:t>непідписання договору про закупівлю учасником, який став переможцем тендеру;</w:t>
            </w:r>
          </w:p>
          <w:p w:rsidR="005D77F9" w:rsidRDefault="005D77F9" w:rsidP="00314432">
            <w:pPr>
              <w:widowControl/>
              <w:numPr>
                <w:ilvl w:val="0"/>
                <w:numId w:val="10"/>
              </w:numPr>
              <w:pBdr>
                <w:top w:val="nil"/>
                <w:left w:val="nil"/>
                <w:bottom w:val="nil"/>
                <w:right w:val="nil"/>
                <w:between w:val="nil"/>
              </w:pBdr>
              <w:shd w:val="clear" w:color="auto" w:fill="FFFFFF"/>
              <w:tabs>
                <w:tab w:val="left" w:pos="395"/>
              </w:tabs>
              <w:suppressAutoHyphens w:val="0"/>
              <w:autoSpaceDE/>
              <w:spacing w:line="235" w:lineRule="auto"/>
              <w:ind w:left="0" w:right="120" w:firstLine="0"/>
              <w:contextualSpacing w:val="0"/>
              <w:jc w:val="both"/>
              <w:rPr>
                <w:rFonts w:ascii="Times New Roman" w:hAnsi="Times New Roman" w:cs="Times New Roman"/>
                <w:color w:val="000000"/>
                <w:lang w:val="uk-UA" w:eastAsia="ru-RU"/>
              </w:rPr>
            </w:pPr>
            <w:r w:rsidRPr="005D77F9">
              <w:rPr>
                <w:rFonts w:ascii="Times New Roman" w:hAnsi="Times New Roman" w:cs="Times New Roman"/>
                <w:color w:val="000000"/>
                <w:lang w:val="uk-UA" w:eastAsia="ru-RU"/>
              </w:rPr>
              <w:t>ненадання переможцем процедури закупівлі у строк, що не перевищує  чотири дні з дати оприлюдне</w:t>
            </w:r>
            <w:r w:rsidR="006351B2">
              <w:rPr>
                <w:rFonts w:ascii="Times New Roman" w:hAnsi="Times New Roman" w:cs="Times New Roman"/>
                <w:color w:val="000000"/>
                <w:lang w:val="uk-UA" w:eastAsia="ru-RU"/>
              </w:rPr>
              <w:t>ння в електронній системі закупі</w:t>
            </w:r>
            <w:r w:rsidRPr="005D77F9">
              <w:rPr>
                <w:rFonts w:ascii="Times New Roman" w:hAnsi="Times New Roman" w:cs="Times New Roman"/>
                <w:color w:val="000000"/>
                <w:lang w:val="uk-UA" w:eastAsia="ru-RU"/>
              </w:rPr>
              <w:t>вель повідомлення про намір укласти договір про закупівлю, документів, що підтверджують відсутність підстав, установлених пунктом 4</w:t>
            </w:r>
            <w:r w:rsidR="00242F40">
              <w:rPr>
                <w:rFonts w:ascii="Times New Roman" w:hAnsi="Times New Roman" w:cs="Times New Roman"/>
                <w:color w:val="000000"/>
                <w:lang w:val="uk-UA" w:eastAsia="ru-RU"/>
              </w:rPr>
              <w:t>7</w:t>
            </w:r>
            <w:r w:rsidRPr="005D77F9">
              <w:rPr>
                <w:rFonts w:ascii="Times New Roman" w:hAnsi="Times New Roman" w:cs="Times New Roman"/>
                <w:color w:val="000000"/>
                <w:lang w:val="uk-UA" w:eastAsia="ru-RU"/>
              </w:rPr>
              <w:t xml:space="preserve"> Особливостей;</w:t>
            </w:r>
          </w:p>
          <w:p w:rsidR="00603708" w:rsidRPr="00603708" w:rsidRDefault="00603708" w:rsidP="00314432">
            <w:pPr>
              <w:widowControl/>
              <w:numPr>
                <w:ilvl w:val="0"/>
                <w:numId w:val="10"/>
              </w:numPr>
              <w:pBdr>
                <w:top w:val="nil"/>
                <w:left w:val="nil"/>
                <w:bottom w:val="nil"/>
                <w:right w:val="nil"/>
                <w:between w:val="nil"/>
              </w:pBdr>
              <w:shd w:val="clear" w:color="auto" w:fill="FFFFFF"/>
              <w:tabs>
                <w:tab w:val="left" w:pos="395"/>
              </w:tabs>
              <w:suppressAutoHyphens w:val="0"/>
              <w:autoSpaceDE/>
              <w:spacing w:line="235" w:lineRule="auto"/>
              <w:ind w:left="0" w:right="120" w:firstLine="0"/>
              <w:contextualSpacing w:val="0"/>
              <w:jc w:val="both"/>
              <w:rPr>
                <w:rFonts w:ascii="Times New Roman" w:hAnsi="Times New Roman" w:cs="Times New Roman"/>
                <w:color w:val="000000"/>
                <w:lang w:val="uk-UA" w:eastAsia="ru-RU"/>
              </w:rPr>
            </w:pPr>
            <w:r w:rsidRPr="00603708">
              <w:rPr>
                <w:rFonts w:ascii="Times New Roman" w:hAnsi="Times New Roman" w:cs="Times New Roman"/>
                <w:color w:val="000000"/>
                <w:lang w:val="uk-UA" w:eastAsia="ru-RU"/>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FB66EA" w:rsidRPr="00FB66EA" w:rsidRDefault="00FB66EA" w:rsidP="00314432">
            <w:pPr>
              <w:pBdr>
                <w:top w:val="nil"/>
                <w:left w:val="nil"/>
                <w:bottom w:val="nil"/>
                <w:right w:val="nil"/>
                <w:between w:val="nil"/>
              </w:pBdr>
              <w:suppressAutoHyphens w:val="0"/>
              <w:autoSpaceDE/>
              <w:spacing w:line="235" w:lineRule="auto"/>
              <w:contextualSpacing w:val="0"/>
              <w:jc w:val="both"/>
              <w:rPr>
                <w:rFonts w:ascii="Times New Roman" w:hAnsi="Times New Roman" w:cs="Times New Roman"/>
                <w:color w:val="000000"/>
                <w:lang w:val="uk-UA"/>
              </w:rPr>
            </w:pPr>
            <w:r w:rsidRPr="00FB66EA">
              <w:rPr>
                <w:rFonts w:ascii="Times New Roman" w:eastAsia="Calibri" w:hAnsi="Times New Roman" w:cs="Times New Roman"/>
                <w:lang w:val="uk-UA"/>
              </w:rPr>
              <w:t xml:space="preserve">Кошти, що надійшли як забезпечення тендерної пропозиції,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w:t>
            </w:r>
            <w:r w:rsidR="00914584">
              <w:rPr>
                <w:rFonts w:ascii="Times New Roman" w:eastAsia="Calibri" w:hAnsi="Times New Roman" w:cs="Times New Roman"/>
                <w:lang w:val="uk-UA"/>
              </w:rPr>
              <w:t>–</w:t>
            </w:r>
            <w:r w:rsidRPr="00FB66EA">
              <w:rPr>
                <w:rFonts w:ascii="Times New Roman" w:eastAsia="Calibri" w:hAnsi="Times New Roman" w:cs="Times New Roman"/>
                <w:lang w:val="uk-UA"/>
              </w:rPr>
              <w:t xml:space="preserve"> перераховуються на рахунок таких </w:t>
            </w:r>
            <w:r w:rsidRPr="00FB66EA">
              <w:rPr>
                <w:rFonts w:ascii="Times New Roman" w:eastAsia="Calibri" w:hAnsi="Times New Roman" w:cs="Times New Roman"/>
                <w:lang w:val="uk-UA"/>
              </w:rPr>
              <w:lastRenderedPageBreak/>
              <w:t>замовників.</w:t>
            </w:r>
          </w:p>
        </w:tc>
      </w:tr>
      <w:tr w:rsidR="00FB66EA" w:rsidRPr="00FB66EA" w:rsidTr="00496172">
        <w:trPr>
          <w:trHeight w:val="522"/>
          <w:jc w:val="center"/>
        </w:trPr>
        <w:tc>
          <w:tcPr>
            <w:tcW w:w="3106" w:type="dxa"/>
            <w:shd w:val="clear" w:color="auto" w:fill="auto"/>
          </w:tcPr>
          <w:p w:rsidR="00FB66EA" w:rsidRPr="00FB66EA" w:rsidRDefault="00FB66EA" w:rsidP="00314432">
            <w:pPr>
              <w:pBdr>
                <w:top w:val="nil"/>
                <w:left w:val="nil"/>
                <w:bottom w:val="nil"/>
                <w:right w:val="nil"/>
                <w:between w:val="nil"/>
              </w:pBdr>
              <w:suppressAutoHyphens w:val="0"/>
              <w:autoSpaceDE/>
              <w:spacing w:line="235" w:lineRule="auto"/>
              <w:contextualSpacing w:val="0"/>
              <w:rPr>
                <w:rFonts w:ascii="Times New Roman" w:hAnsi="Times New Roman" w:cs="Times New Roman"/>
                <w:color w:val="000000"/>
                <w:lang w:val="uk-UA"/>
              </w:rPr>
            </w:pPr>
            <w:r w:rsidRPr="00FB66EA">
              <w:rPr>
                <w:rFonts w:ascii="Times New Roman" w:hAnsi="Times New Roman" w:cs="Times New Roman"/>
                <w:b/>
                <w:color w:val="000000"/>
                <w:lang w:val="uk-UA"/>
              </w:rPr>
              <w:lastRenderedPageBreak/>
              <w:t>4. Строк дії тендерної пропозиції, протягом якого тендерні пропозиції вважаються дійсними</w:t>
            </w:r>
          </w:p>
        </w:tc>
        <w:tc>
          <w:tcPr>
            <w:tcW w:w="7939" w:type="dxa"/>
            <w:gridSpan w:val="2"/>
            <w:shd w:val="clear" w:color="auto" w:fill="auto"/>
          </w:tcPr>
          <w:p w:rsidR="00FB66EA" w:rsidRPr="00FB66EA" w:rsidRDefault="00FB66EA" w:rsidP="00314432">
            <w:pPr>
              <w:pBdr>
                <w:top w:val="nil"/>
                <w:left w:val="nil"/>
                <w:bottom w:val="nil"/>
                <w:right w:val="nil"/>
                <w:between w:val="nil"/>
              </w:pBdr>
              <w:suppressAutoHyphens w:val="0"/>
              <w:autoSpaceDE/>
              <w:spacing w:line="235" w:lineRule="auto"/>
              <w:contextualSpacing w:val="0"/>
              <w:jc w:val="both"/>
              <w:rPr>
                <w:rFonts w:ascii="Times New Roman" w:hAnsi="Times New Roman" w:cs="Times New Roman"/>
                <w:color w:val="000000"/>
                <w:lang w:val="uk-UA"/>
              </w:rPr>
            </w:pPr>
            <w:r w:rsidRPr="00FB66EA">
              <w:rPr>
                <w:rFonts w:ascii="Times New Roman" w:hAnsi="Times New Roman" w:cs="Times New Roman"/>
                <w:color w:val="000000"/>
                <w:lang w:val="uk-UA"/>
              </w:rPr>
              <w:t xml:space="preserve">4.1. Тендерні пропозиції вважаються дійсними протягом </w:t>
            </w:r>
            <w:r w:rsidR="00FF2D0E">
              <w:rPr>
                <w:rFonts w:ascii="Times New Roman" w:hAnsi="Times New Roman" w:cs="Times New Roman"/>
                <w:b/>
                <w:color w:val="000000"/>
                <w:lang w:val="uk-UA"/>
              </w:rPr>
              <w:t>12</w:t>
            </w:r>
            <w:r w:rsidR="000D1046">
              <w:rPr>
                <w:rFonts w:ascii="Times New Roman" w:hAnsi="Times New Roman" w:cs="Times New Roman"/>
                <w:b/>
                <w:color w:val="000000"/>
                <w:lang w:val="uk-UA"/>
              </w:rPr>
              <w:t>0</w:t>
            </w:r>
            <w:r w:rsidRPr="005C5EFF">
              <w:rPr>
                <w:rFonts w:ascii="Times New Roman" w:hAnsi="Times New Roman" w:cs="Times New Roman"/>
                <w:b/>
                <w:color w:val="000000"/>
                <w:lang w:val="uk-UA"/>
              </w:rPr>
              <w:t xml:space="preserve"> дн</w:t>
            </w:r>
            <w:r w:rsidR="000D1046">
              <w:rPr>
                <w:rFonts w:ascii="Times New Roman" w:hAnsi="Times New Roman" w:cs="Times New Roman"/>
                <w:b/>
                <w:color w:val="000000"/>
                <w:lang w:val="uk-UA"/>
              </w:rPr>
              <w:t>ів</w:t>
            </w:r>
            <w:r w:rsidRPr="00FB66EA">
              <w:rPr>
                <w:rFonts w:ascii="Times New Roman" w:hAnsi="Times New Roman" w:cs="Times New Roman"/>
                <w:color w:val="000000"/>
                <w:lang w:val="uk-UA"/>
              </w:rPr>
              <w:t xml:space="preserve"> із дати кінцевого строку подання тендерних пропозицій.</w:t>
            </w:r>
          </w:p>
          <w:p w:rsidR="00FB66EA" w:rsidRPr="00FB66EA" w:rsidRDefault="00FB66EA" w:rsidP="00314432">
            <w:pPr>
              <w:pBdr>
                <w:top w:val="nil"/>
                <w:left w:val="nil"/>
                <w:bottom w:val="nil"/>
                <w:right w:val="nil"/>
                <w:between w:val="nil"/>
              </w:pBdr>
              <w:suppressAutoHyphens w:val="0"/>
              <w:autoSpaceDE/>
              <w:spacing w:line="235" w:lineRule="auto"/>
              <w:contextualSpacing w:val="0"/>
              <w:jc w:val="both"/>
              <w:rPr>
                <w:rFonts w:ascii="Times New Roman" w:hAnsi="Times New Roman" w:cs="Times New Roman"/>
                <w:color w:val="000000"/>
                <w:lang w:val="uk-UA"/>
              </w:rPr>
            </w:pPr>
            <w:r w:rsidRPr="00FB66EA">
              <w:rPr>
                <w:rFonts w:ascii="Times New Roman" w:hAnsi="Times New Roman" w:cs="Times New Roman"/>
                <w:color w:val="000000"/>
                <w:lang w:val="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FB66EA" w:rsidRPr="00FB66EA" w:rsidRDefault="00FB66EA" w:rsidP="00314432">
            <w:pPr>
              <w:pBdr>
                <w:top w:val="nil"/>
                <w:left w:val="nil"/>
                <w:bottom w:val="nil"/>
                <w:right w:val="nil"/>
                <w:between w:val="nil"/>
              </w:pBdr>
              <w:suppressAutoHyphens w:val="0"/>
              <w:autoSpaceDE/>
              <w:spacing w:line="235" w:lineRule="auto"/>
              <w:contextualSpacing w:val="0"/>
              <w:jc w:val="both"/>
              <w:rPr>
                <w:rFonts w:ascii="Times New Roman" w:hAnsi="Times New Roman" w:cs="Times New Roman"/>
                <w:color w:val="000000"/>
                <w:lang w:val="uk-UA"/>
              </w:rPr>
            </w:pPr>
            <w:r w:rsidRPr="00FB66EA">
              <w:rPr>
                <w:rFonts w:ascii="Times New Roman" w:hAnsi="Times New Roman" w:cs="Times New Roman"/>
                <w:color w:val="000000"/>
              </w:rPr>
              <w:t>-</w:t>
            </w:r>
            <w:r w:rsidR="0033396B">
              <w:rPr>
                <w:rFonts w:ascii="Times New Roman" w:hAnsi="Times New Roman" w:cs="Times New Roman"/>
                <w:color w:val="000000"/>
                <w:lang w:val="uk-UA"/>
              </w:rPr>
              <w:t xml:space="preserve"> </w:t>
            </w:r>
            <w:r w:rsidRPr="00FB66EA">
              <w:rPr>
                <w:rFonts w:ascii="Times New Roman" w:hAnsi="Times New Roman" w:cs="Times New Roman"/>
                <w:color w:val="000000"/>
                <w:lang w:val="uk-UA"/>
              </w:rPr>
              <w:t>відхилити таку вимогу;</w:t>
            </w:r>
          </w:p>
          <w:p w:rsidR="00FB66EA" w:rsidRPr="00FB66EA" w:rsidRDefault="00FB66EA" w:rsidP="00314432">
            <w:pPr>
              <w:pBdr>
                <w:top w:val="nil"/>
                <w:left w:val="nil"/>
                <w:bottom w:val="nil"/>
                <w:right w:val="nil"/>
                <w:between w:val="nil"/>
              </w:pBdr>
              <w:suppressAutoHyphens w:val="0"/>
              <w:autoSpaceDE/>
              <w:spacing w:line="235" w:lineRule="auto"/>
              <w:contextualSpacing w:val="0"/>
              <w:jc w:val="both"/>
              <w:rPr>
                <w:rFonts w:ascii="Times New Roman" w:hAnsi="Times New Roman" w:cs="Times New Roman"/>
                <w:color w:val="000000"/>
                <w:lang w:val="uk-UA"/>
              </w:rPr>
            </w:pPr>
            <w:r w:rsidRPr="00FB66EA">
              <w:rPr>
                <w:rFonts w:ascii="Times New Roman" w:hAnsi="Times New Roman" w:cs="Times New Roman"/>
                <w:color w:val="000000"/>
              </w:rPr>
              <w:t>-</w:t>
            </w:r>
            <w:r w:rsidR="0033396B">
              <w:rPr>
                <w:rFonts w:ascii="Times New Roman" w:hAnsi="Times New Roman" w:cs="Times New Roman"/>
                <w:color w:val="000000"/>
                <w:lang w:val="uk-UA"/>
              </w:rPr>
              <w:t xml:space="preserve"> </w:t>
            </w:r>
            <w:r w:rsidRPr="00FB66EA">
              <w:rPr>
                <w:rFonts w:ascii="Times New Roman" w:hAnsi="Times New Roman" w:cs="Times New Roman"/>
                <w:color w:val="000000"/>
                <w:lang w:val="uk-UA"/>
              </w:rPr>
              <w:t>погодитися з вимогою та продовжити строк дії поданої ним тендерної пропозиції.</w:t>
            </w:r>
          </w:p>
        </w:tc>
      </w:tr>
      <w:tr w:rsidR="00FB66EA" w:rsidRPr="0097208D" w:rsidTr="00496172">
        <w:trPr>
          <w:trHeight w:val="522"/>
          <w:jc w:val="center"/>
        </w:trPr>
        <w:tc>
          <w:tcPr>
            <w:tcW w:w="3106" w:type="dxa"/>
            <w:shd w:val="clear" w:color="auto" w:fill="auto"/>
          </w:tcPr>
          <w:p w:rsidR="00FB66EA" w:rsidRPr="00FB66EA" w:rsidRDefault="00FB66EA" w:rsidP="00314432">
            <w:pPr>
              <w:pBdr>
                <w:top w:val="nil"/>
                <w:left w:val="nil"/>
                <w:bottom w:val="nil"/>
                <w:right w:val="nil"/>
                <w:between w:val="nil"/>
              </w:pBdr>
              <w:suppressAutoHyphens w:val="0"/>
              <w:autoSpaceDE/>
              <w:spacing w:line="235" w:lineRule="auto"/>
              <w:contextualSpacing w:val="0"/>
              <w:rPr>
                <w:rFonts w:ascii="Times New Roman" w:hAnsi="Times New Roman" w:cs="Times New Roman"/>
                <w:color w:val="000000"/>
                <w:lang w:val="uk-UA"/>
              </w:rPr>
            </w:pPr>
            <w:r w:rsidRPr="00FB66EA">
              <w:rPr>
                <w:rFonts w:ascii="Times New Roman" w:hAnsi="Times New Roman" w:cs="Times New Roman"/>
                <w:b/>
                <w:color w:val="000000"/>
                <w:lang w:val="uk-UA"/>
              </w:rPr>
              <w:t xml:space="preserve">5. </w:t>
            </w:r>
            <w:r w:rsidRPr="00FB66EA">
              <w:rPr>
                <w:rFonts w:ascii="Times New Roman" w:eastAsia="Calibri" w:hAnsi="Times New Roman" w:cs="Times New Roman"/>
                <w:b/>
                <w:lang w:val="uk-UA"/>
              </w:rPr>
              <w:t xml:space="preserve">Кваліфікаційні критерії до учасників та вимоги, установлені </w:t>
            </w:r>
            <w:r w:rsidR="00ED61C0">
              <w:rPr>
                <w:rFonts w:ascii="Times New Roman" w:eastAsia="Calibri" w:hAnsi="Times New Roman" w:cs="Times New Roman"/>
                <w:b/>
                <w:lang w:val="uk-UA"/>
              </w:rPr>
              <w:t>пунктом 44 Особливостей</w:t>
            </w:r>
          </w:p>
        </w:tc>
        <w:tc>
          <w:tcPr>
            <w:tcW w:w="7939" w:type="dxa"/>
            <w:gridSpan w:val="2"/>
            <w:shd w:val="clear" w:color="auto" w:fill="auto"/>
          </w:tcPr>
          <w:p w:rsidR="00FB66EA" w:rsidRPr="00FB66EA" w:rsidRDefault="00FB66EA" w:rsidP="00314432">
            <w:pPr>
              <w:widowControl/>
              <w:pBdr>
                <w:top w:val="nil"/>
                <w:left w:val="nil"/>
                <w:bottom w:val="nil"/>
                <w:right w:val="nil"/>
                <w:between w:val="nil"/>
              </w:pBdr>
              <w:shd w:val="clear" w:color="auto" w:fill="FFFFFF"/>
              <w:suppressAutoHyphens w:val="0"/>
              <w:autoSpaceDE/>
              <w:spacing w:line="235" w:lineRule="auto"/>
              <w:contextualSpacing w:val="0"/>
              <w:jc w:val="both"/>
              <w:rPr>
                <w:rFonts w:ascii="Times New Roman" w:hAnsi="Times New Roman" w:cs="Times New Roman"/>
                <w:color w:val="000000"/>
                <w:lang w:val="uk-UA"/>
              </w:rPr>
            </w:pPr>
            <w:r w:rsidRPr="00FB66EA">
              <w:rPr>
                <w:rFonts w:ascii="Times New Roman" w:hAnsi="Times New Roman" w:cs="Times New Roman"/>
                <w:color w:val="000000"/>
                <w:lang w:val="uk-UA"/>
              </w:rPr>
              <w:t xml:space="preserve">5.1. Замовник вимагає від учасників подання ними документально підтвердженої інформації про їх відповідність кваліфікаційним критеріям, </w:t>
            </w:r>
            <w:r w:rsidR="00692EF0" w:rsidRPr="00692EF0">
              <w:rPr>
                <w:rFonts w:ascii="Times New Roman" w:hAnsi="Times New Roman" w:cs="Times New Roman"/>
                <w:color w:val="000000"/>
                <w:lang w:val="uk-UA"/>
              </w:rPr>
              <w:t>зазначен</w:t>
            </w:r>
            <w:r w:rsidR="00692EF0">
              <w:rPr>
                <w:rFonts w:ascii="Times New Roman" w:hAnsi="Times New Roman" w:cs="Times New Roman"/>
                <w:color w:val="000000"/>
                <w:lang w:val="uk-UA"/>
              </w:rPr>
              <w:t>их</w:t>
            </w:r>
            <w:r w:rsidR="00692EF0" w:rsidRPr="00692EF0">
              <w:rPr>
                <w:rFonts w:ascii="Times New Roman" w:hAnsi="Times New Roman" w:cs="Times New Roman"/>
                <w:color w:val="000000"/>
                <w:lang w:val="uk-UA"/>
              </w:rPr>
              <w:t xml:space="preserve"> у </w:t>
            </w:r>
            <w:r w:rsidR="00692EF0" w:rsidRPr="00692EF0">
              <w:rPr>
                <w:rFonts w:ascii="Times New Roman" w:hAnsi="Times New Roman" w:cs="Times New Roman"/>
                <w:b/>
                <w:i/>
                <w:color w:val="000000"/>
                <w:lang w:val="uk-UA"/>
              </w:rPr>
              <w:t>Додатку № 1</w:t>
            </w:r>
            <w:r w:rsidR="00692EF0" w:rsidRPr="00692EF0">
              <w:rPr>
                <w:rFonts w:ascii="Times New Roman" w:hAnsi="Times New Roman" w:cs="Times New Roman"/>
                <w:color w:val="000000"/>
                <w:lang w:val="uk-UA"/>
              </w:rPr>
              <w:t xml:space="preserve"> до тендерної документації.</w:t>
            </w:r>
          </w:p>
          <w:p w:rsidR="00242F40" w:rsidRPr="006E507B" w:rsidRDefault="00242F40" w:rsidP="00314432">
            <w:pPr>
              <w:widowControl/>
              <w:pBdr>
                <w:top w:val="nil"/>
                <w:left w:val="nil"/>
                <w:bottom w:val="nil"/>
                <w:right w:val="nil"/>
                <w:between w:val="nil"/>
              </w:pBdr>
              <w:shd w:val="clear" w:color="auto" w:fill="FFFFFF"/>
              <w:suppressAutoHyphens w:val="0"/>
              <w:autoSpaceDE/>
              <w:spacing w:line="235" w:lineRule="auto"/>
              <w:contextualSpacing w:val="0"/>
              <w:jc w:val="both"/>
              <w:rPr>
                <w:rFonts w:ascii="Times New Roman" w:hAnsi="Times New Roman"/>
                <w:lang w:val="uk-UA"/>
              </w:rPr>
            </w:pPr>
            <w:r w:rsidRPr="006E507B">
              <w:rPr>
                <w:rFonts w:ascii="Times New Roman" w:hAnsi="Times New Roman" w:cs="Times New Roman"/>
                <w:color w:val="000000"/>
                <w:lang w:val="uk-UA"/>
              </w:rPr>
              <w:t xml:space="preserve">5.2. </w:t>
            </w:r>
            <w:r w:rsidRPr="006E507B">
              <w:rPr>
                <w:rFonts w:ascii="Times New Roman" w:hAnsi="Times New Roman"/>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w:t>
            </w:r>
            <w:r>
              <w:rPr>
                <w:rFonts w:ascii="Times New Roman" w:hAnsi="Times New Roman"/>
                <w:lang w:val="uk-UA"/>
              </w:rPr>
              <w:t>ь підстав, визначених пунктом 47</w:t>
            </w:r>
            <w:r w:rsidRPr="006E507B">
              <w:rPr>
                <w:rFonts w:ascii="Times New Roman" w:hAnsi="Times New Roman"/>
                <w:lang w:val="uk-UA"/>
              </w:rPr>
              <w:t xml:space="preserve"> Особливостей </w:t>
            </w:r>
            <w:r w:rsidR="00D45BA3" w:rsidRPr="00D45BA3">
              <w:rPr>
                <w:rFonts w:ascii="Times New Roman" w:hAnsi="Times New Roman"/>
                <w:lang w:val="uk-UA"/>
              </w:rPr>
              <w:t>(крім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r w:rsidR="00D45BA3">
              <w:rPr>
                <w:rFonts w:ascii="Times New Roman" w:hAnsi="Times New Roman"/>
                <w:lang w:val="uk-UA"/>
              </w:rPr>
              <w:t>.</w:t>
            </w:r>
          </w:p>
          <w:p w:rsidR="00692EF0" w:rsidRPr="00692EF0" w:rsidRDefault="00692EF0" w:rsidP="00314432">
            <w:pPr>
              <w:widowControl/>
              <w:pBdr>
                <w:top w:val="nil"/>
                <w:left w:val="nil"/>
                <w:bottom w:val="nil"/>
                <w:right w:val="nil"/>
                <w:between w:val="nil"/>
              </w:pBdr>
              <w:shd w:val="clear" w:color="auto" w:fill="FFFFFF"/>
              <w:suppressAutoHyphens w:val="0"/>
              <w:autoSpaceDE/>
              <w:spacing w:line="235" w:lineRule="auto"/>
              <w:contextualSpacing w:val="0"/>
              <w:jc w:val="both"/>
              <w:rPr>
                <w:rFonts w:ascii="Times New Roman" w:hAnsi="Times New Roman" w:cs="Times New Roman"/>
                <w:color w:val="000000"/>
                <w:lang w:val="uk-UA"/>
              </w:rPr>
            </w:pPr>
            <w:r w:rsidRPr="00692EF0">
              <w:rPr>
                <w:rFonts w:ascii="Times New Roman" w:hAnsi="Times New Roman" w:cs="Times New Roman"/>
                <w:color w:val="000000"/>
                <w:lang w:val="uk-UA"/>
              </w:rPr>
              <w:t>5.3.</w:t>
            </w:r>
            <w:r w:rsidR="00ED61C0">
              <w:rPr>
                <w:rFonts w:ascii="Times New Roman" w:hAnsi="Times New Roman" w:cs="Times New Roman"/>
                <w:color w:val="000000"/>
                <w:lang w:val="uk-UA"/>
              </w:rPr>
              <w:t xml:space="preserve"> </w:t>
            </w:r>
            <w:r w:rsidRPr="00692EF0">
              <w:rPr>
                <w:rFonts w:ascii="Times New Roman" w:hAnsi="Times New Roman" w:cs="Times New Roman"/>
                <w:color w:val="000000"/>
                <w:lang w:val="uk-UA"/>
              </w:rPr>
              <w:t>Відповідно до абзацу 14 пункту 4</w:t>
            </w:r>
            <w:r w:rsidR="00BA5D1A">
              <w:rPr>
                <w:rFonts w:ascii="Times New Roman" w:hAnsi="Times New Roman" w:cs="Times New Roman"/>
                <w:color w:val="000000"/>
                <w:lang w:val="uk-UA"/>
              </w:rPr>
              <w:t>7</w:t>
            </w:r>
            <w:r w:rsidRPr="00692EF0">
              <w:rPr>
                <w:rFonts w:ascii="Times New Roman" w:hAnsi="Times New Roman" w:cs="Times New Roman"/>
                <w:color w:val="000000"/>
                <w:lang w:val="uk-UA"/>
              </w:rPr>
              <w:t xml:space="preserve"> Особливостей Учасник повинен надати довідку або інформаці</w:t>
            </w:r>
            <w:r w:rsidR="00BF6E05">
              <w:rPr>
                <w:rFonts w:ascii="Times New Roman" w:hAnsi="Times New Roman" w:cs="Times New Roman"/>
                <w:color w:val="000000"/>
                <w:lang w:val="uk-UA"/>
              </w:rPr>
              <w:t>ю</w:t>
            </w:r>
            <w:r w:rsidRPr="00692EF0">
              <w:rPr>
                <w:rFonts w:ascii="Times New Roman" w:hAnsi="Times New Roman" w:cs="Times New Roman"/>
                <w:color w:val="000000"/>
                <w:lang w:val="uk-UA"/>
              </w:rPr>
              <w:t xml:space="preserve">, складену в довільній формі, про те, що учасник процедури закупівлі виконав свої зобов’язання за раніше укладеним договором про закупівлю з цим самим замовником, що не призвело до його дострокового розірвання, і не було застосовано санкції у вигляді штрафів та/або відшкодування збитків </w:t>
            </w:r>
            <w:r w:rsidR="00BF6E05">
              <w:rPr>
                <w:rFonts w:ascii="Times New Roman" w:hAnsi="Times New Roman" w:cs="Times New Roman"/>
                <w:color w:val="000000"/>
                <w:lang w:val="uk-UA"/>
              </w:rPr>
              <w:t>–</w:t>
            </w:r>
            <w:r w:rsidRPr="00692EF0">
              <w:rPr>
                <w:rFonts w:ascii="Times New Roman" w:hAnsi="Times New Roman" w:cs="Times New Roman"/>
                <w:color w:val="000000"/>
                <w:lang w:val="uk-UA"/>
              </w:rPr>
              <w:t xml:space="preserve"> протягом трьох років з дати дострокового розірвання такого договору, або інформація про те, що із таким замовником учасником угоди не укладались.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BA5D1A" w:rsidRDefault="00BA5D1A" w:rsidP="00314432">
            <w:pPr>
              <w:widowControl/>
              <w:pBdr>
                <w:top w:val="nil"/>
                <w:left w:val="nil"/>
                <w:bottom w:val="nil"/>
                <w:right w:val="nil"/>
                <w:between w:val="nil"/>
              </w:pBdr>
              <w:shd w:val="clear" w:color="auto" w:fill="FFFFFF"/>
              <w:suppressAutoHyphens w:val="0"/>
              <w:autoSpaceDE/>
              <w:spacing w:line="235" w:lineRule="auto"/>
              <w:contextualSpacing w:val="0"/>
              <w:jc w:val="both"/>
              <w:rPr>
                <w:rFonts w:ascii="Times New Roman" w:hAnsi="Times New Roman" w:cs="Times New Roman"/>
                <w:color w:val="000000"/>
                <w:lang w:val="uk-UA"/>
              </w:rPr>
            </w:pPr>
            <w:r w:rsidRPr="006E507B">
              <w:rPr>
                <w:rFonts w:ascii="Times New Roman" w:hAnsi="Times New Roman" w:cs="Times New Roman"/>
                <w:color w:val="000000"/>
                <w:lang w:val="uk-UA"/>
              </w:rPr>
              <w:t xml:space="preserve">5.4. Учасник процедури закупівлі в електронній системі закупівель під час подання тендерної пропозиції підтверджує відсутність </w:t>
            </w:r>
            <w:r>
              <w:rPr>
                <w:rFonts w:ascii="Times New Roman" w:hAnsi="Times New Roman" w:cs="Times New Roman"/>
                <w:color w:val="000000"/>
                <w:lang w:val="uk-UA"/>
              </w:rPr>
              <w:t>підстав, передбачених пунктом 47</w:t>
            </w:r>
            <w:r w:rsidRPr="006E507B">
              <w:rPr>
                <w:rFonts w:ascii="Times New Roman" w:hAnsi="Times New Roman" w:cs="Times New Roman"/>
                <w:color w:val="000000"/>
                <w:lang w:val="uk-UA"/>
              </w:rPr>
              <w:t xml:space="preserve"> Особливостей </w:t>
            </w:r>
            <w:r w:rsidRPr="006E507B">
              <w:rPr>
                <w:rFonts w:ascii="Times New Roman" w:hAnsi="Times New Roman"/>
                <w:lang w:val="uk-UA"/>
              </w:rPr>
              <w:t xml:space="preserve">(крім </w:t>
            </w:r>
            <w:r>
              <w:rPr>
                <w:rFonts w:ascii="Times New Roman" w:hAnsi="Times New Roman"/>
                <w:lang w:val="uk-UA"/>
              </w:rPr>
              <w:t xml:space="preserve">підпунктів 1 і 7, </w:t>
            </w:r>
            <w:r w:rsidRPr="006E507B">
              <w:rPr>
                <w:rFonts w:ascii="Times New Roman" w:hAnsi="Times New Roman"/>
                <w:lang w:val="uk-UA"/>
              </w:rPr>
              <w:t xml:space="preserve">абзацу чотирнадцятого цього пункту) </w:t>
            </w:r>
            <w:r w:rsidRPr="006E507B">
              <w:rPr>
                <w:rFonts w:ascii="Times New Roman" w:hAnsi="Times New Roman" w:cs="Times New Roman"/>
                <w:color w:val="000000"/>
                <w:lang w:val="uk-UA"/>
              </w:rPr>
              <w:t xml:space="preserve">шляхом </w:t>
            </w:r>
            <w:r>
              <w:rPr>
                <w:rFonts w:ascii="Times New Roman" w:hAnsi="Times New Roman" w:cs="Times New Roman"/>
                <w:color w:val="000000"/>
                <w:lang w:val="uk-UA"/>
              </w:rPr>
              <w:t>самостійного декларування відсутності таких підстав в електронній системі закупівель під час подання тендерної пропозиції.</w:t>
            </w:r>
          </w:p>
          <w:p w:rsidR="00BA5D1A" w:rsidRPr="006E507B" w:rsidRDefault="00BA5D1A" w:rsidP="00314432">
            <w:pPr>
              <w:widowControl/>
              <w:pBdr>
                <w:top w:val="nil"/>
                <w:left w:val="nil"/>
                <w:bottom w:val="nil"/>
                <w:right w:val="nil"/>
                <w:between w:val="nil"/>
              </w:pBdr>
              <w:shd w:val="clear" w:color="auto" w:fill="FFFFFF"/>
              <w:suppressAutoHyphens w:val="0"/>
              <w:autoSpaceDE/>
              <w:spacing w:line="235" w:lineRule="auto"/>
              <w:contextualSpacing w:val="0"/>
              <w:jc w:val="both"/>
              <w:rPr>
                <w:rFonts w:ascii="Times New Roman" w:hAnsi="Times New Roman" w:cs="Times New Roman"/>
                <w:color w:val="000000"/>
                <w:lang w:val="uk-UA"/>
              </w:rPr>
            </w:pPr>
            <w:r w:rsidRPr="006E507B">
              <w:rPr>
                <w:rFonts w:ascii="Times New Roman" w:hAnsi="Times New Roman" w:cs="Times New Roman"/>
                <w:color w:val="000000"/>
                <w:lang w:val="uk-UA"/>
              </w:rPr>
              <w:t xml:space="preserve">Спосіб документального підтвердження згідно із законодавством щодо відсутності підстав, передбачених пунктами 3, 5, 6, 12 </w:t>
            </w:r>
            <w:r>
              <w:rPr>
                <w:rFonts w:ascii="Times New Roman" w:hAnsi="Times New Roman"/>
                <w:lang w:val="uk-UA"/>
              </w:rPr>
              <w:t>та абзацу чотирнадцятого пункту 47</w:t>
            </w:r>
            <w:r w:rsidRPr="006E507B">
              <w:rPr>
                <w:rFonts w:ascii="Times New Roman" w:hAnsi="Times New Roman"/>
                <w:lang w:val="uk-UA"/>
              </w:rPr>
              <w:t xml:space="preserve"> Особливостей</w:t>
            </w:r>
            <w:r w:rsidRPr="006E507B">
              <w:rPr>
                <w:rFonts w:ascii="Times New Roman" w:hAnsi="Times New Roman" w:cs="Times New Roman"/>
                <w:color w:val="000000"/>
                <w:lang w:val="uk-UA"/>
              </w:rPr>
              <w:t>, визначається замовником для надання таких документів лише переможцем процедури закупівлі через електронну систему закупівель.</w:t>
            </w:r>
          </w:p>
          <w:p w:rsidR="007C78E3" w:rsidRPr="00664876" w:rsidRDefault="00692EF0" w:rsidP="00314432">
            <w:pPr>
              <w:widowControl/>
              <w:pBdr>
                <w:top w:val="nil"/>
                <w:left w:val="nil"/>
                <w:bottom w:val="nil"/>
                <w:right w:val="nil"/>
                <w:between w:val="nil"/>
              </w:pBdr>
              <w:shd w:val="clear" w:color="auto" w:fill="FFFFFF"/>
              <w:suppressAutoHyphens w:val="0"/>
              <w:autoSpaceDE/>
              <w:spacing w:line="235" w:lineRule="auto"/>
              <w:contextualSpacing w:val="0"/>
              <w:jc w:val="both"/>
              <w:rPr>
                <w:rFonts w:ascii="Times New Roman" w:hAnsi="Times New Roman"/>
                <w:color w:val="000000"/>
                <w:shd w:val="solid" w:color="FFFFFF" w:fill="FFFFFF"/>
                <w:lang w:val="uk-UA" w:eastAsia="en-US"/>
              </w:rPr>
            </w:pPr>
            <w:r w:rsidRPr="00692EF0">
              <w:rPr>
                <w:rFonts w:ascii="Times New Roman" w:hAnsi="Times New Roman" w:cs="Times New Roman"/>
                <w:color w:val="000000"/>
                <w:lang w:val="uk-UA"/>
              </w:rPr>
              <w:t>5.5.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BA5D1A">
              <w:rPr>
                <w:rFonts w:ascii="Times New Roman" w:hAnsi="Times New Roman" w:cs="Times New Roman"/>
                <w:color w:val="000000"/>
                <w:lang w:val="uk-UA"/>
              </w:rPr>
              <w:t>7</w:t>
            </w:r>
            <w:r w:rsidRPr="00692EF0">
              <w:rPr>
                <w:rFonts w:ascii="Times New Roman" w:hAnsi="Times New Roman" w:cs="Times New Roman"/>
                <w:color w:val="000000"/>
                <w:lang w:val="uk-UA"/>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4F308D" w:rsidRPr="004F308D">
              <w:rPr>
                <w:rFonts w:ascii="Times New Roman" w:hAnsi="Times New Roman"/>
                <w:color w:val="000000"/>
                <w:shd w:val="solid" w:color="FFFFFF" w:fill="FFFFFF"/>
                <w:lang w:val="uk-UA" w:eastAsia="en-US"/>
              </w:rPr>
              <w:t xml:space="preserve"> </w:t>
            </w:r>
          </w:p>
        </w:tc>
      </w:tr>
      <w:tr w:rsidR="00FB66EA" w:rsidRPr="00FB66EA" w:rsidTr="00496172">
        <w:trPr>
          <w:trHeight w:val="274"/>
          <w:jc w:val="center"/>
        </w:trPr>
        <w:tc>
          <w:tcPr>
            <w:tcW w:w="3106" w:type="dxa"/>
            <w:shd w:val="clear" w:color="auto" w:fill="auto"/>
          </w:tcPr>
          <w:p w:rsidR="00FB66EA" w:rsidRPr="00FB66EA" w:rsidRDefault="00FB2E53" w:rsidP="00314432">
            <w:pPr>
              <w:pBdr>
                <w:top w:val="nil"/>
                <w:left w:val="nil"/>
                <w:bottom w:val="nil"/>
                <w:right w:val="nil"/>
                <w:between w:val="nil"/>
              </w:pBdr>
              <w:suppressAutoHyphens w:val="0"/>
              <w:autoSpaceDE/>
              <w:spacing w:line="235" w:lineRule="auto"/>
              <w:contextualSpacing w:val="0"/>
              <w:rPr>
                <w:rFonts w:ascii="Times New Roman" w:hAnsi="Times New Roman" w:cs="Times New Roman"/>
                <w:b/>
                <w:color w:val="000000"/>
              </w:rPr>
            </w:pPr>
            <w:r>
              <w:rPr>
                <w:rFonts w:ascii="Times New Roman" w:hAnsi="Times New Roman" w:cs="Times New Roman"/>
                <w:b/>
                <w:color w:val="000000"/>
                <w:lang w:val="uk-UA"/>
              </w:rPr>
              <w:t xml:space="preserve">6. </w:t>
            </w:r>
            <w:r w:rsidR="00FB66EA" w:rsidRPr="00FB66EA">
              <w:rPr>
                <w:rFonts w:ascii="Times New Roman" w:hAnsi="Times New Roman" w:cs="Times New Roman"/>
                <w:b/>
                <w:color w:val="000000"/>
                <w:lang w:val="uk-UA"/>
              </w:rPr>
              <w:t xml:space="preserve">Інформація про </w:t>
            </w:r>
            <w:r w:rsidR="00FB66EA" w:rsidRPr="00FB66EA">
              <w:rPr>
                <w:rFonts w:ascii="Times New Roman" w:hAnsi="Times New Roman" w:cs="Times New Roman"/>
                <w:b/>
                <w:color w:val="000000"/>
                <w:lang w:val="uk-UA"/>
              </w:rPr>
              <w:lastRenderedPageBreak/>
              <w:t>необхідні технічні, якісні та кількісні характеристики предмета закупівлі</w:t>
            </w:r>
            <w:r w:rsidR="00FB66EA" w:rsidRPr="00FB66EA">
              <w:rPr>
                <w:rFonts w:ascii="Times New Roman" w:hAnsi="Times New Roman" w:cs="Times New Roman"/>
                <w:b/>
                <w:color w:val="000000"/>
              </w:rPr>
              <w:t>.</w:t>
            </w:r>
          </w:p>
          <w:p w:rsidR="00FB66EA" w:rsidRPr="00FB66EA" w:rsidRDefault="00FB66EA" w:rsidP="00314432">
            <w:pPr>
              <w:pBdr>
                <w:top w:val="nil"/>
                <w:left w:val="nil"/>
                <w:bottom w:val="nil"/>
                <w:right w:val="nil"/>
                <w:between w:val="nil"/>
              </w:pBdr>
              <w:suppressAutoHyphens w:val="0"/>
              <w:autoSpaceDE/>
              <w:spacing w:line="235" w:lineRule="auto"/>
              <w:contextualSpacing w:val="0"/>
              <w:rPr>
                <w:rFonts w:ascii="Times New Roman" w:hAnsi="Times New Roman" w:cs="Times New Roman"/>
                <w:color w:val="000000"/>
              </w:rPr>
            </w:pPr>
            <w:r w:rsidRPr="00FB66EA">
              <w:rPr>
                <w:rFonts w:ascii="Times New Roman" w:hAnsi="Times New Roman" w:cs="Times New Roman"/>
                <w:b/>
                <w:color w:val="000000"/>
              </w:rPr>
              <w:t>(</w:t>
            </w:r>
            <w:r w:rsidRPr="00FB66EA">
              <w:rPr>
                <w:rFonts w:ascii="Times New Roman" w:hAnsi="Times New Roman" w:cs="Times New Roman"/>
                <w:b/>
                <w:color w:val="000000"/>
                <w:lang w:val="uk-UA"/>
              </w:rPr>
              <w:t xml:space="preserve">у тому числі відповідна технічна специфікація (у разі потреби </w:t>
            </w:r>
            <w:r w:rsidR="00281812">
              <w:rPr>
                <w:rFonts w:ascii="Times New Roman" w:hAnsi="Times New Roman" w:cs="Times New Roman"/>
                <w:b/>
                <w:color w:val="000000"/>
                <w:lang w:val="uk-UA"/>
              </w:rPr>
              <w:t>–</w:t>
            </w:r>
            <w:r w:rsidRPr="00FB66EA">
              <w:rPr>
                <w:rFonts w:ascii="Times New Roman" w:hAnsi="Times New Roman" w:cs="Times New Roman"/>
                <w:b/>
                <w:color w:val="000000"/>
                <w:lang w:val="uk-UA"/>
              </w:rPr>
              <w:t xml:space="preserve"> плани, креслення, малюнки чи опис предмета закупівлі)</w:t>
            </w:r>
            <w:r w:rsidRPr="00FB66EA">
              <w:rPr>
                <w:rFonts w:ascii="Times New Roman" w:hAnsi="Times New Roman" w:cs="Times New Roman"/>
                <w:b/>
                <w:color w:val="000000"/>
              </w:rPr>
              <w:t>)</w:t>
            </w:r>
          </w:p>
        </w:tc>
        <w:tc>
          <w:tcPr>
            <w:tcW w:w="7939" w:type="dxa"/>
            <w:gridSpan w:val="2"/>
            <w:shd w:val="clear" w:color="auto" w:fill="auto"/>
          </w:tcPr>
          <w:p w:rsidR="00FB66EA" w:rsidRPr="00FB66EA" w:rsidRDefault="00FB66EA" w:rsidP="00314432">
            <w:pPr>
              <w:pBdr>
                <w:top w:val="nil"/>
                <w:left w:val="nil"/>
                <w:bottom w:val="nil"/>
                <w:right w:val="nil"/>
                <w:between w:val="nil"/>
              </w:pBdr>
              <w:suppressAutoHyphens w:val="0"/>
              <w:autoSpaceDE/>
              <w:spacing w:line="235" w:lineRule="auto"/>
              <w:contextualSpacing w:val="0"/>
              <w:jc w:val="both"/>
              <w:rPr>
                <w:rFonts w:ascii="Times New Roman" w:hAnsi="Times New Roman" w:cs="Times New Roman"/>
                <w:color w:val="000000"/>
                <w:lang w:val="uk-UA"/>
              </w:rPr>
            </w:pPr>
            <w:r w:rsidRPr="00FB66EA">
              <w:rPr>
                <w:rFonts w:ascii="Times New Roman" w:hAnsi="Times New Roman" w:cs="Times New Roman"/>
                <w:color w:val="000000"/>
                <w:lang w:val="uk-UA"/>
              </w:rPr>
              <w:lastRenderedPageBreak/>
              <w:t xml:space="preserve">6.1. Учасники процедури закупівлі повинні надати у складі тендерних </w:t>
            </w:r>
            <w:r w:rsidRPr="00FB66EA">
              <w:rPr>
                <w:rFonts w:ascii="Times New Roman" w:hAnsi="Times New Roman" w:cs="Times New Roman"/>
                <w:color w:val="000000"/>
                <w:lang w:val="uk-UA"/>
              </w:rPr>
              <w:lastRenderedPageBreak/>
              <w:t xml:space="preserve">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передбаченими </w:t>
            </w:r>
            <w:r w:rsidR="00603708" w:rsidRPr="00603708">
              <w:rPr>
                <w:rFonts w:ascii="Times New Roman" w:hAnsi="Times New Roman" w:cs="Times New Roman"/>
                <w:b/>
                <w:i/>
                <w:color w:val="000000"/>
                <w:lang w:val="uk-UA"/>
              </w:rPr>
              <w:t>Д</w:t>
            </w:r>
            <w:r w:rsidRPr="00603708">
              <w:rPr>
                <w:rFonts w:ascii="Times New Roman" w:hAnsi="Times New Roman" w:cs="Times New Roman"/>
                <w:b/>
                <w:i/>
                <w:color w:val="000000"/>
                <w:lang w:val="uk-UA"/>
              </w:rPr>
              <w:t>одатком № 5</w:t>
            </w:r>
            <w:r w:rsidRPr="00FB66EA">
              <w:rPr>
                <w:rFonts w:ascii="Times New Roman" w:hAnsi="Times New Roman" w:cs="Times New Roman"/>
                <w:color w:val="000000"/>
                <w:lang w:val="uk-UA"/>
              </w:rPr>
              <w:t xml:space="preserve"> до тендерної документації.</w:t>
            </w:r>
          </w:p>
          <w:p w:rsidR="00FB66EA" w:rsidRPr="00FB66EA" w:rsidRDefault="00FB66EA" w:rsidP="00314432">
            <w:pPr>
              <w:pBdr>
                <w:top w:val="nil"/>
                <w:left w:val="nil"/>
                <w:bottom w:val="nil"/>
                <w:right w:val="nil"/>
                <w:between w:val="nil"/>
              </w:pBdr>
              <w:suppressAutoHyphens w:val="0"/>
              <w:autoSpaceDE/>
              <w:spacing w:line="235" w:lineRule="auto"/>
              <w:contextualSpacing w:val="0"/>
              <w:jc w:val="both"/>
              <w:rPr>
                <w:rFonts w:ascii="Times New Roman" w:hAnsi="Times New Roman" w:cs="Times New Roman"/>
                <w:color w:val="000000"/>
                <w:lang w:val="uk-UA"/>
              </w:rPr>
            </w:pPr>
            <w:r w:rsidRPr="00FB66EA">
              <w:rPr>
                <w:rFonts w:ascii="Times New Roman" w:hAnsi="Times New Roman" w:cs="Times New Roman"/>
                <w:color w:val="000000"/>
                <w:highlight w:val="white"/>
                <w:lang w:val="uk-UA"/>
              </w:rPr>
              <w:t>6.2. Технічні, якісні характеристики предмета закупівлі та технічні специфікації до предмета закупівлі повинні визначатися замовником</w:t>
            </w:r>
            <w:r w:rsidRPr="00FB66EA">
              <w:rPr>
                <w:rFonts w:ascii="Times New Roman" w:hAnsi="Times New Roman" w:cs="Times New Roman"/>
                <w:color w:val="000000"/>
                <w:lang w:val="uk-UA"/>
              </w:rPr>
              <w:t xml:space="preserve"> з урахуванням вимог, визначених ча</w:t>
            </w:r>
            <w:r w:rsidR="00BA5D1A">
              <w:rPr>
                <w:rFonts w:ascii="Times New Roman" w:hAnsi="Times New Roman" w:cs="Times New Roman"/>
                <w:color w:val="000000"/>
                <w:lang w:val="uk-UA"/>
              </w:rPr>
              <w:t>стини четвертою статті 5 Закону.</w:t>
            </w:r>
          </w:p>
          <w:p w:rsidR="00FB66EA" w:rsidRPr="00FB66EA" w:rsidRDefault="00FB66EA" w:rsidP="00314432">
            <w:pPr>
              <w:pBdr>
                <w:top w:val="nil"/>
                <w:left w:val="nil"/>
                <w:bottom w:val="nil"/>
                <w:right w:val="nil"/>
                <w:between w:val="nil"/>
              </w:pBdr>
              <w:suppressAutoHyphens w:val="0"/>
              <w:autoSpaceDE/>
              <w:spacing w:line="235" w:lineRule="auto"/>
              <w:contextualSpacing w:val="0"/>
              <w:jc w:val="both"/>
              <w:rPr>
                <w:rFonts w:ascii="Times New Roman" w:hAnsi="Times New Roman" w:cs="Times New Roman"/>
                <w:color w:val="000000"/>
                <w:lang w:val="uk-UA"/>
              </w:rPr>
            </w:pPr>
            <w:r w:rsidRPr="00FB66EA">
              <w:rPr>
                <w:rFonts w:ascii="Times New Roman" w:hAnsi="Times New Roman" w:cs="Times New Roman"/>
                <w:color w:val="000000"/>
                <w:lang w:val="uk-UA"/>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FB66EA" w:rsidRPr="0097208D" w:rsidTr="00E665BE">
        <w:trPr>
          <w:trHeight w:val="557"/>
          <w:jc w:val="center"/>
        </w:trPr>
        <w:tc>
          <w:tcPr>
            <w:tcW w:w="3106" w:type="dxa"/>
            <w:shd w:val="clear" w:color="auto" w:fill="auto"/>
          </w:tcPr>
          <w:p w:rsidR="00FB66EA" w:rsidRPr="00FB66EA" w:rsidRDefault="00FB66EA" w:rsidP="00314432">
            <w:pPr>
              <w:pBdr>
                <w:top w:val="nil"/>
                <w:left w:val="nil"/>
                <w:bottom w:val="nil"/>
                <w:right w:val="nil"/>
                <w:between w:val="nil"/>
              </w:pBdr>
              <w:suppressAutoHyphens w:val="0"/>
              <w:autoSpaceDE/>
              <w:spacing w:line="235" w:lineRule="auto"/>
              <w:contextualSpacing w:val="0"/>
              <w:rPr>
                <w:rFonts w:ascii="Times New Roman" w:hAnsi="Times New Roman" w:cs="Times New Roman"/>
                <w:color w:val="000000"/>
                <w:lang w:val="uk-UA"/>
              </w:rPr>
            </w:pPr>
            <w:r w:rsidRPr="00FB66EA">
              <w:rPr>
                <w:rFonts w:ascii="Times New Roman" w:hAnsi="Times New Roman" w:cs="Times New Roman"/>
                <w:b/>
                <w:color w:val="000000"/>
                <w:lang w:val="uk-UA"/>
              </w:rPr>
              <w:lastRenderedPageBreak/>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939" w:type="dxa"/>
            <w:gridSpan w:val="2"/>
            <w:shd w:val="clear" w:color="auto" w:fill="auto"/>
          </w:tcPr>
          <w:p w:rsidR="00FB66EA" w:rsidRPr="00FB66EA" w:rsidRDefault="00FB66EA" w:rsidP="00314432">
            <w:pPr>
              <w:pBdr>
                <w:top w:val="nil"/>
                <w:left w:val="nil"/>
                <w:bottom w:val="nil"/>
                <w:right w:val="nil"/>
                <w:between w:val="nil"/>
              </w:pBdr>
              <w:suppressAutoHyphens w:val="0"/>
              <w:autoSpaceDE/>
              <w:spacing w:line="235" w:lineRule="auto"/>
              <w:contextualSpacing w:val="0"/>
              <w:jc w:val="both"/>
              <w:rPr>
                <w:rFonts w:ascii="Times New Roman" w:hAnsi="Times New Roman" w:cs="Times New Roman"/>
                <w:color w:val="000000"/>
                <w:lang w:val="uk-UA"/>
              </w:rPr>
            </w:pPr>
            <w:r w:rsidRPr="00FB66EA">
              <w:rPr>
                <w:rFonts w:ascii="Times New Roman" w:hAnsi="Times New Roman" w:cs="Times New Roman"/>
                <w:color w:val="000000"/>
                <w:lang w:val="uk-UA"/>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FB66EA" w:rsidRPr="00FB66EA" w:rsidRDefault="00FB66EA" w:rsidP="00314432">
            <w:pPr>
              <w:pBdr>
                <w:top w:val="nil"/>
                <w:left w:val="nil"/>
                <w:bottom w:val="nil"/>
                <w:right w:val="nil"/>
                <w:between w:val="nil"/>
              </w:pBdr>
              <w:suppressAutoHyphens w:val="0"/>
              <w:autoSpaceDE/>
              <w:spacing w:line="235" w:lineRule="auto"/>
              <w:contextualSpacing w:val="0"/>
              <w:jc w:val="both"/>
              <w:rPr>
                <w:rFonts w:ascii="Times New Roman" w:hAnsi="Times New Roman" w:cs="Times New Roman"/>
                <w:color w:val="000000"/>
                <w:lang w:val="uk-UA"/>
              </w:rPr>
            </w:pPr>
            <w:r w:rsidRPr="00FB66EA">
              <w:rPr>
                <w:rFonts w:ascii="Times New Roman" w:hAnsi="Times New Roman" w:cs="Times New Roman"/>
                <w:color w:val="000000"/>
                <w:lang w:val="uk-UA"/>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FB66EA">
              <w:rPr>
                <w:rFonts w:ascii="Times New Roman" w:hAnsi="Times New Roman" w:cs="Times New Roman"/>
                <w:b/>
                <w:color w:val="000000"/>
                <w:lang w:val="uk-UA"/>
              </w:rPr>
              <w:t xml:space="preserve"> </w:t>
            </w:r>
            <w:r w:rsidRPr="00FB66EA">
              <w:rPr>
                <w:rFonts w:ascii="Times New Roman" w:hAnsi="Times New Roman" w:cs="Times New Roman"/>
                <w:color w:val="000000"/>
                <w:lang w:val="uk-UA"/>
              </w:rPr>
              <w:t xml:space="preserve">рішення. </w:t>
            </w:r>
          </w:p>
          <w:p w:rsidR="00FB66EA" w:rsidRPr="00FB66EA" w:rsidRDefault="00FB66EA" w:rsidP="00314432">
            <w:pPr>
              <w:pBdr>
                <w:top w:val="nil"/>
                <w:left w:val="nil"/>
                <w:bottom w:val="nil"/>
                <w:right w:val="nil"/>
                <w:between w:val="nil"/>
              </w:pBdr>
              <w:suppressAutoHyphens w:val="0"/>
              <w:autoSpaceDE/>
              <w:spacing w:line="235" w:lineRule="auto"/>
              <w:contextualSpacing w:val="0"/>
              <w:jc w:val="both"/>
              <w:rPr>
                <w:rFonts w:ascii="Times New Roman" w:hAnsi="Times New Roman" w:cs="Times New Roman"/>
                <w:color w:val="000000"/>
                <w:lang w:val="uk-UA"/>
              </w:rPr>
            </w:pPr>
            <w:r w:rsidRPr="00FB66EA">
              <w:rPr>
                <w:rFonts w:ascii="Times New Roman" w:hAnsi="Times New Roman" w:cs="Times New Roman"/>
                <w:color w:val="000000"/>
                <w:lang w:val="uk-UA"/>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FB66EA" w:rsidRPr="00FB66EA" w:rsidTr="00496172">
        <w:trPr>
          <w:trHeight w:val="522"/>
          <w:jc w:val="center"/>
        </w:trPr>
        <w:tc>
          <w:tcPr>
            <w:tcW w:w="3106" w:type="dxa"/>
            <w:shd w:val="clear" w:color="auto" w:fill="auto"/>
          </w:tcPr>
          <w:p w:rsidR="00FB66EA" w:rsidRPr="00FB66EA" w:rsidRDefault="008B68AF" w:rsidP="00314432">
            <w:pPr>
              <w:widowControl/>
              <w:pBdr>
                <w:top w:val="nil"/>
                <w:left w:val="nil"/>
                <w:bottom w:val="nil"/>
                <w:right w:val="nil"/>
                <w:between w:val="nil"/>
              </w:pBdr>
              <w:suppressAutoHyphens w:val="0"/>
              <w:autoSpaceDE/>
              <w:spacing w:line="235" w:lineRule="auto"/>
              <w:ind w:left="28"/>
              <w:contextualSpacing w:val="0"/>
              <w:rPr>
                <w:rFonts w:ascii="Times New Roman" w:hAnsi="Times New Roman" w:cs="Times New Roman"/>
                <w:color w:val="000000"/>
                <w:lang w:val="uk-UA"/>
              </w:rPr>
            </w:pPr>
            <w:r>
              <w:rPr>
                <w:rFonts w:ascii="Times New Roman" w:hAnsi="Times New Roman" w:cs="Times New Roman"/>
                <w:b/>
                <w:color w:val="000000"/>
                <w:lang w:val="uk-UA"/>
              </w:rPr>
              <w:t xml:space="preserve">8. </w:t>
            </w:r>
            <w:r w:rsidR="00FB66EA" w:rsidRPr="00FB66EA">
              <w:rPr>
                <w:rFonts w:ascii="Times New Roman" w:hAnsi="Times New Roman" w:cs="Times New Roman"/>
                <w:b/>
                <w:color w:val="000000"/>
                <w:lang w:val="uk-UA"/>
              </w:rPr>
              <w:t>Інформація про субпідрядника/співвиконавця (у випадку закупівлі робіт чи послуг)</w:t>
            </w:r>
          </w:p>
          <w:p w:rsidR="00FB66EA" w:rsidRPr="00FB66EA" w:rsidRDefault="00FB66EA" w:rsidP="00314432">
            <w:pPr>
              <w:pBdr>
                <w:top w:val="nil"/>
                <w:left w:val="nil"/>
                <w:bottom w:val="nil"/>
                <w:right w:val="nil"/>
                <w:between w:val="nil"/>
              </w:pBdr>
              <w:suppressAutoHyphens w:val="0"/>
              <w:autoSpaceDE/>
              <w:spacing w:line="235" w:lineRule="auto"/>
              <w:contextualSpacing w:val="0"/>
              <w:rPr>
                <w:rFonts w:ascii="Times New Roman" w:hAnsi="Times New Roman" w:cs="Times New Roman"/>
                <w:color w:val="000000"/>
                <w:lang w:val="uk-UA"/>
              </w:rPr>
            </w:pPr>
          </w:p>
        </w:tc>
        <w:tc>
          <w:tcPr>
            <w:tcW w:w="7939" w:type="dxa"/>
            <w:gridSpan w:val="2"/>
            <w:shd w:val="clear" w:color="auto" w:fill="auto"/>
          </w:tcPr>
          <w:p w:rsidR="00FB66EA" w:rsidRPr="00FB66EA" w:rsidRDefault="00FB66EA" w:rsidP="00314432">
            <w:pPr>
              <w:pBdr>
                <w:top w:val="nil"/>
                <w:left w:val="nil"/>
                <w:bottom w:val="nil"/>
                <w:right w:val="nil"/>
                <w:between w:val="nil"/>
              </w:pBdr>
              <w:suppressAutoHyphens w:val="0"/>
              <w:autoSpaceDE/>
              <w:spacing w:line="235" w:lineRule="auto"/>
              <w:contextualSpacing w:val="0"/>
              <w:jc w:val="both"/>
              <w:rPr>
                <w:rFonts w:ascii="Times New Roman" w:hAnsi="Times New Roman" w:cs="Times New Roman"/>
                <w:color w:val="000000"/>
                <w:lang w:val="uk-UA"/>
              </w:rPr>
            </w:pPr>
            <w:r w:rsidRPr="00FB66EA">
              <w:rPr>
                <w:rFonts w:ascii="Times New Roman" w:hAnsi="Times New Roman" w:cs="Times New Roman"/>
                <w:color w:val="000000"/>
                <w:lang w:val="uk-UA"/>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p w:rsidR="00FB66EA" w:rsidRPr="00FB66EA" w:rsidRDefault="00FB66EA" w:rsidP="00314432">
            <w:pPr>
              <w:pBdr>
                <w:top w:val="nil"/>
                <w:left w:val="nil"/>
                <w:bottom w:val="nil"/>
                <w:right w:val="nil"/>
                <w:between w:val="nil"/>
              </w:pBdr>
              <w:suppressAutoHyphens w:val="0"/>
              <w:autoSpaceDE/>
              <w:spacing w:line="235" w:lineRule="auto"/>
              <w:contextualSpacing w:val="0"/>
              <w:jc w:val="both"/>
              <w:rPr>
                <w:rFonts w:ascii="Times New Roman" w:hAnsi="Times New Roman" w:cs="Times New Roman"/>
                <w:color w:val="000000"/>
                <w:lang w:val="uk-UA"/>
              </w:rPr>
            </w:pPr>
            <w:r w:rsidRPr="00FB66EA">
              <w:rPr>
                <w:rFonts w:ascii="Times New Roman" w:hAnsi="Times New Roman" w:cs="Times New Roman"/>
                <w:color w:val="000000"/>
                <w:lang w:val="uk-UA"/>
              </w:rPr>
              <w:t>8.2. У разі закупівлі товарів, учасником зазначена інформація не подається в складі тендерної пропозиції.</w:t>
            </w:r>
          </w:p>
        </w:tc>
      </w:tr>
      <w:tr w:rsidR="00FB66EA" w:rsidRPr="0097208D" w:rsidTr="00496172">
        <w:trPr>
          <w:trHeight w:val="522"/>
          <w:jc w:val="center"/>
        </w:trPr>
        <w:tc>
          <w:tcPr>
            <w:tcW w:w="3106" w:type="dxa"/>
            <w:shd w:val="clear" w:color="auto" w:fill="auto"/>
          </w:tcPr>
          <w:p w:rsidR="00FB66EA" w:rsidRPr="00FB66EA" w:rsidRDefault="00FB66EA" w:rsidP="00314432">
            <w:pPr>
              <w:pBdr>
                <w:top w:val="nil"/>
                <w:left w:val="nil"/>
                <w:bottom w:val="nil"/>
                <w:right w:val="nil"/>
                <w:between w:val="nil"/>
              </w:pBdr>
              <w:suppressAutoHyphens w:val="0"/>
              <w:autoSpaceDE/>
              <w:spacing w:line="235" w:lineRule="auto"/>
              <w:contextualSpacing w:val="0"/>
              <w:rPr>
                <w:rFonts w:ascii="Times New Roman" w:hAnsi="Times New Roman" w:cs="Times New Roman"/>
                <w:color w:val="000000"/>
                <w:lang w:val="uk-UA"/>
              </w:rPr>
            </w:pPr>
            <w:r w:rsidRPr="00FB66EA">
              <w:rPr>
                <w:rFonts w:ascii="Times New Roman" w:hAnsi="Times New Roman" w:cs="Times New Roman"/>
                <w:b/>
                <w:color w:val="000000"/>
                <w:lang w:val="uk-UA"/>
              </w:rPr>
              <w:t>9. Унесення змін або відкликання тендерної пропозиції учасником</w:t>
            </w:r>
          </w:p>
        </w:tc>
        <w:tc>
          <w:tcPr>
            <w:tcW w:w="7939" w:type="dxa"/>
            <w:gridSpan w:val="2"/>
            <w:shd w:val="clear" w:color="auto" w:fill="auto"/>
          </w:tcPr>
          <w:p w:rsidR="00FB66EA" w:rsidRPr="00FB66EA" w:rsidRDefault="00FB66EA" w:rsidP="00314432">
            <w:pPr>
              <w:pBdr>
                <w:top w:val="nil"/>
                <w:left w:val="nil"/>
                <w:bottom w:val="nil"/>
                <w:right w:val="nil"/>
                <w:between w:val="nil"/>
              </w:pBdr>
              <w:suppressAutoHyphens w:val="0"/>
              <w:autoSpaceDE/>
              <w:spacing w:line="235" w:lineRule="auto"/>
              <w:contextualSpacing w:val="0"/>
              <w:jc w:val="both"/>
              <w:rPr>
                <w:rFonts w:ascii="Times New Roman" w:hAnsi="Times New Roman" w:cs="Times New Roman"/>
                <w:color w:val="000000"/>
                <w:lang w:val="uk-UA"/>
              </w:rPr>
            </w:pPr>
            <w:r w:rsidRPr="00FB66EA">
              <w:rPr>
                <w:rFonts w:ascii="Times New Roman" w:hAnsi="Times New Roman" w:cs="Times New Roman"/>
                <w:color w:val="000000"/>
                <w:lang w:val="uk-UA"/>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B66EA" w:rsidRPr="00FB66EA" w:rsidTr="00496172">
        <w:trPr>
          <w:trHeight w:val="522"/>
          <w:jc w:val="center"/>
        </w:trPr>
        <w:tc>
          <w:tcPr>
            <w:tcW w:w="11045" w:type="dxa"/>
            <w:gridSpan w:val="3"/>
            <w:shd w:val="clear" w:color="auto" w:fill="A5A5A5"/>
            <w:vAlign w:val="center"/>
          </w:tcPr>
          <w:p w:rsidR="00FB66EA" w:rsidRPr="00FB66EA" w:rsidRDefault="00FB66EA" w:rsidP="00314432">
            <w:pPr>
              <w:pBdr>
                <w:top w:val="nil"/>
                <w:left w:val="nil"/>
                <w:bottom w:val="nil"/>
                <w:right w:val="nil"/>
                <w:between w:val="nil"/>
              </w:pBdr>
              <w:suppressAutoHyphens w:val="0"/>
              <w:autoSpaceDE/>
              <w:spacing w:line="235" w:lineRule="auto"/>
              <w:ind w:hanging="23"/>
              <w:contextualSpacing w:val="0"/>
              <w:jc w:val="center"/>
              <w:rPr>
                <w:rFonts w:ascii="Times New Roman" w:hAnsi="Times New Roman" w:cs="Times New Roman"/>
                <w:color w:val="000000"/>
                <w:lang w:val="uk-UA"/>
              </w:rPr>
            </w:pPr>
            <w:r w:rsidRPr="00FB66EA">
              <w:rPr>
                <w:rFonts w:ascii="Times New Roman" w:hAnsi="Times New Roman" w:cs="Times New Roman"/>
                <w:b/>
                <w:color w:val="000000"/>
                <w:lang w:val="uk-UA"/>
              </w:rPr>
              <w:t>Розділ IV. Подання та розкриття тендерної пропозиції</w:t>
            </w:r>
          </w:p>
        </w:tc>
      </w:tr>
      <w:tr w:rsidR="00FB66EA" w:rsidRPr="00FB66EA" w:rsidTr="00496172">
        <w:trPr>
          <w:trHeight w:val="522"/>
          <w:jc w:val="center"/>
        </w:trPr>
        <w:tc>
          <w:tcPr>
            <w:tcW w:w="3113" w:type="dxa"/>
            <w:gridSpan w:val="2"/>
            <w:shd w:val="clear" w:color="auto" w:fill="auto"/>
          </w:tcPr>
          <w:p w:rsidR="00FB66EA" w:rsidRPr="00FB66EA" w:rsidRDefault="0033396B" w:rsidP="00314432">
            <w:pPr>
              <w:widowControl/>
              <w:pBdr>
                <w:top w:val="nil"/>
                <w:left w:val="nil"/>
                <w:bottom w:val="nil"/>
                <w:right w:val="nil"/>
                <w:between w:val="nil"/>
              </w:pBdr>
              <w:suppressAutoHyphens w:val="0"/>
              <w:autoSpaceDE/>
              <w:spacing w:line="235" w:lineRule="auto"/>
              <w:contextualSpacing w:val="0"/>
              <w:rPr>
                <w:rFonts w:ascii="Times New Roman" w:hAnsi="Times New Roman" w:cs="Times New Roman"/>
                <w:color w:val="000000"/>
                <w:lang w:val="uk-UA"/>
              </w:rPr>
            </w:pPr>
            <w:r>
              <w:rPr>
                <w:rFonts w:ascii="Times New Roman" w:hAnsi="Times New Roman" w:cs="Times New Roman"/>
                <w:b/>
                <w:color w:val="000000"/>
                <w:lang w:val="uk-UA"/>
              </w:rPr>
              <w:t xml:space="preserve">1. </w:t>
            </w:r>
            <w:r w:rsidR="00FB66EA" w:rsidRPr="00FB66EA">
              <w:rPr>
                <w:rFonts w:ascii="Times New Roman" w:hAnsi="Times New Roman" w:cs="Times New Roman"/>
                <w:b/>
                <w:color w:val="000000"/>
                <w:lang w:val="uk-UA"/>
              </w:rPr>
              <w:t>Кінцевий строк подання тендерної пропозиції</w:t>
            </w:r>
          </w:p>
        </w:tc>
        <w:tc>
          <w:tcPr>
            <w:tcW w:w="7932" w:type="dxa"/>
            <w:shd w:val="clear" w:color="auto" w:fill="auto"/>
          </w:tcPr>
          <w:p w:rsidR="00AC4295" w:rsidRPr="00EC27E2" w:rsidRDefault="00AC4295" w:rsidP="00314432">
            <w:pPr>
              <w:widowControl/>
              <w:pBdr>
                <w:top w:val="nil"/>
                <w:left w:val="nil"/>
                <w:bottom w:val="nil"/>
                <w:right w:val="nil"/>
                <w:between w:val="nil"/>
              </w:pBdr>
              <w:suppressAutoHyphens w:val="0"/>
              <w:autoSpaceDE/>
              <w:spacing w:line="235" w:lineRule="auto"/>
              <w:ind w:left="35"/>
              <w:contextualSpacing w:val="0"/>
              <w:jc w:val="both"/>
              <w:rPr>
                <w:rFonts w:ascii="Times New Roman" w:hAnsi="Times New Roman" w:cs="Times New Roman"/>
                <w:color w:val="000000"/>
                <w:lang w:val="uk-UA"/>
              </w:rPr>
            </w:pPr>
            <w:r w:rsidRPr="00EC27E2">
              <w:rPr>
                <w:rFonts w:ascii="Times New Roman" w:hAnsi="Times New Roman" w:cs="Times New Roman"/>
                <w:color w:val="000000"/>
                <w:lang w:val="uk-UA"/>
              </w:rPr>
              <w:t xml:space="preserve">1.1. Кінцевий строк подання тендерних пропозицій — </w:t>
            </w:r>
          </w:p>
          <w:p w:rsidR="00AC4295" w:rsidRPr="00AC4295" w:rsidRDefault="00FF2D0E" w:rsidP="00314432">
            <w:pPr>
              <w:widowControl/>
              <w:pBdr>
                <w:top w:val="nil"/>
                <w:left w:val="nil"/>
                <w:bottom w:val="nil"/>
                <w:right w:val="nil"/>
                <w:between w:val="nil"/>
              </w:pBdr>
              <w:suppressAutoHyphens w:val="0"/>
              <w:autoSpaceDE/>
              <w:spacing w:line="235" w:lineRule="auto"/>
              <w:ind w:left="35"/>
              <w:contextualSpacing w:val="0"/>
              <w:jc w:val="both"/>
              <w:rPr>
                <w:rFonts w:ascii="Times New Roman" w:hAnsi="Times New Roman" w:cs="Times New Roman"/>
                <w:b/>
                <w:color w:val="000000"/>
                <w:lang w:val="uk-UA"/>
              </w:rPr>
            </w:pPr>
            <w:r w:rsidRPr="00EC27E2">
              <w:rPr>
                <w:rFonts w:ascii="Times New Roman" w:hAnsi="Times New Roman" w:cs="Times New Roman"/>
                <w:b/>
                <w:color w:val="000000"/>
                <w:lang w:val="uk-UA"/>
              </w:rPr>
              <w:t>«</w:t>
            </w:r>
            <w:r w:rsidR="00EE254F" w:rsidRPr="00EC27E2">
              <w:rPr>
                <w:rFonts w:ascii="Times New Roman" w:hAnsi="Times New Roman" w:cs="Times New Roman"/>
                <w:b/>
                <w:color w:val="000000"/>
                <w:lang w:val="uk-UA"/>
              </w:rPr>
              <w:t xml:space="preserve"> </w:t>
            </w:r>
            <w:r w:rsidR="00EC27E2" w:rsidRPr="00EC27E2">
              <w:rPr>
                <w:rFonts w:ascii="Times New Roman" w:hAnsi="Times New Roman" w:cs="Times New Roman"/>
                <w:b/>
                <w:color w:val="000000"/>
                <w:lang w:val="uk-UA"/>
              </w:rPr>
              <w:t>04</w:t>
            </w:r>
            <w:r w:rsidR="00EE254F" w:rsidRPr="00EC27E2">
              <w:rPr>
                <w:rFonts w:ascii="Times New Roman" w:hAnsi="Times New Roman" w:cs="Times New Roman"/>
                <w:b/>
                <w:color w:val="000000"/>
                <w:lang w:val="uk-UA"/>
              </w:rPr>
              <w:t xml:space="preserve">  </w:t>
            </w:r>
            <w:r w:rsidR="00AA3597" w:rsidRPr="00EC27E2">
              <w:rPr>
                <w:rFonts w:ascii="Times New Roman" w:hAnsi="Times New Roman" w:cs="Times New Roman"/>
                <w:b/>
                <w:color w:val="000000"/>
                <w:lang w:val="uk-UA"/>
              </w:rPr>
              <w:t>»</w:t>
            </w:r>
            <w:r w:rsidR="005C5EFF" w:rsidRPr="00EC27E2">
              <w:rPr>
                <w:rFonts w:ascii="Times New Roman" w:hAnsi="Times New Roman" w:cs="Times New Roman"/>
                <w:b/>
                <w:color w:val="000000"/>
                <w:lang w:val="uk-UA"/>
              </w:rPr>
              <w:t xml:space="preserve"> </w:t>
            </w:r>
            <w:r w:rsidR="00EC27E2" w:rsidRPr="00EC27E2">
              <w:rPr>
                <w:rFonts w:ascii="Times New Roman" w:hAnsi="Times New Roman" w:cs="Times New Roman"/>
                <w:b/>
                <w:color w:val="000000"/>
                <w:lang w:val="uk-UA"/>
              </w:rPr>
              <w:t>квітня</w:t>
            </w:r>
            <w:r w:rsidR="0020700C" w:rsidRPr="00EC27E2">
              <w:rPr>
                <w:rFonts w:ascii="Times New Roman" w:hAnsi="Times New Roman" w:cs="Times New Roman"/>
                <w:b/>
                <w:color w:val="000000"/>
                <w:lang w:val="uk-UA"/>
              </w:rPr>
              <w:t xml:space="preserve"> 2024</w:t>
            </w:r>
            <w:r w:rsidR="00AC4295" w:rsidRPr="00EC27E2">
              <w:rPr>
                <w:rFonts w:ascii="Times New Roman" w:hAnsi="Times New Roman" w:cs="Times New Roman"/>
                <w:b/>
                <w:color w:val="000000"/>
                <w:lang w:val="uk-UA"/>
              </w:rPr>
              <w:t xml:space="preserve"> року, </w:t>
            </w:r>
            <w:r w:rsidR="00AC769C" w:rsidRPr="00EC27E2">
              <w:rPr>
                <w:rFonts w:ascii="Times New Roman" w:hAnsi="Times New Roman" w:cs="Times New Roman"/>
                <w:b/>
                <w:color w:val="000000"/>
                <w:lang w:val="uk-UA"/>
              </w:rPr>
              <w:t>0</w:t>
            </w:r>
            <w:r w:rsidR="00F01CBE" w:rsidRPr="00EC27E2">
              <w:rPr>
                <w:rFonts w:ascii="Times New Roman" w:hAnsi="Times New Roman" w:cs="Times New Roman"/>
                <w:b/>
                <w:color w:val="000000"/>
                <w:lang w:val="uk-UA"/>
              </w:rPr>
              <w:t>0</w:t>
            </w:r>
            <w:r w:rsidR="00AC4295" w:rsidRPr="00EC27E2">
              <w:rPr>
                <w:rFonts w:ascii="Times New Roman" w:hAnsi="Times New Roman" w:cs="Times New Roman"/>
                <w:b/>
                <w:color w:val="000000"/>
                <w:lang w:val="uk-UA"/>
              </w:rPr>
              <w:t>-</w:t>
            </w:r>
            <w:r w:rsidR="00D47842" w:rsidRPr="00EC27E2">
              <w:rPr>
                <w:rFonts w:ascii="Times New Roman" w:hAnsi="Times New Roman" w:cs="Times New Roman"/>
                <w:b/>
                <w:color w:val="000000"/>
                <w:lang w:val="uk-UA"/>
              </w:rPr>
              <w:t>00</w:t>
            </w:r>
            <w:r w:rsidR="00AC4295" w:rsidRPr="00EC27E2">
              <w:rPr>
                <w:rFonts w:ascii="Times New Roman" w:hAnsi="Times New Roman" w:cs="Times New Roman"/>
                <w:b/>
                <w:color w:val="000000"/>
                <w:lang w:val="uk-UA"/>
              </w:rPr>
              <w:t xml:space="preserve">  (за Київським часом)</w:t>
            </w:r>
          </w:p>
          <w:p w:rsidR="00AC4295" w:rsidRPr="00AC4295" w:rsidRDefault="00AC4295" w:rsidP="00314432">
            <w:pPr>
              <w:widowControl/>
              <w:pBdr>
                <w:top w:val="nil"/>
                <w:left w:val="nil"/>
                <w:bottom w:val="nil"/>
                <w:right w:val="nil"/>
                <w:between w:val="nil"/>
              </w:pBdr>
              <w:suppressAutoHyphens w:val="0"/>
              <w:autoSpaceDE/>
              <w:spacing w:line="235" w:lineRule="auto"/>
              <w:ind w:left="35"/>
              <w:contextualSpacing w:val="0"/>
              <w:jc w:val="both"/>
              <w:rPr>
                <w:rFonts w:ascii="Times New Roman" w:hAnsi="Times New Roman" w:cs="Times New Roman"/>
                <w:color w:val="000000"/>
                <w:lang w:val="uk-UA"/>
              </w:rPr>
            </w:pPr>
            <w:r>
              <w:rPr>
                <w:rFonts w:ascii="Times New Roman" w:hAnsi="Times New Roman" w:cs="Times New Roman"/>
                <w:color w:val="000000"/>
                <w:lang w:val="uk-UA"/>
              </w:rPr>
              <w:t xml:space="preserve">1.2. </w:t>
            </w:r>
            <w:r w:rsidRPr="00AC4295">
              <w:rPr>
                <w:rFonts w:ascii="Times New Roman" w:hAnsi="Times New Roman" w:cs="Times New Roman"/>
                <w:color w:val="000000"/>
                <w:lang w:val="uk-UA"/>
              </w:rPr>
              <w:t>Отримана тендерна пропозиція вноситься автоматично до реєстру отриманих тендерних пропозицій.</w:t>
            </w:r>
          </w:p>
          <w:p w:rsidR="00AC4295" w:rsidRPr="00AC4295" w:rsidRDefault="00AC4295" w:rsidP="00314432">
            <w:pPr>
              <w:widowControl/>
              <w:pBdr>
                <w:top w:val="nil"/>
                <w:left w:val="nil"/>
                <w:bottom w:val="nil"/>
                <w:right w:val="nil"/>
                <w:between w:val="nil"/>
              </w:pBdr>
              <w:suppressAutoHyphens w:val="0"/>
              <w:autoSpaceDE/>
              <w:spacing w:line="235" w:lineRule="auto"/>
              <w:ind w:left="35"/>
              <w:contextualSpacing w:val="0"/>
              <w:jc w:val="both"/>
              <w:rPr>
                <w:rFonts w:ascii="Times New Roman" w:hAnsi="Times New Roman" w:cs="Times New Roman"/>
                <w:color w:val="000000"/>
                <w:lang w:val="uk-UA"/>
              </w:rPr>
            </w:pPr>
            <w:r>
              <w:rPr>
                <w:rFonts w:ascii="Times New Roman" w:hAnsi="Times New Roman" w:cs="Times New Roman"/>
                <w:color w:val="000000"/>
                <w:lang w:val="uk-UA"/>
              </w:rPr>
              <w:t xml:space="preserve">1.3. </w:t>
            </w:r>
            <w:r w:rsidRPr="00AC4295">
              <w:rPr>
                <w:rFonts w:ascii="Times New Roman" w:hAnsi="Times New Roman" w:cs="Times New Roman"/>
                <w:color w:val="000000"/>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r w:rsidR="00692EF0">
              <w:t xml:space="preserve"> </w:t>
            </w:r>
            <w:r w:rsidR="00692EF0" w:rsidRPr="00692EF0">
              <w:rPr>
                <w:rFonts w:ascii="Times New Roman" w:hAnsi="Times New Roman" w:cs="Times New Roman"/>
                <w:color w:val="000000"/>
                <w:lang w:val="uk-UA"/>
              </w:rPr>
              <w:t xml:space="preserve">Електронна система закупівель повинна </w:t>
            </w:r>
            <w:r w:rsidR="00692EF0" w:rsidRPr="00692EF0">
              <w:rPr>
                <w:rFonts w:ascii="Times New Roman" w:hAnsi="Times New Roman" w:cs="Times New Roman"/>
                <w:color w:val="000000"/>
                <w:lang w:val="uk-UA"/>
              </w:rPr>
              <w:lastRenderedPageBreak/>
              <w:t>забезпечити можливість подання тендерної пропозиції всім особам на рівних умовах.</w:t>
            </w:r>
          </w:p>
          <w:p w:rsidR="00FB66EA" w:rsidRPr="00FB66EA" w:rsidRDefault="00AC4295" w:rsidP="00314432">
            <w:pPr>
              <w:widowControl/>
              <w:pBdr>
                <w:top w:val="nil"/>
                <w:left w:val="nil"/>
                <w:bottom w:val="nil"/>
                <w:right w:val="nil"/>
                <w:between w:val="nil"/>
              </w:pBdr>
              <w:suppressAutoHyphens w:val="0"/>
              <w:autoSpaceDE/>
              <w:spacing w:line="235" w:lineRule="auto"/>
              <w:ind w:left="35"/>
              <w:contextualSpacing w:val="0"/>
              <w:jc w:val="both"/>
              <w:rPr>
                <w:rFonts w:ascii="Times New Roman" w:hAnsi="Times New Roman" w:cs="Times New Roman"/>
                <w:color w:val="000000"/>
                <w:lang w:val="uk-UA"/>
              </w:rPr>
            </w:pPr>
            <w:r>
              <w:rPr>
                <w:rFonts w:ascii="Times New Roman" w:hAnsi="Times New Roman" w:cs="Times New Roman"/>
                <w:color w:val="000000"/>
                <w:lang w:val="uk-UA"/>
              </w:rPr>
              <w:t xml:space="preserve">1.4. </w:t>
            </w:r>
            <w:r w:rsidRPr="00AC4295">
              <w:rPr>
                <w:rFonts w:ascii="Times New Roman" w:hAnsi="Times New Roman" w:cs="Times New Roman"/>
                <w:color w:val="000000"/>
                <w:lang w:val="uk-UA"/>
              </w:rPr>
              <w:t>Тендерні пропозиції після закінчення кінцевого строку їх подання не приймаються електронною системою закупівель.</w:t>
            </w:r>
          </w:p>
        </w:tc>
      </w:tr>
      <w:tr w:rsidR="00FB66EA" w:rsidRPr="00FB66EA" w:rsidTr="00AA3597">
        <w:trPr>
          <w:trHeight w:val="280"/>
          <w:jc w:val="center"/>
        </w:trPr>
        <w:tc>
          <w:tcPr>
            <w:tcW w:w="3106" w:type="dxa"/>
            <w:shd w:val="clear" w:color="auto" w:fill="auto"/>
          </w:tcPr>
          <w:p w:rsidR="00FB66EA" w:rsidRPr="00FB66EA" w:rsidRDefault="00FB66EA" w:rsidP="00314432">
            <w:pPr>
              <w:pBdr>
                <w:top w:val="nil"/>
                <w:left w:val="nil"/>
                <w:bottom w:val="nil"/>
                <w:right w:val="nil"/>
                <w:between w:val="nil"/>
              </w:pBdr>
              <w:suppressAutoHyphens w:val="0"/>
              <w:autoSpaceDE/>
              <w:spacing w:line="235" w:lineRule="auto"/>
              <w:contextualSpacing w:val="0"/>
              <w:rPr>
                <w:rFonts w:ascii="Times New Roman" w:hAnsi="Times New Roman" w:cs="Times New Roman"/>
                <w:color w:val="000000"/>
                <w:lang w:val="uk-UA"/>
              </w:rPr>
            </w:pPr>
            <w:r w:rsidRPr="00FB66EA">
              <w:rPr>
                <w:rFonts w:ascii="Times New Roman" w:hAnsi="Times New Roman" w:cs="Times New Roman"/>
                <w:b/>
                <w:color w:val="000000"/>
                <w:lang w:val="uk-UA"/>
              </w:rPr>
              <w:lastRenderedPageBreak/>
              <w:t>2. Дата та час розкриття тендерної пропозиції</w:t>
            </w:r>
          </w:p>
        </w:tc>
        <w:tc>
          <w:tcPr>
            <w:tcW w:w="7939" w:type="dxa"/>
            <w:gridSpan w:val="2"/>
            <w:shd w:val="clear" w:color="auto" w:fill="auto"/>
          </w:tcPr>
          <w:p w:rsidR="00AC4295" w:rsidRPr="00AC4295" w:rsidRDefault="00AC4295" w:rsidP="00314432">
            <w:pPr>
              <w:suppressAutoHyphens w:val="0"/>
              <w:autoSpaceDE/>
              <w:spacing w:line="235" w:lineRule="auto"/>
              <w:contextualSpacing w:val="0"/>
              <w:jc w:val="both"/>
              <w:rPr>
                <w:rFonts w:ascii="Times New Roman" w:hAnsi="Times New Roman" w:cs="Times New Roman"/>
                <w:lang w:val="uk-UA" w:eastAsia="ru-RU"/>
              </w:rPr>
            </w:pPr>
            <w:r>
              <w:rPr>
                <w:rFonts w:ascii="Times New Roman" w:hAnsi="Times New Roman" w:cs="Times New Roman"/>
                <w:lang w:val="uk-UA" w:eastAsia="ru-RU"/>
              </w:rPr>
              <w:t>2.</w:t>
            </w:r>
            <w:r w:rsidR="00BA5D1A">
              <w:rPr>
                <w:rFonts w:ascii="Times New Roman" w:hAnsi="Times New Roman" w:cs="Times New Roman"/>
                <w:lang w:val="uk-UA" w:eastAsia="ru-RU"/>
              </w:rPr>
              <w:t>1</w:t>
            </w:r>
            <w:r>
              <w:rPr>
                <w:rFonts w:ascii="Times New Roman" w:hAnsi="Times New Roman" w:cs="Times New Roman"/>
                <w:lang w:val="uk-UA" w:eastAsia="ru-RU"/>
              </w:rPr>
              <w:t xml:space="preserve">. </w:t>
            </w:r>
            <w:r w:rsidRPr="00AC4295">
              <w:rPr>
                <w:rFonts w:ascii="Times New Roman" w:hAnsi="Times New Roman" w:cs="Times New Roman"/>
                <w:lang w:val="uk-UA" w:eastAsia="ru-RU"/>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A5D1A" w:rsidRDefault="00BA5D1A" w:rsidP="00314432">
            <w:pPr>
              <w:pBdr>
                <w:top w:val="nil"/>
                <w:left w:val="nil"/>
                <w:bottom w:val="nil"/>
                <w:right w:val="nil"/>
                <w:between w:val="nil"/>
              </w:pBdr>
              <w:spacing w:line="235" w:lineRule="auto"/>
              <w:contextualSpacing w:val="0"/>
              <w:jc w:val="both"/>
              <w:rPr>
                <w:rFonts w:ascii="Times New Roman" w:hAnsi="Times New Roman" w:cs="Times New Roman"/>
                <w:lang w:val="uk-UA"/>
              </w:rPr>
            </w:pPr>
            <w:r w:rsidRPr="00303C64">
              <w:rPr>
                <w:rFonts w:ascii="Times New Roman" w:hAnsi="Times New Roman" w:cs="Times New Roman"/>
                <w:lang w:val="uk-UA"/>
              </w:rPr>
              <w:t xml:space="preserve">2.2. </w:t>
            </w:r>
            <w:r w:rsidRPr="00303C64">
              <w:rPr>
                <w:rFonts w:ascii="Times New Roman" w:hAnsi="Times New Roman"/>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r w:rsidRPr="00303C64">
              <w:rPr>
                <w:rFonts w:ascii="Times New Roman" w:hAnsi="Times New Roman"/>
                <w:lang w:val="uk-UA"/>
              </w:rPr>
              <w:t xml:space="preserve"> </w:t>
            </w:r>
            <w:r w:rsidRPr="00303C64">
              <w:rPr>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4" w:anchor="n1250" w:tgtFrame="_blank" w:history="1">
              <w:r w:rsidRPr="00303C64">
                <w:rPr>
                  <w:rStyle w:val="a6"/>
                  <w:color w:val="auto"/>
                  <w:u w:val="none"/>
                  <w:shd w:val="clear" w:color="auto" w:fill="FFFFFF"/>
                </w:rPr>
                <w:t>статті 16</w:t>
              </w:r>
            </w:hyperlink>
            <w:r w:rsidRPr="00303C64">
              <w:rPr>
                <w:shd w:val="clear" w:color="auto" w:fill="FFFFFF"/>
              </w:rPr>
              <w:t> Закону, і документи, що підтверджують відсутність підстав, визначених </w:t>
            </w:r>
            <w:hyperlink r:id="rId15" w:anchor="n615" w:history="1">
              <w:r w:rsidRPr="00303C64">
                <w:rPr>
                  <w:rStyle w:val="a6"/>
                  <w:color w:val="auto"/>
                  <w:u w:val="none"/>
                  <w:shd w:val="clear" w:color="auto" w:fill="FFFFFF"/>
                </w:rPr>
                <w:t>пунктом 47</w:t>
              </w:r>
            </w:hyperlink>
            <w:r w:rsidRPr="00303C64">
              <w:rPr>
                <w:shd w:val="clear" w:color="auto" w:fill="FFFFFF"/>
              </w:rPr>
              <w:t> </w:t>
            </w:r>
            <w:r w:rsidRPr="00303C64">
              <w:rPr>
                <w:shd w:val="clear" w:color="auto" w:fill="FFFFFF"/>
                <w:lang w:val="uk-UA"/>
              </w:rPr>
              <w:t xml:space="preserve">Особливостей. </w:t>
            </w:r>
            <w:r w:rsidRPr="00303C64">
              <w:rPr>
                <w:rFonts w:ascii="Times New Roman" w:hAnsi="Times New Roman" w:cs="Times New Roman"/>
                <w:lang w:val="uk-UA"/>
              </w:rPr>
              <w:t>Розкриття тендерних здійснюється автоматично електронною системою закупівель одразу після завершення електронного аукціону.</w:t>
            </w:r>
          </w:p>
          <w:p w:rsidR="00BA5D1A" w:rsidRPr="00303C64" w:rsidRDefault="00BA5D1A" w:rsidP="00314432">
            <w:pPr>
              <w:pBdr>
                <w:top w:val="nil"/>
                <w:left w:val="nil"/>
                <w:bottom w:val="nil"/>
                <w:right w:val="nil"/>
                <w:between w:val="nil"/>
              </w:pBdr>
              <w:spacing w:line="235" w:lineRule="auto"/>
              <w:contextualSpacing w:val="0"/>
              <w:jc w:val="both"/>
              <w:rPr>
                <w:rFonts w:ascii="Times New Roman" w:hAnsi="Times New Roman" w:cs="Times New Roman"/>
                <w:lang w:val="uk-UA"/>
              </w:rPr>
            </w:pPr>
            <w:r>
              <w:rPr>
                <w:rFonts w:ascii="Times New Roman" w:hAnsi="Times New Roman" w:cs="Times New Roman"/>
                <w:lang w:val="uk-UA"/>
              </w:rPr>
              <w:t>2.3</w:t>
            </w:r>
            <w:r w:rsidRPr="00303C64">
              <w:rPr>
                <w:rFonts w:ascii="Times New Roman" w:hAnsi="Times New Roman" w:cs="Times New Roman"/>
                <w:lang w:val="uk-UA"/>
              </w:rPr>
              <w:t xml:space="preserve">. </w:t>
            </w:r>
            <w:r w:rsidRPr="00303C64">
              <w:rPr>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16" w:anchor="n1562" w:tgtFrame="_blank" w:history="1">
              <w:r w:rsidRPr="00303C64">
                <w:rPr>
                  <w:rStyle w:val="a6"/>
                  <w:color w:val="auto"/>
                  <w:u w:val="none"/>
                  <w:shd w:val="clear" w:color="auto" w:fill="FFFFFF"/>
                </w:rPr>
                <w:t>статті 30</w:t>
              </w:r>
            </w:hyperlink>
            <w:r w:rsidRPr="00303C64">
              <w:rPr>
                <w:shd w:val="clear" w:color="auto" w:fill="FFFFFF"/>
              </w:rPr>
              <w:t> Закону.</w:t>
            </w:r>
          </w:p>
          <w:p w:rsidR="00FB66EA" w:rsidRPr="00BA5D1A" w:rsidRDefault="00BA5D1A" w:rsidP="00314432">
            <w:pPr>
              <w:pBdr>
                <w:top w:val="nil"/>
                <w:left w:val="nil"/>
                <w:bottom w:val="nil"/>
                <w:right w:val="nil"/>
                <w:between w:val="nil"/>
              </w:pBdr>
              <w:suppressAutoHyphens w:val="0"/>
              <w:autoSpaceDE/>
              <w:spacing w:line="235" w:lineRule="auto"/>
              <w:contextualSpacing w:val="0"/>
              <w:jc w:val="both"/>
              <w:rPr>
                <w:rFonts w:ascii="Times New Roman" w:hAnsi="Times New Roman" w:cs="Times New Roman"/>
              </w:rPr>
            </w:pPr>
            <w:r>
              <w:rPr>
                <w:rFonts w:ascii="Times New Roman" w:hAnsi="Times New Roman" w:cs="Times New Roman"/>
              </w:rPr>
              <w:t>2.</w:t>
            </w:r>
            <w:r>
              <w:rPr>
                <w:rFonts w:ascii="Times New Roman" w:hAnsi="Times New Roman" w:cs="Times New Roman"/>
                <w:lang w:val="uk-UA"/>
              </w:rPr>
              <w:t>4</w:t>
            </w:r>
            <w:r w:rsidRPr="00303C64">
              <w:rPr>
                <w:rFonts w:ascii="Times New Roman" w:hAnsi="Times New Roman" w:cs="Times New Roman"/>
              </w:rPr>
              <w:t xml:space="preserve">. </w:t>
            </w:r>
            <w:r w:rsidRPr="00303C64">
              <w:rPr>
                <w:shd w:val="clear" w:color="auto" w:fill="FFFFFF"/>
              </w:rPr>
              <w:t>Учасник може протягом одного етапу аукціону один раз понизити ціну/приведену ціну своєї пропозиції не менше ніж на один крок від своєї попередньої ціни/приведеної ціни</w:t>
            </w:r>
            <w:r w:rsidRPr="00303C64">
              <w:rPr>
                <w:rFonts w:ascii="Times New Roman" w:hAnsi="Times New Roman" w:cs="Times New Roman"/>
              </w:rPr>
              <w:t xml:space="preserve">. Розмір мінімального кроку пониження ціни під час електронного аукціону складає – </w:t>
            </w:r>
            <w:r w:rsidRPr="00303C64">
              <w:rPr>
                <w:rFonts w:ascii="Times New Roman" w:hAnsi="Times New Roman" w:cs="Times New Roman"/>
                <w:b/>
              </w:rPr>
              <w:t>1</w:t>
            </w:r>
            <w:r w:rsidR="00D45BA3">
              <w:rPr>
                <w:rFonts w:ascii="Times New Roman" w:hAnsi="Times New Roman" w:cs="Times New Roman"/>
                <w:b/>
                <w:lang w:val="uk-UA"/>
              </w:rPr>
              <w:t xml:space="preserve"> (один) </w:t>
            </w:r>
            <w:r w:rsidRPr="00303C64">
              <w:rPr>
                <w:rFonts w:ascii="Times New Roman" w:hAnsi="Times New Roman" w:cs="Times New Roman"/>
                <w:b/>
              </w:rPr>
              <w:t>% (відсоток)</w:t>
            </w:r>
            <w:r w:rsidRPr="00303C64">
              <w:rPr>
                <w:rFonts w:ascii="Times New Roman" w:hAnsi="Times New Roman" w:cs="Times New Roman"/>
              </w:rPr>
              <w:t xml:space="preserve"> від очікуваної вартості закупівлі.</w:t>
            </w:r>
          </w:p>
        </w:tc>
      </w:tr>
      <w:tr w:rsidR="00FB66EA" w:rsidRPr="00FB66EA" w:rsidTr="00496172">
        <w:trPr>
          <w:trHeight w:val="522"/>
          <w:jc w:val="center"/>
        </w:trPr>
        <w:tc>
          <w:tcPr>
            <w:tcW w:w="11045" w:type="dxa"/>
            <w:gridSpan w:val="3"/>
            <w:shd w:val="clear" w:color="auto" w:fill="A5A5A5"/>
            <w:vAlign w:val="center"/>
          </w:tcPr>
          <w:p w:rsidR="00FB66EA" w:rsidRPr="00FB66EA" w:rsidRDefault="00FB66EA" w:rsidP="00314432">
            <w:pPr>
              <w:pBdr>
                <w:top w:val="nil"/>
                <w:left w:val="nil"/>
                <w:bottom w:val="nil"/>
                <w:right w:val="nil"/>
                <w:between w:val="nil"/>
              </w:pBdr>
              <w:suppressAutoHyphens w:val="0"/>
              <w:autoSpaceDE/>
              <w:spacing w:line="235" w:lineRule="auto"/>
              <w:contextualSpacing w:val="0"/>
              <w:jc w:val="center"/>
              <w:rPr>
                <w:rFonts w:ascii="Times New Roman" w:hAnsi="Times New Roman" w:cs="Times New Roman"/>
                <w:color w:val="000000"/>
                <w:lang w:val="uk-UA"/>
              </w:rPr>
            </w:pPr>
            <w:r w:rsidRPr="00FB66EA">
              <w:rPr>
                <w:rFonts w:ascii="Times New Roman" w:hAnsi="Times New Roman" w:cs="Times New Roman"/>
                <w:b/>
                <w:color w:val="000000"/>
                <w:lang w:val="uk-UA"/>
              </w:rPr>
              <w:t>Розділ V. Оцінка тендерної пропозиції</w:t>
            </w:r>
          </w:p>
        </w:tc>
      </w:tr>
      <w:tr w:rsidR="00FB66EA" w:rsidRPr="00FB66EA" w:rsidTr="00496172">
        <w:trPr>
          <w:trHeight w:val="522"/>
          <w:jc w:val="center"/>
        </w:trPr>
        <w:tc>
          <w:tcPr>
            <w:tcW w:w="3106" w:type="dxa"/>
            <w:shd w:val="clear" w:color="auto" w:fill="auto"/>
          </w:tcPr>
          <w:p w:rsidR="00FB66EA" w:rsidRPr="00FB66EA" w:rsidRDefault="00FB66EA" w:rsidP="00314432">
            <w:pPr>
              <w:pBdr>
                <w:top w:val="nil"/>
                <w:left w:val="nil"/>
                <w:bottom w:val="nil"/>
                <w:right w:val="nil"/>
                <w:between w:val="nil"/>
              </w:pBdr>
              <w:suppressAutoHyphens w:val="0"/>
              <w:autoSpaceDE/>
              <w:spacing w:line="235" w:lineRule="auto"/>
              <w:contextualSpacing w:val="0"/>
              <w:rPr>
                <w:rFonts w:ascii="Times New Roman" w:hAnsi="Times New Roman" w:cs="Times New Roman"/>
                <w:color w:val="000000"/>
                <w:lang w:val="uk-UA"/>
              </w:rPr>
            </w:pPr>
            <w:r w:rsidRPr="00FB66EA">
              <w:rPr>
                <w:rFonts w:ascii="Times New Roman" w:hAnsi="Times New Roman" w:cs="Times New Roman"/>
                <w:b/>
                <w:color w:val="000000"/>
                <w:lang w:val="uk-UA"/>
              </w:rPr>
              <w:t>1. Перелік критеріїв та методика оцінки тендерної пропозиції із зазначенням питомої ваги критерію</w:t>
            </w:r>
          </w:p>
        </w:tc>
        <w:tc>
          <w:tcPr>
            <w:tcW w:w="7939" w:type="dxa"/>
            <w:gridSpan w:val="2"/>
            <w:shd w:val="clear" w:color="auto" w:fill="auto"/>
          </w:tcPr>
          <w:p w:rsidR="00BA5D1A" w:rsidRPr="00136B06" w:rsidRDefault="00BA5D1A" w:rsidP="00314432">
            <w:pPr>
              <w:pBdr>
                <w:top w:val="nil"/>
                <w:left w:val="nil"/>
                <w:bottom w:val="nil"/>
                <w:right w:val="nil"/>
                <w:between w:val="nil"/>
              </w:pBdr>
              <w:suppressAutoHyphens w:val="0"/>
              <w:autoSpaceDE/>
              <w:spacing w:line="235" w:lineRule="auto"/>
              <w:contextualSpacing w:val="0"/>
              <w:jc w:val="both"/>
              <w:rPr>
                <w:rFonts w:ascii="Times New Roman" w:hAnsi="Times New Roman"/>
                <w:lang w:val="uk-UA"/>
              </w:rPr>
            </w:pPr>
            <w:r w:rsidRPr="00734C3F">
              <w:rPr>
                <w:rFonts w:ascii="Times New Roman" w:hAnsi="Times New Roman" w:cs="Times New Roman"/>
                <w:color w:val="000000"/>
                <w:lang w:val="uk-UA"/>
              </w:rPr>
              <w:t>1.1. </w:t>
            </w:r>
            <w:r w:rsidRPr="00734C3F">
              <w:rPr>
                <w:rFonts w:ascii="Times New Roman" w:hAnsi="Times New Roman"/>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r>
              <w:rPr>
                <w:rFonts w:ascii="Times New Roman" w:hAnsi="Times New Roman"/>
                <w:lang w:val="uk-UA"/>
              </w:rPr>
              <w:t xml:space="preserve"> </w:t>
            </w:r>
            <w:r w:rsidRPr="00734C3F">
              <w:rPr>
                <w:rFonts w:ascii="Times New Roman" w:hAnsi="Times New Roman"/>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B5047B" w:rsidRPr="00D73962" w:rsidRDefault="00B5047B" w:rsidP="00314432">
            <w:pPr>
              <w:suppressAutoHyphens w:val="0"/>
              <w:autoSpaceDE/>
              <w:spacing w:line="235" w:lineRule="auto"/>
              <w:contextualSpacing w:val="0"/>
              <w:jc w:val="both"/>
              <w:rPr>
                <w:lang w:val="uk-UA" w:eastAsia="uk-UA"/>
              </w:rPr>
            </w:pPr>
            <w:r>
              <w:rPr>
                <w:rFonts w:ascii="Times New Roman" w:hAnsi="Times New Roman"/>
                <w:lang w:val="uk-UA"/>
              </w:rPr>
              <w:t xml:space="preserve">1.2. </w:t>
            </w:r>
            <w:r w:rsidRPr="00D73962">
              <w:rPr>
                <w:rFonts w:ascii="Times New Roman" w:hAnsi="Times New Roman" w:cs="Times New Roman"/>
                <w:lang w:val="uk-UA"/>
              </w:rPr>
              <w:t>Для</w:t>
            </w:r>
            <w:r w:rsidRPr="00D73962">
              <w:t xml:space="preserve">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17" w:anchor="n1562" w:tgtFrame="_blank" w:history="1">
              <w:r w:rsidRPr="00D73962">
                <w:rPr>
                  <w:rStyle w:val="a6"/>
                  <w:color w:val="auto"/>
                  <w:u w:val="none"/>
                </w:rPr>
                <w:t>статті 30</w:t>
              </w:r>
            </w:hyperlink>
            <w:r w:rsidRPr="00D73962">
              <w:t> Закону.</w:t>
            </w:r>
            <w:bookmarkStart w:id="1" w:name="n569"/>
            <w:bookmarkEnd w:id="1"/>
          </w:p>
          <w:p w:rsidR="00B5047B" w:rsidRPr="00D73962" w:rsidRDefault="00B5047B" w:rsidP="00314432">
            <w:pPr>
              <w:suppressAutoHyphens w:val="0"/>
              <w:autoSpaceDE/>
              <w:spacing w:line="235" w:lineRule="auto"/>
              <w:contextualSpacing w:val="0"/>
              <w:jc w:val="both"/>
              <w:rPr>
                <w:lang w:val="uk-UA" w:eastAsia="uk-UA"/>
              </w:rPr>
            </w:pPr>
            <w:r>
              <w:rPr>
                <w:lang w:val="uk-UA"/>
              </w:rPr>
              <w:t xml:space="preserve">1.3. </w:t>
            </w:r>
            <w:r w:rsidRPr="00D73962">
              <w:rPr>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w:t>
            </w:r>
            <w:r w:rsidRPr="00D73962">
              <w:t> </w:t>
            </w:r>
            <w:hyperlink r:id="rId18" w:anchor="n584" w:history="1">
              <w:r w:rsidRPr="00D73962">
                <w:rPr>
                  <w:rStyle w:val="a6"/>
                  <w:color w:val="auto"/>
                  <w:u w:val="none"/>
                  <w:lang w:val="uk-UA"/>
                </w:rPr>
                <w:t>пунктом 40</w:t>
              </w:r>
            </w:hyperlink>
            <w:r w:rsidRPr="00D73962">
              <w:t> </w:t>
            </w:r>
            <w:r>
              <w:rPr>
                <w:lang w:val="uk-UA"/>
              </w:rPr>
              <w:t>О</w:t>
            </w:r>
            <w:r w:rsidRPr="00D73962">
              <w:rPr>
                <w:lang w:val="uk-UA"/>
              </w:rPr>
              <w:t xml:space="preserve">собливостей, не проводить оцінку такої тендерної пропозиції та визначає таку тендерну пропозицію найбільш економічно вигідною. </w:t>
            </w:r>
            <w:r w:rsidRPr="00D73962">
              <w:t>Протокол розкриття тендерних пропозицій</w:t>
            </w:r>
            <w:r>
              <w:rPr>
                <w:lang w:val="uk-UA"/>
              </w:rPr>
              <w:t xml:space="preserve"> </w:t>
            </w:r>
            <w:r w:rsidRPr="00D73962">
              <w:t>формується</w:t>
            </w:r>
            <w:r>
              <w:rPr>
                <w:lang w:val="uk-UA"/>
              </w:rPr>
              <w:t xml:space="preserve"> </w:t>
            </w:r>
            <w:r w:rsidRPr="00D73962">
              <w:t>та</w:t>
            </w:r>
            <w:r>
              <w:rPr>
                <w:lang w:val="uk-UA"/>
              </w:rPr>
              <w:t xml:space="preserve"> </w:t>
            </w:r>
            <w:r w:rsidRPr="00D73962">
              <w:t>оприлюднюється</w:t>
            </w:r>
            <w:r>
              <w:rPr>
                <w:lang w:val="uk-UA"/>
              </w:rPr>
              <w:t xml:space="preserve"> </w:t>
            </w:r>
            <w:r w:rsidRPr="00D73962">
              <w:rPr>
                <w:rFonts w:ascii="Times New Roman" w:hAnsi="Times New Roman" w:cs="Times New Roman"/>
                <w:lang w:val="uk-UA"/>
              </w:rPr>
              <w:t>відповідно</w:t>
            </w:r>
            <w:r>
              <w:rPr>
                <w:rFonts w:ascii="Times New Roman" w:hAnsi="Times New Roman" w:cs="Times New Roman"/>
                <w:lang w:val="uk-UA"/>
              </w:rPr>
              <w:t xml:space="preserve"> </w:t>
            </w:r>
            <w:r w:rsidRPr="00D73962">
              <w:t>до</w:t>
            </w:r>
            <w:r>
              <w:rPr>
                <w:lang w:val="uk-UA"/>
              </w:rPr>
              <w:t xml:space="preserve"> </w:t>
            </w:r>
            <w:r w:rsidRPr="00D73962">
              <w:t>частин</w:t>
            </w:r>
            <w:r>
              <w:rPr>
                <w:lang w:val="uk-UA"/>
              </w:rPr>
              <w:t xml:space="preserve"> </w:t>
            </w:r>
            <w:hyperlink r:id="rId19" w:anchor="n1499" w:tgtFrame="_blank" w:history="1">
              <w:r w:rsidRPr="00D73962">
                <w:rPr>
                  <w:rStyle w:val="a6"/>
                  <w:color w:val="auto"/>
                  <w:u w:val="none"/>
                </w:rPr>
                <w:t>третьої</w:t>
              </w:r>
            </w:hyperlink>
            <w:r w:rsidRPr="00D73962">
              <w:t> та </w:t>
            </w:r>
            <w:hyperlink r:id="rId20" w:anchor="n1500" w:tgtFrame="_blank" w:history="1">
              <w:r w:rsidRPr="00D73962">
                <w:rPr>
                  <w:rStyle w:val="a6"/>
                  <w:color w:val="auto"/>
                  <w:u w:val="none"/>
                </w:rPr>
                <w:t>четвертої</w:t>
              </w:r>
            </w:hyperlink>
            <w:r w:rsidRPr="00D73962">
              <w:t> статті 28 Закону.</w:t>
            </w:r>
          </w:p>
          <w:p w:rsidR="00B5047B" w:rsidRPr="00D73962" w:rsidRDefault="00B5047B" w:rsidP="00314432">
            <w:pPr>
              <w:suppressAutoHyphens w:val="0"/>
              <w:autoSpaceDE/>
              <w:spacing w:line="235" w:lineRule="auto"/>
              <w:contextualSpacing w:val="0"/>
              <w:jc w:val="both"/>
              <w:rPr>
                <w:color w:val="333333"/>
                <w:lang w:val="uk-UA"/>
              </w:rPr>
            </w:pPr>
            <w:bookmarkStart w:id="2" w:name="n570"/>
            <w:bookmarkEnd w:id="2"/>
            <w:r w:rsidRPr="00D73962">
              <w:rPr>
                <w:rFonts w:ascii="Times New Roman" w:hAnsi="Times New Roman" w:cs="Times New Roman"/>
                <w:lang w:val="uk-UA"/>
              </w:rPr>
              <w:t>Замовник</w:t>
            </w:r>
            <w:r w:rsidRPr="00D73962">
              <w:rPr>
                <w:lang w:val="uk-UA"/>
              </w:rPr>
              <w:t xml:space="preserve"> розглядає таку тендерну пропозицію відповідно до вимог статті 29 Закону (положення частин</w:t>
            </w:r>
            <w:r w:rsidRPr="00D73962">
              <w:t> </w:t>
            </w:r>
            <w:hyperlink r:id="rId21" w:anchor="n1513" w:tgtFrame="_blank" w:history="1">
              <w:r w:rsidRPr="00D73962">
                <w:rPr>
                  <w:rStyle w:val="a6"/>
                  <w:color w:val="auto"/>
                  <w:u w:val="none"/>
                  <w:lang w:val="uk-UA"/>
                </w:rPr>
                <w:t>другої</w:t>
              </w:r>
            </w:hyperlink>
            <w:r w:rsidRPr="00D73962">
              <w:rPr>
                <w:lang w:val="uk-UA"/>
              </w:rPr>
              <w:t>,</w:t>
            </w:r>
            <w:r w:rsidRPr="00D73962">
              <w:t> </w:t>
            </w:r>
            <w:hyperlink r:id="rId22" w:anchor="n1524" w:tgtFrame="_blank" w:history="1">
              <w:r w:rsidRPr="00D73962">
                <w:rPr>
                  <w:rStyle w:val="a6"/>
                  <w:color w:val="auto"/>
                  <w:u w:val="none"/>
                  <w:lang w:val="uk-UA"/>
                </w:rPr>
                <w:t xml:space="preserve">п’ятої </w:t>
              </w:r>
              <w:r>
                <w:rPr>
                  <w:rStyle w:val="a6"/>
                  <w:color w:val="auto"/>
                  <w:u w:val="none"/>
                  <w:lang w:val="uk-UA"/>
                </w:rPr>
                <w:t>–</w:t>
              </w:r>
              <w:r w:rsidRPr="00D73962">
                <w:rPr>
                  <w:rStyle w:val="a6"/>
                  <w:color w:val="auto"/>
                  <w:u w:val="none"/>
                  <w:lang w:val="uk-UA"/>
                </w:rPr>
                <w:t xml:space="preserve"> дев’ятої</w:t>
              </w:r>
            </w:hyperlink>
            <w:r w:rsidRPr="00D73962">
              <w:rPr>
                <w:lang w:val="uk-UA"/>
              </w:rPr>
              <w:t>,</w:t>
            </w:r>
            <w:r>
              <w:rPr>
                <w:lang w:val="uk-UA"/>
              </w:rPr>
              <w:t xml:space="preserve"> </w:t>
            </w:r>
            <w:r w:rsidRPr="00D73962">
              <w:t> </w:t>
            </w:r>
            <w:hyperlink r:id="rId23" w:anchor="n1530" w:tgtFrame="_blank" w:history="1">
              <w:r w:rsidRPr="00D73962">
                <w:rPr>
                  <w:rStyle w:val="a6"/>
                  <w:color w:val="auto"/>
                  <w:u w:val="none"/>
                  <w:lang w:val="uk-UA"/>
                </w:rPr>
                <w:t>одинадцятої</w:t>
              </w:r>
            </w:hyperlink>
            <w:r w:rsidRPr="00D73962">
              <w:rPr>
                <w:lang w:val="uk-UA"/>
              </w:rPr>
              <w:t>,</w:t>
            </w:r>
            <w:r>
              <w:rPr>
                <w:lang w:val="uk-UA"/>
              </w:rPr>
              <w:t xml:space="preserve"> </w:t>
            </w:r>
            <w:hyperlink r:id="rId24" w:anchor="n1531" w:tgtFrame="_blank" w:history="1">
              <w:r w:rsidRPr="00D73962">
                <w:rPr>
                  <w:rStyle w:val="a6"/>
                  <w:color w:val="auto"/>
                  <w:u w:val="none"/>
                  <w:lang w:val="uk-UA"/>
                </w:rPr>
                <w:t>дванадцятої</w:t>
              </w:r>
            </w:hyperlink>
            <w:r w:rsidRPr="00D73962">
              <w:rPr>
                <w:lang w:val="uk-UA"/>
              </w:rPr>
              <w:t>,</w:t>
            </w:r>
            <w:r>
              <w:rPr>
                <w:lang w:val="uk-UA"/>
              </w:rPr>
              <w:t xml:space="preserve"> </w:t>
            </w:r>
            <w:hyperlink r:id="rId25" w:anchor="n1543" w:tgtFrame="_blank" w:history="1">
              <w:r w:rsidRPr="00D73962">
                <w:rPr>
                  <w:rStyle w:val="a6"/>
                  <w:color w:val="auto"/>
                  <w:u w:val="none"/>
                  <w:lang w:val="uk-UA"/>
                </w:rPr>
                <w:t>чотирнадцятої</w:t>
              </w:r>
            </w:hyperlink>
            <w:r w:rsidRPr="00D73962">
              <w:rPr>
                <w:lang w:val="uk-UA"/>
              </w:rPr>
              <w:t>,</w:t>
            </w:r>
            <w:r>
              <w:rPr>
                <w:lang w:val="uk-UA"/>
              </w:rPr>
              <w:t xml:space="preserve"> </w:t>
            </w:r>
            <w:hyperlink r:id="rId26" w:anchor="n1553" w:tgtFrame="_blank" w:history="1">
              <w:r w:rsidRPr="00D73962">
                <w:rPr>
                  <w:rStyle w:val="a6"/>
                  <w:color w:val="auto"/>
                  <w:u w:val="none"/>
                  <w:lang w:val="uk-UA"/>
                </w:rPr>
                <w:t>шістнадцятої</w:t>
              </w:r>
            </w:hyperlink>
            <w:r>
              <w:rPr>
                <w:lang w:val="uk-UA"/>
              </w:rPr>
              <w:t>, а</w:t>
            </w:r>
            <w:r w:rsidRPr="00D73962">
              <w:rPr>
                <w:lang w:val="uk-UA"/>
              </w:rPr>
              <w:t>бзаців</w:t>
            </w:r>
            <w:r>
              <w:rPr>
                <w:lang w:val="uk-UA"/>
              </w:rPr>
              <w:t xml:space="preserve"> </w:t>
            </w:r>
            <w:hyperlink r:id="rId27" w:anchor="n1550" w:tgtFrame="_blank" w:history="1">
              <w:r w:rsidRPr="00D73962">
                <w:rPr>
                  <w:rStyle w:val="a6"/>
                  <w:color w:val="auto"/>
                  <w:u w:val="none"/>
                  <w:lang w:val="uk-UA"/>
                </w:rPr>
                <w:t>другого</w:t>
              </w:r>
            </w:hyperlink>
            <w:r>
              <w:rPr>
                <w:lang w:val="uk-UA"/>
              </w:rPr>
              <w:t xml:space="preserve"> </w:t>
            </w:r>
            <w:r w:rsidRPr="00D73962">
              <w:rPr>
                <w:lang w:val="uk-UA"/>
              </w:rPr>
              <w:t>і</w:t>
            </w:r>
            <w:r>
              <w:rPr>
                <w:lang w:val="uk-UA"/>
              </w:rPr>
              <w:t xml:space="preserve"> </w:t>
            </w:r>
            <w:hyperlink r:id="rId28" w:anchor="n1551" w:tgtFrame="_blank" w:history="1">
              <w:r w:rsidRPr="00D73962">
                <w:rPr>
                  <w:rStyle w:val="a6"/>
                  <w:color w:val="auto"/>
                  <w:u w:val="none"/>
                  <w:lang w:val="uk-UA"/>
                </w:rPr>
                <w:t>третього</w:t>
              </w:r>
            </w:hyperlink>
            <w:r>
              <w:rPr>
                <w:lang w:val="uk-UA"/>
              </w:rPr>
              <w:t xml:space="preserve"> </w:t>
            </w:r>
            <w:r w:rsidRPr="00D73962">
              <w:rPr>
                <w:lang w:val="uk-UA"/>
              </w:rPr>
              <w:t>частини</w:t>
            </w:r>
            <w:r>
              <w:rPr>
                <w:lang w:val="uk-UA"/>
              </w:rPr>
              <w:t xml:space="preserve"> </w:t>
            </w:r>
            <w:r w:rsidRPr="00D73962">
              <w:rPr>
                <w:lang w:val="uk-UA"/>
              </w:rPr>
              <w:t>п’ятнадцятої статті 29 Закону не застосовуються) з урахуванням положень</w:t>
            </w:r>
            <w:r>
              <w:rPr>
                <w:lang w:val="uk-UA"/>
              </w:rPr>
              <w:t xml:space="preserve"> </w:t>
            </w:r>
            <w:hyperlink r:id="rId29" w:anchor="n588" w:history="1">
              <w:r>
                <w:rPr>
                  <w:rStyle w:val="a6"/>
                  <w:color w:val="auto"/>
                  <w:u w:val="none"/>
                  <w:lang w:val="uk-UA"/>
                </w:rPr>
                <w:t xml:space="preserve">пункту </w:t>
              </w:r>
              <w:r w:rsidRPr="00D73962">
                <w:rPr>
                  <w:rStyle w:val="a6"/>
                  <w:color w:val="auto"/>
                  <w:u w:val="none"/>
                  <w:lang w:val="uk-UA"/>
                </w:rPr>
                <w:t>43</w:t>
              </w:r>
            </w:hyperlink>
            <w:r>
              <w:rPr>
                <w:lang w:val="uk-UA"/>
              </w:rPr>
              <w:t xml:space="preserve"> </w:t>
            </w:r>
            <w:r w:rsidRPr="00D73962">
              <w:rPr>
                <w:lang w:val="uk-UA"/>
              </w:rPr>
              <w:t xml:space="preserve">Особливостей. Замовник розглядає найбільш </w:t>
            </w:r>
            <w:r w:rsidRPr="00D73962">
              <w:rPr>
                <w:lang w:val="uk-UA"/>
              </w:rPr>
              <w:lastRenderedPageBreak/>
              <w:t>економічно вигідну тендерну пропозицію учасника процедури закупівлі відповідно до</w:t>
            </w:r>
            <w:r w:rsidRPr="00D73962">
              <w:rPr>
                <w:color w:val="333333"/>
                <w:lang w:val="uk-UA"/>
              </w:rPr>
              <w:t xml:space="preserve"> </w:t>
            </w:r>
            <w:r w:rsidRPr="009239BE">
              <w:rPr>
                <w:color w:val="000000"/>
                <w:lang w:val="uk-UA"/>
              </w:rPr>
              <w:t>вимог пункту 36</w:t>
            </w:r>
            <w:r w:rsidRPr="00303C64">
              <w:rPr>
                <w:lang w:val="uk-UA"/>
              </w:rPr>
              <w:t xml:space="preserve"> Особливостей</w:t>
            </w:r>
            <w:r>
              <w:rPr>
                <w:color w:val="333333"/>
                <w:lang w:val="uk-UA"/>
              </w:rPr>
              <w:t xml:space="preserve"> </w:t>
            </w:r>
            <w:r w:rsidRPr="00303C64">
              <w:rPr>
                <w:lang w:val="uk-UA"/>
              </w:rPr>
              <w:t>щодо її відповідності вимогам тендерної документації.</w:t>
            </w:r>
          </w:p>
          <w:p w:rsidR="00B5047B" w:rsidRPr="004B0057" w:rsidRDefault="00B5047B" w:rsidP="00314432">
            <w:pPr>
              <w:pStyle w:val="1d"/>
              <w:spacing w:line="235" w:lineRule="auto"/>
              <w:jc w:val="both"/>
              <w:rPr>
                <w:rFonts w:ascii="Times New Roman" w:hAnsi="Times New Roman" w:cs="Times New Roman"/>
                <w:sz w:val="24"/>
                <w:szCs w:val="24"/>
                <w:lang w:val="uk-UA" w:eastAsia="uk-UA"/>
              </w:rPr>
            </w:pPr>
            <w:r>
              <w:rPr>
                <w:rFonts w:ascii="Times New Roman" w:hAnsi="Times New Roman" w:cs="Times New Roman"/>
                <w:sz w:val="24"/>
                <w:szCs w:val="24"/>
                <w:lang w:val="uk-UA"/>
              </w:rPr>
              <w:t>1.4</w:t>
            </w:r>
            <w:r w:rsidRPr="004B0057">
              <w:rPr>
                <w:rFonts w:ascii="Times New Roman" w:hAnsi="Times New Roman" w:cs="Times New Roman"/>
                <w:sz w:val="24"/>
                <w:szCs w:val="24"/>
                <w:lang w:val="uk-UA"/>
              </w:rPr>
              <w:t xml:space="preserve">. </w:t>
            </w:r>
            <w:r w:rsidRPr="004B0057">
              <w:rPr>
                <w:rFonts w:ascii="Times New Roman" w:hAnsi="Times New Roman" w:cs="Times New Roman"/>
                <w:sz w:val="24"/>
                <w:szCs w:val="24"/>
              </w:rPr>
              <w:t xml:space="preserve">За обґрунтованим рішенням замовника відкриті торги можуть бути </w:t>
            </w:r>
            <w:r w:rsidRPr="004B0057">
              <w:rPr>
                <w:rFonts w:ascii="Times New Roman" w:hAnsi="Times New Roman" w:cs="Times New Roman"/>
                <w:sz w:val="24"/>
                <w:szCs w:val="24"/>
                <w:lang w:val="uk-UA"/>
              </w:rPr>
              <w:t>проведені</w:t>
            </w:r>
            <w:r w:rsidRPr="004B0057">
              <w:rPr>
                <w:rFonts w:ascii="Times New Roman" w:hAnsi="Times New Roman" w:cs="Times New Roman"/>
                <w:sz w:val="24"/>
                <w:szCs w:val="24"/>
              </w:rPr>
              <w:t xml:space="preserve"> без застосування електронного аукціону.</w:t>
            </w:r>
          </w:p>
          <w:p w:rsidR="00B5047B" w:rsidRPr="004B0057" w:rsidRDefault="00B5047B" w:rsidP="00314432">
            <w:pPr>
              <w:pStyle w:val="1d"/>
              <w:spacing w:line="235" w:lineRule="auto"/>
              <w:jc w:val="both"/>
              <w:rPr>
                <w:rFonts w:ascii="Times New Roman" w:hAnsi="Times New Roman" w:cs="Times New Roman"/>
                <w:sz w:val="24"/>
                <w:szCs w:val="24"/>
              </w:rPr>
            </w:pPr>
            <w:bookmarkStart w:id="3" w:name="n574"/>
            <w:bookmarkEnd w:id="3"/>
            <w:r w:rsidRPr="004B0057">
              <w:rPr>
                <w:rFonts w:ascii="Times New Roman" w:hAnsi="Times New Roman" w:cs="Times New Roman"/>
                <w:sz w:val="24"/>
                <w:szCs w:val="24"/>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w:t>
            </w:r>
            <w:hyperlink r:id="rId30" w:anchor="n1383" w:tgtFrame="_blank" w:history="1">
              <w:r w:rsidRPr="004B0057">
                <w:rPr>
                  <w:rStyle w:val="a6"/>
                  <w:rFonts w:ascii="Times New Roman" w:hAnsi="Times New Roman" w:cs="Times New Roman"/>
                  <w:color w:val="auto"/>
                  <w:sz w:val="24"/>
                  <w:szCs w:val="24"/>
                  <w:u w:val="none"/>
                </w:rPr>
                <w:t>частиною другою</w:t>
              </w:r>
            </w:hyperlink>
            <w:r w:rsidRPr="004B0057">
              <w:rPr>
                <w:rFonts w:ascii="Times New Roman" w:hAnsi="Times New Roman" w:cs="Times New Roman"/>
                <w:sz w:val="24"/>
                <w:szCs w:val="24"/>
              </w:rPr>
              <w:t> статті 21 Закону (крім інформації, визначеної </w:t>
            </w:r>
            <w:hyperlink r:id="rId31" w:anchor="n1394" w:tgtFrame="_blank" w:history="1">
              <w:r w:rsidRPr="004B0057">
                <w:rPr>
                  <w:rStyle w:val="a6"/>
                  <w:rFonts w:ascii="Times New Roman" w:hAnsi="Times New Roman" w:cs="Times New Roman"/>
                  <w:color w:val="auto"/>
                  <w:sz w:val="24"/>
                  <w:szCs w:val="24"/>
                  <w:u w:val="none"/>
                </w:rPr>
                <w:t>пунктом 11</w:t>
              </w:r>
            </w:hyperlink>
            <w:r w:rsidRPr="004B0057">
              <w:rPr>
                <w:rFonts w:ascii="Times New Roman" w:hAnsi="Times New Roman" w:cs="Times New Roman"/>
                <w:sz w:val="24"/>
                <w:szCs w:val="24"/>
              </w:rPr>
              <w:t>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bookmarkStart w:id="4" w:name="n575"/>
            <w:bookmarkEnd w:id="4"/>
          </w:p>
          <w:p w:rsidR="00B5047B" w:rsidRDefault="00B5047B" w:rsidP="00314432">
            <w:pPr>
              <w:pStyle w:val="1d"/>
              <w:spacing w:line="235" w:lineRule="auto"/>
              <w:jc w:val="both"/>
              <w:rPr>
                <w:rFonts w:ascii="Times New Roman" w:hAnsi="Times New Roman" w:cs="Times New Roman"/>
                <w:sz w:val="24"/>
                <w:szCs w:val="24"/>
                <w:lang w:val="uk-UA"/>
              </w:rPr>
            </w:pPr>
            <w:r w:rsidRPr="004B0057">
              <w:rPr>
                <w:rFonts w:ascii="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w:t>
            </w:r>
            <w:hyperlink r:id="rId32" w:anchor="n584" w:history="1">
              <w:r w:rsidRPr="004B0057">
                <w:rPr>
                  <w:rStyle w:val="a6"/>
                  <w:rFonts w:ascii="Times New Roman" w:hAnsi="Times New Roman" w:cs="Times New Roman"/>
                  <w:color w:val="auto"/>
                  <w:sz w:val="24"/>
                  <w:szCs w:val="24"/>
                  <w:u w:val="none"/>
                </w:rPr>
                <w:t>пунктом 40</w:t>
              </w:r>
            </w:hyperlink>
            <w:r w:rsidRPr="004B0057">
              <w:rPr>
                <w:rFonts w:ascii="Times New Roman" w:hAnsi="Times New Roman" w:cs="Times New Roman"/>
                <w:sz w:val="24"/>
                <w:szCs w:val="24"/>
              </w:rPr>
              <w:t> </w:t>
            </w:r>
            <w:r w:rsidR="00DC5B0B">
              <w:rPr>
                <w:rFonts w:ascii="Times New Roman" w:hAnsi="Times New Roman" w:cs="Times New Roman"/>
                <w:sz w:val="24"/>
                <w:szCs w:val="24"/>
                <w:lang w:val="uk-UA"/>
              </w:rPr>
              <w:t>О</w:t>
            </w:r>
            <w:r w:rsidRPr="004B0057">
              <w:rPr>
                <w:rFonts w:ascii="Times New Roman" w:hAnsi="Times New Roman" w:cs="Times New Roman"/>
                <w:sz w:val="24"/>
                <w:szCs w:val="24"/>
              </w:rPr>
              <w:t>собливостей), зазначена в тендерній пропозиції (тендерних пропозиціях), у тому числі інформація про ціну/</w:t>
            </w:r>
            <w:r w:rsidR="00DC5B0B">
              <w:rPr>
                <w:rFonts w:ascii="Times New Roman" w:hAnsi="Times New Roman" w:cs="Times New Roman"/>
                <w:sz w:val="24"/>
                <w:szCs w:val="24"/>
                <w:lang w:val="uk-UA"/>
              </w:rPr>
              <w:t xml:space="preserve"> </w:t>
            </w:r>
            <w:r w:rsidRPr="004B0057">
              <w:rPr>
                <w:rFonts w:ascii="Times New Roman" w:hAnsi="Times New Roman" w:cs="Times New Roman"/>
                <w:sz w:val="24"/>
                <w:szCs w:val="24"/>
              </w:rPr>
              <w:t xml:space="preserve">приведену ціну тендерної пропозиції (тендерних пропозицій). Протокол </w:t>
            </w:r>
            <w:r w:rsidRPr="00DC5B0B">
              <w:rPr>
                <w:rFonts w:ascii="Times New Roman" w:hAnsi="Times New Roman" w:cs="Times New Roman"/>
                <w:sz w:val="24"/>
                <w:szCs w:val="24"/>
              </w:rPr>
              <w:t>розкриття тендерних пропозицій формується</w:t>
            </w:r>
            <w:r w:rsidR="00DC5B0B" w:rsidRPr="00DC5B0B">
              <w:rPr>
                <w:rFonts w:ascii="Times New Roman" w:hAnsi="Times New Roman" w:cs="Times New Roman"/>
                <w:sz w:val="24"/>
                <w:szCs w:val="24"/>
                <w:lang w:val="uk-UA"/>
              </w:rPr>
              <w:t xml:space="preserve"> </w:t>
            </w:r>
            <w:r w:rsidRPr="00DC5B0B">
              <w:rPr>
                <w:rFonts w:ascii="Times New Roman" w:hAnsi="Times New Roman" w:cs="Times New Roman"/>
                <w:sz w:val="24"/>
                <w:szCs w:val="24"/>
              </w:rPr>
              <w:t>та оприлюднюється</w:t>
            </w:r>
            <w:r w:rsidR="00DC5B0B" w:rsidRPr="00DC5B0B">
              <w:rPr>
                <w:rFonts w:ascii="Times New Roman" w:hAnsi="Times New Roman" w:cs="Times New Roman"/>
                <w:sz w:val="24"/>
                <w:szCs w:val="24"/>
                <w:lang w:val="uk-UA"/>
              </w:rPr>
              <w:t xml:space="preserve"> </w:t>
            </w:r>
            <w:r w:rsidRPr="00DC5B0B">
              <w:rPr>
                <w:rFonts w:ascii="Times New Roman" w:hAnsi="Times New Roman" w:cs="Times New Roman"/>
                <w:sz w:val="24"/>
                <w:szCs w:val="24"/>
              </w:rPr>
              <w:t>відповідно</w:t>
            </w:r>
            <w:r w:rsidR="00DC5B0B" w:rsidRPr="00DC5B0B">
              <w:rPr>
                <w:rFonts w:ascii="Times New Roman" w:hAnsi="Times New Roman" w:cs="Times New Roman"/>
                <w:sz w:val="24"/>
                <w:szCs w:val="24"/>
                <w:lang w:val="uk-UA"/>
              </w:rPr>
              <w:t xml:space="preserve"> </w:t>
            </w:r>
            <w:r w:rsidRPr="00DC5B0B">
              <w:rPr>
                <w:rFonts w:ascii="Times New Roman" w:hAnsi="Times New Roman" w:cs="Times New Roman"/>
                <w:sz w:val="24"/>
                <w:szCs w:val="24"/>
              </w:rPr>
              <w:t>до</w:t>
            </w:r>
            <w:r w:rsidR="00DC5B0B" w:rsidRPr="00DC5B0B">
              <w:rPr>
                <w:rFonts w:ascii="Times New Roman" w:hAnsi="Times New Roman" w:cs="Times New Roman"/>
                <w:sz w:val="24"/>
                <w:szCs w:val="24"/>
                <w:lang w:val="uk-UA"/>
              </w:rPr>
              <w:t xml:space="preserve"> </w:t>
            </w:r>
            <w:r w:rsidRPr="00DC5B0B">
              <w:rPr>
                <w:rFonts w:ascii="Times New Roman" w:hAnsi="Times New Roman" w:cs="Times New Roman"/>
                <w:sz w:val="24"/>
                <w:szCs w:val="24"/>
              </w:rPr>
              <w:t>частин</w:t>
            </w:r>
            <w:r w:rsidR="00DC5B0B" w:rsidRPr="00DC5B0B">
              <w:rPr>
                <w:rFonts w:ascii="Times New Roman" w:hAnsi="Times New Roman" w:cs="Times New Roman"/>
                <w:sz w:val="24"/>
                <w:szCs w:val="24"/>
                <w:lang w:val="uk-UA"/>
              </w:rPr>
              <w:t xml:space="preserve"> </w:t>
            </w:r>
            <w:hyperlink r:id="rId33" w:anchor="n1499" w:tgtFrame="_blank" w:history="1">
              <w:r w:rsidRPr="00DC5B0B">
                <w:rPr>
                  <w:rStyle w:val="a6"/>
                  <w:rFonts w:ascii="Times New Roman" w:hAnsi="Times New Roman" w:cs="Times New Roman"/>
                  <w:color w:val="auto"/>
                  <w:sz w:val="24"/>
                  <w:szCs w:val="24"/>
                  <w:u w:val="none"/>
                </w:rPr>
                <w:t>третьої</w:t>
              </w:r>
            </w:hyperlink>
            <w:r w:rsidR="00DC5B0B" w:rsidRPr="00DC5B0B">
              <w:rPr>
                <w:rFonts w:ascii="Times New Roman" w:hAnsi="Times New Roman" w:cs="Times New Roman"/>
                <w:sz w:val="24"/>
                <w:szCs w:val="24"/>
                <w:lang w:val="uk-UA"/>
              </w:rPr>
              <w:t xml:space="preserve"> </w:t>
            </w:r>
            <w:r w:rsidRPr="00DC5B0B">
              <w:rPr>
                <w:rFonts w:ascii="Times New Roman" w:hAnsi="Times New Roman" w:cs="Times New Roman"/>
                <w:sz w:val="24"/>
                <w:szCs w:val="24"/>
              </w:rPr>
              <w:t>та</w:t>
            </w:r>
            <w:r w:rsidR="00DC5B0B" w:rsidRPr="00DC5B0B">
              <w:rPr>
                <w:rFonts w:ascii="Times New Roman" w:hAnsi="Times New Roman" w:cs="Times New Roman"/>
                <w:sz w:val="24"/>
                <w:szCs w:val="24"/>
                <w:lang w:val="uk-UA"/>
              </w:rPr>
              <w:t xml:space="preserve"> </w:t>
            </w:r>
            <w:hyperlink r:id="rId34" w:anchor="n1500" w:tgtFrame="_blank" w:history="1">
              <w:r w:rsidRPr="00DC5B0B">
                <w:rPr>
                  <w:rStyle w:val="a6"/>
                  <w:rFonts w:ascii="Times New Roman" w:hAnsi="Times New Roman" w:cs="Times New Roman"/>
                  <w:color w:val="auto"/>
                  <w:sz w:val="24"/>
                  <w:szCs w:val="24"/>
                  <w:u w:val="none"/>
                </w:rPr>
                <w:t>четвертої</w:t>
              </w:r>
            </w:hyperlink>
            <w:r w:rsidR="00DC5B0B" w:rsidRPr="00DC5B0B">
              <w:rPr>
                <w:rFonts w:ascii="Times New Roman" w:hAnsi="Times New Roman" w:cs="Times New Roman"/>
                <w:sz w:val="24"/>
                <w:szCs w:val="24"/>
                <w:lang w:val="uk-UA"/>
              </w:rPr>
              <w:t xml:space="preserve"> </w:t>
            </w:r>
            <w:r w:rsidRPr="00DC5B0B">
              <w:rPr>
                <w:rFonts w:ascii="Times New Roman" w:hAnsi="Times New Roman" w:cs="Times New Roman"/>
                <w:sz w:val="24"/>
                <w:szCs w:val="24"/>
              </w:rPr>
              <w:t>статті</w:t>
            </w:r>
            <w:r w:rsidR="00DC5B0B" w:rsidRPr="00DC5B0B">
              <w:rPr>
                <w:rFonts w:ascii="Times New Roman" w:hAnsi="Times New Roman" w:cs="Times New Roman"/>
                <w:sz w:val="24"/>
                <w:szCs w:val="24"/>
                <w:lang w:val="uk-UA"/>
              </w:rPr>
              <w:t xml:space="preserve"> </w:t>
            </w:r>
            <w:r w:rsidRPr="00DC5B0B">
              <w:rPr>
                <w:rFonts w:ascii="Times New Roman" w:hAnsi="Times New Roman" w:cs="Times New Roman"/>
                <w:sz w:val="24"/>
                <w:szCs w:val="24"/>
              </w:rPr>
              <w:t>28</w:t>
            </w:r>
            <w:r w:rsidR="00DC5B0B" w:rsidRPr="00DC5B0B">
              <w:rPr>
                <w:rFonts w:ascii="Times New Roman" w:hAnsi="Times New Roman" w:cs="Times New Roman"/>
                <w:sz w:val="24"/>
                <w:szCs w:val="24"/>
                <w:lang w:val="uk-UA"/>
              </w:rPr>
              <w:t xml:space="preserve"> </w:t>
            </w:r>
            <w:r w:rsidRPr="00DC5B0B">
              <w:rPr>
                <w:rFonts w:ascii="Times New Roman" w:hAnsi="Times New Roman" w:cs="Times New Roman"/>
                <w:sz w:val="24"/>
                <w:szCs w:val="24"/>
              </w:rPr>
              <w:t>Закону.</w:t>
            </w:r>
          </w:p>
          <w:p w:rsidR="00B5047B" w:rsidRPr="00B5047B" w:rsidRDefault="00B5047B" w:rsidP="00314432">
            <w:pPr>
              <w:pStyle w:val="1d"/>
              <w:spacing w:line="235" w:lineRule="auto"/>
              <w:jc w:val="both"/>
              <w:rPr>
                <w:rFonts w:ascii="Times New Roman" w:hAnsi="Times New Roman" w:cs="Times New Roman"/>
                <w:sz w:val="24"/>
                <w:szCs w:val="24"/>
                <w:lang w:val="uk-UA"/>
              </w:rPr>
            </w:pPr>
            <w:r w:rsidRPr="004B0057">
              <w:rPr>
                <w:rFonts w:ascii="Times New Roman" w:hAnsi="Times New Roman" w:cs="Times New Roman"/>
                <w:sz w:val="24"/>
                <w:szCs w:val="24"/>
                <w:lang w:val="uk-UA"/>
              </w:rPr>
              <w:t>1</w:t>
            </w:r>
            <w:r>
              <w:rPr>
                <w:rFonts w:ascii="Times New Roman" w:hAnsi="Times New Roman" w:cs="Times New Roman"/>
                <w:sz w:val="24"/>
                <w:szCs w:val="24"/>
                <w:lang w:val="uk-UA"/>
              </w:rPr>
              <w:t>.5</w:t>
            </w:r>
            <w:r w:rsidRPr="004B0057">
              <w:rPr>
                <w:rFonts w:ascii="Times New Roman" w:hAnsi="Times New Roman" w:cs="Times New Roman"/>
                <w:sz w:val="24"/>
                <w:szCs w:val="24"/>
                <w:lang w:val="uk-UA"/>
              </w:rPr>
              <w:t>.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або дані послуги обкладаються ПДВ відповідно до чинного законодавства, інших податків та зборів, що передбачені чинним законодавством, та мають бути включені таким учасником до вартості товарів, робіт або послуг.</w:t>
            </w:r>
          </w:p>
          <w:p w:rsidR="00AC4295" w:rsidRPr="00AC4295" w:rsidRDefault="00AC4295" w:rsidP="00314432">
            <w:pPr>
              <w:suppressAutoHyphens w:val="0"/>
              <w:autoSpaceDE/>
              <w:spacing w:line="235" w:lineRule="auto"/>
              <w:contextualSpacing w:val="0"/>
              <w:jc w:val="both"/>
              <w:rPr>
                <w:rFonts w:ascii="Times New Roman" w:hAnsi="Times New Roman" w:cs="Times New Roman"/>
                <w:lang w:val="uk-UA" w:eastAsia="ru-RU"/>
              </w:rPr>
            </w:pPr>
            <w:r w:rsidRPr="00AC4295">
              <w:rPr>
                <w:rFonts w:ascii="Times New Roman" w:hAnsi="Times New Roman" w:cs="Times New Roman"/>
                <w:b/>
                <w:lang w:val="uk-UA" w:eastAsia="ru-RU"/>
              </w:rPr>
              <w:t>Перелік критеріїв та методика оцінки тендерної пропозиції із зазначенням питомої ваги критерію</w:t>
            </w:r>
            <w:r w:rsidR="00B5047B">
              <w:rPr>
                <w:rFonts w:ascii="Times New Roman" w:hAnsi="Times New Roman" w:cs="Times New Roman"/>
                <w:b/>
                <w:lang w:val="uk-UA" w:eastAsia="ru-RU"/>
              </w:rPr>
              <w:t>.</w:t>
            </w:r>
          </w:p>
          <w:p w:rsidR="00AC4295" w:rsidRPr="00AC4295" w:rsidRDefault="00AC4295" w:rsidP="00314432">
            <w:pPr>
              <w:suppressAutoHyphens w:val="0"/>
              <w:autoSpaceDE/>
              <w:spacing w:line="235" w:lineRule="auto"/>
              <w:contextualSpacing w:val="0"/>
              <w:jc w:val="both"/>
              <w:rPr>
                <w:rFonts w:ascii="Times New Roman" w:hAnsi="Times New Roman" w:cs="Times New Roman"/>
                <w:lang w:eastAsia="ru-RU"/>
              </w:rPr>
            </w:pPr>
            <w:r w:rsidRPr="00AC4295">
              <w:rPr>
                <w:rFonts w:ascii="Times New Roman" w:hAnsi="Times New Roman" w:cs="Times New Roman"/>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w:t>
            </w:r>
            <w:r w:rsidRPr="00AC4295">
              <w:rPr>
                <w:rFonts w:ascii="Times New Roman" w:hAnsi="Times New Roman" w:cs="Times New Roman"/>
                <w:lang w:eastAsia="ru-RU"/>
              </w:rPr>
              <w:t xml:space="preserve"> </w:t>
            </w:r>
          </w:p>
          <w:p w:rsidR="00AC4295" w:rsidRPr="00A9183F" w:rsidRDefault="00AC4295" w:rsidP="00314432">
            <w:pPr>
              <w:suppressAutoHyphens w:val="0"/>
              <w:autoSpaceDE/>
              <w:spacing w:line="235" w:lineRule="auto"/>
              <w:contextualSpacing w:val="0"/>
              <w:jc w:val="both"/>
              <w:rPr>
                <w:rFonts w:ascii="Times New Roman" w:hAnsi="Times New Roman" w:cs="Times New Roman"/>
                <w:b/>
                <w:color w:val="000000"/>
                <w:lang w:val="uk-UA" w:eastAsia="ru-RU"/>
              </w:rPr>
            </w:pPr>
            <w:r w:rsidRPr="00A9183F">
              <w:rPr>
                <w:rFonts w:ascii="Times New Roman" w:hAnsi="Times New Roman" w:cs="Times New Roman"/>
                <w:b/>
                <w:i/>
                <w:color w:val="000000"/>
                <w:lang w:val="uk-UA"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r w:rsidR="00822A8B" w:rsidRPr="00A9183F">
              <w:rPr>
                <w:rFonts w:ascii="Times New Roman" w:hAnsi="Times New Roman" w:cs="Times New Roman"/>
                <w:b/>
                <w:i/>
                <w:color w:val="000000"/>
                <w:lang w:val="uk-UA" w:eastAsia="ru-RU"/>
              </w:rPr>
              <w:t xml:space="preserve"> (у т.ч</w:t>
            </w:r>
            <w:r w:rsidRPr="00A9183F">
              <w:rPr>
                <w:rFonts w:ascii="Times New Roman" w:hAnsi="Times New Roman" w:cs="Times New Roman"/>
                <w:b/>
                <w:i/>
                <w:color w:val="000000"/>
                <w:lang w:val="uk-UA" w:eastAsia="ru-RU"/>
              </w:rPr>
              <w:t>.</w:t>
            </w:r>
            <w:r w:rsidR="00822A8B" w:rsidRPr="00A9183F">
              <w:rPr>
                <w:rFonts w:ascii="Times New Roman" w:hAnsi="Times New Roman" w:cs="Times New Roman"/>
                <w:b/>
                <w:i/>
                <w:color w:val="000000"/>
                <w:lang w:val="uk-UA" w:eastAsia="ru-RU"/>
              </w:rPr>
              <w:t xml:space="preserve"> – за лотом)</w:t>
            </w:r>
          </w:p>
          <w:p w:rsidR="00AC4295" w:rsidRPr="00A9183F" w:rsidRDefault="00AC4295" w:rsidP="00314432">
            <w:pPr>
              <w:suppressAutoHyphens w:val="0"/>
              <w:autoSpaceDE/>
              <w:spacing w:line="235" w:lineRule="auto"/>
              <w:contextualSpacing w:val="0"/>
              <w:jc w:val="both"/>
              <w:rPr>
                <w:rFonts w:ascii="Times New Roman" w:hAnsi="Times New Roman" w:cs="Times New Roman"/>
                <w:b/>
                <w:i/>
                <w:color w:val="000000"/>
                <w:lang w:val="uk-UA" w:eastAsia="ru-RU"/>
              </w:rPr>
            </w:pPr>
            <w:r w:rsidRPr="00A9183F">
              <w:rPr>
                <w:rFonts w:ascii="Times New Roman" w:hAnsi="Times New Roman" w:cs="Times New Roman"/>
                <w:b/>
                <w:i/>
                <w:color w:val="000000"/>
                <w:lang w:val="uk-UA" w:eastAsia="ru-RU"/>
              </w:rPr>
              <w:t xml:space="preserve">До розгляду </w:t>
            </w:r>
            <w:r w:rsidRPr="00A9183F">
              <w:rPr>
                <w:rFonts w:ascii="Times New Roman" w:hAnsi="Times New Roman" w:cs="Times New Roman"/>
                <w:b/>
                <w:i/>
                <w:color w:val="000000"/>
                <w:u w:val="single"/>
                <w:lang w:val="uk-UA" w:eastAsia="ru-RU"/>
              </w:rPr>
              <w:t>не приймається</w:t>
            </w:r>
            <w:r w:rsidR="00822A8B" w:rsidRPr="00A9183F">
              <w:rPr>
                <w:rFonts w:ascii="Times New Roman" w:hAnsi="Times New Roman" w:cs="Times New Roman"/>
                <w:b/>
                <w:i/>
                <w:color w:val="000000"/>
                <w:lang w:val="uk-UA" w:eastAsia="ru-RU"/>
              </w:rPr>
              <w:t xml:space="preserve"> </w:t>
            </w:r>
            <w:r w:rsidRPr="00A9183F">
              <w:rPr>
                <w:rFonts w:ascii="Times New Roman" w:hAnsi="Times New Roman" w:cs="Times New Roman"/>
                <w:b/>
                <w:i/>
                <w:color w:val="000000"/>
                <w:lang w:val="uk-UA" w:eastAsia="ru-RU"/>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sidR="00822A8B" w:rsidRPr="00A9183F">
              <w:rPr>
                <w:rFonts w:ascii="Times New Roman" w:hAnsi="Times New Roman" w:cs="Times New Roman"/>
                <w:b/>
                <w:i/>
                <w:color w:val="000000"/>
                <w:lang w:val="uk-UA" w:eastAsia="ru-RU"/>
              </w:rPr>
              <w:t xml:space="preserve"> (у т.ч. – за лотом)</w:t>
            </w:r>
            <w:r w:rsidRPr="00A9183F">
              <w:rPr>
                <w:rFonts w:ascii="Times New Roman" w:hAnsi="Times New Roman" w:cs="Times New Roman"/>
                <w:b/>
                <w:i/>
                <w:color w:val="000000"/>
                <w:lang w:val="uk-UA" w:eastAsia="ru-RU"/>
              </w:rPr>
              <w:t>.</w:t>
            </w:r>
          </w:p>
          <w:p w:rsidR="00AC4295" w:rsidRPr="00AC4295" w:rsidRDefault="000823D1" w:rsidP="00314432">
            <w:pPr>
              <w:suppressAutoHyphens w:val="0"/>
              <w:autoSpaceDE/>
              <w:spacing w:line="235" w:lineRule="auto"/>
              <w:contextualSpacing w:val="0"/>
              <w:jc w:val="both"/>
              <w:rPr>
                <w:rFonts w:ascii="Times New Roman" w:hAnsi="Times New Roman" w:cs="Times New Roman"/>
                <w:b/>
                <w:lang w:val="uk-UA" w:eastAsia="ru-RU"/>
              </w:rPr>
            </w:pPr>
            <w:r>
              <w:rPr>
                <w:rFonts w:ascii="Times New Roman" w:hAnsi="Times New Roman" w:cs="Times New Roman"/>
                <w:b/>
                <w:lang w:val="uk-UA" w:eastAsia="ru-RU"/>
              </w:rPr>
              <w:t>1.6</w:t>
            </w:r>
            <w:r w:rsidR="005C5EFF">
              <w:rPr>
                <w:rFonts w:ascii="Times New Roman" w:hAnsi="Times New Roman" w:cs="Times New Roman"/>
                <w:b/>
                <w:lang w:val="uk-UA" w:eastAsia="ru-RU"/>
              </w:rPr>
              <w:t xml:space="preserve">. </w:t>
            </w:r>
            <w:r w:rsidR="00AC4295" w:rsidRPr="00AC4295">
              <w:rPr>
                <w:rFonts w:ascii="Times New Roman" w:hAnsi="Times New Roman" w:cs="Times New Roman"/>
                <w:b/>
                <w:lang w:val="uk-UA" w:eastAsia="ru-RU"/>
              </w:rPr>
              <w:t>Оцінка тендерних пропозицій здійснюється на основі критерію «Ціна». Питома вага – 100 %.</w:t>
            </w:r>
          </w:p>
          <w:p w:rsidR="00AC4295" w:rsidRPr="00AC4295" w:rsidRDefault="00AC4295" w:rsidP="00314432">
            <w:pPr>
              <w:suppressAutoHyphens w:val="0"/>
              <w:autoSpaceDE/>
              <w:spacing w:line="235" w:lineRule="auto"/>
              <w:contextualSpacing w:val="0"/>
              <w:jc w:val="both"/>
              <w:rPr>
                <w:rFonts w:ascii="Times New Roman" w:hAnsi="Times New Roman" w:cs="Times New Roman"/>
                <w:lang w:val="uk-UA" w:eastAsia="ru-RU"/>
              </w:rPr>
            </w:pPr>
            <w:r w:rsidRPr="00AC4295">
              <w:rPr>
                <w:rFonts w:ascii="Times New Roman" w:hAnsi="Times New Roman" w:cs="Times New Roman"/>
                <w:lang w:val="uk-UA"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AC4295" w:rsidRPr="00AC4295" w:rsidRDefault="005C5EFF" w:rsidP="00314432">
            <w:pPr>
              <w:suppressAutoHyphens w:val="0"/>
              <w:autoSpaceDE/>
              <w:spacing w:line="235" w:lineRule="auto"/>
              <w:contextualSpacing w:val="0"/>
              <w:jc w:val="both"/>
              <w:rPr>
                <w:rFonts w:ascii="Times New Roman" w:hAnsi="Times New Roman" w:cs="Times New Roman"/>
                <w:lang w:val="uk-UA" w:eastAsia="ru-RU"/>
              </w:rPr>
            </w:pPr>
            <w:r>
              <w:rPr>
                <w:rFonts w:ascii="Times New Roman" w:hAnsi="Times New Roman" w:cs="Times New Roman"/>
                <w:lang w:val="uk-UA" w:eastAsia="ru-RU"/>
              </w:rPr>
              <w:t>1.</w:t>
            </w:r>
            <w:r w:rsidR="000823D1">
              <w:rPr>
                <w:rFonts w:ascii="Times New Roman" w:hAnsi="Times New Roman" w:cs="Times New Roman"/>
                <w:lang w:val="uk-UA" w:eastAsia="ru-RU"/>
              </w:rPr>
              <w:t>7</w:t>
            </w:r>
            <w:r>
              <w:rPr>
                <w:rFonts w:ascii="Times New Roman" w:hAnsi="Times New Roman" w:cs="Times New Roman"/>
                <w:lang w:val="uk-UA" w:eastAsia="ru-RU"/>
              </w:rPr>
              <w:t xml:space="preserve">. </w:t>
            </w:r>
            <w:r w:rsidR="00AC4295" w:rsidRPr="00AC4295">
              <w:rPr>
                <w:rFonts w:ascii="Times New Roman" w:hAnsi="Times New Roman" w:cs="Times New Roman"/>
                <w:lang w:val="uk-UA" w:eastAsia="ru-RU"/>
              </w:rPr>
              <w:t>Після закінчення кінцевого строку подання тендерних пропозицій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AC4295" w:rsidRPr="00AC4295" w:rsidRDefault="00AC4295" w:rsidP="00314432">
            <w:pPr>
              <w:suppressAutoHyphens w:val="0"/>
              <w:autoSpaceDE/>
              <w:spacing w:line="235" w:lineRule="auto"/>
              <w:contextualSpacing w:val="0"/>
              <w:jc w:val="both"/>
              <w:rPr>
                <w:rFonts w:ascii="Times New Roman" w:hAnsi="Times New Roman" w:cs="Times New Roman"/>
                <w:lang w:val="uk-UA" w:eastAsia="ru-RU"/>
              </w:rPr>
            </w:pPr>
            <w:r w:rsidRPr="00AC4295">
              <w:rPr>
                <w:rFonts w:ascii="Times New Roman" w:hAnsi="Times New Roman" w:cs="Times New Roman"/>
                <w:color w:val="000000"/>
                <w:lang w:val="uk-UA" w:eastAsia="ru-RU"/>
              </w:rPr>
              <w:t xml:space="preserve">Після оцінки тендерних пропозицій </w:t>
            </w:r>
            <w:r w:rsidRPr="00AC4295">
              <w:rPr>
                <w:rFonts w:ascii="Times New Roman" w:hAnsi="Times New Roman" w:cs="Times New Roman"/>
                <w:lang w:val="uk-UA" w:eastAsia="ru-RU"/>
              </w:rPr>
              <w:t>замовник розглядає на відповідність вимогам тендерної документації тендерну пропозицію, яка визначена найбільш економічно вигідною.</w:t>
            </w:r>
          </w:p>
          <w:p w:rsidR="00AC4295" w:rsidRPr="00AC4295" w:rsidRDefault="000A0457" w:rsidP="00314432">
            <w:pPr>
              <w:suppressAutoHyphens w:val="0"/>
              <w:autoSpaceDE/>
              <w:spacing w:line="235" w:lineRule="auto"/>
              <w:contextualSpacing w:val="0"/>
              <w:jc w:val="both"/>
              <w:rPr>
                <w:rFonts w:ascii="Times New Roman" w:hAnsi="Times New Roman" w:cs="Times New Roman"/>
                <w:lang w:val="uk-UA" w:eastAsia="ru-RU"/>
              </w:rPr>
            </w:pPr>
            <w:r>
              <w:rPr>
                <w:rFonts w:ascii="Times New Roman" w:hAnsi="Times New Roman" w:cs="Times New Roman"/>
                <w:lang w:val="uk-UA" w:eastAsia="ru-RU"/>
              </w:rPr>
              <w:t>1.</w:t>
            </w:r>
            <w:r w:rsidR="000823D1">
              <w:rPr>
                <w:rFonts w:ascii="Times New Roman" w:hAnsi="Times New Roman" w:cs="Times New Roman"/>
                <w:lang w:val="uk-UA" w:eastAsia="ru-RU"/>
              </w:rPr>
              <w:t>8</w:t>
            </w:r>
            <w:r w:rsidR="005C5EFF">
              <w:rPr>
                <w:rFonts w:ascii="Times New Roman" w:hAnsi="Times New Roman" w:cs="Times New Roman"/>
                <w:lang w:val="uk-UA" w:eastAsia="ru-RU"/>
              </w:rPr>
              <w:t xml:space="preserve">. </w:t>
            </w:r>
            <w:r w:rsidR="00AC4295" w:rsidRPr="00AC4295">
              <w:rPr>
                <w:rFonts w:ascii="Times New Roman" w:hAnsi="Times New Roman" w:cs="Times New Roman"/>
                <w:lang w:val="uk-UA" w:eastAsia="ru-RU"/>
              </w:rPr>
              <w:t xml:space="preserve">Строк розгляду тендерної пропозиції, що за результатами оцінки </w:t>
            </w:r>
            <w:r w:rsidR="00AC4295" w:rsidRPr="00AC4295">
              <w:rPr>
                <w:rFonts w:ascii="Times New Roman" w:hAnsi="Times New Roman" w:cs="Times New Roman"/>
                <w:lang w:val="uk-UA" w:eastAsia="ru-RU"/>
              </w:rPr>
              <w:lastRenderedPageBreak/>
              <w:t xml:space="preserve">визначена найбільш економічно вигідною, </w:t>
            </w:r>
            <w:r w:rsidR="00AC4295" w:rsidRPr="00AC4295">
              <w:rPr>
                <w:rFonts w:ascii="Times New Roman" w:hAnsi="Times New Roman" w:cs="Times New Roman"/>
                <w:b/>
                <w:i/>
                <w:lang w:val="uk-UA" w:eastAsia="ru-RU"/>
              </w:rPr>
              <w:t>не повинен перевищувати п’яти робочих днів</w:t>
            </w:r>
            <w:r w:rsidR="00AC4295" w:rsidRPr="00AC4295">
              <w:rPr>
                <w:rFonts w:ascii="Times New Roman" w:hAnsi="Times New Roman" w:cs="Times New Roman"/>
                <w:lang w:val="uk-UA" w:eastAsia="ru-RU"/>
              </w:rPr>
              <w:t xml:space="preserve"> з дня визначення найбільш економічно вигідної пропозиції. Такий строк може бути аргументовано </w:t>
            </w:r>
            <w:r w:rsidR="00AC4295" w:rsidRPr="00AC4295">
              <w:rPr>
                <w:rFonts w:ascii="Times New Roman" w:hAnsi="Times New Roman" w:cs="Times New Roman"/>
                <w:b/>
                <w:i/>
                <w:lang w:val="uk-UA" w:eastAsia="ru-RU"/>
              </w:rPr>
              <w:t>продовжено замовником до 20 робочих днів</w:t>
            </w:r>
            <w:r w:rsidR="00AC4295" w:rsidRPr="00AC4295">
              <w:rPr>
                <w:rFonts w:ascii="Times New Roman" w:hAnsi="Times New Roman" w:cs="Times New Roman"/>
                <w:lang w:val="uk-UA" w:eastAsia="ru-RU"/>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C4295" w:rsidRPr="00AC4295" w:rsidRDefault="000A0457" w:rsidP="00314432">
            <w:pPr>
              <w:suppressAutoHyphens w:val="0"/>
              <w:autoSpaceDE/>
              <w:spacing w:line="235" w:lineRule="auto"/>
              <w:contextualSpacing w:val="0"/>
              <w:jc w:val="both"/>
              <w:rPr>
                <w:rFonts w:ascii="Times New Roman" w:hAnsi="Times New Roman" w:cs="Times New Roman"/>
                <w:lang w:val="uk-UA" w:eastAsia="ru-RU"/>
              </w:rPr>
            </w:pPr>
            <w:r>
              <w:rPr>
                <w:rFonts w:ascii="Times New Roman" w:hAnsi="Times New Roman" w:cs="Times New Roman"/>
                <w:lang w:val="uk-UA" w:eastAsia="ru-RU"/>
              </w:rPr>
              <w:t>1.</w:t>
            </w:r>
            <w:r w:rsidR="000823D1">
              <w:rPr>
                <w:rFonts w:ascii="Times New Roman" w:hAnsi="Times New Roman" w:cs="Times New Roman"/>
                <w:lang w:val="uk-UA" w:eastAsia="ru-RU"/>
              </w:rPr>
              <w:t>9</w:t>
            </w:r>
            <w:r w:rsidR="005C5EFF">
              <w:rPr>
                <w:rFonts w:ascii="Times New Roman" w:hAnsi="Times New Roman" w:cs="Times New Roman"/>
                <w:lang w:val="uk-UA" w:eastAsia="ru-RU"/>
              </w:rPr>
              <w:t xml:space="preserve">. </w:t>
            </w:r>
            <w:r w:rsidR="00AC4295" w:rsidRPr="00AC4295">
              <w:rPr>
                <w:rFonts w:ascii="Times New Roman" w:hAnsi="Times New Roman" w:cs="Times New Roman"/>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27195B" w:rsidRPr="00C6400E" w:rsidRDefault="000823D1" w:rsidP="00314432">
            <w:pPr>
              <w:suppressAutoHyphens w:val="0"/>
              <w:autoSpaceDE/>
              <w:spacing w:line="235" w:lineRule="auto"/>
              <w:contextualSpacing w:val="0"/>
              <w:jc w:val="both"/>
              <w:rPr>
                <w:rFonts w:ascii="Times New Roman" w:hAnsi="Times New Roman" w:cs="Times New Roman"/>
                <w:lang w:val="uk-UA" w:eastAsia="ru-RU"/>
              </w:rPr>
            </w:pPr>
            <w:r>
              <w:rPr>
                <w:rFonts w:ascii="Times New Roman" w:hAnsi="Times New Roman" w:cs="Times New Roman"/>
                <w:lang w:val="uk-UA" w:eastAsia="ru-RU"/>
              </w:rPr>
              <w:t>1.10</w:t>
            </w:r>
            <w:r w:rsidR="005C5EFF">
              <w:rPr>
                <w:rFonts w:ascii="Times New Roman" w:hAnsi="Times New Roman" w:cs="Times New Roman"/>
                <w:lang w:val="uk-UA" w:eastAsia="ru-RU"/>
              </w:rPr>
              <w:t xml:space="preserve">. </w:t>
            </w:r>
            <w:r w:rsidR="00AC4295" w:rsidRPr="00AC4295">
              <w:rPr>
                <w:rFonts w:ascii="Times New Roman" w:hAnsi="Times New Roman" w:cs="Times New Roman"/>
                <w:lang w:val="uk-UA" w:eastAsia="ru-RU"/>
              </w:rPr>
              <w:t>Замовник та учасники не можуть ініціювати будь-які переговори з питань внесення змін до змісту або ціни поданої тендерної пропозиції.</w:t>
            </w:r>
          </w:p>
        </w:tc>
      </w:tr>
      <w:tr w:rsidR="00FB66EA" w:rsidRPr="00FB66EA" w:rsidTr="00496172">
        <w:trPr>
          <w:trHeight w:val="522"/>
          <w:jc w:val="center"/>
        </w:trPr>
        <w:tc>
          <w:tcPr>
            <w:tcW w:w="3106" w:type="dxa"/>
            <w:shd w:val="clear" w:color="auto" w:fill="auto"/>
          </w:tcPr>
          <w:p w:rsidR="00FB66EA" w:rsidRPr="00FB66EA" w:rsidRDefault="00FB66EA" w:rsidP="00314432">
            <w:pPr>
              <w:widowControl/>
              <w:pBdr>
                <w:top w:val="nil"/>
                <w:left w:val="nil"/>
                <w:bottom w:val="nil"/>
                <w:right w:val="nil"/>
                <w:between w:val="nil"/>
              </w:pBdr>
              <w:shd w:val="clear" w:color="auto" w:fill="FFFFFF"/>
              <w:suppressAutoHyphens w:val="0"/>
              <w:autoSpaceDE/>
              <w:spacing w:line="235" w:lineRule="auto"/>
              <w:contextualSpacing w:val="0"/>
              <w:rPr>
                <w:rFonts w:ascii="Times New Roman" w:hAnsi="Times New Roman" w:cs="Times New Roman"/>
                <w:color w:val="000000"/>
                <w:lang w:val="uk-UA"/>
              </w:rPr>
            </w:pPr>
            <w:r w:rsidRPr="00FB66EA">
              <w:rPr>
                <w:rFonts w:ascii="Times New Roman" w:hAnsi="Times New Roman" w:cs="Times New Roman"/>
                <w:b/>
                <w:color w:val="000000"/>
                <w:lang w:val="uk-UA"/>
              </w:rPr>
              <w:lastRenderedPageBreak/>
              <w:t xml:space="preserve">2. Опис та приклади формальних (несуттєвих) помилок, допущення яких учасниками не призведе до відхилення їх тендерних пропозицій. </w:t>
            </w:r>
          </w:p>
        </w:tc>
        <w:tc>
          <w:tcPr>
            <w:tcW w:w="7939" w:type="dxa"/>
            <w:gridSpan w:val="2"/>
            <w:shd w:val="clear" w:color="auto" w:fill="auto"/>
          </w:tcPr>
          <w:p w:rsidR="00FB66EA" w:rsidRPr="00FB66EA" w:rsidRDefault="00FB66EA" w:rsidP="00314432">
            <w:pPr>
              <w:widowControl/>
              <w:pBdr>
                <w:top w:val="nil"/>
                <w:left w:val="nil"/>
                <w:bottom w:val="nil"/>
                <w:right w:val="nil"/>
                <w:between w:val="nil"/>
              </w:pBdr>
              <w:shd w:val="clear" w:color="auto" w:fill="FFFFFF"/>
              <w:suppressAutoHyphens w:val="0"/>
              <w:autoSpaceDE/>
              <w:spacing w:line="235" w:lineRule="auto"/>
              <w:contextualSpacing w:val="0"/>
              <w:jc w:val="both"/>
              <w:rPr>
                <w:rFonts w:ascii="Times New Roman" w:hAnsi="Times New Roman" w:cs="Times New Roman"/>
                <w:color w:val="000000"/>
                <w:lang w:val="uk-UA"/>
              </w:rPr>
            </w:pPr>
            <w:r w:rsidRPr="00FB66EA">
              <w:rPr>
                <w:rFonts w:ascii="Times New Roman" w:hAnsi="Times New Roman" w:cs="Times New Roman"/>
                <w:color w:val="000000"/>
                <w:lang w:val="uk-UA"/>
              </w:rPr>
              <w:t>2.1. Формальними (несуттєвими) вважаються помилки, що пов’язані з оформленням тендерної пропозиції та не впливають на зміст тендерної пропозиції, а саме:</w:t>
            </w:r>
          </w:p>
          <w:p w:rsidR="00FB66EA" w:rsidRPr="00FB66EA" w:rsidRDefault="00FB66EA" w:rsidP="00314432">
            <w:pPr>
              <w:widowControl/>
              <w:suppressAutoHyphens w:val="0"/>
              <w:autoSpaceDE/>
              <w:spacing w:line="235" w:lineRule="auto"/>
              <w:contextualSpacing w:val="0"/>
              <w:jc w:val="both"/>
              <w:rPr>
                <w:rFonts w:ascii="Times New Roman" w:hAnsi="Times New Roman" w:cs="Times New Roman"/>
              </w:rPr>
            </w:pPr>
            <w:r w:rsidRPr="00FB66EA">
              <w:rPr>
                <w:rFonts w:ascii="Times New Roman" w:hAnsi="Times New Roman" w:cs="Times New Roman"/>
              </w:rPr>
              <w:t>1. Інформація/документ, подана учасником процедури закупівлі у складі тендерної пропозиції, містить помилку (помилки) у частині:</w:t>
            </w:r>
          </w:p>
          <w:p w:rsidR="00FB66EA" w:rsidRPr="00FB66EA" w:rsidRDefault="00FB66EA" w:rsidP="00314432">
            <w:pPr>
              <w:widowControl/>
              <w:suppressAutoHyphens w:val="0"/>
              <w:autoSpaceDE/>
              <w:spacing w:line="235" w:lineRule="auto"/>
              <w:contextualSpacing w:val="0"/>
              <w:jc w:val="both"/>
              <w:rPr>
                <w:rFonts w:ascii="Times New Roman" w:hAnsi="Times New Roman" w:cs="Times New Roman"/>
              </w:rPr>
            </w:pPr>
            <w:r w:rsidRPr="00FB66EA">
              <w:rPr>
                <w:rFonts w:ascii="Times New Roman" w:hAnsi="Times New Roman" w:cs="Times New Roman"/>
              </w:rPr>
              <w:t>уживання великої літери;</w:t>
            </w:r>
          </w:p>
          <w:p w:rsidR="00FB66EA" w:rsidRPr="00FB66EA" w:rsidRDefault="00FB66EA" w:rsidP="00314432">
            <w:pPr>
              <w:widowControl/>
              <w:suppressAutoHyphens w:val="0"/>
              <w:autoSpaceDE/>
              <w:spacing w:line="235" w:lineRule="auto"/>
              <w:contextualSpacing w:val="0"/>
              <w:jc w:val="both"/>
              <w:rPr>
                <w:rFonts w:ascii="Times New Roman" w:hAnsi="Times New Roman" w:cs="Times New Roman"/>
              </w:rPr>
            </w:pPr>
            <w:r w:rsidRPr="00FB66EA">
              <w:rPr>
                <w:rFonts w:ascii="Times New Roman" w:hAnsi="Times New Roman" w:cs="Times New Roman"/>
              </w:rPr>
              <w:t>уживання розділових знаків та відмінювання слів у реченні;</w:t>
            </w:r>
          </w:p>
          <w:p w:rsidR="00FB66EA" w:rsidRPr="00FB66EA" w:rsidRDefault="00FB66EA" w:rsidP="00314432">
            <w:pPr>
              <w:widowControl/>
              <w:suppressAutoHyphens w:val="0"/>
              <w:autoSpaceDE/>
              <w:spacing w:line="235" w:lineRule="auto"/>
              <w:contextualSpacing w:val="0"/>
              <w:jc w:val="both"/>
              <w:rPr>
                <w:rFonts w:ascii="Times New Roman" w:hAnsi="Times New Roman" w:cs="Times New Roman"/>
              </w:rPr>
            </w:pPr>
            <w:r w:rsidRPr="00FB66EA">
              <w:rPr>
                <w:rFonts w:ascii="Times New Roman" w:hAnsi="Times New Roman" w:cs="Times New Roman"/>
              </w:rPr>
              <w:t>використання слова або мовного звороту, запозичених з іншої мови;</w:t>
            </w:r>
          </w:p>
          <w:p w:rsidR="00FB66EA" w:rsidRPr="00FB66EA" w:rsidRDefault="00FB66EA" w:rsidP="00314432">
            <w:pPr>
              <w:widowControl/>
              <w:suppressAutoHyphens w:val="0"/>
              <w:autoSpaceDE/>
              <w:spacing w:line="235" w:lineRule="auto"/>
              <w:contextualSpacing w:val="0"/>
              <w:jc w:val="both"/>
              <w:rPr>
                <w:rFonts w:ascii="Times New Roman" w:hAnsi="Times New Roman" w:cs="Times New Roman"/>
                <w:lang w:val="uk-UA"/>
              </w:rPr>
            </w:pPr>
            <w:r w:rsidRPr="00FB66EA">
              <w:rPr>
                <w:rFonts w:ascii="Times New Roman" w:hAnsi="Times New Roman" w:cs="Times New Roman"/>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r w:rsidR="00281812">
              <w:rPr>
                <w:rFonts w:ascii="Times New Roman" w:hAnsi="Times New Roman" w:cs="Times New Roman"/>
              </w:rPr>
              <w:t>–</w:t>
            </w:r>
            <w:r w:rsidRPr="00FB66EA">
              <w:rPr>
                <w:rFonts w:ascii="Times New Roman" w:hAnsi="Times New Roman" w:cs="Times New Roman"/>
              </w:rPr>
              <w:t xml:space="preserve"> помилка в цифрах;</w:t>
            </w:r>
          </w:p>
          <w:p w:rsidR="00FB66EA" w:rsidRPr="00FB66EA" w:rsidRDefault="00FB66EA" w:rsidP="00314432">
            <w:pPr>
              <w:widowControl/>
              <w:suppressAutoHyphens w:val="0"/>
              <w:autoSpaceDE/>
              <w:spacing w:line="235" w:lineRule="auto"/>
              <w:contextualSpacing w:val="0"/>
              <w:jc w:val="both"/>
              <w:rPr>
                <w:rFonts w:ascii="Times New Roman" w:hAnsi="Times New Roman" w:cs="Times New Roman"/>
              </w:rPr>
            </w:pPr>
            <w:r w:rsidRPr="00FB66EA">
              <w:rPr>
                <w:rFonts w:ascii="Times New Roman" w:hAnsi="Times New Roman" w:cs="Times New Roman"/>
              </w:rPr>
              <w:t>застосування правил переносу частини слова з рядка в рядок;</w:t>
            </w:r>
          </w:p>
          <w:p w:rsidR="00FB66EA" w:rsidRPr="00FB66EA" w:rsidRDefault="00FB66EA" w:rsidP="00314432">
            <w:pPr>
              <w:widowControl/>
              <w:suppressAutoHyphens w:val="0"/>
              <w:autoSpaceDE/>
              <w:spacing w:line="235" w:lineRule="auto"/>
              <w:contextualSpacing w:val="0"/>
              <w:jc w:val="both"/>
              <w:rPr>
                <w:rFonts w:ascii="Times New Roman" w:hAnsi="Times New Roman" w:cs="Times New Roman"/>
              </w:rPr>
            </w:pPr>
            <w:r w:rsidRPr="00FB66EA">
              <w:rPr>
                <w:rFonts w:ascii="Times New Roman" w:hAnsi="Times New Roman" w:cs="Times New Roman"/>
              </w:rPr>
              <w:t>написання слів разом та/або окремо, та/або через дефіс;</w:t>
            </w:r>
          </w:p>
          <w:p w:rsidR="00FB66EA" w:rsidRPr="00FB66EA" w:rsidRDefault="00FB66EA" w:rsidP="00314432">
            <w:pPr>
              <w:widowControl/>
              <w:suppressAutoHyphens w:val="0"/>
              <w:autoSpaceDE/>
              <w:spacing w:line="235" w:lineRule="auto"/>
              <w:contextualSpacing w:val="0"/>
              <w:jc w:val="both"/>
              <w:rPr>
                <w:rFonts w:ascii="Times New Roman" w:hAnsi="Times New Roman" w:cs="Times New Roman"/>
              </w:rPr>
            </w:pPr>
            <w:r w:rsidRPr="00FB66EA">
              <w:rPr>
                <w:rFonts w:ascii="Times New Roman" w:hAnsi="Times New Roman" w:cs="Times New Roma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B66EA" w:rsidRPr="00FB66EA" w:rsidRDefault="00FB66EA" w:rsidP="00314432">
            <w:pPr>
              <w:widowControl/>
              <w:autoSpaceDE/>
              <w:spacing w:line="235" w:lineRule="auto"/>
              <w:contextualSpacing w:val="0"/>
              <w:jc w:val="both"/>
              <w:rPr>
                <w:rFonts w:ascii="Times New Roman" w:eastAsia="Arial" w:hAnsi="Times New Roman" w:cs="Times New Roman"/>
                <w:i/>
                <w:color w:val="000000"/>
                <w:lang w:val="uk-UA"/>
              </w:rPr>
            </w:pPr>
            <w:r w:rsidRPr="00FB66EA">
              <w:rPr>
                <w:rFonts w:ascii="Times New Roman" w:eastAsia="Arial" w:hAnsi="Times New Roman" w:cs="Times New Roman"/>
                <w:i/>
                <w:color w:val="000000"/>
                <w:lang w:val="uk-UA"/>
              </w:rPr>
              <w:t xml:space="preserve">Нариклад: «м.бердичів» замість «м. Бердичів», «поряд </w:t>
            </w:r>
            <w:r w:rsidR="00281812">
              <w:rPr>
                <w:rFonts w:ascii="Times New Roman" w:eastAsia="Arial" w:hAnsi="Times New Roman" w:cs="Times New Roman"/>
                <w:i/>
                <w:color w:val="000000"/>
                <w:lang w:val="uk-UA"/>
              </w:rPr>
              <w:t>–</w:t>
            </w:r>
            <w:r w:rsidRPr="00FB66EA">
              <w:rPr>
                <w:rFonts w:ascii="Times New Roman" w:eastAsia="Arial" w:hAnsi="Times New Roman" w:cs="Times New Roman"/>
                <w:i/>
                <w:color w:val="000000"/>
                <w:lang w:val="uk-UA"/>
              </w:rPr>
              <w:t>ок» замість «поря – док», «ненадається» замість «не надається»;</w:t>
            </w:r>
          </w:p>
          <w:p w:rsidR="00FB66EA" w:rsidRPr="00FB66EA" w:rsidRDefault="00FB66EA" w:rsidP="00314432">
            <w:pPr>
              <w:widowControl/>
              <w:suppressAutoHyphens w:val="0"/>
              <w:autoSpaceDE/>
              <w:spacing w:line="235" w:lineRule="auto"/>
              <w:contextualSpacing w:val="0"/>
              <w:jc w:val="both"/>
              <w:rPr>
                <w:rFonts w:ascii="Times New Roman" w:hAnsi="Times New Roman" w:cs="Times New Roman"/>
              </w:rPr>
            </w:pPr>
            <w:r w:rsidRPr="00FB66EA">
              <w:rPr>
                <w:rFonts w:ascii="Times New Roman" w:hAnsi="Times New Roman" w:cs="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w:t>
            </w:r>
            <w:r w:rsidR="00281812">
              <w:rPr>
                <w:rFonts w:ascii="Times New Roman" w:hAnsi="Times New Roman" w:cs="Times New Roman"/>
              </w:rPr>
              <w:t>’</w:t>
            </w:r>
            <w:r w:rsidRPr="00FB66EA">
              <w:rPr>
                <w:rFonts w:ascii="Times New Roman" w:hAnsi="Times New Roman" w:cs="Times New Roman"/>
              </w:rPr>
              <w:t>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FB66EA" w:rsidRPr="00FB66EA" w:rsidRDefault="00FB66EA" w:rsidP="00314432">
            <w:pPr>
              <w:widowControl/>
              <w:suppressAutoHyphens w:val="0"/>
              <w:autoSpaceDE/>
              <w:spacing w:line="235" w:lineRule="auto"/>
              <w:contextualSpacing w:val="0"/>
              <w:jc w:val="both"/>
              <w:rPr>
                <w:rFonts w:ascii="Times New Roman" w:hAnsi="Times New Roman" w:cs="Times New Roman"/>
                <w:lang w:val="uk-UA"/>
              </w:rPr>
            </w:pPr>
            <w:r w:rsidRPr="00FB66EA">
              <w:rPr>
                <w:rFonts w:ascii="Times New Roman" w:hAnsi="Times New Roman" w:cs="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B66EA" w:rsidRPr="00FB66EA" w:rsidRDefault="00FB66EA" w:rsidP="00314432">
            <w:pPr>
              <w:widowControl/>
              <w:suppressAutoHyphens w:val="0"/>
              <w:autoSpaceDE/>
              <w:spacing w:line="235" w:lineRule="auto"/>
              <w:contextualSpacing w:val="0"/>
              <w:rPr>
                <w:rFonts w:ascii="Times New Roman" w:hAnsi="Times New Roman" w:cs="Times New Roman"/>
                <w:i/>
                <w:lang w:eastAsia="ru-RU"/>
              </w:rPr>
            </w:pPr>
            <w:r w:rsidRPr="00FB66EA">
              <w:rPr>
                <w:rFonts w:ascii="Times New Roman" w:hAnsi="Times New Roman" w:cs="Times New Roman"/>
                <w:i/>
                <w:lang w:eastAsia="ru-RU"/>
              </w:rPr>
              <w:t>(Наприклад: Учасник на вимогу тендерної документації надати довідку в довільній формі надав лист-пояснення. Зміст такого документа повністю відповідає вимогам тендерної документації)</w:t>
            </w:r>
          </w:p>
          <w:p w:rsidR="00FB66EA" w:rsidRPr="00FB66EA" w:rsidRDefault="00FB2E53" w:rsidP="00314432">
            <w:pPr>
              <w:widowControl/>
              <w:suppressAutoHyphens w:val="0"/>
              <w:autoSpaceDE/>
              <w:spacing w:line="235" w:lineRule="auto"/>
              <w:contextualSpacing w:val="0"/>
              <w:jc w:val="both"/>
              <w:rPr>
                <w:rFonts w:ascii="Times New Roman" w:hAnsi="Times New Roman" w:cs="Times New Roman"/>
                <w:lang w:val="uk-UA"/>
              </w:rPr>
            </w:pPr>
            <w:r>
              <w:rPr>
                <w:rFonts w:ascii="Times New Roman" w:hAnsi="Times New Roman" w:cs="Times New Roman"/>
                <w:lang w:val="uk-UA"/>
              </w:rPr>
              <w:t xml:space="preserve">4. </w:t>
            </w:r>
            <w:r w:rsidR="00FB66EA" w:rsidRPr="00FB66EA">
              <w:rPr>
                <w:rFonts w:ascii="Times New Roman" w:hAnsi="Times New Roman" w:cs="Times New Roman"/>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FB66EA" w:rsidRPr="00FB66EA" w:rsidRDefault="00FB66EA" w:rsidP="00314432">
            <w:pPr>
              <w:widowControl/>
              <w:suppressAutoHyphens w:val="0"/>
              <w:autoSpaceDE/>
              <w:spacing w:line="235" w:lineRule="auto"/>
              <w:contextualSpacing w:val="0"/>
              <w:jc w:val="both"/>
              <w:rPr>
                <w:rFonts w:ascii="Times New Roman" w:hAnsi="Times New Roman" w:cs="Times New Roman"/>
                <w:i/>
                <w:lang w:val="uk-UA"/>
              </w:rPr>
            </w:pPr>
            <w:r w:rsidRPr="00FB66EA">
              <w:rPr>
                <w:rFonts w:ascii="Times New Roman" w:hAnsi="Times New Roman" w:cs="Times New Roman"/>
                <w:i/>
                <w:lang w:val="uk-UA" w:eastAsia="ru-RU"/>
              </w:rPr>
              <w:t>(</w:t>
            </w:r>
            <w:r w:rsidRPr="00FB66EA">
              <w:rPr>
                <w:rFonts w:ascii="Times New Roman" w:hAnsi="Times New Roman" w:cs="Times New Roman"/>
                <w:i/>
                <w:lang w:eastAsia="ru-RU"/>
              </w:rPr>
              <w:t>Наприклад: У складі тендерної пропозиції немає підписів, печаток на окремих документах, немає номера довідки/листа, на копіях документів не зазначені назва посади особи, яка засвідчує таку копію, П. І. Б. такої особи та дата засвідчення копії документа. Проте така пропозиція завірена електронним підписом уповноваженої особи учасника)</w:t>
            </w:r>
          </w:p>
          <w:p w:rsidR="00FB66EA" w:rsidRPr="00FB66EA" w:rsidRDefault="00FB2E53" w:rsidP="00314432">
            <w:pPr>
              <w:widowControl/>
              <w:suppressAutoHyphens w:val="0"/>
              <w:autoSpaceDE/>
              <w:spacing w:line="235" w:lineRule="auto"/>
              <w:contextualSpacing w:val="0"/>
              <w:jc w:val="both"/>
              <w:rPr>
                <w:rFonts w:ascii="Times New Roman" w:hAnsi="Times New Roman" w:cs="Times New Roman"/>
                <w:lang w:val="uk-UA"/>
              </w:rPr>
            </w:pPr>
            <w:r>
              <w:rPr>
                <w:rFonts w:ascii="Times New Roman" w:hAnsi="Times New Roman" w:cs="Times New Roman"/>
                <w:lang w:val="uk-UA"/>
              </w:rPr>
              <w:lastRenderedPageBreak/>
              <w:t xml:space="preserve">5. </w:t>
            </w:r>
            <w:r w:rsidR="00FB66EA" w:rsidRPr="00FB66EA">
              <w:rPr>
                <w:rFonts w:ascii="Times New Roman" w:hAnsi="Times New Roman" w:cs="Times New Roman"/>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B66EA" w:rsidRPr="00FB66EA" w:rsidRDefault="00FB66EA" w:rsidP="00314432">
            <w:pPr>
              <w:widowControl/>
              <w:suppressAutoHyphens w:val="0"/>
              <w:autoSpaceDE/>
              <w:spacing w:line="235" w:lineRule="auto"/>
              <w:contextualSpacing w:val="0"/>
              <w:jc w:val="both"/>
              <w:rPr>
                <w:rFonts w:ascii="Times New Roman" w:hAnsi="Times New Roman" w:cs="Times New Roman"/>
                <w:i/>
                <w:lang w:val="uk-UA"/>
              </w:rPr>
            </w:pPr>
            <w:r w:rsidRPr="00FB66EA">
              <w:rPr>
                <w:rFonts w:ascii="Times New Roman" w:hAnsi="Times New Roman" w:cs="Times New Roman"/>
                <w:i/>
                <w:lang w:val="uk-UA" w:eastAsia="ru-RU"/>
              </w:rPr>
              <w:t>(</w:t>
            </w:r>
            <w:r w:rsidRPr="00FB66EA">
              <w:rPr>
                <w:rFonts w:ascii="Times New Roman" w:hAnsi="Times New Roman" w:cs="Times New Roman"/>
                <w:i/>
                <w:lang w:eastAsia="ru-RU"/>
              </w:rPr>
              <w:t>Наприклад: Учасник зробив посилання в довідці у складі тендерної пропозиції на договір оренди без його надання. Проте умовами тендерної документації договір оренди не вимагається)</w:t>
            </w:r>
          </w:p>
          <w:p w:rsidR="00FB66EA" w:rsidRPr="00FB66EA" w:rsidRDefault="00FB2E53" w:rsidP="00314432">
            <w:pPr>
              <w:widowControl/>
              <w:suppressAutoHyphens w:val="0"/>
              <w:autoSpaceDE/>
              <w:spacing w:line="235" w:lineRule="auto"/>
              <w:contextualSpacing w:val="0"/>
              <w:jc w:val="both"/>
              <w:rPr>
                <w:rFonts w:ascii="Times New Roman" w:hAnsi="Times New Roman" w:cs="Times New Roman"/>
              </w:rPr>
            </w:pPr>
            <w:r>
              <w:rPr>
                <w:rFonts w:ascii="Times New Roman" w:hAnsi="Times New Roman" w:cs="Times New Roman"/>
                <w:lang w:val="uk-UA"/>
              </w:rPr>
              <w:t>6</w:t>
            </w:r>
            <w:r w:rsidR="00FB66EA" w:rsidRPr="00FB66EA">
              <w:rPr>
                <w:rFonts w:ascii="Times New Roman" w:hAnsi="Times New Roman" w:cs="Times New Roman"/>
              </w:rPr>
              <w:t>.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B66EA" w:rsidRDefault="00FB2E53" w:rsidP="00314432">
            <w:pPr>
              <w:widowControl/>
              <w:suppressAutoHyphens w:val="0"/>
              <w:autoSpaceDE/>
              <w:spacing w:line="235" w:lineRule="auto"/>
              <w:contextualSpacing w:val="0"/>
              <w:jc w:val="both"/>
              <w:rPr>
                <w:rFonts w:ascii="Times New Roman" w:hAnsi="Times New Roman" w:cs="Times New Roman"/>
                <w:lang w:val="uk-UA"/>
              </w:rPr>
            </w:pPr>
            <w:r>
              <w:rPr>
                <w:rFonts w:ascii="Times New Roman" w:hAnsi="Times New Roman" w:cs="Times New Roman"/>
                <w:lang w:val="uk-UA"/>
              </w:rPr>
              <w:t>7</w:t>
            </w:r>
            <w:r w:rsidR="00FB66EA" w:rsidRPr="00FB66EA">
              <w:rPr>
                <w:rFonts w:ascii="Times New Roman" w:hAnsi="Times New Roman" w:cs="Times New Roman"/>
              </w:rPr>
              <w:t>.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C0B75" w:rsidRPr="00BC0B75" w:rsidRDefault="00BC0B75" w:rsidP="00314432">
            <w:pPr>
              <w:suppressAutoHyphens w:val="0"/>
              <w:autoSpaceDE/>
              <w:spacing w:line="235" w:lineRule="auto"/>
              <w:contextualSpacing w:val="0"/>
              <w:jc w:val="both"/>
              <w:rPr>
                <w:rFonts w:ascii="Times New Roman" w:hAnsi="Times New Roman" w:cs="Times New Roman"/>
                <w:i/>
                <w:lang w:val="uk-UA" w:eastAsia="ru-RU"/>
              </w:rPr>
            </w:pPr>
            <w:r w:rsidRPr="00BC0B75">
              <w:rPr>
                <w:rFonts w:ascii="Times New Roman" w:hAnsi="Times New Roman" w:cs="Times New Roman"/>
                <w:i/>
                <w:lang w:val="uk-UA" w:eastAsia="ru-RU"/>
              </w:rPr>
              <w:t>(Наприклад: «________№________» замість «14.08.2020 №320/13/14-01»)</w:t>
            </w:r>
          </w:p>
          <w:p w:rsidR="00FB66EA" w:rsidRPr="00FB66EA" w:rsidRDefault="00FB2E53" w:rsidP="00314432">
            <w:pPr>
              <w:widowControl/>
              <w:suppressAutoHyphens w:val="0"/>
              <w:autoSpaceDE/>
              <w:spacing w:line="235" w:lineRule="auto"/>
              <w:contextualSpacing w:val="0"/>
              <w:jc w:val="both"/>
              <w:rPr>
                <w:rFonts w:ascii="Times New Roman" w:hAnsi="Times New Roman" w:cs="Times New Roman"/>
                <w:lang w:val="uk-UA"/>
              </w:rPr>
            </w:pPr>
            <w:r>
              <w:rPr>
                <w:rFonts w:ascii="Times New Roman" w:hAnsi="Times New Roman" w:cs="Times New Roman"/>
                <w:lang w:val="uk-UA"/>
              </w:rPr>
              <w:t xml:space="preserve">8. </w:t>
            </w:r>
            <w:r w:rsidR="00FB66EA" w:rsidRPr="00FB66EA">
              <w:rPr>
                <w:rFonts w:ascii="Times New Roman" w:hAnsi="Times New Roman" w:cs="Times New Roman"/>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B66EA" w:rsidRPr="00FB66EA" w:rsidRDefault="00FB66EA" w:rsidP="00314432">
            <w:pPr>
              <w:widowControl/>
              <w:suppressAutoHyphens w:val="0"/>
              <w:autoSpaceDE/>
              <w:spacing w:line="235" w:lineRule="auto"/>
              <w:contextualSpacing w:val="0"/>
              <w:jc w:val="both"/>
              <w:rPr>
                <w:rFonts w:ascii="Times New Roman" w:hAnsi="Times New Roman" w:cs="Times New Roman"/>
                <w:i/>
                <w:lang w:val="uk-UA"/>
              </w:rPr>
            </w:pPr>
            <w:r w:rsidRPr="00FB66EA">
              <w:rPr>
                <w:rFonts w:ascii="Times New Roman" w:hAnsi="Times New Roman" w:cs="Times New Roman"/>
                <w:i/>
                <w:lang w:eastAsia="ru-RU"/>
              </w:rPr>
              <w:t>(Наприклад: Вимогами тендерної документації передбачене надання копії статуту (або іншого установчого документа). Проте учасник надав сканований оригінал статуту (або іншого установчого документа)</w:t>
            </w:r>
          </w:p>
          <w:p w:rsidR="00FB66EA" w:rsidRPr="00FB66EA" w:rsidRDefault="00FB2E53" w:rsidP="00314432">
            <w:pPr>
              <w:widowControl/>
              <w:suppressAutoHyphens w:val="0"/>
              <w:autoSpaceDE/>
              <w:spacing w:line="235" w:lineRule="auto"/>
              <w:contextualSpacing w:val="0"/>
              <w:jc w:val="both"/>
              <w:rPr>
                <w:rFonts w:ascii="Times New Roman" w:hAnsi="Times New Roman" w:cs="Times New Roman"/>
              </w:rPr>
            </w:pPr>
            <w:r>
              <w:rPr>
                <w:rFonts w:ascii="Times New Roman" w:hAnsi="Times New Roman" w:cs="Times New Roman"/>
                <w:lang w:val="uk-UA"/>
              </w:rPr>
              <w:t>9</w:t>
            </w:r>
            <w:r w:rsidR="00FB66EA" w:rsidRPr="00FB66EA">
              <w:rPr>
                <w:rFonts w:ascii="Times New Roman" w:hAnsi="Times New Roman" w:cs="Times New Roman"/>
              </w:rPr>
              <w:t xml:space="preserve">.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00FB66EA" w:rsidRPr="00FB66EA">
              <w:rPr>
                <w:rFonts w:ascii="Times New Roman" w:hAnsi="Times New Roman" w:cs="Times New Roman"/>
                <w:i/>
              </w:rPr>
              <w:t>(наприклад, переклад документа завізований перекладачем тощо).</w:t>
            </w:r>
          </w:p>
          <w:p w:rsidR="00FB66EA" w:rsidRPr="00FB66EA" w:rsidRDefault="00FB66EA" w:rsidP="00314432">
            <w:pPr>
              <w:widowControl/>
              <w:suppressAutoHyphens w:val="0"/>
              <w:autoSpaceDE/>
              <w:spacing w:line="235" w:lineRule="auto"/>
              <w:contextualSpacing w:val="0"/>
              <w:jc w:val="both"/>
              <w:rPr>
                <w:rFonts w:ascii="Times New Roman" w:hAnsi="Times New Roman" w:cs="Times New Roman"/>
              </w:rPr>
            </w:pPr>
            <w:r w:rsidRPr="00FB66EA">
              <w:rPr>
                <w:rFonts w:ascii="Times New Roman" w:hAnsi="Times New Roman" w:cs="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w:t>
            </w:r>
            <w:r w:rsidR="00281812">
              <w:rPr>
                <w:rFonts w:ascii="Times New Roman" w:hAnsi="Times New Roman" w:cs="Times New Roman"/>
              </w:rPr>
              <w:t>’</w:t>
            </w:r>
            <w:r w:rsidRPr="00FB66EA">
              <w:rPr>
                <w:rFonts w:ascii="Times New Roman" w:hAnsi="Times New Roman" w:cs="Times New Roman"/>
              </w:rPr>
              <w:t>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B66EA" w:rsidRPr="00FB66EA" w:rsidRDefault="00FB66EA" w:rsidP="00314432">
            <w:pPr>
              <w:widowControl/>
              <w:suppressAutoHyphens w:val="0"/>
              <w:autoSpaceDE/>
              <w:spacing w:line="235" w:lineRule="auto"/>
              <w:contextualSpacing w:val="0"/>
              <w:jc w:val="both"/>
              <w:rPr>
                <w:rFonts w:ascii="Times New Roman" w:hAnsi="Times New Roman" w:cs="Times New Roman"/>
              </w:rPr>
            </w:pPr>
            <w:r w:rsidRPr="00FB66EA">
              <w:rPr>
                <w:rFonts w:ascii="Times New Roman" w:hAnsi="Times New Roman" w:cs="Times New Roman"/>
                <w:i/>
                <w:lang w:val="uk-UA" w:eastAsia="ru-RU"/>
              </w:rPr>
              <w:t>(</w:t>
            </w:r>
            <w:r w:rsidR="000001ED">
              <w:rPr>
                <w:rFonts w:ascii="Times New Roman" w:hAnsi="Times New Roman" w:cs="Times New Roman"/>
                <w:i/>
                <w:lang w:eastAsia="ru-RU"/>
              </w:rPr>
              <w:t xml:space="preserve">Наприклад: вул. </w:t>
            </w:r>
            <w:r w:rsidR="00281812">
              <w:rPr>
                <w:rFonts w:ascii="Times New Roman" w:hAnsi="Times New Roman" w:cs="Times New Roman"/>
                <w:i/>
                <w:lang w:val="uk-UA" w:eastAsia="ru-RU"/>
              </w:rPr>
              <w:t>Л</w:t>
            </w:r>
            <w:r w:rsidRPr="00FB66EA">
              <w:rPr>
                <w:rFonts w:ascii="Times New Roman" w:hAnsi="Times New Roman" w:cs="Times New Roman"/>
                <w:i/>
                <w:lang w:eastAsia="ru-RU"/>
              </w:rPr>
              <w:t>еніна замість вул. С. Бандери, у випадку, якщо перейменування вулиці відбулося після подання учасником своєї пропозиції)</w:t>
            </w:r>
          </w:p>
          <w:p w:rsidR="00FB66EA" w:rsidRPr="00FB66EA" w:rsidRDefault="00FB66EA" w:rsidP="00314432">
            <w:pPr>
              <w:widowControl/>
              <w:suppressAutoHyphens w:val="0"/>
              <w:autoSpaceDE/>
              <w:spacing w:line="235" w:lineRule="auto"/>
              <w:contextualSpacing w:val="0"/>
              <w:jc w:val="both"/>
              <w:rPr>
                <w:rFonts w:ascii="Times New Roman" w:hAnsi="Times New Roman" w:cs="Times New Roman"/>
              </w:rPr>
            </w:pPr>
            <w:r w:rsidRPr="00FB66EA">
              <w:rPr>
                <w:rFonts w:ascii="Times New Roman" w:hAnsi="Times New Roman" w:cs="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B66EA" w:rsidRPr="00FB66EA" w:rsidRDefault="00FB66EA" w:rsidP="00314432">
            <w:pPr>
              <w:widowControl/>
              <w:suppressAutoHyphens w:val="0"/>
              <w:autoSpaceDE/>
              <w:spacing w:line="235" w:lineRule="auto"/>
              <w:contextualSpacing w:val="0"/>
              <w:jc w:val="both"/>
              <w:rPr>
                <w:rFonts w:ascii="Times New Roman" w:hAnsi="Times New Roman" w:cs="Times New Roman"/>
                <w:lang w:val="uk-UA"/>
              </w:rPr>
            </w:pPr>
            <w:r w:rsidRPr="00FB66EA">
              <w:rPr>
                <w:rFonts w:ascii="Times New Roman" w:hAnsi="Times New Roman" w:cs="Times New Roma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C5EFF" w:rsidRPr="005C5EFF" w:rsidRDefault="00FB66EA" w:rsidP="00314432">
            <w:pPr>
              <w:widowControl/>
              <w:suppressAutoHyphens w:val="0"/>
              <w:autoSpaceDE/>
              <w:spacing w:line="235" w:lineRule="auto"/>
              <w:contextualSpacing w:val="0"/>
              <w:jc w:val="both"/>
              <w:rPr>
                <w:rFonts w:ascii="Times New Roman" w:hAnsi="Times New Roman" w:cs="Times New Roman"/>
                <w:i/>
                <w:lang w:eastAsia="ru-RU"/>
              </w:rPr>
            </w:pPr>
            <w:r w:rsidRPr="00FB66EA">
              <w:rPr>
                <w:rFonts w:ascii="Times New Roman" w:hAnsi="Times New Roman" w:cs="Times New Roman"/>
                <w:i/>
                <w:lang w:val="uk-UA" w:eastAsia="ru-RU"/>
              </w:rPr>
              <w:t>(</w:t>
            </w:r>
            <w:r w:rsidRPr="00FB66EA">
              <w:rPr>
                <w:rFonts w:ascii="Times New Roman" w:hAnsi="Times New Roman" w:cs="Times New Roman"/>
                <w:i/>
                <w:lang w:eastAsia="ru-RU"/>
              </w:rPr>
              <w:t xml:space="preserve">Наприклад: Вимогами тендерної документації передбачено, що документи, які учасник повинен розмістити (завантажити) в електронній системі закупівель до кінцевого строку подання тендерних пропозицій </w:t>
            </w:r>
            <w:r w:rsidR="003F4699">
              <w:rPr>
                <w:rFonts w:ascii="Times New Roman" w:hAnsi="Times New Roman" w:cs="Times New Roman"/>
                <w:i/>
                <w:lang w:eastAsia="ru-RU"/>
              </w:rPr>
              <w:t>у сканованому вигляді у форматі</w:t>
            </w:r>
            <w:r w:rsidR="003F4699">
              <w:rPr>
                <w:rFonts w:ascii="Times New Roman" w:hAnsi="Times New Roman" w:cs="Times New Roman"/>
                <w:i/>
                <w:lang w:val="uk-UA" w:eastAsia="ru-RU"/>
              </w:rPr>
              <w:t xml:space="preserve"> </w:t>
            </w:r>
            <w:r w:rsidRPr="00FB66EA">
              <w:rPr>
                <w:rFonts w:ascii="Times New Roman" w:hAnsi="Times New Roman" w:cs="Times New Roman"/>
                <w:i/>
                <w:lang w:eastAsia="ru-RU"/>
              </w:rPr>
              <w:t>.pdf. Проте учасник надав документи у форматі .jpeg, .png та/або у вигляді архівних даних).</w:t>
            </w:r>
          </w:p>
        </w:tc>
      </w:tr>
      <w:tr w:rsidR="00FB66EA" w:rsidRPr="0097208D" w:rsidTr="00496172">
        <w:trPr>
          <w:trHeight w:val="522"/>
          <w:jc w:val="center"/>
        </w:trPr>
        <w:tc>
          <w:tcPr>
            <w:tcW w:w="3106" w:type="dxa"/>
            <w:shd w:val="clear" w:color="auto" w:fill="auto"/>
          </w:tcPr>
          <w:p w:rsidR="00FB66EA" w:rsidRPr="00FB66EA" w:rsidRDefault="00FB66EA" w:rsidP="00314432">
            <w:pPr>
              <w:pBdr>
                <w:top w:val="nil"/>
                <w:left w:val="nil"/>
                <w:bottom w:val="nil"/>
                <w:right w:val="nil"/>
                <w:between w:val="nil"/>
              </w:pBdr>
              <w:suppressAutoHyphens w:val="0"/>
              <w:autoSpaceDE/>
              <w:spacing w:line="235" w:lineRule="auto"/>
              <w:contextualSpacing w:val="0"/>
              <w:rPr>
                <w:rFonts w:ascii="Times New Roman" w:hAnsi="Times New Roman" w:cs="Times New Roman"/>
                <w:color w:val="000000"/>
                <w:lang w:val="uk-UA"/>
              </w:rPr>
            </w:pPr>
            <w:r w:rsidRPr="00FB66EA">
              <w:rPr>
                <w:rFonts w:ascii="Times New Roman" w:hAnsi="Times New Roman" w:cs="Times New Roman"/>
                <w:b/>
                <w:color w:val="000000"/>
                <w:lang w:val="uk-UA"/>
              </w:rPr>
              <w:lastRenderedPageBreak/>
              <w:t>3. Інша інформація</w:t>
            </w:r>
          </w:p>
        </w:tc>
        <w:tc>
          <w:tcPr>
            <w:tcW w:w="7939" w:type="dxa"/>
            <w:gridSpan w:val="2"/>
            <w:shd w:val="clear" w:color="auto" w:fill="auto"/>
          </w:tcPr>
          <w:p w:rsidR="00FB66EA" w:rsidRPr="00FB66EA" w:rsidRDefault="00FB66EA" w:rsidP="00314432">
            <w:pPr>
              <w:pBdr>
                <w:top w:val="nil"/>
                <w:left w:val="nil"/>
                <w:bottom w:val="nil"/>
                <w:right w:val="nil"/>
                <w:between w:val="nil"/>
              </w:pBdr>
              <w:suppressAutoHyphens w:val="0"/>
              <w:autoSpaceDE/>
              <w:spacing w:line="235" w:lineRule="auto"/>
              <w:contextualSpacing w:val="0"/>
              <w:jc w:val="both"/>
              <w:rPr>
                <w:rFonts w:ascii="Times New Roman" w:hAnsi="Times New Roman" w:cs="Times New Roman"/>
                <w:color w:val="000000"/>
                <w:lang w:val="uk-UA"/>
              </w:rPr>
            </w:pPr>
            <w:r w:rsidRPr="00FB66EA">
              <w:rPr>
                <w:rFonts w:ascii="Times New Roman" w:hAnsi="Times New Roman" w:cs="Times New Roman"/>
                <w:color w:val="000000"/>
                <w:lang w:val="uk-UA"/>
              </w:rPr>
              <w:t>3.1. Замовник у тендерній документації може зазначити іншу інформацію відповідно до вимог законодавства, яку вважає за необхідне включити.</w:t>
            </w:r>
          </w:p>
          <w:p w:rsidR="000907C8" w:rsidRPr="000907C8" w:rsidRDefault="000907C8" w:rsidP="00314432">
            <w:pPr>
              <w:suppressAutoHyphens w:val="0"/>
              <w:autoSpaceDE/>
              <w:spacing w:line="235" w:lineRule="auto"/>
              <w:contextualSpacing w:val="0"/>
              <w:jc w:val="both"/>
              <w:rPr>
                <w:rFonts w:ascii="Times New Roman" w:hAnsi="Times New Roman" w:cs="Times New Roman"/>
                <w:lang w:val="uk-UA" w:eastAsia="ru-RU"/>
              </w:rPr>
            </w:pPr>
            <w:r w:rsidRPr="000907C8">
              <w:rPr>
                <w:rFonts w:ascii="Times New Roman" w:hAnsi="Times New Roman" w:cs="Times New Roman"/>
                <w:b/>
                <w:i/>
                <w:lang w:val="uk-UA" w:eastAsia="ru-RU"/>
              </w:rPr>
              <w:t>Аномально низька ціна тендерної пропозиції</w:t>
            </w:r>
            <w:r w:rsidRPr="000907C8">
              <w:rPr>
                <w:rFonts w:ascii="Times New Roman" w:hAnsi="Times New Roman" w:cs="Times New Roman"/>
                <w:lang w:val="uk-UA" w:eastAsia="ru-RU"/>
              </w:rPr>
              <w:t xml:space="preserve"> (далі — аномально низька ціна) —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0907C8" w:rsidRPr="000907C8" w:rsidRDefault="000907C8" w:rsidP="00314432">
            <w:pPr>
              <w:suppressAutoHyphens w:val="0"/>
              <w:autoSpaceDE/>
              <w:spacing w:line="235" w:lineRule="auto"/>
              <w:contextualSpacing w:val="0"/>
              <w:jc w:val="both"/>
              <w:rPr>
                <w:rFonts w:ascii="Times New Roman" w:hAnsi="Times New Roman" w:cs="Times New Roman"/>
                <w:b/>
                <w:i/>
                <w:lang w:val="uk-UA" w:eastAsia="ru-RU"/>
              </w:rPr>
            </w:pPr>
            <w:r w:rsidRPr="000907C8">
              <w:rPr>
                <w:rFonts w:ascii="Times New Roman" w:hAnsi="Times New Roman" w:cs="Times New Roman"/>
                <w:lang w:val="uk-UA" w:eastAsia="ru-RU"/>
              </w:rPr>
              <w:lastRenderedPageBreak/>
              <w:t xml:space="preserve">Учасник процедури закупівлі, який надав найбільш економічно вигідну тендерну пропозицію, що є аномально низькою, </w:t>
            </w:r>
            <w:r w:rsidRPr="000907C8">
              <w:rPr>
                <w:rFonts w:ascii="Times New Roman" w:hAnsi="Times New Roman" w:cs="Times New Roman"/>
                <w:b/>
                <w:i/>
                <w:lang w:val="uk-UA" w:eastAsia="ru-RU"/>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0907C8">
              <w:rPr>
                <w:rFonts w:ascii="Times New Roman" w:hAnsi="Times New Roman" w:cs="Times New Roman"/>
                <w:b/>
                <w:i/>
                <w:color w:val="00B050"/>
                <w:lang w:val="uk-UA" w:eastAsia="ru-RU"/>
              </w:rPr>
              <w:t xml:space="preserve"> </w:t>
            </w:r>
            <w:r w:rsidRPr="000907C8">
              <w:rPr>
                <w:rFonts w:ascii="Times New Roman" w:hAnsi="Times New Roman" w:cs="Times New Roman"/>
                <w:b/>
                <w:i/>
                <w:lang w:val="uk-UA" w:eastAsia="ru-RU"/>
              </w:rPr>
              <w:t>пропозиції.</w:t>
            </w:r>
          </w:p>
          <w:p w:rsidR="000907C8" w:rsidRPr="000907C8" w:rsidRDefault="000907C8" w:rsidP="00314432">
            <w:pPr>
              <w:suppressAutoHyphens w:val="0"/>
              <w:autoSpaceDE/>
              <w:spacing w:line="235" w:lineRule="auto"/>
              <w:contextualSpacing w:val="0"/>
              <w:jc w:val="both"/>
              <w:rPr>
                <w:rFonts w:ascii="Times New Roman" w:hAnsi="Times New Roman" w:cs="Times New Roman"/>
                <w:lang w:val="uk-UA" w:eastAsia="ru-RU"/>
              </w:rPr>
            </w:pPr>
            <w:r w:rsidRPr="000907C8">
              <w:rPr>
                <w:rFonts w:ascii="Times New Roman" w:hAnsi="Times New Roman" w:cs="Times New Roman"/>
                <w:lang w:val="uk-UA"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п’ятим цього пун та абзацом першим частини 14 статті 29 Закону.</w:t>
            </w:r>
          </w:p>
          <w:p w:rsidR="000907C8" w:rsidRPr="000907C8" w:rsidRDefault="000907C8" w:rsidP="00314432">
            <w:pPr>
              <w:suppressAutoHyphens w:val="0"/>
              <w:autoSpaceDE/>
              <w:spacing w:line="235" w:lineRule="auto"/>
              <w:contextualSpacing w:val="0"/>
              <w:jc w:val="both"/>
              <w:rPr>
                <w:rFonts w:ascii="Times New Roman" w:hAnsi="Times New Roman" w:cs="Times New Roman"/>
                <w:b/>
                <w:i/>
                <w:lang w:val="uk-UA" w:eastAsia="ru-RU"/>
              </w:rPr>
            </w:pPr>
            <w:r w:rsidRPr="000907C8">
              <w:rPr>
                <w:rFonts w:ascii="Times New Roman" w:hAnsi="Times New Roman" w:cs="Times New Roman"/>
                <w:b/>
                <w:i/>
                <w:lang w:val="uk-UA" w:eastAsia="ru-RU"/>
              </w:rPr>
              <w:t>Обґрунтування аномально низької тендерної пропозиції може містити інформацію про:</w:t>
            </w:r>
          </w:p>
          <w:p w:rsidR="000907C8" w:rsidRPr="000907C8" w:rsidRDefault="000907C8" w:rsidP="00314432">
            <w:pPr>
              <w:widowControl/>
              <w:numPr>
                <w:ilvl w:val="0"/>
                <w:numId w:val="8"/>
              </w:numPr>
              <w:pBdr>
                <w:top w:val="nil"/>
                <w:left w:val="nil"/>
                <w:bottom w:val="nil"/>
                <w:right w:val="nil"/>
                <w:between w:val="nil"/>
              </w:pBdr>
              <w:suppressAutoHyphens w:val="0"/>
              <w:autoSpaceDE/>
              <w:spacing w:line="235" w:lineRule="auto"/>
              <w:ind w:left="395"/>
              <w:contextualSpacing w:val="0"/>
              <w:jc w:val="both"/>
              <w:rPr>
                <w:rFonts w:ascii="Times New Roman" w:hAnsi="Times New Roman" w:cs="Times New Roman"/>
                <w:color w:val="000000"/>
                <w:lang w:val="uk-UA" w:eastAsia="ru-RU"/>
              </w:rPr>
            </w:pPr>
            <w:r w:rsidRPr="000907C8">
              <w:rPr>
                <w:rFonts w:ascii="Times New Roman" w:hAnsi="Times New Roman" w:cs="Times New Roman"/>
                <w:color w:val="000000"/>
                <w:lang w:val="uk-UA"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0907C8" w:rsidRPr="000907C8" w:rsidRDefault="000907C8" w:rsidP="00314432">
            <w:pPr>
              <w:widowControl/>
              <w:numPr>
                <w:ilvl w:val="0"/>
                <w:numId w:val="8"/>
              </w:numPr>
              <w:pBdr>
                <w:top w:val="nil"/>
                <w:left w:val="nil"/>
                <w:bottom w:val="nil"/>
                <w:right w:val="nil"/>
                <w:between w:val="nil"/>
              </w:pBdr>
              <w:suppressAutoHyphens w:val="0"/>
              <w:autoSpaceDE/>
              <w:spacing w:line="235" w:lineRule="auto"/>
              <w:ind w:left="395"/>
              <w:contextualSpacing w:val="0"/>
              <w:jc w:val="both"/>
              <w:rPr>
                <w:rFonts w:ascii="Times New Roman" w:hAnsi="Times New Roman" w:cs="Times New Roman"/>
                <w:color w:val="000000"/>
                <w:lang w:val="uk-UA" w:eastAsia="ru-RU"/>
              </w:rPr>
            </w:pPr>
            <w:r w:rsidRPr="000907C8">
              <w:rPr>
                <w:rFonts w:ascii="Times New Roman" w:hAnsi="Times New Roman" w:cs="Times New Roman"/>
                <w:color w:val="000000"/>
                <w:lang w:val="uk-UA" w:eastAsia="ru-RU"/>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0907C8" w:rsidRPr="000907C8" w:rsidRDefault="000907C8" w:rsidP="00314432">
            <w:pPr>
              <w:widowControl/>
              <w:numPr>
                <w:ilvl w:val="0"/>
                <w:numId w:val="8"/>
              </w:numPr>
              <w:pBdr>
                <w:top w:val="nil"/>
                <w:left w:val="nil"/>
                <w:bottom w:val="nil"/>
                <w:right w:val="nil"/>
                <w:between w:val="nil"/>
              </w:pBdr>
              <w:suppressAutoHyphens w:val="0"/>
              <w:autoSpaceDE/>
              <w:spacing w:line="235" w:lineRule="auto"/>
              <w:ind w:left="395"/>
              <w:contextualSpacing w:val="0"/>
              <w:jc w:val="both"/>
              <w:rPr>
                <w:rFonts w:ascii="Times New Roman" w:hAnsi="Times New Roman" w:cs="Times New Roman"/>
                <w:color w:val="000000"/>
                <w:lang w:val="uk-UA" w:eastAsia="ru-RU"/>
              </w:rPr>
            </w:pPr>
            <w:r w:rsidRPr="000907C8">
              <w:rPr>
                <w:rFonts w:ascii="Times New Roman" w:hAnsi="Times New Roman" w:cs="Times New Roman"/>
                <w:color w:val="000000"/>
                <w:lang w:val="uk-UA" w:eastAsia="ru-RU"/>
              </w:rPr>
              <w:t>отримання учасником державної допомоги згідно із законодавством.</w:t>
            </w:r>
          </w:p>
          <w:p w:rsidR="000907C8" w:rsidRPr="000907C8" w:rsidRDefault="0023676A" w:rsidP="00314432">
            <w:pPr>
              <w:shd w:val="clear" w:color="auto" w:fill="FFFFFF"/>
              <w:suppressAutoHyphens w:val="0"/>
              <w:autoSpaceDE/>
              <w:spacing w:line="235" w:lineRule="auto"/>
              <w:contextualSpacing w:val="0"/>
              <w:jc w:val="both"/>
              <w:rPr>
                <w:rFonts w:ascii="Times New Roman" w:hAnsi="Times New Roman" w:cs="Times New Roman"/>
                <w:lang w:val="uk-UA" w:eastAsia="ru-RU"/>
              </w:rPr>
            </w:pPr>
            <w:r>
              <w:rPr>
                <w:rFonts w:ascii="Times New Roman" w:hAnsi="Times New Roman" w:cs="Times New Roman"/>
                <w:color w:val="000000"/>
                <w:lang w:val="uk-UA" w:eastAsia="ru-RU"/>
              </w:rPr>
              <w:t xml:space="preserve">3.2. </w:t>
            </w:r>
            <w:r w:rsidR="000907C8" w:rsidRPr="000907C8">
              <w:rPr>
                <w:rFonts w:ascii="Times New Roman" w:hAnsi="Times New Roman" w:cs="Times New Roman"/>
                <w:color w:val="000000"/>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w:t>
            </w:r>
            <w:r w:rsidR="00664876">
              <w:rPr>
                <w:rFonts w:ascii="Times New Roman" w:hAnsi="Times New Roman" w:cs="Times New Roman"/>
                <w:color w:val="000000"/>
                <w:lang w:val="uk-UA" w:eastAsia="ru-RU"/>
              </w:rPr>
              <w:t xml:space="preserve"> дог</w:t>
            </w:r>
            <w:r w:rsidR="00E23E23">
              <w:rPr>
                <w:rFonts w:ascii="Times New Roman" w:hAnsi="Times New Roman" w:cs="Times New Roman"/>
                <w:color w:val="000000"/>
                <w:lang w:val="uk-UA" w:eastAsia="ru-RU"/>
              </w:rPr>
              <w:t>о</w:t>
            </w:r>
            <w:r w:rsidR="000907C8" w:rsidRPr="000907C8">
              <w:rPr>
                <w:rFonts w:ascii="Times New Roman" w:hAnsi="Times New Roman" w:cs="Times New Roman"/>
                <w:color w:val="000000"/>
                <w:lang w:val="uk-UA" w:eastAsia="ru-RU"/>
              </w:rPr>
              <w:t>вір про закупівлю згідно із Законом з урахування</w:t>
            </w:r>
            <w:r w:rsidR="000907C8" w:rsidRPr="000907C8">
              <w:rPr>
                <w:rFonts w:ascii="Times New Roman" w:hAnsi="Times New Roman" w:cs="Times New Roman"/>
                <w:lang w:val="uk-UA" w:eastAsia="ru-RU"/>
              </w:rPr>
              <w:t>м Особливостей</w:t>
            </w:r>
            <w:r w:rsidR="000907C8" w:rsidRPr="000907C8">
              <w:rPr>
                <w:rFonts w:ascii="Times New Roman" w:hAnsi="Times New Roman" w:cs="Times New Roman"/>
                <w:color w:val="000000"/>
                <w:lang w:val="uk-UA" w:eastAsia="ru-RU"/>
              </w:rPr>
              <w:t>.</w:t>
            </w:r>
          </w:p>
          <w:p w:rsidR="000907C8" w:rsidRPr="000907C8" w:rsidRDefault="0023676A" w:rsidP="00314432">
            <w:pPr>
              <w:suppressAutoHyphens w:val="0"/>
              <w:autoSpaceDE/>
              <w:spacing w:line="235" w:lineRule="auto"/>
              <w:contextualSpacing w:val="0"/>
              <w:jc w:val="both"/>
              <w:rPr>
                <w:rFonts w:ascii="Times New Roman" w:hAnsi="Times New Roman" w:cs="Times New Roman"/>
                <w:lang w:val="uk-UA" w:eastAsia="ru-RU"/>
              </w:rPr>
            </w:pPr>
            <w:r>
              <w:rPr>
                <w:rFonts w:ascii="Times New Roman" w:hAnsi="Times New Roman" w:cs="Times New Roman"/>
                <w:lang w:val="uk-UA" w:eastAsia="ru-RU"/>
              </w:rPr>
              <w:t xml:space="preserve">3.3. </w:t>
            </w:r>
            <w:r w:rsidR="000907C8" w:rsidRPr="000907C8">
              <w:rPr>
                <w:rFonts w:ascii="Times New Roman" w:hAnsi="Times New Roman" w:cs="Times New Roman"/>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0907C8" w:rsidRPr="000907C8" w:rsidRDefault="0023676A" w:rsidP="00314432">
            <w:pPr>
              <w:suppressAutoHyphens w:val="0"/>
              <w:autoSpaceDE/>
              <w:spacing w:line="235" w:lineRule="auto"/>
              <w:contextualSpacing w:val="0"/>
              <w:jc w:val="both"/>
              <w:rPr>
                <w:rFonts w:ascii="Times New Roman" w:hAnsi="Times New Roman" w:cs="Times New Roman"/>
                <w:lang w:val="uk-UA" w:eastAsia="ru-RU"/>
              </w:rPr>
            </w:pPr>
            <w:r>
              <w:rPr>
                <w:rFonts w:ascii="Times New Roman" w:hAnsi="Times New Roman" w:cs="Times New Roman"/>
                <w:lang w:val="uk-UA" w:eastAsia="ru-RU"/>
              </w:rPr>
              <w:t xml:space="preserve">3.4. </w:t>
            </w:r>
            <w:r w:rsidR="000907C8" w:rsidRPr="000907C8">
              <w:rPr>
                <w:rFonts w:ascii="Times New Roman" w:hAnsi="Times New Roman" w:cs="Times New Roman"/>
                <w:lang w:val="uk-UA" w:eastAsia="ru-RU"/>
              </w:rPr>
              <w:t xml:space="preserve">У разі отримання достовірної інформації про невідповідність переможця процедури закупівлі вимогам кваліфікаційних критеріїв </w:t>
            </w:r>
            <w:r w:rsidR="000907C8" w:rsidRPr="000907C8">
              <w:rPr>
                <w:rFonts w:ascii="Times New Roman" w:hAnsi="Times New Roman" w:cs="Times New Roman"/>
                <w:i/>
                <w:lang w:val="uk-UA" w:eastAsia="ru-RU"/>
              </w:rPr>
              <w:t>(якщо такі вимагались)</w:t>
            </w:r>
            <w:r w:rsidR="000907C8" w:rsidRPr="000907C8">
              <w:rPr>
                <w:rFonts w:ascii="Times New Roman" w:hAnsi="Times New Roman" w:cs="Times New Roman"/>
                <w:lang w:val="uk-UA" w:eastAsia="ru-RU"/>
              </w:rPr>
              <w:t xml:space="preserve">, підставам, установленим </w:t>
            </w:r>
            <w:r w:rsidR="00BF34CC">
              <w:rPr>
                <w:rFonts w:ascii="Times New Roman" w:hAnsi="Times New Roman" w:cs="Times New Roman"/>
                <w:lang w:val="uk-UA" w:eastAsia="ru-RU"/>
              </w:rPr>
              <w:t>пунктом 4</w:t>
            </w:r>
            <w:r w:rsidR="000823D1">
              <w:rPr>
                <w:rFonts w:ascii="Times New Roman" w:hAnsi="Times New Roman" w:cs="Times New Roman"/>
                <w:lang w:val="uk-UA" w:eastAsia="ru-RU"/>
              </w:rPr>
              <w:t>7</w:t>
            </w:r>
            <w:r w:rsidR="00BF34CC">
              <w:rPr>
                <w:rFonts w:ascii="Times New Roman" w:hAnsi="Times New Roman" w:cs="Times New Roman"/>
                <w:lang w:val="uk-UA" w:eastAsia="ru-RU"/>
              </w:rPr>
              <w:t xml:space="preserve"> Особливостей</w:t>
            </w:r>
            <w:r w:rsidR="000907C8" w:rsidRPr="000907C8">
              <w:rPr>
                <w:rFonts w:ascii="Times New Roman" w:hAnsi="Times New Roman" w:cs="Times New Roman"/>
                <w:lang w:val="uk-UA" w:eastAsia="ru-RU"/>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w:t>
            </w:r>
            <w:r w:rsidR="00F93BDD">
              <w:rPr>
                <w:rFonts w:ascii="Times New Roman" w:hAnsi="Times New Roman" w:cs="Times New Roman"/>
                <w:lang w:val="uk-UA" w:eastAsia="ru-RU"/>
              </w:rPr>
              <w:t>4</w:t>
            </w:r>
            <w:r w:rsidR="000907C8" w:rsidRPr="000907C8">
              <w:rPr>
                <w:rFonts w:ascii="Times New Roman" w:hAnsi="Times New Roman" w:cs="Times New Roman"/>
                <w:lang w:val="uk-UA" w:eastAsia="ru-RU"/>
              </w:rPr>
              <w:t xml:space="preserve"> </w:t>
            </w:r>
            <w:r w:rsidR="000907C8" w:rsidRPr="0023676A">
              <w:rPr>
                <w:rFonts w:ascii="Times New Roman" w:hAnsi="Times New Roman" w:cs="Times New Roman"/>
                <w:lang w:val="uk-UA" w:eastAsia="ru-RU"/>
              </w:rPr>
              <w:t>Особливостей.</w:t>
            </w:r>
          </w:p>
          <w:p w:rsidR="000907C8" w:rsidRPr="000907C8" w:rsidRDefault="0023676A" w:rsidP="00314432">
            <w:pPr>
              <w:suppressAutoHyphens w:val="0"/>
              <w:autoSpaceDE/>
              <w:spacing w:line="235" w:lineRule="auto"/>
              <w:contextualSpacing w:val="0"/>
              <w:jc w:val="both"/>
              <w:rPr>
                <w:rFonts w:ascii="Times New Roman" w:hAnsi="Times New Roman" w:cs="Times New Roman"/>
                <w:highlight w:val="white"/>
                <w:lang w:val="uk-UA" w:eastAsia="ru-RU"/>
              </w:rPr>
            </w:pPr>
            <w:r>
              <w:rPr>
                <w:rFonts w:ascii="Times New Roman" w:hAnsi="Times New Roman" w:cs="Times New Roman"/>
                <w:highlight w:val="white"/>
                <w:lang w:val="uk-UA" w:eastAsia="ru-RU"/>
              </w:rPr>
              <w:t xml:space="preserve">3.5. </w:t>
            </w:r>
            <w:r w:rsidR="000907C8" w:rsidRPr="000907C8">
              <w:rPr>
                <w:rFonts w:ascii="Times New Roman" w:hAnsi="Times New Roman" w:cs="Times New Roman"/>
                <w:highlight w:val="white"/>
                <w:lang w:val="uk-UA" w:eastAsia="ru-RU"/>
              </w:rPr>
              <w:t xml:space="preserve">Якщо замовником під час розгляду тендерної пропозиції учасника процедури закупівлі виявлено невідповідності </w:t>
            </w:r>
            <w:r w:rsidR="000907C8" w:rsidRPr="000907C8">
              <w:rPr>
                <w:rFonts w:ascii="Times New Roman" w:hAnsi="Times New Roman" w:cs="Times New Roman"/>
                <w:b/>
                <w:highlight w:val="white"/>
                <w:lang w:val="uk-UA" w:eastAsia="ru-RU"/>
              </w:rPr>
              <w:t xml:space="preserve">в </w:t>
            </w:r>
            <w:r w:rsidR="000907C8" w:rsidRPr="000907C8">
              <w:rPr>
                <w:rFonts w:ascii="Times New Roman" w:hAnsi="Times New Roman" w:cs="Times New Roman"/>
                <w:b/>
                <w:i/>
                <w:highlight w:val="white"/>
                <w:lang w:val="uk-UA" w:eastAsia="ru-RU"/>
              </w:rPr>
              <w:t xml:space="preserve">інформації та/або </w:t>
            </w:r>
            <w:r w:rsidR="00692EF0">
              <w:rPr>
                <w:rFonts w:ascii="Times New Roman" w:hAnsi="Times New Roman" w:cs="Times New Roman"/>
                <w:b/>
                <w:i/>
                <w:highlight w:val="white"/>
                <w:lang w:val="uk-UA" w:eastAsia="ru-RU"/>
              </w:rPr>
              <w:t xml:space="preserve">відсутності інформації в </w:t>
            </w:r>
            <w:r w:rsidR="000907C8" w:rsidRPr="000907C8">
              <w:rPr>
                <w:rFonts w:ascii="Times New Roman" w:hAnsi="Times New Roman" w:cs="Times New Roman"/>
                <w:b/>
                <w:i/>
                <w:highlight w:val="white"/>
                <w:lang w:val="uk-UA" w:eastAsia="ru-RU"/>
              </w:rPr>
              <w:t>документах</w:t>
            </w:r>
            <w:r w:rsidR="000907C8" w:rsidRPr="000907C8">
              <w:rPr>
                <w:rFonts w:ascii="Times New Roman" w:hAnsi="Times New Roman" w:cs="Times New Roman"/>
                <w:b/>
                <w:highlight w:val="white"/>
                <w:lang w:val="uk-UA" w:eastAsia="ru-RU"/>
              </w:rPr>
              <w:t>,</w:t>
            </w:r>
            <w:r w:rsidR="000907C8" w:rsidRPr="000907C8">
              <w:rPr>
                <w:rFonts w:ascii="Times New Roman" w:hAnsi="Times New Roman" w:cs="Times New Roman"/>
                <w:highlight w:val="white"/>
                <w:lang w:val="uk-UA" w:eastAsia="ru-RU"/>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000907C8" w:rsidRPr="000907C8">
              <w:rPr>
                <w:rFonts w:ascii="Times New Roman" w:hAnsi="Times New Roman" w:cs="Times New Roman"/>
                <w:b/>
                <w:i/>
                <w:highlight w:val="white"/>
                <w:lang w:val="uk-UA" w:eastAsia="ru-RU"/>
              </w:rPr>
              <w:t>не може бути меншим ніж два робочі дні</w:t>
            </w:r>
            <w:r w:rsidR="000907C8" w:rsidRPr="000907C8">
              <w:rPr>
                <w:rFonts w:ascii="Times New Roman" w:hAnsi="Times New Roman" w:cs="Times New Roman"/>
                <w:b/>
                <w:highlight w:val="white"/>
                <w:lang w:val="uk-UA" w:eastAsia="ru-RU"/>
              </w:rPr>
              <w:t xml:space="preserve"> </w:t>
            </w:r>
            <w:r w:rsidR="000907C8" w:rsidRPr="000907C8">
              <w:rPr>
                <w:rFonts w:ascii="Times New Roman" w:hAnsi="Times New Roman" w:cs="Times New Roman"/>
                <w:highlight w:val="white"/>
                <w:lang w:val="uk-UA" w:eastAsia="ru-RU"/>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907C8" w:rsidRPr="000907C8" w:rsidRDefault="000907C8" w:rsidP="00314432">
            <w:pPr>
              <w:shd w:val="clear" w:color="auto" w:fill="FFFFFF"/>
              <w:suppressAutoHyphens w:val="0"/>
              <w:autoSpaceDE/>
              <w:spacing w:line="235" w:lineRule="auto"/>
              <w:contextualSpacing w:val="0"/>
              <w:jc w:val="both"/>
              <w:rPr>
                <w:rFonts w:ascii="Times New Roman" w:hAnsi="Times New Roman" w:cs="Times New Roman"/>
                <w:highlight w:val="white"/>
                <w:lang w:val="uk-UA" w:eastAsia="ru-RU"/>
              </w:rPr>
            </w:pPr>
            <w:r w:rsidRPr="000907C8">
              <w:rPr>
                <w:rFonts w:ascii="Times New Roman" w:hAnsi="Times New Roman" w:cs="Times New Roman"/>
                <w:b/>
                <w:i/>
                <w:highlight w:val="white"/>
                <w:lang w:val="uk-UA" w:eastAsia="ru-RU"/>
              </w:rPr>
              <w:t>Під невідповідністю</w:t>
            </w:r>
            <w:r w:rsidRPr="000907C8">
              <w:rPr>
                <w:rFonts w:ascii="Times New Roman" w:hAnsi="Times New Roman" w:cs="Times New Roman"/>
                <w:highlight w:val="white"/>
                <w:lang w:val="uk-UA" w:eastAsia="ru-RU"/>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0907C8">
              <w:rPr>
                <w:rFonts w:ascii="Times New Roman" w:hAnsi="Times New Roman" w:cs="Times New Roman"/>
                <w:b/>
                <w:i/>
                <w:highlight w:val="white"/>
                <w:lang w:val="uk-UA" w:eastAsia="ru-RU"/>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0907C8">
              <w:rPr>
                <w:rFonts w:ascii="Times New Roman" w:hAnsi="Times New Roman" w:cs="Times New Roman"/>
                <w:b/>
                <w:highlight w:val="white"/>
                <w:lang w:val="uk-UA" w:eastAsia="ru-RU"/>
              </w:rPr>
              <w:t xml:space="preserve"> </w:t>
            </w:r>
            <w:r w:rsidRPr="000907C8">
              <w:rPr>
                <w:rFonts w:ascii="Times New Roman" w:hAnsi="Times New Roman" w:cs="Times New Roman"/>
                <w:highlight w:val="white"/>
                <w:lang w:val="uk-UA" w:eastAsia="ru-RU"/>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0907C8" w:rsidRPr="000907C8" w:rsidRDefault="000907C8" w:rsidP="00314432">
            <w:pPr>
              <w:shd w:val="clear" w:color="auto" w:fill="FFFFFF"/>
              <w:suppressAutoHyphens w:val="0"/>
              <w:autoSpaceDE/>
              <w:spacing w:line="235" w:lineRule="auto"/>
              <w:contextualSpacing w:val="0"/>
              <w:jc w:val="both"/>
              <w:rPr>
                <w:rFonts w:ascii="Times New Roman" w:hAnsi="Times New Roman" w:cs="Times New Roman"/>
                <w:highlight w:val="white"/>
                <w:lang w:val="uk-UA" w:eastAsia="ru-RU"/>
              </w:rPr>
            </w:pPr>
            <w:r w:rsidRPr="000907C8">
              <w:rPr>
                <w:rFonts w:ascii="Times New Roman" w:hAnsi="Times New Roman" w:cs="Times New Roman"/>
                <w:b/>
                <w:i/>
                <w:highlight w:val="white"/>
                <w:lang w:val="uk-UA" w:eastAsia="ru-RU"/>
              </w:rPr>
              <w:t>Невідповідністю</w:t>
            </w:r>
            <w:r w:rsidRPr="000907C8">
              <w:rPr>
                <w:rFonts w:ascii="Times New Roman" w:hAnsi="Times New Roman" w:cs="Times New Roman"/>
                <w:highlight w:val="white"/>
                <w:lang w:val="uk-UA" w:eastAsia="ru-RU"/>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0907C8">
              <w:rPr>
                <w:rFonts w:ascii="Times New Roman" w:hAnsi="Times New Roman" w:cs="Times New Roman"/>
                <w:b/>
                <w:i/>
                <w:highlight w:val="white"/>
                <w:lang w:val="uk-UA" w:eastAsia="ru-RU"/>
              </w:rPr>
              <w:t>вважаються помилки, виправлення яких не призводить до зміни</w:t>
            </w:r>
            <w:r w:rsidRPr="000907C8">
              <w:rPr>
                <w:rFonts w:ascii="Times New Roman" w:hAnsi="Times New Roman" w:cs="Times New Roman"/>
                <w:b/>
                <w:highlight w:val="white"/>
                <w:lang w:val="uk-UA" w:eastAsia="ru-RU"/>
              </w:rPr>
              <w:t xml:space="preserve"> </w:t>
            </w:r>
            <w:r w:rsidRPr="000907C8">
              <w:rPr>
                <w:rFonts w:ascii="Times New Roman" w:hAnsi="Times New Roman" w:cs="Times New Roman"/>
                <w:b/>
                <w:i/>
                <w:highlight w:val="white"/>
                <w:lang w:val="uk-UA" w:eastAsia="ru-RU"/>
              </w:rPr>
              <w:t>предмета закупівлі, запропонованого учасником</w:t>
            </w:r>
            <w:r w:rsidRPr="000907C8">
              <w:rPr>
                <w:rFonts w:ascii="Times New Roman" w:hAnsi="Times New Roman" w:cs="Times New Roman"/>
                <w:highlight w:val="white"/>
                <w:lang w:val="uk-UA" w:eastAsia="ru-RU"/>
              </w:rPr>
              <w:t xml:space="preserve"> процедури закупівлі у складі його тендерної пропозиції, найменування товару, марки, моделі тощо.</w:t>
            </w:r>
          </w:p>
          <w:p w:rsidR="000907C8" w:rsidRPr="000907C8" w:rsidRDefault="000907C8" w:rsidP="00314432">
            <w:pPr>
              <w:suppressAutoHyphens w:val="0"/>
              <w:autoSpaceDE/>
              <w:spacing w:line="235" w:lineRule="auto"/>
              <w:contextualSpacing w:val="0"/>
              <w:jc w:val="both"/>
              <w:rPr>
                <w:rFonts w:ascii="Times New Roman" w:hAnsi="Times New Roman" w:cs="Times New Roman"/>
                <w:highlight w:val="white"/>
                <w:lang w:val="uk-UA" w:eastAsia="ru-RU"/>
              </w:rPr>
            </w:pPr>
            <w:r w:rsidRPr="000907C8">
              <w:rPr>
                <w:rFonts w:ascii="Times New Roman" w:hAnsi="Times New Roman" w:cs="Times New Roman"/>
                <w:highlight w:val="white"/>
                <w:lang w:val="uk-UA" w:eastAsia="ru-RU"/>
              </w:rPr>
              <w:t xml:space="preserve">Замовник не може розміщувати щодо одного й того ж учасника процедури </w:t>
            </w:r>
            <w:r w:rsidRPr="000907C8">
              <w:rPr>
                <w:rFonts w:ascii="Times New Roman" w:hAnsi="Times New Roman" w:cs="Times New Roman"/>
                <w:highlight w:val="white"/>
                <w:lang w:val="uk-UA" w:eastAsia="ru-RU"/>
              </w:rPr>
              <w:lastRenderedPageBreak/>
              <w:t>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907C8" w:rsidRPr="000907C8" w:rsidRDefault="0023676A" w:rsidP="00314432">
            <w:pPr>
              <w:suppressAutoHyphens w:val="0"/>
              <w:autoSpaceDE/>
              <w:spacing w:line="235" w:lineRule="auto"/>
              <w:contextualSpacing w:val="0"/>
              <w:jc w:val="both"/>
              <w:rPr>
                <w:rFonts w:ascii="Times New Roman" w:hAnsi="Times New Roman" w:cs="Times New Roman"/>
                <w:lang w:val="uk-UA" w:eastAsia="ru-RU"/>
              </w:rPr>
            </w:pPr>
            <w:r>
              <w:rPr>
                <w:rFonts w:ascii="Times New Roman" w:hAnsi="Times New Roman" w:cs="Times New Roman"/>
                <w:lang w:val="uk-UA" w:eastAsia="ru-RU"/>
              </w:rPr>
              <w:t xml:space="preserve">3.6. </w:t>
            </w:r>
            <w:r w:rsidR="000907C8" w:rsidRPr="000907C8">
              <w:rPr>
                <w:rFonts w:ascii="Times New Roman" w:hAnsi="Times New Roman" w:cs="Times New Roman"/>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000907C8" w:rsidRPr="000907C8">
              <w:rPr>
                <w:rFonts w:ascii="Times New Roman" w:hAnsi="Times New Roman" w:cs="Times New Roman"/>
                <w:b/>
                <w:i/>
                <w:lang w:val="uk-UA" w:eastAsia="ru-RU"/>
              </w:rPr>
              <w:t>протягом 24 годин</w:t>
            </w:r>
            <w:r w:rsidR="000907C8" w:rsidRPr="000907C8">
              <w:rPr>
                <w:rFonts w:ascii="Times New Roman" w:hAnsi="Times New Roman" w:cs="Times New Roman"/>
                <w:lang w:val="uk-UA" w:eastAsia="ru-RU"/>
              </w:rPr>
              <w:t xml:space="preserve"> з моменту розміщення замовником в електронній системі закупівель повідомлення з вимогою про усунення таких невідповідностей.</w:t>
            </w:r>
          </w:p>
          <w:p w:rsidR="000907C8" w:rsidRPr="000907C8" w:rsidRDefault="0023676A" w:rsidP="00314432">
            <w:pPr>
              <w:suppressAutoHyphens w:val="0"/>
              <w:autoSpaceDE/>
              <w:spacing w:line="235" w:lineRule="auto"/>
              <w:contextualSpacing w:val="0"/>
              <w:jc w:val="both"/>
              <w:rPr>
                <w:rFonts w:ascii="Times New Roman" w:hAnsi="Times New Roman" w:cs="Times New Roman"/>
                <w:lang w:val="uk-UA" w:eastAsia="ru-RU"/>
              </w:rPr>
            </w:pPr>
            <w:r>
              <w:rPr>
                <w:rFonts w:ascii="Times New Roman" w:hAnsi="Times New Roman" w:cs="Times New Roman"/>
                <w:lang w:val="uk-UA" w:eastAsia="ru-RU"/>
              </w:rPr>
              <w:t xml:space="preserve">3.7. </w:t>
            </w:r>
            <w:r w:rsidR="000907C8" w:rsidRPr="000907C8">
              <w:rPr>
                <w:rFonts w:ascii="Times New Roman" w:hAnsi="Times New Roman" w:cs="Times New Roman"/>
                <w:lang w:val="uk-UA" w:eastAsia="ru-RU"/>
              </w:rPr>
              <w:t>Замовник розглядає подані тендерні пропозиції з урахуванням виправлення або невиправлення учасниками виявлених невідповідностей.</w:t>
            </w:r>
          </w:p>
          <w:p w:rsidR="000907C8" w:rsidRDefault="000907C8" w:rsidP="00314432">
            <w:pPr>
              <w:pBdr>
                <w:top w:val="nil"/>
                <w:left w:val="nil"/>
                <w:bottom w:val="nil"/>
                <w:right w:val="nil"/>
                <w:between w:val="nil"/>
              </w:pBdr>
              <w:suppressAutoHyphens w:val="0"/>
              <w:autoSpaceDE/>
              <w:spacing w:line="235" w:lineRule="auto"/>
              <w:contextualSpacing w:val="0"/>
              <w:jc w:val="both"/>
              <w:rPr>
                <w:rFonts w:ascii="Times New Roman" w:hAnsi="Times New Roman" w:cs="Times New Roman"/>
                <w:lang w:val="uk-UA" w:eastAsia="ru-RU"/>
              </w:rPr>
            </w:pPr>
            <w:r w:rsidRPr="000907C8">
              <w:rPr>
                <w:rFonts w:ascii="Times New Roman" w:hAnsi="Times New Roman" w:cs="Times New Roman"/>
                <w:lang w:val="uk-UA" w:eastAsia="ru-RU"/>
              </w:rPr>
              <w:t>У разі відхилення тендерної пропозиції з п</w:t>
            </w:r>
            <w:r w:rsidR="00BF34CC">
              <w:rPr>
                <w:rFonts w:ascii="Times New Roman" w:hAnsi="Times New Roman" w:cs="Times New Roman"/>
                <w:lang w:val="uk-UA" w:eastAsia="ru-RU"/>
              </w:rPr>
              <w:t>ідстави, визначеної підпунктом 1</w:t>
            </w:r>
            <w:r w:rsidRPr="000907C8">
              <w:rPr>
                <w:rFonts w:ascii="Times New Roman" w:hAnsi="Times New Roman" w:cs="Times New Roman"/>
                <w:lang w:val="uk-UA" w:eastAsia="ru-RU"/>
              </w:rPr>
              <w:t xml:space="preserve"> пункту 4</w:t>
            </w:r>
            <w:r w:rsidR="00F93BDD">
              <w:rPr>
                <w:rFonts w:ascii="Times New Roman" w:hAnsi="Times New Roman" w:cs="Times New Roman"/>
                <w:lang w:val="uk-UA" w:eastAsia="ru-RU"/>
              </w:rPr>
              <w:t>4</w:t>
            </w:r>
            <w:r w:rsidRPr="000907C8">
              <w:rPr>
                <w:rFonts w:ascii="Times New Roman" w:hAnsi="Times New Roman" w:cs="Times New Roman"/>
                <w:lang w:val="uk-UA" w:eastAsia="ru-RU"/>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0001ED">
              <w:rPr>
                <w:rFonts w:ascii="Times New Roman" w:hAnsi="Times New Roman" w:cs="Times New Roman"/>
                <w:lang w:val="uk-UA" w:eastAsia="ru-RU"/>
              </w:rPr>
              <w:t>О</w:t>
            </w:r>
            <w:r w:rsidRPr="000907C8">
              <w:rPr>
                <w:rFonts w:ascii="Times New Roman" w:hAnsi="Times New Roman" w:cs="Times New Roman"/>
                <w:lang w:val="uk-UA" w:eastAsia="ru-RU"/>
              </w:rPr>
              <w:t>собливостей, та приймає рішення про намір укласти договір про закупівлю у порядку та на умовах, визначених статтею 33 Закону та цим пунктом.</w:t>
            </w:r>
          </w:p>
          <w:p w:rsidR="00FB66EA" w:rsidRPr="00FB66EA" w:rsidRDefault="0023676A" w:rsidP="00314432">
            <w:pPr>
              <w:snapToGrid w:val="0"/>
              <w:spacing w:line="235" w:lineRule="auto"/>
              <w:contextualSpacing w:val="0"/>
              <w:jc w:val="both"/>
              <w:rPr>
                <w:rFonts w:ascii="Times New Roman" w:hAnsi="Times New Roman" w:cs="Times New Roman"/>
                <w:lang w:val="uk-UA" w:eastAsia="ar-SA"/>
              </w:rPr>
            </w:pPr>
            <w:r>
              <w:rPr>
                <w:rFonts w:ascii="Times New Roman" w:hAnsi="Times New Roman" w:cs="Times New Roman"/>
                <w:lang w:val="uk-UA" w:eastAsia="ar-SA"/>
              </w:rPr>
              <w:t xml:space="preserve">3.8. </w:t>
            </w:r>
            <w:r w:rsidR="00FB66EA" w:rsidRPr="00FB66EA">
              <w:rPr>
                <w:rFonts w:ascii="Times New Roman" w:hAnsi="Times New Roman" w:cs="Times New Roman"/>
                <w:lang w:val="uk-UA" w:eastAsia="ar-SA"/>
              </w:rPr>
              <w:t>Відсутність будь-яких запитань або уточнень стосовно змісту та викладення вимог цієї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документації та згодні з вимогами, викладеними</w:t>
            </w:r>
            <w:r w:rsidR="00664876">
              <w:rPr>
                <w:rFonts w:ascii="Times New Roman" w:hAnsi="Times New Roman" w:cs="Times New Roman"/>
                <w:lang w:val="uk-UA" w:eastAsia="ar-SA"/>
              </w:rPr>
              <w:t xml:space="preserve"> в</w:t>
            </w:r>
            <w:r w:rsidR="00FB66EA" w:rsidRPr="00FB66EA">
              <w:rPr>
                <w:rFonts w:ascii="Times New Roman" w:hAnsi="Times New Roman" w:cs="Times New Roman"/>
                <w:lang w:val="uk-UA" w:eastAsia="ar-SA"/>
              </w:rPr>
              <w:t xml:space="preserve"> ній.</w:t>
            </w:r>
          </w:p>
          <w:p w:rsidR="00FB66EA" w:rsidRPr="00FB66EA" w:rsidRDefault="0023676A" w:rsidP="003144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spacing w:line="235" w:lineRule="auto"/>
              <w:ind w:right="-50"/>
              <w:contextualSpacing w:val="0"/>
              <w:jc w:val="both"/>
              <w:rPr>
                <w:rFonts w:ascii="Times New Roman" w:eastAsia="Calibri" w:hAnsi="Times New Roman" w:cs="Calibri"/>
                <w:lang w:val="uk-UA"/>
              </w:rPr>
            </w:pPr>
            <w:r>
              <w:rPr>
                <w:rFonts w:ascii="Times New Roman" w:eastAsia="Calibri" w:hAnsi="Times New Roman" w:cs="Calibri"/>
                <w:lang w:val="uk-UA"/>
              </w:rPr>
              <w:t>3.9</w:t>
            </w:r>
            <w:r w:rsidR="00FB66EA" w:rsidRPr="00FB66EA">
              <w:rPr>
                <w:rFonts w:ascii="Times New Roman" w:eastAsia="Calibri" w:hAnsi="Times New Roman" w:cs="Calibri"/>
                <w:lang w:val="uk-UA"/>
              </w:rPr>
              <w:t>. Учасник несе всі витрати, пов’язані із підготовкою та поданням його тендерної пропозиції, а замовник в будь-якому випадку не є відповідальним за ці витрати незалежно від результату процесу закупівель.</w:t>
            </w:r>
          </w:p>
          <w:p w:rsidR="00FB66EA" w:rsidRPr="00FB66EA" w:rsidRDefault="0023676A" w:rsidP="003144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spacing w:line="235" w:lineRule="auto"/>
              <w:contextualSpacing w:val="0"/>
              <w:jc w:val="both"/>
              <w:rPr>
                <w:rFonts w:ascii="Times New Roman" w:eastAsia="Calibri" w:hAnsi="Times New Roman" w:cs="Calibri"/>
                <w:b/>
                <w:lang w:val="uk-UA"/>
              </w:rPr>
            </w:pPr>
            <w:r>
              <w:rPr>
                <w:rFonts w:ascii="Times New Roman" w:eastAsia="Calibri" w:hAnsi="Times New Roman" w:cs="Calibri"/>
                <w:b/>
                <w:lang w:val="uk-UA"/>
              </w:rPr>
              <w:t>3.10</w:t>
            </w:r>
            <w:r w:rsidR="00FB66EA" w:rsidRPr="00664876">
              <w:rPr>
                <w:rFonts w:ascii="Times New Roman" w:eastAsia="Calibri" w:hAnsi="Times New Roman" w:cs="Calibri"/>
                <w:b/>
                <w:lang w:val="uk-UA"/>
              </w:rPr>
              <w:t xml:space="preserve">. </w:t>
            </w:r>
            <w:r w:rsidR="00FB66EA" w:rsidRPr="00FB66EA">
              <w:rPr>
                <w:rFonts w:ascii="Times New Roman" w:eastAsia="Calibri" w:hAnsi="Times New Roman" w:cs="Calibri"/>
                <w:b/>
                <w:lang w:val="uk-UA"/>
              </w:rPr>
              <w:t>За</w:t>
            </w:r>
            <w:r w:rsidR="00FB66EA" w:rsidRPr="00664876">
              <w:rPr>
                <w:rFonts w:ascii="Times New Roman" w:eastAsia="Calibri" w:hAnsi="Times New Roman" w:cs="Calibri"/>
                <w:b/>
                <w:sz w:val="16"/>
                <w:szCs w:val="16"/>
                <w:lang w:val="uk-UA"/>
              </w:rPr>
              <w:t xml:space="preserve"> </w:t>
            </w:r>
            <w:r w:rsidR="00FB66EA" w:rsidRPr="00FB66EA">
              <w:rPr>
                <w:rFonts w:ascii="Times New Roman" w:eastAsia="Calibri" w:hAnsi="Times New Roman" w:cs="Calibri"/>
                <w:b/>
                <w:lang w:val="uk-UA"/>
              </w:rPr>
              <w:t>підроблення</w:t>
            </w:r>
            <w:r w:rsidR="00664876" w:rsidRPr="00664876">
              <w:rPr>
                <w:rFonts w:ascii="Times New Roman" w:eastAsia="Calibri" w:hAnsi="Times New Roman" w:cs="Calibri"/>
                <w:b/>
                <w:sz w:val="16"/>
                <w:szCs w:val="16"/>
                <w:lang w:val="uk-UA"/>
              </w:rPr>
              <w:t xml:space="preserve"> </w:t>
            </w:r>
            <w:r w:rsidR="00FB66EA" w:rsidRPr="00FB66EA">
              <w:rPr>
                <w:rFonts w:ascii="Times New Roman" w:eastAsia="Calibri" w:hAnsi="Times New Roman" w:cs="Calibri"/>
                <w:b/>
                <w:lang w:val="uk-UA"/>
              </w:rPr>
              <w:t>чи</w:t>
            </w:r>
            <w:r w:rsidR="00FB66EA" w:rsidRPr="00664876">
              <w:rPr>
                <w:rFonts w:ascii="Times New Roman" w:eastAsia="Calibri" w:hAnsi="Times New Roman" w:cs="Calibri"/>
                <w:b/>
                <w:sz w:val="16"/>
                <w:szCs w:val="16"/>
                <w:lang w:val="uk-UA"/>
              </w:rPr>
              <w:t xml:space="preserve"> </w:t>
            </w:r>
            <w:r w:rsidR="00FB66EA" w:rsidRPr="00FB66EA">
              <w:rPr>
                <w:rFonts w:ascii="Times New Roman" w:eastAsia="Calibri" w:hAnsi="Times New Roman" w:cs="Calibri"/>
                <w:b/>
                <w:lang w:val="uk-UA"/>
              </w:rPr>
              <w:t>використання підроблених документів учасник несе відповідальність згідно ст. 358 Кримінального кодексу України.</w:t>
            </w:r>
          </w:p>
          <w:p w:rsidR="00FB66EA" w:rsidRDefault="0023676A" w:rsidP="00314432">
            <w:pPr>
              <w:pBdr>
                <w:top w:val="nil"/>
                <w:left w:val="nil"/>
                <w:bottom w:val="nil"/>
                <w:right w:val="nil"/>
                <w:between w:val="nil"/>
              </w:pBdr>
              <w:suppressAutoHyphens w:val="0"/>
              <w:autoSpaceDE/>
              <w:spacing w:line="235" w:lineRule="auto"/>
              <w:contextualSpacing w:val="0"/>
              <w:jc w:val="both"/>
              <w:rPr>
                <w:rFonts w:ascii="Times New Roman" w:hAnsi="Times New Roman" w:cs="Times New Roman"/>
                <w:color w:val="000000"/>
                <w:lang w:val="uk-UA"/>
              </w:rPr>
            </w:pPr>
            <w:r>
              <w:rPr>
                <w:rFonts w:ascii="Times New Roman" w:eastAsia="Calibri" w:hAnsi="Times New Roman" w:cs="Calibri"/>
                <w:lang w:val="uk-UA"/>
              </w:rPr>
              <w:t>3.11</w:t>
            </w:r>
            <w:r w:rsidR="00FB66EA" w:rsidRPr="00FB66EA">
              <w:rPr>
                <w:rFonts w:ascii="Times New Roman" w:eastAsia="Calibri" w:hAnsi="Times New Roman" w:cs="Calibri"/>
                <w:lang w:val="uk-UA"/>
              </w:rPr>
              <w:t>.</w:t>
            </w:r>
            <w:r w:rsidR="00FB66EA" w:rsidRPr="00FB66EA">
              <w:rPr>
                <w:rFonts w:ascii="Times New Roman" w:eastAsia="Calibri" w:hAnsi="Times New Roman" w:cs="Calibri"/>
                <w:b/>
                <w:lang w:val="uk-UA"/>
              </w:rPr>
              <w:t xml:space="preserve"> </w:t>
            </w:r>
            <w:r w:rsidR="00FB66EA" w:rsidRPr="00FB66EA">
              <w:rPr>
                <w:rFonts w:ascii="Times New Roman" w:eastAsia="Calibri" w:hAnsi="Times New Roman" w:cs="Calibri"/>
                <w:lang w:val="uk-UA"/>
              </w:rPr>
              <w:t>Подаючи свою тендерну пропозицію учасник дає згоду на використання персональних даних, які стали відомі в процесі проведення процедури закупівлі, що містять інформацію, яка підпадає під дію ЗУ «Про захист персональних даних».</w:t>
            </w:r>
            <w:r w:rsidR="00FB66EA" w:rsidRPr="00FB66EA">
              <w:rPr>
                <w:rFonts w:ascii="Times New Roman" w:hAnsi="Times New Roman" w:cs="Times New Roman"/>
                <w:color w:val="000000"/>
                <w:lang w:val="uk-UA"/>
              </w:rPr>
              <w:t xml:space="preserve"> </w:t>
            </w:r>
          </w:p>
          <w:p w:rsidR="00EE1D26" w:rsidRPr="00EE1D26" w:rsidRDefault="0023676A" w:rsidP="00314432">
            <w:pPr>
              <w:suppressAutoHyphens w:val="0"/>
              <w:autoSpaceDE/>
              <w:spacing w:line="235" w:lineRule="auto"/>
              <w:contextualSpacing w:val="0"/>
              <w:jc w:val="both"/>
              <w:rPr>
                <w:rFonts w:ascii="Times New Roman" w:hAnsi="Times New Roman" w:cs="Times New Roman"/>
                <w:lang w:val="uk-UA" w:eastAsia="ru-RU"/>
              </w:rPr>
            </w:pPr>
            <w:r>
              <w:rPr>
                <w:rFonts w:ascii="Times New Roman" w:hAnsi="Times New Roman" w:cs="Times New Roman"/>
                <w:b/>
                <w:i/>
                <w:color w:val="000000"/>
                <w:u w:val="single"/>
                <w:lang w:val="uk-UA" w:eastAsia="ru-RU"/>
              </w:rPr>
              <w:t xml:space="preserve">3.12. </w:t>
            </w:r>
            <w:r w:rsidR="00EE1D26" w:rsidRPr="00EE1D26">
              <w:rPr>
                <w:rFonts w:ascii="Times New Roman" w:hAnsi="Times New Roman" w:cs="Times New Roman"/>
                <w:b/>
                <w:i/>
                <w:color w:val="000000"/>
                <w:u w:val="single"/>
                <w:lang w:val="uk-UA" w:eastAsia="ru-RU"/>
              </w:rPr>
              <w:t>Інші умови тендерної документації:</w:t>
            </w:r>
          </w:p>
          <w:p w:rsidR="00EE1D26" w:rsidRPr="00EE1D26" w:rsidRDefault="00EE1D26" w:rsidP="00314432">
            <w:pPr>
              <w:suppressAutoHyphens w:val="0"/>
              <w:autoSpaceDE/>
              <w:spacing w:line="235" w:lineRule="auto"/>
              <w:contextualSpacing w:val="0"/>
              <w:jc w:val="both"/>
              <w:rPr>
                <w:rFonts w:ascii="Times New Roman" w:hAnsi="Times New Roman" w:cs="Times New Roman"/>
                <w:color w:val="000000"/>
                <w:lang w:val="uk-UA" w:eastAsia="ru-RU"/>
              </w:rPr>
            </w:pPr>
            <w:r w:rsidRPr="00EE1D26">
              <w:rPr>
                <w:rFonts w:ascii="Times New Roman" w:hAnsi="Times New Roman" w:cs="Times New Roman"/>
                <w:color w:val="000000"/>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EE1D26" w:rsidRPr="00EE1D26" w:rsidRDefault="00EE1D26" w:rsidP="00314432">
            <w:pPr>
              <w:suppressAutoHyphens w:val="0"/>
              <w:autoSpaceDE/>
              <w:spacing w:line="235" w:lineRule="auto"/>
              <w:contextualSpacing w:val="0"/>
              <w:jc w:val="both"/>
              <w:rPr>
                <w:rFonts w:ascii="Times New Roman" w:hAnsi="Times New Roman" w:cs="Times New Roman"/>
                <w:color w:val="000000"/>
                <w:lang w:val="uk-UA" w:eastAsia="ru-RU"/>
              </w:rPr>
            </w:pPr>
            <w:r w:rsidRPr="00EE1D26">
              <w:rPr>
                <w:rFonts w:ascii="Times New Roman" w:hAnsi="Times New Roman" w:cs="Times New Roman"/>
                <w:color w:val="000000"/>
                <w:lang w:val="uk-UA" w:eastAsia="ru-RU"/>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EE1D26">
              <w:rPr>
                <w:rFonts w:ascii="Times New Roman" w:hAnsi="Times New Roman" w:cs="Times New Roman"/>
                <w:lang w:val="uk-UA" w:eastAsia="ru-RU"/>
              </w:rPr>
              <w:t>у</w:t>
            </w:r>
            <w:r w:rsidRPr="00EE1D26">
              <w:rPr>
                <w:rFonts w:ascii="Times New Roman" w:hAnsi="Times New Roman" w:cs="Times New Roman"/>
                <w:color w:val="000000"/>
                <w:lang w:val="uk-UA" w:eastAsia="ru-RU"/>
              </w:rPr>
              <w:t xml:space="preserve"> якому зазначає законодавчі підстави ненадання відповідних документів або копію/ї роз</w:t>
            </w:r>
            <w:r w:rsidR="00281812">
              <w:rPr>
                <w:rFonts w:ascii="Times New Roman" w:hAnsi="Times New Roman" w:cs="Times New Roman"/>
                <w:color w:val="000000"/>
                <w:lang w:val="uk-UA" w:eastAsia="ru-RU"/>
              </w:rPr>
              <w:t>’</w:t>
            </w:r>
            <w:r w:rsidRPr="00EE1D26">
              <w:rPr>
                <w:rFonts w:ascii="Times New Roman" w:hAnsi="Times New Roman" w:cs="Times New Roman"/>
                <w:color w:val="000000"/>
                <w:lang w:val="uk-UA" w:eastAsia="ru-RU"/>
              </w:rPr>
              <w:t>яснення/нь державних органів або ненакладення електронного підпису.</w:t>
            </w:r>
          </w:p>
          <w:p w:rsidR="00EE1D26" w:rsidRPr="00EE1D26" w:rsidRDefault="00EE1D26" w:rsidP="00314432">
            <w:pPr>
              <w:suppressAutoHyphens w:val="0"/>
              <w:autoSpaceDE/>
              <w:spacing w:line="235" w:lineRule="auto"/>
              <w:contextualSpacing w:val="0"/>
              <w:jc w:val="both"/>
              <w:rPr>
                <w:rFonts w:ascii="Times New Roman" w:hAnsi="Times New Roman" w:cs="Times New Roman"/>
                <w:color w:val="000000"/>
                <w:lang w:val="uk-UA" w:eastAsia="ru-RU"/>
              </w:rPr>
            </w:pPr>
            <w:r w:rsidRPr="00EE1D26">
              <w:rPr>
                <w:rFonts w:ascii="Times New Roman" w:hAnsi="Times New Roman" w:cs="Times New Roman"/>
                <w:color w:val="000000"/>
                <w:lang w:val="uk-UA" w:eastAsia="ru-RU"/>
              </w:rPr>
              <w:t xml:space="preserve">3.    Документи, що не передбачені законодавством для учасників </w:t>
            </w:r>
            <w:r w:rsidRPr="00EE1D26">
              <w:rPr>
                <w:rFonts w:ascii="Times New Roman" w:hAnsi="Times New Roman" w:cs="Times New Roman"/>
                <w:lang w:val="uk-UA" w:eastAsia="ru-RU"/>
              </w:rPr>
              <w:t>—</w:t>
            </w:r>
            <w:r w:rsidRPr="00EE1D26">
              <w:rPr>
                <w:rFonts w:ascii="Times New Roman" w:hAnsi="Times New Roman" w:cs="Times New Roman"/>
                <w:color w:val="000000"/>
                <w:lang w:val="uk-UA" w:eastAsia="ru-RU"/>
              </w:rPr>
              <w:t xml:space="preserve"> юридичних, фізичних осіб, у тому числі фізичних осіб </w:t>
            </w:r>
            <w:r w:rsidRPr="00EE1D26">
              <w:rPr>
                <w:rFonts w:ascii="Times New Roman" w:hAnsi="Times New Roman" w:cs="Times New Roman"/>
                <w:lang w:val="uk-UA" w:eastAsia="ru-RU"/>
              </w:rPr>
              <w:t>—</w:t>
            </w:r>
            <w:r w:rsidRPr="00EE1D26">
              <w:rPr>
                <w:rFonts w:ascii="Times New Roman" w:hAnsi="Times New Roman" w:cs="Times New Roman"/>
                <w:color w:val="000000"/>
                <w:lang w:val="uk-UA" w:eastAsia="ru-RU"/>
              </w:rPr>
              <w:t xml:space="preserve"> підприємців, не подаються ними у складі тендерної пропозиції.</w:t>
            </w:r>
          </w:p>
          <w:p w:rsidR="00EE1D26" w:rsidRPr="00EE1D26" w:rsidRDefault="00EE1D26" w:rsidP="00314432">
            <w:pPr>
              <w:suppressAutoHyphens w:val="0"/>
              <w:autoSpaceDE/>
              <w:spacing w:line="235" w:lineRule="auto"/>
              <w:contextualSpacing w:val="0"/>
              <w:jc w:val="both"/>
              <w:rPr>
                <w:rFonts w:ascii="Times New Roman" w:hAnsi="Times New Roman" w:cs="Times New Roman"/>
                <w:color w:val="000000"/>
                <w:lang w:val="uk-UA" w:eastAsia="ru-RU"/>
              </w:rPr>
            </w:pPr>
            <w:r w:rsidRPr="00EE1D26">
              <w:rPr>
                <w:rFonts w:ascii="Times New Roman" w:hAnsi="Times New Roman" w:cs="Times New Roman"/>
                <w:color w:val="000000"/>
                <w:lang w:val="uk-UA" w:eastAsia="ru-RU"/>
              </w:rPr>
              <w:t xml:space="preserve">4.  Відсутність документів, що не передбачені законодавством для учасників </w:t>
            </w:r>
            <w:r w:rsidRPr="00EE1D26">
              <w:rPr>
                <w:rFonts w:ascii="Times New Roman" w:hAnsi="Times New Roman" w:cs="Times New Roman"/>
                <w:lang w:val="uk-UA" w:eastAsia="ru-RU"/>
              </w:rPr>
              <w:t>—</w:t>
            </w:r>
            <w:r w:rsidRPr="00EE1D26">
              <w:rPr>
                <w:rFonts w:ascii="Times New Roman" w:hAnsi="Times New Roman" w:cs="Times New Roman"/>
                <w:color w:val="000000"/>
                <w:lang w:val="uk-UA" w:eastAsia="ru-RU"/>
              </w:rPr>
              <w:t xml:space="preserve"> юридичних, фізичних осіб, у тому числі фізичних осіб </w:t>
            </w:r>
            <w:r w:rsidRPr="00EE1D26">
              <w:rPr>
                <w:rFonts w:ascii="Times New Roman" w:hAnsi="Times New Roman" w:cs="Times New Roman"/>
                <w:lang w:val="uk-UA" w:eastAsia="ru-RU"/>
              </w:rPr>
              <w:t>—</w:t>
            </w:r>
            <w:r w:rsidRPr="00EE1D26">
              <w:rPr>
                <w:rFonts w:ascii="Times New Roman" w:hAnsi="Times New Roman" w:cs="Times New Roman"/>
                <w:color w:val="000000"/>
                <w:lang w:val="uk-UA" w:eastAsia="ru-RU"/>
              </w:rPr>
              <w:t xml:space="preserve"> підприємців, у складі тендерної пропозиції не може бути підставою для її відхилення замовником.</w:t>
            </w:r>
          </w:p>
          <w:p w:rsidR="00EE1D26" w:rsidRPr="00EE1D26" w:rsidRDefault="00EE1D26" w:rsidP="00314432">
            <w:pPr>
              <w:suppressAutoHyphens w:val="0"/>
              <w:autoSpaceDE/>
              <w:spacing w:line="235" w:lineRule="auto"/>
              <w:contextualSpacing w:val="0"/>
              <w:jc w:val="both"/>
              <w:rPr>
                <w:rFonts w:ascii="Times New Roman" w:hAnsi="Times New Roman" w:cs="Times New Roman"/>
                <w:color w:val="000000"/>
                <w:lang w:val="uk-UA" w:eastAsia="ru-RU"/>
              </w:rPr>
            </w:pPr>
            <w:r w:rsidRPr="00EE1D26">
              <w:rPr>
                <w:rFonts w:ascii="Times New Roman" w:hAnsi="Times New Roman" w:cs="Times New Roman"/>
                <w:color w:val="000000"/>
                <w:lang w:val="uk-UA" w:eastAsia="ru-RU"/>
              </w:rPr>
              <w:t xml:space="preserve">5.  Учасники торгів — нерезиденти для виконання вимог щодо подання документів, передбачених </w:t>
            </w:r>
            <w:r w:rsidRPr="00EE1D26">
              <w:rPr>
                <w:rFonts w:ascii="Times New Roman" w:hAnsi="Times New Roman" w:cs="Times New Roman"/>
                <w:b/>
                <w:i/>
                <w:color w:val="000000"/>
                <w:lang w:val="uk-UA" w:eastAsia="ru-RU"/>
              </w:rPr>
              <w:t>Додатком </w:t>
            </w:r>
            <w:r w:rsidR="00AC4000">
              <w:rPr>
                <w:rFonts w:ascii="Times New Roman" w:hAnsi="Times New Roman" w:cs="Times New Roman"/>
                <w:b/>
                <w:i/>
                <w:color w:val="000000"/>
                <w:lang w:val="uk-UA" w:eastAsia="ru-RU"/>
              </w:rPr>
              <w:t xml:space="preserve">№ </w:t>
            </w:r>
            <w:r w:rsidRPr="00EE1D26">
              <w:rPr>
                <w:rFonts w:ascii="Times New Roman" w:hAnsi="Times New Roman" w:cs="Times New Roman"/>
                <w:b/>
                <w:i/>
                <w:color w:val="000000"/>
                <w:lang w:val="uk-UA" w:eastAsia="ru-RU"/>
              </w:rPr>
              <w:t>1</w:t>
            </w:r>
            <w:r w:rsidRPr="00EE1D26">
              <w:rPr>
                <w:rFonts w:ascii="Times New Roman" w:hAnsi="Times New Roman" w:cs="Times New Roman"/>
                <w:color w:val="000000"/>
                <w:lang w:val="uk-UA" w:eastAsia="ru-RU"/>
              </w:rPr>
              <w:t xml:space="preserve"> до тендерної документації, </w:t>
            </w:r>
            <w:r w:rsidRPr="00EE1D26">
              <w:rPr>
                <w:rFonts w:ascii="Times New Roman" w:hAnsi="Times New Roman" w:cs="Times New Roman"/>
                <w:color w:val="000000"/>
                <w:lang w:val="uk-UA" w:eastAsia="ru-RU"/>
              </w:rPr>
              <w:lastRenderedPageBreak/>
              <w:t>подають у складі своєї пропозиції, документи, передбачені законодавством країн, де вони зареєстровані.</w:t>
            </w:r>
          </w:p>
          <w:p w:rsidR="00EE1D26" w:rsidRPr="00EE1D26" w:rsidRDefault="00EE1D26" w:rsidP="00314432">
            <w:pPr>
              <w:suppressAutoHyphens w:val="0"/>
              <w:autoSpaceDE/>
              <w:spacing w:line="235" w:lineRule="auto"/>
              <w:contextualSpacing w:val="0"/>
              <w:jc w:val="both"/>
              <w:rPr>
                <w:rFonts w:ascii="Times New Roman" w:hAnsi="Times New Roman" w:cs="Times New Roman"/>
                <w:color w:val="000000"/>
                <w:lang w:val="uk-UA" w:eastAsia="ru-RU"/>
              </w:rPr>
            </w:pPr>
            <w:r w:rsidRPr="00EE1D26">
              <w:rPr>
                <w:rFonts w:ascii="Times New Roman" w:hAnsi="Times New Roman" w:cs="Times New Roman"/>
                <w:color w:val="000000"/>
                <w:lang w:val="uk-UA" w:eastAsia="ru-RU"/>
              </w:rPr>
              <w:t xml:space="preserve">6.  Факт подання тендерної пропозиції учасником </w:t>
            </w:r>
            <w:r w:rsidRPr="00EE1D26">
              <w:rPr>
                <w:rFonts w:ascii="Times New Roman" w:hAnsi="Times New Roman" w:cs="Times New Roman"/>
                <w:lang w:val="uk-UA" w:eastAsia="ru-RU"/>
              </w:rPr>
              <w:t>—</w:t>
            </w:r>
            <w:r w:rsidRPr="00EE1D26">
              <w:rPr>
                <w:rFonts w:ascii="Times New Roman" w:hAnsi="Times New Roman" w:cs="Times New Roman"/>
                <w:color w:val="000000"/>
                <w:lang w:val="uk-UA" w:eastAsia="ru-RU"/>
              </w:rPr>
              <w:t xml:space="preserve"> фізичною особою чи фізичною особою</w:t>
            </w:r>
            <w:r w:rsidRPr="00EE1D26">
              <w:rPr>
                <w:rFonts w:ascii="Times New Roman" w:hAnsi="Times New Roman" w:cs="Times New Roman"/>
                <w:lang w:val="uk-UA" w:eastAsia="ru-RU"/>
              </w:rPr>
              <w:t xml:space="preserve"> — </w:t>
            </w:r>
            <w:r w:rsidRPr="00EE1D26">
              <w:rPr>
                <w:rFonts w:ascii="Times New Roman" w:hAnsi="Times New Roman" w:cs="Times New Roman"/>
                <w:color w:val="000000"/>
                <w:lang w:val="uk-UA" w:eastAsia="ru-RU"/>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EE1D26" w:rsidRPr="00EE1D26" w:rsidRDefault="00EE1D26" w:rsidP="00314432">
            <w:pPr>
              <w:suppressAutoHyphens w:val="0"/>
              <w:autoSpaceDE/>
              <w:spacing w:line="235" w:lineRule="auto"/>
              <w:contextualSpacing w:val="0"/>
              <w:jc w:val="both"/>
              <w:rPr>
                <w:rFonts w:ascii="Times New Roman" w:hAnsi="Times New Roman" w:cs="Times New Roman"/>
                <w:color w:val="000000"/>
                <w:lang w:val="uk-UA" w:eastAsia="ru-RU"/>
              </w:rPr>
            </w:pPr>
            <w:r w:rsidRPr="00EE1D26">
              <w:rPr>
                <w:rFonts w:ascii="Times New Roman" w:hAnsi="Times New Roman" w:cs="Times New Roman"/>
                <w:color w:val="000000"/>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EE1D26" w:rsidRPr="00EE1D26" w:rsidRDefault="00EE1D26" w:rsidP="00314432">
            <w:pPr>
              <w:suppressAutoHyphens w:val="0"/>
              <w:autoSpaceDE/>
              <w:spacing w:line="235" w:lineRule="auto"/>
              <w:contextualSpacing w:val="0"/>
              <w:jc w:val="both"/>
              <w:rPr>
                <w:rFonts w:ascii="Times New Roman" w:hAnsi="Times New Roman" w:cs="Times New Roman"/>
                <w:color w:val="000000"/>
                <w:lang w:val="uk-UA" w:eastAsia="ru-RU"/>
              </w:rPr>
            </w:pPr>
            <w:r w:rsidRPr="00EE1D26">
              <w:rPr>
                <w:rFonts w:ascii="Times New Roman" w:hAnsi="Times New Roman" w:cs="Times New Roman"/>
                <w:color w:val="000000"/>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rsidR="00EE1D26" w:rsidRPr="00EE1D26" w:rsidRDefault="00EE1D26" w:rsidP="00314432">
            <w:pPr>
              <w:suppressAutoHyphens w:val="0"/>
              <w:autoSpaceDE/>
              <w:spacing w:line="235" w:lineRule="auto"/>
              <w:contextualSpacing w:val="0"/>
              <w:jc w:val="both"/>
              <w:rPr>
                <w:rFonts w:ascii="Times New Roman" w:hAnsi="Times New Roman" w:cs="Times New Roman"/>
                <w:color w:val="000000"/>
                <w:lang w:val="uk-UA" w:eastAsia="ru-RU"/>
              </w:rPr>
            </w:pPr>
            <w:r w:rsidRPr="00EE1D26">
              <w:rPr>
                <w:rFonts w:ascii="Times New Roman" w:hAnsi="Times New Roman" w:cs="Times New Roman"/>
                <w:color w:val="000000"/>
                <w:lang w:val="uk-UA" w:eastAsia="ru-RU"/>
              </w:rPr>
              <w:t>8. Учасник, який подав тендерну пропозицію, вважається таким, що згодний з тендерною документацією (у т. ч. – з  про</w:t>
            </w:r>
            <w:r w:rsidRPr="00EE1D26">
              <w:rPr>
                <w:rFonts w:ascii="Times New Roman" w:hAnsi="Times New Roman" w:cs="Times New Roman"/>
                <w:lang w:val="uk-UA" w:eastAsia="ru-RU"/>
              </w:rPr>
              <w:t>є</w:t>
            </w:r>
            <w:r w:rsidRPr="00EE1D26">
              <w:rPr>
                <w:rFonts w:ascii="Times New Roman" w:hAnsi="Times New Roman" w:cs="Times New Roman"/>
                <w:color w:val="000000"/>
                <w:lang w:val="uk-UA" w:eastAsia="ru-RU"/>
              </w:rPr>
              <w:t xml:space="preserve">ктом договору про закупівлю, викладеним </w:t>
            </w:r>
            <w:r w:rsidRPr="00EE1D26">
              <w:rPr>
                <w:rFonts w:ascii="Times New Roman" w:hAnsi="Times New Roman" w:cs="Times New Roman"/>
                <w:lang w:val="uk-UA" w:eastAsia="ru-RU"/>
              </w:rPr>
              <w:t>у</w:t>
            </w:r>
            <w:r w:rsidRPr="00EE1D26">
              <w:rPr>
                <w:rFonts w:ascii="Times New Roman" w:hAnsi="Times New Roman" w:cs="Times New Roman"/>
                <w:color w:val="000000"/>
                <w:lang w:val="uk-UA" w:eastAsia="ru-RU"/>
              </w:rPr>
              <w:t xml:space="preserve"> </w:t>
            </w:r>
            <w:r w:rsidRPr="00EE1D26">
              <w:rPr>
                <w:rFonts w:ascii="Times New Roman" w:hAnsi="Times New Roman" w:cs="Times New Roman"/>
                <w:b/>
                <w:i/>
                <w:color w:val="000000"/>
                <w:lang w:val="uk-UA" w:eastAsia="ru-RU"/>
              </w:rPr>
              <w:t xml:space="preserve">Додатку </w:t>
            </w:r>
            <w:r w:rsidR="00AC4000">
              <w:rPr>
                <w:rFonts w:ascii="Times New Roman" w:hAnsi="Times New Roman" w:cs="Times New Roman"/>
                <w:b/>
                <w:i/>
                <w:color w:val="000000"/>
                <w:lang w:val="uk-UA" w:eastAsia="ru-RU"/>
              </w:rPr>
              <w:t xml:space="preserve">№ </w:t>
            </w:r>
            <w:r w:rsidRPr="00EE1D26">
              <w:rPr>
                <w:rFonts w:ascii="Times New Roman" w:hAnsi="Times New Roman" w:cs="Times New Roman"/>
                <w:b/>
                <w:i/>
                <w:color w:val="000000"/>
                <w:lang w:val="uk-UA" w:eastAsia="ru-RU"/>
              </w:rPr>
              <w:t>3</w:t>
            </w:r>
            <w:r w:rsidRPr="00EE1D26">
              <w:rPr>
                <w:rFonts w:ascii="Times New Roman" w:hAnsi="Times New Roman" w:cs="Times New Roman"/>
                <w:color w:val="000000"/>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39055D">
              <w:rPr>
                <w:rFonts w:ascii="Times New Roman" w:hAnsi="Times New Roman" w:cs="Times New Roman"/>
                <w:color w:val="000000"/>
                <w:lang w:val="uk-UA" w:eastAsia="ru-RU"/>
              </w:rPr>
              <w:t>в п. 4 Розділу 3</w:t>
            </w:r>
            <w:r w:rsidRPr="00EE1D26">
              <w:rPr>
                <w:rFonts w:ascii="Times New Roman" w:hAnsi="Times New Roman" w:cs="Times New Roman"/>
                <w:color w:val="000000"/>
                <w:lang w:val="uk-UA" w:eastAsia="ru-RU"/>
              </w:rPr>
              <w:t xml:space="preserve"> до цієї тендерної документації.</w:t>
            </w:r>
          </w:p>
          <w:p w:rsidR="00EE1D26" w:rsidRPr="00EE1D26" w:rsidRDefault="00EE1D26" w:rsidP="00314432">
            <w:pPr>
              <w:suppressAutoHyphens w:val="0"/>
              <w:autoSpaceDE/>
              <w:spacing w:line="235" w:lineRule="auto"/>
              <w:contextualSpacing w:val="0"/>
              <w:jc w:val="both"/>
              <w:rPr>
                <w:rFonts w:ascii="Times New Roman" w:hAnsi="Times New Roman" w:cs="Times New Roman"/>
                <w:color w:val="000000"/>
                <w:lang w:val="uk-UA" w:eastAsia="ru-RU"/>
              </w:rPr>
            </w:pPr>
            <w:r w:rsidRPr="00EE1D26">
              <w:rPr>
                <w:rFonts w:ascii="Times New Roman" w:hAnsi="Times New Roman" w:cs="Times New Roman"/>
                <w:color w:val="000000"/>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E1D26" w:rsidRPr="00EE1D26" w:rsidRDefault="00EE1D26" w:rsidP="00314432">
            <w:pPr>
              <w:pBdr>
                <w:top w:val="nil"/>
                <w:left w:val="nil"/>
                <w:bottom w:val="nil"/>
                <w:right w:val="nil"/>
                <w:between w:val="nil"/>
              </w:pBdr>
              <w:suppressAutoHyphens w:val="0"/>
              <w:autoSpaceDE/>
              <w:spacing w:line="235" w:lineRule="auto"/>
              <w:contextualSpacing w:val="0"/>
              <w:jc w:val="both"/>
              <w:rPr>
                <w:rFonts w:ascii="Times New Roman" w:hAnsi="Times New Roman" w:cs="Times New Roman"/>
                <w:color w:val="000000"/>
                <w:lang w:val="uk-UA" w:eastAsia="ru-RU"/>
              </w:rPr>
            </w:pPr>
            <w:r w:rsidRPr="00EE1D26">
              <w:rPr>
                <w:rFonts w:ascii="Times New Roman" w:hAnsi="Times New Roman" w:cs="Times New Roman"/>
                <w:color w:val="000000"/>
                <w:lang w:val="uk-UA" w:eastAsia="ru-RU"/>
              </w:rPr>
              <w:t>10.</w:t>
            </w:r>
            <w:r w:rsidR="00692EF0">
              <w:rPr>
                <w:rFonts w:ascii="Times New Roman" w:hAnsi="Times New Roman" w:cs="Times New Roman"/>
                <w:color w:val="000000"/>
                <w:lang w:val="uk-UA" w:eastAsia="ru-RU"/>
              </w:rPr>
              <w:t xml:space="preserve"> </w:t>
            </w:r>
            <w:r w:rsidRPr="00EE1D26">
              <w:rPr>
                <w:rFonts w:ascii="Times New Roman" w:hAnsi="Times New Roman" w:cs="Times New Roman"/>
                <w:color w:val="000000"/>
                <w:lang w:val="uk-UA" w:eastAsia="ru-RU"/>
              </w:rPr>
              <w:t>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EE1D26">
              <w:rPr>
                <w:rFonts w:ascii="Times New Roman" w:hAnsi="Times New Roman" w:cs="Times New Roman"/>
                <w:lang w:val="uk-UA" w:eastAsia="ru-RU"/>
              </w:rPr>
              <w:t>*</w:t>
            </w:r>
            <w:r w:rsidRPr="00EE1D26">
              <w:rPr>
                <w:rFonts w:ascii="Times New Roman" w:hAnsi="Times New Roman" w:cs="Times New Roman"/>
                <w:color w:val="000000"/>
                <w:lang w:val="uk-UA" w:eastAsia="ru-RU"/>
              </w:rPr>
              <w:t>.</w:t>
            </w:r>
          </w:p>
          <w:p w:rsidR="0023676A" w:rsidRPr="00A9183F" w:rsidRDefault="00EE1D26" w:rsidP="00314432">
            <w:pPr>
              <w:pBdr>
                <w:top w:val="nil"/>
                <w:left w:val="nil"/>
                <w:bottom w:val="nil"/>
                <w:right w:val="nil"/>
                <w:between w:val="nil"/>
              </w:pBdr>
              <w:suppressAutoHyphens w:val="0"/>
              <w:autoSpaceDE/>
              <w:spacing w:line="235" w:lineRule="auto"/>
              <w:contextualSpacing w:val="0"/>
              <w:jc w:val="both"/>
              <w:rPr>
                <w:rFonts w:ascii="Times New Roman" w:hAnsi="Times New Roman" w:cs="Times New Roman"/>
                <w:b/>
                <w:color w:val="000000"/>
                <w:lang w:val="uk-UA" w:eastAsia="ru-RU"/>
              </w:rPr>
            </w:pPr>
            <w:r w:rsidRPr="00A9183F">
              <w:rPr>
                <w:rFonts w:ascii="Times New Roman" w:hAnsi="Times New Roman" w:cs="Times New Roman"/>
                <w:b/>
                <w:color w:val="000000"/>
                <w:lang w:val="uk-UA" w:eastAsia="ru-RU"/>
              </w:rPr>
              <w:t xml:space="preserve">Примітка: </w:t>
            </w:r>
          </w:p>
          <w:p w:rsidR="00EE1D26" w:rsidRPr="00A9183F" w:rsidRDefault="00EE1D26" w:rsidP="00314432">
            <w:pPr>
              <w:pBdr>
                <w:top w:val="nil"/>
                <w:left w:val="nil"/>
                <w:bottom w:val="nil"/>
                <w:right w:val="nil"/>
                <w:between w:val="nil"/>
              </w:pBdr>
              <w:suppressAutoHyphens w:val="0"/>
              <w:autoSpaceDE/>
              <w:spacing w:line="235" w:lineRule="auto"/>
              <w:contextualSpacing w:val="0"/>
              <w:jc w:val="both"/>
              <w:rPr>
                <w:rFonts w:ascii="Times New Roman" w:hAnsi="Times New Roman" w:cs="Times New Roman"/>
                <w:b/>
                <w:i/>
                <w:color w:val="000000"/>
                <w:lang w:val="uk-UA" w:eastAsia="ru-RU"/>
              </w:rPr>
            </w:pPr>
            <w:r w:rsidRPr="00A9183F">
              <w:rPr>
                <w:rFonts w:ascii="Times New Roman" w:hAnsi="Times New Roman" w:cs="Times New Roman"/>
                <w:b/>
                <w:i/>
                <w:color w:val="000000"/>
                <w:lang w:val="uk-UA" w:eastAsia="ru-RU"/>
              </w:rPr>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вимогам, установленим у тендерній документації відповідно до абзацу першого частини третьої статті 22 Закону.</w:t>
            </w:r>
          </w:p>
          <w:p w:rsidR="00EE1D26" w:rsidRPr="00EE1D26" w:rsidRDefault="00EE1D26" w:rsidP="00314432">
            <w:pPr>
              <w:suppressAutoHyphens w:val="0"/>
              <w:autoSpaceDE/>
              <w:spacing w:line="235" w:lineRule="auto"/>
              <w:contextualSpacing w:val="0"/>
              <w:jc w:val="both"/>
              <w:rPr>
                <w:rFonts w:ascii="Times New Roman" w:hAnsi="Times New Roman" w:cs="Times New Roman"/>
                <w:color w:val="000000"/>
                <w:lang w:val="uk-UA" w:eastAsia="ru-RU"/>
              </w:rPr>
            </w:pPr>
            <w:r w:rsidRPr="00EE1D26">
              <w:rPr>
                <w:rFonts w:ascii="Times New Roman" w:hAnsi="Times New Roman" w:cs="Times New Roman"/>
                <w:color w:val="000000"/>
                <w:lang w:val="uk-UA" w:eastAsia="ru-RU"/>
              </w:rPr>
              <w:t xml:space="preserve">11. </w:t>
            </w:r>
            <w:r w:rsidRPr="00EE1D26">
              <w:rPr>
                <w:rFonts w:ascii="Times New Roman" w:hAnsi="Times New Roman" w:cs="Times New Roman"/>
                <w:lang w:val="uk-UA" w:eastAsia="ru-RU"/>
              </w:rPr>
              <w:t>Тендерна п</w:t>
            </w:r>
            <w:r w:rsidRPr="00EE1D26">
              <w:rPr>
                <w:rFonts w:ascii="Times New Roman" w:hAnsi="Times New Roman" w:cs="Times New Roman"/>
                <w:color w:val="000000"/>
                <w:lang w:val="uk-UA" w:eastAsia="ru-RU"/>
              </w:rPr>
              <w:t>ропозиція учасника може містити документи з водяними знаками.</w:t>
            </w:r>
          </w:p>
          <w:p w:rsidR="00EE1D26" w:rsidRPr="00EE1D26" w:rsidRDefault="00EE1D26" w:rsidP="00314432">
            <w:pPr>
              <w:pBdr>
                <w:top w:val="nil"/>
                <w:left w:val="nil"/>
                <w:bottom w:val="nil"/>
                <w:right w:val="nil"/>
                <w:between w:val="nil"/>
              </w:pBdr>
              <w:suppressAutoHyphens w:val="0"/>
              <w:autoSpaceDE/>
              <w:spacing w:line="235" w:lineRule="auto"/>
              <w:contextualSpacing w:val="0"/>
              <w:jc w:val="both"/>
              <w:rPr>
                <w:rFonts w:ascii="Times New Roman" w:hAnsi="Times New Roman" w:cs="Times New Roman"/>
                <w:lang w:val="uk-UA" w:eastAsia="ru-RU"/>
              </w:rPr>
            </w:pPr>
            <w:r w:rsidRPr="00EE1D26">
              <w:rPr>
                <w:rFonts w:ascii="Times New Roman" w:hAnsi="Times New Roman" w:cs="Times New Roman"/>
                <w:lang w:val="uk-UA" w:eastAsia="ru-RU"/>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E1D26" w:rsidRPr="00EE1D26" w:rsidRDefault="00EE1D26" w:rsidP="00314432">
            <w:pPr>
              <w:pBdr>
                <w:top w:val="nil"/>
                <w:left w:val="nil"/>
                <w:bottom w:val="nil"/>
                <w:right w:val="nil"/>
                <w:between w:val="nil"/>
              </w:pBdr>
              <w:suppressAutoHyphens w:val="0"/>
              <w:autoSpaceDE/>
              <w:spacing w:line="235" w:lineRule="auto"/>
              <w:contextualSpacing w:val="0"/>
              <w:jc w:val="both"/>
              <w:rPr>
                <w:rFonts w:ascii="Times New Roman" w:hAnsi="Times New Roman" w:cs="Times New Roman"/>
                <w:lang w:val="uk-UA" w:eastAsia="ru-RU"/>
              </w:rPr>
            </w:pPr>
            <w:r w:rsidRPr="00EE1D26">
              <w:rPr>
                <w:rFonts w:ascii="Times New Roman" w:hAnsi="Times New Roman" w:cs="Times New Roman"/>
                <w:lang w:val="uk-UA" w:eastAsia="ru-RU"/>
              </w:rPr>
              <w:t xml:space="preserve">—   </w:t>
            </w:r>
            <w:r w:rsidRPr="00EE1D26">
              <w:rPr>
                <w:rFonts w:ascii="Times New Roman" w:hAnsi="Times New Roman" w:cs="Times New Roman"/>
                <w:lang w:val="uk-UA" w:eastAsia="ru-RU"/>
              </w:rPr>
              <w:tab/>
              <w:t xml:space="preserve">постанови Кабінету Міністрів України «Про забезпечення захисту національних інтересів за майбутніми позовами держави </w:t>
            </w:r>
            <w:r w:rsidR="00281812">
              <w:rPr>
                <w:rFonts w:ascii="Times New Roman" w:hAnsi="Times New Roman" w:cs="Times New Roman"/>
                <w:lang w:val="uk-UA" w:eastAsia="ru-RU"/>
              </w:rPr>
              <w:t>Україна</w:t>
            </w:r>
            <w:r w:rsidRPr="00EE1D26">
              <w:rPr>
                <w:rFonts w:ascii="Times New Roman" w:hAnsi="Times New Roman" w:cs="Times New Roman"/>
                <w:lang w:val="uk-UA" w:eastAsia="ru-RU"/>
              </w:rPr>
              <w:t xml:space="preserve">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E1D26" w:rsidRPr="00EE1D26" w:rsidRDefault="00EE1D26" w:rsidP="00314432">
            <w:pPr>
              <w:pBdr>
                <w:top w:val="nil"/>
                <w:left w:val="nil"/>
                <w:bottom w:val="nil"/>
                <w:right w:val="nil"/>
                <w:between w:val="nil"/>
              </w:pBdr>
              <w:suppressAutoHyphens w:val="0"/>
              <w:autoSpaceDE/>
              <w:spacing w:line="235" w:lineRule="auto"/>
              <w:contextualSpacing w:val="0"/>
              <w:jc w:val="both"/>
              <w:rPr>
                <w:rFonts w:ascii="Times New Roman" w:hAnsi="Times New Roman" w:cs="Times New Roman"/>
                <w:lang w:val="uk-UA" w:eastAsia="ru-RU"/>
              </w:rPr>
            </w:pPr>
            <w:r w:rsidRPr="00EE1D26">
              <w:rPr>
                <w:rFonts w:ascii="Times New Roman" w:hAnsi="Times New Roman" w:cs="Times New Roman"/>
                <w:lang w:val="uk-UA" w:eastAsia="ru-RU"/>
              </w:rPr>
              <w:t xml:space="preserve">—   </w:t>
            </w:r>
            <w:r w:rsidRPr="00EE1D26">
              <w:rPr>
                <w:rFonts w:ascii="Times New Roman" w:hAnsi="Times New Roman" w:cs="Times New Roman"/>
                <w:lang w:val="uk-UA"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E1D26" w:rsidRPr="00EE1D26" w:rsidRDefault="00EE1D26" w:rsidP="00314432">
            <w:pPr>
              <w:pBdr>
                <w:top w:val="nil"/>
                <w:left w:val="nil"/>
                <w:bottom w:val="nil"/>
                <w:right w:val="nil"/>
                <w:between w:val="nil"/>
              </w:pBdr>
              <w:suppressAutoHyphens w:val="0"/>
              <w:autoSpaceDE/>
              <w:spacing w:line="235" w:lineRule="auto"/>
              <w:contextualSpacing w:val="0"/>
              <w:jc w:val="both"/>
              <w:rPr>
                <w:rFonts w:ascii="Times New Roman" w:hAnsi="Times New Roman" w:cs="Times New Roman"/>
                <w:i/>
                <w:lang w:val="uk-UA" w:eastAsia="ru-RU"/>
              </w:rPr>
            </w:pPr>
            <w:r w:rsidRPr="00EE1D26">
              <w:rPr>
                <w:rFonts w:ascii="Times New Roman" w:hAnsi="Times New Roman" w:cs="Times New Roman"/>
                <w:lang w:val="uk-UA" w:eastAsia="ru-RU"/>
              </w:rPr>
              <w:t xml:space="preserve">—   </w:t>
            </w:r>
            <w:r w:rsidRPr="00EE1D26">
              <w:rPr>
                <w:rFonts w:ascii="Times New Roman" w:hAnsi="Times New Roman" w:cs="Times New Roman"/>
                <w:lang w:val="uk-UA" w:eastAsia="ru-RU"/>
              </w:rPr>
              <w:tab/>
              <w:t>Закону України «Про забезпечення прав і свобод громадян та правовий режим на тимчасово окупованій території України» від 15.04.2014 № 1207-VII.</w:t>
            </w:r>
          </w:p>
          <w:p w:rsidR="00EE1D26" w:rsidRPr="00EE1D26" w:rsidRDefault="00EE1D26" w:rsidP="00314432">
            <w:pPr>
              <w:suppressAutoHyphens w:val="0"/>
              <w:autoSpaceDE/>
              <w:spacing w:line="235" w:lineRule="auto"/>
              <w:contextualSpacing w:val="0"/>
              <w:jc w:val="both"/>
              <w:rPr>
                <w:rFonts w:ascii="Times New Roman" w:hAnsi="Times New Roman" w:cs="Times New Roman"/>
                <w:i/>
                <w:color w:val="4A86E8"/>
                <w:lang w:val="uk-UA" w:eastAsia="ru-RU"/>
              </w:rPr>
            </w:pPr>
            <w:r w:rsidRPr="00EE1D26">
              <w:rPr>
                <w:rFonts w:ascii="Times New Roman" w:hAnsi="Times New Roman" w:cs="Times New Roman"/>
                <w:lang w:val="uk-UA" w:eastAsia="ru-RU"/>
              </w:rPr>
              <w:t xml:space="preserve">А також враховувати, що в Україні забороняється здійснювати публічні </w:t>
            </w:r>
            <w:r w:rsidRPr="00EE1D26">
              <w:rPr>
                <w:rFonts w:ascii="Times New Roman" w:hAnsi="Times New Roman" w:cs="Times New Roman"/>
                <w:lang w:val="uk-UA" w:eastAsia="ru-RU"/>
              </w:rPr>
              <w:lastRenderedPageBreak/>
              <w:t xml:space="preserve">закупівлі товарів, робіт і послуг у юридичних осіб — </w:t>
            </w:r>
            <w:r w:rsidR="00E23E23">
              <w:rPr>
                <w:rFonts w:ascii="Times New Roman" w:hAnsi="Times New Roman" w:cs="Times New Roman"/>
                <w:lang w:val="uk-UA" w:eastAsia="ru-RU"/>
              </w:rPr>
              <w:t>резидентів російської федерації</w:t>
            </w:r>
            <w:r w:rsidRPr="00EE1D26">
              <w:rPr>
                <w:rFonts w:ascii="Times New Roman" w:hAnsi="Times New Roman" w:cs="Times New Roman"/>
                <w:lang w:val="uk-UA" w:eastAsia="ru-RU"/>
              </w:rPr>
              <w:t>/ республіки білорусь</w:t>
            </w:r>
            <w:r w:rsidR="006E469C">
              <w:rPr>
                <w:rFonts w:ascii="Times New Roman" w:hAnsi="Times New Roman" w:cs="Times New Roman"/>
                <w:lang w:val="uk-UA" w:eastAsia="ru-RU"/>
              </w:rPr>
              <w:t>/</w:t>
            </w:r>
            <w:r w:rsidR="006E469C">
              <w:rPr>
                <w:rFonts w:ascii="Times New Roman" w:hAnsi="Times New Roman" w:cs="Times New Roman"/>
                <w:shd w:val="clear" w:color="auto" w:fill="FFFFFF"/>
                <w:lang w:val="uk-UA"/>
              </w:rPr>
              <w:t xml:space="preserve"> Ісламскої республіки Іран</w:t>
            </w:r>
            <w:r w:rsidRPr="00EE1D26">
              <w:rPr>
                <w:rFonts w:ascii="Times New Roman" w:hAnsi="Times New Roman" w:cs="Times New Roman"/>
                <w:lang w:val="uk-UA" w:eastAsia="ru-RU"/>
              </w:rPr>
              <w:t xml:space="preserve"> державної форми власності, юридичних осіб, створених та/або зареєстрованих відповідно до законодавства російської федерації/ республіки білорусь</w:t>
            </w:r>
            <w:r w:rsidR="006E469C">
              <w:rPr>
                <w:rFonts w:ascii="Times New Roman" w:hAnsi="Times New Roman" w:cs="Times New Roman"/>
                <w:lang w:val="uk-UA" w:eastAsia="ru-RU"/>
              </w:rPr>
              <w:t>/</w:t>
            </w:r>
            <w:r w:rsidR="006E469C">
              <w:rPr>
                <w:rFonts w:ascii="Times New Roman" w:hAnsi="Times New Roman" w:cs="Times New Roman"/>
                <w:shd w:val="clear" w:color="auto" w:fill="FFFFFF"/>
                <w:lang w:val="uk-UA"/>
              </w:rPr>
              <w:t xml:space="preserve"> Ісламскої республіки Іран</w:t>
            </w:r>
            <w:r w:rsidRPr="00EE1D26">
              <w:rPr>
                <w:rFonts w:ascii="Times New Roman" w:hAnsi="Times New Roman" w:cs="Times New Roman"/>
                <w:lang w:val="uk-UA" w:eastAsia="ru-RU"/>
              </w:rPr>
              <w:t>, та юридичних осіб, кінцевими бенефіціарними власниками (власниками) яких є резиденти російської федерації / республіки білорусь</w:t>
            </w:r>
            <w:r w:rsidR="006E469C">
              <w:rPr>
                <w:rFonts w:ascii="Times New Roman" w:hAnsi="Times New Roman" w:cs="Times New Roman"/>
                <w:lang w:val="uk-UA" w:eastAsia="ru-RU"/>
              </w:rPr>
              <w:t>/</w:t>
            </w:r>
            <w:r w:rsidR="006E469C">
              <w:rPr>
                <w:rFonts w:ascii="Times New Roman" w:hAnsi="Times New Roman" w:cs="Times New Roman"/>
                <w:shd w:val="clear" w:color="auto" w:fill="FFFFFF"/>
                <w:lang w:val="uk-UA"/>
              </w:rPr>
              <w:t xml:space="preserve"> Ісламскої республіки Іран</w:t>
            </w:r>
            <w:r w:rsidRPr="00EE1D26">
              <w:rPr>
                <w:rFonts w:ascii="Times New Roman" w:hAnsi="Times New Roman" w:cs="Times New Roman"/>
                <w:lang w:val="uk-UA" w:eastAsia="ru-RU"/>
              </w:rPr>
              <w:t>, та/або у фізичних осіб (фізичних осіб — підприємців) — резидентів російської федерації / республіки білорусь</w:t>
            </w:r>
            <w:r w:rsidR="006E469C">
              <w:rPr>
                <w:rFonts w:ascii="Times New Roman" w:hAnsi="Times New Roman" w:cs="Times New Roman"/>
                <w:lang w:val="uk-UA" w:eastAsia="ru-RU"/>
              </w:rPr>
              <w:t>/</w:t>
            </w:r>
            <w:r w:rsidR="006E469C">
              <w:rPr>
                <w:rFonts w:ascii="Times New Roman" w:hAnsi="Times New Roman" w:cs="Times New Roman"/>
                <w:shd w:val="clear" w:color="auto" w:fill="FFFFFF"/>
                <w:lang w:val="uk-UA"/>
              </w:rPr>
              <w:t xml:space="preserve"> Ісламскої республіки Іран</w:t>
            </w:r>
            <w:r w:rsidRPr="00EE1D26">
              <w:rPr>
                <w:rFonts w:ascii="Times New Roman" w:hAnsi="Times New Roman" w:cs="Times New Roman"/>
                <w:lang w:val="uk-UA" w:eastAsia="ru-RU"/>
              </w:rPr>
              <w:t>,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w:t>
            </w:r>
            <w:r w:rsidR="006E469C">
              <w:rPr>
                <w:rFonts w:ascii="Times New Roman" w:hAnsi="Times New Roman" w:cs="Times New Roman"/>
                <w:lang w:val="uk-UA" w:eastAsia="ru-RU"/>
              </w:rPr>
              <w:t>/</w:t>
            </w:r>
            <w:r w:rsidR="006E469C">
              <w:rPr>
                <w:rFonts w:ascii="Times New Roman" w:hAnsi="Times New Roman" w:cs="Times New Roman"/>
                <w:shd w:val="clear" w:color="auto" w:fill="FFFFFF"/>
                <w:lang w:val="uk-UA"/>
              </w:rPr>
              <w:t xml:space="preserve"> Ісламскої республіки Іран</w:t>
            </w:r>
            <w:r w:rsidRPr="00EE1D26">
              <w:rPr>
                <w:rFonts w:ascii="Times New Roman" w:hAnsi="Times New Roman" w:cs="Times New Roman"/>
                <w:lang w:val="uk-UA" w:eastAsia="ru-RU"/>
              </w:rPr>
              <w:t xml:space="preserve">, за винятком товарів, робіт і послуг, необхідних для ремонту та обслуговування товарів, придбаних до набрання чинності цією постановою. </w:t>
            </w:r>
          </w:p>
          <w:p w:rsidR="00EE1D26" w:rsidRPr="00A9183F" w:rsidRDefault="00EE1D26" w:rsidP="00314432">
            <w:pPr>
              <w:pBdr>
                <w:top w:val="nil"/>
                <w:left w:val="nil"/>
                <w:bottom w:val="nil"/>
                <w:right w:val="nil"/>
                <w:between w:val="nil"/>
              </w:pBdr>
              <w:suppressAutoHyphens w:val="0"/>
              <w:autoSpaceDE/>
              <w:spacing w:line="235" w:lineRule="auto"/>
              <w:contextualSpacing w:val="0"/>
              <w:jc w:val="both"/>
              <w:rPr>
                <w:rFonts w:ascii="Times New Roman" w:hAnsi="Times New Roman" w:cs="Times New Roman"/>
                <w:b/>
                <w:color w:val="000000"/>
                <w:lang w:val="uk-UA"/>
              </w:rPr>
            </w:pPr>
            <w:r w:rsidRPr="00A9183F">
              <w:rPr>
                <w:rFonts w:ascii="Times New Roman" w:hAnsi="Times New Roman" w:cs="Times New Roman"/>
                <w:b/>
                <w:i/>
                <w:color w:val="000000"/>
                <w:lang w:val="uk-UA" w:eastAsia="ru-RU"/>
              </w:rPr>
              <w:t xml:space="preserve">У випадку неврахування учасником під час подання тендерної пропозиції, зокрема невідповідність учасника чи </w:t>
            </w:r>
            <w:r w:rsidR="00E12BFE" w:rsidRPr="00A9183F">
              <w:rPr>
                <w:rFonts w:ascii="Times New Roman" w:hAnsi="Times New Roman" w:cs="Times New Roman"/>
                <w:b/>
                <w:i/>
                <w:color w:val="000000"/>
                <w:lang w:val="uk-UA" w:eastAsia="ru-RU"/>
              </w:rPr>
              <w:t>предмета закупівлі</w:t>
            </w:r>
            <w:r w:rsidRPr="00A9183F">
              <w:rPr>
                <w:rFonts w:ascii="Times New Roman" w:hAnsi="Times New Roman" w:cs="Times New Roman"/>
                <w:b/>
                <w:i/>
                <w:color w:val="000000"/>
                <w:lang w:val="uk-UA" w:eastAsia="ru-RU"/>
              </w:rPr>
              <w:t xml:space="preserve">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 на підставі останнього абзаца підпункту 1 пункту 4</w:t>
            </w:r>
            <w:r w:rsidR="00F93BDD" w:rsidRPr="00A9183F">
              <w:rPr>
                <w:rFonts w:ascii="Times New Roman" w:hAnsi="Times New Roman" w:cs="Times New Roman"/>
                <w:b/>
                <w:i/>
                <w:color w:val="000000"/>
                <w:lang w:val="uk-UA" w:eastAsia="ru-RU"/>
              </w:rPr>
              <w:t>4</w:t>
            </w:r>
            <w:r w:rsidRPr="00A9183F">
              <w:rPr>
                <w:rFonts w:ascii="Times New Roman" w:hAnsi="Times New Roman" w:cs="Times New Roman"/>
                <w:b/>
                <w:i/>
                <w:color w:val="000000"/>
                <w:lang w:val="uk-UA" w:eastAsia="ru-RU"/>
              </w:rPr>
              <w:t xml:space="preserve"> Особливостей.</w:t>
            </w:r>
          </w:p>
        </w:tc>
      </w:tr>
      <w:tr w:rsidR="00FB66EA" w:rsidRPr="00FB66EA" w:rsidTr="00496172">
        <w:trPr>
          <w:trHeight w:val="522"/>
          <w:jc w:val="center"/>
        </w:trPr>
        <w:tc>
          <w:tcPr>
            <w:tcW w:w="3106" w:type="dxa"/>
            <w:shd w:val="clear" w:color="auto" w:fill="auto"/>
          </w:tcPr>
          <w:p w:rsidR="00FB66EA" w:rsidRPr="00FB66EA" w:rsidRDefault="00FB66EA" w:rsidP="00314432">
            <w:pPr>
              <w:pBdr>
                <w:top w:val="nil"/>
                <w:left w:val="nil"/>
                <w:bottom w:val="nil"/>
                <w:right w:val="nil"/>
                <w:between w:val="nil"/>
              </w:pBdr>
              <w:suppressAutoHyphens w:val="0"/>
              <w:autoSpaceDE/>
              <w:spacing w:line="235" w:lineRule="auto"/>
              <w:contextualSpacing w:val="0"/>
              <w:rPr>
                <w:rFonts w:ascii="Times New Roman" w:hAnsi="Times New Roman" w:cs="Times New Roman"/>
                <w:color w:val="000000"/>
                <w:lang w:val="uk-UA"/>
              </w:rPr>
            </w:pPr>
            <w:r w:rsidRPr="00FB66EA">
              <w:rPr>
                <w:rFonts w:ascii="Times New Roman" w:hAnsi="Times New Roman" w:cs="Times New Roman"/>
                <w:b/>
                <w:color w:val="000000"/>
                <w:lang w:val="uk-UA"/>
              </w:rPr>
              <w:lastRenderedPageBreak/>
              <w:t>4. Відхилення тендерних пропозицій</w:t>
            </w:r>
          </w:p>
        </w:tc>
        <w:tc>
          <w:tcPr>
            <w:tcW w:w="7939" w:type="dxa"/>
            <w:gridSpan w:val="2"/>
            <w:shd w:val="clear" w:color="auto" w:fill="auto"/>
          </w:tcPr>
          <w:p w:rsidR="00295D55" w:rsidRPr="009239BE" w:rsidRDefault="00295D55" w:rsidP="00314432">
            <w:pPr>
              <w:widowControl/>
              <w:shd w:val="clear" w:color="auto" w:fill="FFFFFF"/>
              <w:suppressAutoHyphens w:val="0"/>
              <w:autoSpaceDE/>
              <w:spacing w:line="235" w:lineRule="auto"/>
              <w:contextualSpacing w:val="0"/>
              <w:jc w:val="both"/>
              <w:rPr>
                <w:rFonts w:ascii="Times New Roman" w:hAnsi="Times New Roman" w:cs="Times New Roman"/>
                <w:b/>
                <w:color w:val="000000"/>
                <w:lang w:val="uk-UA" w:eastAsia="uk-UA"/>
              </w:rPr>
            </w:pPr>
            <w:r w:rsidRPr="009239BE">
              <w:rPr>
                <w:rFonts w:ascii="Times New Roman" w:hAnsi="Times New Roman" w:cs="Times New Roman"/>
                <w:b/>
                <w:color w:val="000000"/>
                <w:lang w:val="uk-UA" w:eastAsia="uk-UA"/>
              </w:rPr>
              <w:t>4.1. Замовник відхиляє тендерну пропозицію із зазначенням аргументації в електронній системі закупівель у разі, коли:</w:t>
            </w:r>
          </w:p>
          <w:p w:rsidR="00295D55" w:rsidRPr="009239BE" w:rsidRDefault="00295D55" w:rsidP="00314432">
            <w:pPr>
              <w:widowControl/>
              <w:shd w:val="clear" w:color="auto" w:fill="FFFFFF"/>
              <w:suppressAutoHyphens w:val="0"/>
              <w:autoSpaceDE/>
              <w:spacing w:line="235" w:lineRule="auto"/>
              <w:contextualSpacing w:val="0"/>
              <w:jc w:val="both"/>
              <w:rPr>
                <w:rFonts w:ascii="Times New Roman" w:hAnsi="Times New Roman" w:cs="Times New Roman"/>
                <w:b/>
                <w:i/>
                <w:color w:val="000000"/>
                <w:u w:val="single"/>
                <w:lang w:val="uk-UA" w:eastAsia="uk-UA"/>
              </w:rPr>
            </w:pPr>
            <w:bookmarkStart w:id="5" w:name="n135"/>
            <w:bookmarkEnd w:id="5"/>
            <w:r w:rsidRPr="009239BE">
              <w:rPr>
                <w:rFonts w:ascii="Times New Roman" w:hAnsi="Times New Roman" w:cs="Times New Roman"/>
                <w:b/>
                <w:i/>
                <w:color w:val="000000"/>
                <w:u w:val="single"/>
                <w:lang w:val="uk-UA" w:eastAsia="uk-UA"/>
              </w:rPr>
              <w:t>1) учасник процедури закупівлі:</w:t>
            </w:r>
          </w:p>
          <w:p w:rsidR="00F93BDD" w:rsidRPr="009239BE" w:rsidRDefault="00F93BDD" w:rsidP="00314432">
            <w:pPr>
              <w:spacing w:line="235" w:lineRule="auto"/>
              <w:contextualSpacing w:val="0"/>
              <w:jc w:val="both"/>
              <w:rPr>
                <w:b/>
                <w:color w:val="000000"/>
                <w:lang w:val="uk-UA"/>
              </w:rPr>
            </w:pPr>
            <w:bookmarkStart w:id="6" w:name="n136"/>
            <w:bookmarkEnd w:id="6"/>
            <w:r w:rsidRPr="009239BE">
              <w:rPr>
                <w:color w:val="000000"/>
                <w:lang w:val="uk-UA" w:eastAsia="en-US"/>
              </w:rPr>
              <w:t>1.1)</w:t>
            </w:r>
            <w:r w:rsidRPr="009239BE">
              <w:rPr>
                <w:color w:val="000000"/>
                <w:shd w:val="clear" w:color="auto" w:fill="FFFFFF"/>
              </w:rPr>
              <w:t xml:space="preserve"> підпадає під підстави, встановлені </w:t>
            </w:r>
            <w:hyperlink r:id="rId35" w:anchor="n615" w:history="1">
              <w:r w:rsidRPr="009239BE">
                <w:rPr>
                  <w:rStyle w:val="a6"/>
                  <w:color w:val="000000"/>
                  <w:u w:val="none"/>
                  <w:shd w:val="clear" w:color="auto" w:fill="FFFFFF"/>
                </w:rPr>
                <w:t>пунктом 47</w:t>
              </w:r>
            </w:hyperlink>
            <w:r w:rsidRPr="009239BE">
              <w:rPr>
                <w:color w:val="000000"/>
                <w:shd w:val="clear" w:color="auto" w:fill="FFFFFF"/>
              </w:rPr>
              <w:t> </w:t>
            </w:r>
            <w:r w:rsidRPr="009239BE">
              <w:rPr>
                <w:color w:val="000000"/>
                <w:shd w:val="clear" w:color="auto" w:fill="FFFFFF"/>
                <w:lang w:val="uk-UA"/>
              </w:rPr>
              <w:t>О</w:t>
            </w:r>
            <w:r w:rsidRPr="009239BE">
              <w:rPr>
                <w:color w:val="000000"/>
                <w:shd w:val="clear" w:color="auto" w:fill="FFFFFF"/>
              </w:rPr>
              <w:t>собливостей</w:t>
            </w:r>
            <w:r w:rsidRPr="009239BE">
              <w:rPr>
                <w:color w:val="000000"/>
                <w:shd w:val="clear" w:color="auto" w:fill="FFFFFF"/>
                <w:lang w:val="uk-UA"/>
              </w:rPr>
              <w:t>;</w:t>
            </w:r>
          </w:p>
          <w:p w:rsidR="00F93BDD" w:rsidRPr="009239BE" w:rsidRDefault="00F93BDD" w:rsidP="00A54B86">
            <w:pPr>
              <w:numPr>
                <w:ilvl w:val="0"/>
                <w:numId w:val="12"/>
              </w:numPr>
              <w:spacing w:line="235" w:lineRule="auto"/>
              <w:ind w:left="42"/>
              <w:contextualSpacing w:val="0"/>
              <w:jc w:val="both"/>
              <w:rPr>
                <w:color w:val="000000"/>
                <w:lang w:val="uk-UA"/>
              </w:rPr>
            </w:pPr>
            <w:r w:rsidRPr="009239BE">
              <w:rPr>
                <w:color w:val="000000"/>
                <w:shd w:val="solid" w:color="FFFFFF" w:fill="FFFFFF"/>
                <w:lang w:val="uk-UA" w:eastAsia="en-US"/>
              </w:rPr>
              <w:t xml:space="preserve">1.2) у тендерній пропозиції надав недостовірну інформацію, що є суттєвою для визначення результатів відкритих торгів, яку замовником виявлено згідно з </w:t>
            </w:r>
            <w:r w:rsidRPr="009239BE">
              <w:rPr>
                <w:color w:val="000000"/>
                <w:shd w:val="clear" w:color="auto" w:fill="FFFFFF"/>
              </w:rPr>
              <w:t> </w:t>
            </w:r>
            <w:hyperlink r:id="rId36" w:anchor="n586" w:history="1">
              <w:r w:rsidRPr="009239BE">
                <w:rPr>
                  <w:rStyle w:val="a6"/>
                  <w:color w:val="000000"/>
                  <w:u w:val="none"/>
                  <w:shd w:val="clear" w:color="auto" w:fill="FFFFFF"/>
                </w:rPr>
                <w:t>абзацом першим</w:t>
              </w:r>
            </w:hyperlink>
            <w:r w:rsidRPr="009239BE">
              <w:rPr>
                <w:color w:val="000000"/>
                <w:shd w:val="clear" w:color="auto" w:fill="FFFFFF"/>
              </w:rPr>
              <w:t> пункту 42 </w:t>
            </w:r>
            <w:r w:rsidRPr="009239BE">
              <w:rPr>
                <w:color w:val="000000"/>
                <w:shd w:val="clear" w:color="auto" w:fill="FFFFFF"/>
                <w:lang w:val="uk-UA"/>
              </w:rPr>
              <w:t>Особливостей</w:t>
            </w:r>
            <w:r w:rsidRPr="009239BE">
              <w:rPr>
                <w:color w:val="000000"/>
                <w:shd w:val="solid" w:color="FFFFFF" w:fill="FFFFFF"/>
                <w:lang w:val="uk-UA" w:eastAsia="en-US"/>
              </w:rPr>
              <w:t>;</w:t>
            </w:r>
          </w:p>
          <w:p w:rsidR="00F93BDD" w:rsidRPr="009239BE" w:rsidRDefault="00F93BDD" w:rsidP="00A54B86">
            <w:pPr>
              <w:numPr>
                <w:ilvl w:val="0"/>
                <w:numId w:val="12"/>
              </w:numPr>
              <w:spacing w:line="235" w:lineRule="auto"/>
              <w:ind w:left="42"/>
              <w:contextualSpacing w:val="0"/>
              <w:jc w:val="both"/>
              <w:rPr>
                <w:color w:val="000000"/>
                <w:lang w:val="uk-UA"/>
              </w:rPr>
            </w:pPr>
            <w:r w:rsidRPr="009239BE">
              <w:rPr>
                <w:color w:val="000000"/>
                <w:lang w:val="uk-UA"/>
              </w:rPr>
              <w:t xml:space="preserve">1.3) </w:t>
            </w:r>
            <w:r w:rsidRPr="009239BE">
              <w:rPr>
                <w:rFonts w:ascii="Times New Roman" w:hAnsi="Times New Roman"/>
                <w:color w:val="000000"/>
                <w:shd w:val="solid" w:color="FFFFFF" w:fill="FFFFFF"/>
                <w:lang w:val="uk-UA" w:eastAsia="en-US"/>
              </w:rPr>
              <w:t>не надав забезпечення тендерної пропозиції, якщо таке забезпечення вимагалося замовником;</w:t>
            </w:r>
          </w:p>
          <w:p w:rsidR="00F93BDD" w:rsidRPr="009239BE" w:rsidRDefault="00F93BDD" w:rsidP="00314432">
            <w:pPr>
              <w:spacing w:line="235" w:lineRule="auto"/>
              <w:contextualSpacing w:val="0"/>
              <w:jc w:val="both"/>
              <w:rPr>
                <w:rFonts w:ascii="Times New Roman" w:hAnsi="Times New Roman"/>
                <w:color w:val="000000"/>
                <w:shd w:val="solid" w:color="FFFFFF" w:fill="FFFFFF"/>
                <w:lang w:val="uk-UA"/>
              </w:rPr>
            </w:pPr>
            <w:r w:rsidRPr="009239BE">
              <w:rPr>
                <w:rFonts w:ascii="Times New Roman" w:hAnsi="Times New Roman"/>
                <w:color w:val="000000"/>
                <w:shd w:val="solid" w:color="FFFFFF" w:fill="FFFFFF"/>
                <w:lang w:val="uk-UA" w:eastAsia="en-US"/>
              </w:rPr>
              <w:t>1.4) не виправив виявлені замовником після розкриття тендерних пропозицій невідповідності в інформації та/або відсутності інформації,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93BDD" w:rsidRPr="009239BE" w:rsidRDefault="00F93BDD" w:rsidP="00314432">
            <w:pPr>
              <w:spacing w:line="235" w:lineRule="auto"/>
              <w:contextualSpacing w:val="0"/>
              <w:jc w:val="both"/>
              <w:rPr>
                <w:rFonts w:ascii="Times New Roman" w:hAnsi="Times New Roman"/>
                <w:color w:val="000000"/>
                <w:shd w:val="solid" w:color="FFFFFF" w:fill="FFFFFF"/>
                <w:lang w:val="uk-UA"/>
              </w:rPr>
            </w:pPr>
            <w:r w:rsidRPr="009239BE">
              <w:rPr>
                <w:rFonts w:ascii="Times New Roman" w:hAnsi="Times New Roman"/>
                <w:color w:val="000000"/>
                <w:shd w:val="solid" w:color="FFFFFF" w:fill="FFFFFF"/>
                <w:lang w:val="uk-UA" w:eastAsia="en-US"/>
              </w:rPr>
              <w:t xml:space="preserve">1.5) не надав обґрунтування аномально низької ціни тендерної пропозиції протягом строку, </w:t>
            </w:r>
            <w:r w:rsidRPr="009239BE">
              <w:rPr>
                <w:color w:val="000000"/>
                <w:shd w:val="clear" w:color="auto" w:fill="FFFFFF"/>
                <w:lang w:val="uk-UA"/>
              </w:rPr>
              <w:t>визначеного</w:t>
            </w:r>
            <w:r w:rsidRPr="009239BE">
              <w:rPr>
                <w:color w:val="000000"/>
                <w:shd w:val="clear" w:color="auto" w:fill="FFFFFF"/>
              </w:rPr>
              <w:t> </w:t>
            </w:r>
            <w:hyperlink r:id="rId37" w:anchor="n1543" w:tgtFrame="_blank" w:history="1">
              <w:r w:rsidRPr="009239BE">
                <w:rPr>
                  <w:rStyle w:val="a6"/>
                  <w:color w:val="000000"/>
                  <w:u w:val="none"/>
                  <w:shd w:val="clear" w:color="auto" w:fill="FFFFFF"/>
                  <w:lang w:val="uk-UA"/>
                </w:rPr>
                <w:t>абзацом першим</w:t>
              </w:r>
            </w:hyperlink>
            <w:r w:rsidRPr="009239BE">
              <w:rPr>
                <w:color w:val="000000"/>
                <w:shd w:val="clear" w:color="auto" w:fill="FFFFFF"/>
              </w:rPr>
              <w:t> </w:t>
            </w:r>
            <w:r w:rsidRPr="009239BE">
              <w:rPr>
                <w:color w:val="000000"/>
                <w:shd w:val="clear" w:color="auto" w:fill="FFFFFF"/>
                <w:lang w:val="uk-UA"/>
              </w:rPr>
              <w:t>частини чотирнадцятої статті 29 Закону/</w:t>
            </w:r>
            <w:hyperlink r:id="rId38" w:anchor="n581" w:history="1">
              <w:r w:rsidRPr="009239BE">
                <w:rPr>
                  <w:rStyle w:val="a6"/>
                  <w:color w:val="000000"/>
                  <w:u w:val="none"/>
                  <w:shd w:val="clear" w:color="auto" w:fill="FFFFFF"/>
                  <w:lang w:val="uk-UA"/>
                </w:rPr>
                <w:t>абзацом дев’ятим</w:t>
              </w:r>
            </w:hyperlink>
            <w:r w:rsidRPr="009239BE">
              <w:rPr>
                <w:color w:val="000000"/>
                <w:shd w:val="clear" w:color="auto" w:fill="FFFFFF"/>
              </w:rPr>
              <w:t> </w:t>
            </w:r>
            <w:r w:rsidRPr="009239BE">
              <w:rPr>
                <w:color w:val="000000"/>
                <w:shd w:val="clear" w:color="auto" w:fill="FFFFFF"/>
                <w:lang w:val="uk-UA"/>
              </w:rPr>
              <w:t>пункту 37 Особливостей;</w:t>
            </w:r>
          </w:p>
          <w:p w:rsidR="00F93BDD" w:rsidRPr="009239BE" w:rsidRDefault="00F93BDD" w:rsidP="00314432">
            <w:pPr>
              <w:spacing w:line="235" w:lineRule="auto"/>
              <w:contextualSpacing w:val="0"/>
              <w:jc w:val="both"/>
              <w:rPr>
                <w:rFonts w:ascii="Times New Roman" w:hAnsi="Times New Roman"/>
                <w:color w:val="000000"/>
                <w:shd w:val="solid" w:color="FFFFFF" w:fill="FFFFFF"/>
              </w:rPr>
            </w:pPr>
            <w:r w:rsidRPr="009239BE">
              <w:rPr>
                <w:rFonts w:ascii="Times New Roman" w:hAnsi="Times New Roman"/>
                <w:color w:val="000000"/>
                <w:shd w:val="solid" w:color="FFFFFF" w:fill="FFFFFF"/>
                <w:lang w:val="uk-UA" w:eastAsia="en-US"/>
              </w:rPr>
              <w:t xml:space="preserve">1.6) </w:t>
            </w:r>
            <w:r w:rsidRPr="009239BE">
              <w:rPr>
                <w:rFonts w:ascii="Times New Roman" w:hAnsi="Times New Roman"/>
                <w:color w:val="000000"/>
                <w:shd w:val="solid" w:color="FFFFFF" w:fill="FFFFFF"/>
                <w:lang w:eastAsia="en-US"/>
              </w:rPr>
              <w:t xml:space="preserve">визначив конфіденційною інформацію, що не може бути визначена як конфіденційна відповідно до вимог </w:t>
            </w:r>
            <w:r w:rsidRPr="009239BE">
              <w:rPr>
                <w:rFonts w:ascii="Times New Roman" w:hAnsi="Times New Roman"/>
                <w:color w:val="000000"/>
                <w:shd w:val="solid" w:color="FFFFFF" w:fill="FFFFFF"/>
                <w:lang w:val="uk-UA" w:eastAsia="en-US"/>
              </w:rPr>
              <w:t>пункту 40 Особливостей</w:t>
            </w:r>
            <w:r w:rsidRPr="009239BE">
              <w:rPr>
                <w:rFonts w:ascii="Times New Roman" w:hAnsi="Times New Roman"/>
                <w:color w:val="000000"/>
                <w:shd w:val="solid" w:color="FFFFFF" w:fill="FFFFFF"/>
                <w:lang w:eastAsia="en-US"/>
              </w:rPr>
              <w:t>;</w:t>
            </w:r>
          </w:p>
          <w:p w:rsidR="00F93BDD" w:rsidRPr="009239BE" w:rsidRDefault="00F93BDD" w:rsidP="00314432">
            <w:pPr>
              <w:pStyle w:val="afa"/>
              <w:spacing w:line="235" w:lineRule="auto"/>
              <w:jc w:val="both"/>
              <w:rPr>
                <w:rFonts w:ascii="Times New Roman" w:hAnsi="Times New Roman" w:cs="Times New Roman"/>
                <w:color w:val="000000"/>
                <w:sz w:val="24"/>
                <w:szCs w:val="24"/>
                <w:lang w:val="uk-UA"/>
              </w:rPr>
            </w:pPr>
            <w:r w:rsidRPr="009239BE">
              <w:rPr>
                <w:rFonts w:ascii="Times New Roman" w:hAnsi="Times New Roman" w:cs="Times New Roman"/>
                <w:color w:val="000000"/>
                <w:sz w:val="24"/>
                <w:szCs w:val="24"/>
                <w:shd w:val="solid" w:color="FFFFFF" w:fill="FFFFFF"/>
                <w:lang w:val="uk-UA" w:eastAsia="en-US"/>
              </w:rPr>
              <w:t xml:space="preserve">1.7) </w:t>
            </w:r>
            <w:r w:rsidRPr="009239BE">
              <w:rPr>
                <w:rFonts w:ascii="Times New Roman" w:hAnsi="Times New Roman" w:cs="Times New Roman"/>
                <w:color w:val="000000"/>
                <w:sz w:val="24"/>
                <w:szCs w:val="24"/>
                <w:shd w:val="clear" w:color="auto" w:fill="FFFFFF"/>
              </w:rPr>
              <w:t xml:space="preserve">є громадянином </w:t>
            </w:r>
            <w:r w:rsidRPr="009239BE">
              <w:rPr>
                <w:rFonts w:ascii="Times New Roman" w:hAnsi="Times New Roman" w:cs="Times New Roman"/>
                <w:color w:val="000000"/>
                <w:sz w:val="24"/>
                <w:szCs w:val="24"/>
                <w:shd w:val="clear" w:color="auto" w:fill="FFFFFF"/>
                <w:lang w:val="uk-UA"/>
              </w:rPr>
              <w:t>р</w:t>
            </w:r>
            <w:r w:rsidRPr="009239BE">
              <w:rPr>
                <w:rFonts w:ascii="Times New Roman" w:hAnsi="Times New Roman" w:cs="Times New Roman"/>
                <w:color w:val="000000"/>
                <w:sz w:val="24"/>
                <w:szCs w:val="24"/>
                <w:shd w:val="clear" w:color="auto" w:fill="FFFFFF"/>
              </w:rPr>
              <w:t xml:space="preserve">осійської </w:t>
            </w:r>
            <w:r w:rsidRPr="009239BE">
              <w:rPr>
                <w:rFonts w:ascii="Times New Roman" w:hAnsi="Times New Roman" w:cs="Times New Roman"/>
                <w:color w:val="000000"/>
                <w:sz w:val="24"/>
                <w:szCs w:val="24"/>
                <w:shd w:val="clear" w:color="auto" w:fill="FFFFFF"/>
                <w:lang w:val="uk-UA"/>
              </w:rPr>
              <w:t>ф</w:t>
            </w:r>
            <w:r w:rsidRPr="009239BE">
              <w:rPr>
                <w:rFonts w:ascii="Times New Roman" w:hAnsi="Times New Roman" w:cs="Times New Roman"/>
                <w:color w:val="000000"/>
                <w:sz w:val="24"/>
                <w:szCs w:val="24"/>
                <w:shd w:val="clear" w:color="auto" w:fill="FFFFFF"/>
              </w:rPr>
              <w:t>едерації/</w:t>
            </w:r>
            <w:r w:rsidRPr="009239BE">
              <w:rPr>
                <w:rFonts w:ascii="Times New Roman" w:hAnsi="Times New Roman" w:cs="Times New Roman"/>
                <w:color w:val="000000"/>
                <w:sz w:val="24"/>
                <w:szCs w:val="24"/>
                <w:shd w:val="clear" w:color="auto" w:fill="FFFFFF"/>
                <w:lang w:val="uk-UA"/>
              </w:rPr>
              <w:t xml:space="preserve"> р</w:t>
            </w:r>
            <w:r w:rsidRPr="009239BE">
              <w:rPr>
                <w:rFonts w:ascii="Times New Roman" w:hAnsi="Times New Roman" w:cs="Times New Roman"/>
                <w:color w:val="000000"/>
                <w:sz w:val="24"/>
                <w:szCs w:val="24"/>
                <w:shd w:val="clear" w:color="auto" w:fill="FFFFFF"/>
              </w:rPr>
              <w:t xml:space="preserve">еспубліки </w:t>
            </w:r>
            <w:r w:rsidRPr="009239BE">
              <w:rPr>
                <w:rFonts w:ascii="Times New Roman" w:hAnsi="Times New Roman" w:cs="Times New Roman"/>
                <w:color w:val="000000"/>
                <w:sz w:val="24"/>
                <w:szCs w:val="24"/>
                <w:shd w:val="clear" w:color="auto" w:fill="FFFFFF"/>
                <w:lang w:val="uk-UA"/>
              </w:rPr>
              <w:t>б</w:t>
            </w:r>
            <w:r w:rsidRPr="009239BE">
              <w:rPr>
                <w:rFonts w:ascii="Times New Roman" w:hAnsi="Times New Roman" w:cs="Times New Roman"/>
                <w:color w:val="000000"/>
                <w:sz w:val="24"/>
                <w:szCs w:val="24"/>
                <w:shd w:val="clear" w:color="auto" w:fill="FFFFFF"/>
              </w:rPr>
              <w:t>ілорусь</w:t>
            </w:r>
            <w:r w:rsidR="006E469C">
              <w:rPr>
                <w:rFonts w:ascii="Times New Roman" w:hAnsi="Times New Roman" w:cs="Times New Roman"/>
                <w:color w:val="000000"/>
                <w:sz w:val="24"/>
                <w:szCs w:val="24"/>
                <w:shd w:val="clear" w:color="auto" w:fill="FFFFFF"/>
                <w:lang w:val="uk-UA"/>
              </w:rPr>
              <w:t>/</w:t>
            </w:r>
            <w:r w:rsidR="006E469C">
              <w:rPr>
                <w:rFonts w:ascii="Times New Roman" w:hAnsi="Times New Roman" w:cs="Times New Roman"/>
                <w:shd w:val="clear" w:color="auto" w:fill="FFFFFF"/>
                <w:lang w:val="uk-UA"/>
              </w:rPr>
              <w:t xml:space="preserve"> Ісламскої республіки Іран</w:t>
            </w:r>
            <w:r w:rsidRPr="009239BE">
              <w:rPr>
                <w:rFonts w:ascii="Times New Roman" w:hAnsi="Times New Roman" w:cs="Times New Roman"/>
                <w:color w:val="000000"/>
                <w:sz w:val="24"/>
                <w:szCs w:val="24"/>
                <w:shd w:val="clear" w:color="auto" w:fill="FFFFFF"/>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w:t>
            </w:r>
            <w:r w:rsidRPr="009239BE">
              <w:rPr>
                <w:rFonts w:ascii="Times New Roman" w:hAnsi="Times New Roman" w:cs="Times New Roman"/>
                <w:color w:val="000000"/>
                <w:sz w:val="24"/>
                <w:szCs w:val="24"/>
                <w:shd w:val="clear" w:color="auto" w:fill="FFFFFF"/>
                <w:lang w:val="uk-UA"/>
              </w:rPr>
              <w:t>р</w:t>
            </w:r>
            <w:r w:rsidRPr="009239BE">
              <w:rPr>
                <w:rFonts w:ascii="Times New Roman" w:hAnsi="Times New Roman" w:cs="Times New Roman"/>
                <w:color w:val="000000"/>
                <w:sz w:val="24"/>
                <w:szCs w:val="24"/>
                <w:shd w:val="clear" w:color="auto" w:fill="FFFFFF"/>
              </w:rPr>
              <w:t xml:space="preserve">осійської </w:t>
            </w:r>
            <w:r w:rsidRPr="009239BE">
              <w:rPr>
                <w:rFonts w:ascii="Times New Roman" w:hAnsi="Times New Roman" w:cs="Times New Roman"/>
                <w:color w:val="000000"/>
                <w:sz w:val="24"/>
                <w:szCs w:val="24"/>
                <w:shd w:val="clear" w:color="auto" w:fill="FFFFFF"/>
                <w:lang w:val="uk-UA"/>
              </w:rPr>
              <w:t>ф</w:t>
            </w:r>
            <w:r w:rsidRPr="009239BE">
              <w:rPr>
                <w:rFonts w:ascii="Times New Roman" w:hAnsi="Times New Roman" w:cs="Times New Roman"/>
                <w:color w:val="000000"/>
                <w:sz w:val="24"/>
                <w:szCs w:val="24"/>
                <w:shd w:val="clear" w:color="auto" w:fill="FFFFFF"/>
              </w:rPr>
              <w:t>едерації/</w:t>
            </w:r>
            <w:r w:rsidRPr="009239BE">
              <w:rPr>
                <w:rFonts w:ascii="Times New Roman" w:hAnsi="Times New Roman" w:cs="Times New Roman"/>
                <w:color w:val="000000"/>
                <w:sz w:val="24"/>
                <w:szCs w:val="24"/>
                <w:shd w:val="clear" w:color="auto" w:fill="FFFFFF"/>
                <w:lang w:val="uk-UA"/>
              </w:rPr>
              <w:t xml:space="preserve"> р</w:t>
            </w:r>
            <w:r w:rsidRPr="009239BE">
              <w:rPr>
                <w:rFonts w:ascii="Times New Roman" w:hAnsi="Times New Roman" w:cs="Times New Roman"/>
                <w:color w:val="000000"/>
                <w:sz w:val="24"/>
                <w:szCs w:val="24"/>
                <w:shd w:val="clear" w:color="auto" w:fill="FFFFFF"/>
              </w:rPr>
              <w:t xml:space="preserve">еспубліки </w:t>
            </w:r>
            <w:r w:rsidRPr="009239BE">
              <w:rPr>
                <w:rFonts w:ascii="Times New Roman" w:hAnsi="Times New Roman" w:cs="Times New Roman"/>
                <w:color w:val="000000"/>
                <w:sz w:val="24"/>
                <w:szCs w:val="24"/>
                <w:shd w:val="clear" w:color="auto" w:fill="FFFFFF"/>
                <w:lang w:val="uk-UA"/>
              </w:rPr>
              <w:t>б</w:t>
            </w:r>
            <w:r w:rsidRPr="009239BE">
              <w:rPr>
                <w:rFonts w:ascii="Times New Roman" w:hAnsi="Times New Roman" w:cs="Times New Roman"/>
                <w:color w:val="000000"/>
                <w:sz w:val="24"/>
                <w:szCs w:val="24"/>
                <w:shd w:val="clear" w:color="auto" w:fill="FFFFFF"/>
              </w:rPr>
              <w:t>ілорусь</w:t>
            </w:r>
            <w:r w:rsidR="00F26C5F">
              <w:rPr>
                <w:rFonts w:ascii="Times New Roman" w:hAnsi="Times New Roman" w:cs="Times New Roman"/>
                <w:color w:val="000000"/>
                <w:sz w:val="24"/>
                <w:szCs w:val="24"/>
                <w:shd w:val="clear" w:color="auto" w:fill="FFFFFF"/>
                <w:lang w:val="uk-UA"/>
              </w:rPr>
              <w:t>/</w:t>
            </w:r>
            <w:r w:rsidR="00F26C5F">
              <w:rPr>
                <w:rFonts w:ascii="Times New Roman" w:hAnsi="Times New Roman" w:cs="Times New Roman"/>
                <w:shd w:val="clear" w:color="auto" w:fill="FFFFFF"/>
                <w:lang w:val="uk-UA"/>
              </w:rPr>
              <w:t xml:space="preserve"> Ісламскої республіки Іран</w:t>
            </w:r>
            <w:r w:rsidRPr="009239BE">
              <w:rPr>
                <w:rFonts w:ascii="Times New Roman" w:hAnsi="Times New Roman" w:cs="Times New Roman"/>
                <w:color w:val="000000"/>
                <w:sz w:val="24"/>
                <w:szCs w:val="24"/>
                <w:shd w:val="clear" w:color="auto" w:fill="FFFFFF"/>
              </w:rPr>
              <w:t xml:space="preserve">;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sidRPr="009239BE">
              <w:rPr>
                <w:rFonts w:ascii="Times New Roman" w:hAnsi="Times New Roman" w:cs="Times New Roman"/>
                <w:color w:val="000000"/>
                <w:sz w:val="24"/>
                <w:szCs w:val="24"/>
                <w:shd w:val="clear" w:color="auto" w:fill="FFFFFF"/>
                <w:lang w:val="uk-UA"/>
              </w:rPr>
              <w:t>р</w:t>
            </w:r>
            <w:r w:rsidRPr="009239BE">
              <w:rPr>
                <w:rFonts w:ascii="Times New Roman" w:hAnsi="Times New Roman" w:cs="Times New Roman"/>
                <w:color w:val="000000"/>
                <w:sz w:val="24"/>
                <w:szCs w:val="24"/>
                <w:shd w:val="clear" w:color="auto" w:fill="FFFFFF"/>
              </w:rPr>
              <w:t xml:space="preserve">осійська </w:t>
            </w:r>
            <w:r w:rsidRPr="009239BE">
              <w:rPr>
                <w:rFonts w:ascii="Times New Roman" w:hAnsi="Times New Roman" w:cs="Times New Roman"/>
                <w:color w:val="000000"/>
                <w:sz w:val="24"/>
                <w:szCs w:val="24"/>
                <w:shd w:val="clear" w:color="auto" w:fill="FFFFFF"/>
                <w:lang w:val="uk-UA"/>
              </w:rPr>
              <w:t>ф</w:t>
            </w:r>
            <w:r w:rsidRPr="009239BE">
              <w:rPr>
                <w:rFonts w:ascii="Times New Roman" w:hAnsi="Times New Roman" w:cs="Times New Roman"/>
                <w:color w:val="000000"/>
                <w:sz w:val="24"/>
                <w:szCs w:val="24"/>
                <w:shd w:val="clear" w:color="auto" w:fill="FFFFFF"/>
              </w:rPr>
              <w:t>едерація/</w:t>
            </w:r>
            <w:r w:rsidRPr="009239BE">
              <w:rPr>
                <w:rFonts w:ascii="Times New Roman" w:hAnsi="Times New Roman" w:cs="Times New Roman"/>
                <w:color w:val="000000"/>
                <w:sz w:val="24"/>
                <w:szCs w:val="24"/>
                <w:shd w:val="clear" w:color="auto" w:fill="FFFFFF"/>
                <w:lang w:val="uk-UA"/>
              </w:rPr>
              <w:t xml:space="preserve"> р</w:t>
            </w:r>
            <w:r w:rsidRPr="009239BE">
              <w:rPr>
                <w:rFonts w:ascii="Times New Roman" w:hAnsi="Times New Roman" w:cs="Times New Roman"/>
                <w:color w:val="000000"/>
                <w:sz w:val="24"/>
                <w:szCs w:val="24"/>
                <w:shd w:val="clear" w:color="auto" w:fill="FFFFFF"/>
              </w:rPr>
              <w:t xml:space="preserve">еспубліка </w:t>
            </w:r>
            <w:r w:rsidRPr="009239BE">
              <w:rPr>
                <w:rFonts w:ascii="Times New Roman" w:hAnsi="Times New Roman" w:cs="Times New Roman"/>
                <w:color w:val="000000"/>
                <w:sz w:val="24"/>
                <w:szCs w:val="24"/>
                <w:shd w:val="clear" w:color="auto" w:fill="FFFFFF"/>
                <w:lang w:val="uk-UA"/>
              </w:rPr>
              <w:t>б</w:t>
            </w:r>
            <w:r w:rsidRPr="009239BE">
              <w:rPr>
                <w:rFonts w:ascii="Times New Roman" w:hAnsi="Times New Roman" w:cs="Times New Roman"/>
                <w:color w:val="000000"/>
                <w:sz w:val="24"/>
                <w:szCs w:val="24"/>
                <w:shd w:val="clear" w:color="auto" w:fill="FFFFFF"/>
              </w:rPr>
              <w:t>ілорусь</w:t>
            </w:r>
            <w:r w:rsidR="00F26C5F">
              <w:rPr>
                <w:rFonts w:ascii="Times New Roman" w:hAnsi="Times New Roman" w:cs="Times New Roman"/>
                <w:color w:val="000000"/>
                <w:sz w:val="24"/>
                <w:szCs w:val="24"/>
                <w:shd w:val="clear" w:color="auto" w:fill="FFFFFF"/>
                <w:lang w:val="uk-UA"/>
              </w:rPr>
              <w:t>/</w:t>
            </w:r>
            <w:r w:rsidR="00F26C5F">
              <w:rPr>
                <w:rFonts w:ascii="Times New Roman" w:hAnsi="Times New Roman" w:cs="Times New Roman"/>
                <w:shd w:val="clear" w:color="auto" w:fill="FFFFFF"/>
                <w:lang w:val="uk-UA"/>
              </w:rPr>
              <w:t xml:space="preserve"> Ісламскої республіки Іран</w:t>
            </w:r>
            <w:r w:rsidRPr="009239BE">
              <w:rPr>
                <w:rFonts w:ascii="Times New Roman" w:hAnsi="Times New Roman" w:cs="Times New Roman"/>
                <w:color w:val="000000"/>
                <w:sz w:val="24"/>
                <w:szCs w:val="24"/>
                <w:shd w:val="clear" w:color="auto" w:fill="FFFFFF"/>
              </w:rPr>
              <w:t>,</w:t>
            </w:r>
            <w:r w:rsidR="00F26C5F">
              <w:rPr>
                <w:rFonts w:ascii="Times New Roman" w:hAnsi="Times New Roman" w:cs="Times New Roman"/>
                <w:color w:val="000000"/>
                <w:sz w:val="24"/>
                <w:szCs w:val="24"/>
                <w:shd w:val="clear" w:color="auto" w:fill="FFFFFF"/>
                <w:lang w:val="uk-UA"/>
              </w:rPr>
              <w:t xml:space="preserve"> </w:t>
            </w:r>
            <w:r w:rsidRPr="009239BE">
              <w:rPr>
                <w:rFonts w:ascii="Times New Roman" w:hAnsi="Times New Roman" w:cs="Times New Roman"/>
                <w:color w:val="000000"/>
                <w:sz w:val="24"/>
                <w:szCs w:val="24"/>
                <w:shd w:val="clear" w:color="auto" w:fill="FFFFFF"/>
              </w:rPr>
              <w:t xml:space="preserve">громадянин </w:t>
            </w:r>
            <w:r w:rsidRPr="009239BE">
              <w:rPr>
                <w:rFonts w:ascii="Times New Roman" w:hAnsi="Times New Roman" w:cs="Times New Roman"/>
                <w:color w:val="000000"/>
                <w:sz w:val="24"/>
                <w:szCs w:val="24"/>
                <w:shd w:val="clear" w:color="auto" w:fill="FFFFFF"/>
                <w:lang w:val="uk-UA"/>
              </w:rPr>
              <w:t>р</w:t>
            </w:r>
            <w:r w:rsidRPr="009239BE">
              <w:rPr>
                <w:rFonts w:ascii="Times New Roman" w:hAnsi="Times New Roman" w:cs="Times New Roman"/>
                <w:color w:val="000000"/>
                <w:sz w:val="24"/>
                <w:szCs w:val="24"/>
                <w:shd w:val="clear" w:color="auto" w:fill="FFFFFF"/>
              </w:rPr>
              <w:t xml:space="preserve">осійської </w:t>
            </w:r>
            <w:r w:rsidRPr="009239BE">
              <w:rPr>
                <w:rFonts w:ascii="Times New Roman" w:hAnsi="Times New Roman" w:cs="Times New Roman"/>
                <w:color w:val="000000"/>
                <w:sz w:val="24"/>
                <w:szCs w:val="24"/>
                <w:shd w:val="clear" w:color="auto" w:fill="FFFFFF"/>
                <w:lang w:val="uk-UA"/>
              </w:rPr>
              <w:t>ф</w:t>
            </w:r>
            <w:r w:rsidRPr="009239BE">
              <w:rPr>
                <w:rFonts w:ascii="Times New Roman" w:hAnsi="Times New Roman" w:cs="Times New Roman"/>
                <w:color w:val="000000"/>
                <w:sz w:val="24"/>
                <w:szCs w:val="24"/>
                <w:shd w:val="clear" w:color="auto" w:fill="FFFFFF"/>
              </w:rPr>
              <w:t>едерації/</w:t>
            </w:r>
            <w:r w:rsidRPr="009239BE">
              <w:rPr>
                <w:rFonts w:ascii="Times New Roman" w:hAnsi="Times New Roman" w:cs="Times New Roman"/>
                <w:color w:val="000000"/>
                <w:sz w:val="24"/>
                <w:szCs w:val="24"/>
                <w:shd w:val="clear" w:color="auto" w:fill="FFFFFF"/>
                <w:lang w:val="uk-UA"/>
              </w:rPr>
              <w:t>р</w:t>
            </w:r>
            <w:r w:rsidRPr="009239BE">
              <w:rPr>
                <w:rFonts w:ascii="Times New Roman" w:hAnsi="Times New Roman" w:cs="Times New Roman"/>
                <w:color w:val="000000"/>
                <w:sz w:val="24"/>
                <w:szCs w:val="24"/>
                <w:shd w:val="clear" w:color="auto" w:fill="FFFFFF"/>
              </w:rPr>
              <w:t xml:space="preserve">еспубліки </w:t>
            </w:r>
            <w:r w:rsidRPr="009239BE">
              <w:rPr>
                <w:rFonts w:ascii="Times New Roman" w:hAnsi="Times New Roman" w:cs="Times New Roman"/>
                <w:color w:val="000000"/>
                <w:sz w:val="24"/>
                <w:szCs w:val="24"/>
                <w:shd w:val="clear" w:color="auto" w:fill="FFFFFF"/>
                <w:lang w:val="uk-UA"/>
              </w:rPr>
              <w:t>б</w:t>
            </w:r>
            <w:r w:rsidRPr="009239BE">
              <w:rPr>
                <w:rFonts w:ascii="Times New Roman" w:hAnsi="Times New Roman" w:cs="Times New Roman"/>
                <w:color w:val="000000"/>
                <w:sz w:val="24"/>
                <w:szCs w:val="24"/>
                <w:shd w:val="clear" w:color="auto" w:fill="FFFFFF"/>
              </w:rPr>
              <w:t>ілорусь</w:t>
            </w:r>
            <w:r w:rsidR="00F26C5F">
              <w:rPr>
                <w:rFonts w:ascii="Times New Roman" w:hAnsi="Times New Roman" w:cs="Times New Roman"/>
                <w:color w:val="000000"/>
                <w:sz w:val="24"/>
                <w:szCs w:val="24"/>
                <w:shd w:val="clear" w:color="auto" w:fill="FFFFFF"/>
                <w:lang w:val="uk-UA"/>
              </w:rPr>
              <w:t>/</w:t>
            </w:r>
            <w:r w:rsidR="00F26C5F">
              <w:rPr>
                <w:rFonts w:ascii="Times New Roman" w:hAnsi="Times New Roman" w:cs="Times New Roman"/>
                <w:shd w:val="clear" w:color="auto" w:fill="FFFFFF"/>
                <w:lang w:val="uk-UA"/>
              </w:rPr>
              <w:t xml:space="preserve"> Ісламскої республіки Іран</w:t>
            </w:r>
            <w:r w:rsidRPr="009239BE">
              <w:rPr>
                <w:rFonts w:ascii="Times New Roman" w:hAnsi="Times New Roman" w:cs="Times New Roman"/>
                <w:color w:val="000000"/>
                <w:sz w:val="24"/>
                <w:szCs w:val="24"/>
                <w:shd w:val="clear" w:color="auto" w:fill="FFFFFF"/>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Pr="009239BE">
              <w:rPr>
                <w:rFonts w:ascii="Times New Roman" w:hAnsi="Times New Roman" w:cs="Times New Roman"/>
                <w:color w:val="000000"/>
                <w:sz w:val="24"/>
                <w:szCs w:val="24"/>
                <w:shd w:val="clear" w:color="auto" w:fill="FFFFFF"/>
                <w:lang w:val="uk-UA"/>
              </w:rPr>
              <w:t>р</w:t>
            </w:r>
            <w:r w:rsidRPr="009239BE">
              <w:rPr>
                <w:rFonts w:ascii="Times New Roman" w:hAnsi="Times New Roman" w:cs="Times New Roman"/>
                <w:color w:val="000000"/>
                <w:sz w:val="24"/>
                <w:szCs w:val="24"/>
                <w:shd w:val="clear" w:color="auto" w:fill="FFFFFF"/>
              </w:rPr>
              <w:t xml:space="preserve">осійської </w:t>
            </w:r>
            <w:r w:rsidRPr="009239BE">
              <w:rPr>
                <w:rFonts w:ascii="Times New Roman" w:hAnsi="Times New Roman" w:cs="Times New Roman"/>
                <w:color w:val="000000"/>
                <w:sz w:val="24"/>
                <w:szCs w:val="24"/>
                <w:shd w:val="clear" w:color="auto" w:fill="FFFFFF"/>
                <w:lang w:val="uk-UA"/>
              </w:rPr>
              <w:t>ф</w:t>
            </w:r>
            <w:r w:rsidRPr="009239BE">
              <w:rPr>
                <w:rFonts w:ascii="Times New Roman" w:hAnsi="Times New Roman" w:cs="Times New Roman"/>
                <w:color w:val="000000"/>
                <w:sz w:val="24"/>
                <w:szCs w:val="24"/>
                <w:shd w:val="clear" w:color="auto" w:fill="FFFFFF"/>
              </w:rPr>
              <w:t>едерації/</w:t>
            </w:r>
            <w:r w:rsidRPr="009239BE">
              <w:rPr>
                <w:rFonts w:ascii="Times New Roman" w:hAnsi="Times New Roman" w:cs="Times New Roman"/>
                <w:color w:val="000000"/>
                <w:sz w:val="24"/>
                <w:szCs w:val="24"/>
                <w:shd w:val="clear" w:color="auto" w:fill="FFFFFF"/>
                <w:lang w:val="uk-UA"/>
              </w:rPr>
              <w:t xml:space="preserve"> р</w:t>
            </w:r>
            <w:r w:rsidRPr="009239BE">
              <w:rPr>
                <w:rFonts w:ascii="Times New Roman" w:hAnsi="Times New Roman" w:cs="Times New Roman"/>
                <w:color w:val="000000"/>
                <w:sz w:val="24"/>
                <w:szCs w:val="24"/>
                <w:shd w:val="clear" w:color="auto" w:fill="FFFFFF"/>
              </w:rPr>
              <w:t xml:space="preserve">еспубліки </w:t>
            </w:r>
            <w:r w:rsidRPr="009239BE">
              <w:rPr>
                <w:rFonts w:ascii="Times New Roman" w:hAnsi="Times New Roman" w:cs="Times New Roman"/>
                <w:color w:val="000000"/>
                <w:sz w:val="24"/>
                <w:szCs w:val="24"/>
                <w:shd w:val="clear" w:color="auto" w:fill="FFFFFF"/>
                <w:lang w:val="uk-UA"/>
              </w:rPr>
              <w:t>б</w:t>
            </w:r>
            <w:r w:rsidRPr="009239BE">
              <w:rPr>
                <w:rFonts w:ascii="Times New Roman" w:hAnsi="Times New Roman" w:cs="Times New Roman"/>
                <w:color w:val="000000"/>
                <w:sz w:val="24"/>
                <w:szCs w:val="24"/>
                <w:shd w:val="clear" w:color="auto" w:fill="FFFFFF"/>
              </w:rPr>
              <w:t>ілорусь</w:t>
            </w:r>
            <w:r w:rsidR="00F26C5F">
              <w:rPr>
                <w:rFonts w:ascii="Times New Roman" w:hAnsi="Times New Roman" w:cs="Times New Roman"/>
                <w:color w:val="000000"/>
                <w:sz w:val="24"/>
                <w:szCs w:val="24"/>
                <w:shd w:val="clear" w:color="auto" w:fill="FFFFFF"/>
                <w:lang w:val="uk-UA"/>
              </w:rPr>
              <w:t>/</w:t>
            </w:r>
            <w:r w:rsidR="00F26C5F">
              <w:rPr>
                <w:rFonts w:ascii="Times New Roman" w:hAnsi="Times New Roman" w:cs="Times New Roman"/>
                <w:shd w:val="clear" w:color="auto" w:fill="FFFFFF"/>
                <w:lang w:val="uk-UA"/>
              </w:rPr>
              <w:t xml:space="preserve"> Ісламскої республіки Іран</w:t>
            </w:r>
            <w:r w:rsidRPr="009239BE">
              <w:rPr>
                <w:rFonts w:ascii="Times New Roman" w:hAnsi="Times New Roman" w:cs="Times New Roman"/>
                <w:color w:val="000000"/>
                <w:sz w:val="24"/>
                <w:szCs w:val="24"/>
                <w:shd w:val="clear" w:color="auto" w:fill="FFFFFF"/>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w:t>
            </w:r>
            <w:r w:rsidRPr="009239BE">
              <w:rPr>
                <w:rFonts w:ascii="Times New Roman" w:hAnsi="Times New Roman" w:cs="Times New Roman"/>
                <w:color w:val="000000"/>
                <w:sz w:val="24"/>
                <w:szCs w:val="24"/>
                <w:shd w:val="clear" w:color="auto" w:fill="FFFFFF"/>
              </w:rPr>
              <w:lastRenderedPageBreak/>
              <w:t xml:space="preserve">пропонує в тендерній пропозиції товари походженням з </w:t>
            </w:r>
            <w:r w:rsidRPr="009239BE">
              <w:rPr>
                <w:rFonts w:ascii="Times New Roman" w:hAnsi="Times New Roman" w:cs="Times New Roman"/>
                <w:color w:val="000000"/>
                <w:sz w:val="24"/>
                <w:szCs w:val="24"/>
                <w:shd w:val="clear" w:color="auto" w:fill="FFFFFF"/>
                <w:lang w:val="uk-UA"/>
              </w:rPr>
              <w:t>р</w:t>
            </w:r>
            <w:r w:rsidRPr="009239BE">
              <w:rPr>
                <w:rFonts w:ascii="Times New Roman" w:hAnsi="Times New Roman" w:cs="Times New Roman"/>
                <w:color w:val="000000"/>
                <w:sz w:val="24"/>
                <w:szCs w:val="24"/>
                <w:shd w:val="clear" w:color="auto" w:fill="FFFFFF"/>
              </w:rPr>
              <w:t xml:space="preserve">осійської </w:t>
            </w:r>
            <w:r w:rsidRPr="009239BE">
              <w:rPr>
                <w:rFonts w:ascii="Times New Roman" w:hAnsi="Times New Roman" w:cs="Times New Roman"/>
                <w:color w:val="000000"/>
                <w:sz w:val="24"/>
                <w:szCs w:val="24"/>
                <w:shd w:val="clear" w:color="auto" w:fill="FFFFFF"/>
                <w:lang w:val="uk-UA"/>
              </w:rPr>
              <w:t>ф</w:t>
            </w:r>
            <w:r w:rsidRPr="009239BE">
              <w:rPr>
                <w:rFonts w:ascii="Times New Roman" w:hAnsi="Times New Roman" w:cs="Times New Roman"/>
                <w:color w:val="000000"/>
                <w:sz w:val="24"/>
                <w:szCs w:val="24"/>
                <w:shd w:val="clear" w:color="auto" w:fill="FFFFFF"/>
              </w:rPr>
              <w:t>едерації/</w:t>
            </w:r>
            <w:r w:rsidRPr="009239BE">
              <w:rPr>
                <w:rFonts w:ascii="Times New Roman" w:hAnsi="Times New Roman" w:cs="Times New Roman"/>
                <w:color w:val="000000"/>
                <w:sz w:val="24"/>
                <w:szCs w:val="24"/>
                <w:shd w:val="clear" w:color="auto" w:fill="FFFFFF"/>
                <w:lang w:val="uk-UA"/>
              </w:rPr>
              <w:t xml:space="preserve"> р</w:t>
            </w:r>
            <w:r w:rsidRPr="009239BE">
              <w:rPr>
                <w:rFonts w:ascii="Times New Roman" w:hAnsi="Times New Roman" w:cs="Times New Roman"/>
                <w:color w:val="000000"/>
                <w:sz w:val="24"/>
                <w:szCs w:val="24"/>
                <w:shd w:val="clear" w:color="auto" w:fill="FFFFFF"/>
              </w:rPr>
              <w:t xml:space="preserve">еспубліки </w:t>
            </w:r>
            <w:r w:rsidRPr="009239BE">
              <w:rPr>
                <w:rFonts w:ascii="Times New Roman" w:hAnsi="Times New Roman" w:cs="Times New Roman"/>
                <w:color w:val="000000"/>
                <w:sz w:val="24"/>
                <w:szCs w:val="24"/>
                <w:shd w:val="clear" w:color="auto" w:fill="FFFFFF"/>
                <w:lang w:val="uk-UA"/>
              </w:rPr>
              <w:t>б</w:t>
            </w:r>
            <w:r w:rsidRPr="009239BE">
              <w:rPr>
                <w:rFonts w:ascii="Times New Roman" w:hAnsi="Times New Roman" w:cs="Times New Roman"/>
                <w:color w:val="000000"/>
                <w:sz w:val="24"/>
                <w:szCs w:val="24"/>
                <w:shd w:val="clear" w:color="auto" w:fill="FFFFFF"/>
              </w:rPr>
              <w:t>ілорусь</w:t>
            </w:r>
            <w:r w:rsidR="00F26C5F">
              <w:rPr>
                <w:rFonts w:ascii="Times New Roman" w:hAnsi="Times New Roman" w:cs="Times New Roman"/>
                <w:color w:val="000000"/>
                <w:sz w:val="24"/>
                <w:szCs w:val="24"/>
                <w:shd w:val="clear" w:color="auto" w:fill="FFFFFF"/>
                <w:lang w:val="uk-UA"/>
              </w:rPr>
              <w:t>/</w:t>
            </w:r>
            <w:r w:rsidR="00F26C5F">
              <w:rPr>
                <w:rFonts w:ascii="Times New Roman" w:hAnsi="Times New Roman" w:cs="Times New Roman"/>
                <w:shd w:val="clear" w:color="auto" w:fill="FFFFFF"/>
                <w:lang w:val="uk-UA"/>
              </w:rPr>
              <w:t xml:space="preserve"> Ісламскої республіки Іран</w:t>
            </w:r>
            <w:r w:rsidRPr="009239BE">
              <w:rPr>
                <w:rFonts w:ascii="Times New Roman" w:hAnsi="Times New Roman" w:cs="Times New Roman"/>
                <w:color w:val="000000"/>
                <w:sz w:val="24"/>
                <w:szCs w:val="24"/>
                <w:shd w:val="clear" w:color="auto" w:fill="FFFFFF"/>
              </w:rPr>
              <w:t xml:space="preserve"> (за винятком товарів, необхідних для ремонту та обслуговування товарів, придбаних до набрання чинності</w:t>
            </w:r>
            <w:r w:rsidRPr="009239BE">
              <w:rPr>
                <w:rFonts w:ascii="Times New Roman" w:hAnsi="Times New Roman" w:cs="Times New Roman"/>
                <w:color w:val="000000"/>
                <w:sz w:val="24"/>
                <w:szCs w:val="24"/>
                <w:shd w:val="clear" w:color="auto" w:fill="FFFFFF"/>
                <w:lang w:val="uk-UA"/>
              </w:rPr>
              <w:t xml:space="preserve"> Особливостей</w:t>
            </w:r>
            <w:r w:rsidRPr="009239BE">
              <w:rPr>
                <w:rFonts w:ascii="Times New Roman" w:hAnsi="Times New Roman" w:cs="Times New Roman"/>
                <w:color w:val="000000"/>
                <w:sz w:val="24"/>
                <w:szCs w:val="24"/>
                <w:lang w:val="uk-UA"/>
              </w:rPr>
              <w:t>;</w:t>
            </w:r>
          </w:p>
          <w:p w:rsidR="00295D55" w:rsidRPr="009239BE" w:rsidRDefault="00295D55" w:rsidP="00314432">
            <w:pPr>
              <w:widowControl/>
              <w:shd w:val="clear" w:color="auto" w:fill="FFFFFF"/>
              <w:tabs>
                <w:tab w:val="center" w:pos="3882"/>
              </w:tabs>
              <w:suppressAutoHyphens w:val="0"/>
              <w:autoSpaceDE/>
              <w:spacing w:line="235" w:lineRule="auto"/>
              <w:ind w:left="41"/>
              <w:contextualSpacing w:val="0"/>
              <w:jc w:val="both"/>
              <w:rPr>
                <w:rFonts w:ascii="Times New Roman" w:hAnsi="Times New Roman" w:cs="Times New Roman"/>
                <w:b/>
                <w:i/>
                <w:color w:val="000000"/>
                <w:u w:val="single"/>
                <w:lang w:val="uk-UA" w:eastAsia="uk-UA"/>
              </w:rPr>
            </w:pPr>
            <w:bookmarkStart w:id="7" w:name="n142"/>
            <w:bookmarkEnd w:id="7"/>
            <w:r w:rsidRPr="009239BE">
              <w:rPr>
                <w:rFonts w:ascii="Times New Roman" w:hAnsi="Times New Roman" w:cs="Times New Roman"/>
                <w:b/>
                <w:i/>
                <w:color w:val="000000"/>
                <w:u w:val="single"/>
                <w:lang w:val="uk-UA" w:eastAsia="uk-UA"/>
              </w:rPr>
              <w:t>2) тендерна пропозиція:</w:t>
            </w:r>
          </w:p>
          <w:p w:rsidR="00F93BDD" w:rsidRPr="009239BE" w:rsidRDefault="00F93BDD" w:rsidP="00314432">
            <w:pPr>
              <w:spacing w:line="235" w:lineRule="auto"/>
              <w:contextualSpacing w:val="0"/>
              <w:jc w:val="both"/>
              <w:rPr>
                <w:rFonts w:ascii="Times New Roman" w:hAnsi="Times New Roman"/>
                <w:color w:val="000000"/>
                <w:lang w:val="uk-UA"/>
              </w:rPr>
            </w:pPr>
            <w:bookmarkStart w:id="8" w:name="n143"/>
            <w:bookmarkEnd w:id="8"/>
            <w:r w:rsidRPr="009239BE">
              <w:rPr>
                <w:rFonts w:ascii="Times New Roman" w:hAnsi="Times New Roman"/>
                <w:color w:val="000000"/>
                <w:lang w:val="uk-UA" w:eastAsia="en-US"/>
              </w:rPr>
              <w:t xml:space="preserve">2.1) </w:t>
            </w:r>
            <w:r w:rsidRPr="009239BE">
              <w:rPr>
                <w:rFonts w:ascii="Times New Roman" w:hAnsi="Times New Roman"/>
                <w:color w:val="000000"/>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rsidR="00F93BDD" w:rsidRPr="009239BE" w:rsidRDefault="00F93BDD" w:rsidP="00314432">
            <w:pPr>
              <w:spacing w:line="235" w:lineRule="auto"/>
              <w:contextualSpacing w:val="0"/>
              <w:jc w:val="both"/>
              <w:rPr>
                <w:rFonts w:ascii="Times New Roman" w:hAnsi="Times New Roman"/>
                <w:color w:val="000000"/>
                <w:lang w:val="uk-UA"/>
              </w:rPr>
            </w:pPr>
            <w:r w:rsidRPr="009239BE">
              <w:rPr>
                <w:rFonts w:ascii="Times New Roman" w:hAnsi="Times New Roman"/>
                <w:color w:val="000000"/>
                <w:lang w:val="uk-UA" w:eastAsia="en-US"/>
              </w:rPr>
              <w:t>2.2) є такою, строк дії якої закінчився;</w:t>
            </w:r>
          </w:p>
          <w:p w:rsidR="00F93BDD" w:rsidRPr="009239BE" w:rsidRDefault="00F93BDD" w:rsidP="00314432">
            <w:pPr>
              <w:spacing w:line="235" w:lineRule="auto"/>
              <w:contextualSpacing w:val="0"/>
              <w:jc w:val="both"/>
              <w:rPr>
                <w:rFonts w:ascii="Times New Roman" w:hAnsi="Times New Roman"/>
                <w:color w:val="000000"/>
                <w:lang w:val="uk-UA"/>
              </w:rPr>
            </w:pPr>
            <w:r w:rsidRPr="009239BE">
              <w:rPr>
                <w:rFonts w:ascii="Times New Roman" w:hAnsi="Times New Roman"/>
                <w:color w:val="000000"/>
                <w:lang w:val="uk-UA" w:eastAsia="en-US"/>
              </w:rPr>
              <w:t xml:space="preserve">2.3) є такою, ціна якої перевищує очікувану вартість </w:t>
            </w:r>
            <w:r w:rsidRPr="009239BE">
              <w:rPr>
                <w:rFonts w:ascii="Times New Roman" w:hAnsi="Times New Roman"/>
                <w:color w:val="000000"/>
                <w:shd w:val="solid" w:color="FFFFFF" w:fill="FFFFFF"/>
                <w:lang w:val="uk-UA"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93BDD" w:rsidRPr="009239BE" w:rsidRDefault="00F93BDD" w:rsidP="00314432">
            <w:pPr>
              <w:spacing w:line="235" w:lineRule="auto"/>
              <w:contextualSpacing w:val="0"/>
              <w:jc w:val="both"/>
              <w:rPr>
                <w:rFonts w:ascii="Times New Roman" w:hAnsi="Times New Roman"/>
                <w:color w:val="000000"/>
              </w:rPr>
            </w:pPr>
            <w:r w:rsidRPr="009239BE">
              <w:rPr>
                <w:rFonts w:ascii="Times New Roman" w:hAnsi="Times New Roman"/>
                <w:color w:val="000000"/>
                <w:lang w:val="uk-UA" w:eastAsia="en-US"/>
              </w:rPr>
              <w:t xml:space="preserve">2.4) </w:t>
            </w:r>
            <w:r w:rsidRPr="009239BE">
              <w:rPr>
                <w:rFonts w:ascii="Times New Roman" w:hAnsi="Times New Roman"/>
                <w:color w:val="000000"/>
                <w:lang w:eastAsia="en-US"/>
              </w:rPr>
              <w:t>не відповідає вимогам, установленим у тендерній документації відповідно до абзацу першого частини третьої статті 22 Закону;</w:t>
            </w:r>
          </w:p>
          <w:p w:rsidR="00295D55" w:rsidRPr="009239BE" w:rsidRDefault="00295D55" w:rsidP="00314432">
            <w:pPr>
              <w:widowControl/>
              <w:shd w:val="clear" w:color="auto" w:fill="FFFFFF"/>
              <w:suppressAutoHyphens w:val="0"/>
              <w:autoSpaceDE/>
              <w:spacing w:line="235" w:lineRule="auto"/>
              <w:contextualSpacing w:val="0"/>
              <w:jc w:val="both"/>
              <w:rPr>
                <w:rFonts w:ascii="Times New Roman" w:hAnsi="Times New Roman" w:cs="Times New Roman"/>
                <w:b/>
                <w:i/>
                <w:color w:val="000000"/>
                <w:u w:val="single"/>
                <w:lang w:val="uk-UA" w:eastAsia="uk-UA"/>
              </w:rPr>
            </w:pPr>
            <w:bookmarkStart w:id="9" w:name="n148"/>
            <w:bookmarkEnd w:id="9"/>
            <w:r w:rsidRPr="009239BE">
              <w:rPr>
                <w:rFonts w:ascii="Times New Roman" w:hAnsi="Times New Roman" w:cs="Times New Roman"/>
                <w:b/>
                <w:i/>
                <w:color w:val="000000"/>
                <w:u w:val="single"/>
                <w:lang w:val="uk-UA" w:eastAsia="uk-UA"/>
              </w:rPr>
              <w:t>3) переможець процедури закупівлі:</w:t>
            </w:r>
          </w:p>
          <w:p w:rsidR="00F93BDD" w:rsidRPr="009239BE" w:rsidRDefault="00F93BDD" w:rsidP="00314432">
            <w:pPr>
              <w:spacing w:line="235" w:lineRule="auto"/>
              <w:contextualSpacing w:val="0"/>
              <w:jc w:val="both"/>
              <w:rPr>
                <w:rFonts w:ascii="Times New Roman" w:hAnsi="Times New Roman"/>
                <w:color w:val="000000"/>
              </w:rPr>
            </w:pPr>
            <w:bookmarkStart w:id="10" w:name="n149"/>
            <w:bookmarkEnd w:id="10"/>
            <w:r w:rsidRPr="009239BE">
              <w:rPr>
                <w:rFonts w:ascii="Times New Roman" w:hAnsi="Times New Roman"/>
                <w:color w:val="000000"/>
                <w:lang w:val="uk-UA" w:eastAsia="en-US"/>
              </w:rPr>
              <w:t xml:space="preserve">3.1) </w:t>
            </w:r>
            <w:r w:rsidRPr="009239BE">
              <w:rPr>
                <w:rFonts w:ascii="Times New Roman" w:hAnsi="Times New Roman"/>
                <w:color w:val="000000"/>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F93BDD" w:rsidRPr="009239BE" w:rsidRDefault="00F93BDD" w:rsidP="00314432">
            <w:pPr>
              <w:spacing w:line="235" w:lineRule="auto"/>
              <w:contextualSpacing w:val="0"/>
              <w:jc w:val="both"/>
              <w:rPr>
                <w:rFonts w:ascii="Times New Roman" w:hAnsi="Times New Roman"/>
                <w:color w:val="000000"/>
                <w:shd w:val="solid" w:color="FFFFFF" w:fill="FFFFFF"/>
                <w:lang w:val="uk-UA" w:eastAsia="en-US"/>
              </w:rPr>
            </w:pPr>
            <w:r w:rsidRPr="009239BE">
              <w:rPr>
                <w:rFonts w:ascii="Times New Roman" w:hAnsi="Times New Roman"/>
                <w:color w:val="000000"/>
                <w:lang w:val="uk-UA" w:eastAsia="en-US"/>
              </w:rPr>
              <w:t xml:space="preserve">3.2) </w:t>
            </w:r>
            <w:r w:rsidRPr="009239BE">
              <w:rPr>
                <w:rFonts w:ascii="Times New Roman" w:hAnsi="Times New Roman"/>
                <w:color w:val="000000"/>
                <w:lang w:eastAsia="en-US"/>
              </w:rPr>
              <w:t xml:space="preserve">не надав у спосіб, зазначений в тендерній документації, документи, що підтверджують відсутність підстав, </w:t>
            </w:r>
            <w:r w:rsidRPr="009239BE">
              <w:rPr>
                <w:rFonts w:ascii="Times New Roman" w:hAnsi="Times New Roman"/>
                <w:color w:val="000000"/>
                <w:lang w:val="uk-UA" w:eastAsia="en-US"/>
              </w:rPr>
              <w:t>визначених</w:t>
            </w:r>
            <w:r w:rsidRPr="009239BE">
              <w:rPr>
                <w:rFonts w:ascii="Times New Roman" w:hAnsi="Times New Roman"/>
                <w:color w:val="000000"/>
                <w:shd w:val="solid" w:color="FFFFFF" w:fill="FFFFFF"/>
                <w:lang w:eastAsia="en-US"/>
              </w:rPr>
              <w:t xml:space="preserve"> </w:t>
            </w:r>
            <w:r w:rsidRPr="009239BE">
              <w:rPr>
                <w:rFonts w:ascii="Times New Roman" w:hAnsi="Times New Roman"/>
                <w:color w:val="000000"/>
                <w:shd w:val="solid" w:color="FFFFFF" w:fill="FFFFFF"/>
                <w:lang w:val="uk-UA" w:eastAsia="en-US"/>
              </w:rPr>
              <w:t xml:space="preserve">у підпунктах 3, 5, 6, 12 та в абзаці чотирнадцятому </w:t>
            </w:r>
            <w:r w:rsidRPr="009239BE">
              <w:rPr>
                <w:rFonts w:ascii="Times New Roman" w:hAnsi="Times New Roman"/>
                <w:color w:val="000000"/>
                <w:shd w:val="solid" w:color="FFFFFF" w:fill="FFFFFF"/>
                <w:lang w:eastAsia="en-US"/>
              </w:rPr>
              <w:t>пункту 47</w:t>
            </w:r>
            <w:r w:rsidRPr="009239BE">
              <w:rPr>
                <w:rFonts w:ascii="Times New Roman" w:hAnsi="Times New Roman"/>
                <w:color w:val="000000"/>
                <w:shd w:val="solid" w:color="FFFFFF" w:fill="FFFFFF"/>
                <w:lang w:val="uk-UA" w:eastAsia="en-US"/>
              </w:rPr>
              <w:t xml:space="preserve"> О</w:t>
            </w:r>
            <w:r w:rsidRPr="009239BE">
              <w:rPr>
                <w:rFonts w:ascii="Times New Roman" w:hAnsi="Times New Roman"/>
                <w:color w:val="000000"/>
                <w:shd w:val="solid" w:color="FFFFFF" w:fill="FFFFFF"/>
                <w:lang w:eastAsia="en-US"/>
              </w:rPr>
              <w:t>собливостей</w:t>
            </w:r>
            <w:r w:rsidRPr="009239BE">
              <w:rPr>
                <w:rFonts w:ascii="Times New Roman" w:hAnsi="Times New Roman"/>
                <w:color w:val="000000"/>
                <w:lang w:eastAsia="en-US"/>
              </w:rPr>
              <w:t>;</w:t>
            </w:r>
          </w:p>
          <w:p w:rsidR="00F93BDD" w:rsidRPr="009239BE" w:rsidRDefault="00F93BDD" w:rsidP="00314432">
            <w:pPr>
              <w:spacing w:line="235" w:lineRule="auto"/>
              <w:contextualSpacing w:val="0"/>
              <w:jc w:val="both"/>
              <w:rPr>
                <w:rFonts w:ascii="Times New Roman" w:hAnsi="Times New Roman"/>
                <w:color w:val="000000"/>
              </w:rPr>
            </w:pPr>
            <w:r w:rsidRPr="009239BE">
              <w:rPr>
                <w:rFonts w:ascii="Times New Roman" w:hAnsi="Times New Roman"/>
                <w:color w:val="000000"/>
                <w:lang w:val="uk-UA" w:eastAsia="en-US"/>
              </w:rPr>
              <w:t xml:space="preserve">3.3) </w:t>
            </w:r>
            <w:r w:rsidRPr="009239BE">
              <w:rPr>
                <w:rFonts w:ascii="Times New Roman" w:hAnsi="Times New Roman"/>
                <w:color w:val="000000"/>
                <w:lang w:eastAsia="en-US"/>
              </w:rPr>
              <w:t>не надав забезпечення виконання договору про закупівлю, якщо таке забезпечення вимагалося замовником;</w:t>
            </w:r>
          </w:p>
          <w:p w:rsidR="00F93BDD" w:rsidRPr="009239BE" w:rsidRDefault="00F93BDD" w:rsidP="00314432">
            <w:pPr>
              <w:spacing w:line="235" w:lineRule="auto"/>
              <w:contextualSpacing w:val="0"/>
              <w:jc w:val="both"/>
              <w:rPr>
                <w:rFonts w:ascii="Times New Roman" w:hAnsi="Times New Roman"/>
                <w:color w:val="000000"/>
                <w:lang w:val="uk-UA" w:eastAsia="en-US"/>
              </w:rPr>
            </w:pPr>
            <w:r w:rsidRPr="009239BE">
              <w:rPr>
                <w:rFonts w:ascii="Times New Roman" w:hAnsi="Times New Roman"/>
                <w:color w:val="000000"/>
                <w:lang w:val="uk-UA" w:eastAsia="en-US"/>
              </w:rPr>
              <w:t xml:space="preserve">3.4) </w:t>
            </w:r>
            <w:r w:rsidRPr="009239BE">
              <w:rPr>
                <w:rFonts w:ascii="Times New Roman" w:hAnsi="Times New Roman"/>
                <w:color w:val="000000"/>
                <w:lang w:eastAsia="en-US"/>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sidRPr="009239BE">
              <w:rPr>
                <w:rFonts w:ascii="Times New Roman" w:hAnsi="Times New Roman"/>
                <w:color w:val="000000"/>
                <w:lang w:val="uk-UA" w:eastAsia="en-US"/>
              </w:rPr>
              <w:t>першим</w:t>
            </w:r>
            <w:r w:rsidRPr="009239BE">
              <w:rPr>
                <w:rFonts w:ascii="Times New Roman" w:hAnsi="Times New Roman"/>
                <w:color w:val="000000"/>
                <w:lang w:eastAsia="en-US"/>
              </w:rPr>
              <w:t xml:space="preserve"> </w:t>
            </w:r>
            <w:r w:rsidRPr="009239BE">
              <w:rPr>
                <w:rFonts w:ascii="Times New Roman" w:hAnsi="Times New Roman"/>
                <w:color w:val="000000"/>
                <w:lang w:val="uk-UA" w:eastAsia="en-US"/>
              </w:rPr>
              <w:t>пункту 42 Особливостей</w:t>
            </w:r>
            <w:r w:rsidRPr="009239BE">
              <w:rPr>
                <w:rFonts w:ascii="Times New Roman" w:hAnsi="Times New Roman"/>
                <w:color w:val="000000"/>
                <w:lang w:eastAsia="en-US"/>
              </w:rPr>
              <w:t>.</w:t>
            </w:r>
          </w:p>
          <w:p w:rsidR="00034EF7" w:rsidRPr="009239BE" w:rsidRDefault="00034EF7" w:rsidP="00314432">
            <w:pPr>
              <w:spacing w:line="235" w:lineRule="auto"/>
              <w:contextualSpacing w:val="0"/>
              <w:jc w:val="both"/>
              <w:rPr>
                <w:rFonts w:ascii="Times New Roman" w:hAnsi="Times New Roman"/>
                <w:b/>
                <w:color w:val="000000"/>
                <w:sz w:val="28"/>
                <w:szCs w:val="28"/>
              </w:rPr>
            </w:pPr>
            <w:r w:rsidRPr="009239BE">
              <w:rPr>
                <w:b/>
                <w:color w:val="000000"/>
                <w:shd w:val="clear" w:color="auto" w:fill="FFFFFF"/>
              </w:rPr>
              <w:t xml:space="preserve">Замовник може відхилити тендерну пропозицію із зазначенням </w:t>
            </w:r>
            <w:r w:rsidRPr="009239BE">
              <w:rPr>
                <w:rFonts w:ascii="Times New Roman" w:hAnsi="Times New Roman"/>
                <w:b/>
                <w:color w:val="000000"/>
                <w:lang w:val="uk-UA" w:eastAsia="en-US"/>
              </w:rPr>
              <w:t>аргументації</w:t>
            </w:r>
            <w:r w:rsidRPr="009239BE">
              <w:rPr>
                <w:b/>
                <w:color w:val="000000"/>
                <w:shd w:val="clear" w:color="auto" w:fill="FFFFFF"/>
              </w:rPr>
              <w:t xml:space="preserve"> в електронній системі закупівель у разі, коли</w:t>
            </w:r>
            <w:r w:rsidRPr="009239BE">
              <w:rPr>
                <w:rFonts w:ascii="Times New Roman" w:hAnsi="Times New Roman"/>
                <w:b/>
                <w:color w:val="000000"/>
              </w:rPr>
              <w:t>:</w:t>
            </w:r>
          </w:p>
          <w:p w:rsidR="00034EF7" w:rsidRPr="009239BE" w:rsidRDefault="00034EF7" w:rsidP="00314432">
            <w:pPr>
              <w:widowControl/>
              <w:autoSpaceDE/>
              <w:spacing w:line="235" w:lineRule="auto"/>
              <w:contextualSpacing w:val="0"/>
              <w:jc w:val="both"/>
              <w:rPr>
                <w:rFonts w:ascii="Times New Roman" w:hAnsi="Times New Roman" w:cs="Times New Roman"/>
                <w:color w:val="000000"/>
                <w:lang w:val="uk-UA" w:eastAsia="uk-UA"/>
              </w:rPr>
            </w:pPr>
            <w:r w:rsidRPr="009239BE">
              <w:rPr>
                <w:rFonts w:ascii="Times New Roman" w:hAnsi="Times New Roman" w:cs="Times New Roman"/>
                <w:color w:val="000000"/>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34EF7" w:rsidRPr="009239BE" w:rsidRDefault="00034EF7" w:rsidP="00314432">
            <w:pPr>
              <w:widowControl/>
              <w:autoSpaceDE/>
              <w:spacing w:line="235" w:lineRule="auto"/>
              <w:contextualSpacing w:val="0"/>
              <w:jc w:val="both"/>
              <w:rPr>
                <w:rFonts w:ascii="Times New Roman" w:hAnsi="Times New Roman" w:cs="Times New Roman"/>
                <w:color w:val="000000"/>
                <w:lang w:val="uk-UA" w:eastAsia="uk-UA"/>
              </w:rPr>
            </w:pPr>
            <w:bookmarkStart w:id="11" w:name="n156"/>
            <w:bookmarkEnd w:id="11"/>
            <w:r w:rsidRPr="009239BE">
              <w:rPr>
                <w:rFonts w:ascii="Times New Roman" w:hAnsi="Times New Roman" w:cs="Times New Roman"/>
                <w:color w:val="000000"/>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w:t>
            </w:r>
            <w:r w:rsidR="00664876">
              <w:rPr>
                <w:rFonts w:ascii="Times New Roman" w:hAnsi="Times New Roman" w:cs="Times New Roman"/>
                <w:color w:val="000000"/>
                <w:lang w:val="uk-UA" w:eastAsia="uk-UA"/>
              </w:rPr>
              <w:t>ків</w:t>
            </w:r>
            <w:r w:rsidRPr="009239BE">
              <w:rPr>
                <w:rFonts w:ascii="Times New Roman" w:hAnsi="Times New Roman" w:cs="Times New Roman"/>
                <w:color w:val="000000"/>
                <w:lang w:val="uk-UA" w:eastAsia="uk-UA"/>
              </w:rPr>
              <w:t>).</w:t>
            </w:r>
          </w:p>
          <w:p w:rsidR="00034EF7" w:rsidRPr="009239BE" w:rsidRDefault="00034EF7" w:rsidP="00314432">
            <w:pPr>
              <w:widowControl/>
              <w:shd w:val="clear" w:color="auto" w:fill="FFFFFF"/>
              <w:autoSpaceDE/>
              <w:spacing w:line="235" w:lineRule="auto"/>
              <w:contextualSpacing w:val="0"/>
              <w:jc w:val="both"/>
              <w:rPr>
                <w:rFonts w:ascii="Times New Roman" w:hAnsi="Times New Roman" w:cs="Times New Roman"/>
                <w:color w:val="000000"/>
                <w:lang w:val="uk-UA"/>
              </w:rPr>
            </w:pPr>
            <w:bookmarkStart w:id="12" w:name="n399"/>
            <w:bookmarkEnd w:id="12"/>
            <w:r w:rsidRPr="009239BE">
              <w:rPr>
                <w:rFonts w:ascii="Times New Roman" w:hAnsi="Times New Roman" w:cs="Times New Roman"/>
                <w:b/>
                <w:color w:val="000000"/>
                <w:lang w:val="uk-UA"/>
              </w:rPr>
              <w:t xml:space="preserve">4.2. </w:t>
            </w:r>
            <w:r w:rsidRPr="009239BE">
              <w:rPr>
                <w:rFonts w:ascii="Times New Roman" w:hAnsi="Times New Roman" w:cs="Times New Roman"/>
                <w:b/>
                <w:color w:val="000000"/>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w:t>
            </w:r>
            <w:r w:rsidRPr="009239BE">
              <w:rPr>
                <w:rFonts w:ascii="Times New Roman" w:hAnsi="Times New Roman" w:cs="Times New Roman"/>
                <w:color w:val="000000"/>
                <w:lang w:val="uk-UA"/>
              </w:rPr>
              <w:t>:</w:t>
            </w:r>
          </w:p>
          <w:p w:rsidR="00034EF7" w:rsidRPr="009239BE" w:rsidRDefault="00034EF7" w:rsidP="00314432">
            <w:pPr>
              <w:widowControl/>
              <w:shd w:val="clear" w:color="auto" w:fill="FFFFFF"/>
              <w:autoSpaceDE/>
              <w:spacing w:line="235" w:lineRule="auto"/>
              <w:contextualSpacing w:val="0"/>
              <w:jc w:val="both"/>
              <w:rPr>
                <w:rFonts w:ascii="Times New Roman" w:hAnsi="Times New Roman" w:cs="Times New Roman"/>
                <w:color w:val="000000"/>
                <w:lang w:val="uk-UA" w:eastAsia="uk-UA"/>
              </w:rPr>
            </w:pPr>
            <w:r w:rsidRPr="009239BE">
              <w:rPr>
                <w:rFonts w:ascii="Times New Roman" w:hAnsi="Times New Roman" w:cs="Times New Roman"/>
                <w:color w:val="00000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34EF7" w:rsidRPr="009239BE" w:rsidRDefault="00034EF7" w:rsidP="00314432">
            <w:pPr>
              <w:widowControl/>
              <w:shd w:val="clear" w:color="auto" w:fill="FFFFFF"/>
              <w:autoSpaceDE/>
              <w:spacing w:line="235" w:lineRule="auto"/>
              <w:contextualSpacing w:val="0"/>
              <w:jc w:val="both"/>
              <w:rPr>
                <w:rFonts w:ascii="Times New Roman" w:hAnsi="Times New Roman" w:cs="Times New Roman"/>
                <w:color w:val="000000"/>
                <w:lang w:val="uk-UA"/>
              </w:rPr>
            </w:pPr>
            <w:bookmarkStart w:id="13" w:name="n617"/>
            <w:bookmarkEnd w:id="13"/>
            <w:r w:rsidRPr="009239BE">
              <w:rPr>
                <w:rFonts w:ascii="Times New Roman" w:hAnsi="Times New Roman" w:cs="Times New Roman"/>
                <w:color w:val="000000"/>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34EF7" w:rsidRPr="009239BE" w:rsidRDefault="00034EF7" w:rsidP="00314432">
            <w:pPr>
              <w:widowControl/>
              <w:shd w:val="clear" w:color="auto" w:fill="FFFFFF"/>
              <w:autoSpaceDE/>
              <w:spacing w:line="235" w:lineRule="auto"/>
              <w:contextualSpacing w:val="0"/>
              <w:jc w:val="both"/>
              <w:rPr>
                <w:rFonts w:ascii="Times New Roman" w:hAnsi="Times New Roman" w:cs="Times New Roman"/>
                <w:color w:val="000000"/>
                <w:lang w:val="uk-UA"/>
              </w:rPr>
            </w:pPr>
            <w:bookmarkStart w:id="14" w:name="n618"/>
            <w:bookmarkEnd w:id="14"/>
            <w:r w:rsidRPr="009239BE">
              <w:rPr>
                <w:rFonts w:ascii="Times New Roman" w:hAnsi="Times New Roman" w:cs="Times New Roman"/>
                <w:color w:val="000000"/>
                <w:lang w:val="uk-UA"/>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w:t>
            </w:r>
            <w:r w:rsidRPr="009239BE">
              <w:rPr>
                <w:rFonts w:ascii="Times New Roman" w:hAnsi="Times New Roman" w:cs="Times New Roman"/>
                <w:color w:val="000000"/>
                <w:lang w:val="uk-UA"/>
              </w:rPr>
              <w:lastRenderedPageBreak/>
              <w:t>за вчинення корупційного правопорушення або правопорушення, пов’язаного з корупцією;</w:t>
            </w:r>
          </w:p>
          <w:p w:rsidR="00034EF7" w:rsidRPr="009239BE" w:rsidRDefault="00034EF7" w:rsidP="00314432">
            <w:pPr>
              <w:widowControl/>
              <w:shd w:val="clear" w:color="auto" w:fill="FFFFFF"/>
              <w:autoSpaceDE/>
              <w:spacing w:line="235" w:lineRule="auto"/>
              <w:contextualSpacing w:val="0"/>
              <w:jc w:val="both"/>
              <w:rPr>
                <w:rFonts w:ascii="Times New Roman" w:hAnsi="Times New Roman" w:cs="Times New Roman"/>
                <w:color w:val="000000"/>
                <w:lang w:val="uk-UA"/>
              </w:rPr>
            </w:pPr>
            <w:bookmarkStart w:id="15" w:name="n619"/>
            <w:bookmarkEnd w:id="15"/>
            <w:r w:rsidRPr="009239BE">
              <w:rPr>
                <w:rFonts w:ascii="Times New Roman" w:hAnsi="Times New Roman" w:cs="Times New Roman"/>
                <w:color w:val="000000"/>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Pr="009239BE">
              <w:rPr>
                <w:rFonts w:ascii="Times New Roman" w:hAnsi="Times New Roman" w:cs="Times New Roman"/>
                <w:color w:val="000000"/>
              </w:rPr>
              <w:t> </w:t>
            </w:r>
            <w:hyperlink r:id="rId39" w:anchor="n52" w:tgtFrame="_blank" w:history="1">
              <w:r w:rsidRPr="009239BE">
                <w:rPr>
                  <w:rFonts w:ascii="Times New Roman" w:hAnsi="Times New Roman" w:cs="Times New Roman"/>
                  <w:color w:val="000000"/>
                  <w:lang w:val="uk-UA"/>
                </w:rPr>
                <w:t>пунктом</w:t>
              </w:r>
            </w:hyperlink>
            <w:hyperlink r:id="rId40" w:anchor="n52" w:tgtFrame="_blank" w:history="1">
              <w:r w:rsidRPr="009239BE">
                <w:rPr>
                  <w:rFonts w:ascii="Times New Roman" w:hAnsi="Times New Roman" w:cs="Times New Roman"/>
                  <w:color w:val="000000"/>
                </w:rPr>
                <w:t> </w:t>
              </w:r>
              <w:r w:rsidRPr="009239BE">
                <w:rPr>
                  <w:rFonts w:ascii="Times New Roman" w:hAnsi="Times New Roman" w:cs="Times New Roman"/>
                  <w:color w:val="000000"/>
                  <w:lang w:val="uk-UA"/>
                </w:rPr>
                <w:t>4</w:t>
              </w:r>
            </w:hyperlink>
            <w:r w:rsidRPr="009239BE">
              <w:rPr>
                <w:rFonts w:ascii="Times New Roman" w:hAnsi="Times New Roman" w:cs="Times New Roman"/>
                <w:color w:val="000000"/>
              </w:rPr>
              <w:t> </w:t>
            </w:r>
            <w:r w:rsidRPr="009239BE">
              <w:rPr>
                <w:rFonts w:ascii="Times New Roman" w:hAnsi="Times New Roman" w:cs="Times New Roman"/>
                <w:color w:val="000000"/>
                <w:lang w:val="uk-UA"/>
              </w:rPr>
              <w:t>частини другої статті 6,</w:t>
            </w:r>
            <w:r w:rsidRPr="009239BE">
              <w:rPr>
                <w:rFonts w:ascii="Times New Roman" w:hAnsi="Times New Roman" w:cs="Times New Roman"/>
                <w:color w:val="000000"/>
              </w:rPr>
              <w:t> </w:t>
            </w:r>
            <w:hyperlink r:id="rId41" w:anchor="n456" w:tgtFrame="_blank" w:history="1">
              <w:r w:rsidRPr="009239BE">
                <w:rPr>
                  <w:rFonts w:ascii="Times New Roman" w:hAnsi="Times New Roman" w:cs="Times New Roman"/>
                  <w:color w:val="000000"/>
                  <w:lang w:val="uk-UA"/>
                </w:rPr>
                <w:t>пунктом 1</w:t>
              </w:r>
            </w:hyperlink>
            <w:r w:rsidRPr="009239BE">
              <w:rPr>
                <w:rFonts w:ascii="Times New Roman" w:hAnsi="Times New Roman" w:cs="Times New Roman"/>
                <w:color w:val="000000"/>
              </w:rPr>
              <w:t> </w:t>
            </w:r>
            <w:r w:rsidRPr="009239BE">
              <w:rPr>
                <w:rFonts w:ascii="Times New Roman" w:hAnsi="Times New Roman" w:cs="Times New Roman"/>
                <w:color w:val="000000"/>
                <w:lang w:val="uk-UA"/>
              </w:rPr>
              <w:t>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34EF7" w:rsidRPr="009239BE" w:rsidRDefault="00034EF7" w:rsidP="00314432">
            <w:pPr>
              <w:widowControl/>
              <w:shd w:val="clear" w:color="auto" w:fill="FFFFFF"/>
              <w:autoSpaceDE/>
              <w:spacing w:line="235" w:lineRule="auto"/>
              <w:contextualSpacing w:val="0"/>
              <w:jc w:val="both"/>
              <w:rPr>
                <w:rFonts w:ascii="Times New Roman" w:hAnsi="Times New Roman" w:cs="Times New Roman"/>
                <w:color w:val="000000"/>
              </w:rPr>
            </w:pPr>
            <w:bookmarkStart w:id="16" w:name="n620"/>
            <w:bookmarkEnd w:id="16"/>
            <w:r w:rsidRPr="009239BE">
              <w:rPr>
                <w:rFonts w:ascii="Times New Roman" w:hAnsi="Times New Roman" w:cs="Times New Roman"/>
                <w:color w:val="00000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34EF7" w:rsidRPr="009239BE" w:rsidRDefault="00034EF7" w:rsidP="00314432">
            <w:pPr>
              <w:widowControl/>
              <w:shd w:val="clear" w:color="auto" w:fill="FFFFFF"/>
              <w:autoSpaceDE/>
              <w:spacing w:line="235" w:lineRule="auto"/>
              <w:contextualSpacing w:val="0"/>
              <w:jc w:val="both"/>
              <w:rPr>
                <w:rFonts w:ascii="Times New Roman" w:hAnsi="Times New Roman" w:cs="Times New Roman"/>
                <w:color w:val="000000"/>
              </w:rPr>
            </w:pPr>
            <w:bookmarkStart w:id="17" w:name="n621"/>
            <w:bookmarkEnd w:id="17"/>
            <w:r w:rsidRPr="009239BE">
              <w:rPr>
                <w:rFonts w:ascii="Times New Roman" w:hAnsi="Times New Roman" w:cs="Times New Roman"/>
                <w:color w:val="00000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34EF7" w:rsidRPr="009239BE" w:rsidRDefault="00034EF7" w:rsidP="00314432">
            <w:pPr>
              <w:widowControl/>
              <w:shd w:val="clear" w:color="auto" w:fill="FFFFFF"/>
              <w:autoSpaceDE/>
              <w:spacing w:line="235" w:lineRule="auto"/>
              <w:contextualSpacing w:val="0"/>
              <w:jc w:val="both"/>
              <w:rPr>
                <w:rFonts w:ascii="Times New Roman" w:hAnsi="Times New Roman" w:cs="Times New Roman"/>
                <w:color w:val="000000"/>
              </w:rPr>
            </w:pPr>
            <w:bookmarkStart w:id="18" w:name="n622"/>
            <w:bookmarkEnd w:id="18"/>
            <w:r w:rsidRPr="009239BE">
              <w:rPr>
                <w:rFonts w:ascii="Times New Roman" w:hAnsi="Times New Roman" w:cs="Times New Roman"/>
                <w:color w:val="00000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34EF7" w:rsidRPr="009239BE" w:rsidRDefault="00034EF7" w:rsidP="00314432">
            <w:pPr>
              <w:widowControl/>
              <w:shd w:val="clear" w:color="auto" w:fill="FFFFFF"/>
              <w:autoSpaceDE/>
              <w:spacing w:line="235" w:lineRule="auto"/>
              <w:contextualSpacing w:val="0"/>
              <w:jc w:val="both"/>
              <w:rPr>
                <w:rFonts w:ascii="Times New Roman" w:hAnsi="Times New Roman" w:cs="Times New Roman"/>
                <w:color w:val="000000"/>
              </w:rPr>
            </w:pPr>
            <w:bookmarkStart w:id="19" w:name="n623"/>
            <w:bookmarkEnd w:id="19"/>
            <w:r w:rsidRPr="009239BE">
              <w:rPr>
                <w:rFonts w:ascii="Times New Roman" w:hAnsi="Times New Roman" w:cs="Times New Roman"/>
                <w:color w:val="000000"/>
              </w:rPr>
              <w:t>8) учасник процедури закупівлі визнаний в установленому законом порядку банкрутом та стосовно нього відкрита ліквідаційна процедура;</w:t>
            </w:r>
          </w:p>
          <w:p w:rsidR="00034EF7" w:rsidRPr="009239BE" w:rsidRDefault="00034EF7" w:rsidP="00314432">
            <w:pPr>
              <w:widowControl/>
              <w:shd w:val="clear" w:color="auto" w:fill="FFFFFF"/>
              <w:autoSpaceDE/>
              <w:spacing w:line="235" w:lineRule="auto"/>
              <w:contextualSpacing w:val="0"/>
              <w:jc w:val="both"/>
              <w:rPr>
                <w:rFonts w:ascii="Times New Roman" w:hAnsi="Times New Roman" w:cs="Times New Roman"/>
                <w:color w:val="000000"/>
              </w:rPr>
            </w:pPr>
            <w:bookmarkStart w:id="20" w:name="n624"/>
            <w:bookmarkEnd w:id="20"/>
            <w:r w:rsidRPr="009239BE">
              <w:rPr>
                <w:rFonts w:ascii="Times New Roman" w:hAnsi="Times New Roman" w:cs="Times New Roman"/>
                <w:color w:val="000000"/>
              </w:rPr>
              <w:t xml:space="preserve">9) у Єдиному державному реєстрі юридичних осіб, фізичних осіб </w:t>
            </w:r>
            <w:r w:rsidR="00281812">
              <w:rPr>
                <w:rFonts w:ascii="Times New Roman" w:hAnsi="Times New Roman" w:cs="Times New Roman"/>
                <w:color w:val="000000"/>
              </w:rPr>
              <w:t>–</w:t>
            </w:r>
            <w:r w:rsidRPr="009239BE">
              <w:rPr>
                <w:rFonts w:ascii="Times New Roman" w:hAnsi="Times New Roman" w:cs="Times New Roman"/>
                <w:color w:val="000000"/>
              </w:rPr>
              <w:t xml:space="preserve"> підприємців та громадських формувань відсутня інформація, передбачена </w:t>
            </w:r>
            <w:hyperlink r:id="rId42" w:anchor="n174" w:tgtFrame="_blank" w:history="1">
              <w:r w:rsidRPr="009239BE">
                <w:rPr>
                  <w:rFonts w:ascii="Times New Roman" w:hAnsi="Times New Roman" w:cs="Times New Roman"/>
                  <w:color w:val="000000"/>
                </w:rPr>
                <w:t>пунктом 9</w:t>
              </w:r>
            </w:hyperlink>
            <w:r w:rsidRPr="009239BE">
              <w:rPr>
                <w:rFonts w:ascii="Times New Roman" w:hAnsi="Times New Roman" w:cs="Times New Roman"/>
                <w:color w:val="000000"/>
              </w:rPr>
              <w:t xml:space="preserve"> частини другої статті 9 Закону України </w:t>
            </w:r>
            <w:r w:rsidRPr="009239BE">
              <w:rPr>
                <w:rFonts w:ascii="Times New Roman" w:hAnsi="Times New Roman" w:cs="Times New Roman"/>
                <w:color w:val="000000"/>
                <w:lang w:val="uk-UA"/>
              </w:rPr>
              <w:t>«</w:t>
            </w:r>
            <w:r w:rsidRPr="009239BE">
              <w:rPr>
                <w:rFonts w:ascii="Times New Roman" w:hAnsi="Times New Roman" w:cs="Times New Roman"/>
                <w:color w:val="000000"/>
              </w:rPr>
              <w:t>Про державну реєстрацію юридичних осіб, фізичних осіб – підприємців та громадських формувань</w:t>
            </w:r>
            <w:r w:rsidRPr="009239BE">
              <w:rPr>
                <w:rFonts w:ascii="Times New Roman" w:hAnsi="Times New Roman" w:cs="Times New Roman"/>
                <w:color w:val="000000"/>
                <w:lang w:val="uk-UA"/>
              </w:rPr>
              <w:t>»</w:t>
            </w:r>
            <w:r w:rsidRPr="009239BE">
              <w:rPr>
                <w:rFonts w:ascii="Times New Roman" w:hAnsi="Times New Roman" w:cs="Times New Roman"/>
                <w:color w:val="000000"/>
              </w:rPr>
              <w:t xml:space="preserve"> (крім нерезидентів);</w:t>
            </w:r>
          </w:p>
          <w:p w:rsidR="00034EF7" w:rsidRPr="009239BE" w:rsidRDefault="00034EF7" w:rsidP="00314432">
            <w:pPr>
              <w:widowControl/>
              <w:shd w:val="clear" w:color="auto" w:fill="FFFFFF"/>
              <w:autoSpaceDE/>
              <w:spacing w:line="235" w:lineRule="auto"/>
              <w:contextualSpacing w:val="0"/>
              <w:jc w:val="both"/>
              <w:rPr>
                <w:rFonts w:ascii="Times New Roman" w:hAnsi="Times New Roman" w:cs="Times New Roman"/>
                <w:color w:val="000000"/>
              </w:rPr>
            </w:pPr>
            <w:bookmarkStart w:id="21" w:name="n625"/>
            <w:bookmarkEnd w:id="21"/>
            <w:r w:rsidRPr="009239BE">
              <w:rPr>
                <w:rFonts w:ascii="Times New Roman" w:hAnsi="Times New Roman" w:cs="Times New Roman"/>
                <w:color w:val="00000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34EF7" w:rsidRPr="009239BE" w:rsidRDefault="00034EF7" w:rsidP="00314432">
            <w:pPr>
              <w:widowControl/>
              <w:shd w:val="clear" w:color="auto" w:fill="FFFFFF"/>
              <w:autoSpaceDE/>
              <w:spacing w:line="235" w:lineRule="auto"/>
              <w:contextualSpacing w:val="0"/>
              <w:jc w:val="both"/>
              <w:rPr>
                <w:rFonts w:ascii="Times New Roman" w:hAnsi="Times New Roman" w:cs="Times New Roman"/>
                <w:color w:val="000000"/>
              </w:rPr>
            </w:pPr>
            <w:bookmarkStart w:id="22" w:name="n626"/>
            <w:bookmarkEnd w:id="22"/>
            <w:r w:rsidRPr="009239BE">
              <w:rPr>
                <w:rFonts w:ascii="Times New Roman" w:hAnsi="Times New Roman" w:cs="Times New Roman"/>
                <w:color w:val="000000"/>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43" w:tgtFrame="_blank" w:history="1">
              <w:r w:rsidRPr="009239BE">
                <w:rPr>
                  <w:rFonts w:ascii="Times New Roman" w:hAnsi="Times New Roman" w:cs="Times New Roman"/>
                  <w:color w:val="000000"/>
                </w:rPr>
                <w:t>Законом України</w:t>
              </w:r>
            </w:hyperlink>
            <w:r w:rsidRPr="009239BE">
              <w:rPr>
                <w:rFonts w:ascii="Times New Roman" w:hAnsi="Times New Roman" w:cs="Times New Roman"/>
                <w:color w:val="000000"/>
              </w:rPr>
              <w:t> </w:t>
            </w:r>
            <w:r w:rsidRPr="009239BE">
              <w:rPr>
                <w:rFonts w:ascii="Times New Roman" w:hAnsi="Times New Roman" w:cs="Times New Roman"/>
                <w:color w:val="000000"/>
                <w:lang w:val="uk-UA"/>
              </w:rPr>
              <w:t>«</w:t>
            </w:r>
            <w:r w:rsidRPr="009239BE">
              <w:rPr>
                <w:rFonts w:ascii="Times New Roman" w:hAnsi="Times New Roman" w:cs="Times New Roman"/>
                <w:color w:val="000000"/>
              </w:rPr>
              <w:t>Про санкції</w:t>
            </w:r>
            <w:r w:rsidRPr="009239BE">
              <w:rPr>
                <w:rFonts w:ascii="Times New Roman" w:hAnsi="Times New Roman" w:cs="Times New Roman"/>
                <w:color w:val="000000"/>
                <w:lang w:val="uk-UA"/>
              </w:rPr>
              <w:t>»</w:t>
            </w:r>
            <w:r w:rsidRPr="009239BE">
              <w:rPr>
                <w:rFonts w:ascii="Times New Roman" w:hAnsi="Times New Roman" w:cs="Times New Roman"/>
                <w:color w:val="000000"/>
              </w:rPr>
              <w:t>;</w:t>
            </w:r>
          </w:p>
          <w:p w:rsidR="00034EF7" w:rsidRPr="009239BE" w:rsidRDefault="00034EF7" w:rsidP="00314432">
            <w:pPr>
              <w:widowControl/>
              <w:shd w:val="clear" w:color="auto" w:fill="FFFFFF"/>
              <w:autoSpaceDE/>
              <w:spacing w:line="235" w:lineRule="auto"/>
              <w:contextualSpacing w:val="0"/>
              <w:jc w:val="both"/>
              <w:rPr>
                <w:rFonts w:ascii="Times New Roman" w:hAnsi="Times New Roman" w:cs="Times New Roman"/>
                <w:color w:val="000000"/>
              </w:rPr>
            </w:pPr>
            <w:bookmarkStart w:id="23" w:name="n627"/>
            <w:bookmarkEnd w:id="23"/>
            <w:r w:rsidRPr="009239BE">
              <w:rPr>
                <w:rFonts w:ascii="Times New Roman" w:hAnsi="Times New Roman" w:cs="Times New Roman"/>
                <w:color w:val="000000"/>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34EF7" w:rsidRPr="009239BE" w:rsidRDefault="00034EF7" w:rsidP="00314432">
            <w:pPr>
              <w:widowControl/>
              <w:shd w:val="clear" w:color="auto" w:fill="FFFFFF"/>
              <w:autoSpaceDE/>
              <w:spacing w:line="235" w:lineRule="auto"/>
              <w:contextualSpacing w:val="0"/>
              <w:jc w:val="both"/>
              <w:rPr>
                <w:rFonts w:ascii="Times New Roman" w:hAnsi="Times New Roman" w:cs="Times New Roman"/>
                <w:color w:val="000000"/>
              </w:rPr>
            </w:pPr>
            <w:bookmarkStart w:id="24" w:name="n628"/>
            <w:bookmarkEnd w:id="24"/>
            <w:r w:rsidRPr="009239BE">
              <w:rPr>
                <w:rFonts w:ascii="Times New Roman" w:hAnsi="Times New Roman" w:cs="Times New Roman"/>
                <w:color w:val="000000"/>
                <w:lang w:val="uk-UA"/>
              </w:rPr>
              <w:t xml:space="preserve">4.3. </w:t>
            </w:r>
            <w:r w:rsidRPr="009239BE">
              <w:rPr>
                <w:rFonts w:ascii="Times New Roman" w:hAnsi="Times New Roman" w:cs="Times New Roman"/>
                <w:color w:val="000000"/>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bookmarkStart w:id="25" w:name="n629"/>
            <w:bookmarkEnd w:id="25"/>
          </w:p>
          <w:p w:rsidR="00034EF7" w:rsidRPr="009239BE" w:rsidRDefault="00034EF7" w:rsidP="00314432">
            <w:pPr>
              <w:widowControl/>
              <w:shd w:val="clear" w:color="auto" w:fill="FFFFFF"/>
              <w:autoSpaceDE/>
              <w:spacing w:line="235" w:lineRule="auto"/>
              <w:contextualSpacing w:val="0"/>
              <w:jc w:val="both"/>
              <w:rPr>
                <w:rFonts w:ascii="Times New Roman" w:hAnsi="Times New Roman" w:cs="Times New Roman"/>
                <w:color w:val="000000"/>
              </w:rPr>
            </w:pPr>
            <w:r w:rsidRPr="009239BE">
              <w:rPr>
                <w:rFonts w:ascii="Times New Roman" w:hAnsi="Times New Roman" w:cs="Times New Roman"/>
                <w:color w:val="000000"/>
                <w:lang w:val="uk-UA"/>
              </w:rPr>
              <w:t xml:space="preserve">4.4. Учасник процедури закупівлі підтверджує відсутність вищезазначених підстав (крім підпунктів 1 і 7, абзацу чотирнадцятого пункту 47), шляхом </w:t>
            </w:r>
            <w:r w:rsidRPr="009239BE">
              <w:rPr>
                <w:rFonts w:ascii="Times New Roman" w:hAnsi="Times New Roman" w:cs="Times New Roman"/>
                <w:color w:val="000000"/>
                <w:lang w:val="uk-UA"/>
              </w:rPr>
              <w:lastRenderedPageBreak/>
              <w:t>самостійного декларування відсутності таких підстав в електронній системі закупівель під час подання тендерної пропозиції.</w:t>
            </w:r>
          </w:p>
          <w:p w:rsidR="00FB66EA" w:rsidRPr="009239BE" w:rsidRDefault="00CE67B8" w:rsidP="00314432">
            <w:pPr>
              <w:suppressAutoHyphens w:val="0"/>
              <w:autoSpaceDE/>
              <w:spacing w:line="235" w:lineRule="auto"/>
              <w:contextualSpacing w:val="0"/>
              <w:jc w:val="both"/>
              <w:rPr>
                <w:rFonts w:ascii="Times New Roman" w:hAnsi="Times New Roman" w:cs="Times New Roman"/>
                <w:b/>
                <w:color w:val="000000"/>
                <w:highlight w:val="white"/>
                <w:lang w:val="uk-UA" w:eastAsia="ru-RU"/>
              </w:rPr>
            </w:pPr>
            <w:r w:rsidRPr="009239BE">
              <w:rPr>
                <w:rFonts w:cs="Times New Roman"/>
                <w:color w:val="000000"/>
                <w:lang w:val="uk-UA"/>
              </w:rPr>
              <w:t>4.5.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FB66EA" w:rsidRPr="00FB66EA" w:rsidTr="00496172">
        <w:trPr>
          <w:trHeight w:val="522"/>
          <w:jc w:val="center"/>
        </w:trPr>
        <w:tc>
          <w:tcPr>
            <w:tcW w:w="11045" w:type="dxa"/>
            <w:gridSpan w:val="3"/>
            <w:shd w:val="clear" w:color="auto" w:fill="A5A5A5"/>
            <w:vAlign w:val="center"/>
          </w:tcPr>
          <w:p w:rsidR="00FB66EA" w:rsidRPr="009239BE" w:rsidRDefault="00FB66EA" w:rsidP="00314432">
            <w:pPr>
              <w:pBdr>
                <w:top w:val="nil"/>
                <w:left w:val="nil"/>
                <w:bottom w:val="nil"/>
                <w:right w:val="nil"/>
                <w:between w:val="nil"/>
              </w:pBdr>
              <w:suppressAutoHyphens w:val="0"/>
              <w:autoSpaceDE/>
              <w:spacing w:line="235" w:lineRule="auto"/>
              <w:ind w:hanging="21"/>
              <w:contextualSpacing w:val="0"/>
              <w:jc w:val="center"/>
              <w:rPr>
                <w:rFonts w:ascii="Times New Roman" w:hAnsi="Times New Roman" w:cs="Times New Roman"/>
                <w:color w:val="000000"/>
                <w:lang w:val="uk-UA"/>
              </w:rPr>
            </w:pPr>
            <w:r w:rsidRPr="009239BE">
              <w:rPr>
                <w:rFonts w:ascii="Times New Roman" w:hAnsi="Times New Roman" w:cs="Times New Roman"/>
                <w:b/>
                <w:color w:val="000000"/>
                <w:lang w:val="uk-UA"/>
              </w:rPr>
              <w:lastRenderedPageBreak/>
              <w:t>Розділ VI. Результати тендеру та укладання договору про закупівлю</w:t>
            </w:r>
          </w:p>
        </w:tc>
      </w:tr>
      <w:tr w:rsidR="00FB66EA" w:rsidRPr="00FB66EA" w:rsidTr="00496172">
        <w:trPr>
          <w:trHeight w:val="132"/>
          <w:jc w:val="center"/>
        </w:trPr>
        <w:tc>
          <w:tcPr>
            <w:tcW w:w="3106" w:type="dxa"/>
            <w:shd w:val="clear" w:color="auto" w:fill="auto"/>
          </w:tcPr>
          <w:p w:rsidR="00FB66EA" w:rsidRPr="00FB66EA" w:rsidRDefault="00FB66EA" w:rsidP="00314432">
            <w:pPr>
              <w:pBdr>
                <w:top w:val="nil"/>
                <w:left w:val="nil"/>
                <w:bottom w:val="nil"/>
                <w:right w:val="nil"/>
                <w:between w:val="nil"/>
              </w:pBdr>
              <w:suppressAutoHyphens w:val="0"/>
              <w:autoSpaceDE/>
              <w:spacing w:line="235" w:lineRule="auto"/>
              <w:contextualSpacing w:val="0"/>
              <w:rPr>
                <w:rFonts w:ascii="Times New Roman" w:hAnsi="Times New Roman" w:cs="Times New Roman"/>
                <w:color w:val="000000"/>
                <w:lang w:val="uk-UA"/>
              </w:rPr>
            </w:pPr>
            <w:r w:rsidRPr="00FB66EA">
              <w:rPr>
                <w:rFonts w:ascii="Times New Roman" w:hAnsi="Times New Roman" w:cs="Times New Roman"/>
                <w:b/>
                <w:color w:val="000000"/>
                <w:lang w:val="uk-UA"/>
              </w:rPr>
              <w:t>1. Відміна замовником тендеру чи визнання його таким, що не відбувся</w:t>
            </w:r>
          </w:p>
        </w:tc>
        <w:tc>
          <w:tcPr>
            <w:tcW w:w="7939" w:type="dxa"/>
            <w:gridSpan w:val="2"/>
            <w:shd w:val="clear" w:color="auto" w:fill="auto"/>
          </w:tcPr>
          <w:p w:rsidR="00B5026C" w:rsidRPr="009239BE" w:rsidRDefault="0023676A" w:rsidP="00314432">
            <w:pPr>
              <w:suppressAutoHyphens w:val="0"/>
              <w:autoSpaceDE/>
              <w:spacing w:line="235" w:lineRule="auto"/>
              <w:contextualSpacing w:val="0"/>
              <w:jc w:val="both"/>
              <w:rPr>
                <w:rFonts w:ascii="Times New Roman" w:hAnsi="Times New Roman" w:cs="Times New Roman"/>
                <w:b/>
                <w:color w:val="000000"/>
                <w:lang w:val="uk-UA" w:eastAsia="ru-RU"/>
              </w:rPr>
            </w:pPr>
            <w:r w:rsidRPr="009239BE">
              <w:rPr>
                <w:rFonts w:ascii="Times New Roman" w:hAnsi="Times New Roman" w:cs="Times New Roman"/>
                <w:b/>
                <w:color w:val="000000"/>
                <w:lang w:val="uk-UA" w:eastAsia="ru-RU"/>
              </w:rPr>
              <w:t xml:space="preserve">1.1. </w:t>
            </w:r>
            <w:r w:rsidR="00B5026C" w:rsidRPr="009239BE">
              <w:rPr>
                <w:rFonts w:ascii="Times New Roman" w:hAnsi="Times New Roman" w:cs="Times New Roman"/>
                <w:b/>
                <w:color w:val="000000"/>
                <w:lang w:val="uk-UA" w:eastAsia="ru-RU"/>
              </w:rPr>
              <w:t>Замовник відміняє відкриті торги у разі:</w:t>
            </w:r>
          </w:p>
          <w:p w:rsidR="00B5026C" w:rsidRPr="009239BE" w:rsidRDefault="00B5026C" w:rsidP="00314432">
            <w:pPr>
              <w:suppressAutoHyphens w:val="0"/>
              <w:autoSpaceDE/>
              <w:spacing w:line="235" w:lineRule="auto"/>
              <w:contextualSpacing w:val="0"/>
              <w:jc w:val="both"/>
              <w:rPr>
                <w:rFonts w:ascii="Times New Roman" w:hAnsi="Times New Roman" w:cs="Times New Roman"/>
                <w:color w:val="000000"/>
                <w:lang w:val="uk-UA" w:eastAsia="ru-RU"/>
              </w:rPr>
            </w:pPr>
            <w:r w:rsidRPr="009239BE">
              <w:rPr>
                <w:rFonts w:ascii="Times New Roman" w:hAnsi="Times New Roman" w:cs="Times New Roman"/>
                <w:color w:val="000000"/>
                <w:lang w:val="uk-UA" w:eastAsia="ru-RU"/>
              </w:rPr>
              <w:t>1) відсутності подальшої потреби в закупівлі товарів, робіт чи послуг;</w:t>
            </w:r>
          </w:p>
          <w:p w:rsidR="00B5026C" w:rsidRPr="009239BE" w:rsidRDefault="00B5026C" w:rsidP="00314432">
            <w:pPr>
              <w:suppressAutoHyphens w:val="0"/>
              <w:autoSpaceDE/>
              <w:spacing w:line="235" w:lineRule="auto"/>
              <w:contextualSpacing w:val="0"/>
              <w:jc w:val="both"/>
              <w:rPr>
                <w:rFonts w:ascii="Times New Roman" w:hAnsi="Times New Roman" w:cs="Times New Roman"/>
                <w:color w:val="000000"/>
                <w:lang w:val="uk-UA" w:eastAsia="ru-RU"/>
              </w:rPr>
            </w:pPr>
            <w:r w:rsidRPr="009239BE">
              <w:rPr>
                <w:rFonts w:ascii="Times New Roman" w:hAnsi="Times New Roman" w:cs="Times New Roman"/>
                <w:color w:val="000000"/>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5026C" w:rsidRPr="009239BE" w:rsidRDefault="00B5026C" w:rsidP="00314432">
            <w:pPr>
              <w:suppressAutoHyphens w:val="0"/>
              <w:autoSpaceDE/>
              <w:spacing w:line="235" w:lineRule="auto"/>
              <w:contextualSpacing w:val="0"/>
              <w:jc w:val="both"/>
              <w:rPr>
                <w:rFonts w:ascii="Times New Roman" w:hAnsi="Times New Roman" w:cs="Times New Roman"/>
                <w:color w:val="000000"/>
                <w:lang w:val="uk-UA" w:eastAsia="ru-RU"/>
              </w:rPr>
            </w:pPr>
            <w:r w:rsidRPr="009239BE">
              <w:rPr>
                <w:rFonts w:ascii="Times New Roman" w:hAnsi="Times New Roman" w:cs="Times New Roman"/>
                <w:color w:val="000000"/>
                <w:lang w:val="uk-UA" w:eastAsia="ru-RU"/>
              </w:rPr>
              <w:t>3) скорочення обсягу видатків на здійснення закупівлі товарів, робіт чи послуг;</w:t>
            </w:r>
          </w:p>
          <w:p w:rsidR="00B5026C" w:rsidRPr="009239BE" w:rsidRDefault="00B5026C" w:rsidP="00314432">
            <w:pPr>
              <w:suppressAutoHyphens w:val="0"/>
              <w:autoSpaceDE/>
              <w:spacing w:line="235" w:lineRule="auto"/>
              <w:contextualSpacing w:val="0"/>
              <w:jc w:val="both"/>
              <w:rPr>
                <w:rFonts w:ascii="Times New Roman" w:hAnsi="Times New Roman" w:cs="Times New Roman"/>
                <w:color w:val="000000"/>
                <w:lang w:val="uk-UA" w:eastAsia="ru-RU"/>
              </w:rPr>
            </w:pPr>
            <w:r w:rsidRPr="009239BE">
              <w:rPr>
                <w:rFonts w:ascii="Times New Roman" w:hAnsi="Times New Roman" w:cs="Times New Roman"/>
                <w:color w:val="000000"/>
                <w:lang w:val="uk-UA" w:eastAsia="ru-RU"/>
              </w:rPr>
              <w:t>4) коли здійснення закупівлі стало неможливим внаслідок дії обставин непереборної сили.</w:t>
            </w:r>
          </w:p>
          <w:p w:rsidR="00B5026C" w:rsidRPr="009239BE" w:rsidRDefault="00B5026C" w:rsidP="00314432">
            <w:pPr>
              <w:suppressAutoHyphens w:val="0"/>
              <w:autoSpaceDE/>
              <w:spacing w:line="235" w:lineRule="auto"/>
              <w:contextualSpacing w:val="0"/>
              <w:jc w:val="both"/>
              <w:rPr>
                <w:rFonts w:ascii="Times New Roman" w:hAnsi="Times New Roman" w:cs="Times New Roman"/>
                <w:color w:val="000000"/>
                <w:lang w:val="uk-UA" w:eastAsia="ru-RU"/>
              </w:rPr>
            </w:pPr>
            <w:r w:rsidRPr="009239BE">
              <w:rPr>
                <w:rFonts w:ascii="Times New Roman" w:hAnsi="Times New Roman" w:cs="Times New Roman"/>
                <w:color w:val="000000"/>
                <w:lang w:val="uk-UA" w:eastAsia="ru-RU"/>
              </w:rPr>
              <w:t xml:space="preserve">У разі відміни відкритих торгів замовник </w:t>
            </w:r>
            <w:r w:rsidRPr="009239BE">
              <w:rPr>
                <w:rFonts w:ascii="Times New Roman" w:hAnsi="Times New Roman" w:cs="Times New Roman"/>
                <w:b/>
                <w:i/>
                <w:color w:val="000000"/>
                <w:lang w:val="uk-UA" w:eastAsia="ru-RU"/>
              </w:rPr>
              <w:t>протягом одного робочого дня</w:t>
            </w:r>
            <w:r w:rsidRPr="009239BE">
              <w:rPr>
                <w:rFonts w:ascii="Times New Roman" w:hAnsi="Times New Roman" w:cs="Times New Roman"/>
                <w:color w:val="000000"/>
                <w:lang w:val="uk-UA" w:eastAsia="ru-RU"/>
              </w:rPr>
              <w:t xml:space="preserve"> з дати прийняття відповідного рішення зазначає в електронній системі закупівель підстави прийняття такого рішення.</w:t>
            </w:r>
          </w:p>
          <w:p w:rsidR="00B5026C" w:rsidRPr="009239BE" w:rsidRDefault="00D83AC2" w:rsidP="00314432">
            <w:pPr>
              <w:suppressAutoHyphens w:val="0"/>
              <w:autoSpaceDE/>
              <w:spacing w:line="235" w:lineRule="auto"/>
              <w:contextualSpacing w:val="0"/>
              <w:jc w:val="both"/>
              <w:rPr>
                <w:rFonts w:ascii="Times New Roman" w:hAnsi="Times New Roman" w:cs="Times New Roman"/>
                <w:b/>
                <w:color w:val="000000"/>
                <w:lang w:val="uk-UA" w:eastAsia="ru-RU"/>
              </w:rPr>
            </w:pPr>
            <w:r w:rsidRPr="009239BE">
              <w:rPr>
                <w:rFonts w:ascii="Times New Roman" w:hAnsi="Times New Roman" w:cs="Times New Roman"/>
                <w:b/>
                <w:color w:val="000000"/>
                <w:lang w:val="uk-UA" w:eastAsia="ru-RU"/>
              </w:rPr>
              <w:t>1</w:t>
            </w:r>
            <w:r w:rsidR="0023676A" w:rsidRPr="009239BE">
              <w:rPr>
                <w:rFonts w:ascii="Times New Roman" w:hAnsi="Times New Roman" w:cs="Times New Roman"/>
                <w:b/>
                <w:color w:val="000000"/>
                <w:lang w:val="uk-UA" w:eastAsia="ru-RU"/>
              </w:rPr>
              <w:t xml:space="preserve">.2. </w:t>
            </w:r>
            <w:r w:rsidR="00B5026C" w:rsidRPr="009239BE">
              <w:rPr>
                <w:rFonts w:ascii="Times New Roman" w:hAnsi="Times New Roman" w:cs="Times New Roman"/>
                <w:b/>
                <w:color w:val="000000"/>
                <w:lang w:val="uk-UA" w:eastAsia="ru-RU"/>
              </w:rPr>
              <w:t>Відкриті торги автоматично відміняються електронною системою закупівель у разі:</w:t>
            </w:r>
          </w:p>
          <w:p w:rsidR="00B5026C" w:rsidRPr="009239BE" w:rsidRDefault="00B5026C" w:rsidP="00314432">
            <w:pPr>
              <w:suppressAutoHyphens w:val="0"/>
              <w:autoSpaceDE/>
              <w:spacing w:line="235" w:lineRule="auto"/>
              <w:contextualSpacing w:val="0"/>
              <w:jc w:val="both"/>
              <w:rPr>
                <w:rFonts w:ascii="Times New Roman" w:hAnsi="Times New Roman" w:cs="Times New Roman"/>
                <w:color w:val="000000"/>
                <w:lang w:val="uk-UA" w:eastAsia="ru-RU"/>
              </w:rPr>
            </w:pPr>
            <w:r w:rsidRPr="009239BE">
              <w:rPr>
                <w:rFonts w:ascii="Times New Roman" w:hAnsi="Times New Roman" w:cs="Times New Roman"/>
                <w:color w:val="000000"/>
                <w:lang w:val="uk-UA" w:eastAsia="ru-RU"/>
              </w:rPr>
              <w:t xml:space="preserve">1) відхилення всіх тендерних пропозицій (у тому числі, якщо була подана одна тендерна пропозиція, яка відхилена замовником) згідно з </w:t>
            </w:r>
            <w:r w:rsidR="000001ED" w:rsidRPr="009239BE">
              <w:rPr>
                <w:rFonts w:ascii="Times New Roman" w:hAnsi="Times New Roman" w:cs="Times New Roman"/>
                <w:color w:val="000000"/>
                <w:highlight w:val="white"/>
                <w:lang w:val="uk-UA" w:eastAsia="ru-RU"/>
              </w:rPr>
              <w:t>О</w:t>
            </w:r>
            <w:r w:rsidRPr="009239BE">
              <w:rPr>
                <w:rFonts w:ascii="Times New Roman" w:hAnsi="Times New Roman" w:cs="Times New Roman"/>
                <w:color w:val="000000"/>
                <w:highlight w:val="white"/>
                <w:lang w:val="uk-UA" w:eastAsia="ru-RU"/>
              </w:rPr>
              <w:t>собливостями</w:t>
            </w:r>
            <w:r w:rsidRPr="009239BE">
              <w:rPr>
                <w:rFonts w:ascii="Times New Roman" w:hAnsi="Times New Roman" w:cs="Times New Roman"/>
                <w:color w:val="000000"/>
                <w:lang w:val="uk-UA" w:eastAsia="ru-RU"/>
              </w:rPr>
              <w:t>;</w:t>
            </w:r>
          </w:p>
          <w:p w:rsidR="00B5026C" w:rsidRPr="009239BE" w:rsidRDefault="00B5026C" w:rsidP="00314432">
            <w:pPr>
              <w:suppressAutoHyphens w:val="0"/>
              <w:autoSpaceDE/>
              <w:spacing w:line="235" w:lineRule="auto"/>
              <w:contextualSpacing w:val="0"/>
              <w:jc w:val="both"/>
              <w:rPr>
                <w:rFonts w:ascii="Times New Roman" w:hAnsi="Times New Roman" w:cs="Times New Roman"/>
                <w:color w:val="000000"/>
                <w:lang w:val="uk-UA" w:eastAsia="ru-RU"/>
              </w:rPr>
            </w:pPr>
            <w:r w:rsidRPr="009239BE">
              <w:rPr>
                <w:rFonts w:ascii="Times New Roman" w:hAnsi="Times New Roman" w:cs="Times New Roman"/>
                <w:color w:val="000000"/>
                <w:lang w:val="uk-UA" w:eastAsia="ru-RU"/>
              </w:rPr>
              <w:t>2) не</w:t>
            </w:r>
            <w:r w:rsidRPr="009239BE">
              <w:rPr>
                <w:rFonts w:ascii="Times New Roman" w:hAnsi="Times New Roman" w:cs="Times New Roman"/>
                <w:color w:val="000000"/>
                <w:highlight w:val="white"/>
                <w:lang w:val="uk-UA" w:eastAsia="ru-RU"/>
              </w:rPr>
              <w:t>подання жодної тендерної пропозиції для участі</w:t>
            </w:r>
            <w:r w:rsidRPr="009239BE">
              <w:rPr>
                <w:rFonts w:ascii="Times New Roman" w:hAnsi="Times New Roman" w:cs="Times New Roman"/>
                <w:color w:val="000000"/>
                <w:lang w:val="uk-UA" w:eastAsia="ru-RU"/>
              </w:rPr>
              <w:t xml:space="preserve"> у відкритих торгах у строк, установлений замовником згідно з </w:t>
            </w:r>
            <w:r w:rsidR="000001ED" w:rsidRPr="009239BE">
              <w:rPr>
                <w:rFonts w:ascii="Times New Roman" w:hAnsi="Times New Roman" w:cs="Times New Roman"/>
                <w:color w:val="000000"/>
                <w:lang w:val="uk-UA" w:eastAsia="ru-RU"/>
              </w:rPr>
              <w:t>О</w:t>
            </w:r>
            <w:r w:rsidRPr="009239BE">
              <w:rPr>
                <w:rFonts w:ascii="Times New Roman" w:hAnsi="Times New Roman" w:cs="Times New Roman"/>
                <w:color w:val="000000"/>
                <w:highlight w:val="white"/>
                <w:lang w:val="uk-UA" w:eastAsia="ru-RU"/>
              </w:rPr>
              <w:t>собливостями</w:t>
            </w:r>
            <w:r w:rsidRPr="009239BE">
              <w:rPr>
                <w:rFonts w:ascii="Times New Roman" w:hAnsi="Times New Roman" w:cs="Times New Roman"/>
                <w:color w:val="000000"/>
                <w:lang w:val="uk-UA" w:eastAsia="ru-RU"/>
              </w:rPr>
              <w:t>.</w:t>
            </w:r>
          </w:p>
          <w:p w:rsidR="00B5026C" w:rsidRPr="009239BE" w:rsidRDefault="00B5026C" w:rsidP="00314432">
            <w:pPr>
              <w:suppressAutoHyphens w:val="0"/>
              <w:autoSpaceDE/>
              <w:spacing w:line="235" w:lineRule="auto"/>
              <w:contextualSpacing w:val="0"/>
              <w:jc w:val="both"/>
              <w:rPr>
                <w:rFonts w:ascii="Times New Roman" w:hAnsi="Times New Roman" w:cs="Times New Roman"/>
                <w:color w:val="000000"/>
                <w:lang w:val="uk-UA" w:eastAsia="ru-RU"/>
              </w:rPr>
            </w:pPr>
            <w:r w:rsidRPr="009239BE">
              <w:rPr>
                <w:rFonts w:ascii="Times New Roman" w:hAnsi="Times New Roman" w:cs="Times New Roman"/>
                <w:color w:val="000000"/>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5026C" w:rsidRPr="009239BE" w:rsidRDefault="00D83AC2" w:rsidP="00314432">
            <w:pPr>
              <w:suppressAutoHyphens w:val="0"/>
              <w:autoSpaceDE/>
              <w:spacing w:line="235" w:lineRule="auto"/>
              <w:contextualSpacing w:val="0"/>
              <w:jc w:val="both"/>
              <w:rPr>
                <w:rFonts w:ascii="Times New Roman" w:hAnsi="Times New Roman" w:cs="Times New Roman"/>
                <w:b/>
                <w:color w:val="000000"/>
                <w:lang w:val="uk-UA" w:eastAsia="ru-RU"/>
              </w:rPr>
            </w:pPr>
            <w:r w:rsidRPr="009239BE">
              <w:rPr>
                <w:rFonts w:ascii="Times New Roman" w:hAnsi="Times New Roman" w:cs="Times New Roman"/>
                <w:b/>
                <w:color w:val="000000"/>
                <w:lang w:val="uk-UA" w:eastAsia="ru-RU"/>
              </w:rPr>
              <w:t>1</w:t>
            </w:r>
            <w:r w:rsidR="0023676A" w:rsidRPr="009239BE">
              <w:rPr>
                <w:rFonts w:ascii="Times New Roman" w:hAnsi="Times New Roman" w:cs="Times New Roman"/>
                <w:b/>
                <w:color w:val="000000"/>
                <w:lang w:val="uk-UA" w:eastAsia="ru-RU"/>
              </w:rPr>
              <w:t xml:space="preserve">.3. </w:t>
            </w:r>
            <w:r w:rsidR="00B5026C" w:rsidRPr="009239BE">
              <w:rPr>
                <w:rFonts w:ascii="Times New Roman" w:hAnsi="Times New Roman" w:cs="Times New Roman"/>
                <w:b/>
                <w:color w:val="000000"/>
                <w:lang w:val="uk-UA" w:eastAsia="ru-RU"/>
              </w:rPr>
              <w:t>Відкриті торги можуть бути відмінені частково (за лотом).</w:t>
            </w:r>
          </w:p>
          <w:p w:rsidR="00FB66EA" w:rsidRPr="009239BE" w:rsidRDefault="00B5026C" w:rsidP="00314432">
            <w:pPr>
              <w:pBdr>
                <w:top w:val="nil"/>
                <w:left w:val="nil"/>
                <w:bottom w:val="nil"/>
                <w:right w:val="nil"/>
                <w:between w:val="nil"/>
              </w:pBdr>
              <w:suppressAutoHyphens w:val="0"/>
              <w:autoSpaceDE/>
              <w:spacing w:line="235" w:lineRule="auto"/>
              <w:contextualSpacing w:val="0"/>
              <w:jc w:val="both"/>
              <w:rPr>
                <w:rFonts w:ascii="Times New Roman" w:hAnsi="Times New Roman" w:cs="Times New Roman"/>
                <w:color w:val="000000"/>
                <w:lang w:val="uk-UA"/>
              </w:rPr>
            </w:pPr>
            <w:r w:rsidRPr="009239BE">
              <w:rPr>
                <w:rFonts w:ascii="Times New Roman" w:hAnsi="Times New Roman" w:cs="Times New Roman"/>
                <w:color w:val="000000"/>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B66EA" w:rsidRPr="00FB66EA" w:rsidTr="00496172">
        <w:trPr>
          <w:trHeight w:val="522"/>
          <w:jc w:val="center"/>
        </w:trPr>
        <w:tc>
          <w:tcPr>
            <w:tcW w:w="3106" w:type="dxa"/>
            <w:shd w:val="clear" w:color="auto" w:fill="auto"/>
          </w:tcPr>
          <w:p w:rsidR="00FB66EA" w:rsidRPr="00FB66EA" w:rsidRDefault="00FB66EA" w:rsidP="00314432">
            <w:pPr>
              <w:pBdr>
                <w:top w:val="nil"/>
                <w:left w:val="nil"/>
                <w:bottom w:val="nil"/>
                <w:right w:val="nil"/>
                <w:between w:val="nil"/>
              </w:pBdr>
              <w:suppressAutoHyphens w:val="0"/>
              <w:autoSpaceDE/>
              <w:spacing w:line="235" w:lineRule="auto"/>
              <w:contextualSpacing w:val="0"/>
              <w:rPr>
                <w:rFonts w:ascii="Times New Roman" w:hAnsi="Times New Roman" w:cs="Times New Roman"/>
                <w:color w:val="000000"/>
                <w:lang w:val="uk-UA"/>
              </w:rPr>
            </w:pPr>
            <w:r w:rsidRPr="00FB66EA">
              <w:rPr>
                <w:rFonts w:ascii="Times New Roman" w:hAnsi="Times New Roman" w:cs="Times New Roman"/>
                <w:b/>
                <w:color w:val="000000"/>
                <w:lang w:val="uk-UA"/>
              </w:rPr>
              <w:t xml:space="preserve">2. Строк укладання договору </w:t>
            </w:r>
          </w:p>
        </w:tc>
        <w:tc>
          <w:tcPr>
            <w:tcW w:w="7939" w:type="dxa"/>
            <w:gridSpan w:val="2"/>
            <w:shd w:val="clear" w:color="auto" w:fill="auto"/>
          </w:tcPr>
          <w:p w:rsidR="00B5026C" w:rsidRPr="009239BE" w:rsidRDefault="0023676A" w:rsidP="00314432">
            <w:pPr>
              <w:suppressAutoHyphens w:val="0"/>
              <w:autoSpaceDE/>
              <w:spacing w:line="235" w:lineRule="auto"/>
              <w:contextualSpacing w:val="0"/>
              <w:jc w:val="both"/>
              <w:rPr>
                <w:rFonts w:ascii="Times New Roman" w:hAnsi="Times New Roman" w:cs="Times New Roman"/>
                <w:color w:val="000000"/>
                <w:lang w:val="uk-UA" w:eastAsia="ru-RU"/>
              </w:rPr>
            </w:pPr>
            <w:r w:rsidRPr="009239BE">
              <w:rPr>
                <w:rFonts w:ascii="Times New Roman" w:hAnsi="Times New Roman" w:cs="Times New Roman"/>
                <w:color w:val="000000"/>
                <w:highlight w:val="white"/>
                <w:lang w:val="uk-UA" w:eastAsia="ru-RU"/>
              </w:rPr>
              <w:t xml:space="preserve">2.1. </w:t>
            </w:r>
            <w:r w:rsidR="00B5026C" w:rsidRPr="009239BE">
              <w:rPr>
                <w:rFonts w:ascii="Times New Roman" w:hAnsi="Times New Roman" w:cs="Times New Roman"/>
                <w:color w:val="000000"/>
                <w:highlight w:val="white"/>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00B5026C" w:rsidRPr="009239BE">
              <w:rPr>
                <w:rFonts w:ascii="Times New Roman" w:hAnsi="Times New Roman" w:cs="Times New Roman"/>
                <w:b/>
                <w:i/>
                <w:color w:val="000000"/>
                <w:highlight w:val="white"/>
                <w:lang w:val="uk-UA" w:eastAsia="ru-RU"/>
              </w:rPr>
              <w:t>не пізніше ніж через 15 днів</w:t>
            </w:r>
            <w:r w:rsidR="00B5026C" w:rsidRPr="009239BE">
              <w:rPr>
                <w:rFonts w:ascii="Times New Roman" w:hAnsi="Times New Roman" w:cs="Times New Roman"/>
                <w:color w:val="000000"/>
                <w:highlight w:val="white"/>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w:t>
            </w:r>
            <w:r w:rsidR="00B5026C" w:rsidRPr="009239BE">
              <w:rPr>
                <w:rFonts w:ascii="Times New Roman" w:hAnsi="Times New Roman" w:cs="Times New Roman"/>
                <w:color w:val="000000"/>
                <w:lang w:val="uk-UA" w:eastAsia="ru-RU"/>
              </w:rPr>
              <w:t xml:space="preserve">процедури закупівлі. У випадку обґрунтованої необхідності строк для укладення договору </w:t>
            </w:r>
            <w:r w:rsidR="00B5026C" w:rsidRPr="009239BE">
              <w:rPr>
                <w:rFonts w:ascii="Times New Roman" w:hAnsi="Times New Roman" w:cs="Times New Roman"/>
                <w:b/>
                <w:i/>
                <w:color w:val="000000"/>
                <w:lang w:val="uk-UA" w:eastAsia="ru-RU"/>
              </w:rPr>
              <w:t>може бути продовжений до 60 днів</w:t>
            </w:r>
            <w:r w:rsidR="00B5026C" w:rsidRPr="009239BE">
              <w:rPr>
                <w:rFonts w:ascii="Times New Roman" w:hAnsi="Times New Roman" w:cs="Times New Roman"/>
                <w:color w:val="000000"/>
                <w:lang w:val="uk-UA" w:eastAsia="ru-RU"/>
              </w:rPr>
              <w:t>.</w:t>
            </w:r>
          </w:p>
          <w:p w:rsidR="00B5026C" w:rsidRPr="009239BE" w:rsidRDefault="0023676A" w:rsidP="00314432">
            <w:pPr>
              <w:suppressAutoHyphens w:val="0"/>
              <w:autoSpaceDE/>
              <w:spacing w:line="235" w:lineRule="auto"/>
              <w:contextualSpacing w:val="0"/>
              <w:jc w:val="both"/>
              <w:rPr>
                <w:rFonts w:ascii="Times New Roman" w:hAnsi="Times New Roman" w:cs="Times New Roman"/>
                <w:color w:val="000000"/>
                <w:highlight w:val="white"/>
                <w:lang w:val="uk-UA" w:eastAsia="ru-RU"/>
              </w:rPr>
            </w:pPr>
            <w:r w:rsidRPr="009239BE">
              <w:rPr>
                <w:rFonts w:ascii="Times New Roman" w:hAnsi="Times New Roman" w:cs="Times New Roman"/>
                <w:color w:val="000000"/>
                <w:lang w:val="uk-UA" w:eastAsia="ru-RU"/>
              </w:rPr>
              <w:t xml:space="preserve">2.2. </w:t>
            </w:r>
            <w:r w:rsidR="00B5026C" w:rsidRPr="009239BE">
              <w:rPr>
                <w:rFonts w:ascii="Times New Roman" w:hAnsi="Times New Roman" w:cs="Times New Roman"/>
                <w:color w:val="000000"/>
                <w:lang w:val="uk-UA" w:eastAsia="ru-RU"/>
              </w:rPr>
              <w:t xml:space="preserve">У разі подання скарги до органу оскарження </w:t>
            </w:r>
            <w:r w:rsidR="00B5026C" w:rsidRPr="009239BE">
              <w:rPr>
                <w:rFonts w:ascii="Times New Roman" w:hAnsi="Times New Roman" w:cs="Times New Roman"/>
                <w:color w:val="000000"/>
                <w:highlight w:val="white"/>
                <w:lang w:val="uk-UA" w:eastAsia="ru-RU"/>
              </w:rPr>
              <w:t>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B66EA" w:rsidRPr="009239BE" w:rsidRDefault="0023676A" w:rsidP="00314432">
            <w:pPr>
              <w:spacing w:line="235" w:lineRule="auto"/>
              <w:contextualSpacing w:val="0"/>
              <w:jc w:val="both"/>
              <w:rPr>
                <w:color w:val="000000"/>
                <w:shd w:val="solid" w:color="FFFFFF" w:fill="FFFFFF"/>
              </w:rPr>
            </w:pPr>
            <w:r w:rsidRPr="009239BE">
              <w:rPr>
                <w:rFonts w:ascii="Times New Roman" w:hAnsi="Times New Roman" w:cs="Times New Roman"/>
                <w:color w:val="000000"/>
                <w:highlight w:val="white"/>
                <w:lang w:val="uk-UA" w:eastAsia="ru-RU"/>
              </w:rPr>
              <w:t xml:space="preserve">2.3. </w:t>
            </w:r>
            <w:r w:rsidR="00B5026C" w:rsidRPr="009239BE">
              <w:rPr>
                <w:rFonts w:ascii="Times New Roman" w:hAnsi="Times New Roman" w:cs="Times New Roman"/>
                <w:color w:val="000000"/>
                <w:highlight w:val="white"/>
                <w:lang w:val="uk-UA" w:eastAsia="ru-RU"/>
              </w:rPr>
              <w:t xml:space="preserve">З метою забезпечення права на оскарження рішень замовника до органу оскарження договір про закупівлю </w:t>
            </w:r>
            <w:r w:rsidR="00B5026C" w:rsidRPr="009239BE">
              <w:rPr>
                <w:rFonts w:ascii="Times New Roman" w:hAnsi="Times New Roman" w:cs="Times New Roman"/>
                <w:b/>
                <w:i/>
                <w:color w:val="000000"/>
                <w:highlight w:val="white"/>
                <w:lang w:val="uk-UA" w:eastAsia="ru-RU"/>
              </w:rPr>
              <w:t>не може бути укладено раніше ніж через п’ять днів</w:t>
            </w:r>
            <w:r w:rsidR="00B5026C" w:rsidRPr="009239BE">
              <w:rPr>
                <w:rFonts w:ascii="Times New Roman" w:hAnsi="Times New Roman" w:cs="Times New Roman"/>
                <w:i/>
                <w:color w:val="000000"/>
                <w:highlight w:val="white"/>
                <w:lang w:val="uk-UA" w:eastAsia="ru-RU"/>
              </w:rPr>
              <w:t xml:space="preserve"> </w:t>
            </w:r>
            <w:r w:rsidR="00B5026C" w:rsidRPr="009239BE">
              <w:rPr>
                <w:rFonts w:ascii="Times New Roman" w:hAnsi="Times New Roman" w:cs="Times New Roman"/>
                <w:color w:val="000000"/>
                <w:highlight w:val="white"/>
                <w:lang w:val="uk-UA" w:eastAsia="ru-RU"/>
              </w:rPr>
              <w:t>з дати оприлюднення в електронній системі закупівель повідомлення про намір укласти договір про закупівлю.</w:t>
            </w:r>
          </w:p>
        </w:tc>
      </w:tr>
      <w:tr w:rsidR="00FB66EA" w:rsidRPr="00FB66EA" w:rsidTr="00496172">
        <w:trPr>
          <w:trHeight w:val="522"/>
          <w:jc w:val="center"/>
        </w:trPr>
        <w:tc>
          <w:tcPr>
            <w:tcW w:w="3106" w:type="dxa"/>
            <w:shd w:val="clear" w:color="auto" w:fill="auto"/>
          </w:tcPr>
          <w:p w:rsidR="00FB66EA" w:rsidRPr="00FB66EA" w:rsidRDefault="00CE5439" w:rsidP="00314432">
            <w:pPr>
              <w:pBdr>
                <w:top w:val="nil"/>
                <w:left w:val="nil"/>
                <w:bottom w:val="nil"/>
                <w:right w:val="nil"/>
                <w:between w:val="nil"/>
              </w:pBdr>
              <w:suppressAutoHyphens w:val="0"/>
              <w:autoSpaceDE/>
              <w:spacing w:line="235" w:lineRule="auto"/>
              <w:contextualSpacing w:val="0"/>
              <w:rPr>
                <w:rFonts w:ascii="Times New Roman" w:hAnsi="Times New Roman" w:cs="Times New Roman"/>
                <w:color w:val="000000"/>
                <w:lang w:val="uk-UA"/>
              </w:rPr>
            </w:pPr>
            <w:r>
              <w:rPr>
                <w:rFonts w:ascii="Times New Roman" w:hAnsi="Times New Roman" w:cs="Times New Roman"/>
                <w:b/>
                <w:color w:val="000000"/>
                <w:lang w:val="uk-UA"/>
              </w:rPr>
              <w:t>3. Проє</w:t>
            </w:r>
            <w:r w:rsidR="00FB66EA" w:rsidRPr="00FB66EA">
              <w:rPr>
                <w:rFonts w:ascii="Times New Roman" w:hAnsi="Times New Roman" w:cs="Times New Roman"/>
                <w:b/>
                <w:color w:val="000000"/>
                <w:lang w:val="uk-UA"/>
              </w:rPr>
              <w:t xml:space="preserve">кт договору про закупівлю </w:t>
            </w:r>
          </w:p>
        </w:tc>
        <w:tc>
          <w:tcPr>
            <w:tcW w:w="7939" w:type="dxa"/>
            <w:gridSpan w:val="2"/>
            <w:shd w:val="clear" w:color="auto" w:fill="auto"/>
          </w:tcPr>
          <w:p w:rsidR="00E23E23" w:rsidRPr="009239BE" w:rsidRDefault="00CE5439" w:rsidP="00314432">
            <w:pPr>
              <w:pBdr>
                <w:top w:val="nil"/>
                <w:left w:val="nil"/>
                <w:bottom w:val="nil"/>
                <w:right w:val="nil"/>
                <w:between w:val="nil"/>
              </w:pBdr>
              <w:suppressAutoHyphens w:val="0"/>
              <w:autoSpaceDE/>
              <w:spacing w:line="235" w:lineRule="auto"/>
              <w:contextualSpacing w:val="0"/>
              <w:jc w:val="both"/>
              <w:rPr>
                <w:rFonts w:ascii="Times New Roman" w:hAnsi="Times New Roman" w:cs="Times New Roman"/>
                <w:color w:val="000000"/>
                <w:lang w:val="uk-UA"/>
              </w:rPr>
            </w:pPr>
            <w:r w:rsidRPr="009239BE">
              <w:rPr>
                <w:rFonts w:ascii="Times New Roman" w:hAnsi="Times New Roman" w:cs="Times New Roman"/>
                <w:color w:val="000000"/>
                <w:lang w:val="uk-UA"/>
              </w:rPr>
              <w:t>3.1. Проє</w:t>
            </w:r>
            <w:r w:rsidR="00FB66EA" w:rsidRPr="009239BE">
              <w:rPr>
                <w:rFonts w:ascii="Times New Roman" w:hAnsi="Times New Roman" w:cs="Times New Roman"/>
                <w:color w:val="000000"/>
                <w:lang w:val="uk-UA"/>
              </w:rPr>
              <w:t>кт договору</w:t>
            </w:r>
            <w:r w:rsidR="00DC5B0B" w:rsidRPr="009239BE">
              <w:rPr>
                <w:rFonts w:ascii="Times New Roman" w:hAnsi="Times New Roman" w:cs="Times New Roman"/>
                <w:b/>
                <w:i/>
                <w:color w:val="000000"/>
                <w:lang w:val="uk-UA"/>
              </w:rPr>
              <w:t xml:space="preserve"> </w:t>
            </w:r>
            <w:r w:rsidR="00DC5B0B" w:rsidRPr="00DC5B0B">
              <w:rPr>
                <w:rFonts w:ascii="Times New Roman" w:hAnsi="Times New Roman" w:cs="Times New Roman"/>
                <w:color w:val="000000"/>
                <w:lang w:val="uk-UA"/>
              </w:rPr>
              <w:t>(</w:t>
            </w:r>
            <w:r w:rsidR="00E23E23" w:rsidRPr="009239BE">
              <w:rPr>
                <w:rFonts w:ascii="Times New Roman" w:hAnsi="Times New Roman" w:cs="Times New Roman"/>
                <w:color w:val="000000"/>
                <w:lang w:val="uk-UA"/>
              </w:rPr>
              <w:t>з обов’язковим заз</w:t>
            </w:r>
            <w:r w:rsidR="00E23E23">
              <w:rPr>
                <w:rFonts w:ascii="Times New Roman" w:hAnsi="Times New Roman" w:cs="Times New Roman"/>
                <w:color w:val="000000"/>
                <w:lang w:val="uk-UA"/>
              </w:rPr>
              <w:t>наченням порядку змін його умов</w:t>
            </w:r>
          </w:p>
          <w:p w:rsidR="00E23E23" w:rsidRDefault="00FB66EA" w:rsidP="00314432">
            <w:pPr>
              <w:pBdr>
                <w:top w:val="nil"/>
                <w:left w:val="nil"/>
                <w:bottom w:val="nil"/>
                <w:right w:val="nil"/>
                <w:between w:val="nil"/>
              </w:pBdr>
              <w:suppressAutoHyphens w:val="0"/>
              <w:autoSpaceDE/>
              <w:spacing w:line="235" w:lineRule="auto"/>
              <w:contextualSpacing w:val="0"/>
              <w:jc w:val="both"/>
              <w:rPr>
                <w:rFonts w:ascii="Times New Roman" w:hAnsi="Times New Roman" w:cs="Times New Roman"/>
                <w:color w:val="000000"/>
                <w:lang w:val="uk-UA"/>
              </w:rPr>
            </w:pPr>
            <w:r w:rsidRPr="009239BE">
              <w:rPr>
                <w:rFonts w:ascii="Times New Roman" w:hAnsi="Times New Roman" w:cs="Times New Roman"/>
                <w:color w:val="000000"/>
                <w:lang w:val="uk-UA"/>
              </w:rPr>
              <w:t xml:space="preserve">складається замовником з урахуванням </w:t>
            </w:r>
            <w:r w:rsidR="00DC5B0B">
              <w:rPr>
                <w:rFonts w:ascii="Times New Roman" w:hAnsi="Times New Roman" w:cs="Times New Roman"/>
                <w:color w:val="000000"/>
                <w:lang w:val="uk-UA"/>
              </w:rPr>
              <w:t xml:space="preserve">особливостей предмету закупівлі та </w:t>
            </w:r>
            <w:r w:rsidR="00E23E23">
              <w:rPr>
                <w:rFonts w:ascii="Times New Roman" w:hAnsi="Times New Roman" w:cs="Times New Roman"/>
                <w:color w:val="000000"/>
                <w:lang w:val="uk-UA"/>
              </w:rPr>
              <w:t>п</w:t>
            </w:r>
            <w:r w:rsidR="00CE5439" w:rsidRPr="009239BE">
              <w:rPr>
                <w:rFonts w:ascii="Times New Roman" w:hAnsi="Times New Roman" w:cs="Times New Roman"/>
                <w:color w:val="000000"/>
                <w:lang w:val="uk-UA"/>
              </w:rPr>
              <w:t>одається</w:t>
            </w:r>
            <w:r w:rsidR="00E23E23">
              <w:rPr>
                <w:rFonts w:ascii="Times New Roman" w:hAnsi="Times New Roman" w:cs="Times New Roman"/>
                <w:color w:val="000000"/>
                <w:lang w:val="uk-UA"/>
              </w:rPr>
              <w:t xml:space="preserve"> ним разом з тендерною документацією</w:t>
            </w:r>
            <w:r w:rsidR="00CE5439" w:rsidRPr="009239BE">
              <w:rPr>
                <w:rFonts w:ascii="Times New Roman" w:hAnsi="Times New Roman" w:cs="Times New Roman"/>
                <w:color w:val="000000"/>
                <w:lang w:val="uk-UA"/>
              </w:rPr>
              <w:t xml:space="preserve"> </w:t>
            </w:r>
            <w:r w:rsidR="00E23E23">
              <w:rPr>
                <w:rFonts w:ascii="Times New Roman" w:hAnsi="Times New Roman" w:cs="Times New Roman"/>
                <w:color w:val="000000"/>
                <w:lang w:val="uk-UA"/>
              </w:rPr>
              <w:t>(</w:t>
            </w:r>
            <w:r w:rsidR="00E23E23" w:rsidRPr="009239BE">
              <w:rPr>
                <w:rFonts w:ascii="Times New Roman" w:hAnsi="Times New Roman" w:cs="Times New Roman"/>
                <w:b/>
                <w:i/>
                <w:color w:val="000000"/>
                <w:lang w:val="uk-UA"/>
              </w:rPr>
              <w:t>Додат</w:t>
            </w:r>
            <w:r w:rsidR="00E23E23">
              <w:rPr>
                <w:rFonts w:ascii="Times New Roman" w:hAnsi="Times New Roman" w:cs="Times New Roman"/>
                <w:b/>
                <w:i/>
                <w:color w:val="000000"/>
                <w:lang w:val="uk-UA"/>
              </w:rPr>
              <w:t>о</w:t>
            </w:r>
            <w:r w:rsidR="00E23E23" w:rsidRPr="009239BE">
              <w:rPr>
                <w:rFonts w:ascii="Times New Roman" w:hAnsi="Times New Roman" w:cs="Times New Roman"/>
                <w:b/>
                <w:i/>
                <w:color w:val="000000"/>
                <w:lang w:val="uk-UA"/>
              </w:rPr>
              <w:t>к № 3</w:t>
            </w:r>
            <w:r w:rsidR="00E23E23" w:rsidRPr="009239BE">
              <w:rPr>
                <w:rFonts w:ascii="Times New Roman" w:hAnsi="Times New Roman" w:cs="Times New Roman"/>
                <w:color w:val="000000"/>
                <w:lang w:val="uk-UA"/>
              </w:rPr>
              <w:t xml:space="preserve"> до тендерної документаці</w:t>
            </w:r>
            <w:r w:rsidR="00E23E23">
              <w:rPr>
                <w:rFonts w:ascii="Times New Roman" w:hAnsi="Times New Roman" w:cs="Times New Roman"/>
                <w:color w:val="000000"/>
                <w:lang w:val="uk-UA"/>
              </w:rPr>
              <w:t>ї)</w:t>
            </w:r>
          </w:p>
          <w:p w:rsidR="00972006" w:rsidRPr="009239BE" w:rsidRDefault="00972006" w:rsidP="00314432">
            <w:pPr>
              <w:pBdr>
                <w:top w:val="nil"/>
                <w:left w:val="nil"/>
                <w:bottom w:val="nil"/>
                <w:right w:val="nil"/>
                <w:between w:val="nil"/>
              </w:pBdr>
              <w:suppressAutoHyphens w:val="0"/>
              <w:autoSpaceDE/>
              <w:spacing w:line="235" w:lineRule="auto"/>
              <w:contextualSpacing w:val="0"/>
              <w:jc w:val="both"/>
              <w:rPr>
                <w:rFonts w:ascii="Times New Roman" w:hAnsi="Times New Roman" w:cs="Times New Roman"/>
                <w:color w:val="000000"/>
                <w:lang w:val="uk-UA"/>
              </w:rPr>
            </w:pPr>
            <w:r w:rsidRPr="009239BE">
              <w:rPr>
                <w:rFonts w:ascii="Times New Roman" w:hAnsi="Times New Roman" w:cs="Times New Roman"/>
                <w:color w:val="000000"/>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w:t>
            </w:r>
            <w:r w:rsidRPr="009239BE">
              <w:rPr>
                <w:rFonts w:ascii="Times New Roman" w:hAnsi="Times New Roman" w:cs="Times New Roman"/>
                <w:color w:val="000000"/>
                <w:lang w:val="uk-UA"/>
              </w:rPr>
              <w:lastRenderedPageBreak/>
              <w:t>договору про закупівлю» цього розділу.</w:t>
            </w:r>
          </w:p>
          <w:p w:rsidR="00FB66EA" w:rsidRPr="00FE68E8" w:rsidRDefault="00FB66EA" w:rsidP="00FE68E8">
            <w:pPr>
              <w:ind w:firstLine="310"/>
              <w:jc w:val="both"/>
              <w:rPr>
                <w:rFonts w:ascii="Times New Roman" w:hAnsi="Times New Roman" w:cs="Times New Roman"/>
                <w:lang w:val="uk-UA"/>
              </w:rPr>
            </w:pPr>
            <w:r w:rsidRPr="009239BE">
              <w:rPr>
                <w:rFonts w:ascii="Times New Roman" w:hAnsi="Times New Roman" w:cs="Times New Roman"/>
                <w:color w:val="000000"/>
                <w:lang w:val="uk-UA"/>
              </w:rPr>
              <w:t xml:space="preserve">3.2. </w:t>
            </w:r>
            <w:r w:rsidR="00972006" w:rsidRPr="009239BE">
              <w:rPr>
                <w:rFonts w:ascii="Times New Roman" w:hAnsi="Times New Roman" w:cs="Times New Roman"/>
                <w:color w:val="000000"/>
                <w:lang w:val="uk-UA"/>
              </w:rPr>
              <w:t xml:space="preserve">Договір про закупівлю за результатами проведеної закупівлі укладається відповідно </w:t>
            </w:r>
            <w:r w:rsidR="00FE68E8">
              <w:rPr>
                <w:rFonts w:ascii="Times New Roman" w:hAnsi="Times New Roman" w:cs="Times New Roman"/>
                <w:color w:val="000000"/>
                <w:lang w:val="uk-UA"/>
              </w:rPr>
              <w:t xml:space="preserve">до </w:t>
            </w:r>
            <w:r w:rsidR="00FE68E8" w:rsidRPr="00FE68E8">
              <w:rPr>
                <w:rFonts w:ascii="Times New Roman" w:hAnsi="Times New Roman" w:cs="Times New Roman"/>
                <w:lang w:val="uk-UA"/>
              </w:rPr>
              <w:t>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B66EA" w:rsidRPr="009239BE" w:rsidRDefault="00FB66EA" w:rsidP="00314432">
            <w:pPr>
              <w:suppressAutoHyphens w:val="0"/>
              <w:autoSpaceDE/>
              <w:spacing w:line="235" w:lineRule="auto"/>
              <w:contextualSpacing w:val="0"/>
              <w:jc w:val="both"/>
              <w:rPr>
                <w:rFonts w:ascii="Times New Roman" w:eastAsia="Calibri" w:hAnsi="Times New Roman" w:cs="Calibri"/>
                <w:color w:val="000000"/>
                <w:lang w:val="uk-UA"/>
              </w:rPr>
            </w:pPr>
            <w:r w:rsidRPr="009239BE">
              <w:rPr>
                <w:rFonts w:ascii="Times New Roman" w:eastAsia="Calibri" w:hAnsi="Times New Roman" w:cs="Calibri"/>
                <w:color w:val="000000"/>
                <w:lang w:val="uk-UA"/>
              </w:rPr>
              <w:t>За згодою сторін зазначена угода може бути доповнена, або скоригована, крім істотних умов договору.</w:t>
            </w:r>
          </w:p>
          <w:p w:rsidR="00FB66EA" w:rsidRPr="009239BE" w:rsidRDefault="00FB66EA" w:rsidP="00314432">
            <w:pPr>
              <w:pBdr>
                <w:top w:val="nil"/>
                <w:left w:val="nil"/>
                <w:bottom w:val="nil"/>
                <w:right w:val="nil"/>
                <w:between w:val="nil"/>
              </w:pBdr>
              <w:suppressAutoHyphens w:val="0"/>
              <w:autoSpaceDE/>
              <w:spacing w:line="235" w:lineRule="auto"/>
              <w:contextualSpacing w:val="0"/>
              <w:jc w:val="both"/>
              <w:rPr>
                <w:rFonts w:ascii="Times New Roman" w:eastAsia="Calibri" w:hAnsi="Times New Roman" w:cs="Calibri"/>
                <w:color w:val="000000"/>
                <w:lang w:val="uk-UA"/>
              </w:rPr>
            </w:pPr>
            <w:r w:rsidRPr="009239BE">
              <w:rPr>
                <w:rFonts w:ascii="Times New Roman" w:eastAsia="Calibri" w:hAnsi="Times New Roman" w:cs="Calibri"/>
                <w:color w:val="000000"/>
                <w:lang w:val="uk-UA"/>
              </w:rPr>
              <w:t>Подаючи свою пропозицію, учасник погоджується з умовами зазначено</w:t>
            </w:r>
            <w:r w:rsidR="00CE5439" w:rsidRPr="009239BE">
              <w:rPr>
                <w:rFonts w:ascii="Times New Roman" w:eastAsia="Calibri" w:hAnsi="Times New Roman" w:cs="Calibri"/>
                <w:color w:val="000000"/>
                <w:lang w:val="uk-UA"/>
              </w:rPr>
              <w:t>ї угоди та подає підписаний проє</w:t>
            </w:r>
            <w:r w:rsidRPr="009239BE">
              <w:rPr>
                <w:rFonts w:ascii="Times New Roman" w:eastAsia="Calibri" w:hAnsi="Times New Roman" w:cs="Calibri"/>
                <w:color w:val="000000"/>
                <w:lang w:val="uk-UA"/>
              </w:rPr>
              <w:t>кт договору (з додатками) у складі своєї пропозиції</w:t>
            </w:r>
            <w:r w:rsidR="00617EC7" w:rsidRPr="009239BE">
              <w:rPr>
                <w:rFonts w:ascii="Times New Roman" w:eastAsia="Calibri" w:hAnsi="Times New Roman" w:cs="Calibri"/>
                <w:color w:val="000000"/>
                <w:lang w:val="uk-UA"/>
              </w:rPr>
              <w:t xml:space="preserve">, </w:t>
            </w:r>
            <w:r w:rsidR="002C7B32" w:rsidRPr="009239BE">
              <w:rPr>
                <w:rFonts w:ascii="Times New Roman" w:eastAsia="Calibri" w:hAnsi="Times New Roman" w:cs="Calibri"/>
                <w:color w:val="000000"/>
                <w:lang w:val="uk-UA"/>
              </w:rPr>
              <w:t>що</w:t>
            </w:r>
            <w:r w:rsidR="00552601" w:rsidRPr="009239BE">
              <w:rPr>
                <w:rFonts w:ascii="Times New Roman" w:eastAsia="Calibri" w:hAnsi="Times New Roman" w:cs="Calibri"/>
                <w:color w:val="000000"/>
                <w:lang w:val="uk-UA"/>
              </w:rPr>
              <w:t xml:space="preserve"> підтверджує погодження учасника з про</w:t>
            </w:r>
            <w:r w:rsidR="00173284" w:rsidRPr="009239BE">
              <w:rPr>
                <w:rFonts w:ascii="Times New Roman" w:eastAsia="Calibri" w:hAnsi="Times New Roman" w:cs="Calibri"/>
                <w:color w:val="000000"/>
                <w:lang w:val="uk-UA"/>
              </w:rPr>
              <w:t>є</w:t>
            </w:r>
            <w:r w:rsidR="00552601" w:rsidRPr="009239BE">
              <w:rPr>
                <w:rFonts w:ascii="Times New Roman" w:eastAsia="Calibri" w:hAnsi="Times New Roman" w:cs="Calibri"/>
                <w:color w:val="000000"/>
                <w:lang w:val="uk-UA"/>
              </w:rPr>
              <w:t>ктом договору та гарантію учасника при визначенні його переможцем взяти на себе зобов</w:t>
            </w:r>
            <w:r w:rsidR="00552601" w:rsidRPr="009239BE">
              <w:rPr>
                <w:rFonts w:ascii="Times New Roman" w:eastAsia="Calibri" w:hAnsi="Times New Roman" w:cs="Calibri"/>
                <w:color w:val="000000"/>
              </w:rPr>
              <w:t>’</w:t>
            </w:r>
            <w:r w:rsidR="00F737BE" w:rsidRPr="009239BE">
              <w:rPr>
                <w:rFonts w:ascii="Times New Roman" w:eastAsia="Calibri" w:hAnsi="Times New Roman" w:cs="Calibri"/>
                <w:color w:val="000000"/>
                <w:lang w:val="uk-UA"/>
              </w:rPr>
              <w:t>язання щодо виконання всіх умов, передбачених договором.</w:t>
            </w:r>
          </w:p>
          <w:p w:rsidR="00972006" w:rsidRPr="009239BE" w:rsidRDefault="0023676A" w:rsidP="00314432">
            <w:pPr>
              <w:pBdr>
                <w:top w:val="nil"/>
                <w:left w:val="nil"/>
                <w:bottom w:val="nil"/>
                <w:right w:val="nil"/>
                <w:between w:val="nil"/>
              </w:pBdr>
              <w:suppressAutoHyphens w:val="0"/>
              <w:autoSpaceDE/>
              <w:spacing w:line="235" w:lineRule="auto"/>
              <w:contextualSpacing w:val="0"/>
              <w:jc w:val="both"/>
              <w:rPr>
                <w:rFonts w:ascii="Times New Roman" w:eastAsia="Calibri" w:hAnsi="Times New Roman" w:cs="Calibri"/>
                <w:color w:val="000000"/>
                <w:lang w:val="uk-UA"/>
              </w:rPr>
            </w:pPr>
            <w:r w:rsidRPr="009239BE">
              <w:rPr>
                <w:rFonts w:ascii="Times New Roman" w:eastAsia="Calibri" w:hAnsi="Times New Roman" w:cs="Calibri"/>
                <w:color w:val="000000"/>
                <w:lang w:val="uk-UA"/>
              </w:rPr>
              <w:t xml:space="preserve">3.3. </w:t>
            </w:r>
            <w:r w:rsidR="00972006" w:rsidRPr="009239BE">
              <w:rPr>
                <w:rFonts w:ascii="Times New Roman" w:eastAsia="Calibri" w:hAnsi="Times New Roman" w:cs="Calibri"/>
                <w:color w:val="000000"/>
                <w:lang w:val="uk-UA"/>
              </w:rPr>
              <w:t>Умови договору про закупівлю не повинні відрізнятися від змісту тендерної пропозиції за результатами розгляду тендерної пропозиції переможця процедури закупівлі, крім випадків:</w:t>
            </w:r>
          </w:p>
          <w:p w:rsidR="00972006" w:rsidRPr="009239BE" w:rsidRDefault="00972006" w:rsidP="00314432">
            <w:pPr>
              <w:pBdr>
                <w:top w:val="nil"/>
                <w:left w:val="nil"/>
                <w:bottom w:val="nil"/>
                <w:right w:val="nil"/>
                <w:between w:val="nil"/>
              </w:pBdr>
              <w:suppressAutoHyphens w:val="0"/>
              <w:autoSpaceDE/>
              <w:spacing w:line="235" w:lineRule="auto"/>
              <w:contextualSpacing w:val="0"/>
              <w:jc w:val="both"/>
              <w:rPr>
                <w:rFonts w:ascii="Times New Roman" w:eastAsia="Calibri" w:hAnsi="Times New Roman" w:cs="Calibri"/>
                <w:color w:val="000000"/>
                <w:lang w:val="uk-UA"/>
              </w:rPr>
            </w:pPr>
            <w:r w:rsidRPr="009239BE">
              <w:rPr>
                <w:rFonts w:ascii="Times New Roman" w:eastAsia="Calibri" w:hAnsi="Times New Roman" w:cs="Calibri"/>
                <w:color w:val="000000"/>
                <w:lang w:val="uk-UA"/>
              </w:rPr>
              <w:t>— визначення грошового еквівалента зобов’язання в іноземній валюті;</w:t>
            </w:r>
          </w:p>
          <w:p w:rsidR="00972006" w:rsidRPr="009239BE" w:rsidRDefault="00972006" w:rsidP="00314432">
            <w:pPr>
              <w:pBdr>
                <w:top w:val="nil"/>
                <w:left w:val="nil"/>
                <w:bottom w:val="nil"/>
                <w:right w:val="nil"/>
                <w:between w:val="nil"/>
              </w:pBdr>
              <w:suppressAutoHyphens w:val="0"/>
              <w:autoSpaceDE/>
              <w:spacing w:line="235" w:lineRule="auto"/>
              <w:contextualSpacing w:val="0"/>
              <w:jc w:val="both"/>
              <w:rPr>
                <w:rFonts w:ascii="Times New Roman" w:eastAsia="Calibri" w:hAnsi="Times New Roman" w:cs="Calibri"/>
                <w:color w:val="000000"/>
                <w:lang w:val="uk-UA"/>
              </w:rPr>
            </w:pPr>
            <w:r w:rsidRPr="009239BE">
              <w:rPr>
                <w:rFonts w:ascii="Times New Roman" w:eastAsia="Calibri" w:hAnsi="Times New Roman" w:cs="Calibri"/>
                <w:color w:val="000000"/>
                <w:lang w:val="uk-UA"/>
              </w:rPr>
              <w:t>— перерахунку ціни за результатами розгляду тендерних пропозицій в бік зменшення ціни тендерної пропозиції учасника без зменшення обсягів закупівлі;</w:t>
            </w:r>
          </w:p>
          <w:p w:rsidR="00972006" w:rsidRPr="009239BE" w:rsidRDefault="00972006" w:rsidP="00314432">
            <w:pPr>
              <w:pBdr>
                <w:top w:val="nil"/>
                <w:left w:val="nil"/>
                <w:bottom w:val="nil"/>
                <w:right w:val="nil"/>
                <w:between w:val="nil"/>
              </w:pBdr>
              <w:suppressAutoHyphens w:val="0"/>
              <w:autoSpaceDE/>
              <w:spacing w:line="235" w:lineRule="auto"/>
              <w:contextualSpacing w:val="0"/>
              <w:jc w:val="both"/>
              <w:rPr>
                <w:rFonts w:ascii="Times New Roman" w:eastAsia="Calibri" w:hAnsi="Times New Roman" w:cs="Calibri"/>
                <w:color w:val="000000"/>
                <w:lang w:val="uk-UA"/>
              </w:rPr>
            </w:pPr>
            <w:r w:rsidRPr="009239BE">
              <w:rPr>
                <w:rFonts w:ascii="Times New Roman" w:eastAsia="Calibri" w:hAnsi="Times New Roman" w:cs="Calibri"/>
                <w:color w:val="000000"/>
                <w:lang w:val="uk-UA"/>
              </w:rPr>
              <w:t>— перерахунку ціни та обсягів товарів за результатами розгляду тендерних пропозицій в бік зменшення за умови необхідності приведення обсягів товарів до кратності упаковки.</w:t>
            </w:r>
          </w:p>
          <w:p w:rsidR="00822A8B" w:rsidRPr="009239BE" w:rsidRDefault="0023676A" w:rsidP="00314432">
            <w:pPr>
              <w:pBdr>
                <w:top w:val="nil"/>
                <w:left w:val="nil"/>
                <w:bottom w:val="nil"/>
                <w:right w:val="nil"/>
                <w:between w:val="nil"/>
              </w:pBdr>
              <w:suppressAutoHyphens w:val="0"/>
              <w:autoSpaceDE/>
              <w:spacing w:line="235" w:lineRule="auto"/>
              <w:contextualSpacing w:val="0"/>
              <w:jc w:val="both"/>
              <w:rPr>
                <w:rFonts w:ascii="Times New Roman" w:eastAsia="Calibri" w:hAnsi="Times New Roman" w:cs="Calibri"/>
                <w:color w:val="000000"/>
                <w:lang w:val="uk-UA"/>
              </w:rPr>
            </w:pPr>
            <w:r w:rsidRPr="009239BE">
              <w:rPr>
                <w:rFonts w:ascii="Times New Roman" w:eastAsia="Calibri" w:hAnsi="Times New Roman" w:cs="Calibri"/>
                <w:color w:val="000000"/>
                <w:lang w:val="uk-UA"/>
              </w:rPr>
              <w:t xml:space="preserve">3.4. </w:t>
            </w:r>
            <w:r w:rsidR="00FB66EA" w:rsidRPr="009239BE">
              <w:rPr>
                <w:rFonts w:ascii="Times New Roman" w:eastAsia="Calibri" w:hAnsi="Times New Roman" w:cs="Calibri"/>
                <w:color w:val="000000"/>
                <w:lang w:val="uk-UA"/>
              </w:rPr>
              <w:t>Після визнання учасника переможцем процедури закупівлі, учасник-переможець надає замовнику два примірника узгодженої угоди до підписання, не пізніше кінцевого терміну</w:t>
            </w:r>
            <w:r w:rsidR="00785F3D" w:rsidRPr="009239BE">
              <w:rPr>
                <w:rFonts w:ascii="Times New Roman" w:eastAsia="Calibri" w:hAnsi="Times New Roman" w:cs="Calibri"/>
                <w:color w:val="000000"/>
                <w:lang w:val="uk-UA"/>
              </w:rPr>
              <w:t xml:space="preserve"> підписання угоди (не пізніше 1</w:t>
            </w:r>
            <w:r w:rsidR="00972006" w:rsidRPr="009239BE">
              <w:rPr>
                <w:rFonts w:ascii="Times New Roman" w:eastAsia="Calibri" w:hAnsi="Times New Roman" w:cs="Calibri"/>
                <w:color w:val="000000"/>
                <w:lang w:val="uk-UA"/>
              </w:rPr>
              <w:t>5</w:t>
            </w:r>
            <w:r w:rsidR="00FB66EA" w:rsidRPr="009239BE">
              <w:rPr>
                <w:rFonts w:ascii="Times New Roman" w:eastAsia="Calibri" w:hAnsi="Times New Roman" w:cs="Calibri"/>
                <w:color w:val="000000"/>
                <w:lang w:val="uk-UA"/>
              </w:rPr>
              <w:t>-ти календарних днів, з моменту публікації інформації про намір укласти договір). Неподання примірників угоди учасником, протягом зазначеного терміну буде розцінюватись Замовником, як відмова учасника від підписання угоди, із подальшим відхиленням такої пропо</w:t>
            </w:r>
            <w:r w:rsidR="002C7B32" w:rsidRPr="009239BE">
              <w:rPr>
                <w:rFonts w:ascii="Times New Roman" w:eastAsia="Calibri" w:hAnsi="Times New Roman" w:cs="Calibri"/>
                <w:color w:val="000000"/>
                <w:lang w:val="uk-UA"/>
              </w:rPr>
              <w:t>зиції, в порядку ст. 31 Закону</w:t>
            </w:r>
            <w:r w:rsidR="00905B2E">
              <w:rPr>
                <w:rFonts w:ascii="Times New Roman" w:eastAsia="Calibri" w:hAnsi="Times New Roman" w:cs="Calibri"/>
                <w:color w:val="000000"/>
                <w:lang w:val="uk-UA"/>
              </w:rPr>
              <w:t xml:space="preserve"> та</w:t>
            </w:r>
            <w:r w:rsidR="00905B2E" w:rsidRPr="0030684D">
              <w:rPr>
                <w:rFonts w:ascii="Times New Roman" w:eastAsia="Calibri" w:hAnsi="Times New Roman" w:cs="Calibri"/>
                <w:lang w:val="uk-UA"/>
              </w:rPr>
              <w:t xml:space="preserve"> п. 44 Особливостей.</w:t>
            </w:r>
          </w:p>
        </w:tc>
      </w:tr>
      <w:tr w:rsidR="00FB66EA" w:rsidRPr="00FB66EA" w:rsidTr="00496172">
        <w:trPr>
          <w:trHeight w:val="522"/>
          <w:jc w:val="center"/>
        </w:trPr>
        <w:tc>
          <w:tcPr>
            <w:tcW w:w="3106" w:type="dxa"/>
            <w:shd w:val="clear" w:color="auto" w:fill="auto"/>
          </w:tcPr>
          <w:p w:rsidR="00FB66EA" w:rsidRPr="00FB66EA" w:rsidRDefault="00FB66EA" w:rsidP="00314432">
            <w:pPr>
              <w:pBdr>
                <w:top w:val="nil"/>
                <w:left w:val="nil"/>
                <w:bottom w:val="nil"/>
                <w:right w:val="nil"/>
                <w:between w:val="nil"/>
              </w:pBdr>
              <w:suppressAutoHyphens w:val="0"/>
              <w:autoSpaceDE/>
              <w:spacing w:line="235" w:lineRule="auto"/>
              <w:ind w:right="-51"/>
              <w:contextualSpacing w:val="0"/>
              <w:rPr>
                <w:rFonts w:ascii="Times New Roman" w:hAnsi="Times New Roman" w:cs="Times New Roman"/>
                <w:color w:val="000000"/>
                <w:lang w:val="uk-UA"/>
              </w:rPr>
            </w:pPr>
            <w:r w:rsidRPr="00FB66EA">
              <w:rPr>
                <w:rFonts w:ascii="Times New Roman" w:hAnsi="Times New Roman" w:cs="Times New Roman"/>
                <w:b/>
                <w:color w:val="000000"/>
                <w:lang w:val="uk-UA"/>
              </w:rPr>
              <w:lastRenderedPageBreak/>
              <w:t>4. Істотні умови, що обов’язково включаються до договору про закупівлю</w:t>
            </w:r>
          </w:p>
        </w:tc>
        <w:tc>
          <w:tcPr>
            <w:tcW w:w="7939" w:type="dxa"/>
            <w:gridSpan w:val="2"/>
            <w:shd w:val="clear" w:color="auto" w:fill="auto"/>
          </w:tcPr>
          <w:p w:rsidR="0023676A" w:rsidRPr="009239BE" w:rsidRDefault="0023676A" w:rsidP="00314432">
            <w:pPr>
              <w:widowControl/>
              <w:suppressAutoHyphens w:val="0"/>
              <w:autoSpaceDE/>
              <w:spacing w:line="235" w:lineRule="auto"/>
              <w:ind w:right="113"/>
              <w:contextualSpacing w:val="0"/>
              <w:jc w:val="both"/>
              <w:rPr>
                <w:rFonts w:ascii="Times New Roman" w:hAnsi="Times New Roman" w:cs="Times New Roman"/>
                <w:color w:val="000000"/>
                <w:lang w:val="uk-UA"/>
              </w:rPr>
            </w:pPr>
            <w:r w:rsidRPr="009239BE">
              <w:rPr>
                <w:rFonts w:ascii="Times New Roman" w:hAnsi="Times New Roman" w:cs="Times New Roman"/>
                <w:color w:val="000000"/>
                <w:lang w:val="uk-UA"/>
              </w:rPr>
              <w:t xml:space="preserve">4.1. </w:t>
            </w:r>
            <w:r w:rsidR="00841CF9" w:rsidRPr="009239BE">
              <w:rPr>
                <w:rFonts w:ascii="Times New Roman" w:hAnsi="Times New Roman" w:cs="Times New Roman"/>
                <w:color w:val="000000"/>
                <w:lang w:val="uk-UA"/>
              </w:rPr>
              <w:t xml:space="preserve">Істотними умовами договору про закупівлю є предмет (найменування, кількість, якість), ціна та строк дії договору. </w:t>
            </w:r>
          </w:p>
          <w:p w:rsidR="00FB66EA" w:rsidRPr="009239BE" w:rsidRDefault="0023676A" w:rsidP="00314432">
            <w:pPr>
              <w:widowControl/>
              <w:suppressAutoHyphens w:val="0"/>
              <w:autoSpaceDE/>
              <w:spacing w:line="235" w:lineRule="auto"/>
              <w:ind w:right="113"/>
              <w:contextualSpacing w:val="0"/>
              <w:jc w:val="both"/>
              <w:rPr>
                <w:rFonts w:ascii="Times New Roman" w:eastAsia="Calibri" w:hAnsi="Times New Roman" w:cs="Calibri"/>
                <w:color w:val="000000"/>
                <w:lang w:val="uk-UA"/>
              </w:rPr>
            </w:pPr>
            <w:r w:rsidRPr="009239BE">
              <w:rPr>
                <w:rFonts w:ascii="Times New Roman" w:hAnsi="Times New Roman" w:cs="Times New Roman"/>
                <w:color w:val="000000"/>
                <w:lang w:val="uk-UA"/>
              </w:rPr>
              <w:t xml:space="preserve">4.2. </w:t>
            </w:r>
            <w:r w:rsidR="00841CF9" w:rsidRPr="009239BE">
              <w:rPr>
                <w:rFonts w:ascii="Times New Roman" w:hAnsi="Times New Roman" w:cs="Times New Roman"/>
                <w:color w:val="000000"/>
                <w:lang w:val="uk-UA"/>
              </w:rPr>
              <w:t>Інші умови договору про закупівлю істотними не є та можуть змінюватися відповідно до норм Господарського та Цивільного кодексів.</w:t>
            </w:r>
          </w:p>
        </w:tc>
      </w:tr>
      <w:tr w:rsidR="00FB66EA" w:rsidRPr="00FB66EA" w:rsidTr="00DC5B0B">
        <w:trPr>
          <w:trHeight w:val="274"/>
          <w:jc w:val="center"/>
        </w:trPr>
        <w:tc>
          <w:tcPr>
            <w:tcW w:w="3106" w:type="dxa"/>
            <w:shd w:val="clear" w:color="auto" w:fill="auto"/>
          </w:tcPr>
          <w:p w:rsidR="00FB66EA" w:rsidRPr="00FB66EA" w:rsidRDefault="00FB66EA" w:rsidP="00314432">
            <w:pPr>
              <w:pBdr>
                <w:top w:val="nil"/>
                <w:left w:val="nil"/>
                <w:bottom w:val="nil"/>
                <w:right w:val="nil"/>
                <w:between w:val="nil"/>
              </w:pBdr>
              <w:suppressAutoHyphens w:val="0"/>
              <w:autoSpaceDE/>
              <w:spacing w:line="235" w:lineRule="auto"/>
              <w:contextualSpacing w:val="0"/>
              <w:rPr>
                <w:rFonts w:ascii="Times New Roman" w:hAnsi="Times New Roman" w:cs="Times New Roman"/>
                <w:color w:val="000000"/>
                <w:lang w:val="uk-UA"/>
              </w:rPr>
            </w:pPr>
            <w:r w:rsidRPr="00FB66EA">
              <w:rPr>
                <w:rFonts w:ascii="Times New Roman" w:hAnsi="Times New Roman" w:cs="Times New Roman"/>
                <w:b/>
                <w:color w:val="000000"/>
                <w:lang w:val="uk-UA"/>
              </w:rPr>
              <w:t>5. Дії замовника при відмові переможця торгів підписати договір про закупівлю</w:t>
            </w:r>
          </w:p>
        </w:tc>
        <w:tc>
          <w:tcPr>
            <w:tcW w:w="7939" w:type="dxa"/>
            <w:gridSpan w:val="2"/>
            <w:shd w:val="clear" w:color="auto" w:fill="auto"/>
          </w:tcPr>
          <w:p w:rsidR="000A6714" w:rsidRPr="006132F6" w:rsidRDefault="000A6714" w:rsidP="00314432">
            <w:pPr>
              <w:pBdr>
                <w:top w:val="nil"/>
                <w:left w:val="nil"/>
                <w:bottom w:val="nil"/>
                <w:right w:val="nil"/>
                <w:between w:val="nil"/>
              </w:pBdr>
              <w:suppressAutoHyphens w:val="0"/>
              <w:autoSpaceDE/>
              <w:spacing w:line="235" w:lineRule="auto"/>
              <w:contextualSpacing w:val="0"/>
              <w:jc w:val="both"/>
              <w:rPr>
                <w:rFonts w:ascii="Times New Roman" w:hAnsi="Times New Roman" w:cs="Times New Roman"/>
                <w:lang w:val="uk-UA"/>
              </w:rPr>
            </w:pPr>
            <w:r>
              <w:rPr>
                <w:rFonts w:ascii="Times New Roman" w:hAnsi="Times New Roman" w:cs="Times New Roman"/>
                <w:color w:val="000000"/>
                <w:lang w:val="uk-UA"/>
              </w:rPr>
              <w:t xml:space="preserve">5.1. </w:t>
            </w:r>
            <w:r w:rsidRPr="006132F6">
              <w:rPr>
                <w:lang w:val="uk-UA"/>
              </w:rPr>
              <w:t>У разі відхилення тендерної пропозиції з підстави,</w:t>
            </w:r>
            <w:r>
              <w:rPr>
                <w:lang w:val="uk-UA"/>
              </w:rPr>
              <w:t xml:space="preserve"> </w:t>
            </w:r>
            <w:r w:rsidRPr="006132F6">
              <w:rPr>
                <w:lang w:val="uk-UA"/>
              </w:rPr>
              <w:t>визначеної</w:t>
            </w:r>
            <w:r>
              <w:rPr>
                <w:lang w:val="uk-UA"/>
              </w:rPr>
              <w:t xml:space="preserve"> </w:t>
            </w:r>
            <w:hyperlink r:id="rId44" w:anchor="n605" w:history="1">
              <w:r w:rsidRPr="006132F6">
                <w:rPr>
                  <w:rStyle w:val="a6"/>
                  <w:color w:val="auto"/>
                  <w:u w:val="none"/>
                  <w:lang w:val="uk-UA"/>
                </w:rPr>
                <w:t>підпунктом</w:t>
              </w:r>
              <w:r w:rsidRPr="00DC5B0B">
                <w:rPr>
                  <w:rStyle w:val="a6"/>
                  <w:color w:val="auto"/>
                  <w:sz w:val="16"/>
                  <w:szCs w:val="16"/>
                  <w:u w:val="none"/>
                  <w:lang w:val="uk-UA"/>
                </w:rPr>
                <w:t xml:space="preserve"> </w:t>
              </w:r>
              <w:r w:rsidRPr="006132F6">
                <w:rPr>
                  <w:rStyle w:val="a6"/>
                  <w:color w:val="auto"/>
                  <w:u w:val="none"/>
                  <w:lang w:val="uk-UA"/>
                </w:rPr>
                <w:t>3</w:t>
              </w:r>
            </w:hyperlink>
            <w:r w:rsidRPr="006132F6">
              <w:t> </w:t>
            </w:r>
            <w:r w:rsidRPr="006132F6">
              <w:rPr>
                <w:lang w:val="uk-UA"/>
              </w:rPr>
              <w:t>п</w:t>
            </w:r>
            <w:r w:rsidR="00DC5B0B">
              <w:rPr>
                <w:lang w:val="uk-UA"/>
              </w:rPr>
              <w:t>.</w:t>
            </w:r>
            <w:r w:rsidRPr="006132F6">
              <w:rPr>
                <w:lang w:val="uk-UA"/>
              </w:rPr>
              <w:t>44</w:t>
            </w:r>
            <w:r w:rsidRPr="00DC5B0B">
              <w:rPr>
                <w:sz w:val="16"/>
                <w:szCs w:val="16"/>
                <w:lang w:val="uk-UA"/>
              </w:rPr>
              <w:t xml:space="preserve"> </w:t>
            </w:r>
            <w:r>
              <w:rPr>
                <w:lang w:val="uk-UA"/>
              </w:rPr>
              <w:t>О</w:t>
            </w:r>
            <w:r w:rsidRPr="006132F6">
              <w:rPr>
                <w:lang w:val="uk-UA"/>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w:t>
            </w:r>
            <w:r w:rsidRPr="006132F6">
              <w:t> </w:t>
            </w:r>
            <w:hyperlink r:id="rId45" w:anchor="n1611" w:tgtFrame="_blank" w:history="1">
              <w:r w:rsidRPr="006132F6">
                <w:rPr>
                  <w:rStyle w:val="a6"/>
                  <w:color w:val="auto"/>
                  <w:u w:val="none"/>
                  <w:lang w:val="uk-UA"/>
                </w:rPr>
                <w:t>ст</w:t>
              </w:r>
            </w:hyperlink>
            <w:r w:rsidR="00DC5B0B">
              <w:rPr>
                <w:lang w:val="uk-UA"/>
              </w:rPr>
              <w:t>.</w:t>
            </w:r>
            <w:hyperlink r:id="rId46" w:anchor="n1611" w:tgtFrame="_blank" w:history="1">
              <w:r w:rsidRPr="006132F6">
                <w:rPr>
                  <w:rStyle w:val="a6"/>
                  <w:color w:val="auto"/>
                  <w:u w:val="none"/>
                </w:rPr>
                <w:t> </w:t>
              </w:r>
              <w:r w:rsidRPr="00DC5B0B">
                <w:rPr>
                  <w:rStyle w:val="a6"/>
                  <w:color w:val="auto"/>
                  <w:u w:val="none"/>
                  <w:lang w:val="uk-UA"/>
                </w:rPr>
                <w:t>33</w:t>
              </w:r>
            </w:hyperlink>
            <w:r w:rsidRPr="006132F6">
              <w:t> </w:t>
            </w:r>
            <w:r w:rsidRPr="00DC5B0B">
              <w:rPr>
                <w:lang w:val="uk-UA"/>
              </w:rPr>
              <w:t>Закону та цим пунктом.</w:t>
            </w:r>
          </w:p>
          <w:p w:rsidR="00FB66EA" w:rsidRPr="009239BE" w:rsidRDefault="000A6714" w:rsidP="00314432">
            <w:pPr>
              <w:pBdr>
                <w:top w:val="nil"/>
                <w:left w:val="nil"/>
                <w:bottom w:val="nil"/>
                <w:right w:val="nil"/>
                <w:between w:val="nil"/>
              </w:pBdr>
              <w:suppressAutoHyphens w:val="0"/>
              <w:autoSpaceDE/>
              <w:spacing w:line="235" w:lineRule="auto"/>
              <w:contextualSpacing w:val="0"/>
              <w:jc w:val="both"/>
              <w:rPr>
                <w:rFonts w:ascii="Times New Roman" w:hAnsi="Times New Roman" w:cs="Times New Roman"/>
                <w:color w:val="000000"/>
                <w:lang w:val="uk-UA"/>
              </w:rPr>
            </w:pPr>
            <w:bookmarkStart w:id="26" w:name="n641"/>
            <w:bookmarkEnd w:id="26"/>
            <w:r>
              <w:rPr>
                <w:lang w:val="uk-UA"/>
              </w:rPr>
              <w:t>5.2. У</w:t>
            </w:r>
            <w:r w:rsidRPr="00DC5B0B">
              <w:rPr>
                <w:lang w:val="uk-UA"/>
              </w:rPr>
              <w:t xml:space="preserve">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00DC5B0B">
              <w:rPr>
                <w:lang w:val="uk-UA"/>
              </w:rPr>
              <w:t>О</w:t>
            </w:r>
            <w:r w:rsidRPr="00DC5B0B">
              <w:rPr>
                <w:lang w:val="uk-UA"/>
              </w:rPr>
              <w:t>собливостями.</w:t>
            </w:r>
          </w:p>
        </w:tc>
      </w:tr>
      <w:tr w:rsidR="00FB66EA" w:rsidRPr="00FB66EA" w:rsidTr="00496172">
        <w:trPr>
          <w:trHeight w:val="522"/>
          <w:jc w:val="center"/>
        </w:trPr>
        <w:tc>
          <w:tcPr>
            <w:tcW w:w="3106" w:type="dxa"/>
            <w:shd w:val="clear" w:color="auto" w:fill="auto"/>
          </w:tcPr>
          <w:p w:rsidR="00FB66EA" w:rsidRPr="00FB66EA" w:rsidRDefault="00FB66EA" w:rsidP="00314432">
            <w:pPr>
              <w:pBdr>
                <w:top w:val="nil"/>
                <w:left w:val="nil"/>
                <w:bottom w:val="nil"/>
                <w:right w:val="nil"/>
                <w:between w:val="nil"/>
              </w:pBdr>
              <w:suppressAutoHyphens w:val="0"/>
              <w:autoSpaceDE/>
              <w:spacing w:line="235" w:lineRule="auto"/>
              <w:ind w:right="-193"/>
              <w:contextualSpacing w:val="0"/>
              <w:rPr>
                <w:rFonts w:ascii="Times New Roman" w:hAnsi="Times New Roman" w:cs="Times New Roman"/>
                <w:color w:val="000000"/>
                <w:lang w:val="uk-UA"/>
              </w:rPr>
            </w:pPr>
            <w:r w:rsidRPr="00FB66EA">
              <w:rPr>
                <w:rFonts w:ascii="Times New Roman" w:hAnsi="Times New Roman" w:cs="Times New Roman"/>
                <w:b/>
                <w:color w:val="000000"/>
                <w:lang w:val="uk-UA"/>
              </w:rPr>
              <w:t xml:space="preserve">6. Забезпечення виконання договору про закупівлю </w:t>
            </w:r>
          </w:p>
        </w:tc>
        <w:tc>
          <w:tcPr>
            <w:tcW w:w="7939" w:type="dxa"/>
            <w:gridSpan w:val="2"/>
            <w:shd w:val="clear" w:color="auto" w:fill="auto"/>
          </w:tcPr>
          <w:p w:rsidR="00FB66EA" w:rsidRPr="00FB66EA" w:rsidRDefault="00FB66EA" w:rsidP="00314432">
            <w:pPr>
              <w:pBdr>
                <w:top w:val="nil"/>
                <w:left w:val="nil"/>
                <w:bottom w:val="nil"/>
                <w:right w:val="nil"/>
                <w:between w:val="nil"/>
              </w:pBdr>
              <w:suppressAutoHyphens w:val="0"/>
              <w:autoSpaceDE/>
              <w:spacing w:line="235" w:lineRule="auto"/>
              <w:contextualSpacing w:val="0"/>
              <w:jc w:val="both"/>
              <w:rPr>
                <w:rFonts w:ascii="Times New Roman" w:hAnsi="Times New Roman" w:cs="Times New Roman"/>
                <w:color w:val="000000"/>
                <w:lang w:val="uk-UA"/>
              </w:rPr>
            </w:pPr>
            <w:r w:rsidRPr="000A0457">
              <w:rPr>
                <w:rFonts w:ascii="Times New Roman" w:hAnsi="Times New Roman" w:cs="Times New Roman"/>
                <w:b/>
                <w:color w:val="000000"/>
                <w:lang w:val="uk-UA"/>
              </w:rPr>
              <w:t>6.1.</w:t>
            </w:r>
            <w:r w:rsidRPr="00FB66EA">
              <w:rPr>
                <w:rFonts w:ascii="Times New Roman" w:hAnsi="Times New Roman" w:cs="Times New Roman"/>
                <w:color w:val="000000"/>
                <w:lang w:val="uk-UA"/>
              </w:rPr>
              <w:t xml:space="preserve"> </w:t>
            </w:r>
            <w:r w:rsidRPr="00FB66EA">
              <w:rPr>
                <w:rFonts w:ascii="Times New Roman" w:hAnsi="Times New Roman" w:cs="Times New Roman"/>
                <w:b/>
                <w:color w:val="000000"/>
                <w:lang w:val="uk-UA"/>
              </w:rPr>
              <w:t>Забезпечення виконання договору не вимагається.</w:t>
            </w:r>
          </w:p>
        </w:tc>
      </w:tr>
    </w:tbl>
    <w:p w:rsidR="00AC4933" w:rsidRDefault="00AC4933" w:rsidP="004F036B">
      <w:pPr>
        <w:widowControl/>
        <w:suppressAutoHyphens w:val="0"/>
        <w:autoSpaceDE/>
        <w:ind w:left="6804"/>
        <w:contextualSpacing w:val="0"/>
        <w:jc w:val="center"/>
        <w:rPr>
          <w:rFonts w:ascii="Times New Roman" w:eastAsia="Calibri" w:hAnsi="Times New Roman" w:cs="Calibri"/>
          <w:b/>
          <w:bCs/>
          <w:u w:val="single"/>
          <w:lang w:val="uk-UA"/>
        </w:rPr>
      </w:pPr>
    </w:p>
    <w:p w:rsidR="00AC4933" w:rsidRDefault="00AC4933" w:rsidP="004F036B">
      <w:pPr>
        <w:widowControl/>
        <w:suppressAutoHyphens w:val="0"/>
        <w:autoSpaceDE/>
        <w:ind w:left="6804"/>
        <w:contextualSpacing w:val="0"/>
        <w:jc w:val="center"/>
        <w:rPr>
          <w:rFonts w:ascii="Times New Roman" w:eastAsia="Calibri" w:hAnsi="Times New Roman" w:cs="Calibri"/>
          <w:b/>
          <w:bCs/>
          <w:u w:val="single"/>
          <w:lang w:val="uk-UA"/>
        </w:rPr>
      </w:pPr>
    </w:p>
    <w:p w:rsidR="00AC4933" w:rsidRDefault="00AC4933" w:rsidP="004F036B">
      <w:pPr>
        <w:widowControl/>
        <w:suppressAutoHyphens w:val="0"/>
        <w:autoSpaceDE/>
        <w:ind w:left="6804"/>
        <w:contextualSpacing w:val="0"/>
        <w:jc w:val="center"/>
        <w:rPr>
          <w:rFonts w:ascii="Times New Roman" w:eastAsia="Calibri" w:hAnsi="Times New Roman" w:cs="Calibri"/>
          <w:b/>
          <w:bCs/>
          <w:u w:val="single"/>
          <w:lang w:val="uk-UA"/>
        </w:rPr>
      </w:pPr>
    </w:p>
    <w:p w:rsidR="00314432" w:rsidRDefault="00314432" w:rsidP="004F036B">
      <w:pPr>
        <w:widowControl/>
        <w:suppressAutoHyphens w:val="0"/>
        <w:autoSpaceDE/>
        <w:ind w:left="6804"/>
        <w:contextualSpacing w:val="0"/>
        <w:jc w:val="center"/>
        <w:rPr>
          <w:rFonts w:ascii="Times New Roman" w:eastAsia="Calibri" w:hAnsi="Times New Roman" w:cs="Calibri"/>
          <w:b/>
          <w:bCs/>
          <w:u w:val="single"/>
          <w:lang w:val="uk-UA"/>
        </w:rPr>
      </w:pPr>
    </w:p>
    <w:p w:rsidR="00314432" w:rsidRDefault="00314432" w:rsidP="004F036B">
      <w:pPr>
        <w:widowControl/>
        <w:suppressAutoHyphens w:val="0"/>
        <w:autoSpaceDE/>
        <w:ind w:left="6804"/>
        <w:contextualSpacing w:val="0"/>
        <w:jc w:val="center"/>
        <w:rPr>
          <w:rFonts w:ascii="Times New Roman" w:eastAsia="Calibri" w:hAnsi="Times New Roman" w:cs="Calibri"/>
          <w:b/>
          <w:bCs/>
          <w:u w:val="single"/>
          <w:lang w:val="uk-UA"/>
        </w:rPr>
      </w:pPr>
    </w:p>
    <w:p w:rsidR="00314432" w:rsidRDefault="00314432" w:rsidP="004F036B">
      <w:pPr>
        <w:widowControl/>
        <w:suppressAutoHyphens w:val="0"/>
        <w:autoSpaceDE/>
        <w:ind w:left="6804"/>
        <w:contextualSpacing w:val="0"/>
        <w:jc w:val="center"/>
        <w:rPr>
          <w:rFonts w:ascii="Times New Roman" w:eastAsia="Calibri" w:hAnsi="Times New Roman" w:cs="Calibri"/>
          <w:b/>
          <w:bCs/>
          <w:u w:val="single"/>
          <w:lang w:val="uk-UA"/>
        </w:rPr>
      </w:pPr>
    </w:p>
    <w:p w:rsidR="00314432" w:rsidRDefault="00314432" w:rsidP="004F036B">
      <w:pPr>
        <w:widowControl/>
        <w:suppressAutoHyphens w:val="0"/>
        <w:autoSpaceDE/>
        <w:ind w:left="6804"/>
        <w:contextualSpacing w:val="0"/>
        <w:jc w:val="center"/>
        <w:rPr>
          <w:rFonts w:ascii="Times New Roman" w:eastAsia="Calibri" w:hAnsi="Times New Roman" w:cs="Calibri"/>
          <w:b/>
          <w:bCs/>
          <w:u w:val="single"/>
          <w:lang w:val="uk-UA"/>
        </w:rPr>
      </w:pPr>
    </w:p>
    <w:p w:rsidR="00314432" w:rsidRDefault="00314432" w:rsidP="004F036B">
      <w:pPr>
        <w:widowControl/>
        <w:suppressAutoHyphens w:val="0"/>
        <w:autoSpaceDE/>
        <w:ind w:left="6804"/>
        <w:contextualSpacing w:val="0"/>
        <w:jc w:val="center"/>
        <w:rPr>
          <w:rFonts w:ascii="Times New Roman" w:eastAsia="Calibri" w:hAnsi="Times New Roman" w:cs="Calibri"/>
          <w:b/>
          <w:bCs/>
          <w:u w:val="single"/>
          <w:lang w:val="uk-UA"/>
        </w:rPr>
      </w:pPr>
    </w:p>
    <w:p w:rsidR="00314432" w:rsidRDefault="00314432" w:rsidP="004F036B">
      <w:pPr>
        <w:widowControl/>
        <w:suppressAutoHyphens w:val="0"/>
        <w:autoSpaceDE/>
        <w:ind w:left="6804"/>
        <w:contextualSpacing w:val="0"/>
        <w:jc w:val="center"/>
        <w:rPr>
          <w:rFonts w:ascii="Times New Roman" w:eastAsia="Calibri" w:hAnsi="Times New Roman" w:cs="Calibri"/>
          <w:b/>
          <w:bCs/>
          <w:u w:val="single"/>
          <w:lang w:val="uk-UA"/>
        </w:rPr>
      </w:pPr>
    </w:p>
    <w:p w:rsidR="00314432" w:rsidRDefault="00314432" w:rsidP="004F036B">
      <w:pPr>
        <w:widowControl/>
        <w:suppressAutoHyphens w:val="0"/>
        <w:autoSpaceDE/>
        <w:ind w:left="6804"/>
        <w:contextualSpacing w:val="0"/>
        <w:jc w:val="center"/>
        <w:rPr>
          <w:rFonts w:ascii="Times New Roman" w:eastAsia="Calibri" w:hAnsi="Times New Roman" w:cs="Calibri"/>
          <w:b/>
          <w:bCs/>
          <w:u w:val="single"/>
          <w:lang w:val="uk-UA"/>
        </w:rPr>
      </w:pPr>
    </w:p>
    <w:p w:rsidR="00314432" w:rsidRDefault="00314432" w:rsidP="004F036B">
      <w:pPr>
        <w:widowControl/>
        <w:suppressAutoHyphens w:val="0"/>
        <w:autoSpaceDE/>
        <w:ind w:left="6804"/>
        <w:contextualSpacing w:val="0"/>
        <w:jc w:val="center"/>
        <w:rPr>
          <w:rFonts w:ascii="Times New Roman" w:eastAsia="Calibri" w:hAnsi="Times New Roman" w:cs="Calibri"/>
          <w:b/>
          <w:bCs/>
          <w:u w:val="single"/>
          <w:lang w:val="uk-UA"/>
        </w:rPr>
      </w:pPr>
    </w:p>
    <w:p w:rsidR="00314432" w:rsidRDefault="00314432" w:rsidP="004F036B">
      <w:pPr>
        <w:widowControl/>
        <w:suppressAutoHyphens w:val="0"/>
        <w:autoSpaceDE/>
        <w:ind w:left="6804"/>
        <w:contextualSpacing w:val="0"/>
        <w:jc w:val="center"/>
        <w:rPr>
          <w:rFonts w:ascii="Times New Roman" w:eastAsia="Calibri" w:hAnsi="Times New Roman" w:cs="Calibri"/>
          <w:b/>
          <w:bCs/>
          <w:u w:val="single"/>
          <w:lang w:val="uk-UA"/>
        </w:rPr>
      </w:pPr>
    </w:p>
    <w:p w:rsidR="00314432" w:rsidRDefault="00314432" w:rsidP="004F036B">
      <w:pPr>
        <w:widowControl/>
        <w:suppressAutoHyphens w:val="0"/>
        <w:autoSpaceDE/>
        <w:ind w:left="6804"/>
        <w:contextualSpacing w:val="0"/>
        <w:jc w:val="center"/>
        <w:rPr>
          <w:rFonts w:ascii="Times New Roman" w:eastAsia="Calibri" w:hAnsi="Times New Roman" w:cs="Calibri"/>
          <w:b/>
          <w:bCs/>
          <w:u w:val="single"/>
          <w:lang w:val="uk-UA"/>
        </w:rPr>
      </w:pPr>
    </w:p>
    <w:p w:rsidR="00D71F82" w:rsidRPr="00FB66EA" w:rsidRDefault="004F036B" w:rsidP="004F036B">
      <w:pPr>
        <w:widowControl/>
        <w:suppressAutoHyphens w:val="0"/>
        <w:autoSpaceDE/>
        <w:ind w:left="6804"/>
        <w:contextualSpacing w:val="0"/>
        <w:jc w:val="center"/>
        <w:rPr>
          <w:rFonts w:ascii="Times New Roman" w:eastAsia="Calibri" w:hAnsi="Times New Roman" w:cs="Calibri"/>
          <w:b/>
          <w:bCs/>
          <w:u w:val="single"/>
          <w:lang w:val="uk-UA"/>
        </w:rPr>
      </w:pPr>
      <w:r>
        <w:rPr>
          <w:rFonts w:ascii="Times New Roman" w:eastAsia="Calibri" w:hAnsi="Times New Roman" w:cs="Calibri"/>
          <w:b/>
          <w:bCs/>
          <w:u w:val="single"/>
          <w:lang w:val="uk-UA"/>
        </w:rPr>
        <w:t>Д</w:t>
      </w:r>
      <w:r w:rsidR="00D71F82" w:rsidRPr="00FB66EA">
        <w:rPr>
          <w:rFonts w:ascii="Times New Roman" w:eastAsia="Calibri" w:hAnsi="Times New Roman" w:cs="Calibri"/>
          <w:b/>
          <w:bCs/>
          <w:u w:val="single"/>
          <w:lang w:val="uk-UA"/>
        </w:rPr>
        <w:t>одаток № 1</w:t>
      </w:r>
    </w:p>
    <w:p w:rsidR="00D71F82" w:rsidRDefault="00D71F82" w:rsidP="004F036B">
      <w:pPr>
        <w:widowControl/>
        <w:suppressAutoHyphens w:val="0"/>
        <w:autoSpaceDE/>
        <w:ind w:left="6804"/>
        <w:contextualSpacing w:val="0"/>
        <w:jc w:val="center"/>
        <w:rPr>
          <w:rFonts w:ascii="Times New Roman" w:eastAsia="Calibri" w:hAnsi="Times New Roman" w:cs="Calibri"/>
          <w:b/>
          <w:bCs/>
          <w:i/>
          <w:lang w:val="uk-UA"/>
        </w:rPr>
      </w:pPr>
      <w:r w:rsidRPr="0039055D">
        <w:rPr>
          <w:rFonts w:ascii="Times New Roman" w:eastAsia="Calibri" w:hAnsi="Times New Roman" w:cs="Calibri"/>
          <w:b/>
          <w:bCs/>
          <w:i/>
          <w:lang w:val="uk-UA"/>
        </w:rPr>
        <w:t>до тендерної документації</w:t>
      </w:r>
    </w:p>
    <w:p w:rsidR="00D71F82" w:rsidRPr="00171923" w:rsidRDefault="00D71F82" w:rsidP="004F036B">
      <w:pPr>
        <w:widowControl/>
        <w:suppressAutoHyphens w:val="0"/>
        <w:autoSpaceDE/>
        <w:ind w:left="6804"/>
        <w:contextualSpacing w:val="0"/>
        <w:jc w:val="center"/>
        <w:rPr>
          <w:rFonts w:ascii="Times New Roman" w:eastAsia="Calibri" w:hAnsi="Times New Roman" w:cs="Calibri"/>
          <w:b/>
          <w:bCs/>
          <w:i/>
          <w:sz w:val="12"/>
          <w:szCs w:val="12"/>
          <w:lang w:val="uk-UA"/>
        </w:rPr>
      </w:pPr>
    </w:p>
    <w:p w:rsidR="00D71F82" w:rsidRDefault="00D71F82" w:rsidP="004F036B">
      <w:pPr>
        <w:widowControl/>
        <w:suppressAutoHyphens w:val="0"/>
        <w:autoSpaceDE/>
        <w:contextualSpacing w:val="0"/>
        <w:jc w:val="center"/>
        <w:rPr>
          <w:rFonts w:ascii="Times New Roman" w:eastAsia="Calibri" w:hAnsi="Times New Roman" w:cs="Calibri"/>
          <w:b/>
          <w:bCs/>
          <w:lang w:val="uk-UA"/>
        </w:rPr>
      </w:pPr>
      <w:r w:rsidRPr="00FB66EA">
        <w:rPr>
          <w:rFonts w:ascii="Times New Roman" w:eastAsia="Calibri" w:hAnsi="Times New Roman" w:cs="Calibri"/>
          <w:b/>
          <w:bCs/>
          <w:lang w:val="uk-UA"/>
        </w:rPr>
        <w:t>ПЕРЕЛІК ДОКУМЕНТІВ, ЯКІ ВИМАГАЮТЬСЯ ДЛЯ ПІДТВЕРДЖЕННЯ ВІДПОВІДНОСТІ ПРОПОЗИЦІЇ УЧАСНИКА КВАЛІФІКАЦІЙНИМ ТА ІНШИМ ВИМОГАМ</w:t>
      </w:r>
    </w:p>
    <w:p w:rsidR="006C22A6" w:rsidRDefault="006C22A6" w:rsidP="006C22A6">
      <w:pPr>
        <w:widowControl/>
        <w:suppressAutoHyphens w:val="0"/>
        <w:autoSpaceDE/>
        <w:ind w:left="885"/>
        <w:contextualSpacing w:val="0"/>
        <w:jc w:val="center"/>
        <w:rPr>
          <w:rFonts w:ascii="Times New Roman" w:hAnsi="Times New Roman" w:cs="Times New Roman"/>
          <w:color w:val="000000"/>
          <w:lang w:val="uk-UA" w:eastAsia="ru-RU"/>
        </w:rPr>
      </w:pPr>
    </w:p>
    <w:p w:rsidR="00863CEB" w:rsidRPr="00FB66EA" w:rsidRDefault="00863CEB" w:rsidP="00863C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rFonts w:ascii="Times New Roman" w:eastAsia="Calibri" w:hAnsi="Times New Roman" w:cs="Times New Roman"/>
          <w:b/>
          <w:lang w:val="uk-UA" w:eastAsia="ru-RU"/>
        </w:rPr>
      </w:pPr>
      <w:r>
        <w:rPr>
          <w:rFonts w:ascii="Times New Roman" w:eastAsia="Calibri" w:hAnsi="Times New Roman" w:cs="Times New Roman"/>
          <w:b/>
          <w:lang w:val="uk-UA" w:eastAsia="ru-RU"/>
        </w:rPr>
        <w:t>1</w:t>
      </w:r>
      <w:r w:rsidRPr="00FB66EA">
        <w:rPr>
          <w:rFonts w:ascii="Times New Roman" w:eastAsia="Calibri" w:hAnsi="Times New Roman" w:cs="Times New Roman"/>
          <w:b/>
          <w:lang w:val="uk-UA" w:eastAsia="ru-RU"/>
        </w:rPr>
        <w:t xml:space="preserve">. </w:t>
      </w:r>
      <w:r w:rsidRPr="00FB66EA">
        <w:rPr>
          <w:rFonts w:ascii="Times New Roman" w:eastAsia="Calibri" w:hAnsi="Times New Roman" w:cs="Times New Roman"/>
          <w:b/>
          <w:bCs/>
          <w:lang w:val="uk-UA" w:eastAsia="ru-RU"/>
        </w:rPr>
        <w:t>Документи, що підтверджують</w:t>
      </w:r>
      <w:r w:rsidRPr="00FB66EA">
        <w:rPr>
          <w:rFonts w:ascii="Times New Roman" w:eastAsia="Calibri" w:hAnsi="Times New Roman" w:cs="Times New Roman"/>
          <w:b/>
          <w:lang w:eastAsia="ru-RU"/>
        </w:rPr>
        <w:t xml:space="preserve"> наявність документально підтвердженого досвіду виконання аналогічн</w:t>
      </w:r>
      <w:r w:rsidRPr="00FB66EA">
        <w:rPr>
          <w:rFonts w:ascii="Times New Roman" w:eastAsia="Calibri" w:hAnsi="Times New Roman" w:cs="Times New Roman"/>
          <w:b/>
          <w:lang w:val="uk-UA" w:eastAsia="ru-RU"/>
        </w:rPr>
        <w:t>ого</w:t>
      </w:r>
      <w:r w:rsidRPr="00FB66EA">
        <w:rPr>
          <w:rFonts w:ascii="Times New Roman" w:eastAsia="Calibri" w:hAnsi="Times New Roman" w:cs="Times New Roman"/>
          <w:b/>
          <w:lang w:eastAsia="ru-RU"/>
        </w:rPr>
        <w:t xml:space="preserve"> договор</w:t>
      </w:r>
      <w:r>
        <w:rPr>
          <w:rFonts w:ascii="Times New Roman" w:eastAsia="Calibri" w:hAnsi="Times New Roman" w:cs="Times New Roman"/>
          <w:b/>
          <w:lang w:val="uk-UA" w:eastAsia="ru-RU"/>
        </w:rPr>
        <w:t>у або договорів</w:t>
      </w:r>
      <w:r w:rsidRPr="00FB66EA">
        <w:rPr>
          <w:rFonts w:ascii="Times New Roman" w:eastAsia="Calibri" w:hAnsi="Times New Roman" w:cs="Times New Roman"/>
          <w:b/>
          <w:lang w:val="uk-UA" w:eastAsia="ru-RU"/>
        </w:rPr>
        <w:t>:</w:t>
      </w:r>
    </w:p>
    <w:p w:rsidR="00314432" w:rsidRPr="00314432" w:rsidRDefault="00863CEB" w:rsidP="00314432">
      <w:pPr>
        <w:widowControl/>
        <w:suppressAutoHyphens w:val="0"/>
        <w:autoSpaceDE/>
        <w:snapToGrid w:val="0"/>
        <w:contextualSpacing w:val="0"/>
        <w:jc w:val="both"/>
        <w:rPr>
          <w:rFonts w:ascii="Times New Roman" w:hAnsi="Times New Roman" w:cs="Times New Roman"/>
          <w:color w:val="000000"/>
          <w:lang w:val="uk-UA" w:eastAsia="ru-RU"/>
        </w:rPr>
      </w:pPr>
      <w:r>
        <w:rPr>
          <w:rFonts w:ascii="Times New Roman" w:eastAsia="Calibri" w:hAnsi="Times New Roman" w:cs="Times New Roman"/>
          <w:lang w:val="uk-UA" w:eastAsia="ru-RU"/>
        </w:rPr>
        <w:t>1</w:t>
      </w:r>
      <w:r w:rsidRPr="00FB66EA">
        <w:rPr>
          <w:rFonts w:ascii="Times New Roman" w:eastAsia="Calibri" w:hAnsi="Times New Roman" w:cs="Times New Roman"/>
          <w:lang w:val="uk-UA" w:eastAsia="ru-RU"/>
        </w:rPr>
        <w:t>.1. Довідка складена у довільній формі про виконання аналогічного договору (або договорів)</w:t>
      </w:r>
      <w:r>
        <w:rPr>
          <w:rFonts w:ascii="Times New Roman" w:eastAsia="Calibri" w:hAnsi="Times New Roman" w:cs="Times New Roman"/>
          <w:lang w:val="uk-UA" w:eastAsia="ru-RU"/>
        </w:rPr>
        <w:t xml:space="preserve">, укладеного (них) протягом 2020 – 2023 р.р. </w:t>
      </w:r>
      <w:r w:rsidR="00314432" w:rsidRPr="00314432">
        <w:rPr>
          <w:rFonts w:ascii="Times New Roman" w:hAnsi="Times New Roman" w:cs="Times New Roman"/>
          <w:lang w:val="uk-UA" w:eastAsia="ru-RU"/>
        </w:rPr>
        <w:t>із обов’язковим зазначенням предмету договору, номера</w:t>
      </w:r>
      <w:r w:rsidR="00314432">
        <w:rPr>
          <w:rFonts w:ascii="Times New Roman" w:hAnsi="Times New Roman" w:cs="Times New Roman"/>
          <w:lang w:val="uk-UA" w:eastAsia="ru-RU"/>
        </w:rPr>
        <w:t>, суми</w:t>
      </w:r>
      <w:r w:rsidR="00314432" w:rsidRPr="00314432">
        <w:rPr>
          <w:rFonts w:ascii="Times New Roman" w:hAnsi="Times New Roman" w:cs="Times New Roman"/>
          <w:lang w:val="uk-UA" w:eastAsia="ru-RU"/>
        </w:rPr>
        <w:t xml:space="preserve"> та дати укладення, назви, місцезнаходження контрагента, прізвища, імені, по батькові та номерів телефону контактних осіб замовника, </w:t>
      </w:r>
      <w:r w:rsidR="00314432" w:rsidRPr="00314432">
        <w:rPr>
          <w:rFonts w:ascii="Times New Roman" w:hAnsi="Times New Roman" w:cs="Times New Roman"/>
          <w:color w:val="000000"/>
          <w:lang w:val="uk-UA" w:eastAsia="ru-RU"/>
        </w:rPr>
        <w:t>якому здійснювалось постачання товару, що є предметом закупівлі</w:t>
      </w:r>
      <w:r w:rsidR="00314432">
        <w:rPr>
          <w:rFonts w:ascii="Times New Roman" w:hAnsi="Times New Roman" w:cs="Times New Roman"/>
          <w:lang w:val="uk-UA" w:eastAsia="ru-RU"/>
        </w:rPr>
        <w:t>.</w:t>
      </w:r>
      <w:r w:rsidR="00314432" w:rsidRPr="00314432">
        <w:rPr>
          <w:rFonts w:ascii="Times New Roman" w:hAnsi="Times New Roman" w:cs="Times New Roman"/>
          <w:lang w:val="uk-UA" w:eastAsia="ru-RU"/>
        </w:rPr>
        <w:t xml:space="preserve"> </w:t>
      </w:r>
      <w:r w:rsidR="00314432" w:rsidRPr="00314432">
        <w:rPr>
          <w:rFonts w:ascii="Times New Roman" w:hAnsi="Times New Roman" w:cs="Times New Roman"/>
          <w:lang w:val="uk-UA" w:eastAsia="uk-UA"/>
        </w:rPr>
        <w:t>Станом на дату надання цієї інформації договір має бути виконаним, а зобов’яза</w:t>
      </w:r>
      <w:r w:rsidR="00314432">
        <w:rPr>
          <w:rFonts w:ascii="Times New Roman" w:hAnsi="Times New Roman" w:cs="Times New Roman"/>
          <w:lang w:val="uk-UA" w:eastAsia="uk-UA"/>
        </w:rPr>
        <w:t>ння учасника за ним – завершені.</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394"/>
        <w:gridCol w:w="2268"/>
        <w:gridCol w:w="1843"/>
        <w:gridCol w:w="1842"/>
      </w:tblGrid>
      <w:tr w:rsidR="00863CEB" w:rsidRPr="00F60F98" w:rsidTr="00D53E7D">
        <w:trPr>
          <w:trHeight w:val="521"/>
        </w:trPr>
        <w:tc>
          <w:tcPr>
            <w:tcW w:w="426" w:type="dxa"/>
            <w:tcBorders>
              <w:top w:val="single" w:sz="4" w:space="0" w:color="auto"/>
              <w:left w:val="single" w:sz="4" w:space="0" w:color="auto"/>
              <w:bottom w:val="single" w:sz="4" w:space="0" w:color="auto"/>
              <w:right w:val="single" w:sz="4" w:space="0" w:color="auto"/>
            </w:tcBorders>
            <w:vAlign w:val="center"/>
          </w:tcPr>
          <w:p w:rsidR="00863CEB" w:rsidRPr="00D53E7D" w:rsidRDefault="00863CEB" w:rsidP="008F02AA">
            <w:pPr>
              <w:widowControl/>
              <w:suppressAutoHyphens w:val="0"/>
              <w:autoSpaceDE/>
              <w:ind w:left="-117" w:right="-105"/>
              <w:jc w:val="center"/>
              <w:rPr>
                <w:rFonts w:ascii="Times New Roman" w:hAnsi="Times New Roman" w:cs="Times New Roman"/>
                <w:sz w:val="20"/>
                <w:szCs w:val="20"/>
                <w:lang w:val="uk-UA" w:eastAsia="ru-RU"/>
              </w:rPr>
            </w:pPr>
            <w:r w:rsidRPr="004C2738">
              <w:rPr>
                <w:rFonts w:ascii="Times New Roman" w:eastAsia="Calibri" w:hAnsi="Times New Roman" w:cs="Times New Roman"/>
                <w:lang w:val="uk-UA" w:eastAsia="ru-RU"/>
              </w:rPr>
              <w:t xml:space="preserve"> </w:t>
            </w:r>
            <w:r w:rsidRPr="00D53E7D">
              <w:rPr>
                <w:rFonts w:ascii="Times New Roman" w:hAnsi="Times New Roman" w:cs="Times New Roman"/>
                <w:sz w:val="20"/>
                <w:szCs w:val="20"/>
                <w:lang w:val="uk-UA" w:eastAsia="ru-RU"/>
              </w:rPr>
              <w:t>№ з/п</w:t>
            </w:r>
          </w:p>
          <w:p w:rsidR="00863CEB" w:rsidRPr="00D53E7D" w:rsidRDefault="00863CEB" w:rsidP="00D53E7D">
            <w:pPr>
              <w:widowControl/>
              <w:suppressAutoHyphens w:val="0"/>
              <w:autoSpaceDE/>
              <w:ind w:right="-105"/>
              <w:rPr>
                <w:rFonts w:ascii="Times New Roman" w:hAnsi="Times New Roman" w:cs="Times New Roman"/>
                <w:sz w:val="20"/>
                <w:szCs w:val="20"/>
                <w:lang w:val="uk-UA" w:eastAsia="ru-RU"/>
              </w:rPr>
            </w:pPr>
          </w:p>
        </w:tc>
        <w:tc>
          <w:tcPr>
            <w:tcW w:w="4394" w:type="dxa"/>
            <w:tcBorders>
              <w:top w:val="single" w:sz="4" w:space="0" w:color="auto"/>
              <w:left w:val="single" w:sz="4" w:space="0" w:color="auto"/>
              <w:bottom w:val="single" w:sz="4" w:space="0" w:color="auto"/>
              <w:right w:val="single" w:sz="4" w:space="0" w:color="auto"/>
            </w:tcBorders>
            <w:vAlign w:val="center"/>
          </w:tcPr>
          <w:p w:rsidR="00863CEB" w:rsidRPr="00D53E7D" w:rsidRDefault="00863CEB" w:rsidP="00D53E7D">
            <w:pPr>
              <w:widowControl/>
              <w:suppressAutoHyphens w:val="0"/>
              <w:autoSpaceDE/>
              <w:ind w:left="-117" w:right="-105"/>
              <w:jc w:val="center"/>
              <w:rPr>
                <w:rFonts w:ascii="Times New Roman" w:hAnsi="Times New Roman" w:cs="Times New Roman"/>
                <w:sz w:val="20"/>
                <w:szCs w:val="20"/>
                <w:lang w:val="uk-UA" w:eastAsia="ru-RU"/>
              </w:rPr>
            </w:pPr>
            <w:r w:rsidRPr="00D53E7D">
              <w:rPr>
                <w:rFonts w:ascii="Times New Roman" w:hAnsi="Times New Roman" w:cs="Times New Roman"/>
                <w:sz w:val="20"/>
                <w:szCs w:val="20"/>
                <w:lang w:val="uk-UA" w:eastAsia="ru-RU"/>
              </w:rPr>
              <w:t>Найменування контрагента, код ЄДРПОУ, контактна особа із зазначенням номеру телефону</w:t>
            </w:r>
          </w:p>
        </w:tc>
        <w:tc>
          <w:tcPr>
            <w:tcW w:w="2268" w:type="dxa"/>
            <w:tcBorders>
              <w:top w:val="single" w:sz="4" w:space="0" w:color="auto"/>
              <w:left w:val="single" w:sz="4" w:space="0" w:color="auto"/>
              <w:bottom w:val="single" w:sz="4" w:space="0" w:color="auto"/>
              <w:right w:val="single" w:sz="4" w:space="0" w:color="auto"/>
            </w:tcBorders>
            <w:vAlign w:val="center"/>
          </w:tcPr>
          <w:p w:rsidR="00863CEB" w:rsidRPr="00D53E7D" w:rsidRDefault="00863CEB" w:rsidP="008F02AA">
            <w:pPr>
              <w:widowControl/>
              <w:suppressAutoHyphens w:val="0"/>
              <w:autoSpaceDE/>
              <w:ind w:left="-117" w:right="-105"/>
              <w:jc w:val="center"/>
              <w:rPr>
                <w:rFonts w:ascii="Times New Roman" w:hAnsi="Times New Roman" w:cs="Times New Roman"/>
                <w:sz w:val="20"/>
                <w:szCs w:val="20"/>
                <w:lang w:val="uk-UA" w:eastAsia="ru-RU"/>
              </w:rPr>
            </w:pPr>
            <w:r w:rsidRPr="00D53E7D">
              <w:rPr>
                <w:rFonts w:ascii="Times New Roman" w:hAnsi="Times New Roman" w:cs="Times New Roman"/>
                <w:sz w:val="20"/>
                <w:szCs w:val="20"/>
                <w:lang w:val="uk-UA" w:eastAsia="ru-RU"/>
              </w:rPr>
              <w:t>Номер та дата укладання договору, сума договору</w:t>
            </w:r>
          </w:p>
        </w:tc>
        <w:tc>
          <w:tcPr>
            <w:tcW w:w="1843" w:type="dxa"/>
            <w:tcBorders>
              <w:top w:val="single" w:sz="4" w:space="0" w:color="auto"/>
              <w:left w:val="single" w:sz="4" w:space="0" w:color="auto"/>
              <w:bottom w:val="single" w:sz="4" w:space="0" w:color="auto"/>
              <w:right w:val="single" w:sz="4" w:space="0" w:color="auto"/>
            </w:tcBorders>
            <w:vAlign w:val="center"/>
          </w:tcPr>
          <w:p w:rsidR="00863CEB" w:rsidRPr="00D53E7D" w:rsidRDefault="00863CEB" w:rsidP="008F02AA">
            <w:pPr>
              <w:widowControl/>
              <w:suppressAutoHyphens w:val="0"/>
              <w:autoSpaceDE/>
              <w:ind w:left="-117" w:right="-105"/>
              <w:jc w:val="center"/>
              <w:rPr>
                <w:rFonts w:ascii="Times New Roman" w:hAnsi="Times New Roman" w:cs="Times New Roman"/>
                <w:sz w:val="20"/>
                <w:szCs w:val="20"/>
                <w:lang w:val="uk-UA" w:eastAsia="ru-RU"/>
              </w:rPr>
            </w:pPr>
            <w:r w:rsidRPr="00D53E7D">
              <w:rPr>
                <w:rFonts w:ascii="Times New Roman" w:hAnsi="Times New Roman" w:cs="Times New Roman"/>
                <w:sz w:val="20"/>
                <w:szCs w:val="20"/>
                <w:lang w:val="uk-UA" w:eastAsia="ru-RU"/>
              </w:rPr>
              <w:t>Предмет договору</w:t>
            </w:r>
          </w:p>
        </w:tc>
        <w:tc>
          <w:tcPr>
            <w:tcW w:w="1842" w:type="dxa"/>
            <w:tcBorders>
              <w:top w:val="single" w:sz="4" w:space="0" w:color="auto"/>
              <w:left w:val="single" w:sz="4" w:space="0" w:color="auto"/>
              <w:bottom w:val="single" w:sz="4" w:space="0" w:color="auto"/>
              <w:right w:val="single" w:sz="4" w:space="0" w:color="auto"/>
            </w:tcBorders>
            <w:vAlign w:val="center"/>
          </w:tcPr>
          <w:p w:rsidR="00863CEB" w:rsidRPr="00D53E7D" w:rsidRDefault="00863CEB" w:rsidP="008F02AA">
            <w:pPr>
              <w:widowControl/>
              <w:suppressAutoHyphens w:val="0"/>
              <w:autoSpaceDE/>
              <w:ind w:left="-117" w:right="-105"/>
              <w:jc w:val="center"/>
              <w:rPr>
                <w:rFonts w:ascii="Times New Roman" w:hAnsi="Times New Roman" w:cs="Times New Roman"/>
                <w:sz w:val="20"/>
                <w:szCs w:val="20"/>
                <w:lang w:val="uk-UA" w:eastAsia="ru-RU"/>
              </w:rPr>
            </w:pPr>
            <w:r w:rsidRPr="00D53E7D">
              <w:rPr>
                <w:rFonts w:ascii="Times New Roman" w:hAnsi="Times New Roman" w:cs="Times New Roman"/>
                <w:sz w:val="20"/>
                <w:szCs w:val="20"/>
                <w:lang w:val="uk-UA" w:eastAsia="ru-RU"/>
              </w:rPr>
              <w:t>Стан</w:t>
            </w:r>
            <w:r w:rsidR="00D53E7D">
              <w:rPr>
                <w:rFonts w:ascii="Times New Roman" w:hAnsi="Times New Roman" w:cs="Times New Roman"/>
                <w:sz w:val="20"/>
                <w:szCs w:val="20"/>
                <w:lang w:val="uk-UA" w:eastAsia="ru-RU"/>
              </w:rPr>
              <w:t xml:space="preserve"> та дата</w:t>
            </w:r>
            <w:r w:rsidRPr="00D53E7D">
              <w:rPr>
                <w:rFonts w:ascii="Times New Roman" w:hAnsi="Times New Roman" w:cs="Times New Roman"/>
                <w:sz w:val="20"/>
                <w:szCs w:val="20"/>
                <w:lang w:val="uk-UA" w:eastAsia="ru-RU"/>
              </w:rPr>
              <w:t xml:space="preserve"> виконання</w:t>
            </w:r>
            <w:r w:rsidR="00D53E7D">
              <w:rPr>
                <w:rFonts w:ascii="Times New Roman" w:hAnsi="Times New Roman" w:cs="Times New Roman"/>
                <w:sz w:val="20"/>
                <w:szCs w:val="20"/>
                <w:lang w:val="uk-UA" w:eastAsia="ru-RU"/>
              </w:rPr>
              <w:t xml:space="preserve"> договору</w:t>
            </w:r>
          </w:p>
        </w:tc>
      </w:tr>
      <w:tr w:rsidR="00863CEB" w:rsidRPr="00F60F98" w:rsidTr="00D53E7D">
        <w:tc>
          <w:tcPr>
            <w:tcW w:w="426" w:type="dxa"/>
            <w:tcBorders>
              <w:top w:val="single" w:sz="4" w:space="0" w:color="auto"/>
              <w:left w:val="single" w:sz="4" w:space="0" w:color="auto"/>
              <w:bottom w:val="single" w:sz="4" w:space="0" w:color="auto"/>
              <w:right w:val="single" w:sz="4" w:space="0" w:color="auto"/>
            </w:tcBorders>
          </w:tcPr>
          <w:p w:rsidR="00863CEB" w:rsidRPr="00D53E7D" w:rsidRDefault="00863CEB" w:rsidP="008F02AA">
            <w:pPr>
              <w:widowControl/>
              <w:suppressAutoHyphens w:val="0"/>
              <w:autoSpaceDE/>
              <w:ind w:left="-117"/>
              <w:rPr>
                <w:rFonts w:ascii="Times New Roman" w:hAnsi="Times New Roman" w:cs="Times New Roman"/>
                <w:sz w:val="20"/>
                <w:szCs w:val="20"/>
                <w:lang w:val="x-none" w:eastAsia="ru-RU"/>
              </w:rPr>
            </w:pPr>
          </w:p>
        </w:tc>
        <w:tc>
          <w:tcPr>
            <w:tcW w:w="4394" w:type="dxa"/>
            <w:tcBorders>
              <w:top w:val="single" w:sz="4" w:space="0" w:color="auto"/>
              <w:left w:val="single" w:sz="4" w:space="0" w:color="auto"/>
              <w:bottom w:val="single" w:sz="4" w:space="0" w:color="auto"/>
              <w:right w:val="single" w:sz="4" w:space="0" w:color="auto"/>
            </w:tcBorders>
          </w:tcPr>
          <w:p w:rsidR="00863CEB" w:rsidRPr="00D53E7D" w:rsidRDefault="00863CEB" w:rsidP="008F02AA">
            <w:pPr>
              <w:widowControl/>
              <w:suppressAutoHyphens w:val="0"/>
              <w:autoSpaceDE/>
              <w:ind w:left="-117"/>
              <w:rPr>
                <w:rFonts w:ascii="Times New Roman" w:hAnsi="Times New Roman" w:cs="Times New Roman"/>
                <w:sz w:val="20"/>
                <w:szCs w:val="20"/>
                <w:lang w:val="x-none" w:eastAsia="ru-RU"/>
              </w:rPr>
            </w:pPr>
          </w:p>
        </w:tc>
        <w:tc>
          <w:tcPr>
            <w:tcW w:w="2268" w:type="dxa"/>
            <w:tcBorders>
              <w:top w:val="single" w:sz="4" w:space="0" w:color="auto"/>
              <w:left w:val="single" w:sz="4" w:space="0" w:color="auto"/>
              <w:bottom w:val="single" w:sz="4" w:space="0" w:color="auto"/>
              <w:right w:val="single" w:sz="4" w:space="0" w:color="auto"/>
            </w:tcBorders>
          </w:tcPr>
          <w:p w:rsidR="00863CEB" w:rsidRPr="00D53E7D" w:rsidRDefault="00863CEB" w:rsidP="008F02AA">
            <w:pPr>
              <w:widowControl/>
              <w:suppressAutoHyphens w:val="0"/>
              <w:autoSpaceDE/>
              <w:ind w:left="-117"/>
              <w:rPr>
                <w:rFonts w:ascii="Times New Roman" w:hAnsi="Times New Roman" w:cs="Times New Roman"/>
                <w:sz w:val="20"/>
                <w:szCs w:val="20"/>
                <w:lang w:val="x-none" w:eastAsia="ru-RU"/>
              </w:rPr>
            </w:pPr>
          </w:p>
        </w:tc>
        <w:tc>
          <w:tcPr>
            <w:tcW w:w="1843" w:type="dxa"/>
            <w:tcBorders>
              <w:top w:val="single" w:sz="4" w:space="0" w:color="auto"/>
              <w:left w:val="single" w:sz="4" w:space="0" w:color="auto"/>
              <w:bottom w:val="single" w:sz="4" w:space="0" w:color="auto"/>
              <w:right w:val="single" w:sz="4" w:space="0" w:color="auto"/>
            </w:tcBorders>
          </w:tcPr>
          <w:p w:rsidR="00863CEB" w:rsidRPr="00D53E7D" w:rsidRDefault="00863CEB" w:rsidP="008F02AA">
            <w:pPr>
              <w:widowControl/>
              <w:suppressAutoHyphens w:val="0"/>
              <w:autoSpaceDE/>
              <w:ind w:left="-117"/>
              <w:rPr>
                <w:rFonts w:ascii="Times New Roman" w:hAnsi="Times New Roman" w:cs="Times New Roman"/>
                <w:sz w:val="20"/>
                <w:szCs w:val="20"/>
                <w:lang w:val="x-none" w:eastAsia="ru-RU"/>
              </w:rPr>
            </w:pPr>
          </w:p>
        </w:tc>
        <w:tc>
          <w:tcPr>
            <w:tcW w:w="1842" w:type="dxa"/>
            <w:tcBorders>
              <w:top w:val="single" w:sz="4" w:space="0" w:color="auto"/>
              <w:left w:val="single" w:sz="4" w:space="0" w:color="auto"/>
              <w:bottom w:val="single" w:sz="4" w:space="0" w:color="auto"/>
              <w:right w:val="single" w:sz="4" w:space="0" w:color="auto"/>
            </w:tcBorders>
          </w:tcPr>
          <w:p w:rsidR="00863CEB" w:rsidRPr="00D53E7D" w:rsidRDefault="00863CEB" w:rsidP="008F02AA">
            <w:pPr>
              <w:widowControl/>
              <w:suppressAutoHyphens w:val="0"/>
              <w:autoSpaceDE/>
              <w:ind w:left="-117"/>
              <w:rPr>
                <w:rFonts w:ascii="Times New Roman" w:hAnsi="Times New Roman" w:cs="Times New Roman"/>
                <w:sz w:val="20"/>
                <w:szCs w:val="20"/>
                <w:lang w:val="x-none" w:eastAsia="ru-RU"/>
              </w:rPr>
            </w:pPr>
          </w:p>
        </w:tc>
      </w:tr>
    </w:tbl>
    <w:p w:rsidR="00314432" w:rsidRPr="00314432" w:rsidRDefault="00314432" w:rsidP="00314432">
      <w:pPr>
        <w:widowControl/>
        <w:suppressAutoHyphens w:val="0"/>
        <w:autoSpaceDE/>
        <w:ind w:right="-8"/>
        <w:contextualSpacing w:val="0"/>
        <w:jc w:val="both"/>
        <w:rPr>
          <w:rFonts w:ascii="Times New Roman" w:hAnsi="Times New Roman" w:cs="Times New Roman"/>
          <w:color w:val="000000"/>
          <w:lang w:val="uk-UA" w:eastAsia="ru-RU"/>
        </w:rPr>
      </w:pPr>
      <w:r>
        <w:rPr>
          <w:rFonts w:ascii="Times New Roman" w:hAnsi="Times New Roman" w:cs="Times New Roman"/>
          <w:lang w:val="uk-UA" w:eastAsia="ru-RU"/>
        </w:rPr>
        <w:t xml:space="preserve">1.2. </w:t>
      </w:r>
      <w:r w:rsidRPr="00314432">
        <w:rPr>
          <w:rFonts w:ascii="Times New Roman" w:hAnsi="Times New Roman" w:cs="Times New Roman"/>
          <w:lang w:val="uk-UA" w:eastAsia="ru-RU"/>
        </w:rPr>
        <w:t xml:space="preserve">Копія виконаного договору (інформація про який надається в попередньому пункті), оригінал (оригінали) чи засвідчена (засвідчені) </w:t>
      </w:r>
      <w:r w:rsidRPr="00314432">
        <w:rPr>
          <w:rFonts w:ascii="Times New Roman" w:hAnsi="Times New Roman" w:cs="Times New Roman"/>
          <w:bCs/>
          <w:lang w:val="uk-UA" w:eastAsia="ru-RU"/>
        </w:rPr>
        <w:t>копія (копії) видаткової (</w:t>
      </w:r>
      <w:r w:rsidRPr="00314432">
        <w:rPr>
          <w:rFonts w:ascii="Times New Roman" w:hAnsi="Times New Roman" w:cs="Times New Roman"/>
          <w:lang w:val="uk-UA" w:eastAsia="ar-SA"/>
        </w:rPr>
        <w:t xml:space="preserve">видаткових) накладної (накладних) та/або акту (актів) прийому-передачі товару (вибірково), </w:t>
      </w:r>
      <w:r w:rsidRPr="00314432">
        <w:rPr>
          <w:rFonts w:ascii="Times New Roman" w:eastAsia="Calibri" w:hAnsi="Times New Roman" w:cs="Times New Roman"/>
          <w:lang w:val="uk-UA" w:eastAsia="ru-RU"/>
        </w:rPr>
        <w:t>що свідчить (свідчать) про виконання цього договору</w:t>
      </w:r>
      <w:r w:rsidRPr="00314432">
        <w:rPr>
          <w:rFonts w:ascii="Times New Roman" w:hAnsi="Times New Roman" w:cs="Times New Roman"/>
          <w:color w:val="000000"/>
          <w:lang w:val="uk-UA" w:eastAsia="ru-RU"/>
        </w:rPr>
        <w:t xml:space="preserve"> </w:t>
      </w:r>
      <w:r w:rsidRPr="00314432">
        <w:rPr>
          <w:rFonts w:ascii="Times New Roman" w:hAnsi="Times New Roman" w:cs="Times New Roman"/>
          <w:b/>
          <w:bCs/>
          <w:lang w:val="uk-UA" w:eastAsia="ru-RU"/>
        </w:rPr>
        <w:t>або</w:t>
      </w:r>
      <w:r w:rsidRPr="00314432">
        <w:rPr>
          <w:rFonts w:ascii="Times New Roman" w:hAnsi="Times New Roman" w:cs="Times New Roman"/>
          <w:bCs/>
          <w:lang w:val="uk-UA" w:eastAsia="ru-RU"/>
        </w:rPr>
        <w:t xml:space="preserve"> оригінал листа-відгуку </w:t>
      </w:r>
      <w:r w:rsidRPr="00314432">
        <w:rPr>
          <w:rFonts w:ascii="Times New Roman" w:hAnsi="Times New Roman" w:cs="Times New Roman"/>
          <w:lang w:val="uk-UA" w:eastAsia="ru-RU"/>
        </w:rPr>
        <w:t xml:space="preserve">від контрагента за даним договором </w:t>
      </w:r>
      <w:r w:rsidRPr="00314432">
        <w:rPr>
          <w:rFonts w:ascii="Times New Roman" w:hAnsi="Times New Roman" w:cs="Times New Roman"/>
          <w:bCs/>
          <w:lang w:val="uk-UA" w:eastAsia="ru-RU"/>
        </w:rPr>
        <w:t xml:space="preserve">про належне виконання учасником </w:t>
      </w:r>
      <w:r w:rsidRPr="00314432">
        <w:rPr>
          <w:rFonts w:ascii="Times New Roman" w:hAnsi="Times New Roman" w:cs="Times New Roman"/>
          <w:lang w:val="uk-UA" w:eastAsia="ru-RU"/>
        </w:rPr>
        <w:t>цього</w:t>
      </w:r>
      <w:r w:rsidRPr="00314432">
        <w:rPr>
          <w:rFonts w:ascii="Times New Roman" w:hAnsi="Times New Roman" w:cs="Times New Roman"/>
          <w:bCs/>
          <w:lang w:val="uk-UA" w:eastAsia="ru-RU"/>
        </w:rPr>
        <w:t xml:space="preserve"> аналогічного за предметом договору,</w:t>
      </w:r>
      <w:r w:rsidRPr="00314432">
        <w:rPr>
          <w:rFonts w:ascii="Times New Roman" w:hAnsi="Times New Roman" w:cs="Courier New"/>
          <w:lang w:val="uk-UA" w:eastAsia="ru-RU"/>
        </w:rPr>
        <w:t xml:space="preserve"> </w:t>
      </w:r>
      <w:r w:rsidRPr="00314432">
        <w:rPr>
          <w:rFonts w:ascii="Times New Roman" w:hAnsi="Times New Roman" w:cs="Courier New"/>
          <w:u w:val="single"/>
          <w:lang w:val="uk-UA" w:eastAsia="ru-RU"/>
        </w:rPr>
        <w:t xml:space="preserve">з обов’язковим наведенням предмету договору, номеру та дати його укладення; </w:t>
      </w:r>
    </w:p>
    <w:p w:rsidR="00863CEB" w:rsidRPr="00F60F98" w:rsidRDefault="00863CEB" w:rsidP="00D53E7D">
      <w:pPr>
        <w:widowControl/>
        <w:suppressAutoHyphens w:val="0"/>
        <w:autoSpaceDE/>
        <w:contextualSpacing w:val="0"/>
        <w:jc w:val="both"/>
        <w:rPr>
          <w:rFonts w:ascii="Times New Roman" w:hAnsi="Times New Roman" w:cs="Times New Roman"/>
          <w:i/>
          <w:lang w:val="uk-UA" w:eastAsia="ru-RU"/>
        </w:rPr>
      </w:pPr>
      <w:r w:rsidRPr="00F60F98">
        <w:rPr>
          <w:rFonts w:ascii="Times New Roman" w:hAnsi="Times New Roman" w:cs="Times New Roman"/>
          <w:i/>
          <w:lang w:val="uk-UA" w:eastAsia="ru-RU"/>
        </w:rPr>
        <w:t>* Примітки:</w:t>
      </w:r>
    </w:p>
    <w:p w:rsidR="00863CEB" w:rsidRPr="00F60F98" w:rsidRDefault="00863CEB" w:rsidP="00D53E7D">
      <w:pPr>
        <w:widowControl/>
        <w:suppressAutoHyphens w:val="0"/>
        <w:autoSpaceDE/>
        <w:contextualSpacing w:val="0"/>
        <w:jc w:val="both"/>
        <w:rPr>
          <w:rFonts w:ascii="Times New Roman" w:hAnsi="Times New Roman" w:cs="Times New Roman"/>
          <w:i/>
          <w:lang w:val="uk-UA" w:eastAsia="ru-RU"/>
        </w:rPr>
      </w:pPr>
      <w:r w:rsidRPr="00F60F98">
        <w:rPr>
          <w:rFonts w:ascii="Times New Roman" w:hAnsi="Times New Roman" w:cs="Times New Roman"/>
          <w:i/>
          <w:lang w:val="uk-UA" w:eastAsia="ru-RU"/>
        </w:rPr>
        <w:t>• у випадку, якщо у предметі договору не заз</w:t>
      </w:r>
      <w:r>
        <w:rPr>
          <w:rFonts w:ascii="Times New Roman" w:hAnsi="Times New Roman" w:cs="Times New Roman"/>
          <w:i/>
          <w:lang w:val="uk-UA" w:eastAsia="ru-RU"/>
        </w:rPr>
        <w:t>начається конкретна назва товару</w:t>
      </w:r>
      <w:r w:rsidRPr="00F60F98">
        <w:rPr>
          <w:rFonts w:ascii="Times New Roman" w:hAnsi="Times New Roman" w:cs="Times New Roman"/>
          <w:i/>
          <w:lang w:val="uk-UA" w:eastAsia="ru-RU"/>
        </w:rPr>
        <w:t>, як</w:t>
      </w:r>
      <w:r>
        <w:rPr>
          <w:rFonts w:ascii="Times New Roman" w:hAnsi="Times New Roman" w:cs="Times New Roman"/>
          <w:i/>
          <w:lang w:val="uk-UA" w:eastAsia="ru-RU"/>
        </w:rPr>
        <w:t xml:space="preserve">ий постачався </w:t>
      </w:r>
      <w:r w:rsidRPr="00F60F98">
        <w:rPr>
          <w:rFonts w:ascii="Times New Roman" w:hAnsi="Times New Roman" w:cs="Times New Roman"/>
          <w:i/>
          <w:lang w:val="uk-UA" w:eastAsia="ru-RU"/>
        </w:rPr>
        <w:t xml:space="preserve">за договором, – учасник обов’язково до копії такого договору долучає додаток/або додатки, з яких Замовник зможе визначити </w:t>
      </w:r>
      <w:r>
        <w:rPr>
          <w:rFonts w:ascii="Times New Roman" w:hAnsi="Times New Roman" w:cs="Times New Roman"/>
          <w:i/>
          <w:lang w:val="uk-UA" w:eastAsia="ru-RU"/>
        </w:rPr>
        <w:t>товар, який постачався</w:t>
      </w:r>
      <w:r w:rsidRPr="00F60F98">
        <w:rPr>
          <w:rFonts w:ascii="Times New Roman" w:hAnsi="Times New Roman" w:cs="Times New Roman"/>
          <w:i/>
          <w:lang w:val="uk-UA" w:eastAsia="ru-RU"/>
        </w:rPr>
        <w:t xml:space="preserve"> Учасником;</w:t>
      </w:r>
    </w:p>
    <w:p w:rsidR="00863CEB" w:rsidRPr="00F60F98" w:rsidRDefault="00863CEB" w:rsidP="00D53E7D">
      <w:pPr>
        <w:widowControl/>
        <w:suppressAutoHyphens w:val="0"/>
        <w:autoSpaceDE/>
        <w:contextualSpacing w:val="0"/>
        <w:jc w:val="both"/>
        <w:rPr>
          <w:rFonts w:ascii="Times New Roman" w:hAnsi="Times New Roman" w:cs="Times New Roman"/>
          <w:i/>
          <w:lang w:val="uk-UA" w:eastAsia="ru-RU"/>
        </w:rPr>
      </w:pPr>
      <w:r w:rsidRPr="00F60F98">
        <w:rPr>
          <w:rFonts w:ascii="Times New Roman" w:hAnsi="Times New Roman" w:cs="Times New Roman"/>
          <w:i/>
          <w:lang w:val="uk-UA" w:eastAsia="ru-RU"/>
        </w:rPr>
        <w:t>• у випадку, якщо у предметі договору заз</w:t>
      </w:r>
      <w:r>
        <w:rPr>
          <w:rFonts w:ascii="Times New Roman" w:hAnsi="Times New Roman" w:cs="Times New Roman"/>
          <w:i/>
          <w:lang w:val="uk-UA" w:eastAsia="ru-RU"/>
        </w:rPr>
        <w:t>начається конкретна назва товару, який постачається</w:t>
      </w:r>
      <w:r w:rsidRPr="00F60F98">
        <w:rPr>
          <w:rFonts w:ascii="Times New Roman" w:hAnsi="Times New Roman" w:cs="Times New Roman"/>
          <w:i/>
          <w:lang w:val="uk-UA" w:eastAsia="ru-RU"/>
        </w:rPr>
        <w:t xml:space="preserve"> за договором – Учасники мають право подавати копії договорів без додатків.</w:t>
      </w:r>
    </w:p>
    <w:p w:rsidR="00863CEB" w:rsidRDefault="00863CEB" w:rsidP="00D53E7D">
      <w:pPr>
        <w:widowControl/>
        <w:suppressAutoHyphens w:val="0"/>
        <w:autoSpaceDE/>
        <w:spacing w:after="120"/>
        <w:ind w:right="23"/>
        <w:contextualSpacing w:val="0"/>
        <w:jc w:val="both"/>
        <w:rPr>
          <w:rFonts w:ascii="Times New Roman" w:hAnsi="Times New Roman" w:cs="Times New Roman"/>
          <w:lang w:val="uk-UA" w:eastAsia="ru-RU"/>
        </w:rPr>
      </w:pPr>
      <w:r w:rsidRPr="00F60F98">
        <w:rPr>
          <w:rFonts w:ascii="Times New Roman" w:hAnsi="Times New Roman" w:cs="Times New Roman"/>
          <w:i/>
          <w:lang w:val="uk-UA" w:eastAsia="ru-RU"/>
        </w:rPr>
        <w:t xml:space="preserve">• аналогічним договором відповідно до умов цієї документації є договір, який підтверджує наявність в учасника досвіду щодо </w:t>
      </w:r>
      <w:r>
        <w:rPr>
          <w:rFonts w:ascii="Times New Roman" w:hAnsi="Times New Roman" w:cs="Times New Roman"/>
          <w:i/>
          <w:lang w:val="uk-UA" w:eastAsia="ru-RU"/>
        </w:rPr>
        <w:t xml:space="preserve">постачання товару, який </w:t>
      </w:r>
      <w:r w:rsidRPr="00F60F98">
        <w:rPr>
          <w:rFonts w:ascii="Times New Roman" w:hAnsi="Times New Roman" w:cs="Times New Roman"/>
          <w:i/>
          <w:lang w:val="uk-UA" w:eastAsia="ru-RU"/>
        </w:rPr>
        <w:t>є предметом закупівлі</w:t>
      </w:r>
      <w:r>
        <w:rPr>
          <w:rFonts w:ascii="Times New Roman" w:hAnsi="Times New Roman" w:cs="Times New Roman"/>
          <w:i/>
          <w:lang w:val="uk-UA" w:eastAsia="ru-RU"/>
        </w:rPr>
        <w:t>.</w:t>
      </w:r>
    </w:p>
    <w:p w:rsidR="00CD4E9C" w:rsidRPr="00757F6A" w:rsidRDefault="00CD4E9C" w:rsidP="00CD4E9C">
      <w:pPr>
        <w:widowControl/>
        <w:suppressAutoHyphens w:val="0"/>
        <w:autoSpaceDE/>
        <w:ind w:right="22"/>
        <w:contextualSpacing w:val="0"/>
        <w:jc w:val="both"/>
        <w:rPr>
          <w:rFonts w:ascii="Times New Roman" w:eastAsia="Calibri" w:hAnsi="Times New Roman" w:cs="Calibri"/>
          <w:b/>
          <w:lang w:val="uk-UA"/>
        </w:rPr>
      </w:pPr>
      <w:r w:rsidRPr="00757F6A">
        <w:rPr>
          <w:rFonts w:ascii="Times New Roman" w:eastAsia="Calibri" w:hAnsi="Times New Roman" w:cs="Calibri"/>
          <w:b/>
          <w:bCs/>
          <w:lang w:val="uk-UA"/>
        </w:rPr>
        <w:t xml:space="preserve">2. </w:t>
      </w:r>
      <w:r w:rsidRPr="00757F6A">
        <w:rPr>
          <w:rFonts w:ascii="Times New Roman" w:eastAsia="Calibri" w:hAnsi="Times New Roman" w:cs="Calibri"/>
          <w:b/>
          <w:lang w:val="uk-UA"/>
        </w:rPr>
        <w:t>Інформація, що підтверджує повноваження особи на підписання документів, що надаються у складі пропозиції учасника та/або на представництво учасника під час проведення процедури закупівлі, та підтверджує правомочність на укладення договору про закупівлю:</w:t>
      </w:r>
    </w:p>
    <w:p w:rsidR="00CD4E9C" w:rsidRPr="00757F6A" w:rsidRDefault="00CD4E9C" w:rsidP="00CD4E9C">
      <w:pPr>
        <w:pBdr>
          <w:top w:val="nil"/>
          <w:left w:val="nil"/>
          <w:bottom w:val="nil"/>
          <w:right w:val="nil"/>
          <w:between w:val="nil"/>
        </w:pBdr>
        <w:suppressAutoHyphens w:val="0"/>
        <w:autoSpaceDE/>
        <w:ind w:hanging="21"/>
        <w:contextualSpacing w:val="0"/>
        <w:jc w:val="both"/>
        <w:rPr>
          <w:rFonts w:ascii="Times New Roman" w:hAnsi="Times New Roman" w:cs="Times New Roman"/>
          <w:lang w:val="uk-UA"/>
        </w:rPr>
      </w:pPr>
      <w:r w:rsidRPr="00757F6A">
        <w:rPr>
          <w:rFonts w:ascii="Times New Roman" w:eastAsia="Calibri" w:hAnsi="Times New Roman" w:cs="Calibri"/>
          <w:lang w:val="uk-UA"/>
        </w:rPr>
        <w:t xml:space="preserve">2.1. </w:t>
      </w:r>
      <w:r w:rsidRPr="00757F6A">
        <w:rPr>
          <w:rFonts w:ascii="Times New Roman" w:hAnsi="Times New Roman" w:cs="Times New Roman"/>
          <w:lang w:val="uk-UA"/>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w:t>
      </w:r>
      <w:r w:rsidRPr="00757F6A">
        <w:rPr>
          <w:rFonts w:ascii="Times New Roman" w:eastAsia="Calibri" w:hAnsi="Times New Roman" w:cs="Calibri"/>
          <w:b/>
          <w:lang w:val="uk-UA"/>
        </w:rPr>
        <w:t>(для юридичних осіб);</w:t>
      </w:r>
    </w:p>
    <w:p w:rsidR="00CD4E9C" w:rsidRPr="00757F6A" w:rsidRDefault="00CD4E9C" w:rsidP="00CD4E9C">
      <w:pPr>
        <w:widowControl/>
        <w:suppressAutoHyphens w:val="0"/>
        <w:autoSpaceDN w:val="0"/>
        <w:contextualSpacing w:val="0"/>
        <w:jc w:val="both"/>
        <w:rPr>
          <w:rFonts w:ascii="Times New Roman" w:eastAsia="Calibri" w:hAnsi="Times New Roman" w:cs="Calibri"/>
          <w:b/>
          <w:lang w:val="uk-UA"/>
        </w:rPr>
      </w:pPr>
      <w:r w:rsidRPr="00757F6A">
        <w:rPr>
          <w:rFonts w:ascii="Times New Roman" w:eastAsia="Calibri" w:hAnsi="Times New Roman" w:cs="Calibri"/>
          <w:lang w:val="uk-UA"/>
        </w:rPr>
        <w:t>2.2. Повноваження щодо підпису документів тендерної пропозиції учасника та договору про закупівлю підтверджується копією паспорта фізичної особи (або фізичної особи – підприємця) (а саме сторінки 1 – 6 та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р. № 5492</w:t>
      </w:r>
      <w:r w:rsidRPr="00757F6A">
        <w:rPr>
          <w:rFonts w:ascii="Times New Roman" w:eastAsia="Calibri" w:hAnsi="Times New Roman" w:cs="Calibri"/>
          <w:lang w:val="uk-UA"/>
        </w:rPr>
        <w:softHyphen/>
        <w:t xml:space="preserve">VI, зі змінами), копія довідки про присвоєння ідентифікаційного номера. У випадку, якщо тендерна пропозиція підписана не фізичною особою – підприємцем або фізичною особою, що є Учасником, подається документ на підтвердження </w:t>
      </w:r>
      <w:r w:rsidRPr="00757F6A">
        <w:rPr>
          <w:rFonts w:ascii="Times New Roman" w:eastAsia="Calibri" w:hAnsi="Times New Roman" w:cs="Calibri"/>
          <w:lang w:val="uk-UA"/>
        </w:rPr>
        <w:lastRenderedPageBreak/>
        <w:t xml:space="preserve">повноважень іншої особи на підписання документів, що входять до складу тендерної пропозиції (наприклад: копія довіреності (доручення), наказу, або іншого документу тощо), який надає право підписувати тендерну пропозицію та договір </w:t>
      </w:r>
      <w:r w:rsidRPr="00757F6A">
        <w:rPr>
          <w:rFonts w:ascii="Times New Roman" w:eastAsia="Calibri" w:hAnsi="Times New Roman" w:cs="Calibri"/>
          <w:b/>
          <w:lang w:val="uk-UA"/>
        </w:rPr>
        <w:t>(для фізичних осіб, фізичних осіб – підприємців)</w:t>
      </w:r>
    </w:p>
    <w:p w:rsidR="003F5FDB" w:rsidRPr="009648DE" w:rsidRDefault="003F5FDB" w:rsidP="003F5FDB">
      <w:pPr>
        <w:widowControl/>
        <w:suppressAutoHyphens w:val="0"/>
        <w:autoSpaceDE/>
        <w:contextualSpacing w:val="0"/>
        <w:jc w:val="both"/>
        <w:rPr>
          <w:rFonts w:ascii="Times New Roman" w:eastAsia="Calibri" w:hAnsi="Times New Roman" w:cs="Calibri"/>
          <w:lang w:val="uk-UA"/>
        </w:rPr>
      </w:pPr>
    </w:p>
    <w:p w:rsidR="003F5FDB" w:rsidRPr="00757F6A" w:rsidRDefault="003F5FDB" w:rsidP="003F5F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contextualSpacing w:val="0"/>
        <w:jc w:val="both"/>
        <w:rPr>
          <w:rFonts w:ascii="Times New Roman" w:eastAsia="Calibri" w:hAnsi="Times New Roman" w:cs="Times New Roman"/>
          <w:b/>
          <w:lang w:val="uk-UA" w:eastAsia="ru-RU"/>
        </w:rPr>
      </w:pPr>
      <w:r w:rsidRPr="00757F6A">
        <w:rPr>
          <w:rFonts w:ascii="Times New Roman" w:eastAsia="Calibri" w:hAnsi="Times New Roman" w:cs="Times New Roman"/>
          <w:b/>
          <w:bCs/>
          <w:lang w:val="uk-UA" w:eastAsia="ru-RU"/>
        </w:rPr>
        <w:t>3</w:t>
      </w:r>
      <w:r w:rsidRPr="00757F6A">
        <w:rPr>
          <w:rFonts w:ascii="Times New Roman" w:eastAsia="Calibri" w:hAnsi="Times New Roman" w:cs="Times New Roman"/>
          <w:b/>
          <w:bCs/>
          <w:lang w:eastAsia="ru-RU"/>
        </w:rPr>
        <w:t xml:space="preserve">. </w:t>
      </w:r>
      <w:r w:rsidRPr="00757F6A">
        <w:rPr>
          <w:rFonts w:ascii="Times New Roman" w:eastAsia="Calibri" w:hAnsi="Times New Roman" w:cs="Times New Roman"/>
          <w:b/>
          <w:lang w:val="uk-UA" w:eastAsia="ru-RU"/>
        </w:rPr>
        <w:t>Інформація про те, що</w:t>
      </w:r>
      <w:r w:rsidRPr="00757F6A">
        <w:rPr>
          <w:rFonts w:ascii="Times New Roman" w:eastAsia="Calibri" w:hAnsi="Times New Roman" w:cs="Times New Roman"/>
          <w:b/>
          <w:lang w:eastAsia="ru-RU"/>
        </w:rPr>
        <w:t xml:space="preserve"> учасник провадить господарську діяльність відповідно до положень його статуту</w:t>
      </w:r>
      <w:r w:rsidRPr="00757F6A">
        <w:rPr>
          <w:rFonts w:ascii="Times New Roman" w:eastAsia="Calibri" w:hAnsi="Times New Roman" w:cs="Times New Roman"/>
          <w:b/>
          <w:lang w:val="uk-UA" w:eastAsia="ru-RU"/>
        </w:rPr>
        <w:t>, та інших дозвільних документів.</w:t>
      </w:r>
    </w:p>
    <w:p w:rsidR="003F5FDB" w:rsidRDefault="003F5FDB" w:rsidP="003F5FDB">
      <w:pPr>
        <w:widowControl/>
        <w:suppressAutoHyphens w:val="0"/>
        <w:autoSpaceDE/>
        <w:contextualSpacing w:val="0"/>
        <w:jc w:val="both"/>
        <w:rPr>
          <w:rFonts w:ascii="Times New Roman" w:eastAsia="Calibri" w:hAnsi="Times New Roman" w:cs="Calibri"/>
          <w:bCs/>
          <w:lang w:val="uk-UA"/>
        </w:rPr>
      </w:pPr>
      <w:r w:rsidRPr="00757F6A">
        <w:rPr>
          <w:rFonts w:ascii="Times New Roman" w:eastAsia="Calibri" w:hAnsi="Times New Roman" w:cs="Calibri"/>
          <w:lang w:val="uk-UA"/>
        </w:rPr>
        <w:t>3.1.</w:t>
      </w:r>
      <w:r w:rsidR="000B4402">
        <w:rPr>
          <w:rFonts w:ascii="Times New Roman" w:eastAsia="Calibri" w:hAnsi="Times New Roman" w:cs="Calibri"/>
          <w:lang w:val="uk-UA"/>
        </w:rPr>
        <w:t xml:space="preserve"> </w:t>
      </w:r>
      <w:r w:rsidRPr="00757F6A">
        <w:rPr>
          <w:rFonts w:ascii="Times New Roman" w:eastAsia="Calibri" w:hAnsi="Times New Roman" w:cs="Calibri"/>
          <w:lang w:val="uk-UA"/>
        </w:rPr>
        <w:t xml:space="preserve">Завірена учасником копія Статуту або іншого установчого документу, разом із змінами (в разі наявності), а </w:t>
      </w:r>
      <w:r w:rsidRPr="00757F6A">
        <w:rPr>
          <w:rFonts w:ascii="Times New Roman" w:eastAsia="Calibri" w:hAnsi="Times New Roman" w:cs="Calibri"/>
          <w:bCs/>
        </w:rPr>
        <w:t>у</w:t>
      </w:r>
      <w:r w:rsidRPr="00757F6A">
        <w:rPr>
          <w:rFonts w:ascii="Times New Roman" w:eastAsia="Calibri" w:hAnsi="Times New Roman" w:cs="Calibri"/>
          <w:bCs/>
          <w:lang w:val="uk-UA"/>
        </w:rPr>
        <w:t xml:space="preserve"> випадку проведення діяльності філією (представництвом), як відокремленим підрозділом учасник подає завірену копію положення про філію, копію рішення власника (засновника) про створення даної філії (представництва) та копію наказу про призначення керівника юридичної особи)</w:t>
      </w:r>
      <w:r w:rsidR="000B4402">
        <w:rPr>
          <w:rFonts w:ascii="Times New Roman" w:eastAsia="Calibri" w:hAnsi="Times New Roman" w:cs="Calibri"/>
          <w:bCs/>
          <w:lang w:val="uk-UA"/>
        </w:rPr>
        <w:t>.</w:t>
      </w:r>
      <w:r w:rsidRPr="00757F6A">
        <w:rPr>
          <w:rFonts w:ascii="Times New Roman" w:eastAsia="Calibri" w:hAnsi="Times New Roman" w:cs="Calibri"/>
          <w:bCs/>
          <w:lang w:val="uk-UA"/>
        </w:rPr>
        <w:t xml:space="preserve"> </w:t>
      </w:r>
    </w:p>
    <w:p w:rsidR="000B4402" w:rsidRPr="000B4402" w:rsidRDefault="000B4402" w:rsidP="000B44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contextualSpacing w:val="0"/>
        <w:jc w:val="both"/>
        <w:rPr>
          <w:rFonts w:ascii="Times New Roman" w:hAnsi="Times New Roman" w:cs="Times New Roman"/>
          <w:lang w:val="uk-UA" w:eastAsia="ru-RU"/>
        </w:rPr>
      </w:pPr>
      <w:r w:rsidRPr="000B4402">
        <w:rPr>
          <w:rFonts w:ascii="Times New Roman" w:hAnsi="Times New Roman" w:cs="Times New Roman"/>
          <w:spacing w:val="-2"/>
          <w:lang w:val="uk-UA" w:eastAsia="ru-RU"/>
        </w:rPr>
        <w:t xml:space="preserve">У випадку реєстрації статуту чи змін до нього після 01.01.2016 року можливе надання опису реєстратора або довідки у довільній формі з відповідним пошуковим кодом результатів надання адміністративної послуги, </w:t>
      </w:r>
      <w:r w:rsidRPr="000B4402">
        <w:rPr>
          <w:rFonts w:ascii="Times New Roman" w:hAnsi="Times New Roman" w:cs="Times New Roman"/>
          <w:lang w:val="uk-UA" w:eastAsia="ru-RU"/>
        </w:rPr>
        <w:t>за яким можна отримати доступ до чинних установчих документів учасника на веб-порталі Міністерства юстиції</w:t>
      </w:r>
      <w:r w:rsidRPr="000B4402">
        <w:rPr>
          <w:rFonts w:ascii="Times New Roman" w:hAnsi="Times New Roman" w:cs="Times New Roman"/>
          <w:spacing w:val="-2"/>
          <w:lang w:val="uk-UA" w:eastAsia="ru-RU"/>
        </w:rPr>
        <w:t>.</w:t>
      </w:r>
      <w:r w:rsidRPr="000B4402">
        <w:rPr>
          <w:rFonts w:ascii="Times New Roman" w:hAnsi="Times New Roman" w:cs="Times New Roman"/>
          <w:lang w:val="uk-UA" w:eastAsia="ru-RU"/>
        </w:rPr>
        <w:t xml:space="preserve"> </w:t>
      </w:r>
    </w:p>
    <w:p w:rsidR="000B4402" w:rsidRDefault="000B4402" w:rsidP="000B44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contextualSpacing w:val="0"/>
        <w:jc w:val="both"/>
        <w:rPr>
          <w:rFonts w:ascii="Times New Roman" w:hAnsi="Times New Roman" w:cs="Times New Roman"/>
          <w:spacing w:val="-2"/>
          <w:lang w:val="uk-UA" w:eastAsia="ru-RU"/>
        </w:rPr>
      </w:pPr>
      <w:r w:rsidRPr="000B4402">
        <w:rPr>
          <w:rFonts w:ascii="Times New Roman" w:hAnsi="Times New Roman" w:cs="Times New Roman"/>
          <w:spacing w:val="-2"/>
          <w:lang w:val="uk-UA" w:eastAsia="ru-RU"/>
        </w:rPr>
        <w:t xml:space="preserve">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 </w:t>
      </w:r>
      <w:r w:rsidRPr="00757F6A">
        <w:rPr>
          <w:rFonts w:ascii="Times New Roman" w:eastAsia="Calibri" w:hAnsi="Times New Roman" w:cs="Calibri"/>
          <w:bCs/>
          <w:i/>
          <w:lang w:val="uk-UA"/>
        </w:rPr>
        <w:t>(для юридичних осіб)</w:t>
      </w:r>
      <w:r>
        <w:rPr>
          <w:rFonts w:ascii="Times New Roman" w:eastAsia="Calibri" w:hAnsi="Times New Roman" w:cs="Calibri"/>
          <w:bCs/>
          <w:i/>
          <w:lang w:val="uk-UA"/>
        </w:rPr>
        <w:t>.</w:t>
      </w:r>
    </w:p>
    <w:p w:rsidR="000B4402" w:rsidRPr="000B4402" w:rsidRDefault="000B4402" w:rsidP="000B44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contextualSpacing w:val="0"/>
        <w:jc w:val="both"/>
        <w:rPr>
          <w:rFonts w:ascii="Times New Roman" w:hAnsi="Times New Roman" w:cs="Times New Roman"/>
          <w:i/>
          <w:spacing w:val="-2"/>
          <w:lang w:val="uk-UA" w:eastAsia="ru-RU"/>
        </w:rPr>
      </w:pPr>
      <w:r w:rsidRPr="000B4402">
        <w:rPr>
          <w:rFonts w:ascii="Times New Roman" w:hAnsi="Times New Roman" w:cs="Times New Roman"/>
          <w:i/>
          <w:spacing w:val="-2"/>
          <w:lang w:val="uk-UA"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rsidR="003F5FDB" w:rsidRPr="00757F6A" w:rsidRDefault="003F5FDB" w:rsidP="003F5FDB">
      <w:pPr>
        <w:widowControl/>
        <w:tabs>
          <w:tab w:val="left" w:pos="1080"/>
        </w:tabs>
        <w:suppressAutoHyphens w:val="0"/>
        <w:autoSpaceDE/>
        <w:ind w:right="22"/>
        <w:contextualSpacing w:val="0"/>
        <w:jc w:val="both"/>
        <w:rPr>
          <w:rFonts w:ascii="Times New Roman" w:eastAsia="Calibri" w:hAnsi="Times New Roman" w:cs="Calibri"/>
          <w:lang w:val="uk-UA"/>
        </w:rPr>
      </w:pPr>
      <w:r w:rsidRPr="00757F6A">
        <w:rPr>
          <w:rFonts w:ascii="Times New Roman" w:eastAsia="Calibri" w:hAnsi="Times New Roman" w:cs="Calibri"/>
          <w:lang w:val="uk-UA"/>
        </w:rPr>
        <w:t>3.2. Завірена учасником копія свідоцтва, витягу, виписки, або іншого документа про реєстрацію платника податку на додану вартість або єдиного податку</w:t>
      </w:r>
      <w:r>
        <w:rPr>
          <w:rFonts w:ascii="Times New Roman" w:eastAsia="Calibri" w:hAnsi="Times New Roman" w:cs="Calibri"/>
          <w:lang w:val="uk-UA"/>
        </w:rPr>
        <w:t xml:space="preserve"> або лист-пояснення, що учасник не є платником податку з посиланням на відповідну норму чинного законодавства</w:t>
      </w:r>
      <w:r w:rsidRPr="00757F6A">
        <w:rPr>
          <w:rFonts w:ascii="Times New Roman" w:eastAsia="Calibri" w:hAnsi="Times New Roman" w:cs="Calibri"/>
          <w:lang w:val="uk-UA"/>
        </w:rPr>
        <w:t>.</w:t>
      </w:r>
    </w:p>
    <w:p w:rsidR="003F5FDB" w:rsidRPr="00757F6A" w:rsidRDefault="003F5FDB" w:rsidP="003F5FDB">
      <w:pPr>
        <w:widowControl/>
        <w:tabs>
          <w:tab w:val="left" w:pos="1080"/>
        </w:tabs>
        <w:suppressAutoHyphens w:val="0"/>
        <w:autoSpaceDE/>
        <w:ind w:right="22"/>
        <w:contextualSpacing w:val="0"/>
        <w:jc w:val="both"/>
        <w:rPr>
          <w:rFonts w:ascii="Times New Roman" w:eastAsia="Calibri" w:hAnsi="Times New Roman" w:cs="Calibri"/>
          <w:lang w:val="uk-UA"/>
        </w:rPr>
      </w:pPr>
      <w:r w:rsidRPr="00757F6A">
        <w:rPr>
          <w:rFonts w:ascii="Times New Roman" w:eastAsia="Calibri" w:hAnsi="Times New Roman" w:cs="Calibri"/>
          <w:lang w:val="uk-UA"/>
        </w:rPr>
        <w:t xml:space="preserve">3.3. Завірена учасником копія свідоцтва/виписки з Єдиного державного реєстру юридичних осіб, фізичних осіб-підприємців та громадських фомувань </w:t>
      </w:r>
      <w:r>
        <w:rPr>
          <w:rFonts w:ascii="Times New Roman" w:eastAsia="Calibri" w:hAnsi="Times New Roman" w:cs="Calibri"/>
          <w:lang w:val="uk-UA"/>
        </w:rPr>
        <w:t>або витягу з ЄДР ЮО, ФОП та ГФ</w:t>
      </w:r>
      <w:r w:rsidRPr="00757F6A">
        <w:rPr>
          <w:rFonts w:ascii="Times New Roman" w:eastAsia="Calibri" w:hAnsi="Times New Roman" w:cs="Calibri"/>
          <w:lang w:val="uk-UA"/>
        </w:rPr>
        <w:t>*;</w:t>
      </w:r>
    </w:p>
    <w:p w:rsidR="003F5FDB" w:rsidRPr="00757F6A" w:rsidRDefault="003F5FDB" w:rsidP="003F5FDB">
      <w:pPr>
        <w:ind w:right="120" w:hanging="20"/>
        <w:contextualSpacing w:val="0"/>
        <w:jc w:val="both"/>
        <w:rPr>
          <w:rFonts w:ascii="Times New Roman" w:hAnsi="Times New Roman"/>
          <w:lang w:val="uk-UA" w:eastAsia="ru-RU"/>
        </w:rPr>
      </w:pPr>
      <w:r w:rsidRPr="00757F6A">
        <w:rPr>
          <w:rFonts w:ascii="Times New Roman" w:eastAsia="Calibri" w:hAnsi="Times New Roman" w:cs="Calibri"/>
          <w:lang w:val="uk-UA"/>
        </w:rPr>
        <w:t>3.</w:t>
      </w:r>
      <w:r w:rsidR="000065E9">
        <w:rPr>
          <w:rFonts w:ascii="Times New Roman" w:eastAsia="Calibri" w:hAnsi="Times New Roman" w:cs="Calibri"/>
          <w:lang w:val="uk-UA"/>
        </w:rPr>
        <w:t>4</w:t>
      </w:r>
      <w:r w:rsidRPr="00757F6A">
        <w:rPr>
          <w:rFonts w:ascii="Times New Roman" w:eastAsia="Calibri" w:hAnsi="Times New Roman" w:cs="Calibri"/>
          <w:lang w:val="uk-UA"/>
        </w:rPr>
        <w:t xml:space="preserve">. </w:t>
      </w:r>
      <w:r w:rsidRPr="00757F6A">
        <w:rPr>
          <w:rFonts w:ascii="Times New Roman" w:hAnsi="Times New Roman"/>
          <w:lang w:val="uk-UA" w:eastAsia="ru-RU"/>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w:t>
      </w:r>
      <w:r w:rsidRPr="00757F6A">
        <w:rPr>
          <w:rFonts w:ascii="Times New Roman" w:hAnsi="Times New Roman" w:cs="Times New Roman"/>
          <w:lang w:val="uk-UA" w:eastAsia="ru-RU"/>
        </w:rPr>
        <w:t xml:space="preserve"> У випадку, якщо учасником-фізичною особою або кінцевим бенефіціаром учасника та/або засновником (акціонером) учасника – юридичної особи, що володіє часткою в статутному капіталі 10 і більше відсотків, є громадянин російської федерації/республіки білорусь, такий учасник у складі своєї пропозиції надає документи, що підтверджують право проживання таких осіб на території України на законних підставах (посвідка на проживання та/або інші документи, передбачені чинним законодавством).</w:t>
      </w:r>
    </w:p>
    <w:p w:rsidR="003F5FDB" w:rsidRDefault="003F5FDB" w:rsidP="003F5FDB">
      <w:pPr>
        <w:widowControl/>
        <w:tabs>
          <w:tab w:val="left" w:pos="1080"/>
        </w:tabs>
        <w:suppressAutoHyphens w:val="0"/>
        <w:autoSpaceDE/>
        <w:ind w:right="22"/>
        <w:contextualSpacing w:val="0"/>
        <w:jc w:val="both"/>
        <w:rPr>
          <w:rFonts w:ascii="Times New Roman" w:hAnsi="Times New Roman"/>
          <w:i/>
          <w:lang w:val="uk-UA" w:eastAsia="ru-RU"/>
        </w:rPr>
      </w:pPr>
      <w:r w:rsidRPr="00757F6A">
        <w:rPr>
          <w:rFonts w:ascii="Times New Roman" w:hAnsi="Times New Roman"/>
          <w:i/>
          <w:lang w:val="uk-UA" w:eastAsia="ru-RU"/>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w:t>
      </w:r>
      <w:r w:rsidRPr="000A0E68">
        <w:rPr>
          <w:rFonts w:ascii="Times New Roman" w:hAnsi="Times New Roman"/>
          <w:i/>
          <w:lang w:val="uk-UA" w:eastAsia="ru-RU"/>
        </w:rPr>
        <w:t xml:space="preserve">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w:t>
      </w:r>
      <w:r w:rsidR="00281812">
        <w:rPr>
          <w:rFonts w:ascii="Times New Roman" w:hAnsi="Times New Roman"/>
          <w:i/>
          <w:lang w:val="uk-UA" w:eastAsia="ru-RU"/>
        </w:rPr>
        <w:t>–</w:t>
      </w:r>
      <w:r w:rsidRPr="000A0E68">
        <w:rPr>
          <w:rFonts w:ascii="Times New Roman" w:hAnsi="Times New Roman"/>
          <w:i/>
          <w:lang w:val="uk-UA" w:eastAsia="ru-RU"/>
        </w:rPr>
        <w:t xml:space="preserve"> підприємців та громадських формувань».</w:t>
      </w:r>
      <w:r w:rsidRPr="00757F6A">
        <w:rPr>
          <w:rFonts w:ascii="Times New Roman" w:hAnsi="Times New Roman"/>
          <w:i/>
          <w:lang w:eastAsia="ru-RU"/>
        </w:rPr>
        <w:t> </w:t>
      </w:r>
    </w:p>
    <w:p w:rsidR="000B4402" w:rsidRPr="000B4402" w:rsidRDefault="000B4402" w:rsidP="000B4402">
      <w:pPr>
        <w:widowControl/>
        <w:suppressAutoHyphens w:val="0"/>
        <w:autoSpaceDE/>
        <w:contextualSpacing w:val="0"/>
        <w:jc w:val="both"/>
        <w:rPr>
          <w:rFonts w:ascii="Times New Roman" w:hAnsi="Times New Roman" w:cs="Times New Roman"/>
          <w:color w:val="000000"/>
          <w:lang w:val="uk-UA" w:eastAsia="ru-RU"/>
        </w:rPr>
      </w:pPr>
      <w:r>
        <w:rPr>
          <w:rFonts w:ascii="Times New Roman" w:hAnsi="Times New Roman" w:cs="Times New Roman"/>
          <w:lang w:val="uk-UA" w:eastAsia="ru-RU"/>
        </w:rPr>
        <w:t xml:space="preserve">3.5. </w:t>
      </w:r>
      <w:r w:rsidRPr="000B4402">
        <w:rPr>
          <w:rFonts w:ascii="Times New Roman" w:hAnsi="Times New Roman" w:cs="Times New Roman"/>
          <w:lang w:val="uk-UA" w:eastAsia="ru-RU"/>
        </w:rPr>
        <w:t>Інформація в довільній формі (довідка або лист учасника) щодо наявності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p w:rsidR="003F5FDB" w:rsidRPr="00757F6A" w:rsidRDefault="000065E9" w:rsidP="003F5FDB">
      <w:pPr>
        <w:contextualSpacing w:val="0"/>
        <w:jc w:val="both"/>
        <w:rPr>
          <w:rFonts w:ascii="Times New Roman" w:eastAsia="Calibri" w:hAnsi="Times New Roman" w:cs="Calibri"/>
          <w:lang w:val="uk-UA"/>
        </w:rPr>
      </w:pPr>
      <w:r>
        <w:rPr>
          <w:rFonts w:ascii="Times New Roman" w:eastAsia="Calibri" w:hAnsi="Times New Roman" w:cs="Calibri"/>
          <w:lang w:val="uk-UA"/>
        </w:rPr>
        <w:t>3.</w:t>
      </w:r>
      <w:r w:rsidR="000B4402">
        <w:rPr>
          <w:rFonts w:ascii="Times New Roman" w:eastAsia="Calibri" w:hAnsi="Times New Roman" w:cs="Calibri"/>
          <w:lang w:val="uk-UA"/>
        </w:rPr>
        <w:t>6</w:t>
      </w:r>
      <w:r w:rsidR="003F5FDB" w:rsidRPr="00757F6A">
        <w:rPr>
          <w:rFonts w:ascii="Times New Roman" w:eastAsia="Calibri" w:hAnsi="Times New Roman" w:cs="Calibri"/>
          <w:lang w:val="uk-UA"/>
        </w:rPr>
        <w:t>. 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Наказом № 794/21  та відповідний наказ про затвердження антикорупційної програми та призначення уповноваженого з її реалізації.</w:t>
      </w:r>
    </w:p>
    <w:p w:rsidR="003F5FDB" w:rsidRPr="009648DE" w:rsidRDefault="003F5FDB" w:rsidP="003F5FDB">
      <w:pPr>
        <w:widowControl/>
        <w:tabs>
          <w:tab w:val="left" w:pos="1080"/>
        </w:tabs>
        <w:suppressAutoHyphens w:val="0"/>
        <w:autoSpaceDE/>
        <w:ind w:right="22"/>
        <w:contextualSpacing w:val="0"/>
        <w:jc w:val="both"/>
        <w:rPr>
          <w:rFonts w:ascii="Times New Roman" w:eastAsia="Calibri" w:hAnsi="Times New Roman" w:cs="Calibri"/>
          <w:lang w:val="uk-UA"/>
        </w:rPr>
      </w:pPr>
    </w:p>
    <w:p w:rsidR="003F5FDB" w:rsidRPr="00757F6A" w:rsidRDefault="003F5FDB" w:rsidP="003F5FDB">
      <w:pPr>
        <w:widowControl/>
        <w:suppressAutoHyphens w:val="0"/>
        <w:autoSpaceDE/>
        <w:ind w:right="22"/>
        <w:contextualSpacing w:val="0"/>
        <w:jc w:val="both"/>
        <w:rPr>
          <w:rFonts w:ascii="Times New Roman" w:eastAsia="Calibri" w:hAnsi="Times New Roman" w:cs="Calibri"/>
          <w:b/>
          <w:bCs/>
          <w:lang w:val="uk-UA"/>
        </w:rPr>
      </w:pPr>
      <w:r w:rsidRPr="00757F6A">
        <w:rPr>
          <w:rFonts w:ascii="Times New Roman" w:eastAsia="Calibri" w:hAnsi="Times New Roman" w:cs="Calibri"/>
          <w:b/>
          <w:bCs/>
          <w:lang w:val="uk-UA"/>
        </w:rPr>
        <w:t>4. Інші документи, які повинен надати учасник процедури закупівель.</w:t>
      </w:r>
    </w:p>
    <w:p w:rsidR="003F5FDB" w:rsidRPr="00757F6A" w:rsidRDefault="003F5FDB" w:rsidP="003F5FDB">
      <w:pPr>
        <w:widowControl/>
        <w:suppressAutoHyphens w:val="0"/>
        <w:autoSpaceDE/>
        <w:ind w:right="22"/>
        <w:contextualSpacing w:val="0"/>
        <w:jc w:val="both"/>
        <w:rPr>
          <w:rFonts w:ascii="Times New Roman" w:hAnsi="Times New Roman" w:cs="Times New Roman"/>
          <w:shd w:val="clear" w:color="auto" w:fill="FFFFFF"/>
          <w:lang w:val="uk-UA"/>
        </w:rPr>
      </w:pPr>
      <w:r w:rsidRPr="00757F6A">
        <w:rPr>
          <w:rFonts w:ascii="Times New Roman" w:hAnsi="Times New Roman" w:cs="Times New Roman"/>
          <w:shd w:val="clear" w:color="auto" w:fill="FFFFFF"/>
          <w:lang w:val="uk-UA"/>
        </w:rPr>
        <w:t xml:space="preserve">4.1. Довідка в довільній формі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w:t>
      </w:r>
      <w:r w:rsidRPr="00757F6A">
        <w:rPr>
          <w:rFonts w:ascii="Times New Roman" w:hAnsi="Times New Roman" w:cs="Times New Roman"/>
          <w:shd w:val="clear" w:color="auto" w:fill="FFFFFF"/>
        </w:rPr>
        <w:t xml:space="preserve">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3F5FDB" w:rsidRPr="00757F6A" w:rsidRDefault="003F5FDB" w:rsidP="003F5FDB">
      <w:pPr>
        <w:widowControl/>
        <w:suppressAutoHyphens w:val="0"/>
        <w:autoSpaceDE/>
        <w:ind w:right="22"/>
        <w:contextualSpacing w:val="0"/>
        <w:jc w:val="both"/>
        <w:rPr>
          <w:rFonts w:ascii="Times New Roman" w:hAnsi="Times New Roman" w:cs="Times New Roman"/>
          <w:shd w:val="clear" w:color="auto" w:fill="FFFFFF"/>
          <w:lang w:val="uk-UA"/>
        </w:rPr>
      </w:pPr>
      <w:r w:rsidRPr="00757F6A">
        <w:rPr>
          <w:rFonts w:ascii="Times New Roman" w:hAnsi="Times New Roman" w:cs="Times New Roman"/>
          <w:shd w:val="clear" w:color="auto" w:fill="FFFFFF"/>
          <w:lang w:val="uk-UA"/>
        </w:rPr>
        <w:t>Тимчасово окупованою територією є частини території України, в</w:t>
      </w:r>
      <w:r>
        <w:rPr>
          <w:rFonts w:ascii="Times New Roman" w:hAnsi="Times New Roman" w:cs="Times New Roman"/>
          <w:shd w:val="clear" w:color="auto" w:fill="FFFFFF"/>
          <w:lang w:val="uk-UA"/>
        </w:rPr>
        <w:t xml:space="preserve"> межах яких збройні формування російської ф</w:t>
      </w:r>
      <w:r w:rsidRPr="00757F6A">
        <w:rPr>
          <w:rFonts w:ascii="Times New Roman" w:hAnsi="Times New Roman" w:cs="Times New Roman"/>
          <w:shd w:val="clear" w:color="auto" w:fill="FFFFFF"/>
          <w:lang w:val="uk-UA"/>
        </w:rPr>
        <w:t xml:space="preserve">едерації та окупаційна адміністрація російської федерації встановили та здійснюють </w:t>
      </w:r>
      <w:r w:rsidRPr="00757F6A">
        <w:rPr>
          <w:rFonts w:ascii="Times New Roman" w:hAnsi="Times New Roman" w:cs="Times New Roman"/>
          <w:shd w:val="clear" w:color="auto" w:fill="FFFFFF"/>
          <w:lang w:val="uk-UA"/>
        </w:rPr>
        <w:lastRenderedPageBreak/>
        <w:t xml:space="preserve">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3F5FDB" w:rsidRPr="00757F6A" w:rsidRDefault="003F5FDB" w:rsidP="003F5FDB">
      <w:pPr>
        <w:widowControl/>
        <w:suppressAutoHyphens w:val="0"/>
        <w:autoSpaceDE/>
        <w:ind w:right="22"/>
        <w:contextualSpacing w:val="0"/>
        <w:jc w:val="both"/>
        <w:rPr>
          <w:rFonts w:ascii="Times New Roman" w:hAnsi="Times New Roman" w:cs="Times New Roman"/>
          <w:shd w:val="clear" w:color="auto" w:fill="FFFFFF"/>
          <w:lang w:val="uk-UA"/>
        </w:rPr>
      </w:pPr>
      <w:r w:rsidRPr="00757F6A">
        <w:rPr>
          <w:rFonts w:ascii="Times New Roman" w:hAnsi="Times New Roman" w:cs="Times New Roman"/>
          <w:shd w:val="clear" w:color="auto" w:fill="FFFFFF"/>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3F5FDB" w:rsidRPr="003F5FDB" w:rsidRDefault="003F5FDB" w:rsidP="00395102">
      <w:pPr>
        <w:widowControl/>
        <w:pBdr>
          <w:top w:val="nil"/>
          <w:left w:val="nil"/>
          <w:bottom w:val="nil"/>
          <w:right w:val="nil"/>
          <w:between w:val="nil"/>
        </w:pBdr>
        <w:shd w:val="clear" w:color="auto" w:fill="FFFFFF"/>
        <w:suppressAutoHyphens w:val="0"/>
        <w:autoSpaceDE/>
        <w:ind w:firstLine="567"/>
        <w:jc w:val="both"/>
        <w:rPr>
          <w:rFonts w:ascii="Times New Roman" w:hAnsi="Times New Roman" w:cs="Times New Roman"/>
          <w:color w:val="000000"/>
          <w:lang w:val="uk-UA"/>
        </w:rPr>
      </w:pPr>
    </w:p>
    <w:p w:rsidR="00C15E83" w:rsidRPr="00C15E83" w:rsidRDefault="00C15E83" w:rsidP="00C15E83">
      <w:pPr>
        <w:widowControl/>
        <w:suppressAutoHyphens w:val="0"/>
        <w:autoSpaceDE/>
        <w:contextualSpacing w:val="0"/>
        <w:rPr>
          <w:rFonts w:ascii="Times New Roman" w:hAnsi="Times New Roman" w:cs="Times New Roman"/>
          <w:b/>
          <w:spacing w:val="-2"/>
          <w:lang w:val="uk-UA" w:eastAsia="ru-RU"/>
        </w:rPr>
      </w:pPr>
      <w:r w:rsidRPr="00C15E83">
        <w:rPr>
          <w:rFonts w:ascii="Times New Roman" w:hAnsi="Times New Roman" w:cs="Times New Roman"/>
          <w:b/>
          <w:spacing w:val="-2"/>
          <w:lang w:val="uk-UA" w:eastAsia="ru-RU"/>
        </w:rPr>
        <w:t>5. Документи щодо відсутності підстав, установлених в п. 47 Особливостей *</w:t>
      </w:r>
    </w:p>
    <w:p w:rsidR="00C15E83" w:rsidRPr="00C15E83" w:rsidRDefault="00C15E83" w:rsidP="00C15E83">
      <w:pPr>
        <w:widowControl/>
        <w:suppressAutoHyphens w:val="0"/>
        <w:autoSpaceDE/>
        <w:snapToGrid w:val="0"/>
        <w:contextualSpacing w:val="0"/>
        <w:jc w:val="both"/>
        <w:rPr>
          <w:rFonts w:ascii="Times New Roman" w:hAnsi="Times New Roman" w:cs="Times New Roman"/>
          <w:lang w:val="uk-UA" w:eastAsia="ru-RU"/>
        </w:rPr>
      </w:pPr>
      <w:r>
        <w:rPr>
          <w:rFonts w:ascii="Times New Roman" w:hAnsi="Times New Roman" w:cs="Times New Roman"/>
          <w:lang w:val="uk-UA" w:eastAsia="ru-RU"/>
        </w:rPr>
        <w:t xml:space="preserve">5.1. </w:t>
      </w:r>
      <w:r w:rsidRPr="00C15E83">
        <w:rPr>
          <w:rFonts w:ascii="Times New Roman" w:hAnsi="Times New Roman" w:cs="Times New Roman"/>
          <w:lang w:val="uk-UA" w:eastAsia="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C15E83" w:rsidRPr="00C15E83" w:rsidRDefault="00C15E83" w:rsidP="00C15E83">
      <w:pPr>
        <w:widowControl/>
        <w:suppressAutoHyphens w:val="0"/>
        <w:autoSpaceDE/>
        <w:snapToGrid w:val="0"/>
        <w:contextualSpacing w:val="0"/>
        <w:jc w:val="both"/>
        <w:rPr>
          <w:rFonts w:ascii="Times New Roman" w:hAnsi="Times New Roman" w:cs="Times New Roman"/>
          <w:lang w:val="uk-UA" w:eastAsia="ru-RU"/>
        </w:rPr>
      </w:pPr>
      <w:r>
        <w:rPr>
          <w:rFonts w:ascii="Times New Roman" w:hAnsi="Times New Roman" w:cs="Times New Roman"/>
          <w:lang w:val="uk-UA" w:eastAsia="ru-RU"/>
        </w:rPr>
        <w:t xml:space="preserve">5.2. </w:t>
      </w:r>
      <w:r w:rsidRPr="00C15E83">
        <w:rPr>
          <w:rFonts w:ascii="Times New Roman" w:hAnsi="Times New Roman" w:cs="Times New Roman"/>
          <w:lang w:val="uk-UA" w:eastAsia="ru-RU"/>
        </w:rPr>
        <w:t>Для підтвердження відсутності підстав, зазначених в абзаці 14 пункту 47 Особливостей, Учасник процедури закупівлі має надати 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C15E83" w:rsidRPr="00C15E83" w:rsidRDefault="00C15E83" w:rsidP="00C15E83">
      <w:pPr>
        <w:widowControl/>
        <w:suppressAutoHyphens w:val="0"/>
        <w:autoSpaceDE/>
        <w:snapToGrid w:val="0"/>
        <w:contextualSpacing w:val="0"/>
        <w:jc w:val="both"/>
        <w:rPr>
          <w:rFonts w:ascii="Times New Roman" w:hAnsi="Times New Roman" w:cs="Times New Roman"/>
          <w:lang w:val="uk-UA" w:eastAsia="ru-RU"/>
        </w:rPr>
      </w:pPr>
      <w:r w:rsidRPr="00C15E83">
        <w:rPr>
          <w:rFonts w:ascii="Times New Roman" w:hAnsi="Times New Roman" w:cs="Times New Roman"/>
          <w:lang w:val="uk-UA" w:eastAsia="ru-RU"/>
        </w:rPr>
        <w:t xml:space="preserve">У випадку, якщо учасник процедури закупівлі перебуває в обставинах, зазначених в абзаці 14 пункту 47 Особливостей,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  </w:t>
      </w:r>
    </w:p>
    <w:p w:rsidR="00C15E83" w:rsidRPr="00C15E83" w:rsidRDefault="00C15E83" w:rsidP="00C15E83">
      <w:pPr>
        <w:widowControl/>
        <w:suppressAutoHyphens w:val="0"/>
        <w:autoSpaceDE/>
        <w:snapToGrid w:val="0"/>
        <w:contextualSpacing w:val="0"/>
        <w:jc w:val="both"/>
        <w:rPr>
          <w:rFonts w:ascii="Times New Roman" w:hAnsi="Times New Roman" w:cs="Times New Roman"/>
          <w:b/>
          <w:i/>
          <w:u w:val="single"/>
          <w:lang w:val="uk-UA" w:eastAsia="ru-RU"/>
        </w:rPr>
      </w:pPr>
      <w:r>
        <w:rPr>
          <w:rFonts w:ascii="Times New Roman" w:eastAsia="Arial" w:hAnsi="Times New Roman" w:cs="Times New Roman"/>
          <w:i/>
          <w:color w:val="000000"/>
          <w:lang w:val="uk-UA" w:eastAsia="ru-RU"/>
        </w:rPr>
        <w:t xml:space="preserve">* </w:t>
      </w:r>
      <w:r w:rsidRPr="00C15E83">
        <w:rPr>
          <w:rFonts w:ascii="Times New Roman" w:eastAsia="Arial" w:hAnsi="Times New Roman" w:cs="Times New Roman"/>
          <w:i/>
          <w:color w:val="000000"/>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bookmarkStart w:id="27" w:name="_Hlk137489113"/>
    </w:p>
    <w:p w:rsidR="00C15E83" w:rsidRPr="00C15E83" w:rsidRDefault="00C15E83" w:rsidP="00C15E83">
      <w:pPr>
        <w:widowControl/>
        <w:suppressAutoHyphens w:val="0"/>
        <w:autoSpaceDE/>
        <w:snapToGrid w:val="0"/>
        <w:contextualSpacing w:val="0"/>
        <w:jc w:val="both"/>
        <w:rPr>
          <w:rFonts w:ascii="Times New Roman" w:hAnsi="Times New Roman" w:cs="Times New Roman"/>
          <w:b/>
          <w:i/>
          <w:u w:val="single"/>
          <w:lang w:val="uk-UA" w:eastAsia="ru-RU"/>
        </w:rPr>
      </w:pPr>
      <w:r w:rsidRPr="00C15E83">
        <w:rPr>
          <w:rFonts w:ascii="Times New Roman" w:hAnsi="Times New Roman" w:cs="Times New Roman"/>
          <w:bCs/>
          <w:i/>
          <w:lang w:val="uk-UA" w:eastAsia="ru-RU"/>
        </w:rPr>
        <w:t>У разі участі об’єднання учасників підтвердження відсутності підстав, визначених в пункті 47 Особливостей здійснюється щодо кожного такого учасника.</w:t>
      </w:r>
    </w:p>
    <w:bookmarkEnd w:id="27"/>
    <w:p w:rsidR="00C15E83" w:rsidRPr="00C15E83" w:rsidRDefault="00C15E83" w:rsidP="00C15E83">
      <w:pPr>
        <w:widowControl/>
        <w:suppressAutoHyphens w:val="0"/>
        <w:autoSpaceDE/>
        <w:snapToGrid w:val="0"/>
        <w:ind w:left="284" w:hanging="426"/>
        <w:contextualSpacing w:val="0"/>
        <w:jc w:val="both"/>
        <w:rPr>
          <w:rFonts w:ascii="Times New Roman" w:eastAsia="Arial" w:hAnsi="Times New Roman" w:cs="Times New Roman"/>
          <w:color w:val="000000"/>
          <w:lang w:val="uk-UA" w:eastAsia="ru-RU"/>
        </w:rPr>
      </w:pPr>
    </w:p>
    <w:p w:rsidR="00C15E83" w:rsidRDefault="00C15E83" w:rsidP="003F5FDB">
      <w:pPr>
        <w:pStyle w:val="afff7"/>
        <w:widowControl w:val="0"/>
        <w:spacing w:before="0"/>
        <w:jc w:val="both"/>
        <w:rPr>
          <w:rFonts w:ascii="Times New Roman" w:hAnsi="Times New Roman"/>
          <w:sz w:val="24"/>
          <w:szCs w:val="24"/>
        </w:rPr>
      </w:pPr>
    </w:p>
    <w:p w:rsidR="000B4402" w:rsidRDefault="000B4402" w:rsidP="003F5FDB">
      <w:pPr>
        <w:pStyle w:val="afff7"/>
        <w:widowControl w:val="0"/>
        <w:spacing w:before="0"/>
        <w:jc w:val="both"/>
        <w:rPr>
          <w:rFonts w:ascii="Times New Roman" w:hAnsi="Times New Roman"/>
          <w:sz w:val="24"/>
          <w:szCs w:val="24"/>
        </w:rPr>
      </w:pPr>
    </w:p>
    <w:p w:rsidR="000B4402" w:rsidRDefault="000B4402" w:rsidP="003F5FDB">
      <w:pPr>
        <w:pStyle w:val="afff7"/>
        <w:widowControl w:val="0"/>
        <w:spacing w:before="0"/>
        <w:jc w:val="both"/>
        <w:rPr>
          <w:rFonts w:ascii="Times New Roman" w:hAnsi="Times New Roman"/>
          <w:sz w:val="24"/>
          <w:szCs w:val="24"/>
        </w:rPr>
      </w:pPr>
    </w:p>
    <w:p w:rsidR="000B4402" w:rsidRDefault="000B4402" w:rsidP="003F5FDB">
      <w:pPr>
        <w:pStyle w:val="afff7"/>
        <w:widowControl w:val="0"/>
        <w:spacing w:before="0"/>
        <w:jc w:val="both"/>
        <w:rPr>
          <w:rFonts w:ascii="Times New Roman" w:hAnsi="Times New Roman"/>
          <w:sz w:val="24"/>
          <w:szCs w:val="24"/>
        </w:rPr>
      </w:pPr>
    </w:p>
    <w:p w:rsidR="000B4402" w:rsidRDefault="000B4402" w:rsidP="003F5FDB">
      <w:pPr>
        <w:pStyle w:val="afff7"/>
        <w:widowControl w:val="0"/>
        <w:spacing w:before="0"/>
        <w:jc w:val="both"/>
        <w:rPr>
          <w:rFonts w:ascii="Times New Roman" w:hAnsi="Times New Roman"/>
          <w:sz w:val="24"/>
          <w:szCs w:val="24"/>
        </w:rPr>
      </w:pPr>
    </w:p>
    <w:p w:rsidR="000B4402" w:rsidRDefault="000B4402" w:rsidP="003F5FDB">
      <w:pPr>
        <w:pStyle w:val="afff7"/>
        <w:widowControl w:val="0"/>
        <w:spacing w:before="0"/>
        <w:jc w:val="both"/>
        <w:rPr>
          <w:rFonts w:ascii="Times New Roman" w:hAnsi="Times New Roman"/>
          <w:sz w:val="24"/>
          <w:szCs w:val="24"/>
        </w:rPr>
      </w:pPr>
    </w:p>
    <w:p w:rsidR="000B4402" w:rsidRDefault="000B4402" w:rsidP="003F5FDB">
      <w:pPr>
        <w:pStyle w:val="afff7"/>
        <w:widowControl w:val="0"/>
        <w:spacing w:before="0"/>
        <w:jc w:val="both"/>
        <w:rPr>
          <w:rFonts w:ascii="Times New Roman" w:hAnsi="Times New Roman"/>
          <w:sz w:val="24"/>
          <w:szCs w:val="24"/>
        </w:rPr>
      </w:pPr>
    </w:p>
    <w:p w:rsidR="000B4402" w:rsidRDefault="000B4402" w:rsidP="003F5FDB">
      <w:pPr>
        <w:pStyle w:val="afff7"/>
        <w:widowControl w:val="0"/>
        <w:spacing w:before="0"/>
        <w:jc w:val="both"/>
        <w:rPr>
          <w:rFonts w:ascii="Times New Roman" w:hAnsi="Times New Roman"/>
          <w:sz w:val="24"/>
          <w:szCs w:val="24"/>
        </w:rPr>
      </w:pPr>
    </w:p>
    <w:p w:rsidR="000B4402" w:rsidRDefault="000B4402" w:rsidP="003F5FDB">
      <w:pPr>
        <w:pStyle w:val="afff7"/>
        <w:widowControl w:val="0"/>
        <w:spacing w:before="0"/>
        <w:jc w:val="both"/>
        <w:rPr>
          <w:rFonts w:ascii="Times New Roman" w:hAnsi="Times New Roman"/>
          <w:sz w:val="24"/>
          <w:szCs w:val="24"/>
        </w:rPr>
      </w:pPr>
    </w:p>
    <w:p w:rsidR="000B4402" w:rsidRDefault="000B4402" w:rsidP="003F5FDB">
      <w:pPr>
        <w:pStyle w:val="afff7"/>
        <w:widowControl w:val="0"/>
        <w:spacing w:before="0"/>
        <w:jc w:val="both"/>
        <w:rPr>
          <w:rFonts w:ascii="Times New Roman" w:hAnsi="Times New Roman"/>
          <w:sz w:val="24"/>
          <w:szCs w:val="24"/>
        </w:rPr>
      </w:pPr>
    </w:p>
    <w:p w:rsidR="000B4402" w:rsidRDefault="000B4402" w:rsidP="003F5FDB">
      <w:pPr>
        <w:pStyle w:val="afff7"/>
        <w:widowControl w:val="0"/>
        <w:spacing w:before="0"/>
        <w:jc w:val="both"/>
        <w:rPr>
          <w:rFonts w:ascii="Times New Roman" w:hAnsi="Times New Roman"/>
          <w:sz w:val="24"/>
          <w:szCs w:val="24"/>
        </w:rPr>
      </w:pPr>
    </w:p>
    <w:p w:rsidR="000B4402" w:rsidRDefault="000B4402" w:rsidP="003F5FDB">
      <w:pPr>
        <w:pStyle w:val="afff7"/>
        <w:widowControl w:val="0"/>
        <w:spacing w:before="0"/>
        <w:jc w:val="both"/>
        <w:rPr>
          <w:rFonts w:ascii="Times New Roman" w:hAnsi="Times New Roman"/>
          <w:sz w:val="24"/>
          <w:szCs w:val="24"/>
        </w:rPr>
      </w:pPr>
    </w:p>
    <w:p w:rsidR="000B4402" w:rsidRDefault="000B4402" w:rsidP="003F5FDB">
      <w:pPr>
        <w:pStyle w:val="afff7"/>
        <w:widowControl w:val="0"/>
        <w:spacing w:before="0"/>
        <w:jc w:val="both"/>
        <w:rPr>
          <w:rFonts w:ascii="Times New Roman" w:hAnsi="Times New Roman"/>
          <w:sz w:val="24"/>
          <w:szCs w:val="24"/>
        </w:rPr>
      </w:pPr>
    </w:p>
    <w:p w:rsidR="000B4402" w:rsidRDefault="000B4402" w:rsidP="003F5FDB">
      <w:pPr>
        <w:pStyle w:val="afff7"/>
        <w:widowControl w:val="0"/>
        <w:spacing w:before="0"/>
        <w:jc w:val="both"/>
        <w:rPr>
          <w:rFonts w:ascii="Times New Roman" w:hAnsi="Times New Roman"/>
          <w:sz w:val="24"/>
          <w:szCs w:val="24"/>
        </w:rPr>
      </w:pPr>
    </w:p>
    <w:p w:rsidR="000B4402" w:rsidRDefault="000B4402" w:rsidP="003F5FDB">
      <w:pPr>
        <w:pStyle w:val="afff7"/>
        <w:widowControl w:val="0"/>
        <w:spacing w:before="0"/>
        <w:jc w:val="both"/>
        <w:rPr>
          <w:rFonts w:ascii="Times New Roman" w:hAnsi="Times New Roman"/>
          <w:sz w:val="24"/>
          <w:szCs w:val="24"/>
        </w:rPr>
      </w:pPr>
    </w:p>
    <w:p w:rsidR="000B4402" w:rsidRDefault="000B4402" w:rsidP="003F5FDB">
      <w:pPr>
        <w:pStyle w:val="afff7"/>
        <w:widowControl w:val="0"/>
        <w:spacing w:before="0"/>
        <w:jc w:val="both"/>
        <w:rPr>
          <w:rFonts w:ascii="Times New Roman" w:hAnsi="Times New Roman"/>
          <w:sz w:val="24"/>
          <w:szCs w:val="24"/>
        </w:rPr>
      </w:pPr>
    </w:p>
    <w:p w:rsidR="000B4402" w:rsidRDefault="000B4402" w:rsidP="003F5FDB">
      <w:pPr>
        <w:pStyle w:val="afff7"/>
        <w:widowControl w:val="0"/>
        <w:spacing w:before="0"/>
        <w:jc w:val="both"/>
        <w:rPr>
          <w:rFonts w:ascii="Times New Roman" w:hAnsi="Times New Roman"/>
          <w:sz w:val="24"/>
          <w:szCs w:val="24"/>
        </w:rPr>
      </w:pPr>
    </w:p>
    <w:p w:rsidR="000B4402" w:rsidRDefault="000B4402" w:rsidP="003F5FDB">
      <w:pPr>
        <w:pStyle w:val="afff7"/>
        <w:widowControl w:val="0"/>
        <w:spacing w:before="0"/>
        <w:jc w:val="both"/>
        <w:rPr>
          <w:rFonts w:ascii="Times New Roman" w:hAnsi="Times New Roman"/>
          <w:sz w:val="24"/>
          <w:szCs w:val="24"/>
        </w:rPr>
      </w:pPr>
    </w:p>
    <w:p w:rsidR="000B4402" w:rsidRDefault="000B4402" w:rsidP="003F5FDB">
      <w:pPr>
        <w:pStyle w:val="afff7"/>
        <w:widowControl w:val="0"/>
        <w:spacing w:before="0"/>
        <w:jc w:val="both"/>
        <w:rPr>
          <w:rFonts w:ascii="Times New Roman" w:hAnsi="Times New Roman"/>
          <w:sz w:val="24"/>
          <w:szCs w:val="24"/>
        </w:rPr>
      </w:pPr>
    </w:p>
    <w:p w:rsidR="000B4402" w:rsidRDefault="000B4402" w:rsidP="003F5FDB">
      <w:pPr>
        <w:pStyle w:val="afff7"/>
        <w:widowControl w:val="0"/>
        <w:spacing w:before="0"/>
        <w:jc w:val="both"/>
        <w:rPr>
          <w:rFonts w:ascii="Times New Roman" w:hAnsi="Times New Roman"/>
          <w:sz w:val="24"/>
          <w:szCs w:val="24"/>
        </w:rPr>
      </w:pPr>
    </w:p>
    <w:p w:rsidR="000B4402" w:rsidRDefault="000B4402" w:rsidP="003F5FDB">
      <w:pPr>
        <w:pStyle w:val="afff7"/>
        <w:widowControl w:val="0"/>
        <w:spacing w:before="0"/>
        <w:jc w:val="both"/>
        <w:rPr>
          <w:rFonts w:ascii="Times New Roman" w:hAnsi="Times New Roman"/>
          <w:sz w:val="24"/>
          <w:szCs w:val="24"/>
        </w:rPr>
      </w:pPr>
    </w:p>
    <w:p w:rsidR="000B4402" w:rsidRDefault="000B4402" w:rsidP="003F5FDB">
      <w:pPr>
        <w:pStyle w:val="afff7"/>
        <w:widowControl w:val="0"/>
        <w:spacing w:before="0"/>
        <w:jc w:val="both"/>
        <w:rPr>
          <w:rFonts w:ascii="Times New Roman" w:hAnsi="Times New Roman"/>
          <w:sz w:val="24"/>
          <w:szCs w:val="24"/>
        </w:rPr>
      </w:pPr>
    </w:p>
    <w:p w:rsidR="000B4402" w:rsidRDefault="000B4402" w:rsidP="003F5FDB">
      <w:pPr>
        <w:pStyle w:val="afff7"/>
        <w:widowControl w:val="0"/>
        <w:spacing w:before="0"/>
        <w:jc w:val="both"/>
        <w:rPr>
          <w:rFonts w:ascii="Times New Roman" w:hAnsi="Times New Roman"/>
          <w:sz w:val="24"/>
          <w:szCs w:val="24"/>
        </w:rPr>
      </w:pPr>
    </w:p>
    <w:p w:rsidR="007D1281" w:rsidRDefault="007D1281" w:rsidP="003F5FDB">
      <w:pPr>
        <w:pStyle w:val="afff7"/>
        <w:widowControl w:val="0"/>
        <w:spacing w:before="0"/>
        <w:jc w:val="both"/>
        <w:rPr>
          <w:rFonts w:ascii="Times New Roman" w:hAnsi="Times New Roman"/>
          <w:sz w:val="24"/>
          <w:szCs w:val="24"/>
        </w:rPr>
      </w:pPr>
    </w:p>
    <w:p w:rsidR="007D1281" w:rsidRDefault="007D1281" w:rsidP="003F5FDB">
      <w:pPr>
        <w:pStyle w:val="afff7"/>
        <w:widowControl w:val="0"/>
        <w:spacing w:before="0"/>
        <w:jc w:val="both"/>
        <w:rPr>
          <w:rFonts w:ascii="Times New Roman" w:hAnsi="Times New Roman"/>
          <w:sz w:val="24"/>
          <w:szCs w:val="24"/>
        </w:rPr>
      </w:pPr>
    </w:p>
    <w:p w:rsidR="007D1281" w:rsidRDefault="007D1281" w:rsidP="003F5FDB">
      <w:pPr>
        <w:pStyle w:val="afff7"/>
        <w:widowControl w:val="0"/>
        <w:spacing w:before="0"/>
        <w:jc w:val="both"/>
        <w:rPr>
          <w:rFonts w:ascii="Times New Roman" w:hAnsi="Times New Roman"/>
          <w:sz w:val="24"/>
          <w:szCs w:val="24"/>
        </w:rPr>
      </w:pPr>
    </w:p>
    <w:p w:rsidR="007D1281" w:rsidRDefault="007D1281" w:rsidP="003F5FDB">
      <w:pPr>
        <w:pStyle w:val="afff7"/>
        <w:widowControl w:val="0"/>
        <w:spacing w:before="0"/>
        <w:jc w:val="both"/>
        <w:rPr>
          <w:rFonts w:ascii="Times New Roman" w:hAnsi="Times New Roman"/>
          <w:sz w:val="24"/>
          <w:szCs w:val="24"/>
        </w:rPr>
      </w:pPr>
    </w:p>
    <w:p w:rsidR="007D1281" w:rsidRDefault="007D1281" w:rsidP="003F5FDB">
      <w:pPr>
        <w:pStyle w:val="afff7"/>
        <w:widowControl w:val="0"/>
        <w:spacing w:before="0"/>
        <w:jc w:val="both"/>
        <w:rPr>
          <w:rFonts w:ascii="Times New Roman" w:hAnsi="Times New Roman"/>
          <w:sz w:val="24"/>
          <w:szCs w:val="24"/>
        </w:rPr>
      </w:pPr>
    </w:p>
    <w:p w:rsidR="007D1281" w:rsidRDefault="007D1281" w:rsidP="003F5FDB">
      <w:pPr>
        <w:pStyle w:val="afff7"/>
        <w:widowControl w:val="0"/>
        <w:spacing w:before="0"/>
        <w:jc w:val="both"/>
        <w:rPr>
          <w:rFonts w:ascii="Times New Roman" w:hAnsi="Times New Roman"/>
          <w:sz w:val="24"/>
          <w:szCs w:val="24"/>
        </w:rPr>
      </w:pPr>
    </w:p>
    <w:p w:rsidR="000B4402" w:rsidRDefault="000B4402" w:rsidP="003F5FDB">
      <w:pPr>
        <w:pStyle w:val="afff7"/>
        <w:widowControl w:val="0"/>
        <w:spacing w:before="0"/>
        <w:jc w:val="both"/>
        <w:rPr>
          <w:rFonts w:ascii="Times New Roman" w:hAnsi="Times New Roman"/>
          <w:sz w:val="24"/>
          <w:szCs w:val="24"/>
        </w:rPr>
      </w:pPr>
    </w:p>
    <w:p w:rsidR="00C15E83" w:rsidRPr="003F5FDB" w:rsidRDefault="00C15E83" w:rsidP="003F5FDB">
      <w:pPr>
        <w:pStyle w:val="afff7"/>
        <w:widowControl w:val="0"/>
        <w:spacing w:before="0"/>
        <w:jc w:val="both"/>
        <w:rPr>
          <w:rFonts w:ascii="Times New Roman" w:hAnsi="Times New Roman"/>
          <w:sz w:val="24"/>
          <w:szCs w:val="24"/>
        </w:rPr>
      </w:pPr>
    </w:p>
    <w:p w:rsidR="00D71F82" w:rsidRPr="007727DD" w:rsidRDefault="00D71F82" w:rsidP="00FA6B38">
      <w:pPr>
        <w:keepNext/>
        <w:keepLines/>
        <w:widowControl/>
        <w:tabs>
          <w:tab w:val="left" w:pos="180"/>
          <w:tab w:val="left" w:pos="8647"/>
        </w:tabs>
        <w:suppressAutoHyphens w:val="0"/>
        <w:autoSpaceDE/>
        <w:ind w:left="7088"/>
        <w:jc w:val="center"/>
        <w:outlineLvl w:val="0"/>
        <w:rPr>
          <w:rFonts w:ascii="Times New Roman" w:eastAsia="Calibri" w:hAnsi="Times New Roman" w:cs="Calibri"/>
          <w:b/>
          <w:u w:val="single"/>
          <w:lang w:val="uk-UA"/>
        </w:rPr>
      </w:pPr>
      <w:r w:rsidRPr="007727DD">
        <w:rPr>
          <w:rFonts w:ascii="Times New Roman" w:eastAsia="Calibri" w:hAnsi="Times New Roman" w:cs="Calibri"/>
          <w:b/>
          <w:u w:val="single"/>
          <w:lang w:val="uk-UA"/>
        </w:rPr>
        <w:t>Додаток № 2</w:t>
      </w:r>
    </w:p>
    <w:p w:rsidR="00D71F82" w:rsidRPr="0039055D" w:rsidRDefault="00D71F82" w:rsidP="00D71F82">
      <w:pPr>
        <w:keepNext/>
        <w:keepLines/>
        <w:widowControl/>
        <w:suppressAutoHyphens w:val="0"/>
        <w:autoSpaceDE/>
        <w:ind w:left="7088"/>
        <w:jc w:val="center"/>
        <w:outlineLvl w:val="0"/>
        <w:rPr>
          <w:rFonts w:ascii="Times New Roman" w:eastAsia="Calibri" w:hAnsi="Times New Roman" w:cs="Calibri"/>
          <w:b/>
          <w:i/>
          <w:lang w:val="uk-UA"/>
        </w:rPr>
      </w:pPr>
      <w:r w:rsidRPr="0039055D">
        <w:rPr>
          <w:rFonts w:ascii="Times New Roman" w:eastAsia="Calibri" w:hAnsi="Times New Roman" w:cs="Calibri"/>
          <w:b/>
          <w:i/>
          <w:lang w:val="uk-UA"/>
        </w:rPr>
        <w:t>до тендерної документації</w:t>
      </w:r>
    </w:p>
    <w:p w:rsidR="00D71F82" w:rsidRPr="00A9183F" w:rsidRDefault="00D71F82" w:rsidP="00D71F82">
      <w:pPr>
        <w:widowControl/>
        <w:suppressAutoHyphens w:val="0"/>
        <w:autoSpaceDE/>
        <w:ind w:left="180" w:right="196"/>
        <w:rPr>
          <w:rFonts w:ascii="Times New Roman" w:eastAsia="Calibri" w:hAnsi="Times New Roman" w:cs="Calibri"/>
          <w:i/>
          <w:iCs/>
          <w:color w:val="000000"/>
          <w:sz w:val="20"/>
          <w:szCs w:val="20"/>
          <w:lang w:val="uk-UA"/>
        </w:rPr>
      </w:pPr>
      <w:r w:rsidRPr="00A9183F">
        <w:rPr>
          <w:rFonts w:ascii="Times New Roman" w:eastAsia="Calibri" w:hAnsi="Times New Roman" w:cs="Calibri"/>
          <w:i/>
          <w:iCs/>
          <w:color w:val="000000"/>
          <w:sz w:val="20"/>
          <w:szCs w:val="20"/>
          <w:lang w:val="uk-UA"/>
        </w:rPr>
        <w:t>Тендерна форма «Пропозиція» подається у вигляді, наведеному нижче на фірмовому бланку учасника</w:t>
      </w:r>
    </w:p>
    <w:p w:rsidR="00D71F82" w:rsidRPr="007727DD" w:rsidRDefault="00D71F82" w:rsidP="00D71F82">
      <w:pPr>
        <w:widowControl/>
        <w:suppressAutoHyphens w:val="0"/>
        <w:autoSpaceDE/>
        <w:ind w:left="7380" w:right="196"/>
        <w:jc w:val="right"/>
        <w:rPr>
          <w:rFonts w:ascii="Times New Roman" w:eastAsia="Calibri" w:hAnsi="Times New Roman" w:cs="Calibri"/>
          <w:b/>
          <w:bCs/>
          <w:lang w:val="uk-UA"/>
        </w:rPr>
      </w:pPr>
    </w:p>
    <w:p w:rsidR="00D71F82" w:rsidRPr="007727DD" w:rsidRDefault="00D71F82" w:rsidP="00D71F82">
      <w:pPr>
        <w:widowControl/>
        <w:suppressAutoHyphens w:val="0"/>
        <w:autoSpaceDE/>
        <w:jc w:val="center"/>
        <w:rPr>
          <w:rFonts w:ascii="Times New Roman" w:eastAsia="Calibri" w:hAnsi="Times New Roman" w:cs="Calibri"/>
          <w:b/>
          <w:bCs/>
          <w:lang w:val="uk-UA"/>
        </w:rPr>
      </w:pPr>
      <w:r w:rsidRPr="007727DD">
        <w:rPr>
          <w:rFonts w:ascii="Times New Roman" w:eastAsia="Calibri" w:hAnsi="Times New Roman" w:cs="Calibri"/>
          <w:b/>
          <w:bCs/>
          <w:lang w:val="uk-UA"/>
        </w:rPr>
        <w:t>ТЕНДЕРНА ФОРМА «ПРОПОЗИЦІЯ»</w:t>
      </w:r>
    </w:p>
    <w:p w:rsidR="00D71F82" w:rsidRDefault="00D71F82" w:rsidP="003F5720">
      <w:pPr>
        <w:suppressAutoHyphens w:val="0"/>
        <w:autoSpaceDN w:val="0"/>
        <w:ind w:right="91" w:firstLine="567"/>
        <w:contextualSpacing w:val="0"/>
        <w:jc w:val="both"/>
        <w:rPr>
          <w:rFonts w:ascii="Times New Roman" w:eastAsia="Calibri" w:hAnsi="Times New Roman" w:cs="Calibri"/>
          <w:lang w:val="uk-UA"/>
        </w:rPr>
      </w:pPr>
      <w:r w:rsidRPr="007727DD">
        <w:rPr>
          <w:rFonts w:ascii="Times New Roman" w:eastAsia="Calibri" w:hAnsi="Times New Roman" w:cs="Calibri"/>
          <w:lang w:val="uk-UA"/>
        </w:rPr>
        <w:t xml:space="preserve">Ми, _____________________________________________(повне найменування Учасника), надаємо свою пропозицію щодо участі у торгах на </w:t>
      </w:r>
      <w:r w:rsidRPr="007727DD">
        <w:rPr>
          <w:rFonts w:ascii="Times New Roman" w:eastAsia="Calibri" w:hAnsi="Times New Roman" w:cs="Calibri"/>
          <w:bCs/>
          <w:lang w:val="uk-UA"/>
        </w:rPr>
        <w:t>закупівлю</w:t>
      </w:r>
      <w:r>
        <w:rPr>
          <w:rFonts w:ascii="Times New Roman" w:eastAsia="Calibri" w:hAnsi="Times New Roman" w:cs="Calibri"/>
          <w:bCs/>
          <w:lang w:val="uk-UA"/>
        </w:rPr>
        <w:t xml:space="preserve"> за предметом</w:t>
      </w:r>
      <w:r w:rsidRPr="00481770">
        <w:rPr>
          <w:rFonts w:ascii="Times New Roman" w:eastAsia="Calibri" w:hAnsi="Times New Roman" w:cs="Calibri"/>
          <w:bCs/>
          <w:lang w:val="uk-UA"/>
        </w:rPr>
        <w:t xml:space="preserve"> </w:t>
      </w:r>
      <w:r w:rsidR="003F5720" w:rsidRPr="003F5720">
        <w:rPr>
          <w:rFonts w:ascii="Times New Roman" w:eastAsia="Calibri" w:hAnsi="Times New Roman" w:cs="Calibri"/>
          <w:b/>
          <w:bCs/>
          <w:lang w:val="uk-UA"/>
        </w:rPr>
        <w:t>Шоломи кулезахисні (код ДК 021:2015: 35810000-5 «Індивідуальне обмундирування»</w:t>
      </w:r>
      <w:r w:rsidR="003F5720">
        <w:rPr>
          <w:rFonts w:ascii="Times New Roman" w:eastAsia="Calibri" w:hAnsi="Times New Roman" w:cs="Calibri"/>
          <w:b/>
          <w:bCs/>
          <w:lang w:val="uk-UA"/>
        </w:rPr>
        <w:t>)</w:t>
      </w:r>
      <w:r w:rsidR="00D53E7D" w:rsidRPr="00D53E7D">
        <w:rPr>
          <w:rFonts w:ascii="Times New Roman" w:eastAsia="Calibri" w:hAnsi="Times New Roman" w:cs="Calibri"/>
          <w:bCs/>
          <w:lang w:val="uk-UA"/>
        </w:rPr>
        <w:t xml:space="preserve"> </w:t>
      </w:r>
      <w:r>
        <w:rPr>
          <w:rFonts w:ascii="Times New Roman" w:hAnsi="Times New Roman" w:cs="Times New Roman"/>
          <w:b/>
          <w:szCs w:val="22"/>
          <w:lang w:val="uk-UA" w:eastAsia="en-US"/>
        </w:rPr>
        <w:t xml:space="preserve"> </w:t>
      </w:r>
      <w:r w:rsidRPr="007727DD">
        <w:rPr>
          <w:rFonts w:ascii="Times New Roman" w:eastAsia="Calibri" w:hAnsi="Times New Roman" w:cs="Calibri"/>
          <w:lang w:val="uk-UA"/>
        </w:rPr>
        <w:t>згідно з вимогами Замовника торгів.</w:t>
      </w:r>
    </w:p>
    <w:tbl>
      <w:tblPr>
        <w:tblW w:w="1066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7744"/>
        <w:gridCol w:w="2923"/>
      </w:tblGrid>
      <w:tr w:rsidR="00D71F82" w:rsidRPr="007727DD" w:rsidTr="00E7385E">
        <w:trPr>
          <w:trHeight w:val="234"/>
          <w:tblCellSpacing w:w="20" w:type="dxa"/>
          <w:jc w:val="center"/>
        </w:trPr>
        <w:tc>
          <w:tcPr>
            <w:tcW w:w="7684" w:type="dxa"/>
            <w:tcBorders>
              <w:top w:val="outset" w:sz="6" w:space="0" w:color="auto"/>
              <w:left w:val="outset" w:sz="6" w:space="0" w:color="auto"/>
              <w:bottom w:val="outset" w:sz="6" w:space="0" w:color="auto"/>
              <w:right w:val="outset" w:sz="6" w:space="0" w:color="auto"/>
            </w:tcBorders>
            <w:vAlign w:val="center"/>
          </w:tcPr>
          <w:p w:rsidR="00D71F82" w:rsidRPr="007727DD" w:rsidRDefault="00D71F82" w:rsidP="00E7385E">
            <w:pPr>
              <w:keepNext/>
              <w:keepLines/>
              <w:widowControl/>
              <w:suppressAutoHyphens w:val="0"/>
              <w:autoSpaceDE/>
              <w:contextualSpacing w:val="0"/>
              <w:jc w:val="both"/>
              <w:outlineLvl w:val="2"/>
              <w:rPr>
                <w:rFonts w:ascii="Times New Roman" w:hAnsi="Times New Roman" w:cs="Times New Roman"/>
                <w:lang w:val="uk-UA"/>
              </w:rPr>
            </w:pPr>
            <w:r w:rsidRPr="007727DD">
              <w:rPr>
                <w:rFonts w:ascii="Times New Roman" w:hAnsi="Times New Roman" w:cs="Times New Roman"/>
                <w:lang w:val="uk-UA"/>
              </w:rPr>
              <w:t>Поштова адреса</w:t>
            </w:r>
          </w:p>
        </w:tc>
        <w:tc>
          <w:tcPr>
            <w:tcW w:w="2863" w:type="dxa"/>
            <w:tcBorders>
              <w:top w:val="outset" w:sz="6" w:space="0" w:color="auto"/>
              <w:left w:val="outset" w:sz="6" w:space="0" w:color="auto"/>
              <w:bottom w:val="outset" w:sz="6" w:space="0" w:color="auto"/>
              <w:right w:val="outset" w:sz="6" w:space="0" w:color="auto"/>
            </w:tcBorders>
          </w:tcPr>
          <w:p w:rsidR="00D71F82" w:rsidRPr="007727DD" w:rsidRDefault="00D71F82" w:rsidP="00E7385E">
            <w:pPr>
              <w:widowControl/>
              <w:suppressAutoHyphens w:val="0"/>
              <w:autoSpaceDE/>
              <w:contextualSpacing w:val="0"/>
              <w:jc w:val="both"/>
              <w:rPr>
                <w:rFonts w:ascii="Times New Roman" w:eastAsia="Calibri" w:hAnsi="Times New Roman" w:cs="Calibri"/>
                <w:lang w:val="uk-UA"/>
              </w:rPr>
            </w:pPr>
          </w:p>
        </w:tc>
      </w:tr>
      <w:tr w:rsidR="00D71F82" w:rsidRPr="007727DD" w:rsidTr="00E7385E">
        <w:trPr>
          <w:trHeight w:val="302"/>
          <w:tblCellSpacing w:w="20" w:type="dxa"/>
          <w:jc w:val="center"/>
        </w:trPr>
        <w:tc>
          <w:tcPr>
            <w:tcW w:w="7684" w:type="dxa"/>
            <w:tcBorders>
              <w:top w:val="outset" w:sz="6" w:space="0" w:color="auto"/>
              <w:left w:val="outset" w:sz="6" w:space="0" w:color="auto"/>
              <w:bottom w:val="outset" w:sz="6" w:space="0" w:color="auto"/>
              <w:right w:val="outset" w:sz="6" w:space="0" w:color="auto"/>
            </w:tcBorders>
            <w:vAlign w:val="center"/>
          </w:tcPr>
          <w:p w:rsidR="00D71F82" w:rsidRPr="007727DD" w:rsidRDefault="00D71F82" w:rsidP="00E7385E">
            <w:pPr>
              <w:widowControl/>
              <w:suppressAutoHyphens w:val="0"/>
              <w:autoSpaceDE/>
              <w:contextualSpacing w:val="0"/>
              <w:jc w:val="both"/>
              <w:rPr>
                <w:rFonts w:ascii="Times New Roman" w:eastAsia="Calibri" w:hAnsi="Times New Roman" w:cs="Calibri"/>
                <w:bCs/>
                <w:iCs/>
                <w:lang w:val="uk-UA"/>
              </w:rPr>
            </w:pPr>
            <w:r w:rsidRPr="007727DD">
              <w:rPr>
                <w:rFonts w:ascii="Times New Roman" w:eastAsia="Calibri" w:hAnsi="Times New Roman" w:cs="Calibri"/>
                <w:bCs/>
                <w:iCs/>
                <w:lang w:val="uk-UA"/>
              </w:rPr>
              <w:t>Юридична адреса</w:t>
            </w:r>
          </w:p>
        </w:tc>
        <w:tc>
          <w:tcPr>
            <w:tcW w:w="2863" w:type="dxa"/>
            <w:tcBorders>
              <w:top w:val="outset" w:sz="6" w:space="0" w:color="auto"/>
              <w:left w:val="outset" w:sz="6" w:space="0" w:color="auto"/>
              <w:bottom w:val="outset" w:sz="6" w:space="0" w:color="auto"/>
              <w:right w:val="outset" w:sz="6" w:space="0" w:color="auto"/>
            </w:tcBorders>
          </w:tcPr>
          <w:p w:rsidR="00D71F82" w:rsidRPr="007727DD" w:rsidRDefault="00D71F82" w:rsidP="00E7385E">
            <w:pPr>
              <w:widowControl/>
              <w:suppressAutoHyphens w:val="0"/>
              <w:autoSpaceDE/>
              <w:contextualSpacing w:val="0"/>
              <w:jc w:val="both"/>
              <w:rPr>
                <w:rFonts w:ascii="Times New Roman" w:eastAsia="Calibri" w:hAnsi="Times New Roman" w:cs="Calibri"/>
                <w:lang w:val="uk-UA"/>
              </w:rPr>
            </w:pPr>
          </w:p>
        </w:tc>
      </w:tr>
      <w:tr w:rsidR="00D71F82" w:rsidRPr="007727DD" w:rsidTr="00E7385E">
        <w:trPr>
          <w:trHeight w:val="222"/>
          <w:tblCellSpacing w:w="20" w:type="dxa"/>
          <w:jc w:val="center"/>
        </w:trPr>
        <w:tc>
          <w:tcPr>
            <w:tcW w:w="7684" w:type="dxa"/>
            <w:tcBorders>
              <w:top w:val="outset" w:sz="6" w:space="0" w:color="auto"/>
              <w:left w:val="outset" w:sz="6" w:space="0" w:color="auto"/>
              <w:bottom w:val="outset" w:sz="6" w:space="0" w:color="auto"/>
              <w:right w:val="outset" w:sz="6" w:space="0" w:color="auto"/>
            </w:tcBorders>
            <w:vAlign w:val="center"/>
          </w:tcPr>
          <w:p w:rsidR="00D71F82" w:rsidRPr="007727DD" w:rsidRDefault="00D71F82" w:rsidP="00E7385E">
            <w:pPr>
              <w:widowControl/>
              <w:suppressAutoHyphens w:val="0"/>
              <w:autoSpaceDE/>
              <w:contextualSpacing w:val="0"/>
              <w:jc w:val="both"/>
              <w:rPr>
                <w:rFonts w:ascii="Times New Roman" w:eastAsia="Calibri" w:hAnsi="Times New Roman" w:cs="Calibri"/>
                <w:bCs/>
                <w:iCs/>
                <w:lang w:val="uk-UA"/>
              </w:rPr>
            </w:pPr>
            <w:r w:rsidRPr="007727DD">
              <w:rPr>
                <w:rFonts w:ascii="Times New Roman" w:eastAsia="Calibri" w:hAnsi="Times New Roman" w:cs="Calibri"/>
                <w:bCs/>
                <w:iCs/>
                <w:lang w:val="uk-UA"/>
              </w:rPr>
              <w:t>Місцезнаходження</w:t>
            </w:r>
          </w:p>
        </w:tc>
        <w:tc>
          <w:tcPr>
            <w:tcW w:w="2863" w:type="dxa"/>
            <w:tcBorders>
              <w:top w:val="outset" w:sz="6" w:space="0" w:color="auto"/>
              <w:left w:val="outset" w:sz="6" w:space="0" w:color="auto"/>
              <w:bottom w:val="outset" w:sz="6" w:space="0" w:color="auto"/>
              <w:right w:val="outset" w:sz="6" w:space="0" w:color="auto"/>
            </w:tcBorders>
          </w:tcPr>
          <w:p w:rsidR="00D71F82" w:rsidRPr="007727DD" w:rsidRDefault="00D71F82" w:rsidP="00E7385E">
            <w:pPr>
              <w:widowControl/>
              <w:suppressAutoHyphens w:val="0"/>
              <w:autoSpaceDE/>
              <w:contextualSpacing w:val="0"/>
              <w:jc w:val="both"/>
              <w:rPr>
                <w:rFonts w:ascii="Times New Roman" w:eastAsia="Calibri" w:hAnsi="Times New Roman" w:cs="Calibri"/>
                <w:lang w:val="uk-UA"/>
              </w:rPr>
            </w:pPr>
          </w:p>
        </w:tc>
      </w:tr>
      <w:tr w:rsidR="00D71F82" w:rsidRPr="007727DD" w:rsidTr="00E7385E">
        <w:trPr>
          <w:trHeight w:val="299"/>
          <w:tblCellSpacing w:w="20" w:type="dxa"/>
          <w:jc w:val="center"/>
        </w:trPr>
        <w:tc>
          <w:tcPr>
            <w:tcW w:w="7684" w:type="dxa"/>
            <w:tcBorders>
              <w:top w:val="outset" w:sz="6" w:space="0" w:color="auto"/>
              <w:left w:val="outset" w:sz="6" w:space="0" w:color="auto"/>
              <w:bottom w:val="outset" w:sz="6" w:space="0" w:color="auto"/>
              <w:right w:val="outset" w:sz="6" w:space="0" w:color="auto"/>
            </w:tcBorders>
            <w:vAlign w:val="center"/>
          </w:tcPr>
          <w:p w:rsidR="00D71F82" w:rsidRPr="007727DD" w:rsidRDefault="00D71F82" w:rsidP="00E7385E">
            <w:pPr>
              <w:widowControl/>
              <w:suppressAutoHyphens w:val="0"/>
              <w:autoSpaceDE/>
              <w:contextualSpacing w:val="0"/>
              <w:jc w:val="both"/>
              <w:rPr>
                <w:rFonts w:ascii="Times New Roman" w:eastAsia="Calibri" w:hAnsi="Times New Roman" w:cs="Calibri"/>
                <w:bCs/>
                <w:iCs/>
                <w:lang w:val="uk-UA"/>
              </w:rPr>
            </w:pPr>
            <w:r w:rsidRPr="007727DD">
              <w:rPr>
                <w:rFonts w:ascii="Times New Roman" w:eastAsia="Calibri" w:hAnsi="Times New Roman" w:cs="Calibri"/>
                <w:bCs/>
                <w:iCs/>
                <w:lang w:val="uk-UA"/>
              </w:rPr>
              <w:t xml:space="preserve">Телефон/факс </w:t>
            </w:r>
            <w:r w:rsidRPr="0072125C">
              <w:rPr>
                <w:rFonts w:ascii="Times New Roman" w:eastAsia="Calibri" w:hAnsi="Times New Roman" w:cs="Calibri"/>
                <w:bCs/>
                <w:i/>
                <w:iCs/>
                <w:sz w:val="20"/>
                <w:szCs w:val="20"/>
                <w:lang w:val="uk-UA"/>
              </w:rPr>
              <w:t>(</w:t>
            </w:r>
            <w:r>
              <w:rPr>
                <w:rFonts w:ascii="Times New Roman" w:eastAsia="Calibri" w:hAnsi="Times New Roman" w:cs="Calibri"/>
                <w:bCs/>
                <w:i/>
                <w:iCs/>
                <w:sz w:val="20"/>
                <w:szCs w:val="20"/>
                <w:lang w:val="uk-UA"/>
              </w:rPr>
              <w:t xml:space="preserve">при зазначенні стаціонарного номеру телефону </w:t>
            </w:r>
            <w:r w:rsidRPr="0072125C">
              <w:rPr>
                <w:rFonts w:ascii="Times New Roman" w:eastAsia="Calibri" w:hAnsi="Times New Roman" w:cs="Calibri"/>
                <w:bCs/>
                <w:i/>
                <w:iCs/>
                <w:sz w:val="20"/>
                <w:szCs w:val="20"/>
                <w:lang w:val="uk-UA"/>
              </w:rPr>
              <w:t>обов’язково вказати код населеного пункту)</w:t>
            </w:r>
          </w:p>
        </w:tc>
        <w:tc>
          <w:tcPr>
            <w:tcW w:w="2863" w:type="dxa"/>
            <w:tcBorders>
              <w:top w:val="outset" w:sz="6" w:space="0" w:color="auto"/>
              <w:left w:val="outset" w:sz="6" w:space="0" w:color="auto"/>
              <w:bottom w:val="outset" w:sz="6" w:space="0" w:color="auto"/>
              <w:right w:val="outset" w:sz="6" w:space="0" w:color="auto"/>
            </w:tcBorders>
          </w:tcPr>
          <w:p w:rsidR="00D71F82" w:rsidRPr="007727DD" w:rsidRDefault="00D71F82" w:rsidP="00E7385E">
            <w:pPr>
              <w:widowControl/>
              <w:suppressAutoHyphens w:val="0"/>
              <w:autoSpaceDE/>
              <w:contextualSpacing w:val="0"/>
              <w:jc w:val="both"/>
              <w:rPr>
                <w:rFonts w:ascii="Times New Roman" w:eastAsia="Calibri" w:hAnsi="Times New Roman" w:cs="Calibri"/>
                <w:lang w:val="uk-UA"/>
              </w:rPr>
            </w:pPr>
          </w:p>
        </w:tc>
      </w:tr>
      <w:tr w:rsidR="00D71F82" w:rsidRPr="007727DD" w:rsidTr="00E7385E">
        <w:trPr>
          <w:trHeight w:val="218"/>
          <w:tblCellSpacing w:w="20" w:type="dxa"/>
          <w:jc w:val="center"/>
        </w:trPr>
        <w:tc>
          <w:tcPr>
            <w:tcW w:w="7684" w:type="dxa"/>
            <w:tcBorders>
              <w:top w:val="outset" w:sz="6" w:space="0" w:color="auto"/>
              <w:left w:val="outset" w:sz="6" w:space="0" w:color="auto"/>
              <w:bottom w:val="outset" w:sz="6" w:space="0" w:color="auto"/>
              <w:right w:val="outset" w:sz="6" w:space="0" w:color="auto"/>
            </w:tcBorders>
            <w:vAlign w:val="center"/>
          </w:tcPr>
          <w:p w:rsidR="00D71F82" w:rsidRPr="007727DD" w:rsidRDefault="00D71F82" w:rsidP="00E7385E">
            <w:pPr>
              <w:keepNext/>
              <w:keepLines/>
              <w:widowControl/>
              <w:suppressAutoHyphens w:val="0"/>
              <w:autoSpaceDE/>
              <w:contextualSpacing w:val="0"/>
              <w:jc w:val="both"/>
              <w:outlineLvl w:val="2"/>
              <w:rPr>
                <w:rFonts w:ascii="Times New Roman" w:hAnsi="Times New Roman" w:cs="Times New Roman"/>
                <w:lang w:val="uk-UA"/>
              </w:rPr>
            </w:pPr>
            <w:r w:rsidRPr="007727DD">
              <w:rPr>
                <w:rFonts w:ascii="Times New Roman" w:hAnsi="Times New Roman" w:cs="Times New Roman"/>
                <w:lang w:val="uk-UA"/>
              </w:rPr>
              <w:t>Код ЄДРПОУ/</w:t>
            </w:r>
            <w:r>
              <w:rPr>
                <w:rFonts w:ascii="Times New Roman" w:hAnsi="Times New Roman" w:cs="Times New Roman"/>
                <w:lang w:val="uk-UA"/>
              </w:rPr>
              <w:t xml:space="preserve"> іден</w:t>
            </w:r>
            <w:r w:rsidRPr="007727DD">
              <w:rPr>
                <w:rFonts w:ascii="Times New Roman" w:hAnsi="Times New Roman" w:cs="Times New Roman"/>
                <w:lang w:val="uk-UA"/>
              </w:rPr>
              <w:t>тифікаційний код</w:t>
            </w:r>
          </w:p>
        </w:tc>
        <w:tc>
          <w:tcPr>
            <w:tcW w:w="2863" w:type="dxa"/>
            <w:tcBorders>
              <w:top w:val="outset" w:sz="6" w:space="0" w:color="auto"/>
              <w:left w:val="outset" w:sz="6" w:space="0" w:color="auto"/>
              <w:bottom w:val="outset" w:sz="6" w:space="0" w:color="auto"/>
              <w:right w:val="outset" w:sz="6" w:space="0" w:color="auto"/>
            </w:tcBorders>
          </w:tcPr>
          <w:p w:rsidR="00D71F82" w:rsidRPr="007727DD" w:rsidRDefault="00D71F82" w:rsidP="00E7385E">
            <w:pPr>
              <w:widowControl/>
              <w:suppressAutoHyphens w:val="0"/>
              <w:autoSpaceDE/>
              <w:contextualSpacing w:val="0"/>
              <w:jc w:val="both"/>
              <w:rPr>
                <w:rFonts w:ascii="Times New Roman" w:eastAsia="Calibri" w:hAnsi="Times New Roman" w:cs="Calibri"/>
                <w:lang w:val="uk-UA"/>
              </w:rPr>
            </w:pPr>
          </w:p>
        </w:tc>
      </w:tr>
      <w:tr w:rsidR="00D71F82" w:rsidRPr="007727DD" w:rsidTr="00E7385E">
        <w:trPr>
          <w:trHeight w:val="218"/>
          <w:tblCellSpacing w:w="20" w:type="dxa"/>
          <w:jc w:val="center"/>
        </w:trPr>
        <w:tc>
          <w:tcPr>
            <w:tcW w:w="7684" w:type="dxa"/>
            <w:tcBorders>
              <w:top w:val="outset" w:sz="6" w:space="0" w:color="auto"/>
              <w:left w:val="outset" w:sz="6" w:space="0" w:color="auto"/>
              <w:bottom w:val="outset" w:sz="6" w:space="0" w:color="auto"/>
              <w:right w:val="outset" w:sz="6" w:space="0" w:color="auto"/>
            </w:tcBorders>
            <w:vAlign w:val="center"/>
          </w:tcPr>
          <w:p w:rsidR="00D71F82" w:rsidRPr="007727DD" w:rsidRDefault="00D71F82" w:rsidP="00E7385E">
            <w:pPr>
              <w:keepNext/>
              <w:keepLines/>
              <w:widowControl/>
              <w:suppressAutoHyphens w:val="0"/>
              <w:autoSpaceDE/>
              <w:contextualSpacing w:val="0"/>
              <w:jc w:val="both"/>
              <w:outlineLvl w:val="2"/>
              <w:rPr>
                <w:rFonts w:ascii="Times New Roman" w:hAnsi="Times New Roman" w:cs="Times New Roman"/>
                <w:lang w:val="uk-UA"/>
              </w:rPr>
            </w:pPr>
            <w:r>
              <w:rPr>
                <w:rFonts w:ascii="Times New Roman" w:hAnsi="Times New Roman" w:cs="Times New Roman"/>
                <w:lang w:val="uk-UA"/>
              </w:rPr>
              <w:t xml:space="preserve">Банківські реквізити </w:t>
            </w:r>
            <w:r w:rsidRPr="0072125C">
              <w:rPr>
                <w:rFonts w:ascii="Times New Roman" w:eastAsia="Calibri" w:hAnsi="Times New Roman" w:cs="Calibri"/>
                <w:i/>
                <w:sz w:val="20"/>
                <w:szCs w:val="20"/>
                <w:lang w:val="uk-UA"/>
              </w:rPr>
              <w:t>(</w:t>
            </w:r>
            <w:r>
              <w:rPr>
                <w:rFonts w:ascii="Times New Roman" w:eastAsia="Calibri" w:hAnsi="Times New Roman" w:cs="Calibri"/>
                <w:i/>
                <w:sz w:val="20"/>
                <w:szCs w:val="20"/>
                <w:lang w:val="uk-UA"/>
              </w:rPr>
              <w:t>номер рахунку</w:t>
            </w:r>
            <w:r w:rsidRPr="0072125C">
              <w:rPr>
                <w:rFonts w:ascii="Times New Roman" w:eastAsia="Calibri" w:hAnsi="Times New Roman" w:cs="Calibri"/>
                <w:i/>
                <w:sz w:val="20"/>
                <w:szCs w:val="20"/>
                <w:lang w:val="uk-UA"/>
              </w:rPr>
              <w:t>,</w:t>
            </w:r>
            <w:r>
              <w:rPr>
                <w:rFonts w:ascii="Times New Roman" w:eastAsia="Calibri" w:hAnsi="Times New Roman" w:cs="Calibri"/>
                <w:i/>
                <w:sz w:val="20"/>
                <w:szCs w:val="20"/>
                <w:lang w:val="uk-UA"/>
              </w:rPr>
              <w:t xml:space="preserve"> найменування банку, МФО</w:t>
            </w:r>
            <w:r w:rsidRPr="0072125C">
              <w:rPr>
                <w:rFonts w:ascii="Times New Roman" w:eastAsia="Calibri" w:hAnsi="Times New Roman" w:cs="Calibri"/>
                <w:i/>
                <w:sz w:val="20"/>
                <w:szCs w:val="20"/>
                <w:lang w:val="uk-UA"/>
              </w:rPr>
              <w:t>)</w:t>
            </w:r>
          </w:p>
        </w:tc>
        <w:tc>
          <w:tcPr>
            <w:tcW w:w="2863" w:type="dxa"/>
            <w:tcBorders>
              <w:top w:val="outset" w:sz="6" w:space="0" w:color="auto"/>
              <w:left w:val="outset" w:sz="6" w:space="0" w:color="auto"/>
              <w:bottom w:val="outset" w:sz="6" w:space="0" w:color="auto"/>
              <w:right w:val="outset" w:sz="6" w:space="0" w:color="auto"/>
            </w:tcBorders>
          </w:tcPr>
          <w:p w:rsidR="00D71F82" w:rsidRPr="007727DD" w:rsidRDefault="00D71F82" w:rsidP="00E7385E">
            <w:pPr>
              <w:widowControl/>
              <w:suppressAutoHyphens w:val="0"/>
              <w:autoSpaceDE/>
              <w:contextualSpacing w:val="0"/>
              <w:jc w:val="both"/>
              <w:rPr>
                <w:rFonts w:ascii="Times New Roman" w:eastAsia="Calibri" w:hAnsi="Times New Roman" w:cs="Calibri"/>
                <w:lang w:val="uk-UA"/>
              </w:rPr>
            </w:pPr>
          </w:p>
        </w:tc>
      </w:tr>
      <w:tr w:rsidR="00D71F82" w:rsidRPr="007727DD" w:rsidTr="00E7385E">
        <w:trPr>
          <w:trHeight w:val="218"/>
          <w:tblCellSpacing w:w="20" w:type="dxa"/>
          <w:jc w:val="center"/>
        </w:trPr>
        <w:tc>
          <w:tcPr>
            <w:tcW w:w="7684" w:type="dxa"/>
            <w:tcBorders>
              <w:top w:val="outset" w:sz="6" w:space="0" w:color="auto"/>
              <w:left w:val="outset" w:sz="6" w:space="0" w:color="auto"/>
              <w:bottom w:val="outset" w:sz="6" w:space="0" w:color="auto"/>
              <w:right w:val="outset" w:sz="6" w:space="0" w:color="auto"/>
            </w:tcBorders>
            <w:vAlign w:val="center"/>
          </w:tcPr>
          <w:p w:rsidR="00E7385E" w:rsidRDefault="00D71F82" w:rsidP="00E7385E">
            <w:pPr>
              <w:keepNext/>
              <w:keepLines/>
              <w:widowControl/>
              <w:suppressAutoHyphens w:val="0"/>
              <w:autoSpaceDE/>
              <w:contextualSpacing w:val="0"/>
              <w:jc w:val="both"/>
              <w:outlineLvl w:val="2"/>
              <w:rPr>
                <w:rFonts w:ascii="Times New Roman" w:hAnsi="Times New Roman" w:cs="Times New Roman"/>
                <w:lang w:val="uk-UA"/>
              </w:rPr>
            </w:pPr>
            <w:r>
              <w:rPr>
                <w:rFonts w:ascii="Times New Roman" w:hAnsi="Times New Roman" w:cs="Times New Roman"/>
                <w:lang w:val="uk-UA"/>
              </w:rPr>
              <w:t xml:space="preserve">Статус платника податків </w:t>
            </w:r>
          </w:p>
          <w:p w:rsidR="00D71F82" w:rsidRDefault="00D71F82" w:rsidP="00E7385E">
            <w:pPr>
              <w:keepNext/>
              <w:keepLines/>
              <w:widowControl/>
              <w:suppressAutoHyphens w:val="0"/>
              <w:autoSpaceDE/>
              <w:contextualSpacing w:val="0"/>
              <w:jc w:val="both"/>
              <w:outlineLvl w:val="2"/>
              <w:rPr>
                <w:rFonts w:ascii="Times New Roman" w:hAnsi="Times New Roman" w:cs="Times New Roman"/>
                <w:lang w:val="uk-UA"/>
              </w:rPr>
            </w:pPr>
            <w:r w:rsidRPr="00EF7CBF">
              <w:rPr>
                <w:rFonts w:ascii="Times New Roman" w:hAnsi="Times New Roman" w:cs="Times New Roman"/>
                <w:i/>
                <w:sz w:val="20"/>
                <w:szCs w:val="20"/>
                <w:lang w:val="uk-UA"/>
              </w:rPr>
              <w:t>(система оподаткування, платник/неплатник ПДВ, тощо)</w:t>
            </w:r>
          </w:p>
        </w:tc>
        <w:tc>
          <w:tcPr>
            <w:tcW w:w="2863" w:type="dxa"/>
            <w:tcBorders>
              <w:top w:val="outset" w:sz="6" w:space="0" w:color="auto"/>
              <w:left w:val="outset" w:sz="6" w:space="0" w:color="auto"/>
              <w:bottom w:val="outset" w:sz="6" w:space="0" w:color="auto"/>
              <w:right w:val="outset" w:sz="6" w:space="0" w:color="auto"/>
            </w:tcBorders>
          </w:tcPr>
          <w:p w:rsidR="00D71F82" w:rsidRPr="007727DD" w:rsidRDefault="00D71F82" w:rsidP="00E7385E">
            <w:pPr>
              <w:widowControl/>
              <w:suppressAutoHyphens w:val="0"/>
              <w:autoSpaceDE/>
              <w:contextualSpacing w:val="0"/>
              <w:jc w:val="both"/>
              <w:rPr>
                <w:rFonts w:ascii="Times New Roman" w:eastAsia="Calibri" w:hAnsi="Times New Roman" w:cs="Calibri"/>
                <w:lang w:val="uk-UA"/>
              </w:rPr>
            </w:pPr>
          </w:p>
        </w:tc>
      </w:tr>
      <w:tr w:rsidR="00D71F82" w:rsidRPr="007727DD" w:rsidTr="00E7385E">
        <w:trPr>
          <w:trHeight w:val="218"/>
          <w:tblCellSpacing w:w="20" w:type="dxa"/>
          <w:jc w:val="center"/>
        </w:trPr>
        <w:tc>
          <w:tcPr>
            <w:tcW w:w="7684" w:type="dxa"/>
            <w:tcBorders>
              <w:top w:val="outset" w:sz="6" w:space="0" w:color="auto"/>
              <w:left w:val="outset" w:sz="6" w:space="0" w:color="auto"/>
              <w:bottom w:val="outset" w:sz="6" w:space="0" w:color="auto"/>
              <w:right w:val="outset" w:sz="6" w:space="0" w:color="auto"/>
            </w:tcBorders>
            <w:vAlign w:val="center"/>
          </w:tcPr>
          <w:p w:rsidR="00D71F82" w:rsidRPr="007727DD" w:rsidRDefault="00D71F82" w:rsidP="00E7385E">
            <w:pPr>
              <w:keepNext/>
              <w:keepLines/>
              <w:widowControl/>
              <w:suppressAutoHyphens w:val="0"/>
              <w:autoSpaceDE/>
              <w:contextualSpacing w:val="0"/>
              <w:jc w:val="both"/>
              <w:outlineLvl w:val="2"/>
              <w:rPr>
                <w:rFonts w:ascii="Times New Roman" w:hAnsi="Times New Roman" w:cs="Times New Roman"/>
                <w:lang w:val="uk-UA"/>
              </w:rPr>
            </w:pPr>
            <w:r>
              <w:rPr>
                <w:rFonts w:ascii="Times New Roman" w:hAnsi="Times New Roman" w:cs="Times New Roman"/>
                <w:lang w:val="uk-UA"/>
              </w:rPr>
              <w:t xml:space="preserve">Форма власності, </w:t>
            </w:r>
            <w:r w:rsidRPr="00FB66EA">
              <w:rPr>
                <w:rFonts w:ascii="Times New Roman" w:eastAsia="Calibri" w:hAnsi="Times New Roman" w:cs="Calibri"/>
                <w:lang w:val="uk-UA"/>
              </w:rPr>
              <w:t>юридичний статус, організаційно-пра</w:t>
            </w:r>
            <w:r>
              <w:rPr>
                <w:rFonts w:ascii="Times New Roman" w:eastAsia="Calibri" w:hAnsi="Times New Roman" w:cs="Calibri"/>
                <w:lang w:val="uk-UA"/>
              </w:rPr>
              <w:t xml:space="preserve">вова форма </w:t>
            </w:r>
            <w:r w:rsidRPr="0072125C">
              <w:rPr>
                <w:rFonts w:ascii="Times New Roman" w:eastAsia="Calibri" w:hAnsi="Times New Roman" w:cs="Calibri"/>
                <w:i/>
                <w:sz w:val="20"/>
                <w:szCs w:val="20"/>
                <w:lang w:val="uk-UA"/>
              </w:rPr>
              <w:t>(для юридичних осіб)</w:t>
            </w:r>
          </w:p>
        </w:tc>
        <w:tc>
          <w:tcPr>
            <w:tcW w:w="2863" w:type="dxa"/>
            <w:tcBorders>
              <w:top w:val="outset" w:sz="6" w:space="0" w:color="auto"/>
              <w:left w:val="outset" w:sz="6" w:space="0" w:color="auto"/>
              <w:bottom w:val="outset" w:sz="6" w:space="0" w:color="auto"/>
              <w:right w:val="outset" w:sz="6" w:space="0" w:color="auto"/>
            </w:tcBorders>
          </w:tcPr>
          <w:p w:rsidR="00D71F82" w:rsidRPr="007727DD" w:rsidRDefault="00D71F82" w:rsidP="00E7385E">
            <w:pPr>
              <w:widowControl/>
              <w:suppressAutoHyphens w:val="0"/>
              <w:autoSpaceDE/>
              <w:contextualSpacing w:val="0"/>
              <w:jc w:val="both"/>
              <w:rPr>
                <w:rFonts w:ascii="Times New Roman" w:eastAsia="Calibri" w:hAnsi="Times New Roman" w:cs="Calibri"/>
                <w:lang w:val="uk-UA"/>
              </w:rPr>
            </w:pPr>
          </w:p>
        </w:tc>
      </w:tr>
      <w:tr w:rsidR="00D71F82" w:rsidRPr="007727DD" w:rsidTr="00E7385E">
        <w:trPr>
          <w:trHeight w:val="436"/>
          <w:tblCellSpacing w:w="20" w:type="dxa"/>
          <w:jc w:val="center"/>
        </w:trPr>
        <w:tc>
          <w:tcPr>
            <w:tcW w:w="7684" w:type="dxa"/>
            <w:tcBorders>
              <w:top w:val="outset" w:sz="6" w:space="0" w:color="auto"/>
              <w:left w:val="outset" w:sz="6" w:space="0" w:color="auto"/>
              <w:bottom w:val="outset" w:sz="6" w:space="0" w:color="auto"/>
              <w:right w:val="outset" w:sz="6" w:space="0" w:color="auto"/>
            </w:tcBorders>
            <w:vAlign w:val="center"/>
          </w:tcPr>
          <w:p w:rsidR="00D71F82" w:rsidRPr="007727DD" w:rsidRDefault="00D71F82" w:rsidP="00E7385E">
            <w:pPr>
              <w:widowControl/>
              <w:suppressAutoHyphens w:val="0"/>
              <w:autoSpaceDE/>
              <w:contextualSpacing w:val="0"/>
              <w:jc w:val="both"/>
              <w:rPr>
                <w:rFonts w:ascii="Times New Roman" w:eastAsia="Calibri" w:hAnsi="Times New Roman" w:cs="Calibri"/>
                <w:lang w:val="uk-UA"/>
              </w:rPr>
            </w:pPr>
            <w:r w:rsidRPr="007727DD">
              <w:rPr>
                <w:rFonts w:ascii="Times New Roman" w:eastAsia="Calibri" w:hAnsi="Times New Roman" w:cs="Calibri"/>
                <w:lang w:val="uk-UA"/>
              </w:rPr>
              <w:t xml:space="preserve">Особа, уповноважена на підписання договору про закупівлю </w:t>
            </w:r>
            <w:r w:rsidRPr="0072125C">
              <w:rPr>
                <w:rFonts w:ascii="Times New Roman" w:eastAsia="Calibri" w:hAnsi="Times New Roman" w:cs="Calibri"/>
                <w:i/>
                <w:sz w:val="20"/>
                <w:szCs w:val="20"/>
                <w:lang w:val="uk-UA"/>
              </w:rPr>
              <w:t>(прізвище, ім</w:t>
            </w:r>
            <w:r w:rsidR="00281812">
              <w:rPr>
                <w:rFonts w:ascii="Times New Roman" w:eastAsia="Calibri" w:hAnsi="Times New Roman" w:cs="Calibri"/>
                <w:i/>
                <w:sz w:val="20"/>
                <w:szCs w:val="20"/>
                <w:lang w:val="uk-UA"/>
              </w:rPr>
              <w:t>’</w:t>
            </w:r>
            <w:r w:rsidRPr="0072125C">
              <w:rPr>
                <w:rFonts w:ascii="Times New Roman" w:eastAsia="Calibri" w:hAnsi="Times New Roman" w:cs="Calibri"/>
                <w:i/>
                <w:sz w:val="20"/>
                <w:szCs w:val="20"/>
                <w:lang w:val="uk-UA"/>
              </w:rPr>
              <w:t>я, по батькові, посада)</w:t>
            </w:r>
          </w:p>
        </w:tc>
        <w:tc>
          <w:tcPr>
            <w:tcW w:w="2863" w:type="dxa"/>
            <w:tcBorders>
              <w:top w:val="outset" w:sz="6" w:space="0" w:color="auto"/>
              <w:left w:val="outset" w:sz="6" w:space="0" w:color="auto"/>
              <w:bottom w:val="outset" w:sz="6" w:space="0" w:color="auto"/>
              <w:right w:val="outset" w:sz="6" w:space="0" w:color="auto"/>
            </w:tcBorders>
          </w:tcPr>
          <w:p w:rsidR="00D71F82" w:rsidRPr="007727DD" w:rsidRDefault="00D71F82" w:rsidP="00E7385E">
            <w:pPr>
              <w:widowControl/>
              <w:suppressAutoHyphens w:val="0"/>
              <w:autoSpaceDE/>
              <w:contextualSpacing w:val="0"/>
              <w:jc w:val="both"/>
              <w:rPr>
                <w:rFonts w:ascii="Times New Roman" w:eastAsia="Calibri" w:hAnsi="Times New Roman" w:cs="Calibri"/>
                <w:lang w:val="uk-UA"/>
              </w:rPr>
            </w:pPr>
          </w:p>
        </w:tc>
      </w:tr>
      <w:tr w:rsidR="00D71F82" w:rsidRPr="007727DD" w:rsidTr="00E7385E">
        <w:trPr>
          <w:trHeight w:val="436"/>
          <w:tblCellSpacing w:w="20" w:type="dxa"/>
          <w:jc w:val="center"/>
        </w:trPr>
        <w:tc>
          <w:tcPr>
            <w:tcW w:w="7684" w:type="dxa"/>
            <w:tcBorders>
              <w:top w:val="outset" w:sz="6" w:space="0" w:color="auto"/>
              <w:left w:val="outset" w:sz="6" w:space="0" w:color="auto"/>
              <w:bottom w:val="outset" w:sz="6" w:space="0" w:color="auto"/>
              <w:right w:val="outset" w:sz="6" w:space="0" w:color="auto"/>
            </w:tcBorders>
            <w:vAlign w:val="center"/>
          </w:tcPr>
          <w:p w:rsidR="00D71F82" w:rsidRPr="007727DD" w:rsidRDefault="00D71F82" w:rsidP="00E7385E">
            <w:pPr>
              <w:widowControl/>
              <w:suppressAutoHyphens w:val="0"/>
              <w:autoSpaceDE/>
              <w:contextualSpacing w:val="0"/>
              <w:jc w:val="both"/>
              <w:rPr>
                <w:rFonts w:ascii="Times New Roman" w:eastAsia="Calibri" w:hAnsi="Times New Roman" w:cs="Calibri"/>
                <w:lang w:val="uk-UA"/>
              </w:rPr>
            </w:pPr>
            <w:r>
              <w:rPr>
                <w:rFonts w:ascii="Times New Roman" w:eastAsia="Calibri" w:hAnsi="Times New Roman" w:cs="Calibri"/>
                <w:lang w:val="uk-UA"/>
              </w:rPr>
              <w:t>Керівництво</w:t>
            </w:r>
            <w:r w:rsidRPr="007727DD">
              <w:rPr>
                <w:rFonts w:ascii="Times New Roman" w:eastAsia="Calibri" w:hAnsi="Times New Roman" w:cs="Calibri"/>
                <w:lang w:val="uk-UA"/>
              </w:rPr>
              <w:t xml:space="preserve"> </w:t>
            </w:r>
            <w:r>
              <w:rPr>
                <w:rFonts w:ascii="Times New Roman" w:eastAsia="Calibri" w:hAnsi="Times New Roman" w:cs="Calibri"/>
                <w:i/>
                <w:sz w:val="20"/>
                <w:szCs w:val="20"/>
                <w:lang w:val="uk-UA"/>
              </w:rPr>
              <w:t>(</w:t>
            </w:r>
            <w:r w:rsidRPr="0072125C">
              <w:rPr>
                <w:rFonts w:ascii="Times New Roman" w:eastAsia="Calibri" w:hAnsi="Times New Roman" w:cs="Calibri"/>
                <w:i/>
                <w:sz w:val="20"/>
                <w:szCs w:val="20"/>
                <w:lang w:val="uk-UA"/>
              </w:rPr>
              <w:t>посада, прізвище, ім</w:t>
            </w:r>
            <w:r w:rsidR="00281812">
              <w:rPr>
                <w:rFonts w:ascii="Times New Roman" w:eastAsia="Calibri" w:hAnsi="Times New Roman" w:cs="Calibri"/>
                <w:i/>
                <w:sz w:val="20"/>
                <w:szCs w:val="20"/>
                <w:lang w:val="uk-UA"/>
              </w:rPr>
              <w:t>’</w:t>
            </w:r>
            <w:r w:rsidRPr="0072125C">
              <w:rPr>
                <w:rFonts w:ascii="Times New Roman" w:eastAsia="Calibri" w:hAnsi="Times New Roman" w:cs="Calibri"/>
                <w:i/>
                <w:sz w:val="20"/>
                <w:szCs w:val="20"/>
                <w:lang w:val="uk-UA"/>
              </w:rPr>
              <w:t>я, по батькові – для юридичних осіб, фізичні особи-підприємці зазначають своє прізвище, ім</w:t>
            </w:r>
            <w:r w:rsidR="00281812">
              <w:rPr>
                <w:rFonts w:ascii="Times New Roman" w:eastAsia="Calibri" w:hAnsi="Times New Roman" w:cs="Calibri"/>
                <w:i/>
                <w:sz w:val="20"/>
                <w:szCs w:val="20"/>
                <w:lang w:val="uk-UA"/>
              </w:rPr>
              <w:t>’</w:t>
            </w:r>
            <w:r w:rsidRPr="0072125C">
              <w:rPr>
                <w:rFonts w:ascii="Times New Roman" w:eastAsia="Calibri" w:hAnsi="Times New Roman" w:cs="Calibri"/>
                <w:i/>
                <w:sz w:val="20"/>
                <w:szCs w:val="20"/>
                <w:lang w:val="uk-UA"/>
              </w:rPr>
              <w:t>я, по ба</w:t>
            </w:r>
            <w:r>
              <w:rPr>
                <w:rFonts w:ascii="Times New Roman" w:eastAsia="Calibri" w:hAnsi="Times New Roman" w:cs="Calibri"/>
                <w:i/>
                <w:sz w:val="20"/>
                <w:szCs w:val="20"/>
                <w:lang w:val="uk-UA"/>
              </w:rPr>
              <w:t>тькові)</w:t>
            </w:r>
          </w:p>
        </w:tc>
        <w:tc>
          <w:tcPr>
            <w:tcW w:w="2863" w:type="dxa"/>
            <w:tcBorders>
              <w:top w:val="outset" w:sz="6" w:space="0" w:color="auto"/>
              <w:left w:val="outset" w:sz="6" w:space="0" w:color="auto"/>
              <w:bottom w:val="outset" w:sz="6" w:space="0" w:color="auto"/>
              <w:right w:val="outset" w:sz="6" w:space="0" w:color="auto"/>
            </w:tcBorders>
          </w:tcPr>
          <w:p w:rsidR="00D71F82" w:rsidRPr="007727DD" w:rsidRDefault="00D71F82" w:rsidP="00E7385E">
            <w:pPr>
              <w:widowControl/>
              <w:suppressAutoHyphens w:val="0"/>
              <w:autoSpaceDE/>
              <w:contextualSpacing w:val="0"/>
              <w:jc w:val="both"/>
              <w:rPr>
                <w:rFonts w:ascii="Times New Roman" w:eastAsia="Calibri" w:hAnsi="Times New Roman" w:cs="Calibri"/>
                <w:lang w:val="uk-UA"/>
              </w:rPr>
            </w:pPr>
          </w:p>
        </w:tc>
      </w:tr>
      <w:tr w:rsidR="00D71F82" w:rsidRPr="007727DD" w:rsidTr="00E7385E">
        <w:trPr>
          <w:trHeight w:val="436"/>
          <w:tblCellSpacing w:w="20" w:type="dxa"/>
          <w:jc w:val="center"/>
        </w:trPr>
        <w:tc>
          <w:tcPr>
            <w:tcW w:w="7684" w:type="dxa"/>
            <w:tcBorders>
              <w:top w:val="outset" w:sz="6" w:space="0" w:color="auto"/>
              <w:left w:val="outset" w:sz="6" w:space="0" w:color="auto"/>
              <w:bottom w:val="outset" w:sz="6" w:space="0" w:color="auto"/>
              <w:right w:val="outset" w:sz="6" w:space="0" w:color="auto"/>
            </w:tcBorders>
            <w:vAlign w:val="center"/>
          </w:tcPr>
          <w:p w:rsidR="00D71F82" w:rsidRDefault="00D71F82" w:rsidP="00E7385E">
            <w:pPr>
              <w:widowControl/>
              <w:suppressAutoHyphens w:val="0"/>
              <w:autoSpaceDE/>
              <w:contextualSpacing w:val="0"/>
              <w:jc w:val="both"/>
              <w:rPr>
                <w:rFonts w:ascii="Times New Roman" w:eastAsia="Calibri" w:hAnsi="Times New Roman" w:cs="Calibri"/>
                <w:lang w:val="uk-UA"/>
              </w:rPr>
            </w:pPr>
            <w:r>
              <w:rPr>
                <w:rFonts w:ascii="Times New Roman" w:hAnsi="Times New Roman" w:cs="Times New Roman"/>
                <w:color w:val="000000"/>
                <w:lang w:val="uk-UA" w:eastAsia="ru-RU"/>
              </w:rPr>
              <w:t>В</w:t>
            </w:r>
            <w:r w:rsidRPr="00BC0B75">
              <w:rPr>
                <w:rFonts w:ascii="Times New Roman" w:hAnsi="Times New Roman" w:cs="Times New Roman"/>
                <w:color w:val="000000"/>
                <w:lang w:val="uk-UA" w:eastAsia="ru-RU"/>
              </w:rPr>
              <w:t>ид суб’єкту господарювання, відповідно до класифікації визначеної в статті 55 Господарського кодексу України</w:t>
            </w:r>
            <w:r>
              <w:rPr>
                <w:rFonts w:ascii="Times New Roman" w:hAnsi="Times New Roman" w:cs="Times New Roman"/>
                <w:color w:val="000000"/>
                <w:lang w:val="uk-UA" w:eastAsia="ru-RU"/>
              </w:rPr>
              <w:t xml:space="preserve"> </w:t>
            </w:r>
            <w:r w:rsidRPr="0072125C">
              <w:rPr>
                <w:rFonts w:ascii="Times New Roman" w:hAnsi="Times New Roman" w:cs="Times New Roman"/>
                <w:i/>
                <w:color w:val="000000"/>
                <w:sz w:val="20"/>
                <w:szCs w:val="20"/>
                <w:lang w:val="uk-UA" w:eastAsia="ru-RU"/>
              </w:rPr>
              <w:t>(варіанти: суб</w:t>
            </w:r>
            <w:r w:rsidR="00281812">
              <w:rPr>
                <w:rFonts w:ascii="Times New Roman" w:hAnsi="Times New Roman" w:cs="Times New Roman"/>
                <w:i/>
                <w:color w:val="000000"/>
                <w:sz w:val="20"/>
                <w:szCs w:val="20"/>
                <w:lang w:val="uk-UA" w:eastAsia="ru-RU"/>
              </w:rPr>
              <w:t>’</w:t>
            </w:r>
            <w:r w:rsidRPr="0072125C">
              <w:rPr>
                <w:rFonts w:ascii="Times New Roman" w:hAnsi="Times New Roman" w:cs="Times New Roman"/>
                <w:i/>
                <w:color w:val="000000"/>
                <w:sz w:val="20"/>
                <w:szCs w:val="20"/>
                <w:lang w:val="uk-UA" w:eastAsia="ru-RU"/>
              </w:rPr>
              <w:t>єкт мікропідприємництва, суб</w:t>
            </w:r>
            <w:r w:rsidR="00281812">
              <w:rPr>
                <w:rFonts w:ascii="Times New Roman" w:hAnsi="Times New Roman" w:cs="Times New Roman"/>
                <w:i/>
                <w:color w:val="000000"/>
                <w:sz w:val="20"/>
                <w:szCs w:val="20"/>
                <w:lang w:val="uk-UA" w:eastAsia="ru-RU"/>
              </w:rPr>
              <w:t>’</w:t>
            </w:r>
            <w:r w:rsidRPr="0072125C">
              <w:rPr>
                <w:rFonts w:ascii="Times New Roman" w:hAnsi="Times New Roman" w:cs="Times New Roman"/>
                <w:i/>
                <w:color w:val="000000"/>
                <w:sz w:val="20"/>
                <w:szCs w:val="20"/>
                <w:lang w:val="uk-UA" w:eastAsia="ru-RU"/>
              </w:rPr>
              <w:t>єкт малого підприємництва, суб</w:t>
            </w:r>
            <w:r w:rsidR="00281812">
              <w:rPr>
                <w:rFonts w:ascii="Times New Roman" w:hAnsi="Times New Roman" w:cs="Times New Roman"/>
                <w:i/>
                <w:color w:val="000000"/>
                <w:sz w:val="20"/>
                <w:szCs w:val="20"/>
                <w:lang w:val="uk-UA" w:eastAsia="ru-RU"/>
              </w:rPr>
              <w:t>’</w:t>
            </w:r>
            <w:r w:rsidRPr="0072125C">
              <w:rPr>
                <w:rFonts w:ascii="Times New Roman" w:hAnsi="Times New Roman" w:cs="Times New Roman"/>
                <w:i/>
                <w:color w:val="000000"/>
                <w:sz w:val="20"/>
                <w:szCs w:val="20"/>
                <w:lang w:val="uk-UA" w:eastAsia="ru-RU"/>
              </w:rPr>
              <w:t>єкт середнього підприємництва, суб</w:t>
            </w:r>
            <w:r w:rsidR="00281812">
              <w:rPr>
                <w:rFonts w:ascii="Times New Roman" w:hAnsi="Times New Roman" w:cs="Times New Roman"/>
                <w:i/>
                <w:color w:val="000000"/>
                <w:sz w:val="20"/>
                <w:szCs w:val="20"/>
                <w:lang w:val="uk-UA" w:eastAsia="ru-RU"/>
              </w:rPr>
              <w:t>’</w:t>
            </w:r>
            <w:r w:rsidRPr="0072125C">
              <w:rPr>
                <w:rFonts w:ascii="Times New Roman" w:hAnsi="Times New Roman" w:cs="Times New Roman"/>
                <w:i/>
                <w:color w:val="000000"/>
                <w:sz w:val="20"/>
                <w:szCs w:val="20"/>
                <w:lang w:val="uk-UA" w:eastAsia="ru-RU"/>
              </w:rPr>
              <w:t>єкт великого підприємництва, не є суб</w:t>
            </w:r>
            <w:r w:rsidR="00281812">
              <w:rPr>
                <w:rFonts w:ascii="Times New Roman" w:hAnsi="Times New Roman" w:cs="Times New Roman"/>
                <w:i/>
                <w:color w:val="000000"/>
                <w:sz w:val="20"/>
                <w:szCs w:val="20"/>
                <w:lang w:val="uk-UA" w:eastAsia="ru-RU"/>
              </w:rPr>
              <w:t>’</w:t>
            </w:r>
            <w:r w:rsidRPr="0072125C">
              <w:rPr>
                <w:rFonts w:ascii="Times New Roman" w:hAnsi="Times New Roman" w:cs="Times New Roman"/>
                <w:i/>
                <w:color w:val="000000"/>
                <w:sz w:val="20"/>
                <w:szCs w:val="20"/>
                <w:lang w:val="uk-UA" w:eastAsia="ru-RU"/>
              </w:rPr>
              <w:t>єктом господарювання).</w:t>
            </w:r>
          </w:p>
        </w:tc>
        <w:tc>
          <w:tcPr>
            <w:tcW w:w="2863" w:type="dxa"/>
            <w:tcBorders>
              <w:top w:val="outset" w:sz="6" w:space="0" w:color="auto"/>
              <w:left w:val="outset" w:sz="6" w:space="0" w:color="auto"/>
              <w:bottom w:val="outset" w:sz="6" w:space="0" w:color="auto"/>
              <w:right w:val="outset" w:sz="6" w:space="0" w:color="auto"/>
            </w:tcBorders>
          </w:tcPr>
          <w:p w:rsidR="00D71F82" w:rsidRPr="007727DD" w:rsidRDefault="00D71F82" w:rsidP="00E7385E">
            <w:pPr>
              <w:widowControl/>
              <w:suppressAutoHyphens w:val="0"/>
              <w:autoSpaceDE/>
              <w:contextualSpacing w:val="0"/>
              <w:jc w:val="both"/>
              <w:rPr>
                <w:rFonts w:ascii="Times New Roman" w:eastAsia="Calibri" w:hAnsi="Times New Roman" w:cs="Calibri"/>
                <w:lang w:val="uk-UA"/>
              </w:rPr>
            </w:pPr>
          </w:p>
        </w:tc>
      </w:tr>
    </w:tbl>
    <w:p w:rsidR="00D53E7D" w:rsidRDefault="00D53E7D" w:rsidP="00E7385E">
      <w:pPr>
        <w:widowControl/>
        <w:tabs>
          <w:tab w:val="left" w:pos="0"/>
          <w:tab w:val="center" w:pos="4153"/>
          <w:tab w:val="right" w:pos="8306"/>
        </w:tabs>
        <w:suppressAutoHyphens w:val="0"/>
        <w:autoSpaceDE/>
        <w:ind w:firstLine="709"/>
        <w:contextualSpacing w:val="0"/>
        <w:jc w:val="both"/>
        <w:rPr>
          <w:rFonts w:ascii="Times New Roman" w:eastAsia="Calibri" w:hAnsi="Times New Roman" w:cs="Calibri"/>
          <w:lang w:val="uk-UA"/>
        </w:rPr>
      </w:pPr>
    </w:p>
    <w:p w:rsidR="00D71F82" w:rsidRDefault="00D71F82" w:rsidP="00E7385E">
      <w:pPr>
        <w:widowControl/>
        <w:tabs>
          <w:tab w:val="left" w:pos="0"/>
          <w:tab w:val="center" w:pos="4153"/>
          <w:tab w:val="right" w:pos="8306"/>
        </w:tabs>
        <w:suppressAutoHyphens w:val="0"/>
        <w:autoSpaceDE/>
        <w:ind w:firstLine="709"/>
        <w:contextualSpacing w:val="0"/>
        <w:jc w:val="both"/>
        <w:rPr>
          <w:rFonts w:ascii="Times New Roman" w:eastAsia="Calibri" w:hAnsi="Times New Roman" w:cs="Calibri"/>
          <w:lang w:val="uk-UA"/>
        </w:rPr>
      </w:pPr>
      <w:r w:rsidRPr="007727DD">
        <w:rPr>
          <w:rFonts w:ascii="Times New Roman" w:eastAsia="Calibri" w:hAnsi="Times New Roman" w:cs="Calibri"/>
          <w:lang w:val="uk-U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за ціною:</w:t>
      </w:r>
    </w:p>
    <w:tbl>
      <w:tblPr>
        <w:tblW w:w="10632" w:type="dxa"/>
        <w:jc w:val="center"/>
        <w:tblLayout w:type="fixed"/>
        <w:tblCellMar>
          <w:top w:w="55" w:type="dxa"/>
          <w:left w:w="55" w:type="dxa"/>
          <w:bottom w:w="55" w:type="dxa"/>
          <w:right w:w="55" w:type="dxa"/>
        </w:tblCellMar>
        <w:tblLook w:val="0000" w:firstRow="0" w:lastRow="0" w:firstColumn="0" w:lastColumn="0" w:noHBand="0" w:noVBand="0"/>
      </w:tblPr>
      <w:tblGrid>
        <w:gridCol w:w="426"/>
        <w:gridCol w:w="3332"/>
        <w:gridCol w:w="2126"/>
        <w:gridCol w:w="2055"/>
        <w:gridCol w:w="1417"/>
        <w:gridCol w:w="1276"/>
      </w:tblGrid>
      <w:tr w:rsidR="007D1281" w:rsidRPr="007727DD" w:rsidTr="007D1281">
        <w:trPr>
          <w:jc w:val="center"/>
        </w:trPr>
        <w:tc>
          <w:tcPr>
            <w:tcW w:w="426" w:type="dxa"/>
            <w:tcBorders>
              <w:top w:val="single" w:sz="1" w:space="0" w:color="000000"/>
              <w:left w:val="single" w:sz="1" w:space="0" w:color="000000"/>
              <w:bottom w:val="single" w:sz="1" w:space="0" w:color="000000"/>
            </w:tcBorders>
          </w:tcPr>
          <w:p w:rsidR="007D1281" w:rsidRPr="00003CA9" w:rsidRDefault="007D1281" w:rsidP="008F02AA">
            <w:pPr>
              <w:widowControl/>
              <w:tabs>
                <w:tab w:val="left" w:pos="993"/>
              </w:tabs>
              <w:suppressAutoHyphens w:val="0"/>
              <w:autoSpaceDE/>
              <w:spacing w:line="276" w:lineRule="auto"/>
              <w:jc w:val="center"/>
              <w:rPr>
                <w:rFonts w:ascii="Times New Roman" w:hAnsi="Times New Roman" w:cs="Times New Roman"/>
                <w:b/>
                <w:color w:val="000000"/>
                <w:sz w:val="22"/>
                <w:szCs w:val="22"/>
                <w:lang w:val="uk-UA"/>
              </w:rPr>
            </w:pPr>
            <w:r w:rsidRPr="00003CA9">
              <w:rPr>
                <w:rFonts w:ascii="Times New Roman" w:hAnsi="Times New Roman" w:cs="Times New Roman"/>
                <w:b/>
                <w:color w:val="000000"/>
                <w:sz w:val="22"/>
                <w:szCs w:val="22"/>
              </w:rPr>
              <w:t xml:space="preserve">№ </w:t>
            </w:r>
            <w:r w:rsidRPr="00003CA9">
              <w:rPr>
                <w:rFonts w:ascii="Times New Roman" w:hAnsi="Times New Roman" w:cs="Times New Roman"/>
                <w:b/>
                <w:color w:val="000000"/>
                <w:sz w:val="22"/>
                <w:szCs w:val="22"/>
                <w:lang w:val="uk-UA"/>
              </w:rPr>
              <w:t>з/п</w:t>
            </w:r>
          </w:p>
        </w:tc>
        <w:tc>
          <w:tcPr>
            <w:tcW w:w="3332" w:type="dxa"/>
            <w:tcBorders>
              <w:top w:val="single" w:sz="1" w:space="0" w:color="000000"/>
              <w:left w:val="single" w:sz="1" w:space="0" w:color="000000"/>
              <w:bottom w:val="single" w:sz="1" w:space="0" w:color="000000"/>
            </w:tcBorders>
          </w:tcPr>
          <w:p w:rsidR="007D1281" w:rsidRPr="007727DD" w:rsidRDefault="007D1281" w:rsidP="008F02AA">
            <w:pPr>
              <w:widowControl/>
              <w:tabs>
                <w:tab w:val="left" w:pos="993"/>
              </w:tabs>
              <w:suppressAutoHyphens w:val="0"/>
              <w:autoSpaceDE/>
              <w:spacing w:line="276" w:lineRule="auto"/>
              <w:jc w:val="center"/>
              <w:rPr>
                <w:rFonts w:ascii="Times New Roman" w:hAnsi="Times New Roman" w:cs="Times New Roman"/>
                <w:b/>
                <w:color w:val="000000"/>
                <w:sz w:val="22"/>
                <w:szCs w:val="22"/>
              </w:rPr>
            </w:pPr>
            <w:r w:rsidRPr="007727DD">
              <w:rPr>
                <w:rFonts w:ascii="Times New Roman" w:hAnsi="Times New Roman" w:cs="Times New Roman"/>
                <w:b/>
                <w:color w:val="000000"/>
                <w:sz w:val="22"/>
                <w:szCs w:val="22"/>
                <w:lang w:val="uk-UA"/>
              </w:rPr>
              <w:t>Н</w:t>
            </w:r>
            <w:r w:rsidRPr="007727DD">
              <w:rPr>
                <w:rFonts w:ascii="Times New Roman" w:hAnsi="Times New Roman" w:cs="Times New Roman"/>
                <w:b/>
                <w:color w:val="000000"/>
                <w:sz w:val="22"/>
                <w:szCs w:val="22"/>
              </w:rPr>
              <w:t>айменування</w:t>
            </w:r>
          </w:p>
        </w:tc>
        <w:tc>
          <w:tcPr>
            <w:tcW w:w="2126" w:type="dxa"/>
            <w:tcBorders>
              <w:top w:val="single" w:sz="1" w:space="0" w:color="000000"/>
              <w:left w:val="single" w:sz="1" w:space="0" w:color="000000"/>
              <w:bottom w:val="single" w:sz="2" w:space="0" w:color="000000"/>
            </w:tcBorders>
          </w:tcPr>
          <w:p w:rsidR="007D1281" w:rsidRPr="007727DD" w:rsidRDefault="007D1281" w:rsidP="000B4402">
            <w:pPr>
              <w:widowControl/>
              <w:tabs>
                <w:tab w:val="left" w:pos="993"/>
              </w:tabs>
              <w:suppressAutoHyphens w:val="0"/>
              <w:autoSpaceDE/>
              <w:spacing w:line="276" w:lineRule="auto"/>
              <w:jc w:val="center"/>
              <w:rPr>
                <w:rFonts w:ascii="Times New Roman" w:hAnsi="Times New Roman" w:cs="Times New Roman"/>
                <w:b/>
                <w:color w:val="000000"/>
                <w:sz w:val="22"/>
                <w:szCs w:val="22"/>
                <w:lang w:val="uk-UA"/>
              </w:rPr>
            </w:pPr>
            <w:r w:rsidRPr="007727DD">
              <w:rPr>
                <w:rFonts w:ascii="Times New Roman" w:hAnsi="Times New Roman" w:cs="Times New Roman"/>
                <w:b/>
                <w:color w:val="000000"/>
                <w:sz w:val="22"/>
                <w:szCs w:val="22"/>
                <w:lang w:val="uk-UA"/>
              </w:rPr>
              <w:t>М</w:t>
            </w:r>
            <w:r w:rsidRPr="007727DD">
              <w:rPr>
                <w:rFonts w:ascii="Times New Roman" w:hAnsi="Times New Roman" w:cs="Times New Roman"/>
                <w:b/>
                <w:color w:val="000000"/>
                <w:sz w:val="22"/>
                <w:szCs w:val="22"/>
              </w:rPr>
              <w:t>ісце поставки</w:t>
            </w:r>
            <w:r>
              <w:rPr>
                <w:rFonts w:ascii="Times New Roman" w:hAnsi="Times New Roman" w:cs="Times New Roman"/>
                <w:b/>
                <w:color w:val="000000"/>
                <w:sz w:val="22"/>
                <w:szCs w:val="22"/>
                <w:lang w:val="uk-UA"/>
              </w:rPr>
              <w:t xml:space="preserve"> </w:t>
            </w:r>
          </w:p>
        </w:tc>
        <w:tc>
          <w:tcPr>
            <w:tcW w:w="2055" w:type="dxa"/>
            <w:tcBorders>
              <w:top w:val="single" w:sz="1" w:space="0" w:color="000000"/>
              <w:left w:val="single" w:sz="1" w:space="0" w:color="000000"/>
              <w:bottom w:val="single" w:sz="2" w:space="0" w:color="000000"/>
            </w:tcBorders>
          </w:tcPr>
          <w:p w:rsidR="007D1281" w:rsidRPr="00003CA9" w:rsidRDefault="007D1281" w:rsidP="008F02AA">
            <w:pPr>
              <w:widowControl/>
              <w:tabs>
                <w:tab w:val="left" w:pos="993"/>
              </w:tabs>
              <w:suppressAutoHyphens w:val="0"/>
              <w:autoSpaceDE/>
              <w:spacing w:line="276" w:lineRule="auto"/>
              <w:jc w:val="center"/>
              <w:rPr>
                <w:rFonts w:ascii="Times New Roman" w:hAnsi="Times New Roman" w:cs="Times New Roman"/>
                <w:b/>
                <w:color w:val="000000"/>
                <w:sz w:val="22"/>
                <w:szCs w:val="22"/>
                <w:lang w:val="uk-UA"/>
              </w:rPr>
            </w:pPr>
            <w:r w:rsidRPr="007727DD">
              <w:rPr>
                <w:rFonts w:ascii="Times New Roman" w:hAnsi="Times New Roman" w:cs="Times New Roman"/>
                <w:b/>
                <w:color w:val="000000"/>
                <w:sz w:val="22"/>
                <w:szCs w:val="22"/>
                <w:lang w:val="uk-UA"/>
              </w:rPr>
              <w:t>К</w:t>
            </w:r>
            <w:r>
              <w:rPr>
                <w:rFonts w:ascii="Times New Roman" w:hAnsi="Times New Roman" w:cs="Times New Roman"/>
                <w:b/>
                <w:color w:val="000000"/>
                <w:sz w:val="22"/>
                <w:szCs w:val="22"/>
              </w:rPr>
              <w:t>ількість</w:t>
            </w:r>
            <w:r>
              <w:rPr>
                <w:rFonts w:ascii="Times New Roman" w:hAnsi="Times New Roman" w:cs="Times New Roman"/>
                <w:b/>
                <w:color w:val="000000"/>
                <w:sz w:val="22"/>
                <w:szCs w:val="22"/>
                <w:lang w:val="uk-UA"/>
              </w:rPr>
              <w:t>, шт.</w:t>
            </w:r>
          </w:p>
        </w:tc>
        <w:tc>
          <w:tcPr>
            <w:tcW w:w="2692" w:type="dxa"/>
            <w:gridSpan w:val="2"/>
            <w:tcBorders>
              <w:top w:val="single" w:sz="1" w:space="0" w:color="000000"/>
              <w:left w:val="single" w:sz="1" w:space="0" w:color="000000"/>
              <w:bottom w:val="single" w:sz="2" w:space="0" w:color="000000"/>
              <w:right w:val="single" w:sz="4" w:space="0" w:color="auto"/>
            </w:tcBorders>
          </w:tcPr>
          <w:p w:rsidR="007D1281" w:rsidRPr="007727DD" w:rsidRDefault="007D1281" w:rsidP="008F02AA">
            <w:pPr>
              <w:widowControl/>
              <w:tabs>
                <w:tab w:val="left" w:pos="993"/>
              </w:tabs>
              <w:suppressAutoHyphens w:val="0"/>
              <w:autoSpaceDE/>
              <w:spacing w:line="276" w:lineRule="auto"/>
              <w:jc w:val="center"/>
              <w:rPr>
                <w:rFonts w:ascii="Times New Roman" w:hAnsi="Times New Roman" w:cs="Times New Roman"/>
                <w:b/>
                <w:color w:val="000000"/>
                <w:sz w:val="22"/>
                <w:szCs w:val="22"/>
                <w:lang w:val="uk-UA"/>
              </w:rPr>
            </w:pPr>
            <w:r w:rsidRPr="007727DD">
              <w:rPr>
                <w:rFonts w:ascii="Times New Roman" w:hAnsi="Times New Roman" w:cs="Times New Roman"/>
                <w:b/>
                <w:color w:val="000000"/>
                <w:sz w:val="22"/>
                <w:szCs w:val="22"/>
                <w:lang w:val="uk-UA"/>
              </w:rPr>
              <w:t>Вартість, грн.</w:t>
            </w:r>
          </w:p>
          <w:p w:rsidR="007D1281" w:rsidRPr="007727DD" w:rsidRDefault="007D1281" w:rsidP="008F02AA">
            <w:pPr>
              <w:widowControl/>
              <w:tabs>
                <w:tab w:val="left" w:pos="993"/>
              </w:tabs>
              <w:suppressAutoHyphens w:val="0"/>
              <w:autoSpaceDE/>
              <w:spacing w:line="276" w:lineRule="auto"/>
              <w:jc w:val="center"/>
              <w:rPr>
                <w:rFonts w:ascii="Times New Roman" w:hAnsi="Times New Roman" w:cs="Times New Roman"/>
                <w:b/>
                <w:color w:val="000000"/>
                <w:sz w:val="22"/>
                <w:szCs w:val="22"/>
                <w:lang w:val="uk-UA"/>
              </w:rPr>
            </w:pPr>
            <w:r>
              <w:rPr>
                <w:rFonts w:ascii="Times New Roman" w:hAnsi="Times New Roman" w:cs="Times New Roman"/>
                <w:b/>
                <w:color w:val="000000"/>
                <w:sz w:val="22"/>
                <w:szCs w:val="22"/>
                <w:lang w:val="uk-UA"/>
              </w:rPr>
              <w:t>б</w:t>
            </w:r>
            <w:r w:rsidRPr="007727DD">
              <w:rPr>
                <w:rFonts w:ascii="Times New Roman" w:hAnsi="Times New Roman" w:cs="Times New Roman"/>
                <w:b/>
                <w:color w:val="000000"/>
                <w:sz w:val="22"/>
                <w:szCs w:val="22"/>
                <w:lang w:val="uk-UA"/>
              </w:rPr>
              <w:t>ез ПДВ</w:t>
            </w:r>
          </w:p>
        </w:tc>
      </w:tr>
      <w:tr w:rsidR="007D1281" w:rsidRPr="007727DD" w:rsidTr="007D1281">
        <w:trPr>
          <w:trHeight w:val="255"/>
          <w:jc w:val="center"/>
        </w:trPr>
        <w:tc>
          <w:tcPr>
            <w:tcW w:w="426" w:type="dxa"/>
            <w:tcBorders>
              <w:left w:val="single" w:sz="1" w:space="0" w:color="000000"/>
              <w:bottom w:val="single" w:sz="4" w:space="0" w:color="auto"/>
            </w:tcBorders>
            <w:vAlign w:val="center"/>
          </w:tcPr>
          <w:p w:rsidR="007D1281" w:rsidRPr="00003CA9" w:rsidRDefault="007D1281" w:rsidP="000B4402">
            <w:pPr>
              <w:widowControl/>
              <w:tabs>
                <w:tab w:val="left" w:pos="993"/>
              </w:tabs>
              <w:suppressAutoHyphens w:val="0"/>
              <w:autoSpaceDE/>
              <w:spacing w:line="276" w:lineRule="auto"/>
              <w:jc w:val="center"/>
              <w:rPr>
                <w:rFonts w:ascii="Times New Roman" w:hAnsi="Times New Roman" w:cs="Times New Roman"/>
                <w:b/>
                <w:color w:val="000000"/>
                <w:sz w:val="22"/>
                <w:szCs w:val="22"/>
              </w:rPr>
            </w:pPr>
            <w:r w:rsidRPr="00003CA9">
              <w:rPr>
                <w:rFonts w:ascii="Times New Roman" w:hAnsi="Times New Roman" w:cs="Times New Roman"/>
                <w:b/>
                <w:color w:val="000000"/>
                <w:sz w:val="22"/>
                <w:szCs w:val="22"/>
              </w:rPr>
              <w:t>1</w:t>
            </w:r>
          </w:p>
        </w:tc>
        <w:tc>
          <w:tcPr>
            <w:tcW w:w="3332" w:type="dxa"/>
            <w:tcBorders>
              <w:left w:val="single" w:sz="1" w:space="0" w:color="000000"/>
              <w:bottom w:val="single" w:sz="4" w:space="0" w:color="auto"/>
              <w:right w:val="single" w:sz="2" w:space="0" w:color="000000"/>
            </w:tcBorders>
            <w:vAlign w:val="center"/>
          </w:tcPr>
          <w:p w:rsidR="007D1281" w:rsidRPr="00207266" w:rsidRDefault="007D1281" w:rsidP="000B4402">
            <w:pPr>
              <w:widowControl/>
              <w:suppressAutoHyphens w:val="0"/>
              <w:autoSpaceDE/>
              <w:rPr>
                <w:rFonts w:ascii="Times New Roman" w:hAnsi="Times New Roman"/>
                <w:b/>
                <w:lang w:val="uk-UA"/>
              </w:rPr>
            </w:pPr>
            <w:r>
              <w:rPr>
                <w:rFonts w:ascii="Times New Roman" w:hAnsi="Times New Roman"/>
                <w:b/>
                <w:lang w:val="uk-UA"/>
              </w:rPr>
              <w:t>Шоломи кулезахисні</w:t>
            </w:r>
          </w:p>
        </w:tc>
        <w:tc>
          <w:tcPr>
            <w:tcW w:w="2126" w:type="dxa"/>
            <w:tcBorders>
              <w:top w:val="single" w:sz="2" w:space="0" w:color="000000"/>
              <w:left w:val="single" w:sz="2" w:space="0" w:color="000000"/>
              <w:bottom w:val="single" w:sz="4" w:space="0" w:color="auto"/>
              <w:right w:val="single" w:sz="2" w:space="0" w:color="000000"/>
            </w:tcBorders>
            <w:vAlign w:val="center"/>
          </w:tcPr>
          <w:p w:rsidR="007D1281" w:rsidRPr="00785F3D" w:rsidRDefault="007D1281" w:rsidP="000B4402">
            <w:pPr>
              <w:shd w:val="clear" w:color="auto" w:fill="FFFFFF"/>
              <w:ind w:firstLine="34"/>
              <w:jc w:val="center"/>
              <w:rPr>
                <w:rFonts w:ascii="Times New Roman" w:eastAsia="Calibri" w:hAnsi="Times New Roman" w:cs="Calibri"/>
                <w:lang w:val="uk-UA"/>
              </w:rPr>
            </w:pPr>
            <w:r w:rsidRPr="0020700C">
              <w:rPr>
                <w:rFonts w:ascii="Times New Roman" w:hAnsi="Times New Roman" w:cs="Times New Roman"/>
                <w:b/>
                <w:i/>
                <w:color w:val="000000" w:themeColor="text1"/>
                <w:lang w:val="uk-UA"/>
              </w:rPr>
              <w:t>м. Ужгород</w:t>
            </w:r>
          </w:p>
        </w:tc>
        <w:tc>
          <w:tcPr>
            <w:tcW w:w="2055" w:type="dxa"/>
            <w:tcBorders>
              <w:top w:val="single" w:sz="2" w:space="0" w:color="000000"/>
              <w:left w:val="single" w:sz="2" w:space="0" w:color="000000"/>
              <w:bottom w:val="single" w:sz="4" w:space="0" w:color="auto"/>
              <w:right w:val="single" w:sz="2" w:space="0" w:color="000000"/>
            </w:tcBorders>
            <w:vAlign w:val="center"/>
          </w:tcPr>
          <w:p w:rsidR="007D1281" w:rsidRPr="00794EBA" w:rsidRDefault="007D1281" w:rsidP="000B4402">
            <w:pPr>
              <w:widowControl/>
              <w:tabs>
                <w:tab w:val="left" w:pos="993"/>
              </w:tabs>
              <w:suppressAutoHyphens w:val="0"/>
              <w:autoSpaceDE/>
              <w:spacing w:line="276" w:lineRule="auto"/>
              <w:jc w:val="center"/>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30</w:t>
            </w:r>
          </w:p>
        </w:tc>
        <w:tc>
          <w:tcPr>
            <w:tcW w:w="2692" w:type="dxa"/>
            <w:gridSpan w:val="2"/>
            <w:tcBorders>
              <w:top w:val="single" w:sz="2" w:space="0" w:color="000000"/>
              <w:left w:val="single" w:sz="2" w:space="0" w:color="000000"/>
              <w:bottom w:val="single" w:sz="4" w:space="0" w:color="auto"/>
              <w:right w:val="single" w:sz="4" w:space="0" w:color="auto"/>
            </w:tcBorders>
            <w:vAlign w:val="center"/>
          </w:tcPr>
          <w:p w:rsidR="007D1281" w:rsidRPr="00794EBA" w:rsidRDefault="007D1281" w:rsidP="000B4402">
            <w:pPr>
              <w:widowControl/>
              <w:tabs>
                <w:tab w:val="left" w:pos="993"/>
              </w:tabs>
              <w:suppressAutoHyphens w:val="0"/>
              <w:autoSpaceDE/>
              <w:jc w:val="center"/>
              <w:rPr>
                <w:rFonts w:ascii="Times New Roman" w:hAnsi="Times New Roman" w:cs="Times New Roman"/>
                <w:bCs/>
                <w:color w:val="000000"/>
                <w:sz w:val="22"/>
                <w:szCs w:val="22"/>
                <w:lang w:val="uk-UA"/>
              </w:rPr>
            </w:pPr>
          </w:p>
        </w:tc>
      </w:tr>
      <w:tr w:rsidR="00D53E7D" w:rsidRPr="00794EBA" w:rsidTr="008F02AA">
        <w:trPr>
          <w:jc w:val="center"/>
        </w:trPr>
        <w:tc>
          <w:tcPr>
            <w:tcW w:w="9356" w:type="dxa"/>
            <w:gridSpan w:val="5"/>
            <w:tcBorders>
              <w:left w:val="single" w:sz="1" w:space="0" w:color="000000"/>
              <w:bottom w:val="single" w:sz="4" w:space="0" w:color="auto"/>
            </w:tcBorders>
          </w:tcPr>
          <w:p w:rsidR="00D53E7D" w:rsidRPr="007727DD" w:rsidRDefault="00D53E7D" w:rsidP="0020700C">
            <w:pPr>
              <w:widowControl/>
              <w:tabs>
                <w:tab w:val="left" w:pos="993"/>
              </w:tabs>
              <w:suppressAutoHyphens w:val="0"/>
              <w:autoSpaceDE/>
              <w:jc w:val="right"/>
              <w:rPr>
                <w:rFonts w:ascii="Times New Roman" w:hAnsi="Times New Roman" w:cs="Times New Roman"/>
                <w:b/>
                <w:bCs/>
                <w:color w:val="000000"/>
                <w:sz w:val="22"/>
                <w:szCs w:val="22"/>
                <w:lang w:val="uk-UA"/>
              </w:rPr>
            </w:pPr>
            <w:r>
              <w:rPr>
                <w:rFonts w:ascii="Times New Roman" w:hAnsi="Times New Roman" w:cs="Times New Roman"/>
                <w:b/>
                <w:bCs/>
                <w:color w:val="000000"/>
                <w:sz w:val="22"/>
                <w:szCs w:val="22"/>
                <w:lang w:val="uk-UA"/>
              </w:rPr>
              <w:t>Всього,</w:t>
            </w:r>
            <w:r w:rsidR="007D1281">
              <w:rPr>
                <w:rFonts w:ascii="Times New Roman" w:hAnsi="Times New Roman" w:cs="Times New Roman"/>
                <w:b/>
                <w:bCs/>
                <w:color w:val="000000"/>
                <w:sz w:val="22"/>
                <w:szCs w:val="22"/>
                <w:lang w:val="uk-UA"/>
              </w:rPr>
              <w:t xml:space="preserve"> </w:t>
            </w:r>
            <w:r w:rsidR="0020700C">
              <w:rPr>
                <w:rFonts w:ascii="Times New Roman" w:hAnsi="Times New Roman" w:cs="Times New Roman"/>
                <w:b/>
                <w:bCs/>
                <w:color w:val="000000"/>
                <w:sz w:val="22"/>
                <w:szCs w:val="22"/>
                <w:lang w:val="uk-UA"/>
              </w:rPr>
              <w:t xml:space="preserve">без </w:t>
            </w:r>
            <w:r w:rsidRPr="007727DD">
              <w:rPr>
                <w:rFonts w:ascii="Times New Roman" w:hAnsi="Times New Roman" w:cs="Times New Roman"/>
                <w:b/>
                <w:bCs/>
                <w:color w:val="000000"/>
                <w:sz w:val="22"/>
                <w:szCs w:val="22"/>
                <w:lang w:val="uk-UA"/>
              </w:rPr>
              <w:t>ПДВ, грн:</w:t>
            </w:r>
          </w:p>
        </w:tc>
        <w:tc>
          <w:tcPr>
            <w:tcW w:w="1276" w:type="dxa"/>
            <w:tcBorders>
              <w:left w:val="single" w:sz="1" w:space="0" w:color="000000"/>
              <w:bottom w:val="single" w:sz="4" w:space="0" w:color="auto"/>
              <w:right w:val="single" w:sz="4" w:space="0" w:color="auto"/>
            </w:tcBorders>
          </w:tcPr>
          <w:p w:rsidR="00D53E7D" w:rsidRPr="00794EBA" w:rsidRDefault="00D53E7D" w:rsidP="008F02AA">
            <w:pPr>
              <w:widowControl/>
              <w:tabs>
                <w:tab w:val="left" w:pos="993"/>
              </w:tabs>
              <w:suppressAutoHyphens w:val="0"/>
              <w:autoSpaceDE/>
              <w:jc w:val="both"/>
              <w:rPr>
                <w:rFonts w:ascii="Times New Roman" w:hAnsi="Times New Roman" w:cs="Times New Roman"/>
                <w:b/>
                <w:bCs/>
                <w:color w:val="000000"/>
                <w:sz w:val="22"/>
                <w:szCs w:val="22"/>
                <w:lang w:val="uk-UA"/>
              </w:rPr>
            </w:pPr>
          </w:p>
        </w:tc>
      </w:tr>
    </w:tbl>
    <w:p w:rsidR="00D53E7D" w:rsidRPr="00693687" w:rsidRDefault="00D53E7D" w:rsidP="00D53E7D">
      <w:pPr>
        <w:widowControl/>
        <w:suppressAutoHyphens w:val="0"/>
        <w:autoSpaceDE/>
        <w:ind w:firstLine="708"/>
        <w:jc w:val="both"/>
        <w:rPr>
          <w:rFonts w:ascii="Times New Roman" w:eastAsia="Calibri" w:hAnsi="Times New Roman" w:cs="Times New Roman"/>
          <w:b/>
          <w:lang w:val="uk-UA" w:eastAsia="ru-RU"/>
        </w:rPr>
      </w:pPr>
      <w:r>
        <w:rPr>
          <w:rFonts w:ascii="Times New Roman" w:eastAsia="Calibri" w:hAnsi="Times New Roman" w:cs="Times New Roman"/>
          <w:b/>
          <w:lang w:val="uk-UA" w:eastAsia="ru-RU"/>
        </w:rPr>
        <w:t>Загальна сума пропозиції:</w:t>
      </w:r>
    </w:p>
    <w:p w:rsidR="00D53E7D" w:rsidRPr="00693687" w:rsidRDefault="00D53E7D" w:rsidP="00D53E7D">
      <w:pPr>
        <w:widowControl/>
        <w:suppressAutoHyphens w:val="0"/>
        <w:autoSpaceDE/>
        <w:ind w:firstLine="708"/>
        <w:jc w:val="both"/>
        <w:rPr>
          <w:rFonts w:ascii="Times New Roman" w:eastAsia="Calibri" w:hAnsi="Times New Roman" w:cs="Times New Roman"/>
          <w:b/>
          <w:lang w:val="uk-UA" w:eastAsia="ru-RU"/>
        </w:rPr>
      </w:pPr>
    </w:p>
    <w:p w:rsidR="00D53E7D" w:rsidRPr="00693687" w:rsidRDefault="00D53E7D" w:rsidP="00D53E7D">
      <w:pPr>
        <w:widowControl/>
        <w:suppressAutoHyphens w:val="0"/>
        <w:autoSpaceDE/>
        <w:jc w:val="both"/>
        <w:rPr>
          <w:rFonts w:ascii="Times New Roman" w:eastAsia="Calibri" w:hAnsi="Times New Roman" w:cs="Times New Roman"/>
          <w:b/>
          <w:lang w:val="uk-UA" w:eastAsia="ru-RU"/>
        </w:rPr>
      </w:pPr>
      <w:r>
        <w:rPr>
          <w:rFonts w:ascii="Times New Roman" w:eastAsia="Calibri" w:hAnsi="Times New Roman" w:cs="Times New Roman"/>
          <w:b/>
          <w:lang w:val="uk-UA" w:eastAsia="ru-RU"/>
        </w:rPr>
        <w:t>______________</w:t>
      </w:r>
      <w:r w:rsidRPr="00693687">
        <w:rPr>
          <w:rFonts w:ascii="Times New Roman" w:eastAsia="Calibri" w:hAnsi="Times New Roman" w:cs="Times New Roman"/>
          <w:b/>
          <w:lang w:val="uk-UA" w:eastAsia="ru-RU"/>
        </w:rPr>
        <w:t xml:space="preserve">_____ </w:t>
      </w:r>
      <w:r>
        <w:rPr>
          <w:rFonts w:ascii="Times New Roman" w:eastAsia="Calibri" w:hAnsi="Times New Roman" w:cs="Times New Roman"/>
          <w:b/>
          <w:lang w:val="uk-UA" w:eastAsia="ru-RU"/>
        </w:rPr>
        <w:t>( _____________________________</w:t>
      </w:r>
      <w:r w:rsidRPr="00693687">
        <w:rPr>
          <w:rFonts w:ascii="Times New Roman" w:eastAsia="Calibri" w:hAnsi="Times New Roman" w:cs="Times New Roman"/>
          <w:b/>
          <w:lang w:val="uk-UA" w:eastAsia="ru-RU"/>
        </w:rPr>
        <w:t>__________________________________ )</w:t>
      </w:r>
    </w:p>
    <w:p w:rsidR="00D53E7D" w:rsidRPr="00693687" w:rsidRDefault="00D53E7D" w:rsidP="00D53E7D">
      <w:pPr>
        <w:widowControl/>
        <w:suppressAutoHyphens w:val="0"/>
        <w:autoSpaceDE/>
        <w:jc w:val="center"/>
        <w:rPr>
          <w:rFonts w:ascii="Times New Roman" w:eastAsia="Calibri" w:hAnsi="Times New Roman" w:cs="Times New Roman"/>
          <w:i/>
          <w:sz w:val="20"/>
          <w:szCs w:val="20"/>
          <w:lang w:val="uk-UA" w:eastAsia="ru-RU"/>
        </w:rPr>
      </w:pPr>
      <w:r w:rsidRPr="00693687">
        <w:rPr>
          <w:rFonts w:ascii="Times New Roman" w:eastAsia="Calibri" w:hAnsi="Times New Roman" w:cs="Times New Roman"/>
          <w:i/>
          <w:sz w:val="20"/>
          <w:szCs w:val="20"/>
          <w:lang w:val="uk-UA" w:eastAsia="ru-RU"/>
        </w:rPr>
        <w:t>(цифрами та прописом)</w:t>
      </w:r>
    </w:p>
    <w:p w:rsidR="00D53E7D" w:rsidRPr="00693687" w:rsidRDefault="00D53E7D" w:rsidP="00D53E7D">
      <w:pPr>
        <w:widowControl/>
        <w:suppressAutoHyphens w:val="0"/>
        <w:autoSpaceDE/>
        <w:ind w:firstLine="708"/>
        <w:jc w:val="both"/>
        <w:rPr>
          <w:rFonts w:ascii="Times New Roman" w:eastAsia="Calibri" w:hAnsi="Times New Roman" w:cs="Times New Roman"/>
          <w:lang w:val="uk-UA" w:eastAsia="ru-RU"/>
        </w:rPr>
      </w:pPr>
    </w:p>
    <w:p w:rsidR="00D71F82" w:rsidRPr="00693687" w:rsidRDefault="00D71F82" w:rsidP="00E7385E">
      <w:pPr>
        <w:widowControl/>
        <w:suppressAutoHyphens w:val="0"/>
        <w:autoSpaceDE/>
        <w:ind w:firstLine="708"/>
        <w:contextualSpacing w:val="0"/>
        <w:jc w:val="both"/>
        <w:rPr>
          <w:rFonts w:ascii="Times New Roman" w:eastAsia="Calibri" w:hAnsi="Times New Roman" w:cs="Times New Roman"/>
          <w:lang w:val="uk-UA" w:eastAsia="ru-RU"/>
        </w:rPr>
      </w:pPr>
      <w:r w:rsidRPr="00693687">
        <w:rPr>
          <w:rFonts w:ascii="Times New Roman" w:eastAsia="Calibri" w:hAnsi="Times New Roman" w:cs="Times New Roman"/>
          <w:lang w:val="uk-UA" w:eastAsia="ru-RU"/>
        </w:rPr>
        <w:t>Підтверджуємо, що дана ціна подана із урахуванням податків і зборів, що сплачуються або мають бути сплачені, витрат на сплату митних тарифів, та інших необхідних платежів, передбачених технічних завданням Замовника.</w:t>
      </w:r>
    </w:p>
    <w:p w:rsidR="00D71F82" w:rsidRPr="00693687" w:rsidRDefault="00D71F82" w:rsidP="00E7385E">
      <w:pPr>
        <w:widowControl/>
        <w:tabs>
          <w:tab w:val="left" w:pos="540"/>
        </w:tabs>
        <w:autoSpaceDE/>
        <w:contextualSpacing w:val="0"/>
        <w:jc w:val="both"/>
        <w:rPr>
          <w:rFonts w:ascii="Times New Roman" w:eastAsia="Calibri" w:hAnsi="Times New Roman" w:cs="Calibri"/>
          <w:lang w:val="uk-UA"/>
        </w:rPr>
      </w:pPr>
    </w:p>
    <w:p w:rsidR="00D71F82" w:rsidRPr="00693687" w:rsidRDefault="00D71F82" w:rsidP="00E7385E">
      <w:pPr>
        <w:widowControl/>
        <w:tabs>
          <w:tab w:val="left" w:pos="540"/>
        </w:tabs>
        <w:autoSpaceDE/>
        <w:contextualSpacing w:val="0"/>
        <w:jc w:val="both"/>
        <w:rPr>
          <w:rFonts w:ascii="Times New Roman" w:eastAsia="Calibri" w:hAnsi="Times New Roman" w:cs="Calibri"/>
          <w:lang w:val="uk-UA"/>
        </w:rPr>
      </w:pPr>
      <w:r w:rsidRPr="00693687">
        <w:rPr>
          <w:rFonts w:ascii="Times New Roman" w:eastAsia="Calibri" w:hAnsi="Times New Roman" w:cs="Calibri"/>
          <w:lang w:val="uk-UA"/>
        </w:rPr>
        <w:t>1. До визнання нашої пропозиції переможцем торгів,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всі умови, передбачені Договором.</w:t>
      </w:r>
    </w:p>
    <w:p w:rsidR="00D71F82" w:rsidRPr="00693687" w:rsidRDefault="00D71F82" w:rsidP="00E7385E">
      <w:pPr>
        <w:widowControl/>
        <w:suppressAutoHyphens w:val="0"/>
        <w:autoSpaceDE/>
        <w:contextualSpacing w:val="0"/>
        <w:jc w:val="both"/>
        <w:rPr>
          <w:rFonts w:ascii="Times New Roman" w:eastAsia="Calibri" w:hAnsi="Times New Roman" w:cs="Calibri"/>
          <w:lang w:val="uk-UA"/>
        </w:rPr>
      </w:pPr>
      <w:r w:rsidRPr="00693687">
        <w:rPr>
          <w:rFonts w:ascii="Times New Roman" w:eastAsia="Calibri" w:hAnsi="Times New Roman" w:cs="Calibri"/>
          <w:lang w:val="uk-UA"/>
        </w:rPr>
        <w:lastRenderedPageBreak/>
        <w:t xml:space="preserve">2. Ми погоджуємося дотримуватися умов цієї пропозиції протягом </w:t>
      </w:r>
      <w:r w:rsidR="003F5FDB">
        <w:rPr>
          <w:rFonts w:ascii="Times New Roman" w:eastAsia="Calibri" w:hAnsi="Times New Roman" w:cs="Calibri"/>
          <w:b/>
          <w:bCs/>
          <w:i/>
          <w:iCs/>
          <w:lang w:val="uk-UA"/>
        </w:rPr>
        <w:t>12</w:t>
      </w:r>
      <w:r>
        <w:rPr>
          <w:rFonts w:ascii="Times New Roman" w:eastAsia="Calibri" w:hAnsi="Times New Roman" w:cs="Calibri"/>
          <w:b/>
          <w:bCs/>
          <w:i/>
          <w:iCs/>
          <w:lang w:val="uk-UA"/>
        </w:rPr>
        <w:t>0</w:t>
      </w:r>
      <w:r w:rsidRPr="00693687">
        <w:rPr>
          <w:rFonts w:ascii="Times New Roman" w:eastAsia="Calibri" w:hAnsi="Times New Roman" w:cs="Calibri"/>
          <w:b/>
          <w:bCs/>
          <w:lang w:val="uk-UA"/>
        </w:rPr>
        <w:t xml:space="preserve"> календарн</w:t>
      </w:r>
      <w:r>
        <w:rPr>
          <w:rFonts w:ascii="Times New Roman" w:eastAsia="Calibri" w:hAnsi="Times New Roman" w:cs="Calibri"/>
          <w:b/>
          <w:bCs/>
          <w:lang w:val="uk-UA"/>
        </w:rPr>
        <w:t>их</w:t>
      </w:r>
      <w:r w:rsidRPr="00693687">
        <w:rPr>
          <w:rFonts w:ascii="Times New Roman" w:eastAsia="Calibri" w:hAnsi="Times New Roman" w:cs="Calibri"/>
          <w:b/>
          <w:bCs/>
          <w:lang w:val="uk-UA"/>
        </w:rPr>
        <w:t xml:space="preserve"> дн</w:t>
      </w:r>
      <w:r>
        <w:rPr>
          <w:rFonts w:ascii="Times New Roman" w:eastAsia="Calibri" w:hAnsi="Times New Roman" w:cs="Calibri"/>
          <w:b/>
          <w:bCs/>
          <w:lang w:val="uk-UA"/>
        </w:rPr>
        <w:t>ів</w:t>
      </w:r>
      <w:r w:rsidRPr="00693687">
        <w:rPr>
          <w:rFonts w:ascii="Times New Roman" w:eastAsia="Calibri" w:hAnsi="Times New Roman" w:cs="Calibri"/>
          <w:lang w:val="uk-UA"/>
        </w:rPr>
        <w:t xml:space="preserve"> </w:t>
      </w:r>
      <w:r w:rsidRPr="00693687">
        <w:rPr>
          <w:rFonts w:ascii="Times New Roman" w:hAnsi="Times New Roman" w:cs="Times New Roman"/>
          <w:color w:val="000000"/>
          <w:lang w:val="uk-UA"/>
        </w:rPr>
        <w:t>із дати кінцевого строку подання тендерних пропозицій</w:t>
      </w:r>
      <w:r w:rsidRPr="00693687">
        <w:rPr>
          <w:rFonts w:ascii="Times New Roman" w:eastAsia="Calibri" w:hAnsi="Times New Roman" w:cs="Calibri"/>
          <w:lang w:val="uk-UA"/>
        </w:rPr>
        <w:t>. Наша пропозиція буде обов'язковою для нас і може бути визнана найбільш економічно вигідною Вами у будь-який час до закінчення зазначеного терміну.</w:t>
      </w:r>
    </w:p>
    <w:p w:rsidR="00D71F82" w:rsidRPr="00693687" w:rsidRDefault="00D71F82" w:rsidP="00E7385E">
      <w:pPr>
        <w:widowControl/>
        <w:suppressAutoHyphens w:val="0"/>
        <w:autoSpaceDE/>
        <w:contextualSpacing w:val="0"/>
        <w:jc w:val="both"/>
        <w:rPr>
          <w:rFonts w:ascii="Times New Roman" w:eastAsia="Calibri" w:hAnsi="Times New Roman" w:cs="Times New Roman"/>
          <w:lang w:val="uk-UA" w:eastAsia="ru-RU"/>
        </w:rPr>
      </w:pPr>
      <w:r w:rsidRPr="00693687">
        <w:rPr>
          <w:rFonts w:ascii="Times New Roman" w:eastAsia="Calibri" w:hAnsi="Times New Roman" w:cs="Times New Roman"/>
          <w:lang w:val="uk-UA" w:eastAsia="ru-RU"/>
        </w:rPr>
        <w:t xml:space="preserve">3. Ми погоджуємось, що умови договору про закупівлю не повинні відрізнятися </w:t>
      </w:r>
      <w:r w:rsidRPr="00693687">
        <w:rPr>
          <w:rFonts w:ascii="Times New Roman" w:eastAsia="Calibri" w:hAnsi="Times New Roman" w:cs="Times New Roman"/>
          <w:lang w:val="uk-UA" w:eastAsia="en-US"/>
        </w:rPr>
        <w:t>від змісту тендерної пропозиції (у тому числі ціни за одиницю товару) переможця процедури закупівлі</w:t>
      </w:r>
      <w:r w:rsidRPr="00693687">
        <w:rPr>
          <w:rFonts w:ascii="Times New Roman" w:eastAsia="Calibri" w:hAnsi="Times New Roman" w:cs="Times New Roman"/>
          <w:lang w:val="uk-UA" w:eastAsia="ru-RU"/>
        </w:rPr>
        <w:t xml:space="preserve"> </w:t>
      </w:r>
      <w:r>
        <w:rPr>
          <w:rFonts w:ascii="Times New Roman" w:eastAsia="Calibri" w:hAnsi="Times New Roman" w:cs="Times New Roman"/>
          <w:lang w:val="uk-UA" w:eastAsia="ru-RU"/>
        </w:rPr>
        <w:t>(</w:t>
      </w:r>
      <w:r w:rsidRPr="002120A6">
        <w:rPr>
          <w:rFonts w:ascii="Times New Roman" w:eastAsia="Calibri" w:hAnsi="Times New Roman" w:cs="Times New Roman"/>
          <w:lang w:val="uk-UA" w:eastAsia="ru-RU"/>
        </w:rPr>
        <w:t>крім випадків, передбачених пунктом 18 Постанови № 1178</w:t>
      </w:r>
      <w:r>
        <w:rPr>
          <w:rFonts w:ascii="Times New Roman" w:eastAsia="Calibri" w:hAnsi="Times New Roman" w:cs="Times New Roman"/>
          <w:lang w:val="uk-UA" w:eastAsia="ru-RU"/>
        </w:rPr>
        <w:t xml:space="preserve">) </w:t>
      </w:r>
      <w:r w:rsidRPr="00693687">
        <w:rPr>
          <w:rFonts w:ascii="Times New Roman" w:eastAsia="Calibri" w:hAnsi="Times New Roman" w:cs="Times New Roman"/>
          <w:lang w:val="uk-UA" w:eastAsia="ru-RU"/>
        </w:rPr>
        <w:t>та не повинні 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rsidR="00D71F82" w:rsidRPr="00693687" w:rsidRDefault="00D71F82" w:rsidP="00E7385E">
      <w:pPr>
        <w:widowControl/>
        <w:suppressAutoHyphens w:val="0"/>
        <w:autoSpaceDE/>
        <w:contextualSpacing w:val="0"/>
        <w:jc w:val="both"/>
        <w:rPr>
          <w:rFonts w:ascii="Times New Roman" w:eastAsia="Calibri" w:hAnsi="Times New Roman" w:cs="Calibri"/>
          <w:lang w:val="uk-UA"/>
        </w:rPr>
      </w:pPr>
      <w:r w:rsidRPr="00693687">
        <w:rPr>
          <w:rFonts w:ascii="Times New Roman" w:eastAsia="Calibri" w:hAnsi="Times New Roman" w:cs="Calibri"/>
          <w:lang w:val="uk-UA"/>
        </w:rPr>
        <w:t xml:space="preserve">4. Ми, як учасник процедури закупівлі, гарантуємо, що ми повністю відповідаємо кваліфікаційним критеріям, встановлених даною тендерною документацією, та відносно нас відсутні будь-які підстави, що передбачені </w:t>
      </w:r>
      <w:r>
        <w:rPr>
          <w:rFonts w:ascii="Times New Roman" w:eastAsia="Calibri" w:hAnsi="Times New Roman" w:cs="Calibri"/>
          <w:lang w:val="uk-UA"/>
        </w:rPr>
        <w:t>пунктом 4</w:t>
      </w:r>
      <w:r w:rsidR="003F5FDB">
        <w:rPr>
          <w:rFonts w:ascii="Times New Roman" w:eastAsia="Calibri" w:hAnsi="Times New Roman" w:cs="Calibri"/>
          <w:lang w:val="uk-UA"/>
        </w:rPr>
        <w:t>7</w:t>
      </w:r>
      <w:r>
        <w:rPr>
          <w:rFonts w:ascii="Times New Roman" w:eastAsia="Calibri" w:hAnsi="Times New Roman" w:cs="Calibri"/>
          <w:lang w:val="uk-UA"/>
        </w:rPr>
        <w:t xml:space="preserve"> Особливостей</w:t>
      </w:r>
      <w:r w:rsidRPr="00693687">
        <w:rPr>
          <w:rFonts w:ascii="Times New Roman" w:eastAsia="Calibri" w:hAnsi="Times New Roman" w:cs="Calibri"/>
          <w:lang w:val="uk-UA"/>
        </w:rPr>
        <w:t>, щодо відмови до участі у торгах.</w:t>
      </w:r>
    </w:p>
    <w:p w:rsidR="00D71F82" w:rsidRPr="00693687" w:rsidRDefault="00D71F82" w:rsidP="00E7385E">
      <w:pPr>
        <w:widowControl/>
        <w:suppressAutoHyphens w:val="0"/>
        <w:autoSpaceDE/>
        <w:contextualSpacing w:val="0"/>
        <w:jc w:val="both"/>
        <w:rPr>
          <w:rFonts w:ascii="Times New Roman" w:eastAsia="Calibri" w:hAnsi="Times New Roman" w:cs="Calibri"/>
          <w:lang w:val="uk-UA"/>
        </w:rPr>
      </w:pPr>
      <w:r w:rsidRPr="00693687">
        <w:rPr>
          <w:rFonts w:ascii="Times New Roman" w:eastAsia="Calibri" w:hAnsi="Times New Roman" w:cs="Calibri"/>
          <w:lang w:val="uk-UA"/>
        </w:rPr>
        <w:t>5. Ми, як учасник процедури закупівлі, гарантуємо, що ми не підпадаємо під санкції, відповідно до чинного законодавства, та відносно нас відсутні будь-які пі</w:t>
      </w:r>
      <w:r>
        <w:rPr>
          <w:rFonts w:ascii="Times New Roman" w:eastAsia="Calibri" w:hAnsi="Times New Roman" w:cs="Calibri"/>
          <w:lang w:val="uk-UA"/>
        </w:rPr>
        <w:t xml:space="preserve">дстави, що передбачені </w:t>
      </w:r>
      <w:r w:rsidR="003F5FDB">
        <w:rPr>
          <w:rFonts w:ascii="Times New Roman" w:eastAsia="Calibri" w:hAnsi="Times New Roman" w:cs="Calibri"/>
          <w:lang w:val="uk-UA"/>
        </w:rPr>
        <w:t>абзацом чотирнадцятим пункту 47</w:t>
      </w:r>
      <w:r w:rsidRPr="002120A6">
        <w:rPr>
          <w:rFonts w:ascii="Times New Roman" w:eastAsia="Calibri" w:hAnsi="Times New Roman" w:cs="Calibri"/>
          <w:lang w:val="uk-UA"/>
        </w:rPr>
        <w:t xml:space="preserve"> Особливостей</w:t>
      </w:r>
      <w:r w:rsidRPr="00693687">
        <w:rPr>
          <w:rFonts w:ascii="Times New Roman" w:eastAsia="Calibri" w:hAnsi="Times New Roman" w:cs="Calibri"/>
          <w:lang w:val="uk-UA"/>
        </w:rPr>
        <w:t>, щодо відмови до участі у торгах.</w:t>
      </w:r>
    </w:p>
    <w:p w:rsidR="00D71F82" w:rsidRPr="00693687" w:rsidRDefault="00D71F82" w:rsidP="00E7385E">
      <w:pPr>
        <w:widowControl/>
        <w:suppressAutoHyphens w:val="0"/>
        <w:autoSpaceDE/>
        <w:contextualSpacing w:val="0"/>
        <w:jc w:val="both"/>
        <w:rPr>
          <w:rFonts w:ascii="Times New Roman" w:eastAsia="Calibri" w:hAnsi="Times New Roman" w:cs="Times New Roman"/>
          <w:lang w:val="uk-UA" w:eastAsia="en-US"/>
        </w:rPr>
      </w:pPr>
      <w:r w:rsidRPr="00693687">
        <w:rPr>
          <w:rFonts w:ascii="Times New Roman" w:eastAsia="Calibri" w:hAnsi="Times New Roman" w:cs="Times New Roman"/>
          <w:lang w:val="uk-UA"/>
        </w:rPr>
        <w:t xml:space="preserve">6. Ми, як учасник процедури закупівлі, гарантуємо, що проти нас не застосовувались оперативно-господарські санкції, зазначеним замовником, які пов’язані із </w:t>
      </w:r>
      <w:r w:rsidRPr="00693687">
        <w:rPr>
          <w:rFonts w:ascii="Times New Roman" w:eastAsia="Calibri" w:hAnsi="Times New Roman" w:cs="Times New Roman"/>
          <w:lang w:val="uk-UA" w:eastAsia="en-US"/>
        </w:rPr>
        <w:t>відмовою від встановлення на майбутнє господарських відносин, які діюсь, на даний момент.</w:t>
      </w:r>
    </w:p>
    <w:p w:rsidR="00D71F82" w:rsidRPr="00693687" w:rsidRDefault="00D71F82" w:rsidP="00E7385E">
      <w:pPr>
        <w:widowControl/>
        <w:suppressAutoHyphens w:val="0"/>
        <w:autoSpaceDE/>
        <w:contextualSpacing w:val="0"/>
        <w:jc w:val="both"/>
        <w:rPr>
          <w:rFonts w:ascii="Times New Roman" w:eastAsia="Calibri" w:hAnsi="Times New Roman" w:cs="Times New Roman"/>
          <w:lang w:val="uk-UA"/>
        </w:rPr>
      </w:pPr>
      <w:r w:rsidRPr="00693687">
        <w:rPr>
          <w:rFonts w:ascii="Times New Roman" w:eastAsia="Calibri" w:hAnsi="Times New Roman" w:cs="Times New Roman"/>
          <w:lang w:val="uk-UA" w:eastAsia="en-US"/>
        </w:rPr>
        <w:t>7. Ми, як учасник процедури закупівлі, гарантуємо, що подання даної пропозиції означає нашу повну та безумовну згоду зі всіма положеннями тендерної документації.</w:t>
      </w:r>
    </w:p>
    <w:p w:rsidR="00D71F82" w:rsidRPr="00693687" w:rsidRDefault="00D71F82" w:rsidP="00E7385E">
      <w:pPr>
        <w:widowControl/>
        <w:suppressAutoHyphens w:val="0"/>
        <w:autoSpaceDE/>
        <w:contextualSpacing w:val="0"/>
        <w:jc w:val="both"/>
        <w:rPr>
          <w:rFonts w:ascii="Times New Roman" w:eastAsia="Calibri" w:hAnsi="Times New Roman" w:cs="Calibri"/>
          <w:lang w:val="uk-UA"/>
        </w:rPr>
      </w:pPr>
      <w:r w:rsidRPr="00693687">
        <w:rPr>
          <w:rFonts w:ascii="Times New Roman" w:eastAsia="Calibri" w:hAnsi="Times New Roman" w:cs="Calibri"/>
          <w:lang w:val="uk-UA"/>
        </w:rPr>
        <w:t>8. Якщо наша пропозиція буде акцептована, ми зобов'язуємося підписати Договір із Замовником не раніше ніж чер</w:t>
      </w:r>
      <w:r>
        <w:rPr>
          <w:rFonts w:ascii="Times New Roman" w:eastAsia="Calibri" w:hAnsi="Times New Roman" w:cs="Calibri"/>
          <w:lang w:val="uk-UA"/>
        </w:rPr>
        <w:t>ез 5</w:t>
      </w:r>
      <w:r w:rsidRPr="00693687">
        <w:rPr>
          <w:rFonts w:ascii="Times New Roman" w:eastAsia="Calibri" w:hAnsi="Times New Roman" w:cs="Calibri"/>
          <w:lang w:val="uk-UA"/>
        </w:rPr>
        <w:t xml:space="preserve"> днів з дати оприлюднення на веб-порталі Уповноваженого органу повідомлення про намір укласти договір про закупі</w:t>
      </w:r>
      <w:r>
        <w:rPr>
          <w:rFonts w:ascii="Times New Roman" w:eastAsia="Calibri" w:hAnsi="Times New Roman" w:cs="Calibri"/>
          <w:lang w:val="uk-UA"/>
        </w:rPr>
        <w:t>влю, але не пізніше ніж через 15</w:t>
      </w:r>
      <w:r w:rsidRPr="00693687">
        <w:rPr>
          <w:rFonts w:ascii="Times New Roman" w:eastAsia="Calibri" w:hAnsi="Times New Roman" w:cs="Calibri"/>
          <w:lang w:val="uk-UA"/>
        </w:rPr>
        <w:t xml:space="preserve"> днів з дня прийняття рішення про намір укласти договір. </w:t>
      </w:r>
      <w:r w:rsidRPr="00693687">
        <w:rPr>
          <w:rFonts w:ascii="Times New Roman" w:hAnsi="Times New Roman" w:cs="Times New Roman"/>
          <w:color w:val="000000"/>
          <w:highlight w:val="white"/>
          <w:lang w:val="uk-UA"/>
        </w:rPr>
        <w:t>У випадку обґрунтованої необхідності строк для укладання договору може бути продовжений до 60 днів.</w:t>
      </w:r>
    </w:p>
    <w:p w:rsidR="00D71F82" w:rsidRPr="00693687" w:rsidRDefault="00D71F82" w:rsidP="00E7385E">
      <w:pPr>
        <w:widowControl/>
        <w:suppressAutoHyphens w:val="0"/>
        <w:autoSpaceDE/>
        <w:contextualSpacing w:val="0"/>
        <w:jc w:val="both"/>
        <w:rPr>
          <w:rFonts w:ascii="Times New Roman" w:eastAsia="Calibri" w:hAnsi="Times New Roman" w:cs="Calibri"/>
          <w:lang w:val="uk-UA"/>
        </w:rPr>
      </w:pPr>
      <w:r>
        <w:rPr>
          <w:rFonts w:ascii="Times New Roman" w:eastAsia="Calibri" w:hAnsi="Times New Roman" w:cs="Calibri"/>
          <w:lang w:val="uk-UA"/>
        </w:rPr>
        <w:t xml:space="preserve">9. </w:t>
      </w:r>
      <w:r w:rsidRPr="007D08F3">
        <w:rPr>
          <w:rFonts w:ascii="Times New Roman" w:eastAsia="Calibri" w:hAnsi="Times New Roman" w:cs="Calibri"/>
          <w:lang w:val="uk-UA"/>
        </w:rPr>
        <w:t xml:space="preserve">Подаючи свою пропозицію, </w:t>
      </w:r>
      <w:r>
        <w:rPr>
          <w:rFonts w:ascii="Times New Roman" w:eastAsia="Calibri" w:hAnsi="Times New Roman" w:cs="Calibri"/>
          <w:lang w:val="uk-UA"/>
        </w:rPr>
        <w:t>ми</w:t>
      </w:r>
      <w:r w:rsidRPr="007D08F3">
        <w:rPr>
          <w:rFonts w:ascii="Times New Roman" w:eastAsia="Calibri" w:hAnsi="Times New Roman" w:cs="Calibri"/>
          <w:lang w:val="uk-UA"/>
        </w:rPr>
        <w:t xml:space="preserve"> погоджує</w:t>
      </w:r>
      <w:r>
        <w:rPr>
          <w:rFonts w:ascii="Times New Roman" w:eastAsia="Calibri" w:hAnsi="Times New Roman" w:cs="Calibri"/>
          <w:lang w:val="uk-UA"/>
        </w:rPr>
        <w:t>мо</w:t>
      </w:r>
      <w:r w:rsidRPr="007D08F3">
        <w:rPr>
          <w:rFonts w:ascii="Times New Roman" w:eastAsia="Calibri" w:hAnsi="Times New Roman" w:cs="Calibri"/>
          <w:lang w:val="uk-UA"/>
        </w:rPr>
        <w:t xml:space="preserve">ся з умовами </w:t>
      </w:r>
      <w:r>
        <w:rPr>
          <w:rFonts w:ascii="Times New Roman" w:eastAsia="Calibri" w:hAnsi="Times New Roman" w:cs="Calibri"/>
          <w:lang w:val="uk-UA"/>
        </w:rPr>
        <w:t xml:space="preserve">договору про закупівлю </w:t>
      </w:r>
      <w:r w:rsidRPr="007D08F3">
        <w:rPr>
          <w:rFonts w:ascii="Times New Roman" w:eastAsia="Calibri" w:hAnsi="Times New Roman" w:cs="Calibri"/>
          <w:lang w:val="uk-UA"/>
        </w:rPr>
        <w:t>(з додатками)</w:t>
      </w:r>
      <w:r>
        <w:rPr>
          <w:rFonts w:ascii="Times New Roman" w:eastAsia="Calibri" w:hAnsi="Times New Roman" w:cs="Calibri"/>
          <w:lang w:val="uk-UA"/>
        </w:rPr>
        <w:t xml:space="preserve">, проєкт якого викладено у </w:t>
      </w:r>
      <w:r w:rsidRPr="00173284">
        <w:rPr>
          <w:rFonts w:ascii="Times New Roman" w:eastAsia="Calibri" w:hAnsi="Times New Roman" w:cs="Calibri"/>
          <w:b/>
          <w:i/>
          <w:lang w:val="uk-UA"/>
        </w:rPr>
        <w:t>Додатку № 3</w:t>
      </w:r>
      <w:r>
        <w:rPr>
          <w:rFonts w:ascii="Times New Roman" w:eastAsia="Calibri" w:hAnsi="Times New Roman" w:cs="Calibri"/>
          <w:lang w:val="uk-UA"/>
        </w:rPr>
        <w:t xml:space="preserve"> до тендерної документації, та</w:t>
      </w:r>
      <w:r w:rsidRPr="007D08F3">
        <w:rPr>
          <w:rFonts w:ascii="Times New Roman" w:eastAsia="Calibri" w:hAnsi="Times New Roman" w:cs="Calibri"/>
          <w:lang w:val="uk-UA"/>
        </w:rPr>
        <w:t xml:space="preserve"> гаранту</w:t>
      </w:r>
      <w:r>
        <w:rPr>
          <w:rFonts w:ascii="Times New Roman" w:eastAsia="Calibri" w:hAnsi="Times New Roman" w:cs="Calibri"/>
          <w:lang w:val="uk-UA"/>
        </w:rPr>
        <w:t xml:space="preserve">ємо </w:t>
      </w:r>
      <w:r w:rsidRPr="007D08F3">
        <w:rPr>
          <w:rFonts w:ascii="Times New Roman" w:eastAsia="Calibri" w:hAnsi="Times New Roman" w:cs="Calibri"/>
          <w:lang w:val="uk-UA"/>
        </w:rPr>
        <w:t xml:space="preserve">при визначенні </w:t>
      </w:r>
      <w:r>
        <w:rPr>
          <w:rFonts w:ascii="Times New Roman" w:eastAsia="Calibri" w:hAnsi="Times New Roman" w:cs="Calibri"/>
          <w:lang w:val="uk-UA"/>
        </w:rPr>
        <w:t>нас</w:t>
      </w:r>
      <w:r w:rsidRPr="007D08F3">
        <w:rPr>
          <w:rFonts w:ascii="Times New Roman" w:eastAsia="Calibri" w:hAnsi="Times New Roman" w:cs="Calibri"/>
          <w:lang w:val="uk-UA"/>
        </w:rPr>
        <w:t xml:space="preserve"> переможцем взяти на себе зобов’язання щодо виконання всіх умов, передбачених договором</w:t>
      </w:r>
      <w:r>
        <w:rPr>
          <w:rFonts w:ascii="Times New Roman" w:eastAsia="Calibri" w:hAnsi="Times New Roman" w:cs="Calibri"/>
          <w:lang w:val="uk-UA"/>
        </w:rPr>
        <w:t>.</w:t>
      </w:r>
    </w:p>
    <w:p w:rsidR="00D71F82" w:rsidRDefault="00D71F82" w:rsidP="00E7385E">
      <w:pPr>
        <w:widowControl/>
        <w:suppressAutoHyphens w:val="0"/>
        <w:autoSpaceDE/>
        <w:contextualSpacing w:val="0"/>
        <w:jc w:val="both"/>
        <w:rPr>
          <w:rFonts w:ascii="Times New Roman" w:eastAsia="Calibri" w:hAnsi="Times New Roman" w:cs="Calibri"/>
          <w:b/>
          <w:lang w:val="uk-UA"/>
        </w:rPr>
      </w:pPr>
    </w:p>
    <w:p w:rsidR="00D71F82" w:rsidRPr="00693687" w:rsidRDefault="00D71F82" w:rsidP="00D71F82">
      <w:pPr>
        <w:widowControl/>
        <w:suppressAutoHyphens w:val="0"/>
        <w:autoSpaceDE/>
        <w:jc w:val="both"/>
        <w:rPr>
          <w:rFonts w:ascii="Times New Roman" w:eastAsia="Calibri" w:hAnsi="Times New Roman" w:cs="Calibri"/>
          <w:sz w:val="16"/>
          <w:szCs w:val="16"/>
          <w:lang w:val="uk-UA"/>
        </w:rPr>
      </w:pPr>
    </w:p>
    <w:p w:rsidR="00D71F82" w:rsidRPr="00693687" w:rsidRDefault="00D71F82" w:rsidP="00D71F82">
      <w:pPr>
        <w:widowControl/>
        <w:suppressAutoHyphens w:val="0"/>
        <w:autoSpaceDE/>
        <w:rPr>
          <w:rFonts w:ascii="Times New Roman" w:eastAsia="Calibri" w:hAnsi="Times New Roman" w:cs="Calibri"/>
          <w:lang w:val="uk-UA"/>
        </w:rPr>
      </w:pPr>
      <w:r w:rsidRPr="00693687">
        <w:rPr>
          <w:rFonts w:ascii="Times New Roman" w:eastAsia="Calibri" w:hAnsi="Times New Roman" w:cs="Calibri"/>
          <w:lang w:val="uk-UA"/>
        </w:rPr>
        <w:t>__________________________________________          _______________       ___________________</w:t>
      </w:r>
    </w:p>
    <w:p w:rsidR="00D71F82" w:rsidRPr="00693687" w:rsidRDefault="00D71F82" w:rsidP="00D71F82">
      <w:pPr>
        <w:widowControl/>
        <w:suppressAutoHyphens w:val="0"/>
        <w:autoSpaceDE/>
        <w:jc w:val="both"/>
        <w:rPr>
          <w:rFonts w:ascii="Times New Roman" w:eastAsia="Calibri" w:hAnsi="Times New Roman" w:cs="Calibri"/>
          <w:i/>
          <w:sz w:val="20"/>
          <w:szCs w:val="20"/>
          <w:lang w:val="uk-UA"/>
        </w:rPr>
      </w:pPr>
      <w:r w:rsidRPr="00693687">
        <w:rPr>
          <w:rFonts w:ascii="Times New Roman" w:eastAsia="Calibri" w:hAnsi="Times New Roman" w:cs="Calibri"/>
          <w:i/>
          <w:sz w:val="20"/>
          <w:szCs w:val="20"/>
          <w:lang w:val="uk-UA"/>
        </w:rPr>
        <w:t>(посада керівника учасника або уповноваженої ним особи)                       (підпис)                           (ініціали та прізвище)</w:t>
      </w:r>
    </w:p>
    <w:p w:rsidR="00D71F82" w:rsidRPr="00693687" w:rsidRDefault="00D71F82" w:rsidP="00D71F82">
      <w:pPr>
        <w:widowControl/>
        <w:suppressAutoHyphens w:val="0"/>
        <w:autoSpaceDE/>
        <w:jc w:val="both"/>
        <w:rPr>
          <w:rFonts w:ascii="Times New Roman" w:eastAsia="Calibri" w:hAnsi="Times New Roman" w:cs="Calibri"/>
          <w:i/>
          <w:sz w:val="16"/>
          <w:szCs w:val="16"/>
          <w:lang w:val="uk-UA"/>
        </w:rPr>
      </w:pPr>
      <w:r w:rsidRPr="00693687">
        <w:rPr>
          <w:rFonts w:ascii="Times New Roman" w:eastAsia="Calibri" w:hAnsi="Times New Roman" w:cs="Calibri"/>
          <w:i/>
          <w:sz w:val="16"/>
          <w:szCs w:val="16"/>
          <w:lang w:val="uk-UA"/>
        </w:rPr>
        <w:t xml:space="preserve"> </w:t>
      </w:r>
    </w:p>
    <w:p w:rsidR="00D71F82" w:rsidRPr="00693687" w:rsidRDefault="00D71F82" w:rsidP="00D71F82">
      <w:pPr>
        <w:widowControl/>
        <w:suppressAutoHyphens w:val="0"/>
        <w:autoSpaceDE/>
        <w:jc w:val="both"/>
        <w:rPr>
          <w:rFonts w:ascii="Times New Roman" w:eastAsia="Calibri" w:hAnsi="Times New Roman" w:cs="Calibri"/>
          <w:sz w:val="20"/>
          <w:szCs w:val="20"/>
          <w:lang w:val="uk-UA"/>
        </w:rPr>
      </w:pPr>
      <w:r w:rsidRPr="00693687">
        <w:rPr>
          <w:rFonts w:ascii="Times New Roman" w:eastAsia="Calibri" w:hAnsi="Times New Roman" w:cs="Calibri"/>
          <w:sz w:val="20"/>
          <w:szCs w:val="20"/>
          <w:lang w:val="uk-UA"/>
        </w:rPr>
        <w:t>М.П. (за наявності)</w:t>
      </w:r>
    </w:p>
    <w:p w:rsidR="00D71F82" w:rsidRPr="00693687" w:rsidRDefault="00D71F82" w:rsidP="00D71F82">
      <w:pPr>
        <w:widowControl/>
        <w:suppressAutoHyphens w:val="0"/>
        <w:autoSpaceDE/>
        <w:jc w:val="both"/>
        <w:rPr>
          <w:rFonts w:ascii="Times New Roman" w:eastAsia="Calibri" w:hAnsi="Times New Roman" w:cs="Calibri"/>
          <w:sz w:val="20"/>
          <w:szCs w:val="20"/>
          <w:lang w:val="uk-UA"/>
        </w:rPr>
      </w:pPr>
    </w:p>
    <w:p w:rsidR="00D71F82" w:rsidRPr="000015CA" w:rsidRDefault="00D71F82" w:rsidP="00D71F82">
      <w:pPr>
        <w:widowControl/>
        <w:suppressAutoHyphens w:val="0"/>
        <w:autoSpaceDE/>
        <w:jc w:val="both"/>
        <w:rPr>
          <w:rFonts w:ascii="Times New Roman" w:eastAsia="Calibri" w:hAnsi="Times New Roman" w:cs="Calibri"/>
          <w:sz w:val="20"/>
          <w:szCs w:val="20"/>
          <w:lang w:val="uk-UA"/>
        </w:rPr>
      </w:pPr>
    </w:p>
    <w:p w:rsidR="00D71F82" w:rsidRPr="000015CA" w:rsidRDefault="00D71F82" w:rsidP="00D71F82">
      <w:pPr>
        <w:rPr>
          <w:rFonts w:ascii="Times New Roman" w:hAnsi="Times New Roman" w:cs="Times New Roman"/>
          <w:b/>
          <w:i/>
          <w:lang w:val="uk-UA"/>
        </w:rPr>
      </w:pPr>
    </w:p>
    <w:p w:rsidR="00D71F82" w:rsidRPr="000015CA" w:rsidRDefault="00D71F82" w:rsidP="00D71F82">
      <w:pPr>
        <w:rPr>
          <w:rFonts w:ascii="Times New Roman" w:hAnsi="Times New Roman" w:cs="Times New Roman"/>
          <w:b/>
          <w:i/>
          <w:lang w:val="uk-UA"/>
        </w:rPr>
      </w:pPr>
    </w:p>
    <w:p w:rsidR="00D71F82" w:rsidRPr="000015CA" w:rsidRDefault="00D71F82" w:rsidP="00D71F82">
      <w:pPr>
        <w:rPr>
          <w:rFonts w:ascii="Times New Roman" w:hAnsi="Times New Roman" w:cs="Times New Roman"/>
          <w:b/>
          <w:i/>
          <w:lang w:val="uk-UA"/>
        </w:rPr>
      </w:pPr>
    </w:p>
    <w:p w:rsidR="00D71F82" w:rsidRDefault="00D71F82" w:rsidP="00D71F82">
      <w:pPr>
        <w:rPr>
          <w:rFonts w:ascii="Times New Roman" w:hAnsi="Times New Roman" w:cs="Times New Roman"/>
          <w:b/>
          <w:i/>
          <w:lang w:val="uk-UA"/>
        </w:rPr>
      </w:pPr>
    </w:p>
    <w:p w:rsidR="00E7385E" w:rsidRDefault="00E7385E" w:rsidP="00D71F82">
      <w:pPr>
        <w:rPr>
          <w:rFonts w:ascii="Times New Roman" w:hAnsi="Times New Roman" w:cs="Times New Roman"/>
          <w:b/>
          <w:i/>
          <w:lang w:val="uk-UA"/>
        </w:rPr>
      </w:pPr>
    </w:p>
    <w:p w:rsidR="00E7385E" w:rsidRDefault="00E7385E" w:rsidP="00D71F82">
      <w:pPr>
        <w:rPr>
          <w:rFonts w:ascii="Times New Roman" w:hAnsi="Times New Roman" w:cs="Times New Roman"/>
          <w:b/>
          <w:i/>
          <w:lang w:val="uk-UA"/>
        </w:rPr>
      </w:pPr>
    </w:p>
    <w:p w:rsidR="00E7385E" w:rsidRDefault="00E7385E" w:rsidP="00D71F82">
      <w:pPr>
        <w:rPr>
          <w:rFonts w:ascii="Times New Roman" w:hAnsi="Times New Roman" w:cs="Times New Roman"/>
          <w:b/>
          <w:i/>
          <w:lang w:val="uk-UA"/>
        </w:rPr>
      </w:pPr>
    </w:p>
    <w:p w:rsidR="00581078" w:rsidRDefault="00581078" w:rsidP="00D71F82">
      <w:pPr>
        <w:rPr>
          <w:rFonts w:ascii="Times New Roman" w:hAnsi="Times New Roman" w:cs="Times New Roman"/>
          <w:b/>
          <w:i/>
          <w:lang w:val="uk-UA"/>
        </w:rPr>
      </w:pPr>
    </w:p>
    <w:p w:rsidR="00581078" w:rsidRDefault="00581078" w:rsidP="00D71F82">
      <w:pPr>
        <w:rPr>
          <w:rFonts w:ascii="Times New Roman" w:hAnsi="Times New Roman" w:cs="Times New Roman"/>
          <w:b/>
          <w:i/>
          <w:lang w:val="uk-UA"/>
        </w:rPr>
      </w:pPr>
    </w:p>
    <w:p w:rsidR="00581078" w:rsidRDefault="00581078" w:rsidP="00D71F82">
      <w:pPr>
        <w:rPr>
          <w:rFonts w:ascii="Times New Roman" w:hAnsi="Times New Roman" w:cs="Times New Roman"/>
          <w:b/>
          <w:i/>
          <w:lang w:val="uk-UA"/>
        </w:rPr>
      </w:pPr>
    </w:p>
    <w:p w:rsidR="00581078" w:rsidRDefault="00581078" w:rsidP="00D71F82">
      <w:pPr>
        <w:rPr>
          <w:rFonts w:ascii="Times New Roman" w:hAnsi="Times New Roman" w:cs="Times New Roman"/>
          <w:b/>
          <w:i/>
          <w:lang w:val="uk-UA"/>
        </w:rPr>
      </w:pPr>
    </w:p>
    <w:p w:rsidR="00D53E7D" w:rsidRDefault="00D53E7D" w:rsidP="00D71F82">
      <w:pPr>
        <w:rPr>
          <w:rFonts w:ascii="Times New Roman" w:hAnsi="Times New Roman" w:cs="Times New Roman"/>
          <w:b/>
          <w:i/>
          <w:lang w:val="uk-UA"/>
        </w:rPr>
      </w:pPr>
    </w:p>
    <w:p w:rsidR="00D53E7D" w:rsidRDefault="00D53E7D" w:rsidP="00D71F82">
      <w:pPr>
        <w:rPr>
          <w:rFonts w:ascii="Times New Roman" w:hAnsi="Times New Roman" w:cs="Times New Roman"/>
          <w:b/>
          <w:i/>
          <w:lang w:val="uk-UA"/>
        </w:rPr>
      </w:pPr>
    </w:p>
    <w:p w:rsidR="000B4402" w:rsidRDefault="000B4402" w:rsidP="00D71F82">
      <w:pPr>
        <w:rPr>
          <w:rFonts w:ascii="Times New Roman" w:hAnsi="Times New Roman" w:cs="Times New Roman"/>
          <w:b/>
          <w:i/>
          <w:lang w:val="uk-UA"/>
        </w:rPr>
      </w:pPr>
    </w:p>
    <w:p w:rsidR="00B91226" w:rsidRDefault="00B91226" w:rsidP="00D71F82">
      <w:pPr>
        <w:rPr>
          <w:rFonts w:ascii="Times New Roman" w:hAnsi="Times New Roman" w:cs="Times New Roman"/>
          <w:b/>
          <w:i/>
          <w:lang w:val="uk-UA"/>
        </w:rPr>
      </w:pPr>
    </w:p>
    <w:p w:rsidR="00B91226" w:rsidRDefault="00B91226" w:rsidP="00D71F82">
      <w:pPr>
        <w:rPr>
          <w:rFonts w:ascii="Times New Roman" w:hAnsi="Times New Roman" w:cs="Times New Roman"/>
          <w:b/>
          <w:i/>
          <w:lang w:val="uk-UA"/>
        </w:rPr>
      </w:pPr>
    </w:p>
    <w:p w:rsidR="00B91226" w:rsidRDefault="00B91226" w:rsidP="00D71F82">
      <w:pPr>
        <w:rPr>
          <w:rFonts w:ascii="Times New Roman" w:hAnsi="Times New Roman" w:cs="Times New Roman"/>
          <w:b/>
          <w:i/>
          <w:lang w:val="uk-UA"/>
        </w:rPr>
      </w:pPr>
    </w:p>
    <w:p w:rsidR="00B91226" w:rsidRDefault="00B91226" w:rsidP="00D71F82">
      <w:pPr>
        <w:rPr>
          <w:rFonts w:ascii="Times New Roman" w:hAnsi="Times New Roman" w:cs="Times New Roman"/>
          <w:b/>
          <w:i/>
          <w:lang w:val="uk-UA"/>
        </w:rPr>
      </w:pPr>
    </w:p>
    <w:p w:rsidR="00B91226" w:rsidRDefault="00B91226" w:rsidP="00D71F82">
      <w:pPr>
        <w:rPr>
          <w:rFonts w:ascii="Times New Roman" w:hAnsi="Times New Roman" w:cs="Times New Roman"/>
          <w:b/>
          <w:i/>
          <w:lang w:val="uk-UA"/>
        </w:rPr>
      </w:pPr>
    </w:p>
    <w:p w:rsidR="00B91226" w:rsidRDefault="00B91226" w:rsidP="00D71F82">
      <w:pPr>
        <w:rPr>
          <w:rFonts w:ascii="Times New Roman" w:hAnsi="Times New Roman" w:cs="Times New Roman"/>
          <w:b/>
          <w:i/>
          <w:lang w:val="uk-UA"/>
        </w:rPr>
      </w:pPr>
    </w:p>
    <w:p w:rsidR="00B91226" w:rsidRDefault="00B91226" w:rsidP="00D71F82">
      <w:pPr>
        <w:rPr>
          <w:rFonts w:ascii="Times New Roman" w:hAnsi="Times New Roman" w:cs="Times New Roman"/>
          <w:b/>
          <w:i/>
          <w:lang w:val="uk-UA"/>
        </w:rPr>
      </w:pPr>
    </w:p>
    <w:p w:rsidR="000B4402" w:rsidRDefault="000B4402" w:rsidP="00D71F82">
      <w:pPr>
        <w:rPr>
          <w:rFonts w:ascii="Times New Roman" w:hAnsi="Times New Roman" w:cs="Times New Roman"/>
          <w:b/>
          <w:i/>
          <w:lang w:val="uk-UA"/>
        </w:rPr>
      </w:pPr>
    </w:p>
    <w:p w:rsidR="005F7856" w:rsidRDefault="005F7856" w:rsidP="00D71F82">
      <w:pPr>
        <w:rPr>
          <w:rFonts w:ascii="Times New Roman" w:hAnsi="Times New Roman" w:cs="Times New Roman"/>
          <w:b/>
          <w:i/>
          <w:lang w:val="uk-UA"/>
        </w:rPr>
      </w:pPr>
    </w:p>
    <w:p w:rsidR="00D53E7D" w:rsidRPr="00850320" w:rsidRDefault="00D53E7D" w:rsidP="00850320">
      <w:pPr>
        <w:widowControl/>
        <w:suppressAutoHyphens w:val="0"/>
        <w:autoSpaceDE/>
        <w:ind w:left="7088"/>
        <w:contextualSpacing w:val="0"/>
        <w:jc w:val="center"/>
        <w:rPr>
          <w:rFonts w:ascii="Times New Roman" w:hAnsi="Times New Roman" w:cs="Times New Roman"/>
          <w:b/>
          <w:u w:val="single"/>
          <w:lang w:val="uk-UA" w:eastAsia="ru-RU"/>
        </w:rPr>
      </w:pPr>
      <w:r w:rsidRPr="00850320">
        <w:rPr>
          <w:rFonts w:ascii="Times New Roman" w:hAnsi="Times New Roman" w:cs="Times New Roman"/>
          <w:b/>
          <w:u w:val="single"/>
          <w:lang w:val="uk-UA" w:eastAsia="ru-RU"/>
        </w:rPr>
        <w:t>Додаток № 3</w:t>
      </w:r>
    </w:p>
    <w:p w:rsidR="00D53E7D" w:rsidRPr="00850320" w:rsidRDefault="00D53E7D" w:rsidP="00850320">
      <w:pPr>
        <w:widowControl/>
        <w:suppressAutoHyphens w:val="0"/>
        <w:autoSpaceDE/>
        <w:ind w:left="7088"/>
        <w:contextualSpacing w:val="0"/>
        <w:jc w:val="center"/>
        <w:rPr>
          <w:rFonts w:ascii="Times New Roman" w:hAnsi="Times New Roman" w:cs="Times New Roman"/>
          <w:b/>
          <w:i/>
          <w:lang w:val="uk-UA" w:eastAsia="ru-RU"/>
        </w:rPr>
      </w:pPr>
      <w:r w:rsidRPr="00850320">
        <w:rPr>
          <w:rFonts w:ascii="Times New Roman" w:hAnsi="Times New Roman" w:cs="Times New Roman"/>
          <w:b/>
          <w:i/>
          <w:lang w:val="uk-UA" w:eastAsia="ru-RU"/>
        </w:rPr>
        <w:t>до тендерної документації</w:t>
      </w:r>
    </w:p>
    <w:p w:rsidR="00D53E7D" w:rsidRPr="00850320" w:rsidRDefault="00D53E7D" w:rsidP="00AC4933">
      <w:pPr>
        <w:spacing w:before="120"/>
        <w:contextualSpacing w:val="0"/>
        <w:jc w:val="center"/>
        <w:rPr>
          <w:rFonts w:ascii="Times New Roman" w:hAnsi="Times New Roman" w:cs="Times New Roman"/>
          <w:b/>
          <w:sz w:val="21"/>
          <w:szCs w:val="21"/>
          <w:lang w:val="uk-UA"/>
        </w:rPr>
      </w:pPr>
      <w:r w:rsidRPr="00850320">
        <w:rPr>
          <w:rFonts w:ascii="Times New Roman" w:hAnsi="Times New Roman" w:cs="Times New Roman"/>
          <w:b/>
          <w:sz w:val="21"/>
          <w:szCs w:val="21"/>
        </w:rPr>
        <w:t xml:space="preserve">Договір про постачання </w:t>
      </w:r>
      <w:r w:rsidRPr="00850320">
        <w:rPr>
          <w:rFonts w:ascii="Times New Roman" w:hAnsi="Times New Roman" w:cs="Times New Roman"/>
          <w:b/>
          <w:sz w:val="21"/>
          <w:szCs w:val="21"/>
          <w:lang w:val="uk-UA"/>
        </w:rPr>
        <w:t>товару</w:t>
      </w:r>
      <w:r w:rsidRPr="00850320">
        <w:rPr>
          <w:rFonts w:ascii="Times New Roman" w:hAnsi="Times New Roman" w:cs="Times New Roman"/>
          <w:b/>
          <w:sz w:val="21"/>
          <w:szCs w:val="21"/>
        </w:rPr>
        <w:t xml:space="preserve"> № ____ (ПРОЄКТ)</w:t>
      </w:r>
    </w:p>
    <w:p w:rsidR="00D53E7D" w:rsidRPr="00850320" w:rsidRDefault="00D53E7D" w:rsidP="00AC4933">
      <w:pPr>
        <w:spacing w:before="120" w:after="120"/>
        <w:contextualSpacing w:val="0"/>
        <w:jc w:val="center"/>
        <w:rPr>
          <w:rFonts w:ascii="Times New Roman" w:hAnsi="Times New Roman" w:cs="Times New Roman"/>
          <w:b/>
          <w:sz w:val="21"/>
          <w:szCs w:val="21"/>
        </w:rPr>
      </w:pPr>
      <w:r w:rsidRPr="00850320">
        <w:rPr>
          <w:rFonts w:ascii="Times New Roman" w:hAnsi="Times New Roman" w:cs="Times New Roman"/>
          <w:b/>
          <w:sz w:val="21"/>
          <w:szCs w:val="21"/>
        </w:rPr>
        <w:t>____________</w:t>
      </w:r>
      <w:r w:rsidRPr="00850320">
        <w:rPr>
          <w:rFonts w:ascii="Times New Roman" w:hAnsi="Times New Roman" w:cs="Times New Roman"/>
          <w:b/>
          <w:sz w:val="21"/>
          <w:szCs w:val="21"/>
        </w:rPr>
        <w:tab/>
      </w:r>
      <w:r w:rsidRPr="00850320">
        <w:rPr>
          <w:rFonts w:ascii="Times New Roman" w:hAnsi="Times New Roman" w:cs="Times New Roman"/>
          <w:b/>
          <w:sz w:val="21"/>
          <w:szCs w:val="21"/>
        </w:rPr>
        <w:tab/>
      </w:r>
      <w:r w:rsidRPr="00850320">
        <w:rPr>
          <w:rFonts w:ascii="Times New Roman" w:hAnsi="Times New Roman" w:cs="Times New Roman"/>
          <w:b/>
          <w:sz w:val="21"/>
          <w:szCs w:val="21"/>
        </w:rPr>
        <w:tab/>
        <w:t xml:space="preserve">            </w:t>
      </w:r>
      <w:r w:rsidRPr="00850320">
        <w:rPr>
          <w:rFonts w:ascii="Times New Roman" w:hAnsi="Times New Roman" w:cs="Times New Roman"/>
          <w:b/>
          <w:sz w:val="21"/>
          <w:szCs w:val="21"/>
        </w:rPr>
        <w:tab/>
        <w:t xml:space="preserve">                         </w:t>
      </w:r>
      <w:r w:rsidRPr="00850320">
        <w:rPr>
          <w:rFonts w:ascii="Times New Roman" w:hAnsi="Times New Roman" w:cs="Times New Roman"/>
          <w:b/>
          <w:sz w:val="21"/>
          <w:szCs w:val="21"/>
        </w:rPr>
        <w:tab/>
      </w:r>
      <w:r w:rsidRPr="00850320">
        <w:rPr>
          <w:rFonts w:ascii="Times New Roman" w:hAnsi="Times New Roman" w:cs="Times New Roman"/>
          <w:b/>
          <w:sz w:val="21"/>
          <w:szCs w:val="21"/>
          <w:lang w:val="uk-UA"/>
        </w:rPr>
        <w:t xml:space="preserve">                          </w:t>
      </w:r>
      <w:r w:rsidRPr="00850320">
        <w:rPr>
          <w:rFonts w:ascii="Times New Roman" w:hAnsi="Times New Roman" w:cs="Times New Roman"/>
          <w:b/>
          <w:sz w:val="21"/>
          <w:szCs w:val="21"/>
        </w:rPr>
        <w:tab/>
        <w:t xml:space="preserve">              </w:t>
      </w:r>
      <w:proofErr w:type="gramStart"/>
      <w:r w:rsidRPr="00850320">
        <w:rPr>
          <w:rFonts w:ascii="Times New Roman" w:hAnsi="Times New Roman" w:cs="Times New Roman"/>
          <w:b/>
          <w:sz w:val="21"/>
          <w:szCs w:val="21"/>
        </w:rPr>
        <w:t xml:space="preserve">   «</w:t>
      </w:r>
      <w:proofErr w:type="gramEnd"/>
      <w:r w:rsidRPr="00850320">
        <w:rPr>
          <w:rFonts w:ascii="Times New Roman" w:hAnsi="Times New Roman" w:cs="Times New Roman"/>
          <w:b/>
          <w:sz w:val="21"/>
          <w:szCs w:val="21"/>
        </w:rPr>
        <w:t>____» ___________ 202</w:t>
      </w:r>
      <w:r w:rsidRPr="00850320">
        <w:rPr>
          <w:rFonts w:ascii="Times New Roman" w:hAnsi="Times New Roman" w:cs="Times New Roman"/>
          <w:b/>
          <w:sz w:val="21"/>
          <w:szCs w:val="21"/>
          <w:lang w:val="uk-UA"/>
        </w:rPr>
        <w:t>3</w:t>
      </w:r>
      <w:r w:rsidRPr="00850320">
        <w:rPr>
          <w:rFonts w:ascii="Times New Roman" w:hAnsi="Times New Roman" w:cs="Times New Roman"/>
          <w:b/>
          <w:sz w:val="21"/>
          <w:szCs w:val="21"/>
        </w:rPr>
        <w:t xml:space="preserve"> року</w:t>
      </w:r>
    </w:p>
    <w:p w:rsidR="00D53E7D" w:rsidRPr="00850320" w:rsidRDefault="00D53E7D" w:rsidP="00AC4933">
      <w:pPr>
        <w:spacing w:line="238" w:lineRule="auto"/>
        <w:contextualSpacing w:val="0"/>
        <w:jc w:val="both"/>
        <w:rPr>
          <w:rFonts w:ascii="Times New Roman" w:hAnsi="Times New Roman" w:cs="Times New Roman"/>
          <w:color w:val="000000"/>
          <w:spacing w:val="5"/>
          <w:sz w:val="22"/>
          <w:szCs w:val="22"/>
          <w:lang w:val="uk-UA"/>
        </w:rPr>
      </w:pPr>
      <w:r w:rsidRPr="00850320">
        <w:rPr>
          <w:rFonts w:ascii="Times New Roman" w:hAnsi="Times New Roman" w:cs="Times New Roman"/>
          <w:b/>
          <w:sz w:val="22"/>
          <w:szCs w:val="22"/>
        </w:rPr>
        <w:t>Управлін</w:t>
      </w:r>
      <w:r w:rsidR="00132F18">
        <w:rPr>
          <w:rFonts w:ascii="Times New Roman" w:hAnsi="Times New Roman" w:cs="Times New Roman"/>
          <w:b/>
          <w:sz w:val="22"/>
          <w:szCs w:val="22"/>
        </w:rPr>
        <w:t xml:space="preserve">ня поліції охорони у </w:t>
      </w:r>
      <w:r w:rsidR="00132F18">
        <w:rPr>
          <w:rFonts w:ascii="Times New Roman" w:hAnsi="Times New Roman" w:cs="Times New Roman"/>
          <w:b/>
          <w:sz w:val="22"/>
          <w:szCs w:val="22"/>
          <w:lang w:val="uk-UA"/>
        </w:rPr>
        <w:t xml:space="preserve">Закарпатській </w:t>
      </w:r>
      <w:r w:rsidRPr="00850320">
        <w:rPr>
          <w:rFonts w:ascii="Times New Roman" w:hAnsi="Times New Roman" w:cs="Times New Roman"/>
          <w:b/>
          <w:sz w:val="22"/>
          <w:szCs w:val="22"/>
        </w:rPr>
        <w:t>області</w:t>
      </w:r>
      <w:r w:rsidRPr="00850320">
        <w:rPr>
          <w:rFonts w:ascii="Times New Roman" w:hAnsi="Times New Roman" w:cs="Times New Roman"/>
          <w:i/>
          <w:iCs/>
          <w:color w:val="000000"/>
          <w:spacing w:val="-1"/>
          <w:sz w:val="22"/>
          <w:szCs w:val="22"/>
        </w:rPr>
        <w:t xml:space="preserve">, </w:t>
      </w:r>
      <w:r w:rsidRPr="00850320">
        <w:rPr>
          <w:rFonts w:ascii="Times New Roman" w:hAnsi="Times New Roman" w:cs="Times New Roman"/>
          <w:color w:val="000000"/>
          <w:spacing w:val="-1"/>
          <w:sz w:val="22"/>
          <w:szCs w:val="22"/>
        </w:rPr>
        <w:t xml:space="preserve">в особі </w:t>
      </w:r>
      <w:r w:rsidRPr="00850320">
        <w:rPr>
          <w:rFonts w:ascii="Times New Roman" w:hAnsi="Times New Roman" w:cs="Times New Roman"/>
          <w:color w:val="000000"/>
          <w:spacing w:val="-1"/>
          <w:sz w:val="22"/>
          <w:szCs w:val="22"/>
          <w:lang w:val="uk-UA"/>
        </w:rPr>
        <w:t>___________________________________________</w:t>
      </w:r>
      <w:r w:rsidRPr="00850320">
        <w:rPr>
          <w:rFonts w:ascii="Times New Roman" w:hAnsi="Times New Roman" w:cs="Times New Roman"/>
          <w:color w:val="000000"/>
          <w:spacing w:val="-1"/>
          <w:sz w:val="22"/>
          <w:szCs w:val="22"/>
        </w:rPr>
        <w:t xml:space="preserve">, </w:t>
      </w:r>
      <w:r w:rsidRPr="00850320">
        <w:rPr>
          <w:rFonts w:ascii="Times New Roman" w:hAnsi="Times New Roman" w:cs="Times New Roman"/>
          <w:color w:val="000000"/>
          <w:spacing w:val="1"/>
          <w:sz w:val="22"/>
          <w:szCs w:val="22"/>
        </w:rPr>
        <w:t xml:space="preserve">що діє на підставі </w:t>
      </w:r>
      <w:r w:rsidRPr="00850320">
        <w:rPr>
          <w:rFonts w:ascii="Times New Roman" w:hAnsi="Times New Roman" w:cs="Times New Roman"/>
          <w:color w:val="000000"/>
          <w:spacing w:val="1"/>
          <w:sz w:val="22"/>
          <w:szCs w:val="22"/>
          <w:lang w:val="uk-UA"/>
        </w:rPr>
        <w:t>________________</w:t>
      </w:r>
      <w:r w:rsidRPr="00850320">
        <w:rPr>
          <w:rFonts w:ascii="Times New Roman" w:hAnsi="Times New Roman" w:cs="Times New Roman"/>
          <w:color w:val="000000"/>
          <w:spacing w:val="1"/>
          <w:sz w:val="22"/>
          <w:szCs w:val="22"/>
        </w:rPr>
        <w:t xml:space="preserve"> </w:t>
      </w:r>
      <w:r w:rsidRPr="00850320">
        <w:rPr>
          <w:rFonts w:ascii="Times New Roman" w:hAnsi="Times New Roman" w:cs="Times New Roman"/>
          <w:color w:val="000000"/>
          <w:sz w:val="22"/>
          <w:szCs w:val="22"/>
        </w:rPr>
        <w:t xml:space="preserve">(у подальшому </w:t>
      </w:r>
      <w:r w:rsidRPr="00850320">
        <w:rPr>
          <w:rFonts w:ascii="Times New Roman" w:hAnsi="Times New Roman" w:cs="Times New Roman"/>
          <w:b/>
          <w:iCs/>
          <w:color w:val="000000"/>
          <w:sz w:val="22"/>
          <w:szCs w:val="22"/>
        </w:rPr>
        <w:t>Покупець</w:t>
      </w:r>
      <w:r w:rsidRPr="00850320">
        <w:rPr>
          <w:rFonts w:ascii="Times New Roman" w:hAnsi="Times New Roman" w:cs="Times New Roman"/>
          <w:iCs/>
          <w:color w:val="000000"/>
          <w:sz w:val="22"/>
          <w:szCs w:val="22"/>
        </w:rPr>
        <w:t>),</w:t>
      </w:r>
      <w:r w:rsidRPr="00850320">
        <w:rPr>
          <w:rFonts w:ascii="Times New Roman" w:hAnsi="Times New Roman" w:cs="Times New Roman"/>
          <w:i/>
          <w:iCs/>
          <w:color w:val="000000"/>
          <w:sz w:val="22"/>
          <w:szCs w:val="22"/>
        </w:rPr>
        <w:t xml:space="preserve"> </w:t>
      </w:r>
      <w:r w:rsidRPr="00850320">
        <w:rPr>
          <w:rFonts w:ascii="Times New Roman" w:hAnsi="Times New Roman" w:cs="Times New Roman"/>
          <w:color w:val="000000"/>
          <w:sz w:val="22"/>
          <w:szCs w:val="22"/>
        </w:rPr>
        <w:t xml:space="preserve">з однієї </w:t>
      </w:r>
      <w:r w:rsidRPr="00850320">
        <w:rPr>
          <w:rFonts w:ascii="Times New Roman" w:hAnsi="Times New Roman" w:cs="Times New Roman"/>
          <w:color w:val="000000"/>
          <w:spacing w:val="5"/>
          <w:sz w:val="22"/>
          <w:szCs w:val="22"/>
        </w:rPr>
        <w:t xml:space="preserve">сторони, і </w:t>
      </w:r>
    </w:p>
    <w:p w:rsidR="00D53E7D" w:rsidRPr="00850320" w:rsidRDefault="00D53E7D" w:rsidP="00AC4933">
      <w:pPr>
        <w:spacing w:line="238" w:lineRule="auto"/>
        <w:contextualSpacing w:val="0"/>
        <w:jc w:val="both"/>
        <w:rPr>
          <w:rFonts w:ascii="Times New Roman" w:hAnsi="Times New Roman" w:cs="Times New Roman"/>
          <w:color w:val="000000"/>
          <w:spacing w:val="1"/>
          <w:sz w:val="22"/>
          <w:szCs w:val="22"/>
          <w:lang w:val="uk-UA"/>
        </w:rPr>
      </w:pPr>
      <w:r w:rsidRPr="00850320">
        <w:rPr>
          <w:rFonts w:ascii="Times New Roman" w:hAnsi="Times New Roman" w:cs="Times New Roman"/>
          <w:color w:val="000000"/>
          <w:spacing w:val="5"/>
          <w:sz w:val="22"/>
          <w:szCs w:val="22"/>
        </w:rPr>
        <w:t>_____________________________</w:t>
      </w:r>
      <w:r w:rsidRPr="00850320">
        <w:rPr>
          <w:rFonts w:ascii="Times New Roman" w:hAnsi="Times New Roman" w:cs="Times New Roman"/>
          <w:i/>
          <w:iCs/>
          <w:color w:val="000000"/>
          <w:sz w:val="22"/>
          <w:szCs w:val="22"/>
        </w:rPr>
        <w:t xml:space="preserve">, </w:t>
      </w:r>
      <w:r w:rsidRPr="00850320">
        <w:rPr>
          <w:rFonts w:ascii="Times New Roman" w:hAnsi="Times New Roman" w:cs="Times New Roman"/>
          <w:iCs/>
          <w:color w:val="000000"/>
          <w:sz w:val="22"/>
          <w:szCs w:val="22"/>
        </w:rPr>
        <w:t xml:space="preserve">в особі </w:t>
      </w:r>
      <w:r w:rsidRPr="00850320">
        <w:rPr>
          <w:rFonts w:ascii="Times New Roman" w:hAnsi="Times New Roman" w:cs="Times New Roman"/>
          <w:i/>
          <w:iCs/>
          <w:color w:val="000000"/>
          <w:sz w:val="22"/>
          <w:szCs w:val="22"/>
        </w:rPr>
        <w:t>_______________________________</w:t>
      </w:r>
      <w:r w:rsidRPr="00850320">
        <w:rPr>
          <w:rFonts w:ascii="Times New Roman" w:hAnsi="Times New Roman" w:cs="Times New Roman"/>
          <w:iCs/>
          <w:color w:val="000000"/>
          <w:sz w:val="22"/>
          <w:szCs w:val="22"/>
        </w:rPr>
        <w:t xml:space="preserve">, </w:t>
      </w:r>
      <w:r w:rsidRPr="00850320">
        <w:rPr>
          <w:rFonts w:ascii="Times New Roman" w:hAnsi="Times New Roman" w:cs="Times New Roman"/>
          <w:color w:val="000000"/>
          <w:sz w:val="22"/>
          <w:szCs w:val="22"/>
        </w:rPr>
        <w:t xml:space="preserve">що діє на підставі _____________________________________________ </w:t>
      </w:r>
      <w:r w:rsidRPr="00850320">
        <w:rPr>
          <w:rFonts w:ascii="Times New Roman" w:hAnsi="Times New Roman" w:cs="Times New Roman"/>
          <w:color w:val="000000"/>
          <w:spacing w:val="1"/>
          <w:sz w:val="22"/>
          <w:szCs w:val="22"/>
        </w:rPr>
        <w:t xml:space="preserve">(у подальшому </w:t>
      </w:r>
      <w:r w:rsidRPr="00850320">
        <w:rPr>
          <w:rFonts w:ascii="Times New Roman" w:hAnsi="Times New Roman" w:cs="Times New Roman"/>
          <w:b/>
          <w:iCs/>
          <w:color w:val="000000"/>
          <w:spacing w:val="1"/>
          <w:sz w:val="22"/>
          <w:szCs w:val="22"/>
        </w:rPr>
        <w:t>Постачальник</w:t>
      </w:r>
      <w:r w:rsidRPr="00850320">
        <w:rPr>
          <w:rFonts w:ascii="Times New Roman" w:hAnsi="Times New Roman" w:cs="Times New Roman"/>
          <w:iCs/>
          <w:color w:val="000000"/>
          <w:spacing w:val="1"/>
          <w:sz w:val="22"/>
          <w:szCs w:val="22"/>
        </w:rPr>
        <w:t>)</w:t>
      </w:r>
      <w:r w:rsidRPr="00850320">
        <w:rPr>
          <w:rFonts w:ascii="Times New Roman" w:hAnsi="Times New Roman" w:cs="Times New Roman"/>
          <w:i/>
          <w:iCs/>
          <w:color w:val="000000"/>
          <w:spacing w:val="1"/>
          <w:sz w:val="22"/>
          <w:szCs w:val="22"/>
        </w:rPr>
        <w:t xml:space="preserve">, </w:t>
      </w:r>
      <w:r w:rsidRPr="00850320">
        <w:rPr>
          <w:rFonts w:ascii="Times New Roman" w:hAnsi="Times New Roman" w:cs="Times New Roman"/>
          <w:color w:val="000000"/>
          <w:spacing w:val="1"/>
          <w:sz w:val="22"/>
          <w:szCs w:val="22"/>
        </w:rPr>
        <w:t xml:space="preserve">з іншої сторони, разом – Сторони, </w:t>
      </w:r>
      <w:r w:rsidRPr="00850320">
        <w:rPr>
          <w:rFonts w:ascii="Times New Roman" w:hAnsi="Times New Roman" w:cs="Times New Roman"/>
          <w:color w:val="000000"/>
          <w:spacing w:val="-6"/>
          <w:sz w:val="22"/>
          <w:szCs w:val="22"/>
        </w:rPr>
        <w:t xml:space="preserve">керуючись </w:t>
      </w:r>
      <w:r w:rsidRPr="00850320">
        <w:rPr>
          <w:rFonts w:ascii="Times New Roman" w:hAnsi="Times New Roman" w:cs="Times New Roman"/>
          <w:color w:val="000000"/>
          <w:spacing w:val="-5"/>
          <w:sz w:val="22"/>
          <w:szCs w:val="22"/>
        </w:rPr>
        <w:t xml:space="preserve">чинним законодавством </w:t>
      </w:r>
      <w:proofErr w:type="gramStart"/>
      <w:r w:rsidRPr="00850320">
        <w:rPr>
          <w:rFonts w:ascii="Times New Roman" w:hAnsi="Times New Roman" w:cs="Times New Roman"/>
          <w:color w:val="000000"/>
          <w:spacing w:val="-5"/>
          <w:sz w:val="22"/>
          <w:szCs w:val="22"/>
        </w:rPr>
        <w:t xml:space="preserve">України, </w:t>
      </w:r>
      <w:r w:rsidRPr="00850320">
        <w:rPr>
          <w:rFonts w:ascii="Times New Roman" w:hAnsi="Times New Roman" w:cs="Times New Roman"/>
          <w:color w:val="000000"/>
          <w:spacing w:val="1"/>
          <w:sz w:val="22"/>
          <w:szCs w:val="22"/>
        </w:rPr>
        <w:t xml:space="preserve"> уклали</w:t>
      </w:r>
      <w:proofErr w:type="gramEnd"/>
      <w:r w:rsidRPr="00850320">
        <w:rPr>
          <w:rFonts w:ascii="Times New Roman" w:hAnsi="Times New Roman" w:cs="Times New Roman"/>
          <w:color w:val="000000"/>
          <w:spacing w:val="1"/>
          <w:sz w:val="22"/>
          <w:szCs w:val="22"/>
        </w:rPr>
        <w:t xml:space="preserve"> цей договір про таке (далі – Договір):</w:t>
      </w:r>
    </w:p>
    <w:p w:rsidR="00D53E7D" w:rsidRPr="00850320" w:rsidRDefault="00D53E7D" w:rsidP="00AC4933">
      <w:pPr>
        <w:spacing w:line="238" w:lineRule="auto"/>
        <w:contextualSpacing w:val="0"/>
        <w:jc w:val="center"/>
        <w:rPr>
          <w:rFonts w:ascii="Times New Roman" w:hAnsi="Times New Roman" w:cs="Times New Roman"/>
          <w:b/>
          <w:bCs/>
          <w:sz w:val="22"/>
          <w:szCs w:val="22"/>
        </w:rPr>
      </w:pPr>
      <w:r w:rsidRPr="00850320">
        <w:rPr>
          <w:rFonts w:ascii="Times New Roman" w:hAnsi="Times New Roman" w:cs="Times New Roman"/>
          <w:b/>
          <w:bCs/>
          <w:sz w:val="22"/>
          <w:szCs w:val="22"/>
        </w:rPr>
        <w:t>1. Предмет договору.</w:t>
      </w:r>
    </w:p>
    <w:p w:rsidR="00D53E7D" w:rsidRPr="00850320" w:rsidRDefault="00D53E7D" w:rsidP="00AC4933">
      <w:pPr>
        <w:spacing w:line="238" w:lineRule="auto"/>
        <w:contextualSpacing w:val="0"/>
        <w:jc w:val="both"/>
        <w:rPr>
          <w:rFonts w:ascii="Times New Roman" w:hAnsi="Times New Roman" w:cs="Times New Roman"/>
          <w:sz w:val="22"/>
          <w:szCs w:val="22"/>
        </w:rPr>
      </w:pPr>
      <w:r w:rsidRPr="00850320">
        <w:rPr>
          <w:rFonts w:ascii="Times New Roman" w:hAnsi="Times New Roman" w:cs="Times New Roman"/>
          <w:sz w:val="22"/>
          <w:szCs w:val="22"/>
        </w:rPr>
        <w:t>1.1. Постачальник зобов'язується поставити, а Покупець прийняти та оплатити товар по цінах, в кількості, асортименті що вказані в Додатку № 1 (Специфікації), що є невід'ємною частиною цього договору.</w:t>
      </w:r>
    </w:p>
    <w:p w:rsidR="003F5720" w:rsidRPr="00850320" w:rsidRDefault="00D53E7D" w:rsidP="00AC4933">
      <w:pPr>
        <w:spacing w:line="238" w:lineRule="auto"/>
        <w:contextualSpacing w:val="0"/>
        <w:jc w:val="both"/>
        <w:rPr>
          <w:rStyle w:val="FontStyle25"/>
          <w:lang w:val="uk-UA"/>
        </w:rPr>
      </w:pPr>
      <w:r w:rsidRPr="00850320">
        <w:rPr>
          <w:rStyle w:val="FontStyle25"/>
        </w:rPr>
        <w:t xml:space="preserve">1.2. </w:t>
      </w:r>
      <w:r w:rsidR="00946C91" w:rsidRPr="00850320">
        <w:rPr>
          <w:rStyle w:val="FontStyle25"/>
        </w:rPr>
        <w:t xml:space="preserve">Предметом договору є </w:t>
      </w:r>
      <w:r w:rsidR="00AC4933">
        <w:rPr>
          <w:rStyle w:val="FontStyle25"/>
          <w:b/>
          <w:lang w:val="uk-UA"/>
        </w:rPr>
        <w:t>ш</w:t>
      </w:r>
      <w:r w:rsidR="003F5720" w:rsidRPr="00850320">
        <w:rPr>
          <w:rStyle w:val="FontStyle25"/>
          <w:b/>
        </w:rPr>
        <w:t>оломи кулезахисні (код ДК 021:2015: 35810000-5 «Індивідуальне обмундирування»)</w:t>
      </w:r>
      <w:r w:rsidR="00946C91" w:rsidRPr="00850320">
        <w:rPr>
          <w:rStyle w:val="FontStyle25"/>
        </w:rPr>
        <w:t xml:space="preserve">. </w:t>
      </w:r>
    </w:p>
    <w:p w:rsidR="00D53E7D" w:rsidRPr="00850320" w:rsidRDefault="00D53E7D" w:rsidP="00AC4933">
      <w:pPr>
        <w:spacing w:line="238" w:lineRule="auto"/>
        <w:contextualSpacing w:val="0"/>
        <w:jc w:val="both"/>
        <w:rPr>
          <w:rFonts w:ascii="Times New Roman" w:hAnsi="Times New Roman" w:cs="Times New Roman"/>
          <w:color w:val="000000"/>
          <w:spacing w:val="-6"/>
          <w:sz w:val="22"/>
          <w:szCs w:val="22"/>
        </w:rPr>
      </w:pPr>
      <w:r w:rsidRPr="00850320">
        <w:rPr>
          <w:rFonts w:ascii="Times New Roman" w:hAnsi="Times New Roman" w:cs="Times New Roman"/>
          <w:color w:val="000000"/>
          <w:spacing w:val="-6"/>
          <w:sz w:val="22"/>
          <w:szCs w:val="22"/>
        </w:rPr>
        <w:t>1.3. Постачальник зобов’язується поставляти товар окремими партіями в кількості і асортименті, визначених у Заявках Замовлення (далі – Заявках) Покупця.</w:t>
      </w:r>
    </w:p>
    <w:p w:rsidR="00D53E7D" w:rsidRPr="00850320" w:rsidRDefault="00D53E7D" w:rsidP="00AC4933">
      <w:pPr>
        <w:spacing w:line="238" w:lineRule="auto"/>
        <w:contextualSpacing w:val="0"/>
        <w:jc w:val="both"/>
        <w:rPr>
          <w:rFonts w:ascii="Times New Roman" w:hAnsi="Times New Roman" w:cs="Times New Roman"/>
          <w:color w:val="000000"/>
          <w:spacing w:val="-7"/>
          <w:sz w:val="22"/>
          <w:szCs w:val="22"/>
          <w:lang w:val="uk-UA"/>
        </w:rPr>
      </w:pPr>
      <w:r w:rsidRPr="00850320">
        <w:rPr>
          <w:rFonts w:ascii="Times New Roman" w:hAnsi="Times New Roman" w:cs="Times New Roman"/>
          <w:color w:val="000000"/>
          <w:spacing w:val="-6"/>
          <w:sz w:val="22"/>
          <w:szCs w:val="22"/>
        </w:rPr>
        <w:t xml:space="preserve">1.4. </w:t>
      </w:r>
      <w:r w:rsidRPr="00850320">
        <w:rPr>
          <w:rFonts w:ascii="Times New Roman" w:hAnsi="Times New Roman" w:cs="Times New Roman"/>
          <w:color w:val="000000"/>
          <w:spacing w:val="-1"/>
          <w:sz w:val="22"/>
          <w:szCs w:val="22"/>
        </w:rPr>
        <w:t xml:space="preserve">Асортимент та ціна на товар, що поставляється, визначаються на підставі Специфікації Постачальника, погодженої Покупцем, яка є </w:t>
      </w:r>
      <w:r w:rsidRPr="00850320">
        <w:rPr>
          <w:rFonts w:ascii="Times New Roman" w:hAnsi="Times New Roman" w:cs="Times New Roman"/>
          <w:color w:val="000000"/>
          <w:spacing w:val="-7"/>
          <w:sz w:val="22"/>
          <w:szCs w:val="22"/>
        </w:rPr>
        <w:t>невід'ємною частиною даного Договору.</w:t>
      </w:r>
    </w:p>
    <w:p w:rsidR="00D53E7D" w:rsidRPr="00850320" w:rsidRDefault="00D53E7D" w:rsidP="00AC4933">
      <w:pPr>
        <w:widowControl/>
        <w:suppressAutoHyphens w:val="0"/>
        <w:autoSpaceDE/>
        <w:spacing w:line="238" w:lineRule="auto"/>
        <w:contextualSpacing w:val="0"/>
        <w:jc w:val="center"/>
        <w:rPr>
          <w:rFonts w:ascii="Times New Roman" w:eastAsia="Calibri" w:hAnsi="Times New Roman" w:cs="Times New Roman"/>
          <w:b/>
          <w:bCs/>
          <w:sz w:val="22"/>
          <w:szCs w:val="22"/>
          <w:lang w:val="uk-UA"/>
        </w:rPr>
      </w:pPr>
      <w:r w:rsidRPr="00850320">
        <w:rPr>
          <w:rFonts w:ascii="Times New Roman" w:eastAsia="Calibri" w:hAnsi="Times New Roman" w:cs="Times New Roman"/>
          <w:b/>
          <w:bCs/>
          <w:sz w:val="22"/>
          <w:szCs w:val="22"/>
          <w:lang w:val="uk-UA"/>
        </w:rPr>
        <w:t>2. Умови поставки.</w:t>
      </w:r>
    </w:p>
    <w:p w:rsidR="005F7856" w:rsidRPr="00850320" w:rsidRDefault="008A21B7" w:rsidP="00AC4933">
      <w:pPr>
        <w:widowControl/>
        <w:suppressAutoHyphens w:val="0"/>
        <w:autoSpaceDE/>
        <w:spacing w:line="238" w:lineRule="auto"/>
        <w:contextualSpacing w:val="0"/>
        <w:jc w:val="both"/>
        <w:rPr>
          <w:rFonts w:ascii="Times New Roman" w:eastAsia="Calibri" w:hAnsi="Times New Roman" w:cs="Times New Roman"/>
          <w:sz w:val="22"/>
          <w:szCs w:val="22"/>
          <w:lang w:val="uk-UA"/>
        </w:rPr>
      </w:pPr>
      <w:r w:rsidRPr="00850320">
        <w:rPr>
          <w:rFonts w:ascii="Times New Roman" w:eastAsia="Calibri" w:hAnsi="Times New Roman" w:cs="Times New Roman"/>
          <w:sz w:val="22"/>
          <w:szCs w:val="22"/>
          <w:lang w:val="uk-UA"/>
        </w:rPr>
        <w:t xml:space="preserve">2.1. Поставка товару Покупцю </w:t>
      </w:r>
      <w:r w:rsidR="005F7856" w:rsidRPr="00850320">
        <w:rPr>
          <w:rFonts w:ascii="Times New Roman" w:eastAsia="Calibri" w:hAnsi="Times New Roman" w:cs="Times New Roman"/>
          <w:sz w:val="22"/>
          <w:szCs w:val="22"/>
          <w:lang w:val="uk-UA"/>
        </w:rPr>
        <w:t xml:space="preserve">здійснюється силами та за рахунок Постачальника за погодженою з Покупцем адресою у межах м. </w:t>
      </w:r>
      <w:r w:rsidR="007D1281">
        <w:rPr>
          <w:rFonts w:ascii="Times New Roman" w:eastAsia="Calibri" w:hAnsi="Times New Roman" w:cs="Times New Roman"/>
          <w:sz w:val="22"/>
          <w:szCs w:val="22"/>
          <w:lang w:val="uk-UA"/>
        </w:rPr>
        <w:t>Ужгород</w:t>
      </w:r>
    </w:p>
    <w:p w:rsidR="005F7856" w:rsidRPr="00850320" w:rsidRDefault="005F7856" w:rsidP="00AC4933">
      <w:pPr>
        <w:widowControl/>
        <w:suppressAutoHyphens w:val="0"/>
        <w:autoSpaceDE/>
        <w:spacing w:line="238" w:lineRule="auto"/>
        <w:contextualSpacing w:val="0"/>
        <w:jc w:val="both"/>
        <w:rPr>
          <w:rFonts w:ascii="Times New Roman" w:eastAsia="Calibri" w:hAnsi="Times New Roman" w:cs="Times New Roman"/>
          <w:sz w:val="22"/>
          <w:szCs w:val="22"/>
          <w:lang w:val="uk-UA"/>
        </w:rPr>
      </w:pPr>
      <w:r w:rsidRPr="00850320">
        <w:rPr>
          <w:rFonts w:ascii="Times New Roman" w:eastAsia="Calibri" w:hAnsi="Times New Roman" w:cs="Times New Roman"/>
          <w:sz w:val="22"/>
          <w:szCs w:val="22"/>
          <w:lang w:val="uk-UA"/>
        </w:rPr>
        <w:t xml:space="preserve">2.2. Поставка </w:t>
      </w:r>
      <w:r w:rsidR="008A21B7" w:rsidRPr="00850320">
        <w:rPr>
          <w:rFonts w:ascii="Times New Roman" w:eastAsia="Calibri" w:hAnsi="Times New Roman" w:cs="Times New Roman"/>
          <w:sz w:val="22"/>
          <w:szCs w:val="22"/>
          <w:lang w:val="uk-UA"/>
        </w:rPr>
        <w:t>т</w:t>
      </w:r>
      <w:r w:rsidRPr="00850320">
        <w:rPr>
          <w:rFonts w:ascii="Times New Roman" w:eastAsia="Calibri" w:hAnsi="Times New Roman" w:cs="Times New Roman"/>
          <w:sz w:val="22"/>
          <w:szCs w:val="22"/>
          <w:lang w:val="uk-UA"/>
        </w:rPr>
        <w:t xml:space="preserve">овару здійснюється </w:t>
      </w:r>
      <w:r w:rsidR="00DE4BA2">
        <w:rPr>
          <w:rFonts w:ascii="Times New Roman" w:eastAsia="Calibri" w:hAnsi="Times New Roman" w:cs="Times New Roman"/>
          <w:sz w:val="22"/>
          <w:szCs w:val="22"/>
          <w:lang w:val="uk-UA"/>
        </w:rPr>
        <w:t xml:space="preserve">однією </w:t>
      </w:r>
      <w:r w:rsidRPr="00850320">
        <w:rPr>
          <w:rFonts w:ascii="Times New Roman" w:eastAsia="Calibri" w:hAnsi="Times New Roman" w:cs="Times New Roman"/>
          <w:sz w:val="22"/>
          <w:szCs w:val="22"/>
          <w:lang w:val="uk-UA"/>
        </w:rPr>
        <w:t>парті</w:t>
      </w:r>
      <w:r w:rsidR="00DE4BA2">
        <w:rPr>
          <w:rFonts w:ascii="Times New Roman" w:eastAsia="Calibri" w:hAnsi="Times New Roman" w:cs="Times New Roman"/>
          <w:sz w:val="22"/>
          <w:szCs w:val="22"/>
          <w:lang w:val="uk-UA"/>
        </w:rPr>
        <w:t>єю</w:t>
      </w:r>
      <w:r w:rsidRPr="00850320">
        <w:rPr>
          <w:rFonts w:ascii="Times New Roman" w:eastAsia="Calibri" w:hAnsi="Times New Roman" w:cs="Times New Roman"/>
          <w:sz w:val="22"/>
          <w:szCs w:val="22"/>
          <w:lang w:val="uk-UA"/>
        </w:rPr>
        <w:t xml:space="preserve"> протягом 3х (трьох) робочих днів від дати </w:t>
      </w:r>
      <w:r w:rsidR="00DE4BA2">
        <w:rPr>
          <w:rFonts w:ascii="Times New Roman" w:eastAsia="Calibri" w:hAnsi="Times New Roman" w:cs="Times New Roman"/>
          <w:sz w:val="22"/>
          <w:szCs w:val="22"/>
          <w:lang w:val="uk-UA"/>
        </w:rPr>
        <w:t>укладення договору</w:t>
      </w:r>
      <w:r w:rsidRPr="00850320">
        <w:rPr>
          <w:rFonts w:ascii="Times New Roman" w:eastAsia="Calibri" w:hAnsi="Times New Roman" w:cs="Times New Roman"/>
          <w:sz w:val="22"/>
          <w:szCs w:val="22"/>
          <w:lang w:val="uk-UA"/>
        </w:rPr>
        <w:t>.</w:t>
      </w:r>
    </w:p>
    <w:p w:rsidR="005F7856" w:rsidRPr="00850320" w:rsidRDefault="005F7856" w:rsidP="00AC4933">
      <w:pPr>
        <w:widowControl/>
        <w:suppressAutoHyphens w:val="0"/>
        <w:autoSpaceDE/>
        <w:spacing w:line="238" w:lineRule="auto"/>
        <w:contextualSpacing w:val="0"/>
        <w:jc w:val="both"/>
        <w:rPr>
          <w:rFonts w:ascii="Times New Roman" w:eastAsia="Calibri" w:hAnsi="Times New Roman" w:cs="Times New Roman"/>
          <w:sz w:val="22"/>
          <w:szCs w:val="22"/>
          <w:lang w:val="uk-UA"/>
        </w:rPr>
      </w:pPr>
      <w:r w:rsidRPr="00850320">
        <w:rPr>
          <w:rFonts w:ascii="Times New Roman" w:eastAsia="Calibri" w:hAnsi="Times New Roman" w:cs="Times New Roman"/>
          <w:sz w:val="22"/>
          <w:szCs w:val="22"/>
          <w:lang w:val="uk-UA"/>
        </w:rPr>
        <w:t>2.3. Право власності Покупця, на поставлений товар, виникає з моменту приймання товару, факт якого засвідчується відміткою Покупця на відповідній видатковій накладній.</w:t>
      </w:r>
    </w:p>
    <w:p w:rsidR="005F7856" w:rsidRPr="00850320" w:rsidRDefault="005F7856" w:rsidP="00AC4933">
      <w:pPr>
        <w:widowControl/>
        <w:suppressAutoHyphens w:val="0"/>
        <w:autoSpaceDE/>
        <w:spacing w:line="238" w:lineRule="auto"/>
        <w:contextualSpacing w:val="0"/>
        <w:jc w:val="both"/>
        <w:rPr>
          <w:rFonts w:ascii="Times New Roman" w:eastAsia="Calibri" w:hAnsi="Times New Roman" w:cs="Times New Roman"/>
          <w:sz w:val="22"/>
          <w:szCs w:val="22"/>
          <w:lang w:val="uk-UA"/>
        </w:rPr>
      </w:pPr>
      <w:r w:rsidRPr="00850320">
        <w:rPr>
          <w:rFonts w:ascii="Times New Roman" w:eastAsia="Calibri" w:hAnsi="Times New Roman" w:cs="Times New Roman"/>
          <w:sz w:val="22"/>
          <w:szCs w:val="22"/>
          <w:lang w:val="uk-UA"/>
        </w:rPr>
        <w:t>2.4. Постачальник зобов’язаний здійснити реєстрацію податкових накладних у Єдиному реєстрі виданих та отриманих податкових накладних у строки, встановлені діючим законодавством України.</w:t>
      </w:r>
    </w:p>
    <w:p w:rsidR="005F7856" w:rsidRPr="00850320" w:rsidRDefault="005F7856" w:rsidP="00AC4933">
      <w:pPr>
        <w:widowControl/>
        <w:suppressAutoHyphens w:val="0"/>
        <w:autoSpaceDE/>
        <w:spacing w:line="238" w:lineRule="auto"/>
        <w:contextualSpacing w:val="0"/>
        <w:jc w:val="both"/>
        <w:rPr>
          <w:rFonts w:ascii="Times New Roman" w:eastAsia="Calibri" w:hAnsi="Times New Roman" w:cs="Times New Roman"/>
          <w:sz w:val="22"/>
          <w:szCs w:val="22"/>
          <w:lang w:val="uk-UA"/>
        </w:rPr>
      </w:pPr>
      <w:r w:rsidRPr="00850320">
        <w:rPr>
          <w:rFonts w:ascii="Times New Roman" w:eastAsia="Calibri" w:hAnsi="Times New Roman" w:cs="Times New Roman"/>
          <w:sz w:val="22"/>
          <w:szCs w:val="22"/>
          <w:lang w:val="uk-UA"/>
        </w:rPr>
        <w:t>2.5.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Постачальник гарантує, що товар не є предметом будь-якого іншого обтяження чи обмеження, не зазначеного вище.</w:t>
      </w:r>
    </w:p>
    <w:p w:rsidR="00D53E7D" w:rsidRPr="00850320" w:rsidRDefault="00D53E7D" w:rsidP="00AC4933">
      <w:pPr>
        <w:widowControl/>
        <w:suppressAutoHyphens w:val="0"/>
        <w:autoSpaceDE/>
        <w:spacing w:line="238" w:lineRule="auto"/>
        <w:contextualSpacing w:val="0"/>
        <w:jc w:val="center"/>
        <w:rPr>
          <w:rFonts w:ascii="Times New Roman" w:eastAsia="Calibri" w:hAnsi="Times New Roman" w:cs="Times New Roman"/>
          <w:b/>
          <w:bCs/>
          <w:sz w:val="22"/>
          <w:szCs w:val="22"/>
          <w:lang w:val="uk-UA"/>
        </w:rPr>
      </w:pPr>
      <w:r w:rsidRPr="00850320">
        <w:rPr>
          <w:rFonts w:ascii="Times New Roman" w:eastAsia="Calibri" w:hAnsi="Times New Roman" w:cs="Times New Roman"/>
          <w:b/>
          <w:bCs/>
          <w:sz w:val="22"/>
          <w:szCs w:val="22"/>
          <w:lang w:val="uk-UA"/>
        </w:rPr>
        <w:t>3. Ціни і порядок розрахунків.</w:t>
      </w:r>
    </w:p>
    <w:p w:rsidR="005F7856" w:rsidRPr="00850320" w:rsidRDefault="005F7856" w:rsidP="00AC4933">
      <w:pPr>
        <w:widowControl/>
        <w:suppressAutoHyphens w:val="0"/>
        <w:autoSpaceDE/>
        <w:spacing w:line="238" w:lineRule="auto"/>
        <w:contextualSpacing w:val="0"/>
        <w:jc w:val="both"/>
        <w:rPr>
          <w:rFonts w:ascii="Times New Roman" w:eastAsia="Calibri" w:hAnsi="Times New Roman" w:cs="Times New Roman"/>
          <w:sz w:val="22"/>
          <w:szCs w:val="22"/>
          <w:lang w:val="uk-UA"/>
        </w:rPr>
      </w:pPr>
      <w:r w:rsidRPr="00850320">
        <w:rPr>
          <w:rFonts w:ascii="Times New Roman" w:eastAsia="Calibri" w:hAnsi="Times New Roman" w:cs="Times New Roman"/>
          <w:sz w:val="22"/>
          <w:szCs w:val="22"/>
          <w:lang w:val="uk-UA"/>
        </w:rPr>
        <w:t>3.1. Покупець оплачує товар за ціною, зазначеною в Додатку № 1 (Специфікації) до Договору, за умови наявності у видаткових накладних посилання на повний номер і дату договору.</w:t>
      </w:r>
    </w:p>
    <w:p w:rsidR="005F7856" w:rsidRPr="00850320" w:rsidRDefault="005F7856" w:rsidP="00AC4933">
      <w:pPr>
        <w:widowControl/>
        <w:suppressAutoHyphens w:val="0"/>
        <w:autoSpaceDE/>
        <w:spacing w:line="238" w:lineRule="auto"/>
        <w:contextualSpacing w:val="0"/>
        <w:jc w:val="both"/>
        <w:rPr>
          <w:rFonts w:ascii="Times New Roman" w:eastAsia="Calibri" w:hAnsi="Times New Roman" w:cs="Times New Roman"/>
          <w:b/>
          <w:sz w:val="22"/>
          <w:szCs w:val="22"/>
        </w:rPr>
      </w:pPr>
      <w:r w:rsidRPr="00850320">
        <w:rPr>
          <w:rFonts w:ascii="Times New Roman" w:eastAsia="Calibri" w:hAnsi="Times New Roman" w:cs="Times New Roman"/>
          <w:sz w:val="22"/>
          <w:szCs w:val="22"/>
          <w:lang w:val="uk-UA"/>
        </w:rPr>
        <w:t xml:space="preserve">3.2. Загальна вартість договору складає </w:t>
      </w:r>
      <w:r w:rsidRPr="00850320">
        <w:rPr>
          <w:rFonts w:ascii="Times New Roman" w:eastAsia="Calibri" w:hAnsi="Times New Roman" w:cs="Times New Roman"/>
          <w:b/>
          <w:color w:val="000000"/>
          <w:sz w:val="22"/>
          <w:szCs w:val="22"/>
          <w:lang w:val="uk-UA"/>
        </w:rPr>
        <w:t>____________грн. (_____</w:t>
      </w:r>
      <w:r w:rsidRPr="00850320">
        <w:rPr>
          <w:rFonts w:ascii="Times New Roman" w:eastAsia="Calibri" w:hAnsi="Times New Roman" w:cs="Times New Roman"/>
          <w:b/>
          <w:i/>
          <w:color w:val="000000"/>
          <w:sz w:val="22"/>
          <w:szCs w:val="22"/>
          <w:lang w:val="uk-UA"/>
        </w:rPr>
        <w:t>прописом</w:t>
      </w:r>
      <w:r w:rsidRPr="00850320">
        <w:rPr>
          <w:rFonts w:ascii="Times New Roman" w:eastAsia="Calibri" w:hAnsi="Times New Roman" w:cs="Times New Roman"/>
          <w:b/>
          <w:color w:val="000000"/>
          <w:sz w:val="22"/>
          <w:szCs w:val="22"/>
          <w:lang w:val="uk-UA"/>
        </w:rPr>
        <w:t>_____)</w:t>
      </w:r>
      <w:r w:rsidRPr="00850320">
        <w:rPr>
          <w:rFonts w:ascii="Times New Roman" w:eastAsia="Calibri" w:hAnsi="Times New Roman" w:cs="Times New Roman"/>
          <w:color w:val="000000"/>
          <w:sz w:val="22"/>
          <w:szCs w:val="22"/>
          <w:lang w:val="uk-UA"/>
        </w:rPr>
        <w:t xml:space="preserve">, в тому числі ПДВ 20% – </w:t>
      </w:r>
      <w:r w:rsidRPr="00850320">
        <w:rPr>
          <w:rFonts w:ascii="Times New Roman" w:eastAsia="Calibri" w:hAnsi="Times New Roman" w:cs="Times New Roman"/>
          <w:b/>
          <w:color w:val="000000"/>
          <w:sz w:val="22"/>
          <w:szCs w:val="22"/>
          <w:lang w:val="uk-UA"/>
        </w:rPr>
        <w:t>_________ грн. (_____</w:t>
      </w:r>
      <w:r w:rsidRPr="00850320">
        <w:rPr>
          <w:rFonts w:ascii="Times New Roman" w:eastAsia="Calibri" w:hAnsi="Times New Roman" w:cs="Times New Roman"/>
          <w:b/>
          <w:i/>
          <w:color w:val="000000"/>
          <w:sz w:val="22"/>
          <w:szCs w:val="22"/>
          <w:lang w:val="uk-UA"/>
        </w:rPr>
        <w:t>прописом</w:t>
      </w:r>
      <w:r w:rsidRPr="00850320">
        <w:rPr>
          <w:rFonts w:ascii="Times New Roman" w:eastAsia="Calibri" w:hAnsi="Times New Roman" w:cs="Times New Roman"/>
          <w:b/>
          <w:color w:val="000000"/>
          <w:sz w:val="22"/>
          <w:szCs w:val="22"/>
          <w:lang w:val="uk-UA"/>
        </w:rPr>
        <w:t xml:space="preserve"> _____)</w:t>
      </w:r>
      <w:r w:rsidRPr="00850320">
        <w:rPr>
          <w:rFonts w:ascii="Times New Roman" w:eastAsia="Calibri" w:hAnsi="Times New Roman" w:cs="Times New Roman"/>
          <w:color w:val="000000"/>
          <w:sz w:val="22"/>
          <w:szCs w:val="22"/>
          <w:lang w:val="uk-UA"/>
        </w:rPr>
        <w:t xml:space="preserve"> </w:t>
      </w:r>
      <w:r w:rsidRPr="00850320">
        <w:rPr>
          <w:rFonts w:ascii="Times New Roman" w:eastAsia="Calibri" w:hAnsi="Times New Roman" w:cs="Times New Roman"/>
          <w:sz w:val="22"/>
          <w:szCs w:val="22"/>
          <w:lang w:val="uk-UA"/>
        </w:rPr>
        <w:t>або без ПДВ.</w:t>
      </w:r>
    </w:p>
    <w:p w:rsidR="005F7856" w:rsidRPr="00850320" w:rsidRDefault="005F7856" w:rsidP="00AC4933">
      <w:pPr>
        <w:widowControl/>
        <w:suppressAutoHyphens w:val="0"/>
        <w:autoSpaceDE/>
        <w:spacing w:line="238" w:lineRule="auto"/>
        <w:contextualSpacing w:val="0"/>
        <w:jc w:val="both"/>
        <w:rPr>
          <w:rFonts w:ascii="Times New Roman" w:hAnsi="Times New Roman" w:cs="Times New Roman"/>
          <w:bCs/>
          <w:sz w:val="22"/>
          <w:szCs w:val="22"/>
          <w:lang w:val="uk-UA" w:eastAsia="ru-RU"/>
        </w:rPr>
      </w:pPr>
      <w:r w:rsidRPr="00850320">
        <w:rPr>
          <w:rFonts w:ascii="Times New Roman" w:eastAsia="Calibri" w:hAnsi="Times New Roman" w:cs="Times New Roman"/>
          <w:sz w:val="22"/>
          <w:szCs w:val="22"/>
        </w:rPr>
        <w:t>3</w:t>
      </w:r>
      <w:r w:rsidRPr="00850320">
        <w:rPr>
          <w:rFonts w:ascii="Times New Roman" w:eastAsia="Calibri" w:hAnsi="Times New Roman" w:cs="Times New Roman"/>
          <w:sz w:val="22"/>
          <w:szCs w:val="22"/>
          <w:lang w:val="uk-UA"/>
        </w:rPr>
        <w:t>.3. Ціна товару включає всі витрати Постачальника (податки, збори</w:t>
      </w:r>
      <w:r w:rsidR="007531A6" w:rsidRPr="00850320">
        <w:rPr>
          <w:rFonts w:ascii="Times New Roman" w:eastAsia="Calibri" w:hAnsi="Times New Roman" w:cs="Times New Roman"/>
          <w:sz w:val="22"/>
          <w:szCs w:val="22"/>
          <w:lang w:val="uk-UA"/>
        </w:rPr>
        <w:t>, транспортні витрати, сировину</w:t>
      </w:r>
      <w:r w:rsidRPr="00850320">
        <w:rPr>
          <w:rFonts w:ascii="Times New Roman" w:eastAsia="Calibri" w:hAnsi="Times New Roman" w:cs="Times New Roman"/>
          <w:sz w:val="22"/>
          <w:szCs w:val="22"/>
          <w:lang w:val="uk-UA"/>
        </w:rPr>
        <w:t>), необхідні для поставки товару до місця поставки та його</w:t>
      </w:r>
      <w:r w:rsidRPr="00850320">
        <w:rPr>
          <w:rFonts w:ascii="Times New Roman" w:hAnsi="Times New Roman" w:cs="Times New Roman"/>
          <w:bCs/>
          <w:sz w:val="22"/>
          <w:szCs w:val="22"/>
          <w:lang w:val="uk-UA" w:eastAsia="ru-RU"/>
        </w:rPr>
        <w:t xml:space="preserve"> розвантаження. </w:t>
      </w:r>
    </w:p>
    <w:p w:rsidR="005F7856" w:rsidRPr="00850320" w:rsidRDefault="005F7856" w:rsidP="00AC4933">
      <w:pPr>
        <w:widowControl/>
        <w:suppressAutoHyphens w:val="0"/>
        <w:autoSpaceDE/>
        <w:spacing w:line="238" w:lineRule="auto"/>
        <w:contextualSpacing w:val="0"/>
        <w:jc w:val="both"/>
        <w:rPr>
          <w:rFonts w:ascii="Times New Roman" w:eastAsia="Calibri" w:hAnsi="Times New Roman" w:cs="Times New Roman"/>
          <w:sz w:val="22"/>
          <w:szCs w:val="22"/>
          <w:lang w:val="uk-UA"/>
        </w:rPr>
      </w:pPr>
      <w:r w:rsidRPr="00850320">
        <w:rPr>
          <w:rFonts w:ascii="Times New Roman" w:eastAsia="Calibri" w:hAnsi="Times New Roman" w:cs="Times New Roman"/>
          <w:sz w:val="22"/>
          <w:szCs w:val="22"/>
          <w:lang w:val="uk-UA"/>
        </w:rPr>
        <w:t>3.4. Розрахунок здійснюється в безготівковій формі в національній грошовій одиниці України.</w:t>
      </w:r>
    </w:p>
    <w:p w:rsidR="005F7856" w:rsidRPr="00850320" w:rsidRDefault="005F7856" w:rsidP="00AC4933">
      <w:pPr>
        <w:widowControl/>
        <w:suppressAutoHyphens w:val="0"/>
        <w:autoSpaceDE/>
        <w:spacing w:line="238" w:lineRule="auto"/>
        <w:contextualSpacing w:val="0"/>
        <w:jc w:val="both"/>
        <w:rPr>
          <w:rFonts w:ascii="Times New Roman" w:eastAsia="Calibri" w:hAnsi="Times New Roman" w:cs="Times New Roman"/>
          <w:sz w:val="22"/>
          <w:szCs w:val="22"/>
          <w:lang w:val="uk-UA"/>
        </w:rPr>
      </w:pPr>
      <w:r w:rsidRPr="00850320">
        <w:rPr>
          <w:rFonts w:ascii="Times New Roman" w:eastAsia="Calibri" w:hAnsi="Times New Roman" w:cs="Times New Roman"/>
          <w:sz w:val="22"/>
          <w:szCs w:val="22"/>
          <w:lang w:val="uk-UA"/>
        </w:rPr>
        <w:t>3.</w:t>
      </w:r>
      <w:r w:rsidRPr="00850320">
        <w:rPr>
          <w:rFonts w:ascii="Times New Roman" w:eastAsia="Calibri" w:hAnsi="Times New Roman" w:cs="Times New Roman"/>
          <w:sz w:val="22"/>
          <w:szCs w:val="22"/>
        </w:rPr>
        <w:t>5</w:t>
      </w:r>
      <w:r w:rsidRPr="00850320">
        <w:rPr>
          <w:rFonts w:ascii="Times New Roman" w:eastAsia="Calibri" w:hAnsi="Times New Roman" w:cs="Times New Roman"/>
          <w:sz w:val="22"/>
          <w:szCs w:val="22"/>
          <w:lang w:val="uk-UA"/>
        </w:rPr>
        <w:t>. Ціна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обгрунтовуючі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rsidR="005F7856" w:rsidRPr="00850320" w:rsidRDefault="005F7856" w:rsidP="00AC4933">
      <w:pPr>
        <w:widowControl/>
        <w:suppressAutoHyphens w:val="0"/>
        <w:autoSpaceDE/>
        <w:spacing w:line="238" w:lineRule="auto"/>
        <w:contextualSpacing w:val="0"/>
        <w:jc w:val="both"/>
        <w:rPr>
          <w:rFonts w:ascii="Times New Roman" w:eastAsia="Calibri" w:hAnsi="Times New Roman" w:cs="Times New Roman"/>
          <w:bCs/>
          <w:sz w:val="22"/>
          <w:szCs w:val="22"/>
          <w:lang w:val="uk-UA"/>
        </w:rPr>
      </w:pPr>
      <w:r w:rsidRPr="00850320">
        <w:rPr>
          <w:rFonts w:ascii="Times New Roman" w:eastAsia="Calibri" w:hAnsi="Times New Roman" w:cs="Times New Roman"/>
          <w:sz w:val="22"/>
          <w:szCs w:val="22"/>
          <w:lang w:val="uk-UA"/>
        </w:rPr>
        <w:t>3.</w:t>
      </w:r>
      <w:r w:rsidRPr="00850320">
        <w:rPr>
          <w:rFonts w:ascii="Times New Roman" w:eastAsia="Calibri" w:hAnsi="Times New Roman" w:cs="Times New Roman"/>
          <w:sz w:val="22"/>
          <w:szCs w:val="22"/>
        </w:rPr>
        <w:t>6</w:t>
      </w:r>
      <w:r w:rsidRPr="00850320">
        <w:rPr>
          <w:rFonts w:ascii="Times New Roman" w:eastAsia="Calibri" w:hAnsi="Times New Roman" w:cs="Times New Roman"/>
          <w:sz w:val="22"/>
          <w:szCs w:val="22"/>
          <w:lang w:val="uk-UA"/>
        </w:rPr>
        <w:t xml:space="preserve">. </w:t>
      </w:r>
      <w:r w:rsidRPr="00850320">
        <w:rPr>
          <w:rFonts w:ascii="Times New Roman" w:eastAsia="Calibri" w:hAnsi="Times New Roman" w:cs="Times New Roman"/>
          <w:bCs/>
          <w:sz w:val="22"/>
          <w:szCs w:val="22"/>
          <w:lang w:val="uk-UA"/>
        </w:rPr>
        <w:t>Умови оплати: оплата здійснюється за фактично отриманий Товар протягом 10 (десяти) робочих днів від дати його отримання на підставі документів, що підтверджують факт поставки (видаткових накладних, актів, тощо)</w:t>
      </w:r>
    </w:p>
    <w:p w:rsidR="005F7856" w:rsidRPr="00850320" w:rsidRDefault="005F7856" w:rsidP="00AC4933">
      <w:pPr>
        <w:widowControl/>
        <w:suppressAutoHyphens w:val="0"/>
        <w:autoSpaceDE/>
        <w:spacing w:line="238" w:lineRule="auto"/>
        <w:contextualSpacing w:val="0"/>
        <w:jc w:val="both"/>
        <w:rPr>
          <w:rFonts w:ascii="Times New Roman" w:eastAsia="Calibri" w:hAnsi="Times New Roman" w:cs="Times New Roman"/>
          <w:sz w:val="22"/>
          <w:szCs w:val="22"/>
          <w:lang w:val="uk-UA"/>
        </w:rPr>
      </w:pPr>
      <w:r w:rsidRPr="00850320">
        <w:rPr>
          <w:rFonts w:ascii="Times New Roman" w:eastAsia="Calibri" w:hAnsi="Times New Roman" w:cs="Times New Roman"/>
          <w:bCs/>
          <w:sz w:val="22"/>
          <w:szCs w:val="22"/>
          <w:lang w:val="uk-UA"/>
        </w:rPr>
        <w:t xml:space="preserve">3.7. </w:t>
      </w:r>
      <w:r w:rsidRPr="00850320">
        <w:rPr>
          <w:rFonts w:ascii="Times New Roman" w:eastAsia="Calibri" w:hAnsi="Times New Roman" w:cs="Times New Roman"/>
          <w:sz w:val="22"/>
          <w:szCs w:val="22"/>
          <w:lang w:val="uk-UA"/>
        </w:rPr>
        <w:t>Обсяги закупівлі товарів або послуг можуть бути зменшені залежно від реального фінансування видатків Покупця.</w:t>
      </w:r>
    </w:p>
    <w:p w:rsidR="00D53E7D" w:rsidRPr="00850320" w:rsidRDefault="00D53E7D" w:rsidP="00AC4933">
      <w:pPr>
        <w:widowControl/>
        <w:suppressAutoHyphens w:val="0"/>
        <w:autoSpaceDE/>
        <w:spacing w:line="238" w:lineRule="auto"/>
        <w:contextualSpacing w:val="0"/>
        <w:jc w:val="center"/>
        <w:rPr>
          <w:rFonts w:ascii="Times New Roman" w:eastAsia="Calibri" w:hAnsi="Times New Roman" w:cs="Times New Roman"/>
          <w:b/>
          <w:bCs/>
          <w:sz w:val="22"/>
          <w:szCs w:val="22"/>
          <w:lang w:val="uk-UA"/>
        </w:rPr>
      </w:pPr>
      <w:r w:rsidRPr="00850320">
        <w:rPr>
          <w:rFonts w:ascii="Times New Roman" w:eastAsia="Calibri" w:hAnsi="Times New Roman" w:cs="Times New Roman"/>
          <w:b/>
          <w:bCs/>
          <w:sz w:val="22"/>
          <w:szCs w:val="22"/>
          <w:lang w:val="uk-UA"/>
        </w:rPr>
        <w:t>4. Приймання товару.</w:t>
      </w:r>
    </w:p>
    <w:p w:rsidR="00D53E7D" w:rsidRPr="00850320" w:rsidRDefault="00BD5DE0" w:rsidP="00AC4933">
      <w:pPr>
        <w:widowControl/>
        <w:suppressAutoHyphens w:val="0"/>
        <w:autoSpaceDE/>
        <w:spacing w:line="238" w:lineRule="auto"/>
        <w:contextualSpacing w:val="0"/>
        <w:jc w:val="both"/>
        <w:rPr>
          <w:rFonts w:ascii="Times New Roman" w:eastAsia="Calibri" w:hAnsi="Times New Roman" w:cs="Times New Roman"/>
          <w:sz w:val="22"/>
          <w:szCs w:val="22"/>
          <w:lang w:val="uk-UA"/>
        </w:rPr>
      </w:pPr>
      <w:r w:rsidRPr="00850320">
        <w:rPr>
          <w:rFonts w:ascii="Times New Roman" w:eastAsia="Calibri" w:hAnsi="Times New Roman" w:cs="Times New Roman"/>
          <w:sz w:val="22"/>
          <w:szCs w:val="22"/>
          <w:lang w:val="uk-UA"/>
        </w:rPr>
        <w:t>4.1. Датою поставки товару є дата передачі Покупцю т</w:t>
      </w:r>
      <w:r w:rsidR="00D53E7D" w:rsidRPr="00850320">
        <w:rPr>
          <w:rFonts w:ascii="Times New Roman" w:eastAsia="Calibri" w:hAnsi="Times New Roman" w:cs="Times New Roman"/>
          <w:sz w:val="22"/>
          <w:szCs w:val="22"/>
          <w:lang w:val="uk-UA"/>
        </w:rPr>
        <w:t>овару відповідно до товаро-супровідних документів (видаткової накладної).</w:t>
      </w:r>
    </w:p>
    <w:p w:rsidR="00D53E7D" w:rsidRPr="00850320" w:rsidRDefault="00D53E7D" w:rsidP="00AC4933">
      <w:pPr>
        <w:widowControl/>
        <w:suppressAutoHyphens w:val="0"/>
        <w:autoSpaceDE/>
        <w:spacing w:line="238" w:lineRule="auto"/>
        <w:contextualSpacing w:val="0"/>
        <w:jc w:val="both"/>
        <w:rPr>
          <w:rFonts w:ascii="Times New Roman" w:eastAsia="Calibri" w:hAnsi="Times New Roman" w:cs="Times New Roman"/>
          <w:sz w:val="22"/>
          <w:szCs w:val="22"/>
          <w:lang w:val="uk-UA"/>
        </w:rPr>
      </w:pPr>
      <w:r w:rsidRPr="00850320">
        <w:rPr>
          <w:rFonts w:ascii="Times New Roman" w:eastAsia="Calibri" w:hAnsi="Times New Roman" w:cs="Times New Roman"/>
          <w:sz w:val="22"/>
          <w:szCs w:val="22"/>
          <w:lang w:val="uk-UA"/>
        </w:rPr>
        <w:t>4.2. Поставка товарів здійснюється Постачальником в строк, визначений п. 2.2 даного Договору відповідно до попереднього Замовлення Покупця, в якому визначається асортимент (вид) та обсяг товару (кількість), ціна за одиницю товару (відповідно до підписаної Сторонами Специфікації), загальна ціна партії товару та інші умови. Замовлення/повідомлення можуть проводитись шляхом листування, телеграмою, через телефонний або факсимільний зв’язок, по електронній пошті e-mail, месенджери, або надаватися через представника Постачальника.</w:t>
      </w:r>
    </w:p>
    <w:p w:rsidR="00D53E7D" w:rsidRPr="00850320" w:rsidRDefault="00D53E7D" w:rsidP="00AC4933">
      <w:pPr>
        <w:widowControl/>
        <w:suppressAutoHyphens w:val="0"/>
        <w:autoSpaceDE/>
        <w:spacing w:line="238" w:lineRule="auto"/>
        <w:contextualSpacing w:val="0"/>
        <w:jc w:val="both"/>
        <w:rPr>
          <w:rFonts w:ascii="Times New Roman" w:eastAsia="Calibri" w:hAnsi="Times New Roman" w:cs="Times New Roman"/>
          <w:sz w:val="22"/>
          <w:szCs w:val="22"/>
        </w:rPr>
      </w:pPr>
      <w:r w:rsidRPr="00850320">
        <w:rPr>
          <w:rFonts w:ascii="Times New Roman" w:eastAsia="Calibri" w:hAnsi="Times New Roman" w:cs="Times New Roman"/>
          <w:sz w:val="22"/>
          <w:szCs w:val="22"/>
          <w:lang w:val="uk-UA"/>
        </w:rPr>
        <w:t>4.3. Право власності на Товар переходить від Постачальника Покупцеві після підписання Сторонами видаткової накладної.</w:t>
      </w:r>
    </w:p>
    <w:p w:rsidR="00D53E7D" w:rsidRPr="00850320" w:rsidRDefault="00D53E7D" w:rsidP="00AC4933">
      <w:pPr>
        <w:widowControl/>
        <w:suppressAutoHyphens w:val="0"/>
        <w:autoSpaceDE/>
        <w:spacing w:line="238" w:lineRule="auto"/>
        <w:contextualSpacing w:val="0"/>
        <w:jc w:val="both"/>
        <w:rPr>
          <w:rFonts w:ascii="Times New Roman" w:eastAsia="Calibri" w:hAnsi="Times New Roman" w:cs="Times New Roman"/>
          <w:sz w:val="22"/>
          <w:szCs w:val="22"/>
          <w:lang w:val="uk-UA"/>
        </w:rPr>
      </w:pPr>
      <w:r w:rsidRPr="00850320">
        <w:rPr>
          <w:rFonts w:ascii="Times New Roman" w:eastAsia="Calibri" w:hAnsi="Times New Roman" w:cs="Times New Roman"/>
          <w:sz w:val="22"/>
          <w:szCs w:val="22"/>
          <w:lang w:val="uk-UA"/>
        </w:rPr>
        <w:t>4.4. Приймання товару здійснюється за місцем визначеним Покупцем його уповноваженим представником:</w:t>
      </w:r>
    </w:p>
    <w:p w:rsidR="00D53E7D" w:rsidRPr="00850320" w:rsidRDefault="00D53E7D" w:rsidP="00AC4933">
      <w:pPr>
        <w:widowControl/>
        <w:suppressAutoHyphens w:val="0"/>
        <w:autoSpaceDE/>
        <w:spacing w:line="238" w:lineRule="auto"/>
        <w:contextualSpacing w:val="0"/>
        <w:jc w:val="both"/>
        <w:rPr>
          <w:rFonts w:ascii="Times New Roman" w:eastAsia="Calibri" w:hAnsi="Times New Roman" w:cs="Times New Roman"/>
          <w:sz w:val="22"/>
          <w:szCs w:val="22"/>
          <w:lang w:val="uk-UA"/>
        </w:rPr>
      </w:pPr>
      <w:r w:rsidRPr="00850320">
        <w:rPr>
          <w:rFonts w:ascii="Times New Roman" w:eastAsia="Calibri" w:hAnsi="Times New Roman" w:cs="Times New Roman"/>
          <w:sz w:val="22"/>
          <w:szCs w:val="22"/>
          <w:lang w:val="uk-UA"/>
        </w:rPr>
        <w:lastRenderedPageBreak/>
        <w:t>- за якістю відповідно із документом, що підтверджує якість товару. Товар повинен відповідати умовам договору та інформації про товар;</w:t>
      </w:r>
    </w:p>
    <w:p w:rsidR="00D53E7D" w:rsidRPr="00850320" w:rsidRDefault="00D53E7D" w:rsidP="00AC4933">
      <w:pPr>
        <w:widowControl/>
        <w:suppressAutoHyphens w:val="0"/>
        <w:autoSpaceDE/>
        <w:spacing w:line="238" w:lineRule="auto"/>
        <w:contextualSpacing w:val="0"/>
        <w:jc w:val="both"/>
        <w:rPr>
          <w:rFonts w:ascii="Times New Roman" w:eastAsia="Calibri" w:hAnsi="Times New Roman" w:cs="Times New Roman"/>
          <w:sz w:val="22"/>
          <w:szCs w:val="22"/>
          <w:lang w:val="uk-UA"/>
        </w:rPr>
      </w:pPr>
      <w:r w:rsidRPr="00850320">
        <w:rPr>
          <w:rFonts w:ascii="Times New Roman" w:eastAsia="Calibri" w:hAnsi="Times New Roman" w:cs="Times New Roman"/>
          <w:sz w:val="22"/>
          <w:szCs w:val="22"/>
          <w:lang w:val="uk-UA"/>
        </w:rPr>
        <w:t>- за кількістю відповідно до найменування товару, зазначеного у видатковій накладній.</w:t>
      </w:r>
    </w:p>
    <w:p w:rsidR="00D53E7D" w:rsidRPr="00850320" w:rsidRDefault="00D53E7D" w:rsidP="00AC4933">
      <w:pPr>
        <w:widowControl/>
        <w:suppressAutoHyphens w:val="0"/>
        <w:autoSpaceDE/>
        <w:spacing w:line="238" w:lineRule="auto"/>
        <w:contextualSpacing w:val="0"/>
        <w:jc w:val="both"/>
        <w:rPr>
          <w:rFonts w:ascii="Times New Roman" w:eastAsia="Calibri" w:hAnsi="Times New Roman" w:cs="Times New Roman"/>
          <w:color w:val="000000"/>
          <w:sz w:val="22"/>
          <w:szCs w:val="22"/>
          <w:lang w:val="uk-UA"/>
        </w:rPr>
      </w:pPr>
      <w:r w:rsidRPr="00850320">
        <w:rPr>
          <w:rFonts w:ascii="Times New Roman" w:eastAsia="Calibri" w:hAnsi="Times New Roman" w:cs="Times New Roman"/>
          <w:sz w:val="22"/>
          <w:szCs w:val="22"/>
          <w:lang w:val="uk-UA"/>
        </w:rPr>
        <w:t>4.5. Виявлені під час прийому поставленого товару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w:t>
      </w:r>
    </w:p>
    <w:p w:rsidR="00D53E7D" w:rsidRPr="00850320" w:rsidRDefault="00D53E7D" w:rsidP="00AC4933">
      <w:pPr>
        <w:widowControl/>
        <w:suppressAutoHyphens w:val="0"/>
        <w:autoSpaceDE/>
        <w:spacing w:line="238" w:lineRule="auto"/>
        <w:contextualSpacing w:val="0"/>
        <w:jc w:val="both"/>
        <w:rPr>
          <w:rFonts w:ascii="Times New Roman" w:eastAsia="Calibri" w:hAnsi="Times New Roman" w:cs="Times New Roman"/>
          <w:color w:val="000000"/>
          <w:sz w:val="22"/>
          <w:szCs w:val="22"/>
          <w:lang w:val="uk-UA"/>
        </w:rPr>
      </w:pPr>
      <w:r w:rsidRPr="00850320">
        <w:rPr>
          <w:rFonts w:ascii="Times New Roman" w:eastAsia="Calibri" w:hAnsi="Times New Roman" w:cs="Times New Roman"/>
          <w:sz w:val="22"/>
          <w:szCs w:val="22"/>
          <w:lang w:val="uk-UA"/>
        </w:rPr>
        <w:t xml:space="preserve">4.6. Постачальник гарантує, що поставлений товар є новим, якісним, відповідає </w:t>
      </w:r>
      <w:r w:rsidRPr="00850320">
        <w:rPr>
          <w:rFonts w:ascii="Times New Roman" w:eastAsia="Calibri" w:hAnsi="Times New Roman" w:cs="Times New Roman"/>
          <w:color w:val="000000"/>
          <w:sz w:val="22"/>
          <w:szCs w:val="22"/>
          <w:lang w:val="uk-UA"/>
        </w:rPr>
        <w:t>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rsidR="00D53E7D" w:rsidRPr="00850320" w:rsidRDefault="00D53E7D" w:rsidP="00AC4933">
      <w:pPr>
        <w:spacing w:line="238" w:lineRule="auto"/>
        <w:contextualSpacing w:val="0"/>
        <w:jc w:val="both"/>
        <w:rPr>
          <w:rFonts w:ascii="Times New Roman" w:hAnsi="Times New Roman" w:cs="Times New Roman"/>
          <w:color w:val="000000"/>
          <w:sz w:val="22"/>
          <w:szCs w:val="22"/>
          <w:lang w:val="uk-UA"/>
        </w:rPr>
      </w:pPr>
      <w:r w:rsidRPr="00850320">
        <w:rPr>
          <w:rFonts w:ascii="Times New Roman" w:hAnsi="Times New Roman" w:cs="Times New Roman"/>
          <w:color w:val="000000"/>
          <w:spacing w:val="-12"/>
          <w:sz w:val="22"/>
          <w:szCs w:val="22"/>
          <w:lang w:val="uk-UA"/>
        </w:rPr>
        <w:t xml:space="preserve">4.7. </w:t>
      </w:r>
      <w:r w:rsidRPr="00850320">
        <w:rPr>
          <w:rFonts w:ascii="Times New Roman" w:hAnsi="Times New Roman" w:cs="Times New Roman"/>
          <w:color w:val="000000"/>
          <w:sz w:val="22"/>
          <w:szCs w:val="22"/>
        </w:rPr>
        <w:t>При виході з ладу Товару в період гарантійного терміну експлуатації</w:t>
      </w:r>
      <w:r w:rsidRPr="00850320">
        <w:rPr>
          <w:rFonts w:ascii="Times New Roman" w:hAnsi="Times New Roman" w:cs="Times New Roman"/>
          <w:color w:val="000000"/>
          <w:sz w:val="22"/>
          <w:szCs w:val="22"/>
          <w:lang w:val="uk-UA"/>
        </w:rPr>
        <w:t>,</w:t>
      </w:r>
      <w:r w:rsidRPr="00850320">
        <w:rPr>
          <w:rFonts w:ascii="Times New Roman" w:hAnsi="Times New Roman" w:cs="Times New Roman"/>
          <w:color w:val="000000"/>
          <w:sz w:val="22"/>
          <w:szCs w:val="22"/>
        </w:rPr>
        <w:t xml:space="preserve"> Постачальник зобов’язаний </w:t>
      </w:r>
      <w:r w:rsidRPr="00850320">
        <w:rPr>
          <w:rFonts w:ascii="Times New Roman" w:eastAsia="Calibri" w:hAnsi="Times New Roman" w:cs="Times New Roman"/>
          <w:sz w:val="22"/>
          <w:szCs w:val="22"/>
          <w:lang w:val="uk-UA"/>
        </w:rPr>
        <w:t>замінити його протягом трьох днів з моменту отримання повідомлення Покупця</w:t>
      </w:r>
      <w:r w:rsidRPr="00850320">
        <w:rPr>
          <w:rFonts w:ascii="Times New Roman" w:hAnsi="Times New Roman" w:cs="Times New Roman"/>
          <w:color w:val="000000"/>
          <w:sz w:val="22"/>
          <w:szCs w:val="22"/>
        </w:rPr>
        <w:t>.</w:t>
      </w:r>
    </w:p>
    <w:p w:rsidR="00D53E7D" w:rsidRPr="00850320" w:rsidRDefault="00D53E7D" w:rsidP="00AC4933">
      <w:pPr>
        <w:widowControl/>
        <w:suppressAutoHyphens w:val="0"/>
        <w:autoSpaceDE/>
        <w:spacing w:line="238" w:lineRule="auto"/>
        <w:contextualSpacing w:val="0"/>
        <w:jc w:val="both"/>
        <w:rPr>
          <w:rFonts w:ascii="Times New Roman" w:eastAsia="Calibri" w:hAnsi="Times New Roman" w:cs="Times New Roman"/>
          <w:color w:val="000000"/>
          <w:sz w:val="22"/>
          <w:szCs w:val="22"/>
          <w:lang w:val="uk-UA"/>
        </w:rPr>
      </w:pPr>
      <w:r w:rsidRPr="00850320">
        <w:rPr>
          <w:rFonts w:ascii="Times New Roman" w:eastAsia="Calibri" w:hAnsi="Times New Roman" w:cs="Times New Roman"/>
          <w:color w:val="000000"/>
          <w:sz w:val="22"/>
          <w:szCs w:val="22"/>
          <w:lang w:val="uk-UA"/>
        </w:rPr>
        <w:t>4.8. 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і зберігання. Тара і упаковка  товару, що поставляється постачальником повинна відповідати вимогам стандартів і технічним  умовам.</w:t>
      </w:r>
    </w:p>
    <w:p w:rsidR="00D53E7D" w:rsidRPr="00850320" w:rsidRDefault="00D53E7D" w:rsidP="00AC4933">
      <w:pPr>
        <w:widowControl/>
        <w:suppressAutoHyphens w:val="0"/>
        <w:autoSpaceDE/>
        <w:spacing w:line="238" w:lineRule="auto"/>
        <w:contextualSpacing w:val="0"/>
        <w:jc w:val="both"/>
        <w:rPr>
          <w:rFonts w:ascii="Times New Roman" w:eastAsia="Calibri" w:hAnsi="Times New Roman" w:cs="Times New Roman"/>
          <w:color w:val="000000"/>
          <w:sz w:val="22"/>
          <w:szCs w:val="22"/>
          <w:lang w:val="uk-UA"/>
        </w:rPr>
      </w:pPr>
      <w:r w:rsidRPr="00850320">
        <w:rPr>
          <w:rFonts w:ascii="Times New Roman" w:eastAsia="Calibri" w:hAnsi="Times New Roman" w:cs="Times New Roman"/>
          <w:color w:val="000000"/>
          <w:sz w:val="22"/>
          <w:szCs w:val="22"/>
          <w:lang w:val="uk-UA"/>
        </w:rPr>
        <w:t>4.9. Гарантійний строк на товар не може бути меншим, ніж строк придатності, що зазначений виробником.</w:t>
      </w:r>
    </w:p>
    <w:p w:rsidR="00946C91" w:rsidRDefault="00946C91" w:rsidP="00AC4933">
      <w:pPr>
        <w:widowControl/>
        <w:suppressAutoHyphens w:val="0"/>
        <w:autoSpaceDE/>
        <w:spacing w:line="238" w:lineRule="auto"/>
        <w:contextualSpacing w:val="0"/>
        <w:jc w:val="both"/>
        <w:rPr>
          <w:rFonts w:ascii="Times New Roman" w:eastAsia="Calibri" w:hAnsi="Times New Roman" w:cs="Times New Roman"/>
          <w:color w:val="000000"/>
          <w:sz w:val="22"/>
          <w:szCs w:val="22"/>
          <w:lang w:val="uk-UA"/>
        </w:rPr>
      </w:pPr>
      <w:r w:rsidRPr="00850320">
        <w:rPr>
          <w:rFonts w:ascii="Times New Roman" w:eastAsia="Calibri" w:hAnsi="Times New Roman" w:cs="Times New Roman"/>
          <w:color w:val="000000"/>
          <w:sz w:val="22"/>
          <w:szCs w:val="22"/>
          <w:lang w:val="uk-UA"/>
        </w:rPr>
        <w:t>4.10. У випадках передбачених законодавством Замовник може надати документ про гарантії використання Товару на звернення Постачальника</w:t>
      </w:r>
      <w:r w:rsidR="001C2926" w:rsidRPr="00850320">
        <w:rPr>
          <w:rFonts w:ascii="Times New Roman" w:eastAsia="Calibri" w:hAnsi="Times New Roman" w:cs="Times New Roman"/>
          <w:color w:val="000000"/>
          <w:sz w:val="22"/>
          <w:szCs w:val="22"/>
          <w:lang w:val="uk-UA"/>
        </w:rPr>
        <w:t>.</w:t>
      </w:r>
    </w:p>
    <w:p w:rsidR="00850320" w:rsidRPr="00850320" w:rsidRDefault="00850320" w:rsidP="00AC4933">
      <w:pPr>
        <w:widowControl/>
        <w:suppressAutoHyphens w:val="0"/>
        <w:autoSpaceDE/>
        <w:spacing w:line="238" w:lineRule="auto"/>
        <w:contextualSpacing w:val="0"/>
        <w:jc w:val="both"/>
        <w:rPr>
          <w:rFonts w:ascii="Times New Roman" w:eastAsia="Calibri" w:hAnsi="Times New Roman" w:cs="Times New Roman"/>
          <w:color w:val="000000"/>
          <w:sz w:val="22"/>
          <w:szCs w:val="22"/>
          <w:lang w:val="uk-UA"/>
        </w:rPr>
      </w:pPr>
      <w:r>
        <w:rPr>
          <w:rFonts w:ascii="Times New Roman" w:eastAsia="Calibri" w:hAnsi="Times New Roman" w:cs="Times New Roman"/>
          <w:color w:val="000000"/>
          <w:sz w:val="22"/>
          <w:szCs w:val="22"/>
          <w:lang w:val="uk-UA"/>
        </w:rPr>
        <w:t>4</w:t>
      </w:r>
      <w:r w:rsidRPr="00850320">
        <w:rPr>
          <w:rFonts w:ascii="Times New Roman" w:eastAsia="Calibri" w:hAnsi="Times New Roman" w:cs="Times New Roman"/>
          <w:color w:val="000000"/>
          <w:sz w:val="22"/>
          <w:szCs w:val="22"/>
          <w:lang w:val="uk-UA"/>
        </w:rPr>
        <w:t>.</w:t>
      </w:r>
      <w:r>
        <w:rPr>
          <w:rFonts w:ascii="Times New Roman" w:eastAsia="Calibri" w:hAnsi="Times New Roman" w:cs="Times New Roman"/>
          <w:color w:val="000000"/>
          <w:sz w:val="22"/>
          <w:szCs w:val="22"/>
          <w:lang w:val="uk-UA"/>
        </w:rPr>
        <w:t>11</w:t>
      </w:r>
      <w:r w:rsidRPr="00850320">
        <w:rPr>
          <w:rFonts w:ascii="Times New Roman" w:eastAsia="Calibri" w:hAnsi="Times New Roman" w:cs="Times New Roman"/>
          <w:color w:val="000000"/>
          <w:sz w:val="22"/>
          <w:szCs w:val="22"/>
          <w:lang w:val="uk-UA"/>
        </w:rPr>
        <w:t xml:space="preserve">. Постачальник зобов'язується надати Покупцю під час здійснення поставки Товару технічну документацію (у друкованому або електронному вигляді) на кожний вид Товару, що поставляється (у тому числі, але не виключно, згідно ДСТУ, іншу технічну документацію, копії сертифікатів відповідності). </w:t>
      </w:r>
    </w:p>
    <w:p w:rsidR="00850320" w:rsidRPr="00850320" w:rsidRDefault="00850320" w:rsidP="00AC4933">
      <w:pPr>
        <w:widowControl/>
        <w:suppressAutoHyphens w:val="0"/>
        <w:autoSpaceDE/>
        <w:spacing w:line="238" w:lineRule="auto"/>
        <w:contextualSpacing w:val="0"/>
        <w:jc w:val="both"/>
        <w:rPr>
          <w:rFonts w:ascii="Times New Roman" w:eastAsia="Calibri" w:hAnsi="Times New Roman" w:cs="Times New Roman"/>
          <w:color w:val="000000"/>
          <w:sz w:val="22"/>
          <w:szCs w:val="22"/>
          <w:lang w:val="uk-UA"/>
        </w:rPr>
      </w:pPr>
      <w:r>
        <w:rPr>
          <w:rFonts w:ascii="Times New Roman" w:eastAsia="Calibri" w:hAnsi="Times New Roman" w:cs="Times New Roman"/>
          <w:color w:val="000000"/>
          <w:sz w:val="22"/>
          <w:szCs w:val="22"/>
          <w:lang w:val="uk-UA"/>
        </w:rPr>
        <w:t>4</w:t>
      </w:r>
      <w:r w:rsidRPr="00850320">
        <w:rPr>
          <w:rFonts w:ascii="Times New Roman" w:eastAsia="Calibri" w:hAnsi="Times New Roman" w:cs="Times New Roman"/>
          <w:color w:val="000000"/>
          <w:sz w:val="22"/>
          <w:szCs w:val="22"/>
          <w:lang w:val="uk-UA"/>
        </w:rPr>
        <w:t>.</w:t>
      </w:r>
      <w:r>
        <w:rPr>
          <w:rFonts w:ascii="Times New Roman" w:eastAsia="Calibri" w:hAnsi="Times New Roman" w:cs="Times New Roman"/>
          <w:color w:val="000000"/>
          <w:sz w:val="22"/>
          <w:szCs w:val="22"/>
          <w:lang w:val="uk-UA"/>
        </w:rPr>
        <w:t>12</w:t>
      </w:r>
      <w:r w:rsidRPr="00850320">
        <w:rPr>
          <w:rFonts w:ascii="Times New Roman" w:eastAsia="Calibri" w:hAnsi="Times New Roman" w:cs="Times New Roman"/>
          <w:color w:val="000000"/>
          <w:sz w:val="22"/>
          <w:szCs w:val="22"/>
          <w:lang w:val="uk-UA"/>
        </w:rPr>
        <w:t>. Постачальник зобов'язується письмово повідомити Покупця про наявність особливих умов приймання окремих видів Товару, передбачених нормативно-правовими актами з питань стандартизації, якщо такі є, і надати зазначені акти Покупцеві під час здійснення поставки таких видів Товару.</w:t>
      </w:r>
    </w:p>
    <w:p w:rsidR="00D53E7D" w:rsidRPr="00850320" w:rsidRDefault="00D53E7D" w:rsidP="00AC4933">
      <w:pPr>
        <w:widowControl/>
        <w:suppressAutoHyphens w:val="0"/>
        <w:autoSpaceDE/>
        <w:spacing w:line="238" w:lineRule="auto"/>
        <w:contextualSpacing w:val="0"/>
        <w:jc w:val="center"/>
        <w:rPr>
          <w:rFonts w:ascii="Times New Roman" w:eastAsia="Calibri" w:hAnsi="Times New Roman" w:cs="Times New Roman"/>
          <w:b/>
          <w:sz w:val="22"/>
          <w:szCs w:val="22"/>
          <w:lang w:val="uk-UA"/>
        </w:rPr>
      </w:pPr>
      <w:r w:rsidRPr="00850320">
        <w:rPr>
          <w:rFonts w:ascii="Times New Roman" w:eastAsia="Calibri" w:hAnsi="Times New Roman" w:cs="Times New Roman"/>
          <w:b/>
          <w:color w:val="000000"/>
          <w:sz w:val="22"/>
          <w:szCs w:val="22"/>
        </w:rPr>
        <w:t>5</w:t>
      </w:r>
      <w:r w:rsidRPr="00850320">
        <w:rPr>
          <w:rFonts w:ascii="Times New Roman" w:eastAsia="Calibri" w:hAnsi="Times New Roman" w:cs="Times New Roman"/>
          <w:b/>
          <w:color w:val="000000"/>
          <w:sz w:val="22"/>
          <w:szCs w:val="22"/>
          <w:lang w:val="uk-UA"/>
        </w:rPr>
        <w:t>. Права та обов′язки сторін.</w:t>
      </w:r>
    </w:p>
    <w:p w:rsidR="00D53E7D" w:rsidRPr="00850320" w:rsidRDefault="00D53E7D" w:rsidP="00AC4933">
      <w:pPr>
        <w:widowControl/>
        <w:suppressAutoHyphens w:val="0"/>
        <w:autoSpaceDE/>
        <w:spacing w:line="238" w:lineRule="auto"/>
        <w:contextualSpacing w:val="0"/>
        <w:jc w:val="both"/>
        <w:rPr>
          <w:rFonts w:ascii="Times New Roman" w:eastAsia="Calibri" w:hAnsi="Times New Roman" w:cs="Times New Roman"/>
          <w:color w:val="000000"/>
          <w:sz w:val="22"/>
          <w:szCs w:val="22"/>
          <w:lang w:val="uk-UA"/>
        </w:rPr>
      </w:pPr>
      <w:r w:rsidRPr="00850320">
        <w:rPr>
          <w:rFonts w:ascii="Times New Roman" w:eastAsia="Calibri" w:hAnsi="Times New Roman" w:cs="Times New Roman"/>
          <w:color w:val="000000"/>
          <w:sz w:val="22"/>
          <w:szCs w:val="22"/>
        </w:rPr>
        <w:t>5</w:t>
      </w:r>
      <w:r w:rsidRPr="00850320">
        <w:rPr>
          <w:rFonts w:ascii="Times New Roman" w:eastAsia="Calibri" w:hAnsi="Times New Roman" w:cs="Times New Roman"/>
          <w:color w:val="000000"/>
          <w:sz w:val="22"/>
          <w:szCs w:val="22"/>
          <w:lang w:val="uk-UA"/>
        </w:rPr>
        <w:t>.1. Постачальник зобов′язується:</w:t>
      </w:r>
    </w:p>
    <w:p w:rsidR="00D53E7D" w:rsidRPr="00850320" w:rsidRDefault="00D53E7D" w:rsidP="00AC4933">
      <w:pPr>
        <w:widowControl/>
        <w:suppressAutoHyphens w:val="0"/>
        <w:autoSpaceDE/>
        <w:spacing w:line="238" w:lineRule="auto"/>
        <w:contextualSpacing w:val="0"/>
        <w:jc w:val="both"/>
        <w:rPr>
          <w:rFonts w:ascii="Times New Roman" w:eastAsia="Calibri" w:hAnsi="Times New Roman" w:cs="Times New Roman"/>
          <w:color w:val="000000"/>
          <w:sz w:val="22"/>
          <w:szCs w:val="22"/>
        </w:rPr>
      </w:pPr>
      <w:r w:rsidRPr="00850320">
        <w:rPr>
          <w:rFonts w:ascii="Times New Roman" w:eastAsia="Calibri" w:hAnsi="Times New Roman" w:cs="Times New Roman"/>
          <w:color w:val="000000"/>
          <w:sz w:val="22"/>
          <w:szCs w:val="22"/>
        </w:rPr>
        <w:t xml:space="preserve">- </w:t>
      </w:r>
      <w:r w:rsidRPr="00850320">
        <w:rPr>
          <w:rFonts w:ascii="Times New Roman" w:eastAsia="Calibri" w:hAnsi="Times New Roman" w:cs="Times New Roman"/>
          <w:color w:val="000000"/>
          <w:sz w:val="22"/>
          <w:szCs w:val="22"/>
          <w:lang w:val="uk-UA"/>
        </w:rPr>
        <w:t xml:space="preserve">постачати Покупцю товари </w:t>
      </w:r>
      <w:proofErr w:type="gramStart"/>
      <w:r w:rsidRPr="00850320">
        <w:rPr>
          <w:rFonts w:ascii="Times New Roman" w:eastAsia="Calibri" w:hAnsi="Times New Roman" w:cs="Times New Roman"/>
          <w:color w:val="000000"/>
          <w:sz w:val="22"/>
          <w:szCs w:val="22"/>
          <w:lang w:val="uk-UA"/>
        </w:rPr>
        <w:t xml:space="preserve">в </w:t>
      </w:r>
      <w:r w:rsidRPr="00850320">
        <w:rPr>
          <w:rFonts w:ascii="Times New Roman" w:eastAsia="Calibri" w:hAnsi="Times New Roman" w:cs="Times New Roman"/>
          <w:color w:val="000000"/>
          <w:sz w:val="22"/>
          <w:szCs w:val="22"/>
        </w:rPr>
        <w:t>строк</w:t>
      </w:r>
      <w:proofErr w:type="gramEnd"/>
      <w:r w:rsidRPr="00850320">
        <w:rPr>
          <w:rFonts w:ascii="Times New Roman" w:eastAsia="Calibri" w:hAnsi="Times New Roman" w:cs="Times New Roman"/>
          <w:color w:val="000000"/>
          <w:sz w:val="22"/>
          <w:szCs w:val="22"/>
          <w:lang w:val="uk-UA"/>
        </w:rPr>
        <w:t xml:space="preserve"> на умовах даного Договору;</w:t>
      </w:r>
    </w:p>
    <w:p w:rsidR="00D53E7D" w:rsidRPr="00850320" w:rsidRDefault="00D53E7D" w:rsidP="00AC4933">
      <w:pPr>
        <w:widowControl/>
        <w:suppressAutoHyphens w:val="0"/>
        <w:autoSpaceDE/>
        <w:spacing w:line="238" w:lineRule="auto"/>
        <w:contextualSpacing w:val="0"/>
        <w:jc w:val="both"/>
        <w:rPr>
          <w:rFonts w:ascii="Times New Roman" w:eastAsia="Calibri" w:hAnsi="Times New Roman" w:cs="Times New Roman"/>
          <w:color w:val="000000"/>
          <w:sz w:val="22"/>
          <w:szCs w:val="22"/>
        </w:rPr>
      </w:pPr>
      <w:r w:rsidRPr="00850320">
        <w:rPr>
          <w:rFonts w:ascii="Times New Roman" w:eastAsia="Calibri" w:hAnsi="Times New Roman" w:cs="Times New Roman"/>
          <w:color w:val="000000"/>
          <w:sz w:val="22"/>
          <w:szCs w:val="22"/>
        </w:rPr>
        <w:t xml:space="preserve">- </w:t>
      </w:r>
      <w:r w:rsidRPr="00850320">
        <w:rPr>
          <w:rFonts w:ascii="Times New Roman" w:eastAsia="Calibri" w:hAnsi="Times New Roman" w:cs="Times New Roman"/>
          <w:color w:val="000000"/>
          <w:sz w:val="22"/>
          <w:szCs w:val="22"/>
          <w:lang w:val="uk-UA"/>
        </w:rPr>
        <w:t>постачати товар у відповідній упаковці, що виключає псування та/або знищення його на період поставки до прийняття товару Покупцем;</w:t>
      </w:r>
    </w:p>
    <w:p w:rsidR="00D53E7D" w:rsidRPr="00850320" w:rsidRDefault="00D53E7D" w:rsidP="00AC4933">
      <w:pPr>
        <w:widowControl/>
        <w:suppressAutoHyphens w:val="0"/>
        <w:autoSpaceDE/>
        <w:spacing w:line="238" w:lineRule="auto"/>
        <w:contextualSpacing w:val="0"/>
        <w:jc w:val="both"/>
        <w:rPr>
          <w:rFonts w:ascii="Times New Roman" w:eastAsia="Calibri" w:hAnsi="Times New Roman" w:cs="Times New Roman"/>
          <w:sz w:val="22"/>
          <w:szCs w:val="22"/>
          <w:lang w:val="uk-UA"/>
        </w:rPr>
      </w:pPr>
      <w:r w:rsidRPr="00850320">
        <w:rPr>
          <w:rFonts w:ascii="Times New Roman" w:eastAsia="Calibri" w:hAnsi="Times New Roman" w:cs="Times New Roman"/>
          <w:sz w:val="22"/>
          <w:szCs w:val="22"/>
          <w:lang w:val="uk-UA"/>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 при  кожній поставці товару;</w:t>
      </w:r>
    </w:p>
    <w:p w:rsidR="00D53E7D" w:rsidRPr="00850320" w:rsidRDefault="00D53E7D" w:rsidP="00AC4933">
      <w:pPr>
        <w:widowControl/>
        <w:suppressAutoHyphens w:val="0"/>
        <w:autoSpaceDE/>
        <w:spacing w:line="238" w:lineRule="auto"/>
        <w:contextualSpacing w:val="0"/>
        <w:jc w:val="both"/>
        <w:rPr>
          <w:rFonts w:ascii="Times New Roman" w:eastAsia="Calibri" w:hAnsi="Times New Roman" w:cs="Times New Roman"/>
          <w:sz w:val="22"/>
          <w:szCs w:val="22"/>
          <w:lang w:val="uk-UA"/>
        </w:rPr>
      </w:pPr>
      <w:r w:rsidRPr="00850320">
        <w:rPr>
          <w:rFonts w:ascii="Times New Roman" w:eastAsia="Calibri" w:hAnsi="Times New Roman" w:cs="Times New Roman"/>
          <w:sz w:val="22"/>
          <w:szCs w:val="22"/>
        </w:rPr>
        <w:t>- сво</w:t>
      </w:r>
      <w:r w:rsidRPr="00850320">
        <w:rPr>
          <w:rFonts w:ascii="Times New Roman" w:eastAsia="Calibri" w:hAnsi="Times New Roman" w:cs="Times New Roman"/>
          <w:sz w:val="22"/>
          <w:szCs w:val="22"/>
          <w:lang w:val="uk-UA"/>
        </w:rPr>
        <w:t>єчасно попереджати Покупця про зміни цін на товар</w:t>
      </w:r>
    </w:p>
    <w:p w:rsidR="00D53E7D" w:rsidRPr="00850320" w:rsidRDefault="00D53E7D" w:rsidP="00AC4933">
      <w:pPr>
        <w:widowControl/>
        <w:suppressAutoHyphens w:val="0"/>
        <w:autoSpaceDE/>
        <w:spacing w:line="238" w:lineRule="auto"/>
        <w:contextualSpacing w:val="0"/>
        <w:jc w:val="both"/>
        <w:rPr>
          <w:rFonts w:ascii="Times New Roman" w:eastAsia="Calibri" w:hAnsi="Times New Roman" w:cs="Times New Roman"/>
          <w:sz w:val="22"/>
          <w:szCs w:val="22"/>
          <w:lang w:val="uk-UA"/>
        </w:rPr>
      </w:pPr>
      <w:r w:rsidRPr="00850320">
        <w:rPr>
          <w:rFonts w:ascii="Times New Roman" w:eastAsia="Calibri" w:hAnsi="Times New Roman" w:cs="Times New Roman"/>
          <w:sz w:val="22"/>
          <w:szCs w:val="22"/>
        </w:rPr>
        <w:t xml:space="preserve">- </w:t>
      </w:r>
      <w:r w:rsidRPr="00850320">
        <w:rPr>
          <w:rFonts w:ascii="Times New Roman" w:eastAsia="Calibri" w:hAnsi="Times New Roman" w:cs="Times New Roman"/>
          <w:sz w:val="22"/>
          <w:szCs w:val="22"/>
          <w:lang w:val="uk-UA"/>
        </w:rPr>
        <w:t>не розголошувати інформацію про Покупця, отриману при виконанні умов даного Договору;</w:t>
      </w:r>
    </w:p>
    <w:p w:rsidR="00D53E7D" w:rsidRPr="00850320" w:rsidRDefault="00D53E7D" w:rsidP="00AC4933">
      <w:pPr>
        <w:widowControl/>
        <w:suppressAutoHyphens w:val="0"/>
        <w:autoSpaceDE/>
        <w:spacing w:line="238" w:lineRule="auto"/>
        <w:contextualSpacing w:val="0"/>
        <w:jc w:val="both"/>
        <w:rPr>
          <w:rFonts w:ascii="Times New Roman" w:eastAsia="Calibri" w:hAnsi="Times New Roman" w:cs="Times New Roman"/>
          <w:sz w:val="22"/>
          <w:szCs w:val="22"/>
          <w:lang w:val="uk-UA"/>
        </w:rPr>
      </w:pPr>
      <w:r w:rsidRPr="00850320">
        <w:rPr>
          <w:rFonts w:ascii="Times New Roman" w:eastAsia="Calibri" w:hAnsi="Times New Roman" w:cs="Times New Roman"/>
          <w:sz w:val="22"/>
          <w:szCs w:val="22"/>
        </w:rPr>
        <w:t xml:space="preserve">- </w:t>
      </w:r>
      <w:r w:rsidRPr="00850320">
        <w:rPr>
          <w:rFonts w:ascii="Times New Roman" w:eastAsia="Calibri" w:hAnsi="Times New Roman" w:cs="Times New Roman"/>
          <w:sz w:val="22"/>
          <w:szCs w:val="22"/>
          <w:lang w:val="uk-UA"/>
        </w:rPr>
        <w:t>при виконанні своїх зобов’язань керуватися даним Договором та вимогами чинного законодавства України.</w:t>
      </w:r>
    </w:p>
    <w:p w:rsidR="00D53E7D" w:rsidRPr="00850320" w:rsidRDefault="00D53E7D" w:rsidP="00AC4933">
      <w:pPr>
        <w:widowControl/>
        <w:suppressAutoHyphens w:val="0"/>
        <w:autoSpaceDE/>
        <w:spacing w:line="238" w:lineRule="auto"/>
        <w:contextualSpacing w:val="0"/>
        <w:jc w:val="both"/>
        <w:rPr>
          <w:rFonts w:ascii="Times New Roman" w:eastAsia="Calibri" w:hAnsi="Times New Roman" w:cs="Times New Roman"/>
          <w:sz w:val="22"/>
          <w:szCs w:val="22"/>
          <w:lang w:val="uk-UA"/>
        </w:rPr>
      </w:pPr>
      <w:r w:rsidRPr="00850320">
        <w:rPr>
          <w:rFonts w:ascii="Times New Roman" w:eastAsia="Calibri" w:hAnsi="Times New Roman" w:cs="Times New Roman"/>
          <w:sz w:val="22"/>
          <w:szCs w:val="22"/>
        </w:rPr>
        <w:t>5</w:t>
      </w:r>
      <w:r w:rsidRPr="00850320">
        <w:rPr>
          <w:rFonts w:ascii="Times New Roman" w:eastAsia="Calibri" w:hAnsi="Times New Roman" w:cs="Times New Roman"/>
          <w:sz w:val="22"/>
          <w:szCs w:val="22"/>
          <w:lang w:val="uk-UA"/>
        </w:rPr>
        <w:t>.2. Постачальник має право:</w:t>
      </w:r>
    </w:p>
    <w:p w:rsidR="00D53E7D" w:rsidRPr="00850320" w:rsidRDefault="00D53E7D" w:rsidP="00AC4933">
      <w:pPr>
        <w:widowControl/>
        <w:suppressAutoHyphens w:val="0"/>
        <w:autoSpaceDE/>
        <w:spacing w:line="238" w:lineRule="auto"/>
        <w:contextualSpacing w:val="0"/>
        <w:jc w:val="both"/>
        <w:rPr>
          <w:rFonts w:ascii="Times New Roman" w:eastAsia="Calibri" w:hAnsi="Times New Roman" w:cs="Times New Roman"/>
          <w:sz w:val="22"/>
          <w:szCs w:val="22"/>
        </w:rPr>
      </w:pPr>
      <w:r w:rsidRPr="00850320">
        <w:rPr>
          <w:rFonts w:ascii="Times New Roman" w:eastAsia="Calibri" w:hAnsi="Times New Roman" w:cs="Times New Roman"/>
          <w:sz w:val="22"/>
          <w:szCs w:val="22"/>
        </w:rPr>
        <w:t xml:space="preserve">- </w:t>
      </w:r>
      <w:r w:rsidRPr="00850320">
        <w:rPr>
          <w:rFonts w:ascii="Times New Roman" w:eastAsia="Calibri" w:hAnsi="Times New Roman" w:cs="Times New Roman"/>
          <w:sz w:val="22"/>
          <w:szCs w:val="22"/>
          <w:lang w:val="uk-UA"/>
        </w:rPr>
        <w:t>знайомитись з документацією, або отримувати у Покупця інформацію, необхідну для виконання умов даного Договору;</w:t>
      </w:r>
    </w:p>
    <w:p w:rsidR="00D53E7D" w:rsidRPr="00850320" w:rsidRDefault="00D53E7D" w:rsidP="00AC4933">
      <w:pPr>
        <w:widowControl/>
        <w:suppressAutoHyphens w:val="0"/>
        <w:autoSpaceDE/>
        <w:spacing w:line="238" w:lineRule="auto"/>
        <w:contextualSpacing w:val="0"/>
        <w:jc w:val="both"/>
        <w:rPr>
          <w:rFonts w:ascii="Times New Roman" w:eastAsia="Calibri" w:hAnsi="Times New Roman" w:cs="Times New Roman"/>
          <w:sz w:val="22"/>
          <w:szCs w:val="22"/>
          <w:lang w:val="uk-UA"/>
        </w:rPr>
      </w:pPr>
      <w:r w:rsidRPr="00850320">
        <w:rPr>
          <w:rFonts w:ascii="Times New Roman" w:eastAsia="Calibri" w:hAnsi="Times New Roman" w:cs="Times New Roman"/>
          <w:sz w:val="22"/>
          <w:szCs w:val="22"/>
        </w:rPr>
        <w:t xml:space="preserve">- </w:t>
      </w:r>
      <w:r w:rsidRPr="00850320">
        <w:rPr>
          <w:rFonts w:ascii="Times New Roman" w:eastAsia="Calibri" w:hAnsi="Times New Roman" w:cs="Times New Roman"/>
          <w:sz w:val="22"/>
          <w:szCs w:val="22"/>
          <w:lang w:val="uk-UA"/>
        </w:rPr>
        <w:t>вимагати від Покупця своєчасної оплати за поставлений товар;</w:t>
      </w:r>
    </w:p>
    <w:p w:rsidR="00D53E7D" w:rsidRPr="00850320" w:rsidRDefault="00D53E7D" w:rsidP="00AC4933">
      <w:pPr>
        <w:widowControl/>
        <w:suppressAutoHyphens w:val="0"/>
        <w:autoSpaceDE/>
        <w:spacing w:line="238" w:lineRule="auto"/>
        <w:contextualSpacing w:val="0"/>
        <w:jc w:val="both"/>
        <w:rPr>
          <w:rFonts w:ascii="Times New Roman" w:eastAsia="Calibri" w:hAnsi="Times New Roman" w:cs="Times New Roman"/>
          <w:sz w:val="22"/>
          <w:szCs w:val="22"/>
          <w:lang w:val="uk-UA"/>
        </w:rPr>
      </w:pPr>
      <w:r w:rsidRPr="00850320">
        <w:rPr>
          <w:rFonts w:ascii="Times New Roman" w:eastAsia="Calibri" w:hAnsi="Times New Roman" w:cs="Times New Roman"/>
          <w:sz w:val="22"/>
          <w:szCs w:val="22"/>
        </w:rPr>
        <w:t xml:space="preserve">- </w:t>
      </w:r>
      <w:r w:rsidRPr="00850320">
        <w:rPr>
          <w:rFonts w:ascii="Times New Roman" w:eastAsia="Calibri" w:hAnsi="Times New Roman" w:cs="Times New Roman"/>
          <w:sz w:val="22"/>
          <w:szCs w:val="22"/>
          <w:lang w:val="uk-UA"/>
        </w:rPr>
        <w:t>вимагати від Покупця належного виконання умов даного Договору;</w:t>
      </w:r>
    </w:p>
    <w:p w:rsidR="00D53E7D" w:rsidRPr="00850320" w:rsidRDefault="00D53E7D" w:rsidP="00AC4933">
      <w:pPr>
        <w:widowControl/>
        <w:suppressAutoHyphens w:val="0"/>
        <w:autoSpaceDE/>
        <w:spacing w:line="238" w:lineRule="auto"/>
        <w:contextualSpacing w:val="0"/>
        <w:jc w:val="both"/>
        <w:rPr>
          <w:rFonts w:ascii="Times New Roman" w:eastAsia="Calibri" w:hAnsi="Times New Roman" w:cs="Times New Roman"/>
          <w:sz w:val="22"/>
          <w:szCs w:val="22"/>
          <w:lang w:val="uk-UA"/>
        </w:rPr>
      </w:pPr>
      <w:r w:rsidRPr="00850320">
        <w:rPr>
          <w:rFonts w:ascii="Times New Roman" w:eastAsia="Calibri" w:hAnsi="Times New Roman" w:cs="Times New Roman"/>
          <w:sz w:val="22"/>
          <w:szCs w:val="22"/>
        </w:rPr>
        <w:t xml:space="preserve">- </w:t>
      </w:r>
      <w:r w:rsidRPr="00850320">
        <w:rPr>
          <w:rFonts w:ascii="Times New Roman" w:eastAsia="Calibri" w:hAnsi="Times New Roman" w:cs="Times New Roman"/>
          <w:sz w:val="22"/>
          <w:szCs w:val="22"/>
          <w:lang w:val="uk-UA"/>
        </w:rPr>
        <w:t>відмовитись від поставки товару у випадках порушення умов даного договору.</w:t>
      </w:r>
    </w:p>
    <w:p w:rsidR="00D53E7D" w:rsidRPr="00850320" w:rsidRDefault="00D53E7D" w:rsidP="00AC4933">
      <w:pPr>
        <w:widowControl/>
        <w:suppressAutoHyphens w:val="0"/>
        <w:autoSpaceDE/>
        <w:spacing w:line="238" w:lineRule="auto"/>
        <w:contextualSpacing w:val="0"/>
        <w:jc w:val="both"/>
        <w:rPr>
          <w:rFonts w:ascii="Times New Roman" w:eastAsia="Calibri" w:hAnsi="Times New Roman" w:cs="Times New Roman"/>
          <w:sz w:val="22"/>
          <w:szCs w:val="22"/>
        </w:rPr>
      </w:pPr>
      <w:r w:rsidRPr="00850320">
        <w:rPr>
          <w:rFonts w:ascii="Times New Roman" w:eastAsia="Calibri" w:hAnsi="Times New Roman" w:cs="Times New Roman"/>
          <w:sz w:val="22"/>
          <w:szCs w:val="22"/>
        </w:rPr>
        <w:t>5</w:t>
      </w:r>
      <w:r w:rsidRPr="00850320">
        <w:rPr>
          <w:rFonts w:ascii="Times New Roman" w:eastAsia="Calibri" w:hAnsi="Times New Roman" w:cs="Times New Roman"/>
          <w:sz w:val="22"/>
          <w:szCs w:val="22"/>
          <w:lang w:val="uk-UA"/>
        </w:rPr>
        <w:t>.3. Покупець зобов’язаний:</w:t>
      </w:r>
    </w:p>
    <w:p w:rsidR="00D53E7D" w:rsidRPr="00850320" w:rsidRDefault="00D53E7D" w:rsidP="00AC4933">
      <w:pPr>
        <w:widowControl/>
        <w:suppressAutoHyphens w:val="0"/>
        <w:autoSpaceDE/>
        <w:spacing w:line="238" w:lineRule="auto"/>
        <w:contextualSpacing w:val="0"/>
        <w:jc w:val="both"/>
        <w:rPr>
          <w:rFonts w:ascii="Times New Roman" w:eastAsia="Calibri" w:hAnsi="Times New Roman" w:cs="Times New Roman"/>
          <w:sz w:val="22"/>
          <w:szCs w:val="22"/>
          <w:lang w:val="uk-UA"/>
        </w:rPr>
      </w:pPr>
      <w:r w:rsidRPr="00850320">
        <w:rPr>
          <w:rFonts w:ascii="Times New Roman" w:eastAsia="Calibri" w:hAnsi="Times New Roman" w:cs="Times New Roman"/>
          <w:sz w:val="22"/>
          <w:szCs w:val="22"/>
        </w:rPr>
        <w:t xml:space="preserve">- </w:t>
      </w:r>
      <w:r w:rsidRPr="00850320">
        <w:rPr>
          <w:rFonts w:ascii="Times New Roman" w:eastAsia="Calibri" w:hAnsi="Times New Roman" w:cs="Times New Roman"/>
          <w:sz w:val="22"/>
          <w:szCs w:val="22"/>
          <w:lang w:val="uk-UA"/>
        </w:rPr>
        <w:t>прийняти та оплатити поставлені товари відповідно до вимог даного Договору;</w:t>
      </w:r>
    </w:p>
    <w:p w:rsidR="00D53E7D" w:rsidRPr="00850320" w:rsidRDefault="00D53E7D" w:rsidP="00AC4933">
      <w:pPr>
        <w:widowControl/>
        <w:suppressAutoHyphens w:val="0"/>
        <w:autoSpaceDE/>
        <w:spacing w:line="238" w:lineRule="auto"/>
        <w:contextualSpacing w:val="0"/>
        <w:jc w:val="both"/>
        <w:rPr>
          <w:rFonts w:ascii="Times New Roman" w:eastAsia="Calibri" w:hAnsi="Times New Roman" w:cs="Times New Roman"/>
          <w:sz w:val="22"/>
          <w:szCs w:val="22"/>
          <w:lang w:val="uk-UA"/>
        </w:rPr>
      </w:pPr>
      <w:r w:rsidRPr="00850320">
        <w:rPr>
          <w:rFonts w:ascii="Times New Roman" w:eastAsia="Calibri" w:hAnsi="Times New Roman" w:cs="Times New Roman"/>
          <w:sz w:val="22"/>
          <w:szCs w:val="22"/>
          <w:lang w:val="uk-UA"/>
        </w:rPr>
        <w:t>- забезпечувати Постачальника копіями документів та інформацією, необхідними для виконання зазначеного Договору;</w:t>
      </w:r>
    </w:p>
    <w:p w:rsidR="00D53E7D" w:rsidRPr="00850320" w:rsidRDefault="00D53E7D" w:rsidP="00AC4933">
      <w:pPr>
        <w:widowControl/>
        <w:suppressAutoHyphens w:val="0"/>
        <w:autoSpaceDE/>
        <w:spacing w:line="238" w:lineRule="auto"/>
        <w:contextualSpacing w:val="0"/>
        <w:jc w:val="both"/>
        <w:rPr>
          <w:rFonts w:ascii="Times New Roman" w:eastAsia="Calibri" w:hAnsi="Times New Roman" w:cs="Times New Roman"/>
          <w:sz w:val="22"/>
          <w:szCs w:val="22"/>
          <w:lang w:val="uk-UA"/>
        </w:rPr>
      </w:pPr>
      <w:r w:rsidRPr="00850320">
        <w:rPr>
          <w:rFonts w:ascii="Times New Roman" w:eastAsia="Calibri" w:hAnsi="Times New Roman" w:cs="Times New Roman"/>
          <w:sz w:val="22"/>
          <w:szCs w:val="22"/>
          <w:lang w:val="uk-UA"/>
        </w:rPr>
        <w:t xml:space="preserve">- при виконанні своїх зобов’язань керуватися даним Договором та вимогами чинного законодавства України. </w:t>
      </w:r>
    </w:p>
    <w:p w:rsidR="00D53E7D" w:rsidRPr="00850320" w:rsidRDefault="00D53E7D" w:rsidP="00AC4933">
      <w:pPr>
        <w:widowControl/>
        <w:suppressAutoHyphens w:val="0"/>
        <w:autoSpaceDE/>
        <w:spacing w:line="238" w:lineRule="auto"/>
        <w:contextualSpacing w:val="0"/>
        <w:jc w:val="both"/>
        <w:rPr>
          <w:rFonts w:ascii="Times New Roman" w:eastAsia="Calibri" w:hAnsi="Times New Roman" w:cs="Times New Roman"/>
          <w:sz w:val="22"/>
          <w:szCs w:val="22"/>
          <w:lang w:val="uk-UA"/>
        </w:rPr>
      </w:pPr>
      <w:r w:rsidRPr="00850320">
        <w:rPr>
          <w:rFonts w:ascii="Times New Roman" w:eastAsia="Calibri" w:hAnsi="Times New Roman" w:cs="Times New Roman"/>
          <w:sz w:val="22"/>
          <w:szCs w:val="22"/>
        </w:rPr>
        <w:t>5</w:t>
      </w:r>
      <w:r w:rsidRPr="00850320">
        <w:rPr>
          <w:rFonts w:ascii="Times New Roman" w:eastAsia="Calibri" w:hAnsi="Times New Roman" w:cs="Times New Roman"/>
          <w:sz w:val="22"/>
          <w:szCs w:val="22"/>
          <w:lang w:val="uk-UA"/>
        </w:rPr>
        <w:t>.4. Покупець має право:</w:t>
      </w:r>
    </w:p>
    <w:p w:rsidR="00D53E7D" w:rsidRPr="00850320" w:rsidRDefault="00D53E7D" w:rsidP="00AC4933">
      <w:pPr>
        <w:widowControl/>
        <w:suppressAutoHyphens w:val="0"/>
        <w:autoSpaceDE/>
        <w:spacing w:line="238" w:lineRule="auto"/>
        <w:contextualSpacing w:val="0"/>
        <w:jc w:val="both"/>
        <w:rPr>
          <w:rFonts w:ascii="Times New Roman" w:eastAsia="Calibri" w:hAnsi="Times New Roman" w:cs="Times New Roman"/>
          <w:sz w:val="22"/>
          <w:szCs w:val="22"/>
          <w:lang w:val="uk-UA"/>
        </w:rPr>
      </w:pPr>
      <w:r w:rsidRPr="00850320">
        <w:rPr>
          <w:rFonts w:ascii="Times New Roman" w:eastAsia="Calibri" w:hAnsi="Times New Roman" w:cs="Times New Roman"/>
          <w:sz w:val="22"/>
          <w:szCs w:val="22"/>
          <w:lang w:val="uk-UA"/>
        </w:rPr>
        <w:t>- вимагати від Постачальника поставки якісного і конкурентноздатного товару в кількості і строк передбаченого Замовленням Покупця і даним Договором;</w:t>
      </w:r>
    </w:p>
    <w:p w:rsidR="00D53E7D" w:rsidRPr="00850320" w:rsidRDefault="00D53E7D" w:rsidP="00AC4933">
      <w:pPr>
        <w:widowControl/>
        <w:suppressAutoHyphens w:val="0"/>
        <w:autoSpaceDE/>
        <w:spacing w:line="238" w:lineRule="auto"/>
        <w:contextualSpacing w:val="0"/>
        <w:jc w:val="both"/>
        <w:rPr>
          <w:rFonts w:ascii="Times New Roman" w:eastAsia="Calibri" w:hAnsi="Times New Roman" w:cs="Times New Roman"/>
          <w:sz w:val="22"/>
          <w:szCs w:val="22"/>
          <w:lang w:val="uk-UA"/>
        </w:rPr>
      </w:pPr>
      <w:r w:rsidRPr="00850320">
        <w:rPr>
          <w:rFonts w:ascii="Times New Roman" w:eastAsia="Calibri" w:hAnsi="Times New Roman" w:cs="Times New Roman"/>
          <w:sz w:val="22"/>
          <w:szCs w:val="22"/>
          <w:lang w:val="uk-UA"/>
        </w:rPr>
        <w:t>- вимагати від Постачальника належного виконання його обов’язків.</w:t>
      </w:r>
    </w:p>
    <w:p w:rsidR="00D53E7D" w:rsidRPr="00850320" w:rsidRDefault="00D53E7D" w:rsidP="00AC4933">
      <w:pPr>
        <w:widowControl/>
        <w:suppressAutoHyphens w:val="0"/>
        <w:autoSpaceDE/>
        <w:spacing w:line="238" w:lineRule="auto"/>
        <w:contextualSpacing w:val="0"/>
        <w:jc w:val="both"/>
        <w:rPr>
          <w:rFonts w:ascii="Times New Roman" w:eastAsia="Calibri" w:hAnsi="Times New Roman" w:cs="Times New Roman"/>
          <w:sz w:val="22"/>
          <w:szCs w:val="22"/>
          <w:lang w:val="uk-UA"/>
        </w:rPr>
      </w:pPr>
      <w:r w:rsidRPr="00850320">
        <w:rPr>
          <w:rFonts w:ascii="Times New Roman" w:eastAsia="Calibri" w:hAnsi="Times New Roman" w:cs="Times New Roman"/>
          <w:sz w:val="22"/>
          <w:szCs w:val="22"/>
        </w:rPr>
        <w:t>5</w:t>
      </w:r>
      <w:r w:rsidRPr="00850320">
        <w:rPr>
          <w:rFonts w:ascii="Times New Roman" w:eastAsia="Calibri" w:hAnsi="Times New Roman" w:cs="Times New Roman"/>
          <w:sz w:val="22"/>
          <w:szCs w:val="22"/>
          <w:lang w:val="uk-UA"/>
        </w:rPr>
        <w:t>.5. Сторони зобов’язуються:</w:t>
      </w:r>
    </w:p>
    <w:p w:rsidR="00D53E7D" w:rsidRPr="00850320" w:rsidRDefault="00D53E7D" w:rsidP="00AC4933">
      <w:pPr>
        <w:widowControl/>
        <w:suppressAutoHyphens w:val="0"/>
        <w:autoSpaceDE/>
        <w:spacing w:line="238" w:lineRule="auto"/>
        <w:contextualSpacing w:val="0"/>
        <w:jc w:val="both"/>
        <w:rPr>
          <w:rFonts w:ascii="Times New Roman" w:eastAsia="Calibri" w:hAnsi="Times New Roman" w:cs="Times New Roman"/>
          <w:sz w:val="22"/>
          <w:szCs w:val="22"/>
          <w:lang w:val="uk-UA"/>
        </w:rPr>
      </w:pPr>
      <w:r w:rsidRPr="00850320">
        <w:rPr>
          <w:rFonts w:ascii="Times New Roman" w:eastAsia="Calibri" w:hAnsi="Times New Roman" w:cs="Times New Roman"/>
          <w:sz w:val="22"/>
          <w:szCs w:val="22"/>
        </w:rPr>
        <w:t xml:space="preserve">- </w:t>
      </w:r>
      <w:r w:rsidRPr="00850320">
        <w:rPr>
          <w:rFonts w:ascii="Times New Roman" w:eastAsia="Calibri" w:hAnsi="Times New Roman" w:cs="Times New Roman"/>
          <w:sz w:val="22"/>
          <w:szCs w:val="22"/>
          <w:lang w:val="uk-UA"/>
        </w:rPr>
        <w:t xml:space="preserve">у випадку неможливості виконання однією із Сторін взятих на себе зобов’язань, </w:t>
      </w:r>
      <w:r w:rsidRPr="00850320">
        <w:rPr>
          <w:rFonts w:ascii="Times New Roman" w:eastAsia="Calibri" w:hAnsi="Times New Roman" w:cs="Times New Roman"/>
          <w:sz w:val="22"/>
          <w:szCs w:val="22"/>
        </w:rPr>
        <w:t xml:space="preserve">завчасно, </w:t>
      </w:r>
      <w:r w:rsidRPr="00850320">
        <w:rPr>
          <w:rFonts w:ascii="Times New Roman" w:eastAsia="Calibri" w:hAnsi="Times New Roman" w:cs="Times New Roman"/>
          <w:sz w:val="22"/>
          <w:szCs w:val="22"/>
          <w:lang w:val="uk-UA"/>
        </w:rPr>
        <w:t>попередити про це іншу Сторону;</w:t>
      </w:r>
    </w:p>
    <w:p w:rsidR="00D53E7D" w:rsidRPr="00850320" w:rsidRDefault="00D53E7D" w:rsidP="00AC4933">
      <w:pPr>
        <w:widowControl/>
        <w:suppressAutoHyphens w:val="0"/>
        <w:autoSpaceDE/>
        <w:spacing w:line="238" w:lineRule="auto"/>
        <w:contextualSpacing w:val="0"/>
        <w:jc w:val="both"/>
        <w:rPr>
          <w:rFonts w:ascii="Times New Roman" w:eastAsia="Calibri" w:hAnsi="Times New Roman" w:cs="Times New Roman"/>
          <w:sz w:val="22"/>
          <w:szCs w:val="22"/>
          <w:lang w:val="uk-UA"/>
        </w:rPr>
      </w:pPr>
      <w:r w:rsidRPr="00850320">
        <w:rPr>
          <w:rFonts w:ascii="Times New Roman" w:eastAsia="Calibri" w:hAnsi="Times New Roman" w:cs="Times New Roman"/>
          <w:sz w:val="22"/>
          <w:szCs w:val="22"/>
          <w:lang w:val="uk-UA"/>
        </w:rPr>
        <w:t>- дотримуватися комерційної таємниці  і конфіденційність угоди.</w:t>
      </w:r>
    </w:p>
    <w:p w:rsidR="00D53E7D" w:rsidRPr="00850320" w:rsidRDefault="00D53E7D" w:rsidP="00AC4933">
      <w:pPr>
        <w:widowControl/>
        <w:suppressAutoHyphens w:val="0"/>
        <w:autoSpaceDE/>
        <w:spacing w:line="238" w:lineRule="auto"/>
        <w:contextualSpacing w:val="0"/>
        <w:jc w:val="center"/>
        <w:rPr>
          <w:rFonts w:ascii="Times New Roman" w:eastAsia="Calibri" w:hAnsi="Times New Roman" w:cs="Times New Roman"/>
          <w:b/>
          <w:bCs/>
          <w:sz w:val="22"/>
          <w:szCs w:val="22"/>
          <w:lang w:val="uk-UA"/>
        </w:rPr>
      </w:pPr>
      <w:r w:rsidRPr="00850320">
        <w:rPr>
          <w:rFonts w:ascii="Times New Roman" w:eastAsia="Calibri" w:hAnsi="Times New Roman" w:cs="Times New Roman"/>
          <w:b/>
          <w:bCs/>
          <w:sz w:val="22"/>
          <w:szCs w:val="22"/>
          <w:lang w:val="uk-UA"/>
        </w:rPr>
        <w:t>6. Відповідальність сторін.</w:t>
      </w:r>
    </w:p>
    <w:p w:rsidR="00D53E7D" w:rsidRPr="00850320" w:rsidRDefault="00D53E7D" w:rsidP="00AC4933">
      <w:pPr>
        <w:widowControl/>
        <w:suppressAutoHyphens w:val="0"/>
        <w:autoSpaceDE/>
        <w:spacing w:line="238" w:lineRule="auto"/>
        <w:contextualSpacing w:val="0"/>
        <w:jc w:val="both"/>
        <w:rPr>
          <w:rFonts w:ascii="Times New Roman" w:eastAsia="Calibri" w:hAnsi="Times New Roman" w:cs="Times New Roman"/>
          <w:sz w:val="22"/>
          <w:szCs w:val="22"/>
          <w:lang w:val="uk-UA"/>
        </w:rPr>
      </w:pPr>
      <w:r w:rsidRPr="00850320">
        <w:rPr>
          <w:rFonts w:ascii="Times New Roman" w:eastAsia="Calibri" w:hAnsi="Times New Roman" w:cs="Times New Roman"/>
          <w:sz w:val="22"/>
          <w:szCs w:val="22"/>
        </w:rPr>
        <w:t>6</w:t>
      </w:r>
      <w:r w:rsidRPr="00850320">
        <w:rPr>
          <w:rFonts w:ascii="Times New Roman" w:eastAsia="Calibri" w:hAnsi="Times New Roman" w:cs="Times New Roman"/>
          <w:sz w:val="22"/>
          <w:szCs w:val="22"/>
          <w:lang w:val="uk-UA"/>
        </w:rPr>
        <w:t>.1.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D53E7D" w:rsidRPr="00850320" w:rsidRDefault="00D53E7D" w:rsidP="00AC4933">
      <w:pPr>
        <w:widowControl/>
        <w:suppressAutoHyphens w:val="0"/>
        <w:autoSpaceDE/>
        <w:spacing w:line="238" w:lineRule="auto"/>
        <w:contextualSpacing w:val="0"/>
        <w:jc w:val="both"/>
        <w:rPr>
          <w:rFonts w:ascii="Times New Roman" w:eastAsia="Calibri" w:hAnsi="Times New Roman" w:cs="Times New Roman"/>
          <w:sz w:val="22"/>
          <w:szCs w:val="22"/>
          <w:lang w:val="uk-UA"/>
        </w:rPr>
      </w:pPr>
      <w:r w:rsidRPr="00850320">
        <w:rPr>
          <w:rFonts w:ascii="Times New Roman" w:eastAsia="Calibri" w:hAnsi="Times New Roman" w:cs="Times New Roman"/>
          <w:sz w:val="22"/>
          <w:szCs w:val="22"/>
        </w:rPr>
        <w:t>6</w:t>
      </w:r>
      <w:r w:rsidRPr="00850320">
        <w:rPr>
          <w:rFonts w:ascii="Times New Roman" w:eastAsia="Calibri" w:hAnsi="Times New Roman" w:cs="Times New Roman"/>
          <w:sz w:val="22"/>
          <w:szCs w:val="22"/>
          <w:lang w:val="uk-UA"/>
        </w:rPr>
        <w:t>.2. 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rsidR="00D53E7D" w:rsidRPr="00850320" w:rsidRDefault="00D53E7D" w:rsidP="00AC4933">
      <w:pPr>
        <w:widowControl/>
        <w:suppressAutoHyphens w:val="0"/>
        <w:autoSpaceDE/>
        <w:spacing w:line="238" w:lineRule="auto"/>
        <w:contextualSpacing w:val="0"/>
        <w:jc w:val="both"/>
        <w:rPr>
          <w:rFonts w:ascii="Times New Roman" w:eastAsia="Calibri" w:hAnsi="Times New Roman" w:cs="Times New Roman"/>
          <w:sz w:val="22"/>
          <w:szCs w:val="22"/>
          <w:lang w:val="uk-UA"/>
        </w:rPr>
      </w:pPr>
      <w:r w:rsidRPr="00850320">
        <w:rPr>
          <w:rFonts w:ascii="Times New Roman" w:eastAsia="Calibri" w:hAnsi="Times New Roman" w:cs="Times New Roman"/>
          <w:sz w:val="22"/>
          <w:szCs w:val="22"/>
        </w:rPr>
        <w:lastRenderedPageBreak/>
        <w:t>6</w:t>
      </w:r>
      <w:r w:rsidRPr="00850320">
        <w:rPr>
          <w:rFonts w:ascii="Times New Roman" w:eastAsia="Calibri" w:hAnsi="Times New Roman" w:cs="Times New Roman"/>
          <w:sz w:val="22"/>
          <w:szCs w:val="22"/>
          <w:lang w:val="uk-UA"/>
        </w:rPr>
        <w:t xml:space="preserve">.3. За порушення строків поставки товару по Договору Постачальник зобов'язаний сплатити Покупцю пеню у розмірі 0,1% вартості непоставленого </w:t>
      </w:r>
      <w:proofErr w:type="gramStart"/>
      <w:r w:rsidRPr="00850320">
        <w:rPr>
          <w:rFonts w:ascii="Times New Roman" w:eastAsia="Calibri" w:hAnsi="Times New Roman" w:cs="Times New Roman"/>
          <w:sz w:val="22"/>
          <w:szCs w:val="22"/>
          <w:lang w:val="uk-UA"/>
        </w:rPr>
        <w:t>в строк</w:t>
      </w:r>
      <w:proofErr w:type="gramEnd"/>
      <w:r w:rsidRPr="00850320">
        <w:rPr>
          <w:rFonts w:ascii="Times New Roman" w:eastAsia="Calibri" w:hAnsi="Times New Roman" w:cs="Times New Roman"/>
          <w:sz w:val="22"/>
          <w:szCs w:val="22"/>
          <w:lang w:val="uk-UA"/>
        </w:rPr>
        <w:t xml:space="preserve">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rsidR="00D53E7D" w:rsidRPr="00850320" w:rsidRDefault="00D53E7D" w:rsidP="00AC4933">
      <w:pPr>
        <w:widowControl/>
        <w:suppressAutoHyphens w:val="0"/>
        <w:autoSpaceDE/>
        <w:spacing w:line="238" w:lineRule="auto"/>
        <w:contextualSpacing w:val="0"/>
        <w:jc w:val="both"/>
        <w:rPr>
          <w:rFonts w:ascii="Times New Roman" w:eastAsia="Calibri" w:hAnsi="Times New Roman" w:cs="Times New Roman"/>
          <w:sz w:val="22"/>
          <w:szCs w:val="22"/>
          <w:lang w:val="uk-UA"/>
        </w:rPr>
      </w:pPr>
      <w:r w:rsidRPr="00850320">
        <w:rPr>
          <w:rFonts w:ascii="Times New Roman" w:eastAsia="Calibri" w:hAnsi="Times New Roman" w:cs="Times New Roman"/>
          <w:sz w:val="22"/>
          <w:szCs w:val="22"/>
        </w:rPr>
        <w:t>6</w:t>
      </w:r>
      <w:r w:rsidRPr="00850320">
        <w:rPr>
          <w:rFonts w:ascii="Times New Roman" w:eastAsia="Calibri" w:hAnsi="Times New Roman" w:cs="Times New Roman"/>
          <w:sz w:val="22"/>
          <w:szCs w:val="22"/>
          <w:lang w:val="uk-UA"/>
        </w:rPr>
        <w:t xml:space="preserve">.4. Постачальник за Договором несе відповідальність за якість товару. Якщо поставлений товар не відповідає за якістю, а також у випадку недопоставки товару, Постачальник зобов'язаний власними силами і за свій рахунок здійснити заміну неякісного товару або допоставити товар у </w:t>
      </w:r>
      <w:r w:rsidRPr="00850320">
        <w:rPr>
          <w:rFonts w:ascii="Times New Roman" w:eastAsia="Calibri" w:hAnsi="Times New Roman" w:cs="Times New Roman"/>
          <w:sz w:val="22"/>
          <w:szCs w:val="22"/>
        </w:rPr>
        <w:t>3</w:t>
      </w:r>
      <w:r w:rsidRPr="00850320">
        <w:rPr>
          <w:rFonts w:ascii="Times New Roman" w:eastAsia="Calibri" w:hAnsi="Times New Roman" w:cs="Times New Roman"/>
          <w:sz w:val="22"/>
          <w:szCs w:val="22"/>
          <w:lang w:val="uk-UA"/>
        </w:rPr>
        <w:t>-</w:t>
      </w:r>
      <w:r w:rsidRPr="00850320">
        <w:rPr>
          <w:rFonts w:ascii="Times New Roman" w:eastAsia="Calibri" w:hAnsi="Times New Roman" w:cs="Times New Roman"/>
          <w:sz w:val="22"/>
          <w:szCs w:val="22"/>
        </w:rPr>
        <w:t>х</w:t>
      </w:r>
      <w:r w:rsidRPr="00850320">
        <w:rPr>
          <w:rFonts w:ascii="Times New Roman" w:eastAsia="Calibri" w:hAnsi="Times New Roman" w:cs="Times New Roman"/>
          <w:sz w:val="22"/>
          <w:szCs w:val="22"/>
          <w:lang w:val="uk-UA"/>
        </w:rPr>
        <w:t xml:space="preserve"> денний строк. Якщо Постачальник не здійснив заміну невідповідного товару у зазначений строк, Покупець має право вимагати сплати Постачальником штрафу в розмірі 20% від вартості товару невідповідної якості.</w:t>
      </w:r>
    </w:p>
    <w:p w:rsidR="00D53E7D" w:rsidRPr="00850320" w:rsidRDefault="00D53E7D" w:rsidP="00AC4933">
      <w:pPr>
        <w:widowControl/>
        <w:suppressAutoHyphens w:val="0"/>
        <w:autoSpaceDE/>
        <w:spacing w:line="238" w:lineRule="auto"/>
        <w:contextualSpacing w:val="0"/>
        <w:jc w:val="both"/>
        <w:rPr>
          <w:rFonts w:ascii="Times New Roman" w:eastAsia="Calibri" w:hAnsi="Times New Roman" w:cs="Times New Roman"/>
          <w:sz w:val="22"/>
          <w:szCs w:val="22"/>
        </w:rPr>
      </w:pPr>
      <w:r w:rsidRPr="00850320">
        <w:rPr>
          <w:rFonts w:ascii="Times New Roman" w:eastAsia="Calibri" w:hAnsi="Times New Roman" w:cs="Times New Roman"/>
          <w:sz w:val="22"/>
          <w:szCs w:val="22"/>
        </w:rPr>
        <w:t>6</w:t>
      </w:r>
      <w:r w:rsidRPr="00850320">
        <w:rPr>
          <w:rFonts w:ascii="Times New Roman" w:eastAsia="Calibri" w:hAnsi="Times New Roman" w:cs="Times New Roman"/>
          <w:sz w:val="22"/>
          <w:szCs w:val="22"/>
          <w:lang w:val="uk-UA"/>
        </w:rPr>
        <w:t>.5.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rsidR="00D53E7D" w:rsidRPr="00850320" w:rsidRDefault="00D53E7D" w:rsidP="00AC4933">
      <w:pPr>
        <w:widowControl/>
        <w:suppressAutoHyphens w:val="0"/>
        <w:autoSpaceDE/>
        <w:spacing w:line="238" w:lineRule="auto"/>
        <w:contextualSpacing w:val="0"/>
        <w:jc w:val="both"/>
        <w:rPr>
          <w:rFonts w:ascii="Times New Roman" w:eastAsia="Calibri" w:hAnsi="Times New Roman" w:cs="Times New Roman"/>
          <w:sz w:val="22"/>
          <w:szCs w:val="22"/>
          <w:lang w:val="uk-UA"/>
        </w:rPr>
      </w:pPr>
      <w:r w:rsidRPr="00850320">
        <w:rPr>
          <w:rFonts w:ascii="Times New Roman" w:eastAsia="Calibri" w:hAnsi="Times New Roman" w:cs="Times New Roman"/>
          <w:sz w:val="22"/>
          <w:szCs w:val="22"/>
          <w:lang w:val="uk-UA"/>
        </w:rPr>
        <w:t>6.6. Притягнення винної Сторони до відповідальності не звільняє її від виконання зобов’язань за даним Договором.</w:t>
      </w:r>
    </w:p>
    <w:p w:rsidR="00D53E7D" w:rsidRPr="00850320" w:rsidRDefault="00D53E7D" w:rsidP="00AC4933">
      <w:pPr>
        <w:suppressAutoHyphens w:val="0"/>
        <w:autoSpaceDE/>
        <w:spacing w:line="238" w:lineRule="auto"/>
        <w:contextualSpacing w:val="0"/>
        <w:jc w:val="both"/>
        <w:rPr>
          <w:rFonts w:ascii="Times New Roman" w:hAnsi="Times New Roman" w:cs="Times New Roman"/>
          <w:sz w:val="22"/>
          <w:szCs w:val="22"/>
          <w:lang w:val="uk-UA" w:eastAsia="ru-RU"/>
        </w:rPr>
      </w:pPr>
      <w:r w:rsidRPr="00850320">
        <w:rPr>
          <w:rFonts w:ascii="Times New Roman" w:hAnsi="Times New Roman" w:cs="Times New Roman"/>
          <w:sz w:val="22"/>
          <w:szCs w:val="22"/>
          <w:lang w:val="uk-UA" w:eastAsia="ru-RU"/>
        </w:rPr>
        <w:t xml:space="preserve">6.7. Зазначеною угодою передбачено можливість застосування Покупцем оперативно-господарських санкції. </w:t>
      </w:r>
      <w:r w:rsidRPr="00850320">
        <w:rPr>
          <w:rFonts w:ascii="Times New Roman" w:eastAsia="Calibri" w:hAnsi="Times New Roman" w:cs="Times New Roman"/>
          <w:sz w:val="22"/>
          <w:szCs w:val="22"/>
          <w:lang w:val="uk-UA" w:eastAsia="en-US"/>
        </w:rPr>
        <w:t>Підставою для застосування оперативно-господарських санкцій є факт порушення господарського зобов'язання другою стороною.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r w:rsidRPr="00850320">
        <w:rPr>
          <w:rFonts w:ascii="Times New Roman" w:hAnsi="Times New Roman" w:cs="Times New Roman"/>
          <w:sz w:val="22"/>
          <w:szCs w:val="22"/>
          <w:lang w:val="uk-UA" w:eastAsia="ru-RU"/>
        </w:rPr>
        <w:t xml:space="preserve">. </w:t>
      </w:r>
    </w:p>
    <w:p w:rsidR="00D53E7D" w:rsidRPr="00850320" w:rsidRDefault="00D53E7D" w:rsidP="00AC4933">
      <w:pPr>
        <w:suppressAutoHyphens w:val="0"/>
        <w:autoSpaceDE/>
        <w:spacing w:line="238" w:lineRule="auto"/>
        <w:contextualSpacing w:val="0"/>
        <w:jc w:val="both"/>
        <w:rPr>
          <w:rFonts w:ascii="Times New Roman" w:eastAsia="Calibri" w:hAnsi="Times New Roman" w:cs="Times New Roman"/>
          <w:b/>
          <w:sz w:val="22"/>
          <w:szCs w:val="22"/>
          <w:lang w:val="uk-UA" w:eastAsia="en-US"/>
        </w:rPr>
      </w:pPr>
      <w:r w:rsidRPr="00850320">
        <w:rPr>
          <w:rFonts w:ascii="Times New Roman" w:hAnsi="Times New Roman" w:cs="Times New Roman"/>
          <w:sz w:val="22"/>
          <w:szCs w:val="22"/>
          <w:lang w:val="uk-UA" w:eastAsia="ru-RU"/>
        </w:rPr>
        <w:t>6.7.1. Зазначеним договором передбачений наступний вид оперативно-господарських санкцій:</w:t>
      </w:r>
      <w:r w:rsidRPr="00850320">
        <w:rPr>
          <w:rFonts w:ascii="Times New Roman" w:hAnsi="Times New Roman" w:cs="Times New Roman"/>
          <w:b/>
          <w:sz w:val="22"/>
          <w:szCs w:val="22"/>
          <w:lang w:val="uk-UA" w:eastAsia="ru-RU"/>
        </w:rPr>
        <w:t xml:space="preserve"> </w:t>
      </w:r>
      <w:r w:rsidRPr="00850320">
        <w:rPr>
          <w:rFonts w:ascii="Times New Roman" w:eastAsia="Calibri" w:hAnsi="Times New Roman" w:cs="Times New Roman"/>
          <w:b/>
          <w:sz w:val="22"/>
          <w:szCs w:val="22"/>
          <w:lang w:val="uk-UA" w:eastAsia="en-US"/>
        </w:rPr>
        <w:t xml:space="preserve">відмова від встановлення на майбутнє господарських відносин із стороною, яка порушує зобов'язання. </w:t>
      </w:r>
    </w:p>
    <w:p w:rsidR="00D53E7D" w:rsidRPr="00850320" w:rsidRDefault="00D53E7D" w:rsidP="00AC4933">
      <w:pPr>
        <w:suppressAutoHyphens w:val="0"/>
        <w:autoSpaceDE/>
        <w:spacing w:line="238" w:lineRule="auto"/>
        <w:contextualSpacing w:val="0"/>
        <w:jc w:val="both"/>
        <w:rPr>
          <w:rFonts w:ascii="Times New Roman" w:hAnsi="Times New Roman" w:cs="Times New Roman"/>
          <w:sz w:val="22"/>
          <w:szCs w:val="22"/>
          <w:lang w:val="uk-UA" w:eastAsia="ru-RU"/>
        </w:rPr>
      </w:pPr>
      <w:r w:rsidRPr="00850320">
        <w:rPr>
          <w:rFonts w:ascii="Times New Roman" w:eastAsia="Calibri" w:hAnsi="Times New Roman" w:cs="Times New Roman"/>
          <w:sz w:val="22"/>
          <w:szCs w:val="22"/>
          <w:lang w:val="uk-UA" w:eastAsia="en-US"/>
        </w:rPr>
        <w:t xml:space="preserve">6.7.2. В разі порушення умов договору Постачальником, Покупець має право повідомити учасника листом, про те, що до нього буде застосовано оперативно-господарську санкцію у вигляді </w:t>
      </w:r>
      <w:r w:rsidRPr="00850320">
        <w:rPr>
          <w:rFonts w:ascii="Times New Roman" w:eastAsia="Calibri" w:hAnsi="Times New Roman" w:cs="Times New Roman"/>
          <w:b/>
          <w:sz w:val="22"/>
          <w:szCs w:val="22"/>
          <w:lang w:val="uk-UA" w:eastAsia="en-US"/>
        </w:rPr>
        <w:t xml:space="preserve">відмови від встановлення на майбутнє господарських відносин із Покупцем. </w:t>
      </w:r>
      <w:r w:rsidRPr="00850320">
        <w:rPr>
          <w:rFonts w:ascii="Times New Roman" w:eastAsia="Calibri" w:hAnsi="Times New Roman" w:cs="Times New Roman"/>
          <w:sz w:val="22"/>
          <w:szCs w:val="22"/>
          <w:lang w:val="uk-UA" w:eastAsia="en-US"/>
        </w:rPr>
        <w:t xml:space="preserve">Зазначена санція набирає сили після 10 календарних днів, з моменту надіслання такого повідомлення учаснику терміном на 3 роки. </w:t>
      </w:r>
    </w:p>
    <w:p w:rsidR="00D53E7D" w:rsidRPr="00850320" w:rsidRDefault="00D53E7D" w:rsidP="00AC4933">
      <w:pPr>
        <w:spacing w:line="238" w:lineRule="auto"/>
        <w:contextualSpacing w:val="0"/>
        <w:jc w:val="center"/>
        <w:rPr>
          <w:rFonts w:ascii="Times New Roman" w:hAnsi="Times New Roman" w:cs="Times New Roman"/>
          <w:b/>
          <w:bCs/>
          <w:sz w:val="22"/>
          <w:szCs w:val="22"/>
          <w:lang w:val="uk-UA"/>
        </w:rPr>
      </w:pPr>
      <w:r w:rsidRPr="00850320">
        <w:rPr>
          <w:rFonts w:ascii="Times New Roman" w:hAnsi="Times New Roman" w:cs="Times New Roman"/>
          <w:b/>
          <w:bCs/>
          <w:sz w:val="22"/>
          <w:szCs w:val="22"/>
          <w:lang w:val="uk-UA"/>
        </w:rPr>
        <w:t>7. Вирішення спорів.</w:t>
      </w:r>
    </w:p>
    <w:p w:rsidR="00D53E7D" w:rsidRPr="00850320" w:rsidRDefault="00D53E7D" w:rsidP="00AC4933">
      <w:pPr>
        <w:spacing w:line="238" w:lineRule="auto"/>
        <w:contextualSpacing w:val="0"/>
        <w:jc w:val="both"/>
        <w:rPr>
          <w:rFonts w:ascii="Times New Roman" w:hAnsi="Times New Roman" w:cs="Times New Roman"/>
          <w:sz w:val="22"/>
          <w:szCs w:val="22"/>
          <w:lang w:val="uk-UA"/>
        </w:rPr>
      </w:pPr>
      <w:r w:rsidRPr="00850320">
        <w:rPr>
          <w:rFonts w:ascii="Times New Roman" w:hAnsi="Times New Roman" w:cs="Times New Roman"/>
          <w:sz w:val="22"/>
          <w:szCs w:val="22"/>
          <w:lang w:val="uk-UA"/>
        </w:rPr>
        <w:t>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rsidR="00D53E7D" w:rsidRPr="00850320" w:rsidRDefault="00D53E7D" w:rsidP="00AC4933">
      <w:pPr>
        <w:spacing w:line="238" w:lineRule="auto"/>
        <w:contextualSpacing w:val="0"/>
        <w:jc w:val="center"/>
        <w:rPr>
          <w:rFonts w:ascii="Times New Roman" w:hAnsi="Times New Roman" w:cs="Times New Roman"/>
          <w:b/>
          <w:bCs/>
          <w:sz w:val="22"/>
          <w:szCs w:val="22"/>
        </w:rPr>
      </w:pPr>
      <w:r w:rsidRPr="00850320">
        <w:rPr>
          <w:rFonts w:ascii="Times New Roman" w:hAnsi="Times New Roman" w:cs="Times New Roman"/>
          <w:b/>
          <w:bCs/>
          <w:sz w:val="22"/>
          <w:szCs w:val="22"/>
        </w:rPr>
        <w:t>8. Термін дії договору.</w:t>
      </w:r>
    </w:p>
    <w:p w:rsidR="00D53E7D" w:rsidRPr="00850320" w:rsidRDefault="00D53E7D" w:rsidP="00AC4933">
      <w:pPr>
        <w:shd w:val="clear" w:color="auto" w:fill="FFFFFF"/>
        <w:spacing w:line="238" w:lineRule="auto"/>
        <w:contextualSpacing w:val="0"/>
        <w:jc w:val="both"/>
        <w:rPr>
          <w:rFonts w:ascii="Times New Roman" w:hAnsi="Times New Roman" w:cs="Times New Roman"/>
          <w:color w:val="000000"/>
          <w:spacing w:val="1"/>
          <w:sz w:val="22"/>
          <w:szCs w:val="22"/>
        </w:rPr>
      </w:pPr>
      <w:r w:rsidRPr="00850320">
        <w:rPr>
          <w:rFonts w:ascii="Times New Roman" w:hAnsi="Times New Roman" w:cs="Times New Roman"/>
          <w:sz w:val="22"/>
          <w:szCs w:val="22"/>
        </w:rPr>
        <w:t xml:space="preserve">8.1. </w:t>
      </w:r>
      <w:r w:rsidRPr="00850320">
        <w:rPr>
          <w:rFonts w:ascii="Times New Roman" w:hAnsi="Times New Roman" w:cs="Times New Roman"/>
          <w:color w:val="000000"/>
          <w:spacing w:val="1"/>
          <w:sz w:val="22"/>
          <w:szCs w:val="22"/>
        </w:rPr>
        <w:t xml:space="preserve">Цей договір </w:t>
      </w:r>
      <w:r w:rsidRPr="00850320">
        <w:rPr>
          <w:rFonts w:ascii="Times New Roman" w:hAnsi="Times New Roman" w:cs="Times New Roman"/>
          <w:b/>
          <w:color w:val="000000"/>
          <w:spacing w:val="1"/>
          <w:sz w:val="22"/>
          <w:szCs w:val="22"/>
        </w:rPr>
        <w:t xml:space="preserve">набирає чинності з дня його підписання </w:t>
      </w:r>
      <w:r w:rsidRPr="0020700C">
        <w:rPr>
          <w:rFonts w:ascii="Times New Roman" w:hAnsi="Times New Roman" w:cs="Times New Roman"/>
          <w:b/>
          <w:color w:val="000000"/>
          <w:spacing w:val="1"/>
          <w:sz w:val="22"/>
          <w:szCs w:val="22"/>
        </w:rPr>
        <w:t>та діє до 31.12.202</w:t>
      </w:r>
      <w:r w:rsidR="000352F8" w:rsidRPr="0020700C">
        <w:rPr>
          <w:rFonts w:ascii="Times New Roman" w:hAnsi="Times New Roman" w:cs="Times New Roman"/>
          <w:b/>
          <w:color w:val="000000"/>
          <w:spacing w:val="1"/>
          <w:sz w:val="22"/>
          <w:szCs w:val="22"/>
          <w:lang w:val="uk-UA"/>
        </w:rPr>
        <w:t>4</w:t>
      </w:r>
      <w:r w:rsidRPr="0020700C">
        <w:rPr>
          <w:rFonts w:ascii="Times New Roman" w:hAnsi="Times New Roman" w:cs="Times New Roman"/>
          <w:b/>
          <w:color w:val="000000"/>
          <w:spacing w:val="1"/>
          <w:sz w:val="22"/>
          <w:szCs w:val="22"/>
        </w:rPr>
        <w:t xml:space="preserve"> р.</w:t>
      </w:r>
      <w:r w:rsidRPr="00850320">
        <w:rPr>
          <w:rFonts w:ascii="Times New Roman" w:hAnsi="Times New Roman" w:cs="Times New Roman"/>
          <w:color w:val="000000"/>
          <w:spacing w:val="1"/>
          <w:sz w:val="22"/>
          <w:szCs w:val="22"/>
        </w:rPr>
        <w:t xml:space="preserve"> У частині оплати – до повного виконання сторонами узятих на себе зобов’язань за цим Договором.</w:t>
      </w:r>
    </w:p>
    <w:p w:rsidR="00D53E7D" w:rsidRPr="00850320" w:rsidRDefault="00D53E7D" w:rsidP="00AC4933">
      <w:pPr>
        <w:spacing w:line="238" w:lineRule="auto"/>
        <w:contextualSpacing w:val="0"/>
        <w:jc w:val="both"/>
        <w:rPr>
          <w:rFonts w:ascii="Times New Roman" w:hAnsi="Times New Roman" w:cs="Times New Roman"/>
          <w:sz w:val="22"/>
          <w:szCs w:val="22"/>
        </w:rPr>
      </w:pPr>
      <w:r w:rsidRPr="00850320">
        <w:rPr>
          <w:rFonts w:ascii="Times New Roman" w:hAnsi="Times New Roman" w:cs="Times New Roman"/>
          <w:sz w:val="22"/>
          <w:szCs w:val="22"/>
        </w:rPr>
        <w:t>8.2. Покупець має право на розірвання цього Договору в односторонньому порядку шляхом попереднього письмового повідомлення Постачальника про розірвання Договору не менше ніж за 5 днів до дати такого розірвання.</w:t>
      </w:r>
    </w:p>
    <w:p w:rsidR="00D53E7D" w:rsidRPr="00850320" w:rsidRDefault="00D53E7D" w:rsidP="00AC4933">
      <w:pPr>
        <w:spacing w:line="238" w:lineRule="auto"/>
        <w:contextualSpacing w:val="0"/>
        <w:jc w:val="both"/>
        <w:rPr>
          <w:rFonts w:ascii="Times New Roman" w:hAnsi="Times New Roman" w:cs="Times New Roman"/>
          <w:sz w:val="22"/>
          <w:szCs w:val="22"/>
        </w:rPr>
      </w:pPr>
      <w:r w:rsidRPr="00850320">
        <w:rPr>
          <w:rFonts w:ascii="Times New Roman" w:hAnsi="Times New Roman" w:cs="Times New Roman"/>
          <w:sz w:val="22"/>
          <w:szCs w:val="22"/>
        </w:rPr>
        <w:t>8.3. У разі неналежного виконання Постачальником умов цього Д</w:t>
      </w:r>
      <w:r w:rsidR="00BD5DE0" w:rsidRPr="00850320">
        <w:rPr>
          <w:rFonts w:ascii="Times New Roman" w:hAnsi="Times New Roman" w:cs="Times New Roman"/>
          <w:sz w:val="22"/>
          <w:szCs w:val="22"/>
        </w:rPr>
        <w:t xml:space="preserve">оговору, зокрема, непостачання </w:t>
      </w:r>
      <w:r w:rsidR="00BD5DE0" w:rsidRPr="00850320">
        <w:rPr>
          <w:rFonts w:ascii="Times New Roman" w:hAnsi="Times New Roman" w:cs="Times New Roman"/>
          <w:sz w:val="22"/>
          <w:szCs w:val="22"/>
          <w:lang w:val="uk-UA"/>
        </w:rPr>
        <w:t>т</w:t>
      </w:r>
      <w:r w:rsidRPr="00850320">
        <w:rPr>
          <w:rFonts w:ascii="Times New Roman" w:hAnsi="Times New Roman" w:cs="Times New Roman"/>
          <w:sz w:val="22"/>
          <w:szCs w:val="22"/>
        </w:rPr>
        <w:t xml:space="preserve">овару у встановлені у відповідній заявці кількості або термін, Покупець має право на розірвання цього Договору в односторонньому порядку шляхом письмового повідомлення Постачальника про розірвання Договору у зв’язку з невиконанням Постачальником умов Договору. У такому випадку Договір вважається розірваним з дати реєстрації Покупцем у поштовому </w:t>
      </w:r>
      <w:proofErr w:type="gramStart"/>
      <w:r w:rsidRPr="00850320">
        <w:rPr>
          <w:rFonts w:ascii="Times New Roman" w:hAnsi="Times New Roman" w:cs="Times New Roman"/>
          <w:sz w:val="22"/>
          <w:szCs w:val="22"/>
        </w:rPr>
        <w:t>відділенні  відповідного</w:t>
      </w:r>
      <w:proofErr w:type="gramEnd"/>
      <w:r w:rsidRPr="00850320">
        <w:rPr>
          <w:rFonts w:ascii="Times New Roman" w:hAnsi="Times New Roman" w:cs="Times New Roman"/>
          <w:sz w:val="22"/>
          <w:szCs w:val="22"/>
        </w:rPr>
        <w:t xml:space="preserve"> повідомлення про розірвання Договору Постачальнику рекомендованим листом з повідомленням про вручення. Таке повідомлення дублюється По</w:t>
      </w:r>
      <w:r w:rsidRPr="00850320">
        <w:rPr>
          <w:rFonts w:ascii="Times New Roman" w:hAnsi="Times New Roman" w:cs="Times New Roman"/>
          <w:sz w:val="22"/>
          <w:szCs w:val="22"/>
          <w:lang w:val="uk-UA"/>
        </w:rPr>
        <w:t>куп</w:t>
      </w:r>
      <w:r w:rsidRPr="00850320">
        <w:rPr>
          <w:rFonts w:ascii="Times New Roman" w:hAnsi="Times New Roman" w:cs="Times New Roman"/>
          <w:sz w:val="22"/>
          <w:szCs w:val="22"/>
        </w:rPr>
        <w:t xml:space="preserve">цем на електронну адресу Постачальника </w:t>
      </w:r>
      <w:proofErr w:type="gramStart"/>
      <w:r w:rsidRPr="00850320">
        <w:rPr>
          <w:rFonts w:ascii="Times New Roman" w:hAnsi="Times New Roman" w:cs="Times New Roman"/>
          <w:sz w:val="22"/>
          <w:szCs w:val="22"/>
        </w:rPr>
        <w:t>у день</w:t>
      </w:r>
      <w:proofErr w:type="gramEnd"/>
      <w:r w:rsidRPr="00850320">
        <w:rPr>
          <w:rFonts w:ascii="Times New Roman" w:hAnsi="Times New Roman" w:cs="Times New Roman"/>
          <w:sz w:val="22"/>
          <w:szCs w:val="22"/>
        </w:rPr>
        <w:t xml:space="preserve"> відправлення.</w:t>
      </w:r>
    </w:p>
    <w:p w:rsidR="00D53E7D" w:rsidRPr="00850320" w:rsidRDefault="00D53E7D" w:rsidP="00AC4933">
      <w:pPr>
        <w:spacing w:line="238" w:lineRule="auto"/>
        <w:contextualSpacing w:val="0"/>
        <w:jc w:val="both"/>
        <w:rPr>
          <w:rFonts w:ascii="Times New Roman" w:hAnsi="Times New Roman" w:cs="Times New Roman"/>
          <w:sz w:val="22"/>
          <w:szCs w:val="22"/>
        </w:rPr>
      </w:pPr>
      <w:r w:rsidRPr="00850320">
        <w:rPr>
          <w:rFonts w:ascii="Times New Roman" w:hAnsi="Times New Roman" w:cs="Times New Roman"/>
          <w:sz w:val="22"/>
          <w:szCs w:val="22"/>
        </w:rPr>
        <w:t xml:space="preserve">8.4. </w:t>
      </w:r>
      <w:proofErr w:type="gramStart"/>
      <w:r w:rsidRPr="00850320">
        <w:rPr>
          <w:rFonts w:ascii="Times New Roman" w:hAnsi="Times New Roman" w:cs="Times New Roman"/>
          <w:sz w:val="22"/>
          <w:szCs w:val="22"/>
        </w:rPr>
        <w:t>В будь</w:t>
      </w:r>
      <w:proofErr w:type="gramEnd"/>
      <w:r w:rsidRPr="00850320">
        <w:rPr>
          <w:rFonts w:ascii="Times New Roman" w:hAnsi="Times New Roman" w:cs="Times New Roman"/>
          <w:sz w:val="22"/>
          <w:szCs w:val="22"/>
        </w:rPr>
        <w:t>-якому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rsidR="00D53E7D" w:rsidRPr="00850320" w:rsidRDefault="00D53E7D" w:rsidP="00AC4933">
      <w:pPr>
        <w:spacing w:line="238" w:lineRule="auto"/>
        <w:contextualSpacing w:val="0"/>
        <w:jc w:val="both"/>
        <w:rPr>
          <w:rFonts w:ascii="Times New Roman" w:hAnsi="Times New Roman" w:cs="Times New Roman"/>
          <w:sz w:val="22"/>
          <w:szCs w:val="22"/>
        </w:rPr>
      </w:pPr>
      <w:r w:rsidRPr="00850320">
        <w:rPr>
          <w:rFonts w:ascii="Times New Roman" w:hAnsi="Times New Roman" w:cs="Times New Roman"/>
          <w:sz w:val="22"/>
          <w:szCs w:val="22"/>
        </w:rPr>
        <w:t>8.5.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rsidR="00D53E7D" w:rsidRPr="00850320" w:rsidRDefault="00D53E7D" w:rsidP="00AC4933">
      <w:pPr>
        <w:spacing w:line="238" w:lineRule="auto"/>
        <w:contextualSpacing w:val="0"/>
        <w:jc w:val="both"/>
        <w:rPr>
          <w:rFonts w:ascii="Times New Roman" w:hAnsi="Times New Roman" w:cs="Times New Roman"/>
          <w:sz w:val="22"/>
          <w:szCs w:val="22"/>
        </w:rPr>
      </w:pPr>
      <w:r w:rsidRPr="00850320">
        <w:rPr>
          <w:rFonts w:ascii="Times New Roman" w:hAnsi="Times New Roman" w:cs="Times New Roman"/>
          <w:sz w:val="22"/>
          <w:szCs w:val="22"/>
        </w:rPr>
        <w:t>8.6.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rsidR="00D53E7D" w:rsidRPr="00850320" w:rsidRDefault="00D53E7D" w:rsidP="00AC4933">
      <w:pPr>
        <w:widowControl/>
        <w:suppressAutoHyphens w:val="0"/>
        <w:autoSpaceDE/>
        <w:spacing w:line="238" w:lineRule="auto"/>
        <w:contextualSpacing w:val="0"/>
        <w:jc w:val="both"/>
        <w:rPr>
          <w:rFonts w:ascii="Times New Roman" w:eastAsia="Calibri" w:hAnsi="Times New Roman" w:cs="Times New Roman"/>
          <w:sz w:val="22"/>
          <w:szCs w:val="22"/>
          <w:lang w:val="uk-UA" w:eastAsia="ru-RU"/>
        </w:rPr>
      </w:pPr>
      <w:r w:rsidRPr="00850320">
        <w:rPr>
          <w:rFonts w:ascii="Times New Roman" w:eastAsia="Calibri" w:hAnsi="Times New Roman" w:cs="Times New Roman"/>
          <w:sz w:val="22"/>
          <w:szCs w:val="22"/>
          <w:lang w:eastAsia="ru-RU"/>
        </w:rPr>
        <w:t>8.7. В раз</w:t>
      </w:r>
      <w:r w:rsidRPr="00850320">
        <w:rPr>
          <w:rFonts w:ascii="Times New Roman" w:eastAsia="Calibri" w:hAnsi="Times New Roman" w:cs="Times New Roman"/>
          <w:sz w:val="22"/>
          <w:szCs w:val="22"/>
          <w:lang w:val="uk-UA" w:eastAsia="ru-RU"/>
        </w:rPr>
        <w:t xml:space="preserve">і укладення зазначеної угоди, відповідно до вимог ЗУ «Про публічні закупівлі» та Постанови КМУ № 1178 (зі змінами), дія договору про закупівлю може продовжуватися </w:t>
      </w:r>
      <w:proofErr w:type="gramStart"/>
      <w:r w:rsidRPr="00850320">
        <w:rPr>
          <w:rFonts w:ascii="Times New Roman" w:eastAsia="Calibri" w:hAnsi="Times New Roman" w:cs="Times New Roman"/>
          <w:sz w:val="22"/>
          <w:szCs w:val="22"/>
          <w:lang w:val="uk-UA" w:eastAsia="ru-RU"/>
        </w:rPr>
        <w:t>на строк</w:t>
      </w:r>
      <w:proofErr w:type="gramEnd"/>
      <w:r w:rsidRPr="00850320">
        <w:rPr>
          <w:rFonts w:ascii="Times New Roman" w:eastAsia="Calibri" w:hAnsi="Times New Roman" w:cs="Times New Roman"/>
          <w:sz w:val="22"/>
          <w:szCs w:val="22"/>
          <w:lang w:val="uk-UA" w:eastAsia="ru-RU"/>
        </w:rPr>
        <w:t>,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D53E7D" w:rsidRPr="00850320" w:rsidRDefault="00D53E7D" w:rsidP="00AC4933">
      <w:pPr>
        <w:spacing w:line="238" w:lineRule="auto"/>
        <w:contextualSpacing w:val="0"/>
        <w:jc w:val="center"/>
        <w:rPr>
          <w:rFonts w:ascii="Times New Roman" w:hAnsi="Times New Roman" w:cs="Times New Roman"/>
          <w:b/>
          <w:sz w:val="22"/>
          <w:szCs w:val="22"/>
          <w:lang w:val="uk-UA"/>
        </w:rPr>
      </w:pPr>
      <w:r w:rsidRPr="00850320">
        <w:rPr>
          <w:rFonts w:ascii="Times New Roman" w:hAnsi="Times New Roman" w:cs="Times New Roman"/>
          <w:b/>
          <w:sz w:val="22"/>
          <w:szCs w:val="22"/>
          <w:lang w:val="uk-UA"/>
        </w:rPr>
        <w:t>9. Форс-мажор</w:t>
      </w:r>
    </w:p>
    <w:p w:rsidR="00D53E7D" w:rsidRPr="00850320" w:rsidRDefault="00D53E7D" w:rsidP="00AC4933">
      <w:pPr>
        <w:spacing w:line="238" w:lineRule="auto"/>
        <w:contextualSpacing w:val="0"/>
        <w:jc w:val="both"/>
        <w:rPr>
          <w:rFonts w:ascii="Times New Roman" w:hAnsi="Times New Roman" w:cs="Times New Roman"/>
          <w:sz w:val="22"/>
          <w:szCs w:val="22"/>
        </w:rPr>
      </w:pPr>
      <w:r w:rsidRPr="00850320">
        <w:rPr>
          <w:rFonts w:ascii="Times New Roman" w:hAnsi="Times New Roman" w:cs="Times New Roman"/>
          <w:sz w:val="22"/>
          <w:szCs w:val="22"/>
          <w:lang w:val="uk-UA"/>
        </w:rPr>
        <w:t xml:space="preserve">9.1. Жодна із сторін не буде нести відповідальність за повне або часткове невиконання любих із своїх зобов’язань, якщо невиконання буде наслідком таких обставин, як повінь, пожар, землетрус ті інші стихійні лиха, ембарго, війна або військові дії, які виникли після укладання цього Договору. </w:t>
      </w:r>
      <w:r w:rsidRPr="00850320">
        <w:rPr>
          <w:rFonts w:ascii="Times New Roman" w:hAnsi="Times New Roman" w:cs="Times New Roman"/>
          <w:sz w:val="22"/>
          <w:szCs w:val="22"/>
        </w:rPr>
        <w:t xml:space="preserve">Якщо будь-яке з таких обставин безпосередньо вплине на виконання зобов’язань у строк, визначений в Договорі, тоді такий строк подовжується </w:t>
      </w:r>
      <w:proofErr w:type="gramStart"/>
      <w:r w:rsidRPr="00850320">
        <w:rPr>
          <w:rFonts w:ascii="Times New Roman" w:hAnsi="Times New Roman" w:cs="Times New Roman"/>
          <w:sz w:val="22"/>
          <w:szCs w:val="22"/>
        </w:rPr>
        <w:t>на строк</w:t>
      </w:r>
      <w:proofErr w:type="gramEnd"/>
      <w:r w:rsidRPr="00850320">
        <w:rPr>
          <w:rFonts w:ascii="Times New Roman" w:hAnsi="Times New Roman" w:cs="Times New Roman"/>
          <w:sz w:val="22"/>
          <w:szCs w:val="22"/>
        </w:rPr>
        <w:t xml:space="preserve"> дії таких обставин.</w:t>
      </w:r>
    </w:p>
    <w:p w:rsidR="00D53E7D" w:rsidRPr="00850320" w:rsidRDefault="00D53E7D" w:rsidP="00AC4933">
      <w:pPr>
        <w:spacing w:line="238" w:lineRule="auto"/>
        <w:contextualSpacing w:val="0"/>
        <w:jc w:val="both"/>
        <w:rPr>
          <w:rFonts w:ascii="Times New Roman" w:hAnsi="Times New Roman" w:cs="Times New Roman"/>
          <w:sz w:val="22"/>
          <w:szCs w:val="22"/>
        </w:rPr>
      </w:pPr>
      <w:r w:rsidRPr="00850320">
        <w:rPr>
          <w:rFonts w:ascii="Times New Roman" w:hAnsi="Times New Roman" w:cs="Times New Roman"/>
          <w:sz w:val="22"/>
          <w:szCs w:val="22"/>
        </w:rPr>
        <w:t xml:space="preserve">9.2. Сторона, що підпала під дію форс-мажорних обставин і виявилась внаслідок цього нездатною виконувати зобов’язання за цим Договором, повинна терміново, не пізніше п’яти днів з моменту їх настання, у письмовій формі </w:t>
      </w:r>
      <w:r w:rsidRPr="00850320">
        <w:rPr>
          <w:rFonts w:ascii="Times New Roman" w:hAnsi="Times New Roman" w:cs="Times New Roman"/>
          <w:sz w:val="22"/>
          <w:szCs w:val="22"/>
        </w:rPr>
        <w:lastRenderedPageBreak/>
        <w:t xml:space="preserve">повідомити іншу Сторону. Несвоєчасне, більш ніж п’яти днів, повідомлення про форс-мажорні обставини позбавляє відповідну Сторону права посилатися на них як на такі, що унеможливлюють виконання зобов’язань за цим Договором. Факти, викладені у повідомленні, повинні бути підтверджені компетентними органами або організаціями. </w:t>
      </w:r>
    </w:p>
    <w:p w:rsidR="00D53E7D" w:rsidRPr="00850320" w:rsidRDefault="00D53E7D" w:rsidP="00AC4933">
      <w:pPr>
        <w:spacing w:line="238" w:lineRule="auto"/>
        <w:contextualSpacing w:val="0"/>
        <w:jc w:val="center"/>
        <w:rPr>
          <w:rFonts w:ascii="Times New Roman" w:hAnsi="Times New Roman" w:cs="Times New Roman"/>
          <w:b/>
          <w:bCs/>
          <w:sz w:val="22"/>
          <w:szCs w:val="22"/>
        </w:rPr>
      </w:pPr>
      <w:r w:rsidRPr="00850320">
        <w:rPr>
          <w:rFonts w:ascii="Times New Roman" w:hAnsi="Times New Roman" w:cs="Times New Roman"/>
          <w:b/>
          <w:bCs/>
          <w:sz w:val="22"/>
          <w:szCs w:val="22"/>
        </w:rPr>
        <w:t>10. Додаткові умови.</w:t>
      </w:r>
    </w:p>
    <w:p w:rsidR="00D53E7D" w:rsidRPr="00850320" w:rsidRDefault="00D53E7D" w:rsidP="00AC4933">
      <w:pPr>
        <w:spacing w:line="238" w:lineRule="auto"/>
        <w:contextualSpacing w:val="0"/>
        <w:jc w:val="both"/>
        <w:rPr>
          <w:rFonts w:ascii="Times New Roman" w:hAnsi="Times New Roman" w:cs="Times New Roman"/>
          <w:sz w:val="22"/>
          <w:szCs w:val="22"/>
        </w:rPr>
      </w:pPr>
      <w:r w:rsidRPr="00850320">
        <w:rPr>
          <w:rFonts w:ascii="Times New Roman" w:hAnsi="Times New Roman" w:cs="Times New Roman"/>
          <w:sz w:val="22"/>
          <w:szCs w:val="22"/>
        </w:rPr>
        <w:t>10.1. Внесення змін чи доповнень до даного Договору здійснюється за взаємною згодою Сторін і оформляється додатками, що підписуються Сторонами і є невід’ємними частинами даного Договору.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rsidR="00D53E7D" w:rsidRPr="00850320" w:rsidRDefault="00D53E7D" w:rsidP="00AC4933">
      <w:pPr>
        <w:spacing w:line="238" w:lineRule="auto"/>
        <w:contextualSpacing w:val="0"/>
        <w:jc w:val="both"/>
        <w:rPr>
          <w:rFonts w:ascii="Times New Roman" w:hAnsi="Times New Roman" w:cs="Times New Roman"/>
          <w:sz w:val="22"/>
          <w:szCs w:val="22"/>
        </w:rPr>
      </w:pPr>
      <w:r w:rsidRPr="00850320">
        <w:rPr>
          <w:rFonts w:ascii="Times New Roman" w:hAnsi="Times New Roman" w:cs="Times New Roman"/>
          <w:sz w:val="22"/>
          <w:szCs w:val="22"/>
        </w:rPr>
        <w:t>10.1.1.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53E7D" w:rsidRPr="00850320" w:rsidRDefault="00D53E7D" w:rsidP="00AC4933">
      <w:pPr>
        <w:spacing w:line="238" w:lineRule="auto"/>
        <w:contextualSpacing w:val="0"/>
        <w:jc w:val="both"/>
        <w:rPr>
          <w:rFonts w:ascii="Times New Roman" w:hAnsi="Times New Roman" w:cs="Times New Roman"/>
          <w:sz w:val="22"/>
          <w:szCs w:val="22"/>
        </w:rPr>
      </w:pPr>
      <w:r w:rsidRPr="00850320">
        <w:rPr>
          <w:rFonts w:ascii="Times New Roman" w:hAnsi="Times New Roman" w:cs="Times New Roman"/>
          <w:sz w:val="22"/>
          <w:szCs w:val="22"/>
        </w:rPr>
        <w:t>1) зменшення обсягів закупівлі, зокрема з урахуванням фактичного обсягу видатків замовника;</w:t>
      </w:r>
    </w:p>
    <w:p w:rsidR="00D53E7D" w:rsidRPr="00850320" w:rsidRDefault="00D53E7D" w:rsidP="00AC4933">
      <w:pPr>
        <w:spacing w:line="238" w:lineRule="auto"/>
        <w:contextualSpacing w:val="0"/>
        <w:jc w:val="both"/>
        <w:rPr>
          <w:rFonts w:ascii="Times New Roman" w:hAnsi="Times New Roman" w:cs="Times New Roman"/>
          <w:sz w:val="22"/>
          <w:szCs w:val="22"/>
        </w:rPr>
      </w:pPr>
      <w:r w:rsidRPr="00850320">
        <w:rPr>
          <w:rFonts w:ascii="Times New Roman" w:hAnsi="Times New Roman" w:cs="Times New Roman"/>
          <w:sz w:val="22"/>
          <w:szCs w:val="22"/>
        </w:rPr>
        <w:t xml:space="preserve">2) погодження зміни ціни за одиницю товару в договорі про закупівлю у разі коливання ціни такого товару </w:t>
      </w:r>
      <w:proofErr w:type="gramStart"/>
      <w:r w:rsidRPr="00850320">
        <w:rPr>
          <w:rFonts w:ascii="Times New Roman" w:hAnsi="Times New Roman" w:cs="Times New Roman"/>
          <w:sz w:val="22"/>
          <w:szCs w:val="22"/>
        </w:rPr>
        <w:t>на ринку</w:t>
      </w:r>
      <w:proofErr w:type="gramEnd"/>
      <w:r w:rsidRPr="00850320">
        <w:rPr>
          <w:rFonts w:ascii="Times New Roman" w:hAnsi="Times New Roman" w:cs="Times New Roman"/>
          <w:sz w:val="22"/>
          <w:szCs w:val="22"/>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850320">
        <w:rPr>
          <w:rFonts w:ascii="Times New Roman" w:hAnsi="Times New Roman" w:cs="Times New Roman"/>
          <w:sz w:val="22"/>
          <w:szCs w:val="22"/>
        </w:rPr>
        <w:t>на ринку</w:t>
      </w:r>
      <w:proofErr w:type="gramEnd"/>
      <w:r w:rsidRPr="00850320">
        <w:rPr>
          <w:rFonts w:ascii="Times New Roman" w:hAnsi="Times New Roman" w:cs="Times New Roman"/>
          <w:sz w:val="22"/>
          <w:szCs w:val="22"/>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53E7D" w:rsidRPr="00850320" w:rsidRDefault="00D53E7D" w:rsidP="00AC4933">
      <w:pPr>
        <w:spacing w:line="238" w:lineRule="auto"/>
        <w:contextualSpacing w:val="0"/>
        <w:jc w:val="both"/>
        <w:rPr>
          <w:rFonts w:ascii="Times New Roman" w:hAnsi="Times New Roman" w:cs="Times New Roman"/>
          <w:sz w:val="22"/>
          <w:szCs w:val="22"/>
        </w:rPr>
      </w:pPr>
      <w:r w:rsidRPr="00850320">
        <w:rPr>
          <w:rFonts w:ascii="Times New Roman" w:hAnsi="Times New Roman" w:cs="Times New Roman"/>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D53E7D" w:rsidRPr="00850320" w:rsidRDefault="00D53E7D" w:rsidP="00AC4933">
      <w:pPr>
        <w:spacing w:line="238" w:lineRule="auto"/>
        <w:contextualSpacing w:val="0"/>
        <w:jc w:val="both"/>
        <w:rPr>
          <w:rFonts w:ascii="Times New Roman" w:hAnsi="Times New Roman" w:cs="Times New Roman"/>
          <w:sz w:val="22"/>
          <w:szCs w:val="22"/>
        </w:rPr>
      </w:pPr>
      <w:r w:rsidRPr="00850320">
        <w:rPr>
          <w:rFonts w:ascii="Times New Roman" w:hAnsi="Times New Roman" w:cs="Times New Roman"/>
          <w:sz w:val="22"/>
          <w:szCs w:val="22"/>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53E7D" w:rsidRPr="00850320" w:rsidRDefault="00D53E7D" w:rsidP="00AC4933">
      <w:pPr>
        <w:spacing w:line="238" w:lineRule="auto"/>
        <w:contextualSpacing w:val="0"/>
        <w:jc w:val="both"/>
        <w:rPr>
          <w:rFonts w:ascii="Times New Roman" w:hAnsi="Times New Roman" w:cs="Times New Roman"/>
          <w:sz w:val="22"/>
          <w:szCs w:val="22"/>
        </w:rPr>
      </w:pPr>
      <w:r w:rsidRPr="00850320">
        <w:rPr>
          <w:rFonts w:ascii="Times New Roman" w:hAnsi="Times New Roman" w:cs="Times New Roman"/>
          <w:sz w:val="22"/>
          <w:szCs w:val="22"/>
        </w:rPr>
        <w:t>5) погодження зміни ціни в договорі про закупівлю в бік зменшення (без зміни кількості (обсягу) та якості товарів, робіт і послуг);</w:t>
      </w:r>
    </w:p>
    <w:p w:rsidR="00D53E7D" w:rsidRPr="00850320" w:rsidRDefault="00D53E7D" w:rsidP="00AC4933">
      <w:pPr>
        <w:spacing w:line="238" w:lineRule="auto"/>
        <w:contextualSpacing w:val="0"/>
        <w:jc w:val="both"/>
        <w:rPr>
          <w:rFonts w:ascii="Times New Roman" w:hAnsi="Times New Roman" w:cs="Times New Roman"/>
          <w:sz w:val="22"/>
          <w:szCs w:val="22"/>
        </w:rPr>
      </w:pPr>
      <w:r w:rsidRPr="00850320">
        <w:rPr>
          <w:rFonts w:ascii="Times New Roman" w:hAnsi="Times New Roman" w:cs="Times New Roman"/>
          <w:sz w:val="22"/>
          <w:szCs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53E7D" w:rsidRPr="00850320" w:rsidRDefault="00D53E7D" w:rsidP="00AC4933">
      <w:pPr>
        <w:spacing w:line="238" w:lineRule="auto"/>
        <w:contextualSpacing w:val="0"/>
        <w:jc w:val="both"/>
        <w:rPr>
          <w:rFonts w:ascii="Times New Roman" w:hAnsi="Times New Roman" w:cs="Times New Roman"/>
          <w:sz w:val="22"/>
          <w:szCs w:val="22"/>
        </w:rPr>
      </w:pPr>
      <w:r w:rsidRPr="00850320">
        <w:rPr>
          <w:rFonts w:ascii="Times New Roman" w:hAnsi="Times New Roman" w:cs="Times New Roman"/>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850320">
        <w:rPr>
          <w:rFonts w:ascii="Times New Roman" w:hAnsi="Times New Roman" w:cs="Times New Roman"/>
          <w:sz w:val="22"/>
          <w:szCs w:val="22"/>
        </w:rPr>
        <w:t>на ринку</w:t>
      </w:r>
      <w:proofErr w:type="gramEnd"/>
      <w:r w:rsidRPr="00850320">
        <w:rPr>
          <w:rFonts w:ascii="Times New Roman" w:hAnsi="Times New Roman" w:cs="Times New Roman"/>
          <w:sz w:val="22"/>
          <w:szCs w:val="22"/>
        </w:rPr>
        <w:t xml:space="preserve"> «на добу наперед», що застосовуються в договорі про закупівлю, у разі встановлення в договорі про закупівлю порядку зміни ціни;</w:t>
      </w:r>
    </w:p>
    <w:p w:rsidR="00D53E7D" w:rsidRPr="00850320" w:rsidRDefault="00D53E7D" w:rsidP="00AC4933">
      <w:pPr>
        <w:spacing w:line="238" w:lineRule="auto"/>
        <w:contextualSpacing w:val="0"/>
        <w:jc w:val="both"/>
        <w:rPr>
          <w:rFonts w:ascii="Times New Roman" w:hAnsi="Times New Roman" w:cs="Times New Roman"/>
          <w:sz w:val="22"/>
          <w:szCs w:val="22"/>
        </w:rPr>
      </w:pPr>
      <w:r w:rsidRPr="00850320">
        <w:rPr>
          <w:rFonts w:ascii="Times New Roman" w:hAnsi="Times New Roman" w:cs="Times New Roman"/>
          <w:sz w:val="22"/>
          <w:szCs w:val="22"/>
        </w:rPr>
        <w:t>8) зміни умов у зв'язку із застосуванням положень частини шостої статті 41 Закону (п. 8.7. договору).</w:t>
      </w:r>
    </w:p>
    <w:p w:rsidR="00D53E7D" w:rsidRPr="00850320" w:rsidRDefault="00D53E7D" w:rsidP="00AC4933">
      <w:pPr>
        <w:spacing w:line="238" w:lineRule="auto"/>
        <w:contextualSpacing w:val="0"/>
        <w:jc w:val="both"/>
        <w:rPr>
          <w:rFonts w:ascii="Times New Roman" w:hAnsi="Times New Roman" w:cs="Times New Roman"/>
          <w:sz w:val="22"/>
          <w:szCs w:val="22"/>
        </w:rPr>
      </w:pPr>
      <w:r w:rsidRPr="00850320">
        <w:rPr>
          <w:rFonts w:ascii="Times New Roman" w:hAnsi="Times New Roman" w:cs="Times New Roman"/>
          <w:sz w:val="22"/>
          <w:szCs w:val="22"/>
        </w:rPr>
        <w:t>10.2. Цей договір складено українською мовою в двох примірниках по одному примірнику для кожної сторони, що мають однакову юридичну силу.</w:t>
      </w:r>
    </w:p>
    <w:p w:rsidR="00D53E7D" w:rsidRPr="00850320" w:rsidRDefault="00D53E7D" w:rsidP="00AC4933">
      <w:pPr>
        <w:spacing w:line="238" w:lineRule="auto"/>
        <w:contextualSpacing w:val="0"/>
        <w:jc w:val="both"/>
        <w:rPr>
          <w:rFonts w:ascii="Times New Roman" w:hAnsi="Times New Roman" w:cs="Times New Roman"/>
          <w:sz w:val="22"/>
          <w:szCs w:val="22"/>
        </w:rPr>
      </w:pPr>
      <w:r w:rsidRPr="00850320">
        <w:rPr>
          <w:rFonts w:ascii="Times New Roman" w:hAnsi="Times New Roman" w:cs="Times New Roman"/>
          <w:sz w:val="22"/>
          <w:szCs w:val="22"/>
        </w:rPr>
        <w:t>10.3.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днів.</w:t>
      </w:r>
    </w:p>
    <w:p w:rsidR="00D53E7D" w:rsidRPr="00850320" w:rsidRDefault="00D53E7D" w:rsidP="00AC4933">
      <w:pPr>
        <w:spacing w:line="238" w:lineRule="auto"/>
        <w:contextualSpacing w:val="0"/>
        <w:jc w:val="both"/>
        <w:rPr>
          <w:rFonts w:ascii="Times New Roman" w:hAnsi="Times New Roman" w:cs="Times New Roman"/>
          <w:sz w:val="22"/>
          <w:szCs w:val="22"/>
        </w:rPr>
      </w:pPr>
      <w:r w:rsidRPr="00850320">
        <w:rPr>
          <w:rFonts w:ascii="Times New Roman" w:hAnsi="Times New Roman" w:cs="Times New Roman"/>
          <w:sz w:val="22"/>
          <w:szCs w:val="22"/>
        </w:rPr>
        <w:t>10.4. Всі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rsidR="00D53E7D" w:rsidRPr="00850320" w:rsidRDefault="00D53E7D" w:rsidP="00AC4933">
      <w:pPr>
        <w:spacing w:line="238" w:lineRule="auto"/>
        <w:contextualSpacing w:val="0"/>
        <w:jc w:val="both"/>
        <w:rPr>
          <w:rFonts w:ascii="Times New Roman" w:hAnsi="Times New Roman" w:cs="Times New Roman"/>
          <w:sz w:val="22"/>
          <w:szCs w:val="22"/>
          <w:lang w:val="uk-UA"/>
        </w:rPr>
      </w:pPr>
      <w:r w:rsidRPr="00850320">
        <w:rPr>
          <w:rFonts w:ascii="Times New Roman" w:hAnsi="Times New Roman" w:cs="Times New Roman"/>
          <w:sz w:val="22"/>
          <w:szCs w:val="22"/>
        </w:rPr>
        <w:t>10.5. Жодна зі Сторін не має права передавати свої права та обов’язки за цим Договором третій особі без згоди другої Сторони.</w:t>
      </w:r>
    </w:p>
    <w:p w:rsidR="00850320" w:rsidRPr="00850320" w:rsidRDefault="00850320" w:rsidP="00AC4933">
      <w:pPr>
        <w:widowControl/>
        <w:suppressAutoHyphens w:val="0"/>
        <w:autoSpaceDE/>
        <w:spacing w:line="238" w:lineRule="auto"/>
        <w:contextualSpacing w:val="0"/>
        <w:jc w:val="center"/>
        <w:rPr>
          <w:rFonts w:ascii="Times New Roman" w:hAnsi="Times New Roman" w:cs="Times New Roman"/>
          <w:b/>
          <w:sz w:val="22"/>
          <w:szCs w:val="22"/>
          <w:lang w:val="uk-UA" w:eastAsia="ru-RU"/>
        </w:rPr>
      </w:pPr>
      <w:r w:rsidRPr="00AC4933">
        <w:rPr>
          <w:rFonts w:ascii="Times New Roman" w:hAnsi="Times New Roman" w:cs="Times New Roman"/>
          <w:b/>
          <w:sz w:val="22"/>
          <w:szCs w:val="22"/>
          <w:lang w:val="uk-UA" w:eastAsia="ru-RU"/>
        </w:rPr>
        <w:t>11</w:t>
      </w:r>
      <w:r w:rsidRPr="00850320">
        <w:rPr>
          <w:rFonts w:ascii="Times New Roman" w:hAnsi="Times New Roman" w:cs="Times New Roman"/>
          <w:b/>
          <w:sz w:val="22"/>
          <w:szCs w:val="22"/>
          <w:lang w:val="uk-UA" w:eastAsia="ru-RU"/>
        </w:rPr>
        <w:t>. Д</w:t>
      </w:r>
      <w:r w:rsidR="00AC4933">
        <w:rPr>
          <w:rFonts w:ascii="Times New Roman" w:hAnsi="Times New Roman" w:cs="Times New Roman"/>
          <w:b/>
          <w:sz w:val="22"/>
          <w:szCs w:val="22"/>
          <w:lang w:val="uk-UA" w:eastAsia="ru-RU"/>
        </w:rPr>
        <w:t>одатки до Договору</w:t>
      </w:r>
    </w:p>
    <w:p w:rsidR="00850320" w:rsidRPr="00850320" w:rsidRDefault="00850320" w:rsidP="00AC4933">
      <w:pPr>
        <w:widowControl/>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spacing w:line="238" w:lineRule="auto"/>
        <w:ind w:firstLine="426"/>
        <w:contextualSpacing w:val="0"/>
        <w:rPr>
          <w:rFonts w:ascii="Times New Roman" w:hAnsi="Times New Roman" w:cs="Times New Roman"/>
          <w:sz w:val="22"/>
          <w:szCs w:val="22"/>
          <w:lang w:val="uk-UA" w:eastAsia="ru-RU"/>
        </w:rPr>
      </w:pPr>
      <w:r w:rsidRPr="00AC4933">
        <w:rPr>
          <w:rFonts w:ascii="Times New Roman" w:hAnsi="Times New Roman" w:cs="Times New Roman"/>
          <w:sz w:val="22"/>
          <w:szCs w:val="22"/>
          <w:lang w:val="uk-UA" w:eastAsia="ru-RU"/>
        </w:rPr>
        <w:t>11</w:t>
      </w:r>
      <w:r w:rsidRPr="00850320">
        <w:rPr>
          <w:rFonts w:ascii="Times New Roman" w:hAnsi="Times New Roman" w:cs="Times New Roman"/>
          <w:sz w:val="22"/>
          <w:szCs w:val="22"/>
          <w:lang w:val="uk-UA" w:eastAsia="ru-RU"/>
        </w:rPr>
        <w:t>.1. Невід’ємною частиною цього Договору є:</w:t>
      </w:r>
    </w:p>
    <w:p w:rsidR="00850320" w:rsidRPr="00850320" w:rsidRDefault="00850320" w:rsidP="00AC4933">
      <w:pPr>
        <w:widowControl/>
        <w:shd w:val="clear" w:color="auto" w:fill="FFFFFF"/>
        <w:suppressAutoHyphens w:val="0"/>
        <w:autoSpaceDE/>
        <w:spacing w:line="238" w:lineRule="auto"/>
        <w:ind w:firstLine="426"/>
        <w:contextualSpacing w:val="0"/>
        <w:jc w:val="both"/>
        <w:rPr>
          <w:rFonts w:ascii="Times New Roman" w:hAnsi="Times New Roman" w:cs="Times New Roman"/>
          <w:sz w:val="22"/>
          <w:szCs w:val="22"/>
          <w:lang w:val="uk-UA" w:eastAsia="ru-RU"/>
        </w:rPr>
      </w:pPr>
      <w:r w:rsidRPr="00850320">
        <w:rPr>
          <w:rFonts w:ascii="Times New Roman" w:hAnsi="Times New Roman" w:cs="Times New Roman"/>
          <w:sz w:val="22"/>
          <w:szCs w:val="22"/>
          <w:lang w:val="uk-UA" w:eastAsia="ru-RU"/>
        </w:rPr>
        <w:t>1</w:t>
      </w:r>
      <w:r w:rsidRPr="00AC4933">
        <w:rPr>
          <w:rFonts w:ascii="Times New Roman" w:hAnsi="Times New Roman" w:cs="Times New Roman"/>
          <w:sz w:val="22"/>
          <w:szCs w:val="22"/>
          <w:lang w:val="uk-UA" w:eastAsia="ru-RU"/>
        </w:rPr>
        <w:t>)</w:t>
      </w:r>
      <w:r w:rsidRPr="00850320">
        <w:rPr>
          <w:rFonts w:ascii="Times New Roman" w:hAnsi="Times New Roman" w:cs="Times New Roman"/>
          <w:sz w:val="22"/>
          <w:szCs w:val="22"/>
          <w:lang w:val="uk-UA" w:eastAsia="ru-RU"/>
        </w:rPr>
        <w:t xml:space="preserve"> </w:t>
      </w:r>
      <w:r w:rsidRPr="00850320">
        <w:rPr>
          <w:rFonts w:ascii="Times New Roman" w:hAnsi="Times New Roman" w:cs="Times New Roman"/>
          <w:spacing w:val="-2"/>
          <w:sz w:val="22"/>
          <w:szCs w:val="22"/>
          <w:lang w:val="uk-UA" w:eastAsia="ru-RU"/>
        </w:rPr>
        <w:t>Додаток № 1 – Специфікація Товару</w:t>
      </w:r>
      <w:r w:rsidR="00AC4933">
        <w:rPr>
          <w:rFonts w:ascii="Times New Roman" w:hAnsi="Times New Roman" w:cs="Times New Roman"/>
          <w:spacing w:val="-2"/>
          <w:sz w:val="22"/>
          <w:szCs w:val="22"/>
          <w:lang w:val="uk-UA" w:eastAsia="ru-RU"/>
        </w:rPr>
        <w:t>;</w:t>
      </w:r>
    </w:p>
    <w:p w:rsidR="00850320" w:rsidRPr="00850320" w:rsidRDefault="00850320" w:rsidP="00AC4933">
      <w:pPr>
        <w:widowControl/>
        <w:shd w:val="clear" w:color="auto" w:fill="FFFFFF"/>
        <w:suppressAutoHyphens w:val="0"/>
        <w:autoSpaceDE/>
        <w:spacing w:line="238" w:lineRule="auto"/>
        <w:ind w:firstLine="426"/>
        <w:contextualSpacing w:val="0"/>
        <w:jc w:val="both"/>
        <w:rPr>
          <w:rFonts w:ascii="Times New Roman" w:hAnsi="Times New Roman" w:cs="Times New Roman"/>
          <w:sz w:val="22"/>
          <w:szCs w:val="22"/>
          <w:lang w:val="uk-UA" w:eastAsia="ru-RU"/>
        </w:rPr>
      </w:pPr>
      <w:r w:rsidRPr="00850320">
        <w:rPr>
          <w:rFonts w:ascii="Times New Roman" w:hAnsi="Times New Roman" w:cs="Times New Roman"/>
          <w:sz w:val="22"/>
          <w:szCs w:val="22"/>
          <w:lang w:val="uk-UA" w:eastAsia="ru-RU"/>
        </w:rPr>
        <w:t>2</w:t>
      </w:r>
      <w:r w:rsidRPr="00AC4933">
        <w:rPr>
          <w:rFonts w:ascii="Times New Roman" w:hAnsi="Times New Roman" w:cs="Times New Roman"/>
          <w:sz w:val="22"/>
          <w:szCs w:val="22"/>
          <w:lang w:val="uk-UA" w:eastAsia="ru-RU"/>
        </w:rPr>
        <w:t>)</w:t>
      </w:r>
      <w:r w:rsidRPr="00850320">
        <w:rPr>
          <w:rFonts w:ascii="Times New Roman" w:hAnsi="Times New Roman" w:cs="Times New Roman"/>
          <w:sz w:val="22"/>
          <w:szCs w:val="22"/>
          <w:lang w:val="uk-UA" w:eastAsia="ru-RU"/>
        </w:rPr>
        <w:t xml:space="preserve"> </w:t>
      </w:r>
      <w:r w:rsidRPr="00850320">
        <w:rPr>
          <w:rFonts w:ascii="Times New Roman" w:hAnsi="Times New Roman" w:cs="Times New Roman"/>
          <w:spacing w:val="-2"/>
          <w:sz w:val="22"/>
          <w:szCs w:val="22"/>
          <w:lang w:val="uk-UA" w:eastAsia="ru-RU"/>
        </w:rPr>
        <w:t>Додаток № 2 – Технічна характеристика Товару.</w:t>
      </w:r>
    </w:p>
    <w:p w:rsidR="00D53E7D" w:rsidRPr="00850320" w:rsidRDefault="00D53E7D" w:rsidP="00850320">
      <w:pPr>
        <w:contextualSpacing w:val="0"/>
        <w:jc w:val="center"/>
        <w:rPr>
          <w:rFonts w:ascii="Times New Roman" w:hAnsi="Times New Roman" w:cs="Times New Roman"/>
          <w:b/>
          <w:sz w:val="21"/>
          <w:szCs w:val="21"/>
          <w:lang w:val="uk-UA"/>
        </w:rPr>
      </w:pPr>
      <w:r w:rsidRPr="00850320">
        <w:rPr>
          <w:rFonts w:ascii="Times New Roman" w:hAnsi="Times New Roman" w:cs="Times New Roman"/>
          <w:b/>
          <w:sz w:val="21"/>
          <w:szCs w:val="21"/>
        </w:rPr>
        <w:t>1</w:t>
      </w:r>
      <w:r w:rsidR="00AC4933">
        <w:rPr>
          <w:rFonts w:ascii="Times New Roman" w:hAnsi="Times New Roman" w:cs="Times New Roman"/>
          <w:b/>
          <w:sz w:val="21"/>
          <w:szCs w:val="21"/>
          <w:lang w:val="uk-UA"/>
        </w:rPr>
        <w:t>2</w:t>
      </w:r>
      <w:r w:rsidRPr="00850320">
        <w:rPr>
          <w:rFonts w:ascii="Times New Roman" w:hAnsi="Times New Roman" w:cs="Times New Roman"/>
          <w:b/>
          <w:sz w:val="21"/>
          <w:szCs w:val="21"/>
        </w:rPr>
        <w:t>.</w:t>
      </w:r>
      <w:r w:rsidRPr="00850320">
        <w:rPr>
          <w:rFonts w:ascii="Times New Roman" w:hAnsi="Times New Roman" w:cs="Times New Roman"/>
          <w:b/>
          <w:sz w:val="21"/>
          <w:szCs w:val="21"/>
          <w:lang w:val="uk-UA"/>
        </w:rPr>
        <w:t xml:space="preserve"> </w:t>
      </w:r>
      <w:r w:rsidRPr="00850320">
        <w:rPr>
          <w:rFonts w:ascii="Times New Roman" w:hAnsi="Times New Roman" w:cs="Times New Roman"/>
          <w:b/>
          <w:sz w:val="21"/>
          <w:szCs w:val="21"/>
        </w:rPr>
        <w:t>Юридичні та банківські реквізити</w:t>
      </w:r>
    </w:p>
    <w:tbl>
      <w:tblPr>
        <w:tblW w:w="9747" w:type="dxa"/>
        <w:tblLayout w:type="fixed"/>
        <w:tblLook w:val="0000" w:firstRow="0" w:lastRow="0" w:firstColumn="0" w:lastColumn="0" w:noHBand="0" w:noVBand="0"/>
      </w:tblPr>
      <w:tblGrid>
        <w:gridCol w:w="4876"/>
        <w:gridCol w:w="4871"/>
      </w:tblGrid>
      <w:tr w:rsidR="00D53E7D" w:rsidRPr="00850320" w:rsidTr="008F02AA">
        <w:tc>
          <w:tcPr>
            <w:tcW w:w="4876" w:type="dxa"/>
          </w:tcPr>
          <w:p w:rsidR="00D53E7D" w:rsidRPr="00850320" w:rsidRDefault="00D53E7D" w:rsidP="00850320">
            <w:pPr>
              <w:widowControl/>
              <w:suppressAutoHyphens w:val="0"/>
              <w:autoSpaceDE/>
              <w:contextualSpacing w:val="0"/>
              <w:rPr>
                <w:rFonts w:ascii="Times New Roman" w:eastAsia="Calibri" w:hAnsi="Times New Roman" w:cs="Times New Roman"/>
                <w:b/>
                <w:color w:val="000000"/>
                <w:sz w:val="22"/>
                <w:szCs w:val="22"/>
                <w:lang w:val="uk-UA" w:eastAsia="ru-RU"/>
              </w:rPr>
            </w:pPr>
            <w:r w:rsidRPr="00850320">
              <w:rPr>
                <w:rFonts w:ascii="Times New Roman" w:eastAsia="Calibri" w:hAnsi="Times New Roman" w:cs="Times New Roman"/>
                <w:b/>
                <w:color w:val="000000"/>
                <w:sz w:val="22"/>
                <w:szCs w:val="22"/>
                <w:lang w:eastAsia="ru-RU"/>
              </w:rPr>
              <w:t>Покупець</w:t>
            </w:r>
            <w:r w:rsidRPr="00850320">
              <w:rPr>
                <w:rFonts w:ascii="Times New Roman" w:eastAsia="Calibri" w:hAnsi="Times New Roman" w:cs="Times New Roman"/>
                <w:b/>
                <w:color w:val="000000"/>
                <w:sz w:val="22"/>
                <w:szCs w:val="22"/>
                <w:lang w:val="uk-UA" w:eastAsia="ru-RU"/>
              </w:rPr>
              <w:t>:</w:t>
            </w:r>
          </w:p>
          <w:p w:rsidR="00D53E7D" w:rsidRPr="00850320" w:rsidRDefault="00D53E7D" w:rsidP="00850320">
            <w:pPr>
              <w:widowControl/>
              <w:suppressAutoHyphens w:val="0"/>
              <w:autoSpaceDE/>
              <w:contextualSpacing w:val="0"/>
              <w:rPr>
                <w:rFonts w:ascii="Times New Roman" w:eastAsia="Calibri" w:hAnsi="Times New Roman" w:cs="Times New Roman"/>
                <w:sz w:val="22"/>
                <w:szCs w:val="22"/>
                <w:lang w:val="uk-UA" w:eastAsia="ru-RU"/>
              </w:rPr>
            </w:pPr>
            <w:r w:rsidRPr="00850320">
              <w:rPr>
                <w:rFonts w:ascii="Times New Roman" w:eastAsia="Calibri" w:hAnsi="Times New Roman" w:cs="Times New Roman"/>
                <w:sz w:val="22"/>
                <w:szCs w:val="22"/>
                <w:lang w:val="uk-UA" w:eastAsia="ru-RU"/>
              </w:rPr>
              <w:t>__________________________________________________________________________________________________________________________________________________________________________________________________________________</w:t>
            </w:r>
          </w:p>
          <w:p w:rsidR="00D53E7D" w:rsidRPr="00850320" w:rsidRDefault="00D53E7D" w:rsidP="00850320">
            <w:pPr>
              <w:widowControl/>
              <w:suppressAutoHyphens w:val="0"/>
              <w:autoSpaceDE/>
              <w:contextualSpacing w:val="0"/>
              <w:rPr>
                <w:rFonts w:ascii="Times New Roman" w:eastAsia="Calibri" w:hAnsi="Times New Roman" w:cs="Times New Roman"/>
                <w:i/>
                <w:color w:val="000000"/>
                <w:sz w:val="22"/>
                <w:szCs w:val="22"/>
                <w:lang w:val="uk-UA" w:eastAsia="ru-RU"/>
              </w:rPr>
            </w:pPr>
          </w:p>
          <w:p w:rsidR="00D53E7D" w:rsidRPr="00850320" w:rsidRDefault="00D53E7D" w:rsidP="00850320">
            <w:pPr>
              <w:widowControl/>
              <w:suppressAutoHyphens w:val="0"/>
              <w:autoSpaceDE/>
              <w:contextualSpacing w:val="0"/>
              <w:rPr>
                <w:rFonts w:ascii="Times New Roman" w:eastAsia="Calibri" w:hAnsi="Times New Roman" w:cs="Times New Roman"/>
                <w:i/>
                <w:color w:val="000000"/>
                <w:sz w:val="22"/>
                <w:szCs w:val="22"/>
                <w:lang w:val="uk-UA" w:eastAsia="ru-RU"/>
              </w:rPr>
            </w:pPr>
            <w:r w:rsidRPr="00850320">
              <w:rPr>
                <w:rFonts w:ascii="Times New Roman" w:eastAsia="Calibri" w:hAnsi="Times New Roman" w:cs="Times New Roman"/>
                <w:i/>
                <w:color w:val="000000"/>
                <w:sz w:val="22"/>
                <w:szCs w:val="22"/>
                <w:lang w:val="uk-UA" w:eastAsia="ru-RU"/>
              </w:rPr>
              <w:t>_______________ /___________________/</w:t>
            </w:r>
          </w:p>
          <w:p w:rsidR="00D53E7D" w:rsidRPr="00850320" w:rsidRDefault="00D53E7D" w:rsidP="00850320">
            <w:pPr>
              <w:widowControl/>
              <w:suppressAutoHyphens w:val="0"/>
              <w:autoSpaceDE/>
              <w:contextualSpacing w:val="0"/>
              <w:rPr>
                <w:rFonts w:ascii="Times New Roman" w:eastAsia="Calibri" w:hAnsi="Times New Roman" w:cs="Times New Roman"/>
                <w:sz w:val="16"/>
                <w:szCs w:val="16"/>
                <w:lang w:val="uk-UA" w:eastAsia="ru-RU"/>
              </w:rPr>
            </w:pPr>
            <w:r w:rsidRPr="00850320">
              <w:rPr>
                <w:rFonts w:ascii="Times New Roman" w:eastAsia="Calibri" w:hAnsi="Times New Roman" w:cs="Times New Roman"/>
                <w:sz w:val="16"/>
                <w:szCs w:val="16"/>
                <w:lang w:val="uk-UA" w:eastAsia="ru-RU"/>
              </w:rPr>
              <w:t xml:space="preserve">           (підпис)</w:t>
            </w:r>
          </w:p>
          <w:p w:rsidR="00D53E7D" w:rsidRPr="00850320" w:rsidRDefault="00D53E7D" w:rsidP="00850320">
            <w:pPr>
              <w:widowControl/>
              <w:suppressAutoHyphens w:val="0"/>
              <w:autoSpaceDE/>
              <w:contextualSpacing w:val="0"/>
              <w:jc w:val="center"/>
              <w:rPr>
                <w:rFonts w:ascii="Times New Roman" w:eastAsia="Calibri" w:hAnsi="Times New Roman" w:cs="Times New Roman"/>
                <w:color w:val="000000"/>
                <w:sz w:val="22"/>
                <w:szCs w:val="22"/>
                <w:lang w:val="uk-UA" w:eastAsia="ru-RU"/>
              </w:rPr>
            </w:pPr>
            <w:r w:rsidRPr="00850320">
              <w:rPr>
                <w:rFonts w:ascii="Times New Roman" w:eastAsia="Calibri" w:hAnsi="Times New Roman" w:cs="Times New Roman"/>
                <w:sz w:val="16"/>
                <w:szCs w:val="16"/>
                <w:lang w:val="uk-UA" w:eastAsia="ru-RU"/>
              </w:rPr>
              <w:t>М. П.</w:t>
            </w:r>
          </w:p>
        </w:tc>
        <w:tc>
          <w:tcPr>
            <w:tcW w:w="4871" w:type="dxa"/>
          </w:tcPr>
          <w:p w:rsidR="00D53E7D" w:rsidRPr="00850320" w:rsidRDefault="00D53E7D" w:rsidP="00850320">
            <w:pPr>
              <w:widowControl/>
              <w:suppressAutoHyphens w:val="0"/>
              <w:autoSpaceDE/>
              <w:contextualSpacing w:val="0"/>
              <w:rPr>
                <w:rFonts w:ascii="Times New Roman" w:eastAsia="Calibri" w:hAnsi="Times New Roman" w:cs="Times New Roman"/>
                <w:b/>
                <w:color w:val="000000"/>
                <w:sz w:val="22"/>
                <w:szCs w:val="22"/>
                <w:lang w:val="uk-UA" w:eastAsia="ru-RU"/>
              </w:rPr>
            </w:pPr>
            <w:r w:rsidRPr="00850320">
              <w:rPr>
                <w:rFonts w:ascii="Times New Roman" w:eastAsia="Calibri" w:hAnsi="Times New Roman" w:cs="Times New Roman"/>
                <w:b/>
                <w:color w:val="000000"/>
                <w:sz w:val="22"/>
                <w:szCs w:val="22"/>
                <w:lang w:eastAsia="ru-RU"/>
              </w:rPr>
              <w:t>Постачальник</w:t>
            </w:r>
            <w:r w:rsidRPr="00850320">
              <w:rPr>
                <w:rFonts w:ascii="Times New Roman" w:eastAsia="Calibri" w:hAnsi="Times New Roman" w:cs="Times New Roman"/>
                <w:b/>
                <w:color w:val="000000"/>
                <w:sz w:val="22"/>
                <w:szCs w:val="22"/>
                <w:lang w:val="uk-UA" w:eastAsia="ru-RU"/>
              </w:rPr>
              <w:t>:</w:t>
            </w:r>
          </w:p>
          <w:p w:rsidR="00D53E7D" w:rsidRPr="00850320" w:rsidRDefault="00D53E7D" w:rsidP="00850320">
            <w:pPr>
              <w:widowControl/>
              <w:suppressAutoHyphens w:val="0"/>
              <w:autoSpaceDE/>
              <w:contextualSpacing w:val="0"/>
              <w:rPr>
                <w:rFonts w:ascii="Times New Roman" w:eastAsia="Calibri" w:hAnsi="Times New Roman" w:cs="Times New Roman"/>
                <w:sz w:val="22"/>
                <w:szCs w:val="22"/>
                <w:lang w:val="uk-UA" w:eastAsia="ru-RU"/>
              </w:rPr>
            </w:pPr>
            <w:r w:rsidRPr="00850320">
              <w:rPr>
                <w:rFonts w:ascii="Times New Roman" w:eastAsia="Calibri" w:hAnsi="Times New Roman" w:cs="Times New Roman"/>
                <w:sz w:val="22"/>
                <w:szCs w:val="22"/>
                <w:lang w:val="uk-UA" w:eastAsia="ru-RU"/>
              </w:rPr>
              <w:t>__________________________________________________________________________________________________________________________________________________________________________________________________________________</w:t>
            </w:r>
          </w:p>
          <w:p w:rsidR="00D53E7D" w:rsidRPr="00850320" w:rsidRDefault="00D53E7D" w:rsidP="00850320">
            <w:pPr>
              <w:widowControl/>
              <w:suppressAutoHyphens w:val="0"/>
              <w:autoSpaceDE/>
              <w:contextualSpacing w:val="0"/>
              <w:rPr>
                <w:rFonts w:ascii="Times New Roman" w:eastAsia="Calibri" w:hAnsi="Times New Roman" w:cs="Times New Roman"/>
                <w:i/>
                <w:color w:val="000000"/>
                <w:sz w:val="22"/>
                <w:szCs w:val="22"/>
                <w:lang w:val="uk-UA" w:eastAsia="ru-RU"/>
              </w:rPr>
            </w:pPr>
          </w:p>
          <w:p w:rsidR="00D53E7D" w:rsidRPr="00850320" w:rsidRDefault="00D53E7D" w:rsidP="00850320">
            <w:pPr>
              <w:widowControl/>
              <w:suppressAutoHyphens w:val="0"/>
              <w:autoSpaceDE/>
              <w:contextualSpacing w:val="0"/>
              <w:rPr>
                <w:rFonts w:ascii="Times New Roman" w:eastAsia="Calibri" w:hAnsi="Times New Roman" w:cs="Times New Roman"/>
                <w:i/>
                <w:color w:val="000000"/>
                <w:sz w:val="22"/>
                <w:szCs w:val="22"/>
                <w:lang w:val="uk-UA" w:eastAsia="ru-RU"/>
              </w:rPr>
            </w:pPr>
            <w:r w:rsidRPr="00850320">
              <w:rPr>
                <w:rFonts w:ascii="Times New Roman" w:eastAsia="Calibri" w:hAnsi="Times New Roman" w:cs="Times New Roman"/>
                <w:i/>
                <w:color w:val="000000"/>
                <w:sz w:val="22"/>
                <w:szCs w:val="22"/>
                <w:lang w:val="uk-UA" w:eastAsia="ru-RU"/>
              </w:rPr>
              <w:t>_______________ /___________________/</w:t>
            </w:r>
          </w:p>
          <w:p w:rsidR="00D53E7D" w:rsidRPr="00850320" w:rsidRDefault="00D53E7D" w:rsidP="00850320">
            <w:pPr>
              <w:widowControl/>
              <w:suppressAutoHyphens w:val="0"/>
              <w:autoSpaceDE/>
              <w:contextualSpacing w:val="0"/>
              <w:rPr>
                <w:rFonts w:ascii="Times New Roman" w:eastAsia="Calibri" w:hAnsi="Times New Roman" w:cs="Times New Roman"/>
                <w:sz w:val="16"/>
                <w:szCs w:val="16"/>
                <w:lang w:val="uk-UA" w:eastAsia="ru-RU"/>
              </w:rPr>
            </w:pPr>
            <w:r w:rsidRPr="00850320">
              <w:rPr>
                <w:rFonts w:ascii="Times New Roman" w:eastAsia="Calibri" w:hAnsi="Times New Roman" w:cs="Times New Roman"/>
                <w:sz w:val="16"/>
                <w:szCs w:val="16"/>
                <w:lang w:val="uk-UA" w:eastAsia="ru-RU"/>
              </w:rPr>
              <w:t xml:space="preserve">            (підпис)</w:t>
            </w:r>
          </w:p>
          <w:p w:rsidR="00D53E7D" w:rsidRPr="00850320" w:rsidRDefault="00D53E7D" w:rsidP="00850320">
            <w:pPr>
              <w:widowControl/>
              <w:suppressAutoHyphens w:val="0"/>
              <w:autoSpaceDE/>
              <w:contextualSpacing w:val="0"/>
              <w:jc w:val="center"/>
              <w:rPr>
                <w:rFonts w:ascii="Times New Roman" w:eastAsia="Calibri" w:hAnsi="Times New Roman" w:cs="Times New Roman"/>
                <w:color w:val="000000"/>
                <w:sz w:val="22"/>
                <w:szCs w:val="22"/>
                <w:lang w:val="uk-UA" w:eastAsia="ru-RU"/>
              </w:rPr>
            </w:pPr>
            <w:r w:rsidRPr="00850320">
              <w:rPr>
                <w:rFonts w:ascii="Times New Roman" w:eastAsia="Calibri" w:hAnsi="Times New Roman" w:cs="Times New Roman"/>
                <w:sz w:val="16"/>
                <w:szCs w:val="16"/>
                <w:lang w:val="uk-UA" w:eastAsia="ru-RU"/>
              </w:rPr>
              <w:t>М. П.</w:t>
            </w:r>
          </w:p>
        </w:tc>
      </w:tr>
    </w:tbl>
    <w:p w:rsidR="00D53E7D" w:rsidRPr="000D0741" w:rsidRDefault="00D53E7D" w:rsidP="00D53E7D">
      <w:pPr>
        <w:ind w:left="7938"/>
        <w:jc w:val="center"/>
        <w:rPr>
          <w:rFonts w:ascii="Times New Roman" w:hAnsi="Times New Roman" w:cs="Times New Roman"/>
          <w:sz w:val="21"/>
          <w:szCs w:val="21"/>
        </w:rPr>
      </w:pPr>
      <w:r w:rsidRPr="000D0741">
        <w:rPr>
          <w:rFonts w:ascii="Times New Roman" w:hAnsi="Times New Roman" w:cs="Times New Roman"/>
          <w:sz w:val="21"/>
          <w:szCs w:val="21"/>
        </w:rPr>
        <w:t>Додаток</w:t>
      </w:r>
      <w:r w:rsidR="00850320">
        <w:rPr>
          <w:rFonts w:ascii="Times New Roman" w:hAnsi="Times New Roman" w:cs="Times New Roman"/>
          <w:sz w:val="21"/>
          <w:szCs w:val="21"/>
          <w:lang w:val="uk-UA"/>
        </w:rPr>
        <w:t xml:space="preserve"> №</w:t>
      </w:r>
      <w:r w:rsidRPr="000D0741">
        <w:rPr>
          <w:rFonts w:ascii="Times New Roman" w:hAnsi="Times New Roman" w:cs="Times New Roman"/>
          <w:sz w:val="21"/>
          <w:szCs w:val="21"/>
        </w:rPr>
        <w:t xml:space="preserve"> 1</w:t>
      </w:r>
    </w:p>
    <w:p w:rsidR="00D53E7D" w:rsidRPr="000D0741" w:rsidRDefault="00D53E7D" w:rsidP="00D53E7D">
      <w:pPr>
        <w:ind w:left="7938"/>
        <w:rPr>
          <w:rFonts w:ascii="Times New Roman" w:hAnsi="Times New Roman" w:cs="Times New Roman"/>
          <w:sz w:val="21"/>
          <w:szCs w:val="21"/>
        </w:rPr>
      </w:pPr>
      <w:r w:rsidRPr="000D0741">
        <w:rPr>
          <w:rFonts w:ascii="Times New Roman" w:hAnsi="Times New Roman" w:cs="Times New Roman"/>
          <w:sz w:val="21"/>
          <w:szCs w:val="21"/>
        </w:rPr>
        <w:t>до Договору № ___</w:t>
      </w:r>
      <w:r>
        <w:rPr>
          <w:rFonts w:ascii="Times New Roman" w:hAnsi="Times New Roman" w:cs="Times New Roman"/>
          <w:sz w:val="21"/>
          <w:szCs w:val="21"/>
          <w:lang w:val="uk-UA"/>
        </w:rPr>
        <w:t>_</w:t>
      </w:r>
      <w:r w:rsidRPr="000D0741">
        <w:rPr>
          <w:rFonts w:ascii="Times New Roman" w:hAnsi="Times New Roman" w:cs="Times New Roman"/>
          <w:sz w:val="21"/>
          <w:szCs w:val="21"/>
        </w:rPr>
        <w:t>_</w:t>
      </w:r>
    </w:p>
    <w:p w:rsidR="00D53E7D" w:rsidRPr="000D0741" w:rsidRDefault="00D53E7D" w:rsidP="00D53E7D">
      <w:pPr>
        <w:ind w:left="7938"/>
        <w:jc w:val="both"/>
        <w:rPr>
          <w:rFonts w:ascii="Times New Roman" w:hAnsi="Times New Roman" w:cs="Times New Roman"/>
          <w:sz w:val="21"/>
          <w:szCs w:val="21"/>
        </w:rPr>
      </w:pPr>
      <w:r w:rsidRPr="000D0741">
        <w:rPr>
          <w:rFonts w:ascii="Times New Roman" w:hAnsi="Times New Roman" w:cs="Times New Roman"/>
          <w:sz w:val="21"/>
          <w:szCs w:val="21"/>
        </w:rPr>
        <w:t xml:space="preserve">від </w:t>
      </w:r>
      <w:r>
        <w:rPr>
          <w:rFonts w:ascii="Times New Roman" w:hAnsi="Times New Roman" w:cs="Times New Roman"/>
          <w:sz w:val="21"/>
          <w:szCs w:val="21"/>
          <w:lang w:val="uk-UA"/>
        </w:rPr>
        <w:t>«</w:t>
      </w:r>
      <w:r w:rsidRPr="000D0741">
        <w:rPr>
          <w:rFonts w:ascii="Times New Roman" w:hAnsi="Times New Roman" w:cs="Times New Roman"/>
          <w:sz w:val="21"/>
          <w:szCs w:val="21"/>
        </w:rPr>
        <w:t>___</w:t>
      </w:r>
      <w:r>
        <w:rPr>
          <w:rFonts w:ascii="Times New Roman" w:hAnsi="Times New Roman" w:cs="Times New Roman"/>
          <w:sz w:val="21"/>
          <w:szCs w:val="21"/>
          <w:lang w:val="uk-UA"/>
        </w:rPr>
        <w:t xml:space="preserve">» </w:t>
      </w:r>
      <w:r w:rsidRPr="000D0741">
        <w:rPr>
          <w:rFonts w:ascii="Times New Roman" w:hAnsi="Times New Roman" w:cs="Times New Roman"/>
          <w:sz w:val="21"/>
          <w:szCs w:val="21"/>
        </w:rPr>
        <w:t>________</w:t>
      </w:r>
      <w:r>
        <w:rPr>
          <w:rFonts w:ascii="Times New Roman" w:hAnsi="Times New Roman" w:cs="Times New Roman"/>
          <w:sz w:val="21"/>
          <w:szCs w:val="21"/>
          <w:lang w:val="uk-UA"/>
        </w:rPr>
        <w:t>_</w:t>
      </w:r>
      <w:r w:rsidRPr="000D0741">
        <w:rPr>
          <w:rFonts w:ascii="Times New Roman" w:hAnsi="Times New Roman" w:cs="Times New Roman"/>
          <w:sz w:val="21"/>
          <w:szCs w:val="21"/>
        </w:rPr>
        <w:t xml:space="preserve"> 202</w:t>
      </w:r>
      <w:r>
        <w:rPr>
          <w:rFonts w:ascii="Times New Roman" w:hAnsi="Times New Roman" w:cs="Times New Roman"/>
          <w:sz w:val="21"/>
          <w:szCs w:val="21"/>
          <w:lang w:val="uk-UA"/>
        </w:rPr>
        <w:t>3</w:t>
      </w:r>
      <w:r w:rsidRPr="000D0741">
        <w:rPr>
          <w:rFonts w:ascii="Times New Roman" w:hAnsi="Times New Roman" w:cs="Times New Roman"/>
          <w:sz w:val="21"/>
          <w:szCs w:val="21"/>
        </w:rPr>
        <w:t xml:space="preserve"> року</w:t>
      </w:r>
    </w:p>
    <w:p w:rsidR="00D53E7D" w:rsidRPr="000D0741" w:rsidRDefault="00D53E7D" w:rsidP="00D53E7D">
      <w:pPr>
        <w:ind w:left="5580"/>
        <w:jc w:val="right"/>
        <w:rPr>
          <w:rFonts w:ascii="Times New Roman" w:hAnsi="Times New Roman" w:cs="Times New Roman"/>
          <w:sz w:val="21"/>
          <w:szCs w:val="21"/>
        </w:rPr>
      </w:pPr>
    </w:p>
    <w:p w:rsidR="00D53E7D" w:rsidRPr="000D0741" w:rsidRDefault="00D53E7D" w:rsidP="00D53E7D">
      <w:pPr>
        <w:rPr>
          <w:rFonts w:ascii="Times New Roman" w:hAnsi="Times New Roman" w:cs="Times New Roman"/>
          <w:b/>
          <w:sz w:val="21"/>
          <w:szCs w:val="21"/>
        </w:rPr>
      </w:pPr>
    </w:p>
    <w:p w:rsidR="00D53E7D" w:rsidRPr="00AC4933" w:rsidRDefault="00D53E7D" w:rsidP="00D53E7D">
      <w:pPr>
        <w:jc w:val="center"/>
        <w:rPr>
          <w:rFonts w:ascii="Times New Roman" w:hAnsi="Times New Roman" w:cs="Times New Roman"/>
          <w:b/>
          <w:caps/>
          <w:sz w:val="21"/>
          <w:szCs w:val="21"/>
        </w:rPr>
      </w:pPr>
      <w:r w:rsidRPr="00AC4933">
        <w:rPr>
          <w:rFonts w:ascii="Times New Roman" w:hAnsi="Times New Roman" w:cs="Times New Roman"/>
          <w:b/>
          <w:caps/>
          <w:sz w:val="21"/>
          <w:szCs w:val="21"/>
        </w:rPr>
        <w:t>Специфікація</w:t>
      </w:r>
    </w:p>
    <w:p w:rsidR="00D53E7D" w:rsidRPr="000D0741" w:rsidRDefault="00D53E7D" w:rsidP="00D53E7D">
      <w:pPr>
        <w:jc w:val="center"/>
        <w:rPr>
          <w:rFonts w:ascii="Times New Roman" w:hAnsi="Times New Roman" w:cs="Times New Roman"/>
          <w:b/>
          <w:sz w:val="21"/>
          <w:szCs w:val="21"/>
        </w:rPr>
      </w:pPr>
    </w:p>
    <w:tbl>
      <w:tblPr>
        <w:tblW w:w="9937" w:type="dxa"/>
        <w:tblInd w:w="93" w:type="dxa"/>
        <w:tblLook w:val="04A0" w:firstRow="1" w:lastRow="0" w:firstColumn="1" w:lastColumn="0" w:noHBand="0" w:noVBand="1"/>
      </w:tblPr>
      <w:tblGrid>
        <w:gridCol w:w="540"/>
        <w:gridCol w:w="3303"/>
        <w:gridCol w:w="1417"/>
        <w:gridCol w:w="1134"/>
        <w:gridCol w:w="1057"/>
        <w:gridCol w:w="1134"/>
        <w:gridCol w:w="1352"/>
      </w:tblGrid>
      <w:tr w:rsidR="0097208D" w:rsidRPr="000D0741" w:rsidTr="0097208D">
        <w:trPr>
          <w:trHeight w:val="600"/>
        </w:trPr>
        <w:tc>
          <w:tcPr>
            <w:tcW w:w="540" w:type="dxa"/>
            <w:tcBorders>
              <w:top w:val="single" w:sz="4" w:space="0" w:color="auto"/>
              <w:left w:val="single" w:sz="4" w:space="0" w:color="auto"/>
              <w:bottom w:val="single" w:sz="4" w:space="0" w:color="auto"/>
              <w:right w:val="single" w:sz="4" w:space="0" w:color="auto"/>
            </w:tcBorders>
            <w:vAlign w:val="center"/>
            <w:hideMark/>
          </w:tcPr>
          <w:p w:rsidR="0097208D" w:rsidRPr="000D0741" w:rsidRDefault="0097208D" w:rsidP="008F02AA">
            <w:pPr>
              <w:jc w:val="center"/>
              <w:rPr>
                <w:rFonts w:ascii="Times New Roman" w:hAnsi="Times New Roman" w:cs="Times New Roman"/>
                <w:color w:val="000000"/>
                <w:sz w:val="21"/>
                <w:szCs w:val="21"/>
              </w:rPr>
            </w:pPr>
            <w:r w:rsidRPr="000D0741">
              <w:rPr>
                <w:rFonts w:ascii="Times New Roman" w:hAnsi="Times New Roman" w:cs="Times New Roman"/>
                <w:bCs/>
                <w:color w:val="000000"/>
                <w:sz w:val="21"/>
                <w:szCs w:val="21"/>
              </w:rPr>
              <w:t>№ п/п</w:t>
            </w:r>
          </w:p>
        </w:tc>
        <w:tc>
          <w:tcPr>
            <w:tcW w:w="3303" w:type="dxa"/>
            <w:tcBorders>
              <w:top w:val="single" w:sz="4" w:space="0" w:color="auto"/>
              <w:left w:val="nil"/>
              <w:bottom w:val="single" w:sz="4" w:space="0" w:color="auto"/>
              <w:right w:val="single" w:sz="4" w:space="0" w:color="auto"/>
            </w:tcBorders>
            <w:vAlign w:val="center"/>
            <w:hideMark/>
          </w:tcPr>
          <w:p w:rsidR="0097208D" w:rsidRPr="000D0741" w:rsidRDefault="0097208D" w:rsidP="008F02AA">
            <w:pPr>
              <w:jc w:val="center"/>
              <w:rPr>
                <w:rFonts w:ascii="Times New Roman" w:hAnsi="Times New Roman" w:cs="Times New Roman"/>
                <w:color w:val="000000"/>
                <w:sz w:val="21"/>
                <w:szCs w:val="21"/>
              </w:rPr>
            </w:pPr>
            <w:r w:rsidRPr="000D0741">
              <w:rPr>
                <w:rFonts w:ascii="Times New Roman" w:hAnsi="Times New Roman" w:cs="Times New Roman"/>
                <w:bCs/>
                <w:color w:val="000000"/>
                <w:sz w:val="21"/>
                <w:szCs w:val="21"/>
              </w:rPr>
              <w:t>Найменування</w:t>
            </w:r>
          </w:p>
        </w:tc>
        <w:tc>
          <w:tcPr>
            <w:tcW w:w="1417" w:type="dxa"/>
            <w:tcBorders>
              <w:top w:val="single" w:sz="4" w:space="0" w:color="auto"/>
              <w:left w:val="nil"/>
              <w:bottom w:val="single" w:sz="4" w:space="0" w:color="auto"/>
              <w:right w:val="single" w:sz="4" w:space="0" w:color="auto"/>
            </w:tcBorders>
          </w:tcPr>
          <w:p w:rsidR="0097208D" w:rsidRPr="008F712C" w:rsidRDefault="0097208D" w:rsidP="008F02AA">
            <w:pPr>
              <w:ind w:left="-84"/>
              <w:jc w:val="center"/>
              <w:rPr>
                <w:rFonts w:ascii="Times New Roman" w:hAnsi="Times New Roman" w:cs="Times New Roman"/>
                <w:bCs/>
                <w:color w:val="000000"/>
                <w:sz w:val="21"/>
                <w:szCs w:val="21"/>
                <w:lang w:val="uk-UA"/>
              </w:rPr>
            </w:pPr>
            <w:r w:rsidRPr="000D0741">
              <w:rPr>
                <w:rFonts w:ascii="Times New Roman" w:hAnsi="Times New Roman" w:cs="Times New Roman"/>
                <w:bCs/>
                <w:color w:val="000000"/>
                <w:sz w:val="21"/>
                <w:szCs w:val="21"/>
              </w:rPr>
              <w:t>Країна походження</w:t>
            </w:r>
            <w:r>
              <w:rPr>
                <w:rFonts w:ascii="Times New Roman" w:hAnsi="Times New Roman" w:cs="Times New Roman"/>
                <w:bCs/>
                <w:color w:val="000000"/>
                <w:sz w:val="21"/>
                <w:szCs w:val="21"/>
                <w:lang w:val="uk-UA"/>
              </w:rPr>
              <w:t>, виробник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97208D" w:rsidRPr="002464B8" w:rsidRDefault="0097208D" w:rsidP="008F02AA">
            <w:pPr>
              <w:jc w:val="center"/>
              <w:rPr>
                <w:rFonts w:ascii="Times New Roman" w:hAnsi="Times New Roman" w:cs="Times New Roman"/>
                <w:color w:val="000000"/>
                <w:sz w:val="21"/>
                <w:szCs w:val="21"/>
                <w:lang w:val="uk-UA"/>
              </w:rPr>
            </w:pPr>
            <w:r w:rsidRPr="000D0741">
              <w:rPr>
                <w:rFonts w:ascii="Times New Roman" w:hAnsi="Times New Roman" w:cs="Times New Roman"/>
                <w:bCs/>
                <w:color w:val="000000"/>
                <w:sz w:val="21"/>
                <w:szCs w:val="21"/>
              </w:rPr>
              <w:t>Од</w:t>
            </w:r>
            <w:r>
              <w:rPr>
                <w:rFonts w:ascii="Times New Roman" w:hAnsi="Times New Roman" w:cs="Times New Roman"/>
                <w:bCs/>
                <w:color w:val="000000"/>
                <w:sz w:val="21"/>
                <w:szCs w:val="21"/>
                <w:lang w:val="uk-UA"/>
              </w:rPr>
              <w:t>иниця</w:t>
            </w:r>
            <w:r>
              <w:rPr>
                <w:rFonts w:ascii="Times New Roman" w:hAnsi="Times New Roman" w:cs="Times New Roman"/>
                <w:bCs/>
                <w:color w:val="000000"/>
                <w:sz w:val="21"/>
                <w:szCs w:val="21"/>
              </w:rPr>
              <w:t xml:space="preserve"> вим</w:t>
            </w:r>
            <w:r>
              <w:rPr>
                <w:rFonts w:ascii="Times New Roman" w:hAnsi="Times New Roman" w:cs="Times New Roman"/>
                <w:bCs/>
                <w:color w:val="000000"/>
                <w:sz w:val="21"/>
                <w:szCs w:val="21"/>
                <w:lang w:val="uk-UA"/>
              </w:rPr>
              <w:t>іру</w:t>
            </w:r>
          </w:p>
        </w:tc>
        <w:tc>
          <w:tcPr>
            <w:tcW w:w="1057" w:type="dxa"/>
            <w:tcBorders>
              <w:top w:val="single" w:sz="4" w:space="0" w:color="auto"/>
              <w:left w:val="nil"/>
              <w:bottom w:val="single" w:sz="4" w:space="0" w:color="auto"/>
              <w:right w:val="single" w:sz="4" w:space="0" w:color="auto"/>
            </w:tcBorders>
            <w:vAlign w:val="center"/>
            <w:hideMark/>
          </w:tcPr>
          <w:p w:rsidR="0097208D" w:rsidRPr="000D0741" w:rsidRDefault="0097208D" w:rsidP="008F02AA">
            <w:pPr>
              <w:jc w:val="center"/>
              <w:rPr>
                <w:rFonts w:ascii="Times New Roman" w:hAnsi="Times New Roman" w:cs="Times New Roman"/>
                <w:color w:val="000000"/>
                <w:sz w:val="21"/>
                <w:szCs w:val="21"/>
              </w:rPr>
            </w:pPr>
            <w:r w:rsidRPr="000D0741">
              <w:rPr>
                <w:rFonts w:ascii="Times New Roman" w:hAnsi="Times New Roman" w:cs="Times New Roman"/>
                <w:bCs/>
                <w:color w:val="000000"/>
                <w:sz w:val="21"/>
                <w:szCs w:val="21"/>
              </w:rPr>
              <w:t>Кількість</w:t>
            </w:r>
          </w:p>
        </w:tc>
        <w:tc>
          <w:tcPr>
            <w:tcW w:w="1134" w:type="dxa"/>
            <w:tcBorders>
              <w:top w:val="single" w:sz="4" w:space="0" w:color="auto"/>
              <w:left w:val="nil"/>
              <w:bottom w:val="single" w:sz="4" w:space="0" w:color="auto"/>
              <w:right w:val="single" w:sz="4" w:space="0" w:color="auto"/>
            </w:tcBorders>
            <w:vAlign w:val="center"/>
            <w:hideMark/>
          </w:tcPr>
          <w:p w:rsidR="0097208D" w:rsidRPr="000D0741" w:rsidRDefault="0097208D" w:rsidP="008F02AA">
            <w:pPr>
              <w:jc w:val="center"/>
              <w:rPr>
                <w:rFonts w:ascii="Times New Roman" w:hAnsi="Times New Roman" w:cs="Times New Roman"/>
                <w:color w:val="000000"/>
                <w:sz w:val="21"/>
                <w:szCs w:val="21"/>
              </w:rPr>
            </w:pPr>
            <w:r w:rsidRPr="000D0741">
              <w:rPr>
                <w:rFonts w:ascii="Times New Roman" w:hAnsi="Times New Roman" w:cs="Times New Roman"/>
                <w:bCs/>
                <w:color w:val="000000"/>
                <w:sz w:val="21"/>
                <w:szCs w:val="21"/>
              </w:rPr>
              <w:t>Ціна, грн. без ПДВ</w:t>
            </w:r>
          </w:p>
        </w:tc>
        <w:tc>
          <w:tcPr>
            <w:tcW w:w="1352" w:type="dxa"/>
            <w:tcBorders>
              <w:top w:val="single" w:sz="4" w:space="0" w:color="auto"/>
              <w:left w:val="nil"/>
              <w:bottom w:val="single" w:sz="4" w:space="0" w:color="auto"/>
              <w:right w:val="single" w:sz="4" w:space="0" w:color="auto"/>
            </w:tcBorders>
            <w:vAlign w:val="center"/>
            <w:hideMark/>
          </w:tcPr>
          <w:p w:rsidR="0097208D" w:rsidRDefault="0097208D" w:rsidP="008F02AA">
            <w:pPr>
              <w:jc w:val="center"/>
              <w:rPr>
                <w:rFonts w:ascii="Times New Roman" w:hAnsi="Times New Roman" w:cs="Times New Roman"/>
                <w:bCs/>
                <w:color w:val="000000"/>
                <w:sz w:val="21"/>
                <w:szCs w:val="21"/>
                <w:lang w:val="uk-UA"/>
              </w:rPr>
            </w:pPr>
            <w:r w:rsidRPr="000D0741">
              <w:rPr>
                <w:rFonts w:ascii="Times New Roman" w:hAnsi="Times New Roman" w:cs="Times New Roman"/>
                <w:bCs/>
                <w:color w:val="000000"/>
                <w:sz w:val="21"/>
                <w:szCs w:val="21"/>
              </w:rPr>
              <w:t xml:space="preserve">Сума, грн. </w:t>
            </w:r>
          </w:p>
          <w:p w:rsidR="0097208D" w:rsidRPr="00881846" w:rsidRDefault="0097208D" w:rsidP="008F712C">
            <w:pPr>
              <w:jc w:val="center"/>
              <w:rPr>
                <w:rFonts w:ascii="Times New Roman" w:hAnsi="Times New Roman" w:cs="Times New Roman"/>
                <w:color w:val="000000"/>
                <w:sz w:val="21"/>
                <w:szCs w:val="21"/>
                <w:lang w:val="uk-UA"/>
              </w:rPr>
            </w:pPr>
            <w:r w:rsidRPr="000D0741">
              <w:rPr>
                <w:rFonts w:ascii="Times New Roman" w:hAnsi="Times New Roman" w:cs="Times New Roman"/>
                <w:bCs/>
                <w:color w:val="000000"/>
                <w:sz w:val="21"/>
                <w:szCs w:val="21"/>
              </w:rPr>
              <w:t>без ПДВ</w:t>
            </w:r>
          </w:p>
        </w:tc>
      </w:tr>
      <w:tr w:rsidR="0097208D" w:rsidRPr="000D0741" w:rsidTr="0097208D">
        <w:trPr>
          <w:trHeight w:val="315"/>
        </w:trPr>
        <w:tc>
          <w:tcPr>
            <w:tcW w:w="540" w:type="dxa"/>
            <w:tcBorders>
              <w:top w:val="nil"/>
              <w:left w:val="single" w:sz="4" w:space="0" w:color="auto"/>
              <w:bottom w:val="single" w:sz="4" w:space="0" w:color="auto"/>
              <w:right w:val="single" w:sz="4" w:space="0" w:color="auto"/>
            </w:tcBorders>
            <w:vAlign w:val="center"/>
            <w:hideMark/>
          </w:tcPr>
          <w:p w:rsidR="0097208D" w:rsidRPr="00E70441" w:rsidRDefault="0097208D" w:rsidP="003F5720">
            <w:pPr>
              <w:pStyle w:val="aff8"/>
              <w:snapToGrid w:val="0"/>
              <w:spacing w:after="0" w:line="240" w:lineRule="auto"/>
              <w:jc w:val="center"/>
              <w:rPr>
                <w:rFonts w:ascii="Times New Roman" w:hAnsi="Times New Roman" w:cs="Times New Roman"/>
                <w:b/>
                <w:sz w:val="21"/>
                <w:szCs w:val="21"/>
              </w:rPr>
            </w:pPr>
            <w:r w:rsidRPr="00E70441">
              <w:rPr>
                <w:rFonts w:ascii="Times New Roman" w:hAnsi="Times New Roman" w:cs="Times New Roman"/>
                <w:b/>
                <w:sz w:val="21"/>
                <w:szCs w:val="21"/>
              </w:rPr>
              <w:t>1</w:t>
            </w:r>
          </w:p>
        </w:tc>
        <w:tc>
          <w:tcPr>
            <w:tcW w:w="3303" w:type="dxa"/>
            <w:tcBorders>
              <w:top w:val="single" w:sz="1" w:space="0" w:color="000000"/>
              <w:left w:val="single" w:sz="1" w:space="0" w:color="000000"/>
              <w:bottom w:val="single" w:sz="2" w:space="0" w:color="000000"/>
              <w:right w:val="single" w:sz="4" w:space="0" w:color="auto"/>
            </w:tcBorders>
            <w:shd w:val="clear" w:color="auto" w:fill="auto"/>
            <w:vAlign w:val="center"/>
          </w:tcPr>
          <w:p w:rsidR="0097208D" w:rsidRPr="003A0CAD" w:rsidRDefault="0097208D" w:rsidP="003F5720">
            <w:pPr>
              <w:jc w:val="center"/>
              <w:rPr>
                <w:rFonts w:ascii="Times New Roman" w:hAnsi="Times New Roman"/>
                <w:b/>
                <w:color w:val="000000"/>
                <w:sz w:val="21"/>
                <w:szCs w:val="21"/>
                <w:lang w:val="uk-UA"/>
              </w:rPr>
            </w:pPr>
            <w:r>
              <w:rPr>
                <w:rFonts w:ascii="Times New Roman" w:hAnsi="Times New Roman"/>
                <w:b/>
                <w:color w:val="000000"/>
                <w:sz w:val="21"/>
                <w:szCs w:val="21"/>
                <w:lang w:val="uk-UA"/>
              </w:rPr>
              <w:t>Шолом кулезахисний</w:t>
            </w:r>
          </w:p>
        </w:tc>
        <w:tc>
          <w:tcPr>
            <w:tcW w:w="1417" w:type="dxa"/>
            <w:tcBorders>
              <w:top w:val="single" w:sz="4" w:space="0" w:color="auto"/>
              <w:left w:val="single" w:sz="4" w:space="0" w:color="auto"/>
              <w:bottom w:val="single" w:sz="4" w:space="0" w:color="auto"/>
              <w:right w:val="single" w:sz="4" w:space="0" w:color="auto"/>
            </w:tcBorders>
            <w:vAlign w:val="center"/>
          </w:tcPr>
          <w:p w:rsidR="0097208D" w:rsidRPr="000D0741" w:rsidRDefault="0097208D" w:rsidP="003F5720">
            <w:pPr>
              <w:jc w:val="center"/>
              <w:rPr>
                <w:rFonts w:ascii="Times New Roman" w:hAnsi="Times New Roman"/>
                <w:sz w:val="21"/>
                <w:szCs w:val="21"/>
              </w:rPr>
            </w:pPr>
          </w:p>
        </w:tc>
        <w:tc>
          <w:tcPr>
            <w:tcW w:w="1134" w:type="dxa"/>
            <w:tcBorders>
              <w:top w:val="nil"/>
              <w:left w:val="single" w:sz="4" w:space="0" w:color="auto"/>
              <w:bottom w:val="single" w:sz="4" w:space="0" w:color="auto"/>
              <w:right w:val="single" w:sz="4" w:space="0" w:color="auto"/>
            </w:tcBorders>
            <w:vAlign w:val="center"/>
          </w:tcPr>
          <w:p w:rsidR="0097208D" w:rsidRPr="00303DBE" w:rsidRDefault="0097208D" w:rsidP="003F5720">
            <w:pPr>
              <w:jc w:val="center"/>
              <w:rPr>
                <w:rFonts w:ascii="Times New Roman" w:hAnsi="Times New Roman"/>
                <w:b/>
                <w:sz w:val="21"/>
                <w:szCs w:val="21"/>
                <w:lang w:val="uk-UA"/>
              </w:rPr>
            </w:pPr>
            <w:r>
              <w:rPr>
                <w:rFonts w:ascii="Times New Roman" w:hAnsi="Times New Roman"/>
                <w:b/>
                <w:sz w:val="21"/>
                <w:szCs w:val="21"/>
                <w:lang w:val="uk-UA"/>
              </w:rPr>
              <w:t>шт.</w:t>
            </w:r>
          </w:p>
        </w:tc>
        <w:tc>
          <w:tcPr>
            <w:tcW w:w="1057" w:type="dxa"/>
            <w:tcBorders>
              <w:top w:val="nil"/>
              <w:left w:val="nil"/>
              <w:bottom w:val="single" w:sz="4" w:space="0" w:color="auto"/>
              <w:right w:val="single" w:sz="4" w:space="0" w:color="auto"/>
            </w:tcBorders>
            <w:vAlign w:val="center"/>
          </w:tcPr>
          <w:p w:rsidR="0097208D" w:rsidRPr="00303DBE" w:rsidRDefault="0097208D" w:rsidP="007D1281">
            <w:pPr>
              <w:rPr>
                <w:rFonts w:ascii="Times New Roman" w:hAnsi="Times New Roman"/>
                <w:b/>
                <w:sz w:val="21"/>
                <w:szCs w:val="21"/>
                <w:lang w:val="uk-UA"/>
              </w:rPr>
            </w:pPr>
            <w:r>
              <w:rPr>
                <w:rFonts w:ascii="Times New Roman" w:hAnsi="Times New Roman"/>
                <w:b/>
                <w:sz w:val="21"/>
                <w:szCs w:val="21"/>
                <w:lang w:val="uk-UA"/>
              </w:rPr>
              <w:t>30</w:t>
            </w:r>
          </w:p>
        </w:tc>
        <w:tc>
          <w:tcPr>
            <w:tcW w:w="1134" w:type="dxa"/>
            <w:tcBorders>
              <w:top w:val="nil"/>
              <w:left w:val="nil"/>
              <w:bottom w:val="single" w:sz="4" w:space="0" w:color="auto"/>
              <w:right w:val="single" w:sz="4" w:space="0" w:color="auto"/>
            </w:tcBorders>
            <w:noWrap/>
            <w:vAlign w:val="center"/>
          </w:tcPr>
          <w:p w:rsidR="0097208D" w:rsidRPr="000D0741" w:rsidRDefault="0097208D" w:rsidP="003F5720">
            <w:pPr>
              <w:jc w:val="center"/>
              <w:rPr>
                <w:rFonts w:ascii="Times New Roman" w:hAnsi="Times New Roman" w:cs="Times New Roman"/>
                <w:color w:val="000000"/>
                <w:sz w:val="21"/>
                <w:szCs w:val="21"/>
              </w:rPr>
            </w:pPr>
          </w:p>
        </w:tc>
        <w:tc>
          <w:tcPr>
            <w:tcW w:w="1352" w:type="dxa"/>
            <w:tcBorders>
              <w:top w:val="nil"/>
              <w:left w:val="nil"/>
              <w:bottom w:val="single" w:sz="4" w:space="0" w:color="auto"/>
              <w:right w:val="single" w:sz="4" w:space="0" w:color="auto"/>
            </w:tcBorders>
            <w:vAlign w:val="center"/>
          </w:tcPr>
          <w:p w:rsidR="0097208D" w:rsidRPr="000D0741" w:rsidRDefault="0097208D" w:rsidP="003F5720">
            <w:pPr>
              <w:jc w:val="center"/>
              <w:rPr>
                <w:rFonts w:ascii="Times New Roman" w:hAnsi="Times New Roman" w:cs="Times New Roman"/>
                <w:color w:val="000000"/>
                <w:sz w:val="21"/>
                <w:szCs w:val="21"/>
              </w:rPr>
            </w:pPr>
          </w:p>
        </w:tc>
      </w:tr>
      <w:tr w:rsidR="00D53E7D" w:rsidRPr="000D0741" w:rsidTr="0097208D">
        <w:trPr>
          <w:trHeight w:val="300"/>
        </w:trPr>
        <w:tc>
          <w:tcPr>
            <w:tcW w:w="540" w:type="dxa"/>
            <w:noWrap/>
            <w:vAlign w:val="bottom"/>
          </w:tcPr>
          <w:p w:rsidR="00D53E7D" w:rsidRPr="000D0741" w:rsidRDefault="00D53E7D" w:rsidP="008F02AA">
            <w:pPr>
              <w:rPr>
                <w:rFonts w:ascii="Times New Roman" w:hAnsi="Times New Roman" w:cs="Times New Roman"/>
                <w:color w:val="000000"/>
                <w:sz w:val="21"/>
                <w:szCs w:val="21"/>
              </w:rPr>
            </w:pPr>
          </w:p>
        </w:tc>
        <w:tc>
          <w:tcPr>
            <w:tcW w:w="3303" w:type="dxa"/>
            <w:noWrap/>
            <w:vAlign w:val="bottom"/>
          </w:tcPr>
          <w:p w:rsidR="00D53E7D" w:rsidRPr="000D0741" w:rsidRDefault="00D53E7D" w:rsidP="008F02AA">
            <w:pPr>
              <w:rPr>
                <w:rFonts w:ascii="Times New Roman" w:hAnsi="Times New Roman" w:cs="Times New Roman"/>
                <w:color w:val="000000"/>
                <w:sz w:val="21"/>
                <w:szCs w:val="21"/>
              </w:rPr>
            </w:pPr>
          </w:p>
        </w:tc>
        <w:tc>
          <w:tcPr>
            <w:tcW w:w="1417" w:type="dxa"/>
          </w:tcPr>
          <w:p w:rsidR="00D53E7D" w:rsidRPr="000D0741" w:rsidRDefault="00D53E7D" w:rsidP="008F02AA">
            <w:pPr>
              <w:rPr>
                <w:rFonts w:ascii="Times New Roman" w:hAnsi="Times New Roman" w:cs="Times New Roman"/>
                <w:color w:val="000000"/>
                <w:sz w:val="21"/>
                <w:szCs w:val="21"/>
              </w:rPr>
            </w:pPr>
          </w:p>
        </w:tc>
        <w:tc>
          <w:tcPr>
            <w:tcW w:w="1134" w:type="dxa"/>
            <w:noWrap/>
            <w:vAlign w:val="bottom"/>
          </w:tcPr>
          <w:p w:rsidR="00D53E7D" w:rsidRPr="000D0741" w:rsidRDefault="00D53E7D" w:rsidP="008F02AA">
            <w:pPr>
              <w:rPr>
                <w:rFonts w:ascii="Times New Roman" w:hAnsi="Times New Roman" w:cs="Times New Roman"/>
                <w:color w:val="000000"/>
                <w:sz w:val="21"/>
                <w:szCs w:val="21"/>
              </w:rPr>
            </w:pPr>
          </w:p>
        </w:tc>
        <w:tc>
          <w:tcPr>
            <w:tcW w:w="2191" w:type="dxa"/>
            <w:gridSpan w:val="2"/>
            <w:noWrap/>
            <w:vAlign w:val="bottom"/>
            <w:hideMark/>
          </w:tcPr>
          <w:p w:rsidR="00D53E7D" w:rsidRPr="000D0741" w:rsidRDefault="00D53E7D" w:rsidP="008F02AA">
            <w:pPr>
              <w:rPr>
                <w:rFonts w:ascii="Times New Roman" w:hAnsi="Times New Roman" w:cs="Times New Roman"/>
                <w:color w:val="000000"/>
                <w:sz w:val="21"/>
                <w:szCs w:val="21"/>
              </w:rPr>
            </w:pPr>
            <w:r w:rsidRPr="000D0741">
              <w:rPr>
                <w:rFonts w:ascii="Times New Roman" w:hAnsi="Times New Roman" w:cs="Times New Roman"/>
                <w:bCs/>
                <w:color w:val="000000"/>
                <w:sz w:val="21"/>
                <w:szCs w:val="21"/>
              </w:rPr>
              <w:t>Всього без ПДВ</w:t>
            </w:r>
          </w:p>
        </w:tc>
        <w:tc>
          <w:tcPr>
            <w:tcW w:w="1352" w:type="dxa"/>
            <w:tcBorders>
              <w:top w:val="nil"/>
              <w:left w:val="single" w:sz="4" w:space="0" w:color="auto"/>
              <w:bottom w:val="single" w:sz="4" w:space="0" w:color="auto"/>
              <w:right w:val="single" w:sz="4" w:space="0" w:color="auto"/>
            </w:tcBorders>
            <w:noWrap/>
            <w:vAlign w:val="center"/>
          </w:tcPr>
          <w:p w:rsidR="00D53E7D" w:rsidRPr="000D0741" w:rsidRDefault="00D53E7D" w:rsidP="008F02AA">
            <w:pPr>
              <w:jc w:val="center"/>
              <w:rPr>
                <w:rFonts w:ascii="Times New Roman" w:hAnsi="Times New Roman" w:cs="Times New Roman"/>
                <w:color w:val="000000"/>
                <w:sz w:val="21"/>
                <w:szCs w:val="21"/>
              </w:rPr>
            </w:pPr>
          </w:p>
        </w:tc>
      </w:tr>
      <w:tr w:rsidR="009C6EF9" w:rsidRPr="000D0741" w:rsidTr="0097208D">
        <w:trPr>
          <w:gridAfter w:val="3"/>
          <w:wAfter w:w="3543" w:type="dxa"/>
          <w:trHeight w:val="300"/>
        </w:trPr>
        <w:tc>
          <w:tcPr>
            <w:tcW w:w="540" w:type="dxa"/>
            <w:noWrap/>
            <w:vAlign w:val="bottom"/>
          </w:tcPr>
          <w:p w:rsidR="009C6EF9" w:rsidRPr="000D0741" w:rsidRDefault="009C6EF9" w:rsidP="008F02AA">
            <w:pPr>
              <w:rPr>
                <w:rFonts w:ascii="Times New Roman" w:hAnsi="Times New Roman" w:cs="Times New Roman"/>
                <w:color w:val="000000"/>
                <w:sz w:val="21"/>
                <w:szCs w:val="21"/>
              </w:rPr>
            </w:pPr>
          </w:p>
        </w:tc>
        <w:tc>
          <w:tcPr>
            <w:tcW w:w="3303" w:type="dxa"/>
            <w:noWrap/>
            <w:vAlign w:val="bottom"/>
          </w:tcPr>
          <w:p w:rsidR="009C6EF9" w:rsidRPr="000D0741" w:rsidRDefault="009C6EF9" w:rsidP="008F02AA">
            <w:pPr>
              <w:rPr>
                <w:rFonts w:ascii="Times New Roman" w:hAnsi="Times New Roman" w:cs="Times New Roman"/>
                <w:color w:val="000000"/>
                <w:sz w:val="21"/>
                <w:szCs w:val="21"/>
              </w:rPr>
            </w:pPr>
          </w:p>
        </w:tc>
        <w:tc>
          <w:tcPr>
            <w:tcW w:w="1417" w:type="dxa"/>
          </w:tcPr>
          <w:p w:rsidR="009C6EF9" w:rsidRPr="000D0741" w:rsidRDefault="009C6EF9" w:rsidP="008F02AA">
            <w:pPr>
              <w:rPr>
                <w:rFonts w:ascii="Times New Roman" w:hAnsi="Times New Roman" w:cs="Times New Roman"/>
                <w:color w:val="000000"/>
                <w:sz w:val="21"/>
                <w:szCs w:val="21"/>
              </w:rPr>
            </w:pPr>
          </w:p>
        </w:tc>
        <w:tc>
          <w:tcPr>
            <w:tcW w:w="1134" w:type="dxa"/>
            <w:noWrap/>
            <w:vAlign w:val="bottom"/>
          </w:tcPr>
          <w:p w:rsidR="009C6EF9" w:rsidRPr="000D0741" w:rsidRDefault="009C6EF9" w:rsidP="008F02AA">
            <w:pPr>
              <w:rPr>
                <w:rFonts w:ascii="Times New Roman" w:hAnsi="Times New Roman" w:cs="Times New Roman"/>
                <w:color w:val="000000"/>
                <w:sz w:val="21"/>
                <w:szCs w:val="21"/>
              </w:rPr>
            </w:pPr>
            <w:bookmarkStart w:id="28" w:name="_GoBack"/>
            <w:bookmarkEnd w:id="28"/>
          </w:p>
        </w:tc>
      </w:tr>
      <w:tr w:rsidR="009C6EF9" w:rsidRPr="000D0741" w:rsidTr="0097208D">
        <w:trPr>
          <w:gridAfter w:val="3"/>
          <w:wAfter w:w="3543" w:type="dxa"/>
          <w:trHeight w:val="300"/>
        </w:trPr>
        <w:tc>
          <w:tcPr>
            <w:tcW w:w="540" w:type="dxa"/>
            <w:noWrap/>
            <w:vAlign w:val="bottom"/>
          </w:tcPr>
          <w:p w:rsidR="009C6EF9" w:rsidRPr="000D0741" w:rsidRDefault="009C6EF9" w:rsidP="008F02AA">
            <w:pPr>
              <w:rPr>
                <w:rFonts w:ascii="Times New Roman" w:hAnsi="Times New Roman" w:cs="Times New Roman"/>
                <w:color w:val="000000"/>
                <w:sz w:val="21"/>
                <w:szCs w:val="21"/>
              </w:rPr>
            </w:pPr>
          </w:p>
        </w:tc>
        <w:tc>
          <w:tcPr>
            <w:tcW w:w="3303" w:type="dxa"/>
            <w:noWrap/>
            <w:vAlign w:val="bottom"/>
          </w:tcPr>
          <w:p w:rsidR="009C6EF9" w:rsidRPr="000D0741" w:rsidRDefault="009C6EF9" w:rsidP="008F02AA">
            <w:pPr>
              <w:rPr>
                <w:rFonts w:ascii="Times New Roman" w:hAnsi="Times New Roman" w:cs="Times New Roman"/>
                <w:color w:val="000000"/>
                <w:sz w:val="21"/>
                <w:szCs w:val="21"/>
              </w:rPr>
            </w:pPr>
          </w:p>
        </w:tc>
        <w:tc>
          <w:tcPr>
            <w:tcW w:w="1417" w:type="dxa"/>
          </w:tcPr>
          <w:p w:rsidR="009C6EF9" w:rsidRPr="000D0741" w:rsidRDefault="009C6EF9" w:rsidP="008F02AA">
            <w:pPr>
              <w:rPr>
                <w:rFonts w:ascii="Times New Roman" w:hAnsi="Times New Roman" w:cs="Times New Roman"/>
                <w:color w:val="000000"/>
                <w:sz w:val="21"/>
                <w:szCs w:val="21"/>
              </w:rPr>
            </w:pPr>
          </w:p>
        </w:tc>
        <w:tc>
          <w:tcPr>
            <w:tcW w:w="1134" w:type="dxa"/>
            <w:noWrap/>
            <w:vAlign w:val="bottom"/>
          </w:tcPr>
          <w:p w:rsidR="009C6EF9" w:rsidRPr="000D0741" w:rsidRDefault="009C6EF9" w:rsidP="008F02AA">
            <w:pPr>
              <w:rPr>
                <w:rFonts w:ascii="Times New Roman" w:hAnsi="Times New Roman" w:cs="Times New Roman"/>
                <w:color w:val="000000"/>
                <w:sz w:val="21"/>
                <w:szCs w:val="21"/>
              </w:rPr>
            </w:pPr>
          </w:p>
        </w:tc>
      </w:tr>
    </w:tbl>
    <w:p w:rsidR="00D53E7D" w:rsidRPr="000D0741" w:rsidRDefault="00D53E7D" w:rsidP="00D53E7D">
      <w:pPr>
        <w:rPr>
          <w:sz w:val="21"/>
          <w:szCs w:val="21"/>
        </w:rPr>
      </w:pPr>
    </w:p>
    <w:p w:rsidR="00D53E7D" w:rsidRPr="006A6C70" w:rsidRDefault="00D53E7D" w:rsidP="00D53E7D">
      <w:pPr>
        <w:rPr>
          <w:rFonts w:ascii="Calibri" w:hAnsi="Calibri"/>
          <w:sz w:val="21"/>
          <w:szCs w:val="21"/>
          <w:lang w:val="uk-UA"/>
        </w:rPr>
      </w:pPr>
    </w:p>
    <w:p w:rsidR="00D53E7D" w:rsidRDefault="00D53E7D" w:rsidP="00D53E7D">
      <w:pPr>
        <w:widowControl/>
        <w:suppressAutoHyphens w:val="0"/>
        <w:autoSpaceDE/>
        <w:rPr>
          <w:rFonts w:ascii="Times New Roman" w:hAnsi="Times New Roman" w:cs="Times New Roman"/>
          <w:b/>
          <w:lang w:val="uk-UA" w:eastAsia="ru-RU"/>
        </w:rPr>
      </w:pPr>
    </w:p>
    <w:p w:rsidR="00D53E7D" w:rsidRDefault="00D53E7D" w:rsidP="00D53E7D">
      <w:pPr>
        <w:widowControl/>
        <w:suppressAutoHyphens w:val="0"/>
        <w:autoSpaceDE/>
        <w:rPr>
          <w:rFonts w:ascii="Times New Roman" w:hAnsi="Times New Roman" w:cs="Times New Roman"/>
          <w:i/>
          <w:color w:val="000000"/>
          <w:lang w:val="uk-UA"/>
        </w:rPr>
      </w:pPr>
    </w:p>
    <w:tbl>
      <w:tblPr>
        <w:tblW w:w="9747" w:type="dxa"/>
        <w:tblLayout w:type="fixed"/>
        <w:tblLook w:val="0000" w:firstRow="0" w:lastRow="0" w:firstColumn="0" w:lastColumn="0" w:noHBand="0" w:noVBand="0"/>
      </w:tblPr>
      <w:tblGrid>
        <w:gridCol w:w="4876"/>
        <w:gridCol w:w="4871"/>
      </w:tblGrid>
      <w:tr w:rsidR="00850320" w:rsidRPr="00E70441" w:rsidTr="00A54B86">
        <w:tc>
          <w:tcPr>
            <w:tcW w:w="4876" w:type="dxa"/>
          </w:tcPr>
          <w:p w:rsidR="00850320" w:rsidRPr="00E70441" w:rsidRDefault="00850320" w:rsidP="00A54B86">
            <w:pPr>
              <w:widowControl/>
              <w:suppressAutoHyphens w:val="0"/>
              <w:autoSpaceDE/>
              <w:spacing w:line="259" w:lineRule="auto"/>
              <w:contextualSpacing w:val="0"/>
              <w:rPr>
                <w:rFonts w:ascii="Times New Roman" w:eastAsia="Calibri" w:hAnsi="Times New Roman" w:cs="Times New Roman"/>
                <w:b/>
                <w:color w:val="000000"/>
                <w:sz w:val="22"/>
                <w:szCs w:val="22"/>
                <w:lang w:val="uk-UA" w:eastAsia="ru-RU"/>
              </w:rPr>
            </w:pPr>
            <w:r w:rsidRPr="00E70441">
              <w:rPr>
                <w:rFonts w:ascii="Times New Roman" w:eastAsia="Calibri" w:hAnsi="Times New Roman" w:cs="Times New Roman"/>
                <w:b/>
                <w:color w:val="000000"/>
                <w:sz w:val="22"/>
                <w:szCs w:val="22"/>
                <w:lang w:eastAsia="ru-RU"/>
              </w:rPr>
              <w:t>Покупець</w:t>
            </w:r>
            <w:r w:rsidRPr="00E70441">
              <w:rPr>
                <w:rFonts w:ascii="Times New Roman" w:eastAsia="Calibri" w:hAnsi="Times New Roman" w:cs="Times New Roman"/>
                <w:b/>
                <w:color w:val="000000"/>
                <w:sz w:val="22"/>
                <w:szCs w:val="22"/>
                <w:lang w:val="uk-UA" w:eastAsia="ru-RU"/>
              </w:rPr>
              <w:t>:</w:t>
            </w:r>
          </w:p>
          <w:p w:rsidR="00850320" w:rsidRPr="00E70441" w:rsidRDefault="00850320" w:rsidP="00A54B86">
            <w:pPr>
              <w:widowControl/>
              <w:suppressAutoHyphens w:val="0"/>
              <w:autoSpaceDE/>
              <w:spacing w:line="259" w:lineRule="auto"/>
              <w:contextualSpacing w:val="0"/>
              <w:rPr>
                <w:rFonts w:ascii="Times New Roman" w:eastAsia="Calibri" w:hAnsi="Times New Roman" w:cs="Times New Roman"/>
                <w:sz w:val="22"/>
                <w:szCs w:val="22"/>
                <w:lang w:val="uk-UA" w:eastAsia="ru-RU"/>
              </w:rPr>
            </w:pPr>
            <w:r w:rsidRPr="00E70441">
              <w:rPr>
                <w:rFonts w:ascii="Times New Roman" w:eastAsia="Calibri" w:hAnsi="Times New Roman" w:cs="Times New Roman"/>
                <w:sz w:val="22"/>
                <w:szCs w:val="22"/>
                <w:lang w:val="uk-UA" w:eastAsia="ru-RU"/>
              </w:rPr>
              <w:t>__________________________________________________________________________________________________________________________________________________________________________________________________________________</w:t>
            </w:r>
          </w:p>
          <w:p w:rsidR="00850320" w:rsidRPr="00E70441" w:rsidRDefault="00850320" w:rsidP="00A54B86">
            <w:pPr>
              <w:widowControl/>
              <w:suppressAutoHyphens w:val="0"/>
              <w:autoSpaceDE/>
              <w:spacing w:line="259" w:lineRule="auto"/>
              <w:contextualSpacing w:val="0"/>
              <w:rPr>
                <w:rFonts w:ascii="Times New Roman" w:eastAsia="Calibri" w:hAnsi="Times New Roman" w:cs="Times New Roman"/>
                <w:i/>
                <w:color w:val="000000"/>
                <w:sz w:val="22"/>
                <w:szCs w:val="22"/>
                <w:lang w:val="uk-UA" w:eastAsia="ru-RU"/>
              </w:rPr>
            </w:pPr>
          </w:p>
          <w:p w:rsidR="00850320" w:rsidRPr="00E70441" w:rsidRDefault="00850320" w:rsidP="00A54B86">
            <w:pPr>
              <w:widowControl/>
              <w:suppressAutoHyphens w:val="0"/>
              <w:autoSpaceDE/>
              <w:spacing w:line="259" w:lineRule="auto"/>
              <w:contextualSpacing w:val="0"/>
              <w:rPr>
                <w:rFonts w:ascii="Times New Roman" w:eastAsia="Calibri" w:hAnsi="Times New Roman" w:cs="Times New Roman"/>
                <w:i/>
                <w:color w:val="000000"/>
                <w:sz w:val="22"/>
                <w:szCs w:val="22"/>
                <w:lang w:val="uk-UA" w:eastAsia="ru-RU"/>
              </w:rPr>
            </w:pPr>
            <w:r w:rsidRPr="00E70441">
              <w:rPr>
                <w:rFonts w:ascii="Times New Roman" w:eastAsia="Calibri" w:hAnsi="Times New Roman" w:cs="Times New Roman"/>
                <w:i/>
                <w:color w:val="000000"/>
                <w:sz w:val="22"/>
                <w:szCs w:val="22"/>
                <w:lang w:val="uk-UA" w:eastAsia="ru-RU"/>
              </w:rPr>
              <w:t>_______________ /___________________/</w:t>
            </w:r>
          </w:p>
          <w:p w:rsidR="00850320" w:rsidRPr="00D3136B" w:rsidRDefault="00850320" w:rsidP="00A54B86">
            <w:pPr>
              <w:widowControl/>
              <w:suppressAutoHyphens w:val="0"/>
              <w:autoSpaceDE/>
              <w:spacing w:line="259" w:lineRule="auto"/>
              <w:contextualSpacing w:val="0"/>
              <w:rPr>
                <w:rFonts w:ascii="Times New Roman" w:eastAsia="Calibri" w:hAnsi="Times New Roman" w:cs="Times New Roman"/>
                <w:sz w:val="16"/>
                <w:szCs w:val="16"/>
                <w:lang w:val="uk-UA" w:eastAsia="ru-RU"/>
              </w:rPr>
            </w:pPr>
            <w:r w:rsidRPr="00D3136B">
              <w:rPr>
                <w:rFonts w:ascii="Times New Roman" w:eastAsia="Calibri" w:hAnsi="Times New Roman" w:cs="Times New Roman"/>
                <w:sz w:val="16"/>
                <w:szCs w:val="16"/>
                <w:lang w:val="uk-UA" w:eastAsia="ru-RU"/>
              </w:rPr>
              <w:t xml:space="preserve">        </w:t>
            </w:r>
            <w:r>
              <w:rPr>
                <w:rFonts w:ascii="Times New Roman" w:eastAsia="Calibri" w:hAnsi="Times New Roman" w:cs="Times New Roman"/>
                <w:sz w:val="16"/>
                <w:szCs w:val="16"/>
                <w:lang w:val="uk-UA" w:eastAsia="ru-RU"/>
              </w:rPr>
              <w:t xml:space="preserve">   </w:t>
            </w:r>
            <w:r w:rsidRPr="00D3136B">
              <w:rPr>
                <w:rFonts w:ascii="Times New Roman" w:eastAsia="Calibri" w:hAnsi="Times New Roman" w:cs="Times New Roman"/>
                <w:sz w:val="16"/>
                <w:szCs w:val="16"/>
                <w:lang w:val="uk-UA" w:eastAsia="ru-RU"/>
              </w:rPr>
              <w:t>(підпис)</w:t>
            </w:r>
          </w:p>
          <w:p w:rsidR="00850320" w:rsidRPr="00E70441" w:rsidRDefault="00850320" w:rsidP="00A54B86">
            <w:pPr>
              <w:widowControl/>
              <w:suppressAutoHyphens w:val="0"/>
              <w:autoSpaceDE/>
              <w:spacing w:line="259" w:lineRule="auto"/>
              <w:contextualSpacing w:val="0"/>
              <w:jc w:val="center"/>
              <w:rPr>
                <w:rFonts w:ascii="Times New Roman" w:eastAsia="Calibri" w:hAnsi="Times New Roman" w:cs="Times New Roman"/>
                <w:color w:val="000000"/>
                <w:sz w:val="22"/>
                <w:szCs w:val="22"/>
                <w:lang w:val="uk-UA" w:eastAsia="ru-RU"/>
              </w:rPr>
            </w:pPr>
            <w:r w:rsidRPr="00D3136B">
              <w:rPr>
                <w:rFonts w:ascii="Times New Roman" w:eastAsia="Calibri" w:hAnsi="Times New Roman" w:cs="Times New Roman"/>
                <w:sz w:val="16"/>
                <w:szCs w:val="16"/>
                <w:lang w:val="uk-UA" w:eastAsia="ru-RU"/>
              </w:rPr>
              <w:t>М. П.</w:t>
            </w:r>
          </w:p>
        </w:tc>
        <w:tc>
          <w:tcPr>
            <w:tcW w:w="4871" w:type="dxa"/>
          </w:tcPr>
          <w:p w:rsidR="00850320" w:rsidRPr="00E70441" w:rsidRDefault="00850320" w:rsidP="00A54B86">
            <w:pPr>
              <w:widowControl/>
              <w:suppressAutoHyphens w:val="0"/>
              <w:autoSpaceDE/>
              <w:spacing w:line="259" w:lineRule="auto"/>
              <w:contextualSpacing w:val="0"/>
              <w:rPr>
                <w:rFonts w:ascii="Times New Roman" w:eastAsia="Calibri" w:hAnsi="Times New Roman" w:cs="Times New Roman"/>
                <w:b/>
                <w:color w:val="000000"/>
                <w:sz w:val="22"/>
                <w:szCs w:val="22"/>
                <w:lang w:val="uk-UA" w:eastAsia="ru-RU"/>
              </w:rPr>
            </w:pPr>
            <w:r w:rsidRPr="00E70441">
              <w:rPr>
                <w:rFonts w:ascii="Times New Roman" w:eastAsia="Calibri" w:hAnsi="Times New Roman" w:cs="Times New Roman"/>
                <w:b/>
                <w:color w:val="000000"/>
                <w:sz w:val="22"/>
                <w:szCs w:val="22"/>
                <w:lang w:eastAsia="ru-RU"/>
              </w:rPr>
              <w:t>Постачальник</w:t>
            </w:r>
            <w:r w:rsidRPr="00E70441">
              <w:rPr>
                <w:rFonts w:ascii="Times New Roman" w:eastAsia="Calibri" w:hAnsi="Times New Roman" w:cs="Times New Roman"/>
                <w:b/>
                <w:color w:val="000000"/>
                <w:sz w:val="22"/>
                <w:szCs w:val="22"/>
                <w:lang w:val="uk-UA" w:eastAsia="ru-RU"/>
              </w:rPr>
              <w:t>:</w:t>
            </w:r>
          </w:p>
          <w:p w:rsidR="00850320" w:rsidRPr="00E70441" w:rsidRDefault="00850320" w:rsidP="00A54B86">
            <w:pPr>
              <w:widowControl/>
              <w:suppressAutoHyphens w:val="0"/>
              <w:autoSpaceDE/>
              <w:spacing w:line="259" w:lineRule="auto"/>
              <w:contextualSpacing w:val="0"/>
              <w:rPr>
                <w:rFonts w:ascii="Times New Roman" w:eastAsia="Calibri" w:hAnsi="Times New Roman" w:cs="Times New Roman"/>
                <w:sz w:val="22"/>
                <w:szCs w:val="22"/>
                <w:lang w:val="uk-UA" w:eastAsia="ru-RU"/>
              </w:rPr>
            </w:pPr>
            <w:r w:rsidRPr="00E70441">
              <w:rPr>
                <w:rFonts w:ascii="Times New Roman" w:eastAsia="Calibri" w:hAnsi="Times New Roman" w:cs="Times New Roman"/>
                <w:sz w:val="22"/>
                <w:szCs w:val="22"/>
                <w:lang w:val="uk-UA" w:eastAsia="ru-RU"/>
              </w:rPr>
              <w:t>__________________________________________________________________________________________________________________________________________________________________________________________________________________</w:t>
            </w:r>
          </w:p>
          <w:p w:rsidR="00850320" w:rsidRPr="00E70441" w:rsidRDefault="00850320" w:rsidP="00A54B86">
            <w:pPr>
              <w:widowControl/>
              <w:suppressAutoHyphens w:val="0"/>
              <w:autoSpaceDE/>
              <w:spacing w:line="259" w:lineRule="auto"/>
              <w:contextualSpacing w:val="0"/>
              <w:rPr>
                <w:rFonts w:ascii="Times New Roman" w:eastAsia="Calibri" w:hAnsi="Times New Roman" w:cs="Times New Roman"/>
                <w:i/>
                <w:color w:val="000000"/>
                <w:sz w:val="22"/>
                <w:szCs w:val="22"/>
                <w:lang w:val="uk-UA" w:eastAsia="ru-RU"/>
              </w:rPr>
            </w:pPr>
          </w:p>
          <w:p w:rsidR="00850320" w:rsidRPr="00E70441" w:rsidRDefault="00850320" w:rsidP="00A54B86">
            <w:pPr>
              <w:widowControl/>
              <w:suppressAutoHyphens w:val="0"/>
              <w:autoSpaceDE/>
              <w:spacing w:line="259" w:lineRule="auto"/>
              <w:contextualSpacing w:val="0"/>
              <w:rPr>
                <w:rFonts w:ascii="Times New Roman" w:eastAsia="Calibri" w:hAnsi="Times New Roman" w:cs="Times New Roman"/>
                <w:i/>
                <w:color w:val="000000"/>
                <w:sz w:val="22"/>
                <w:szCs w:val="22"/>
                <w:lang w:val="uk-UA" w:eastAsia="ru-RU"/>
              </w:rPr>
            </w:pPr>
            <w:r w:rsidRPr="00E70441">
              <w:rPr>
                <w:rFonts w:ascii="Times New Roman" w:eastAsia="Calibri" w:hAnsi="Times New Roman" w:cs="Times New Roman"/>
                <w:i/>
                <w:color w:val="000000"/>
                <w:sz w:val="22"/>
                <w:szCs w:val="22"/>
                <w:lang w:val="uk-UA" w:eastAsia="ru-RU"/>
              </w:rPr>
              <w:t>_______________ /___________________/</w:t>
            </w:r>
          </w:p>
          <w:p w:rsidR="00850320" w:rsidRPr="00D3136B" w:rsidRDefault="00850320" w:rsidP="00A54B86">
            <w:pPr>
              <w:widowControl/>
              <w:suppressAutoHyphens w:val="0"/>
              <w:autoSpaceDE/>
              <w:spacing w:line="259" w:lineRule="auto"/>
              <w:contextualSpacing w:val="0"/>
              <w:rPr>
                <w:rFonts w:ascii="Times New Roman" w:eastAsia="Calibri" w:hAnsi="Times New Roman" w:cs="Times New Roman"/>
                <w:sz w:val="16"/>
                <w:szCs w:val="16"/>
                <w:lang w:val="uk-UA" w:eastAsia="ru-RU"/>
              </w:rPr>
            </w:pPr>
            <w:r w:rsidRPr="00D3136B">
              <w:rPr>
                <w:rFonts w:ascii="Times New Roman" w:eastAsia="Calibri" w:hAnsi="Times New Roman" w:cs="Times New Roman"/>
                <w:sz w:val="16"/>
                <w:szCs w:val="16"/>
                <w:lang w:val="uk-UA" w:eastAsia="ru-RU"/>
              </w:rPr>
              <w:t xml:space="preserve">      </w:t>
            </w:r>
            <w:r>
              <w:rPr>
                <w:rFonts w:ascii="Times New Roman" w:eastAsia="Calibri" w:hAnsi="Times New Roman" w:cs="Times New Roman"/>
                <w:sz w:val="16"/>
                <w:szCs w:val="16"/>
                <w:lang w:val="uk-UA" w:eastAsia="ru-RU"/>
              </w:rPr>
              <w:t xml:space="preserve">    </w:t>
            </w:r>
            <w:r w:rsidRPr="00D3136B">
              <w:rPr>
                <w:rFonts w:ascii="Times New Roman" w:eastAsia="Calibri" w:hAnsi="Times New Roman" w:cs="Times New Roman"/>
                <w:sz w:val="16"/>
                <w:szCs w:val="16"/>
                <w:lang w:val="uk-UA" w:eastAsia="ru-RU"/>
              </w:rPr>
              <w:t xml:space="preserve">  (підпис)</w:t>
            </w:r>
          </w:p>
          <w:p w:rsidR="00850320" w:rsidRPr="00E70441" w:rsidRDefault="00850320" w:rsidP="00A54B86">
            <w:pPr>
              <w:widowControl/>
              <w:suppressAutoHyphens w:val="0"/>
              <w:autoSpaceDE/>
              <w:spacing w:line="259" w:lineRule="auto"/>
              <w:contextualSpacing w:val="0"/>
              <w:jc w:val="center"/>
              <w:rPr>
                <w:rFonts w:ascii="Times New Roman" w:eastAsia="Calibri" w:hAnsi="Times New Roman" w:cs="Times New Roman"/>
                <w:color w:val="000000"/>
                <w:sz w:val="22"/>
                <w:szCs w:val="22"/>
                <w:lang w:val="uk-UA" w:eastAsia="ru-RU"/>
              </w:rPr>
            </w:pPr>
            <w:r w:rsidRPr="00D3136B">
              <w:rPr>
                <w:rFonts w:ascii="Times New Roman" w:eastAsia="Calibri" w:hAnsi="Times New Roman" w:cs="Times New Roman"/>
                <w:sz w:val="16"/>
                <w:szCs w:val="16"/>
                <w:lang w:val="uk-UA" w:eastAsia="ru-RU"/>
              </w:rPr>
              <w:t>М. П.</w:t>
            </w:r>
          </w:p>
        </w:tc>
      </w:tr>
    </w:tbl>
    <w:p w:rsidR="00591AF9" w:rsidRDefault="00591AF9" w:rsidP="00D53E7D">
      <w:pPr>
        <w:widowControl/>
        <w:suppressAutoHyphens w:val="0"/>
        <w:autoSpaceDE/>
        <w:jc w:val="both"/>
        <w:rPr>
          <w:rFonts w:ascii="Times New Roman" w:hAnsi="Times New Roman" w:cs="Times New Roman"/>
          <w:i/>
          <w:color w:val="FF0000"/>
          <w:lang w:val="uk-UA"/>
        </w:rPr>
      </w:pPr>
    </w:p>
    <w:p w:rsidR="00591AF9" w:rsidRDefault="00591AF9" w:rsidP="00D53E7D">
      <w:pPr>
        <w:widowControl/>
        <w:suppressAutoHyphens w:val="0"/>
        <w:autoSpaceDE/>
        <w:rPr>
          <w:rFonts w:ascii="Times New Roman" w:hAnsi="Times New Roman" w:cs="Times New Roman"/>
          <w:i/>
          <w:color w:val="000000"/>
          <w:lang w:val="uk-UA"/>
        </w:rPr>
      </w:pPr>
    </w:p>
    <w:p w:rsidR="000B4402" w:rsidRPr="00850320" w:rsidRDefault="000B4402" w:rsidP="000B4402">
      <w:pPr>
        <w:ind w:left="7938"/>
        <w:jc w:val="center"/>
        <w:rPr>
          <w:rFonts w:ascii="Times New Roman" w:hAnsi="Times New Roman" w:cs="Times New Roman"/>
          <w:sz w:val="21"/>
          <w:szCs w:val="21"/>
          <w:lang w:val="uk-UA"/>
        </w:rPr>
      </w:pPr>
      <w:r w:rsidRPr="000D0741">
        <w:rPr>
          <w:rFonts w:ascii="Times New Roman" w:hAnsi="Times New Roman" w:cs="Times New Roman"/>
          <w:sz w:val="21"/>
          <w:szCs w:val="21"/>
        </w:rPr>
        <w:t>Додаток</w:t>
      </w:r>
      <w:r>
        <w:rPr>
          <w:rFonts w:ascii="Times New Roman" w:hAnsi="Times New Roman" w:cs="Times New Roman"/>
          <w:sz w:val="21"/>
          <w:szCs w:val="21"/>
          <w:lang w:val="uk-UA"/>
        </w:rPr>
        <w:t xml:space="preserve"> №</w:t>
      </w:r>
      <w:r>
        <w:rPr>
          <w:rFonts w:ascii="Times New Roman" w:hAnsi="Times New Roman" w:cs="Times New Roman"/>
          <w:sz w:val="21"/>
          <w:szCs w:val="21"/>
        </w:rPr>
        <w:t xml:space="preserve"> </w:t>
      </w:r>
      <w:r>
        <w:rPr>
          <w:rFonts w:ascii="Times New Roman" w:hAnsi="Times New Roman" w:cs="Times New Roman"/>
          <w:sz w:val="21"/>
          <w:szCs w:val="21"/>
          <w:lang w:val="uk-UA"/>
        </w:rPr>
        <w:t>2</w:t>
      </w:r>
    </w:p>
    <w:p w:rsidR="000B4402" w:rsidRPr="000D0741" w:rsidRDefault="000B4402" w:rsidP="000B4402">
      <w:pPr>
        <w:ind w:left="7938"/>
        <w:rPr>
          <w:rFonts w:ascii="Times New Roman" w:hAnsi="Times New Roman" w:cs="Times New Roman"/>
          <w:sz w:val="21"/>
          <w:szCs w:val="21"/>
        </w:rPr>
      </w:pPr>
      <w:r w:rsidRPr="000D0741">
        <w:rPr>
          <w:rFonts w:ascii="Times New Roman" w:hAnsi="Times New Roman" w:cs="Times New Roman"/>
          <w:sz w:val="21"/>
          <w:szCs w:val="21"/>
        </w:rPr>
        <w:t>до Договору № ___</w:t>
      </w:r>
      <w:r>
        <w:rPr>
          <w:rFonts w:ascii="Times New Roman" w:hAnsi="Times New Roman" w:cs="Times New Roman"/>
          <w:sz w:val="21"/>
          <w:szCs w:val="21"/>
          <w:lang w:val="uk-UA"/>
        </w:rPr>
        <w:t>_</w:t>
      </w:r>
      <w:r w:rsidRPr="000D0741">
        <w:rPr>
          <w:rFonts w:ascii="Times New Roman" w:hAnsi="Times New Roman" w:cs="Times New Roman"/>
          <w:sz w:val="21"/>
          <w:szCs w:val="21"/>
        </w:rPr>
        <w:t>_</w:t>
      </w:r>
    </w:p>
    <w:p w:rsidR="000B4402" w:rsidRPr="000D0741" w:rsidRDefault="000B4402" w:rsidP="000B4402">
      <w:pPr>
        <w:ind w:left="7938"/>
        <w:jc w:val="both"/>
        <w:rPr>
          <w:rFonts w:ascii="Times New Roman" w:hAnsi="Times New Roman" w:cs="Times New Roman"/>
          <w:sz w:val="21"/>
          <w:szCs w:val="21"/>
        </w:rPr>
      </w:pPr>
      <w:r w:rsidRPr="000D0741">
        <w:rPr>
          <w:rFonts w:ascii="Times New Roman" w:hAnsi="Times New Roman" w:cs="Times New Roman"/>
          <w:sz w:val="21"/>
          <w:szCs w:val="21"/>
        </w:rPr>
        <w:t xml:space="preserve">від </w:t>
      </w:r>
      <w:r>
        <w:rPr>
          <w:rFonts w:ascii="Times New Roman" w:hAnsi="Times New Roman" w:cs="Times New Roman"/>
          <w:sz w:val="21"/>
          <w:szCs w:val="21"/>
          <w:lang w:val="uk-UA"/>
        </w:rPr>
        <w:t>«</w:t>
      </w:r>
      <w:r w:rsidRPr="000D0741">
        <w:rPr>
          <w:rFonts w:ascii="Times New Roman" w:hAnsi="Times New Roman" w:cs="Times New Roman"/>
          <w:sz w:val="21"/>
          <w:szCs w:val="21"/>
        </w:rPr>
        <w:t>___</w:t>
      </w:r>
      <w:r>
        <w:rPr>
          <w:rFonts w:ascii="Times New Roman" w:hAnsi="Times New Roman" w:cs="Times New Roman"/>
          <w:sz w:val="21"/>
          <w:szCs w:val="21"/>
          <w:lang w:val="uk-UA"/>
        </w:rPr>
        <w:t xml:space="preserve">» </w:t>
      </w:r>
      <w:r w:rsidRPr="000D0741">
        <w:rPr>
          <w:rFonts w:ascii="Times New Roman" w:hAnsi="Times New Roman" w:cs="Times New Roman"/>
          <w:sz w:val="21"/>
          <w:szCs w:val="21"/>
        </w:rPr>
        <w:t>________</w:t>
      </w:r>
      <w:r>
        <w:rPr>
          <w:rFonts w:ascii="Times New Roman" w:hAnsi="Times New Roman" w:cs="Times New Roman"/>
          <w:sz w:val="21"/>
          <w:szCs w:val="21"/>
          <w:lang w:val="uk-UA"/>
        </w:rPr>
        <w:t>_</w:t>
      </w:r>
      <w:r w:rsidRPr="000D0741">
        <w:rPr>
          <w:rFonts w:ascii="Times New Roman" w:hAnsi="Times New Roman" w:cs="Times New Roman"/>
          <w:sz w:val="21"/>
          <w:szCs w:val="21"/>
        </w:rPr>
        <w:t xml:space="preserve"> 202</w:t>
      </w:r>
      <w:r>
        <w:rPr>
          <w:rFonts w:ascii="Times New Roman" w:hAnsi="Times New Roman" w:cs="Times New Roman"/>
          <w:sz w:val="21"/>
          <w:szCs w:val="21"/>
          <w:lang w:val="uk-UA"/>
        </w:rPr>
        <w:t>3</w:t>
      </w:r>
      <w:r w:rsidRPr="000D0741">
        <w:rPr>
          <w:rFonts w:ascii="Times New Roman" w:hAnsi="Times New Roman" w:cs="Times New Roman"/>
          <w:sz w:val="21"/>
          <w:szCs w:val="21"/>
        </w:rPr>
        <w:t xml:space="preserve"> року</w:t>
      </w:r>
    </w:p>
    <w:p w:rsidR="000B4402" w:rsidRDefault="000B4402" w:rsidP="000B4402">
      <w:pPr>
        <w:ind w:left="7513"/>
        <w:jc w:val="center"/>
        <w:rPr>
          <w:rFonts w:ascii="Times New Roman" w:hAnsi="Times New Roman" w:cs="Times New Roman"/>
          <w:b/>
          <w:sz w:val="22"/>
          <w:szCs w:val="22"/>
          <w:lang w:val="uk-UA" w:eastAsia="ru-RU"/>
        </w:rPr>
      </w:pPr>
    </w:p>
    <w:p w:rsidR="000B4402" w:rsidRDefault="000B4402" w:rsidP="000B4402">
      <w:pPr>
        <w:ind w:left="7513"/>
        <w:jc w:val="center"/>
        <w:rPr>
          <w:rFonts w:ascii="Times New Roman" w:hAnsi="Times New Roman" w:cs="Times New Roman"/>
          <w:b/>
          <w:sz w:val="22"/>
          <w:szCs w:val="22"/>
          <w:lang w:val="uk-UA" w:eastAsia="ru-RU"/>
        </w:rPr>
      </w:pPr>
    </w:p>
    <w:p w:rsidR="000B4402" w:rsidRPr="00850320" w:rsidRDefault="000B4402" w:rsidP="000B4402">
      <w:pPr>
        <w:widowControl/>
        <w:tabs>
          <w:tab w:val="left" w:pos="1440"/>
        </w:tabs>
        <w:suppressAutoHyphens w:val="0"/>
        <w:autoSpaceDE/>
        <w:contextualSpacing w:val="0"/>
        <w:jc w:val="center"/>
        <w:rPr>
          <w:rFonts w:ascii="Times New Roman" w:hAnsi="Times New Roman" w:cs="Times New Roman"/>
          <w:b/>
          <w:caps/>
          <w:color w:val="000000"/>
          <w:lang w:val="uk-UA" w:eastAsia="ru-RU"/>
        </w:rPr>
      </w:pPr>
      <w:r w:rsidRPr="00850320">
        <w:rPr>
          <w:rFonts w:ascii="Times New Roman" w:hAnsi="Times New Roman" w:cs="Times New Roman"/>
          <w:b/>
          <w:caps/>
          <w:color w:val="000000"/>
          <w:lang w:val="uk-UA" w:eastAsia="ru-RU"/>
        </w:rPr>
        <w:t>Технічні характеристики Товару</w:t>
      </w:r>
    </w:p>
    <w:p w:rsidR="000B4402" w:rsidRDefault="000B4402" w:rsidP="000B4402">
      <w:pPr>
        <w:ind w:left="7513"/>
        <w:jc w:val="center"/>
        <w:rPr>
          <w:rFonts w:ascii="Times New Roman" w:hAnsi="Times New Roman" w:cs="Times New Roman"/>
          <w:b/>
          <w:sz w:val="22"/>
          <w:szCs w:val="22"/>
          <w:lang w:val="uk-UA" w:eastAsia="ru-RU"/>
        </w:rPr>
      </w:pPr>
    </w:p>
    <w:p w:rsidR="000B4402" w:rsidRDefault="000B4402" w:rsidP="000B4402">
      <w:pPr>
        <w:keepNext/>
        <w:keepLines/>
        <w:widowControl/>
        <w:tabs>
          <w:tab w:val="left" w:pos="180"/>
        </w:tabs>
        <w:suppressAutoHyphens w:val="0"/>
        <w:autoSpaceDE/>
        <w:spacing w:line="228" w:lineRule="auto"/>
        <w:ind w:left="7513"/>
        <w:contextualSpacing w:val="0"/>
        <w:jc w:val="center"/>
        <w:outlineLvl w:val="0"/>
        <w:rPr>
          <w:rFonts w:ascii="Times New Roman" w:eastAsia="Calibri" w:hAnsi="Times New Roman" w:cs="Calibri"/>
          <w:b/>
          <w:u w:val="single"/>
          <w:lang w:val="uk-UA"/>
        </w:rPr>
      </w:pPr>
    </w:p>
    <w:p w:rsidR="000B4402" w:rsidRDefault="000B4402" w:rsidP="000B4402">
      <w:pPr>
        <w:keepNext/>
        <w:keepLines/>
        <w:widowControl/>
        <w:tabs>
          <w:tab w:val="left" w:pos="180"/>
        </w:tabs>
        <w:suppressAutoHyphens w:val="0"/>
        <w:autoSpaceDE/>
        <w:spacing w:line="228" w:lineRule="auto"/>
        <w:ind w:left="7513"/>
        <w:contextualSpacing w:val="0"/>
        <w:jc w:val="center"/>
        <w:outlineLvl w:val="0"/>
        <w:rPr>
          <w:rFonts w:ascii="Times New Roman" w:eastAsia="Calibri" w:hAnsi="Times New Roman" w:cs="Calibri"/>
          <w:b/>
          <w:u w:val="single"/>
          <w:lang w:val="uk-UA"/>
        </w:rPr>
      </w:pPr>
    </w:p>
    <w:p w:rsidR="000B4402" w:rsidRDefault="000B4402" w:rsidP="000B4402">
      <w:pPr>
        <w:keepNext/>
        <w:keepLines/>
        <w:widowControl/>
        <w:tabs>
          <w:tab w:val="left" w:pos="180"/>
        </w:tabs>
        <w:suppressAutoHyphens w:val="0"/>
        <w:autoSpaceDE/>
        <w:spacing w:line="228" w:lineRule="auto"/>
        <w:ind w:left="7513"/>
        <w:contextualSpacing w:val="0"/>
        <w:jc w:val="center"/>
        <w:outlineLvl w:val="0"/>
        <w:rPr>
          <w:rFonts w:ascii="Times New Roman" w:eastAsia="Calibri" w:hAnsi="Times New Roman" w:cs="Calibri"/>
          <w:b/>
          <w:u w:val="single"/>
          <w:lang w:val="uk-UA"/>
        </w:rPr>
      </w:pPr>
    </w:p>
    <w:p w:rsidR="000B4402" w:rsidRDefault="000B4402" w:rsidP="000B4402">
      <w:pPr>
        <w:keepNext/>
        <w:keepLines/>
        <w:widowControl/>
        <w:tabs>
          <w:tab w:val="left" w:pos="180"/>
        </w:tabs>
        <w:suppressAutoHyphens w:val="0"/>
        <w:autoSpaceDE/>
        <w:spacing w:line="228" w:lineRule="auto"/>
        <w:ind w:left="7513"/>
        <w:contextualSpacing w:val="0"/>
        <w:jc w:val="center"/>
        <w:outlineLvl w:val="0"/>
        <w:rPr>
          <w:rFonts w:ascii="Times New Roman" w:eastAsia="Calibri" w:hAnsi="Times New Roman" w:cs="Calibri"/>
          <w:b/>
          <w:u w:val="single"/>
          <w:lang w:val="uk-UA"/>
        </w:rPr>
      </w:pPr>
    </w:p>
    <w:p w:rsidR="000B4402" w:rsidRDefault="000B4402" w:rsidP="000B4402">
      <w:pPr>
        <w:keepNext/>
        <w:keepLines/>
        <w:widowControl/>
        <w:tabs>
          <w:tab w:val="left" w:pos="180"/>
        </w:tabs>
        <w:suppressAutoHyphens w:val="0"/>
        <w:autoSpaceDE/>
        <w:spacing w:line="228" w:lineRule="auto"/>
        <w:ind w:left="7513"/>
        <w:contextualSpacing w:val="0"/>
        <w:jc w:val="center"/>
        <w:outlineLvl w:val="0"/>
        <w:rPr>
          <w:rFonts w:ascii="Times New Roman" w:eastAsia="Calibri" w:hAnsi="Times New Roman" w:cs="Calibri"/>
          <w:b/>
          <w:u w:val="single"/>
          <w:lang w:val="uk-UA"/>
        </w:rPr>
      </w:pPr>
    </w:p>
    <w:p w:rsidR="000B4402" w:rsidRDefault="000B4402" w:rsidP="000B4402">
      <w:pPr>
        <w:keepNext/>
        <w:keepLines/>
        <w:widowControl/>
        <w:tabs>
          <w:tab w:val="left" w:pos="180"/>
        </w:tabs>
        <w:suppressAutoHyphens w:val="0"/>
        <w:autoSpaceDE/>
        <w:spacing w:line="228" w:lineRule="auto"/>
        <w:ind w:left="7513"/>
        <w:contextualSpacing w:val="0"/>
        <w:jc w:val="center"/>
        <w:outlineLvl w:val="0"/>
        <w:rPr>
          <w:rFonts w:ascii="Times New Roman" w:eastAsia="Calibri" w:hAnsi="Times New Roman" w:cs="Calibri"/>
          <w:b/>
          <w:u w:val="single"/>
          <w:lang w:val="uk-UA"/>
        </w:rPr>
      </w:pPr>
    </w:p>
    <w:tbl>
      <w:tblPr>
        <w:tblW w:w="9747" w:type="dxa"/>
        <w:tblLayout w:type="fixed"/>
        <w:tblLook w:val="0000" w:firstRow="0" w:lastRow="0" w:firstColumn="0" w:lastColumn="0" w:noHBand="0" w:noVBand="0"/>
      </w:tblPr>
      <w:tblGrid>
        <w:gridCol w:w="4876"/>
        <w:gridCol w:w="4871"/>
      </w:tblGrid>
      <w:tr w:rsidR="000B4402" w:rsidRPr="00E70441" w:rsidTr="00A54B86">
        <w:tc>
          <w:tcPr>
            <w:tcW w:w="4876" w:type="dxa"/>
          </w:tcPr>
          <w:p w:rsidR="000B4402" w:rsidRPr="00E70441" w:rsidRDefault="000B4402" w:rsidP="00A54B86">
            <w:pPr>
              <w:widowControl/>
              <w:suppressAutoHyphens w:val="0"/>
              <w:autoSpaceDE/>
              <w:spacing w:line="259" w:lineRule="auto"/>
              <w:contextualSpacing w:val="0"/>
              <w:rPr>
                <w:rFonts w:ascii="Times New Roman" w:eastAsia="Calibri" w:hAnsi="Times New Roman" w:cs="Times New Roman"/>
                <w:b/>
                <w:color w:val="000000"/>
                <w:sz w:val="22"/>
                <w:szCs w:val="22"/>
                <w:lang w:val="uk-UA" w:eastAsia="ru-RU"/>
              </w:rPr>
            </w:pPr>
            <w:r w:rsidRPr="00E70441">
              <w:rPr>
                <w:rFonts w:ascii="Times New Roman" w:eastAsia="Calibri" w:hAnsi="Times New Roman" w:cs="Times New Roman"/>
                <w:b/>
                <w:color w:val="000000"/>
                <w:sz w:val="22"/>
                <w:szCs w:val="22"/>
                <w:lang w:eastAsia="ru-RU"/>
              </w:rPr>
              <w:t>Покупець</w:t>
            </w:r>
            <w:r w:rsidRPr="00E70441">
              <w:rPr>
                <w:rFonts w:ascii="Times New Roman" w:eastAsia="Calibri" w:hAnsi="Times New Roman" w:cs="Times New Roman"/>
                <w:b/>
                <w:color w:val="000000"/>
                <w:sz w:val="22"/>
                <w:szCs w:val="22"/>
                <w:lang w:val="uk-UA" w:eastAsia="ru-RU"/>
              </w:rPr>
              <w:t>:</w:t>
            </w:r>
          </w:p>
          <w:p w:rsidR="000B4402" w:rsidRPr="00E70441" w:rsidRDefault="000B4402" w:rsidP="00A54B86">
            <w:pPr>
              <w:widowControl/>
              <w:suppressAutoHyphens w:val="0"/>
              <w:autoSpaceDE/>
              <w:spacing w:line="259" w:lineRule="auto"/>
              <w:contextualSpacing w:val="0"/>
              <w:rPr>
                <w:rFonts w:ascii="Times New Roman" w:eastAsia="Calibri" w:hAnsi="Times New Roman" w:cs="Times New Roman"/>
                <w:sz w:val="22"/>
                <w:szCs w:val="22"/>
                <w:lang w:val="uk-UA" w:eastAsia="ru-RU"/>
              </w:rPr>
            </w:pPr>
            <w:r w:rsidRPr="00E70441">
              <w:rPr>
                <w:rFonts w:ascii="Times New Roman" w:eastAsia="Calibri" w:hAnsi="Times New Roman" w:cs="Times New Roman"/>
                <w:sz w:val="22"/>
                <w:szCs w:val="22"/>
                <w:lang w:val="uk-UA" w:eastAsia="ru-RU"/>
              </w:rPr>
              <w:t>__________________________________________________________________________________________________________________________________________________________________________________________________________________</w:t>
            </w:r>
          </w:p>
          <w:p w:rsidR="000B4402" w:rsidRPr="00E70441" w:rsidRDefault="000B4402" w:rsidP="00A54B86">
            <w:pPr>
              <w:widowControl/>
              <w:suppressAutoHyphens w:val="0"/>
              <w:autoSpaceDE/>
              <w:spacing w:line="259" w:lineRule="auto"/>
              <w:contextualSpacing w:val="0"/>
              <w:rPr>
                <w:rFonts w:ascii="Times New Roman" w:eastAsia="Calibri" w:hAnsi="Times New Roman" w:cs="Times New Roman"/>
                <w:i/>
                <w:color w:val="000000"/>
                <w:sz w:val="22"/>
                <w:szCs w:val="22"/>
                <w:lang w:val="uk-UA" w:eastAsia="ru-RU"/>
              </w:rPr>
            </w:pPr>
          </w:p>
          <w:p w:rsidR="000B4402" w:rsidRPr="00E70441" w:rsidRDefault="000B4402" w:rsidP="00A54B86">
            <w:pPr>
              <w:widowControl/>
              <w:suppressAutoHyphens w:val="0"/>
              <w:autoSpaceDE/>
              <w:spacing w:line="259" w:lineRule="auto"/>
              <w:contextualSpacing w:val="0"/>
              <w:rPr>
                <w:rFonts w:ascii="Times New Roman" w:eastAsia="Calibri" w:hAnsi="Times New Roman" w:cs="Times New Roman"/>
                <w:i/>
                <w:color w:val="000000"/>
                <w:sz w:val="22"/>
                <w:szCs w:val="22"/>
                <w:lang w:val="uk-UA" w:eastAsia="ru-RU"/>
              </w:rPr>
            </w:pPr>
            <w:r w:rsidRPr="00E70441">
              <w:rPr>
                <w:rFonts w:ascii="Times New Roman" w:eastAsia="Calibri" w:hAnsi="Times New Roman" w:cs="Times New Roman"/>
                <w:i/>
                <w:color w:val="000000"/>
                <w:sz w:val="22"/>
                <w:szCs w:val="22"/>
                <w:lang w:val="uk-UA" w:eastAsia="ru-RU"/>
              </w:rPr>
              <w:t>_______________ /___________________/</w:t>
            </w:r>
          </w:p>
          <w:p w:rsidR="000B4402" w:rsidRPr="00D3136B" w:rsidRDefault="000B4402" w:rsidP="00A54B86">
            <w:pPr>
              <w:widowControl/>
              <w:suppressAutoHyphens w:val="0"/>
              <w:autoSpaceDE/>
              <w:spacing w:line="259" w:lineRule="auto"/>
              <w:contextualSpacing w:val="0"/>
              <w:rPr>
                <w:rFonts w:ascii="Times New Roman" w:eastAsia="Calibri" w:hAnsi="Times New Roman" w:cs="Times New Roman"/>
                <w:sz w:val="16"/>
                <w:szCs w:val="16"/>
                <w:lang w:val="uk-UA" w:eastAsia="ru-RU"/>
              </w:rPr>
            </w:pPr>
            <w:r w:rsidRPr="00D3136B">
              <w:rPr>
                <w:rFonts w:ascii="Times New Roman" w:eastAsia="Calibri" w:hAnsi="Times New Roman" w:cs="Times New Roman"/>
                <w:sz w:val="16"/>
                <w:szCs w:val="16"/>
                <w:lang w:val="uk-UA" w:eastAsia="ru-RU"/>
              </w:rPr>
              <w:t xml:space="preserve">        </w:t>
            </w:r>
            <w:r>
              <w:rPr>
                <w:rFonts w:ascii="Times New Roman" w:eastAsia="Calibri" w:hAnsi="Times New Roman" w:cs="Times New Roman"/>
                <w:sz w:val="16"/>
                <w:szCs w:val="16"/>
                <w:lang w:val="uk-UA" w:eastAsia="ru-RU"/>
              </w:rPr>
              <w:t xml:space="preserve">   </w:t>
            </w:r>
            <w:r w:rsidRPr="00D3136B">
              <w:rPr>
                <w:rFonts w:ascii="Times New Roman" w:eastAsia="Calibri" w:hAnsi="Times New Roman" w:cs="Times New Roman"/>
                <w:sz w:val="16"/>
                <w:szCs w:val="16"/>
                <w:lang w:val="uk-UA" w:eastAsia="ru-RU"/>
              </w:rPr>
              <w:t>(підпис)</w:t>
            </w:r>
          </w:p>
          <w:p w:rsidR="000B4402" w:rsidRPr="00E70441" w:rsidRDefault="000B4402" w:rsidP="00A54B86">
            <w:pPr>
              <w:widowControl/>
              <w:suppressAutoHyphens w:val="0"/>
              <w:autoSpaceDE/>
              <w:spacing w:line="259" w:lineRule="auto"/>
              <w:contextualSpacing w:val="0"/>
              <w:jc w:val="center"/>
              <w:rPr>
                <w:rFonts w:ascii="Times New Roman" w:eastAsia="Calibri" w:hAnsi="Times New Roman" w:cs="Times New Roman"/>
                <w:color w:val="000000"/>
                <w:sz w:val="22"/>
                <w:szCs w:val="22"/>
                <w:lang w:val="uk-UA" w:eastAsia="ru-RU"/>
              </w:rPr>
            </w:pPr>
            <w:r w:rsidRPr="00D3136B">
              <w:rPr>
                <w:rFonts w:ascii="Times New Roman" w:eastAsia="Calibri" w:hAnsi="Times New Roman" w:cs="Times New Roman"/>
                <w:sz w:val="16"/>
                <w:szCs w:val="16"/>
                <w:lang w:val="uk-UA" w:eastAsia="ru-RU"/>
              </w:rPr>
              <w:t>М. П.</w:t>
            </w:r>
          </w:p>
        </w:tc>
        <w:tc>
          <w:tcPr>
            <w:tcW w:w="4871" w:type="dxa"/>
          </w:tcPr>
          <w:p w:rsidR="000B4402" w:rsidRPr="00E70441" w:rsidRDefault="000B4402" w:rsidP="00A54B86">
            <w:pPr>
              <w:widowControl/>
              <w:suppressAutoHyphens w:val="0"/>
              <w:autoSpaceDE/>
              <w:spacing w:line="259" w:lineRule="auto"/>
              <w:contextualSpacing w:val="0"/>
              <w:rPr>
                <w:rFonts w:ascii="Times New Roman" w:eastAsia="Calibri" w:hAnsi="Times New Roman" w:cs="Times New Roman"/>
                <w:b/>
                <w:color w:val="000000"/>
                <w:sz w:val="22"/>
                <w:szCs w:val="22"/>
                <w:lang w:val="uk-UA" w:eastAsia="ru-RU"/>
              </w:rPr>
            </w:pPr>
            <w:r w:rsidRPr="00E70441">
              <w:rPr>
                <w:rFonts w:ascii="Times New Roman" w:eastAsia="Calibri" w:hAnsi="Times New Roman" w:cs="Times New Roman"/>
                <w:b/>
                <w:color w:val="000000"/>
                <w:sz w:val="22"/>
                <w:szCs w:val="22"/>
                <w:lang w:eastAsia="ru-RU"/>
              </w:rPr>
              <w:t>Постачальник</w:t>
            </w:r>
            <w:r w:rsidRPr="00E70441">
              <w:rPr>
                <w:rFonts w:ascii="Times New Roman" w:eastAsia="Calibri" w:hAnsi="Times New Roman" w:cs="Times New Roman"/>
                <w:b/>
                <w:color w:val="000000"/>
                <w:sz w:val="22"/>
                <w:szCs w:val="22"/>
                <w:lang w:val="uk-UA" w:eastAsia="ru-RU"/>
              </w:rPr>
              <w:t>:</w:t>
            </w:r>
          </w:p>
          <w:p w:rsidR="000B4402" w:rsidRPr="00E70441" w:rsidRDefault="000B4402" w:rsidP="00A54B86">
            <w:pPr>
              <w:widowControl/>
              <w:suppressAutoHyphens w:val="0"/>
              <w:autoSpaceDE/>
              <w:spacing w:line="259" w:lineRule="auto"/>
              <w:contextualSpacing w:val="0"/>
              <w:rPr>
                <w:rFonts w:ascii="Times New Roman" w:eastAsia="Calibri" w:hAnsi="Times New Roman" w:cs="Times New Roman"/>
                <w:sz w:val="22"/>
                <w:szCs w:val="22"/>
                <w:lang w:val="uk-UA" w:eastAsia="ru-RU"/>
              </w:rPr>
            </w:pPr>
            <w:r w:rsidRPr="00E70441">
              <w:rPr>
                <w:rFonts w:ascii="Times New Roman" w:eastAsia="Calibri" w:hAnsi="Times New Roman" w:cs="Times New Roman"/>
                <w:sz w:val="22"/>
                <w:szCs w:val="22"/>
                <w:lang w:val="uk-UA" w:eastAsia="ru-RU"/>
              </w:rPr>
              <w:t>__________________________________________________________________________________________________________________________________________________________________________________________________________________</w:t>
            </w:r>
          </w:p>
          <w:p w:rsidR="000B4402" w:rsidRPr="00E70441" w:rsidRDefault="000B4402" w:rsidP="00A54B86">
            <w:pPr>
              <w:widowControl/>
              <w:suppressAutoHyphens w:val="0"/>
              <w:autoSpaceDE/>
              <w:spacing w:line="259" w:lineRule="auto"/>
              <w:contextualSpacing w:val="0"/>
              <w:rPr>
                <w:rFonts w:ascii="Times New Roman" w:eastAsia="Calibri" w:hAnsi="Times New Roman" w:cs="Times New Roman"/>
                <w:i/>
                <w:color w:val="000000"/>
                <w:sz w:val="22"/>
                <w:szCs w:val="22"/>
                <w:lang w:val="uk-UA" w:eastAsia="ru-RU"/>
              </w:rPr>
            </w:pPr>
          </w:p>
          <w:p w:rsidR="000B4402" w:rsidRPr="00E70441" w:rsidRDefault="000B4402" w:rsidP="00A54B86">
            <w:pPr>
              <w:widowControl/>
              <w:suppressAutoHyphens w:val="0"/>
              <w:autoSpaceDE/>
              <w:spacing w:line="259" w:lineRule="auto"/>
              <w:contextualSpacing w:val="0"/>
              <w:rPr>
                <w:rFonts w:ascii="Times New Roman" w:eastAsia="Calibri" w:hAnsi="Times New Roman" w:cs="Times New Roman"/>
                <w:i/>
                <w:color w:val="000000"/>
                <w:sz w:val="22"/>
                <w:szCs w:val="22"/>
                <w:lang w:val="uk-UA" w:eastAsia="ru-RU"/>
              </w:rPr>
            </w:pPr>
            <w:r w:rsidRPr="00E70441">
              <w:rPr>
                <w:rFonts w:ascii="Times New Roman" w:eastAsia="Calibri" w:hAnsi="Times New Roman" w:cs="Times New Roman"/>
                <w:i/>
                <w:color w:val="000000"/>
                <w:sz w:val="22"/>
                <w:szCs w:val="22"/>
                <w:lang w:val="uk-UA" w:eastAsia="ru-RU"/>
              </w:rPr>
              <w:t>_______________ /___________________/</w:t>
            </w:r>
          </w:p>
          <w:p w:rsidR="000B4402" w:rsidRPr="00D3136B" w:rsidRDefault="000B4402" w:rsidP="00A54B86">
            <w:pPr>
              <w:widowControl/>
              <w:suppressAutoHyphens w:val="0"/>
              <w:autoSpaceDE/>
              <w:spacing w:line="259" w:lineRule="auto"/>
              <w:contextualSpacing w:val="0"/>
              <w:rPr>
                <w:rFonts w:ascii="Times New Roman" w:eastAsia="Calibri" w:hAnsi="Times New Roman" w:cs="Times New Roman"/>
                <w:sz w:val="16"/>
                <w:szCs w:val="16"/>
                <w:lang w:val="uk-UA" w:eastAsia="ru-RU"/>
              </w:rPr>
            </w:pPr>
            <w:r w:rsidRPr="00D3136B">
              <w:rPr>
                <w:rFonts w:ascii="Times New Roman" w:eastAsia="Calibri" w:hAnsi="Times New Roman" w:cs="Times New Roman"/>
                <w:sz w:val="16"/>
                <w:szCs w:val="16"/>
                <w:lang w:val="uk-UA" w:eastAsia="ru-RU"/>
              </w:rPr>
              <w:t xml:space="preserve">      </w:t>
            </w:r>
            <w:r>
              <w:rPr>
                <w:rFonts w:ascii="Times New Roman" w:eastAsia="Calibri" w:hAnsi="Times New Roman" w:cs="Times New Roman"/>
                <w:sz w:val="16"/>
                <w:szCs w:val="16"/>
                <w:lang w:val="uk-UA" w:eastAsia="ru-RU"/>
              </w:rPr>
              <w:t xml:space="preserve">    </w:t>
            </w:r>
            <w:r w:rsidRPr="00D3136B">
              <w:rPr>
                <w:rFonts w:ascii="Times New Roman" w:eastAsia="Calibri" w:hAnsi="Times New Roman" w:cs="Times New Roman"/>
                <w:sz w:val="16"/>
                <w:szCs w:val="16"/>
                <w:lang w:val="uk-UA" w:eastAsia="ru-RU"/>
              </w:rPr>
              <w:t xml:space="preserve">  (підпис)</w:t>
            </w:r>
          </w:p>
          <w:p w:rsidR="000B4402" w:rsidRPr="00E70441" w:rsidRDefault="000B4402" w:rsidP="00A54B86">
            <w:pPr>
              <w:widowControl/>
              <w:suppressAutoHyphens w:val="0"/>
              <w:autoSpaceDE/>
              <w:spacing w:line="259" w:lineRule="auto"/>
              <w:contextualSpacing w:val="0"/>
              <w:jc w:val="center"/>
              <w:rPr>
                <w:rFonts w:ascii="Times New Roman" w:eastAsia="Calibri" w:hAnsi="Times New Roman" w:cs="Times New Roman"/>
                <w:color w:val="000000"/>
                <w:sz w:val="22"/>
                <w:szCs w:val="22"/>
                <w:lang w:val="uk-UA" w:eastAsia="ru-RU"/>
              </w:rPr>
            </w:pPr>
            <w:r w:rsidRPr="00D3136B">
              <w:rPr>
                <w:rFonts w:ascii="Times New Roman" w:eastAsia="Calibri" w:hAnsi="Times New Roman" w:cs="Times New Roman"/>
                <w:sz w:val="16"/>
                <w:szCs w:val="16"/>
                <w:lang w:val="uk-UA" w:eastAsia="ru-RU"/>
              </w:rPr>
              <w:t>М. П.</w:t>
            </w:r>
          </w:p>
        </w:tc>
      </w:tr>
    </w:tbl>
    <w:p w:rsidR="00D53E7D" w:rsidRPr="00282229" w:rsidRDefault="00D53E7D" w:rsidP="00D53E7D">
      <w:pPr>
        <w:widowControl/>
        <w:suppressAutoHyphens w:val="0"/>
        <w:autoSpaceDE/>
        <w:rPr>
          <w:rFonts w:ascii="Times New Roman" w:hAnsi="Times New Roman" w:cs="Times New Roman"/>
          <w:b/>
          <w:lang w:val="uk-UA" w:eastAsia="ru-RU"/>
        </w:rPr>
      </w:pPr>
    </w:p>
    <w:p w:rsidR="0011795B" w:rsidRPr="000D0741" w:rsidRDefault="0011795B" w:rsidP="001E19AE">
      <w:pPr>
        <w:keepNext/>
        <w:keepLines/>
        <w:widowControl/>
        <w:tabs>
          <w:tab w:val="left" w:pos="180"/>
        </w:tabs>
        <w:suppressAutoHyphens w:val="0"/>
        <w:autoSpaceDE/>
        <w:spacing w:line="228" w:lineRule="auto"/>
        <w:ind w:left="7513"/>
        <w:contextualSpacing w:val="0"/>
        <w:jc w:val="center"/>
        <w:outlineLvl w:val="0"/>
        <w:rPr>
          <w:rFonts w:ascii="Times New Roman" w:eastAsia="Calibri" w:hAnsi="Times New Roman" w:cs="Calibri"/>
          <w:b/>
          <w:u w:val="single"/>
          <w:lang w:val="uk-UA"/>
        </w:rPr>
      </w:pPr>
      <w:r w:rsidRPr="008430F5">
        <w:rPr>
          <w:rFonts w:ascii="Times New Roman" w:eastAsia="Calibri" w:hAnsi="Times New Roman" w:cs="Calibri"/>
          <w:b/>
          <w:u w:val="single"/>
          <w:lang w:val="uk-UA"/>
        </w:rPr>
        <w:t xml:space="preserve">Додаток № </w:t>
      </w:r>
      <w:r w:rsidRPr="000D0741">
        <w:rPr>
          <w:rFonts w:ascii="Times New Roman" w:eastAsia="Calibri" w:hAnsi="Times New Roman" w:cs="Calibri"/>
          <w:b/>
          <w:u w:val="single"/>
          <w:lang w:val="uk-UA"/>
        </w:rPr>
        <w:t>4</w:t>
      </w:r>
    </w:p>
    <w:p w:rsidR="0011795B" w:rsidRDefault="0011795B" w:rsidP="001E19AE">
      <w:pPr>
        <w:keepNext/>
        <w:keepLines/>
        <w:widowControl/>
        <w:suppressAutoHyphens w:val="0"/>
        <w:autoSpaceDE/>
        <w:spacing w:line="228" w:lineRule="auto"/>
        <w:ind w:left="7513"/>
        <w:contextualSpacing w:val="0"/>
        <w:jc w:val="center"/>
        <w:outlineLvl w:val="0"/>
        <w:rPr>
          <w:rFonts w:ascii="Times New Roman" w:eastAsia="Calibri" w:hAnsi="Times New Roman" w:cs="Calibri"/>
          <w:b/>
          <w:i/>
          <w:lang w:val="uk-UA"/>
        </w:rPr>
      </w:pPr>
      <w:r w:rsidRPr="0039055D">
        <w:rPr>
          <w:rFonts w:ascii="Times New Roman" w:eastAsia="Calibri" w:hAnsi="Times New Roman" w:cs="Calibri"/>
          <w:b/>
          <w:i/>
          <w:lang w:val="uk-UA"/>
        </w:rPr>
        <w:t>до тендерної документації</w:t>
      </w:r>
    </w:p>
    <w:p w:rsidR="008F712C" w:rsidRPr="008F712C" w:rsidRDefault="008F712C" w:rsidP="001E19AE">
      <w:pPr>
        <w:keepNext/>
        <w:keepLines/>
        <w:widowControl/>
        <w:suppressAutoHyphens w:val="0"/>
        <w:autoSpaceDE/>
        <w:spacing w:line="228" w:lineRule="auto"/>
        <w:ind w:left="7513"/>
        <w:contextualSpacing w:val="0"/>
        <w:jc w:val="center"/>
        <w:outlineLvl w:val="0"/>
        <w:rPr>
          <w:rFonts w:ascii="Times New Roman" w:eastAsia="Calibri" w:hAnsi="Times New Roman" w:cs="Calibri"/>
          <w:b/>
          <w:i/>
          <w:sz w:val="16"/>
          <w:szCs w:val="16"/>
          <w:lang w:val="uk-UA"/>
        </w:rPr>
      </w:pPr>
    </w:p>
    <w:p w:rsidR="0011795B" w:rsidRDefault="0011795B" w:rsidP="001E19AE">
      <w:pPr>
        <w:widowControl/>
        <w:pBdr>
          <w:top w:val="nil"/>
          <w:left w:val="nil"/>
          <w:bottom w:val="nil"/>
          <w:right w:val="nil"/>
          <w:between w:val="nil"/>
        </w:pBdr>
        <w:shd w:val="clear" w:color="auto" w:fill="FFFFFF"/>
        <w:suppressAutoHyphens w:val="0"/>
        <w:autoSpaceDE/>
        <w:spacing w:line="228" w:lineRule="auto"/>
        <w:ind w:firstLine="709"/>
        <w:contextualSpacing w:val="0"/>
        <w:jc w:val="both"/>
        <w:rPr>
          <w:rFonts w:ascii="Times New Roman" w:eastAsia="Calibri" w:hAnsi="Times New Roman" w:cs="Calibri"/>
          <w:b/>
          <w:bCs/>
          <w:lang w:val="uk-UA"/>
        </w:rPr>
      </w:pPr>
      <w:r w:rsidRPr="00FB66EA">
        <w:rPr>
          <w:rFonts w:ascii="Times New Roman" w:eastAsia="Calibri" w:hAnsi="Times New Roman" w:cs="Calibri"/>
          <w:b/>
          <w:bCs/>
          <w:lang w:val="uk-UA"/>
        </w:rPr>
        <w:t xml:space="preserve">ПЕРЕЛІК ДОКУМЕНТІВ, ЯКІ </w:t>
      </w:r>
      <w:r>
        <w:rPr>
          <w:rFonts w:ascii="Times New Roman" w:eastAsia="Calibri" w:hAnsi="Times New Roman" w:cs="Calibri"/>
          <w:b/>
          <w:bCs/>
          <w:lang w:val="uk-UA"/>
        </w:rPr>
        <w:t>ПОДАЄ ПЕРЕМОЖЕЦЬ ПРОЦЕДУРИ ЗАКУПІВЛІ</w:t>
      </w:r>
    </w:p>
    <w:p w:rsidR="0011795B" w:rsidRPr="008F712C" w:rsidRDefault="0011795B" w:rsidP="001E19AE">
      <w:pPr>
        <w:widowControl/>
        <w:pBdr>
          <w:top w:val="nil"/>
          <w:left w:val="nil"/>
          <w:bottom w:val="nil"/>
          <w:right w:val="nil"/>
          <w:between w:val="nil"/>
        </w:pBdr>
        <w:shd w:val="clear" w:color="auto" w:fill="FFFFFF"/>
        <w:suppressAutoHyphens w:val="0"/>
        <w:autoSpaceDE/>
        <w:spacing w:line="228" w:lineRule="auto"/>
        <w:ind w:firstLine="709"/>
        <w:contextualSpacing w:val="0"/>
        <w:jc w:val="both"/>
        <w:rPr>
          <w:rFonts w:ascii="Times New Roman" w:hAnsi="Times New Roman" w:cs="Times New Roman"/>
          <w:b/>
          <w:color w:val="000000"/>
          <w:sz w:val="16"/>
          <w:szCs w:val="16"/>
          <w:highlight w:val="white"/>
          <w:lang w:val="uk-UA"/>
        </w:rPr>
      </w:pPr>
    </w:p>
    <w:p w:rsidR="0011795B" w:rsidRDefault="0011795B" w:rsidP="001E19AE">
      <w:pPr>
        <w:widowControl/>
        <w:pBdr>
          <w:top w:val="nil"/>
          <w:left w:val="nil"/>
          <w:bottom w:val="nil"/>
          <w:right w:val="nil"/>
          <w:between w:val="nil"/>
        </w:pBdr>
        <w:shd w:val="clear" w:color="auto" w:fill="FFFFFF"/>
        <w:suppressAutoHyphens w:val="0"/>
        <w:autoSpaceDE/>
        <w:spacing w:line="228" w:lineRule="auto"/>
        <w:contextualSpacing w:val="0"/>
        <w:jc w:val="both"/>
        <w:rPr>
          <w:rFonts w:ascii="Times New Roman" w:hAnsi="Times New Roman" w:cs="Times New Roman"/>
          <w:b/>
          <w:color w:val="000000"/>
          <w:lang w:val="uk-UA"/>
        </w:rPr>
      </w:pPr>
      <w:r w:rsidRPr="00734C3F">
        <w:rPr>
          <w:rFonts w:ascii="Times New Roman" w:hAnsi="Times New Roman" w:cs="Times New Roman"/>
          <w:b/>
          <w:color w:val="000000"/>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3, 5, 6, 12 </w:t>
      </w:r>
      <w:r w:rsidRPr="008C3BE9">
        <w:rPr>
          <w:rFonts w:ascii="Times New Roman" w:hAnsi="Times New Roman"/>
          <w:b/>
          <w:lang w:val="uk-UA"/>
        </w:rPr>
        <w:t xml:space="preserve">та </w:t>
      </w:r>
      <w:r>
        <w:rPr>
          <w:rFonts w:ascii="Times New Roman" w:hAnsi="Times New Roman"/>
          <w:b/>
          <w:lang w:val="uk-UA"/>
        </w:rPr>
        <w:t xml:space="preserve"> абзацу чотирнадцятого пункту 47</w:t>
      </w:r>
      <w:r w:rsidRPr="008C3BE9">
        <w:rPr>
          <w:rFonts w:ascii="Times New Roman" w:hAnsi="Times New Roman"/>
          <w:b/>
          <w:lang w:val="uk-UA"/>
        </w:rPr>
        <w:t xml:space="preserve"> Особливостей</w:t>
      </w:r>
      <w:r w:rsidRPr="00734C3F">
        <w:rPr>
          <w:rFonts w:ascii="Times New Roman" w:hAnsi="Times New Roman" w:cs="Times New Roman"/>
          <w:b/>
          <w:color w:val="000000"/>
          <w:lang w:val="uk-UA"/>
        </w:rPr>
        <w:t>, а саме:</w:t>
      </w:r>
    </w:p>
    <w:p w:rsidR="0011795B" w:rsidRPr="008F712C" w:rsidRDefault="0011795B" w:rsidP="001E19AE">
      <w:pPr>
        <w:widowControl/>
        <w:pBdr>
          <w:top w:val="nil"/>
          <w:left w:val="nil"/>
          <w:bottom w:val="nil"/>
          <w:right w:val="nil"/>
          <w:between w:val="nil"/>
        </w:pBdr>
        <w:shd w:val="clear" w:color="auto" w:fill="FFFFFF"/>
        <w:suppressAutoHyphens w:val="0"/>
        <w:autoSpaceDE/>
        <w:spacing w:line="228" w:lineRule="auto"/>
        <w:contextualSpacing w:val="0"/>
        <w:jc w:val="both"/>
        <w:rPr>
          <w:rFonts w:ascii="Times New Roman" w:hAnsi="Times New Roman" w:cs="Times New Roman"/>
          <w:b/>
          <w:color w:val="000000"/>
          <w:sz w:val="16"/>
          <w:szCs w:val="16"/>
          <w:lang w:val="uk-UA"/>
        </w:rPr>
      </w:pPr>
    </w:p>
    <w:p w:rsidR="0011795B" w:rsidRPr="008C3BE9" w:rsidRDefault="0011795B" w:rsidP="00A54B86">
      <w:pPr>
        <w:widowControl/>
        <w:numPr>
          <w:ilvl w:val="0"/>
          <w:numId w:val="11"/>
        </w:numPr>
        <w:pBdr>
          <w:top w:val="nil"/>
          <w:left w:val="nil"/>
          <w:bottom w:val="nil"/>
          <w:right w:val="nil"/>
          <w:between w:val="nil"/>
        </w:pBdr>
        <w:shd w:val="clear" w:color="auto" w:fill="FFFFFF"/>
        <w:suppressAutoHyphens w:val="0"/>
        <w:autoSpaceDE/>
        <w:spacing w:line="228" w:lineRule="auto"/>
        <w:contextualSpacing w:val="0"/>
        <w:jc w:val="both"/>
        <w:rPr>
          <w:rFonts w:ascii="Times New Roman" w:hAnsi="Times New Roman" w:cs="Times New Roman"/>
          <w:color w:val="000000"/>
          <w:lang w:val="uk-UA"/>
        </w:rPr>
      </w:pPr>
      <w:r w:rsidRPr="008C3BE9">
        <w:rPr>
          <w:rFonts w:ascii="Times New Roman" w:hAnsi="Times New Roman" w:cs="Times New Roman"/>
          <w:color w:val="000000"/>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C53B0">
        <w:rPr>
          <w:rFonts w:ascii="Times New Roman" w:hAnsi="Times New Roman" w:cs="Times New Roman"/>
          <w:color w:val="000000"/>
          <w:lang w:val="uk-UA" w:eastAsia="ru-RU"/>
        </w:rPr>
        <w:t>керівника учасника процедури закупівлі, фізичну особу,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sidRPr="005C53B0">
        <w:rPr>
          <w:rFonts w:ascii="Times New Roman" w:eastAsia="Calibri" w:hAnsi="Times New Roman" w:cs="Times New Roman"/>
          <w:lang w:val="uk-UA"/>
        </w:rPr>
        <w:t xml:space="preserve"> </w:t>
      </w:r>
      <w:r w:rsidRPr="00767989">
        <w:rPr>
          <w:rFonts w:ascii="Times New Roman" w:eastAsia="Calibri" w:hAnsi="Times New Roman" w:cs="Times New Roman"/>
          <w:b/>
          <w:lang w:val="uk-UA"/>
        </w:rPr>
        <w:t>(</w:t>
      </w:r>
      <w:r w:rsidRPr="00767989">
        <w:rPr>
          <w:rFonts w:ascii="Times New Roman" w:hAnsi="Times New Roman" w:cs="Times New Roman"/>
          <w:b/>
          <w:color w:val="000000"/>
          <w:lang w:val="uk-UA"/>
        </w:rPr>
        <w:t>відповідно до п</w:t>
      </w:r>
      <w:r>
        <w:rPr>
          <w:rFonts w:ascii="Times New Roman" w:hAnsi="Times New Roman" w:cs="Times New Roman"/>
          <w:b/>
          <w:color w:val="000000"/>
          <w:lang w:val="uk-UA"/>
        </w:rPr>
        <w:t>.</w:t>
      </w:r>
      <w:r w:rsidRPr="00767989">
        <w:rPr>
          <w:rFonts w:ascii="Times New Roman" w:hAnsi="Times New Roman" w:cs="Times New Roman"/>
          <w:b/>
          <w:color w:val="000000"/>
          <w:lang w:val="uk-UA"/>
        </w:rPr>
        <w:t>п. 3 пункту 4</w:t>
      </w:r>
      <w:r>
        <w:rPr>
          <w:rFonts w:ascii="Times New Roman" w:hAnsi="Times New Roman" w:cs="Times New Roman"/>
          <w:b/>
          <w:color w:val="000000"/>
          <w:lang w:val="uk-UA"/>
        </w:rPr>
        <w:t>7</w:t>
      </w:r>
      <w:r w:rsidRPr="00767989">
        <w:rPr>
          <w:rFonts w:ascii="Times New Roman" w:hAnsi="Times New Roman" w:cs="Times New Roman"/>
          <w:b/>
          <w:color w:val="000000"/>
          <w:lang w:val="uk-UA"/>
        </w:rPr>
        <w:t xml:space="preserve"> Особливостей)</w:t>
      </w:r>
      <w:r w:rsidRPr="005C53B0">
        <w:rPr>
          <w:rFonts w:ascii="Times New Roman" w:hAnsi="Times New Roman" w:cs="Times New Roman"/>
          <w:color w:val="000000"/>
          <w:lang w:val="uk-UA"/>
        </w:rPr>
        <w:t>;</w:t>
      </w:r>
    </w:p>
    <w:p w:rsidR="0011795B" w:rsidRPr="009E2C97" w:rsidRDefault="0011795B" w:rsidP="00A54B86">
      <w:pPr>
        <w:widowControl/>
        <w:numPr>
          <w:ilvl w:val="0"/>
          <w:numId w:val="11"/>
        </w:numPr>
        <w:pBdr>
          <w:top w:val="nil"/>
          <w:left w:val="nil"/>
          <w:bottom w:val="nil"/>
          <w:right w:val="nil"/>
          <w:between w:val="nil"/>
        </w:pBdr>
        <w:shd w:val="clear" w:color="auto" w:fill="FFFFFF"/>
        <w:suppressAutoHyphens w:val="0"/>
        <w:autoSpaceDE/>
        <w:spacing w:line="228" w:lineRule="auto"/>
        <w:contextualSpacing w:val="0"/>
        <w:jc w:val="both"/>
        <w:rPr>
          <w:rFonts w:ascii="Times New Roman" w:eastAsia="Calibri" w:hAnsi="Times New Roman" w:cs="Times New Roman"/>
          <w:color w:val="000000"/>
          <w:lang w:val="uk-UA"/>
        </w:rPr>
      </w:pPr>
      <w:r w:rsidRPr="008C3BE9">
        <w:rPr>
          <w:rFonts w:ascii="Times New Roman" w:hAnsi="Times New Roman" w:cs="Times New Roman"/>
          <w:color w:val="000000"/>
          <w:lang w:val="uk-UA" w:eastAsia="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8C3BE9">
        <w:rPr>
          <w:rFonts w:ascii="Times New Roman" w:hAnsi="Times New Roman" w:cs="Times New Roman"/>
          <w:color w:val="000000"/>
          <w:lang w:eastAsia="ru-RU"/>
        </w:rPr>
        <w:t> </w:t>
      </w:r>
      <w:r w:rsidRPr="008C3BE9">
        <w:rPr>
          <w:rFonts w:ascii="Times New Roman" w:hAnsi="Times New Roman" w:cs="Times New Roman"/>
          <w:color w:val="000000"/>
          <w:lang w:val="uk-UA" w:eastAsia="ru-RU"/>
        </w:rPr>
        <w:t xml:space="preserve"> відсутність судимості або обмежень, передбачених кримінальним процесуальним законодавством України щодо </w:t>
      </w:r>
      <w:r w:rsidRPr="005C53B0">
        <w:rPr>
          <w:rFonts w:ascii="Times New Roman" w:hAnsi="Times New Roman" w:cs="Times New Roman"/>
          <w:color w:val="000000"/>
          <w:lang w:val="uk-UA" w:eastAsia="ru-RU"/>
        </w:rPr>
        <w:t xml:space="preserve">фізичної особи, яка є учасником процедури закупівлі, керівника учасника процедури закупівлі. </w:t>
      </w:r>
      <w:r w:rsidRPr="005C53B0">
        <w:rPr>
          <w:rFonts w:ascii="Times New Roman" w:hAnsi="Times New Roman" w:cs="Times New Roman"/>
          <w:color w:val="000000"/>
          <w:lang w:eastAsia="ru-RU"/>
        </w:rPr>
        <w:t xml:space="preserve">Документ повинен бути не більше тридцятиденної давнини від </w:t>
      </w:r>
      <w:r w:rsidRPr="009E2C97">
        <w:rPr>
          <w:rFonts w:ascii="Times New Roman" w:hAnsi="Times New Roman" w:cs="Times New Roman"/>
          <w:color w:val="000000"/>
          <w:lang w:eastAsia="ru-RU"/>
        </w:rPr>
        <w:t xml:space="preserve">дати подання документа </w:t>
      </w:r>
      <w:r w:rsidRPr="00767989">
        <w:rPr>
          <w:rFonts w:ascii="Times New Roman" w:hAnsi="Times New Roman" w:cs="Times New Roman"/>
          <w:b/>
          <w:color w:val="000000"/>
          <w:lang w:val="uk-UA"/>
        </w:rPr>
        <w:t>(відповідно до п</w:t>
      </w:r>
      <w:r>
        <w:rPr>
          <w:rFonts w:ascii="Times New Roman" w:hAnsi="Times New Roman" w:cs="Times New Roman"/>
          <w:b/>
          <w:color w:val="000000"/>
          <w:lang w:val="uk-UA"/>
        </w:rPr>
        <w:t>.</w:t>
      </w:r>
      <w:r w:rsidRPr="00767989">
        <w:rPr>
          <w:rFonts w:ascii="Times New Roman" w:hAnsi="Times New Roman" w:cs="Times New Roman"/>
          <w:b/>
          <w:color w:val="000000"/>
          <w:lang w:val="uk-UA"/>
        </w:rPr>
        <w:t>п. 5, 6, 12 пункту 4</w:t>
      </w:r>
      <w:r>
        <w:rPr>
          <w:rFonts w:ascii="Times New Roman" w:hAnsi="Times New Roman" w:cs="Times New Roman"/>
          <w:b/>
          <w:color w:val="000000"/>
          <w:lang w:val="uk-UA"/>
        </w:rPr>
        <w:t>7</w:t>
      </w:r>
      <w:r w:rsidRPr="00767989">
        <w:rPr>
          <w:rFonts w:ascii="Times New Roman" w:hAnsi="Times New Roman" w:cs="Times New Roman"/>
          <w:b/>
          <w:color w:val="000000"/>
          <w:lang w:val="uk-UA"/>
        </w:rPr>
        <w:t xml:space="preserve"> Особливостей)</w:t>
      </w:r>
      <w:r w:rsidRPr="009E2C97">
        <w:rPr>
          <w:rFonts w:ascii="Times New Roman" w:hAnsi="Times New Roman" w:cs="Times New Roman"/>
          <w:color w:val="000000"/>
          <w:lang w:val="uk-UA"/>
        </w:rPr>
        <w:t>;</w:t>
      </w:r>
    </w:p>
    <w:p w:rsidR="0011795B" w:rsidRPr="009E2C97" w:rsidRDefault="0011795B" w:rsidP="00A54B86">
      <w:pPr>
        <w:widowControl/>
        <w:numPr>
          <w:ilvl w:val="0"/>
          <w:numId w:val="11"/>
        </w:numPr>
        <w:pBdr>
          <w:top w:val="nil"/>
          <w:left w:val="nil"/>
          <w:bottom w:val="nil"/>
          <w:right w:val="nil"/>
          <w:between w:val="nil"/>
        </w:pBdr>
        <w:shd w:val="clear" w:color="auto" w:fill="FFFFFF"/>
        <w:suppressAutoHyphens w:val="0"/>
        <w:autoSpaceDE/>
        <w:spacing w:line="228" w:lineRule="auto"/>
        <w:contextualSpacing w:val="0"/>
        <w:jc w:val="both"/>
        <w:rPr>
          <w:rFonts w:ascii="Times New Roman" w:eastAsia="Calibri" w:hAnsi="Times New Roman" w:cs="Times New Roman"/>
          <w:color w:val="000000"/>
          <w:lang w:val="uk-UA"/>
        </w:rPr>
      </w:pPr>
      <w:r w:rsidRPr="009E2C97">
        <w:rPr>
          <w:rFonts w:ascii="Times New Roman" w:eastAsia="Calibri" w:hAnsi="Times New Roman" w:cs="Times New Roman"/>
          <w:lang w:val="uk-UA"/>
        </w:rPr>
        <w:t>довідка або інформація, складена в довільній формі</w:t>
      </w:r>
      <w:r w:rsidRPr="009E2C97">
        <w:rPr>
          <w:rFonts w:ascii="Times New Roman" w:hAnsi="Times New Roman" w:cs="Times New Roman"/>
          <w:color w:val="000000"/>
          <w:lang w:val="uk-UA"/>
        </w:rPr>
        <w:t xml:space="preserve">, про те, що </w:t>
      </w:r>
      <w:r w:rsidRPr="009E2C97">
        <w:rPr>
          <w:rFonts w:ascii="Times New Roman" w:eastAsia="Calibri" w:hAnsi="Times New Roman" w:cs="Times New Roman"/>
          <w:lang w:val="uk-UA"/>
        </w:rPr>
        <w:t xml:space="preserve">учасник процедури закупівлі виконав свої зобов’язання за раніше укладеним договором про закупівлю з цим самим замовником, що не призвело до його дострокового розірвання, і не було застосовано санкції у вигляді штрафів та/або відшкодування збитків </w:t>
      </w:r>
      <w:r>
        <w:rPr>
          <w:rFonts w:ascii="Times New Roman" w:eastAsia="Calibri" w:hAnsi="Times New Roman" w:cs="Times New Roman"/>
          <w:lang w:val="uk-UA"/>
        </w:rPr>
        <w:t>–</w:t>
      </w:r>
      <w:r w:rsidRPr="009E2C97">
        <w:rPr>
          <w:rFonts w:ascii="Times New Roman" w:eastAsia="Calibri" w:hAnsi="Times New Roman" w:cs="Times New Roman"/>
          <w:lang w:val="uk-UA"/>
        </w:rPr>
        <w:t xml:space="preserve"> </w:t>
      </w:r>
      <w:r>
        <w:rPr>
          <w:rFonts w:ascii="Times New Roman" w:eastAsia="Calibri" w:hAnsi="Times New Roman" w:cs="Times New Roman"/>
          <w:lang w:val="uk-UA"/>
        </w:rPr>
        <w:t>пр</w:t>
      </w:r>
      <w:r w:rsidRPr="009E2C97">
        <w:rPr>
          <w:rFonts w:ascii="Times New Roman" w:eastAsia="Calibri" w:hAnsi="Times New Roman" w:cs="Times New Roman"/>
          <w:lang w:val="uk-UA"/>
        </w:rPr>
        <w:t xml:space="preserve">отягом трьох років з дати дострокового розірвання такого договору, або інформація про те, що із таким замовником учасником угоди не укладались. </w:t>
      </w:r>
      <w:r w:rsidRPr="009E2C97">
        <w:rPr>
          <w:rFonts w:ascii="Times New Roman" w:hAnsi="Times New Roman"/>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w:t>
      </w:r>
      <w:r w:rsidR="003B4F23">
        <w:rPr>
          <w:rFonts w:ascii="Times New Roman" w:hAnsi="Times New Roman"/>
          <w:lang w:val="uk-UA"/>
        </w:rPr>
        <w:t xml:space="preserve"> відшкодування завданих збитків</w:t>
      </w:r>
      <w:r w:rsidRPr="009E2C97">
        <w:rPr>
          <w:rFonts w:ascii="Times New Roman" w:eastAsia="Calibri" w:hAnsi="Times New Roman" w:cs="Times New Roman"/>
          <w:lang w:val="uk-UA"/>
        </w:rPr>
        <w:t xml:space="preserve"> </w:t>
      </w:r>
      <w:r w:rsidRPr="00767989">
        <w:rPr>
          <w:rFonts w:ascii="Times New Roman" w:eastAsia="Calibri" w:hAnsi="Times New Roman" w:cs="Times New Roman"/>
          <w:b/>
          <w:lang w:val="uk-UA"/>
        </w:rPr>
        <w:t>(</w:t>
      </w:r>
      <w:r w:rsidRPr="00767989">
        <w:rPr>
          <w:rFonts w:ascii="Times New Roman" w:hAnsi="Times New Roman" w:cs="Times New Roman"/>
          <w:b/>
          <w:color w:val="000000"/>
          <w:lang w:val="uk-UA"/>
        </w:rPr>
        <w:t>відповідно до абзацу 14 пункту 4</w:t>
      </w:r>
      <w:r>
        <w:rPr>
          <w:rFonts w:ascii="Times New Roman" w:hAnsi="Times New Roman" w:cs="Times New Roman"/>
          <w:b/>
          <w:color w:val="000000"/>
          <w:lang w:val="uk-UA"/>
        </w:rPr>
        <w:t>7</w:t>
      </w:r>
      <w:r w:rsidRPr="00767989">
        <w:rPr>
          <w:rFonts w:ascii="Times New Roman" w:hAnsi="Times New Roman" w:cs="Times New Roman"/>
          <w:b/>
          <w:color w:val="000000"/>
          <w:lang w:val="uk-UA"/>
        </w:rPr>
        <w:t xml:space="preserve"> Особливостей)</w:t>
      </w:r>
      <w:r w:rsidRPr="009E2C97">
        <w:rPr>
          <w:rFonts w:ascii="Times New Roman" w:hAnsi="Times New Roman" w:cs="Times New Roman"/>
          <w:color w:val="000000"/>
          <w:lang w:val="uk-UA"/>
        </w:rPr>
        <w:t>.</w:t>
      </w:r>
    </w:p>
    <w:p w:rsidR="0011795B" w:rsidRPr="008F712C" w:rsidRDefault="0011795B" w:rsidP="001E19AE">
      <w:pPr>
        <w:widowControl/>
        <w:pBdr>
          <w:top w:val="nil"/>
          <w:left w:val="nil"/>
          <w:bottom w:val="nil"/>
          <w:right w:val="nil"/>
          <w:between w:val="nil"/>
        </w:pBdr>
        <w:shd w:val="clear" w:color="auto" w:fill="FFFFFF"/>
        <w:suppressAutoHyphens w:val="0"/>
        <w:autoSpaceDE/>
        <w:spacing w:line="228" w:lineRule="auto"/>
        <w:contextualSpacing w:val="0"/>
        <w:jc w:val="both"/>
        <w:rPr>
          <w:rFonts w:ascii="Times New Roman" w:hAnsi="Times New Roman" w:cs="Times New Roman"/>
          <w:color w:val="000000"/>
          <w:sz w:val="16"/>
          <w:szCs w:val="16"/>
          <w:lang w:val="uk-UA"/>
        </w:rPr>
      </w:pPr>
    </w:p>
    <w:p w:rsidR="0011795B" w:rsidRPr="008C3BE9" w:rsidRDefault="0011795B" w:rsidP="001E19AE">
      <w:pPr>
        <w:widowControl/>
        <w:pBdr>
          <w:top w:val="nil"/>
          <w:left w:val="nil"/>
          <w:bottom w:val="nil"/>
          <w:right w:val="nil"/>
          <w:between w:val="nil"/>
        </w:pBdr>
        <w:shd w:val="clear" w:color="auto" w:fill="FFFFFF"/>
        <w:suppressAutoHyphens w:val="0"/>
        <w:autoSpaceDE/>
        <w:spacing w:line="228" w:lineRule="auto"/>
        <w:ind w:firstLine="567"/>
        <w:contextualSpacing w:val="0"/>
        <w:jc w:val="both"/>
        <w:rPr>
          <w:rFonts w:ascii="Times New Roman" w:hAnsi="Times New Roman" w:cs="Times New Roman"/>
          <w:color w:val="000000"/>
          <w:lang w:val="uk-UA"/>
        </w:rPr>
      </w:pPr>
      <w:r w:rsidRPr="003D566B">
        <w:rPr>
          <w:rFonts w:ascii="Times New Roman" w:hAnsi="Times New Roman" w:cs="Times New Roman"/>
          <w:color w:val="000000"/>
          <w:lang w:val="uk-UA"/>
        </w:rPr>
        <w:t>У разі подання тендерної пропозиції об’єднанням учасників</w:t>
      </w:r>
      <w:r>
        <w:rPr>
          <w:rFonts w:ascii="Times New Roman" w:hAnsi="Times New Roman" w:cs="Times New Roman"/>
          <w:color w:val="000000"/>
          <w:lang w:val="uk-UA"/>
        </w:rPr>
        <w:t>,</w:t>
      </w:r>
      <w:r w:rsidRPr="003D566B">
        <w:rPr>
          <w:rFonts w:ascii="Times New Roman" w:hAnsi="Times New Roman" w:cs="Times New Roman"/>
          <w:color w:val="000000"/>
          <w:lang w:val="uk-UA"/>
        </w:rPr>
        <w:t xml:space="preserve"> підтвердження відсутності підстав для відмови в участі у процедурі за</w:t>
      </w:r>
      <w:r>
        <w:rPr>
          <w:rFonts w:ascii="Times New Roman" w:hAnsi="Times New Roman" w:cs="Times New Roman"/>
          <w:color w:val="000000"/>
          <w:lang w:val="uk-UA"/>
        </w:rPr>
        <w:t>купівлі встановленими статтею 16</w:t>
      </w:r>
      <w:r w:rsidRPr="003D566B">
        <w:rPr>
          <w:rFonts w:ascii="Times New Roman" w:hAnsi="Times New Roman" w:cs="Times New Roman"/>
          <w:color w:val="000000"/>
          <w:lang w:val="uk-UA"/>
        </w:rPr>
        <w:t xml:space="preserve"> Закону</w:t>
      </w:r>
      <w:r>
        <w:rPr>
          <w:rFonts w:ascii="Times New Roman" w:hAnsi="Times New Roman" w:cs="Times New Roman"/>
          <w:color w:val="000000"/>
          <w:lang w:val="uk-UA"/>
        </w:rPr>
        <w:t xml:space="preserve"> та пунктом 44 Особливостей</w:t>
      </w:r>
      <w:r w:rsidRPr="003D566B">
        <w:rPr>
          <w:rFonts w:ascii="Times New Roman" w:hAnsi="Times New Roman" w:cs="Times New Roman"/>
          <w:color w:val="000000"/>
          <w:lang w:val="uk-UA"/>
        </w:rPr>
        <w:t xml:space="preserve"> подається по кожному з учасників, які входять у склад об’єднання окремо.</w:t>
      </w:r>
    </w:p>
    <w:p w:rsidR="0011795B" w:rsidRPr="006F06E0" w:rsidRDefault="0011795B" w:rsidP="001E19AE">
      <w:pPr>
        <w:pStyle w:val="afff7"/>
        <w:widowControl w:val="0"/>
        <w:spacing w:before="0" w:line="228" w:lineRule="auto"/>
        <w:jc w:val="both"/>
        <w:rPr>
          <w:rFonts w:ascii="Times New Roman" w:hAnsi="Times New Roman"/>
          <w:sz w:val="24"/>
          <w:szCs w:val="24"/>
        </w:rPr>
      </w:pPr>
      <w:r w:rsidRPr="0088700C">
        <w:rPr>
          <w:rFonts w:ascii="Times New Roman" w:hAnsi="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w:t>
      </w:r>
      <w:r>
        <w:rPr>
          <w:rFonts w:ascii="Times New Roman" w:hAnsi="Times New Roman"/>
          <w:sz w:val="24"/>
          <w:szCs w:val="24"/>
        </w:rPr>
        <w:t>7</w:t>
      </w:r>
      <w:r w:rsidRPr="0088700C">
        <w:rPr>
          <w:rFonts w:ascii="Times New Roman" w:hAnsi="Times New Roman"/>
          <w:sz w:val="24"/>
          <w:szCs w:val="24"/>
        </w:rPr>
        <w:t xml:space="preserve"> Особливостей.</w:t>
      </w:r>
    </w:p>
    <w:p w:rsidR="00270857" w:rsidRPr="008F712C" w:rsidRDefault="00270857" w:rsidP="001E19AE">
      <w:pPr>
        <w:keepNext/>
        <w:keepLines/>
        <w:widowControl/>
        <w:suppressAutoHyphens w:val="0"/>
        <w:autoSpaceDE/>
        <w:spacing w:line="228" w:lineRule="auto"/>
        <w:ind w:left="7513"/>
        <w:contextualSpacing w:val="0"/>
        <w:jc w:val="center"/>
        <w:outlineLvl w:val="0"/>
        <w:rPr>
          <w:rFonts w:ascii="Times New Roman" w:eastAsia="Calibri" w:hAnsi="Times New Roman" w:cs="Times New Roman"/>
          <w:b/>
          <w:i/>
          <w:sz w:val="16"/>
          <w:szCs w:val="16"/>
          <w:lang w:val="uk-UA"/>
        </w:rPr>
      </w:pPr>
    </w:p>
    <w:p w:rsidR="001E19AE" w:rsidRPr="0027732C" w:rsidRDefault="001E19AE" w:rsidP="001E19AE">
      <w:pPr>
        <w:widowControl/>
        <w:pBdr>
          <w:top w:val="nil"/>
          <w:left w:val="nil"/>
          <w:bottom w:val="nil"/>
          <w:right w:val="nil"/>
          <w:between w:val="nil"/>
        </w:pBdr>
        <w:suppressAutoHyphens w:val="0"/>
        <w:autoSpaceDE/>
        <w:spacing w:line="228" w:lineRule="auto"/>
        <w:contextualSpacing w:val="0"/>
        <w:jc w:val="both"/>
        <w:rPr>
          <w:rFonts w:ascii="Times New Roman" w:hAnsi="Times New Roman" w:cs="Times New Roman"/>
          <w:lang w:val="uk-UA" w:eastAsia="uk-UA"/>
        </w:rPr>
      </w:pPr>
      <w:r w:rsidRPr="0027732C">
        <w:rPr>
          <w:rFonts w:ascii="Times New Roman" w:hAnsi="Times New Roman" w:cs="Times New Roman"/>
          <w:b/>
          <w:lang w:eastAsia="uk-UA"/>
        </w:rPr>
        <w:t>ВАЖЛИВО!</w:t>
      </w:r>
      <w:r w:rsidRPr="0027732C">
        <w:rPr>
          <w:rFonts w:ascii="Times New Roman" w:hAnsi="Times New Roman" w:cs="Times New Roman"/>
          <w:lang w:eastAsia="uk-UA"/>
        </w:rPr>
        <w:t xml:space="preserve"> </w:t>
      </w:r>
    </w:p>
    <w:p w:rsidR="001E19AE" w:rsidRPr="0027732C" w:rsidRDefault="001E19AE" w:rsidP="001E19AE">
      <w:pPr>
        <w:widowControl/>
        <w:pBdr>
          <w:top w:val="nil"/>
          <w:left w:val="nil"/>
          <w:bottom w:val="nil"/>
          <w:right w:val="nil"/>
          <w:between w:val="nil"/>
        </w:pBdr>
        <w:suppressAutoHyphens w:val="0"/>
        <w:autoSpaceDE/>
        <w:spacing w:line="228" w:lineRule="auto"/>
        <w:contextualSpacing w:val="0"/>
        <w:jc w:val="both"/>
        <w:rPr>
          <w:rFonts w:ascii="Times New Roman" w:hAnsi="Times New Roman" w:cs="Times New Roman"/>
          <w:lang w:eastAsia="uk-UA"/>
        </w:rPr>
      </w:pPr>
      <w:r w:rsidRPr="0027732C">
        <w:rPr>
          <w:rFonts w:ascii="Times New Roman" w:hAnsi="Times New Roman" w:cs="Times New Roman"/>
          <w:lang w:eastAsia="uk-UA"/>
        </w:rPr>
        <w:t xml:space="preserve">Фізична особа-підприємець, яка на умовах трудового договору наймає працівників для сприяння йому у здійсненні підприємницької діяльності – </w:t>
      </w:r>
      <w:r w:rsidRPr="0027732C">
        <w:rPr>
          <w:rFonts w:ascii="Times New Roman" w:hAnsi="Times New Roman" w:cs="Times New Roman"/>
          <w:b/>
          <w:lang w:eastAsia="uk-UA"/>
        </w:rPr>
        <w:t>це службова (посадова) особа</w:t>
      </w:r>
      <w:r w:rsidRPr="0027732C">
        <w:rPr>
          <w:rFonts w:ascii="Times New Roman" w:hAnsi="Times New Roman" w:cs="Times New Roman"/>
          <w:lang w:eastAsia="uk-UA"/>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27732C">
        <w:rPr>
          <w:rFonts w:ascii="Times New Roman" w:hAnsi="Times New Roman" w:cs="Times New Roman"/>
          <w:b/>
          <w:lang w:eastAsia="uk-UA"/>
        </w:rPr>
        <w:t>це фізична особа</w:t>
      </w:r>
      <w:r w:rsidRPr="0027732C">
        <w:rPr>
          <w:rFonts w:ascii="Times New Roman" w:hAnsi="Times New Roman" w:cs="Times New Roman"/>
          <w:lang w:eastAsia="uk-UA"/>
        </w:rPr>
        <w:t xml:space="preserve"> (відповідно до листа Міністерства юстиції України від 03.11.2006 № 22-48-548).</w:t>
      </w:r>
    </w:p>
    <w:p w:rsidR="001E19AE" w:rsidRPr="0027732C" w:rsidRDefault="001E19AE" w:rsidP="001E19AE">
      <w:pPr>
        <w:widowControl/>
        <w:pBdr>
          <w:top w:val="nil"/>
          <w:left w:val="nil"/>
          <w:bottom w:val="nil"/>
          <w:right w:val="nil"/>
          <w:between w:val="nil"/>
        </w:pBdr>
        <w:suppressAutoHyphens w:val="0"/>
        <w:autoSpaceDE/>
        <w:spacing w:line="228" w:lineRule="auto"/>
        <w:contextualSpacing w:val="0"/>
        <w:jc w:val="both"/>
        <w:rPr>
          <w:rFonts w:ascii="Times New Roman" w:hAnsi="Times New Roman" w:cs="Times New Roman"/>
          <w:lang w:val="uk-UA" w:eastAsia="uk-UA"/>
        </w:rPr>
      </w:pPr>
      <w:r w:rsidRPr="0027732C">
        <w:rPr>
          <w:rFonts w:ascii="Times New Roman" w:hAnsi="Times New Roman" w:cs="Times New Roman"/>
          <w:lang w:eastAsia="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w:t>
      </w:r>
      <w:r w:rsidRPr="0027732C">
        <w:rPr>
          <w:rFonts w:ascii="Times New Roman" w:hAnsi="Times New Roman" w:cs="Times New Roman"/>
          <w:lang w:val="uk-UA" w:eastAsia="uk-UA"/>
        </w:rPr>
        <w:t>пунктом 47 Постанови № 1178</w:t>
      </w:r>
      <w:r w:rsidRPr="0027732C">
        <w:rPr>
          <w:rFonts w:ascii="Times New Roman" w:hAnsi="Times New Roman" w:cs="Times New Roman"/>
          <w:lang w:eastAsia="uk-UA"/>
        </w:rPr>
        <w:t xml:space="preserve"> або надав документи, які не відповідають вимогам визначним у тендерній документації або надав їх з порушенням строків визначених Особливостями</w:t>
      </w:r>
      <w:r w:rsidRPr="0027732C">
        <w:rPr>
          <w:rFonts w:ascii="Times New Roman" w:hAnsi="Times New Roman" w:cs="Times New Roman"/>
          <w:lang w:val="uk-UA" w:eastAsia="uk-UA"/>
        </w:rPr>
        <w:t xml:space="preserve"> замовник відхиляє його на підставі абзацу 3 підпункту 3 пункту 44 Постанови № 1178, а саме: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Pr="0027732C">
        <w:rPr>
          <w:rFonts w:ascii="Times New Roman" w:hAnsi="Times New Roman" w:cs="Times New Roman"/>
          <w:lang w:eastAsia="uk-UA"/>
        </w:rPr>
        <w:t>.</w:t>
      </w:r>
    </w:p>
    <w:p w:rsidR="005F7856" w:rsidRDefault="005F7856" w:rsidP="001E19AE">
      <w:pPr>
        <w:widowControl/>
        <w:pBdr>
          <w:top w:val="nil"/>
          <w:left w:val="nil"/>
          <w:bottom w:val="nil"/>
          <w:right w:val="nil"/>
          <w:between w:val="nil"/>
        </w:pBdr>
        <w:suppressAutoHyphens w:val="0"/>
        <w:autoSpaceDE/>
        <w:spacing w:line="228" w:lineRule="auto"/>
        <w:contextualSpacing w:val="0"/>
        <w:jc w:val="both"/>
        <w:rPr>
          <w:rFonts w:ascii="Times New Roman" w:hAnsi="Times New Roman" w:cs="Times New Roman"/>
          <w:color w:val="FF0000"/>
          <w:lang w:val="uk-UA" w:eastAsia="uk-UA"/>
        </w:rPr>
      </w:pPr>
    </w:p>
    <w:p w:rsidR="001E19AE" w:rsidRPr="008F02AA" w:rsidRDefault="001E19AE" w:rsidP="008F7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ind w:right="196"/>
        <w:contextualSpacing w:val="0"/>
        <w:rPr>
          <w:rFonts w:ascii="Times New Roman" w:eastAsia="Calibri" w:hAnsi="Times New Roman" w:cs="Times New Roman"/>
          <w:i/>
          <w:color w:val="000000"/>
          <w:lang w:val="uk-UA" w:eastAsia="ru-RU"/>
        </w:rPr>
      </w:pPr>
    </w:p>
    <w:p w:rsidR="00AD7B71" w:rsidRPr="008F712C" w:rsidRDefault="00AD7B71" w:rsidP="00AD7B71">
      <w:pPr>
        <w:widowControl/>
        <w:suppressAutoHyphens w:val="0"/>
        <w:autoSpaceDE/>
        <w:ind w:left="6804"/>
        <w:contextualSpacing w:val="0"/>
        <w:jc w:val="center"/>
        <w:rPr>
          <w:rFonts w:ascii="Times New Roman" w:hAnsi="Times New Roman" w:cs="Times New Roman"/>
          <w:b/>
          <w:u w:val="single"/>
          <w:lang w:val="uk-UA" w:eastAsia="ru-RU"/>
        </w:rPr>
      </w:pPr>
      <w:r w:rsidRPr="00167E2D">
        <w:rPr>
          <w:rFonts w:ascii="Times New Roman" w:hAnsi="Times New Roman" w:cs="Times New Roman"/>
          <w:b/>
          <w:u w:val="single"/>
          <w:lang w:val="uk-UA" w:eastAsia="ru-RU"/>
        </w:rPr>
        <w:t>Додаток №5</w:t>
      </w:r>
    </w:p>
    <w:p w:rsidR="00AD7B71" w:rsidRPr="008F712C" w:rsidRDefault="00AD7B71" w:rsidP="00AD7B71">
      <w:pPr>
        <w:widowControl/>
        <w:suppressAutoHyphens w:val="0"/>
        <w:autoSpaceDE/>
        <w:ind w:left="6804"/>
        <w:contextualSpacing w:val="0"/>
        <w:jc w:val="center"/>
        <w:rPr>
          <w:rFonts w:ascii="Times New Roman" w:hAnsi="Times New Roman" w:cs="Times New Roman"/>
          <w:b/>
          <w:i/>
          <w:lang w:val="uk-UA" w:eastAsia="ru-RU"/>
        </w:rPr>
      </w:pPr>
      <w:r w:rsidRPr="008F712C">
        <w:rPr>
          <w:rFonts w:ascii="Times New Roman" w:hAnsi="Times New Roman" w:cs="Times New Roman"/>
          <w:b/>
          <w:i/>
          <w:lang w:val="uk-UA" w:eastAsia="ru-RU"/>
        </w:rPr>
        <w:t>до тендерної документації</w:t>
      </w:r>
    </w:p>
    <w:p w:rsidR="00AD7B71" w:rsidRDefault="00AD7B71" w:rsidP="00AD7B71">
      <w:pPr>
        <w:widowControl/>
        <w:suppressAutoHyphens w:val="0"/>
        <w:autoSpaceDE/>
        <w:ind w:left="6237"/>
        <w:contextualSpacing w:val="0"/>
        <w:jc w:val="center"/>
        <w:rPr>
          <w:rFonts w:ascii="Times New Roman" w:hAnsi="Times New Roman" w:cs="Times New Roman"/>
          <w:b/>
          <w:lang w:val="uk-UA" w:eastAsia="ru-RU"/>
        </w:rPr>
      </w:pPr>
    </w:p>
    <w:p w:rsidR="00AD7B71" w:rsidRPr="008F712C" w:rsidRDefault="00AD7B71" w:rsidP="00AD7B71">
      <w:pPr>
        <w:widowControl/>
        <w:suppressAutoHyphens w:val="0"/>
        <w:autoSpaceDE/>
        <w:ind w:left="6237"/>
        <w:contextualSpacing w:val="0"/>
        <w:jc w:val="center"/>
        <w:rPr>
          <w:rFonts w:ascii="Times New Roman" w:hAnsi="Times New Roman" w:cs="Times New Roman"/>
          <w:b/>
          <w:lang w:val="uk-UA" w:eastAsia="ru-RU"/>
        </w:rPr>
      </w:pPr>
    </w:p>
    <w:p w:rsidR="00AD7B71" w:rsidRPr="008F712C" w:rsidRDefault="00AD7B71" w:rsidP="00AD7B71">
      <w:pPr>
        <w:suppressAutoHyphens w:val="0"/>
        <w:autoSpaceDE/>
        <w:contextualSpacing w:val="0"/>
        <w:jc w:val="center"/>
        <w:rPr>
          <w:rFonts w:ascii="Times New Roman" w:hAnsi="Times New Roman" w:cs="Times New Roman"/>
          <w:b/>
          <w:lang w:val="uk-UA" w:eastAsia="ru-RU"/>
        </w:rPr>
      </w:pPr>
      <w:r w:rsidRPr="008F712C">
        <w:rPr>
          <w:rFonts w:ascii="Times New Roman" w:hAnsi="Times New Roman" w:cs="Times New Roman"/>
          <w:b/>
          <w:color w:val="000000"/>
          <w:lang w:val="uk-UA" w:eastAsia="ru-RU"/>
        </w:rPr>
        <w:t>Інформація про необхідні технічні, якісні та кількісні характеристики предмета закупівлі</w:t>
      </w:r>
      <w:r w:rsidRPr="008F712C">
        <w:rPr>
          <w:rFonts w:ascii="Times New Roman" w:hAnsi="Times New Roman" w:cs="Times New Roman"/>
          <w:b/>
          <w:lang w:val="uk-UA" w:eastAsia="ru-RU"/>
        </w:rPr>
        <w:t xml:space="preserve"> </w:t>
      </w:r>
    </w:p>
    <w:p w:rsidR="00AD7B71" w:rsidRPr="008F712C" w:rsidRDefault="00AD7B71" w:rsidP="00AD7B71">
      <w:pPr>
        <w:suppressAutoHyphens w:val="0"/>
        <w:autoSpaceDE/>
        <w:contextualSpacing w:val="0"/>
        <w:jc w:val="center"/>
        <w:rPr>
          <w:rFonts w:ascii="Times New Roman" w:hAnsi="Times New Roman" w:cs="Times New Roman"/>
          <w:b/>
          <w:lang w:val="uk-UA" w:eastAsia="ru-RU"/>
        </w:rPr>
      </w:pPr>
      <w:r w:rsidRPr="008F712C">
        <w:rPr>
          <w:rFonts w:ascii="Times New Roman" w:hAnsi="Times New Roman" w:cs="Times New Roman"/>
          <w:b/>
          <w:lang w:val="uk-UA" w:eastAsia="ru-RU"/>
        </w:rPr>
        <w:t>(ТЕХНІЧНА СПЕЦИФІКАЦІЯ)</w:t>
      </w:r>
    </w:p>
    <w:p w:rsidR="00AD7B71" w:rsidRDefault="00AD7B71" w:rsidP="00AD7B71">
      <w:pPr>
        <w:suppressAutoHyphens w:val="0"/>
        <w:autoSpaceDE/>
        <w:ind w:firstLine="708"/>
        <w:contextualSpacing w:val="0"/>
        <w:jc w:val="both"/>
        <w:rPr>
          <w:rFonts w:ascii="Times New Roman" w:hAnsi="Times New Roman" w:cs="Times New Roman"/>
          <w:b/>
          <w:lang w:val="uk-UA" w:eastAsia="ru-RU"/>
        </w:rPr>
      </w:pPr>
    </w:p>
    <w:p w:rsidR="00AD7B71" w:rsidRPr="00591AF9" w:rsidRDefault="00AD7B71" w:rsidP="00AD7B71">
      <w:pPr>
        <w:suppressAutoHyphens w:val="0"/>
        <w:autoSpaceDE/>
        <w:ind w:left="567"/>
        <w:contextualSpacing w:val="0"/>
        <w:jc w:val="both"/>
        <w:rPr>
          <w:rFonts w:ascii="Times New Roman" w:hAnsi="Times New Roman" w:cs="Times New Roman"/>
          <w:b/>
          <w:u w:val="single"/>
          <w:lang w:val="uk-UA" w:eastAsia="ru-RU"/>
        </w:rPr>
      </w:pPr>
      <w:r>
        <w:rPr>
          <w:rFonts w:ascii="Times New Roman" w:hAnsi="Times New Roman" w:cs="Times New Roman"/>
          <w:b/>
          <w:u w:val="single"/>
          <w:lang w:val="uk-UA" w:eastAsia="ru-RU"/>
        </w:rPr>
        <w:t xml:space="preserve">1. </w:t>
      </w:r>
      <w:r w:rsidRPr="00591AF9">
        <w:rPr>
          <w:rFonts w:ascii="Times New Roman" w:hAnsi="Times New Roman" w:cs="Times New Roman"/>
          <w:b/>
          <w:u w:val="single"/>
          <w:lang w:val="uk-UA" w:eastAsia="ru-RU"/>
        </w:rPr>
        <w:t xml:space="preserve">Предмет закупівлі: </w:t>
      </w:r>
    </w:p>
    <w:p w:rsidR="00AD7B71" w:rsidRPr="00591AF9" w:rsidRDefault="00AD7B71" w:rsidP="00AD7B71">
      <w:pPr>
        <w:suppressAutoHyphens w:val="0"/>
        <w:autoSpaceDE/>
        <w:ind w:left="567"/>
        <w:contextualSpacing w:val="0"/>
        <w:jc w:val="both"/>
        <w:rPr>
          <w:rFonts w:ascii="Times New Roman" w:hAnsi="Times New Roman" w:cs="Times New Roman"/>
          <w:lang w:val="uk-UA" w:eastAsia="ru-RU"/>
        </w:rPr>
      </w:pPr>
      <w:r w:rsidRPr="00591AF9">
        <w:rPr>
          <w:rFonts w:ascii="Times New Roman" w:hAnsi="Times New Roman" w:cs="Times New Roman"/>
          <w:b/>
          <w:lang w:val="uk-UA" w:eastAsia="ru-RU"/>
        </w:rPr>
        <w:lastRenderedPageBreak/>
        <w:t xml:space="preserve">«Шоломи кулезахисні» </w:t>
      </w:r>
      <w:r w:rsidRPr="00591AF9">
        <w:rPr>
          <w:rFonts w:ascii="Times New Roman" w:hAnsi="Times New Roman" w:cs="Times New Roman"/>
          <w:lang w:val="uk-UA" w:eastAsia="ru-RU"/>
        </w:rPr>
        <w:t xml:space="preserve"> </w:t>
      </w:r>
      <w:r w:rsidRPr="00591AF9">
        <w:rPr>
          <w:rFonts w:ascii="Times New Roman" w:hAnsi="Times New Roman" w:cs="Times New Roman"/>
          <w:b/>
          <w:lang w:val="uk-UA" w:eastAsia="ru-RU"/>
        </w:rPr>
        <w:t xml:space="preserve">(код за ДК 021:2015 – 35810000-5 </w:t>
      </w:r>
      <w:r>
        <w:rPr>
          <w:rFonts w:ascii="Times New Roman" w:hAnsi="Times New Roman" w:cs="Times New Roman"/>
          <w:b/>
          <w:lang w:val="uk-UA" w:eastAsia="ru-RU"/>
        </w:rPr>
        <w:t>«</w:t>
      </w:r>
      <w:r w:rsidRPr="00591AF9">
        <w:rPr>
          <w:rFonts w:ascii="Times New Roman" w:hAnsi="Times New Roman" w:cs="Times New Roman"/>
          <w:b/>
          <w:lang w:val="uk-UA" w:eastAsia="ru-RU"/>
        </w:rPr>
        <w:t>Індивідуальне обмундирування</w:t>
      </w:r>
      <w:r>
        <w:rPr>
          <w:rFonts w:ascii="Times New Roman" w:hAnsi="Times New Roman" w:cs="Times New Roman"/>
          <w:b/>
          <w:lang w:val="uk-UA" w:eastAsia="ru-RU"/>
        </w:rPr>
        <w:t>»</w:t>
      </w:r>
      <w:r w:rsidRPr="00591AF9">
        <w:rPr>
          <w:rFonts w:ascii="Times New Roman" w:hAnsi="Times New Roman" w:cs="Times New Roman"/>
          <w:b/>
          <w:lang w:val="uk-UA" w:eastAsia="ru-RU"/>
        </w:rPr>
        <w:t>)</w:t>
      </w:r>
      <w:r w:rsidRPr="00591AF9">
        <w:rPr>
          <w:rFonts w:ascii="Times New Roman" w:hAnsi="Times New Roman" w:cs="Times New Roman"/>
          <w:lang w:val="uk-UA" w:eastAsia="ru-RU"/>
        </w:rPr>
        <w:t xml:space="preserve"> </w:t>
      </w:r>
    </w:p>
    <w:p w:rsidR="00AD7B71" w:rsidRDefault="00AD7B71" w:rsidP="00AD7B71">
      <w:pPr>
        <w:suppressAutoHyphens w:val="0"/>
        <w:autoSpaceDE/>
        <w:spacing w:line="260" w:lineRule="exact"/>
        <w:ind w:left="567"/>
        <w:contextualSpacing w:val="0"/>
        <w:rPr>
          <w:rFonts w:ascii="Times New Roman" w:hAnsi="Times New Roman" w:cs="Times New Roman"/>
          <w:b/>
          <w:u w:val="single"/>
          <w:lang w:val="uk-UA" w:eastAsia="ru-RU"/>
        </w:rPr>
      </w:pPr>
      <w:r>
        <w:rPr>
          <w:rFonts w:ascii="Times New Roman" w:hAnsi="Times New Roman" w:cs="Times New Roman"/>
          <w:b/>
          <w:u w:val="single"/>
          <w:lang w:val="uk-UA" w:eastAsia="ru-RU"/>
        </w:rPr>
        <w:t>2. Обрізка</w:t>
      </w:r>
      <w:r w:rsidRPr="00591AF9">
        <w:rPr>
          <w:rFonts w:ascii="Times New Roman" w:hAnsi="Times New Roman" w:cs="Times New Roman"/>
          <w:b/>
          <w:lang w:val="uk-UA" w:eastAsia="ru-RU"/>
        </w:rPr>
        <w:t xml:space="preserve"> </w:t>
      </w:r>
      <w:r>
        <w:rPr>
          <w:rFonts w:ascii="Times New Roman" w:hAnsi="Times New Roman" w:cs="Times New Roman"/>
          <w:b/>
          <w:lang w:val="uk-UA" w:eastAsia="ru-RU"/>
        </w:rPr>
        <w:t>–</w:t>
      </w:r>
      <w:r w:rsidRPr="00591AF9">
        <w:rPr>
          <w:rFonts w:ascii="Times New Roman" w:hAnsi="Times New Roman" w:cs="Times New Roman"/>
          <w:b/>
          <w:lang w:val="uk-UA" w:eastAsia="ru-RU"/>
        </w:rPr>
        <w:t xml:space="preserve"> </w:t>
      </w:r>
      <w:r>
        <w:rPr>
          <w:rFonts w:ascii="Times New Roman" w:hAnsi="Times New Roman" w:cs="Times New Roman"/>
          <w:b/>
          <w:lang w:val="uk-UA" w:eastAsia="ru-RU"/>
        </w:rPr>
        <w:t>висока</w:t>
      </w:r>
    </w:p>
    <w:p w:rsidR="00AD7B71" w:rsidRDefault="00AD7B71" w:rsidP="00AD7B71">
      <w:pPr>
        <w:suppressAutoHyphens w:val="0"/>
        <w:autoSpaceDE/>
        <w:spacing w:line="260" w:lineRule="exact"/>
        <w:ind w:left="567"/>
        <w:contextualSpacing w:val="0"/>
        <w:rPr>
          <w:rFonts w:ascii="Times New Roman" w:hAnsi="Times New Roman" w:cs="Times New Roman"/>
          <w:b/>
          <w:lang w:val="uk-UA" w:eastAsia="ru-RU"/>
        </w:rPr>
      </w:pPr>
      <w:r>
        <w:rPr>
          <w:rFonts w:ascii="Times New Roman" w:hAnsi="Times New Roman" w:cs="Times New Roman"/>
          <w:b/>
          <w:u w:val="single"/>
          <w:lang w:val="uk-UA" w:eastAsia="ru-RU"/>
        </w:rPr>
        <w:t>3</w:t>
      </w:r>
      <w:r w:rsidRPr="00591AF9">
        <w:rPr>
          <w:rFonts w:ascii="Times New Roman" w:hAnsi="Times New Roman" w:cs="Times New Roman"/>
          <w:b/>
          <w:u w:val="single"/>
          <w:lang w:val="uk-UA" w:eastAsia="ru-RU"/>
        </w:rPr>
        <w:t>. Кількість</w:t>
      </w:r>
      <w:r w:rsidRPr="00591AF9">
        <w:rPr>
          <w:rFonts w:ascii="Times New Roman" w:hAnsi="Times New Roman" w:cs="Times New Roman"/>
          <w:b/>
          <w:lang w:val="uk-UA" w:eastAsia="ru-RU"/>
        </w:rPr>
        <w:t xml:space="preserve"> – </w:t>
      </w:r>
      <w:r w:rsidR="007D1281">
        <w:rPr>
          <w:rFonts w:ascii="Times New Roman" w:hAnsi="Times New Roman" w:cs="Times New Roman"/>
          <w:b/>
          <w:lang w:val="uk-UA" w:eastAsia="ru-RU"/>
        </w:rPr>
        <w:t>3</w:t>
      </w:r>
      <w:r w:rsidRPr="00BB19FD">
        <w:rPr>
          <w:rFonts w:ascii="Times New Roman" w:hAnsi="Times New Roman" w:cs="Times New Roman"/>
          <w:b/>
          <w:lang w:eastAsia="ru-RU"/>
        </w:rPr>
        <w:t>0</w:t>
      </w:r>
      <w:r w:rsidRPr="00BB19FD">
        <w:rPr>
          <w:rFonts w:ascii="Times New Roman" w:hAnsi="Times New Roman" w:cs="Times New Roman"/>
          <w:b/>
          <w:lang w:val="uk-UA" w:eastAsia="ru-RU"/>
        </w:rPr>
        <w:t xml:space="preserve"> шт.</w:t>
      </w:r>
    </w:p>
    <w:p w:rsidR="00AD7B71" w:rsidRDefault="00AD7B71" w:rsidP="00AD7B71">
      <w:pPr>
        <w:suppressAutoHyphens w:val="0"/>
        <w:autoSpaceDE/>
        <w:spacing w:line="260" w:lineRule="exact"/>
        <w:ind w:left="567"/>
        <w:contextualSpacing w:val="0"/>
        <w:rPr>
          <w:rFonts w:ascii="Times New Roman" w:hAnsi="Times New Roman" w:cs="Times New Roman"/>
          <w:b/>
          <w:lang w:val="uk-UA" w:eastAsia="ru-RU"/>
        </w:rPr>
      </w:pPr>
      <w:r>
        <w:rPr>
          <w:rFonts w:ascii="Times New Roman" w:hAnsi="Times New Roman" w:cs="Times New Roman"/>
          <w:b/>
          <w:u w:val="single"/>
          <w:lang w:val="uk-UA" w:eastAsia="ru-RU"/>
        </w:rPr>
        <w:t xml:space="preserve">5. Вага - </w:t>
      </w:r>
      <w:r w:rsidRPr="004A68BF">
        <w:rPr>
          <w:rFonts w:ascii="Times New Roman" w:hAnsi="Times New Roman" w:cs="Times New Roman"/>
          <w:b/>
          <w:lang w:val="uk-UA" w:eastAsia="ru-RU"/>
        </w:rPr>
        <w:t>1450-1500</w:t>
      </w:r>
      <w:r>
        <w:rPr>
          <w:rFonts w:ascii="Times New Roman" w:hAnsi="Times New Roman" w:cs="Times New Roman"/>
          <w:b/>
          <w:lang w:val="uk-UA" w:eastAsia="ru-RU"/>
        </w:rPr>
        <w:t xml:space="preserve"> грам</w:t>
      </w:r>
    </w:p>
    <w:p w:rsidR="00AD7B71" w:rsidRDefault="00AD7B71" w:rsidP="00AD7B71">
      <w:pPr>
        <w:suppressAutoHyphens w:val="0"/>
        <w:autoSpaceDE/>
        <w:spacing w:line="260" w:lineRule="exact"/>
        <w:ind w:left="567"/>
        <w:contextualSpacing w:val="0"/>
        <w:rPr>
          <w:rFonts w:ascii="Times New Roman" w:hAnsi="Times New Roman" w:cs="Times New Roman"/>
          <w:b/>
          <w:lang w:val="uk-UA" w:eastAsia="ru-RU"/>
        </w:rPr>
      </w:pPr>
      <w:r w:rsidRPr="00206B82">
        <w:rPr>
          <w:rFonts w:ascii="Times New Roman" w:hAnsi="Times New Roman" w:cs="Times New Roman"/>
          <w:b/>
          <w:u w:val="single"/>
          <w:lang w:val="uk-UA" w:eastAsia="ru-RU"/>
        </w:rPr>
        <w:t>6. Колір</w:t>
      </w:r>
      <w:r>
        <w:rPr>
          <w:rFonts w:ascii="Times New Roman" w:hAnsi="Times New Roman" w:cs="Times New Roman"/>
          <w:b/>
          <w:lang w:val="uk-UA" w:eastAsia="ru-RU"/>
        </w:rPr>
        <w:t xml:space="preserve"> – чорний </w:t>
      </w:r>
    </w:p>
    <w:p w:rsidR="00AD7B71" w:rsidRPr="00591AF9" w:rsidRDefault="00AD7B71" w:rsidP="00AD7B71">
      <w:pPr>
        <w:suppressAutoHyphens w:val="0"/>
        <w:autoSpaceDE/>
        <w:spacing w:line="260" w:lineRule="exact"/>
        <w:ind w:left="567"/>
        <w:contextualSpacing w:val="0"/>
        <w:rPr>
          <w:rFonts w:ascii="Times New Roman" w:hAnsi="Times New Roman" w:cs="Times New Roman"/>
          <w:b/>
          <w:lang w:val="uk-UA" w:eastAsia="ru-RU"/>
        </w:rPr>
      </w:pPr>
    </w:p>
    <w:p w:rsidR="00AD7B71" w:rsidRDefault="00AD7B71" w:rsidP="00AD7B71">
      <w:pPr>
        <w:suppressAutoHyphens w:val="0"/>
        <w:autoSpaceDE/>
        <w:snapToGrid w:val="0"/>
        <w:ind w:firstLine="567"/>
        <w:contextualSpacing w:val="0"/>
        <w:jc w:val="both"/>
        <w:rPr>
          <w:rFonts w:ascii="Times New Roman" w:eastAsia="Calibri" w:hAnsi="Times New Roman" w:cs="Times New Roman"/>
          <w:b/>
          <w:bCs/>
          <w:color w:val="000000"/>
          <w:u w:val="single"/>
          <w:lang w:val="uk-UA" w:eastAsia="ru-RU"/>
        </w:rPr>
      </w:pPr>
      <w:r>
        <w:rPr>
          <w:rFonts w:ascii="Times New Roman" w:eastAsia="Calibri" w:hAnsi="Times New Roman" w:cs="Times New Roman"/>
          <w:b/>
          <w:bCs/>
          <w:color w:val="000000"/>
          <w:u w:val="single"/>
          <w:lang w:val="uk-UA" w:eastAsia="ru-RU"/>
        </w:rPr>
        <w:t>2</w:t>
      </w:r>
      <w:r w:rsidRPr="00591AF9">
        <w:rPr>
          <w:rFonts w:ascii="Times New Roman" w:eastAsia="Calibri" w:hAnsi="Times New Roman" w:cs="Times New Roman"/>
          <w:b/>
          <w:bCs/>
          <w:color w:val="000000"/>
          <w:u w:val="single"/>
          <w:lang w:val="uk-UA" w:eastAsia="ru-RU"/>
        </w:rPr>
        <w:t>. Шолом повинен включати наступні конструктивні елементи:</w:t>
      </w:r>
    </w:p>
    <w:p w:rsidR="00AD7B71" w:rsidRPr="00591AF9" w:rsidRDefault="00AD7B71" w:rsidP="00AD7B71">
      <w:pPr>
        <w:suppressAutoHyphens w:val="0"/>
        <w:autoSpaceDE/>
        <w:snapToGrid w:val="0"/>
        <w:ind w:firstLine="567"/>
        <w:contextualSpacing w:val="0"/>
        <w:jc w:val="both"/>
        <w:rPr>
          <w:rFonts w:ascii="Times New Roman" w:eastAsia="Calibri" w:hAnsi="Times New Roman" w:cs="Times New Roman"/>
          <w:b/>
          <w:bCs/>
          <w:color w:val="000000"/>
          <w:u w:val="single"/>
          <w:lang w:val="uk-UA" w:eastAsia="ru-RU"/>
        </w:rPr>
      </w:pPr>
    </w:p>
    <w:p w:rsidR="00AD7B71" w:rsidRDefault="00AD7B71" w:rsidP="00AD7B71">
      <w:pPr>
        <w:suppressAutoHyphens w:val="0"/>
        <w:autoSpaceDE/>
        <w:snapToGrid w:val="0"/>
        <w:ind w:firstLine="567"/>
        <w:contextualSpacing w:val="0"/>
        <w:jc w:val="both"/>
        <w:rPr>
          <w:rFonts w:ascii="Times New Roman" w:eastAsia="Calibri" w:hAnsi="Times New Roman" w:cs="Times New Roman"/>
          <w:color w:val="000000"/>
          <w:lang w:val="uk-UA" w:eastAsia="ru-RU"/>
        </w:rPr>
      </w:pPr>
      <w:r w:rsidRPr="00591AF9">
        <w:rPr>
          <w:rFonts w:ascii="Times New Roman" w:eastAsia="Calibri" w:hAnsi="Times New Roman" w:cs="Times New Roman"/>
          <w:color w:val="000000"/>
          <w:lang w:val="uk-UA" w:eastAsia="ru-RU"/>
        </w:rPr>
        <w:t xml:space="preserve">захисну оболонку </w:t>
      </w:r>
      <w:r>
        <w:rPr>
          <w:rFonts w:ascii="Times New Roman" w:eastAsia="Calibri" w:hAnsi="Times New Roman" w:cs="Times New Roman"/>
          <w:color w:val="000000"/>
          <w:lang w:val="uk-UA" w:eastAsia="ru-RU"/>
        </w:rPr>
        <w:t>з матеріалу арамід (кевлар)</w:t>
      </w:r>
      <w:r w:rsidRPr="00591AF9">
        <w:rPr>
          <w:rFonts w:ascii="Times New Roman" w:eastAsia="Calibri" w:hAnsi="Times New Roman" w:cs="Times New Roman"/>
          <w:color w:val="000000"/>
          <w:lang w:val="uk-UA" w:eastAsia="ru-RU"/>
        </w:rPr>
        <w:t xml:space="preserve"> - зовнішня частина шолому, що складається з ковпака та декоративної оболонки, і визначає його загальну форму, та безпосередньо приймає на себе вплив енергії елементу ураження.</w:t>
      </w:r>
    </w:p>
    <w:p w:rsidR="00AD7B71" w:rsidRPr="00591AF9" w:rsidRDefault="00AD7B71" w:rsidP="00AD7B71">
      <w:pPr>
        <w:suppressAutoHyphens w:val="0"/>
        <w:autoSpaceDE/>
        <w:snapToGrid w:val="0"/>
        <w:ind w:firstLine="567"/>
        <w:contextualSpacing w:val="0"/>
        <w:jc w:val="both"/>
        <w:rPr>
          <w:rFonts w:ascii="Times New Roman" w:eastAsia="Calibri" w:hAnsi="Times New Roman" w:cs="Times New Roman"/>
          <w:color w:val="000000"/>
          <w:lang w:val="uk-UA" w:eastAsia="ru-RU"/>
        </w:rPr>
      </w:pPr>
    </w:p>
    <w:p w:rsidR="00AD7B71" w:rsidRPr="00591AF9" w:rsidRDefault="00AD7B71" w:rsidP="00AD7B71">
      <w:pPr>
        <w:suppressAutoHyphens w:val="0"/>
        <w:autoSpaceDE/>
        <w:snapToGrid w:val="0"/>
        <w:ind w:firstLine="567"/>
        <w:contextualSpacing w:val="0"/>
        <w:jc w:val="both"/>
        <w:rPr>
          <w:rFonts w:ascii="Times New Roman" w:eastAsia="Calibri" w:hAnsi="Times New Roman" w:cs="Times New Roman"/>
          <w:color w:val="000000"/>
          <w:lang w:val="uk-UA" w:eastAsia="ru-RU"/>
        </w:rPr>
      </w:pPr>
      <w:r w:rsidRPr="00591AF9">
        <w:rPr>
          <w:rFonts w:ascii="Times New Roman" w:eastAsia="Calibri" w:hAnsi="Times New Roman" w:cs="Times New Roman"/>
          <w:color w:val="000000"/>
          <w:lang w:val="uk-UA" w:eastAsia="ru-RU"/>
        </w:rPr>
        <w:t>енергопоглинаючі елементи</w:t>
      </w:r>
      <w:r>
        <w:rPr>
          <w:rFonts w:ascii="Times New Roman" w:eastAsia="Calibri" w:hAnsi="Times New Roman" w:cs="Times New Roman"/>
          <w:color w:val="000000"/>
          <w:lang w:val="uk-UA" w:eastAsia="ru-RU"/>
        </w:rPr>
        <w:t xml:space="preserve"> </w:t>
      </w:r>
      <w:r w:rsidRPr="00591AF9">
        <w:rPr>
          <w:rFonts w:ascii="Times New Roman" w:eastAsia="Calibri" w:hAnsi="Times New Roman" w:cs="Times New Roman"/>
          <w:color w:val="000000"/>
          <w:lang w:val="uk-UA" w:eastAsia="ru-RU"/>
        </w:rPr>
        <w:t>– внутрішні з’ємні частини (комплектуючі) шолому, що формують проміжок між захисною оболонкою шолому та елементами регулювання комфорту з метою уникнення травми у наслідок заперешкодної деформації захисної оболонки та поглинання впливу енергії</w:t>
      </w:r>
      <w:r>
        <w:rPr>
          <w:rFonts w:ascii="Times New Roman" w:eastAsia="Calibri" w:hAnsi="Times New Roman" w:cs="Times New Roman"/>
          <w:color w:val="000000"/>
          <w:lang w:val="uk-UA" w:eastAsia="ru-RU"/>
        </w:rPr>
        <w:t xml:space="preserve"> </w:t>
      </w:r>
      <w:r w:rsidRPr="00591AF9">
        <w:rPr>
          <w:rFonts w:ascii="Times New Roman" w:eastAsia="Calibri" w:hAnsi="Times New Roman" w:cs="Times New Roman"/>
          <w:color w:val="000000"/>
          <w:lang w:val="uk-UA" w:eastAsia="ru-RU"/>
        </w:rPr>
        <w:t>елементу ураження.</w:t>
      </w:r>
    </w:p>
    <w:p w:rsidR="00AD7B71" w:rsidRDefault="00AD7B71" w:rsidP="00AD7B71">
      <w:pPr>
        <w:suppressAutoHyphens w:val="0"/>
        <w:autoSpaceDE/>
        <w:snapToGrid w:val="0"/>
        <w:ind w:firstLine="567"/>
        <w:contextualSpacing w:val="0"/>
        <w:jc w:val="both"/>
        <w:rPr>
          <w:rFonts w:ascii="Times New Roman" w:eastAsia="Calibri" w:hAnsi="Times New Roman" w:cs="Times New Roman"/>
          <w:color w:val="000000"/>
          <w:lang w:val="uk-UA" w:eastAsia="ru-RU"/>
        </w:rPr>
      </w:pPr>
    </w:p>
    <w:p w:rsidR="00AD7B71" w:rsidRPr="00591AF9" w:rsidRDefault="00AD7B71" w:rsidP="00AD7B71">
      <w:pPr>
        <w:suppressAutoHyphens w:val="0"/>
        <w:autoSpaceDE/>
        <w:snapToGrid w:val="0"/>
        <w:ind w:firstLine="567"/>
        <w:contextualSpacing w:val="0"/>
        <w:jc w:val="both"/>
        <w:rPr>
          <w:rFonts w:ascii="Times New Roman" w:eastAsia="Calibri" w:hAnsi="Times New Roman" w:cs="Times New Roman"/>
          <w:color w:val="000000"/>
          <w:lang w:val="uk-UA" w:eastAsia="ru-RU"/>
        </w:rPr>
      </w:pPr>
      <w:r w:rsidRPr="00591AF9">
        <w:rPr>
          <w:rFonts w:ascii="Times New Roman" w:eastAsia="Calibri" w:hAnsi="Times New Roman" w:cs="Times New Roman"/>
          <w:color w:val="000000"/>
          <w:lang w:val="uk-UA" w:eastAsia="ru-RU"/>
        </w:rPr>
        <w:t>елементи регулювання комфорту</w:t>
      </w:r>
      <w:r>
        <w:rPr>
          <w:rFonts w:ascii="Times New Roman" w:eastAsia="Calibri" w:hAnsi="Times New Roman" w:cs="Times New Roman"/>
          <w:color w:val="000000"/>
          <w:lang w:val="uk-UA" w:eastAsia="ru-RU"/>
        </w:rPr>
        <w:t xml:space="preserve"> </w:t>
      </w:r>
      <w:r w:rsidRPr="00591AF9">
        <w:rPr>
          <w:rFonts w:ascii="Times New Roman" w:eastAsia="Calibri" w:hAnsi="Times New Roman" w:cs="Times New Roman"/>
          <w:color w:val="000000"/>
          <w:lang w:val="uk-UA" w:eastAsia="ru-RU"/>
        </w:rPr>
        <w:t xml:space="preserve">– внутрішні з’ємні частини </w:t>
      </w:r>
      <w:r>
        <w:rPr>
          <w:rFonts w:ascii="Times New Roman" w:eastAsia="Calibri" w:hAnsi="Times New Roman" w:cs="Times New Roman"/>
          <w:color w:val="000000"/>
          <w:lang w:val="uk-UA" w:eastAsia="ru-RU"/>
        </w:rPr>
        <w:t>за допомогою яких можна змінити розмір обхвату голови з 56 до 61</w:t>
      </w:r>
      <w:r w:rsidRPr="00591AF9">
        <w:rPr>
          <w:rFonts w:ascii="Times New Roman" w:eastAsia="Calibri" w:hAnsi="Times New Roman" w:cs="Times New Roman"/>
          <w:color w:val="000000"/>
          <w:lang w:val="uk-UA" w:eastAsia="ru-RU"/>
        </w:rPr>
        <w:t>.</w:t>
      </w:r>
      <w:r w:rsidRPr="00544E57">
        <w:rPr>
          <w:rFonts w:ascii="Times New Roman" w:eastAsia="Calibri" w:hAnsi="Times New Roman" w:cs="Times New Roman"/>
          <w:color w:val="000000"/>
          <w:lang w:val="uk-UA" w:eastAsia="ru-RU"/>
        </w:rPr>
        <w:t xml:space="preserve"> </w:t>
      </w:r>
      <w:r>
        <w:rPr>
          <w:rFonts w:ascii="Times New Roman" w:eastAsia="Calibri" w:hAnsi="Times New Roman" w:cs="Times New Roman"/>
          <w:color w:val="000000"/>
          <w:lang w:val="uk-UA" w:eastAsia="ru-RU"/>
        </w:rPr>
        <w:t xml:space="preserve">Наявність </w:t>
      </w:r>
      <w:r w:rsidRPr="00591AF9">
        <w:rPr>
          <w:rFonts w:ascii="Times New Roman" w:eastAsia="Calibri" w:hAnsi="Times New Roman" w:cs="Times New Roman"/>
          <w:color w:val="000000"/>
          <w:lang w:val="uk-UA" w:eastAsia="ru-RU"/>
        </w:rPr>
        <w:t>дисков</w:t>
      </w:r>
      <w:r>
        <w:rPr>
          <w:rFonts w:ascii="Times New Roman" w:eastAsia="Calibri" w:hAnsi="Times New Roman" w:cs="Times New Roman"/>
          <w:color w:val="000000"/>
          <w:lang w:val="uk-UA" w:eastAsia="ru-RU"/>
        </w:rPr>
        <w:t>ого</w:t>
      </w:r>
      <w:r w:rsidRPr="00591AF9">
        <w:rPr>
          <w:rFonts w:ascii="Times New Roman" w:eastAsia="Calibri" w:hAnsi="Times New Roman" w:cs="Times New Roman"/>
          <w:color w:val="000000"/>
          <w:lang w:val="uk-UA" w:eastAsia="ru-RU"/>
        </w:rPr>
        <w:t xml:space="preserve"> регулятор</w:t>
      </w:r>
      <w:r>
        <w:rPr>
          <w:rFonts w:ascii="Times New Roman" w:eastAsia="Calibri" w:hAnsi="Times New Roman" w:cs="Times New Roman"/>
          <w:color w:val="000000"/>
          <w:lang w:val="uk-UA" w:eastAsia="ru-RU"/>
        </w:rPr>
        <w:t>а</w:t>
      </w:r>
      <w:r w:rsidRPr="00591AF9">
        <w:rPr>
          <w:rFonts w:ascii="Times New Roman" w:eastAsia="Calibri" w:hAnsi="Times New Roman" w:cs="Times New Roman"/>
          <w:color w:val="000000"/>
          <w:lang w:val="uk-UA" w:eastAsia="ru-RU"/>
        </w:rPr>
        <w:t xml:space="preserve"> відповідно до антропометричних даних користувача (обов’язково).</w:t>
      </w:r>
    </w:p>
    <w:p w:rsidR="00AD7B71" w:rsidRDefault="00AD7B71" w:rsidP="00AD7B71">
      <w:pPr>
        <w:suppressAutoHyphens w:val="0"/>
        <w:autoSpaceDE/>
        <w:snapToGrid w:val="0"/>
        <w:ind w:firstLine="567"/>
        <w:contextualSpacing w:val="0"/>
        <w:jc w:val="both"/>
        <w:rPr>
          <w:rFonts w:ascii="Times New Roman" w:eastAsia="Calibri" w:hAnsi="Times New Roman" w:cs="Times New Roman"/>
          <w:color w:val="000000"/>
          <w:lang w:val="uk-UA" w:eastAsia="ru-RU"/>
        </w:rPr>
      </w:pPr>
    </w:p>
    <w:p w:rsidR="00AD7B71" w:rsidRPr="00591AF9" w:rsidRDefault="00AD7B71" w:rsidP="00AD7B71">
      <w:pPr>
        <w:suppressAutoHyphens w:val="0"/>
        <w:autoSpaceDE/>
        <w:snapToGrid w:val="0"/>
        <w:ind w:firstLine="567"/>
        <w:contextualSpacing w:val="0"/>
        <w:jc w:val="both"/>
        <w:rPr>
          <w:rFonts w:ascii="Times New Roman" w:eastAsia="Calibri" w:hAnsi="Times New Roman" w:cs="Times New Roman"/>
          <w:color w:val="000000"/>
          <w:lang w:val="uk-UA" w:eastAsia="ru-RU"/>
        </w:rPr>
      </w:pPr>
      <w:r>
        <w:rPr>
          <w:rFonts w:ascii="Times New Roman" w:eastAsia="Calibri" w:hAnsi="Times New Roman" w:cs="Times New Roman"/>
          <w:color w:val="000000"/>
          <w:lang w:val="uk-UA" w:eastAsia="ru-RU"/>
        </w:rPr>
        <w:t>у</w:t>
      </w:r>
      <w:r w:rsidRPr="00591AF9">
        <w:rPr>
          <w:rFonts w:ascii="Times New Roman" w:eastAsia="Calibri" w:hAnsi="Times New Roman" w:cs="Times New Roman"/>
          <w:color w:val="000000"/>
          <w:lang w:val="uk-UA" w:eastAsia="ru-RU"/>
        </w:rPr>
        <w:t xml:space="preserve">тримуюча система (Рисунок </w:t>
      </w:r>
      <w:r>
        <w:rPr>
          <w:rFonts w:ascii="Times New Roman" w:eastAsia="Calibri" w:hAnsi="Times New Roman" w:cs="Times New Roman"/>
          <w:color w:val="000000"/>
          <w:lang w:val="uk-UA" w:eastAsia="ru-RU"/>
        </w:rPr>
        <w:t>1</w:t>
      </w:r>
      <w:r w:rsidRPr="00591AF9">
        <w:rPr>
          <w:rFonts w:ascii="Times New Roman" w:eastAsia="Calibri" w:hAnsi="Times New Roman" w:cs="Times New Roman"/>
          <w:color w:val="000000"/>
          <w:lang w:val="uk-UA" w:eastAsia="ru-RU"/>
        </w:rPr>
        <w:t xml:space="preserve">) повинна представляти з себе комбіновану систему, що виконана на базі поліамідних текстильних тасьм, пряжок-регуляторів, застібок, одно - двохщілинних рамок, металевих тросів з поліуретановим покриттям та системи регулювання за обхватом голови з дисковим регулятором. Утримуюча система повинна забезпечувати її кріплення до захисної оболонки предмету в чотирьох точках з можливістю регулювання глибини її кріплення. Утримуюча система повинна забезпечувати регулювання предмету по висоті, глибині та обхвату. </w:t>
      </w:r>
    </w:p>
    <w:p w:rsidR="00AD7B71" w:rsidRPr="00591AF9" w:rsidRDefault="00AD7B71" w:rsidP="00AD7B71">
      <w:pPr>
        <w:suppressAutoHyphens w:val="0"/>
        <w:autoSpaceDE/>
        <w:snapToGrid w:val="0"/>
        <w:ind w:firstLine="567"/>
        <w:contextualSpacing w:val="0"/>
        <w:jc w:val="both"/>
        <w:rPr>
          <w:rFonts w:ascii="Times New Roman" w:eastAsia="Calibri" w:hAnsi="Times New Roman" w:cs="Times New Roman"/>
          <w:color w:val="000000"/>
          <w:lang w:val="uk-UA" w:eastAsia="ru-RU"/>
        </w:rPr>
      </w:pPr>
      <w:r w:rsidRPr="00591AF9">
        <w:rPr>
          <w:rFonts w:ascii="Times New Roman" w:eastAsia="Calibri" w:hAnsi="Times New Roman" w:cs="Times New Roman"/>
          <w:color w:val="000000"/>
          <w:lang w:val="uk-UA" w:eastAsia="ru-RU"/>
        </w:rPr>
        <w:t xml:space="preserve"> Спеціальний (дисковий або інший) регулятор повинен мати жорстку конструкцію виконану з ударостійкого поліаміду. </w:t>
      </w:r>
    </w:p>
    <w:p w:rsidR="00AD7B71" w:rsidRPr="00591AF9" w:rsidRDefault="00F806E5" w:rsidP="00AD7B71">
      <w:pPr>
        <w:suppressAutoHyphens w:val="0"/>
        <w:autoSpaceDE/>
        <w:snapToGrid w:val="0"/>
        <w:spacing w:line="300" w:lineRule="auto"/>
        <w:ind w:firstLine="567"/>
        <w:contextualSpacing w:val="0"/>
        <w:jc w:val="center"/>
        <w:rPr>
          <w:rFonts w:ascii="Times New Roman" w:eastAsia="Calibri" w:hAnsi="Times New Roman" w:cs="Times New Roman"/>
          <w:color w:val="000000"/>
          <w:sz w:val="26"/>
          <w:szCs w:val="26"/>
          <w:lang w:val="uk-UA" w:eastAsia="ru-RU"/>
        </w:rPr>
      </w:pPr>
      <w:r>
        <w:rPr>
          <w:noProof/>
          <w:lang w:val="uk-UA" w:eastAsia="uk-UA"/>
        </w:rPr>
        <w:drawing>
          <wp:anchor distT="0" distB="0" distL="114300" distR="114300" simplePos="0" relativeHeight="251656704" behindDoc="0" locked="0" layoutInCell="1" allowOverlap="1">
            <wp:simplePos x="0" y="0"/>
            <wp:positionH relativeFrom="column">
              <wp:posOffset>1663700</wp:posOffset>
            </wp:positionH>
            <wp:positionV relativeFrom="paragraph">
              <wp:posOffset>58420</wp:posOffset>
            </wp:positionV>
            <wp:extent cx="2895600" cy="1497330"/>
            <wp:effectExtent l="0" t="0" r="0" b="0"/>
            <wp:wrapNone/>
            <wp:docPr id="11"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pic:cNvPicPr>
                      <a:picLocks/>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895600" cy="1497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7B71" w:rsidRPr="00591AF9" w:rsidRDefault="00AD7B71" w:rsidP="00AD7B71">
      <w:pPr>
        <w:suppressAutoHyphens w:val="0"/>
        <w:autoSpaceDE/>
        <w:snapToGrid w:val="0"/>
        <w:spacing w:line="300" w:lineRule="auto"/>
        <w:ind w:firstLine="567"/>
        <w:contextualSpacing w:val="0"/>
        <w:jc w:val="center"/>
        <w:rPr>
          <w:rFonts w:ascii="Times New Roman" w:eastAsia="Calibri" w:hAnsi="Times New Roman" w:cs="Times New Roman"/>
          <w:color w:val="000000"/>
          <w:sz w:val="26"/>
          <w:szCs w:val="26"/>
          <w:lang w:val="uk-UA" w:eastAsia="ru-RU"/>
        </w:rPr>
      </w:pPr>
    </w:p>
    <w:p w:rsidR="00AD7B71" w:rsidRPr="00591AF9" w:rsidRDefault="00AD7B71" w:rsidP="00AD7B71">
      <w:pPr>
        <w:suppressAutoHyphens w:val="0"/>
        <w:autoSpaceDE/>
        <w:snapToGrid w:val="0"/>
        <w:spacing w:line="300" w:lineRule="auto"/>
        <w:ind w:firstLine="567"/>
        <w:contextualSpacing w:val="0"/>
        <w:jc w:val="center"/>
        <w:rPr>
          <w:rFonts w:ascii="Times New Roman" w:eastAsia="Calibri" w:hAnsi="Times New Roman" w:cs="Times New Roman"/>
          <w:color w:val="000000"/>
          <w:sz w:val="26"/>
          <w:szCs w:val="26"/>
          <w:lang w:val="uk-UA" w:eastAsia="ru-RU"/>
        </w:rPr>
      </w:pPr>
    </w:p>
    <w:p w:rsidR="00AD7B71" w:rsidRPr="00591AF9" w:rsidRDefault="00AD7B71" w:rsidP="00AD7B71">
      <w:pPr>
        <w:suppressAutoHyphens w:val="0"/>
        <w:autoSpaceDE/>
        <w:snapToGrid w:val="0"/>
        <w:spacing w:line="300" w:lineRule="auto"/>
        <w:ind w:firstLine="567"/>
        <w:contextualSpacing w:val="0"/>
        <w:jc w:val="center"/>
        <w:rPr>
          <w:rFonts w:ascii="Times New Roman" w:eastAsia="Calibri" w:hAnsi="Times New Roman" w:cs="Times New Roman"/>
          <w:color w:val="000000"/>
          <w:sz w:val="26"/>
          <w:szCs w:val="26"/>
          <w:lang w:val="uk-UA" w:eastAsia="ru-RU"/>
        </w:rPr>
      </w:pPr>
    </w:p>
    <w:p w:rsidR="00AD7B71" w:rsidRPr="00591AF9" w:rsidRDefault="00AD7B71" w:rsidP="00AD7B71">
      <w:pPr>
        <w:suppressAutoHyphens w:val="0"/>
        <w:autoSpaceDE/>
        <w:snapToGrid w:val="0"/>
        <w:spacing w:line="300" w:lineRule="auto"/>
        <w:ind w:firstLine="567"/>
        <w:contextualSpacing w:val="0"/>
        <w:jc w:val="center"/>
        <w:rPr>
          <w:rFonts w:ascii="Times New Roman" w:eastAsia="Calibri" w:hAnsi="Times New Roman" w:cs="Times New Roman"/>
          <w:color w:val="000000"/>
          <w:sz w:val="26"/>
          <w:szCs w:val="26"/>
          <w:lang w:val="uk-UA" w:eastAsia="ru-RU"/>
        </w:rPr>
      </w:pPr>
    </w:p>
    <w:p w:rsidR="00AD7B71" w:rsidRPr="00591AF9" w:rsidRDefault="00AD7B71" w:rsidP="00AD7B71">
      <w:pPr>
        <w:suppressAutoHyphens w:val="0"/>
        <w:autoSpaceDE/>
        <w:snapToGrid w:val="0"/>
        <w:spacing w:line="300" w:lineRule="auto"/>
        <w:ind w:firstLine="567"/>
        <w:contextualSpacing w:val="0"/>
        <w:jc w:val="center"/>
        <w:rPr>
          <w:rFonts w:ascii="Times New Roman" w:eastAsia="Calibri" w:hAnsi="Times New Roman" w:cs="Times New Roman"/>
          <w:color w:val="000000"/>
          <w:sz w:val="26"/>
          <w:szCs w:val="26"/>
          <w:lang w:val="uk-UA" w:eastAsia="ru-RU"/>
        </w:rPr>
      </w:pPr>
    </w:p>
    <w:p w:rsidR="00AD7B71" w:rsidRPr="00591AF9" w:rsidRDefault="00AD7B71" w:rsidP="00AD7B71">
      <w:pPr>
        <w:suppressAutoHyphens w:val="0"/>
        <w:autoSpaceDE/>
        <w:snapToGrid w:val="0"/>
        <w:spacing w:line="300" w:lineRule="auto"/>
        <w:ind w:firstLine="567"/>
        <w:contextualSpacing w:val="0"/>
        <w:jc w:val="center"/>
        <w:rPr>
          <w:rFonts w:ascii="Times New Roman" w:eastAsia="Calibri" w:hAnsi="Times New Roman" w:cs="Times New Roman"/>
          <w:color w:val="000000"/>
          <w:sz w:val="26"/>
          <w:szCs w:val="26"/>
          <w:lang w:val="uk-UA" w:eastAsia="ru-RU"/>
        </w:rPr>
      </w:pPr>
    </w:p>
    <w:p w:rsidR="00AD7B71" w:rsidRPr="00591AF9" w:rsidRDefault="00AD7B71" w:rsidP="00AD7B71">
      <w:pPr>
        <w:suppressAutoHyphens w:val="0"/>
        <w:autoSpaceDE/>
        <w:snapToGrid w:val="0"/>
        <w:spacing w:line="300" w:lineRule="auto"/>
        <w:ind w:firstLine="567"/>
        <w:contextualSpacing w:val="0"/>
        <w:jc w:val="center"/>
        <w:rPr>
          <w:rFonts w:ascii="Times New Roman" w:eastAsia="Calibri" w:hAnsi="Times New Roman" w:cs="Times New Roman"/>
          <w:color w:val="000000"/>
          <w:sz w:val="20"/>
          <w:szCs w:val="20"/>
          <w:lang w:val="uk-UA" w:eastAsia="ru-RU"/>
        </w:rPr>
      </w:pPr>
      <w:r w:rsidRPr="00591AF9">
        <w:rPr>
          <w:rFonts w:ascii="Times New Roman" w:eastAsia="Calibri" w:hAnsi="Times New Roman" w:cs="Times New Roman"/>
          <w:color w:val="000000"/>
          <w:sz w:val="20"/>
          <w:szCs w:val="20"/>
          <w:lang w:val="uk-UA" w:eastAsia="ru-RU"/>
        </w:rPr>
        <w:t xml:space="preserve">Рисунок </w:t>
      </w:r>
      <w:r>
        <w:rPr>
          <w:rFonts w:ascii="Times New Roman" w:eastAsia="Calibri" w:hAnsi="Times New Roman" w:cs="Times New Roman"/>
          <w:color w:val="000000"/>
          <w:sz w:val="20"/>
          <w:szCs w:val="20"/>
          <w:lang w:val="uk-UA" w:eastAsia="ru-RU"/>
        </w:rPr>
        <w:t>1</w:t>
      </w:r>
      <w:r w:rsidRPr="00591AF9">
        <w:rPr>
          <w:rFonts w:ascii="Times New Roman" w:eastAsia="Calibri" w:hAnsi="Times New Roman" w:cs="Times New Roman"/>
          <w:color w:val="000000"/>
          <w:sz w:val="20"/>
          <w:szCs w:val="20"/>
          <w:lang w:val="uk-UA" w:eastAsia="ru-RU"/>
        </w:rPr>
        <w:t>. Утримуюча система, зовнішній вигляд</w:t>
      </w:r>
    </w:p>
    <w:p w:rsidR="00AD7B71" w:rsidRDefault="00AD7B71" w:rsidP="00AD7B71">
      <w:pPr>
        <w:suppressAutoHyphens w:val="0"/>
        <w:autoSpaceDE/>
        <w:snapToGrid w:val="0"/>
        <w:ind w:firstLine="567"/>
        <w:contextualSpacing w:val="0"/>
        <w:jc w:val="both"/>
        <w:rPr>
          <w:rFonts w:ascii="Times New Roman" w:eastAsia="Calibri" w:hAnsi="Times New Roman" w:cs="Times New Roman"/>
          <w:color w:val="000000"/>
          <w:lang w:val="uk-UA" w:eastAsia="ru-RU"/>
        </w:rPr>
      </w:pPr>
    </w:p>
    <w:p w:rsidR="00AD7B71" w:rsidRPr="00591AF9" w:rsidRDefault="00AD7B71" w:rsidP="00AD7B71">
      <w:pPr>
        <w:suppressAutoHyphens w:val="0"/>
        <w:autoSpaceDE/>
        <w:snapToGrid w:val="0"/>
        <w:ind w:firstLine="567"/>
        <w:contextualSpacing w:val="0"/>
        <w:jc w:val="both"/>
        <w:rPr>
          <w:rFonts w:ascii="Times New Roman" w:eastAsia="Calibri" w:hAnsi="Times New Roman" w:cs="Times New Roman"/>
          <w:color w:val="000000"/>
          <w:lang w:val="uk-UA" w:eastAsia="ru-RU"/>
        </w:rPr>
      </w:pPr>
      <w:r w:rsidRPr="00591AF9">
        <w:rPr>
          <w:rFonts w:ascii="Times New Roman" w:eastAsia="Calibri" w:hAnsi="Times New Roman" w:cs="Times New Roman"/>
          <w:color w:val="000000"/>
          <w:lang w:val="uk-UA" w:eastAsia="ru-RU"/>
        </w:rPr>
        <w:t>зовнішні монтажні/направляючі елементи – навісні з’ємні (не з’ємні) частини (комплектуючі) шолому, що розташовується на захисній оболонці шолому та забезпечують кріплення додаткових приладів (приладів нічного бачення, ліхтарів, навушників, тощо).</w:t>
      </w:r>
    </w:p>
    <w:p w:rsidR="00AD7B71" w:rsidRDefault="00AD7B71" w:rsidP="00AD7B71">
      <w:pPr>
        <w:suppressAutoHyphens w:val="0"/>
        <w:autoSpaceDE/>
        <w:snapToGrid w:val="0"/>
        <w:ind w:firstLine="567"/>
        <w:contextualSpacing w:val="0"/>
        <w:jc w:val="both"/>
        <w:rPr>
          <w:rFonts w:ascii="Times New Roman" w:eastAsia="Calibri" w:hAnsi="Times New Roman" w:cs="Times New Roman"/>
          <w:color w:val="000000"/>
          <w:lang w:val="uk-UA" w:eastAsia="ru-RU"/>
        </w:rPr>
      </w:pPr>
    </w:p>
    <w:p w:rsidR="00AD7B71" w:rsidRPr="00591AF9" w:rsidRDefault="00AD7B71" w:rsidP="00AD7B71">
      <w:pPr>
        <w:suppressAutoHyphens w:val="0"/>
        <w:autoSpaceDE/>
        <w:snapToGrid w:val="0"/>
        <w:ind w:firstLine="567"/>
        <w:contextualSpacing w:val="0"/>
        <w:jc w:val="both"/>
        <w:rPr>
          <w:rFonts w:ascii="Times New Roman" w:eastAsia="Calibri" w:hAnsi="Times New Roman" w:cs="Times New Roman"/>
          <w:color w:val="000000"/>
          <w:lang w:val="uk-UA" w:eastAsia="ru-RU"/>
        </w:rPr>
      </w:pPr>
      <w:r>
        <w:rPr>
          <w:rFonts w:ascii="Times New Roman" w:eastAsia="Calibri" w:hAnsi="Times New Roman" w:cs="Times New Roman"/>
          <w:color w:val="000000"/>
          <w:lang w:val="uk-UA" w:eastAsia="ru-RU"/>
        </w:rPr>
        <w:t>з</w:t>
      </w:r>
      <w:r w:rsidRPr="00591AF9">
        <w:rPr>
          <w:rFonts w:ascii="Times New Roman" w:eastAsia="Calibri" w:hAnsi="Times New Roman" w:cs="Times New Roman"/>
          <w:color w:val="000000"/>
          <w:lang w:val="uk-UA" w:eastAsia="ru-RU"/>
        </w:rPr>
        <w:t>овнішня поверхня шолому гладка, матова та має антиблікове покриття. Колір зовнішньої поверхні – чорний.</w:t>
      </w:r>
    </w:p>
    <w:p w:rsidR="00AD7B71" w:rsidRDefault="00AD7B71" w:rsidP="00AD7B71">
      <w:pPr>
        <w:suppressAutoHyphens w:val="0"/>
        <w:autoSpaceDE/>
        <w:snapToGrid w:val="0"/>
        <w:ind w:firstLine="567"/>
        <w:contextualSpacing w:val="0"/>
        <w:jc w:val="both"/>
        <w:rPr>
          <w:rFonts w:ascii="Times New Roman" w:eastAsia="Calibri" w:hAnsi="Times New Roman" w:cs="Times New Roman"/>
          <w:color w:val="000000"/>
          <w:lang w:val="uk-UA" w:eastAsia="ru-RU"/>
        </w:rPr>
      </w:pPr>
    </w:p>
    <w:p w:rsidR="00AD7B71" w:rsidRPr="00591AF9" w:rsidRDefault="00AD7B71" w:rsidP="00AD7B71">
      <w:pPr>
        <w:suppressAutoHyphens w:val="0"/>
        <w:autoSpaceDE/>
        <w:snapToGrid w:val="0"/>
        <w:ind w:firstLine="567"/>
        <w:contextualSpacing w:val="0"/>
        <w:jc w:val="both"/>
        <w:rPr>
          <w:rFonts w:ascii="Times New Roman" w:eastAsia="Calibri" w:hAnsi="Times New Roman" w:cs="Times New Roman"/>
          <w:color w:val="000000"/>
          <w:lang w:val="uk-UA" w:eastAsia="ru-RU"/>
        </w:rPr>
      </w:pPr>
      <w:r>
        <w:rPr>
          <w:rFonts w:ascii="Times New Roman" w:eastAsia="Calibri" w:hAnsi="Times New Roman" w:cs="Times New Roman"/>
          <w:color w:val="000000"/>
          <w:lang w:val="uk-UA" w:eastAsia="ru-RU"/>
        </w:rPr>
        <w:t>п</w:t>
      </w:r>
      <w:r w:rsidRPr="00591AF9">
        <w:rPr>
          <w:rFonts w:ascii="Times New Roman" w:eastAsia="Calibri" w:hAnsi="Times New Roman" w:cs="Times New Roman"/>
          <w:color w:val="000000"/>
          <w:lang w:val="uk-UA" w:eastAsia="ru-RU"/>
        </w:rPr>
        <w:t>о низу захисної оболонки повинен бути прокладений кант з термопластичного матеріалу, який захищає нижній край захисної оболонки від розшарування, зносу, порізів, вологи, тощо. Кант повинен кріпитися до захисної оболонки за допомогою клеючої речовини.</w:t>
      </w:r>
    </w:p>
    <w:p w:rsidR="00AD7B71" w:rsidRDefault="00AD7B71" w:rsidP="00AD7B71">
      <w:pPr>
        <w:suppressAutoHyphens w:val="0"/>
        <w:autoSpaceDE/>
        <w:snapToGrid w:val="0"/>
        <w:ind w:firstLine="567"/>
        <w:contextualSpacing w:val="0"/>
        <w:jc w:val="both"/>
        <w:rPr>
          <w:rFonts w:ascii="Times New Roman" w:eastAsia="Calibri" w:hAnsi="Times New Roman" w:cs="Times New Roman"/>
          <w:color w:val="000000"/>
          <w:lang w:val="uk-UA" w:eastAsia="ru-RU"/>
        </w:rPr>
      </w:pPr>
    </w:p>
    <w:p w:rsidR="00AD7B71" w:rsidRPr="00591AF9" w:rsidRDefault="00AD7B71" w:rsidP="00AD7B71">
      <w:pPr>
        <w:suppressAutoHyphens w:val="0"/>
        <w:autoSpaceDE/>
        <w:snapToGrid w:val="0"/>
        <w:ind w:firstLine="567"/>
        <w:contextualSpacing w:val="0"/>
        <w:jc w:val="both"/>
        <w:rPr>
          <w:rFonts w:ascii="Times New Roman" w:eastAsia="Calibri" w:hAnsi="Times New Roman" w:cs="Times New Roman"/>
          <w:color w:val="000000"/>
          <w:lang w:val="uk-UA" w:eastAsia="ru-RU"/>
        </w:rPr>
      </w:pPr>
      <w:r>
        <w:rPr>
          <w:rFonts w:ascii="Times New Roman" w:eastAsia="Calibri" w:hAnsi="Times New Roman" w:cs="Times New Roman"/>
          <w:color w:val="000000"/>
          <w:lang w:val="uk-UA" w:eastAsia="ru-RU"/>
        </w:rPr>
        <w:t>з</w:t>
      </w:r>
      <w:r w:rsidRPr="00591AF9">
        <w:rPr>
          <w:rFonts w:ascii="Times New Roman" w:eastAsia="Calibri" w:hAnsi="Times New Roman" w:cs="Times New Roman"/>
          <w:color w:val="000000"/>
          <w:lang w:val="uk-UA" w:eastAsia="ru-RU"/>
        </w:rPr>
        <w:t>овнішні монтажні/направляючі елементи, а також утримуюча система повинні кріпитися до захисної оболонки шолому за допомогою металевих гвинтів та гайок підвищеної міцності.</w:t>
      </w:r>
    </w:p>
    <w:p w:rsidR="00AD7B71" w:rsidRDefault="00AD7B71" w:rsidP="00AD7B71">
      <w:pPr>
        <w:suppressAutoHyphens w:val="0"/>
        <w:autoSpaceDE/>
        <w:snapToGrid w:val="0"/>
        <w:ind w:firstLine="567"/>
        <w:contextualSpacing w:val="0"/>
        <w:jc w:val="both"/>
        <w:rPr>
          <w:rFonts w:ascii="Times New Roman" w:eastAsia="Calibri" w:hAnsi="Times New Roman" w:cs="Times New Roman"/>
          <w:color w:val="000000"/>
          <w:lang w:val="uk-UA" w:eastAsia="ru-RU"/>
        </w:rPr>
      </w:pPr>
    </w:p>
    <w:p w:rsidR="00AD7B71" w:rsidRPr="00591AF9" w:rsidRDefault="00AD7B71" w:rsidP="00AD7B71">
      <w:pPr>
        <w:suppressAutoHyphens w:val="0"/>
        <w:autoSpaceDE/>
        <w:snapToGrid w:val="0"/>
        <w:ind w:firstLine="567"/>
        <w:contextualSpacing w:val="0"/>
        <w:jc w:val="both"/>
        <w:rPr>
          <w:rFonts w:ascii="Times New Roman" w:eastAsia="Calibri" w:hAnsi="Times New Roman" w:cs="Times New Roman"/>
          <w:color w:val="000000"/>
          <w:lang w:val="uk-UA" w:eastAsia="ru-RU"/>
        </w:rPr>
      </w:pPr>
      <w:r w:rsidRPr="00591AF9">
        <w:rPr>
          <w:rFonts w:ascii="Times New Roman" w:eastAsia="Calibri" w:hAnsi="Times New Roman" w:cs="Times New Roman"/>
          <w:color w:val="000000"/>
          <w:lang w:val="uk-UA" w:eastAsia="ru-RU"/>
        </w:rPr>
        <w:t xml:space="preserve">Зовнішні монтажні/направляючі елементи повинні представляти собою уніфіковані системи кріплень, що повинні виготовлятися з синтетичних матеріалів підвищеної міцності та зносостійкості, а </w:t>
      </w:r>
      <w:r w:rsidRPr="00591AF9">
        <w:rPr>
          <w:rFonts w:ascii="Times New Roman" w:eastAsia="Calibri" w:hAnsi="Times New Roman" w:cs="Times New Roman"/>
          <w:color w:val="000000"/>
          <w:lang w:val="uk-UA" w:eastAsia="ru-RU"/>
        </w:rPr>
        <w:lastRenderedPageBreak/>
        <w:t xml:space="preserve">також дозволяється виготовляти окремі зовнішні монтажні елементи з легких, міцних, в’язких та стійких до впливу корозії металів (або їх сплавів). Вигляд  зовнішніх монтажних/направляючих елементів наведені у Рисунках </w:t>
      </w:r>
      <w:r>
        <w:rPr>
          <w:rFonts w:ascii="Times New Roman" w:eastAsia="Calibri" w:hAnsi="Times New Roman" w:cs="Times New Roman"/>
          <w:color w:val="000000"/>
          <w:lang w:val="uk-UA" w:eastAsia="ru-RU"/>
        </w:rPr>
        <w:t>2</w:t>
      </w:r>
      <w:r w:rsidRPr="00591AF9">
        <w:rPr>
          <w:rFonts w:ascii="Times New Roman" w:eastAsia="Calibri" w:hAnsi="Times New Roman" w:cs="Times New Roman"/>
          <w:color w:val="000000"/>
          <w:lang w:val="uk-UA" w:eastAsia="ru-RU"/>
        </w:rPr>
        <w:t xml:space="preserve"> та </w:t>
      </w:r>
      <w:r>
        <w:rPr>
          <w:rFonts w:ascii="Times New Roman" w:eastAsia="Calibri" w:hAnsi="Times New Roman" w:cs="Times New Roman"/>
          <w:color w:val="000000"/>
          <w:lang w:val="uk-UA" w:eastAsia="ru-RU"/>
        </w:rPr>
        <w:t>3</w:t>
      </w:r>
      <w:r w:rsidRPr="00591AF9">
        <w:rPr>
          <w:rFonts w:ascii="Times New Roman" w:eastAsia="Calibri" w:hAnsi="Times New Roman" w:cs="Times New Roman"/>
          <w:color w:val="000000"/>
          <w:lang w:val="uk-UA" w:eastAsia="ru-RU"/>
        </w:rPr>
        <w:t>.</w:t>
      </w:r>
    </w:p>
    <w:p w:rsidR="00AD7B71" w:rsidRPr="00591AF9" w:rsidRDefault="007D1281" w:rsidP="00AD7B71">
      <w:pPr>
        <w:suppressAutoHyphens w:val="0"/>
        <w:autoSpaceDE/>
        <w:snapToGrid w:val="0"/>
        <w:spacing w:line="300" w:lineRule="auto"/>
        <w:ind w:firstLine="1300"/>
        <w:contextualSpacing w:val="0"/>
        <w:jc w:val="center"/>
        <w:rPr>
          <w:rFonts w:ascii="Times New Roman" w:eastAsia="Calibri" w:hAnsi="Times New Roman" w:cs="Times New Roman"/>
          <w:color w:val="000000"/>
          <w:sz w:val="26"/>
          <w:szCs w:val="26"/>
          <w:lang w:val="uk-UA" w:eastAsia="ru-RU"/>
        </w:rPr>
      </w:pPr>
      <w:r>
        <w:rPr>
          <w:noProof/>
          <w:lang w:val="uk-UA" w:eastAsia="uk-UA"/>
        </w:rPr>
        <w:drawing>
          <wp:anchor distT="0" distB="0" distL="114300" distR="114300" simplePos="0" relativeHeight="251660800" behindDoc="0" locked="0" layoutInCell="1" allowOverlap="1" wp14:anchorId="6FF7F92B" wp14:editId="171ED631">
            <wp:simplePos x="0" y="0"/>
            <wp:positionH relativeFrom="column">
              <wp:posOffset>1912772</wp:posOffset>
            </wp:positionH>
            <wp:positionV relativeFrom="paragraph">
              <wp:posOffset>123181</wp:posOffset>
            </wp:positionV>
            <wp:extent cx="2141855" cy="1593215"/>
            <wp:effectExtent l="0" t="0" r="0" b="0"/>
            <wp:wrapNone/>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pic:cNvPicPr>
                      <a:picLocks/>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141855" cy="1593215"/>
                    </a:xfrm>
                    <a:prstGeom prst="rect">
                      <a:avLst/>
                    </a:prstGeom>
                    <a:noFill/>
                    <a:ln>
                      <a:noFill/>
                    </a:ln>
                  </pic:spPr>
                </pic:pic>
              </a:graphicData>
            </a:graphic>
            <wp14:sizeRelH relativeFrom="page">
              <wp14:pctWidth>0</wp14:pctWidth>
            </wp14:sizeRelH>
            <wp14:sizeRelV relativeFrom="page">
              <wp14:pctHeight>0</wp14:pctHeight>
            </wp14:sizeRelV>
          </wp:anchor>
        </w:drawing>
      </w:r>
      <w:r w:rsidR="00F806E5">
        <w:rPr>
          <w:noProof/>
          <w:lang w:val="uk-UA" w:eastAsia="uk-UA"/>
        </w:rPr>
        <w:drawing>
          <wp:anchor distT="0" distB="0" distL="114300" distR="114300" simplePos="0" relativeHeight="251657728" behindDoc="0" locked="0" layoutInCell="1" allowOverlap="1">
            <wp:simplePos x="0" y="0"/>
            <wp:positionH relativeFrom="column">
              <wp:posOffset>1892300</wp:posOffset>
            </wp:positionH>
            <wp:positionV relativeFrom="paragraph">
              <wp:posOffset>95885</wp:posOffset>
            </wp:positionV>
            <wp:extent cx="2141855" cy="1593215"/>
            <wp:effectExtent l="0" t="0" r="0" b="0"/>
            <wp:wrapNone/>
            <wp:docPr id="10"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pic:cNvPicPr>
                      <a:picLocks/>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141855" cy="1593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7B71" w:rsidRPr="00591AF9" w:rsidRDefault="00AD7B71" w:rsidP="00AD7B71">
      <w:pPr>
        <w:suppressAutoHyphens w:val="0"/>
        <w:autoSpaceDE/>
        <w:snapToGrid w:val="0"/>
        <w:spacing w:line="300" w:lineRule="auto"/>
        <w:ind w:firstLine="567"/>
        <w:contextualSpacing w:val="0"/>
        <w:jc w:val="center"/>
        <w:rPr>
          <w:rFonts w:ascii="Times New Roman" w:eastAsia="Calibri" w:hAnsi="Times New Roman" w:cs="Times New Roman"/>
          <w:color w:val="000000"/>
          <w:sz w:val="26"/>
          <w:szCs w:val="26"/>
          <w:lang w:val="uk-UA" w:eastAsia="ru-RU"/>
        </w:rPr>
      </w:pPr>
    </w:p>
    <w:p w:rsidR="00AD7B71" w:rsidRPr="00591AF9" w:rsidRDefault="00AD7B71" w:rsidP="00AD7B71">
      <w:pPr>
        <w:suppressAutoHyphens w:val="0"/>
        <w:autoSpaceDE/>
        <w:snapToGrid w:val="0"/>
        <w:spacing w:line="300" w:lineRule="auto"/>
        <w:ind w:firstLine="567"/>
        <w:contextualSpacing w:val="0"/>
        <w:jc w:val="center"/>
        <w:rPr>
          <w:rFonts w:ascii="Times New Roman" w:eastAsia="Calibri" w:hAnsi="Times New Roman" w:cs="Times New Roman"/>
          <w:color w:val="000000"/>
          <w:sz w:val="26"/>
          <w:szCs w:val="26"/>
          <w:lang w:val="uk-UA" w:eastAsia="ru-RU"/>
        </w:rPr>
      </w:pPr>
    </w:p>
    <w:p w:rsidR="00AD7B71" w:rsidRPr="00591AF9" w:rsidRDefault="00AD7B71" w:rsidP="00AD7B71">
      <w:pPr>
        <w:suppressAutoHyphens w:val="0"/>
        <w:autoSpaceDE/>
        <w:snapToGrid w:val="0"/>
        <w:spacing w:line="300" w:lineRule="auto"/>
        <w:ind w:firstLine="567"/>
        <w:contextualSpacing w:val="0"/>
        <w:jc w:val="center"/>
        <w:rPr>
          <w:rFonts w:ascii="Times New Roman" w:eastAsia="Calibri" w:hAnsi="Times New Roman" w:cs="Times New Roman"/>
          <w:color w:val="000000"/>
          <w:sz w:val="26"/>
          <w:szCs w:val="26"/>
          <w:lang w:val="uk-UA" w:eastAsia="ru-RU"/>
        </w:rPr>
      </w:pPr>
    </w:p>
    <w:p w:rsidR="00AD7B71" w:rsidRPr="00591AF9" w:rsidRDefault="00AD7B71" w:rsidP="00AD7B71">
      <w:pPr>
        <w:suppressAutoHyphens w:val="0"/>
        <w:autoSpaceDE/>
        <w:snapToGrid w:val="0"/>
        <w:spacing w:line="300" w:lineRule="auto"/>
        <w:ind w:firstLine="567"/>
        <w:contextualSpacing w:val="0"/>
        <w:jc w:val="center"/>
        <w:rPr>
          <w:rFonts w:ascii="Times New Roman" w:eastAsia="Calibri" w:hAnsi="Times New Roman" w:cs="Times New Roman"/>
          <w:color w:val="000000"/>
          <w:sz w:val="26"/>
          <w:szCs w:val="26"/>
          <w:lang w:val="uk-UA" w:eastAsia="ru-RU"/>
        </w:rPr>
      </w:pPr>
    </w:p>
    <w:p w:rsidR="00AD7B71" w:rsidRPr="00591AF9" w:rsidRDefault="00AD7B71" w:rsidP="00AD7B71">
      <w:pPr>
        <w:suppressAutoHyphens w:val="0"/>
        <w:autoSpaceDE/>
        <w:snapToGrid w:val="0"/>
        <w:spacing w:line="300" w:lineRule="auto"/>
        <w:ind w:firstLine="567"/>
        <w:contextualSpacing w:val="0"/>
        <w:jc w:val="center"/>
        <w:rPr>
          <w:rFonts w:ascii="Times New Roman" w:eastAsia="Calibri" w:hAnsi="Times New Roman" w:cs="Times New Roman"/>
          <w:color w:val="000000"/>
          <w:sz w:val="26"/>
          <w:szCs w:val="26"/>
          <w:lang w:val="uk-UA" w:eastAsia="ru-RU"/>
        </w:rPr>
      </w:pPr>
    </w:p>
    <w:p w:rsidR="00AD7B71" w:rsidRPr="00591AF9" w:rsidRDefault="00AD7B71" w:rsidP="00AD7B71">
      <w:pPr>
        <w:suppressAutoHyphens w:val="0"/>
        <w:autoSpaceDE/>
        <w:snapToGrid w:val="0"/>
        <w:spacing w:line="300" w:lineRule="auto"/>
        <w:ind w:firstLine="567"/>
        <w:contextualSpacing w:val="0"/>
        <w:jc w:val="center"/>
        <w:rPr>
          <w:rFonts w:ascii="Times New Roman" w:eastAsia="Calibri" w:hAnsi="Times New Roman" w:cs="Times New Roman"/>
          <w:color w:val="000000"/>
          <w:sz w:val="26"/>
          <w:szCs w:val="26"/>
          <w:lang w:val="uk-UA" w:eastAsia="ru-RU"/>
        </w:rPr>
      </w:pPr>
    </w:p>
    <w:p w:rsidR="00AD7B71" w:rsidRPr="00591AF9" w:rsidRDefault="00AD7B71" w:rsidP="00AD7B71">
      <w:pPr>
        <w:suppressAutoHyphens w:val="0"/>
        <w:autoSpaceDE/>
        <w:snapToGrid w:val="0"/>
        <w:spacing w:line="300" w:lineRule="auto"/>
        <w:ind w:firstLine="567"/>
        <w:contextualSpacing w:val="0"/>
        <w:jc w:val="center"/>
        <w:rPr>
          <w:rFonts w:ascii="Times New Roman" w:eastAsia="Calibri" w:hAnsi="Times New Roman" w:cs="Times New Roman"/>
          <w:color w:val="000000"/>
          <w:sz w:val="20"/>
          <w:szCs w:val="20"/>
          <w:lang w:val="uk-UA" w:eastAsia="ru-RU"/>
        </w:rPr>
      </w:pPr>
    </w:p>
    <w:p w:rsidR="00AD7B71" w:rsidRPr="00591AF9" w:rsidRDefault="00AD7B71" w:rsidP="00AD7B71">
      <w:pPr>
        <w:suppressAutoHyphens w:val="0"/>
        <w:autoSpaceDE/>
        <w:snapToGrid w:val="0"/>
        <w:spacing w:line="300" w:lineRule="auto"/>
        <w:ind w:firstLine="567"/>
        <w:contextualSpacing w:val="0"/>
        <w:jc w:val="center"/>
        <w:rPr>
          <w:rFonts w:ascii="Times New Roman" w:eastAsia="Calibri" w:hAnsi="Times New Roman" w:cs="Times New Roman"/>
          <w:color w:val="000000"/>
          <w:sz w:val="20"/>
          <w:szCs w:val="20"/>
          <w:lang w:val="uk-UA" w:eastAsia="ru-RU"/>
        </w:rPr>
      </w:pPr>
      <w:r w:rsidRPr="00591AF9">
        <w:rPr>
          <w:rFonts w:ascii="Times New Roman" w:eastAsia="Calibri" w:hAnsi="Times New Roman" w:cs="Times New Roman"/>
          <w:color w:val="000000"/>
          <w:sz w:val="20"/>
          <w:szCs w:val="20"/>
          <w:lang w:val="uk-UA" w:eastAsia="ru-RU"/>
        </w:rPr>
        <w:t xml:space="preserve">Рисунок </w:t>
      </w:r>
      <w:r>
        <w:rPr>
          <w:rFonts w:ascii="Times New Roman" w:eastAsia="Calibri" w:hAnsi="Times New Roman" w:cs="Times New Roman"/>
          <w:color w:val="000000"/>
          <w:sz w:val="20"/>
          <w:szCs w:val="20"/>
          <w:lang w:val="uk-UA" w:eastAsia="ru-RU"/>
        </w:rPr>
        <w:t>2</w:t>
      </w:r>
      <w:r w:rsidRPr="00591AF9">
        <w:rPr>
          <w:rFonts w:ascii="Times New Roman" w:eastAsia="Calibri" w:hAnsi="Times New Roman" w:cs="Times New Roman"/>
          <w:color w:val="000000"/>
          <w:sz w:val="20"/>
          <w:szCs w:val="20"/>
          <w:lang w:val="uk-UA" w:eastAsia="ru-RU"/>
        </w:rPr>
        <w:t>. Зовнішній вигляд фронтального кріплення для ПНВ</w:t>
      </w:r>
    </w:p>
    <w:p w:rsidR="00AD7B71" w:rsidRPr="00591AF9" w:rsidRDefault="00AD7B71" w:rsidP="00AD7B71">
      <w:pPr>
        <w:suppressAutoHyphens w:val="0"/>
        <w:autoSpaceDE/>
        <w:snapToGrid w:val="0"/>
        <w:spacing w:line="300" w:lineRule="auto"/>
        <w:ind w:firstLine="567"/>
        <w:contextualSpacing w:val="0"/>
        <w:jc w:val="both"/>
        <w:rPr>
          <w:rFonts w:ascii="Times New Roman" w:eastAsia="Calibri" w:hAnsi="Times New Roman" w:cs="Times New Roman"/>
          <w:color w:val="000000"/>
          <w:sz w:val="26"/>
          <w:szCs w:val="26"/>
          <w:lang w:val="uk-UA" w:eastAsia="ru-RU"/>
        </w:rPr>
      </w:pPr>
    </w:p>
    <w:p w:rsidR="00AD7B71" w:rsidRPr="00591AF9" w:rsidRDefault="00AD7B71" w:rsidP="00AD7B71">
      <w:pPr>
        <w:suppressAutoHyphens w:val="0"/>
        <w:autoSpaceDE/>
        <w:snapToGrid w:val="0"/>
        <w:spacing w:line="300" w:lineRule="auto"/>
        <w:ind w:firstLine="567"/>
        <w:contextualSpacing w:val="0"/>
        <w:jc w:val="center"/>
        <w:rPr>
          <w:rFonts w:ascii="Times New Roman" w:eastAsia="Calibri" w:hAnsi="Times New Roman" w:cs="Times New Roman"/>
          <w:color w:val="000000"/>
          <w:sz w:val="26"/>
          <w:szCs w:val="26"/>
          <w:lang w:val="uk-UA" w:eastAsia="ru-RU"/>
        </w:rPr>
      </w:pPr>
    </w:p>
    <w:p w:rsidR="00AD7B71" w:rsidRPr="00591AF9" w:rsidRDefault="00F806E5" w:rsidP="00AD7B71">
      <w:pPr>
        <w:suppressAutoHyphens w:val="0"/>
        <w:autoSpaceDE/>
        <w:snapToGrid w:val="0"/>
        <w:spacing w:line="300" w:lineRule="auto"/>
        <w:ind w:firstLine="567"/>
        <w:contextualSpacing w:val="0"/>
        <w:jc w:val="center"/>
        <w:rPr>
          <w:rFonts w:ascii="Times New Roman" w:eastAsia="Calibri" w:hAnsi="Times New Roman" w:cs="Times New Roman"/>
          <w:color w:val="000000"/>
          <w:sz w:val="26"/>
          <w:szCs w:val="26"/>
          <w:lang w:val="uk-UA" w:eastAsia="ru-RU"/>
        </w:rPr>
      </w:pPr>
      <w:r>
        <w:rPr>
          <w:noProof/>
          <w:lang w:val="uk-UA" w:eastAsia="uk-UA"/>
        </w:rPr>
        <w:drawing>
          <wp:anchor distT="0" distB="0" distL="114300" distR="114300" simplePos="0" relativeHeight="251658752" behindDoc="0" locked="0" layoutInCell="1" allowOverlap="1">
            <wp:simplePos x="0" y="0"/>
            <wp:positionH relativeFrom="margin">
              <wp:align>center</wp:align>
            </wp:positionH>
            <wp:positionV relativeFrom="paragraph">
              <wp:posOffset>15875</wp:posOffset>
            </wp:positionV>
            <wp:extent cx="3255010" cy="1282700"/>
            <wp:effectExtent l="0" t="0" r="0" b="0"/>
            <wp:wrapNone/>
            <wp:docPr id="9"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pic:cNvPicPr>
                      <a:picLocks/>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255010" cy="1282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7B71" w:rsidRPr="00591AF9" w:rsidRDefault="00AD7B71" w:rsidP="00AD7B71">
      <w:pPr>
        <w:suppressAutoHyphens w:val="0"/>
        <w:autoSpaceDE/>
        <w:snapToGrid w:val="0"/>
        <w:spacing w:line="300" w:lineRule="auto"/>
        <w:ind w:firstLine="567"/>
        <w:contextualSpacing w:val="0"/>
        <w:jc w:val="center"/>
        <w:rPr>
          <w:rFonts w:ascii="Times New Roman" w:eastAsia="Calibri" w:hAnsi="Times New Roman" w:cs="Times New Roman"/>
          <w:color w:val="000000"/>
          <w:sz w:val="26"/>
          <w:szCs w:val="26"/>
          <w:lang w:val="uk-UA" w:eastAsia="ru-RU"/>
        </w:rPr>
      </w:pPr>
    </w:p>
    <w:p w:rsidR="00AD7B71" w:rsidRPr="00591AF9" w:rsidRDefault="00AD7B71" w:rsidP="00AD7B71">
      <w:pPr>
        <w:suppressAutoHyphens w:val="0"/>
        <w:autoSpaceDE/>
        <w:snapToGrid w:val="0"/>
        <w:spacing w:line="300" w:lineRule="auto"/>
        <w:ind w:firstLine="567"/>
        <w:contextualSpacing w:val="0"/>
        <w:jc w:val="center"/>
        <w:rPr>
          <w:rFonts w:ascii="Times New Roman" w:eastAsia="Calibri" w:hAnsi="Times New Roman" w:cs="Times New Roman"/>
          <w:color w:val="000000"/>
          <w:sz w:val="26"/>
          <w:szCs w:val="26"/>
          <w:lang w:val="uk-UA" w:eastAsia="ru-RU"/>
        </w:rPr>
      </w:pPr>
    </w:p>
    <w:p w:rsidR="00AD7B71" w:rsidRPr="00591AF9" w:rsidRDefault="00AD7B71" w:rsidP="00AD7B71">
      <w:pPr>
        <w:suppressAutoHyphens w:val="0"/>
        <w:autoSpaceDE/>
        <w:snapToGrid w:val="0"/>
        <w:spacing w:line="300" w:lineRule="auto"/>
        <w:ind w:firstLine="567"/>
        <w:contextualSpacing w:val="0"/>
        <w:jc w:val="center"/>
        <w:rPr>
          <w:rFonts w:ascii="Times New Roman" w:eastAsia="Calibri" w:hAnsi="Times New Roman" w:cs="Times New Roman"/>
          <w:color w:val="000000"/>
          <w:sz w:val="26"/>
          <w:szCs w:val="26"/>
          <w:lang w:val="uk-UA" w:eastAsia="ru-RU"/>
        </w:rPr>
      </w:pPr>
    </w:p>
    <w:p w:rsidR="00AD7B71" w:rsidRPr="00591AF9" w:rsidRDefault="00AD7B71" w:rsidP="00AD7B71">
      <w:pPr>
        <w:suppressAutoHyphens w:val="0"/>
        <w:autoSpaceDE/>
        <w:snapToGrid w:val="0"/>
        <w:spacing w:line="300" w:lineRule="auto"/>
        <w:ind w:firstLine="567"/>
        <w:contextualSpacing w:val="0"/>
        <w:jc w:val="center"/>
        <w:rPr>
          <w:rFonts w:ascii="Times New Roman" w:eastAsia="Calibri" w:hAnsi="Times New Roman" w:cs="Times New Roman"/>
          <w:color w:val="000000"/>
          <w:sz w:val="26"/>
          <w:szCs w:val="26"/>
          <w:lang w:val="uk-UA" w:eastAsia="ru-RU"/>
        </w:rPr>
      </w:pPr>
    </w:p>
    <w:p w:rsidR="00AD7B71" w:rsidRPr="00591AF9" w:rsidRDefault="00AD7B71" w:rsidP="00AD7B71">
      <w:pPr>
        <w:suppressAutoHyphens w:val="0"/>
        <w:autoSpaceDE/>
        <w:snapToGrid w:val="0"/>
        <w:spacing w:line="300" w:lineRule="auto"/>
        <w:ind w:firstLine="567"/>
        <w:contextualSpacing w:val="0"/>
        <w:jc w:val="center"/>
        <w:rPr>
          <w:rFonts w:ascii="Times New Roman" w:eastAsia="Calibri" w:hAnsi="Times New Roman" w:cs="Times New Roman"/>
          <w:color w:val="000000"/>
          <w:sz w:val="26"/>
          <w:szCs w:val="26"/>
          <w:lang w:val="uk-UA" w:eastAsia="ru-RU"/>
        </w:rPr>
      </w:pPr>
    </w:p>
    <w:p w:rsidR="00AD7B71" w:rsidRDefault="00AD7B71" w:rsidP="00AD7B71">
      <w:pPr>
        <w:suppressAutoHyphens w:val="0"/>
        <w:autoSpaceDE/>
        <w:snapToGrid w:val="0"/>
        <w:ind w:firstLine="567"/>
        <w:contextualSpacing w:val="0"/>
        <w:jc w:val="both"/>
        <w:rPr>
          <w:rFonts w:ascii="Times New Roman" w:eastAsia="Calibri" w:hAnsi="Times New Roman" w:cs="Times New Roman"/>
          <w:color w:val="000000"/>
          <w:sz w:val="20"/>
          <w:szCs w:val="20"/>
          <w:lang w:val="uk-UA" w:eastAsia="ru-RU"/>
        </w:rPr>
      </w:pPr>
      <w:r w:rsidRPr="00591AF9">
        <w:rPr>
          <w:rFonts w:ascii="Times New Roman" w:eastAsia="Calibri" w:hAnsi="Times New Roman" w:cs="Times New Roman"/>
          <w:color w:val="000000"/>
          <w:sz w:val="20"/>
          <w:szCs w:val="20"/>
          <w:lang w:val="uk-UA" w:eastAsia="ru-RU"/>
        </w:rPr>
        <w:t>Рисунок 5. Зовнішній вигляд  бокових монтажних/направляючих кріплень</w:t>
      </w:r>
    </w:p>
    <w:p w:rsidR="00AD7B71" w:rsidRDefault="00AD7B71" w:rsidP="00AD7B71">
      <w:pPr>
        <w:suppressAutoHyphens w:val="0"/>
        <w:autoSpaceDE/>
        <w:snapToGrid w:val="0"/>
        <w:ind w:firstLine="567"/>
        <w:contextualSpacing w:val="0"/>
        <w:jc w:val="both"/>
        <w:rPr>
          <w:rFonts w:ascii="Times New Roman" w:eastAsia="Calibri" w:hAnsi="Times New Roman" w:cs="Times New Roman"/>
          <w:color w:val="000000"/>
          <w:sz w:val="20"/>
          <w:szCs w:val="20"/>
          <w:lang w:val="uk-UA" w:eastAsia="ru-RU"/>
        </w:rPr>
      </w:pPr>
    </w:p>
    <w:p w:rsidR="00AD7B71" w:rsidRPr="00DE1014" w:rsidRDefault="00AD7B71" w:rsidP="00AD7B71">
      <w:pPr>
        <w:suppressAutoHyphens w:val="0"/>
        <w:autoSpaceDE/>
        <w:snapToGrid w:val="0"/>
        <w:ind w:firstLine="567"/>
        <w:contextualSpacing w:val="0"/>
        <w:jc w:val="both"/>
        <w:rPr>
          <w:rFonts w:ascii="Times New Roman" w:eastAsia="Calibri" w:hAnsi="Times New Roman" w:cs="Times New Roman"/>
          <w:b/>
          <w:bCs/>
          <w:color w:val="000000"/>
          <w:u w:val="single"/>
          <w:lang w:val="uk-UA" w:eastAsia="ru-RU"/>
        </w:rPr>
      </w:pPr>
      <w:r w:rsidRPr="00DE1014">
        <w:rPr>
          <w:rFonts w:ascii="Times New Roman" w:eastAsia="Calibri" w:hAnsi="Times New Roman" w:cs="Times New Roman"/>
          <w:b/>
          <w:bCs/>
          <w:color w:val="000000"/>
          <w:u w:val="single"/>
          <w:lang w:val="uk-UA" w:eastAsia="ru-RU"/>
        </w:rPr>
        <w:t>3. Захисні властивості</w:t>
      </w:r>
    </w:p>
    <w:p w:rsidR="00AD7B71" w:rsidRPr="00591AF9" w:rsidRDefault="00AD7B71" w:rsidP="00AD7B71">
      <w:pPr>
        <w:suppressAutoHyphens w:val="0"/>
        <w:autoSpaceDE/>
        <w:snapToGrid w:val="0"/>
        <w:ind w:firstLine="567"/>
        <w:contextualSpacing w:val="0"/>
        <w:jc w:val="both"/>
        <w:rPr>
          <w:rFonts w:ascii="Times New Roman" w:eastAsia="Calibri" w:hAnsi="Times New Roman" w:cs="Times New Roman"/>
          <w:color w:val="000000"/>
          <w:lang w:val="uk-UA" w:eastAsia="ru-RU"/>
        </w:rPr>
      </w:pPr>
      <w:bookmarkStart w:id="29" w:name="_Hlk141801151"/>
      <w:r w:rsidRPr="00591AF9">
        <w:rPr>
          <w:rFonts w:ascii="Times New Roman" w:eastAsia="Calibri" w:hAnsi="Times New Roman" w:cs="Times New Roman"/>
          <w:color w:val="000000"/>
          <w:lang w:val="uk-UA" w:eastAsia="ru-RU"/>
        </w:rPr>
        <w:t>Шолом повинен забезпечувати відповідність класу захисту 1 відповідно вимог ДСТУ 8835: 2019 «ШОЛОМИ КУЛЕЗАХИСНІ». Засоби індивідуального захисту Класифікація. Загальні технічні умови.</w:t>
      </w:r>
    </w:p>
    <w:bookmarkEnd w:id="29"/>
    <w:p w:rsidR="00AD7B71" w:rsidRPr="0026455D" w:rsidRDefault="00AD7B71" w:rsidP="00AD7B71">
      <w:pPr>
        <w:suppressAutoHyphens w:val="0"/>
        <w:autoSpaceDE/>
        <w:snapToGrid w:val="0"/>
        <w:ind w:firstLine="567"/>
        <w:contextualSpacing w:val="0"/>
        <w:jc w:val="both"/>
        <w:rPr>
          <w:rFonts w:ascii="Arial" w:hAnsi="Arial" w:cs="Arial"/>
          <w:color w:val="000000"/>
          <w:sz w:val="27"/>
          <w:szCs w:val="27"/>
          <w:lang w:val="uk-UA"/>
        </w:rPr>
      </w:pPr>
    </w:p>
    <w:p w:rsidR="00AD7B71" w:rsidRPr="00591AF9" w:rsidRDefault="00AD7B71" w:rsidP="00AD7B71">
      <w:pPr>
        <w:suppressAutoHyphens w:val="0"/>
        <w:autoSpaceDE/>
        <w:snapToGrid w:val="0"/>
        <w:spacing w:line="300" w:lineRule="auto"/>
        <w:ind w:firstLine="567"/>
        <w:contextualSpacing w:val="0"/>
        <w:jc w:val="center"/>
        <w:rPr>
          <w:rFonts w:ascii="Times New Roman" w:eastAsia="Calibri" w:hAnsi="Times New Roman" w:cs="Times New Roman"/>
          <w:color w:val="000000"/>
          <w:sz w:val="20"/>
          <w:szCs w:val="20"/>
          <w:lang w:val="uk-UA" w:eastAsia="ru-RU"/>
        </w:rPr>
      </w:pPr>
    </w:p>
    <w:p w:rsidR="00AD7B71" w:rsidRPr="00591AF9" w:rsidRDefault="00AD7B71" w:rsidP="00AD7B71">
      <w:pPr>
        <w:suppressAutoHyphens w:val="0"/>
        <w:autoSpaceDE/>
        <w:spacing w:line="240" w:lineRule="exact"/>
        <w:contextualSpacing w:val="0"/>
        <w:rPr>
          <w:rFonts w:ascii="Times New Roman" w:hAnsi="Times New Roman" w:cs="Times New Roman"/>
          <w:b/>
          <w:lang w:val="uk-UA" w:eastAsia="ru-RU"/>
        </w:rPr>
      </w:pPr>
    </w:p>
    <w:p w:rsidR="00AD7B71" w:rsidRPr="00591AF9" w:rsidRDefault="00AD7B71" w:rsidP="00AD7B71">
      <w:pPr>
        <w:tabs>
          <w:tab w:val="left" w:pos="567"/>
        </w:tabs>
        <w:suppressAutoHyphens w:val="0"/>
        <w:overflowPunct w:val="0"/>
        <w:autoSpaceDN w:val="0"/>
        <w:adjustRightInd w:val="0"/>
        <w:jc w:val="both"/>
        <w:textAlignment w:val="baseline"/>
        <w:rPr>
          <w:rFonts w:ascii="Times New Roman" w:hAnsi="Times New Roman" w:cs="Times New Roman"/>
          <w:b/>
          <w:color w:val="000000"/>
          <w:u w:val="single"/>
          <w:lang w:val="uk-UA" w:eastAsia="ru-RU"/>
        </w:rPr>
      </w:pPr>
      <w:r>
        <w:rPr>
          <w:rFonts w:ascii="Times New Roman" w:hAnsi="Times New Roman" w:cs="Times New Roman"/>
          <w:b/>
          <w:color w:val="000000"/>
          <w:u w:val="single"/>
          <w:lang w:val="uk-UA" w:eastAsia="ru-RU"/>
        </w:rPr>
        <w:t>4</w:t>
      </w:r>
      <w:r w:rsidRPr="00591AF9">
        <w:rPr>
          <w:rFonts w:ascii="Times New Roman" w:hAnsi="Times New Roman" w:cs="Times New Roman"/>
          <w:b/>
          <w:color w:val="000000"/>
          <w:u w:val="single"/>
          <w:lang w:val="uk-UA" w:eastAsia="ru-RU"/>
        </w:rPr>
        <w:t>. З метою підтвердження якісних та технічних характеристик товару, Учасник має надати в складі тендерної пропозиції:</w:t>
      </w:r>
    </w:p>
    <w:p w:rsidR="00AD7B71" w:rsidRPr="00591AF9" w:rsidRDefault="00AD7B71" w:rsidP="00AD7B71">
      <w:pPr>
        <w:tabs>
          <w:tab w:val="left" w:pos="567"/>
        </w:tabs>
        <w:suppressAutoHyphens w:val="0"/>
        <w:overflowPunct w:val="0"/>
        <w:autoSpaceDN w:val="0"/>
        <w:adjustRightInd w:val="0"/>
        <w:contextualSpacing w:val="0"/>
        <w:jc w:val="both"/>
        <w:textAlignment w:val="baseline"/>
        <w:rPr>
          <w:rFonts w:ascii="Times New Roman" w:hAnsi="Times New Roman" w:cs="Times New Roman"/>
          <w:bCs/>
          <w:color w:val="000000"/>
          <w:lang w:val="uk-UA" w:eastAsia="ru-RU"/>
        </w:rPr>
      </w:pPr>
      <w:r w:rsidRPr="00591AF9">
        <w:rPr>
          <w:rFonts w:ascii="Times New Roman" w:hAnsi="Times New Roman" w:cs="Times New Roman"/>
          <w:bCs/>
          <w:color w:val="000000"/>
          <w:lang w:val="uk-UA" w:eastAsia="ru-RU"/>
        </w:rPr>
        <w:tab/>
        <w:t xml:space="preserve">1) Копії протоколів лабораторних випробувань </w:t>
      </w:r>
      <w:r w:rsidR="005C0F56">
        <w:rPr>
          <w:rFonts w:ascii="Times New Roman" w:hAnsi="Times New Roman" w:cs="Times New Roman"/>
          <w:bCs/>
          <w:color w:val="000000"/>
          <w:lang w:val="uk-UA" w:eastAsia="ru-RU"/>
        </w:rPr>
        <w:t>на</w:t>
      </w:r>
      <w:r w:rsidRPr="00591AF9">
        <w:rPr>
          <w:rFonts w:ascii="Times New Roman" w:hAnsi="Times New Roman" w:cs="Times New Roman"/>
          <w:bCs/>
          <w:color w:val="000000"/>
          <w:lang w:val="uk-UA" w:eastAsia="ru-RU"/>
        </w:rPr>
        <w:t xml:space="preserve"> кулезахисних шоломів </w:t>
      </w:r>
      <w:r>
        <w:rPr>
          <w:rFonts w:ascii="Times New Roman" w:hAnsi="Times New Roman" w:cs="Times New Roman"/>
          <w:bCs/>
          <w:color w:val="000000"/>
          <w:lang w:val="uk-UA" w:eastAsia="ru-RU"/>
        </w:rPr>
        <w:t>з армідного матеріалу (кевлар)</w:t>
      </w:r>
      <w:r w:rsidRPr="00591AF9">
        <w:rPr>
          <w:rFonts w:ascii="Times New Roman" w:hAnsi="Times New Roman" w:cs="Times New Roman"/>
          <w:bCs/>
          <w:color w:val="000000"/>
          <w:lang w:val="uk-UA" w:eastAsia="ru-RU"/>
        </w:rPr>
        <w:t xml:space="preserve">, що засвідчують проходження шоломами випробувань </w:t>
      </w:r>
      <w:r>
        <w:rPr>
          <w:rFonts w:ascii="Times New Roman" w:hAnsi="Times New Roman" w:cs="Times New Roman"/>
          <w:bCs/>
          <w:color w:val="000000"/>
          <w:lang w:val="uk-UA" w:eastAsia="ru-RU"/>
        </w:rPr>
        <w:t xml:space="preserve">згідно </w:t>
      </w:r>
      <w:r w:rsidRPr="00591AF9">
        <w:rPr>
          <w:rFonts w:ascii="Times New Roman" w:hAnsi="Times New Roman" w:cs="Times New Roman"/>
          <w:bCs/>
          <w:color w:val="000000"/>
          <w:lang w:val="uk-UA" w:eastAsia="ru-RU"/>
        </w:rPr>
        <w:t xml:space="preserve"> ДСТУ 8835:2019 «Засоби індивідуального захисту. Шоломи кулезахисні. Класифікація. Загальні технічні умови». </w:t>
      </w:r>
      <w:r w:rsidR="005C0F56">
        <w:rPr>
          <w:rFonts w:ascii="Times New Roman" w:hAnsi="Times New Roman" w:cs="Times New Roman"/>
          <w:bCs/>
          <w:color w:val="000000"/>
          <w:lang w:val="uk-UA" w:eastAsia="ru-RU"/>
        </w:rPr>
        <w:t xml:space="preserve">Протокол випробувань мають бути </w:t>
      </w:r>
      <w:r w:rsidR="0017690E">
        <w:rPr>
          <w:rFonts w:ascii="Times New Roman" w:hAnsi="Times New Roman" w:cs="Times New Roman"/>
          <w:bCs/>
          <w:color w:val="000000"/>
          <w:lang w:val="uk-UA" w:eastAsia="ru-RU"/>
        </w:rPr>
        <w:t>видані у</w:t>
      </w:r>
      <w:r w:rsidR="005C0F56">
        <w:rPr>
          <w:rFonts w:ascii="Times New Roman" w:hAnsi="Times New Roman" w:cs="Times New Roman"/>
          <w:bCs/>
          <w:color w:val="000000"/>
          <w:lang w:val="uk-UA" w:eastAsia="ru-RU"/>
        </w:rPr>
        <w:t xml:space="preserve"> 2024 ро</w:t>
      </w:r>
      <w:r w:rsidR="0017690E">
        <w:rPr>
          <w:rFonts w:ascii="Times New Roman" w:hAnsi="Times New Roman" w:cs="Times New Roman"/>
          <w:bCs/>
          <w:color w:val="000000"/>
          <w:lang w:val="uk-UA" w:eastAsia="ru-RU"/>
        </w:rPr>
        <w:t>ці</w:t>
      </w:r>
      <w:r w:rsidR="005C0F56">
        <w:rPr>
          <w:rFonts w:ascii="Times New Roman" w:hAnsi="Times New Roman" w:cs="Times New Roman"/>
          <w:bCs/>
          <w:color w:val="000000"/>
          <w:lang w:val="uk-UA" w:eastAsia="ru-RU"/>
        </w:rPr>
        <w:t>.</w:t>
      </w:r>
    </w:p>
    <w:p w:rsidR="00AD7B71" w:rsidRPr="00591AF9" w:rsidRDefault="00AD7B71" w:rsidP="00AD7B71">
      <w:pPr>
        <w:tabs>
          <w:tab w:val="left" w:pos="567"/>
        </w:tabs>
        <w:suppressAutoHyphens w:val="0"/>
        <w:overflowPunct w:val="0"/>
        <w:autoSpaceDN w:val="0"/>
        <w:adjustRightInd w:val="0"/>
        <w:contextualSpacing w:val="0"/>
        <w:jc w:val="both"/>
        <w:textAlignment w:val="baseline"/>
        <w:rPr>
          <w:rFonts w:ascii="Times New Roman" w:hAnsi="Times New Roman" w:cs="Times New Roman"/>
          <w:bCs/>
          <w:color w:val="000000"/>
          <w:lang w:val="uk-UA" w:eastAsia="ru-RU"/>
        </w:rPr>
      </w:pPr>
      <w:r w:rsidRPr="00591AF9">
        <w:rPr>
          <w:rFonts w:ascii="Times New Roman" w:hAnsi="Times New Roman" w:cs="Times New Roman"/>
          <w:bCs/>
          <w:color w:val="000000"/>
          <w:lang w:val="uk-UA" w:eastAsia="ru-RU"/>
        </w:rPr>
        <w:tab/>
        <w:t xml:space="preserve">Лабораторні випробування мають проводитись виключно спеціалізованими акредитованими органами, а відомості про акредитацію такого органу має бути зазначено в протоколі випробувань. </w:t>
      </w:r>
    </w:p>
    <w:p w:rsidR="00AD7B71" w:rsidRDefault="00AD7B71" w:rsidP="00AD7B71">
      <w:pPr>
        <w:tabs>
          <w:tab w:val="left" w:pos="567"/>
        </w:tabs>
        <w:suppressAutoHyphens w:val="0"/>
        <w:overflowPunct w:val="0"/>
        <w:autoSpaceDN w:val="0"/>
        <w:adjustRightInd w:val="0"/>
        <w:contextualSpacing w:val="0"/>
        <w:jc w:val="both"/>
        <w:textAlignment w:val="baseline"/>
        <w:rPr>
          <w:rFonts w:ascii="Times New Roman" w:hAnsi="Times New Roman" w:cs="Times New Roman"/>
          <w:bCs/>
          <w:color w:val="000000"/>
          <w:lang w:val="uk-UA" w:eastAsia="ru-RU"/>
        </w:rPr>
      </w:pPr>
      <w:r w:rsidRPr="00591AF9">
        <w:rPr>
          <w:rFonts w:ascii="Times New Roman" w:hAnsi="Times New Roman" w:cs="Times New Roman"/>
          <w:bCs/>
          <w:color w:val="000000"/>
          <w:lang w:val="uk-UA" w:eastAsia="ru-RU"/>
        </w:rPr>
        <w:tab/>
      </w:r>
    </w:p>
    <w:p w:rsidR="00AD7B71" w:rsidRPr="00591AF9" w:rsidRDefault="00AD7B71" w:rsidP="00AD7B71">
      <w:pPr>
        <w:widowControl/>
        <w:suppressAutoHyphens w:val="0"/>
        <w:autoSpaceDE/>
        <w:contextualSpacing w:val="0"/>
        <w:rPr>
          <w:rFonts w:ascii="Times New Roman" w:hAnsi="Times New Roman" w:cs="Times New Roman"/>
          <w:b/>
          <w:color w:val="000000"/>
          <w:u w:val="single"/>
          <w:lang w:val="uk-UA" w:eastAsia="ru-RU"/>
        </w:rPr>
      </w:pPr>
      <w:r w:rsidRPr="00591AF9">
        <w:rPr>
          <w:rFonts w:ascii="Times New Roman" w:hAnsi="Times New Roman" w:cs="Times New Roman"/>
          <w:b/>
          <w:color w:val="000000"/>
          <w:u w:val="single"/>
          <w:lang w:val="uk-UA" w:eastAsia="ru-RU"/>
        </w:rPr>
        <w:t>6. Загальні вимоги до товару</w:t>
      </w:r>
    </w:p>
    <w:p w:rsidR="00AD7B71" w:rsidRPr="00591AF9" w:rsidRDefault="00AD7B71" w:rsidP="00AD7B71">
      <w:pPr>
        <w:widowControl/>
        <w:suppressAutoHyphens w:val="0"/>
        <w:autoSpaceDE/>
        <w:ind w:firstLine="567"/>
        <w:contextualSpacing w:val="0"/>
        <w:jc w:val="both"/>
        <w:rPr>
          <w:rFonts w:ascii="Times New Roman" w:hAnsi="Times New Roman" w:cs="Times New Roman"/>
          <w:b/>
          <w:color w:val="000000"/>
          <w:lang w:val="uk-UA" w:eastAsia="ru-RU"/>
        </w:rPr>
      </w:pPr>
      <w:r w:rsidRPr="00591AF9">
        <w:rPr>
          <w:rFonts w:ascii="Times New Roman" w:hAnsi="Times New Roman" w:cs="Times New Roman"/>
          <w:color w:val="000000"/>
          <w:lang w:val="uk-UA" w:eastAsia="ru-RU"/>
        </w:rPr>
        <w:t xml:space="preserve">1. Товар має бути запропонований новим, таким що не був у користуванні, не відновленим, у повній комплектації та має відповідати своєму функціональному призначенню. </w:t>
      </w:r>
      <w:r w:rsidRPr="00591AF9">
        <w:rPr>
          <w:rFonts w:ascii="Times New Roman" w:hAnsi="Times New Roman" w:cs="Times New Roman"/>
          <w:b/>
          <w:color w:val="000000"/>
          <w:lang w:val="uk-UA" w:eastAsia="ru-RU"/>
        </w:rPr>
        <w:t xml:space="preserve">                                </w:t>
      </w:r>
    </w:p>
    <w:p w:rsidR="00AD7B71" w:rsidRPr="00591AF9" w:rsidRDefault="00AD7B71" w:rsidP="00AD7B71">
      <w:pPr>
        <w:widowControl/>
        <w:suppressAutoHyphens w:val="0"/>
        <w:autoSpaceDE/>
        <w:ind w:firstLine="567"/>
        <w:contextualSpacing w:val="0"/>
        <w:jc w:val="both"/>
        <w:rPr>
          <w:rFonts w:ascii="Times New Roman" w:hAnsi="Times New Roman" w:cs="Times New Roman"/>
          <w:color w:val="000000"/>
          <w:shd w:val="clear" w:color="auto" w:fill="FFFFFF"/>
          <w:lang w:val="uk-UA" w:eastAsia="ru-RU"/>
        </w:rPr>
      </w:pPr>
      <w:r w:rsidRPr="00591AF9">
        <w:rPr>
          <w:rFonts w:ascii="Times New Roman" w:hAnsi="Times New Roman" w:cs="Times New Roman"/>
          <w:bCs/>
          <w:color w:val="000000"/>
          <w:lang w:val="uk-UA" w:eastAsia="ru-RU"/>
        </w:rPr>
        <w:t xml:space="preserve">2. </w:t>
      </w:r>
      <w:r w:rsidRPr="00591AF9">
        <w:rPr>
          <w:rFonts w:ascii="Times New Roman" w:hAnsi="Times New Roman" w:cs="Times New Roman"/>
          <w:bCs/>
          <w:color w:val="000000"/>
          <w:shd w:val="clear" w:color="auto" w:fill="FFFFFF"/>
          <w:lang w:val="uk-UA" w:eastAsia="ru-RU"/>
        </w:rPr>
        <w:t>Товар</w:t>
      </w:r>
      <w:r w:rsidRPr="00591AF9">
        <w:rPr>
          <w:rFonts w:ascii="Times New Roman" w:hAnsi="Times New Roman" w:cs="Times New Roman"/>
          <w:color w:val="000000"/>
          <w:shd w:val="clear" w:color="auto" w:fill="FFFFFF"/>
          <w:lang w:val="uk-UA" w:eastAsia="ru-RU"/>
        </w:rPr>
        <w:t xml:space="preserve"> має постачатись в упаковці та з відповідним маркуванням виробника,  яке передбачене для товарів такого виду.</w:t>
      </w:r>
    </w:p>
    <w:p w:rsidR="00AD7B71" w:rsidRPr="00591AF9" w:rsidRDefault="00AD7B71" w:rsidP="00AD7B71">
      <w:pPr>
        <w:widowControl/>
        <w:suppressAutoHyphens w:val="0"/>
        <w:autoSpaceDE/>
        <w:ind w:firstLine="567"/>
        <w:contextualSpacing w:val="0"/>
        <w:jc w:val="both"/>
        <w:rPr>
          <w:rFonts w:ascii="Times New Roman" w:hAnsi="Times New Roman" w:cs="Times New Roman"/>
          <w:color w:val="000000"/>
          <w:shd w:val="clear" w:color="auto" w:fill="FFFFFF"/>
          <w:lang w:val="uk-UA" w:eastAsia="ru-RU"/>
        </w:rPr>
      </w:pPr>
      <w:r w:rsidRPr="00591AF9">
        <w:rPr>
          <w:rFonts w:ascii="Times New Roman" w:hAnsi="Times New Roman" w:cs="Times New Roman"/>
          <w:color w:val="000000"/>
          <w:shd w:val="clear" w:color="auto" w:fill="FFFFFF"/>
          <w:lang w:val="uk-UA" w:eastAsia="ru-RU"/>
        </w:rPr>
        <w:t xml:space="preserve">3. У разі постачання неякісного товару, Учасник забезпечує заміну такого товару якісним за власний рахунок. Заявки від Замовника з недоліками товару (бракований, не комплектний товар тощо) приймаються  в строк протягом 14 днів з моменту поставки. </w:t>
      </w:r>
    </w:p>
    <w:p w:rsidR="00AD7B71" w:rsidRPr="00591AF9" w:rsidRDefault="00AD7B71" w:rsidP="00AD7B71">
      <w:pPr>
        <w:widowControl/>
        <w:suppressAutoHyphens w:val="0"/>
        <w:autoSpaceDE/>
        <w:ind w:firstLine="567"/>
        <w:contextualSpacing w:val="0"/>
        <w:jc w:val="both"/>
        <w:rPr>
          <w:rFonts w:ascii="Times New Roman" w:hAnsi="Times New Roman" w:cs="Times New Roman"/>
          <w:color w:val="000000"/>
          <w:shd w:val="clear" w:color="auto" w:fill="FFFFFF"/>
          <w:lang w:val="uk-UA" w:eastAsia="ru-RU"/>
        </w:rPr>
      </w:pPr>
      <w:r w:rsidRPr="00591AF9">
        <w:rPr>
          <w:rFonts w:ascii="Times New Roman" w:hAnsi="Times New Roman" w:cs="Times New Roman"/>
          <w:color w:val="000000"/>
          <w:shd w:val="clear" w:color="auto" w:fill="FFFFFF"/>
          <w:lang w:val="uk-UA" w:eastAsia="ru-RU"/>
        </w:rPr>
        <w:t>4. Гарантійні зобов’язання на товар, що поставляється повинні діяти протягом гарантійного строку, який встановлено фірмою-виробником.</w:t>
      </w:r>
    </w:p>
    <w:p w:rsidR="00AD7B71" w:rsidRPr="00591AF9" w:rsidRDefault="00AD7B71" w:rsidP="00AD7B71">
      <w:pPr>
        <w:widowControl/>
        <w:suppressAutoHyphens w:val="0"/>
        <w:autoSpaceDE/>
        <w:ind w:firstLine="567"/>
        <w:contextualSpacing w:val="0"/>
        <w:jc w:val="both"/>
        <w:rPr>
          <w:rFonts w:ascii="Times New Roman" w:hAnsi="Times New Roman" w:cs="Times New Roman"/>
          <w:color w:val="000000"/>
          <w:shd w:val="clear" w:color="auto" w:fill="FFFFFF"/>
          <w:lang w:val="uk-UA" w:eastAsia="ru-RU"/>
        </w:rPr>
      </w:pPr>
      <w:r w:rsidRPr="00591AF9">
        <w:rPr>
          <w:rFonts w:ascii="Times New Roman" w:hAnsi="Times New Roman" w:cs="Times New Roman"/>
          <w:color w:val="000000"/>
          <w:shd w:val="clear" w:color="auto" w:fill="FFFFFF"/>
          <w:lang w:val="uk-UA" w:eastAsia="ru-RU"/>
        </w:rPr>
        <w:t xml:space="preserve">5. Учасник зобов’язується протягом гарантійного строку усувати за власний рахунок недоліки товару, що перешкоджають його нормальному використанню, шляхом заміни чи ремонту комплектуючого товару або окремої його складової частини. </w:t>
      </w:r>
    </w:p>
    <w:p w:rsidR="00AD7B71" w:rsidRPr="00591AF9" w:rsidRDefault="00AD7B71" w:rsidP="00AD7B71">
      <w:pPr>
        <w:widowControl/>
        <w:suppressAutoHyphens w:val="0"/>
        <w:autoSpaceDE/>
        <w:ind w:firstLine="567"/>
        <w:contextualSpacing w:val="0"/>
        <w:jc w:val="both"/>
        <w:rPr>
          <w:rFonts w:ascii="Times New Roman" w:hAnsi="Times New Roman" w:cs="Times New Roman"/>
          <w:color w:val="000000"/>
          <w:shd w:val="clear" w:color="auto" w:fill="FFFFFF"/>
          <w:lang w:val="uk-UA" w:eastAsia="ru-RU"/>
        </w:rPr>
      </w:pPr>
      <w:r w:rsidRPr="00591AF9">
        <w:rPr>
          <w:rFonts w:ascii="Times New Roman" w:hAnsi="Times New Roman" w:cs="Times New Roman"/>
          <w:color w:val="000000"/>
          <w:shd w:val="clear" w:color="auto" w:fill="FFFFFF"/>
          <w:lang w:val="uk-UA" w:eastAsia="ru-RU"/>
        </w:rPr>
        <w:lastRenderedPageBreak/>
        <w:t xml:space="preserve">6. Наявність заявлених Замовником недоліків та причини їх виникнення повинно встановлюватись двостороннім актом обстеження технічного стану товару і є підставою для усунення Учасником недоліків товару у встановлені сторонами терміни. </w:t>
      </w:r>
    </w:p>
    <w:p w:rsidR="00AD7B71" w:rsidRPr="00591AF9" w:rsidRDefault="00AD7B71" w:rsidP="00AD7B71">
      <w:pPr>
        <w:widowControl/>
        <w:suppressAutoHyphens w:val="0"/>
        <w:autoSpaceDE/>
        <w:ind w:firstLine="567"/>
        <w:contextualSpacing w:val="0"/>
        <w:jc w:val="both"/>
        <w:rPr>
          <w:rFonts w:ascii="Times New Roman" w:hAnsi="Times New Roman" w:cs="Times New Roman"/>
          <w:bCs/>
          <w:color w:val="000000"/>
          <w:lang w:val="uk-UA" w:eastAsia="ru-RU"/>
        </w:rPr>
      </w:pPr>
      <w:r w:rsidRPr="00591AF9">
        <w:rPr>
          <w:rFonts w:ascii="Times New Roman" w:hAnsi="Times New Roman" w:cs="Times New Roman"/>
          <w:color w:val="000000"/>
          <w:shd w:val="clear" w:color="auto" w:fill="FFFFFF"/>
          <w:lang w:val="uk-UA" w:eastAsia="ru-RU"/>
        </w:rPr>
        <w:t xml:space="preserve">7. </w:t>
      </w:r>
      <w:r w:rsidRPr="00591AF9">
        <w:rPr>
          <w:rFonts w:ascii="Times New Roman" w:hAnsi="Times New Roman" w:cs="Times New Roman"/>
          <w:bCs/>
          <w:color w:val="000000"/>
          <w:lang w:val="uk-UA" w:eastAsia="ru-RU"/>
        </w:rPr>
        <w:t>Інформація щодо конкретного місця поставки Товару надається Постачальнику безпосередньо перед поставкою товару, за адресою, визначеною Замовником</w:t>
      </w:r>
      <w:r>
        <w:rPr>
          <w:rFonts w:ascii="Times New Roman" w:hAnsi="Times New Roman" w:cs="Times New Roman"/>
          <w:bCs/>
          <w:color w:val="000000"/>
          <w:lang w:val="uk-UA" w:eastAsia="ru-RU"/>
        </w:rPr>
        <w:t>.</w:t>
      </w:r>
    </w:p>
    <w:p w:rsidR="00AD7B71" w:rsidRPr="00591AF9" w:rsidRDefault="00AD7B71" w:rsidP="00AD7B71">
      <w:pPr>
        <w:widowControl/>
        <w:suppressAutoHyphens w:val="0"/>
        <w:autoSpaceDE/>
        <w:ind w:firstLine="567"/>
        <w:contextualSpacing w:val="0"/>
        <w:jc w:val="both"/>
        <w:rPr>
          <w:rFonts w:ascii="Times New Roman" w:eastAsia="Calibri" w:hAnsi="Times New Roman" w:cs="Times New Roman"/>
          <w:bCs/>
          <w:lang w:val="uk-UA" w:eastAsia="ru-RU"/>
        </w:rPr>
      </w:pPr>
      <w:r w:rsidRPr="00591AF9">
        <w:rPr>
          <w:rFonts w:ascii="Times New Roman" w:hAnsi="Times New Roman" w:cs="Times New Roman"/>
          <w:bCs/>
          <w:color w:val="000000"/>
          <w:lang w:val="uk-UA" w:eastAsia="ru-RU"/>
        </w:rPr>
        <w:t xml:space="preserve">8. </w:t>
      </w:r>
      <w:r w:rsidRPr="00591AF9">
        <w:rPr>
          <w:rFonts w:ascii="Times New Roman" w:eastAsia="Calibri" w:hAnsi="Times New Roman" w:cs="Times New Roman"/>
          <w:bCs/>
          <w:lang w:val="uk-UA" w:eastAsia="uk-UA"/>
        </w:rPr>
        <w:t>Доставка товару та в</w:t>
      </w:r>
      <w:r w:rsidRPr="00591AF9">
        <w:rPr>
          <w:rFonts w:ascii="Times New Roman" w:eastAsia="Calibri" w:hAnsi="Times New Roman" w:cs="Times New Roman"/>
          <w:bCs/>
          <w:lang w:val="uk-UA" w:eastAsia="ru-RU"/>
        </w:rPr>
        <w:t>антажно-розвантажувальні роботи здійснюються силами та за рахунок Постачальника.</w:t>
      </w:r>
    </w:p>
    <w:p w:rsidR="00AD7B71" w:rsidRPr="008F712C" w:rsidRDefault="00AD7B71" w:rsidP="00AD7B71">
      <w:pPr>
        <w:widowControl/>
        <w:autoSpaceDE/>
        <w:ind w:firstLine="567"/>
        <w:contextualSpacing w:val="0"/>
        <w:jc w:val="both"/>
        <w:rPr>
          <w:rFonts w:ascii="Times New Roman" w:hAnsi="Times New Roman" w:cs="Times New Roman"/>
          <w:lang w:val="uk-UA"/>
        </w:rPr>
      </w:pPr>
      <w:r>
        <w:rPr>
          <w:rFonts w:ascii="Times New Roman" w:hAnsi="Times New Roman" w:cs="Times New Roman"/>
          <w:lang w:val="uk-UA"/>
        </w:rPr>
        <w:t>9</w:t>
      </w:r>
      <w:r w:rsidRPr="008F712C">
        <w:rPr>
          <w:rFonts w:ascii="Times New Roman" w:hAnsi="Times New Roman" w:cs="Times New Roman"/>
          <w:lang w:val="uk-UA"/>
        </w:rPr>
        <w:t xml:space="preserve">. </w:t>
      </w:r>
      <w:r w:rsidRPr="008F712C">
        <w:rPr>
          <w:rFonts w:ascii="Times New Roman" w:hAnsi="Times New Roman" w:cs="Times New Roman"/>
        </w:rPr>
        <w:t xml:space="preserve">Поставка товару здійснюється </w:t>
      </w:r>
      <w:r w:rsidRPr="008F712C">
        <w:rPr>
          <w:rFonts w:ascii="Times New Roman" w:hAnsi="Times New Roman" w:cs="Times New Roman"/>
          <w:lang w:val="uk-UA"/>
        </w:rPr>
        <w:t>відповідно до умов договору про закупівлю.</w:t>
      </w:r>
    </w:p>
    <w:p w:rsidR="00AD7B71" w:rsidRDefault="00AD7B71" w:rsidP="00AD7B71">
      <w:pPr>
        <w:widowControl/>
        <w:autoSpaceDE/>
        <w:ind w:firstLine="567"/>
        <w:contextualSpacing w:val="0"/>
        <w:jc w:val="both"/>
        <w:rPr>
          <w:rFonts w:ascii="Times New Roman" w:hAnsi="Times New Roman" w:cs="Times New Roman"/>
          <w:b/>
          <w:lang w:val="uk-UA"/>
        </w:rPr>
      </w:pPr>
      <w:r w:rsidRPr="008F712C">
        <w:rPr>
          <w:rFonts w:ascii="Times New Roman" w:hAnsi="Times New Roman" w:cs="Times New Roman"/>
          <w:lang w:val="uk-UA"/>
        </w:rPr>
        <w:t>1</w:t>
      </w:r>
      <w:r>
        <w:rPr>
          <w:rFonts w:ascii="Times New Roman" w:hAnsi="Times New Roman" w:cs="Times New Roman"/>
          <w:lang w:val="uk-UA"/>
        </w:rPr>
        <w:t>0</w:t>
      </w:r>
      <w:r w:rsidRPr="008F712C">
        <w:rPr>
          <w:rFonts w:ascii="Times New Roman" w:hAnsi="Times New Roman" w:cs="Times New Roman"/>
          <w:lang w:val="uk-UA"/>
        </w:rPr>
        <w:t>.</w:t>
      </w:r>
      <w:r w:rsidRPr="008F712C">
        <w:rPr>
          <w:rFonts w:ascii="Times New Roman" w:hAnsi="Times New Roman" w:cs="Times New Roman"/>
          <w:b/>
          <w:lang w:val="uk-UA"/>
        </w:rPr>
        <w:t xml:space="preserve"> </w:t>
      </w:r>
      <w:r>
        <w:rPr>
          <w:rFonts w:ascii="Times New Roman" w:hAnsi="Times New Roman" w:cs="Times New Roman"/>
          <w:lang w:val="uk-UA" w:eastAsia="ru-RU"/>
        </w:rPr>
        <w:t>Походження т</w:t>
      </w:r>
      <w:r w:rsidRPr="008F712C">
        <w:rPr>
          <w:rFonts w:ascii="Times New Roman" w:hAnsi="Times New Roman" w:cs="Times New Roman"/>
          <w:lang w:val="uk-UA" w:eastAsia="ru-RU"/>
        </w:rPr>
        <w:t>овару повинне відповідати вимогам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р. № 829-р (зі змінами), Рішення Ради національної безпеки і оборони України від 14.05.2020 р. «Про застосування, скасування і внесення змін до персональних спеціальних економічних та інших обмежувальних заходів (cанкцій)» затверджених Указом Президента України від 14.05.2020 р. № 184/2020, Закону України «Про санкції» від 14.08.2014 р. № 1644-VII (зі змінами) та Митному кодексу України від 13.03.2012 р. № 4495-VI (зі змінами).</w:t>
      </w:r>
      <w:r w:rsidRPr="008F712C">
        <w:rPr>
          <w:rFonts w:ascii="Times New Roman" w:hAnsi="Times New Roman" w:cs="Times New Roman"/>
          <w:b/>
          <w:lang w:val="uk-UA"/>
        </w:rPr>
        <w:t xml:space="preserve"> </w:t>
      </w:r>
    </w:p>
    <w:p w:rsidR="00AD7B71" w:rsidRPr="006A62C5" w:rsidRDefault="00AD7B71" w:rsidP="00AD7B71">
      <w:pPr>
        <w:ind w:firstLine="567"/>
        <w:contextualSpacing w:val="0"/>
        <w:jc w:val="both"/>
        <w:rPr>
          <w:rFonts w:ascii="Times New Roman" w:hAnsi="Times New Roman" w:cs="Times New Roman"/>
          <w:lang w:val="uk-UA" w:eastAsia="ru-RU"/>
        </w:rPr>
      </w:pPr>
      <w:r w:rsidRPr="006A62C5">
        <w:rPr>
          <w:rFonts w:ascii="Times New Roman" w:hAnsi="Times New Roman" w:cs="Times New Roman"/>
          <w:lang w:val="uk-UA" w:eastAsia="ru-RU"/>
        </w:rPr>
        <w:t xml:space="preserve">11. Учасник гарантує, що запропонований товар не є виробництва міжнародних спонсорів війни визначеними НАЗК, що викладене в посиланні </w:t>
      </w:r>
      <w:hyperlink r:id="rId50" w:tgtFrame="_blank" w:history="1">
        <w:r w:rsidRPr="006A62C5">
          <w:rPr>
            <w:rFonts w:ascii="Times New Roman" w:hAnsi="Times New Roman" w:cs="Times New Roman"/>
            <w:lang w:val="uk-UA" w:eastAsia="ru-RU"/>
          </w:rPr>
          <w:t>https://sanctions.nazk.gov.ua./boycott/</w:t>
        </w:r>
      </w:hyperlink>
      <w:r w:rsidRPr="006A62C5">
        <w:rPr>
          <w:rFonts w:ascii="Times New Roman" w:hAnsi="Times New Roman" w:cs="Times New Roman"/>
          <w:lang w:val="uk-UA" w:eastAsia="ru-RU"/>
        </w:rPr>
        <w:t xml:space="preserve"> (учасник у складі своєї пропозиції надає відповідний гарантійний лист) </w:t>
      </w:r>
    </w:p>
    <w:p w:rsidR="00AD7B71" w:rsidRPr="008F712C" w:rsidRDefault="00AD7B71" w:rsidP="00AD7B71">
      <w:pPr>
        <w:widowControl/>
        <w:autoSpaceDE/>
        <w:ind w:firstLine="567"/>
        <w:contextualSpacing w:val="0"/>
        <w:jc w:val="both"/>
        <w:rPr>
          <w:rFonts w:ascii="Times New Roman" w:hAnsi="Times New Roman" w:cs="Times New Roman"/>
          <w:b/>
          <w:lang w:val="uk-UA"/>
        </w:rPr>
      </w:pPr>
    </w:p>
    <w:p w:rsidR="00AD7B71" w:rsidRPr="008F712C" w:rsidRDefault="00AD7B71" w:rsidP="00AD7B71">
      <w:pPr>
        <w:pStyle w:val="afa"/>
        <w:ind w:firstLine="567"/>
        <w:jc w:val="both"/>
        <w:rPr>
          <w:rFonts w:ascii="Times New Roman" w:hAnsi="Times New Roman" w:cs="Times New Roman"/>
          <w:sz w:val="24"/>
          <w:szCs w:val="24"/>
          <w:lang w:val="uk-UA"/>
        </w:rPr>
      </w:pPr>
      <w:r w:rsidRPr="00892DFB">
        <w:rPr>
          <w:rFonts w:ascii="Times New Roman" w:hAnsi="Times New Roman" w:cs="Times New Roman"/>
          <w:bCs/>
          <w:color w:val="000000"/>
          <w:sz w:val="24"/>
          <w:szCs w:val="24"/>
          <w:lang w:val="uk-UA"/>
        </w:rPr>
        <w:t>Товар не може бути виробництва російської федерації/республіки білорусь/Ісламської республіки Іран,</w:t>
      </w:r>
      <w:r w:rsidRPr="008F712C">
        <w:rPr>
          <w:rFonts w:ascii="Times New Roman" w:hAnsi="Times New Roman" w:cs="Times New Roman"/>
          <w:sz w:val="24"/>
          <w:szCs w:val="24"/>
          <w:lang w:val="uk-UA"/>
        </w:rPr>
        <w:t xml:space="preserve"> а також відповідно до постанови КМУ від 12 жовтня 2022 р. № 1178 (зі змінами) замовникам забороняється здійснювати публічні закупівлі товарів, робіт і послуг у: громадян російської федерації/республіки білорусь</w:t>
      </w:r>
      <w:r>
        <w:rPr>
          <w:rFonts w:ascii="Times New Roman" w:hAnsi="Times New Roman" w:cs="Times New Roman"/>
          <w:sz w:val="24"/>
          <w:szCs w:val="24"/>
          <w:lang w:val="uk-UA"/>
        </w:rPr>
        <w:t>/</w:t>
      </w:r>
      <w:r w:rsidRPr="00892DFB">
        <w:rPr>
          <w:rFonts w:ascii="Times New Roman" w:hAnsi="Times New Roman" w:cs="Times New Roman"/>
          <w:bCs/>
          <w:color w:val="000000"/>
          <w:sz w:val="24"/>
          <w:szCs w:val="24"/>
          <w:lang w:val="uk-UA"/>
        </w:rPr>
        <w:t xml:space="preserve"> Ісламської республіки Іран</w:t>
      </w:r>
      <w:r w:rsidRPr="008F712C">
        <w:rPr>
          <w:rFonts w:ascii="Times New Roman" w:hAnsi="Times New Roman" w:cs="Times New Roman"/>
          <w:sz w:val="24"/>
          <w:szCs w:val="24"/>
          <w:lang w:val="uk-UA"/>
        </w:rPr>
        <w:t xml:space="preserve">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w:t>
      </w:r>
      <w:r>
        <w:rPr>
          <w:rFonts w:ascii="Times New Roman" w:hAnsi="Times New Roman" w:cs="Times New Roman"/>
          <w:sz w:val="24"/>
          <w:szCs w:val="24"/>
          <w:lang w:val="uk-UA"/>
        </w:rPr>
        <w:t>/</w:t>
      </w:r>
      <w:r w:rsidRPr="00892DFB">
        <w:rPr>
          <w:rFonts w:ascii="Times New Roman" w:hAnsi="Times New Roman" w:cs="Times New Roman"/>
          <w:bCs/>
          <w:color w:val="000000"/>
          <w:sz w:val="24"/>
          <w:szCs w:val="24"/>
          <w:lang w:val="uk-UA"/>
        </w:rPr>
        <w:t xml:space="preserve"> Ісламської республіки Іран</w:t>
      </w:r>
      <w:r w:rsidRPr="008F712C">
        <w:rPr>
          <w:rFonts w:ascii="Times New Roman" w:hAnsi="Times New Roman" w:cs="Times New Roman"/>
          <w:sz w:val="24"/>
          <w:szCs w:val="24"/>
          <w:lang w:val="uk-UA"/>
        </w:rPr>
        <w:t>;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Pr>
          <w:rFonts w:ascii="Times New Roman" w:hAnsi="Times New Roman" w:cs="Times New Roman"/>
          <w:sz w:val="24"/>
          <w:szCs w:val="24"/>
          <w:lang w:val="uk-UA"/>
        </w:rPr>
        <w:t>/</w:t>
      </w:r>
      <w:r w:rsidRPr="00980764">
        <w:rPr>
          <w:rFonts w:ascii="Times New Roman" w:hAnsi="Times New Roman" w:cs="Times New Roman"/>
          <w:bCs/>
          <w:color w:val="000000"/>
          <w:sz w:val="24"/>
          <w:szCs w:val="24"/>
          <w:lang w:val="uk-UA"/>
        </w:rPr>
        <w:t xml:space="preserve"> </w:t>
      </w:r>
      <w:r w:rsidRPr="00892DFB">
        <w:rPr>
          <w:rFonts w:ascii="Times New Roman" w:hAnsi="Times New Roman" w:cs="Times New Roman"/>
          <w:bCs/>
          <w:color w:val="000000"/>
          <w:sz w:val="24"/>
          <w:szCs w:val="24"/>
          <w:lang w:val="uk-UA"/>
        </w:rPr>
        <w:t>Ісламської республіки Іран</w:t>
      </w:r>
      <w:r>
        <w:rPr>
          <w:rFonts w:ascii="Times New Roman" w:hAnsi="Times New Roman" w:cs="Times New Roman"/>
          <w:bCs/>
          <w:color w:val="000000"/>
          <w:sz w:val="24"/>
          <w:szCs w:val="24"/>
          <w:lang w:val="uk-UA"/>
        </w:rPr>
        <w:t>,</w:t>
      </w:r>
      <w:r w:rsidRPr="008F712C">
        <w:rPr>
          <w:rFonts w:ascii="Times New Roman" w:hAnsi="Times New Roman" w:cs="Times New Roman"/>
          <w:sz w:val="24"/>
          <w:szCs w:val="24"/>
          <w:lang w:val="uk-UA"/>
        </w:rPr>
        <w:t xml:space="preserve"> громадянин російської федерації/республіки білорусь</w:t>
      </w:r>
      <w:r>
        <w:rPr>
          <w:rFonts w:ascii="Times New Roman" w:hAnsi="Times New Roman" w:cs="Times New Roman"/>
          <w:sz w:val="24"/>
          <w:szCs w:val="24"/>
          <w:lang w:val="uk-UA"/>
        </w:rPr>
        <w:t>/</w:t>
      </w:r>
      <w:r w:rsidRPr="00980764">
        <w:rPr>
          <w:rFonts w:ascii="Times New Roman" w:hAnsi="Times New Roman" w:cs="Times New Roman"/>
          <w:bCs/>
          <w:color w:val="000000"/>
          <w:sz w:val="24"/>
          <w:szCs w:val="24"/>
          <w:lang w:val="uk-UA"/>
        </w:rPr>
        <w:t xml:space="preserve"> </w:t>
      </w:r>
      <w:r w:rsidRPr="00892DFB">
        <w:rPr>
          <w:rFonts w:ascii="Times New Roman" w:hAnsi="Times New Roman" w:cs="Times New Roman"/>
          <w:bCs/>
          <w:color w:val="000000"/>
          <w:sz w:val="24"/>
          <w:szCs w:val="24"/>
          <w:lang w:val="uk-UA"/>
        </w:rPr>
        <w:t>Ісламської республіки Іран</w:t>
      </w:r>
      <w:r w:rsidRPr="008F712C">
        <w:rPr>
          <w:rFonts w:ascii="Times New Roman" w:hAnsi="Times New Roman" w:cs="Times New Roman"/>
          <w:sz w:val="24"/>
          <w:szCs w:val="24"/>
          <w:lang w:val="uk-UA"/>
        </w:rPr>
        <w:t xml:space="preserve">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Pr>
          <w:rFonts w:ascii="Times New Roman" w:hAnsi="Times New Roman" w:cs="Times New Roman"/>
          <w:sz w:val="24"/>
          <w:szCs w:val="24"/>
          <w:lang w:val="uk-UA"/>
        </w:rPr>
        <w:t>/</w:t>
      </w:r>
      <w:r w:rsidRPr="00980764">
        <w:rPr>
          <w:rFonts w:ascii="Times New Roman" w:hAnsi="Times New Roman" w:cs="Times New Roman"/>
          <w:bCs/>
          <w:color w:val="000000"/>
          <w:sz w:val="24"/>
          <w:szCs w:val="24"/>
          <w:lang w:val="uk-UA"/>
        </w:rPr>
        <w:t xml:space="preserve"> </w:t>
      </w:r>
      <w:r w:rsidRPr="00892DFB">
        <w:rPr>
          <w:rFonts w:ascii="Times New Roman" w:hAnsi="Times New Roman" w:cs="Times New Roman"/>
          <w:bCs/>
          <w:color w:val="000000"/>
          <w:sz w:val="24"/>
          <w:szCs w:val="24"/>
          <w:lang w:val="uk-UA"/>
        </w:rPr>
        <w:t>Ісламської республіки Іран</w:t>
      </w:r>
      <w:r w:rsidRPr="008F712C">
        <w:rPr>
          <w:rFonts w:ascii="Times New Roman" w:hAnsi="Times New Roman" w:cs="Times New Roman"/>
          <w:sz w:val="24"/>
          <w:szCs w:val="24"/>
          <w:lang w:val="uk-UA"/>
        </w:rPr>
        <w:t>.</w:t>
      </w:r>
    </w:p>
    <w:p w:rsidR="00AD7B71" w:rsidRPr="008F712C" w:rsidRDefault="00AD7B71" w:rsidP="00AD7B71">
      <w:pPr>
        <w:pStyle w:val="afa"/>
        <w:ind w:firstLine="567"/>
        <w:jc w:val="both"/>
        <w:rPr>
          <w:rFonts w:ascii="Times New Roman" w:hAnsi="Times New Roman" w:cs="Times New Roman"/>
          <w:sz w:val="24"/>
          <w:szCs w:val="24"/>
          <w:lang w:val="uk-UA"/>
        </w:rPr>
      </w:pPr>
      <w:r w:rsidRPr="008F712C">
        <w:rPr>
          <w:rFonts w:ascii="Times New Roman" w:hAnsi="Times New Roman" w:cs="Times New Roman"/>
          <w:sz w:val="24"/>
          <w:szCs w:val="24"/>
          <w:lang w:val="uk-UA"/>
        </w:rPr>
        <w:t>Замовникам забороняється здійснювати публічні закупівлі товарів походженням з російської федерації/республіки білорусь</w:t>
      </w:r>
      <w:r>
        <w:rPr>
          <w:rFonts w:ascii="Times New Roman" w:hAnsi="Times New Roman" w:cs="Times New Roman"/>
          <w:sz w:val="24"/>
          <w:szCs w:val="24"/>
          <w:lang w:val="uk-UA"/>
        </w:rPr>
        <w:t>/</w:t>
      </w:r>
      <w:r w:rsidRPr="00980764">
        <w:rPr>
          <w:rFonts w:ascii="Times New Roman" w:hAnsi="Times New Roman" w:cs="Times New Roman"/>
          <w:bCs/>
          <w:color w:val="000000"/>
          <w:sz w:val="24"/>
          <w:szCs w:val="24"/>
          <w:lang w:val="uk-UA"/>
        </w:rPr>
        <w:t xml:space="preserve"> </w:t>
      </w:r>
      <w:r w:rsidRPr="00892DFB">
        <w:rPr>
          <w:rFonts w:ascii="Times New Roman" w:hAnsi="Times New Roman" w:cs="Times New Roman"/>
          <w:bCs/>
          <w:color w:val="000000"/>
          <w:sz w:val="24"/>
          <w:szCs w:val="24"/>
          <w:lang w:val="uk-UA"/>
        </w:rPr>
        <w:t>Ісламської республіки Іран</w:t>
      </w:r>
      <w:r w:rsidRPr="008F712C">
        <w:rPr>
          <w:rFonts w:ascii="Times New Roman" w:hAnsi="Times New Roman" w:cs="Times New Roman"/>
          <w:sz w:val="24"/>
          <w:szCs w:val="24"/>
          <w:lang w:val="uk-UA"/>
        </w:rPr>
        <w:t>, за винятком товарів, необхідних для ремонту та обслуговування товарів, придбаних до набрання чинності цією постановою.</w:t>
      </w:r>
    </w:p>
    <w:p w:rsidR="00AD7B71" w:rsidRDefault="00AD7B71" w:rsidP="00AD7B71">
      <w:pPr>
        <w:widowControl/>
        <w:autoSpaceDE/>
        <w:ind w:firstLine="567"/>
        <w:contextualSpacing w:val="0"/>
        <w:jc w:val="both"/>
        <w:rPr>
          <w:rFonts w:ascii="Times New Roman" w:hAnsi="Times New Roman" w:cs="Times New Roman"/>
          <w:lang w:val="uk-UA"/>
        </w:rPr>
      </w:pPr>
    </w:p>
    <w:p w:rsidR="00AD7B71" w:rsidRPr="00980764" w:rsidRDefault="00AD7B71" w:rsidP="00AD7B71">
      <w:pPr>
        <w:widowControl/>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contextualSpacing w:val="0"/>
        <w:jc w:val="both"/>
        <w:rPr>
          <w:rFonts w:ascii="Times New Roman" w:eastAsia="Arial" w:hAnsi="Times New Roman" w:cs="Times New Roman"/>
          <w:bCs/>
          <w:i/>
          <w:iCs/>
          <w:lang w:val="uk-UA"/>
        </w:rPr>
      </w:pPr>
    </w:p>
    <w:p w:rsidR="00AD7B71" w:rsidRPr="00167E2D" w:rsidRDefault="00AD7B71" w:rsidP="00AD7B71">
      <w:pPr>
        <w:widowControl/>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contextualSpacing w:val="0"/>
        <w:jc w:val="both"/>
        <w:rPr>
          <w:rFonts w:ascii="Times New Roman" w:eastAsia="Arial" w:hAnsi="Times New Roman" w:cs="Times New Roman"/>
          <w:bCs/>
          <w:i/>
          <w:iCs/>
          <w:sz w:val="16"/>
          <w:szCs w:val="16"/>
          <w:lang w:val="uk-UA"/>
        </w:rPr>
      </w:pPr>
      <w:r w:rsidRPr="00167E2D">
        <w:rPr>
          <w:rFonts w:ascii="Times New Roman" w:eastAsia="Arial" w:hAnsi="Times New Roman" w:cs="Times New Roman"/>
          <w:bCs/>
          <w:i/>
          <w:iCs/>
          <w:sz w:val="16"/>
          <w:szCs w:val="16"/>
          <w:lang w:val="uk-UA"/>
        </w:rPr>
        <w:t>* Примітки:</w:t>
      </w:r>
    </w:p>
    <w:p w:rsidR="00AD7B71" w:rsidRPr="00167E2D" w:rsidRDefault="00AD7B71" w:rsidP="00AD7B71">
      <w:pPr>
        <w:ind w:firstLine="567"/>
        <w:contextualSpacing w:val="0"/>
        <w:jc w:val="both"/>
        <w:rPr>
          <w:rFonts w:ascii="Times New Roman" w:hAnsi="Times New Roman" w:cs="Times New Roman"/>
          <w:bCs/>
          <w:i/>
          <w:iCs/>
          <w:sz w:val="16"/>
          <w:szCs w:val="16"/>
          <w:lang w:val="uk-UA"/>
        </w:rPr>
      </w:pPr>
      <w:r w:rsidRPr="00167E2D">
        <w:rPr>
          <w:rFonts w:ascii="Times New Roman" w:hAnsi="Times New Roman" w:cs="Times New Roman"/>
          <w:bCs/>
          <w:i/>
          <w:iCs/>
          <w:sz w:val="16"/>
          <w:szCs w:val="16"/>
          <w:shd w:val="clear" w:color="auto" w:fill="FFFFFF"/>
          <w:lang w:val="uk-UA"/>
        </w:rPr>
        <w:t>1. Зв</w:t>
      </w:r>
      <w:r w:rsidRPr="00167E2D">
        <w:rPr>
          <w:rFonts w:ascii="Times New Roman" w:hAnsi="Times New Roman" w:cs="Times New Roman"/>
          <w:bCs/>
          <w:i/>
          <w:iCs/>
          <w:sz w:val="16"/>
          <w:szCs w:val="16"/>
          <w:shd w:val="clear" w:color="auto" w:fill="FFFFFF"/>
        </w:rPr>
        <w:t>ертаємо увагу на перелік міжнародних спонсорів війни визначеними НАЗК, з яким можна ознайомитись за посиланням</w:t>
      </w:r>
      <w:r w:rsidRPr="00167E2D">
        <w:rPr>
          <w:rFonts w:ascii="Times New Roman" w:hAnsi="Times New Roman" w:cs="Times New Roman"/>
          <w:bCs/>
          <w:i/>
          <w:iCs/>
          <w:sz w:val="16"/>
          <w:szCs w:val="16"/>
          <w:shd w:val="clear" w:color="auto" w:fill="FFFFFF"/>
          <w:lang w:val="uk-UA"/>
        </w:rPr>
        <w:t xml:space="preserve"> </w:t>
      </w:r>
      <w:hyperlink r:id="rId51" w:tgtFrame="_blank" w:history="1">
        <w:r w:rsidRPr="00167E2D">
          <w:rPr>
            <w:rFonts w:ascii="Times New Roman" w:hAnsi="Times New Roman" w:cs="Times New Roman"/>
            <w:bCs/>
            <w:i/>
            <w:iCs/>
            <w:sz w:val="16"/>
            <w:szCs w:val="16"/>
            <w:u w:val="single"/>
            <w:shd w:val="clear" w:color="auto" w:fill="FFFFFF"/>
          </w:rPr>
          <w:t>https</w:t>
        </w:r>
        <w:r w:rsidRPr="00167E2D">
          <w:rPr>
            <w:rFonts w:ascii="Times New Roman" w:hAnsi="Times New Roman" w:cs="Times New Roman"/>
            <w:bCs/>
            <w:i/>
            <w:iCs/>
            <w:sz w:val="16"/>
            <w:szCs w:val="16"/>
            <w:u w:val="single"/>
            <w:shd w:val="clear" w:color="auto" w:fill="FFFFFF"/>
            <w:lang w:val="uk-UA"/>
          </w:rPr>
          <w:t>://</w:t>
        </w:r>
        <w:r w:rsidRPr="00167E2D">
          <w:rPr>
            <w:rFonts w:ascii="Times New Roman" w:hAnsi="Times New Roman" w:cs="Times New Roman"/>
            <w:bCs/>
            <w:i/>
            <w:iCs/>
            <w:sz w:val="16"/>
            <w:szCs w:val="16"/>
            <w:u w:val="single"/>
            <w:shd w:val="clear" w:color="auto" w:fill="FFFFFF"/>
          </w:rPr>
          <w:t>sanctions</w:t>
        </w:r>
        <w:r w:rsidRPr="00167E2D">
          <w:rPr>
            <w:rFonts w:ascii="Times New Roman" w:hAnsi="Times New Roman" w:cs="Times New Roman"/>
            <w:bCs/>
            <w:i/>
            <w:iCs/>
            <w:sz w:val="16"/>
            <w:szCs w:val="16"/>
            <w:u w:val="single"/>
            <w:shd w:val="clear" w:color="auto" w:fill="FFFFFF"/>
            <w:lang w:val="uk-UA"/>
          </w:rPr>
          <w:t>.</w:t>
        </w:r>
        <w:r w:rsidRPr="00167E2D">
          <w:rPr>
            <w:rFonts w:ascii="Times New Roman" w:hAnsi="Times New Roman" w:cs="Times New Roman"/>
            <w:bCs/>
            <w:i/>
            <w:iCs/>
            <w:sz w:val="16"/>
            <w:szCs w:val="16"/>
            <w:u w:val="single"/>
            <w:shd w:val="clear" w:color="auto" w:fill="FFFFFF"/>
          </w:rPr>
          <w:t>nazk</w:t>
        </w:r>
        <w:r w:rsidRPr="00167E2D">
          <w:rPr>
            <w:rFonts w:ascii="Times New Roman" w:hAnsi="Times New Roman" w:cs="Times New Roman"/>
            <w:bCs/>
            <w:i/>
            <w:iCs/>
            <w:sz w:val="16"/>
            <w:szCs w:val="16"/>
            <w:u w:val="single"/>
            <w:shd w:val="clear" w:color="auto" w:fill="FFFFFF"/>
            <w:lang w:val="uk-UA"/>
          </w:rPr>
          <w:t>.</w:t>
        </w:r>
        <w:r w:rsidRPr="00167E2D">
          <w:rPr>
            <w:rFonts w:ascii="Times New Roman" w:hAnsi="Times New Roman" w:cs="Times New Roman"/>
            <w:bCs/>
            <w:i/>
            <w:iCs/>
            <w:sz w:val="16"/>
            <w:szCs w:val="16"/>
            <w:u w:val="single"/>
            <w:shd w:val="clear" w:color="auto" w:fill="FFFFFF"/>
          </w:rPr>
          <w:t>gov</w:t>
        </w:r>
        <w:r w:rsidRPr="00167E2D">
          <w:rPr>
            <w:rFonts w:ascii="Times New Roman" w:hAnsi="Times New Roman" w:cs="Times New Roman"/>
            <w:bCs/>
            <w:i/>
            <w:iCs/>
            <w:sz w:val="16"/>
            <w:szCs w:val="16"/>
            <w:u w:val="single"/>
            <w:shd w:val="clear" w:color="auto" w:fill="FFFFFF"/>
            <w:lang w:val="uk-UA"/>
          </w:rPr>
          <w:t>.</w:t>
        </w:r>
        <w:r w:rsidRPr="00167E2D">
          <w:rPr>
            <w:rFonts w:ascii="Times New Roman" w:hAnsi="Times New Roman" w:cs="Times New Roman"/>
            <w:bCs/>
            <w:i/>
            <w:iCs/>
            <w:sz w:val="16"/>
            <w:szCs w:val="16"/>
            <w:u w:val="single"/>
            <w:shd w:val="clear" w:color="auto" w:fill="FFFFFF"/>
          </w:rPr>
          <w:t>ua</w:t>
        </w:r>
        <w:r w:rsidRPr="00167E2D">
          <w:rPr>
            <w:rFonts w:ascii="Times New Roman" w:hAnsi="Times New Roman" w:cs="Times New Roman"/>
            <w:bCs/>
            <w:i/>
            <w:iCs/>
            <w:sz w:val="16"/>
            <w:szCs w:val="16"/>
            <w:u w:val="single"/>
            <w:shd w:val="clear" w:color="auto" w:fill="FFFFFF"/>
            <w:lang w:val="uk-UA"/>
          </w:rPr>
          <w:t>./</w:t>
        </w:r>
        <w:r w:rsidRPr="00167E2D">
          <w:rPr>
            <w:rFonts w:ascii="Times New Roman" w:hAnsi="Times New Roman" w:cs="Times New Roman"/>
            <w:bCs/>
            <w:i/>
            <w:iCs/>
            <w:sz w:val="16"/>
            <w:szCs w:val="16"/>
            <w:u w:val="single"/>
            <w:shd w:val="clear" w:color="auto" w:fill="FFFFFF"/>
          </w:rPr>
          <w:t>boycott</w:t>
        </w:r>
        <w:r w:rsidRPr="00167E2D">
          <w:rPr>
            <w:rFonts w:ascii="Times New Roman" w:hAnsi="Times New Roman" w:cs="Times New Roman"/>
            <w:bCs/>
            <w:i/>
            <w:iCs/>
            <w:sz w:val="16"/>
            <w:szCs w:val="16"/>
            <w:u w:val="single"/>
            <w:shd w:val="clear" w:color="auto" w:fill="FFFFFF"/>
            <w:lang w:val="uk-UA"/>
          </w:rPr>
          <w:t>/</w:t>
        </w:r>
      </w:hyperlink>
      <w:r w:rsidRPr="00167E2D">
        <w:rPr>
          <w:rFonts w:ascii="Times New Roman" w:hAnsi="Times New Roman" w:cs="Times New Roman"/>
          <w:bCs/>
          <w:i/>
          <w:iCs/>
          <w:sz w:val="16"/>
          <w:szCs w:val="16"/>
          <w:lang w:val="uk-UA"/>
        </w:rPr>
        <w:t xml:space="preserve"> </w:t>
      </w:r>
      <w:r w:rsidRPr="00167E2D">
        <w:rPr>
          <w:rFonts w:ascii="Times New Roman" w:hAnsi="Times New Roman" w:cs="Times New Roman"/>
          <w:bCs/>
          <w:i/>
          <w:iCs/>
          <w:sz w:val="16"/>
          <w:szCs w:val="16"/>
          <w:shd w:val="clear" w:color="auto" w:fill="FFFFFF"/>
        </w:rPr>
        <w:t>та вимагаємо утриматись від надання пропозицій від виробників, зазначених в переліку!</w:t>
      </w:r>
    </w:p>
    <w:p w:rsidR="00AD7B71" w:rsidRPr="00167E2D" w:rsidRDefault="00AD7B71" w:rsidP="00AD7B71">
      <w:pPr>
        <w:widowControl/>
        <w:suppressAutoHyphens w:val="0"/>
        <w:autoSpaceDE/>
        <w:spacing w:after="200" w:line="276" w:lineRule="auto"/>
        <w:ind w:firstLine="567"/>
        <w:jc w:val="both"/>
        <w:rPr>
          <w:rFonts w:ascii="Times New Roman" w:eastAsia="Calibri" w:hAnsi="Times New Roman" w:cs="Times New Roman"/>
          <w:bCs/>
          <w:i/>
          <w:iCs/>
          <w:sz w:val="16"/>
          <w:szCs w:val="16"/>
          <w:lang w:val="uk-UA" w:eastAsia="en-US"/>
        </w:rPr>
      </w:pPr>
      <w:r w:rsidRPr="00167E2D">
        <w:rPr>
          <w:rFonts w:ascii="Times New Roman" w:hAnsi="Times New Roman" w:cs="Times New Roman"/>
          <w:bCs/>
          <w:i/>
          <w:iCs/>
          <w:sz w:val="16"/>
          <w:szCs w:val="16"/>
          <w:lang w:val="uk-UA" w:eastAsia="en-US"/>
        </w:rPr>
        <w:t xml:space="preserve">2. У разі наявності в цьому технічному завданні посилання на конкретну торгову марку, модель, конструкцію, фірму, код виробника, назву товару або джерело його походження слід вважати, що після такого посилання міститься вираз «або еквівалент». </w:t>
      </w:r>
      <w:r w:rsidRPr="00167E2D">
        <w:rPr>
          <w:rFonts w:ascii="Times New Roman" w:hAnsi="Times New Roman" w:cs="Times New Roman"/>
          <w:bCs/>
          <w:i/>
          <w:iCs/>
          <w:sz w:val="16"/>
          <w:szCs w:val="16"/>
          <w:shd w:val="clear" w:color="auto" w:fill="FFFFFF"/>
          <w:lang w:val="uk-UA" w:eastAsia="en-US"/>
        </w:rPr>
        <w:t xml:space="preserve">Під «еквівалентом» розуміється рівнозначний та рівноцінний  товар, який відповідає </w:t>
      </w:r>
      <w:r w:rsidRPr="00167E2D">
        <w:rPr>
          <w:rFonts w:ascii="Times New Roman" w:hAnsi="Times New Roman" w:cs="Times New Roman"/>
          <w:bCs/>
          <w:i/>
          <w:iCs/>
          <w:sz w:val="16"/>
          <w:szCs w:val="16"/>
          <w:lang w:val="uk-UA" w:eastAsia="en-US"/>
        </w:rPr>
        <w:t>технічним та якісним характеристикам,</w:t>
      </w:r>
      <w:r w:rsidRPr="00167E2D">
        <w:rPr>
          <w:rFonts w:ascii="Times New Roman" w:hAnsi="Times New Roman" w:cs="Times New Roman"/>
          <w:bCs/>
          <w:i/>
          <w:iCs/>
          <w:sz w:val="16"/>
          <w:szCs w:val="16"/>
          <w:shd w:val="clear" w:color="auto" w:fill="FFFFFF"/>
          <w:lang w:val="uk-UA" w:eastAsia="en-US"/>
        </w:rPr>
        <w:t xml:space="preserve"> </w:t>
      </w:r>
      <w:r w:rsidRPr="00167E2D">
        <w:rPr>
          <w:rFonts w:ascii="Times New Roman" w:hAnsi="Times New Roman" w:cs="Times New Roman"/>
          <w:bCs/>
          <w:i/>
          <w:iCs/>
          <w:sz w:val="16"/>
          <w:szCs w:val="16"/>
          <w:lang w:val="uk-UA" w:eastAsia="en-US"/>
        </w:rPr>
        <w:t xml:space="preserve">зазначеним </w:t>
      </w:r>
      <w:r w:rsidRPr="00167E2D">
        <w:rPr>
          <w:rFonts w:ascii="Times New Roman" w:hAnsi="Times New Roman" w:cs="Times New Roman"/>
          <w:bCs/>
          <w:i/>
          <w:iCs/>
          <w:sz w:val="16"/>
          <w:szCs w:val="16"/>
          <w:shd w:val="clear" w:color="auto" w:fill="FFFFFF"/>
          <w:lang w:val="uk-UA" w:eastAsia="en-US"/>
        </w:rPr>
        <w:t xml:space="preserve">у технічному завданні. </w:t>
      </w:r>
    </w:p>
    <w:p w:rsidR="00AD7B71" w:rsidRDefault="00AD7B71" w:rsidP="00AD7B71">
      <w:pPr>
        <w:tabs>
          <w:tab w:val="left" w:pos="567"/>
        </w:tabs>
        <w:suppressAutoHyphens w:val="0"/>
        <w:overflowPunct w:val="0"/>
        <w:autoSpaceDN w:val="0"/>
        <w:adjustRightInd w:val="0"/>
        <w:ind w:right="-1"/>
        <w:jc w:val="both"/>
        <w:textAlignment w:val="baseline"/>
        <w:rPr>
          <w:rFonts w:ascii="Times New Roman" w:eastAsia="SimSun" w:hAnsi="Times New Roman" w:cs="Times New Roman"/>
          <w:bCs/>
          <w:i/>
          <w:iCs/>
          <w:sz w:val="16"/>
          <w:szCs w:val="16"/>
          <w:lang w:val="uk-UA" w:eastAsia="ru-RU"/>
        </w:rPr>
      </w:pPr>
      <w:r w:rsidRPr="00167E2D">
        <w:rPr>
          <w:rFonts w:ascii="Times New Roman" w:eastAsia="SimSun" w:hAnsi="Times New Roman" w:cs="Times New Roman"/>
          <w:bCs/>
          <w:i/>
          <w:iCs/>
          <w:sz w:val="16"/>
          <w:szCs w:val="16"/>
          <w:lang w:val="uk-UA" w:eastAsia="ru-RU"/>
        </w:rPr>
        <w:t>Обґрунтування причин необхідності вказувати в технічному завданні  посилання на конкретну торгову марку/виробника/модель тощо по відношенню до конкретного найменування товару, що є предметом закупівлі: для однозначного розуміння Замовником і Учасником вимог до товару, що є предметом  закупівлі</w:t>
      </w:r>
    </w:p>
    <w:p w:rsidR="00AD7B71" w:rsidRDefault="00AD7B71" w:rsidP="00AD7B71">
      <w:pPr>
        <w:tabs>
          <w:tab w:val="left" w:pos="567"/>
        </w:tabs>
        <w:suppressAutoHyphens w:val="0"/>
        <w:overflowPunct w:val="0"/>
        <w:autoSpaceDN w:val="0"/>
        <w:adjustRightInd w:val="0"/>
        <w:ind w:right="-1"/>
        <w:jc w:val="both"/>
        <w:textAlignment w:val="baseline"/>
        <w:rPr>
          <w:rFonts w:ascii="Times New Roman" w:eastAsia="SimSun" w:hAnsi="Times New Roman" w:cs="Times New Roman"/>
          <w:bCs/>
          <w:i/>
          <w:iCs/>
          <w:sz w:val="16"/>
          <w:szCs w:val="16"/>
          <w:lang w:val="uk-UA" w:eastAsia="ru-RU"/>
        </w:rPr>
      </w:pPr>
    </w:p>
    <w:p w:rsidR="00AD7B71" w:rsidRDefault="00AD7B71" w:rsidP="00AD7B71">
      <w:pPr>
        <w:tabs>
          <w:tab w:val="left" w:pos="567"/>
        </w:tabs>
        <w:suppressAutoHyphens w:val="0"/>
        <w:overflowPunct w:val="0"/>
        <w:autoSpaceDN w:val="0"/>
        <w:adjustRightInd w:val="0"/>
        <w:ind w:right="-1"/>
        <w:jc w:val="both"/>
        <w:textAlignment w:val="baseline"/>
        <w:rPr>
          <w:rFonts w:ascii="Times New Roman" w:eastAsia="SimSun" w:hAnsi="Times New Roman" w:cs="Times New Roman"/>
          <w:bCs/>
          <w:i/>
          <w:iCs/>
          <w:sz w:val="16"/>
          <w:szCs w:val="16"/>
          <w:lang w:val="uk-UA" w:eastAsia="ru-RU"/>
        </w:rPr>
      </w:pPr>
    </w:p>
    <w:p w:rsidR="00AD7B71" w:rsidRDefault="00AD7B71" w:rsidP="00AD7B71">
      <w:pPr>
        <w:tabs>
          <w:tab w:val="left" w:pos="567"/>
        </w:tabs>
        <w:suppressAutoHyphens w:val="0"/>
        <w:overflowPunct w:val="0"/>
        <w:autoSpaceDN w:val="0"/>
        <w:adjustRightInd w:val="0"/>
        <w:ind w:right="-1"/>
        <w:jc w:val="both"/>
        <w:textAlignment w:val="baseline"/>
        <w:rPr>
          <w:rFonts w:ascii="Times New Roman" w:eastAsia="SimSun" w:hAnsi="Times New Roman" w:cs="Times New Roman"/>
          <w:bCs/>
          <w:i/>
          <w:iCs/>
          <w:sz w:val="16"/>
          <w:szCs w:val="16"/>
          <w:lang w:val="uk-UA" w:eastAsia="ru-RU"/>
        </w:rPr>
      </w:pPr>
    </w:p>
    <w:p w:rsidR="00AD7B71" w:rsidRDefault="00AD7B71" w:rsidP="00AD7B71">
      <w:pPr>
        <w:tabs>
          <w:tab w:val="left" w:pos="567"/>
        </w:tabs>
        <w:suppressAutoHyphens w:val="0"/>
        <w:overflowPunct w:val="0"/>
        <w:autoSpaceDN w:val="0"/>
        <w:adjustRightInd w:val="0"/>
        <w:ind w:right="-1"/>
        <w:jc w:val="both"/>
        <w:textAlignment w:val="baseline"/>
        <w:rPr>
          <w:rFonts w:ascii="Times New Roman" w:eastAsia="SimSun" w:hAnsi="Times New Roman" w:cs="Times New Roman"/>
          <w:bCs/>
          <w:i/>
          <w:iCs/>
          <w:sz w:val="16"/>
          <w:szCs w:val="16"/>
          <w:lang w:val="uk-UA" w:eastAsia="ru-RU"/>
        </w:rPr>
      </w:pPr>
    </w:p>
    <w:p w:rsidR="00AD7B71" w:rsidRDefault="00AD7B71" w:rsidP="00AD7B71">
      <w:pPr>
        <w:tabs>
          <w:tab w:val="left" w:pos="567"/>
        </w:tabs>
        <w:suppressAutoHyphens w:val="0"/>
        <w:overflowPunct w:val="0"/>
        <w:autoSpaceDN w:val="0"/>
        <w:adjustRightInd w:val="0"/>
        <w:ind w:right="-1"/>
        <w:jc w:val="both"/>
        <w:textAlignment w:val="baseline"/>
        <w:rPr>
          <w:rFonts w:ascii="Times New Roman" w:eastAsia="SimSun" w:hAnsi="Times New Roman" w:cs="Times New Roman"/>
          <w:bCs/>
          <w:i/>
          <w:iCs/>
          <w:sz w:val="16"/>
          <w:szCs w:val="16"/>
          <w:lang w:val="uk-UA" w:eastAsia="ru-RU"/>
        </w:rPr>
      </w:pPr>
    </w:p>
    <w:p w:rsidR="00AD7B71" w:rsidRDefault="00AD7B71" w:rsidP="00AD7B71">
      <w:pPr>
        <w:tabs>
          <w:tab w:val="left" w:pos="567"/>
        </w:tabs>
        <w:suppressAutoHyphens w:val="0"/>
        <w:overflowPunct w:val="0"/>
        <w:autoSpaceDN w:val="0"/>
        <w:adjustRightInd w:val="0"/>
        <w:ind w:right="-1"/>
        <w:jc w:val="both"/>
        <w:textAlignment w:val="baseline"/>
        <w:rPr>
          <w:rFonts w:ascii="Times New Roman" w:eastAsia="SimSun" w:hAnsi="Times New Roman" w:cs="Times New Roman"/>
          <w:bCs/>
          <w:i/>
          <w:iCs/>
          <w:sz w:val="16"/>
          <w:szCs w:val="16"/>
          <w:lang w:val="uk-UA" w:eastAsia="ru-RU"/>
        </w:rPr>
      </w:pPr>
    </w:p>
    <w:p w:rsidR="00AD7B71" w:rsidRDefault="00AD7B71" w:rsidP="00AD7B71">
      <w:pPr>
        <w:tabs>
          <w:tab w:val="left" w:pos="567"/>
        </w:tabs>
        <w:suppressAutoHyphens w:val="0"/>
        <w:overflowPunct w:val="0"/>
        <w:autoSpaceDN w:val="0"/>
        <w:adjustRightInd w:val="0"/>
        <w:ind w:right="-1"/>
        <w:jc w:val="both"/>
        <w:textAlignment w:val="baseline"/>
        <w:rPr>
          <w:rFonts w:ascii="Times New Roman" w:eastAsia="SimSun" w:hAnsi="Times New Roman" w:cs="Times New Roman"/>
          <w:bCs/>
          <w:i/>
          <w:iCs/>
          <w:sz w:val="16"/>
          <w:szCs w:val="16"/>
          <w:lang w:val="uk-UA" w:eastAsia="ru-RU"/>
        </w:rPr>
      </w:pPr>
    </w:p>
    <w:p w:rsidR="00AD7B71" w:rsidRDefault="00AD7B71" w:rsidP="00AD7B71">
      <w:pPr>
        <w:tabs>
          <w:tab w:val="left" w:pos="567"/>
        </w:tabs>
        <w:suppressAutoHyphens w:val="0"/>
        <w:overflowPunct w:val="0"/>
        <w:autoSpaceDN w:val="0"/>
        <w:adjustRightInd w:val="0"/>
        <w:ind w:right="-1"/>
        <w:jc w:val="both"/>
        <w:textAlignment w:val="baseline"/>
        <w:rPr>
          <w:rFonts w:ascii="Times New Roman" w:eastAsia="SimSun" w:hAnsi="Times New Roman" w:cs="Times New Roman"/>
          <w:bCs/>
          <w:i/>
          <w:iCs/>
          <w:sz w:val="16"/>
          <w:szCs w:val="16"/>
          <w:lang w:val="uk-UA" w:eastAsia="ru-RU"/>
        </w:rPr>
      </w:pPr>
    </w:p>
    <w:p w:rsidR="00AD7B71" w:rsidRDefault="00AD7B71" w:rsidP="00AD7B71">
      <w:pPr>
        <w:tabs>
          <w:tab w:val="left" w:pos="567"/>
        </w:tabs>
        <w:suppressAutoHyphens w:val="0"/>
        <w:overflowPunct w:val="0"/>
        <w:autoSpaceDN w:val="0"/>
        <w:adjustRightInd w:val="0"/>
        <w:ind w:right="-1"/>
        <w:jc w:val="both"/>
        <w:textAlignment w:val="baseline"/>
        <w:rPr>
          <w:rFonts w:ascii="Times New Roman" w:eastAsia="SimSun" w:hAnsi="Times New Roman" w:cs="Times New Roman"/>
          <w:bCs/>
          <w:i/>
          <w:iCs/>
          <w:sz w:val="16"/>
          <w:szCs w:val="16"/>
          <w:lang w:val="uk-UA" w:eastAsia="ru-RU"/>
        </w:rPr>
      </w:pPr>
    </w:p>
    <w:p w:rsidR="00AD7B71" w:rsidRPr="00167E2D" w:rsidRDefault="00AD7B71" w:rsidP="00AD7B71">
      <w:pPr>
        <w:tabs>
          <w:tab w:val="left" w:pos="567"/>
        </w:tabs>
        <w:suppressAutoHyphens w:val="0"/>
        <w:overflowPunct w:val="0"/>
        <w:autoSpaceDN w:val="0"/>
        <w:adjustRightInd w:val="0"/>
        <w:ind w:right="-1"/>
        <w:jc w:val="both"/>
        <w:textAlignment w:val="baseline"/>
        <w:rPr>
          <w:rFonts w:ascii="Times New Roman" w:hAnsi="Times New Roman" w:cs="Times New Roman"/>
          <w:bCs/>
          <w:i/>
          <w:iCs/>
          <w:sz w:val="16"/>
          <w:szCs w:val="16"/>
          <w:lang w:val="uk-UA" w:eastAsia="ru-RU"/>
        </w:rPr>
      </w:pPr>
      <w:r>
        <w:rPr>
          <w:rFonts w:ascii="Times New Roman" w:eastAsia="SimSun" w:hAnsi="Times New Roman" w:cs="Times New Roman"/>
          <w:bCs/>
          <w:i/>
          <w:iCs/>
          <w:sz w:val="16"/>
          <w:szCs w:val="16"/>
          <w:lang w:val="uk-UA" w:eastAsia="ru-RU"/>
        </w:rPr>
        <w:t>Предмет закупівлі за наведеним нижче зразком</w:t>
      </w:r>
    </w:p>
    <w:p w:rsidR="00AD7B71" w:rsidRPr="00167E2D" w:rsidRDefault="00AD7B71" w:rsidP="00AD7B71">
      <w:pPr>
        <w:rPr>
          <w:sz w:val="16"/>
          <w:szCs w:val="16"/>
          <w:lang w:val="uk-UA"/>
        </w:rPr>
      </w:pPr>
    </w:p>
    <w:p w:rsidR="00AD7B71" w:rsidRDefault="00F806E5" w:rsidP="00AD7B71">
      <w:pPr>
        <w:rPr>
          <w:lang w:val="uk-UA"/>
        </w:rPr>
      </w:pPr>
      <w:r w:rsidRPr="006C3744">
        <w:rPr>
          <w:noProof/>
          <w:lang w:val="uk-UA" w:eastAsia="uk-UA"/>
        </w:rPr>
        <w:lastRenderedPageBreak/>
        <w:drawing>
          <wp:inline distT="0" distB="0" distL="0" distR="0">
            <wp:extent cx="4714240" cy="4714240"/>
            <wp:effectExtent l="0" t="0" r="0" b="0"/>
            <wp:docPr id="2"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714240" cy="4714240"/>
                    </a:xfrm>
                    <a:prstGeom prst="rect">
                      <a:avLst/>
                    </a:prstGeom>
                    <a:noFill/>
                    <a:ln>
                      <a:noFill/>
                    </a:ln>
                  </pic:spPr>
                </pic:pic>
              </a:graphicData>
            </a:graphic>
          </wp:inline>
        </w:drawing>
      </w:r>
    </w:p>
    <w:p w:rsidR="001B1860" w:rsidRDefault="001B1860" w:rsidP="008F712C">
      <w:pPr>
        <w:widowControl/>
        <w:suppressAutoHyphens w:val="0"/>
        <w:autoSpaceDE/>
        <w:ind w:left="6804"/>
        <w:contextualSpacing w:val="0"/>
        <w:jc w:val="center"/>
        <w:rPr>
          <w:rFonts w:ascii="Times New Roman" w:hAnsi="Times New Roman" w:cs="Times New Roman"/>
          <w:b/>
          <w:u w:val="single"/>
          <w:lang w:val="uk-UA" w:eastAsia="ru-RU"/>
        </w:rPr>
      </w:pPr>
    </w:p>
    <w:sectPr w:rsidR="001B1860" w:rsidSect="00810955">
      <w:footerReference w:type="default" r:id="rId53"/>
      <w:pgSz w:w="11906" w:h="16838"/>
      <w:pgMar w:top="567" w:right="424" w:bottom="567" w:left="709" w:header="720" w:footer="4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919" w:rsidRDefault="00C76919">
      <w:r>
        <w:separator/>
      </w:r>
    </w:p>
  </w:endnote>
  <w:endnote w:type="continuationSeparator" w:id="0">
    <w:p w:rsidR="00C76919" w:rsidRDefault="00C76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ivaldi">
    <w:panose1 w:val="03020602050506090804"/>
    <w:charset w:val="00"/>
    <w:family w:val="script"/>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rbel">
    <w:panose1 w:val="020B0503020204020204"/>
    <w:charset w:val="CC"/>
    <w:family w:val="swiss"/>
    <w:pitch w:val="variable"/>
    <w:sig w:usb0="A00002EF" w:usb1="4000A44B" w:usb2="00000000" w:usb3="00000000" w:csb0="0000019F" w:csb1="00000000"/>
  </w:font>
  <w:font w:name="Mangal">
    <w:altName w:val="Courier New"/>
    <w:panose1 w:val="00000400000000000000"/>
    <w:charset w:val="01"/>
    <w:family w:val="roman"/>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charset w:val="01"/>
    <w:family w:val="roman"/>
    <w:pitch w:val="variable"/>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919" w:rsidRPr="00154B4D" w:rsidRDefault="00C76919" w:rsidP="00ED29F8">
    <w:pPr>
      <w:pStyle w:val="af1"/>
      <w:jc w:val="center"/>
    </w:pPr>
    <w:r>
      <w:fldChar w:fldCharType="begin"/>
    </w:r>
    <w:r>
      <w:instrText>PAGE   \* MERGEFORMAT</w:instrText>
    </w:r>
    <w:r>
      <w:fldChar w:fldCharType="separate"/>
    </w:r>
    <w:r w:rsidR="009C6EF9" w:rsidRPr="009C6EF9">
      <w:rPr>
        <w:noProof/>
        <w:lang w:val="ru-RU"/>
      </w:rPr>
      <w:t>35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919" w:rsidRDefault="00C76919">
      <w:r>
        <w:separator/>
      </w:r>
    </w:p>
  </w:footnote>
  <w:footnote w:type="continuationSeparator" w:id="0">
    <w:p w:rsidR="00C76919" w:rsidRDefault="00C769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pStyle w:val="1"/>
      <w:suff w:val="nothing"/>
      <w:lvlText w:val=""/>
      <w:lvlJc w:val="left"/>
      <w:pPr>
        <w:tabs>
          <w:tab w:val="num" w:pos="31"/>
        </w:tabs>
        <w:ind w:left="463" w:hanging="432"/>
      </w:pPr>
    </w:lvl>
    <w:lvl w:ilvl="1">
      <w:start w:val="1"/>
      <w:numFmt w:val="none"/>
      <w:pStyle w:val="2"/>
      <w:suff w:val="nothing"/>
      <w:lvlText w:val=""/>
      <w:lvlJc w:val="left"/>
      <w:pPr>
        <w:tabs>
          <w:tab w:val="num" w:pos="31"/>
        </w:tabs>
        <w:ind w:left="607" w:hanging="576"/>
      </w:pPr>
    </w:lvl>
    <w:lvl w:ilvl="2">
      <w:start w:val="1"/>
      <w:numFmt w:val="none"/>
      <w:pStyle w:val="3"/>
      <w:suff w:val="nothing"/>
      <w:lvlText w:val=""/>
      <w:lvlJc w:val="left"/>
      <w:pPr>
        <w:tabs>
          <w:tab w:val="num" w:pos="31"/>
        </w:tabs>
        <w:ind w:left="751" w:hanging="720"/>
      </w:pPr>
    </w:lvl>
    <w:lvl w:ilvl="3">
      <w:start w:val="1"/>
      <w:numFmt w:val="none"/>
      <w:suff w:val="nothing"/>
      <w:lvlText w:val=""/>
      <w:lvlJc w:val="left"/>
      <w:pPr>
        <w:tabs>
          <w:tab w:val="num" w:pos="31"/>
        </w:tabs>
        <w:ind w:left="895" w:hanging="864"/>
      </w:pPr>
    </w:lvl>
    <w:lvl w:ilvl="4">
      <w:start w:val="1"/>
      <w:numFmt w:val="none"/>
      <w:pStyle w:val="5"/>
      <w:suff w:val="nothing"/>
      <w:lvlText w:val=""/>
      <w:lvlJc w:val="left"/>
      <w:pPr>
        <w:tabs>
          <w:tab w:val="num" w:pos="31"/>
        </w:tabs>
        <w:ind w:left="1039" w:hanging="1008"/>
      </w:pPr>
    </w:lvl>
    <w:lvl w:ilvl="5">
      <w:start w:val="1"/>
      <w:numFmt w:val="none"/>
      <w:suff w:val="nothing"/>
      <w:lvlText w:val=""/>
      <w:lvlJc w:val="left"/>
      <w:pPr>
        <w:tabs>
          <w:tab w:val="num" w:pos="31"/>
        </w:tabs>
        <w:ind w:left="1183" w:hanging="1152"/>
      </w:pPr>
    </w:lvl>
    <w:lvl w:ilvl="6">
      <w:start w:val="1"/>
      <w:numFmt w:val="none"/>
      <w:suff w:val="nothing"/>
      <w:lvlText w:val=""/>
      <w:lvlJc w:val="left"/>
      <w:pPr>
        <w:tabs>
          <w:tab w:val="num" w:pos="31"/>
        </w:tabs>
        <w:ind w:left="1327" w:hanging="1296"/>
      </w:pPr>
    </w:lvl>
    <w:lvl w:ilvl="7">
      <w:start w:val="1"/>
      <w:numFmt w:val="none"/>
      <w:suff w:val="nothing"/>
      <w:lvlText w:val=""/>
      <w:lvlJc w:val="left"/>
      <w:pPr>
        <w:tabs>
          <w:tab w:val="num" w:pos="31"/>
        </w:tabs>
        <w:ind w:left="1471" w:hanging="1440"/>
      </w:pPr>
    </w:lvl>
    <w:lvl w:ilvl="8">
      <w:start w:val="1"/>
      <w:numFmt w:val="none"/>
      <w:suff w:val="nothing"/>
      <w:lvlText w:val=""/>
      <w:lvlJc w:val="left"/>
      <w:pPr>
        <w:tabs>
          <w:tab w:val="num" w:pos="31"/>
        </w:tabs>
        <w:ind w:left="1615" w:hanging="1584"/>
      </w:pPr>
    </w:lvl>
  </w:abstractNum>
  <w:abstractNum w:abstractNumId="1" w15:restartNumberingAfterBreak="0">
    <w:nsid w:val="00000003"/>
    <w:multiLevelType w:val="singleLevel"/>
    <w:tmpl w:val="00000003"/>
    <w:name w:val="WW8Num2"/>
    <w:lvl w:ilvl="0">
      <w:start w:val="2"/>
      <w:numFmt w:val="decimal"/>
      <w:lvlText w:val="%1."/>
      <w:lvlJc w:val="left"/>
      <w:pPr>
        <w:tabs>
          <w:tab w:val="num" w:pos="644"/>
        </w:tabs>
        <w:ind w:left="644" w:hanging="360"/>
      </w:pPr>
    </w:lvl>
  </w:abstractNum>
  <w:abstractNum w:abstractNumId="2" w15:restartNumberingAfterBreak="0">
    <w:nsid w:val="00000004"/>
    <w:multiLevelType w:val="multilevel"/>
    <w:tmpl w:val="00000004"/>
    <w:name w:val="WW8Num3"/>
    <w:lvl w:ilvl="0">
      <w:start w:val="2"/>
      <w:numFmt w:val="bullet"/>
      <w:lvlText w:val="-"/>
      <w:lvlJc w:val="left"/>
      <w:pPr>
        <w:tabs>
          <w:tab w:val="num" w:pos="1845"/>
        </w:tabs>
        <w:ind w:left="1845" w:hanging="360"/>
      </w:pPr>
      <w:rPr>
        <w:rFonts w:ascii="Times New Roman CYR" w:hAnsi="Times New Roman CYR" w:cs="Times New Roman CYR"/>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5"/>
    <w:multiLevelType w:val="singleLevel"/>
    <w:tmpl w:val="00000005"/>
    <w:name w:val="WW8Num4"/>
    <w:lvl w:ilvl="0">
      <w:start w:val="1"/>
      <w:numFmt w:val="bullet"/>
      <w:lvlText w:val=""/>
      <w:lvlJc w:val="left"/>
      <w:pPr>
        <w:tabs>
          <w:tab w:val="num" w:pos="720"/>
        </w:tabs>
        <w:ind w:left="720" w:hanging="360"/>
      </w:pPr>
      <w:rPr>
        <w:rFonts w:ascii="Symbol" w:hAnsi="Symbol" w:cs="Symbol" w:hint="default"/>
      </w:rPr>
    </w:lvl>
  </w:abstractNum>
  <w:abstractNum w:abstractNumId="4" w15:restartNumberingAfterBreak="0">
    <w:nsid w:val="00000006"/>
    <w:multiLevelType w:val="singleLevel"/>
    <w:tmpl w:val="00000006"/>
    <w:name w:val="WW8Num5"/>
    <w:lvl w:ilvl="0">
      <w:start w:val="14"/>
      <w:numFmt w:val="bullet"/>
      <w:lvlText w:val="–"/>
      <w:lvlJc w:val="left"/>
      <w:pPr>
        <w:tabs>
          <w:tab w:val="num" w:pos="927"/>
        </w:tabs>
        <w:ind w:left="927" w:hanging="360"/>
      </w:pPr>
      <w:rPr>
        <w:rFonts w:ascii="Times New Roman" w:hAnsi="Times New Roman" w:cs="Times New Roman" w:hint="default"/>
        <w:lang w:val="uk-UA"/>
      </w:rPr>
    </w:lvl>
  </w:abstractNum>
  <w:abstractNum w:abstractNumId="5" w15:restartNumberingAfterBreak="0">
    <w:nsid w:val="00000007"/>
    <w:multiLevelType w:val="singleLevel"/>
    <w:tmpl w:val="00000007"/>
    <w:name w:val="WW8Num6"/>
    <w:lvl w:ilvl="0">
      <w:start w:val="6"/>
      <w:numFmt w:val="bullet"/>
      <w:lvlText w:val="-"/>
      <w:lvlJc w:val="left"/>
      <w:pPr>
        <w:tabs>
          <w:tab w:val="num" w:pos="1608"/>
        </w:tabs>
        <w:ind w:left="1608" w:hanging="900"/>
      </w:pPr>
      <w:rPr>
        <w:rFonts w:ascii="Arial" w:hAnsi="Arial" w:cs="Arial" w:hint="default"/>
        <w:lang w:val="uk-UA"/>
      </w:rPr>
    </w:lvl>
  </w:abstractNum>
  <w:abstractNum w:abstractNumId="6" w15:restartNumberingAfterBreak="0">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7" w15:restartNumberingAfterBreak="0">
    <w:nsid w:val="00000009"/>
    <w:multiLevelType w:val="singleLevel"/>
    <w:tmpl w:val="00000009"/>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8"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9"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10" w15:restartNumberingAfterBreak="0">
    <w:nsid w:val="069C5182"/>
    <w:multiLevelType w:val="hybridMultilevel"/>
    <w:tmpl w:val="18D03B00"/>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rPr>
        <w:rFonts w:cs="Times New Roman"/>
      </w:rPr>
    </w:lvl>
    <w:lvl w:ilvl="2" w:tplc="46963C9C">
      <w:numFmt w:val="bullet"/>
      <w:lvlText w:val="–"/>
      <w:lvlJc w:val="left"/>
      <w:pPr>
        <w:ind w:left="3240" w:hanging="180"/>
      </w:pPr>
      <w:rPr>
        <w:rFonts w:ascii="Times New Roman" w:eastAsia="Times New Roman" w:hAnsi="Times New Roman" w:cs="Times New Roman" w:hint="default"/>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11" w15:restartNumberingAfterBreak="0">
    <w:nsid w:val="2A0370AC"/>
    <w:multiLevelType w:val="multilevel"/>
    <w:tmpl w:val="C8645F64"/>
    <w:lvl w:ilvl="0">
      <w:numFmt w:val="bullet"/>
      <w:lvlText w:val="–"/>
      <w:lvlJc w:val="left"/>
      <w:pPr>
        <w:ind w:left="720" w:hanging="360"/>
      </w:pPr>
      <w:rPr>
        <w:rFonts w:ascii="Times New Roman" w:eastAsia="Times New Roman" w:hAnsi="Times New Roman" w:cs="Times New Roman" w:hint="default"/>
      </w:rPr>
    </w:lvl>
    <w:lvl w:ilvl="1">
      <w:numFmt w:val="bullet"/>
      <w:lvlText w:val="–"/>
      <w:lvlJc w:val="left"/>
      <w:pPr>
        <w:ind w:left="1440" w:hanging="360"/>
      </w:pPr>
      <w:rPr>
        <w:rFonts w:ascii="Times New Roman" w:eastAsia="Times New Roman"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3E04F6D"/>
    <w:multiLevelType w:val="hybridMultilevel"/>
    <w:tmpl w:val="F6D62C22"/>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lowerLetter"/>
      <w:lvlText w:val="%2."/>
      <w:lvlJc w:val="left"/>
      <w:pPr>
        <w:ind w:left="2520" w:hanging="360"/>
      </w:pPr>
      <w:rPr>
        <w:rFonts w:cs="Times New Roman"/>
      </w:rPr>
    </w:lvl>
    <w:lvl w:ilvl="2" w:tplc="65C83548">
      <w:start w:val="1"/>
      <w:numFmt w:val="decimal"/>
      <w:lvlText w:val="%3)"/>
      <w:lvlJc w:val="left"/>
      <w:pPr>
        <w:ind w:left="3420" w:hanging="360"/>
      </w:pPr>
      <w:rPr>
        <w:rFonts w:hint="default"/>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13" w15:restartNumberingAfterBreak="0">
    <w:nsid w:val="3A9E7216"/>
    <w:multiLevelType w:val="multilevel"/>
    <w:tmpl w:val="1FD2FD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B6038AA"/>
    <w:multiLevelType w:val="multilevel"/>
    <w:tmpl w:val="28E087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6F21421"/>
    <w:multiLevelType w:val="multilevel"/>
    <w:tmpl w:val="43709ED2"/>
    <w:lvl w:ilvl="0">
      <w:start w:val="1"/>
      <w:numFmt w:val="decimal"/>
      <w:lvlText w:val="%1)"/>
      <w:lvlJc w:val="left"/>
      <w:pPr>
        <w:ind w:left="720" w:hanging="360"/>
      </w:pPr>
    </w:lvl>
    <w:lvl w:ilvl="1">
      <w:numFmt w:val="bullet"/>
      <w:lvlText w:val="–"/>
      <w:lvlJc w:val="left"/>
      <w:pPr>
        <w:ind w:left="1440" w:hanging="360"/>
      </w:pPr>
      <w:rPr>
        <w:rFonts w:ascii="Times New Roman" w:eastAsia="Times New Roman"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17"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18" w15:restartNumberingAfterBreak="0">
    <w:nsid w:val="71B21025"/>
    <w:multiLevelType w:val="hybridMultilevel"/>
    <w:tmpl w:val="7A9082B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0"/>
  </w:num>
  <w:num w:numId="2">
    <w:abstractNumId w:val="9"/>
  </w:num>
  <w:num w:numId="3">
    <w:abstractNumId w:val="17"/>
  </w:num>
  <w:num w:numId="4">
    <w:abstractNumId w:val="16"/>
  </w:num>
  <w:num w:numId="5">
    <w:abstractNumId w:val="12"/>
  </w:num>
  <w:num w:numId="6">
    <w:abstractNumId w:val="10"/>
  </w:num>
  <w:num w:numId="7">
    <w:abstractNumId w:val="19"/>
  </w:num>
  <w:num w:numId="8">
    <w:abstractNumId w:val="13"/>
  </w:num>
  <w:num w:numId="9">
    <w:abstractNumId w:val="15"/>
  </w:num>
  <w:num w:numId="10">
    <w:abstractNumId w:val="14"/>
  </w:num>
  <w:num w:numId="11">
    <w:abstractNumId w:val="11"/>
  </w:num>
  <w:num w:numId="12">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isplayBackgroundShape/>
  <w:embedSystemFonts/>
  <w:hideSpellingErrors/>
  <w:hideGrammatical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120"/>
  <w:drawingGridVerticalSpacing w:val="0"/>
  <w:displayHorizontalDrawingGridEvery w:val="0"/>
  <w:displayVerticalDrawingGridEvery w:val="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2FA"/>
    <w:rsid w:val="000001ED"/>
    <w:rsid w:val="000011F0"/>
    <w:rsid w:val="00001436"/>
    <w:rsid w:val="00001499"/>
    <w:rsid w:val="000015CA"/>
    <w:rsid w:val="00002B1B"/>
    <w:rsid w:val="00003D9F"/>
    <w:rsid w:val="000065E9"/>
    <w:rsid w:val="00007BFE"/>
    <w:rsid w:val="00007F1B"/>
    <w:rsid w:val="000134FD"/>
    <w:rsid w:val="00013513"/>
    <w:rsid w:val="00014795"/>
    <w:rsid w:val="00015620"/>
    <w:rsid w:val="00016CB4"/>
    <w:rsid w:val="00022229"/>
    <w:rsid w:val="00023136"/>
    <w:rsid w:val="000232E6"/>
    <w:rsid w:val="00023A4E"/>
    <w:rsid w:val="00024345"/>
    <w:rsid w:val="0002477A"/>
    <w:rsid w:val="00025BAB"/>
    <w:rsid w:val="00025F30"/>
    <w:rsid w:val="000265EC"/>
    <w:rsid w:val="000266C7"/>
    <w:rsid w:val="00027389"/>
    <w:rsid w:val="000303E5"/>
    <w:rsid w:val="000325E2"/>
    <w:rsid w:val="00033592"/>
    <w:rsid w:val="000340A5"/>
    <w:rsid w:val="00034EF7"/>
    <w:rsid w:val="000352F8"/>
    <w:rsid w:val="00037190"/>
    <w:rsid w:val="0003768C"/>
    <w:rsid w:val="000377FF"/>
    <w:rsid w:val="000420BD"/>
    <w:rsid w:val="000423B5"/>
    <w:rsid w:val="000437C8"/>
    <w:rsid w:val="000466C1"/>
    <w:rsid w:val="00047578"/>
    <w:rsid w:val="00047FA8"/>
    <w:rsid w:val="00050378"/>
    <w:rsid w:val="000526BF"/>
    <w:rsid w:val="00055029"/>
    <w:rsid w:val="000556ED"/>
    <w:rsid w:val="00055A53"/>
    <w:rsid w:val="00055B5F"/>
    <w:rsid w:val="00057E3D"/>
    <w:rsid w:val="00060521"/>
    <w:rsid w:val="00062195"/>
    <w:rsid w:val="000625FB"/>
    <w:rsid w:val="00062A47"/>
    <w:rsid w:val="00063565"/>
    <w:rsid w:val="00063D3C"/>
    <w:rsid w:val="00070DE7"/>
    <w:rsid w:val="000728F9"/>
    <w:rsid w:val="000742B5"/>
    <w:rsid w:val="00074F58"/>
    <w:rsid w:val="00076879"/>
    <w:rsid w:val="00077240"/>
    <w:rsid w:val="00080207"/>
    <w:rsid w:val="000808B9"/>
    <w:rsid w:val="00080EAD"/>
    <w:rsid w:val="00080F77"/>
    <w:rsid w:val="00081737"/>
    <w:rsid w:val="00081EEC"/>
    <w:rsid w:val="000823D1"/>
    <w:rsid w:val="00083A10"/>
    <w:rsid w:val="00083F6A"/>
    <w:rsid w:val="000907C8"/>
    <w:rsid w:val="00092EB4"/>
    <w:rsid w:val="00093E5F"/>
    <w:rsid w:val="0009492B"/>
    <w:rsid w:val="00094EB2"/>
    <w:rsid w:val="00097A12"/>
    <w:rsid w:val="00097BE7"/>
    <w:rsid w:val="00097EDA"/>
    <w:rsid w:val="00097F0A"/>
    <w:rsid w:val="000A0457"/>
    <w:rsid w:val="000A0501"/>
    <w:rsid w:val="000A0951"/>
    <w:rsid w:val="000A0E68"/>
    <w:rsid w:val="000A10C7"/>
    <w:rsid w:val="000A12D2"/>
    <w:rsid w:val="000A1995"/>
    <w:rsid w:val="000A1A4E"/>
    <w:rsid w:val="000A1CD7"/>
    <w:rsid w:val="000A4FA0"/>
    <w:rsid w:val="000A55E4"/>
    <w:rsid w:val="000A56B9"/>
    <w:rsid w:val="000A5B79"/>
    <w:rsid w:val="000A6714"/>
    <w:rsid w:val="000A7F18"/>
    <w:rsid w:val="000B04D0"/>
    <w:rsid w:val="000B0BD5"/>
    <w:rsid w:val="000B1AC7"/>
    <w:rsid w:val="000B1D37"/>
    <w:rsid w:val="000B3155"/>
    <w:rsid w:val="000B31E0"/>
    <w:rsid w:val="000B4402"/>
    <w:rsid w:val="000B45A8"/>
    <w:rsid w:val="000B4679"/>
    <w:rsid w:val="000B4C30"/>
    <w:rsid w:val="000B6EB4"/>
    <w:rsid w:val="000C16AD"/>
    <w:rsid w:val="000C2527"/>
    <w:rsid w:val="000C31C9"/>
    <w:rsid w:val="000C3A60"/>
    <w:rsid w:val="000C4846"/>
    <w:rsid w:val="000C4DC8"/>
    <w:rsid w:val="000C5690"/>
    <w:rsid w:val="000C57F5"/>
    <w:rsid w:val="000C5CF5"/>
    <w:rsid w:val="000C5EAD"/>
    <w:rsid w:val="000C7259"/>
    <w:rsid w:val="000C77DC"/>
    <w:rsid w:val="000D071E"/>
    <w:rsid w:val="000D0741"/>
    <w:rsid w:val="000D1046"/>
    <w:rsid w:val="000D1850"/>
    <w:rsid w:val="000D1A4A"/>
    <w:rsid w:val="000D2FA5"/>
    <w:rsid w:val="000D3266"/>
    <w:rsid w:val="000D3276"/>
    <w:rsid w:val="000D7A69"/>
    <w:rsid w:val="000E0377"/>
    <w:rsid w:val="000E05CC"/>
    <w:rsid w:val="000E1131"/>
    <w:rsid w:val="000E2932"/>
    <w:rsid w:val="000E4AA2"/>
    <w:rsid w:val="000E4D77"/>
    <w:rsid w:val="000F0610"/>
    <w:rsid w:val="000F14CF"/>
    <w:rsid w:val="000F1F4C"/>
    <w:rsid w:val="000F25DA"/>
    <w:rsid w:val="000F2F44"/>
    <w:rsid w:val="000F467C"/>
    <w:rsid w:val="00100D1E"/>
    <w:rsid w:val="00102379"/>
    <w:rsid w:val="001027C8"/>
    <w:rsid w:val="00102E57"/>
    <w:rsid w:val="0010505A"/>
    <w:rsid w:val="00105D13"/>
    <w:rsid w:val="00105D26"/>
    <w:rsid w:val="001063D3"/>
    <w:rsid w:val="00106CD4"/>
    <w:rsid w:val="00111579"/>
    <w:rsid w:val="00111D4E"/>
    <w:rsid w:val="00111F81"/>
    <w:rsid w:val="00112C21"/>
    <w:rsid w:val="00112D38"/>
    <w:rsid w:val="00113824"/>
    <w:rsid w:val="001142F0"/>
    <w:rsid w:val="001146DE"/>
    <w:rsid w:val="00115FDC"/>
    <w:rsid w:val="00115FEA"/>
    <w:rsid w:val="001170AA"/>
    <w:rsid w:val="0011795B"/>
    <w:rsid w:val="0012021F"/>
    <w:rsid w:val="001216E2"/>
    <w:rsid w:val="001234DF"/>
    <w:rsid w:val="001245D5"/>
    <w:rsid w:val="0012669C"/>
    <w:rsid w:val="0013025A"/>
    <w:rsid w:val="001310C1"/>
    <w:rsid w:val="00131A83"/>
    <w:rsid w:val="00132F18"/>
    <w:rsid w:val="00133E05"/>
    <w:rsid w:val="00134434"/>
    <w:rsid w:val="00135323"/>
    <w:rsid w:val="00135D34"/>
    <w:rsid w:val="00140604"/>
    <w:rsid w:val="00141CAD"/>
    <w:rsid w:val="00141EEA"/>
    <w:rsid w:val="0014215A"/>
    <w:rsid w:val="00143197"/>
    <w:rsid w:val="0014330F"/>
    <w:rsid w:val="0014448F"/>
    <w:rsid w:val="0014500D"/>
    <w:rsid w:val="001455F0"/>
    <w:rsid w:val="00145F72"/>
    <w:rsid w:val="00147B14"/>
    <w:rsid w:val="00152C6B"/>
    <w:rsid w:val="001530B0"/>
    <w:rsid w:val="0015424B"/>
    <w:rsid w:val="0015488C"/>
    <w:rsid w:val="00154B79"/>
    <w:rsid w:val="00156892"/>
    <w:rsid w:val="001577D4"/>
    <w:rsid w:val="00161453"/>
    <w:rsid w:val="00164548"/>
    <w:rsid w:val="00165E04"/>
    <w:rsid w:val="00165EAB"/>
    <w:rsid w:val="00167D21"/>
    <w:rsid w:val="00167FF5"/>
    <w:rsid w:val="0017158C"/>
    <w:rsid w:val="001715FE"/>
    <w:rsid w:val="00171923"/>
    <w:rsid w:val="001726D8"/>
    <w:rsid w:val="00172B1A"/>
    <w:rsid w:val="00173284"/>
    <w:rsid w:val="00173CB2"/>
    <w:rsid w:val="00174C3D"/>
    <w:rsid w:val="001757CF"/>
    <w:rsid w:val="00175D40"/>
    <w:rsid w:val="00175F33"/>
    <w:rsid w:val="00176103"/>
    <w:rsid w:val="0017690E"/>
    <w:rsid w:val="00180E74"/>
    <w:rsid w:val="001818DC"/>
    <w:rsid w:val="00181D97"/>
    <w:rsid w:val="00184927"/>
    <w:rsid w:val="001854B7"/>
    <w:rsid w:val="00186FAF"/>
    <w:rsid w:val="00187415"/>
    <w:rsid w:val="00187A37"/>
    <w:rsid w:val="001908D7"/>
    <w:rsid w:val="0019357B"/>
    <w:rsid w:val="001935CF"/>
    <w:rsid w:val="00193E08"/>
    <w:rsid w:val="00194052"/>
    <w:rsid w:val="00195C7E"/>
    <w:rsid w:val="001A2FB1"/>
    <w:rsid w:val="001A32C4"/>
    <w:rsid w:val="001B1179"/>
    <w:rsid w:val="001B17C2"/>
    <w:rsid w:val="001B1860"/>
    <w:rsid w:val="001B1D52"/>
    <w:rsid w:val="001B550C"/>
    <w:rsid w:val="001B5C39"/>
    <w:rsid w:val="001B648E"/>
    <w:rsid w:val="001B69C5"/>
    <w:rsid w:val="001B6CB6"/>
    <w:rsid w:val="001B735B"/>
    <w:rsid w:val="001C1C86"/>
    <w:rsid w:val="001C2926"/>
    <w:rsid w:val="001C2BE5"/>
    <w:rsid w:val="001C2DEB"/>
    <w:rsid w:val="001C3E12"/>
    <w:rsid w:val="001C4C2F"/>
    <w:rsid w:val="001C6771"/>
    <w:rsid w:val="001D03C8"/>
    <w:rsid w:val="001D0895"/>
    <w:rsid w:val="001D12CA"/>
    <w:rsid w:val="001D1365"/>
    <w:rsid w:val="001D29F3"/>
    <w:rsid w:val="001D3E13"/>
    <w:rsid w:val="001D4C00"/>
    <w:rsid w:val="001D5E58"/>
    <w:rsid w:val="001D6818"/>
    <w:rsid w:val="001D719A"/>
    <w:rsid w:val="001D7E80"/>
    <w:rsid w:val="001E021B"/>
    <w:rsid w:val="001E151C"/>
    <w:rsid w:val="001E19AE"/>
    <w:rsid w:val="001E1D4F"/>
    <w:rsid w:val="001E2296"/>
    <w:rsid w:val="001E22F3"/>
    <w:rsid w:val="001E281A"/>
    <w:rsid w:val="001E2D76"/>
    <w:rsid w:val="001E4171"/>
    <w:rsid w:val="001E4615"/>
    <w:rsid w:val="001E5109"/>
    <w:rsid w:val="001F0DD4"/>
    <w:rsid w:val="001F187F"/>
    <w:rsid w:val="001F233A"/>
    <w:rsid w:val="001F2B96"/>
    <w:rsid w:val="001F385C"/>
    <w:rsid w:val="001F3CC6"/>
    <w:rsid w:val="001F4142"/>
    <w:rsid w:val="001F4804"/>
    <w:rsid w:val="001F6E20"/>
    <w:rsid w:val="00200CCE"/>
    <w:rsid w:val="00202935"/>
    <w:rsid w:val="00202C1B"/>
    <w:rsid w:val="0020353F"/>
    <w:rsid w:val="00203680"/>
    <w:rsid w:val="00204234"/>
    <w:rsid w:val="00204F8D"/>
    <w:rsid w:val="00205110"/>
    <w:rsid w:val="00206BFC"/>
    <w:rsid w:val="0020700C"/>
    <w:rsid w:val="00207266"/>
    <w:rsid w:val="00207A68"/>
    <w:rsid w:val="00210249"/>
    <w:rsid w:val="00211678"/>
    <w:rsid w:val="00211AC3"/>
    <w:rsid w:val="002120A6"/>
    <w:rsid w:val="00212646"/>
    <w:rsid w:val="00214DD4"/>
    <w:rsid w:val="0021795F"/>
    <w:rsid w:val="002208E6"/>
    <w:rsid w:val="00220C50"/>
    <w:rsid w:val="00220D7B"/>
    <w:rsid w:val="00220E86"/>
    <w:rsid w:val="00221CB9"/>
    <w:rsid w:val="00222EA2"/>
    <w:rsid w:val="002262F4"/>
    <w:rsid w:val="002265FE"/>
    <w:rsid w:val="00227AA1"/>
    <w:rsid w:val="00227CF9"/>
    <w:rsid w:val="00230A3E"/>
    <w:rsid w:val="00230E0C"/>
    <w:rsid w:val="00231593"/>
    <w:rsid w:val="00233296"/>
    <w:rsid w:val="0023550F"/>
    <w:rsid w:val="002356EB"/>
    <w:rsid w:val="0023676A"/>
    <w:rsid w:val="00240723"/>
    <w:rsid w:val="00241A8E"/>
    <w:rsid w:val="002427CB"/>
    <w:rsid w:val="00242F40"/>
    <w:rsid w:val="00243E03"/>
    <w:rsid w:val="002514E4"/>
    <w:rsid w:val="00251E2D"/>
    <w:rsid w:val="00253405"/>
    <w:rsid w:val="002541B6"/>
    <w:rsid w:val="0025678E"/>
    <w:rsid w:val="00257A01"/>
    <w:rsid w:val="00257B72"/>
    <w:rsid w:val="00260FD9"/>
    <w:rsid w:val="0026178C"/>
    <w:rsid w:val="002618DC"/>
    <w:rsid w:val="00261E27"/>
    <w:rsid w:val="002627BF"/>
    <w:rsid w:val="00263A48"/>
    <w:rsid w:val="002647D9"/>
    <w:rsid w:val="00264820"/>
    <w:rsid w:val="00265532"/>
    <w:rsid w:val="00265FFF"/>
    <w:rsid w:val="0026710B"/>
    <w:rsid w:val="00267EBD"/>
    <w:rsid w:val="00270857"/>
    <w:rsid w:val="00270D34"/>
    <w:rsid w:val="00271314"/>
    <w:rsid w:val="00271913"/>
    <w:rsid w:val="0027195B"/>
    <w:rsid w:val="0027249A"/>
    <w:rsid w:val="00273090"/>
    <w:rsid w:val="00276785"/>
    <w:rsid w:val="0027732C"/>
    <w:rsid w:val="0027737C"/>
    <w:rsid w:val="0028048D"/>
    <w:rsid w:val="00281812"/>
    <w:rsid w:val="00281E8F"/>
    <w:rsid w:val="002821F9"/>
    <w:rsid w:val="00282229"/>
    <w:rsid w:val="0028259F"/>
    <w:rsid w:val="002825EB"/>
    <w:rsid w:val="00282761"/>
    <w:rsid w:val="00282CEF"/>
    <w:rsid w:val="002840BE"/>
    <w:rsid w:val="00284407"/>
    <w:rsid w:val="0028512C"/>
    <w:rsid w:val="00286071"/>
    <w:rsid w:val="00287AE4"/>
    <w:rsid w:val="00290DFC"/>
    <w:rsid w:val="00292711"/>
    <w:rsid w:val="0029299B"/>
    <w:rsid w:val="002934CC"/>
    <w:rsid w:val="00293E47"/>
    <w:rsid w:val="00293EFF"/>
    <w:rsid w:val="00295AD0"/>
    <w:rsid w:val="00295D55"/>
    <w:rsid w:val="00297967"/>
    <w:rsid w:val="00297CA0"/>
    <w:rsid w:val="002A1344"/>
    <w:rsid w:val="002A22C3"/>
    <w:rsid w:val="002A2ABE"/>
    <w:rsid w:val="002A36A5"/>
    <w:rsid w:val="002A51E4"/>
    <w:rsid w:val="002A53C3"/>
    <w:rsid w:val="002A5A09"/>
    <w:rsid w:val="002B06DC"/>
    <w:rsid w:val="002B0E23"/>
    <w:rsid w:val="002B1023"/>
    <w:rsid w:val="002B1392"/>
    <w:rsid w:val="002B1D9E"/>
    <w:rsid w:val="002B29CC"/>
    <w:rsid w:val="002B29ED"/>
    <w:rsid w:val="002B3007"/>
    <w:rsid w:val="002B3735"/>
    <w:rsid w:val="002B655F"/>
    <w:rsid w:val="002B7B05"/>
    <w:rsid w:val="002C0905"/>
    <w:rsid w:val="002C0E68"/>
    <w:rsid w:val="002C25FA"/>
    <w:rsid w:val="002C391F"/>
    <w:rsid w:val="002C613E"/>
    <w:rsid w:val="002C7B32"/>
    <w:rsid w:val="002D039D"/>
    <w:rsid w:val="002D0ADE"/>
    <w:rsid w:val="002D0C0E"/>
    <w:rsid w:val="002D12F5"/>
    <w:rsid w:val="002D1570"/>
    <w:rsid w:val="002D2E1F"/>
    <w:rsid w:val="002D42B3"/>
    <w:rsid w:val="002D5396"/>
    <w:rsid w:val="002D6BF6"/>
    <w:rsid w:val="002D768B"/>
    <w:rsid w:val="002D7F0A"/>
    <w:rsid w:val="002E0A5C"/>
    <w:rsid w:val="002E3D34"/>
    <w:rsid w:val="002E4B2F"/>
    <w:rsid w:val="002E5244"/>
    <w:rsid w:val="002E5706"/>
    <w:rsid w:val="002F14B4"/>
    <w:rsid w:val="002F163B"/>
    <w:rsid w:val="002F2825"/>
    <w:rsid w:val="002F357D"/>
    <w:rsid w:val="002F3B9E"/>
    <w:rsid w:val="002F5C2F"/>
    <w:rsid w:val="002F6213"/>
    <w:rsid w:val="002F69F4"/>
    <w:rsid w:val="00300199"/>
    <w:rsid w:val="003016EE"/>
    <w:rsid w:val="00301702"/>
    <w:rsid w:val="00302F10"/>
    <w:rsid w:val="00303DBE"/>
    <w:rsid w:val="0030408A"/>
    <w:rsid w:val="003045B7"/>
    <w:rsid w:val="00305235"/>
    <w:rsid w:val="00305F27"/>
    <w:rsid w:val="00306378"/>
    <w:rsid w:val="0030647A"/>
    <w:rsid w:val="00306ACA"/>
    <w:rsid w:val="00306DDC"/>
    <w:rsid w:val="0030735D"/>
    <w:rsid w:val="003103B7"/>
    <w:rsid w:val="00310474"/>
    <w:rsid w:val="0031266A"/>
    <w:rsid w:val="003141BA"/>
    <w:rsid w:val="00314432"/>
    <w:rsid w:val="00314B05"/>
    <w:rsid w:val="00315416"/>
    <w:rsid w:val="003156B1"/>
    <w:rsid w:val="00315DFA"/>
    <w:rsid w:val="003178FB"/>
    <w:rsid w:val="003217F0"/>
    <w:rsid w:val="00323923"/>
    <w:rsid w:val="00323F2D"/>
    <w:rsid w:val="00323F4E"/>
    <w:rsid w:val="0032609A"/>
    <w:rsid w:val="00331271"/>
    <w:rsid w:val="00332158"/>
    <w:rsid w:val="003328D7"/>
    <w:rsid w:val="0033396B"/>
    <w:rsid w:val="00333B21"/>
    <w:rsid w:val="003340E6"/>
    <w:rsid w:val="0033486A"/>
    <w:rsid w:val="003365CA"/>
    <w:rsid w:val="00336BF8"/>
    <w:rsid w:val="003378B6"/>
    <w:rsid w:val="00337E9C"/>
    <w:rsid w:val="0034059B"/>
    <w:rsid w:val="003405B6"/>
    <w:rsid w:val="00340863"/>
    <w:rsid w:val="0034198C"/>
    <w:rsid w:val="00342FAA"/>
    <w:rsid w:val="00346870"/>
    <w:rsid w:val="0035019A"/>
    <w:rsid w:val="003512AB"/>
    <w:rsid w:val="0035143B"/>
    <w:rsid w:val="00353604"/>
    <w:rsid w:val="00354C7B"/>
    <w:rsid w:val="00355873"/>
    <w:rsid w:val="00357D20"/>
    <w:rsid w:val="00361857"/>
    <w:rsid w:val="00362828"/>
    <w:rsid w:val="0036321A"/>
    <w:rsid w:val="00363B98"/>
    <w:rsid w:val="003729B7"/>
    <w:rsid w:val="00374FC4"/>
    <w:rsid w:val="00376F25"/>
    <w:rsid w:val="00377982"/>
    <w:rsid w:val="0038053C"/>
    <w:rsid w:val="00382195"/>
    <w:rsid w:val="00382AF2"/>
    <w:rsid w:val="00383701"/>
    <w:rsid w:val="003854DC"/>
    <w:rsid w:val="00385C0B"/>
    <w:rsid w:val="0039055D"/>
    <w:rsid w:val="00390D66"/>
    <w:rsid w:val="003919E8"/>
    <w:rsid w:val="00392494"/>
    <w:rsid w:val="0039257B"/>
    <w:rsid w:val="003926B7"/>
    <w:rsid w:val="00392EE8"/>
    <w:rsid w:val="00395102"/>
    <w:rsid w:val="00395226"/>
    <w:rsid w:val="00395A3E"/>
    <w:rsid w:val="00395AC8"/>
    <w:rsid w:val="00396AF1"/>
    <w:rsid w:val="003978F0"/>
    <w:rsid w:val="003A064B"/>
    <w:rsid w:val="003A0CAD"/>
    <w:rsid w:val="003A10CD"/>
    <w:rsid w:val="003A260D"/>
    <w:rsid w:val="003A2D2E"/>
    <w:rsid w:val="003A39AE"/>
    <w:rsid w:val="003A4D92"/>
    <w:rsid w:val="003A6631"/>
    <w:rsid w:val="003B1728"/>
    <w:rsid w:val="003B1BC8"/>
    <w:rsid w:val="003B25DE"/>
    <w:rsid w:val="003B3F9C"/>
    <w:rsid w:val="003B4BEC"/>
    <w:rsid w:val="003B4F23"/>
    <w:rsid w:val="003B7151"/>
    <w:rsid w:val="003B7D56"/>
    <w:rsid w:val="003B7D6F"/>
    <w:rsid w:val="003C0263"/>
    <w:rsid w:val="003C18BE"/>
    <w:rsid w:val="003C5293"/>
    <w:rsid w:val="003C6CAC"/>
    <w:rsid w:val="003C7FA3"/>
    <w:rsid w:val="003D06A4"/>
    <w:rsid w:val="003D0E75"/>
    <w:rsid w:val="003D3C15"/>
    <w:rsid w:val="003D6E50"/>
    <w:rsid w:val="003D799C"/>
    <w:rsid w:val="003E0BED"/>
    <w:rsid w:val="003E3023"/>
    <w:rsid w:val="003E34A7"/>
    <w:rsid w:val="003E4934"/>
    <w:rsid w:val="003E4A0D"/>
    <w:rsid w:val="003E4D39"/>
    <w:rsid w:val="003E64D9"/>
    <w:rsid w:val="003E7627"/>
    <w:rsid w:val="003F1310"/>
    <w:rsid w:val="003F29F8"/>
    <w:rsid w:val="003F4699"/>
    <w:rsid w:val="003F5388"/>
    <w:rsid w:val="003F54EF"/>
    <w:rsid w:val="003F5720"/>
    <w:rsid w:val="003F5FDB"/>
    <w:rsid w:val="00404A77"/>
    <w:rsid w:val="004054C2"/>
    <w:rsid w:val="00405617"/>
    <w:rsid w:val="0041178D"/>
    <w:rsid w:val="00411E6B"/>
    <w:rsid w:val="004143D5"/>
    <w:rsid w:val="004176F8"/>
    <w:rsid w:val="0041798E"/>
    <w:rsid w:val="004219B2"/>
    <w:rsid w:val="004221E3"/>
    <w:rsid w:val="00422754"/>
    <w:rsid w:val="00422CE5"/>
    <w:rsid w:val="00422D90"/>
    <w:rsid w:val="00422EF8"/>
    <w:rsid w:val="00423BA9"/>
    <w:rsid w:val="00423BC2"/>
    <w:rsid w:val="00424DFE"/>
    <w:rsid w:val="00425909"/>
    <w:rsid w:val="00425B61"/>
    <w:rsid w:val="004262AD"/>
    <w:rsid w:val="0042646E"/>
    <w:rsid w:val="00427F6A"/>
    <w:rsid w:val="00430243"/>
    <w:rsid w:val="00430C8F"/>
    <w:rsid w:val="004335F6"/>
    <w:rsid w:val="004351F6"/>
    <w:rsid w:val="00435F86"/>
    <w:rsid w:val="0043655A"/>
    <w:rsid w:val="00440245"/>
    <w:rsid w:val="004423C4"/>
    <w:rsid w:val="0044340F"/>
    <w:rsid w:val="0044341D"/>
    <w:rsid w:val="00444465"/>
    <w:rsid w:val="004448CC"/>
    <w:rsid w:val="00445294"/>
    <w:rsid w:val="00445CCC"/>
    <w:rsid w:val="00446C04"/>
    <w:rsid w:val="00446F36"/>
    <w:rsid w:val="004477C0"/>
    <w:rsid w:val="00447CC4"/>
    <w:rsid w:val="00447E17"/>
    <w:rsid w:val="00450E54"/>
    <w:rsid w:val="00451964"/>
    <w:rsid w:val="004521E2"/>
    <w:rsid w:val="00453956"/>
    <w:rsid w:val="00455837"/>
    <w:rsid w:val="00455C13"/>
    <w:rsid w:val="00456BB1"/>
    <w:rsid w:val="00457717"/>
    <w:rsid w:val="00462E15"/>
    <w:rsid w:val="004647C3"/>
    <w:rsid w:val="00465094"/>
    <w:rsid w:val="00465A9F"/>
    <w:rsid w:val="00465C3B"/>
    <w:rsid w:val="00466320"/>
    <w:rsid w:val="004663EA"/>
    <w:rsid w:val="00466D43"/>
    <w:rsid w:val="00467DCD"/>
    <w:rsid w:val="0047000D"/>
    <w:rsid w:val="00470EF8"/>
    <w:rsid w:val="0047252A"/>
    <w:rsid w:val="00472EAC"/>
    <w:rsid w:val="00474536"/>
    <w:rsid w:val="00474C17"/>
    <w:rsid w:val="0047529F"/>
    <w:rsid w:val="0047543F"/>
    <w:rsid w:val="004760C4"/>
    <w:rsid w:val="00480F18"/>
    <w:rsid w:val="00481770"/>
    <w:rsid w:val="0048179A"/>
    <w:rsid w:val="00481A1C"/>
    <w:rsid w:val="00483787"/>
    <w:rsid w:val="004838C5"/>
    <w:rsid w:val="00483A99"/>
    <w:rsid w:val="00484185"/>
    <w:rsid w:val="00484376"/>
    <w:rsid w:val="004856BC"/>
    <w:rsid w:val="004869CD"/>
    <w:rsid w:val="0048747E"/>
    <w:rsid w:val="00490460"/>
    <w:rsid w:val="004909CA"/>
    <w:rsid w:val="00490BFA"/>
    <w:rsid w:val="004913FF"/>
    <w:rsid w:val="00494600"/>
    <w:rsid w:val="00496172"/>
    <w:rsid w:val="00497847"/>
    <w:rsid w:val="004A0C4B"/>
    <w:rsid w:val="004A5481"/>
    <w:rsid w:val="004A6E15"/>
    <w:rsid w:val="004A6F7E"/>
    <w:rsid w:val="004A741B"/>
    <w:rsid w:val="004B37C2"/>
    <w:rsid w:val="004B3A33"/>
    <w:rsid w:val="004B3FA3"/>
    <w:rsid w:val="004B51BD"/>
    <w:rsid w:val="004B62D6"/>
    <w:rsid w:val="004B731B"/>
    <w:rsid w:val="004C01FF"/>
    <w:rsid w:val="004C0544"/>
    <w:rsid w:val="004C0F48"/>
    <w:rsid w:val="004C10B0"/>
    <w:rsid w:val="004C1316"/>
    <w:rsid w:val="004C1753"/>
    <w:rsid w:val="004C1B18"/>
    <w:rsid w:val="004C2738"/>
    <w:rsid w:val="004C3A91"/>
    <w:rsid w:val="004C4059"/>
    <w:rsid w:val="004C4366"/>
    <w:rsid w:val="004C4756"/>
    <w:rsid w:val="004C70FD"/>
    <w:rsid w:val="004C7E62"/>
    <w:rsid w:val="004D025D"/>
    <w:rsid w:val="004D0A54"/>
    <w:rsid w:val="004D0D7F"/>
    <w:rsid w:val="004D3104"/>
    <w:rsid w:val="004D3C9A"/>
    <w:rsid w:val="004D3FF1"/>
    <w:rsid w:val="004D412D"/>
    <w:rsid w:val="004D4EE8"/>
    <w:rsid w:val="004D6B2B"/>
    <w:rsid w:val="004E1D75"/>
    <w:rsid w:val="004E3672"/>
    <w:rsid w:val="004E3C23"/>
    <w:rsid w:val="004E433B"/>
    <w:rsid w:val="004E487B"/>
    <w:rsid w:val="004E50AB"/>
    <w:rsid w:val="004E798E"/>
    <w:rsid w:val="004F036B"/>
    <w:rsid w:val="004F12C3"/>
    <w:rsid w:val="004F1A53"/>
    <w:rsid w:val="004F2FFC"/>
    <w:rsid w:val="004F308D"/>
    <w:rsid w:val="004F39B6"/>
    <w:rsid w:val="004F6723"/>
    <w:rsid w:val="004F7B40"/>
    <w:rsid w:val="005000A9"/>
    <w:rsid w:val="00500675"/>
    <w:rsid w:val="005025AC"/>
    <w:rsid w:val="00503A47"/>
    <w:rsid w:val="005063D5"/>
    <w:rsid w:val="005067C1"/>
    <w:rsid w:val="00506866"/>
    <w:rsid w:val="00510366"/>
    <w:rsid w:val="00512DC8"/>
    <w:rsid w:val="00513F32"/>
    <w:rsid w:val="005157C5"/>
    <w:rsid w:val="005200E8"/>
    <w:rsid w:val="005205B8"/>
    <w:rsid w:val="005228E9"/>
    <w:rsid w:val="005255F0"/>
    <w:rsid w:val="00525A1A"/>
    <w:rsid w:val="00525B0E"/>
    <w:rsid w:val="00530298"/>
    <w:rsid w:val="005310C1"/>
    <w:rsid w:val="00531A3D"/>
    <w:rsid w:val="0053566C"/>
    <w:rsid w:val="00535BA8"/>
    <w:rsid w:val="00536CE5"/>
    <w:rsid w:val="005373DD"/>
    <w:rsid w:val="005402E9"/>
    <w:rsid w:val="00540CA3"/>
    <w:rsid w:val="00540E69"/>
    <w:rsid w:val="005418DD"/>
    <w:rsid w:val="00543ABC"/>
    <w:rsid w:val="00543F18"/>
    <w:rsid w:val="00544042"/>
    <w:rsid w:val="00544090"/>
    <w:rsid w:val="00544E74"/>
    <w:rsid w:val="005450C4"/>
    <w:rsid w:val="00545693"/>
    <w:rsid w:val="00545792"/>
    <w:rsid w:val="005459E4"/>
    <w:rsid w:val="005459E5"/>
    <w:rsid w:val="0054799A"/>
    <w:rsid w:val="00547E87"/>
    <w:rsid w:val="0055110D"/>
    <w:rsid w:val="0055147F"/>
    <w:rsid w:val="00552601"/>
    <w:rsid w:val="00552A75"/>
    <w:rsid w:val="005552E0"/>
    <w:rsid w:val="005555B0"/>
    <w:rsid w:val="00555A23"/>
    <w:rsid w:val="00556E67"/>
    <w:rsid w:val="005570B7"/>
    <w:rsid w:val="005619C1"/>
    <w:rsid w:val="00562C90"/>
    <w:rsid w:val="005632C4"/>
    <w:rsid w:val="005639EC"/>
    <w:rsid w:val="00563E1B"/>
    <w:rsid w:val="00564562"/>
    <w:rsid w:val="0056458C"/>
    <w:rsid w:val="00566166"/>
    <w:rsid w:val="00567C7C"/>
    <w:rsid w:val="00571089"/>
    <w:rsid w:val="00571DF7"/>
    <w:rsid w:val="0057225F"/>
    <w:rsid w:val="00573A99"/>
    <w:rsid w:val="00573BB8"/>
    <w:rsid w:val="005748E1"/>
    <w:rsid w:val="00574E41"/>
    <w:rsid w:val="0057577A"/>
    <w:rsid w:val="0057596E"/>
    <w:rsid w:val="00580F7D"/>
    <w:rsid w:val="00581078"/>
    <w:rsid w:val="00583783"/>
    <w:rsid w:val="00583F2E"/>
    <w:rsid w:val="00585D97"/>
    <w:rsid w:val="00586816"/>
    <w:rsid w:val="00586E8D"/>
    <w:rsid w:val="00586F40"/>
    <w:rsid w:val="0058762F"/>
    <w:rsid w:val="0059023C"/>
    <w:rsid w:val="00590C0C"/>
    <w:rsid w:val="00591120"/>
    <w:rsid w:val="00591AF9"/>
    <w:rsid w:val="00592637"/>
    <w:rsid w:val="005934AE"/>
    <w:rsid w:val="00594BF9"/>
    <w:rsid w:val="00594E3E"/>
    <w:rsid w:val="005953F4"/>
    <w:rsid w:val="00595DFB"/>
    <w:rsid w:val="00595F8E"/>
    <w:rsid w:val="005A0BE5"/>
    <w:rsid w:val="005A18AC"/>
    <w:rsid w:val="005A2446"/>
    <w:rsid w:val="005A2EBE"/>
    <w:rsid w:val="005A4580"/>
    <w:rsid w:val="005A480A"/>
    <w:rsid w:val="005A5CA6"/>
    <w:rsid w:val="005A6325"/>
    <w:rsid w:val="005A78D1"/>
    <w:rsid w:val="005B0EED"/>
    <w:rsid w:val="005B12BC"/>
    <w:rsid w:val="005B2F24"/>
    <w:rsid w:val="005B2F4E"/>
    <w:rsid w:val="005B43DF"/>
    <w:rsid w:val="005B6727"/>
    <w:rsid w:val="005B71DE"/>
    <w:rsid w:val="005C0F56"/>
    <w:rsid w:val="005C15FC"/>
    <w:rsid w:val="005C23C9"/>
    <w:rsid w:val="005C360D"/>
    <w:rsid w:val="005C5EFF"/>
    <w:rsid w:val="005C6D19"/>
    <w:rsid w:val="005D055E"/>
    <w:rsid w:val="005D0A84"/>
    <w:rsid w:val="005D18C9"/>
    <w:rsid w:val="005D3036"/>
    <w:rsid w:val="005D5664"/>
    <w:rsid w:val="005D5861"/>
    <w:rsid w:val="005D77F9"/>
    <w:rsid w:val="005E1A24"/>
    <w:rsid w:val="005E241D"/>
    <w:rsid w:val="005E399B"/>
    <w:rsid w:val="005E4DED"/>
    <w:rsid w:val="005E5AEB"/>
    <w:rsid w:val="005E6C49"/>
    <w:rsid w:val="005E6D4E"/>
    <w:rsid w:val="005F1B81"/>
    <w:rsid w:val="005F3495"/>
    <w:rsid w:val="005F39BB"/>
    <w:rsid w:val="005F43D5"/>
    <w:rsid w:val="005F4FF4"/>
    <w:rsid w:val="005F5425"/>
    <w:rsid w:val="005F7856"/>
    <w:rsid w:val="00602062"/>
    <w:rsid w:val="0060291F"/>
    <w:rsid w:val="00603708"/>
    <w:rsid w:val="00603CF8"/>
    <w:rsid w:val="0060572A"/>
    <w:rsid w:val="006113E6"/>
    <w:rsid w:val="00612482"/>
    <w:rsid w:val="00612503"/>
    <w:rsid w:val="00612A80"/>
    <w:rsid w:val="0061352E"/>
    <w:rsid w:val="00613549"/>
    <w:rsid w:val="00615056"/>
    <w:rsid w:val="00615B05"/>
    <w:rsid w:val="00615B3B"/>
    <w:rsid w:val="006165D0"/>
    <w:rsid w:val="0061799E"/>
    <w:rsid w:val="00617B1C"/>
    <w:rsid w:val="00617EC7"/>
    <w:rsid w:val="006205CA"/>
    <w:rsid w:val="00622F41"/>
    <w:rsid w:val="00623300"/>
    <w:rsid w:val="00623383"/>
    <w:rsid w:val="0062689E"/>
    <w:rsid w:val="00630679"/>
    <w:rsid w:val="00630A12"/>
    <w:rsid w:val="00630CF3"/>
    <w:rsid w:val="00631245"/>
    <w:rsid w:val="00632B67"/>
    <w:rsid w:val="0063405F"/>
    <w:rsid w:val="006342D6"/>
    <w:rsid w:val="006343DF"/>
    <w:rsid w:val="00634B13"/>
    <w:rsid w:val="00634B16"/>
    <w:rsid w:val="006351B2"/>
    <w:rsid w:val="006376F2"/>
    <w:rsid w:val="0064000B"/>
    <w:rsid w:val="006404E9"/>
    <w:rsid w:val="006411F2"/>
    <w:rsid w:val="00641BFD"/>
    <w:rsid w:val="00643139"/>
    <w:rsid w:val="006434F9"/>
    <w:rsid w:val="00652354"/>
    <w:rsid w:val="00653089"/>
    <w:rsid w:val="0065497F"/>
    <w:rsid w:val="006560AD"/>
    <w:rsid w:val="00660BAB"/>
    <w:rsid w:val="006614A5"/>
    <w:rsid w:val="00664876"/>
    <w:rsid w:val="00665D90"/>
    <w:rsid w:val="00666317"/>
    <w:rsid w:val="00666BD6"/>
    <w:rsid w:val="006678E1"/>
    <w:rsid w:val="00670413"/>
    <w:rsid w:val="00670A8A"/>
    <w:rsid w:val="00672329"/>
    <w:rsid w:val="0067512A"/>
    <w:rsid w:val="006752A2"/>
    <w:rsid w:val="006754EC"/>
    <w:rsid w:val="00677432"/>
    <w:rsid w:val="0068095E"/>
    <w:rsid w:val="00681A89"/>
    <w:rsid w:val="00682FBE"/>
    <w:rsid w:val="00686948"/>
    <w:rsid w:val="00687EAE"/>
    <w:rsid w:val="00692AF2"/>
    <w:rsid w:val="00692EF0"/>
    <w:rsid w:val="00693687"/>
    <w:rsid w:val="006944BC"/>
    <w:rsid w:val="006951B9"/>
    <w:rsid w:val="0069538D"/>
    <w:rsid w:val="00695EF9"/>
    <w:rsid w:val="006973FF"/>
    <w:rsid w:val="006A4BEF"/>
    <w:rsid w:val="006A624A"/>
    <w:rsid w:val="006B082F"/>
    <w:rsid w:val="006B2169"/>
    <w:rsid w:val="006B230E"/>
    <w:rsid w:val="006B2FAC"/>
    <w:rsid w:val="006B32F9"/>
    <w:rsid w:val="006B3ED2"/>
    <w:rsid w:val="006B4ED5"/>
    <w:rsid w:val="006B5277"/>
    <w:rsid w:val="006B5DAD"/>
    <w:rsid w:val="006B7758"/>
    <w:rsid w:val="006C0A17"/>
    <w:rsid w:val="006C0A61"/>
    <w:rsid w:val="006C0F9C"/>
    <w:rsid w:val="006C22A6"/>
    <w:rsid w:val="006C2B6A"/>
    <w:rsid w:val="006C2E11"/>
    <w:rsid w:val="006C3266"/>
    <w:rsid w:val="006C494A"/>
    <w:rsid w:val="006C5663"/>
    <w:rsid w:val="006C567C"/>
    <w:rsid w:val="006D0BA1"/>
    <w:rsid w:val="006D22EA"/>
    <w:rsid w:val="006D2D24"/>
    <w:rsid w:val="006D458D"/>
    <w:rsid w:val="006D4E9C"/>
    <w:rsid w:val="006D659C"/>
    <w:rsid w:val="006D70B2"/>
    <w:rsid w:val="006D7524"/>
    <w:rsid w:val="006D75ED"/>
    <w:rsid w:val="006D7DD5"/>
    <w:rsid w:val="006E0662"/>
    <w:rsid w:val="006E1191"/>
    <w:rsid w:val="006E2166"/>
    <w:rsid w:val="006E2FE6"/>
    <w:rsid w:val="006E311E"/>
    <w:rsid w:val="006E3290"/>
    <w:rsid w:val="006E3711"/>
    <w:rsid w:val="006E44BB"/>
    <w:rsid w:val="006E469C"/>
    <w:rsid w:val="006F18C0"/>
    <w:rsid w:val="006F39C3"/>
    <w:rsid w:val="006F431B"/>
    <w:rsid w:val="006F4475"/>
    <w:rsid w:val="006F4D42"/>
    <w:rsid w:val="006F71F4"/>
    <w:rsid w:val="007019D5"/>
    <w:rsid w:val="00702044"/>
    <w:rsid w:val="00703617"/>
    <w:rsid w:val="0070393F"/>
    <w:rsid w:val="00703EF1"/>
    <w:rsid w:val="007041F8"/>
    <w:rsid w:val="00704CF4"/>
    <w:rsid w:val="007126F2"/>
    <w:rsid w:val="0071370F"/>
    <w:rsid w:val="0071647D"/>
    <w:rsid w:val="007175A7"/>
    <w:rsid w:val="007207BF"/>
    <w:rsid w:val="0072125C"/>
    <w:rsid w:val="00722BEB"/>
    <w:rsid w:val="007238A3"/>
    <w:rsid w:val="007239E6"/>
    <w:rsid w:val="00726A82"/>
    <w:rsid w:val="00726ADB"/>
    <w:rsid w:val="007302EF"/>
    <w:rsid w:val="007304AA"/>
    <w:rsid w:val="007329A3"/>
    <w:rsid w:val="0073313B"/>
    <w:rsid w:val="0073381E"/>
    <w:rsid w:val="00734851"/>
    <w:rsid w:val="00734BD0"/>
    <w:rsid w:val="0073500B"/>
    <w:rsid w:val="0073517F"/>
    <w:rsid w:val="00736204"/>
    <w:rsid w:val="00737075"/>
    <w:rsid w:val="0074002F"/>
    <w:rsid w:val="00743FC5"/>
    <w:rsid w:val="007444AE"/>
    <w:rsid w:val="007445C9"/>
    <w:rsid w:val="00745B9B"/>
    <w:rsid w:val="00751A76"/>
    <w:rsid w:val="00751D56"/>
    <w:rsid w:val="00752C82"/>
    <w:rsid w:val="00752CB5"/>
    <w:rsid w:val="00752CC3"/>
    <w:rsid w:val="007531A6"/>
    <w:rsid w:val="0075382C"/>
    <w:rsid w:val="00753E44"/>
    <w:rsid w:val="007576F6"/>
    <w:rsid w:val="00764C54"/>
    <w:rsid w:val="00764D64"/>
    <w:rsid w:val="007670BA"/>
    <w:rsid w:val="00767989"/>
    <w:rsid w:val="0077030B"/>
    <w:rsid w:val="00770510"/>
    <w:rsid w:val="00770978"/>
    <w:rsid w:val="00770D3D"/>
    <w:rsid w:val="00770D6E"/>
    <w:rsid w:val="007712CC"/>
    <w:rsid w:val="00771DC2"/>
    <w:rsid w:val="007727DD"/>
    <w:rsid w:val="00772A74"/>
    <w:rsid w:val="00773505"/>
    <w:rsid w:val="00774313"/>
    <w:rsid w:val="00775346"/>
    <w:rsid w:val="00775BA8"/>
    <w:rsid w:val="00776CD7"/>
    <w:rsid w:val="00776E1E"/>
    <w:rsid w:val="00777A92"/>
    <w:rsid w:val="00777D40"/>
    <w:rsid w:val="00777DF8"/>
    <w:rsid w:val="00780549"/>
    <w:rsid w:val="00780B82"/>
    <w:rsid w:val="00782017"/>
    <w:rsid w:val="0078284D"/>
    <w:rsid w:val="007833A5"/>
    <w:rsid w:val="00784CD9"/>
    <w:rsid w:val="00785425"/>
    <w:rsid w:val="00785F3D"/>
    <w:rsid w:val="0079028F"/>
    <w:rsid w:val="00790AC6"/>
    <w:rsid w:val="0079169B"/>
    <w:rsid w:val="00791986"/>
    <w:rsid w:val="00791C58"/>
    <w:rsid w:val="00792455"/>
    <w:rsid w:val="00793748"/>
    <w:rsid w:val="00794EB9"/>
    <w:rsid w:val="007959C6"/>
    <w:rsid w:val="00795C25"/>
    <w:rsid w:val="007964B3"/>
    <w:rsid w:val="00797D69"/>
    <w:rsid w:val="007A1513"/>
    <w:rsid w:val="007A1672"/>
    <w:rsid w:val="007A174E"/>
    <w:rsid w:val="007A2586"/>
    <w:rsid w:val="007A27E6"/>
    <w:rsid w:val="007A4678"/>
    <w:rsid w:val="007A48DB"/>
    <w:rsid w:val="007A4A4E"/>
    <w:rsid w:val="007A7473"/>
    <w:rsid w:val="007B0C77"/>
    <w:rsid w:val="007B0F3C"/>
    <w:rsid w:val="007B1D6B"/>
    <w:rsid w:val="007B2825"/>
    <w:rsid w:val="007B2E3B"/>
    <w:rsid w:val="007B44B9"/>
    <w:rsid w:val="007B555E"/>
    <w:rsid w:val="007B6BD0"/>
    <w:rsid w:val="007C106A"/>
    <w:rsid w:val="007C2FEA"/>
    <w:rsid w:val="007C2FEB"/>
    <w:rsid w:val="007C3CED"/>
    <w:rsid w:val="007C4B06"/>
    <w:rsid w:val="007C59E1"/>
    <w:rsid w:val="007C6C1E"/>
    <w:rsid w:val="007C71F9"/>
    <w:rsid w:val="007C78E3"/>
    <w:rsid w:val="007C7E0E"/>
    <w:rsid w:val="007D08F3"/>
    <w:rsid w:val="007D1281"/>
    <w:rsid w:val="007D19BB"/>
    <w:rsid w:val="007D22BA"/>
    <w:rsid w:val="007D2E27"/>
    <w:rsid w:val="007D3288"/>
    <w:rsid w:val="007D3C83"/>
    <w:rsid w:val="007D4AFA"/>
    <w:rsid w:val="007D560C"/>
    <w:rsid w:val="007D66ED"/>
    <w:rsid w:val="007D6B20"/>
    <w:rsid w:val="007D71FC"/>
    <w:rsid w:val="007D7D3B"/>
    <w:rsid w:val="007E0107"/>
    <w:rsid w:val="007E20FA"/>
    <w:rsid w:val="007E36CA"/>
    <w:rsid w:val="007E42F8"/>
    <w:rsid w:val="007E4BE1"/>
    <w:rsid w:val="007E55E8"/>
    <w:rsid w:val="007E59E8"/>
    <w:rsid w:val="007E6379"/>
    <w:rsid w:val="007F0E74"/>
    <w:rsid w:val="007F1295"/>
    <w:rsid w:val="007F5FFE"/>
    <w:rsid w:val="007F720E"/>
    <w:rsid w:val="0080022D"/>
    <w:rsid w:val="00801466"/>
    <w:rsid w:val="0080268F"/>
    <w:rsid w:val="00803115"/>
    <w:rsid w:val="00803D38"/>
    <w:rsid w:val="008048AA"/>
    <w:rsid w:val="00804D97"/>
    <w:rsid w:val="00806F0E"/>
    <w:rsid w:val="008074DB"/>
    <w:rsid w:val="00810170"/>
    <w:rsid w:val="00810955"/>
    <w:rsid w:val="00810E56"/>
    <w:rsid w:val="00812E0F"/>
    <w:rsid w:val="00813287"/>
    <w:rsid w:val="0081464D"/>
    <w:rsid w:val="00814F18"/>
    <w:rsid w:val="0081534F"/>
    <w:rsid w:val="00815FEE"/>
    <w:rsid w:val="0081650E"/>
    <w:rsid w:val="00817729"/>
    <w:rsid w:val="0082234A"/>
    <w:rsid w:val="00822A8B"/>
    <w:rsid w:val="00827A13"/>
    <w:rsid w:val="0083153F"/>
    <w:rsid w:val="008329D8"/>
    <w:rsid w:val="00833D61"/>
    <w:rsid w:val="00834336"/>
    <w:rsid w:val="00836316"/>
    <w:rsid w:val="008414C1"/>
    <w:rsid w:val="008417D4"/>
    <w:rsid w:val="00841CF9"/>
    <w:rsid w:val="008430F5"/>
    <w:rsid w:val="008466C3"/>
    <w:rsid w:val="00847304"/>
    <w:rsid w:val="00850320"/>
    <w:rsid w:val="00850342"/>
    <w:rsid w:val="00850ACC"/>
    <w:rsid w:val="00850B0F"/>
    <w:rsid w:val="00850DB3"/>
    <w:rsid w:val="00853467"/>
    <w:rsid w:val="0085521E"/>
    <w:rsid w:val="008562C5"/>
    <w:rsid w:val="00856C98"/>
    <w:rsid w:val="00857C59"/>
    <w:rsid w:val="008606D2"/>
    <w:rsid w:val="00861232"/>
    <w:rsid w:val="00862D01"/>
    <w:rsid w:val="008631D1"/>
    <w:rsid w:val="00863CEB"/>
    <w:rsid w:val="008640A0"/>
    <w:rsid w:val="00864536"/>
    <w:rsid w:val="00866367"/>
    <w:rsid w:val="00867EBA"/>
    <w:rsid w:val="00870548"/>
    <w:rsid w:val="00870E3A"/>
    <w:rsid w:val="00870ECF"/>
    <w:rsid w:val="00871847"/>
    <w:rsid w:val="00872DB7"/>
    <w:rsid w:val="00872FA5"/>
    <w:rsid w:val="00877EA2"/>
    <w:rsid w:val="008819C6"/>
    <w:rsid w:val="00882280"/>
    <w:rsid w:val="00882E98"/>
    <w:rsid w:val="008855F7"/>
    <w:rsid w:val="00885705"/>
    <w:rsid w:val="00886662"/>
    <w:rsid w:val="0089268F"/>
    <w:rsid w:val="00892DA2"/>
    <w:rsid w:val="0089412B"/>
    <w:rsid w:val="0089710E"/>
    <w:rsid w:val="008971B0"/>
    <w:rsid w:val="008972D7"/>
    <w:rsid w:val="00897701"/>
    <w:rsid w:val="008A0D67"/>
    <w:rsid w:val="008A1EB9"/>
    <w:rsid w:val="008A21B7"/>
    <w:rsid w:val="008A2E29"/>
    <w:rsid w:val="008A57DD"/>
    <w:rsid w:val="008A6C8E"/>
    <w:rsid w:val="008A7620"/>
    <w:rsid w:val="008B0B53"/>
    <w:rsid w:val="008B1219"/>
    <w:rsid w:val="008B1882"/>
    <w:rsid w:val="008B24CF"/>
    <w:rsid w:val="008B3570"/>
    <w:rsid w:val="008B39BA"/>
    <w:rsid w:val="008B4CC2"/>
    <w:rsid w:val="008B56A9"/>
    <w:rsid w:val="008B68AF"/>
    <w:rsid w:val="008B6E02"/>
    <w:rsid w:val="008B79FB"/>
    <w:rsid w:val="008B7B3D"/>
    <w:rsid w:val="008C09B0"/>
    <w:rsid w:val="008C106C"/>
    <w:rsid w:val="008C2427"/>
    <w:rsid w:val="008C2B11"/>
    <w:rsid w:val="008C3961"/>
    <w:rsid w:val="008C5AD0"/>
    <w:rsid w:val="008C5F86"/>
    <w:rsid w:val="008D1179"/>
    <w:rsid w:val="008D1FD8"/>
    <w:rsid w:val="008D2103"/>
    <w:rsid w:val="008D2358"/>
    <w:rsid w:val="008D261B"/>
    <w:rsid w:val="008D2B65"/>
    <w:rsid w:val="008D2F95"/>
    <w:rsid w:val="008D4614"/>
    <w:rsid w:val="008D51BC"/>
    <w:rsid w:val="008D660F"/>
    <w:rsid w:val="008D6904"/>
    <w:rsid w:val="008D70C0"/>
    <w:rsid w:val="008D7435"/>
    <w:rsid w:val="008E2293"/>
    <w:rsid w:val="008E261B"/>
    <w:rsid w:val="008E2C56"/>
    <w:rsid w:val="008E364E"/>
    <w:rsid w:val="008E4B55"/>
    <w:rsid w:val="008E795E"/>
    <w:rsid w:val="008F00F6"/>
    <w:rsid w:val="008F02AA"/>
    <w:rsid w:val="008F08E4"/>
    <w:rsid w:val="008F1C6A"/>
    <w:rsid w:val="008F36D5"/>
    <w:rsid w:val="008F39F6"/>
    <w:rsid w:val="008F712C"/>
    <w:rsid w:val="00900A60"/>
    <w:rsid w:val="00901D11"/>
    <w:rsid w:val="009020F1"/>
    <w:rsid w:val="00902229"/>
    <w:rsid w:val="00902357"/>
    <w:rsid w:val="00904F72"/>
    <w:rsid w:val="00905B2E"/>
    <w:rsid w:val="00906F29"/>
    <w:rsid w:val="00906F8A"/>
    <w:rsid w:val="009101C5"/>
    <w:rsid w:val="00910849"/>
    <w:rsid w:val="00910FC3"/>
    <w:rsid w:val="009120F5"/>
    <w:rsid w:val="009129D4"/>
    <w:rsid w:val="00912D71"/>
    <w:rsid w:val="0091385A"/>
    <w:rsid w:val="0091387D"/>
    <w:rsid w:val="00913946"/>
    <w:rsid w:val="00913FB5"/>
    <w:rsid w:val="00914473"/>
    <w:rsid w:val="00914584"/>
    <w:rsid w:val="009160AD"/>
    <w:rsid w:val="0091641B"/>
    <w:rsid w:val="00921168"/>
    <w:rsid w:val="009219C0"/>
    <w:rsid w:val="00922B06"/>
    <w:rsid w:val="009237C5"/>
    <w:rsid w:val="009239BE"/>
    <w:rsid w:val="009239DD"/>
    <w:rsid w:val="009256BB"/>
    <w:rsid w:val="00927571"/>
    <w:rsid w:val="00927E63"/>
    <w:rsid w:val="0093083F"/>
    <w:rsid w:val="00931B40"/>
    <w:rsid w:val="00931FE5"/>
    <w:rsid w:val="00933431"/>
    <w:rsid w:val="009350B7"/>
    <w:rsid w:val="00935167"/>
    <w:rsid w:val="00935927"/>
    <w:rsid w:val="009367FB"/>
    <w:rsid w:val="009373B4"/>
    <w:rsid w:val="00943026"/>
    <w:rsid w:val="00944FDD"/>
    <w:rsid w:val="00945779"/>
    <w:rsid w:val="00946C91"/>
    <w:rsid w:val="009470D1"/>
    <w:rsid w:val="00947C34"/>
    <w:rsid w:val="00947EBC"/>
    <w:rsid w:val="009563C5"/>
    <w:rsid w:val="00956CC9"/>
    <w:rsid w:val="009570E8"/>
    <w:rsid w:val="00963339"/>
    <w:rsid w:val="0096363D"/>
    <w:rsid w:val="00964B48"/>
    <w:rsid w:val="009652D2"/>
    <w:rsid w:val="00965CAB"/>
    <w:rsid w:val="00967325"/>
    <w:rsid w:val="0096788B"/>
    <w:rsid w:val="00970893"/>
    <w:rsid w:val="009719C5"/>
    <w:rsid w:val="00972006"/>
    <w:rsid w:val="0097208D"/>
    <w:rsid w:val="009725C9"/>
    <w:rsid w:val="009729B5"/>
    <w:rsid w:val="00973396"/>
    <w:rsid w:val="00974C0B"/>
    <w:rsid w:val="00976B48"/>
    <w:rsid w:val="00980AB9"/>
    <w:rsid w:val="00981658"/>
    <w:rsid w:val="00982934"/>
    <w:rsid w:val="00984086"/>
    <w:rsid w:val="00984E6A"/>
    <w:rsid w:val="00985506"/>
    <w:rsid w:val="00986BA2"/>
    <w:rsid w:val="00987C9D"/>
    <w:rsid w:val="00990EE0"/>
    <w:rsid w:val="00991612"/>
    <w:rsid w:val="009918DF"/>
    <w:rsid w:val="009960F0"/>
    <w:rsid w:val="00996B28"/>
    <w:rsid w:val="009971F7"/>
    <w:rsid w:val="00997B24"/>
    <w:rsid w:val="009A1FDE"/>
    <w:rsid w:val="009A2CD9"/>
    <w:rsid w:val="009A30F4"/>
    <w:rsid w:val="009A33F7"/>
    <w:rsid w:val="009A4140"/>
    <w:rsid w:val="009A59E7"/>
    <w:rsid w:val="009A7E49"/>
    <w:rsid w:val="009B0771"/>
    <w:rsid w:val="009B0BF1"/>
    <w:rsid w:val="009B2E67"/>
    <w:rsid w:val="009B4296"/>
    <w:rsid w:val="009B4DCD"/>
    <w:rsid w:val="009C23E1"/>
    <w:rsid w:val="009C3202"/>
    <w:rsid w:val="009C424C"/>
    <w:rsid w:val="009C6EF9"/>
    <w:rsid w:val="009C7B78"/>
    <w:rsid w:val="009D26C6"/>
    <w:rsid w:val="009D324A"/>
    <w:rsid w:val="009D390E"/>
    <w:rsid w:val="009D3F76"/>
    <w:rsid w:val="009D45B9"/>
    <w:rsid w:val="009D63F7"/>
    <w:rsid w:val="009D676F"/>
    <w:rsid w:val="009D763F"/>
    <w:rsid w:val="009D771F"/>
    <w:rsid w:val="009E3231"/>
    <w:rsid w:val="009E7D40"/>
    <w:rsid w:val="009E7E4C"/>
    <w:rsid w:val="009F0E28"/>
    <w:rsid w:val="009F313D"/>
    <w:rsid w:val="009F63C3"/>
    <w:rsid w:val="009F64AF"/>
    <w:rsid w:val="009F69D6"/>
    <w:rsid w:val="009F6A98"/>
    <w:rsid w:val="009F6C4D"/>
    <w:rsid w:val="00A00BAF"/>
    <w:rsid w:val="00A00BED"/>
    <w:rsid w:val="00A01F06"/>
    <w:rsid w:val="00A05606"/>
    <w:rsid w:val="00A13223"/>
    <w:rsid w:val="00A15F61"/>
    <w:rsid w:val="00A161BC"/>
    <w:rsid w:val="00A1625B"/>
    <w:rsid w:val="00A17055"/>
    <w:rsid w:val="00A17145"/>
    <w:rsid w:val="00A17BCA"/>
    <w:rsid w:val="00A17C2D"/>
    <w:rsid w:val="00A20BED"/>
    <w:rsid w:val="00A2139B"/>
    <w:rsid w:val="00A229D7"/>
    <w:rsid w:val="00A2364E"/>
    <w:rsid w:val="00A26EBA"/>
    <w:rsid w:val="00A279E5"/>
    <w:rsid w:val="00A300B5"/>
    <w:rsid w:val="00A305F5"/>
    <w:rsid w:val="00A3682E"/>
    <w:rsid w:val="00A373D4"/>
    <w:rsid w:val="00A3770C"/>
    <w:rsid w:val="00A41F66"/>
    <w:rsid w:val="00A436C5"/>
    <w:rsid w:val="00A43A19"/>
    <w:rsid w:val="00A44BD3"/>
    <w:rsid w:val="00A45FAF"/>
    <w:rsid w:val="00A52792"/>
    <w:rsid w:val="00A53253"/>
    <w:rsid w:val="00A54843"/>
    <w:rsid w:val="00A54B86"/>
    <w:rsid w:val="00A55315"/>
    <w:rsid w:val="00A61940"/>
    <w:rsid w:val="00A628FF"/>
    <w:rsid w:val="00A62E3D"/>
    <w:rsid w:val="00A63001"/>
    <w:rsid w:val="00A638CA"/>
    <w:rsid w:val="00A65C98"/>
    <w:rsid w:val="00A662EF"/>
    <w:rsid w:val="00A67000"/>
    <w:rsid w:val="00A67BE1"/>
    <w:rsid w:val="00A72741"/>
    <w:rsid w:val="00A73010"/>
    <w:rsid w:val="00A74171"/>
    <w:rsid w:val="00A7445A"/>
    <w:rsid w:val="00A747D0"/>
    <w:rsid w:val="00A75558"/>
    <w:rsid w:val="00A80202"/>
    <w:rsid w:val="00A80E2F"/>
    <w:rsid w:val="00A811B0"/>
    <w:rsid w:val="00A8239B"/>
    <w:rsid w:val="00A848B9"/>
    <w:rsid w:val="00A85313"/>
    <w:rsid w:val="00A866CB"/>
    <w:rsid w:val="00A86D0D"/>
    <w:rsid w:val="00A86F65"/>
    <w:rsid w:val="00A9025E"/>
    <w:rsid w:val="00A9183F"/>
    <w:rsid w:val="00A931E0"/>
    <w:rsid w:val="00A94828"/>
    <w:rsid w:val="00A963C5"/>
    <w:rsid w:val="00AA0422"/>
    <w:rsid w:val="00AA13DE"/>
    <w:rsid w:val="00AA15B2"/>
    <w:rsid w:val="00AA3597"/>
    <w:rsid w:val="00AA35FB"/>
    <w:rsid w:val="00AA4E54"/>
    <w:rsid w:val="00AA539D"/>
    <w:rsid w:val="00AA53C0"/>
    <w:rsid w:val="00AA5CD5"/>
    <w:rsid w:val="00AA7C45"/>
    <w:rsid w:val="00AB137D"/>
    <w:rsid w:val="00AB2764"/>
    <w:rsid w:val="00AB795A"/>
    <w:rsid w:val="00AC02A5"/>
    <w:rsid w:val="00AC11C7"/>
    <w:rsid w:val="00AC333B"/>
    <w:rsid w:val="00AC4000"/>
    <w:rsid w:val="00AC4221"/>
    <w:rsid w:val="00AC4295"/>
    <w:rsid w:val="00AC4933"/>
    <w:rsid w:val="00AC5183"/>
    <w:rsid w:val="00AC527D"/>
    <w:rsid w:val="00AC769C"/>
    <w:rsid w:val="00AD0892"/>
    <w:rsid w:val="00AD08DD"/>
    <w:rsid w:val="00AD185C"/>
    <w:rsid w:val="00AD3B72"/>
    <w:rsid w:val="00AD4C98"/>
    <w:rsid w:val="00AD5F44"/>
    <w:rsid w:val="00AD6D5D"/>
    <w:rsid w:val="00AD7735"/>
    <w:rsid w:val="00AD7A9B"/>
    <w:rsid w:val="00AD7B71"/>
    <w:rsid w:val="00AE12D6"/>
    <w:rsid w:val="00AE1621"/>
    <w:rsid w:val="00AE1E69"/>
    <w:rsid w:val="00AE2822"/>
    <w:rsid w:val="00AE2AE3"/>
    <w:rsid w:val="00AE3871"/>
    <w:rsid w:val="00AE56F2"/>
    <w:rsid w:val="00AE6D47"/>
    <w:rsid w:val="00AE7CF3"/>
    <w:rsid w:val="00AE7ED4"/>
    <w:rsid w:val="00AF0D62"/>
    <w:rsid w:val="00AF15C1"/>
    <w:rsid w:val="00AF1F23"/>
    <w:rsid w:val="00AF45B3"/>
    <w:rsid w:val="00AF4882"/>
    <w:rsid w:val="00AF59A5"/>
    <w:rsid w:val="00AF5C72"/>
    <w:rsid w:val="00AF713B"/>
    <w:rsid w:val="00AF72B5"/>
    <w:rsid w:val="00AF74C8"/>
    <w:rsid w:val="00B00FDE"/>
    <w:rsid w:val="00B01662"/>
    <w:rsid w:val="00B01C35"/>
    <w:rsid w:val="00B03632"/>
    <w:rsid w:val="00B05FAC"/>
    <w:rsid w:val="00B10A34"/>
    <w:rsid w:val="00B10F03"/>
    <w:rsid w:val="00B12DA5"/>
    <w:rsid w:val="00B139F6"/>
    <w:rsid w:val="00B16748"/>
    <w:rsid w:val="00B16DC3"/>
    <w:rsid w:val="00B16EE5"/>
    <w:rsid w:val="00B21CDA"/>
    <w:rsid w:val="00B23FF5"/>
    <w:rsid w:val="00B2446D"/>
    <w:rsid w:val="00B24B3A"/>
    <w:rsid w:val="00B265D1"/>
    <w:rsid w:val="00B30360"/>
    <w:rsid w:val="00B312EF"/>
    <w:rsid w:val="00B32AFC"/>
    <w:rsid w:val="00B33087"/>
    <w:rsid w:val="00B33260"/>
    <w:rsid w:val="00B353EE"/>
    <w:rsid w:val="00B3552E"/>
    <w:rsid w:val="00B35AFC"/>
    <w:rsid w:val="00B366FB"/>
    <w:rsid w:val="00B3765F"/>
    <w:rsid w:val="00B41560"/>
    <w:rsid w:val="00B423C1"/>
    <w:rsid w:val="00B432BE"/>
    <w:rsid w:val="00B43DB1"/>
    <w:rsid w:val="00B44F30"/>
    <w:rsid w:val="00B44FB1"/>
    <w:rsid w:val="00B45D78"/>
    <w:rsid w:val="00B46B3E"/>
    <w:rsid w:val="00B50232"/>
    <w:rsid w:val="00B5026C"/>
    <w:rsid w:val="00B5047B"/>
    <w:rsid w:val="00B504C2"/>
    <w:rsid w:val="00B507D4"/>
    <w:rsid w:val="00B50E38"/>
    <w:rsid w:val="00B52B1D"/>
    <w:rsid w:val="00B52E02"/>
    <w:rsid w:val="00B53299"/>
    <w:rsid w:val="00B535D0"/>
    <w:rsid w:val="00B536A0"/>
    <w:rsid w:val="00B5713C"/>
    <w:rsid w:val="00B60F75"/>
    <w:rsid w:val="00B61397"/>
    <w:rsid w:val="00B62F48"/>
    <w:rsid w:val="00B67E0A"/>
    <w:rsid w:val="00B7127E"/>
    <w:rsid w:val="00B71C34"/>
    <w:rsid w:val="00B7411D"/>
    <w:rsid w:val="00B745F5"/>
    <w:rsid w:val="00B7630C"/>
    <w:rsid w:val="00B77173"/>
    <w:rsid w:val="00B771B5"/>
    <w:rsid w:val="00B81AB3"/>
    <w:rsid w:val="00B8474E"/>
    <w:rsid w:val="00B84D60"/>
    <w:rsid w:val="00B857E9"/>
    <w:rsid w:val="00B8588C"/>
    <w:rsid w:val="00B86505"/>
    <w:rsid w:val="00B8658B"/>
    <w:rsid w:val="00B86FF4"/>
    <w:rsid w:val="00B87181"/>
    <w:rsid w:val="00B91226"/>
    <w:rsid w:val="00B91FE2"/>
    <w:rsid w:val="00B945A5"/>
    <w:rsid w:val="00B9515A"/>
    <w:rsid w:val="00B970AD"/>
    <w:rsid w:val="00B972EF"/>
    <w:rsid w:val="00B976B9"/>
    <w:rsid w:val="00BA017A"/>
    <w:rsid w:val="00BA0241"/>
    <w:rsid w:val="00BA111E"/>
    <w:rsid w:val="00BA1B6B"/>
    <w:rsid w:val="00BA3793"/>
    <w:rsid w:val="00BA44A0"/>
    <w:rsid w:val="00BA53E0"/>
    <w:rsid w:val="00BA5D1A"/>
    <w:rsid w:val="00BB168E"/>
    <w:rsid w:val="00BB215C"/>
    <w:rsid w:val="00BB2FE2"/>
    <w:rsid w:val="00BB4C3C"/>
    <w:rsid w:val="00BB4F7D"/>
    <w:rsid w:val="00BB5373"/>
    <w:rsid w:val="00BB55AB"/>
    <w:rsid w:val="00BB6360"/>
    <w:rsid w:val="00BB6887"/>
    <w:rsid w:val="00BB77C3"/>
    <w:rsid w:val="00BB7A78"/>
    <w:rsid w:val="00BB7B5C"/>
    <w:rsid w:val="00BC0226"/>
    <w:rsid w:val="00BC0B75"/>
    <w:rsid w:val="00BC0BB2"/>
    <w:rsid w:val="00BC3782"/>
    <w:rsid w:val="00BC42AB"/>
    <w:rsid w:val="00BC6B0F"/>
    <w:rsid w:val="00BC6F27"/>
    <w:rsid w:val="00BC7317"/>
    <w:rsid w:val="00BC7451"/>
    <w:rsid w:val="00BD0B98"/>
    <w:rsid w:val="00BD2B77"/>
    <w:rsid w:val="00BD5DE0"/>
    <w:rsid w:val="00BD5EE2"/>
    <w:rsid w:val="00BD6B3E"/>
    <w:rsid w:val="00BE0376"/>
    <w:rsid w:val="00BE0762"/>
    <w:rsid w:val="00BE0CBA"/>
    <w:rsid w:val="00BE125B"/>
    <w:rsid w:val="00BE33B4"/>
    <w:rsid w:val="00BE33ED"/>
    <w:rsid w:val="00BE39D2"/>
    <w:rsid w:val="00BE5FCC"/>
    <w:rsid w:val="00BF0C4C"/>
    <w:rsid w:val="00BF24D1"/>
    <w:rsid w:val="00BF2823"/>
    <w:rsid w:val="00BF34CC"/>
    <w:rsid w:val="00BF3F7A"/>
    <w:rsid w:val="00BF48AE"/>
    <w:rsid w:val="00BF4DA7"/>
    <w:rsid w:val="00BF5912"/>
    <w:rsid w:val="00BF5BCB"/>
    <w:rsid w:val="00BF5F68"/>
    <w:rsid w:val="00BF6E05"/>
    <w:rsid w:val="00BF7021"/>
    <w:rsid w:val="00BF7631"/>
    <w:rsid w:val="00BF7F31"/>
    <w:rsid w:val="00C007A6"/>
    <w:rsid w:val="00C00DB9"/>
    <w:rsid w:val="00C019AF"/>
    <w:rsid w:val="00C04953"/>
    <w:rsid w:val="00C05FE8"/>
    <w:rsid w:val="00C0605E"/>
    <w:rsid w:val="00C067E8"/>
    <w:rsid w:val="00C06A9B"/>
    <w:rsid w:val="00C1076D"/>
    <w:rsid w:val="00C15E83"/>
    <w:rsid w:val="00C163DF"/>
    <w:rsid w:val="00C1666E"/>
    <w:rsid w:val="00C17866"/>
    <w:rsid w:val="00C17A04"/>
    <w:rsid w:val="00C17A10"/>
    <w:rsid w:val="00C2007F"/>
    <w:rsid w:val="00C20A8B"/>
    <w:rsid w:val="00C211B5"/>
    <w:rsid w:val="00C22214"/>
    <w:rsid w:val="00C22C05"/>
    <w:rsid w:val="00C23DBB"/>
    <w:rsid w:val="00C24F4A"/>
    <w:rsid w:val="00C25221"/>
    <w:rsid w:val="00C26B7D"/>
    <w:rsid w:val="00C26E55"/>
    <w:rsid w:val="00C316C8"/>
    <w:rsid w:val="00C32D97"/>
    <w:rsid w:val="00C33FA1"/>
    <w:rsid w:val="00C3489E"/>
    <w:rsid w:val="00C34999"/>
    <w:rsid w:val="00C35C1E"/>
    <w:rsid w:val="00C36517"/>
    <w:rsid w:val="00C4001B"/>
    <w:rsid w:val="00C41B3A"/>
    <w:rsid w:val="00C43E6A"/>
    <w:rsid w:val="00C44B06"/>
    <w:rsid w:val="00C455C3"/>
    <w:rsid w:val="00C4677A"/>
    <w:rsid w:val="00C46A98"/>
    <w:rsid w:val="00C46EA9"/>
    <w:rsid w:val="00C531A5"/>
    <w:rsid w:val="00C5454D"/>
    <w:rsid w:val="00C55952"/>
    <w:rsid w:val="00C564C1"/>
    <w:rsid w:val="00C60DE9"/>
    <w:rsid w:val="00C60E7C"/>
    <w:rsid w:val="00C61E36"/>
    <w:rsid w:val="00C626FF"/>
    <w:rsid w:val="00C63DE7"/>
    <w:rsid w:val="00C6400E"/>
    <w:rsid w:val="00C663D0"/>
    <w:rsid w:val="00C70A66"/>
    <w:rsid w:val="00C70A7F"/>
    <w:rsid w:val="00C717DE"/>
    <w:rsid w:val="00C73956"/>
    <w:rsid w:val="00C74269"/>
    <w:rsid w:val="00C746ED"/>
    <w:rsid w:val="00C76919"/>
    <w:rsid w:val="00C769B5"/>
    <w:rsid w:val="00C77766"/>
    <w:rsid w:val="00C801D3"/>
    <w:rsid w:val="00C8020F"/>
    <w:rsid w:val="00C81867"/>
    <w:rsid w:val="00C825A9"/>
    <w:rsid w:val="00C82AE9"/>
    <w:rsid w:val="00C873D3"/>
    <w:rsid w:val="00C90C21"/>
    <w:rsid w:val="00C91396"/>
    <w:rsid w:val="00C94207"/>
    <w:rsid w:val="00C953F3"/>
    <w:rsid w:val="00C9746E"/>
    <w:rsid w:val="00CA01F8"/>
    <w:rsid w:val="00CA028D"/>
    <w:rsid w:val="00CA1AEB"/>
    <w:rsid w:val="00CA1BDF"/>
    <w:rsid w:val="00CA2AE7"/>
    <w:rsid w:val="00CA314E"/>
    <w:rsid w:val="00CA554C"/>
    <w:rsid w:val="00CA5B66"/>
    <w:rsid w:val="00CB22C3"/>
    <w:rsid w:val="00CB23D6"/>
    <w:rsid w:val="00CB27C7"/>
    <w:rsid w:val="00CB3549"/>
    <w:rsid w:val="00CB4A00"/>
    <w:rsid w:val="00CB4DFF"/>
    <w:rsid w:val="00CB71AE"/>
    <w:rsid w:val="00CC13FB"/>
    <w:rsid w:val="00CC3DC9"/>
    <w:rsid w:val="00CC4919"/>
    <w:rsid w:val="00CC5A78"/>
    <w:rsid w:val="00CC5B02"/>
    <w:rsid w:val="00CD1EAB"/>
    <w:rsid w:val="00CD2076"/>
    <w:rsid w:val="00CD40F6"/>
    <w:rsid w:val="00CD4959"/>
    <w:rsid w:val="00CD4E9C"/>
    <w:rsid w:val="00CD76BB"/>
    <w:rsid w:val="00CE2A5A"/>
    <w:rsid w:val="00CE30D9"/>
    <w:rsid w:val="00CE34F3"/>
    <w:rsid w:val="00CE431D"/>
    <w:rsid w:val="00CE5439"/>
    <w:rsid w:val="00CE5CDA"/>
    <w:rsid w:val="00CE67B8"/>
    <w:rsid w:val="00CF0C35"/>
    <w:rsid w:val="00CF18EB"/>
    <w:rsid w:val="00CF599F"/>
    <w:rsid w:val="00CF5EFE"/>
    <w:rsid w:val="00CF657B"/>
    <w:rsid w:val="00CF6AE7"/>
    <w:rsid w:val="00CF7EB2"/>
    <w:rsid w:val="00CF7EC3"/>
    <w:rsid w:val="00D00584"/>
    <w:rsid w:val="00D0336F"/>
    <w:rsid w:val="00D035DD"/>
    <w:rsid w:val="00D03B5F"/>
    <w:rsid w:val="00D04E22"/>
    <w:rsid w:val="00D0555B"/>
    <w:rsid w:val="00D064FD"/>
    <w:rsid w:val="00D0797E"/>
    <w:rsid w:val="00D07A01"/>
    <w:rsid w:val="00D103D1"/>
    <w:rsid w:val="00D110D6"/>
    <w:rsid w:val="00D113D0"/>
    <w:rsid w:val="00D1182E"/>
    <w:rsid w:val="00D13B0F"/>
    <w:rsid w:val="00D142F7"/>
    <w:rsid w:val="00D14D63"/>
    <w:rsid w:val="00D1653C"/>
    <w:rsid w:val="00D16F73"/>
    <w:rsid w:val="00D20493"/>
    <w:rsid w:val="00D20D75"/>
    <w:rsid w:val="00D20F10"/>
    <w:rsid w:val="00D21C5B"/>
    <w:rsid w:val="00D21DB3"/>
    <w:rsid w:val="00D223E6"/>
    <w:rsid w:val="00D23461"/>
    <w:rsid w:val="00D25983"/>
    <w:rsid w:val="00D25A6D"/>
    <w:rsid w:val="00D2642A"/>
    <w:rsid w:val="00D26C45"/>
    <w:rsid w:val="00D26CAA"/>
    <w:rsid w:val="00D309B6"/>
    <w:rsid w:val="00D3136B"/>
    <w:rsid w:val="00D330F1"/>
    <w:rsid w:val="00D333B1"/>
    <w:rsid w:val="00D33C5B"/>
    <w:rsid w:val="00D3449B"/>
    <w:rsid w:val="00D35312"/>
    <w:rsid w:val="00D35C33"/>
    <w:rsid w:val="00D36D7C"/>
    <w:rsid w:val="00D36E23"/>
    <w:rsid w:val="00D408C1"/>
    <w:rsid w:val="00D41E42"/>
    <w:rsid w:val="00D42881"/>
    <w:rsid w:val="00D44261"/>
    <w:rsid w:val="00D44CE9"/>
    <w:rsid w:val="00D45BA3"/>
    <w:rsid w:val="00D47842"/>
    <w:rsid w:val="00D523F6"/>
    <w:rsid w:val="00D525DF"/>
    <w:rsid w:val="00D5330A"/>
    <w:rsid w:val="00D53E7D"/>
    <w:rsid w:val="00D54043"/>
    <w:rsid w:val="00D54B35"/>
    <w:rsid w:val="00D554A1"/>
    <w:rsid w:val="00D570E7"/>
    <w:rsid w:val="00D57AD0"/>
    <w:rsid w:val="00D6092C"/>
    <w:rsid w:val="00D61430"/>
    <w:rsid w:val="00D61735"/>
    <w:rsid w:val="00D61DD8"/>
    <w:rsid w:val="00D62014"/>
    <w:rsid w:val="00D64789"/>
    <w:rsid w:val="00D649B5"/>
    <w:rsid w:val="00D64FED"/>
    <w:rsid w:val="00D6664B"/>
    <w:rsid w:val="00D674A9"/>
    <w:rsid w:val="00D67E30"/>
    <w:rsid w:val="00D71DF4"/>
    <w:rsid w:val="00D71F82"/>
    <w:rsid w:val="00D7270D"/>
    <w:rsid w:val="00D72727"/>
    <w:rsid w:val="00D73D17"/>
    <w:rsid w:val="00D741EB"/>
    <w:rsid w:val="00D75AAB"/>
    <w:rsid w:val="00D75F1E"/>
    <w:rsid w:val="00D775B7"/>
    <w:rsid w:val="00D7769E"/>
    <w:rsid w:val="00D80D03"/>
    <w:rsid w:val="00D8125A"/>
    <w:rsid w:val="00D83AC2"/>
    <w:rsid w:val="00D844AB"/>
    <w:rsid w:val="00D909F3"/>
    <w:rsid w:val="00D915FB"/>
    <w:rsid w:val="00D92CB3"/>
    <w:rsid w:val="00D92E64"/>
    <w:rsid w:val="00D93B66"/>
    <w:rsid w:val="00D93D75"/>
    <w:rsid w:val="00D9448F"/>
    <w:rsid w:val="00D94706"/>
    <w:rsid w:val="00D95656"/>
    <w:rsid w:val="00D95966"/>
    <w:rsid w:val="00D9699F"/>
    <w:rsid w:val="00D96D09"/>
    <w:rsid w:val="00D972F1"/>
    <w:rsid w:val="00D975C7"/>
    <w:rsid w:val="00DA05B8"/>
    <w:rsid w:val="00DA1744"/>
    <w:rsid w:val="00DA19CD"/>
    <w:rsid w:val="00DA1C21"/>
    <w:rsid w:val="00DA22BB"/>
    <w:rsid w:val="00DA3986"/>
    <w:rsid w:val="00DA725D"/>
    <w:rsid w:val="00DA7C92"/>
    <w:rsid w:val="00DB0422"/>
    <w:rsid w:val="00DB32CB"/>
    <w:rsid w:val="00DB4C0D"/>
    <w:rsid w:val="00DC0BDA"/>
    <w:rsid w:val="00DC3479"/>
    <w:rsid w:val="00DC3B38"/>
    <w:rsid w:val="00DC4779"/>
    <w:rsid w:val="00DC58BE"/>
    <w:rsid w:val="00DC5B0B"/>
    <w:rsid w:val="00DC7CC5"/>
    <w:rsid w:val="00DC7FA5"/>
    <w:rsid w:val="00DD0345"/>
    <w:rsid w:val="00DD0556"/>
    <w:rsid w:val="00DD0CED"/>
    <w:rsid w:val="00DD14BF"/>
    <w:rsid w:val="00DD2FD1"/>
    <w:rsid w:val="00DD3BAB"/>
    <w:rsid w:val="00DD6161"/>
    <w:rsid w:val="00DE0CFA"/>
    <w:rsid w:val="00DE14F4"/>
    <w:rsid w:val="00DE2857"/>
    <w:rsid w:val="00DE28A2"/>
    <w:rsid w:val="00DE2942"/>
    <w:rsid w:val="00DE4BA2"/>
    <w:rsid w:val="00DE63A4"/>
    <w:rsid w:val="00DE644A"/>
    <w:rsid w:val="00DE6DB3"/>
    <w:rsid w:val="00DE791D"/>
    <w:rsid w:val="00DF11F3"/>
    <w:rsid w:val="00DF2DF4"/>
    <w:rsid w:val="00DF3693"/>
    <w:rsid w:val="00DF3A16"/>
    <w:rsid w:val="00DF57BC"/>
    <w:rsid w:val="00DF65CC"/>
    <w:rsid w:val="00DF70C6"/>
    <w:rsid w:val="00DF756A"/>
    <w:rsid w:val="00DF78F9"/>
    <w:rsid w:val="00E048B9"/>
    <w:rsid w:val="00E04997"/>
    <w:rsid w:val="00E06EB2"/>
    <w:rsid w:val="00E10B67"/>
    <w:rsid w:val="00E1120D"/>
    <w:rsid w:val="00E117AC"/>
    <w:rsid w:val="00E123AD"/>
    <w:rsid w:val="00E12BFE"/>
    <w:rsid w:val="00E132FA"/>
    <w:rsid w:val="00E136A2"/>
    <w:rsid w:val="00E143FB"/>
    <w:rsid w:val="00E15794"/>
    <w:rsid w:val="00E1638F"/>
    <w:rsid w:val="00E21C46"/>
    <w:rsid w:val="00E22911"/>
    <w:rsid w:val="00E23E23"/>
    <w:rsid w:val="00E26809"/>
    <w:rsid w:val="00E27554"/>
    <w:rsid w:val="00E278E1"/>
    <w:rsid w:val="00E27B7C"/>
    <w:rsid w:val="00E30D82"/>
    <w:rsid w:val="00E32786"/>
    <w:rsid w:val="00E340B5"/>
    <w:rsid w:val="00E34485"/>
    <w:rsid w:val="00E352B1"/>
    <w:rsid w:val="00E352F1"/>
    <w:rsid w:val="00E3542C"/>
    <w:rsid w:val="00E35840"/>
    <w:rsid w:val="00E364AF"/>
    <w:rsid w:val="00E365A0"/>
    <w:rsid w:val="00E36C22"/>
    <w:rsid w:val="00E37B07"/>
    <w:rsid w:val="00E40A37"/>
    <w:rsid w:val="00E40CD7"/>
    <w:rsid w:val="00E41103"/>
    <w:rsid w:val="00E419D4"/>
    <w:rsid w:val="00E457CA"/>
    <w:rsid w:val="00E46CB9"/>
    <w:rsid w:val="00E509E6"/>
    <w:rsid w:val="00E50E4E"/>
    <w:rsid w:val="00E519C4"/>
    <w:rsid w:val="00E52EA4"/>
    <w:rsid w:val="00E53367"/>
    <w:rsid w:val="00E54A46"/>
    <w:rsid w:val="00E54C23"/>
    <w:rsid w:val="00E55680"/>
    <w:rsid w:val="00E5575D"/>
    <w:rsid w:val="00E57334"/>
    <w:rsid w:val="00E61E50"/>
    <w:rsid w:val="00E62616"/>
    <w:rsid w:val="00E634EA"/>
    <w:rsid w:val="00E655B8"/>
    <w:rsid w:val="00E665BE"/>
    <w:rsid w:val="00E67EEE"/>
    <w:rsid w:val="00E70441"/>
    <w:rsid w:val="00E70ABD"/>
    <w:rsid w:val="00E7385E"/>
    <w:rsid w:val="00E738E2"/>
    <w:rsid w:val="00E74154"/>
    <w:rsid w:val="00E75C60"/>
    <w:rsid w:val="00E76701"/>
    <w:rsid w:val="00E779C2"/>
    <w:rsid w:val="00E83430"/>
    <w:rsid w:val="00E84C65"/>
    <w:rsid w:val="00E85CCC"/>
    <w:rsid w:val="00E85EC4"/>
    <w:rsid w:val="00E86D16"/>
    <w:rsid w:val="00E87095"/>
    <w:rsid w:val="00E87C47"/>
    <w:rsid w:val="00E902F5"/>
    <w:rsid w:val="00E917DB"/>
    <w:rsid w:val="00E9266F"/>
    <w:rsid w:val="00E927FE"/>
    <w:rsid w:val="00E94C3F"/>
    <w:rsid w:val="00E95EBD"/>
    <w:rsid w:val="00E96CA7"/>
    <w:rsid w:val="00E972DF"/>
    <w:rsid w:val="00E97538"/>
    <w:rsid w:val="00EA04EF"/>
    <w:rsid w:val="00EA0744"/>
    <w:rsid w:val="00EA1B43"/>
    <w:rsid w:val="00EA1FE7"/>
    <w:rsid w:val="00EA2AA6"/>
    <w:rsid w:val="00EA2FD2"/>
    <w:rsid w:val="00EA488B"/>
    <w:rsid w:val="00EA55DE"/>
    <w:rsid w:val="00EB1BCC"/>
    <w:rsid w:val="00EB3F07"/>
    <w:rsid w:val="00EC05DC"/>
    <w:rsid w:val="00EC0706"/>
    <w:rsid w:val="00EC09DA"/>
    <w:rsid w:val="00EC1018"/>
    <w:rsid w:val="00EC22D9"/>
    <w:rsid w:val="00EC2697"/>
    <w:rsid w:val="00EC27E2"/>
    <w:rsid w:val="00EC4DCC"/>
    <w:rsid w:val="00EC4FC4"/>
    <w:rsid w:val="00EC735A"/>
    <w:rsid w:val="00EC78DD"/>
    <w:rsid w:val="00ED11D5"/>
    <w:rsid w:val="00ED290E"/>
    <w:rsid w:val="00ED29F8"/>
    <w:rsid w:val="00ED3233"/>
    <w:rsid w:val="00ED47F2"/>
    <w:rsid w:val="00ED4FAD"/>
    <w:rsid w:val="00ED61C0"/>
    <w:rsid w:val="00ED64CF"/>
    <w:rsid w:val="00EE0604"/>
    <w:rsid w:val="00EE0AF5"/>
    <w:rsid w:val="00EE1D26"/>
    <w:rsid w:val="00EE254F"/>
    <w:rsid w:val="00EE313A"/>
    <w:rsid w:val="00EE60E9"/>
    <w:rsid w:val="00EE7DBC"/>
    <w:rsid w:val="00EF1240"/>
    <w:rsid w:val="00EF31D2"/>
    <w:rsid w:val="00EF35F9"/>
    <w:rsid w:val="00EF5221"/>
    <w:rsid w:val="00EF598C"/>
    <w:rsid w:val="00EF638E"/>
    <w:rsid w:val="00EF66D9"/>
    <w:rsid w:val="00EF720D"/>
    <w:rsid w:val="00EF7682"/>
    <w:rsid w:val="00EF7CBF"/>
    <w:rsid w:val="00F002E5"/>
    <w:rsid w:val="00F0066A"/>
    <w:rsid w:val="00F00C48"/>
    <w:rsid w:val="00F01CBE"/>
    <w:rsid w:val="00F031BB"/>
    <w:rsid w:val="00F034B4"/>
    <w:rsid w:val="00F04CDF"/>
    <w:rsid w:val="00F068AC"/>
    <w:rsid w:val="00F06F78"/>
    <w:rsid w:val="00F100B2"/>
    <w:rsid w:val="00F12441"/>
    <w:rsid w:val="00F1429C"/>
    <w:rsid w:val="00F15A3E"/>
    <w:rsid w:val="00F15D0A"/>
    <w:rsid w:val="00F15DA9"/>
    <w:rsid w:val="00F16934"/>
    <w:rsid w:val="00F17F59"/>
    <w:rsid w:val="00F2161B"/>
    <w:rsid w:val="00F2172B"/>
    <w:rsid w:val="00F220F4"/>
    <w:rsid w:val="00F223AC"/>
    <w:rsid w:val="00F23135"/>
    <w:rsid w:val="00F232C7"/>
    <w:rsid w:val="00F23692"/>
    <w:rsid w:val="00F23925"/>
    <w:rsid w:val="00F2411A"/>
    <w:rsid w:val="00F24838"/>
    <w:rsid w:val="00F26C5F"/>
    <w:rsid w:val="00F30F21"/>
    <w:rsid w:val="00F3246D"/>
    <w:rsid w:val="00F32EAE"/>
    <w:rsid w:val="00F33BA5"/>
    <w:rsid w:val="00F34A14"/>
    <w:rsid w:val="00F37164"/>
    <w:rsid w:val="00F40577"/>
    <w:rsid w:val="00F410C5"/>
    <w:rsid w:val="00F4344C"/>
    <w:rsid w:val="00F445F7"/>
    <w:rsid w:val="00F45C2E"/>
    <w:rsid w:val="00F4716D"/>
    <w:rsid w:val="00F50A2C"/>
    <w:rsid w:val="00F522D7"/>
    <w:rsid w:val="00F52918"/>
    <w:rsid w:val="00F52ACA"/>
    <w:rsid w:val="00F52E6E"/>
    <w:rsid w:val="00F54AF1"/>
    <w:rsid w:val="00F55A2E"/>
    <w:rsid w:val="00F56D4D"/>
    <w:rsid w:val="00F57533"/>
    <w:rsid w:val="00F60F75"/>
    <w:rsid w:val="00F60F98"/>
    <w:rsid w:val="00F61014"/>
    <w:rsid w:val="00F61FE9"/>
    <w:rsid w:val="00F6302D"/>
    <w:rsid w:val="00F6381F"/>
    <w:rsid w:val="00F65BBC"/>
    <w:rsid w:val="00F67B78"/>
    <w:rsid w:val="00F737BE"/>
    <w:rsid w:val="00F74CF3"/>
    <w:rsid w:val="00F76E38"/>
    <w:rsid w:val="00F770D9"/>
    <w:rsid w:val="00F771C4"/>
    <w:rsid w:val="00F77393"/>
    <w:rsid w:val="00F77BDF"/>
    <w:rsid w:val="00F8038B"/>
    <w:rsid w:val="00F806E5"/>
    <w:rsid w:val="00F808C0"/>
    <w:rsid w:val="00F81C4C"/>
    <w:rsid w:val="00F82370"/>
    <w:rsid w:val="00F846A0"/>
    <w:rsid w:val="00F846E3"/>
    <w:rsid w:val="00F86B21"/>
    <w:rsid w:val="00F8700E"/>
    <w:rsid w:val="00F908A3"/>
    <w:rsid w:val="00F910FE"/>
    <w:rsid w:val="00F9187D"/>
    <w:rsid w:val="00F91E8D"/>
    <w:rsid w:val="00F92213"/>
    <w:rsid w:val="00F92861"/>
    <w:rsid w:val="00F93BDD"/>
    <w:rsid w:val="00F955D3"/>
    <w:rsid w:val="00F970C1"/>
    <w:rsid w:val="00FA2CF5"/>
    <w:rsid w:val="00FA5162"/>
    <w:rsid w:val="00FA64DB"/>
    <w:rsid w:val="00FA6B38"/>
    <w:rsid w:val="00FA6D13"/>
    <w:rsid w:val="00FB09A2"/>
    <w:rsid w:val="00FB2BFD"/>
    <w:rsid w:val="00FB2E53"/>
    <w:rsid w:val="00FB3582"/>
    <w:rsid w:val="00FB3B9C"/>
    <w:rsid w:val="00FB5324"/>
    <w:rsid w:val="00FB66EA"/>
    <w:rsid w:val="00FC228E"/>
    <w:rsid w:val="00FC5BE0"/>
    <w:rsid w:val="00FC65B7"/>
    <w:rsid w:val="00FC7F28"/>
    <w:rsid w:val="00FD0B31"/>
    <w:rsid w:val="00FD16E0"/>
    <w:rsid w:val="00FD3B4F"/>
    <w:rsid w:val="00FD5A60"/>
    <w:rsid w:val="00FD6B21"/>
    <w:rsid w:val="00FD7D18"/>
    <w:rsid w:val="00FE0359"/>
    <w:rsid w:val="00FE46F1"/>
    <w:rsid w:val="00FE6627"/>
    <w:rsid w:val="00FE68E8"/>
    <w:rsid w:val="00FE71E4"/>
    <w:rsid w:val="00FF031D"/>
    <w:rsid w:val="00FF0408"/>
    <w:rsid w:val="00FF04E1"/>
    <w:rsid w:val="00FF2C84"/>
    <w:rsid w:val="00FF2D0E"/>
    <w:rsid w:val="00FF2DB2"/>
    <w:rsid w:val="00FF2E1C"/>
    <w:rsid w:val="00FF464C"/>
    <w:rsid w:val="00FF49E9"/>
    <w:rsid w:val="00FF4C16"/>
    <w:rsid w:val="00FF55DD"/>
    <w:rsid w:val="00FF5B94"/>
    <w:rsid w:val="00FF619C"/>
    <w:rsid w:val="00FF6A0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oNotEmbedSmartTags/>
  <w:decimalSymbol w:val=","/>
  <w:listSeparator w:val=";"/>
  <w14:docId w14:val="388516B4"/>
  <w15:chartTrackingRefBased/>
  <w15:docId w15:val="{C5937579-BAAF-3B4F-A5DD-B397FB273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72B"/>
    <w:pPr>
      <w:widowControl w:val="0"/>
      <w:suppressAutoHyphens/>
      <w:autoSpaceDE w:val="0"/>
      <w:contextualSpacing/>
    </w:pPr>
    <w:rPr>
      <w:rFonts w:ascii="Times New Roman CYR" w:hAnsi="Times New Roman CYR" w:cs="Times New Roman CYR"/>
      <w:sz w:val="24"/>
      <w:szCs w:val="24"/>
      <w:lang w:val="ru-RU" w:eastAsia="zh-CN"/>
    </w:rPr>
  </w:style>
  <w:style w:type="paragraph" w:styleId="1">
    <w:name w:val="heading 1"/>
    <w:basedOn w:val="a"/>
    <w:next w:val="a"/>
    <w:link w:val="11"/>
    <w:qFormat/>
    <w:pPr>
      <w:keepNext/>
      <w:numPr>
        <w:numId w:val="1"/>
      </w:numPr>
      <w:spacing w:before="240" w:after="60"/>
      <w:outlineLvl w:val="0"/>
    </w:pPr>
    <w:rPr>
      <w:rFonts w:ascii="Arial" w:hAnsi="Arial" w:cs="Times New Roman"/>
      <w:b/>
      <w:bCs/>
      <w:kern w:val="1"/>
      <w:sz w:val="32"/>
      <w:szCs w:val="32"/>
      <w:lang w:val="x-none"/>
    </w:rPr>
  </w:style>
  <w:style w:type="paragraph" w:styleId="2">
    <w:name w:val="heading 2"/>
    <w:basedOn w:val="a"/>
    <w:next w:val="a"/>
    <w:link w:val="21"/>
    <w:qFormat/>
    <w:pPr>
      <w:keepNext/>
      <w:numPr>
        <w:ilvl w:val="1"/>
        <w:numId w:val="1"/>
      </w:numPr>
      <w:spacing w:before="240" w:after="60"/>
      <w:outlineLvl w:val="1"/>
    </w:pPr>
    <w:rPr>
      <w:rFonts w:ascii="Cambria" w:hAnsi="Cambria" w:cs="Times New Roman"/>
      <w:b/>
      <w:bCs/>
      <w:i/>
      <w:iCs/>
      <w:sz w:val="28"/>
      <w:szCs w:val="28"/>
      <w:lang w:val="x-none"/>
    </w:rPr>
  </w:style>
  <w:style w:type="paragraph" w:styleId="3">
    <w:name w:val="heading 3"/>
    <w:basedOn w:val="a"/>
    <w:next w:val="a"/>
    <w:link w:val="31"/>
    <w:qFormat/>
    <w:pPr>
      <w:numPr>
        <w:ilvl w:val="2"/>
        <w:numId w:val="1"/>
      </w:numPr>
      <w:outlineLvl w:val="2"/>
    </w:pPr>
    <w:rPr>
      <w:rFonts w:cs="Times New Roman"/>
      <w:lang w:val="x-none"/>
    </w:rPr>
  </w:style>
  <w:style w:type="paragraph" w:styleId="5">
    <w:name w:val="heading 5"/>
    <w:basedOn w:val="a"/>
    <w:next w:val="a"/>
    <w:link w:val="51"/>
    <w:qFormat/>
    <w:pPr>
      <w:numPr>
        <w:ilvl w:val="4"/>
        <w:numId w:val="1"/>
      </w:numPr>
      <w:spacing w:before="240" w:after="60"/>
      <w:outlineLvl w:val="4"/>
    </w:pPr>
    <w:rPr>
      <w:rFonts w:cs="Times New Roman"/>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Times New Roman CYR" w:hAnsi="Times New Roman CYR" w:cs="Times New Roman CYR"/>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5z0">
    <w:name w:val="WW8Num5z0"/>
    <w:rPr>
      <w:rFonts w:ascii="Times New Roman" w:hAnsi="Times New Roman" w:cs="Times New Roman" w:hint="default"/>
      <w:lang w:val="uk-UA"/>
    </w:rPr>
  </w:style>
  <w:style w:type="character" w:customStyle="1" w:styleId="WW8Num6z0">
    <w:name w:val="WW8Num6z0"/>
    <w:rPr>
      <w:rFonts w:ascii="Arial" w:hAnsi="Arial" w:cs="Arial" w:hint="default"/>
      <w:lang w:val="uk-UA"/>
    </w:rPr>
  </w:style>
  <w:style w:type="character" w:customStyle="1" w:styleId="WW8Num7z0">
    <w:name w:val="WW8Num7z0"/>
    <w:rPr>
      <w:rFonts w:ascii="Arial Narrow" w:hAnsi="Arial Narrow" w:cs="Times New Roman CYR" w:hint="default"/>
      <w:lang w:val="uk-UA"/>
    </w:rPr>
  </w:style>
  <w:style w:type="character" w:customStyle="1" w:styleId="WW8Num8z0">
    <w:name w:val="WW8Num8z0"/>
    <w:rPr>
      <w:rFonts w:ascii="Times New Roman" w:hAnsi="Times New Roman" w:cs="Times New Roman" w:hint="default"/>
      <w:u w:val="none"/>
      <w:lang w:val="uk-UA"/>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rPr>
      <w:rFonts w:ascii="Courier New" w:hAnsi="Courier New" w:cs="Times New Roman"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Arial Narrow" w:eastAsia="Times New Roman" w:hAnsi="Arial Narrow" w:cs="Times New Roman CYR"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color w:val="auto"/>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eastAsia="Times New Roman" w:hAnsi="Times New Roman" w:cs="Times New Roman" w:hint="default"/>
      <w:lang w:val="uk-UA"/>
    </w:rPr>
  </w:style>
  <w:style w:type="character" w:customStyle="1" w:styleId="WW8Num12z1">
    <w:name w:val="WW8Num12z1"/>
    <w:rPr>
      <w:rFonts w:ascii="Courier New" w:hAnsi="Courier New" w:cs="Wingdings"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Symbol" w:hint="default"/>
      <w:color w:val="auto"/>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cs="Times New Roman"/>
    </w:rPr>
  </w:style>
  <w:style w:type="character" w:customStyle="1" w:styleId="WW8Num15z1">
    <w:name w:val="WW8Num15z1"/>
    <w:rPr>
      <w:rFonts w:ascii="Symbol" w:hAnsi="Symbol" w:cs="Symbol"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b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cs="Times New Roman" w:hint="default"/>
    </w:rPr>
  </w:style>
  <w:style w:type="character" w:customStyle="1" w:styleId="WW8Num21z1">
    <w:name w:val="WW8Num21z1"/>
    <w:rPr>
      <w:rFonts w:cs="Times New Roman"/>
    </w:rPr>
  </w:style>
  <w:style w:type="character" w:customStyle="1" w:styleId="WW8Num22z0">
    <w:name w:val="WW8Num22z0"/>
    <w:rPr>
      <w:rFonts w:hint="default"/>
      <w:b w:val="0"/>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b w:val="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rPr>
  </w:style>
  <w:style w:type="character" w:customStyle="1" w:styleId="WW8Num24z1">
    <w:name w:val="WW8Num24z1"/>
    <w:rPr>
      <w:rFonts w:ascii="Times New Roman" w:eastAsia="Times New Roman" w:hAnsi="Times New Roman" w:cs="Times New Roman" w:hint="default"/>
    </w:rPr>
  </w:style>
  <w:style w:type="character" w:customStyle="1" w:styleId="WW8Num24z2">
    <w:name w:val="WW8Num24z2"/>
    <w:rPr>
      <w:rFonts w:cs="Times New Roman"/>
    </w:rPr>
  </w:style>
  <w:style w:type="character" w:customStyle="1" w:styleId="WW8Num25z0">
    <w:name w:val="WW8Num25z0"/>
    <w:rPr>
      <w:rFonts w:ascii="Arial" w:eastAsia="Times New Roman" w:hAnsi="Arial" w:cs="Arial" w:hint="default"/>
      <w:lang w:val="uk-UA"/>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Arial Narrow" w:eastAsia="Times New Roman" w:hAnsi="Arial Narrow" w:cs="Times New Roman CYR" w:hint="default"/>
      <w:lang w:val="uk-UA"/>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rPr>
      <w:rFonts w:hint="default"/>
      <w:b/>
    </w:rPr>
  </w:style>
  <w:style w:type="character" w:customStyle="1" w:styleId="WW8Num28z1">
    <w:name w:val="WW8Num28z1"/>
    <w:rPr>
      <w:rFonts w:hint="default"/>
    </w:rPr>
  </w:style>
  <w:style w:type="character" w:customStyle="1" w:styleId="WW8Num29z0">
    <w:name w:val="WW8Num29z0"/>
    <w:rPr>
      <w:rFonts w:ascii="Times New Roman" w:hAnsi="Times New Roman" w:cs="Times New Roman" w:hint="default"/>
      <w:u w:val="none"/>
      <w:lang w:val="uk-UA"/>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b/>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ascii="Times New Roman" w:eastAsia="Times New Roman" w:hAnsi="Times New Roman" w:cs="Times New Roman"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3z0">
    <w:name w:val="WW8Num33z0"/>
    <w:rPr>
      <w:rFonts w:ascii="Symbol" w:hAnsi="Symbol" w:cs="Symbol"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4z0">
    <w:name w:val="WW8Num34z0"/>
    <w:rPr>
      <w:rFont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rPr>
      <w:rFonts w:ascii="Times New Roman" w:eastAsia="Times New Roman" w:hAnsi="Times New Roman" w:cs="Times New Roman" w:hint="default"/>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Times New Roman" w:eastAsia="Times New Roman" w:hAnsi="Times New Roman" w:cs="Times New Roman"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character" w:customStyle="1" w:styleId="WW8Num38z0">
    <w:name w:val="WW8Num38z0"/>
    <w:rPr>
      <w:rFonts w:hint="default"/>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Times New Roman" w:eastAsia="Times New Roman" w:hAnsi="Times New Roman" w:cs="Times New Roman"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Symbol" w:hAnsi="Symbol" w:cs="Symbol" w:hint="default"/>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2z0">
    <w:name w:val="WW8Num42z0"/>
    <w:rPr>
      <w:rFonts w:ascii="Symbol" w:hAnsi="Symbol" w:cs="Symbol" w:hint="default"/>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3z0">
    <w:name w:val="WW8Num43z0"/>
    <w:rPr>
      <w:rFonts w:ascii="Symbol" w:hAnsi="Symbol" w:cs="Symbol" w:hint="default"/>
    </w:rPr>
  </w:style>
  <w:style w:type="character" w:customStyle="1" w:styleId="WW8Num43z1">
    <w:name w:val="WW8Num43z1"/>
    <w:rPr>
      <w:rFonts w:ascii="Courier New" w:hAnsi="Courier New" w:cs="Courier New" w:hint="default"/>
    </w:rPr>
  </w:style>
  <w:style w:type="character" w:customStyle="1" w:styleId="WW8Num43z2">
    <w:name w:val="WW8Num43z2"/>
    <w:rPr>
      <w:rFonts w:ascii="Wingdings" w:hAnsi="Wingdings" w:cs="Wingdings" w:hint="default"/>
    </w:rPr>
  </w:style>
  <w:style w:type="character" w:customStyle="1" w:styleId="WW8Num44z0">
    <w:name w:val="WW8Num44z0"/>
    <w:rPr>
      <w:rFonts w:hint="default"/>
    </w:rPr>
  </w:style>
  <w:style w:type="character" w:customStyle="1" w:styleId="WW8Num44z1">
    <w:name w:val="WW8Num44z1"/>
    <w:rPr>
      <w:rFonts w:ascii="Arial" w:eastAsia="Times New Roman" w:hAnsi="Arial" w:cs="Arial" w:hint="default"/>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cs="Times New Roman"/>
    </w:rPr>
  </w:style>
  <w:style w:type="character" w:customStyle="1" w:styleId="10">
    <w:name w:val="Основной шрифт абзаца1"/>
  </w:style>
  <w:style w:type="character" w:styleId="a3">
    <w:name w:val="page number"/>
    <w:basedOn w:val="10"/>
  </w:style>
  <w:style w:type="character" w:customStyle="1" w:styleId="apple-converted-space">
    <w:name w:val="apple-converted-space"/>
    <w:basedOn w:val="10"/>
  </w:style>
  <w:style w:type="character" w:customStyle="1" w:styleId="a4">
    <w:name w:val="Основной текст Знак"/>
    <w:uiPriority w:val="1"/>
    <w:rPr>
      <w:rFonts w:ascii="Times New Roman CYR" w:hAnsi="Times New Roman CYR" w:cs="Times New Roman CYR"/>
      <w:sz w:val="24"/>
      <w:szCs w:val="24"/>
      <w:lang w:val="ru-RU" w:bidi="ar-SA"/>
    </w:rPr>
  </w:style>
  <w:style w:type="character" w:customStyle="1" w:styleId="20">
    <w:name w:val="Основной текст с отступом 2 Знак"/>
    <w:link w:val="22"/>
    <w:rPr>
      <w:rFonts w:ascii="Calibri" w:hAnsi="Calibri" w:cs="Calibri"/>
      <w:sz w:val="22"/>
      <w:szCs w:val="22"/>
      <w:lang w:val="ru-RU" w:bidi="ar-SA"/>
    </w:rPr>
  </w:style>
  <w:style w:type="character" w:customStyle="1" w:styleId="a5">
    <w:name w:val="Текст концевой сноски Знак"/>
    <w:rPr>
      <w:szCs w:val="24"/>
      <w:lang w:val="uk-UA" w:bidi="ar-SA"/>
    </w:rPr>
  </w:style>
  <w:style w:type="character" w:styleId="a6">
    <w:name w:val="Hyperlink"/>
    <w:rPr>
      <w:color w:val="0000FF"/>
      <w:u w:val="single"/>
    </w:rPr>
  </w:style>
  <w:style w:type="character" w:customStyle="1" w:styleId="FontStyle12">
    <w:name w:val="Font Style12"/>
    <w:rPr>
      <w:rFonts w:ascii="Times New Roman" w:hAnsi="Times New Roman" w:cs="Times New Roman"/>
      <w:b/>
      <w:bCs/>
      <w:sz w:val="24"/>
      <w:szCs w:val="24"/>
    </w:rPr>
  </w:style>
  <w:style w:type="character" w:customStyle="1" w:styleId="23">
    <w:name w:val="Основной текст 2 Знак"/>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0"/>
  </w:style>
  <w:style w:type="character" w:customStyle="1" w:styleId="HTML">
    <w:name w:val="Стандартный HTML Знак"/>
    <w:rPr>
      <w:rFonts w:ascii="Courier New" w:eastAsia="Courier New" w:hAnsi="Courier New" w:cs="Wingdings"/>
      <w:sz w:val="24"/>
      <w:szCs w:val="24"/>
      <w:lang w:val="ru-RU" w:bidi="ar-SA"/>
    </w:rPr>
  </w:style>
  <w:style w:type="character" w:customStyle="1" w:styleId="50">
    <w:name w:val="Заголовок 5 Знак"/>
    <w:rPr>
      <w:rFonts w:ascii="Times New Roman CYR" w:hAnsi="Times New Roman CYR" w:cs="Times New Roman CYR"/>
      <w:b/>
      <w:bCs/>
      <w:i/>
      <w:iCs/>
      <w:sz w:val="26"/>
      <w:szCs w:val="26"/>
      <w:lang w:val="ru-RU" w:bidi="ar-SA"/>
    </w:rPr>
  </w:style>
  <w:style w:type="character" w:customStyle="1" w:styleId="RTFNum31">
    <w:name w:val="RTF_Num 3 1"/>
    <w:rPr>
      <w:rFonts w:ascii="Times New Roman CYR" w:hAnsi="Times New Roman CYR" w:cs="Times New Roman CYR"/>
    </w:rPr>
  </w:style>
  <w:style w:type="character" w:customStyle="1" w:styleId="a7">
    <w:name w:val="Основной текст + Полужирный"/>
    <w:rPr>
      <w:rFonts w:ascii="Times New Roman CYR" w:hAnsi="Times New Roman CYR" w:cs="Times New Roman CYR"/>
      <w:b/>
      <w:bCs/>
      <w:i/>
      <w:iCs/>
      <w:sz w:val="24"/>
      <w:szCs w:val="24"/>
      <w:lang w:val="ru-RU" w:bidi="ar-SA"/>
    </w:rPr>
  </w:style>
  <w:style w:type="character" w:customStyle="1" w:styleId="6">
    <w:name w:val="Основной текст + 6"/>
    <w:rPr>
      <w:rFonts w:ascii="Times New Roman CYR" w:hAnsi="Times New Roman CYR" w:cs="Times New Roman CYR"/>
      <w:b/>
      <w:bCs/>
      <w:sz w:val="13"/>
      <w:szCs w:val="13"/>
      <w:lang w:val="ru-RU" w:bidi="ar-SA"/>
    </w:rPr>
  </w:style>
  <w:style w:type="character" w:customStyle="1" w:styleId="Corbel">
    <w:name w:val="Основной текст + Corbel"/>
    <w:rPr>
      <w:rFonts w:ascii="Corbel" w:hAnsi="Corbel" w:cs="Corbel"/>
      <w:sz w:val="21"/>
      <w:szCs w:val="21"/>
      <w:lang w:val="ru-RU" w:bidi="ar-SA"/>
    </w:rPr>
  </w:style>
  <w:style w:type="character" w:customStyle="1" w:styleId="12">
    <w:name w:val="Заголовок 1 Знак"/>
    <w:rPr>
      <w:rFonts w:ascii="Arial" w:hAnsi="Arial" w:cs="Arial"/>
      <w:b/>
      <w:bCs/>
      <w:kern w:val="1"/>
      <w:sz w:val="32"/>
      <w:szCs w:val="32"/>
      <w:lang w:val="ru-RU" w:bidi="ar-SA"/>
    </w:rPr>
  </w:style>
  <w:style w:type="character" w:customStyle="1" w:styleId="7">
    <w:name w:val="Знак Знак7"/>
    <w:rPr>
      <w:rFonts w:ascii="Times New Roman CYR" w:hAnsi="Times New Roman CYR" w:cs="Times New Roman CYR"/>
      <w:b/>
      <w:bCs/>
      <w:i/>
      <w:iCs/>
      <w:sz w:val="26"/>
      <w:szCs w:val="26"/>
      <w:lang w:val="ru-RU" w:bidi="ar-SA"/>
    </w:rPr>
  </w:style>
  <w:style w:type="character" w:customStyle="1" w:styleId="a8">
    <w:name w:val="Верхний колонтитул Знак"/>
    <w:rPr>
      <w:sz w:val="24"/>
      <w:szCs w:val="24"/>
    </w:rPr>
  </w:style>
  <w:style w:type="character" w:customStyle="1" w:styleId="24">
    <w:name w:val="Заголовок 2 Знак"/>
    <w:rPr>
      <w:rFonts w:ascii="Cambria" w:eastAsia="Times New Roman" w:hAnsi="Cambria" w:cs="Times New Roman"/>
      <w:b/>
      <w:bCs/>
      <w:i/>
      <w:iCs/>
      <w:sz w:val="28"/>
      <w:szCs w:val="28"/>
    </w:rPr>
  </w:style>
  <w:style w:type="character" w:customStyle="1" w:styleId="30">
    <w:name w:val="Заголовок 3 Знак"/>
    <w:rPr>
      <w:rFonts w:ascii="Times New Roman CYR" w:hAnsi="Times New Roman CYR" w:cs="Times New Roman CYR"/>
      <w:sz w:val="24"/>
      <w:szCs w:val="24"/>
    </w:rPr>
  </w:style>
  <w:style w:type="character" w:customStyle="1" w:styleId="a9">
    <w:name w:val="Название Знак"/>
    <w:rPr>
      <w:sz w:val="28"/>
      <w:lang w:val="uk-UA"/>
    </w:rPr>
  </w:style>
  <w:style w:type="character" w:customStyle="1" w:styleId="32">
    <w:name w:val="Основной текст с отступом 3 Знак"/>
    <w:rPr>
      <w:rFonts w:ascii="Courier New" w:hAnsi="Courier New" w:cs="Courier New"/>
      <w:sz w:val="16"/>
      <w:szCs w:val="16"/>
      <w:lang w:val="uk-UA"/>
    </w:rPr>
  </w:style>
  <w:style w:type="character" w:customStyle="1" w:styleId="rvts37">
    <w:name w:val="rvts37"/>
    <w:basedOn w:val="10"/>
  </w:style>
  <w:style w:type="paragraph" w:styleId="aa">
    <w:name w:val="Title"/>
    <w:basedOn w:val="a"/>
    <w:next w:val="ab"/>
    <w:link w:val="13"/>
    <w:uiPriority w:val="10"/>
    <w:qFormat/>
    <w:rsid w:val="00F410C5"/>
    <w:pPr>
      <w:widowControl/>
      <w:autoSpaceDE/>
      <w:jc w:val="center"/>
    </w:pPr>
    <w:rPr>
      <w:rFonts w:ascii="Times New Roman" w:hAnsi="Times New Roman" w:cs="Times New Roman"/>
      <w:sz w:val="28"/>
      <w:szCs w:val="20"/>
      <w:lang w:val="x-none"/>
    </w:rPr>
  </w:style>
  <w:style w:type="paragraph" w:styleId="ab">
    <w:name w:val="Body Text"/>
    <w:basedOn w:val="a"/>
    <w:link w:val="14"/>
    <w:uiPriority w:val="1"/>
    <w:qFormat/>
    <w:pPr>
      <w:spacing w:after="120"/>
    </w:pPr>
    <w:rPr>
      <w:rFonts w:cs="Times New Roman"/>
      <w:lang w:val="x-none"/>
    </w:rPr>
  </w:style>
  <w:style w:type="paragraph" w:styleId="ac">
    <w:name w:val="List"/>
    <w:basedOn w:val="ab"/>
    <w:rPr>
      <w:rFonts w:cs="Mangal"/>
    </w:rPr>
  </w:style>
  <w:style w:type="paragraph" w:styleId="ad">
    <w:name w:val="caption"/>
    <w:basedOn w:val="a"/>
    <w:qFormat/>
    <w:pPr>
      <w:suppressLineNumbers/>
      <w:spacing w:before="120" w:after="120"/>
    </w:pPr>
    <w:rPr>
      <w:rFonts w:cs="Mangal"/>
      <w:i/>
      <w:iCs/>
    </w:rPr>
  </w:style>
  <w:style w:type="paragraph" w:customStyle="1" w:styleId="ae">
    <w:name w:val="Покажчик"/>
    <w:basedOn w:val="a"/>
    <w:pPr>
      <w:suppressLineNumbers/>
    </w:pPr>
    <w:rPr>
      <w:rFonts w:cs="Mangal"/>
    </w:rPr>
  </w:style>
  <w:style w:type="paragraph" w:styleId="af">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f0"/>
    <w:qFormat/>
    <w:pPr>
      <w:widowControl/>
      <w:autoSpaceDE/>
      <w:spacing w:before="280" w:after="280"/>
    </w:pPr>
    <w:rPr>
      <w:rFonts w:ascii="Times New Roman" w:hAnsi="Times New Roman" w:cs="Times New Roman"/>
      <w:lang w:val="x-none"/>
    </w:rPr>
  </w:style>
  <w:style w:type="paragraph" w:styleId="af1">
    <w:name w:val="footer"/>
    <w:basedOn w:val="a"/>
    <w:link w:val="af2"/>
    <w:pPr>
      <w:tabs>
        <w:tab w:val="center" w:pos="4677"/>
        <w:tab w:val="right" w:pos="9355"/>
      </w:tabs>
    </w:pPr>
    <w:rPr>
      <w:rFonts w:cs="Times New Roman"/>
      <w:lang w:val="x-none"/>
    </w:rPr>
  </w:style>
  <w:style w:type="paragraph" w:styleId="25">
    <w:name w:val="List Bullet 2"/>
    <w:basedOn w:val="a"/>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a"/>
    <w:pPr>
      <w:widowControl/>
      <w:autoSpaceDE/>
      <w:spacing w:after="120" w:line="480" w:lineRule="auto"/>
      <w:ind w:left="283"/>
    </w:pPr>
    <w:rPr>
      <w:rFonts w:ascii="Calibri" w:hAnsi="Calibri" w:cs="Times New Roman"/>
      <w:sz w:val="22"/>
      <w:szCs w:val="22"/>
    </w:rPr>
  </w:style>
  <w:style w:type="paragraph" w:styleId="af3">
    <w:name w:val="endnote text"/>
    <w:basedOn w:val="a"/>
    <w:link w:val="15"/>
    <w:pPr>
      <w:autoSpaceDE/>
      <w:spacing w:before="140"/>
      <w:ind w:firstLine="680"/>
      <w:jc w:val="both"/>
    </w:pPr>
    <w:rPr>
      <w:rFonts w:ascii="Times New Roman" w:hAnsi="Times New Roman" w:cs="Times New Roman"/>
      <w:sz w:val="20"/>
      <w:lang w:val="uk-UA"/>
    </w:rPr>
  </w:style>
  <w:style w:type="paragraph" w:customStyle="1" w:styleId="16">
    <w:name w:val="Цитата1"/>
    <w:basedOn w:val="a"/>
    <w:pPr>
      <w:widowControl/>
      <w:autoSpaceDE/>
      <w:ind w:left="284" w:right="-58" w:firstLine="436"/>
      <w:jc w:val="both"/>
    </w:pPr>
    <w:rPr>
      <w:rFonts w:ascii="Times New Roman" w:hAnsi="Times New Roman" w:cs="Times New Roman"/>
      <w:szCs w:val="20"/>
    </w:rPr>
  </w:style>
  <w:style w:type="paragraph" w:customStyle="1" w:styleId="af4">
    <w:name w:val="Знак Знак Знак"/>
    <w:basedOn w:val="a"/>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pPr>
      <w:widowControl/>
      <w:autoSpaceDE/>
    </w:pPr>
    <w:rPr>
      <w:rFonts w:ascii="Verdana" w:hAnsi="Verdana" w:cs="Verdana"/>
      <w:sz w:val="20"/>
      <w:szCs w:val="20"/>
      <w:lang w:val="en-US"/>
    </w:rPr>
  </w:style>
  <w:style w:type="paragraph" w:styleId="af5">
    <w:name w:val="Body Text Indent"/>
    <w:basedOn w:val="a"/>
    <w:link w:val="af6"/>
    <w:pPr>
      <w:widowControl/>
      <w:autoSpaceDE/>
      <w:ind w:firstLine="540"/>
      <w:jc w:val="both"/>
    </w:pPr>
    <w:rPr>
      <w:rFonts w:ascii="Times New Roman" w:hAnsi="Times New Roman" w:cs="Times New Roman"/>
      <w:color w:val="000000"/>
      <w:lang w:val="uk-UA"/>
    </w:rPr>
  </w:style>
  <w:style w:type="paragraph" w:styleId="HTML0">
    <w:name w:val="HTML Preformatted"/>
    <w:basedOn w:val="a"/>
    <w:link w:val="HTML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Times New Roman"/>
      <w:lang w:val="x-none"/>
    </w:rPr>
  </w:style>
  <w:style w:type="paragraph" w:customStyle="1" w:styleId="211">
    <w:name w:val="Основной текст 21"/>
    <w:basedOn w:val="a"/>
    <w:pPr>
      <w:spacing w:after="120" w:line="480" w:lineRule="auto"/>
    </w:pPr>
    <w:rPr>
      <w:rFonts w:cs="Times New Roman"/>
      <w:lang w:val="x-none"/>
    </w:rPr>
  </w:style>
  <w:style w:type="paragraph" w:customStyle="1" w:styleId="af7">
    <w:name w:val="Знак Знак Знак Знак"/>
    <w:basedOn w:val="a"/>
    <w:pPr>
      <w:widowControl/>
      <w:autoSpaceDE/>
    </w:pPr>
    <w:rPr>
      <w:rFonts w:ascii="Verdana" w:hAnsi="Verdana" w:cs="Verdana"/>
      <w:sz w:val="20"/>
      <w:szCs w:val="20"/>
      <w:lang w:val="en-US"/>
    </w:rPr>
  </w:style>
  <w:style w:type="paragraph" w:customStyle="1" w:styleId="LO-Normal">
    <w:name w:val="LO-Normal"/>
    <w:pPr>
      <w:widowControl w:val="0"/>
      <w:suppressAutoHyphens/>
      <w:snapToGrid w:val="0"/>
      <w:spacing w:line="300" w:lineRule="auto"/>
      <w:ind w:firstLine="1300"/>
    </w:pPr>
    <w:rPr>
      <w:sz w:val="22"/>
      <w:lang w:eastAsia="zh-CN"/>
    </w:rPr>
  </w:style>
  <w:style w:type="paragraph" w:customStyle="1" w:styleId="rvps2">
    <w:name w:val="rvps2"/>
    <w:basedOn w:val="a"/>
    <w:pPr>
      <w:widowControl/>
      <w:autoSpaceDE/>
      <w:spacing w:before="280" w:after="280"/>
    </w:pPr>
    <w:rPr>
      <w:rFonts w:ascii="Times New Roman" w:hAnsi="Times New Roman" w:cs="Times New Roman"/>
    </w:rPr>
  </w:style>
  <w:style w:type="paragraph" w:styleId="af8">
    <w:name w:val="header"/>
    <w:basedOn w:val="a"/>
    <w:link w:val="17"/>
    <w:pPr>
      <w:widowControl/>
      <w:tabs>
        <w:tab w:val="center" w:pos="4819"/>
        <w:tab w:val="right" w:pos="9639"/>
      </w:tabs>
      <w:autoSpaceDE/>
    </w:pPr>
    <w:rPr>
      <w:rFonts w:ascii="Times New Roman" w:hAnsi="Times New Roman" w:cs="Times New Roman"/>
      <w:lang w:val="x-none"/>
    </w:rPr>
  </w:style>
  <w:style w:type="paragraph" w:customStyle="1" w:styleId="Default">
    <w:name w:val="Default"/>
    <w:pPr>
      <w:suppressAutoHyphens/>
      <w:autoSpaceDE w:val="0"/>
    </w:pPr>
    <w:rPr>
      <w:color w:val="000000"/>
      <w:sz w:val="24"/>
      <w:szCs w:val="24"/>
      <w:lang w:val="ru-RU" w:eastAsia="zh-CN"/>
    </w:rPr>
  </w:style>
  <w:style w:type="paragraph" w:customStyle="1" w:styleId="18">
    <w:name w:val="Основной текст с отступом1"/>
    <w:basedOn w:val="a"/>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pPr>
      <w:autoSpaceDE/>
      <w:spacing w:after="120" w:line="300" w:lineRule="auto"/>
      <w:ind w:left="283" w:firstLine="720"/>
      <w:jc w:val="both"/>
    </w:pPr>
    <w:rPr>
      <w:rFonts w:ascii="Courier New" w:hAnsi="Courier New" w:cs="Courier New"/>
      <w:sz w:val="16"/>
      <w:szCs w:val="16"/>
      <w:lang w:val="uk-UA"/>
    </w:rPr>
  </w:style>
  <w:style w:type="paragraph" w:customStyle="1" w:styleId="af9">
    <w:name w:val="Знак Знак"/>
    <w:basedOn w:val="a"/>
    <w:pPr>
      <w:widowControl/>
      <w:autoSpaceDE/>
    </w:pPr>
    <w:rPr>
      <w:rFonts w:ascii="Verdana" w:hAnsi="Verdana" w:cs="Verdana"/>
      <w:sz w:val="20"/>
      <w:szCs w:val="20"/>
      <w:lang w:val="en-US"/>
    </w:rPr>
  </w:style>
  <w:style w:type="paragraph" w:styleId="afa">
    <w:name w:val="No Spacing"/>
    <w:link w:val="afb"/>
    <w:qFormat/>
    <w:pPr>
      <w:suppressAutoHyphens/>
    </w:pPr>
    <w:rPr>
      <w:rFonts w:ascii="Calibri" w:hAnsi="Calibri" w:cs="Calibri"/>
      <w:sz w:val="22"/>
      <w:szCs w:val="22"/>
      <w:lang w:val="ru-RU" w:eastAsia="zh-CN"/>
    </w:rPr>
  </w:style>
  <w:style w:type="paragraph" w:customStyle="1" w:styleId="afc">
    <w:name w:val="Вміст таблиці"/>
    <w:basedOn w:val="a"/>
    <w:pPr>
      <w:suppressLineNumbers/>
    </w:pPr>
  </w:style>
  <w:style w:type="paragraph" w:customStyle="1" w:styleId="afd">
    <w:name w:val="Заголовок таблиці"/>
    <w:basedOn w:val="afc"/>
    <w:pPr>
      <w:jc w:val="center"/>
    </w:pPr>
    <w:rPr>
      <w:b/>
      <w:bCs/>
    </w:rPr>
  </w:style>
  <w:style w:type="paragraph" w:styleId="22">
    <w:name w:val="Body Text Indent 2"/>
    <w:basedOn w:val="a"/>
    <w:link w:val="20"/>
    <w:unhideWhenUsed/>
    <w:rsid w:val="00001436"/>
    <w:pPr>
      <w:widowControl/>
      <w:suppressAutoHyphens w:val="0"/>
      <w:autoSpaceDE/>
      <w:spacing w:after="120" w:line="480" w:lineRule="auto"/>
      <w:ind w:left="283"/>
    </w:pPr>
    <w:rPr>
      <w:rFonts w:ascii="Calibri" w:hAnsi="Calibri" w:cs="Calibri"/>
      <w:sz w:val="22"/>
      <w:szCs w:val="22"/>
      <w:lang w:eastAsia="x-none"/>
    </w:rPr>
  </w:style>
  <w:style w:type="character" w:customStyle="1" w:styleId="212">
    <w:name w:val="Основной текст с отступом 2 Знак1"/>
    <w:uiPriority w:val="99"/>
    <w:semiHidden/>
    <w:rsid w:val="00001436"/>
    <w:rPr>
      <w:rFonts w:ascii="Times New Roman CYR" w:hAnsi="Times New Roman CYR" w:cs="Times New Roman CYR"/>
      <w:sz w:val="24"/>
      <w:szCs w:val="24"/>
      <w:lang w:eastAsia="zh-CN"/>
    </w:rPr>
  </w:style>
  <w:style w:type="paragraph" w:customStyle="1" w:styleId="-12">
    <w:name w:val="Цветной список - Акцент 12"/>
    <w:basedOn w:val="a"/>
    <w:link w:val="-1"/>
    <w:uiPriority w:val="99"/>
    <w:qFormat/>
    <w:rsid w:val="00083F6A"/>
    <w:pPr>
      <w:widowControl/>
      <w:suppressAutoHyphens w:val="0"/>
      <w:autoSpaceDE/>
      <w:ind w:left="720"/>
    </w:pPr>
    <w:rPr>
      <w:rFonts w:ascii="Times New Roman" w:hAnsi="Times New Roman" w:cs="Times New Roman"/>
      <w:lang w:val="uk-UA" w:eastAsia="uk-UA"/>
    </w:rPr>
  </w:style>
  <w:style w:type="table" w:styleId="afe">
    <w:name w:val="Table Grid"/>
    <w:basedOn w:val="a1"/>
    <w:rsid w:val="00F55A2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tract">
    <w:name w:val="contract"/>
    <w:basedOn w:val="a"/>
    <w:rsid w:val="00D20D75"/>
    <w:pPr>
      <w:widowControl/>
      <w:suppressAutoHyphens w:val="0"/>
      <w:autoSpaceDE/>
      <w:spacing w:line="300" w:lineRule="exact"/>
      <w:jc w:val="both"/>
    </w:pPr>
    <w:rPr>
      <w:rFonts w:ascii="UkrainianBaltica" w:hAnsi="UkrainianBaltica" w:cs="Times New Roman"/>
      <w:szCs w:val="20"/>
      <w:lang w:eastAsia="ru-RU"/>
    </w:rPr>
  </w:style>
  <w:style w:type="paragraph" w:customStyle="1" w:styleId="aff">
    <w:name w:val="Знак"/>
    <w:basedOn w:val="a"/>
    <w:rsid w:val="00E54A46"/>
    <w:pPr>
      <w:widowControl/>
      <w:suppressAutoHyphens w:val="0"/>
      <w:autoSpaceDE/>
    </w:pPr>
    <w:rPr>
      <w:rFonts w:ascii="Verdana" w:hAnsi="Verdana" w:cs="Verdana"/>
      <w:sz w:val="20"/>
      <w:szCs w:val="20"/>
      <w:lang w:val="en-US" w:eastAsia="en-US"/>
    </w:rPr>
  </w:style>
  <w:style w:type="paragraph" w:customStyle="1" w:styleId="19">
    <w:name w:val="Обычный1"/>
    <w:rsid w:val="00B3765F"/>
    <w:pPr>
      <w:spacing w:line="276" w:lineRule="auto"/>
    </w:pPr>
    <w:rPr>
      <w:rFonts w:ascii="Arial" w:eastAsia="Arial" w:hAnsi="Arial" w:cs="Arial"/>
      <w:color w:val="000000"/>
      <w:sz w:val="22"/>
      <w:szCs w:val="22"/>
      <w:lang w:val="ru-RU" w:eastAsia="ru-RU"/>
    </w:rPr>
  </w:style>
  <w:style w:type="paragraph" w:customStyle="1" w:styleId="26">
    <w:name w:val="Обычный2"/>
    <w:rsid w:val="00A53253"/>
    <w:pPr>
      <w:widowControl w:val="0"/>
      <w:suppressAutoHyphens/>
      <w:snapToGrid w:val="0"/>
      <w:spacing w:line="300" w:lineRule="auto"/>
      <w:ind w:firstLine="1300"/>
    </w:pPr>
    <w:rPr>
      <w:sz w:val="22"/>
      <w:lang w:eastAsia="zh-CN"/>
    </w:rPr>
  </w:style>
  <w:style w:type="character" w:customStyle="1" w:styleId="normaltextrunscx134941693">
    <w:name w:val="normaltextrun scx134941693"/>
    <w:basedOn w:val="a0"/>
    <w:rsid w:val="00362828"/>
  </w:style>
  <w:style w:type="character" w:customStyle="1" w:styleId="eopscx134941693">
    <w:name w:val="eop scx134941693"/>
    <w:basedOn w:val="a0"/>
    <w:rsid w:val="00362828"/>
  </w:style>
  <w:style w:type="character" w:customStyle="1" w:styleId="27">
    <w:name w:val="Заголовок №2_"/>
    <w:link w:val="213"/>
    <w:rsid w:val="00C34999"/>
    <w:rPr>
      <w:rFonts w:ascii="Batang" w:eastAsia="Batang"/>
      <w:b/>
      <w:sz w:val="23"/>
      <w:shd w:val="clear" w:color="auto" w:fill="FFFFFF"/>
    </w:rPr>
  </w:style>
  <w:style w:type="paragraph" w:customStyle="1" w:styleId="213">
    <w:name w:val="Заголовок №21"/>
    <w:basedOn w:val="a"/>
    <w:link w:val="27"/>
    <w:rsid w:val="00C34999"/>
    <w:pPr>
      <w:widowControl/>
      <w:shd w:val="clear" w:color="auto" w:fill="FFFFFF"/>
      <w:suppressAutoHyphens w:val="0"/>
      <w:autoSpaceDE/>
      <w:spacing w:after="480" w:line="240" w:lineRule="atLeast"/>
      <w:ind w:hanging="760"/>
      <w:outlineLvl w:val="1"/>
    </w:pPr>
    <w:rPr>
      <w:rFonts w:ascii="Batang" w:eastAsia="Batang" w:hAnsi="Times New Roman" w:cs="Times New Roman"/>
      <w:b/>
      <w:sz w:val="23"/>
      <w:szCs w:val="20"/>
      <w:shd w:val="clear" w:color="auto" w:fill="FFFFFF"/>
      <w:lang w:val="x-none" w:eastAsia="x-none"/>
    </w:rPr>
  </w:style>
  <w:style w:type="paragraph" w:customStyle="1" w:styleId="Body">
    <w:name w:val="Body"/>
    <w:rsid w:val="00C3499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2"/>
      <w:szCs w:val="22"/>
      <w:lang w:val="ru-RU" w:eastAsia="ru-RU"/>
    </w:rPr>
  </w:style>
  <w:style w:type="paragraph" w:customStyle="1" w:styleId="TableText">
    <w:name w:val="Table Text"/>
    <w:rsid w:val="00C349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0" w:lineRule="atLeast"/>
      <w:ind w:left="57" w:right="57" w:firstLine="283"/>
      <w:jc w:val="both"/>
    </w:pPr>
    <w:rPr>
      <w:sz w:val="24"/>
      <w:szCs w:val="24"/>
      <w:lang w:val="ru-RU"/>
    </w:rPr>
  </w:style>
  <w:style w:type="paragraph" w:customStyle="1" w:styleId="-13">
    <w:name w:val="Цветной список - Акцент 13"/>
    <w:basedOn w:val="a"/>
    <w:uiPriority w:val="34"/>
    <w:qFormat/>
    <w:rsid w:val="00C34999"/>
    <w:pPr>
      <w:widowControl/>
      <w:suppressAutoHyphens w:val="0"/>
      <w:autoSpaceDE/>
      <w:spacing w:after="200" w:line="276" w:lineRule="auto"/>
      <w:ind w:left="720"/>
    </w:pPr>
    <w:rPr>
      <w:rFonts w:ascii="Calibri" w:eastAsia="Calibri" w:hAnsi="Calibri" w:cs="Times New Roman"/>
      <w:sz w:val="22"/>
      <w:szCs w:val="22"/>
      <w:lang w:val="uk-UA" w:eastAsia="en-US"/>
    </w:rPr>
  </w:style>
  <w:style w:type="paragraph" w:customStyle="1" w:styleId="Standard">
    <w:name w:val="Standard"/>
    <w:rsid w:val="00490460"/>
    <w:pPr>
      <w:suppressAutoHyphens/>
      <w:autoSpaceDN w:val="0"/>
    </w:pPr>
    <w:rPr>
      <w:rFonts w:ascii="Arial" w:hAnsi="Arial" w:cs="Arial"/>
      <w:kern w:val="3"/>
      <w:sz w:val="24"/>
      <w:szCs w:val="24"/>
      <w:lang w:val="ru-RU" w:eastAsia="ar-SA"/>
    </w:rPr>
  </w:style>
  <w:style w:type="character" w:customStyle="1" w:styleId="af0">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
    <w:locked/>
    <w:rsid w:val="0013025A"/>
    <w:rPr>
      <w:sz w:val="24"/>
      <w:szCs w:val="24"/>
      <w:lang w:eastAsia="zh-CN"/>
    </w:rPr>
  </w:style>
  <w:style w:type="character" w:customStyle="1" w:styleId="-1">
    <w:name w:val="Цветной список - Акцент 1 Знак"/>
    <w:link w:val="-12"/>
    <w:uiPriority w:val="99"/>
    <w:locked/>
    <w:rsid w:val="00743FC5"/>
    <w:rPr>
      <w:sz w:val="24"/>
      <w:szCs w:val="24"/>
      <w:lang w:val="uk-UA" w:eastAsia="uk-UA"/>
    </w:rPr>
  </w:style>
  <w:style w:type="paragraph" w:styleId="aff0">
    <w:name w:val="Document Map"/>
    <w:basedOn w:val="a"/>
    <w:link w:val="aff1"/>
    <w:uiPriority w:val="99"/>
    <w:semiHidden/>
    <w:unhideWhenUsed/>
    <w:rsid w:val="0039257B"/>
    <w:rPr>
      <w:rFonts w:ascii="Times New Roman" w:hAnsi="Times New Roman" w:cs="Times New Roman"/>
      <w:lang w:val="x-none"/>
    </w:rPr>
  </w:style>
  <w:style w:type="character" w:customStyle="1" w:styleId="aff1">
    <w:name w:val="Схема документа Знак"/>
    <w:link w:val="aff0"/>
    <w:uiPriority w:val="99"/>
    <w:semiHidden/>
    <w:rsid w:val="0039257B"/>
    <w:rPr>
      <w:sz w:val="24"/>
      <w:szCs w:val="24"/>
      <w:lang w:eastAsia="zh-CN"/>
    </w:rPr>
  </w:style>
  <w:style w:type="paragraph" w:customStyle="1" w:styleId="1a">
    <w:name w:val="Обычный1"/>
    <w:uiPriority w:val="99"/>
    <w:rsid w:val="00F410C5"/>
    <w:pPr>
      <w:spacing w:line="276" w:lineRule="auto"/>
    </w:pPr>
    <w:rPr>
      <w:rFonts w:ascii="Arial" w:hAnsi="Arial" w:cs="Arial"/>
      <w:color w:val="000000"/>
      <w:sz w:val="22"/>
      <w:szCs w:val="22"/>
      <w:lang w:val="ru-RU" w:eastAsia="ru-RU"/>
    </w:rPr>
  </w:style>
  <w:style w:type="character" w:customStyle="1" w:styleId="11">
    <w:name w:val="Заголовок 1 Знак1"/>
    <w:link w:val="1"/>
    <w:locked/>
    <w:rsid w:val="00F410C5"/>
    <w:rPr>
      <w:rFonts w:ascii="Arial" w:hAnsi="Arial"/>
      <w:b/>
      <w:bCs/>
      <w:kern w:val="1"/>
      <w:sz w:val="32"/>
      <w:szCs w:val="32"/>
      <w:lang w:val="x-none" w:eastAsia="zh-CN"/>
    </w:rPr>
  </w:style>
  <w:style w:type="character" w:customStyle="1" w:styleId="21">
    <w:name w:val="Заголовок 2 Знак1"/>
    <w:link w:val="2"/>
    <w:locked/>
    <w:rsid w:val="00F410C5"/>
    <w:rPr>
      <w:rFonts w:ascii="Cambria" w:hAnsi="Cambria"/>
      <w:b/>
      <w:bCs/>
      <w:i/>
      <w:iCs/>
      <w:sz w:val="28"/>
      <w:szCs w:val="28"/>
      <w:lang w:val="x-none" w:eastAsia="zh-CN"/>
    </w:rPr>
  </w:style>
  <w:style w:type="character" w:customStyle="1" w:styleId="31">
    <w:name w:val="Заголовок 3 Знак1"/>
    <w:link w:val="3"/>
    <w:locked/>
    <w:rsid w:val="00F410C5"/>
    <w:rPr>
      <w:rFonts w:ascii="Times New Roman CYR" w:hAnsi="Times New Roman CYR"/>
      <w:sz w:val="24"/>
      <w:szCs w:val="24"/>
      <w:lang w:val="x-none" w:eastAsia="zh-CN"/>
    </w:rPr>
  </w:style>
  <w:style w:type="character" w:customStyle="1" w:styleId="51">
    <w:name w:val="Заголовок 5 Знак1"/>
    <w:link w:val="5"/>
    <w:locked/>
    <w:rsid w:val="00F410C5"/>
    <w:rPr>
      <w:rFonts w:ascii="Times New Roman CYR" w:hAnsi="Times New Roman CYR"/>
      <w:b/>
      <w:bCs/>
      <w:i/>
      <w:iCs/>
      <w:sz w:val="26"/>
      <w:szCs w:val="26"/>
      <w:lang w:val="x-none" w:eastAsia="zh-CN"/>
    </w:rPr>
  </w:style>
  <w:style w:type="character" w:customStyle="1" w:styleId="BodyTextIndent2Char">
    <w:name w:val="Body Text Indent 2 Char"/>
    <w:uiPriority w:val="99"/>
    <w:locked/>
    <w:rsid w:val="00F410C5"/>
    <w:rPr>
      <w:rFonts w:ascii="Calibri" w:hAnsi="Calibri"/>
      <w:sz w:val="22"/>
      <w:lang w:val="ru-RU"/>
    </w:rPr>
  </w:style>
  <w:style w:type="character" w:customStyle="1" w:styleId="70">
    <w:name w:val="Знак Знак7"/>
    <w:rsid w:val="00F410C5"/>
    <w:rPr>
      <w:rFonts w:ascii="Times New Roman CYR" w:hAnsi="Times New Roman CYR"/>
      <w:b/>
      <w:i/>
      <w:sz w:val="26"/>
      <w:lang w:val="ru-RU"/>
    </w:rPr>
  </w:style>
  <w:style w:type="character" w:customStyle="1" w:styleId="14">
    <w:name w:val="Основной текст Знак1"/>
    <w:link w:val="ab"/>
    <w:locked/>
    <w:rsid w:val="00F410C5"/>
    <w:rPr>
      <w:rFonts w:ascii="Times New Roman CYR" w:hAnsi="Times New Roman CYR" w:cs="Times New Roman CYR"/>
      <w:sz w:val="24"/>
      <w:szCs w:val="24"/>
      <w:lang w:eastAsia="zh-CN"/>
    </w:rPr>
  </w:style>
  <w:style w:type="character" w:customStyle="1" w:styleId="af2">
    <w:name w:val="Нижний колонтитул Знак"/>
    <w:link w:val="af1"/>
    <w:locked/>
    <w:rsid w:val="00F410C5"/>
    <w:rPr>
      <w:rFonts w:ascii="Times New Roman CYR" w:hAnsi="Times New Roman CYR" w:cs="Times New Roman CYR"/>
      <w:sz w:val="24"/>
      <w:szCs w:val="24"/>
      <w:lang w:eastAsia="zh-CN"/>
    </w:rPr>
  </w:style>
  <w:style w:type="character" w:customStyle="1" w:styleId="15">
    <w:name w:val="Текст концевой сноски Знак1"/>
    <w:link w:val="af3"/>
    <w:locked/>
    <w:rsid w:val="00F410C5"/>
    <w:rPr>
      <w:szCs w:val="24"/>
      <w:lang w:val="uk-UA" w:eastAsia="zh-CN"/>
    </w:rPr>
  </w:style>
  <w:style w:type="character" w:customStyle="1" w:styleId="af6">
    <w:name w:val="Основной текст с отступом Знак"/>
    <w:link w:val="af5"/>
    <w:locked/>
    <w:rsid w:val="00F410C5"/>
    <w:rPr>
      <w:color w:val="000000"/>
      <w:sz w:val="24"/>
      <w:szCs w:val="24"/>
      <w:lang w:val="uk-UA" w:eastAsia="zh-CN"/>
    </w:rPr>
  </w:style>
  <w:style w:type="character" w:customStyle="1" w:styleId="HTML1">
    <w:name w:val="Стандартный HTML Знак1"/>
    <w:link w:val="HTML0"/>
    <w:locked/>
    <w:rsid w:val="00F410C5"/>
    <w:rPr>
      <w:rFonts w:ascii="Courier New" w:eastAsia="Courier New" w:hAnsi="Courier New" w:cs="Wingdings"/>
      <w:sz w:val="24"/>
      <w:szCs w:val="24"/>
      <w:lang w:eastAsia="zh-CN"/>
    </w:rPr>
  </w:style>
  <w:style w:type="character" w:customStyle="1" w:styleId="17">
    <w:name w:val="Верхний колонтитул Знак1"/>
    <w:link w:val="af8"/>
    <w:locked/>
    <w:rsid w:val="00F410C5"/>
    <w:rPr>
      <w:sz w:val="24"/>
      <w:szCs w:val="24"/>
      <w:lang w:val="x-none" w:eastAsia="zh-CN"/>
    </w:rPr>
  </w:style>
  <w:style w:type="paragraph" w:customStyle="1" w:styleId="BodyTextIndent1">
    <w:name w:val="Body Text Indent1"/>
    <w:basedOn w:val="a"/>
    <w:uiPriority w:val="99"/>
    <w:rsid w:val="00F410C5"/>
    <w:pPr>
      <w:widowControl/>
      <w:autoSpaceDE/>
      <w:ind w:left="360" w:firstLine="708"/>
      <w:jc w:val="both"/>
    </w:pPr>
    <w:rPr>
      <w:rFonts w:ascii="Times New Roman" w:hAnsi="Times New Roman" w:cs="Times New Roman"/>
      <w:sz w:val="28"/>
      <w:lang w:val="uk-UA"/>
    </w:rPr>
  </w:style>
  <w:style w:type="paragraph" w:styleId="aff2">
    <w:name w:val="List Paragraph"/>
    <w:basedOn w:val="a"/>
    <w:link w:val="aff3"/>
    <w:uiPriority w:val="34"/>
    <w:qFormat/>
    <w:rsid w:val="00F410C5"/>
    <w:pPr>
      <w:widowControl/>
      <w:suppressAutoHyphens w:val="0"/>
      <w:autoSpaceDE/>
      <w:ind w:left="720"/>
    </w:pPr>
    <w:rPr>
      <w:rFonts w:ascii="Times New Roman" w:hAnsi="Times New Roman" w:cs="Times New Roman"/>
      <w:lang w:val="uk-UA" w:eastAsia="uk-UA"/>
    </w:rPr>
  </w:style>
  <w:style w:type="paragraph" w:customStyle="1" w:styleId="aff4">
    <w:name w:val="Знак"/>
    <w:basedOn w:val="a"/>
    <w:rsid w:val="00F410C5"/>
    <w:pPr>
      <w:widowControl/>
      <w:suppressAutoHyphens w:val="0"/>
      <w:autoSpaceDE/>
    </w:pPr>
    <w:rPr>
      <w:rFonts w:ascii="Verdana" w:hAnsi="Verdana" w:cs="Verdana"/>
      <w:sz w:val="20"/>
      <w:szCs w:val="20"/>
      <w:lang w:val="en-US" w:eastAsia="en-US"/>
    </w:rPr>
  </w:style>
  <w:style w:type="paragraph" w:customStyle="1" w:styleId="Normal1">
    <w:name w:val="Normal1"/>
    <w:uiPriority w:val="99"/>
    <w:rsid w:val="00F410C5"/>
    <w:pPr>
      <w:widowControl w:val="0"/>
      <w:suppressAutoHyphens/>
      <w:snapToGrid w:val="0"/>
      <w:spacing w:line="300" w:lineRule="auto"/>
      <w:ind w:firstLine="1300"/>
    </w:pPr>
    <w:rPr>
      <w:sz w:val="22"/>
      <w:lang w:eastAsia="zh-CN"/>
    </w:rPr>
  </w:style>
  <w:style w:type="paragraph" w:customStyle="1" w:styleId="320">
    <w:name w:val="Основной текст с отступом 32"/>
    <w:basedOn w:val="a"/>
    <w:uiPriority w:val="99"/>
    <w:rsid w:val="00F410C5"/>
    <w:pPr>
      <w:widowControl/>
      <w:autoSpaceDE/>
      <w:spacing w:after="120"/>
      <w:ind w:left="283"/>
    </w:pPr>
    <w:rPr>
      <w:rFonts w:ascii="Times New Roman" w:hAnsi="Times New Roman" w:cs="Calibri"/>
      <w:sz w:val="16"/>
      <w:szCs w:val="16"/>
      <w:lang w:eastAsia="ar-SA"/>
    </w:rPr>
  </w:style>
  <w:style w:type="paragraph" w:customStyle="1" w:styleId="aff5">
    <w:name w:val="Знак Знак Знак Знак Знак Знак Знак"/>
    <w:basedOn w:val="a"/>
    <w:uiPriority w:val="99"/>
    <w:rsid w:val="00F410C5"/>
    <w:pPr>
      <w:widowControl/>
      <w:suppressAutoHyphens w:val="0"/>
      <w:autoSpaceDE/>
    </w:pPr>
    <w:rPr>
      <w:rFonts w:ascii="Verdana" w:hAnsi="Verdana" w:cs="Verdana"/>
      <w:sz w:val="20"/>
      <w:szCs w:val="20"/>
      <w:lang w:val="en-US" w:eastAsia="en-US"/>
    </w:rPr>
  </w:style>
  <w:style w:type="paragraph" w:customStyle="1" w:styleId="Style5">
    <w:name w:val="Style5"/>
    <w:basedOn w:val="a"/>
    <w:uiPriority w:val="99"/>
    <w:rsid w:val="00F410C5"/>
    <w:pPr>
      <w:suppressAutoHyphens w:val="0"/>
      <w:autoSpaceDN w:val="0"/>
      <w:adjustRightInd w:val="0"/>
      <w:spacing w:line="274" w:lineRule="exact"/>
    </w:pPr>
    <w:rPr>
      <w:rFonts w:ascii="Times New Roman" w:hAnsi="Times New Roman" w:cs="Times New Roman"/>
      <w:lang w:eastAsia="ru-RU"/>
    </w:rPr>
  </w:style>
  <w:style w:type="paragraph" w:styleId="aff6">
    <w:name w:val="Balloon Text"/>
    <w:basedOn w:val="a"/>
    <w:link w:val="aff7"/>
    <w:uiPriority w:val="99"/>
    <w:semiHidden/>
    <w:unhideWhenUsed/>
    <w:rsid w:val="00F410C5"/>
    <w:rPr>
      <w:rFonts w:ascii="Tahoma" w:hAnsi="Tahoma" w:cs="Times New Roman"/>
      <w:sz w:val="16"/>
      <w:szCs w:val="16"/>
      <w:lang w:val="x-none"/>
    </w:rPr>
  </w:style>
  <w:style w:type="character" w:customStyle="1" w:styleId="aff7">
    <w:name w:val="Текст выноски Знак"/>
    <w:link w:val="aff6"/>
    <w:uiPriority w:val="99"/>
    <w:semiHidden/>
    <w:rsid w:val="00F410C5"/>
    <w:rPr>
      <w:rFonts w:ascii="Tahoma" w:hAnsi="Tahoma" w:cs="Tahoma"/>
      <w:sz w:val="16"/>
      <w:szCs w:val="16"/>
      <w:lang w:eastAsia="zh-CN"/>
    </w:rPr>
  </w:style>
  <w:style w:type="paragraph" w:customStyle="1" w:styleId="aff8">
    <w:name w:val="Содержимое таблицы"/>
    <w:basedOn w:val="a"/>
    <w:rsid w:val="00F410C5"/>
    <w:pPr>
      <w:widowControl/>
      <w:suppressLineNumbers/>
      <w:autoSpaceDE/>
      <w:spacing w:after="200" w:line="276" w:lineRule="auto"/>
    </w:pPr>
    <w:rPr>
      <w:rFonts w:ascii="Calibri" w:hAnsi="Calibri" w:cs="Calibri"/>
      <w:color w:val="000000"/>
      <w:sz w:val="22"/>
      <w:szCs w:val="22"/>
      <w:lang w:val="uk-UA"/>
    </w:rPr>
  </w:style>
  <w:style w:type="character" w:styleId="aff9">
    <w:name w:val="Strong"/>
    <w:uiPriority w:val="22"/>
    <w:qFormat/>
    <w:rsid w:val="00F410C5"/>
    <w:rPr>
      <w:b/>
      <w:bCs/>
    </w:rPr>
  </w:style>
  <w:style w:type="character" w:customStyle="1" w:styleId="FontStyle18">
    <w:name w:val="Font Style18"/>
    <w:rsid w:val="00F410C5"/>
    <w:rPr>
      <w:rFonts w:ascii="Times New Roman" w:hAnsi="Times New Roman" w:cs="Times New Roman"/>
      <w:sz w:val="22"/>
    </w:rPr>
  </w:style>
  <w:style w:type="paragraph" w:customStyle="1" w:styleId="28">
    <w:name w:val="Обычный2"/>
    <w:rsid w:val="00F410C5"/>
    <w:pPr>
      <w:widowControl w:val="0"/>
      <w:suppressAutoHyphens/>
      <w:snapToGrid w:val="0"/>
      <w:spacing w:line="300" w:lineRule="auto"/>
      <w:ind w:firstLine="1300"/>
    </w:pPr>
    <w:rPr>
      <w:sz w:val="22"/>
      <w:lang w:eastAsia="zh-CN"/>
    </w:rPr>
  </w:style>
  <w:style w:type="character" w:customStyle="1" w:styleId="1b">
    <w:name w:val="Назва Знак1"/>
    <w:rsid w:val="00F410C5"/>
    <w:rPr>
      <w:sz w:val="28"/>
      <w:lang w:val="uk-UA" w:eastAsia="zh-CN"/>
    </w:rPr>
  </w:style>
  <w:style w:type="paragraph" w:customStyle="1" w:styleId="1c">
    <w:name w:val="Основной текст с отступом1"/>
    <w:basedOn w:val="a"/>
    <w:rsid w:val="00F410C5"/>
    <w:pPr>
      <w:widowControl/>
      <w:autoSpaceDE/>
      <w:ind w:left="360" w:firstLine="708"/>
      <w:jc w:val="both"/>
    </w:pPr>
    <w:rPr>
      <w:rFonts w:ascii="Times New Roman" w:hAnsi="Times New Roman" w:cs="Times New Roman"/>
      <w:sz w:val="28"/>
      <w:lang w:val="uk-UA"/>
    </w:rPr>
  </w:style>
  <w:style w:type="paragraph" w:customStyle="1" w:styleId="33">
    <w:name w:val="Обычный3"/>
    <w:rsid w:val="00F410C5"/>
    <w:pPr>
      <w:spacing w:line="276" w:lineRule="auto"/>
    </w:pPr>
    <w:rPr>
      <w:rFonts w:ascii="Arial" w:eastAsia="Arial" w:hAnsi="Arial" w:cs="Arial"/>
      <w:color w:val="000000"/>
      <w:sz w:val="22"/>
      <w:szCs w:val="22"/>
      <w:lang w:val="ru-RU" w:eastAsia="ru-RU"/>
    </w:rPr>
  </w:style>
  <w:style w:type="paragraph" w:customStyle="1" w:styleId="4">
    <w:name w:val="Обычный4"/>
    <w:rsid w:val="00F410C5"/>
    <w:pPr>
      <w:widowControl w:val="0"/>
      <w:suppressAutoHyphens/>
      <w:snapToGrid w:val="0"/>
      <w:spacing w:line="300" w:lineRule="auto"/>
      <w:ind w:firstLine="1300"/>
    </w:pPr>
    <w:rPr>
      <w:sz w:val="22"/>
      <w:lang w:eastAsia="zh-CN"/>
    </w:rPr>
  </w:style>
  <w:style w:type="paragraph" w:styleId="affa">
    <w:name w:val="footnote text"/>
    <w:basedOn w:val="a"/>
    <w:link w:val="affb"/>
    <w:uiPriority w:val="99"/>
    <w:semiHidden/>
    <w:unhideWhenUsed/>
    <w:rsid w:val="00F410C5"/>
    <w:pPr>
      <w:widowControl/>
      <w:suppressAutoHyphens w:val="0"/>
      <w:autoSpaceDE/>
    </w:pPr>
    <w:rPr>
      <w:rFonts w:ascii="Calibri" w:eastAsia="Calibri" w:hAnsi="Calibri" w:cs="Times New Roman"/>
      <w:sz w:val="20"/>
      <w:szCs w:val="20"/>
      <w:lang w:val="uk-UA" w:eastAsia="en-US"/>
    </w:rPr>
  </w:style>
  <w:style w:type="character" w:customStyle="1" w:styleId="affb">
    <w:name w:val="Текст сноски Знак"/>
    <w:link w:val="affa"/>
    <w:uiPriority w:val="99"/>
    <w:semiHidden/>
    <w:rsid w:val="00F410C5"/>
    <w:rPr>
      <w:rFonts w:ascii="Calibri" w:eastAsia="Calibri" w:hAnsi="Calibri"/>
      <w:lang w:val="uk-UA" w:eastAsia="en-US"/>
    </w:rPr>
  </w:style>
  <w:style w:type="character" w:styleId="affc">
    <w:name w:val="footnote reference"/>
    <w:uiPriority w:val="99"/>
    <w:semiHidden/>
    <w:unhideWhenUsed/>
    <w:rsid w:val="00F410C5"/>
    <w:rPr>
      <w:vertAlign w:val="superscript"/>
    </w:rPr>
  </w:style>
  <w:style w:type="paragraph" w:customStyle="1" w:styleId="affd">
    <w:name w:val="Базовый"/>
    <w:qFormat/>
    <w:rsid w:val="00F410C5"/>
    <w:pPr>
      <w:widowControl w:val="0"/>
      <w:suppressAutoHyphens/>
      <w:spacing w:line="100" w:lineRule="atLeast"/>
    </w:pPr>
    <w:rPr>
      <w:rFonts w:ascii="Times New Roman CYR" w:hAnsi="Times New Roman CYR" w:cs="Times New Roman CYR"/>
      <w:sz w:val="24"/>
      <w:szCs w:val="24"/>
      <w:lang w:val="ru-RU" w:eastAsia="ru-RU"/>
    </w:rPr>
  </w:style>
  <w:style w:type="character" w:customStyle="1" w:styleId="shorttext">
    <w:name w:val="short_text"/>
    <w:basedOn w:val="a0"/>
    <w:rsid w:val="00F410C5"/>
  </w:style>
  <w:style w:type="character" w:styleId="affe">
    <w:name w:val="annotation reference"/>
    <w:uiPriority w:val="99"/>
    <w:semiHidden/>
    <w:unhideWhenUsed/>
    <w:rsid w:val="00F410C5"/>
    <w:rPr>
      <w:sz w:val="16"/>
      <w:szCs w:val="16"/>
    </w:rPr>
  </w:style>
  <w:style w:type="paragraph" w:styleId="afff">
    <w:name w:val="annotation text"/>
    <w:basedOn w:val="a"/>
    <w:link w:val="afff0"/>
    <w:uiPriority w:val="99"/>
    <w:semiHidden/>
    <w:unhideWhenUsed/>
    <w:rsid w:val="00F410C5"/>
    <w:rPr>
      <w:rFonts w:cs="Times New Roman"/>
      <w:sz w:val="20"/>
      <w:szCs w:val="20"/>
      <w:lang w:val="x-none"/>
    </w:rPr>
  </w:style>
  <w:style w:type="character" w:customStyle="1" w:styleId="afff0">
    <w:name w:val="Текст примечания Знак"/>
    <w:link w:val="afff"/>
    <w:uiPriority w:val="99"/>
    <w:semiHidden/>
    <w:rsid w:val="00F410C5"/>
    <w:rPr>
      <w:rFonts w:ascii="Times New Roman CYR" w:hAnsi="Times New Roman CYR"/>
      <w:lang w:eastAsia="zh-CN"/>
    </w:rPr>
  </w:style>
  <w:style w:type="paragraph" w:styleId="afff1">
    <w:name w:val="annotation subject"/>
    <w:basedOn w:val="afff"/>
    <w:next w:val="afff"/>
    <w:link w:val="afff2"/>
    <w:uiPriority w:val="99"/>
    <w:semiHidden/>
    <w:unhideWhenUsed/>
    <w:rsid w:val="00F410C5"/>
    <w:rPr>
      <w:b/>
      <w:bCs/>
    </w:rPr>
  </w:style>
  <w:style w:type="character" w:customStyle="1" w:styleId="afff2">
    <w:name w:val="Тема примечания Знак"/>
    <w:link w:val="afff1"/>
    <w:uiPriority w:val="99"/>
    <w:semiHidden/>
    <w:rsid w:val="00F410C5"/>
    <w:rPr>
      <w:rFonts w:ascii="Times New Roman CYR" w:hAnsi="Times New Roman CYR"/>
      <w:b/>
      <w:bCs/>
      <w:lang w:eastAsia="zh-CN"/>
    </w:rPr>
  </w:style>
  <w:style w:type="character" w:customStyle="1" w:styleId="aff3">
    <w:name w:val="Абзац списка Знак"/>
    <w:link w:val="aff2"/>
    <w:uiPriority w:val="99"/>
    <w:locked/>
    <w:rsid w:val="00CA554C"/>
    <w:rPr>
      <w:sz w:val="24"/>
      <w:szCs w:val="24"/>
      <w:lang w:val="uk-UA" w:eastAsia="uk-UA"/>
    </w:rPr>
  </w:style>
  <w:style w:type="paragraph" w:customStyle="1" w:styleId="TableParagraph">
    <w:name w:val="Table Paragraph"/>
    <w:basedOn w:val="a"/>
    <w:uiPriority w:val="1"/>
    <w:qFormat/>
    <w:rsid w:val="00CA554C"/>
    <w:pPr>
      <w:suppressAutoHyphens w:val="0"/>
      <w:autoSpaceDN w:val="0"/>
    </w:pPr>
    <w:rPr>
      <w:rFonts w:ascii="Times New Roman" w:hAnsi="Times New Roman" w:cs="Times New Roman"/>
      <w:sz w:val="22"/>
      <w:szCs w:val="22"/>
      <w:lang w:val="en-US" w:eastAsia="en-US"/>
    </w:rPr>
  </w:style>
  <w:style w:type="paragraph" w:customStyle="1" w:styleId="1d">
    <w:name w:val="Без интервала1"/>
    <w:qFormat/>
    <w:rsid w:val="00794EB9"/>
    <w:pPr>
      <w:suppressAutoHyphens/>
    </w:pPr>
    <w:rPr>
      <w:rFonts w:ascii="Calibri" w:hAnsi="Calibri" w:cs="Calibri"/>
      <w:sz w:val="22"/>
      <w:szCs w:val="22"/>
      <w:lang w:val="ru-RU" w:eastAsia="zh-CN"/>
    </w:rPr>
  </w:style>
  <w:style w:type="paragraph" w:customStyle="1" w:styleId="-11">
    <w:name w:val="Цветной список - Акцент 11"/>
    <w:basedOn w:val="a"/>
    <w:uiPriority w:val="99"/>
    <w:qFormat/>
    <w:rsid w:val="00794EB9"/>
    <w:pPr>
      <w:widowControl/>
      <w:suppressAutoHyphens w:val="0"/>
      <w:autoSpaceDE/>
      <w:ind w:left="720"/>
    </w:pPr>
    <w:rPr>
      <w:rFonts w:ascii="Times New Roman" w:hAnsi="Times New Roman" w:cs="Times New Roman"/>
      <w:lang w:val="uk-UA" w:eastAsia="uk-UA"/>
    </w:rPr>
  </w:style>
  <w:style w:type="paragraph" w:customStyle="1" w:styleId="1e">
    <w:name w:val="Заголовок1"/>
    <w:basedOn w:val="a"/>
    <w:next w:val="ab"/>
    <w:uiPriority w:val="99"/>
    <w:rsid w:val="00794EB9"/>
    <w:pPr>
      <w:widowControl/>
      <w:autoSpaceDE/>
      <w:jc w:val="center"/>
    </w:pPr>
    <w:rPr>
      <w:rFonts w:ascii="Times New Roman" w:hAnsi="Times New Roman" w:cs="Times New Roman"/>
      <w:sz w:val="28"/>
      <w:szCs w:val="20"/>
      <w:lang w:val="uk-UA"/>
    </w:rPr>
  </w:style>
  <w:style w:type="character" w:customStyle="1" w:styleId="13">
    <w:name w:val="Заголовок Знак1"/>
    <w:link w:val="aa"/>
    <w:rsid w:val="00794EB9"/>
    <w:rPr>
      <w:sz w:val="28"/>
      <w:lang w:eastAsia="zh-CN" w:bidi="ar-SA"/>
    </w:rPr>
  </w:style>
  <w:style w:type="paragraph" w:styleId="afff3">
    <w:name w:val="Revision"/>
    <w:hidden/>
    <w:uiPriority w:val="71"/>
    <w:rsid w:val="00C73956"/>
    <w:rPr>
      <w:rFonts w:ascii="Times New Roman CYR" w:hAnsi="Times New Roman CYR" w:cs="Times New Roman CYR"/>
      <w:sz w:val="24"/>
      <w:szCs w:val="24"/>
      <w:lang w:val="ru-RU" w:eastAsia="zh-CN"/>
    </w:rPr>
  </w:style>
  <w:style w:type="character" w:customStyle="1" w:styleId="h-address-formatter">
    <w:name w:val="h-address-formatter"/>
    <w:basedOn w:val="a0"/>
    <w:rsid w:val="001C3E12"/>
  </w:style>
  <w:style w:type="character" w:styleId="afff4">
    <w:name w:val="FollowedHyperlink"/>
    <w:rsid w:val="009D763F"/>
    <w:rPr>
      <w:color w:val="800080"/>
      <w:u w:val="single"/>
    </w:rPr>
  </w:style>
  <w:style w:type="paragraph" w:customStyle="1" w:styleId="1f">
    <w:name w:val="Абзац списка1"/>
    <w:basedOn w:val="a"/>
    <w:rsid w:val="00271314"/>
    <w:pPr>
      <w:widowControl/>
      <w:suppressAutoHyphens w:val="0"/>
      <w:autoSpaceDE/>
      <w:ind w:left="720"/>
    </w:pPr>
    <w:rPr>
      <w:rFonts w:ascii="Times New Roman" w:hAnsi="Times New Roman" w:cs="Times New Roman"/>
      <w:lang w:val="uk-UA" w:eastAsia="uk-UA"/>
    </w:rPr>
  </w:style>
  <w:style w:type="character" w:styleId="afff5">
    <w:name w:val="Emphasis"/>
    <w:uiPriority w:val="20"/>
    <w:qFormat/>
    <w:rsid w:val="006944BC"/>
    <w:rPr>
      <w:i/>
      <w:iCs/>
    </w:rPr>
  </w:style>
  <w:style w:type="paragraph" w:customStyle="1" w:styleId="xfmc3">
    <w:name w:val="xfmc3"/>
    <w:basedOn w:val="a"/>
    <w:rsid w:val="00193E08"/>
    <w:pPr>
      <w:widowControl/>
      <w:suppressAutoHyphens w:val="0"/>
      <w:autoSpaceDE/>
      <w:spacing w:before="100" w:beforeAutospacing="1" w:after="100" w:afterAutospacing="1"/>
    </w:pPr>
    <w:rPr>
      <w:rFonts w:ascii="Times New Roman" w:hAnsi="Times New Roman" w:cs="Times New Roman"/>
      <w:lang w:val="uk-UA" w:eastAsia="uk-UA"/>
    </w:rPr>
  </w:style>
  <w:style w:type="paragraph" w:customStyle="1" w:styleId="LO-normal1">
    <w:name w:val="LO-normal1"/>
    <w:rsid w:val="00DD0556"/>
    <w:pPr>
      <w:suppressAutoHyphens/>
      <w:spacing w:line="276" w:lineRule="auto"/>
    </w:pPr>
    <w:rPr>
      <w:rFonts w:ascii="Arial" w:eastAsia="Arial" w:hAnsi="Arial" w:cs="Arial"/>
      <w:color w:val="000000"/>
      <w:sz w:val="22"/>
      <w:szCs w:val="22"/>
      <w:lang w:val="ru-RU" w:eastAsia="zh-CN"/>
    </w:rPr>
  </w:style>
  <w:style w:type="paragraph" w:styleId="34">
    <w:name w:val="Body Text Indent 3"/>
    <w:basedOn w:val="a"/>
    <w:link w:val="311"/>
    <w:uiPriority w:val="99"/>
    <w:semiHidden/>
    <w:unhideWhenUsed/>
    <w:rsid w:val="005E1A24"/>
    <w:pPr>
      <w:spacing w:after="120"/>
      <w:ind w:left="283"/>
    </w:pPr>
    <w:rPr>
      <w:rFonts w:cs="Times New Roman"/>
      <w:sz w:val="16"/>
      <w:szCs w:val="16"/>
      <w:lang w:val="x-none"/>
    </w:rPr>
  </w:style>
  <w:style w:type="character" w:customStyle="1" w:styleId="311">
    <w:name w:val="Основной текст с отступом 3 Знак1"/>
    <w:link w:val="34"/>
    <w:uiPriority w:val="99"/>
    <w:semiHidden/>
    <w:rsid w:val="005E1A24"/>
    <w:rPr>
      <w:rFonts w:ascii="Times New Roman CYR" w:hAnsi="Times New Roman CYR" w:cs="Times New Roman CYR"/>
      <w:sz w:val="16"/>
      <w:szCs w:val="16"/>
      <w:lang w:eastAsia="zh-CN"/>
    </w:rPr>
  </w:style>
  <w:style w:type="character" w:customStyle="1" w:styleId="UnresolvedMention">
    <w:name w:val="Unresolved Mention"/>
    <w:uiPriority w:val="99"/>
    <w:semiHidden/>
    <w:unhideWhenUsed/>
    <w:rsid w:val="00BF24D1"/>
    <w:rPr>
      <w:color w:val="605E5C"/>
      <w:shd w:val="clear" w:color="auto" w:fill="E1DFDD"/>
    </w:rPr>
  </w:style>
  <w:style w:type="paragraph" w:customStyle="1" w:styleId="msonormalcxspmiddlecxspmiddle">
    <w:name w:val="msonormalcxspmiddlecxspmiddle"/>
    <w:basedOn w:val="a"/>
    <w:rsid w:val="004C4756"/>
    <w:pPr>
      <w:widowControl/>
      <w:suppressAutoHyphens w:val="0"/>
      <w:autoSpaceDE/>
      <w:spacing w:before="100" w:beforeAutospacing="1" w:after="100" w:afterAutospacing="1"/>
    </w:pPr>
    <w:rPr>
      <w:rFonts w:ascii="Times New Roman" w:hAnsi="Times New Roman" w:cs="Times New Roman"/>
      <w:lang w:eastAsia="ru-RU"/>
    </w:rPr>
  </w:style>
  <w:style w:type="numbering" w:customStyle="1" w:styleId="1f0">
    <w:name w:val="Нет списка1"/>
    <w:next w:val="a2"/>
    <w:uiPriority w:val="99"/>
    <w:semiHidden/>
    <w:unhideWhenUsed/>
    <w:rsid w:val="00297967"/>
  </w:style>
  <w:style w:type="character" w:customStyle="1" w:styleId="afff6">
    <w:name w:val="Заголовок Знак"/>
    <w:uiPriority w:val="10"/>
    <w:rsid w:val="00297967"/>
    <w:rPr>
      <w:rFonts w:ascii="Calibri Light" w:eastAsia="Times New Roman" w:hAnsi="Calibri Light" w:cs="Times New Roman"/>
      <w:spacing w:val="-10"/>
      <w:kern w:val="28"/>
      <w:sz w:val="56"/>
      <w:szCs w:val="56"/>
      <w:lang w:val="ru-RU" w:eastAsia="ru-RU"/>
    </w:rPr>
  </w:style>
  <w:style w:type="character" w:customStyle="1" w:styleId="211pt2">
    <w:name w:val="Основной текст (2) + 11 pt2"/>
    <w:rsid w:val="00297967"/>
    <w:rPr>
      <w:b/>
      <w:bCs/>
      <w:sz w:val="22"/>
      <w:szCs w:val="22"/>
      <w:u w:val="single"/>
      <w:shd w:val="clear" w:color="auto" w:fill="FFFFFF"/>
    </w:rPr>
  </w:style>
  <w:style w:type="table" w:customStyle="1" w:styleId="1f1">
    <w:name w:val="Сетка таблицы1"/>
    <w:basedOn w:val="a1"/>
    <w:next w:val="afe"/>
    <w:uiPriority w:val="39"/>
    <w:rsid w:val="00297967"/>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297967"/>
  </w:style>
  <w:style w:type="table" w:customStyle="1" w:styleId="TableNormal">
    <w:name w:val="Table Normal"/>
    <w:uiPriority w:val="2"/>
    <w:semiHidden/>
    <w:unhideWhenUsed/>
    <w:qFormat/>
    <w:rsid w:val="00297967"/>
    <w:pPr>
      <w:widowControl w:val="0"/>
      <w:autoSpaceDE w:val="0"/>
      <w:autoSpaceDN w:val="0"/>
    </w:pPr>
    <w:rPr>
      <w:rFonts w:ascii="Calibri" w:eastAsia="Calibri" w:hAnsi="Calibri" w:cs="Arial"/>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297967"/>
    <w:pPr>
      <w:widowControl w:val="0"/>
      <w:autoSpaceDE w:val="0"/>
      <w:autoSpaceDN w:val="0"/>
    </w:pPr>
    <w:rPr>
      <w:rFonts w:ascii="Calibri" w:eastAsia="Calibri" w:hAnsi="Calibri" w:cs="Arial"/>
      <w:sz w:val="22"/>
      <w:szCs w:val="22"/>
      <w:lang w:val="en-US" w:eastAsia="en-US"/>
    </w:rPr>
    <w:tblPr>
      <w:tblInd w:w="0" w:type="dxa"/>
      <w:tblCellMar>
        <w:top w:w="0" w:type="dxa"/>
        <w:left w:w="0" w:type="dxa"/>
        <w:bottom w:w="0" w:type="dxa"/>
        <w:right w:w="0" w:type="dxa"/>
      </w:tblCellMar>
    </w:tblPr>
  </w:style>
  <w:style w:type="numbering" w:customStyle="1" w:styleId="29">
    <w:name w:val="Нет списка2"/>
    <w:next w:val="a2"/>
    <w:uiPriority w:val="99"/>
    <w:semiHidden/>
    <w:unhideWhenUsed/>
    <w:rsid w:val="00297967"/>
  </w:style>
  <w:style w:type="character" w:customStyle="1" w:styleId="FontStyle25">
    <w:name w:val="Font Style25"/>
    <w:rsid w:val="00306378"/>
    <w:rPr>
      <w:rFonts w:ascii="Times New Roman" w:hAnsi="Times New Roman" w:cs="Times New Roman" w:hint="default"/>
      <w:sz w:val="22"/>
      <w:szCs w:val="22"/>
    </w:rPr>
  </w:style>
  <w:style w:type="paragraph" w:customStyle="1" w:styleId="ng-star-inserted">
    <w:name w:val="ng-star-inserted"/>
    <w:basedOn w:val="a"/>
    <w:rsid w:val="006E2FE6"/>
    <w:pPr>
      <w:widowControl/>
      <w:suppressAutoHyphens w:val="0"/>
      <w:autoSpaceDE/>
      <w:spacing w:before="100" w:beforeAutospacing="1" w:after="100" w:afterAutospacing="1"/>
      <w:contextualSpacing w:val="0"/>
    </w:pPr>
    <w:rPr>
      <w:rFonts w:ascii="Times New Roman" w:hAnsi="Times New Roman" w:cs="Times New Roman"/>
      <w:lang w:val="uk-UA" w:eastAsia="uk-UA"/>
    </w:rPr>
  </w:style>
  <w:style w:type="character" w:customStyle="1" w:styleId="ng-star-inserted1">
    <w:name w:val="ng-star-inserted1"/>
    <w:rsid w:val="006E2FE6"/>
  </w:style>
  <w:style w:type="numbering" w:customStyle="1" w:styleId="35">
    <w:name w:val="Нет списка3"/>
    <w:next w:val="a2"/>
    <w:uiPriority w:val="99"/>
    <w:semiHidden/>
    <w:unhideWhenUsed/>
    <w:rsid w:val="009B4DCD"/>
  </w:style>
  <w:style w:type="table" w:customStyle="1" w:styleId="TableNormal2">
    <w:name w:val="Table Normal2"/>
    <w:uiPriority w:val="2"/>
    <w:semiHidden/>
    <w:unhideWhenUsed/>
    <w:qFormat/>
    <w:rsid w:val="009B4DCD"/>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40">
    <w:name w:val="Нет списка4"/>
    <w:next w:val="a2"/>
    <w:uiPriority w:val="99"/>
    <w:semiHidden/>
    <w:unhideWhenUsed/>
    <w:rsid w:val="000A12D2"/>
  </w:style>
  <w:style w:type="table" w:customStyle="1" w:styleId="TableNormal3">
    <w:name w:val="Table Normal3"/>
    <w:uiPriority w:val="2"/>
    <w:semiHidden/>
    <w:unhideWhenUsed/>
    <w:qFormat/>
    <w:rsid w:val="000A12D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89710E"/>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afb">
    <w:name w:val="Без интервала Знак"/>
    <w:link w:val="afa"/>
    <w:rsid w:val="00D83AC2"/>
    <w:rPr>
      <w:rFonts w:ascii="Calibri" w:hAnsi="Calibri" w:cs="Calibri"/>
      <w:sz w:val="22"/>
      <w:szCs w:val="22"/>
      <w:lang w:val="ru-RU" w:eastAsia="zh-CN"/>
    </w:rPr>
  </w:style>
  <w:style w:type="paragraph" w:customStyle="1" w:styleId="afff7">
    <w:name w:val="Нормальний текст"/>
    <w:basedOn w:val="a"/>
    <w:rsid w:val="00D83AC2"/>
    <w:pPr>
      <w:widowControl/>
      <w:suppressAutoHyphens w:val="0"/>
      <w:autoSpaceDE/>
      <w:spacing w:before="120"/>
      <w:ind w:firstLine="567"/>
      <w:contextualSpacing w:val="0"/>
    </w:pPr>
    <w:rPr>
      <w:rFonts w:ascii="Antiqua" w:hAnsi="Antiqua" w:cs="Times New Roman"/>
      <w:sz w:val="26"/>
      <w:szCs w:val="20"/>
      <w:lang w:val="uk-UA" w:eastAsia="ru-RU"/>
    </w:rPr>
  </w:style>
  <w:style w:type="table" w:customStyle="1" w:styleId="TableNormal5">
    <w:name w:val="Table Normal5"/>
    <w:uiPriority w:val="2"/>
    <w:qFormat/>
    <w:rsid w:val="00295D55"/>
    <w:pPr>
      <w:spacing w:line="276" w:lineRule="auto"/>
    </w:pPr>
    <w:rPr>
      <w:rFonts w:ascii="Arial" w:eastAsia="Arial" w:hAnsi="Arial" w:cs="Arial"/>
      <w:color w:val="000000"/>
      <w:sz w:val="22"/>
      <w:szCs w:val="22"/>
      <w:lang w:val="ru-RU" w:eastAsia="ru-RU"/>
    </w:rPr>
    <w:tblPr>
      <w:tblCellMar>
        <w:top w:w="0" w:type="dxa"/>
        <w:left w:w="0" w:type="dxa"/>
        <w:bottom w:w="0" w:type="dxa"/>
        <w:right w:w="0" w:type="dxa"/>
      </w:tblCellMar>
    </w:tblPr>
  </w:style>
  <w:style w:type="table" w:customStyle="1" w:styleId="TableNormal6">
    <w:name w:val="Table Normal6"/>
    <w:uiPriority w:val="2"/>
    <w:qFormat/>
    <w:rsid w:val="004521E2"/>
    <w:pPr>
      <w:spacing w:line="276" w:lineRule="auto"/>
    </w:pPr>
    <w:rPr>
      <w:rFonts w:ascii="Arial" w:eastAsia="Arial" w:hAnsi="Arial" w:cs="Arial"/>
      <w:color w:val="000000"/>
      <w:sz w:val="22"/>
      <w:szCs w:val="22"/>
      <w:lang w:val="ru-RU" w:eastAsia="ru-RU"/>
    </w:rPr>
    <w:tblPr>
      <w:tblCellMar>
        <w:top w:w="0" w:type="dxa"/>
        <w:left w:w="0" w:type="dxa"/>
        <w:bottom w:w="0" w:type="dxa"/>
        <w:right w:w="0" w:type="dxa"/>
      </w:tblCellMar>
    </w:tblPr>
  </w:style>
  <w:style w:type="paragraph" w:customStyle="1" w:styleId="font5">
    <w:name w:val="font5"/>
    <w:basedOn w:val="a"/>
    <w:rsid w:val="00293E47"/>
    <w:pPr>
      <w:widowControl/>
      <w:suppressAutoHyphens w:val="0"/>
      <w:autoSpaceDE/>
      <w:spacing w:before="100" w:beforeAutospacing="1" w:after="100" w:afterAutospacing="1"/>
      <w:contextualSpacing w:val="0"/>
    </w:pPr>
    <w:rPr>
      <w:rFonts w:ascii="Times New Roman" w:hAnsi="Times New Roman" w:cs="Times New Roman"/>
      <w:b/>
      <w:bCs/>
      <w:sz w:val="28"/>
      <w:szCs w:val="28"/>
      <w:lang w:val="uk-UA" w:eastAsia="uk-UA"/>
    </w:rPr>
  </w:style>
  <w:style w:type="paragraph" w:customStyle="1" w:styleId="font6">
    <w:name w:val="font6"/>
    <w:basedOn w:val="a"/>
    <w:rsid w:val="00293E47"/>
    <w:pPr>
      <w:widowControl/>
      <w:suppressAutoHyphens w:val="0"/>
      <w:autoSpaceDE/>
      <w:spacing w:before="100" w:beforeAutospacing="1" w:after="100" w:afterAutospacing="1"/>
      <w:contextualSpacing w:val="0"/>
    </w:pPr>
    <w:rPr>
      <w:rFonts w:ascii="Tahoma" w:hAnsi="Tahoma" w:cs="Tahoma"/>
      <w:b/>
      <w:bCs/>
      <w:color w:val="000000"/>
      <w:sz w:val="18"/>
      <w:szCs w:val="18"/>
      <w:lang w:val="uk-UA" w:eastAsia="uk-UA"/>
    </w:rPr>
  </w:style>
  <w:style w:type="paragraph" w:customStyle="1" w:styleId="font7">
    <w:name w:val="font7"/>
    <w:basedOn w:val="a"/>
    <w:rsid w:val="00293E47"/>
    <w:pPr>
      <w:widowControl/>
      <w:suppressAutoHyphens w:val="0"/>
      <w:autoSpaceDE/>
      <w:spacing w:before="100" w:beforeAutospacing="1" w:after="100" w:afterAutospacing="1"/>
      <w:contextualSpacing w:val="0"/>
    </w:pPr>
    <w:rPr>
      <w:rFonts w:ascii="Tahoma" w:hAnsi="Tahoma" w:cs="Tahoma"/>
      <w:b/>
      <w:bCs/>
      <w:color w:val="000000"/>
      <w:sz w:val="18"/>
      <w:szCs w:val="18"/>
      <w:lang w:val="uk-UA" w:eastAsia="uk-UA"/>
    </w:rPr>
  </w:style>
  <w:style w:type="paragraph" w:customStyle="1" w:styleId="font8">
    <w:name w:val="font8"/>
    <w:basedOn w:val="a"/>
    <w:rsid w:val="00293E47"/>
    <w:pPr>
      <w:widowControl/>
      <w:suppressAutoHyphens w:val="0"/>
      <w:autoSpaceDE/>
      <w:spacing w:before="100" w:beforeAutospacing="1" w:after="100" w:afterAutospacing="1"/>
      <w:contextualSpacing w:val="0"/>
    </w:pPr>
    <w:rPr>
      <w:rFonts w:ascii="Tahoma" w:hAnsi="Tahoma" w:cs="Tahoma"/>
      <w:b/>
      <w:bCs/>
      <w:color w:val="000000"/>
      <w:sz w:val="18"/>
      <w:szCs w:val="18"/>
      <w:lang w:val="uk-UA" w:eastAsia="uk-UA"/>
    </w:rPr>
  </w:style>
  <w:style w:type="paragraph" w:customStyle="1" w:styleId="font9">
    <w:name w:val="font9"/>
    <w:basedOn w:val="a"/>
    <w:rsid w:val="00293E47"/>
    <w:pPr>
      <w:widowControl/>
      <w:suppressAutoHyphens w:val="0"/>
      <w:autoSpaceDE/>
      <w:spacing w:before="100" w:beforeAutospacing="1" w:after="100" w:afterAutospacing="1"/>
      <w:contextualSpacing w:val="0"/>
    </w:pPr>
    <w:rPr>
      <w:rFonts w:ascii="Tahoma" w:hAnsi="Tahoma" w:cs="Tahoma"/>
      <w:b/>
      <w:bCs/>
      <w:color w:val="000000"/>
      <w:sz w:val="18"/>
      <w:szCs w:val="18"/>
      <w:lang w:val="uk-UA" w:eastAsia="uk-UA"/>
    </w:rPr>
  </w:style>
  <w:style w:type="paragraph" w:customStyle="1" w:styleId="font10">
    <w:name w:val="font10"/>
    <w:basedOn w:val="a"/>
    <w:rsid w:val="00293E47"/>
    <w:pPr>
      <w:widowControl/>
      <w:suppressAutoHyphens w:val="0"/>
      <w:autoSpaceDE/>
      <w:spacing w:before="100" w:beforeAutospacing="1" w:after="100" w:afterAutospacing="1"/>
      <w:contextualSpacing w:val="0"/>
    </w:pPr>
    <w:rPr>
      <w:rFonts w:ascii="Tahoma" w:hAnsi="Tahoma" w:cs="Tahoma"/>
      <w:b/>
      <w:bCs/>
      <w:color w:val="000000"/>
      <w:sz w:val="18"/>
      <w:szCs w:val="18"/>
      <w:lang w:val="uk-UA" w:eastAsia="uk-UA"/>
    </w:rPr>
  </w:style>
  <w:style w:type="paragraph" w:customStyle="1" w:styleId="font11">
    <w:name w:val="font11"/>
    <w:basedOn w:val="a"/>
    <w:rsid w:val="00293E47"/>
    <w:pPr>
      <w:widowControl/>
      <w:suppressAutoHyphens w:val="0"/>
      <w:autoSpaceDE/>
      <w:spacing w:before="100" w:beforeAutospacing="1" w:after="100" w:afterAutospacing="1"/>
      <w:contextualSpacing w:val="0"/>
    </w:pPr>
    <w:rPr>
      <w:rFonts w:ascii="Tahoma" w:hAnsi="Tahoma" w:cs="Tahoma"/>
      <w:color w:val="000000"/>
      <w:sz w:val="18"/>
      <w:szCs w:val="18"/>
      <w:lang w:val="uk-UA" w:eastAsia="uk-UA"/>
    </w:rPr>
  </w:style>
  <w:style w:type="paragraph" w:customStyle="1" w:styleId="font12">
    <w:name w:val="font12"/>
    <w:basedOn w:val="a"/>
    <w:rsid w:val="00293E47"/>
    <w:pPr>
      <w:widowControl/>
      <w:suppressAutoHyphens w:val="0"/>
      <w:autoSpaceDE/>
      <w:spacing w:before="100" w:beforeAutospacing="1" w:after="100" w:afterAutospacing="1"/>
      <w:contextualSpacing w:val="0"/>
    </w:pPr>
    <w:rPr>
      <w:rFonts w:ascii="Tahoma" w:hAnsi="Tahoma" w:cs="Tahoma"/>
      <w:b/>
      <w:bCs/>
      <w:color w:val="000000"/>
      <w:sz w:val="18"/>
      <w:szCs w:val="18"/>
      <w:lang w:val="uk-UA" w:eastAsia="uk-UA"/>
    </w:rPr>
  </w:style>
  <w:style w:type="paragraph" w:customStyle="1" w:styleId="font13">
    <w:name w:val="font13"/>
    <w:basedOn w:val="a"/>
    <w:rsid w:val="00293E47"/>
    <w:pPr>
      <w:widowControl/>
      <w:suppressAutoHyphens w:val="0"/>
      <w:autoSpaceDE/>
      <w:spacing w:before="100" w:beforeAutospacing="1" w:after="100" w:afterAutospacing="1"/>
      <w:contextualSpacing w:val="0"/>
    </w:pPr>
    <w:rPr>
      <w:rFonts w:ascii="Tahoma" w:hAnsi="Tahoma" w:cs="Tahoma"/>
      <w:b/>
      <w:bCs/>
      <w:color w:val="000000"/>
      <w:sz w:val="22"/>
      <w:szCs w:val="22"/>
      <w:lang w:val="uk-UA" w:eastAsia="uk-UA"/>
    </w:rPr>
  </w:style>
  <w:style w:type="paragraph" w:customStyle="1" w:styleId="font14">
    <w:name w:val="font14"/>
    <w:basedOn w:val="a"/>
    <w:rsid w:val="00293E47"/>
    <w:pPr>
      <w:widowControl/>
      <w:suppressAutoHyphens w:val="0"/>
      <w:autoSpaceDE/>
      <w:spacing w:before="100" w:beforeAutospacing="1" w:after="100" w:afterAutospacing="1"/>
      <w:contextualSpacing w:val="0"/>
    </w:pPr>
    <w:rPr>
      <w:rFonts w:ascii="Tahoma" w:hAnsi="Tahoma" w:cs="Tahoma"/>
      <w:b/>
      <w:bCs/>
      <w:color w:val="000000"/>
      <w:sz w:val="18"/>
      <w:szCs w:val="18"/>
      <w:lang w:val="uk-UA" w:eastAsia="uk-UA"/>
    </w:rPr>
  </w:style>
  <w:style w:type="paragraph" w:customStyle="1" w:styleId="font15">
    <w:name w:val="font15"/>
    <w:basedOn w:val="a"/>
    <w:rsid w:val="00293E47"/>
    <w:pPr>
      <w:widowControl/>
      <w:suppressAutoHyphens w:val="0"/>
      <w:autoSpaceDE/>
      <w:spacing w:before="100" w:beforeAutospacing="1" w:after="100" w:afterAutospacing="1"/>
      <w:contextualSpacing w:val="0"/>
    </w:pPr>
    <w:rPr>
      <w:rFonts w:ascii="Times New Roman" w:hAnsi="Times New Roman" w:cs="Times New Roman"/>
      <w:b/>
      <w:bCs/>
      <w:lang w:val="uk-UA" w:eastAsia="uk-UA"/>
    </w:rPr>
  </w:style>
  <w:style w:type="paragraph" w:customStyle="1" w:styleId="font16">
    <w:name w:val="font16"/>
    <w:basedOn w:val="a"/>
    <w:rsid w:val="00293E47"/>
    <w:pPr>
      <w:widowControl/>
      <w:suppressAutoHyphens w:val="0"/>
      <w:autoSpaceDE/>
      <w:spacing w:before="100" w:beforeAutospacing="1" w:after="100" w:afterAutospacing="1"/>
      <w:contextualSpacing w:val="0"/>
    </w:pPr>
    <w:rPr>
      <w:rFonts w:ascii="Tahoma" w:hAnsi="Tahoma" w:cs="Tahoma"/>
      <w:b/>
      <w:bCs/>
      <w:color w:val="000000"/>
      <w:sz w:val="18"/>
      <w:szCs w:val="18"/>
      <w:lang w:val="uk-UA" w:eastAsia="uk-UA"/>
    </w:rPr>
  </w:style>
  <w:style w:type="paragraph" w:customStyle="1" w:styleId="font17">
    <w:name w:val="font17"/>
    <w:basedOn w:val="a"/>
    <w:rsid w:val="00293E47"/>
    <w:pPr>
      <w:widowControl/>
      <w:suppressAutoHyphens w:val="0"/>
      <w:autoSpaceDE/>
      <w:spacing w:before="100" w:beforeAutospacing="1" w:after="100" w:afterAutospacing="1"/>
      <w:contextualSpacing w:val="0"/>
    </w:pPr>
    <w:rPr>
      <w:rFonts w:ascii="Tahoma" w:hAnsi="Tahoma" w:cs="Tahoma"/>
      <w:b/>
      <w:bCs/>
      <w:color w:val="000000"/>
      <w:sz w:val="18"/>
      <w:szCs w:val="18"/>
      <w:lang w:val="uk-UA" w:eastAsia="uk-UA"/>
    </w:rPr>
  </w:style>
  <w:style w:type="paragraph" w:customStyle="1" w:styleId="font18">
    <w:name w:val="font18"/>
    <w:basedOn w:val="a"/>
    <w:rsid w:val="00293E47"/>
    <w:pPr>
      <w:widowControl/>
      <w:suppressAutoHyphens w:val="0"/>
      <w:autoSpaceDE/>
      <w:spacing w:before="100" w:beforeAutospacing="1" w:after="100" w:afterAutospacing="1"/>
      <w:contextualSpacing w:val="0"/>
    </w:pPr>
    <w:rPr>
      <w:rFonts w:ascii="Tahoma" w:hAnsi="Tahoma" w:cs="Tahoma"/>
      <w:b/>
      <w:bCs/>
      <w:color w:val="000000"/>
      <w:sz w:val="18"/>
      <w:szCs w:val="18"/>
      <w:lang w:val="uk-UA" w:eastAsia="uk-UA"/>
    </w:rPr>
  </w:style>
  <w:style w:type="paragraph" w:customStyle="1" w:styleId="font19">
    <w:name w:val="font19"/>
    <w:basedOn w:val="a"/>
    <w:rsid w:val="00293E47"/>
    <w:pPr>
      <w:widowControl/>
      <w:suppressAutoHyphens w:val="0"/>
      <w:autoSpaceDE/>
      <w:spacing w:before="100" w:beforeAutospacing="1" w:after="100" w:afterAutospacing="1"/>
      <w:contextualSpacing w:val="0"/>
    </w:pPr>
    <w:rPr>
      <w:rFonts w:ascii="Tahoma" w:hAnsi="Tahoma" w:cs="Tahoma"/>
      <w:b/>
      <w:bCs/>
      <w:color w:val="000000"/>
      <w:sz w:val="18"/>
      <w:szCs w:val="18"/>
      <w:lang w:val="uk-UA" w:eastAsia="uk-UA"/>
    </w:rPr>
  </w:style>
  <w:style w:type="paragraph" w:customStyle="1" w:styleId="font20">
    <w:name w:val="font20"/>
    <w:basedOn w:val="a"/>
    <w:rsid w:val="00293E47"/>
    <w:pPr>
      <w:widowControl/>
      <w:suppressAutoHyphens w:val="0"/>
      <w:autoSpaceDE/>
      <w:spacing w:before="100" w:beforeAutospacing="1" w:after="100" w:afterAutospacing="1"/>
      <w:contextualSpacing w:val="0"/>
    </w:pPr>
    <w:rPr>
      <w:rFonts w:ascii="Tahoma" w:hAnsi="Tahoma" w:cs="Tahoma"/>
      <w:b/>
      <w:bCs/>
      <w:color w:val="000000"/>
      <w:sz w:val="18"/>
      <w:szCs w:val="18"/>
      <w:lang w:val="uk-UA" w:eastAsia="uk-UA"/>
    </w:rPr>
  </w:style>
  <w:style w:type="paragraph" w:customStyle="1" w:styleId="font21">
    <w:name w:val="font21"/>
    <w:basedOn w:val="a"/>
    <w:rsid w:val="00293E47"/>
    <w:pPr>
      <w:widowControl/>
      <w:suppressAutoHyphens w:val="0"/>
      <w:autoSpaceDE/>
      <w:spacing w:before="100" w:beforeAutospacing="1" w:after="100" w:afterAutospacing="1"/>
      <w:contextualSpacing w:val="0"/>
    </w:pPr>
    <w:rPr>
      <w:rFonts w:ascii="Tahoma" w:hAnsi="Tahoma" w:cs="Tahoma"/>
      <w:b/>
      <w:bCs/>
      <w:color w:val="000000"/>
      <w:sz w:val="18"/>
      <w:szCs w:val="18"/>
      <w:lang w:val="uk-UA" w:eastAsia="uk-UA"/>
    </w:rPr>
  </w:style>
  <w:style w:type="paragraph" w:customStyle="1" w:styleId="font22">
    <w:name w:val="font22"/>
    <w:basedOn w:val="a"/>
    <w:rsid w:val="00293E47"/>
    <w:pPr>
      <w:widowControl/>
      <w:suppressAutoHyphens w:val="0"/>
      <w:autoSpaceDE/>
      <w:spacing w:before="100" w:beforeAutospacing="1" w:after="100" w:afterAutospacing="1"/>
      <w:contextualSpacing w:val="0"/>
    </w:pPr>
    <w:rPr>
      <w:rFonts w:ascii="Tahoma" w:hAnsi="Tahoma" w:cs="Tahoma"/>
      <w:b/>
      <w:bCs/>
      <w:color w:val="000000"/>
      <w:sz w:val="18"/>
      <w:szCs w:val="18"/>
      <w:lang w:val="uk-UA" w:eastAsia="uk-UA"/>
    </w:rPr>
  </w:style>
  <w:style w:type="paragraph" w:customStyle="1" w:styleId="font23">
    <w:name w:val="font23"/>
    <w:basedOn w:val="a"/>
    <w:rsid w:val="00293E47"/>
    <w:pPr>
      <w:widowControl/>
      <w:suppressAutoHyphens w:val="0"/>
      <w:autoSpaceDE/>
      <w:spacing w:before="100" w:beforeAutospacing="1" w:after="100" w:afterAutospacing="1"/>
      <w:contextualSpacing w:val="0"/>
    </w:pPr>
    <w:rPr>
      <w:rFonts w:ascii="Tahoma" w:hAnsi="Tahoma" w:cs="Tahoma"/>
      <w:b/>
      <w:bCs/>
      <w:color w:val="000000"/>
      <w:sz w:val="18"/>
      <w:szCs w:val="18"/>
      <w:lang w:val="uk-UA" w:eastAsia="uk-UA"/>
    </w:rPr>
  </w:style>
  <w:style w:type="paragraph" w:customStyle="1" w:styleId="font24">
    <w:name w:val="font24"/>
    <w:basedOn w:val="a"/>
    <w:rsid w:val="00293E47"/>
    <w:pPr>
      <w:widowControl/>
      <w:suppressAutoHyphens w:val="0"/>
      <w:autoSpaceDE/>
      <w:spacing w:before="100" w:beforeAutospacing="1" w:after="100" w:afterAutospacing="1"/>
      <w:contextualSpacing w:val="0"/>
    </w:pPr>
    <w:rPr>
      <w:rFonts w:ascii="Tahoma" w:hAnsi="Tahoma" w:cs="Tahoma"/>
      <w:b/>
      <w:bCs/>
      <w:color w:val="000000"/>
      <w:sz w:val="18"/>
      <w:szCs w:val="18"/>
      <w:lang w:val="uk-UA" w:eastAsia="uk-UA"/>
    </w:rPr>
  </w:style>
  <w:style w:type="paragraph" w:customStyle="1" w:styleId="font25">
    <w:name w:val="font25"/>
    <w:basedOn w:val="a"/>
    <w:rsid w:val="00293E47"/>
    <w:pPr>
      <w:widowControl/>
      <w:suppressAutoHyphens w:val="0"/>
      <w:autoSpaceDE/>
      <w:spacing w:before="100" w:beforeAutospacing="1" w:after="100" w:afterAutospacing="1"/>
      <w:contextualSpacing w:val="0"/>
    </w:pPr>
    <w:rPr>
      <w:rFonts w:ascii="Tahoma" w:hAnsi="Tahoma" w:cs="Tahoma"/>
      <w:color w:val="000000"/>
      <w:sz w:val="18"/>
      <w:szCs w:val="18"/>
      <w:lang w:val="uk-UA" w:eastAsia="uk-UA"/>
    </w:rPr>
  </w:style>
  <w:style w:type="paragraph" w:customStyle="1" w:styleId="font26">
    <w:name w:val="font26"/>
    <w:basedOn w:val="a"/>
    <w:rsid w:val="00293E47"/>
    <w:pPr>
      <w:widowControl/>
      <w:suppressAutoHyphens w:val="0"/>
      <w:autoSpaceDE/>
      <w:spacing w:before="100" w:beforeAutospacing="1" w:after="100" w:afterAutospacing="1"/>
      <w:contextualSpacing w:val="0"/>
    </w:pPr>
    <w:rPr>
      <w:rFonts w:ascii="Tahoma" w:hAnsi="Tahoma" w:cs="Tahoma"/>
      <w:b/>
      <w:bCs/>
      <w:color w:val="000000"/>
      <w:sz w:val="18"/>
      <w:szCs w:val="18"/>
      <w:lang w:val="uk-UA" w:eastAsia="uk-UA"/>
    </w:rPr>
  </w:style>
  <w:style w:type="paragraph" w:customStyle="1" w:styleId="font27">
    <w:name w:val="font27"/>
    <w:basedOn w:val="a"/>
    <w:rsid w:val="00293E47"/>
    <w:pPr>
      <w:widowControl/>
      <w:suppressAutoHyphens w:val="0"/>
      <w:autoSpaceDE/>
      <w:spacing w:before="100" w:beforeAutospacing="1" w:after="100" w:afterAutospacing="1"/>
      <w:contextualSpacing w:val="0"/>
    </w:pPr>
    <w:rPr>
      <w:rFonts w:ascii="Tahoma" w:hAnsi="Tahoma" w:cs="Tahoma"/>
      <w:b/>
      <w:bCs/>
      <w:color w:val="000000"/>
      <w:sz w:val="18"/>
      <w:szCs w:val="18"/>
      <w:lang w:val="uk-UA" w:eastAsia="uk-UA"/>
    </w:rPr>
  </w:style>
  <w:style w:type="paragraph" w:customStyle="1" w:styleId="font28">
    <w:name w:val="font28"/>
    <w:basedOn w:val="a"/>
    <w:rsid w:val="00293E47"/>
    <w:pPr>
      <w:widowControl/>
      <w:suppressAutoHyphens w:val="0"/>
      <w:autoSpaceDE/>
      <w:spacing w:before="100" w:beforeAutospacing="1" w:after="100" w:afterAutospacing="1"/>
      <w:contextualSpacing w:val="0"/>
    </w:pPr>
    <w:rPr>
      <w:rFonts w:ascii="Tahoma" w:hAnsi="Tahoma" w:cs="Tahoma"/>
      <w:b/>
      <w:bCs/>
      <w:color w:val="000000"/>
      <w:sz w:val="18"/>
      <w:szCs w:val="18"/>
      <w:lang w:val="uk-UA" w:eastAsia="uk-UA"/>
    </w:rPr>
  </w:style>
  <w:style w:type="paragraph" w:customStyle="1" w:styleId="xl84">
    <w:name w:val="xl84"/>
    <w:basedOn w:val="a"/>
    <w:rsid w:val="00293E47"/>
    <w:pPr>
      <w:widowControl/>
      <w:suppressAutoHyphens w:val="0"/>
      <w:autoSpaceDE/>
      <w:spacing w:before="100" w:beforeAutospacing="1" w:after="100" w:afterAutospacing="1"/>
      <w:contextualSpacing w:val="0"/>
      <w:textAlignment w:val="center"/>
    </w:pPr>
    <w:rPr>
      <w:rFonts w:ascii="Times New Roman" w:hAnsi="Times New Roman" w:cs="Times New Roman"/>
      <w:sz w:val="22"/>
      <w:szCs w:val="22"/>
      <w:lang w:val="uk-UA" w:eastAsia="uk-UA"/>
    </w:rPr>
  </w:style>
  <w:style w:type="paragraph" w:customStyle="1" w:styleId="xl85">
    <w:name w:val="xl85"/>
    <w:basedOn w:val="a"/>
    <w:rsid w:val="00293E47"/>
    <w:pPr>
      <w:widowControl/>
      <w:suppressAutoHyphens w:val="0"/>
      <w:autoSpaceDE/>
      <w:spacing w:before="100" w:beforeAutospacing="1" w:after="100" w:afterAutospacing="1"/>
      <w:contextualSpacing w:val="0"/>
      <w:textAlignment w:val="center"/>
    </w:pPr>
    <w:rPr>
      <w:rFonts w:ascii="Times New Roman" w:hAnsi="Times New Roman" w:cs="Times New Roman"/>
      <w:lang w:val="uk-UA" w:eastAsia="uk-UA"/>
    </w:rPr>
  </w:style>
  <w:style w:type="paragraph" w:customStyle="1" w:styleId="xl86">
    <w:name w:val="xl86"/>
    <w:basedOn w:val="a"/>
    <w:rsid w:val="00293E47"/>
    <w:pPr>
      <w:widowControl/>
      <w:suppressAutoHyphens w:val="0"/>
      <w:autoSpaceDE/>
      <w:spacing w:before="100" w:beforeAutospacing="1" w:after="100" w:afterAutospacing="1"/>
      <w:contextualSpacing w:val="0"/>
      <w:textAlignment w:val="center"/>
    </w:pPr>
    <w:rPr>
      <w:rFonts w:ascii="Times New Roman" w:hAnsi="Times New Roman" w:cs="Times New Roman"/>
      <w:sz w:val="22"/>
      <w:szCs w:val="22"/>
      <w:lang w:val="uk-UA" w:eastAsia="uk-UA"/>
    </w:rPr>
  </w:style>
  <w:style w:type="paragraph" w:customStyle="1" w:styleId="xl87">
    <w:name w:val="xl87"/>
    <w:basedOn w:val="a"/>
    <w:rsid w:val="00293E47"/>
    <w:pPr>
      <w:widowControl/>
      <w:suppressAutoHyphens w:val="0"/>
      <w:autoSpaceDE/>
      <w:spacing w:before="100" w:beforeAutospacing="1" w:after="100" w:afterAutospacing="1"/>
      <w:contextualSpacing w:val="0"/>
      <w:textAlignment w:val="center"/>
    </w:pPr>
    <w:rPr>
      <w:rFonts w:ascii="Times New Roman" w:hAnsi="Times New Roman" w:cs="Times New Roman"/>
      <w:sz w:val="28"/>
      <w:szCs w:val="28"/>
      <w:lang w:val="uk-UA" w:eastAsia="uk-UA"/>
    </w:rPr>
  </w:style>
  <w:style w:type="paragraph" w:customStyle="1" w:styleId="xl88">
    <w:name w:val="xl88"/>
    <w:basedOn w:val="a"/>
    <w:rsid w:val="00293E4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contextualSpacing w:val="0"/>
      <w:jc w:val="center"/>
      <w:textAlignment w:val="center"/>
    </w:pPr>
    <w:rPr>
      <w:rFonts w:ascii="Times New Roman" w:hAnsi="Times New Roman" w:cs="Times New Roman"/>
      <w:b/>
      <w:bCs/>
      <w:lang w:val="uk-UA" w:eastAsia="uk-UA"/>
    </w:rPr>
  </w:style>
  <w:style w:type="paragraph" w:customStyle="1" w:styleId="xl89">
    <w:name w:val="xl89"/>
    <w:basedOn w:val="a"/>
    <w:rsid w:val="00293E47"/>
    <w:pPr>
      <w:widowControl/>
      <w:pBdr>
        <w:top w:val="single" w:sz="8" w:space="0" w:color="auto"/>
      </w:pBdr>
      <w:suppressAutoHyphens w:val="0"/>
      <w:autoSpaceDE/>
      <w:spacing w:before="100" w:beforeAutospacing="1" w:after="100" w:afterAutospacing="1"/>
      <w:contextualSpacing w:val="0"/>
      <w:textAlignment w:val="center"/>
    </w:pPr>
    <w:rPr>
      <w:rFonts w:ascii="Times New Roman" w:hAnsi="Times New Roman" w:cs="Times New Roman"/>
      <w:sz w:val="28"/>
      <w:szCs w:val="28"/>
      <w:lang w:val="uk-UA" w:eastAsia="uk-UA"/>
    </w:rPr>
  </w:style>
  <w:style w:type="paragraph" w:customStyle="1" w:styleId="xl90">
    <w:name w:val="xl90"/>
    <w:basedOn w:val="a"/>
    <w:rsid w:val="00293E47"/>
    <w:pPr>
      <w:widowControl/>
      <w:suppressAutoHyphens w:val="0"/>
      <w:autoSpaceDE/>
      <w:spacing w:before="100" w:beforeAutospacing="1" w:after="100" w:afterAutospacing="1"/>
      <w:contextualSpacing w:val="0"/>
      <w:jc w:val="center"/>
      <w:textAlignment w:val="center"/>
    </w:pPr>
    <w:rPr>
      <w:rFonts w:ascii="Times New Roman" w:hAnsi="Times New Roman" w:cs="Times New Roman"/>
      <w:sz w:val="28"/>
      <w:szCs w:val="28"/>
      <w:lang w:val="uk-UA" w:eastAsia="uk-UA"/>
    </w:rPr>
  </w:style>
  <w:style w:type="paragraph" w:customStyle="1" w:styleId="xl91">
    <w:name w:val="xl91"/>
    <w:basedOn w:val="a"/>
    <w:rsid w:val="00293E4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contextualSpacing w:val="0"/>
      <w:jc w:val="center"/>
      <w:textAlignment w:val="center"/>
    </w:pPr>
    <w:rPr>
      <w:rFonts w:ascii="Times New Roman" w:hAnsi="Times New Roman" w:cs="Times New Roman"/>
      <w:sz w:val="28"/>
      <w:szCs w:val="28"/>
      <w:lang w:val="uk-UA" w:eastAsia="uk-UA"/>
    </w:rPr>
  </w:style>
  <w:style w:type="paragraph" w:customStyle="1" w:styleId="xl92">
    <w:name w:val="xl92"/>
    <w:basedOn w:val="a"/>
    <w:rsid w:val="00293E4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contextualSpacing w:val="0"/>
      <w:jc w:val="center"/>
      <w:textAlignment w:val="center"/>
    </w:pPr>
    <w:rPr>
      <w:rFonts w:ascii="Times New Roman" w:hAnsi="Times New Roman" w:cs="Times New Roman"/>
      <w:sz w:val="28"/>
      <w:szCs w:val="28"/>
      <w:lang w:val="uk-UA" w:eastAsia="uk-UA"/>
    </w:rPr>
  </w:style>
  <w:style w:type="paragraph" w:customStyle="1" w:styleId="xl93">
    <w:name w:val="xl93"/>
    <w:basedOn w:val="a"/>
    <w:rsid w:val="00293E4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contextualSpacing w:val="0"/>
      <w:textAlignment w:val="center"/>
    </w:pPr>
    <w:rPr>
      <w:rFonts w:ascii="Times New Roman" w:hAnsi="Times New Roman" w:cs="Times New Roman"/>
      <w:sz w:val="28"/>
      <w:szCs w:val="28"/>
      <w:lang w:val="uk-UA" w:eastAsia="uk-UA"/>
    </w:rPr>
  </w:style>
  <w:style w:type="paragraph" w:customStyle="1" w:styleId="xl94">
    <w:name w:val="xl94"/>
    <w:basedOn w:val="a"/>
    <w:rsid w:val="00293E4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contextualSpacing w:val="0"/>
      <w:jc w:val="center"/>
      <w:textAlignment w:val="center"/>
    </w:pPr>
    <w:rPr>
      <w:rFonts w:ascii="Times New Roman" w:hAnsi="Times New Roman" w:cs="Times New Roman"/>
      <w:sz w:val="28"/>
      <w:szCs w:val="28"/>
      <w:lang w:val="uk-UA" w:eastAsia="uk-UA"/>
    </w:rPr>
  </w:style>
  <w:style w:type="paragraph" w:customStyle="1" w:styleId="xl95">
    <w:name w:val="xl95"/>
    <w:basedOn w:val="a"/>
    <w:rsid w:val="00293E47"/>
    <w:pPr>
      <w:widowControl/>
      <w:pBdr>
        <w:top w:val="single" w:sz="4" w:space="0" w:color="auto"/>
        <w:left w:val="single" w:sz="4" w:space="0" w:color="auto"/>
        <w:bottom w:val="single" w:sz="4" w:space="0" w:color="auto"/>
        <w:right w:val="single" w:sz="4" w:space="0" w:color="auto"/>
      </w:pBdr>
      <w:shd w:val="clear" w:color="000000" w:fill="CCFFCC"/>
      <w:suppressAutoHyphens w:val="0"/>
      <w:autoSpaceDE/>
      <w:spacing w:before="100" w:beforeAutospacing="1" w:after="100" w:afterAutospacing="1"/>
      <w:contextualSpacing w:val="0"/>
      <w:jc w:val="center"/>
      <w:textAlignment w:val="center"/>
    </w:pPr>
    <w:rPr>
      <w:rFonts w:ascii="Times New Roman" w:hAnsi="Times New Roman" w:cs="Times New Roman"/>
      <w:b/>
      <w:bCs/>
      <w:sz w:val="28"/>
      <w:szCs w:val="28"/>
      <w:lang w:val="uk-UA" w:eastAsia="uk-UA"/>
    </w:rPr>
  </w:style>
  <w:style w:type="paragraph" w:customStyle="1" w:styleId="xl96">
    <w:name w:val="xl96"/>
    <w:basedOn w:val="a"/>
    <w:rsid w:val="00293E47"/>
    <w:pPr>
      <w:widowControl/>
      <w:pBdr>
        <w:top w:val="single" w:sz="4" w:space="0" w:color="auto"/>
        <w:left w:val="single" w:sz="4" w:space="0" w:color="auto"/>
        <w:bottom w:val="single" w:sz="4" w:space="0" w:color="auto"/>
        <w:right w:val="single" w:sz="4" w:space="0" w:color="auto"/>
      </w:pBdr>
      <w:shd w:val="clear" w:color="000000" w:fill="CCFFCC"/>
      <w:suppressAutoHyphens w:val="0"/>
      <w:autoSpaceDE/>
      <w:spacing w:before="100" w:beforeAutospacing="1" w:after="100" w:afterAutospacing="1"/>
      <w:contextualSpacing w:val="0"/>
      <w:textAlignment w:val="center"/>
    </w:pPr>
    <w:rPr>
      <w:rFonts w:ascii="Times New Roman" w:hAnsi="Times New Roman" w:cs="Times New Roman"/>
      <w:b/>
      <w:bCs/>
      <w:sz w:val="28"/>
      <w:szCs w:val="28"/>
      <w:lang w:val="uk-UA" w:eastAsia="uk-UA"/>
    </w:rPr>
  </w:style>
  <w:style w:type="paragraph" w:customStyle="1" w:styleId="xl97">
    <w:name w:val="xl97"/>
    <w:basedOn w:val="a"/>
    <w:rsid w:val="00293E47"/>
    <w:pPr>
      <w:widowControl/>
      <w:pBdr>
        <w:top w:val="single" w:sz="4" w:space="0" w:color="auto"/>
        <w:left w:val="single" w:sz="4" w:space="0" w:color="auto"/>
        <w:bottom w:val="single" w:sz="4" w:space="0" w:color="auto"/>
        <w:right w:val="single" w:sz="4" w:space="0" w:color="auto"/>
      </w:pBdr>
      <w:shd w:val="clear" w:color="000000" w:fill="CCFFCC"/>
      <w:suppressAutoHyphens w:val="0"/>
      <w:autoSpaceDE/>
      <w:spacing w:before="100" w:beforeAutospacing="1" w:after="100" w:afterAutospacing="1"/>
      <w:contextualSpacing w:val="0"/>
      <w:jc w:val="center"/>
      <w:textAlignment w:val="center"/>
    </w:pPr>
    <w:rPr>
      <w:rFonts w:ascii="Times New Roman" w:hAnsi="Times New Roman" w:cs="Times New Roman"/>
      <w:b/>
      <w:bCs/>
      <w:sz w:val="28"/>
      <w:szCs w:val="28"/>
      <w:lang w:val="uk-UA" w:eastAsia="uk-UA"/>
    </w:rPr>
  </w:style>
  <w:style w:type="paragraph" w:customStyle="1" w:styleId="xl98">
    <w:name w:val="xl98"/>
    <w:basedOn w:val="a"/>
    <w:rsid w:val="00293E47"/>
    <w:pPr>
      <w:widowControl/>
      <w:pBdr>
        <w:top w:val="single" w:sz="4" w:space="0" w:color="auto"/>
        <w:left w:val="single" w:sz="4" w:space="0" w:color="auto"/>
        <w:bottom w:val="single" w:sz="4" w:space="0" w:color="auto"/>
        <w:right w:val="single" w:sz="4" w:space="0" w:color="auto"/>
      </w:pBdr>
      <w:shd w:val="clear" w:color="000000" w:fill="CCFFCC"/>
      <w:suppressAutoHyphens w:val="0"/>
      <w:autoSpaceDE/>
      <w:spacing w:before="100" w:beforeAutospacing="1" w:after="100" w:afterAutospacing="1"/>
      <w:contextualSpacing w:val="0"/>
      <w:jc w:val="center"/>
      <w:textAlignment w:val="center"/>
    </w:pPr>
    <w:rPr>
      <w:rFonts w:ascii="Times New Roman" w:hAnsi="Times New Roman" w:cs="Times New Roman"/>
      <w:b/>
      <w:bCs/>
      <w:sz w:val="28"/>
      <w:szCs w:val="28"/>
      <w:lang w:val="uk-UA" w:eastAsia="uk-UA"/>
    </w:rPr>
  </w:style>
  <w:style w:type="paragraph" w:customStyle="1" w:styleId="xl99">
    <w:name w:val="xl99"/>
    <w:basedOn w:val="a"/>
    <w:rsid w:val="00293E47"/>
    <w:pPr>
      <w:widowControl/>
      <w:suppressAutoHyphens w:val="0"/>
      <w:autoSpaceDE/>
      <w:spacing w:before="100" w:beforeAutospacing="1" w:after="100" w:afterAutospacing="1"/>
      <w:contextualSpacing w:val="0"/>
      <w:jc w:val="center"/>
      <w:textAlignment w:val="center"/>
    </w:pPr>
    <w:rPr>
      <w:rFonts w:ascii="Times New Roman" w:hAnsi="Times New Roman" w:cs="Times New Roman"/>
      <w:lang w:val="uk-UA" w:eastAsia="uk-UA"/>
    </w:rPr>
  </w:style>
  <w:style w:type="paragraph" w:customStyle="1" w:styleId="xl100">
    <w:name w:val="xl100"/>
    <w:basedOn w:val="a"/>
    <w:rsid w:val="00293E47"/>
    <w:pPr>
      <w:widowControl/>
      <w:suppressAutoHyphens w:val="0"/>
      <w:autoSpaceDE/>
      <w:spacing w:before="100" w:beforeAutospacing="1" w:after="100" w:afterAutospacing="1"/>
      <w:contextualSpacing w:val="0"/>
      <w:textAlignment w:val="center"/>
    </w:pPr>
    <w:rPr>
      <w:rFonts w:ascii="Times New Roman" w:hAnsi="Times New Roman" w:cs="Times New Roman"/>
      <w:b/>
      <w:bCs/>
      <w:lang w:val="uk-UA" w:eastAsia="uk-UA"/>
    </w:rPr>
  </w:style>
  <w:style w:type="paragraph" w:customStyle="1" w:styleId="xl101">
    <w:name w:val="xl101"/>
    <w:basedOn w:val="a"/>
    <w:rsid w:val="00293E47"/>
    <w:pPr>
      <w:widowControl/>
      <w:suppressAutoHyphens w:val="0"/>
      <w:autoSpaceDE/>
      <w:spacing w:before="100" w:beforeAutospacing="1" w:after="100" w:afterAutospacing="1"/>
      <w:contextualSpacing w:val="0"/>
      <w:jc w:val="center"/>
      <w:textAlignment w:val="center"/>
    </w:pPr>
    <w:rPr>
      <w:rFonts w:ascii="Times New Roman" w:hAnsi="Times New Roman" w:cs="Times New Roman"/>
      <w:lang w:val="uk-UA" w:eastAsia="uk-UA"/>
    </w:rPr>
  </w:style>
  <w:style w:type="paragraph" w:customStyle="1" w:styleId="xl102">
    <w:name w:val="xl102"/>
    <w:basedOn w:val="a"/>
    <w:rsid w:val="00293E47"/>
    <w:pPr>
      <w:widowControl/>
      <w:suppressAutoHyphens w:val="0"/>
      <w:autoSpaceDE/>
      <w:spacing w:before="100" w:beforeAutospacing="1" w:after="100" w:afterAutospacing="1"/>
      <w:contextualSpacing w:val="0"/>
      <w:textAlignment w:val="center"/>
    </w:pPr>
    <w:rPr>
      <w:rFonts w:ascii="Times New Roman" w:hAnsi="Times New Roman" w:cs="Times New Roman"/>
      <w:b/>
      <w:bCs/>
      <w:lang w:val="uk-UA" w:eastAsia="uk-UA"/>
    </w:rPr>
  </w:style>
  <w:style w:type="paragraph" w:customStyle="1" w:styleId="xl103">
    <w:name w:val="xl103"/>
    <w:basedOn w:val="a"/>
    <w:rsid w:val="00293E47"/>
    <w:pPr>
      <w:widowControl/>
      <w:suppressAutoHyphens w:val="0"/>
      <w:autoSpaceDE/>
      <w:spacing w:before="100" w:beforeAutospacing="1" w:after="100" w:afterAutospacing="1"/>
      <w:contextualSpacing w:val="0"/>
      <w:jc w:val="right"/>
      <w:textAlignment w:val="center"/>
    </w:pPr>
    <w:rPr>
      <w:rFonts w:ascii="Times New Roman" w:hAnsi="Times New Roman" w:cs="Times New Roman"/>
      <w:b/>
      <w:bCs/>
      <w:sz w:val="28"/>
      <w:szCs w:val="28"/>
      <w:lang w:val="uk-UA" w:eastAsia="uk-UA"/>
    </w:rPr>
  </w:style>
  <w:style w:type="paragraph" w:customStyle="1" w:styleId="xl104">
    <w:name w:val="xl104"/>
    <w:basedOn w:val="a"/>
    <w:rsid w:val="00293E47"/>
    <w:pPr>
      <w:widowControl/>
      <w:suppressAutoHyphens w:val="0"/>
      <w:autoSpaceDE/>
      <w:spacing w:before="100" w:beforeAutospacing="1" w:after="100" w:afterAutospacing="1"/>
      <w:contextualSpacing w:val="0"/>
      <w:jc w:val="center"/>
      <w:textAlignment w:val="center"/>
    </w:pPr>
    <w:rPr>
      <w:rFonts w:ascii="Times New Roman" w:hAnsi="Times New Roman" w:cs="Times New Roman"/>
      <w:sz w:val="22"/>
      <w:szCs w:val="22"/>
      <w:lang w:val="uk-UA" w:eastAsia="uk-UA"/>
    </w:rPr>
  </w:style>
  <w:style w:type="paragraph" w:customStyle="1" w:styleId="xl105">
    <w:name w:val="xl105"/>
    <w:basedOn w:val="a"/>
    <w:rsid w:val="00293E47"/>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contextualSpacing w:val="0"/>
      <w:textAlignment w:val="center"/>
    </w:pPr>
    <w:rPr>
      <w:rFonts w:ascii="Times New Roman" w:hAnsi="Times New Roman" w:cs="Times New Roman"/>
      <w:sz w:val="28"/>
      <w:szCs w:val="28"/>
      <w:lang w:val="uk-UA" w:eastAsia="uk-UA"/>
    </w:rPr>
  </w:style>
  <w:style w:type="paragraph" w:customStyle="1" w:styleId="xl106">
    <w:name w:val="xl106"/>
    <w:basedOn w:val="a"/>
    <w:rsid w:val="00293E4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contextualSpacing w:val="0"/>
      <w:jc w:val="center"/>
      <w:textAlignment w:val="center"/>
    </w:pPr>
    <w:rPr>
      <w:rFonts w:ascii="Times New Roman" w:hAnsi="Times New Roman" w:cs="Times New Roman"/>
      <w:sz w:val="28"/>
      <w:szCs w:val="28"/>
      <w:lang w:val="uk-UA" w:eastAsia="uk-UA"/>
    </w:rPr>
  </w:style>
  <w:style w:type="paragraph" w:customStyle="1" w:styleId="xl107">
    <w:name w:val="xl107"/>
    <w:basedOn w:val="a"/>
    <w:rsid w:val="00293E4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contextualSpacing w:val="0"/>
      <w:jc w:val="center"/>
      <w:textAlignment w:val="center"/>
    </w:pPr>
    <w:rPr>
      <w:rFonts w:ascii="Times New Roman" w:hAnsi="Times New Roman" w:cs="Times New Roman"/>
      <w:color w:val="000000"/>
      <w:sz w:val="28"/>
      <w:szCs w:val="28"/>
      <w:lang w:val="uk-UA" w:eastAsia="uk-UA"/>
    </w:rPr>
  </w:style>
  <w:style w:type="paragraph" w:customStyle="1" w:styleId="xl108">
    <w:name w:val="xl108"/>
    <w:basedOn w:val="a"/>
    <w:rsid w:val="00293E47"/>
    <w:pPr>
      <w:widowControl/>
      <w:pBdr>
        <w:top w:val="single" w:sz="4" w:space="0" w:color="auto"/>
        <w:left w:val="single" w:sz="4" w:space="0" w:color="auto"/>
        <w:right w:val="single" w:sz="4" w:space="0" w:color="auto"/>
      </w:pBdr>
      <w:suppressAutoHyphens w:val="0"/>
      <w:autoSpaceDE/>
      <w:spacing w:before="100" w:beforeAutospacing="1" w:after="100" w:afterAutospacing="1"/>
      <w:contextualSpacing w:val="0"/>
      <w:jc w:val="center"/>
      <w:textAlignment w:val="center"/>
    </w:pPr>
    <w:rPr>
      <w:rFonts w:ascii="Times New Roman" w:hAnsi="Times New Roman" w:cs="Times New Roman"/>
      <w:b/>
      <w:bCs/>
      <w:lang w:val="uk-UA" w:eastAsia="uk-UA"/>
    </w:rPr>
  </w:style>
  <w:style w:type="paragraph" w:customStyle="1" w:styleId="xl109">
    <w:name w:val="xl109"/>
    <w:basedOn w:val="a"/>
    <w:rsid w:val="00293E47"/>
    <w:pPr>
      <w:widowControl/>
      <w:suppressAutoHyphens w:val="0"/>
      <w:autoSpaceDE/>
      <w:spacing w:before="100" w:beforeAutospacing="1" w:after="100" w:afterAutospacing="1"/>
      <w:contextualSpacing w:val="0"/>
    </w:pPr>
    <w:rPr>
      <w:rFonts w:ascii="Times New Roman" w:hAnsi="Times New Roman" w:cs="Times New Roman"/>
      <w:sz w:val="28"/>
      <w:szCs w:val="28"/>
      <w:lang w:val="uk-UA" w:eastAsia="uk-UA"/>
    </w:rPr>
  </w:style>
  <w:style w:type="paragraph" w:customStyle="1" w:styleId="xl110">
    <w:name w:val="xl110"/>
    <w:basedOn w:val="a"/>
    <w:rsid w:val="00293E47"/>
    <w:pPr>
      <w:widowControl/>
      <w:pBdr>
        <w:left w:val="single" w:sz="4" w:space="0" w:color="auto"/>
        <w:bottom w:val="single" w:sz="4" w:space="0" w:color="auto"/>
        <w:right w:val="single" w:sz="4" w:space="0" w:color="auto"/>
      </w:pBdr>
      <w:suppressAutoHyphens w:val="0"/>
      <w:autoSpaceDE/>
      <w:spacing w:before="100" w:beforeAutospacing="1" w:after="100" w:afterAutospacing="1"/>
      <w:contextualSpacing w:val="0"/>
      <w:jc w:val="center"/>
      <w:textAlignment w:val="center"/>
    </w:pPr>
    <w:rPr>
      <w:rFonts w:ascii="Times New Roman" w:hAnsi="Times New Roman" w:cs="Times New Roman"/>
      <w:sz w:val="28"/>
      <w:szCs w:val="28"/>
      <w:lang w:val="uk-UA" w:eastAsia="uk-UA"/>
    </w:rPr>
  </w:style>
  <w:style w:type="paragraph" w:customStyle="1" w:styleId="xl111">
    <w:name w:val="xl111"/>
    <w:basedOn w:val="a"/>
    <w:rsid w:val="00293E4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contextualSpacing w:val="0"/>
      <w:jc w:val="center"/>
      <w:textAlignment w:val="center"/>
    </w:pPr>
    <w:rPr>
      <w:rFonts w:ascii="Times New Roman" w:hAnsi="Times New Roman" w:cs="Times New Roman"/>
      <w:color w:val="000000"/>
      <w:sz w:val="28"/>
      <w:szCs w:val="28"/>
      <w:lang w:val="uk-UA" w:eastAsia="uk-UA"/>
    </w:rPr>
  </w:style>
  <w:style w:type="paragraph" w:customStyle="1" w:styleId="xl112">
    <w:name w:val="xl112"/>
    <w:basedOn w:val="a"/>
    <w:rsid w:val="00293E47"/>
    <w:pPr>
      <w:widowControl/>
      <w:suppressAutoHyphens w:val="0"/>
      <w:autoSpaceDE/>
      <w:spacing w:before="100" w:beforeAutospacing="1" w:after="100" w:afterAutospacing="1"/>
      <w:contextualSpacing w:val="0"/>
      <w:jc w:val="center"/>
      <w:textAlignment w:val="center"/>
    </w:pPr>
    <w:rPr>
      <w:rFonts w:ascii="Times New Roman" w:hAnsi="Times New Roman" w:cs="Times New Roman"/>
      <w:b/>
      <w:bCs/>
      <w:lang w:val="uk-UA" w:eastAsia="uk-UA"/>
    </w:rPr>
  </w:style>
  <w:style w:type="paragraph" w:customStyle="1" w:styleId="xl113">
    <w:name w:val="xl113"/>
    <w:basedOn w:val="a"/>
    <w:rsid w:val="00293E47"/>
    <w:pPr>
      <w:widowControl/>
      <w:suppressAutoHyphens w:val="0"/>
      <w:autoSpaceDE/>
      <w:spacing w:before="100" w:beforeAutospacing="1" w:after="100" w:afterAutospacing="1"/>
      <w:contextualSpacing w:val="0"/>
      <w:jc w:val="center"/>
    </w:pPr>
    <w:rPr>
      <w:rFonts w:ascii="Times New Roman" w:hAnsi="Times New Roman" w:cs="Times New Roman"/>
      <w:lang w:val="uk-UA" w:eastAsia="uk-UA"/>
    </w:rPr>
  </w:style>
  <w:style w:type="paragraph" w:customStyle="1" w:styleId="xl114">
    <w:name w:val="xl114"/>
    <w:basedOn w:val="a"/>
    <w:rsid w:val="00293E4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contextualSpacing w:val="0"/>
      <w:jc w:val="center"/>
      <w:textAlignment w:val="center"/>
    </w:pPr>
    <w:rPr>
      <w:rFonts w:ascii="Times New Roman" w:hAnsi="Times New Roman" w:cs="Times New Roman"/>
      <w:sz w:val="28"/>
      <w:szCs w:val="28"/>
      <w:lang w:val="uk-UA" w:eastAsia="uk-UA"/>
    </w:rPr>
  </w:style>
  <w:style w:type="paragraph" w:customStyle="1" w:styleId="xl115">
    <w:name w:val="xl115"/>
    <w:basedOn w:val="a"/>
    <w:rsid w:val="00293E47"/>
    <w:pPr>
      <w:widowControl/>
      <w:suppressAutoHyphens w:val="0"/>
      <w:autoSpaceDE/>
      <w:spacing w:before="100" w:beforeAutospacing="1" w:after="100" w:afterAutospacing="1"/>
      <w:contextualSpacing w:val="0"/>
      <w:jc w:val="right"/>
    </w:pPr>
    <w:rPr>
      <w:rFonts w:ascii="Times New Roman" w:hAnsi="Times New Roman" w:cs="Times New Roman"/>
      <w:lang w:val="uk-UA" w:eastAsia="uk-UA"/>
    </w:rPr>
  </w:style>
  <w:style w:type="paragraph" w:customStyle="1" w:styleId="xl116">
    <w:name w:val="xl116"/>
    <w:basedOn w:val="a"/>
    <w:rsid w:val="00293E4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contextualSpacing w:val="0"/>
      <w:jc w:val="center"/>
      <w:textAlignment w:val="center"/>
    </w:pPr>
    <w:rPr>
      <w:rFonts w:ascii="Times New Roman" w:hAnsi="Times New Roman" w:cs="Times New Roman"/>
      <w:b/>
      <w:bCs/>
      <w:sz w:val="28"/>
      <w:szCs w:val="28"/>
      <w:lang w:val="uk-UA" w:eastAsia="uk-UA"/>
    </w:rPr>
  </w:style>
  <w:style w:type="paragraph" w:customStyle="1" w:styleId="xl117">
    <w:name w:val="xl117"/>
    <w:basedOn w:val="a"/>
    <w:rsid w:val="00293E4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contextualSpacing w:val="0"/>
      <w:jc w:val="center"/>
      <w:textAlignment w:val="center"/>
    </w:pPr>
    <w:rPr>
      <w:rFonts w:ascii="Times New Roman" w:hAnsi="Times New Roman" w:cs="Times New Roman"/>
      <w:b/>
      <w:bCs/>
      <w:sz w:val="28"/>
      <w:szCs w:val="28"/>
      <w:lang w:val="uk-UA" w:eastAsia="uk-UA"/>
    </w:rPr>
  </w:style>
  <w:style w:type="paragraph" w:customStyle="1" w:styleId="xl118">
    <w:name w:val="xl118"/>
    <w:basedOn w:val="a"/>
    <w:rsid w:val="00293E47"/>
    <w:pPr>
      <w:widowControl/>
      <w:suppressAutoHyphens w:val="0"/>
      <w:autoSpaceDE/>
      <w:spacing w:before="100" w:beforeAutospacing="1" w:after="100" w:afterAutospacing="1"/>
      <w:contextualSpacing w:val="0"/>
      <w:jc w:val="center"/>
      <w:textAlignment w:val="center"/>
    </w:pPr>
    <w:rPr>
      <w:rFonts w:ascii="Times New Roman" w:hAnsi="Times New Roman" w:cs="Times New Roman"/>
      <w:sz w:val="28"/>
      <w:szCs w:val="28"/>
      <w:lang w:val="uk-UA" w:eastAsia="uk-UA"/>
    </w:rPr>
  </w:style>
  <w:style w:type="paragraph" w:customStyle="1" w:styleId="xl119">
    <w:name w:val="xl119"/>
    <w:basedOn w:val="a"/>
    <w:rsid w:val="00293E47"/>
    <w:pPr>
      <w:widowControl/>
      <w:suppressAutoHyphens w:val="0"/>
      <w:autoSpaceDE/>
      <w:spacing w:before="100" w:beforeAutospacing="1" w:after="100" w:afterAutospacing="1"/>
      <w:contextualSpacing w:val="0"/>
    </w:pPr>
    <w:rPr>
      <w:rFonts w:ascii="Times New Roman" w:hAnsi="Times New Roman" w:cs="Times New Roman"/>
      <w:color w:val="FF0000"/>
      <w:lang w:val="uk-UA" w:eastAsia="uk-UA"/>
    </w:rPr>
  </w:style>
  <w:style w:type="paragraph" w:customStyle="1" w:styleId="xl120">
    <w:name w:val="xl120"/>
    <w:basedOn w:val="a"/>
    <w:rsid w:val="00293E47"/>
    <w:pPr>
      <w:widowControl/>
      <w:suppressAutoHyphens w:val="0"/>
      <w:autoSpaceDE/>
      <w:spacing w:before="100" w:beforeAutospacing="1" w:after="100" w:afterAutospacing="1"/>
      <w:contextualSpacing w:val="0"/>
      <w:jc w:val="center"/>
    </w:pPr>
    <w:rPr>
      <w:rFonts w:ascii="Times New Roman" w:hAnsi="Times New Roman" w:cs="Times New Roman"/>
      <w:color w:val="FF0000"/>
      <w:lang w:val="uk-UA" w:eastAsia="uk-UA"/>
    </w:rPr>
  </w:style>
  <w:style w:type="paragraph" w:customStyle="1" w:styleId="xl121">
    <w:name w:val="xl121"/>
    <w:basedOn w:val="a"/>
    <w:rsid w:val="00293E47"/>
    <w:pPr>
      <w:widowControl/>
      <w:suppressAutoHyphens w:val="0"/>
      <w:autoSpaceDE/>
      <w:spacing w:before="100" w:beforeAutospacing="1" w:after="100" w:afterAutospacing="1"/>
      <w:contextualSpacing w:val="0"/>
      <w:jc w:val="center"/>
      <w:textAlignment w:val="center"/>
    </w:pPr>
    <w:rPr>
      <w:rFonts w:ascii="Times New Roman" w:hAnsi="Times New Roman" w:cs="Times New Roman"/>
      <w:sz w:val="28"/>
      <w:szCs w:val="28"/>
      <w:lang w:val="uk-UA" w:eastAsia="uk-UA"/>
    </w:rPr>
  </w:style>
  <w:style w:type="paragraph" w:customStyle="1" w:styleId="xl122">
    <w:name w:val="xl122"/>
    <w:basedOn w:val="a"/>
    <w:rsid w:val="00293E4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contextualSpacing w:val="0"/>
      <w:jc w:val="center"/>
      <w:textAlignment w:val="center"/>
    </w:pPr>
    <w:rPr>
      <w:rFonts w:ascii="Times New Roman" w:hAnsi="Times New Roman" w:cs="Times New Roman"/>
      <w:b/>
      <w:bCs/>
      <w:color w:val="FF0000"/>
      <w:sz w:val="28"/>
      <w:szCs w:val="28"/>
      <w:lang w:val="uk-UA" w:eastAsia="uk-UA"/>
    </w:rPr>
  </w:style>
  <w:style w:type="paragraph" w:customStyle="1" w:styleId="xl123">
    <w:name w:val="xl123"/>
    <w:basedOn w:val="a"/>
    <w:rsid w:val="00293E4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contextualSpacing w:val="0"/>
      <w:jc w:val="center"/>
      <w:textAlignment w:val="center"/>
    </w:pPr>
    <w:rPr>
      <w:rFonts w:ascii="Times New Roman" w:hAnsi="Times New Roman" w:cs="Times New Roman"/>
      <w:b/>
      <w:bCs/>
      <w:color w:val="FF0000"/>
      <w:sz w:val="28"/>
      <w:szCs w:val="28"/>
      <w:lang w:val="uk-UA" w:eastAsia="uk-UA"/>
    </w:rPr>
  </w:style>
  <w:style w:type="paragraph" w:customStyle="1" w:styleId="xl124">
    <w:name w:val="xl124"/>
    <w:basedOn w:val="a"/>
    <w:rsid w:val="00293E47"/>
    <w:pPr>
      <w:widowControl/>
      <w:pBdr>
        <w:top w:val="single" w:sz="4" w:space="0" w:color="auto"/>
        <w:left w:val="single" w:sz="4" w:space="0" w:color="auto"/>
      </w:pBdr>
      <w:suppressAutoHyphens w:val="0"/>
      <w:autoSpaceDE/>
      <w:spacing w:before="100" w:beforeAutospacing="1" w:after="100" w:afterAutospacing="1"/>
      <w:contextualSpacing w:val="0"/>
      <w:jc w:val="center"/>
      <w:textAlignment w:val="center"/>
    </w:pPr>
    <w:rPr>
      <w:rFonts w:ascii="Times New Roman" w:hAnsi="Times New Roman" w:cs="Times New Roman"/>
      <w:b/>
      <w:bCs/>
      <w:lang w:val="uk-UA" w:eastAsia="uk-UA"/>
    </w:rPr>
  </w:style>
  <w:style w:type="paragraph" w:customStyle="1" w:styleId="xl125">
    <w:name w:val="xl125"/>
    <w:basedOn w:val="a"/>
    <w:rsid w:val="00293E47"/>
    <w:pPr>
      <w:widowControl/>
      <w:pBdr>
        <w:top w:val="single" w:sz="4" w:space="0" w:color="auto"/>
        <w:left w:val="single" w:sz="4" w:space="0" w:color="auto"/>
        <w:bottom w:val="single" w:sz="4" w:space="0" w:color="auto"/>
      </w:pBdr>
      <w:suppressAutoHyphens w:val="0"/>
      <w:autoSpaceDE/>
      <w:spacing w:before="100" w:beforeAutospacing="1" w:after="100" w:afterAutospacing="1"/>
      <w:contextualSpacing w:val="0"/>
      <w:jc w:val="center"/>
      <w:textAlignment w:val="center"/>
    </w:pPr>
    <w:rPr>
      <w:rFonts w:ascii="Times New Roman" w:hAnsi="Times New Roman" w:cs="Times New Roman"/>
      <w:b/>
      <w:bCs/>
      <w:lang w:val="uk-UA" w:eastAsia="uk-UA"/>
    </w:rPr>
  </w:style>
  <w:style w:type="paragraph" w:customStyle="1" w:styleId="xl126">
    <w:name w:val="xl126"/>
    <w:basedOn w:val="a"/>
    <w:rsid w:val="00293E47"/>
    <w:pPr>
      <w:widowControl/>
      <w:pBdr>
        <w:top w:val="single" w:sz="4" w:space="0" w:color="auto"/>
        <w:left w:val="single" w:sz="4" w:space="0" w:color="auto"/>
        <w:bottom w:val="single" w:sz="4" w:space="0" w:color="auto"/>
      </w:pBdr>
      <w:suppressAutoHyphens w:val="0"/>
      <w:autoSpaceDE/>
      <w:spacing w:before="100" w:beforeAutospacing="1" w:after="100" w:afterAutospacing="1"/>
      <w:contextualSpacing w:val="0"/>
      <w:jc w:val="center"/>
      <w:textAlignment w:val="center"/>
    </w:pPr>
    <w:rPr>
      <w:rFonts w:ascii="Times New Roman" w:hAnsi="Times New Roman" w:cs="Times New Roman"/>
      <w:b/>
      <w:bCs/>
      <w:sz w:val="28"/>
      <w:szCs w:val="28"/>
      <w:lang w:val="uk-UA" w:eastAsia="uk-UA"/>
    </w:rPr>
  </w:style>
  <w:style w:type="paragraph" w:customStyle="1" w:styleId="xl127">
    <w:name w:val="xl127"/>
    <w:basedOn w:val="a"/>
    <w:rsid w:val="00293E4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contextualSpacing w:val="0"/>
      <w:jc w:val="center"/>
      <w:textAlignment w:val="center"/>
    </w:pPr>
    <w:rPr>
      <w:rFonts w:ascii="Times New Roman" w:hAnsi="Times New Roman" w:cs="Times New Roman"/>
      <w:b/>
      <w:bCs/>
      <w:lang w:val="uk-UA" w:eastAsia="uk-UA"/>
    </w:rPr>
  </w:style>
  <w:style w:type="paragraph" w:customStyle="1" w:styleId="xl128">
    <w:name w:val="xl128"/>
    <w:basedOn w:val="a"/>
    <w:rsid w:val="00293E4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contextualSpacing w:val="0"/>
    </w:pPr>
    <w:rPr>
      <w:rFonts w:ascii="Times New Roman" w:hAnsi="Times New Roman" w:cs="Times New Roman"/>
      <w:lang w:val="uk-UA" w:eastAsia="uk-UA"/>
    </w:rPr>
  </w:style>
  <w:style w:type="paragraph" w:customStyle="1" w:styleId="xl129">
    <w:name w:val="xl129"/>
    <w:basedOn w:val="a"/>
    <w:rsid w:val="00293E47"/>
    <w:pPr>
      <w:widowControl/>
      <w:pBdr>
        <w:top w:val="single" w:sz="4" w:space="0" w:color="auto"/>
        <w:left w:val="single" w:sz="4" w:space="0" w:color="auto"/>
      </w:pBdr>
      <w:suppressAutoHyphens w:val="0"/>
      <w:autoSpaceDE/>
      <w:spacing w:before="100" w:beforeAutospacing="1" w:after="100" w:afterAutospacing="1"/>
      <w:contextualSpacing w:val="0"/>
      <w:jc w:val="center"/>
      <w:textAlignment w:val="center"/>
    </w:pPr>
    <w:rPr>
      <w:rFonts w:ascii="Times New Roman" w:hAnsi="Times New Roman" w:cs="Times New Roman"/>
      <w:b/>
      <w:bCs/>
      <w:sz w:val="28"/>
      <w:szCs w:val="28"/>
      <w:lang w:val="uk-UA" w:eastAsia="uk-UA"/>
    </w:rPr>
  </w:style>
  <w:style w:type="paragraph" w:customStyle="1" w:styleId="xl130">
    <w:name w:val="xl130"/>
    <w:basedOn w:val="a"/>
    <w:rsid w:val="00293E4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contextualSpacing w:val="0"/>
    </w:pPr>
    <w:rPr>
      <w:rFonts w:ascii="Times New Roman" w:hAnsi="Times New Roman" w:cs="Times New Roman"/>
      <w:sz w:val="28"/>
      <w:szCs w:val="28"/>
      <w:lang w:val="uk-UA" w:eastAsia="uk-UA"/>
    </w:rPr>
  </w:style>
  <w:style w:type="paragraph" w:customStyle="1" w:styleId="xl131">
    <w:name w:val="xl131"/>
    <w:basedOn w:val="a"/>
    <w:rsid w:val="00293E4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contextualSpacing w:val="0"/>
    </w:pPr>
    <w:rPr>
      <w:rFonts w:ascii="Times New Roman" w:hAnsi="Times New Roman" w:cs="Times New Roman"/>
      <w:b/>
      <w:bCs/>
      <w:lang w:val="uk-UA" w:eastAsia="uk-UA"/>
    </w:rPr>
  </w:style>
  <w:style w:type="paragraph" w:customStyle="1" w:styleId="xl132">
    <w:name w:val="xl132"/>
    <w:basedOn w:val="a"/>
    <w:rsid w:val="00293E4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contextualSpacing w:val="0"/>
      <w:jc w:val="center"/>
      <w:textAlignment w:val="center"/>
    </w:pPr>
    <w:rPr>
      <w:rFonts w:ascii="Times New Roman" w:hAnsi="Times New Roman" w:cs="Times New Roman"/>
      <w:b/>
      <w:bCs/>
      <w:lang w:val="uk-UA" w:eastAsia="uk-UA"/>
    </w:rPr>
  </w:style>
  <w:style w:type="paragraph" w:customStyle="1" w:styleId="xl133">
    <w:name w:val="xl133"/>
    <w:basedOn w:val="a"/>
    <w:rsid w:val="00293E4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contextualSpacing w:val="0"/>
      <w:jc w:val="center"/>
    </w:pPr>
    <w:rPr>
      <w:rFonts w:ascii="Times New Roman" w:hAnsi="Times New Roman" w:cs="Times New Roman"/>
      <w:lang w:val="uk-UA" w:eastAsia="uk-UA"/>
    </w:rPr>
  </w:style>
  <w:style w:type="paragraph" w:customStyle="1" w:styleId="xl134">
    <w:name w:val="xl134"/>
    <w:basedOn w:val="a"/>
    <w:rsid w:val="00293E4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contextualSpacing w:val="0"/>
      <w:jc w:val="center"/>
    </w:pPr>
    <w:rPr>
      <w:rFonts w:ascii="Times New Roman" w:hAnsi="Times New Roman" w:cs="Times New Roman"/>
      <w:b/>
      <w:bCs/>
      <w:lang w:val="uk-UA" w:eastAsia="uk-UA"/>
    </w:rPr>
  </w:style>
  <w:style w:type="paragraph" w:customStyle="1" w:styleId="xl135">
    <w:name w:val="xl135"/>
    <w:basedOn w:val="a"/>
    <w:rsid w:val="00293E4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contextualSpacing w:val="0"/>
      <w:jc w:val="center"/>
      <w:textAlignment w:val="center"/>
    </w:pPr>
    <w:rPr>
      <w:rFonts w:ascii="Times New Roman" w:hAnsi="Times New Roman" w:cs="Times New Roman"/>
      <w:b/>
      <w:bCs/>
      <w:color w:val="FF0000"/>
      <w:sz w:val="28"/>
      <w:szCs w:val="28"/>
      <w:lang w:val="uk-UA" w:eastAsia="uk-UA"/>
    </w:rPr>
  </w:style>
  <w:style w:type="paragraph" w:customStyle="1" w:styleId="xl136">
    <w:name w:val="xl136"/>
    <w:basedOn w:val="a"/>
    <w:rsid w:val="00293E4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contextualSpacing w:val="0"/>
      <w:jc w:val="center"/>
      <w:textAlignment w:val="center"/>
    </w:pPr>
    <w:rPr>
      <w:rFonts w:ascii="Times New Roman" w:hAnsi="Times New Roman" w:cs="Times New Roman"/>
      <w:lang w:val="uk-UA" w:eastAsia="uk-UA"/>
    </w:rPr>
  </w:style>
  <w:style w:type="paragraph" w:customStyle="1" w:styleId="xl137">
    <w:name w:val="xl137"/>
    <w:basedOn w:val="a"/>
    <w:rsid w:val="00293E47"/>
    <w:pPr>
      <w:widowControl/>
      <w:suppressAutoHyphens w:val="0"/>
      <w:autoSpaceDE/>
      <w:spacing w:before="100" w:beforeAutospacing="1" w:after="100" w:afterAutospacing="1"/>
      <w:contextualSpacing w:val="0"/>
      <w:textAlignment w:val="center"/>
    </w:pPr>
    <w:rPr>
      <w:rFonts w:ascii="Times New Roman" w:hAnsi="Times New Roman" w:cs="Times New Roman"/>
      <w:b/>
      <w:bCs/>
      <w:sz w:val="28"/>
      <w:szCs w:val="28"/>
      <w:lang w:val="uk-UA" w:eastAsia="uk-UA"/>
    </w:rPr>
  </w:style>
  <w:style w:type="paragraph" w:customStyle="1" w:styleId="xl138">
    <w:name w:val="xl138"/>
    <w:basedOn w:val="a"/>
    <w:rsid w:val="00293E47"/>
    <w:pPr>
      <w:widowControl/>
      <w:pBdr>
        <w:top w:val="single" w:sz="4" w:space="0" w:color="auto"/>
        <w:left w:val="single" w:sz="4" w:space="0" w:color="auto"/>
        <w:right w:val="single" w:sz="4" w:space="0" w:color="auto"/>
      </w:pBdr>
      <w:suppressAutoHyphens w:val="0"/>
      <w:autoSpaceDE/>
      <w:spacing w:before="100" w:beforeAutospacing="1" w:after="100" w:afterAutospacing="1"/>
      <w:contextualSpacing w:val="0"/>
      <w:jc w:val="center"/>
      <w:textAlignment w:val="center"/>
    </w:pPr>
    <w:rPr>
      <w:rFonts w:ascii="Times New Roman" w:hAnsi="Times New Roman" w:cs="Times New Roman"/>
      <w:b/>
      <w:bCs/>
      <w:sz w:val="28"/>
      <w:szCs w:val="28"/>
      <w:lang w:val="uk-UA" w:eastAsia="uk-UA"/>
    </w:rPr>
  </w:style>
  <w:style w:type="paragraph" w:customStyle="1" w:styleId="xl139">
    <w:name w:val="xl139"/>
    <w:basedOn w:val="a"/>
    <w:rsid w:val="00293E47"/>
    <w:pPr>
      <w:widowControl/>
      <w:suppressAutoHyphens w:val="0"/>
      <w:autoSpaceDE/>
      <w:spacing w:before="100" w:beforeAutospacing="1" w:after="100" w:afterAutospacing="1"/>
      <w:contextualSpacing w:val="0"/>
      <w:textAlignment w:val="center"/>
    </w:pPr>
    <w:rPr>
      <w:rFonts w:ascii="Times New Roman" w:hAnsi="Times New Roman" w:cs="Times New Roman"/>
      <w:b/>
      <w:bCs/>
      <w:lang w:val="uk-UA" w:eastAsia="uk-UA"/>
    </w:rPr>
  </w:style>
  <w:style w:type="paragraph" w:customStyle="1" w:styleId="xl140">
    <w:name w:val="xl140"/>
    <w:basedOn w:val="a"/>
    <w:rsid w:val="00293E47"/>
    <w:pPr>
      <w:widowControl/>
      <w:suppressAutoHyphens w:val="0"/>
      <w:autoSpaceDE/>
      <w:spacing w:before="100" w:beforeAutospacing="1" w:after="100" w:afterAutospacing="1"/>
      <w:contextualSpacing w:val="0"/>
      <w:textAlignment w:val="center"/>
    </w:pPr>
    <w:rPr>
      <w:rFonts w:ascii="Times New Roman" w:hAnsi="Times New Roman" w:cs="Times New Roman"/>
      <w:b/>
      <w:bCs/>
      <w:lang w:val="uk-UA" w:eastAsia="uk-UA"/>
    </w:rPr>
  </w:style>
  <w:style w:type="paragraph" w:customStyle="1" w:styleId="xl141">
    <w:name w:val="xl141"/>
    <w:basedOn w:val="a"/>
    <w:rsid w:val="00293E47"/>
    <w:pPr>
      <w:widowControl/>
      <w:suppressAutoHyphens w:val="0"/>
      <w:autoSpaceDE/>
      <w:spacing w:before="100" w:beforeAutospacing="1" w:after="100" w:afterAutospacing="1"/>
      <w:contextualSpacing w:val="0"/>
      <w:textAlignment w:val="center"/>
    </w:pPr>
    <w:rPr>
      <w:rFonts w:ascii="Times New Roman" w:hAnsi="Times New Roman" w:cs="Times New Roman"/>
      <w:b/>
      <w:bCs/>
      <w:sz w:val="28"/>
      <w:szCs w:val="28"/>
      <w:lang w:val="uk-UA" w:eastAsia="uk-UA"/>
    </w:rPr>
  </w:style>
  <w:style w:type="paragraph" w:customStyle="1" w:styleId="xl142">
    <w:name w:val="xl142"/>
    <w:basedOn w:val="a"/>
    <w:rsid w:val="00293E47"/>
    <w:pPr>
      <w:widowControl/>
      <w:pBdr>
        <w:top w:val="single" w:sz="4" w:space="0" w:color="auto"/>
        <w:left w:val="single" w:sz="4" w:space="0" w:color="auto"/>
        <w:bottom w:val="single" w:sz="4" w:space="0" w:color="auto"/>
      </w:pBdr>
      <w:suppressAutoHyphens w:val="0"/>
      <w:autoSpaceDE/>
      <w:spacing w:before="100" w:beforeAutospacing="1" w:after="100" w:afterAutospacing="1"/>
      <w:contextualSpacing w:val="0"/>
    </w:pPr>
    <w:rPr>
      <w:rFonts w:ascii="Times New Roman" w:hAnsi="Times New Roman" w:cs="Times New Roman"/>
      <w:lang w:val="uk-UA" w:eastAsia="uk-UA"/>
    </w:rPr>
  </w:style>
  <w:style w:type="paragraph" w:customStyle="1" w:styleId="xl143">
    <w:name w:val="xl143"/>
    <w:basedOn w:val="a"/>
    <w:rsid w:val="00293E47"/>
    <w:pPr>
      <w:widowControl/>
      <w:pBdr>
        <w:top w:val="single" w:sz="4" w:space="0" w:color="auto"/>
        <w:left w:val="single" w:sz="4" w:space="0" w:color="auto"/>
        <w:bottom w:val="single" w:sz="4" w:space="0" w:color="auto"/>
      </w:pBdr>
      <w:suppressAutoHyphens w:val="0"/>
      <w:autoSpaceDE/>
      <w:spacing w:before="100" w:beforeAutospacing="1" w:after="100" w:afterAutospacing="1"/>
      <w:contextualSpacing w:val="0"/>
      <w:jc w:val="center"/>
      <w:textAlignment w:val="center"/>
    </w:pPr>
    <w:rPr>
      <w:rFonts w:ascii="Times New Roman" w:hAnsi="Times New Roman" w:cs="Times New Roman"/>
      <w:lang w:val="uk-UA" w:eastAsia="uk-UA"/>
    </w:rPr>
  </w:style>
  <w:style w:type="paragraph" w:customStyle="1" w:styleId="xl144">
    <w:name w:val="xl144"/>
    <w:basedOn w:val="a"/>
    <w:rsid w:val="00293E4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contextualSpacing w:val="0"/>
      <w:jc w:val="center"/>
    </w:pPr>
    <w:rPr>
      <w:rFonts w:ascii="Times New Roman" w:hAnsi="Times New Roman" w:cs="Times New Roman"/>
      <w:sz w:val="28"/>
      <w:szCs w:val="28"/>
      <w:lang w:val="uk-UA" w:eastAsia="uk-UA"/>
    </w:rPr>
  </w:style>
  <w:style w:type="paragraph" w:customStyle="1" w:styleId="xl145">
    <w:name w:val="xl145"/>
    <w:basedOn w:val="a"/>
    <w:rsid w:val="00293E4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contextualSpacing w:val="0"/>
      <w:jc w:val="center"/>
    </w:pPr>
    <w:rPr>
      <w:rFonts w:ascii="Times New Roman" w:hAnsi="Times New Roman" w:cs="Times New Roman"/>
      <w:b/>
      <w:bCs/>
      <w:lang w:val="uk-UA" w:eastAsia="uk-UA"/>
    </w:rPr>
  </w:style>
  <w:style w:type="paragraph" w:customStyle="1" w:styleId="xl146">
    <w:name w:val="xl146"/>
    <w:basedOn w:val="a"/>
    <w:rsid w:val="00293E47"/>
    <w:pPr>
      <w:widowControl/>
      <w:suppressAutoHyphens w:val="0"/>
      <w:autoSpaceDE/>
      <w:spacing w:before="100" w:beforeAutospacing="1" w:after="100" w:afterAutospacing="1"/>
      <w:contextualSpacing w:val="0"/>
    </w:pPr>
    <w:rPr>
      <w:rFonts w:ascii="Times New Roman" w:hAnsi="Times New Roman" w:cs="Times New Roman"/>
      <w:color w:val="963634"/>
      <w:lang w:val="uk-UA" w:eastAsia="uk-UA"/>
    </w:rPr>
  </w:style>
  <w:style w:type="paragraph" w:customStyle="1" w:styleId="xl147">
    <w:name w:val="xl147"/>
    <w:basedOn w:val="a"/>
    <w:rsid w:val="00293E4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contextualSpacing w:val="0"/>
      <w:jc w:val="center"/>
      <w:textAlignment w:val="center"/>
    </w:pPr>
    <w:rPr>
      <w:rFonts w:ascii="Times New Roman" w:hAnsi="Times New Roman" w:cs="Times New Roman"/>
      <w:b/>
      <w:bCs/>
      <w:color w:val="FF0000"/>
      <w:lang w:val="uk-UA" w:eastAsia="uk-UA"/>
    </w:rPr>
  </w:style>
  <w:style w:type="paragraph" w:customStyle="1" w:styleId="xl148">
    <w:name w:val="xl148"/>
    <w:basedOn w:val="a"/>
    <w:rsid w:val="00293E47"/>
    <w:pPr>
      <w:widowControl/>
      <w:suppressAutoHyphens w:val="0"/>
      <w:autoSpaceDE/>
      <w:spacing w:before="100" w:beforeAutospacing="1" w:after="100" w:afterAutospacing="1"/>
      <w:contextualSpacing w:val="0"/>
      <w:jc w:val="center"/>
    </w:pPr>
    <w:rPr>
      <w:rFonts w:ascii="Times New Roman" w:hAnsi="Times New Roman" w:cs="Times New Roman"/>
      <w:b/>
      <w:bCs/>
      <w:lang w:val="uk-UA" w:eastAsia="uk-UA"/>
    </w:rPr>
  </w:style>
  <w:style w:type="paragraph" w:customStyle="1" w:styleId="xl149">
    <w:name w:val="xl149"/>
    <w:basedOn w:val="a"/>
    <w:rsid w:val="00293E4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contextualSpacing w:val="0"/>
      <w:jc w:val="center"/>
    </w:pPr>
    <w:rPr>
      <w:rFonts w:ascii="Times New Roman" w:hAnsi="Times New Roman" w:cs="Times New Roman"/>
      <w:b/>
      <w:bCs/>
      <w:color w:val="FF0000"/>
      <w:lang w:val="uk-UA" w:eastAsia="uk-UA"/>
    </w:rPr>
  </w:style>
  <w:style w:type="paragraph" w:customStyle="1" w:styleId="xl150">
    <w:name w:val="xl150"/>
    <w:basedOn w:val="a"/>
    <w:rsid w:val="00293E47"/>
    <w:pPr>
      <w:widowControl/>
      <w:pBdr>
        <w:top w:val="single" w:sz="4" w:space="0" w:color="auto"/>
        <w:left w:val="single" w:sz="4" w:space="0" w:color="auto"/>
        <w:bottom w:val="single" w:sz="4" w:space="0" w:color="auto"/>
        <w:right w:val="single" w:sz="4" w:space="0" w:color="auto"/>
      </w:pBdr>
      <w:shd w:val="clear" w:color="000000" w:fill="95B3D7"/>
      <w:suppressAutoHyphens w:val="0"/>
      <w:autoSpaceDE/>
      <w:spacing w:before="100" w:beforeAutospacing="1" w:after="100" w:afterAutospacing="1"/>
      <w:contextualSpacing w:val="0"/>
      <w:jc w:val="center"/>
      <w:textAlignment w:val="center"/>
    </w:pPr>
    <w:rPr>
      <w:rFonts w:ascii="Times New Roman" w:hAnsi="Times New Roman" w:cs="Times New Roman"/>
      <w:b/>
      <w:bCs/>
      <w:sz w:val="28"/>
      <w:szCs w:val="28"/>
      <w:lang w:val="uk-UA" w:eastAsia="uk-UA"/>
    </w:rPr>
  </w:style>
  <w:style w:type="paragraph" w:customStyle="1" w:styleId="xl151">
    <w:name w:val="xl151"/>
    <w:basedOn w:val="a"/>
    <w:rsid w:val="00293E47"/>
    <w:pPr>
      <w:widowControl/>
      <w:pBdr>
        <w:top w:val="single" w:sz="4" w:space="0" w:color="auto"/>
        <w:left w:val="single" w:sz="4" w:space="0" w:color="auto"/>
        <w:bottom w:val="single" w:sz="4" w:space="0" w:color="auto"/>
        <w:right w:val="single" w:sz="4" w:space="0" w:color="auto"/>
      </w:pBdr>
      <w:shd w:val="clear" w:color="000000" w:fill="0070C0"/>
      <w:suppressAutoHyphens w:val="0"/>
      <w:autoSpaceDE/>
      <w:spacing w:before="100" w:beforeAutospacing="1" w:after="100" w:afterAutospacing="1"/>
      <w:contextualSpacing w:val="0"/>
      <w:jc w:val="center"/>
      <w:textAlignment w:val="center"/>
    </w:pPr>
    <w:rPr>
      <w:rFonts w:ascii="Times New Roman" w:hAnsi="Times New Roman" w:cs="Times New Roman"/>
      <w:b/>
      <w:bCs/>
      <w:sz w:val="28"/>
      <w:szCs w:val="28"/>
      <w:lang w:val="uk-UA" w:eastAsia="uk-UA"/>
    </w:rPr>
  </w:style>
  <w:style w:type="paragraph" w:customStyle="1" w:styleId="xl152">
    <w:name w:val="xl152"/>
    <w:basedOn w:val="a"/>
    <w:rsid w:val="00293E47"/>
    <w:pPr>
      <w:widowControl/>
      <w:pBdr>
        <w:top w:val="single" w:sz="4" w:space="0" w:color="auto"/>
        <w:left w:val="single" w:sz="4" w:space="0" w:color="auto"/>
        <w:bottom w:val="single" w:sz="4" w:space="0" w:color="auto"/>
        <w:right w:val="single" w:sz="4" w:space="0" w:color="auto"/>
      </w:pBdr>
      <w:shd w:val="clear" w:color="000000" w:fill="948A54"/>
      <w:suppressAutoHyphens w:val="0"/>
      <w:autoSpaceDE/>
      <w:spacing w:before="100" w:beforeAutospacing="1" w:after="100" w:afterAutospacing="1"/>
      <w:contextualSpacing w:val="0"/>
      <w:jc w:val="center"/>
      <w:textAlignment w:val="center"/>
    </w:pPr>
    <w:rPr>
      <w:rFonts w:ascii="Times New Roman" w:hAnsi="Times New Roman" w:cs="Times New Roman"/>
      <w:b/>
      <w:bCs/>
      <w:sz w:val="28"/>
      <w:szCs w:val="28"/>
      <w:lang w:val="uk-UA" w:eastAsia="uk-UA"/>
    </w:rPr>
  </w:style>
  <w:style w:type="paragraph" w:customStyle="1" w:styleId="xl153">
    <w:name w:val="xl153"/>
    <w:basedOn w:val="a"/>
    <w:rsid w:val="00293E47"/>
    <w:pPr>
      <w:widowControl/>
      <w:pBdr>
        <w:top w:val="single" w:sz="4" w:space="0" w:color="auto"/>
        <w:left w:val="single" w:sz="4" w:space="0" w:color="auto"/>
        <w:bottom w:val="single" w:sz="4" w:space="0" w:color="auto"/>
        <w:right w:val="single" w:sz="4" w:space="0" w:color="auto"/>
      </w:pBdr>
      <w:shd w:val="clear" w:color="000000" w:fill="FCD5B4"/>
      <w:suppressAutoHyphens w:val="0"/>
      <w:autoSpaceDE/>
      <w:spacing w:before="100" w:beforeAutospacing="1" w:after="100" w:afterAutospacing="1"/>
      <w:contextualSpacing w:val="0"/>
      <w:jc w:val="center"/>
      <w:textAlignment w:val="center"/>
    </w:pPr>
    <w:rPr>
      <w:rFonts w:ascii="Times New Roman" w:hAnsi="Times New Roman" w:cs="Times New Roman"/>
      <w:b/>
      <w:bCs/>
      <w:sz w:val="28"/>
      <w:szCs w:val="28"/>
      <w:lang w:val="uk-UA" w:eastAsia="uk-UA"/>
    </w:rPr>
  </w:style>
  <w:style w:type="paragraph" w:customStyle="1" w:styleId="xl154">
    <w:name w:val="xl154"/>
    <w:basedOn w:val="a"/>
    <w:rsid w:val="00293E47"/>
    <w:pPr>
      <w:widowControl/>
      <w:pBdr>
        <w:top w:val="single" w:sz="4" w:space="0" w:color="auto"/>
        <w:left w:val="single" w:sz="4" w:space="0" w:color="auto"/>
        <w:bottom w:val="single" w:sz="4" w:space="0" w:color="auto"/>
        <w:right w:val="single" w:sz="4" w:space="0" w:color="auto"/>
      </w:pBdr>
      <w:shd w:val="clear" w:color="000000" w:fill="76933C"/>
      <w:suppressAutoHyphens w:val="0"/>
      <w:autoSpaceDE/>
      <w:spacing w:before="100" w:beforeAutospacing="1" w:after="100" w:afterAutospacing="1"/>
      <w:contextualSpacing w:val="0"/>
      <w:jc w:val="center"/>
      <w:textAlignment w:val="center"/>
    </w:pPr>
    <w:rPr>
      <w:rFonts w:ascii="Times New Roman" w:hAnsi="Times New Roman" w:cs="Times New Roman"/>
      <w:b/>
      <w:bCs/>
      <w:sz w:val="28"/>
      <w:szCs w:val="28"/>
      <w:lang w:val="uk-UA" w:eastAsia="uk-UA"/>
    </w:rPr>
  </w:style>
  <w:style w:type="paragraph" w:customStyle="1" w:styleId="xl155">
    <w:name w:val="xl155"/>
    <w:basedOn w:val="a"/>
    <w:rsid w:val="00293E4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contextualSpacing w:val="0"/>
      <w:jc w:val="center"/>
    </w:pPr>
    <w:rPr>
      <w:rFonts w:ascii="Times New Roman" w:hAnsi="Times New Roman" w:cs="Times New Roman"/>
      <w:b/>
      <w:bCs/>
      <w:color w:val="FF0000"/>
      <w:lang w:val="uk-UA" w:eastAsia="uk-UA"/>
    </w:rPr>
  </w:style>
  <w:style w:type="paragraph" w:customStyle="1" w:styleId="xl156">
    <w:name w:val="xl156"/>
    <w:basedOn w:val="a"/>
    <w:rsid w:val="00293E4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contextualSpacing w:val="0"/>
      <w:jc w:val="center"/>
    </w:pPr>
    <w:rPr>
      <w:rFonts w:ascii="Times New Roman" w:hAnsi="Times New Roman" w:cs="Times New Roman"/>
      <w:color w:val="FF0000"/>
      <w:sz w:val="28"/>
      <w:szCs w:val="28"/>
      <w:lang w:val="uk-UA" w:eastAsia="uk-UA"/>
    </w:rPr>
  </w:style>
  <w:style w:type="paragraph" w:customStyle="1" w:styleId="xl157">
    <w:name w:val="xl157"/>
    <w:basedOn w:val="a"/>
    <w:rsid w:val="00293E47"/>
    <w:pPr>
      <w:widowControl/>
      <w:pBdr>
        <w:top w:val="single" w:sz="4" w:space="0" w:color="auto"/>
        <w:left w:val="single" w:sz="4" w:space="0" w:color="auto"/>
        <w:bottom w:val="single" w:sz="4" w:space="0" w:color="auto"/>
        <w:right w:val="single" w:sz="4" w:space="0" w:color="auto"/>
      </w:pBdr>
      <w:shd w:val="clear" w:color="000000" w:fill="66FFFF"/>
      <w:suppressAutoHyphens w:val="0"/>
      <w:autoSpaceDE/>
      <w:spacing w:before="100" w:beforeAutospacing="1" w:after="100" w:afterAutospacing="1"/>
      <w:contextualSpacing w:val="0"/>
      <w:jc w:val="center"/>
      <w:textAlignment w:val="center"/>
    </w:pPr>
    <w:rPr>
      <w:rFonts w:ascii="Times New Roman" w:hAnsi="Times New Roman" w:cs="Times New Roman"/>
      <w:b/>
      <w:bCs/>
      <w:color w:val="FF0000"/>
      <w:sz w:val="28"/>
      <w:szCs w:val="28"/>
      <w:lang w:val="uk-UA" w:eastAsia="uk-UA"/>
    </w:rPr>
  </w:style>
  <w:style w:type="paragraph" w:customStyle="1" w:styleId="xl158">
    <w:name w:val="xl158"/>
    <w:basedOn w:val="a"/>
    <w:rsid w:val="00293E47"/>
    <w:pPr>
      <w:widowControl/>
      <w:pBdr>
        <w:top w:val="single" w:sz="4" w:space="0" w:color="auto"/>
        <w:left w:val="single" w:sz="4" w:space="0" w:color="auto"/>
        <w:bottom w:val="single" w:sz="4" w:space="0" w:color="auto"/>
        <w:right w:val="single" w:sz="4" w:space="0" w:color="auto"/>
      </w:pBdr>
      <w:shd w:val="clear" w:color="000000" w:fill="66FFFF"/>
      <w:suppressAutoHyphens w:val="0"/>
      <w:autoSpaceDE/>
      <w:spacing w:before="100" w:beforeAutospacing="1" w:after="100" w:afterAutospacing="1"/>
      <w:contextualSpacing w:val="0"/>
      <w:jc w:val="center"/>
      <w:textAlignment w:val="center"/>
    </w:pPr>
    <w:rPr>
      <w:rFonts w:ascii="Times New Roman" w:hAnsi="Times New Roman" w:cs="Times New Roman"/>
      <w:b/>
      <w:bCs/>
      <w:sz w:val="28"/>
      <w:szCs w:val="28"/>
      <w:lang w:val="uk-UA" w:eastAsia="uk-UA"/>
    </w:rPr>
  </w:style>
  <w:style w:type="paragraph" w:customStyle="1" w:styleId="xl159">
    <w:name w:val="xl159"/>
    <w:basedOn w:val="a"/>
    <w:rsid w:val="00293E47"/>
    <w:pPr>
      <w:widowControl/>
      <w:pBdr>
        <w:top w:val="single" w:sz="4" w:space="0" w:color="auto"/>
        <w:left w:val="single" w:sz="4" w:space="0" w:color="auto"/>
        <w:bottom w:val="single" w:sz="4" w:space="0" w:color="auto"/>
      </w:pBdr>
      <w:suppressAutoHyphens w:val="0"/>
      <w:autoSpaceDE/>
      <w:spacing w:before="100" w:beforeAutospacing="1" w:after="100" w:afterAutospacing="1"/>
      <w:contextualSpacing w:val="0"/>
      <w:jc w:val="center"/>
      <w:textAlignment w:val="center"/>
    </w:pPr>
    <w:rPr>
      <w:rFonts w:ascii="Times New Roman" w:hAnsi="Times New Roman" w:cs="Times New Roman"/>
      <w:b/>
      <w:bCs/>
      <w:color w:val="FF0000"/>
      <w:sz w:val="28"/>
      <w:szCs w:val="28"/>
      <w:lang w:val="uk-UA" w:eastAsia="uk-UA"/>
    </w:rPr>
  </w:style>
  <w:style w:type="paragraph" w:customStyle="1" w:styleId="xl160">
    <w:name w:val="xl160"/>
    <w:basedOn w:val="a"/>
    <w:rsid w:val="00293E4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contextualSpacing w:val="0"/>
      <w:textAlignment w:val="center"/>
    </w:pPr>
    <w:rPr>
      <w:rFonts w:ascii="Times New Roman" w:hAnsi="Times New Roman" w:cs="Times New Roman"/>
      <w:sz w:val="22"/>
      <w:szCs w:val="22"/>
      <w:lang w:val="uk-UA" w:eastAsia="uk-UA"/>
    </w:rPr>
  </w:style>
  <w:style w:type="paragraph" w:customStyle="1" w:styleId="xl161">
    <w:name w:val="xl161"/>
    <w:basedOn w:val="a"/>
    <w:rsid w:val="00293E47"/>
    <w:pPr>
      <w:widowControl/>
      <w:suppressAutoHyphens w:val="0"/>
      <w:autoSpaceDE/>
      <w:spacing w:before="100" w:beforeAutospacing="1" w:after="100" w:afterAutospacing="1"/>
      <w:contextualSpacing w:val="0"/>
      <w:jc w:val="center"/>
    </w:pPr>
    <w:rPr>
      <w:rFonts w:ascii="Times New Roman" w:hAnsi="Times New Roman" w:cs="Times New Roman"/>
      <w:sz w:val="28"/>
      <w:szCs w:val="28"/>
      <w:lang w:val="uk-UA" w:eastAsia="uk-UA"/>
    </w:rPr>
  </w:style>
  <w:style w:type="paragraph" w:customStyle="1" w:styleId="xl162">
    <w:name w:val="xl162"/>
    <w:basedOn w:val="a"/>
    <w:rsid w:val="00293E47"/>
    <w:pPr>
      <w:widowControl/>
      <w:suppressAutoHyphens w:val="0"/>
      <w:autoSpaceDE/>
      <w:spacing w:before="100" w:beforeAutospacing="1" w:after="100" w:afterAutospacing="1"/>
      <w:contextualSpacing w:val="0"/>
      <w:jc w:val="center"/>
      <w:textAlignment w:val="center"/>
    </w:pPr>
    <w:rPr>
      <w:rFonts w:ascii="Times New Roman" w:hAnsi="Times New Roman" w:cs="Times New Roman"/>
      <w:b/>
      <w:bCs/>
      <w:sz w:val="28"/>
      <w:szCs w:val="28"/>
      <w:lang w:val="uk-UA" w:eastAsia="uk-UA"/>
    </w:rPr>
  </w:style>
  <w:style w:type="paragraph" w:customStyle="1" w:styleId="xl163">
    <w:name w:val="xl163"/>
    <w:basedOn w:val="a"/>
    <w:rsid w:val="00293E47"/>
    <w:pPr>
      <w:widowControl/>
      <w:suppressAutoHyphens w:val="0"/>
      <w:autoSpaceDE/>
      <w:spacing w:before="100" w:beforeAutospacing="1" w:after="100" w:afterAutospacing="1"/>
      <w:contextualSpacing w:val="0"/>
      <w:jc w:val="center"/>
      <w:textAlignment w:val="center"/>
    </w:pPr>
    <w:rPr>
      <w:rFonts w:ascii="Times New Roman" w:hAnsi="Times New Roman" w:cs="Times New Roman"/>
      <w:b/>
      <w:bCs/>
      <w:sz w:val="28"/>
      <w:szCs w:val="28"/>
      <w:lang w:val="uk-UA" w:eastAsia="uk-UA"/>
    </w:rPr>
  </w:style>
  <w:style w:type="paragraph" w:customStyle="1" w:styleId="xl164">
    <w:name w:val="xl164"/>
    <w:basedOn w:val="a"/>
    <w:rsid w:val="00293E47"/>
    <w:pPr>
      <w:widowControl/>
      <w:suppressAutoHyphens w:val="0"/>
      <w:autoSpaceDE/>
      <w:spacing w:before="100" w:beforeAutospacing="1" w:after="100" w:afterAutospacing="1"/>
      <w:contextualSpacing w:val="0"/>
      <w:jc w:val="center"/>
      <w:textAlignment w:val="center"/>
    </w:pPr>
    <w:rPr>
      <w:rFonts w:ascii="Times New Roman" w:hAnsi="Times New Roman" w:cs="Times New Roman"/>
      <w:lang w:val="uk-UA" w:eastAsia="uk-UA"/>
    </w:rPr>
  </w:style>
  <w:style w:type="paragraph" w:customStyle="1" w:styleId="xl165">
    <w:name w:val="xl165"/>
    <w:basedOn w:val="a"/>
    <w:rsid w:val="00293E47"/>
    <w:pPr>
      <w:widowControl/>
      <w:suppressAutoHyphens w:val="0"/>
      <w:autoSpaceDE/>
      <w:spacing w:before="100" w:beforeAutospacing="1" w:after="100" w:afterAutospacing="1"/>
      <w:contextualSpacing w:val="0"/>
      <w:textAlignment w:val="center"/>
    </w:pPr>
    <w:rPr>
      <w:rFonts w:ascii="Times New Roman" w:hAnsi="Times New Roman" w:cs="Times New Roman"/>
      <w:b/>
      <w:bCs/>
      <w:sz w:val="28"/>
      <w:szCs w:val="28"/>
      <w:lang w:val="uk-UA" w:eastAsia="uk-UA"/>
    </w:rPr>
  </w:style>
  <w:style w:type="paragraph" w:customStyle="1" w:styleId="xl166">
    <w:name w:val="xl166"/>
    <w:basedOn w:val="a"/>
    <w:rsid w:val="00293E47"/>
    <w:pPr>
      <w:widowControl/>
      <w:suppressAutoHyphens w:val="0"/>
      <w:autoSpaceDE/>
      <w:spacing w:before="100" w:beforeAutospacing="1" w:after="100" w:afterAutospacing="1"/>
      <w:contextualSpacing w:val="0"/>
      <w:jc w:val="center"/>
      <w:textAlignment w:val="center"/>
    </w:pPr>
    <w:rPr>
      <w:rFonts w:ascii="Times New Roman" w:hAnsi="Times New Roman" w:cs="Times New Roman"/>
      <w:sz w:val="22"/>
      <w:szCs w:val="22"/>
      <w:lang w:val="uk-UA" w:eastAsia="uk-UA"/>
    </w:rPr>
  </w:style>
  <w:style w:type="paragraph" w:customStyle="1" w:styleId="xl167">
    <w:name w:val="xl167"/>
    <w:basedOn w:val="a"/>
    <w:rsid w:val="00293E47"/>
    <w:pPr>
      <w:widowControl/>
      <w:pBdr>
        <w:top w:val="single" w:sz="4" w:space="0" w:color="auto"/>
        <w:left w:val="single" w:sz="4" w:space="0" w:color="auto"/>
        <w:bottom w:val="single" w:sz="4" w:space="0" w:color="auto"/>
        <w:right w:val="single" w:sz="4" w:space="0" w:color="auto"/>
      </w:pBdr>
      <w:shd w:val="clear" w:color="000000" w:fill="948A54"/>
      <w:suppressAutoHyphens w:val="0"/>
      <w:autoSpaceDE/>
      <w:spacing w:before="100" w:beforeAutospacing="1" w:after="100" w:afterAutospacing="1"/>
      <w:contextualSpacing w:val="0"/>
      <w:jc w:val="center"/>
      <w:textAlignment w:val="center"/>
    </w:pPr>
    <w:rPr>
      <w:rFonts w:ascii="Times New Roman" w:hAnsi="Times New Roman" w:cs="Times New Roman"/>
      <w:b/>
      <w:bCs/>
      <w:color w:val="FF0000"/>
      <w:sz w:val="28"/>
      <w:szCs w:val="28"/>
      <w:lang w:val="uk-UA" w:eastAsia="uk-UA"/>
    </w:rPr>
  </w:style>
  <w:style w:type="paragraph" w:customStyle="1" w:styleId="xl168">
    <w:name w:val="xl168"/>
    <w:basedOn w:val="a"/>
    <w:rsid w:val="00293E47"/>
    <w:pPr>
      <w:widowControl/>
      <w:shd w:val="clear" w:color="000000" w:fill="FFFFFF"/>
      <w:suppressAutoHyphens w:val="0"/>
      <w:autoSpaceDE/>
      <w:spacing w:before="100" w:beforeAutospacing="1" w:after="100" w:afterAutospacing="1"/>
      <w:contextualSpacing w:val="0"/>
      <w:textAlignment w:val="center"/>
    </w:pPr>
    <w:rPr>
      <w:rFonts w:ascii="Times New Roman" w:hAnsi="Times New Roman" w:cs="Times New Roman"/>
      <w:sz w:val="28"/>
      <w:szCs w:val="28"/>
      <w:lang w:val="uk-UA" w:eastAsia="uk-UA"/>
    </w:rPr>
  </w:style>
  <w:style w:type="paragraph" w:customStyle="1" w:styleId="xl169">
    <w:name w:val="xl169"/>
    <w:basedOn w:val="a"/>
    <w:rsid w:val="00293E47"/>
    <w:pPr>
      <w:widowControl/>
      <w:pBdr>
        <w:top w:val="single" w:sz="4" w:space="0" w:color="auto"/>
        <w:left w:val="single" w:sz="4" w:space="0" w:color="auto"/>
        <w:right w:val="single" w:sz="4" w:space="0" w:color="auto"/>
      </w:pBdr>
      <w:suppressAutoHyphens w:val="0"/>
      <w:autoSpaceDE/>
      <w:spacing w:before="100" w:beforeAutospacing="1" w:after="100" w:afterAutospacing="1"/>
      <w:contextualSpacing w:val="0"/>
    </w:pPr>
    <w:rPr>
      <w:rFonts w:ascii="Times New Roman" w:hAnsi="Times New Roman" w:cs="Times New Roman"/>
      <w:lang w:val="uk-UA" w:eastAsia="uk-UA"/>
    </w:rPr>
  </w:style>
  <w:style w:type="paragraph" w:customStyle="1" w:styleId="xl170">
    <w:name w:val="xl170"/>
    <w:basedOn w:val="a"/>
    <w:rsid w:val="00293E47"/>
    <w:pPr>
      <w:widowControl/>
      <w:pBdr>
        <w:top w:val="single" w:sz="4" w:space="0" w:color="auto"/>
        <w:left w:val="single" w:sz="4" w:space="0" w:color="auto"/>
        <w:right w:val="single" w:sz="4" w:space="0" w:color="auto"/>
      </w:pBdr>
      <w:suppressAutoHyphens w:val="0"/>
      <w:autoSpaceDE/>
      <w:spacing w:before="100" w:beforeAutospacing="1" w:after="100" w:afterAutospacing="1"/>
      <w:contextualSpacing w:val="0"/>
    </w:pPr>
    <w:rPr>
      <w:rFonts w:ascii="Times New Roman" w:hAnsi="Times New Roman" w:cs="Times New Roman"/>
      <w:b/>
      <w:bCs/>
      <w:lang w:val="uk-UA" w:eastAsia="uk-UA"/>
    </w:rPr>
  </w:style>
  <w:style w:type="paragraph" w:customStyle="1" w:styleId="xl171">
    <w:name w:val="xl171"/>
    <w:basedOn w:val="a"/>
    <w:rsid w:val="00293E47"/>
    <w:pPr>
      <w:widowControl/>
      <w:pBdr>
        <w:top w:val="single" w:sz="4" w:space="0" w:color="auto"/>
        <w:left w:val="single" w:sz="4" w:space="0" w:color="auto"/>
        <w:bottom w:val="single" w:sz="4" w:space="0" w:color="auto"/>
      </w:pBdr>
      <w:suppressAutoHyphens w:val="0"/>
      <w:autoSpaceDE/>
      <w:spacing w:before="100" w:beforeAutospacing="1" w:after="100" w:afterAutospacing="1"/>
      <w:contextualSpacing w:val="0"/>
      <w:jc w:val="center"/>
      <w:textAlignment w:val="center"/>
    </w:pPr>
    <w:rPr>
      <w:rFonts w:ascii="Times New Roman" w:hAnsi="Times New Roman" w:cs="Times New Roman"/>
      <w:b/>
      <w:bCs/>
      <w:lang w:val="uk-UA" w:eastAsia="uk-UA"/>
    </w:rPr>
  </w:style>
  <w:style w:type="paragraph" w:customStyle="1" w:styleId="xl172">
    <w:name w:val="xl172"/>
    <w:basedOn w:val="a"/>
    <w:rsid w:val="00293E47"/>
    <w:pPr>
      <w:widowControl/>
      <w:suppressAutoHyphens w:val="0"/>
      <w:autoSpaceDE/>
      <w:spacing w:before="100" w:beforeAutospacing="1" w:after="100" w:afterAutospacing="1"/>
      <w:contextualSpacing w:val="0"/>
    </w:pPr>
    <w:rPr>
      <w:rFonts w:ascii="Times New Roman" w:hAnsi="Times New Roman" w:cs="Times New Roman"/>
      <w:b/>
      <w:bCs/>
      <w:lang w:val="uk-UA" w:eastAsia="uk-UA"/>
    </w:rPr>
  </w:style>
  <w:style w:type="paragraph" w:customStyle="1" w:styleId="xl173">
    <w:name w:val="xl173"/>
    <w:basedOn w:val="a"/>
    <w:rsid w:val="00293E4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contextualSpacing w:val="0"/>
      <w:jc w:val="center"/>
    </w:pPr>
    <w:rPr>
      <w:rFonts w:ascii="Times New Roman" w:hAnsi="Times New Roman" w:cs="Times New Roman"/>
      <w:color w:val="FF0000"/>
      <w:lang w:val="uk-UA" w:eastAsia="uk-UA"/>
    </w:rPr>
  </w:style>
  <w:style w:type="paragraph" w:customStyle="1" w:styleId="xl174">
    <w:name w:val="xl174"/>
    <w:basedOn w:val="a"/>
    <w:rsid w:val="00293E47"/>
    <w:pPr>
      <w:widowControl/>
      <w:pBdr>
        <w:top w:val="single" w:sz="4" w:space="0" w:color="auto"/>
        <w:left w:val="single" w:sz="4" w:space="0" w:color="auto"/>
        <w:bottom w:val="single" w:sz="4" w:space="0" w:color="auto"/>
      </w:pBdr>
      <w:suppressAutoHyphens w:val="0"/>
      <w:autoSpaceDE/>
      <w:spacing w:before="100" w:beforeAutospacing="1" w:after="100" w:afterAutospacing="1"/>
      <w:contextualSpacing w:val="0"/>
      <w:jc w:val="center"/>
    </w:pPr>
    <w:rPr>
      <w:rFonts w:ascii="Times New Roman" w:hAnsi="Times New Roman" w:cs="Times New Roman"/>
      <w:b/>
      <w:bCs/>
      <w:lang w:val="uk-UA" w:eastAsia="uk-UA"/>
    </w:rPr>
  </w:style>
  <w:style w:type="paragraph" w:customStyle="1" w:styleId="xl175">
    <w:name w:val="xl175"/>
    <w:basedOn w:val="a"/>
    <w:rsid w:val="00293E47"/>
    <w:pPr>
      <w:widowControl/>
      <w:pBdr>
        <w:top w:val="single" w:sz="4" w:space="0" w:color="auto"/>
        <w:left w:val="single" w:sz="4" w:space="0" w:color="auto"/>
        <w:bottom w:val="single" w:sz="4" w:space="0" w:color="auto"/>
      </w:pBdr>
      <w:suppressAutoHyphens w:val="0"/>
      <w:autoSpaceDE/>
      <w:spacing w:before="100" w:beforeAutospacing="1" w:after="100" w:afterAutospacing="1"/>
      <w:contextualSpacing w:val="0"/>
      <w:jc w:val="center"/>
    </w:pPr>
    <w:rPr>
      <w:rFonts w:ascii="Times New Roman" w:hAnsi="Times New Roman" w:cs="Times New Roman"/>
      <w:b/>
      <w:bCs/>
      <w:color w:val="FF0000"/>
      <w:lang w:val="uk-UA" w:eastAsia="uk-UA"/>
    </w:rPr>
  </w:style>
  <w:style w:type="paragraph" w:customStyle="1" w:styleId="xl176">
    <w:name w:val="xl176"/>
    <w:basedOn w:val="a"/>
    <w:rsid w:val="00293E47"/>
    <w:pPr>
      <w:widowControl/>
      <w:pBdr>
        <w:top w:val="single" w:sz="4" w:space="0" w:color="auto"/>
        <w:left w:val="single" w:sz="4" w:space="0" w:color="auto"/>
        <w:bottom w:val="single" w:sz="4" w:space="0" w:color="auto"/>
      </w:pBdr>
      <w:shd w:val="clear" w:color="000000" w:fill="FFFF00"/>
      <w:suppressAutoHyphens w:val="0"/>
      <w:autoSpaceDE/>
      <w:spacing w:before="100" w:beforeAutospacing="1" w:after="100" w:afterAutospacing="1"/>
      <w:contextualSpacing w:val="0"/>
      <w:jc w:val="center"/>
    </w:pPr>
    <w:rPr>
      <w:rFonts w:ascii="Times New Roman" w:hAnsi="Times New Roman" w:cs="Times New Roman"/>
      <w:b/>
      <w:bCs/>
      <w:lang w:val="uk-UA" w:eastAsia="uk-UA"/>
    </w:rPr>
  </w:style>
  <w:style w:type="paragraph" w:customStyle="1" w:styleId="xl177">
    <w:name w:val="xl177"/>
    <w:basedOn w:val="a"/>
    <w:rsid w:val="00293E4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contextualSpacing w:val="0"/>
      <w:jc w:val="center"/>
    </w:pPr>
    <w:rPr>
      <w:rFonts w:ascii="Times New Roman" w:hAnsi="Times New Roman" w:cs="Times New Roman"/>
      <w:b/>
      <w:bCs/>
      <w:lang w:val="uk-UA" w:eastAsia="uk-UA"/>
    </w:rPr>
  </w:style>
  <w:style w:type="paragraph" w:customStyle="1" w:styleId="xl178">
    <w:name w:val="xl178"/>
    <w:basedOn w:val="a"/>
    <w:rsid w:val="00293E47"/>
    <w:pPr>
      <w:widowControl/>
      <w:pBdr>
        <w:top w:val="single" w:sz="4" w:space="0" w:color="auto"/>
        <w:left w:val="single" w:sz="4" w:space="0" w:color="auto"/>
        <w:bottom w:val="single" w:sz="4" w:space="0" w:color="auto"/>
      </w:pBdr>
      <w:suppressAutoHyphens w:val="0"/>
      <w:autoSpaceDE/>
      <w:spacing w:before="100" w:beforeAutospacing="1" w:after="100" w:afterAutospacing="1"/>
      <w:contextualSpacing w:val="0"/>
      <w:jc w:val="center"/>
      <w:textAlignment w:val="center"/>
    </w:pPr>
    <w:rPr>
      <w:rFonts w:ascii="Times New Roman" w:hAnsi="Times New Roman" w:cs="Times New Roman"/>
      <w:b/>
      <w:bCs/>
      <w:lang w:val="uk-UA" w:eastAsia="uk-UA"/>
    </w:rPr>
  </w:style>
  <w:style w:type="paragraph" w:customStyle="1" w:styleId="xl179">
    <w:name w:val="xl179"/>
    <w:basedOn w:val="a"/>
    <w:rsid w:val="00293E47"/>
    <w:pPr>
      <w:widowControl/>
      <w:pBdr>
        <w:top w:val="single" w:sz="4" w:space="0" w:color="auto"/>
        <w:left w:val="single" w:sz="4" w:space="0" w:color="auto"/>
        <w:bottom w:val="single" w:sz="4" w:space="0" w:color="auto"/>
      </w:pBdr>
      <w:suppressAutoHyphens w:val="0"/>
      <w:autoSpaceDE/>
      <w:spacing w:before="100" w:beforeAutospacing="1" w:after="100" w:afterAutospacing="1"/>
      <w:contextualSpacing w:val="0"/>
      <w:jc w:val="center"/>
    </w:pPr>
    <w:rPr>
      <w:rFonts w:ascii="Times New Roman" w:hAnsi="Times New Roman" w:cs="Times New Roman"/>
      <w:sz w:val="28"/>
      <w:szCs w:val="28"/>
      <w:lang w:val="uk-UA" w:eastAsia="uk-UA"/>
    </w:rPr>
  </w:style>
  <w:style w:type="paragraph" w:customStyle="1" w:styleId="xl180">
    <w:name w:val="xl180"/>
    <w:basedOn w:val="a"/>
    <w:rsid w:val="00293E47"/>
    <w:pPr>
      <w:widowControl/>
      <w:pBdr>
        <w:top w:val="single" w:sz="4" w:space="0" w:color="auto"/>
        <w:left w:val="single" w:sz="4" w:space="0" w:color="auto"/>
        <w:bottom w:val="single" w:sz="4" w:space="0" w:color="auto"/>
      </w:pBdr>
      <w:suppressAutoHyphens w:val="0"/>
      <w:autoSpaceDE/>
      <w:spacing w:before="100" w:beforeAutospacing="1" w:after="100" w:afterAutospacing="1"/>
      <w:contextualSpacing w:val="0"/>
      <w:jc w:val="center"/>
      <w:textAlignment w:val="center"/>
    </w:pPr>
    <w:rPr>
      <w:rFonts w:ascii="Times New Roman" w:hAnsi="Times New Roman" w:cs="Times New Roman"/>
      <w:sz w:val="28"/>
      <w:szCs w:val="28"/>
      <w:lang w:val="uk-UA" w:eastAsia="uk-UA"/>
    </w:rPr>
  </w:style>
  <w:style w:type="paragraph" w:customStyle="1" w:styleId="xl181">
    <w:name w:val="xl181"/>
    <w:basedOn w:val="a"/>
    <w:rsid w:val="00293E4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contextualSpacing w:val="0"/>
      <w:jc w:val="right"/>
    </w:pPr>
    <w:rPr>
      <w:rFonts w:ascii="Times New Roman" w:hAnsi="Times New Roman" w:cs="Times New Roman"/>
      <w:b/>
      <w:bCs/>
      <w:lang w:val="uk-UA" w:eastAsia="uk-UA"/>
    </w:rPr>
  </w:style>
  <w:style w:type="paragraph" w:customStyle="1" w:styleId="xl182">
    <w:name w:val="xl182"/>
    <w:basedOn w:val="a"/>
    <w:rsid w:val="00293E4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contextualSpacing w:val="0"/>
    </w:pPr>
    <w:rPr>
      <w:rFonts w:ascii="Times New Roman" w:hAnsi="Times New Roman" w:cs="Times New Roman"/>
      <w:b/>
      <w:bCs/>
      <w:sz w:val="28"/>
      <w:szCs w:val="28"/>
      <w:lang w:val="uk-UA" w:eastAsia="uk-UA"/>
    </w:rPr>
  </w:style>
  <w:style w:type="numbering" w:customStyle="1" w:styleId="52">
    <w:name w:val="Нет списка5"/>
    <w:next w:val="a2"/>
    <w:uiPriority w:val="99"/>
    <w:semiHidden/>
    <w:unhideWhenUsed/>
    <w:rsid w:val="00906F29"/>
  </w:style>
  <w:style w:type="numbering" w:customStyle="1" w:styleId="120">
    <w:name w:val="Нет списка12"/>
    <w:next w:val="a2"/>
    <w:uiPriority w:val="99"/>
    <w:semiHidden/>
    <w:unhideWhenUsed/>
    <w:rsid w:val="00906F29"/>
  </w:style>
  <w:style w:type="numbering" w:customStyle="1" w:styleId="111">
    <w:name w:val="Нет списка111"/>
    <w:next w:val="a2"/>
    <w:uiPriority w:val="99"/>
    <w:semiHidden/>
    <w:unhideWhenUsed/>
    <w:rsid w:val="00906F29"/>
  </w:style>
  <w:style w:type="numbering" w:customStyle="1" w:styleId="214">
    <w:name w:val="Нет списка21"/>
    <w:next w:val="a2"/>
    <w:uiPriority w:val="99"/>
    <w:semiHidden/>
    <w:unhideWhenUsed/>
    <w:rsid w:val="00906F29"/>
  </w:style>
  <w:style w:type="table" w:customStyle="1" w:styleId="2a">
    <w:name w:val="Сетка таблицы2"/>
    <w:basedOn w:val="a1"/>
    <w:next w:val="afe"/>
    <w:uiPriority w:val="39"/>
    <w:rsid w:val="00395102"/>
    <w:rPr>
      <w:rFonts w:ascii="Calibri" w:eastAsia="Calibri" w:hAnsi="Calibri" w:cs="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73239">
      <w:bodyDiv w:val="1"/>
      <w:marLeft w:val="0"/>
      <w:marRight w:val="0"/>
      <w:marTop w:val="0"/>
      <w:marBottom w:val="0"/>
      <w:divBdr>
        <w:top w:val="none" w:sz="0" w:space="0" w:color="auto"/>
        <w:left w:val="none" w:sz="0" w:space="0" w:color="auto"/>
        <w:bottom w:val="none" w:sz="0" w:space="0" w:color="auto"/>
        <w:right w:val="none" w:sz="0" w:space="0" w:color="auto"/>
      </w:divBdr>
    </w:div>
    <w:div w:id="102842029">
      <w:bodyDiv w:val="1"/>
      <w:marLeft w:val="0"/>
      <w:marRight w:val="0"/>
      <w:marTop w:val="0"/>
      <w:marBottom w:val="0"/>
      <w:divBdr>
        <w:top w:val="none" w:sz="0" w:space="0" w:color="auto"/>
        <w:left w:val="none" w:sz="0" w:space="0" w:color="auto"/>
        <w:bottom w:val="none" w:sz="0" w:space="0" w:color="auto"/>
        <w:right w:val="none" w:sz="0" w:space="0" w:color="auto"/>
      </w:divBdr>
    </w:div>
    <w:div w:id="134107123">
      <w:bodyDiv w:val="1"/>
      <w:marLeft w:val="0"/>
      <w:marRight w:val="0"/>
      <w:marTop w:val="0"/>
      <w:marBottom w:val="0"/>
      <w:divBdr>
        <w:top w:val="none" w:sz="0" w:space="0" w:color="auto"/>
        <w:left w:val="none" w:sz="0" w:space="0" w:color="auto"/>
        <w:bottom w:val="none" w:sz="0" w:space="0" w:color="auto"/>
        <w:right w:val="none" w:sz="0" w:space="0" w:color="auto"/>
      </w:divBdr>
    </w:div>
    <w:div w:id="166677604">
      <w:bodyDiv w:val="1"/>
      <w:marLeft w:val="0"/>
      <w:marRight w:val="0"/>
      <w:marTop w:val="0"/>
      <w:marBottom w:val="0"/>
      <w:divBdr>
        <w:top w:val="none" w:sz="0" w:space="0" w:color="auto"/>
        <w:left w:val="none" w:sz="0" w:space="0" w:color="auto"/>
        <w:bottom w:val="none" w:sz="0" w:space="0" w:color="auto"/>
        <w:right w:val="none" w:sz="0" w:space="0" w:color="auto"/>
      </w:divBdr>
    </w:div>
    <w:div w:id="214315083">
      <w:bodyDiv w:val="1"/>
      <w:marLeft w:val="0"/>
      <w:marRight w:val="0"/>
      <w:marTop w:val="0"/>
      <w:marBottom w:val="0"/>
      <w:divBdr>
        <w:top w:val="none" w:sz="0" w:space="0" w:color="auto"/>
        <w:left w:val="none" w:sz="0" w:space="0" w:color="auto"/>
        <w:bottom w:val="none" w:sz="0" w:space="0" w:color="auto"/>
        <w:right w:val="none" w:sz="0" w:space="0" w:color="auto"/>
      </w:divBdr>
    </w:div>
    <w:div w:id="221602872">
      <w:bodyDiv w:val="1"/>
      <w:marLeft w:val="0"/>
      <w:marRight w:val="0"/>
      <w:marTop w:val="0"/>
      <w:marBottom w:val="0"/>
      <w:divBdr>
        <w:top w:val="none" w:sz="0" w:space="0" w:color="auto"/>
        <w:left w:val="none" w:sz="0" w:space="0" w:color="auto"/>
        <w:bottom w:val="none" w:sz="0" w:space="0" w:color="auto"/>
        <w:right w:val="none" w:sz="0" w:space="0" w:color="auto"/>
      </w:divBdr>
    </w:div>
    <w:div w:id="246774619">
      <w:bodyDiv w:val="1"/>
      <w:marLeft w:val="0"/>
      <w:marRight w:val="0"/>
      <w:marTop w:val="0"/>
      <w:marBottom w:val="0"/>
      <w:divBdr>
        <w:top w:val="none" w:sz="0" w:space="0" w:color="auto"/>
        <w:left w:val="none" w:sz="0" w:space="0" w:color="auto"/>
        <w:bottom w:val="none" w:sz="0" w:space="0" w:color="auto"/>
        <w:right w:val="none" w:sz="0" w:space="0" w:color="auto"/>
      </w:divBdr>
    </w:div>
    <w:div w:id="262568743">
      <w:bodyDiv w:val="1"/>
      <w:marLeft w:val="0"/>
      <w:marRight w:val="0"/>
      <w:marTop w:val="0"/>
      <w:marBottom w:val="0"/>
      <w:divBdr>
        <w:top w:val="none" w:sz="0" w:space="0" w:color="auto"/>
        <w:left w:val="none" w:sz="0" w:space="0" w:color="auto"/>
        <w:bottom w:val="none" w:sz="0" w:space="0" w:color="auto"/>
        <w:right w:val="none" w:sz="0" w:space="0" w:color="auto"/>
      </w:divBdr>
    </w:div>
    <w:div w:id="351805194">
      <w:bodyDiv w:val="1"/>
      <w:marLeft w:val="0"/>
      <w:marRight w:val="0"/>
      <w:marTop w:val="0"/>
      <w:marBottom w:val="0"/>
      <w:divBdr>
        <w:top w:val="none" w:sz="0" w:space="0" w:color="auto"/>
        <w:left w:val="none" w:sz="0" w:space="0" w:color="auto"/>
        <w:bottom w:val="none" w:sz="0" w:space="0" w:color="auto"/>
        <w:right w:val="none" w:sz="0" w:space="0" w:color="auto"/>
      </w:divBdr>
    </w:div>
    <w:div w:id="351882310">
      <w:bodyDiv w:val="1"/>
      <w:marLeft w:val="0"/>
      <w:marRight w:val="0"/>
      <w:marTop w:val="0"/>
      <w:marBottom w:val="0"/>
      <w:divBdr>
        <w:top w:val="none" w:sz="0" w:space="0" w:color="auto"/>
        <w:left w:val="none" w:sz="0" w:space="0" w:color="auto"/>
        <w:bottom w:val="none" w:sz="0" w:space="0" w:color="auto"/>
        <w:right w:val="none" w:sz="0" w:space="0" w:color="auto"/>
      </w:divBdr>
    </w:div>
    <w:div w:id="362443307">
      <w:bodyDiv w:val="1"/>
      <w:marLeft w:val="0"/>
      <w:marRight w:val="0"/>
      <w:marTop w:val="0"/>
      <w:marBottom w:val="0"/>
      <w:divBdr>
        <w:top w:val="none" w:sz="0" w:space="0" w:color="auto"/>
        <w:left w:val="none" w:sz="0" w:space="0" w:color="auto"/>
        <w:bottom w:val="none" w:sz="0" w:space="0" w:color="auto"/>
        <w:right w:val="none" w:sz="0" w:space="0" w:color="auto"/>
      </w:divBdr>
    </w:div>
    <w:div w:id="436603864">
      <w:bodyDiv w:val="1"/>
      <w:marLeft w:val="0"/>
      <w:marRight w:val="0"/>
      <w:marTop w:val="0"/>
      <w:marBottom w:val="0"/>
      <w:divBdr>
        <w:top w:val="none" w:sz="0" w:space="0" w:color="auto"/>
        <w:left w:val="none" w:sz="0" w:space="0" w:color="auto"/>
        <w:bottom w:val="none" w:sz="0" w:space="0" w:color="auto"/>
        <w:right w:val="none" w:sz="0" w:space="0" w:color="auto"/>
      </w:divBdr>
    </w:div>
    <w:div w:id="556865072">
      <w:bodyDiv w:val="1"/>
      <w:marLeft w:val="0"/>
      <w:marRight w:val="0"/>
      <w:marTop w:val="0"/>
      <w:marBottom w:val="0"/>
      <w:divBdr>
        <w:top w:val="none" w:sz="0" w:space="0" w:color="auto"/>
        <w:left w:val="none" w:sz="0" w:space="0" w:color="auto"/>
        <w:bottom w:val="none" w:sz="0" w:space="0" w:color="auto"/>
        <w:right w:val="none" w:sz="0" w:space="0" w:color="auto"/>
      </w:divBdr>
    </w:div>
    <w:div w:id="639724975">
      <w:bodyDiv w:val="1"/>
      <w:marLeft w:val="0"/>
      <w:marRight w:val="0"/>
      <w:marTop w:val="0"/>
      <w:marBottom w:val="0"/>
      <w:divBdr>
        <w:top w:val="none" w:sz="0" w:space="0" w:color="auto"/>
        <w:left w:val="none" w:sz="0" w:space="0" w:color="auto"/>
        <w:bottom w:val="none" w:sz="0" w:space="0" w:color="auto"/>
        <w:right w:val="none" w:sz="0" w:space="0" w:color="auto"/>
      </w:divBdr>
      <w:divsChild>
        <w:div w:id="65345141">
          <w:marLeft w:val="0"/>
          <w:marRight w:val="0"/>
          <w:marTop w:val="208"/>
          <w:marBottom w:val="0"/>
          <w:divBdr>
            <w:top w:val="none" w:sz="0" w:space="0" w:color="auto"/>
            <w:left w:val="none" w:sz="0" w:space="0" w:color="auto"/>
            <w:bottom w:val="none" w:sz="0" w:space="0" w:color="auto"/>
            <w:right w:val="none" w:sz="0" w:space="0" w:color="auto"/>
          </w:divBdr>
          <w:divsChild>
            <w:div w:id="130273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092572">
      <w:bodyDiv w:val="1"/>
      <w:marLeft w:val="0"/>
      <w:marRight w:val="0"/>
      <w:marTop w:val="0"/>
      <w:marBottom w:val="0"/>
      <w:divBdr>
        <w:top w:val="none" w:sz="0" w:space="0" w:color="auto"/>
        <w:left w:val="none" w:sz="0" w:space="0" w:color="auto"/>
        <w:bottom w:val="none" w:sz="0" w:space="0" w:color="auto"/>
        <w:right w:val="none" w:sz="0" w:space="0" w:color="auto"/>
      </w:divBdr>
    </w:div>
    <w:div w:id="766196017">
      <w:bodyDiv w:val="1"/>
      <w:marLeft w:val="0"/>
      <w:marRight w:val="0"/>
      <w:marTop w:val="0"/>
      <w:marBottom w:val="0"/>
      <w:divBdr>
        <w:top w:val="none" w:sz="0" w:space="0" w:color="auto"/>
        <w:left w:val="none" w:sz="0" w:space="0" w:color="auto"/>
        <w:bottom w:val="none" w:sz="0" w:space="0" w:color="auto"/>
        <w:right w:val="none" w:sz="0" w:space="0" w:color="auto"/>
      </w:divBdr>
    </w:div>
    <w:div w:id="770587249">
      <w:bodyDiv w:val="1"/>
      <w:marLeft w:val="0"/>
      <w:marRight w:val="0"/>
      <w:marTop w:val="0"/>
      <w:marBottom w:val="0"/>
      <w:divBdr>
        <w:top w:val="none" w:sz="0" w:space="0" w:color="auto"/>
        <w:left w:val="none" w:sz="0" w:space="0" w:color="auto"/>
        <w:bottom w:val="none" w:sz="0" w:space="0" w:color="auto"/>
        <w:right w:val="none" w:sz="0" w:space="0" w:color="auto"/>
      </w:divBdr>
      <w:divsChild>
        <w:div w:id="279186040">
          <w:marLeft w:val="0"/>
          <w:marRight w:val="0"/>
          <w:marTop w:val="0"/>
          <w:marBottom w:val="0"/>
          <w:divBdr>
            <w:top w:val="none" w:sz="0" w:space="0" w:color="auto"/>
            <w:left w:val="none" w:sz="0" w:space="0" w:color="auto"/>
            <w:bottom w:val="none" w:sz="0" w:space="0" w:color="auto"/>
            <w:right w:val="none" w:sz="0" w:space="0" w:color="auto"/>
          </w:divBdr>
        </w:div>
      </w:divsChild>
    </w:div>
    <w:div w:id="825130721">
      <w:bodyDiv w:val="1"/>
      <w:marLeft w:val="0"/>
      <w:marRight w:val="0"/>
      <w:marTop w:val="0"/>
      <w:marBottom w:val="0"/>
      <w:divBdr>
        <w:top w:val="none" w:sz="0" w:space="0" w:color="auto"/>
        <w:left w:val="none" w:sz="0" w:space="0" w:color="auto"/>
        <w:bottom w:val="none" w:sz="0" w:space="0" w:color="auto"/>
        <w:right w:val="none" w:sz="0" w:space="0" w:color="auto"/>
      </w:divBdr>
    </w:div>
    <w:div w:id="833255264">
      <w:bodyDiv w:val="1"/>
      <w:marLeft w:val="0"/>
      <w:marRight w:val="0"/>
      <w:marTop w:val="0"/>
      <w:marBottom w:val="0"/>
      <w:divBdr>
        <w:top w:val="none" w:sz="0" w:space="0" w:color="auto"/>
        <w:left w:val="none" w:sz="0" w:space="0" w:color="auto"/>
        <w:bottom w:val="none" w:sz="0" w:space="0" w:color="auto"/>
        <w:right w:val="none" w:sz="0" w:space="0" w:color="auto"/>
      </w:divBdr>
    </w:div>
    <w:div w:id="877934866">
      <w:bodyDiv w:val="1"/>
      <w:marLeft w:val="0"/>
      <w:marRight w:val="0"/>
      <w:marTop w:val="0"/>
      <w:marBottom w:val="0"/>
      <w:divBdr>
        <w:top w:val="none" w:sz="0" w:space="0" w:color="auto"/>
        <w:left w:val="none" w:sz="0" w:space="0" w:color="auto"/>
        <w:bottom w:val="none" w:sz="0" w:space="0" w:color="auto"/>
        <w:right w:val="none" w:sz="0" w:space="0" w:color="auto"/>
      </w:divBdr>
    </w:div>
    <w:div w:id="901864714">
      <w:bodyDiv w:val="1"/>
      <w:marLeft w:val="0"/>
      <w:marRight w:val="0"/>
      <w:marTop w:val="0"/>
      <w:marBottom w:val="0"/>
      <w:divBdr>
        <w:top w:val="none" w:sz="0" w:space="0" w:color="auto"/>
        <w:left w:val="none" w:sz="0" w:space="0" w:color="auto"/>
        <w:bottom w:val="none" w:sz="0" w:space="0" w:color="auto"/>
        <w:right w:val="none" w:sz="0" w:space="0" w:color="auto"/>
      </w:divBdr>
    </w:div>
    <w:div w:id="929311385">
      <w:bodyDiv w:val="1"/>
      <w:marLeft w:val="0"/>
      <w:marRight w:val="0"/>
      <w:marTop w:val="0"/>
      <w:marBottom w:val="0"/>
      <w:divBdr>
        <w:top w:val="none" w:sz="0" w:space="0" w:color="auto"/>
        <w:left w:val="none" w:sz="0" w:space="0" w:color="auto"/>
        <w:bottom w:val="none" w:sz="0" w:space="0" w:color="auto"/>
        <w:right w:val="none" w:sz="0" w:space="0" w:color="auto"/>
      </w:divBdr>
    </w:div>
    <w:div w:id="951328819">
      <w:bodyDiv w:val="1"/>
      <w:marLeft w:val="0"/>
      <w:marRight w:val="0"/>
      <w:marTop w:val="0"/>
      <w:marBottom w:val="0"/>
      <w:divBdr>
        <w:top w:val="none" w:sz="0" w:space="0" w:color="auto"/>
        <w:left w:val="none" w:sz="0" w:space="0" w:color="auto"/>
        <w:bottom w:val="none" w:sz="0" w:space="0" w:color="auto"/>
        <w:right w:val="none" w:sz="0" w:space="0" w:color="auto"/>
      </w:divBdr>
    </w:div>
    <w:div w:id="1060328256">
      <w:bodyDiv w:val="1"/>
      <w:marLeft w:val="0"/>
      <w:marRight w:val="0"/>
      <w:marTop w:val="0"/>
      <w:marBottom w:val="0"/>
      <w:divBdr>
        <w:top w:val="none" w:sz="0" w:space="0" w:color="auto"/>
        <w:left w:val="none" w:sz="0" w:space="0" w:color="auto"/>
        <w:bottom w:val="none" w:sz="0" w:space="0" w:color="auto"/>
        <w:right w:val="none" w:sz="0" w:space="0" w:color="auto"/>
      </w:divBdr>
    </w:div>
    <w:div w:id="1066686913">
      <w:bodyDiv w:val="1"/>
      <w:marLeft w:val="0"/>
      <w:marRight w:val="0"/>
      <w:marTop w:val="0"/>
      <w:marBottom w:val="0"/>
      <w:divBdr>
        <w:top w:val="none" w:sz="0" w:space="0" w:color="auto"/>
        <w:left w:val="none" w:sz="0" w:space="0" w:color="auto"/>
        <w:bottom w:val="none" w:sz="0" w:space="0" w:color="auto"/>
        <w:right w:val="none" w:sz="0" w:space="0" w:color="auto"/>
      </w:divBdr>
    </w:div>
    <w:div w:id="1076325405">
      <w:bodyDiv w:val="1"/>
      <w:marLeft w:val="0"/>
      <w:marRight w:val="0"/>
      <w:marTop w:val="0"/>
      <w:marBottom w:val="0"/>
      <w:divBdr>
        <w:top w:val="none" w:sz="0" w:space="0" w:color="auto"/>
        <w:left w:val="none" w:sz="0" w:space="0" w:color="auto"/>
        <w:bottom w:val="none" w:sz="0" w:space="0" w:color="auto"/>
        <w:right w:val="none" w:sz="0" w:space="0" w:color="auto"/>
      </w:divBdr>
    </w:div>
    <w:div w:id="1084255216">
      <w:bodyDiv w:val="1"/>
      <w:marLeft w:val="0"/>
      <w:marRight w:val="0"/>
      <w:marTop w:val="0"/>
      <w:marBottom w:val="0"/>
      <w:divBdr>
        <w:top w:val="none" w:sz="0" w:space="0" w:color="auto"/>
        <w:left w:val="none" w:sz="0" w:space="0" w:color="auto"/>
        <w:bottom w:val="none" w:sz="0" w:space="0" w:color="auto"/>
        <w:right w:val="none" w:sz="0" w:space="0" w:color="auto"/>
      </w:divBdr>
    </w:div>
    <w:div w:id="1099255494">
      <w:bodyDiv w:val="1"/>
      <w:marLeft w:val="0"/>
      <w:marRight w:val="0"/>
      <w:marTop w:val="0"/>
      <w:marBottom w:val="0"/>
      <w:divBdr>
        <w:top w:val="none" w:sz="0" w:space="0" w:color="auto"/>
        <w:left w:val="none" w:sz="0" w:space="0" w:color="auto"/>
        <w:bottom w:val="none" w:sz="0" w:space="0" w:color="auto"/>
        <w:right w:val="none" w:sz="0" w:space="0" w:color="auto"/>
      </w:divBdr>
    </w:div>
    <w:div w:id="1137643171">
      <w:bodyDiv w:val="1"/>
      <w:marLeft w:val="0"/>
      <w:marRight w:val="0"/>
      <w:marTop w:val="0"/>
      <w:marBottom w:val="0"/>
      <w:divBdr>
        <w:top w:val="none" w:sz="0" w:space="0" w:color="auto"/>
        <w:left w:val="none" w:sz="0" w:space="0" w:color="auto"/>
        <w:bottom w:val="none" w:sz="0" w:space="0" w:color="auto"/>
        <w:right w:val="none" w:sz="0" w:space="0" w:color="auto"/>
      </w:divBdr>
    </w:div>
    <w:div w:id="1152790996">
      <w:bodyDiv w:val="1"/>
      <w:marLeft w:val="0"/>
      <w:marRight w:val="0"/>
      <w:marTop w:val="0"/>
      <w:marBottom w:val="0"/>
      <w:divBdr>
        <w:top w:val="none" w:sz="0" w:space="0" w:color="auto"/>
        <w:left w:val="none" w:sz="0" w:space="0" w:color="auto"/>
        <w:bottom w:val="none" w:sz="0" w:space="0" w:color="auto"/>
        <w:right w:val="none" w:sz="0" w:space="0" w:color="auto"/>
      </w:divBdr>
    </w:div>
    <w:div w:id="1153448269">
      <w:bodyDiv w:val="1"/>
      <w:marLeft w:val="0"/>
      <w:marRight w:val="0"/>
      <w:marTop w:val="0"/>
      <w:marBottom w:val="0"/>
      <w:divBdr>
        <w:top w:val="none" w:sz="0" w:space="0" w:color="auto"/>
        <w:left w:val="none" w:sz="0" w:space="0" w:color="auto"/>
        <w:bottom w:val="none" w:sz="0" w:space="0" w:color="auto"/>
        <w:right w:val="none" w:sz="0" w:space="0" w:color="auto"/>
      </w:divBdr>
    </w:div>
    <w:div w:id="1183546942">
      <w:bodyDiv w:val="1"/>
      <w:marLeft w:val="0"/>
      <w:marRight w:val="0"/>
      <w:marTop w:val="0"/>
      <w:marBottom w:val="0"/>
      <w:divBdr>
        <w:top w:val="none" w:sz="0" w:space="0" w:color="auto"/>
        <w:left w:val="none" w:sz="0" w:space="0" w:color="auto"/>
        <w:bottom w:val="none" w:sz="0" w:space="0" w:color="auto"/>
        <w:right w:val="none" w:sz="0" w:space="0" w:color="auto"/>
      </w:divBdr>
    </w:div>
    <w:div w:id="1192913211">
      <w:bodyDiv w:val="1"/>
      <w:marLeft w:val="0"/>
      <w:marRight w:val="0"/>
      <w:marTop w:val="0"/>
      <w:marBottom w:val="0"/>
      <w:divBdr>
        <w:top w:val="none" w:sz="0" w:space="0" w:color="auto"/>
        <w:left w:val="none" w:sz="0" w:space="0" w:color="auto"/>
        <w:bottom w:val="none" w:sz="0" w:space="0" w:color="auto"/>
        <w:right w:val="none" w:sz="0" w:space="0" w:color="auto"/>
      </w:divBdr>
    </w:div>
    <w:div w:id="1212574257">
      <w:bodyDiv w:val="1"/>
      <w:marLeft w:val="0"/>
      <w:marRight w:val="0"/>
      <w:marTop w:val="0"/>
      <w:marBottom w:val="0"/>
      <w:divBdr>
        <w:top w:val="none" w:sz="0" w:space="0" w:color="auto"/>
        <w:left w:val="none" w:sz="0" w:space="0" w:color="auto"/>
        <w:bottom w:val="none" w:sz="0" w:space="0" w:color="auto"/>
        <w:right w:val="none" w:sz="0" w:space="0" w:color="auto"/>
      </w:divBdr>
      <w:divsChild>
        <w:div w:id="886184820">
          <w:marLeft w:val="0"/>
          <w:marRight w:val="0"/>
          <w:marTop w:val="0"/>
          <w:marBottom w:val="0"/>
          <w:divBdr>
            <w:top w:val="none" w:sz="0" w:space="0" w:color="auto"/>
            <w:left w:val="none" w:sz="0" w:space="0" w:color="auto"/>
            <w:bottom w:val="none" w:sz="0" w:space="0" w:color="auto"/>
            <w:right w:val="none" w:sz="0" w:space="0" w:color="auto"/>
          </w:divBdr>
        </w:div>
      </w:divsChild>
    </w:div>
    <w:div w:id="1333798809">
      <w:bodyDiv w:val="1"/>
      <w:marLeft w:val="0"/>
      <w:marRight w:val="0"/>
      <w:marTop w:val="0"/>
      <w:marBottom w:val="0"/>
      <w:divBdr>
        <w:top w:val="none" w:sz="0" w:space="0" w:color="auto"/>
        <w:left w:val="none" w:sz="0" w:space="0" w:color="auto"/>
        <w:bottom w:val="none" w:sz="0" w:space="0" w:color="auto"/>
        <w:right w:val="none" w:sz="0" w:space="0" w:color="auto"/>
      </w:divBdr>
      <w:divsChild>
        <w:div w:id="120612533">
          <w:marLeft w:val="0"/>
          <w:marRight w:val="0"/>
          <w:marTop w:val="0"/>
          <w:marBottom w:val="0"/>
          <w:divBdr>
            <w:top w:val="none" w:sz="0" w:space="0" w:color="auto"/>
            <w:left w:val="none" w:sz="0" w:space="0" w:color="auto"/>
            <w:bottom w:val="none" w:sz="0" w:space="0" w:color="auto"/>
            <w:right w:val="none" w:sz="0" w:space="0" w:color="auto"/>
          </w:divBdr>
        </w:div>
        <w:div w:id="901984533">
          <w:marLeft w:val="0"/>
          <w:marRight w:val="0"/>
          <w:marTop w:val="0"/>
          <w:marBottom w:val="0"/>
          <w:divBdr>
            <w:top w:val="none" w:sz="0" w:space="0" w:color="auto"/>
            <w:left w:val="none" w:sz="0" w:space="0" w:color="auto"/>
            <w:bottom w:val="none" w:sz="0" w:space="0" w:color="auto"/>
            <w:right w:val="none" w:sz="0" w:space="0" w:color="auto"/>
          </w:divBdr>
        </w:div>
        <w:div w:id="1383823334">
          <w:marLeft w:val="0"/>
          <w:marRight w:val="0"/>
          <w:marTop w:val="0"/>
          <w:marBottom w:val="0"/>
          <w:divBdr>
            <w:top w:val="none" w:sz="0" w:space="0" w:color="auto"/>
            <w:left w:val="none" w:sz="0" w:space="0" w:color="auto"/>
            <w:bottom w:val="none" w:sz="0" w:space="0" w:color="auto"/>
            <w:right w:val="none" w:sz="0" w:space="0" w:color="auto"/>
          </w:divBdr>
        </w:div>
        <w:div w:id="1616062916">
          <w:marLeft w:val="0"/>
          <w:marRight w:val="0"/>
          <w:marTop w:val="0"/>
          <w:marBottom w:val="0"/>
          <w:divBdr>
            <w:top w:val="none" w:sz="0" w:space="0" w:color="auto"/>
            <w:left w:val="none" w:sz="0" w:space="0" w:color="auto"/>
            <w:bottom w:val="none" w:sz="0" w:space="0" w:color="auto"/>
            <w:right w:val="none" w:sz="0" w:space="0" w:color="auto"/>
          </w:divBdr>
        </w:div>
        <w:div w:id="1648784166">
          <w:marLeft w:val="0"/>
          <w:marRight w:val="0"/>
          <w:marTop w:val="0"/>
          <w:marBottom w:val="0"/>
          <w:divBdr>
            <w:top w:val="none" w:sz="0" w:space="0" w:color="auto"/>
            <w:left w:val="none" w:sz="0" w:space="0" w:color="auto"/>
            <w:bottom w:val="none" w:sz="0" w:space="0" w:color="auto"/>
            <w:right w:val="none" w:sz="0" w:space="0" w:color="auto"/>
          </w:divBdr>
        </w:div>
        <w:div w:id="1656449021">
          <w:marLeft w:val="0"/>
          <w:marRight w:val="0"/>
          <w:marTop w:val="0"/>
          <w:marBottom w:val="0"/>
          <w:divBdr>
            <w:top w:val="none" w:sz="0" w:space="0" w:color="auto"/>
            <w:left w:val="none" w:sz="0" w:space="0" w:color="auto"/>
            <w:bottom w:val="none" w:sz="0" w:space="0" w:color="auto"/>
            <w:right w:val="none" w:sz="0" w:space="0" w:color="auto"/>
          </w:divBdr>
        </w:div>
        <w:div w:id="2061436243">
          <w:marLeft w:val="0"/>
          <w:marRight w:val="0"/>
          <w:marTop w:val="0"/>
          <w:marBottom w:val="0"/>
          <w:divBdr>
            <w:top w:val="none" w:sz="0" w:space="0" w:color="auto"/>
            <w:left w:val="none" w:sz="0" w:space="0" w:color="auto"/>
            <w:bottom w:val="none" w:sz="0" w:space="0" w:color="auto"/>
            <w:right w:val="none" w:sz="0" w:space="0" w:color="auto"/>
          </w:divBdr>
        </w:div>
      </w:divsChild>
    </w:div>
    <w:div w:id="1350716106">
      <w:bodyDiv w:val="1"/>
      <w:marLeft w:val="0"/>
      <w:marRight w:val="0"/>
      <w:marTop w:val="0"/>
      <w:marBottom w:val="0"/>
      <w:divBdr>
        <w:top w:val="none" w:sz="0" w:space="0" w:color="auto"/>
        <w:left w:val="none" w:sz="0" w:space="0" w:color="auto"/>
        <w:bottom w:val="none" w:sz="0" w:space="0" w:color="auto"/>
        <w:right w:val="none" w:sz="0" w:space="0" w:color="auto"/>
      </w:divBdr>
    </w:div>
    <w:div w:id="1361280789">
      <w:bodyDiv w:val="1"/>
      <w:marLeft w:val="0"/>
      <w:marRight w:val="0"/>
      <w:marTop w:val="0"/>
      <w:marBottom w:val="0"/>
      <w:divBdr>
        <w:top w:val="none" w:sz="0" w:space="0" w:color="auto"/>
        <w:left w:val="none" w:sz="0" w:space="0" w:color="auto"/>
        <w:bottom w:val="none" w:sz="0" w:space="0" w:color="auto"/>
        <w:right w:val="none" w:sz="0" w:space="0" w:color="auto"/>
      </w:divBdr>
    </w:div>
    <w:div w:id="1415055006">
      <w:bodyDiv w:val="1"/>
      <w:marLeft w:val="0"/>
      <w:marRight w:val="0"/>
      <w:marTop w:val="0"/>
      <w:marBottom w:val="0"/>
      <w:divBdr>
        <w:top w:val="none" w:sz="0" w:space="0" w:color="auto"/>
        <w:left w:val="none" w:sz="0" w:space="0" w:color="auto"/>
        <w:bottom w:val="none" w:sz="0" w:space="0" w:color="auto"/>
        <w:right w:val="none" w:sz="0" w:space="0" w:color="auto"/>
      </w:divBdr>
    </w:div>
    <w:div w:id="1435134365">
      <w:bodyDiv w:val="1"/>
      <w:marLeft w:val="0"/>
      <w:marRight w:val="0"/>
      <w:marTop w:val="0"/>
      <w:marBottom w:val="0"/>
      <w:divBdr>
        <w:top w:val="none" w:sz="0" w:space="0" w:color="auto"/>
        <w:left w:val="none" w:sz="0" w:space="0" w:color="auto"/>
        <w:bottom w:val="none" w:sz="0" w:space="0" w:color="auto"/>
        <w:right w:val="none" w:sz="0" w:space="0" w:color="auto"/>
      </w:divBdr>
      <w:divsChild>
        <w:div w:id="385571432">
          <w:marLeft w:val="0"/>
          <w:marRight w:val="0"/>
          <w:marTop w:val="0"/>
          <w:marBottom w:val="0"/>
          <w:divBdr>
            <w:top w:val="none" w:sz="0" w:space="0" w:color="auto"/>
            <w:left w:val="none" w:sz="0" w:space="0" w:color="auto"/>
            <w:bottom w:val="none" w:sz="0" w:space="0" w:color="auto"/>
            <w:right w:val="none" w:sz="0" w:space="0" w:color="auto"/>
          </w:divBdr>
        </w:div>
        <w:div w:id="388305648">
          <w:marLeft w:val="0"/>
          <w:marRight w:val="0"/>
          <w:marTop w:val="0"/>
          <w:marBottom w:val="0"/>
          <w:divBdr>
            <w:top w:val="none" w:sz="0" w:space="0" w:color="auto"/>
            <w:left w:val="none" w:sz="0" w:space="0" w:color="auto"/>
            <w:bottom w:val="none" w:sz="0" w:space="0" w:color="auto"/>
            <w:right w:val="none" w:sz="0" w:space="0" w:color="auto"/>
          </w:divBdr>
        </w:div>
        <w:div w:id="978731623">
          <w:marLeft w:val="0"/>
          <w:marRight w:val="0"/>
          <w:marTop w:val="0"/>
          <w:marBottom w:val="0"/>
          <w:divBdr>
            <w:top w:val="none" w:sz="0" w:space="0" w:color="auto"/>
            <w:left w:val="none" w:sz="0" w:space="0" w:color="auto"/>
            <w:bottom w:val="none" w:sz="0" w:space="0" w:color="auto"/>
            <w:right w:val="none" w:sz="0" w:space="0" w:color="auto"/>
          </w:divBdr>
        </w:div>
        <w:div w:id="1217204018">
          <w:marLeft w:val="0"/>
          <w:marRight w:val="0"/>
          <w:marTop w:val="0"/>
          <w:marBottom w:val="0"/>
          <w:divBdr>
            <w:top w:val="none" w:sz="0" w:space="0" w:color="auto"/>
            <w:left w:val="none" w:sz="0" w:space="0" w:color="auto"/>
            <w:bottom w:val="none" w:sz="0" w:space="0" w:color="auto"/>
            <w:right w:val="none" w:sz="0" w:space="0" w:color="auto"/>
          </w:divBdr>
        </w:div>
        <w:div w:id="1703435932">
          <w:marLeft w:val="0"/>
          <w:marRight w:val="0"/>
          <w:marTop w:val="0"/>
          <w:marBottom w:val="0"/>
          <w:divBdr>
            <w:top w:val="none" w:sz="0" w:space="0" w:color="auto"/>
            <w:left w:val="none" w:sz="0" w:space="0" w:color="auto"/>
            <w:bottom w:val="none" w:sz="0" w:space="0" w:color="auto"/>
            <w:right w:val="none" w:sz="0" w:space="0" w:color="auto"/>
          </w:divBdr>
        </w:div>
        <w:div w:id="1821457473">
          <w:marLeft w:val="0"/>
          <w:marRight w:val="0"/>
          <w:marTop w:val="0"/>
          <w:marBottom w:val="0"/>
          <w:divBdr>
            <w:top w:val="none" w:sz="0" w:space="0" w:color="auto"/>
            <w:left w:val="none" w:sz="0" w:space="0" w:color="auto"/>
            <w:bottom w:val="none" w:sz="0" w:space="0" w:color="auto"/>
            <w:right w:val="none" w:sz="0" w:space="0" w:color="auto"/>
          </w:divBdr>
        </w:div>
        <w:div w:id="1905329966">
          <w:marLeft w:val="0"/>
          <w:marRight w:val="0"/>
          <w:marTop w:val="0"/>
          <w:marBottom w:val="0"/>
          <w:divBdr>
            <w:top w:val="none" w:sz="0" w:space="0" w:color="auto"/>
            <w:left w:val="none" w:sz="0" w:space="0" w:color="auto"/>
            <w:bottom w:val="none" w:sz="0" w:space="0" w:color="auto"/>
            <w:right w:val="none" w:sz="0" w:space="0" w:color="auto"/>
          </w:divBdr>
        </w:div>
        <w:div w:id="2074430735">
          <w:marLeft w:val="0"/>
          <w:marRight w:val="0"/>
          <w:marTop w:val="0"/>
          <w:marBottom w:val="0"/>
          <w:divBdr>
            <w:top w:val="none" w:sz="0" w:space="0" w:color="auto"/>
            <w:left w:val="none" w:sz="0" w:space="0" w:color="auto"/>
            <w:bottom w:val="none" w:sz="0" w:space="0" w:color="auto"/>
            <w:right w:val="none" w:sz="0" w:space="0" w:color="auto"/>
          </w:divBdr>
        </w:div>
        <w:div w:id="2118863612">
          <w:marLeft w:val="0"/>
          <w:marRight w:val="0"/>
          <w:marTop w:val="0"/>
          <w:marBottom w:val="0"/>
          <w:divBdr>
            <w:top w:val="none" w:sz="0" w:space="0" w:color="auto"/>
            <w:left w:val="none" w:sz="0" w:space="0" w:color="auto"/>
            <w:bottom w:val="none" w:sz="0" w:space="0" w:color="auto"/>
            <w:right w:val="none" w:sz="0" w:space="0" w:color="auto"/>
          </w:divBdr>
        </w:div>
      </w:divsChild>
    </w:div>
    <w:div w:id="1464040071">
      <w:bodyDiv w:val="1"/>
      <w:marLeft w:val="0"/>
      <w:marRight w:val="0"/>
      <w:marTop w:val="0"/>
      <w:marBottom w:val="0"/>
      <w:divBdr>
        <w:top w:val="none" w:sz="0" w:space="0" w:color="auto"/>
        <w:left w:val="none" w:sz="0" w:space="0" w:color="auto"/>
        <w:bottom w:val="none" w:sz="0" w:space="0" w:color="auto"/>
        <w:right w:val="none" w:sz="0" w:space="0" w:color="auto"/>
      </w:divBdr>
    </w:div>
    <w:div w:id="1532264023">
      <w:bodyDiv w:val="1"/>
      <w:marLeft w:val="0"/>
      <w:marRight w:val="0"/>
      <w:marTop w:val="0"/>
      <w:marBottom w:val="0"/>
      <w:divBdr>
        <w:top w:val="none" w:sz="0" w:space="0" w:color="auto"/>
        <w:left w:val="none" w:sz="0" w:space="0" w:color="auto"/>
        <w:bottom w:val="none" w:sz="0" w:space="0" w:color="auto"/>
        <w:right w:val="none" w:sz="0" w:space="0" w:color="auto"/>
      </w:divBdr>
    </w:div>
    <w:div w:id="1561092298">
      <w:bodyDiv w:val="1"/>
      <w:marLeft w:val="0"/>
      <w:marRight w:val="0"/>
      <w:marTop w:val="0"/>
      <w:marBottom w:val="0"/>
      <w:divBdr>
        <w:top w:val="none" w:sz="0" w:space="0" w:color="auto"/>
        <w:left w:val="none" w:sz="0" w:space="0" w:color="auto"/>
        <w:bottom w:val="none" w:sz="0" w:space="0" w:color="auto"/>
        <w:right w:val="none" w:sz="0" w:space="0" w:color="auto"/>
      </w:divBdr>
      <w:divsChild>
        <w:div w:id="86049805">
          <w:marLeft w:val="0"/>
          <w:marRight w:val="0"/>
          <w:marTop w:val="0"/>
          <w:marBottom w:val="0"/>
          <w:divBdr>
            <w:top w:val="none" w:sz="0" w:space="0" w:color="auto"/>
            <w:left w:val="none" w:sz="0" w:space="0" w:color="auto"/>
            <w:bottom w:val="none" w:sz="0" w:space="0" w:color="auto"/>
            <w:right w:val="none" w:sz="0" w:space="0" w:color="auto"/>
          </w:divBdr>
        </w:div>
        <w:div w:id="432483590">
          <w:marLeft w:val="0"/>
          <w:marRight w:val="0"/>
          <w:marTop w:val="0"/>
          <w:marBottom w:val="0"/>
          <w:divBdr>
            <w:top w:val="none" w:sz="0" w:space="0" w:color="auto"/>
            <w:left w:val="none" w:sz="0" w:space="0" w:color="auto"/>
            <w:bottom w:val="none" w:sz="0" w:space="0" w:color="auto"/>
            <w:right w:val="none" w:sz="0" w:space="0" w:color="auto"/>
          </w:divBdr>
        </w:div>
        <w:div w:id="724454387">
          <w:marLeft w:val="0"/>
          <w:marRight w:val="0"/>
          <w:marTop w:val="0"/>
          <w:marBottom w:val="0"/>
          <w:divBdr>
            <w:top w:val="none" w:sz="0" w:space="0" w:color="auto"/>
            <w:left w:val="none" w:sz="0" w:space="0" w:color="auto"/>
            <w:bottom w:val="none" w:sz="0" w:space="0" w:color="auto"/>
            <w:right w:val="none" w:sz="0" w:space="0" w:color="auto"/>
          </w:divBdr>
          <w:divsChild>
            <w:div w:id="12282298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87692362">
      <w:bodyDiv w:val="1"/>
      <w:marLeft w:val="0"/>
      <w:marRight w:val="0"/>
      <w:marTop w:val="0"/>
      <w:marBottom w:val="0"/>
      <w:divBdr>
        <w:top w:val="none" w:sz="0" w:space="0" w:color="auto"/>
        <w:left w:val="none" w:sz="0" w:space="0" w:color="auto"/>
        <w:bottom w:val="none" w:sz="0" w:space="0" w:color="auto"/>
        <w:right w:val="none" w:sz="0" w:space="0" w:color="auto"/>
      </w:divBdr>
    </w:div>
    <w:div w:id="1604460618">
      <w:bodyDiv w:val="1"/>
      <w:marLeft w:val="0"/>
      <w:marRight w:val="0"/>
      <w:marTop w:val="0"/>
      <w:marBottom w:val="0"/>
      <w:divBdr>
        <w:top w:val="none" w:sz="0" w:space="0" w:color="auto"/>
        <w:left w:val="none" w:sz="0" w:space="0" w:color="auto"/>
        <w:bottom w:val="none" w:sz="0" w:space="0" w:color="auto"/>
        <w:right w:val="none" w:sz="0" w:space="0" w:color="auto"/>
      </w:divBdr>
    </w:div>
    <w:div w:id="1630815190">
      <w:bodyDiv w:val="1"/>
      <w:marLeft w:val="0"/>
      <w:marRight w:val="0"/>
      <w:marTop w:val="0"/>
      <w:marBottom w:val="0"/>
      <w:divBdr>
        <w:top w:val="none" w:sz="0" w:space="0" w:color="auto"/>
        <w:left w:val="none" w:sz="0" w:space="0" w:color="auto"/>
        <w:bottom w:val="none" w:sz="0" w:space="0" w:color="auto"/>
        <w:right w:val="none" w:sz="0" w:space="0" w:color="auto"/>
      </w:divBdr>
    </w:div>
    <w:div w:id="1647202678">
      <w:bodyDiv w:val="1"/>
      <w:marLeft w:val="0"/>
      <w:marRight w:val="0"/>
      <w:marTop w:val="0"/>
      <w:marBottom w:val="0"/>
      <w:divBdr>
        <w:top w:val="none" w:sz="0" w:space="0" w:color="auto"/>
        <w:left w:val="none" w:sz="0" w:space="0" w:color="auto"/>
        <w:bottom w:val="none" w:sz="0" w:space="0" w:color="auto"/>
        <w:right w:val="none" w:sz="0" w:space="0" w:color="auto"/>
      </w:divBdr>
    </w:div>
    <w:div w:id="1658417164">
      <w:bodyDiv w:val="1"/>
      <w:marLeft w:val="0"/>
      <w:marRight w:val="0"/>
      <w:marTop w:val="0"/>
      <w:marBottom w:val="0"/>
      <w:divBdr>
        <w:top w:val="none" w:sz="0" w:space="0" w:color="auto"/>
        <w:left w:val="none" w:sz="0" w:space="0" w:color="auto"/>
        <w:bottom w:val="none" w:sz="0" w:space="0" w:color="auto"/>
        <w:right w:val="none" w:sz="0" w:space="0" w:color="auto"/>
      </w:divBdr>
    </w:div>
    <w:div w:id="1726641318">
      <w:bodyDiv w:val="1"/>
      <w:marLeft w:val="0"/>
      <w:marRight w:val="0"/>
      <w:marTop w:val="0"/>
      <w:marBottom w:val="0"/>
      <w:divBdr>
        <w:top w:val="none" w:sz="0" w:space="0" w:color="auto"/>
        <w:left w:val="none" w:sz="0" w:space="0" w:color="auto"/>
        <w:bottom w:val="none" w:sz="0" w:space="0" w:color="auto"/>
        <w:right w:val="none" w:sz="0" w:space="0" w:color="auto"/>
      </w:divBdr>
    </w:div>
    <w:div w:id="1899122220">
      <w:bodyDiv w:val="1"/>
      <w:marLeft w:val="0"/>
      <w:marRight w:val="0"/>
      <w:marTop w:val="0"/>
      <w:marBottom w:val="0"/>
      <w:divBdr>
        <w:top w:val="none" w:sz="0" w:space="0" w:color="auto"/>
        <w:left w:val="none" w:sz="0" w:space="0" w:color="auto"/>
        <w:bottom w:val="none" w:sz="0" w:space="0" w:color="auto"/>
        <w:right w:val="none" w:sz="0" w:space="0" w:color="auto"/>
      </w:divBdr>
    </w:div>
    <w:div w:id="1919826341">
      <w:bodyDiv w:val="1"/>
      <w:marLeft w:val="0"/>
      <w:marRight w:val="0"/>
      <w:marTop w:val="0"/>
      <w:marBottom w:val="0"/>
      <w:divBdr>
        <w:top w:val="none" w:sz="0" w:space="0" w:color="auto"/>
        <w:left w:val="none" w:sz="0" w:space="0" w:color="auto"/>
        <w:bottom w:val="none" w:sz="0" w:space="0" w:color="auto"/>
        <w:right w:val="none" w:sz="0" w:space="0" w:color="auto"/>
      </w:divBdr>
    </w:div>
    <w:div w:id="1922175917">
      <w:bodyDiv w:val="1"/>
      <w:marLeft w:val="0"/>
      <w:marRight w:val="0"/>
      <w:marTop w:val="0"/>
      <w:marBottom w:val="0"/>
      <w:divBdr>
        <w:top w:val="none" w:sz="0" w:space="0" w:color="auto"/>
        <w:left w:val="none" w:sz="0" w:space="0" w:color="auto"/>
        <w:bottom w:val="none" w:sz="0" w:space="0" w:color="auto"/>
        <w:right w:val="none" w:sz="0" w:space="0" w:color="auto"/>
      </w:divBdr>
      <w:divsChild>
        <w:div w:id="1789161831">
          <w:marLeft w:val="0"/>
          <w:marRight w:val="0"/>
          <w:marTop w:val="0"/>
          <w:marBottom w:val="510"/>
          <w:divBdr>
            <w:top w:val="none" w:sz="0" w:space="0" w:color="auto"/>
            <w:left w:val="none" w:sz="0" w:space="0" w:color="auto"/>
            <w:bottom w:val="none" w:sz="0" w:space="0" w:color="auto"/>
            <w:right w:val="none" w:sz="0" w:space="0" w:color="auto"/>
          </w:divBdr>
        </w:div>
      </w:divsChild>
    </w:div>
    <w:div w:id="1948536302">
      <w:bodyDiv w:val="1"/>
      <w:marLeft w:val="0"/>
      <w:marRight w:val="0"/>
      <w:marTop w:val="0"/>
      <w:marBottom w:val="0"/>
      <w:divBdr>
        <w:top w:val="none" w:sz="0" w:space="0" w:color="auto"/>
        <w:left w:val="none" w:sz="0" w:space="0" w:color="auto"/>
        <w:bottom w:val="none" w:sz="0" w:space="0" w:color="auto"/>
        <w:right w:val="none" w:sz="0" w:space="0" w:color="auto"/>
      </w:divBdr>
    </w:div>
    <w:div w:id="1963537326">
      <w:bodyDiv w:val="1"/>
      <w:marLeft w:val="0"/>
      <w:marRight w:val="0"/>
      <w:marTop w:val="0"/>
      <w:marBottom w:val="0"/>
      <w:divBdr>
        <w:top w:val="none" w:sz="0" w:space="0" w:color="auto"/>
        <w:left w:val="none" w:sz="0" w:space="0" w:color="auto"/>
        <w:bottom w:val="none" w:sz="0" w:space="0" w:color="auto"/>
        <w:right w:val="none" w:sz="0" w:space="0" w:color="auto"/>
      </w:divBdr>
    </w:div>
    <w:div w:id="1997415419">
      <w:bodyDiv w:val="1"/>
      <w:marLeft w:val="0"/>
      <w:marRight w:val="0"/>
      <w:marTop w:val="0"/>
      <w:marBottom w:val="0"/>
      <w:divBdr>
        <w:top w:val="none" w:sz="0" w:space="0" w:color="auto"/>
        <w:left w:val="none" w:sz="0" w:space="0" w:color="auto"/>
        <w:bottom w:val="none" w:sz="0" w:space="0" w:color="auto"/>
        <w:right w:val="none" w:sz="0" w:space="0" w:color="auto"/>
      </w:divBdr>
    </w:div>
    <w:div w:id="1997875872">
      <w:bodyDiv w:val="1"/>
      <w:marLeft w:val="0"/>
      <w:marRight w:val="0"/>
      <w:marTop w:val="0"/>
      <w:marBottom w:val="0"/>
      <w:divBdr>
        <w:top w:val="none" w:sz="0" w:space="0" w:color="auto"/>
        <w:left w:val="none" w:sz="0" w:space="0" w:color="auto"/>
        <w:bottom w:val="none" w:sz="0" w:space="0" w:color="auto"/>
        <w:right w:val="none" w:sz="0" w:space="0" w:color="auto"/>
      </w:divBdr>
    </w:div>
    <w:div w:id="2010323267">
      <w:bodyDiv w:val="1"/>
      <w:marLeft w:val="0"/>
      <w:marRight w:val="0"/>
      <w:marTop w:val="0"/>
      <w:marBottom w:val="0"/>
      <w:divBdr>
        <w:top w:val="none" w:sz="0" w:space="0" w:color="auto"/>
        <w:left w:val="none" w:sz="0" w:space="0" w:color="auto"/>
        <w:bottom w:val="none" w:sz="0" w:space="0" w:color="auto"/>
        <w:right w:val="none" w:sz="0" w:space="0" w:color="auto"/>
      </w:divBdr>
    </w:div>
    <w:div w:id="2026056167">
      <w:bodyDiv w:val="1"/>
      <w:marLeft w:val="0"/>
      <w:marRight w:val="0"/>
      <w:marTop w:val="0"/>
      <w:marBottom w:val="0"/>
      <w:divBdr>
        <w:top w:val="none" w:sz="0" w:space="0" w:color="auto"/>
        <w:left w:val="none" w:sz="0" w:space="0" w:color="auto"/>
        <w:bottom w:val="none" w:sz="0" w:space="0" w:color="auto"/>
        <w:right w:val="none" w:sz="0" w:space="0" w:color="auto"/>
      </w:divBdr>
    </w:div>
    <w:div w:id="2033146482">
      <w:bodyDiv w:val="1"/>
      <w:marLeft w:val="0"/>
      <w:marRight w:val="0"/>
      <w:marTop w:val="0"/>
      <w:marBottom w:val="0"/>
      <w:divBdr>
        <w:top w:val="none" w:sz="0" w:space="0" w:color="auto"/>
        <w:left w:val="none" w:sz="0" w:space="0" w:color="auto"/>
        <w:bottom w:val="none" w:sz="0" w:space="0" w:color="auto"/>
        <w:right w:val="none" w:sz="0" w:space="0" w:color="auto"/>
      </w:divBdr>
    </w:div>
    <w:div w:id="209605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ed20230519" TargetMode="External"/><Relationship Id="rId26" Type="http://schemas.openxmlformats.org/officeDocument/2006/relationships/hyperlink" Target="https://zakon.rada.gov.ua/laws/show/922-19" TargetMode="External"/><Relationship Id="rId39" Type="http://schemas.openxmlformats.org/officeDocument/2006/relationships/hyperlink" Target="https://zakon.rada.gov.ua/laws/show/2210-14" TargetMode="External"/><Relationship Id="rId21" Type="http://schemas.openxmlformats.org/officeDocument/2006/relationships/hyperlink" Target="https://zakon.rada.gov.ua/laws/show/922-19"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755-15" TargetMode="External"/><Relationship Id="rId47" Type="http://schemas.openxmlformats.org/officeDocument/2006/relationships/image" Target="media/image2.png"/><Relationship Id="rId50" Type="http://schemas.openxmlformats.org/officeDocument/2006/relationships/hyperlink" Target="https://sanctions.nazk.gov.ua./boycott/"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zo.gov.ua/verify"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1178-2022-%D0%BF/ed20230519" TargetMode="External"/><Relationship Id="rId46"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1178-2022-%D0%BF/ed20230519" TargetMode="External"/><Relationship Id="rId41" Type="http://schemas.openxmlformats.org/officeDocument/2006/relationships/hyperlink" Target="https://zakon.rada.gov.ua/laws/show/2210-14"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so_vrz@ukr.net"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1178-2022-%D0%BF/ed20230519"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2210-14" TargetMode="External"/><Relationship Id="rId45" Type="http://schemas.openxmlformats.org/officeDocument/2006/relationships/hyperlink" Target="https://zakon.rada.gov.ua/laws/show/922-19"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1178-2022-%D0%BF/ed20230519"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1178-2022-%D0%BF/ed20230519" TargetMode="External"/><Relationship Id="rId49" Type="http://schemas.openxmlformats.org/officeDocument/2006/relationships/image" Target="media/image4.png"/><Relationship Id="rId10" Type="http://schemas.openxmlformats.org/officeDocument/2006/relationships/hyperlink" Target="mailto:shtefanyuk03@gmail.com"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1178-2022-%D0%BF/ed20230519" TargetMode="External"/><Relationship Id="rId52"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mailto:karolina.tovtik82@gmail.com"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1178-2022-%D0%BF/ed20230519" TargetMode="External"/><Relationship Id="rId43" Type="http://schemas.openxmlformats.org/officeDocument/2006/relationships/hyperlink" Target="https://zakon.rada.gov.ua/laws/show/1644-18" TargetMode="External"/><Relationship Id="rId48" Type="http://schemas.openxmlformats.org/officeDocument/2006/relationships/image" Target="media/image3.png"/><Relationship Id="rId8" Type="http://schemas.openxmlformats.org/officeDocument/2006/relationships/image" Target="media/image1.png"/><Relationship Id="rId51" Type="http://schemas.openxmlformats.org/officeDocument/2006/relationships/hyperlink" Target="https://sanctions.nazk.gov.ua./boycott/"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BA143-05D3-45B4-80BB-C6805C164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36</Pages>
  <Words>78603</Words>
  <Characters>44804</Characters>
  <Application>Microsoft Office Word</Application>
  <DocSecurity>0</DocSecurity>
  <Lines>373</Lines>
  <Paragraphs>246</Paragraphs>
  <ScaleCrop>false</ScaleCrop>
  <HeadingPairs>
    <vt:vector size="2" baseType="variant">
      <vt:variant>
        <vt:lpstr>Название</vt:lpstr>
      </vt:variant>
      <vt:variant>
        <vt:i4>1</vt:i4>
      </vt:variant>
    </vt:vector>
  </HeadingPairs>
  <TitlesOfParts>
    <vt:vector size="1" baseType="lpstr">
      <vt:lpstr>Територіальне управління Державної судової адміністрації України в Хмельницькій області</vt:lpstr>
    </vt:vector>
  </TitlesOfParts>
  <Company>SPecialiST RePack</Company>
  <LinksUpToDate>false</LinksUpToDate>
  <CharactersWithSpaces>123161</CharactersWithSpaces>
  <SharedDoc>false</SharedDoc>
  <HLinks>
    <vt:vector size="228" baseType="variant">
      <vt:variant>
        <vt:i4>7995512</vt:i4>
      </vt:variant>
      <vt:variant>
        <vt:i4>111</vt:i4>
      </vt:variant>
      <vt:variant>
        <vt:i4>0</vt:i4>
      </vt:variant>
      <vt:variant>
        <vt:i4>5</vt:i4>
      </vt:variant>
      <vt:variant>
        <vt:lpwstr>https://sanctions.nazk.gov.ua./boycott/</vt:lpwstr>
      </vt:variant>
      <vt:variant>
        <vt:lpwstr/>
      </vt:variant>
      <vt:variant>
        <vt:i4>7995512</vt:i4>
      </vt:variant>
      <vt:variant>
        <vt:i4>108</vt:i4>
      </vt:variant>
      <vt:variant>
        <vt:i4>0</vt:i4>
      </vt:variant>
      <vt:variant>
        <vt:i4>5</vt:i4>
      </vt:variant>
      <vt:variant>
        <vt:lpwstr>https://sanctions.nazk.gov.ua./boycott/</vt:lpwstr>
      </vt:variant>
      <vt:variant>
        <vt:lpwstr/>
      </vt:variant>
      <vt:variant>
        <vt:i4>8192110</vt:i4>
      </vt:variant>
      <vt:variant>
        <vt:i4>105</vt:i4>
      </vt:variant>
      <vt:variant>
        <vt:i4>0</vt:i4>
      </vt:variant>
      <vt:variant>
        <vt:i4>5</vt:i4>
      </vt:variant>
      <vt:variant>
        <vt:lpwstr>https://zakon.rada.gov.ua/laws/show/922-19</vt:lpwstr>
      </vt:variant>
      <vt:variant>
        <vt:lpwstr>n1611</vt:lpwstr>
      </vt:variant>
      <vt:variant>
        <vt:i4>8192110</vt:i4>
      </vt:variant>
      <vt:variant>
        <vt:i4>102</vt:i4>
      </vt:variant>
      <vt:variant>
        <vt:i4>0</vt:i4>
      </vt:variant>
      <vt:variant>
        <vt:i4>5</vt:i4>
      </vt:variant>
      <vt:variant>
        <vt:lpwstr>https://zakon.rada.gov.ua/laws/show/922-19</vt:lpwstr>
      </vt:variant>
      <vt:variant>
        <vt:lpwstr>n1611</vt:lpwstr>
      </vt:variant>
      <vt:variant>
        <vt:i4>4128881</vt:i4>
      </vt:variant>
      <vt:variant>
        <vt:i4>99</vt:i4>
      </vt:variant>
      <vt:variant>
        <vt:i4>0</vt:i4>
      </vt:variant>
      <vt:variant>
        <vt:i4>5</vt:i4>
      </vt:variant>
      <vt:variant>
        <vt:lpwstr>https://zakon.rada.gov.ua/laws/show/1178-2022-%D0%BF/ed20230519</vt:lpwstr>
      </vt:variant>
      <vt:variant>
        <vt:lpwstr>n605</vt:lpwstr>
      </vt:variant>
      <vt:variant>
        <vt:i4>6815780</vt:i4>
      </vt:variant>
      <vt:variant>
        <vt:i4>96</vt:i4>
      </vt:variant>
      <vt:variant>
        <vt:i4>0</vt:i4>
      </vt:variant>
      <vt:variant>
        <vt:i4>5</vt:i4>
      </vt:variant>
      <vt:variant>
        <vt:lpwstr>https://zakon.rada.gov.ua/laws/show/1644-18</vt:lpwstr>
      </vt:variant>
      <vt:variant>
        <vt:lpwstr/>
      </vt:variant>
      <vt:variant>
        <vt:i4>7536742</vt:i4>
      </vt:variant>
      <vt:variant>
        <vt:i4>93</vt:i4>
      </vt:variant>
      <vt:variant>
        <vt:i4>0</vt:i4>
      </vt:variant>
      <vt:variant>
        <vt:i4>5</vt:i4>
      </vt:variant>
      <vt:variant>
        <vt:lpwstr>https://zakon.rada.gov.ua/laws/show/755-15</vt:lpwstr>
      </vt:variant>
      <vt:variant>
        <vt:lpwstr>n174</vt:lpwstr>
      </vt:variant>
      <vt:variant>
        <vt:i4>6946937</vt:i4>
      </vt:variant>
      <vt:variant>
        <vt:i4>90</vt:i4>
      </vt:variant>
      <vt:variant>
        <vt:i4>0</vt:i4>
      </vt:variant>
      <vt:variant>
        <vt:i4>5</vt:i4>
      </vt:variant>
      <vt:variant>
        <vt:lpwstr>https://zakon.rada.gov.ua/laws/show/2210-14</vt:lpwstr>
      </vt:variant>
      <vt:variant>
        <vt:lpwstr>n456</vt:lpwstr>
      </vt:variant>
      <vt:variant>
        <vt:i4>6094924</vt:i4>
      </vt:variant>
      <vt:variant>
        <vt:i4>87</vt:i4>
      </vt:variant>
      <vt:variant>
        <vt:i4>0</vt:i4>
      </vt:variant>
      <vt:variant>
        <vt:i4>5</vt:i4>
      </vt:variant>
      <vt:variant>
        <vt:lpwstr>https://zakon.rada.gov.ua/laws/show/2210-14</vt:lpwstr>
      </vt:variant>
      <vt:variant>
        <vt:lpwstr>n52</vt:lpwstr>
      </vt:variant>
      <vt:variant>
        <vt:i4>6094924</vt:i4>
      </vt:variant>
      <vt:variant>
        <vt:i4>84</vt:i4>
      </vt:variant>
      <vt:variant>
        <vt:i4>0</vt:i4>
      </vt:variant>
      <vt:variant>
        <vt:i4>5</vt:i4>
      </vt:variant>
      <vt:variant>
        <vt:lpwstr>https://zakon.rada.gov.ua/laws/show/2210-14</vt:lpwstr>
      </vt:variant>
      <vt:variant>
        <vt:lpwstr>n52</vt:lpwstr>
      </vt:variant>
      <vt:variant>
        <vt:i4>3670137</vt:i4>
      </vt:variant>
      <vt:variant>
        <vt:i4>81</vt:i4>
      </vt:variant>
      <vt:variant>
        <vt:i4>0</vt:i4>
      </vt:variant>
      <vt:variant>
        <vt:i4>5</vt:i4>
      </vt:variant>
      <vt:variant>
        <vt:lpwstr>https://zakon.rada.gov.ua/laws/show/1178-2022-%D0%BF/ed20230519</vt:lpwstr>
      </vt:variant>
      <vt:variant>
        <vt:lpwstr>n581</vt:lpwstr>
      </vt:variant>
      <vt:variant>
        <vt:i4>7864429</vt:i4>
      </vt:variant>
      <vt:variant>
        <vt:i4>78</vt:i4>
      </vt:variant>
      <vt:variant>
        <vt:i4>0</vt:i4>
      </vt:variant>
      <vt:variant>
        <vt:i4>5</vt:i4>
      </vt:variant>
      <vt:variant>
        <vt:lpwstr>https://zakon.rada.gov.ua/laws/show/922-19</vt:lpwstr>
      </vt:variant>
      <vt:variant>
        <vt:lpwstr>n1543</vt:lpwstr>
      </vt:variant>
      <vt:variant>
        <vt:i4>4128889</vt:i4>
      </vt:variant>
      <vt:variant>
        <vt:i4>75</vt:i4>
      </vt:variant>
      <vt:variant>
        <vt:i4>0</vt:i4>
      </vt:variant>
      <vt:variant>
        <vt:i4>5</vt:i4>
      </vt:variant>
      <vt:variant>
        <vt:lpwstr>https://zakon.rada.gov.ua/laws/show/1178-2022-%D0%BF/ed20230519</vt:lpwstr>
      </vt:variant>
      <vt:variant>
        <vt:lpwstr>n586</vt:lpwstr>
      </vt:variant>
      <vt:variant>
        <vt:i4>4128880</vt:i4>
      </vt:variant>
      <vt:variant>
        <vt:i4>72</vt:i4>
      </vt:variant>
      <vt:variant>
        <vt:i4>0</vt:i4>
      </vt:variant>
      <vt:variant>
        <vt:i4>5</vt:i4>
      </vt:variant>
      <vt:variant>
        <vt:lpwstr>https://zakon.rada.gov.ua/laws/show/1178-2022-%D0%BF/ed20230519</vt:lpwstr>
      </vt:variant>
      <vt:variant>
        <vt:lpwstr>n615</vt:lpwstr>
      </vt:variant>
      <vt:variant>
        <vt:i4>8126573</vt:i4>
      </vt:variant>
      <vt:variant>
        <vt:i4>69</vt:i4>
      </vt:variant>
      <vt:variant>
        <vt:i4>0</vt:i4>
      </vt:variant>
      <vt:variant>
        <vt:i4>5</vt:i4>
      </vt:variant>
      <vt:variant>
        <vt:lpwstr>https://zakon.rada.gov.ua/laws/show/922-19</vt:lpwstr>
      </vt:variant>
      <vt:variant>
        <vt:lpwstr>n1500</vt:lpwstr>
      </vt:variant>
      <vt:variant>
        <vt:i4>7667820</vt:i4>
      </vt:variant>
      <vt:variant>
        <vt:i4>66</vt:i4>
      </vt:variant>
      <vt:variant>
        <vt:i4>0</vt:i4>
      </vt:variant>
      <vt:variant>
        <vt:i4>5</vt:i4>
      </vt:variant>
      <vt:variant>
        <vt:lpwstr>https://zakon.rada.gov.ua/laws/show/922-19</vt:lpwstr>
      </vt:variant>
      <vt:variant>
        <vt:lpwstr>n1499</vt:lpwstr>
      </vt:variant>
      <vt:variant>
        <vt:i4>3997817</vt:i4>
      </vt:variant>
      <vt:variant>
        <vt:i4>63</vt:i4>
      </vt:variant>
      <vt:variant>
        <vt:i4>0</vt:i4>
      </vt:variant>
      <vt:variant>
        <vt:i4>5</vt:i4>
      </vt:variant>
      <vt:variant>
        <vt:lpwstr>https://zakon.rada.gov.ua/laws/show/1178-2022-%D0%BF/ed20230519</vt:lpwstr>
      </vt:variant>
      <vt:variant>
        <vt:lpwstr>n584</vt:lpwstr>
      </vt:variant>
      <vt:variant>
        <vt:i4>7667819</vt:i4>
      </vt:variant>
      <vt:variant>
        <vt:i4>60</vt:i4>
      </vt:variant>
      <vt:variant>
        <vt:i4>0</vt:i4>
      </vt:variant>
      <vt:variant>
        <vt:i4>5</vt:i4>
      </vt:variant>
      <vt:variant>
        <vt:lpwstr>https://zakon.rada.gov.ua/laws/show/922-19</vt:lpwstr>
      </vt:variant>
      <vt:variant>
        <vt:lpwstr>n1394</vt:lpwstr>
      </vt:variant>
      <vt:variant>
        <vt:i4>7602283</vt:i4>
      </vt:variant>
      <vt:variant>
        <vt:i4>57</vt:i4>
      </vt:variant>
      <vt:variant>
        <vt:i4>0</vt:i4>
      </vt:variant>
      <vt:variant>
        <vt:i4>5</vt:i4>
      </vt:variant>
      <vt:variant>
        <vt:lpwstr>https://zakon.rada.gov.ua/laws/show/922-19</vt:lpwstr>
      </vt:variant>
      <vt:variant>
        <vt:lpwstr>n1383</vt:lpwstr>
      </vt:variant>
      <vt:variant>
        <vt:i4>3211385</vt:i4>
      </vt:variant>
      <vt:variant>
        <vt:i4>54</vt:i4>
      </vt:variant>
      <vt:variant>
        <vt:i4>0</vt:i4>
      </vt:variant>
      <vt:variant>
        <vt:i4>5</vt:i4>
      </vt:variant>
      <vt:variant>
        <vt:lpwstr>https://zakon.rada.gov.ua/laws/show/1178-2022-%D0%BF/ed20230519</vt:lpwstr>
      </vt:variant>
      <vt:variant>
        <vt:lpwstr>n588</vt:lpwstr>
      </vt:variant>
      <vt:variant>
        <vt:i4>7929965</vt:i4>
      </vt:variant>
      <vt:variant>
        <vt:i4>51</vt:i4>
      </vt:variant>
      <vt:variant>
        <vt:i4>0</vt:i4>
      </vt:variant>
      <vt:variant>
        <vt:i4>5</vt:i4>
      </vt:variant>
      <vt:variant>
        <vt:lpwstr>https://zakon.rada.gov.ua/laws/show/922-19</vt:lpwstr>
      </vt:variant>
      <vt:variant>
        <vt:lpwstr>n1551</vt:lpwstr>
      </vt:variant>
      <vt:variant>
        <vt:i4>7929965</vt:i4>
      </vt:variant>
      <vt:variant>
        <vt:i4>48</vt:i4>
      </vt:variant>
      <vt:variant>
        <vt:i4>0</vt:i4>
      </vt:variant>
      <vt:variant>
        <vt:i4>5</vt:i4>
      </vt:variant>
      <vt:variant>
        <vt:lpwstr>https://zakon.rada.gov.ua/laws/show/922-19</vt:lpwstr>
      </vt:variant>
      <vt:variant>
        <vt:lpwstr>n1550</vt:lpwstr>
      </vt:variant>
      <vt:variant>
        <vt:i4>7929965</vt:i4>
      </vt:variant>
      <vt:variant>
        <vt:i4>45</vt:i4>
      </vt:variant>
      <vt:variant>
        <vt:i4>0</vt:i4>
      </vt:variant>
      <vt:variant>
        <vt:i4>5</vt:i4>
      </vt:variant>
      <vt:variant>
        <vt:lpwstr>https://zakon.rada.gov.ua/laws/show/922-19</vt:lpwstr>
      </vt:variant>
      <vt:variant>
        <vt:lpwstr>n1553</vt:lpwstr>
      </vt:variant>
      <vt:variant>
        <vt:i4>7864429</vt:i4>
      </vt:variant>
      <vt:variant>
        <vt:i4>42</vt:i4>
      </vt:variant>
      <vt:variant>
        <vt:i4>0</vt:i4>
      </vt:variant>
      <vt:variant>
        <vt:i4>5</vt:i4>
      </vt:variant>
      <vt:variant>
        <vt:lpwstr>https://zakon.rada.gov.ua/laws/show/922-19</vt:lpwstr>
      </vt:variant>
      <vt:variant>
        <vt:lpwstr>n1543</vt:lpwstr>
      </vt:variant>
      <vt:variant>
        <vt:i4>8323181</vt:i4>
      </vt:variant>
      <vt:variant>
        <vt:i4>39</vt:i4>
      </vt:variant>
      <vt:variant>
        <vt:i4>0</vt:i4>
      </vt:variant>
      <vt:variant>
        <vt:i4>5</vt:i4>
      </vt:variant>
      <vt:variant>
        <vt:lpwstr>https://zakon.rada.gov.ua/laws/show/922-19</vt:lpwstr>
      </vt:variant>
      <vt:variant>
        <vt:lpwstr>n1531</vt:lpwstr>
      </vt:variant>
      <vt:variant>
        <vt:i4>8323181</vt:i4>
      </vt:variant>
      <vt:variant>
        <vt:i4>36</vt:i4>
      </vt:variant>
      <vt:variant>
        <vt:i4>0</vt:i4>
      </vt:variant>
      <vt:variant>
        <vt:i4>5</vt:i4>
      </vt:variant>
      <vt:variant>
        <vt:lpwstr>https://zakon.rada.gov.ua/laws/show/922-19</vt:lpwstr>
      </vt:variant>
      <vt:variant>
        <vt:lpwstr>n1530</vt:lpwstr>
      </vt:variant>
      <vt:variant>
        <vt:i4>8257645</vt:i4>
      </vt:variant>
      <vt:variant>
        <vt:i4>33</vt:i4>
      </vt:variant>
      <vt:variant>
        <vt:i4>0</vt:i4>
      </vt:variant>
      <vt:variant>
        <vt:i4>5</vt:i4>
      </vt:variant>
      <vt:variant>
        <vt:lpwstr>https://zakon.rada.gov.ua/laws/show/922-19</vt:lpwstr>
      </vt:variant>
      <vt:variant>
        <vt:lpwstr>n1524</vt:lpwstr>
      </vt:variant>
      <vt:variant>
        <vt:i4>8192109</vt:i4>
      </vt:variant>
      <vt:variant>
        <vt:i4>30</vt:i4>
      </vt:variant>
      <vt:variant>
        <vt:i4>0</vt:i4>
      </vt:variant>
      <vt:variant>
        <vt:i4>5</vt:i4>
      </vt:variant>
      <vt:variant>
        <vt:lpwstr>https://zakon.rada.gov.ua/laws/show/922-19</vt:lpwstr>
      </vt:variant>
      <vt:variant>
        <vt:lpwstr>n1513</vt:lpwstr>
      </vt:variant>
      <vt:variant>
        <vt:i4>8126573</vt:i4>
      </vt:variant>
      <vt:variant>
        <vt:i4>27</vt:i4>
      </vt:variant>
      <vt:variant>
        <vt:i4>0</vt:i4>
      </vt:variant>
      <vt:variant>
        <vt:i4>5</vt:i4>
      </vt:variant>
      <vt:variant>
        <vt:lpwstr>https://zakon.rada.gov.ua/laws/show/922-19</vt:lpwstr>
      </vt:variant>
      <vt:variant>
        <vt:lpwstr>n1500</vt:lpwstr>
      </vt:variant>
      <vt:variant>
        <vt:i4>7667820</vt:i4>
      </vt:variant>
      <vt:variant>
        <vt:i4>24</vt:i4>
      </vt:variant>
      <vt:variant>
        <vt:i4>0</vt:i4>
      </vt:variant>
      <vt:variant>
        <vt:i4>5</vt:i4>
      </vt:variant>
      <vt:variant>
        <vt:lpwstr>https://zakon.rada.gov.ua/laws/show/922-19</vt:lpwstr>
      </vt:variant>
      <vt:variant>
        <vt:lpwstr>n1499</vt:lpwstr>
      </vt:variant>
      <vt:variant>
        <vt:i4>3997817</vt:i4>
      </vt:variant>
      <vt:variant>
        <vt:i4>21</vt:i4>
      </vt:variant>
      <vt:variant>
        <vt:i4>0</vt:i4>
      </vt:variant>
      <vt:variant>
        <vt:i4>5</vt:i4>
      </vt:variant>
      <vt:variant>
        <vt:lpwstr>https://zakon.rada.gov.ua/laws/show/1178-2022-%D0%BF/ed20230519</vt:lpwstr>
      </vt:variant>
      <vt:variant>
        <vt:lpwstr>n584</vt:lpwstr>
      </vt:variant>
      <vt:variant>
        <vt:i4>7995501</vt:i4>
      </vt:variant>
      <vt:variant>
        <vt:i4>18</vt:i4>
      </vt:variant>
      <vt:variant>
        <vt:i4>0</vt:i4>
      </vt:variant>
      <vt:variant>
        <vt:i4>5</vt:i4>
      </vt:variant>
      <vt:variant>
        <vt:lpwstr>https://zakon.rada.gov.ua/laws/show/922-19</vt:lpwstr>
      </vt:variant>
      <vt:variant>
        <vt:lpwstr>n1562</vt:lpwstr>
      </vt:variant>
      <vt:variant>
        <vt:i4>7995501</vt:i4>
      </vt:variant>
      <vt:variant>
        <vt:i4>15</vt:i4>
      </vt:variant>
      <vt:variant>
        <vt:i4>0</vt:i4>
      </vt:variant>
      <vt:variant>
        <vt:i4>5</vt:i4>
      </vt:variant>
      <vt:variant>
        <vt:lpwstr>https://zakon.rada.gov.ua/laws/show/922-19</vt:lpwstr>
      </vt:variant>
      <vt:variant>
        <vt:lpwstr>n1562</vt:lpwstr>
      </vt:variant>
      <vt:variant>
        <vt:i4>4128880</vt:i4>
      </vt:variant>
      <vt:variant>
        <vt:i4>12</vt:i4>
      </vt:variant>
      <vt:variant>
        <vt:i4>0</vt:i4>
      </vt:variant>
      <vt:variant>
        <vt:i4>5</vt:i4>
      </vt:variant>
      <vt:variant>
        <vt:lpwstr>https://zakon.rada.gov.ua/laws/show/1178-2022-%D0%BF/ed20230519</vt:lpwstr>
      </vt:variant>
      <vt:variant>
        <vt:lpwstr>n615</vt:lpwstr>
      </vt:variant>
      <vt:variant>
        <vt:i4>7929962</vt:i4>
      </vt:variant>
      <vt:variant>
        <vt:i4>9</vt:i4>
      </vt:variant>
      <vt:variant>
        <vt:i4>0</vt:i4>
      </vt:variant>
      <vt:variant>
        <vt:i4>5</vt:i4>
      </vt:variant>
      <vt:variant>
        <vt:lpwstr>https://zakon.rada.gov.ua/laws/show/922-19</vt:lpwstr>
      </vt:variant>
      <vt:variant>
        <vt:lpwstr>n1250</vt:lpwstr>
      </vt:variant>
      <vt:variant>
        <vt:i4>7929964</vt:i4>
      </vt:variant>
      <vt:variant>
        <vt:i4>6</vt:i4>
      </vt:variant>
      <vt:variant>
        <vt:i4>0</vt:i4>
      </vt:variant>
      <vt:variant>
        <vt:i4>5</vt:i4>
      </vt:variant>
      <vt:variant>
        <vt:lpwstr>https://zakon.rada.gov.ua/laws/show/922-19</vt:lpwstr>
      </vt:variant>
      <vt:variant>
        <vt:lpwstr>n1454</vt:lpwstr>
      </vt:variant>
      <vt:variant>
        <vt:i4>458763</vt:i4>
      </vt:variant>
      <vt:variant>
        <vt:i4>3</vt:i4>
      </vt:variant>
      <vt:variant>
        <vt:i4>0</vt:i4>
      </vt:variant>
      <vt:variant>
        <vt:i4>5</vt:i4>
      </vt:variant>
      <vt:variant>
        <vt:lpwstr>https://czo.gov.ua/verify</vt:lpwstr>
      </vt:variant>
      <vt:variant>
        <vt:lpwstr/>
      </vt:variant>
      <vt:variant>
        <vt:i4>7405594</vt:i4>
      </vt:variant>
      <vt:variant>
        <vt:i4>0</vt:i4>
      </vt:variant>
      <vt:variant>
        <vt:i4>0</vt:i4>
      </vt:variant>
      <vt:variant>
        <vt:i4>5</vt:i4>
      </vt:variant>
      <vt:variant>
        <vt:lpwstr>mailto:karolina.tovtik82@gmail.com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Територіальне управління Державної судової адміністрації України в Хмельницькій області</dc:title>
  <dc:subject/>
  <dc:creator>Admin</dc:creator>
  <cp:keywords/>
  <cp:lastModifiedBy>Кароліна Товтик</cp:lastModifiedBy>
  <cp:revision>10</cp:revision>
  <cp:lastPrinted>2023-08-24T06:45:00Z</cp:lastPrinted>
  <dcterms:created xsi:type="dcterms:W3CDTF">2024-03-20T08:00:00Z</dcterms:created>
  <dcterms:modified xsi:type="dcterms:W3CDTF">2024-03-27T09:11:00Z</dcterms:modified>
</cp:coreProperties>
</file>