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24F" w:rsidRPr="00823A8C" w:rsidRDefault="00823A8C" w:rsidP="00823A8C">
      <w:pPr>
        <w:widowControl w:val="0"/>
        <w:spacing w:line="240" w:lineRule="auto"/>
        <w:ind w:firstLine="5954"/>
        <w:contextualSpacing/>
        <w:jc w:val="right"/>
        <w:rPr>
          <w:rFonts w:ascii="Times New Roman" w:hAnsi="Times New Roman" w:cs="Times New Roman"/>
          <w:b/>
          <w:color w:val="000000"/>
        </w:rPr>
      </w:pPr>
      <w:r w:rsidRPr="00823A8C">
        <w:rPr>
          <w:rFonts w:ascii="Times New Roman" w:hAnsi="Times New Roman" w:cs="Times New Roman"/>
          <w:b/>
          <w:color w:val="000000"/>
        </w:rPr>
        <w:t>ДОДАТОК</w:t>
      </w:r>
      <w:r w:rsidR="0010524F" w:rsidRPr="00823A8C">
        <w:rPr>
          <w:rFonts w:ascii="Times New Roman" w:hAnsi="Times New Roman" w:cs="Times New Roman"/>
          <w:b/>
          <w:color w:val="000000"/>
        </w:rPr>
        <w:t xml:space="preserve"> 1</w:t>
      </w:r>
    </w:p>
    <w:p w:rsidR="0010524F" w:rsidRPr="009C05A5" w:rsidRDefault="0010524F" w:rsidP="00823A8C">
      <w:pPr>
        <w:widowControl w:val="0"/>
        <w:spacing w:line="240" w:lineRule="auto"/>
        <w:ind w:firstLine="5954"/>
        <w:contextualSpacing/>
        <w:jc w:val="right"/>
        <w:rPr>
          <w:rFonts w:ascii="Times New Roman" w:hAnsi="Times New Roman" w:cs="Times New Roman"/>
          <w:color w:val="000000"/>
        </w:rPr>
      </w:pPr>
      <w:r w:rsidRPr="009C05A5">
        <w:rPr>
          <w:rFonts w:ascii="Times New Roman" w:hAnsi="Times New Roman" w:cs="Times New Roman"/>
          <w:color w:val="000000"/>
        </w:rPr>
        <w:t>до тендерної документації</w:t>
      </w:r>
    </w:p>
    <w:p w:rsidR="0010524F" w:rsidRPr="00A5011D" w:rsidRDefault="0010524F" w:rsidP="000247E2">
      <w:pPr>
        <w:spacing w:after="0" w:line="240" w:lineRule="auto"/>
        <w:rPr>
          <w:rFonts w:ascii="Times New Roman" w:eastAsia="Times New Roman" w:hAnsi="Times New Roman" w:cs="Times New Roman"/>
          <w:i/>
          <w:color w:val="000000"/>
          <w:lang w:eastAsia="ru-RU"/>
        </w:rPr>
      </w:pPr>
    </w:p>
    <w:p w:rsidR="0010524F" w:rsidRPr="00F47B3A" w:rsidRDefault="0010524F" w:rsidP="000247E2">
      <w:pPr>
        <w:pStyle w:val="Default"/>
        <w:jc w:val="center"/>
        <w:rPr>
          <w:rFonts w:eastAsia="Times New Roman"/>
          <w:b/>
          <w:sz w:val="22"/>
          <w:szCs w:val="22"/>
          <w:lang w:eastAsia="ru-RU"/>
        </w:rPr>
      </w:pPr>
      <w:r w:rsidRPr="00F47B3A">
        <w:rPr>
          <w:rFonts w:eastAsia="Times New Roman"/>
          <w:b/>
          <w:sz w:val="22"/>
          <w:szCs w:val="22"/>
          <w:lang w:eastAsia="ru-RU"/>
        </w:rPr>
        <w:t xml:space="preserve">Документи для підтвердження відсутності підстав відмови в участі в процедурі закупівлі відповідно до </w:t>
      </w:r>
      <w:r w:rsidR="00007C3E" w:rsidRPr="00007C3E">
        <w:rPr>
          <w:rFonts w:eastAsia="Times New Roman"/>
          <w:b/>
          <w:sz w:val="22"/>
          <w:szCs w:val="22"/>
          <w:lang w:eastAsia="ru-RU"/>
        </w:rPr>
        <w:t>пункту 4</w:t>
      </w:r>
      <w:r w:rsidR="00697254">
        <w:rPr>
          <w:rFonts w:eastAsia="Times New Roman"/>
          <w:b/>
          <w:sz w:val="22"/>
          <w:szCs w:val="22"/>
          <w:lang w:eastAsia="ru-RU"/>
        </w:rPr>
        <w:t>7</w:t>
      </w:r>
      <w:r w:rsidR="00007C3E" w:rsidRPr="00007C3E">
        <w:rPr>
          <w:rFonts w:eastAsia="Times New Roman"/>
          <w:b/>
          <w:sz w:val="22"/>
          <w:szCs w:val="22"/>
          <w:lang w:eastAsia="ru-RU"/>
        </w:rPr>
        <w:t xml:space="preserve"> Особливостей</w:t>
      </w:r>
    </w:p>
    <w:p w:rsidR="00823A8C" w:rsidRPr="00F47B3A" w:rsidRDefault="00823A8C" w:rsidP="000247E2">
      <w:pPr>
        <w:pStyle w:val="Default"/>
        <w:jc w:val="center"/>
        <w:rPr>
          <w:rFonts w:eastAsia="Times New Roman"/>
          <w:b/>
          <w:sz w:val="22"/>
          <w:szCs w:val="22"/>
          <w:lang w:eastAsia="ru-RU"/>
        </w:rPr>
      </w:pPr>
    </w:p>
    <w:p w:rsidR="00081AA3" w:rsidRDefault="00697254" w:rsidP="00081AA3">
      <w:pPr>
        <w:pStyle w:val="a6"/>
        <w:numPr>
          <w:ilvl w:val="0"/>
          <w:numId w:val="11"/>
        </w:numPr>
        <w:tabs>
          <w:tab w:val="left" w:pos="851"/>
        </w:tabs>
        <w:spacing w:after="0" w:line="240" w:lineRule="auto"/>
        <w:ind w:left="0" w:firstLine="567"/>
        <w:jc w:val="both"/>
        <w:rPr>
          <w:rFonts w:ascii="Times New Roman" w:eastAsia="Times New Roman" w:hAnsi="Times New Roman"/>
        </w:rPr>
      </w:pPr>
      <w:r w:rsidRPr="00697254">
        <w:rPr>
          <w:rFonts w:ascii="Times New Roman" w:eastAsia="Times New Roman" w:hAnsi="Times New Roman"/>
        </w:rPr>
        <w:t>Учасник процедури закупівлі підтверджує відсутність підстав, зазначених в пункті</w:t>
      </w:r>
      <w:r w:rsidR="00081AA3">
        <w:rPr>
          <w:rFonts w:ascii="Times New Roman" w:eastAsia="Times New Roman" w:hAnsi="Times New Roman"/>
        </w:rPr>
        <w:t xml:space="preserve"> 47 Особливостей </w:t>
      </w:r>
      <w:r w:rsidRPr="00697254">
        <w:rPr>
          <w:rFonts w:ascii="Times New Roman" w:eastAsia="Times New Roman" w:hAnsi="Times New Roman"/>
        </w:rPr>
        <w:t>(крім </w:t>
      </w:r>
      <w:hyperlink r:id="rId8" w:anchor="n616" w:history="1">
        <w:r w:rsidRPr="00697254">
          <w:rPr>
            <w:rFonts w:ascii="Times New Roman" w:eastAsia="Times New Roman" w:hAnsi="Times New Roman"/>
          </w:rPr>
          <w:t>підпунктів 1</w:t>
        </w:r>
      </w:hyperlink>
      <w:r w:rsidRPr="00697254">
        <w:rPr>
          <w:rFonts w:ascii="Times New Roman" w:eastAsia="Times New Roman" w:hAnsi="Times New Roman"/>
        </w:rPr>
        <w:t> і </w:t>
      </w:r>
      <w:hyperlink r:id="rId9" w:anchor="n622" w:history="1">
        <w:r w:rsidRPr="00697254">
          <w:rPr>
            <w:rFonts w:ascii="Times New Roman" w:eastAsia="Times New Roman" w:hAnsi="Times New Roman"/>
          </w:rPr>
          <w:t>7</w:t>
        </w:r>
      </w:hyperlink>
      <w:r w:rsidRPr="00697254">
        <w:rPr>
          <w:rFonts w:ascii="Times New Roman" w:eastAsia="Times New Roman" w:hAnsi="Times New Roman"/>
        </w:rPr>
        <w:t>, </w:t>
      </w:r>
      <w:hyperlink r:id="rId10" w:anchor="n628" w:history="1">
        <w:r w:rsidRPr="00697254">
          <w:rPr>
            <w:rFonts w:ascii="Times New Roman" w:eastAsia="Times New Roman" w:hAnsi="Times New Roman"/>
          </w:rPr>
          <w:t>абзацу чотирнадцятого</w:t>
        </w:r>
      </w:hyperlink>
      <w:r w:rsidRPr="00697254">
        <w:rPr>
          <w:rFonts w:ascii="Times New Roman" w:eastAsia="Times New Roman" w:hAnsi="Times New Roman"/>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00081AA3">
        <w:rPr>
          <w:rFonts w:ascii="Times New Roman" w:eastAsia="Times New Roman" w:hAnsi="Times New Roman"/>
        </w:rPr>
        <w:t>.</w:t>
      </w:r>
    </w:p>
    <w:p w:rsidR="00081AA3" w:rsidRPr="00081AA3" w:rsidRDefault="00081AA3" w:rsidP="00081AA3">
      <w:pPr>
        <w:pStyle w:val="rvps2"/>
        <w:numPr>
          <w:ilvl w:val="0"/>
          <w:numId w:val="11"/>
        </w:numPr>
        <w:shd w:val="clear" w:color="auto" w:fill="FFFFFF"/>
        <w:tabs>
          <w:tab w:val="left" w:pos="851"/>
        </w:tabs>
        <w:spacing w:before="0" w:beforeAutospacing="0" w:after="0" w:afterAutospacing="0"/>
        <w:ind w:left="0" w:firstLine="567"/>
        <w:jc w:val="both"/>
        <w:rPr>
          <w:rFonts w:cs="Calibri"/>
          <w:sz w:val="22"/>
          <w:szCs w:val="22"/>
        </w:rPr>
      </w:pPr>
      <w:r w:rsidRPr="00081AA3">
        <w:rPr>
          <w:rFonts w:cs="Calibri"/>
          <w:sz w:val="22"/>
          <w:szCs w:val="22"/>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1" w:anchor="n616" w:history="1">
        <w:r w:rsidRPr="00081AA3">
          <w:rPr>
            <w:rFonts w:cs="Calibri"/>
            <w:sz w:val="22"/>
            <w:szCs w:val="22"/>
          </w:rPr>
          <w:t>підпунктами 1</w:t>
        </w:r>
      </w:hyperlink>
      <w:r w:rsidRPr="00081AA3">
        <w:rPr>
          <w:rFonts w:cs="Calibri"/>
          <w:sz w:val="22"/>
          <w:szCs w:val="22"/>
        </w:rPr>
        <w:t> і </w:t>
      </w:r>
      <w:hyperlink r:id="rId12" w:anchor="n622" w:history="1">
        <w:r w:rsidRPr="00081AA3">
          <w:rPr>
            <w:rFonts w:cs="Calibri"/>
            <w:sz w:val="22"/>
            <w:szCs w:val="22"/>
          </w:rPr>
          <w:t>7</w:t>
        </w:r>
      </w:hyperlink>
      <w:r w:rsidRPr="00081AA3">
        <w:rPr>
          <w:rFonts w:cs="Calibri"/>
          <w:sz w:val="22"/>
          <w:szCs w:val="22"/>
        </w:rPr>
        <w:t> </w:t>
      </w:r>
      <w:r>
        <w:rPr>
          <w:rFonts w:cs="Calibri"/>
          <w:sz w:val="22"/>
          <w:szCs w:val="22"/>
        </w:rPr>
        <w:t>пункту 47 Особливостей</w:t>
      </w:r>
      <w:r w:rsidRPr="00081AA3">
        <w:rPr>
          <w:rFonts w:cs="Calibri"/>
          <w:sz w:val="22"/>
          <w:szCs w:val="22"/>
        </w:rPr>
        <w:t>.</w:t>
      </w:r>
    </w:p>
    <w:p w:rsidR="00081AA3" w:rsidRDefault="00081AA3" w:rsidP="00081AA3">
      <w:pPr>
        <w:pStyle w:val="rvps2"/>
        <w:numPr>
          <w:ilvl w:val="0"/>
          <w:numId w:val="11"/>
        </w:numPr>
        <w:shd w:val="clear" w:color="auto" w:fill="FFFFFF"/>
        <w:tabs>
          <w:tab w:val="left" w:pos="851"/>
        </w:tabs>
        <w:spacing w:before="0" w:beforeAutospacing="0" w:after="125" w:afterAutospacing="0"/>
        <w:ind w:left="0" w:firstLine="567"/>
        <w:jc w:val="both"/>
        <w:rPr>
          <w:rFonts w:eastAsia="Times New Roman"/>
          <w:sz w:val="22"/>
          <w:szCs w:val="22"/>
          <w:lang w:eastAsia="en-US"/>
        </w:rPr>
      </w:pPr>
      <w:r w:rsidRPr="00081AA3">
        <w:rPr>
          <w:rFonts w:eastAsia="Times New Roman"/>
          <w:sz w:val="22"/>
          <w:szCs w:val="22"/>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3" w:anchor="n628" w:history="1">
        <w:r w:rsidRPr="00081AA3">
          <w:rPr>
            <w:rFonts w:eastAsia="Times New Roman"/>
            <w:sz w:val="22"/>
            <w:szCs w:val="22"/>
            <w:lang w:eastAsia="en-US"/>
          </w:rPr>
          <w:t>абзацу чотирнадцятого</w:t>
        </w:r>
      </w:hyperlink>
      <w:r w:rsidRPr="00081AA3">
        <w:rPr>
          <w:rFonts w:eastAsia="Times New Roman"/>
          <w:sz w:val="22"/>
          <w:szCs w:val="22"/>
          <w:lang w:eastAsia="en-US"/>
        </w:rPr>
        <w:t> цього пункту), крім самостійного декларування відсутності таких підстав учасником процедури закупівлі відповідно до </w:t>
      </w:r>
      <w:hyperlink r:id="rId14" w:anchor="n630" w:history="1">
        <w:r w:rsidRPr="00081AA3">
          <w:rPr>
            <w:rFonts w:eastAsia="Times New Roman"/>
            <w:sz w:val="22"/>
            <w:szCs w:val="22"/>
            <w:lang w:eastAsia="en-US"/>
          </w:rPr>
          <w:t>абзацу шістнадцятого</w:t>
        </w:r>
      </w:hyperlink>
      <w:r w:rsidRPr="00081AA3">
        <w:rPr>
          <w:rFonts w:eastAsia="Times New Roman"/>
          <w:sz w:val="22"/>
          <w:szCs w:val="22"/>
          <w:lang w:eastAsia="en-US"/>
        </w:rPr>
        <w:t> цього пункту</w:t>
      </w:r>
      <w:r>
        <w:rPr>
          <w:rFonts w:eastAsia="Times New Roman"/>
          <w:sz w:val="22"/>
          <w:szCs w:val="22"/>
          <w:lang w:eastAsia="en-US"/>
        </w:rPr>
        <w:t>, а саме:</w:t>
      </w:r>
    </w:p>
    <w:p w:rsidR="00007C3E" w:rsidRPr="0038682F" w:rsidRDefault="00007C3E" w:rsidP="00007C3E">
      <w:pPr>
        <w:pStyle w:val="rvps2"/>
        <w:shd w:val="clear" w:color="auto" w:fill="FFFFFF"/>
        <w:spacing w:before="0" w:beforeAutospacing="0" w:after="0" w:afterAutospacing="0"/>
        <w:ind w:firstLine="376"/>
        <w:jc w:val="both"/>
        <w:rPr>
          <w:rFonts w:cs="Calibri"/>
          <w:sz w:val="22"/>
          <w:szCs w:val="22"/>
        </w:rPr>
      </w:pPr>
      <w:bookmarkStart w:id="0" w:name="n400"/>
      <w:bookmarkEnd w:id="0"/>
      <w:r w:rsidRPr="0038682F">
        <w:rPr>
          <w:rFonts w:cs="Calibri"/>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07C3E" w:rsidRPr="0038682F" w:rsidRDefault="00007C3E" w:rsidP="00007C3E">
      <w:pPr>
        <w:pStyle w:val="rvps2"/>
        <w:shd w:val="clear" w:color="auto" w:fill="FFFFFF"/>
        <w:spacing w:before="0" w:beforeAutospacing="0" w:after="0" w:afterAutospacing="0"/>
        <w:ind w:firstLine="376"/>
        <w:jc w:val="both"/>
        <w:rPr>
          <w:rFonts w:cs="Calibri"/>
          <w:sz w:val="22"/>
          <w:szCs w:val="22"/>
        </w:rPr>
      </w:pPr>
      <w:bookmarkStart w:id="1" w:name="n401"/>
      <w:bookmarkEnd w:id="1"/>
      <w:r w:rsidRPr="0038682F">
        <w:rPr>
          <w:rFonts w:cs="Calibri"/>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07C3E" w:rsidRPr="0038682F" w:rsidRDefault="00007C3E" w:rsidP="00007C3E">
      <w:pPr>
        <w:pStyle w:val="rvps2"/>
        <w:shd w:val="clear" w:color="auto" w:fill="FFFFFF"/>
        <w:spacing w:before="0" w:beforeAutospacing="0" w:after="0" w:afterAutospacing="0"/>
        <w:ind w:firstLine="376"/>
        <w:jc w:val="both"/>
        <w:rPr>
          <w:rFonts w:cs="Calibri"/>
          <w:sz w:val="22"/>
          <w:szCs w:val="22"/>
        </w:rPr>
      </w:pPr>
      <w:bookmarkStart w:id="2" w:name="n402"/>
      <w:bookmarkEnd w:id="2"/>
      <w:r w:rsidRPr="0038682F">
        <w:rPr>
          <w:rFonts w:cs="Calibri"/>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tgtFrame="_blank" w:history="1">
        <w:r w:rsidRPr="0038682F">
          <w:rPr>
            <w:rFonts w:cs="Calibri"/>
            <w:sz w:val="22"/>
            <w:szCs w:val="22"/>
          </w:rPr>
          <w:t>пунктом 4</w:t>
        </w:r>
      </w:hyperlink>
      <w:r w:rsidRPr="0038682F">
        <w:rPr>
          <w:rFonts w:cs="Calibri"/>
          <w:sz w:val="22"/>
          <w:szCs w:val="22"/>
        </w:rPr>
        <w:t> частини другої статті 6, </w:t>
      </w:r>
      <w:hyperlink r:id="rId16" w:anchor="n456" w:tgtFrame="_blank" w:history="1">
        <w:r w:rsidRPr="0038682F">
          <w:rPr>
            <w:rFonts w:cs="Calibri"/>
            <w:sz w:val="22"/>
            <w:szCs w:val="22"/>
          </w:rPr>
          <w:t>пунктом 1</w:t>
        </w:r>
      </w:hyperlink>
      <w:r w:rsidRPr="0038682F">
        <w:rPr>
          <w:rFonts w:cs="Calibri"/>
          <w:sz w:val="22"/>
          <w:szCs w:val="22"/>
        </w:rPr>
        <w:t xml:space="preserve"> статті 50 Закону України </w:t>
      </w:r>
      <w:r>
        <w:rPr>
          <w:rFonts w:cs="Calibri"/>
          <w:sz w:val="22"/>
          <w:szCs w:val="22"/>
        </w:rPr>
        <w:t>«</w:t>
      </w:r>
      <w:r w:rsidRPr="0038682F">
        <w:rPr>
          <w:rFonts w:cs="Calibri"/>
          <w:sz w:val="22"/>
          <w:szCs w:val="22"/>
        </w:rPr>
        <w:t>Про захист економічної конкуренції</w:t>
      </w:r>
      <w:r>
        <w:rPr>
          <w:rFonts w:cs="Calibri"/>
          <w:sz w:val="22"/>
          <w:szCs w:val="22"/>
        </w:rPr>
        <w:t>»</w:t>
      </w:r>
      <w:r w:rsidRPr="0038682F">
        <w:rPr>
          <w:rFonts w:cs="Calibri"/>
          <w:sz w:val="22"/>
          <w:szCs w:val="22"/>
        </w:rPr>
        <w:t xml:space="preserve">, у вигляді вчинення </w:t>
      </w:r>
      <w:proofErr w:type="spellStart"/>
      <w:r w:rsidRPr="0038682F">
        <w:rPr>
          <w:rFonts w:cs="Calibri"/>
          <w:sz w:val="22"/>
          <w:szCs w:val="22"/>
        </w:rPr>
        <w:t>антиконкурентних</w:t>
      </w:r>
      <w:proofErr w:type="spellEnd"/>
      <w:r w:rsidRPr="0038682F">
        <w:rPr>
          <w:rFonts w:cs="Calibri"/>
          <w:sz w:val="22"/>
          <w:szCs w:val="22"/>
        </w:rPr>
        <w:t xml:space="preserve"> узгоджених дій, що стосуються спотворення результатів тендерів;</w:t>
      </w:r>
    </w:p>
    <w:p w:rsidR="00007C3E" w:rsidRPr="0038682F" w:rsidRDefault="00007C3E" w:rsidP="00007C3E">
      <w:pPr>
        <w:pStyle w:val="rvps2"/>
        <w:shd w:val="clear" w:color="auto" w:fill="FFFFFF"/>
        <w:spacing w:before="0" w:beforeAutospacing="0" w:after="0" w:afterAutospacing="0"/>
        <w:ind w:firstLine="376"/>
        <w:jc w:val="both"/>
        <w:rPr>
          <w:rFonts w:cs="Calibri"/>
          <w:sz w:val="22"/>
          <w:szCs w:val="22"/>
        </w:rPr>
      </w:pPr>
      <w:bookmarkStart w:id="3" w:name="n403"/>
      <w:bookmarkEnd w:id="3"/>
      <w:r w:rsidRPr="0038682F">
        <w:rPr>
          <w:rFonts w:cs="Calibri"/>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07C3E" w:rsidRPr="0038682F" w:rsidRDefault="00007C3E" w:rsidP="00007C3E">
      <w:pPr>
        <w:pStyle w:val="rvps2"/>
        <w:shd w:val="clear" w:color="auto" w:fill="FFFFFF"/>
        <w:spacing w:before="0" w:beforeAutospacing="0" w:after="0" w:afterAutospacing="0"/>
        <w:ind w:firstLine="376"/>
        <w:jc w:val="both"/>
        <w:rPr>
          <w:rFonts w:cs="Calibri"/>
          <w:sz w:val="22"/>
          <w:szCs w:val="22"/>
        </w:rPr>
      </w:pPr>
      <w:bookmarkStart w:id="4" w:name="n404"/>
      <w:bookmarkEnd w:id="4"/>
      <w:r w:rsidRPr="0038682F">
        <w:rPr>
          <w:rFonts w:cs="Calibri"/>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07C3E" w:rsidRPr="0038682F" w:rsidRDefault="00007C3E" w:rsidP="00007C3E">
      <w:pPr>
        <w:pStyle w:val="rvps2"/>
        <w:shd w:val="clear" w:color="auto" w:fill="FFFFFF"/>
        <w:spacing w:before="0" w:beforeAutospacing="0" w:after="0" w:afterAutospacing="0"/>
        <w:ind w:firstLine="376"/>
        <w:jc w:val="both"/>
        <w:rPr>
          <w:rFonts w:cs="Calibri"/>
          <w:sz w:val="22"/>
          <w:szCs w:val="22"/>
        </w:rPr>
      </w:pPr>
      <w:bookmarkStart w:id="5" w:name="n405"/>
      <w:bookmarkStart w:id="6" w:name="n406"/>
      <w:bookmarkEnd w:id="5"/>
      <w:bookmarkEnd w:id="6"/>
      <w:r w:rsidRPr="0038682F">
        <w:rPr>
          <w:rFonts w:cs="Calibri"/>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007C3E" w:rsidRPr="0038682F" w:rsidRDefault="00007C3E" w:rsidP="00007C3E">
      <w:pPr>
        <w:pStyle w:val="rvps2"/>
        <w:shd w:val="clear" w:color="auto" w:fill="FFFFFF"/>
        <w:spacing w:before="0" w:beforeAutospacing="0" w:after="0" w:afterAutospacing="0"/>
        <w:ind w:firstLine="376"/>
        <w:jc w:val="both"/>
        <w:rPr>
          <w:rFonts w:cs="Calibri"/>
          <w:sz w:val="22"/>
          <w:szCs w:val="22"/>
        </w:rPr>
      </w:pPr>
      <w:bookmarkStart w:id="7" w:name="n407"/>
      <w:bookmarkEnd w:id="7"/>
      <w:r w:rsidRPr="0038682F">
        <w:rPr>
          <w:rFonts w:cs="Calibri"/>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7" w:anchor="n174" w:tgtFrame="_blank" w:history="1">
        <w:r w:rsidRPr="0038682F">
          <w:rPr>
            <w:rFonts w:cs="Calibri"/>
            <w:sz w:val="22"/>
            <w:szCs w:val="22"/>
          </w:rPr>
          <w:t>пунктом 9</w:t>
        </w:r>
      </w:hyperlink>
      <w:r w:rsidRPr="0038682F">
        <w:rPr>
          <w:rFonts w:cs="Calibri"/>
          <w:sz w:val="22"/>
          <w:szCs w:val="22"/>
        </w:rPr>
        <w:t xml:space="preserve"> частини другої статті 9 Закону України </w:t>
      </w:r>
      <w:r>
        <w:rPr>
          <w:rFonts w:cs="Calibri"/>
          <w:sz w:val="22"/>
          <w:szCs w:val="22"/>
        </w:rPr>
        <w:t>«</w:t>
      </w:r>
      <w:r w:rsidRPr="0038682F">
        <w:rPr>
          <w:rFonts w:cs="Calibri"/>
          <w:sz w:val="22"/>
          <w:szCs w:val="22"/>
        </w:rPr>
        <w:t>Про державну реєстрацію юридичних осіб, фізичних осіб - підприємців та громадських формувань</w:t>
      </w:r>
      <w:r>
        <w:rPr>
          <w:rFonts w:cs="Calibri"/>
          <w:sz w:val="22"/>
          <w:szCs w:val="22"/>
        </w:rPr>
        <w:t>»</w:t>
      </w:r>
      <w:r w:rsidRPr="0038682F">
        <w:rPr>
          <w:rFonts w:cs="Calibri"/>
          <w:sz w:val="22"/>
          <w:szCs w:val="22"/>
        </w:rPr>
        <w:t xml:space="preserve"> (крім нерезидентів);</w:t>
      </w:r>
    </w:p>
    <w:p w:rsidR="00007C3E" w:rsidRPr="0038682F" w:rsidRDefault="00007C3E" w:rsidP="00007C3E">
      <w:pPr>
        <w:pStyle w:val="rvps2"/>
        <w:shd w:val="clear" w:color="auto" w:fill="FFFFFF"/>
        <w:spacing w:before="0" w:beforeAutospacing="0" w:after="0" w:afterAutospacing="0"/>
        <w:ind w:firstLine="376"/>
        <w:jc w:val="both"/>
        <w:rPr>
          <w:rFonts w:cs="Calibri"/>
          <w:sz w:val="22"/>
          <w:szCs w:val="22"/>
        </w:rPr>
      </w:pPr>
      <w:bookmarkStart w:id="8" w:name="n408"/>
      <w:bookmarkEnd w:id="8"/>
      <w:r w:rsidRPr="0038682F">
        <w:rPr>
          <w:rFonts w:cs="Calibri"/>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07C3E" w:rsidRPr="0038682F" w:rsidRDefault="00007C3E" w:rsidP="00007C3E">
      <w:pPr>
        <w:pStyle w:val="rvps2"/>
        <w:shd w:val="clear" w:color="auto" w:fill="FFFFFF"/>
        <w:spacing w:before="0" w:beforeAutospacing="0" w:after="0" w:afterAutospacing="0"/>
        <w:ind w:firstLine="376"/>
        <w:jc w:val="both"/>
        <w:rPr>
          <w:rFonts w:cs="Calibri"/>
          <w:sz w:val="22"/>
          <w:szCs w:val="22"/>
        </w:rPr>
      </w:pPr>
      <w:bookmarkStart w:id="9" w:name="n409"/>
      <w:bookmarkEnd w:id="9"/>
      <w:r w:rsidRPr="0038682F">
        <w:rPr>
          <w:rFonts w:cs="Calibri"/>
          <w:sz w:val="22"/>
          <w:szCs w:val="22"/>
        </w:rPr>
        <w:t xml:space="preserve">11) учасник процедури закупівлі або кінцевий </w:t>
      </w:r>
      <w:proofErr w:type="spellStart"/>
      <w:r w:rsidRPr="0038682F">
        <w:rPr>
          <w:rFonts w:cs="Calibri"/>
          <w:sz w:val="22"/>
          <w:szCs w:val="22"/>
        </w:rPr>
        <w:t>бенефіціарний</w:t>
      </w:r>
      <w:proofErr w:type="spellEnd"/>
      <w:r w:rsidRPr="0038682F">
        <w:rPr>
          <w:rFonts w:cs="Calibri"/>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8" w:tgtFrame="_blank" w:history="1">
        <w:r w:rsidRPr="0038682F">
          <w:rPr>
            <w:rFonts w:cs="Calibri"/>
            <w:sz w:val="22"/>
            <w:szCs w:val="22"/>
          </w:rPr>
          <w:t>Законом України</w:t>
        </w:r>
      </w:hyperlink>
      <w:r w:rsidRPr="0038682F">
        <w:rPr>
          <w:rFonts w:cs="Calibri"/>
          <w:sz w:val="22"/>
          <w:szCs w:val="22"/>
        </w:rPr>
        <w:t> </w:t>
      </w:r>
      <w:r>
        <w:rPr>
          <w:rFonts w:cs="Calibri"/>
          <w:sz w:val="22"/>
          <w:szCs w:val="22"/>
        </w:rPr>
        <w:t>«</w:t>
      </w:r>
      <w:r w:rsidRPr="0038682F">
        <w:rPr>
          <w:rFonts w:cs="Calibri"/>
          <w:sz w:val="22"/>
          <w:szCs w:val="22"/>
        </w:rPr>
        <w:t>Про санкції</w:t>
      </w:r>
      <w:r>
        <w:rPr>
          <w:rFonts w:cs="Calibri"/>
          <w:sz w:val="22"/>
          <w:szCs w:val="22"/>
        </w:rPr>
        <w:t>»</w:t>
      </w:r>
      <w:r w:rsidRPr="0038682F">
        <w:rPr>
          <w:rFonts w:cs="Calibri"/>
          <w:sz w:val="22"/>
          <w:szCs w:val="22"/>
        </w:rPr>
        <w:t>;</w:t>
      </w:r>
    </w:p>
    <w:p w:rsidR="00007C3E" w:rsidRDefault="00007C3E" w:rsidP="00007C3E">
      <w:pPr>
        <w:pStyle w:val="rvps2"/>
        <w:shd w:val="clear" w:color="auto" w:fill="FFFFFF"/>
        <w:spacing w:before="0" w:beforeAutospacing="0" w:after="0" w:afterAutospacing="0"/>
        <w:ind w:firstLine="376"/>
        <w:jc w:val="both"/>
        <w:rPr>
          <w:rFonts w:cs="Calibri"/>
          <w:sz w:val="22"/>
          <w:szCs w:val="22"/>
        </w:rPr>
      </w:pPr>
      <w:bookmarkStart w:id="10" w:name="n410"/>
      <w:bookmarkEnd w:id="10"/>
      <w:r w:rsidRPr="0038682F">
        <w:rPr>
          <w:rFonts w:cs="Calibri"/>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81AA3" w:rsidRDefault="00081AA3" w:rsidP="00DE7F41">
      <w:pPr>
        <w:pStyle w:val="rvps2"/>
        <w:shd w:val="clear" w:color="auto" w:fill="FFFFFF"/>
        <w:spacing w:before="0" w:beforeAutospacing="0" w:after="0" w:afterAutospacing="0"/>
        <w:ind w:firstLine="376"/>
        <w:jc w:val="both"/>
        <w:rPr>
          <w:rFonts w:eastAsiaTheme="minorEastAsia"/>
          <w:color w:val="000000" w:themeColor="text1"/>
          <w:sz w:val="22"/>
          <w:szCs w:val="22"/>
          <w:shd w:val="solid" w:color="FFFFFF" w:fill="FFFFFF"/>
          <w:lang w:eastAsia="en-US"/>
        </w:rPr>
      </w:pPr>
    </w:p>
    <w:p w:rsidR="00007C3E" w:rsidRPr="00007C3E" w:rsidRDefault="00007C3E" w:rsidP="00DE7F41">
      <w:pPr>
        <w:pStyle w:val="rvps2"/>
        <w:shd w:val="clear" w:color="auto" w:fill="FFFFFF"/>
        <w:spacing w:before="0" w:beforeAutospacing="0" w:after="0" w:afterAutospacing="0"/>
        <w:ind w:firstLine="376"/>
        <w:jc w:val="both"/>
        <w:rPr>
          <w:rFonts w:eastAsiaTheme="minorEastAsia"/>
          <w:color w:val="000000" w:themeColor="text1"/>
          <w:sz w:val="22"/>
          <w:szCs w:val="22"/>
          <w:shd w:val="solid" w:color="FFFFFF" w:fill="FFFFFF"/>
          <w:lang w:eastAsia="en-US"/>
        </w:rPr>
      </w:pPr>
      <w:r>
        <w:rPr>
          <w:color w:val="000000" w:themeColor="text1"/>
          <w:sz w:val="22"/>
          <w:szCs w:val="22"/>
          <w:shd w:val="solid" w:color="FFFFFF" w:fill="FFFFFF"/>
          <w:lang w:eastAsia="en-US"/>
        </w:rPr>
        <w:t xml:space="preserve">2. </w:t>
      </w:r>
      <w:r w:rsidRPr="00007C3E">
        <w:rPr>
          <w:color w:val="000000" w:themeColor="text1"/>
          <w:sz w:val="22"/>
          <w:szCs w:val="22"/>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007C3E">
        <w:rPr>
          <w:b/>
          <w:color w:val="000000" w:themeColor="text1"/>
          <w:sz w:val="22"/>
          <w:szCs w:val="22"/>
          <w:shd w:val="solid" w:color="FFFFFF" w:fill="FFFFFF"/>
          <w:lang w:eastAsia="en-US"/>
        </w:rPr>
        <w:t xml:space="preserve">крім </w:t>
      </w:r>
      <w:r w:rsidRPr="00007C3E">
        <w:rPr>
          <w:color w:val="000000" w:themeColor="text1"/>
          <w:sz w:val="22"/>
          <w:szCs w:val="22"/>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p w:rsidR="00081AA3" w:rsidRDefault="00EB6AEF" w:rsidP="005015F0">
      <w:pPr>
        <w:pStyle w:val="rvps2"/>
        <w:shd w:val="clear" w:color="auto" w:fill="FFFFFF"/>
        <w:spacing w:before="0" w:beforeAutospacing="0" w:after="0" w:afterAutospacing="0"/>
        <w:ind w:firstLine="567"/>
        <w:jc w:val="both"/>
        <w:rPr>
          <w:color w:val="000000" w:themeColor="text1"/>
          <w:sz w:val="22"/>
          <w:szCs w:val="22"/>
          <w:shd w:val="solid" w:color="FFFFFF" w:fill="FFFFFF"/>
          <w:lang w:eastAsia="en-US"/>
        </w:rPr>
      </w:pPr>
      <w:bookmarkStart w:id="11" w:name="n160"/>
      <w:bookmarkEnd w:id="11"/>
      <w:r w:rsidRPr="00F47B3A">
        <w:rPr>
          <w:rFonts w:eastAsiaTheme="minorEastAsia"/>
          <w:color w:val="000000" w:themeColor="text1"/>
          <w:sz w:val="22"/>
          <w:szCs w:val="22"/>
          <w:shd w:val="solid" w:color="FFFFFF" w:fill="FFFFFF"/>
          <w:lang w:eastAsia="en-US"/>
        </w:rPr>
        <w:t>3</w:t>
      </w:r>
      <w:r w:rsidRPr="00081AA3">
        <w:rPr>
          <w:color w:val="000000" w:themeColor="text1"/>
          <w:sz w:val="22"/>
          <w:szCs w:val="22"/>
          <w:shd w:val="solid" w:color="FFFFFF" w:fill="FFFFFF"/>
          <w:lang w:eastAsia="en-US"/>
        </w:rPr>
        <w:t xml:space="preserve">. </w:t>
      </w:r>
      <w:r w:rsidR="00081AA3" w:rsidRPr="00081AA3">
        <w:rPr>
          <w:color w:val="000000" w:themeColor="text1"/>
          <w:sz w:val="22"/>
          <w:szCs w:val="22"/>
          <w:shd w:val="solid" w:color="FFFFFF" w:fill="FFFFFF"/>
          <w:lang w:eastAsia="en-US"/>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w:t>
      </w:r>
      <w:r w:rsidR="00081AA3" w:rsidRPr="00081AA3">
        <w:rPr>
          <w:color w:val="000000" w:themeColor="text1"/>
          <w:sz w:val="22"/>
          <w:szCs w:val="22"/>
          <w:shd w:val="solid" w:color="FFFFFF" w:fill="FFFFFF"/>
          <w:lang w:eastAsia="en-US"/>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0524F" w:rsidRDefault="001137E8" w:rsidP="00011D4C">
      <w:pPr>
        <w:pStyle w:val="rvps2"/>
        <w:spacing w:before="0" w:beforeAutospacing="0" w:after="0" w:afterAutospacing="0"/>
        <w:ind w:firstLine="450"/>
        <w:jc w:val="both"/>
        <w:rPr>
          <w:rFonts w:cs="Calibri"/>
          <w:sz w:val="22"/>
          <w:szCs w:val="22"/>
        </w:rPr>
      </w:pPr>
      <w:r w:rsidRPr="001137E8">
        <w:rPr>
          <w:rFonts w:cs="Calibri"/>
          <w:sz w:val="22"/>
          <w:szCs w:val="22"/>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9" w:anchor="n615" w:history="1">
        <w:r w:rsidRPr="001137E8">
          <w:rPr>
            <w:rFonts w:cs="Calibri"/>
            <w:sz w:val="22"/>
            <w:szCs w:val="22"/>
          </w:rPr>
          <w:t>пунктом 47</w:t>
        </w:r>
      </w:hyperlink>
      <w:r w:rsidRPr="001137E8">
        <w:rPr>
          <w:rFonts w:cs="Calibri"/>
          <w:sz w:val="22"/>
          <w:szCs w:val="22"/>
        </w:rPr>
        <w:t> цих особливостей.</w:t>
      </w:r>
    </w:p>
    <w:p w:rsidR="006763FF" w:rsidRPr="001137E8" w:rsidRDefault="006763FF" w:rsidP="00011D4C">
      <w:pPr>
        <w:pStyle w:val="rvps2"/>
        <w:spacing w:before="0" w:beforeAutospacing="0" w:after="0" w:afterAutospacing="0"/>
        <w:ind w:firstLine="450"/>
        <w:jc w:val="both"/>
        <w:rPr>
          <w:rFonts w:cs="Calibri"/>
          <w:sz w:val="22"/>
          <w:szCs w:val="22"/>
        </w:rPr>
      </w:pPr>
    </w:p>
    <w:p w:rsidR="005A7288" w:rsidRPr="00F47B3A" w:rsidRDefault="00871551" w:rsidP="00871551">
      <w:pPr>
        <w:suppressAutoHyphens/>
        <w:spacing w:after="0" w:line="240" w:lineRule="auto"/>
        <w:jc w:val="center"/>
        <w:textDirection w:val="btLr"/>
        <w:textAlignment w:val="top"/>
        <w:outlineLvl w:val="0"/>
        <w:rPr>
          <w:rFonts w:ascii="Times New Roman" w:eastAsia="Times New Roman" w:hAnsi="Times New Roman" w:cs="Times New Roman"/>
          <w:b/>
          <w:position w:val="-1"/>
        </w:rPr>
      </w:pPr>
      <w:r w:rsidRPr="00F47B3A">
        <w:rPr>
          <w:rFonts w:ascii="Times New Roman" w:eastAsia="Times New Roman" w:hAnsi="Times New Roman" w:cs="Times New Roman"/>
          <w:b/>
          <w:position w:val="-1"/>
        </w:rPr>
        <w:t>Документи, які надаються ПЕРЕМОЖЦЕМ</w:t>
      </w:r>
    </w:p>
    <w:p w:rsidR="00FC29DB" w:rsidRDefault="00FC29DB" w:rsidP="00FC29DB">
      <w:pPr>
        <w:spacing w:after="0" w:line="240" w:lineRule="auto"/>
        <w:ind w:firstLine="567"/>
        <w:jc w:val="both"/>
        <w:rPr>
          <w:rFonts w:ascii="Times New Roman" w:eastAsia="Calibri" w:hAnsi="Times New Roman" w:cs="Calibri"/>
        </w:rPr>
      </w:pPr>
      <w:r w:rsidRPr="00FC29DB">
        <w:rPr>
          <w:rFonts w:ascii="Times New Roman" w:eastAsia="Calibri" w:hAnsi="Times New Roman" w:cs="Calibri"/>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0" w:anchor="n618" w:history="1">
        <w:r w:rsidRPr="00FC29DB">
          <w:rPr>
            <w:rFonts w:ascii="Times New Roman" w:eastAsia="Calibri" w:hAnsi="Times New Roman" w:cs="Calibri"/>
          </w:rPr>
          <w:t>підпунктах 3</w:t>
        </w:r>
      </w:hyperlink>
      <w:r w:rsidRPr="00FC29DB">
        <w:rPr>
          <w:rFonts w:ascii="Times New Roman" w:eastAsia="Calibri" w:hAnsi="Times New Roman" w:cs="Calibri"/>
        </w:rPr>
        <w:t>, </w:t>
      </w:r>
      <w:hyperlink r:id="rId21" w:anchor="n620" w:history="1">
        <w:r w:rsidRPr="00FC29DB">
          <w:rPr>
            <w:rFonts w:ascii="Times New Roman" w:eastAsia="Calibri" w:hAnsi="Times New Roman" w:cs="Calibri"/>
          </w:rPr>
          <w:t>5</w:t>
        </w:r>
      </w:hyperlink>
      <w:r w:rsidRPr="00FC29DB">
        <w:rPr>
          <w:rFonts w:ascii="Times New Roman" w:eastAsia="Calibri" w:hAnsi="Times New Roman" w:cs="Calibri"/>
        </w:rPr>
        <w:t>, </w:t>
      </w:r>
      <w:hyperlink r:id="rId22" w:anchor="n621" w:history="1">
        <w:r w:rsidRPr="00FC29DB">
          <w:rPr>
            <w:rFonts w:ascii="Times New Roman" w:eastAsia="Calibri" w:hAnsi="Times New Roman" w:cs="Calibri"/>
          </w:rPr>
          <w:t>6</w:t>
        </w:r>
      </w:hyperlink>
      <w:r w:rsidRPr="00FC29DB">
        <w:rPr>
          <w:rFonts w:ascii="Times New Roman" w:eastAsia="Calibri" w:hAnsi="Times New Roman" w:cs="Calibri"/>
        </w:rPr>
        <w:t> і </w:t>
      </w:r>
      <w:hyperlink r:id="rId23" w:anchor="n627" w:history="1">
        <w:r w:rsidRPr="00FC29DB">
          <w:rPr>
            <w:rFonts w:ascii="Times New Roman" w:eastAsia="Calibri" w:hAnsi="Times New Roman" w:cs="Calibri"/>
          </w:rPr>
          <w:t>12</w:t>
        </w:r>
      </w:hyperlink>
      <w:r w:rsidRPr="00FC29DB">
        <w:rPr>
          <w:rFonts w:ascii="Times New Roman" w:eastAsia="Calibri" w:hAnsi="Times New Roman" w:cs="Calibri"/>
        </w:rPr>
        <w:t> </w:t>
      </w:r>
      <w:r w:rsidR="00186634">
        <w:rPr>
          <w:rFonts w:ascii="Times New Roman" w:eastAsia="Calibri" w:hAnsi="Times New Roman" w:cs="Calibri"/>
        </w:rPr>
        <w:t xml:space="preserve"> </w:t>
      </w:r>
      <w:r w:rsidRPr="00FC29DB">
        <w:rPr>
          <w:rFonts w:ascii="Times New Roman" w:eastAsia="Calibri" w:hAnsi="Times New Roman" w:cs="Calibri"/>
        </w:rPr>
        <w:t>та в </w:t>
      </w:r>
      <w:hyperlink r:id="rId24" w:anchor="n628" w:history="1">
        <w:r w:rsidRPr="00FC29DB">
          <w:rPr>
            <w:rFonts w:ascii="Times New Roman" w:eastAsia="Calibri" w:hAnsi="Times New Roman" w:cs="Calibri"/>
          </w:rPr>
          <w:t>абзаці чотирнадцятому</w:t>
        </w:r>
      </w:hyperlink>
      <w:r w:rsidRPr="00FC29DB">
        <w:rPr>
          <w:rFonts w:ascii="Times New Roman" w:eastAsia="Calibri" w:hAnsi="Times New Roman" w:cs="Calibri"/>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5" w:tgtFrame="_blank" w:history="1">
        <w:r w:rsidRPr="00FC29DB">
          <w:rPr>
            <w:rFonts w:ascii="Times New Roman" w:eastAsia="Calibri" w:hAnsi="Times New Roman" w:cs="Calibri"/>
          </w:rPr>
          <w:t>Законом України</w:t>
        </w:r>
      </w:hyperlink>
      <w:r w:rsidRPr="00FC29DB">
        <w:rPr>
          <w:rFonts w:ascii="Times New Roman" w:eastAsia="Calibri" w:hAnsi="Times New Roman" w:cs="Calibri"/>
        </w:rPr>
        <w:t> </w:t>
      </w:r>
      <w:r w:rsidR="005A7288">
        <w:rPr>
          <w:rFonts w:ascii="Times New Roman" w:eastAsia="Calibri" w:hAnsi="Times New Roman" w:cs="Calibri"/>
        </w:rPr>
        <w:t>«</w:t>
      </w:r>
      <w:r w:rsidRPr="00FC29DB">
        <w:rPr>
          <w:rFonts w:ascii="Times New Roman" w:eastAsia="Calibri" w:hAnsi="Times New Roman" w:cs="Calibri"/>
        </w:rPr>
        <w:t>Про доступ до публічної інформації</w:t>
      </w:r>
      <w:r w:rsidR="005A7288">
        <w:rPr>
          <w:rFonts w:ascii="Times New Roman" w:eastAsia="Calibri" w:hAnsi="Times New Roman" w:cs="Calibri"/>
        </w:rPr>
        <w:t>»</w:t>
      </w:r>
      <w:r w:rsidRPr="00FC29DB">
        <w:rPr>
          <w:rFonts w:ascii="Times New Roman" w:eastAsia="Calibri" w:hAnsi="Times New Roman" w:cs="Calibri"/>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C29DB" w:rsidRDefault="00FC29DB" w:rsidP="008E524E">
      <w:pPr>
        <w:spacing w:after="0" w:line="240" w:lineRule="auto"/>
        <w:jc w:val="right"/>
        <w:rPr>
          <w:rFonts w:ascii="Times New Roman" w:eastAsia="Calibri" w:hAnsi="Times New Roman" w:cs="Calibri"/>
        </w:rPr>
      </w:pPr>
    </w:p>
    <w:p w:rsidR="00871551" w:rsidRPr="00F47B3A" w:rsidRDefault="003602C9" w:rsidP="008E524E">
      <w:pPr>
        <w:spacing w:after="0" w:line="240" w:lineRule="auto"/>
        <w:jc w:val="right"/>
        <w:rPr>
          <w:rFonts w:ascii="Times New Roman" w:hAnsi="Times New Roman" w:cs="Times New Roman"/>
          <w:i/>
          <w:lang w:eastAsia="ru-RU"/>
        </w:rPr>
      </w:pPr>
      <w:r w:rsidRPr="00F47B3A">
        <w:rPr>
          <w:rFonts w:ascii="Times New Roman" w:hAnsi="Times New Roman" w:cs="Times New Roman"/>
          <w:i/>
          <w:lang w:eastAsia="ru-RU"/>
        </w:rPr>
        <w:t>Таблиця 1</w:t>
      </w:r>
      <w:r w:rsidR="00871551" w:rsidRPr="00F47B3A">
        <w:rPr>
          <w:rFonts w:ascii="Times New Roman" w:hAnsi="Times New Roman" w:cs="Times New Roman"/>
          <w:i/>
          <w:lang w:eastAsia="ru-RU"/>
        </w:rPr>
        <w:t xml:space="preserve"> </w:t>
      </w:r>
    </w:p>
    <w:p w:rsidR="00491397" w:rsidRPr="00F47B3A" w:rsidRDefault="00491397" w:rsidP="008E524E">
      <w:pPr>
        <w:spacing w:after="0" w:line="240" w:lineRule="auto"/>
        <w:jc w:val="right"/>
        <w:rPr>
          <w:rFonts w:ascii="Times New Roman" w:hAnsi="Times New Roman" w:cs="Times New Roman"/>
          <w:i/>
          <w:lang w:eastAsia="ru-RU"/>
        </w:rPr>
      </w:pPr>
    </w:p>
    <w:p w:rsidR="00491397" w:rsidRPr="00F47B3A" w:rsidRDefault="00491397" w:rsidP="00491397">
      <w:pPr>
        <w:suppressAutoHyphens/>
        <w:spacing w:after="0" w:line="240" w:lineRule="auto"/>
        <w:jc w:val="center"/>
        <w:textDirection w:val="btLr"/>
        <w:textAlignment w:val="top"/>
        <w:outlineLvl w:val="0"/>
        <w:rPr>
          <w:rFonts w:ascii="Times New Roman" w:eastAsia="Times New Roman" w:hAnsi="Times New Roman" w:cs="Times New Roman"/>
          <w:b/>
          <w:position w:val="-1"/>
        </w:rPr>
      </w:pPr>
      <w:r w:rsidRPr="00F47B3A">
        <w:rPr>
          <w:rFonts w:ascii="Times New Roman" w:eastAsia="Times New Roman" w:hAnsi="Times New Roman" w:cs="Times New Roman"/>
          <w:b/>
          <w:position w:val="-1"/>
        </w:rPr>
        <w:t>Документи, які надаються ПЕРЕМОЖЦЕМ</w:t>
      </w:r>
    </w:p>
    <w:tbl>
      <w:tblPr>
        <w:tblW w:w="9639" w:type="dxa"/>
        <w:tblInd w:w="108" w:type="dxa"/>
        <w:tblLayout w:type="fixed"/>
        <w:tblLook w:val="0000"/>
      </w:tblPr>
      <w:tblGrid>
        <w:gridCol w:w="567"/>
        <w:gridCol w:w="3969"/>
        <w:gridCol w:w="5103"/>
      </w:tblGrid>
      <w:tr w:rsidR="0010524F" w:rsidRPr="00A5011D" w:rsidTr="00886476">
        <w:trPr>
          <w:trHeight w:val="834"/>
        </w:trPr>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bCs/>
                <w:lang w:eastAsia="ru-RU"/>
              </w:rPr>
              <w:t>№ з.</w:t>
            </w:r>
            <w:r w:rsidR="00F47B3A">
              <w:rPr>
                <w:rFonts w:ascii="Times New Roman" w:eastAsia="Times New Roman" w:hAnsi="Times New Roman" w:cs="Times New Roman"/>
                <w:b/>
                <w:bCs/>
                <w:lang w:eastAsia="ru-RU"/>
              </w:rPr>
              <w:t xml:space="preserve"> </w:t>
            </w:r>
            <w:r w:rsidRPr="00A5011D">
              <w:rPr>
                <w:rFonts w:ascii="Times New Roman" w:eastAsia="Times New Roman" w:hAnsi="Times New Roman" w:cs="Times New Roman"/>
                <w:b/>
                <w:bCs/>
                <w:lang w:eastAsia="ru-RU"/>
              </w:rPr>
              <w:t>п</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spacing w:after="0" w:line="240" w:lineRule="atLeast"/>
              <w:jc w:val="both"/>
              <w:rPr>
                <w:rFonts w:ascii="Times New Roman" w:eastAsia="Times New Roman" w:hAnsi="Times New Roman" w:cs="Times New Roman"/>
                <w:lang w:val="ru-RU" w:eastAsia="ru-RU"/>
              </w:rPr>
            </w:pPr>
            <w:r w:rsidRPr="00A5011D">
              <w:rPr>
                <w:rFonts w:ascii="Times New Roman" w:eastAsia="Times New Roman" w:hAnsi="Times New Roman" w:cs="Times New Roman"/>
                <w:b/>
                <w:kern w:val="2"/>
                <w:lang w:eastAsia="ar-SA"/>
              </w:rPr>
              <w:t xml:space="preserve">Спосіб надання </w:t>
            </w:r>
            <w:r w:rsidRPr="00A5011D">
              <w:rPr>
                <w:rFonts w:ascii="Times New Roman" w:eastAsia="Times New Roman" w:hAnsi="Times New Roman" w:cs="Times New Roman"/>
                <w:b/>
                <w:kern w:val="2"/>
                <w:u w:val="single"/>
                <w:lang w:eastAsia="ar-SA"/>
              </w:rPr>
              <w:t>учасником-переможцем</w:t>
            </w:r>
            <w:r w:rsidRPr="00A5011D">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891D68" w:rsidRPr="00F57160" w:rsidTr="00426537">
        <w:tc>
          <w:tcPr>
            <w:tcW w:w="567" w:type="dxa"/>
            <w:tcBorders>
              <w:top w:val="single" w:sz="6" w:space="0" w:color="auto"/>
              <w:left w:val="single" w:sz="6" w:space="0" w:color="auto"/>
              <w:bottom w:val="single" w:sz="6" w:space="0" w:color="auto"/>
              <w:right w:val="single" w:sz="6" w:space="0" w:color="auto"/>
            </w:tcBorders>
          </w:tcPr>
          <w:p w:rsidR="00891D68" w:rsidRPr="009B49A6" w:rsidRDefault="00AA1F7D" w:rsidP="00426537">
            <w:pPr>
              <w:spacing w:after="0" w:line="240" w:lineRule="auto"/>
              <w:rPr>
                <w:rFonts w:ascii="Times New Roman" w:eastAsia="Times New Roman" w:hAnsi="Times New Roman" w:cs="Times New Roman"/>
                <w:b/>
                <w:lang w:val="ru-RU" w:eastAsia="ru-RU"/>
              </w:rPr>
            </w:pPr>
            <w:r>
              <w:rPr>
                <w:rFonts w:ascii="Times New Roman" w:eastAsia="Times New Roman" w:hAnsi="Times New Roman" w:cs="Times New Roman"/>
                <w:b/>
                <w:lang w:eastAsia="ru-RU"/>
              </w:rPr>
              <w:t>1</w:t>
            </w:r>
            <w:r w:rsidR="00891D68" w:rsidRPr="009B49A6">
              <w:rPr>
                <w:rFonts w:ascii="Times New Roman" w:eastAsia="Times New Roman" w:hAnsi="Times New Roman" w:cs="Times New Roman"/>
                <w:b/>
                <w:lang w:eastAsia="ru-RU"/>
              </w:rPr>
              <w:t>.</w:t>
            </w:r>
          </w:p>
        </w:tc>
        <w:tc>
          <w:tcPr>
            <w:tcW w:w="3969" w:type="dxa"/>
            <w:tcBorders>
              <w:top w:val="single" w:sz="6" w:space="0" w:color="auto"/>
              <w:left w:val="single" w:sz="6" w:space="0" w:color="auto"/>
              <w:bottom w:val="single" w:sz="6" w:space="0" w:color="auto"/>
              <w:right w:val="single" w:sz="6" w:space="0" w:color="auto"/>
            </w:tcBorders>
          </w:tcPr>
          <w:p w:rsidR="00891D68" w:rsidRPr="009B49A6" w:rsidRDefault="0005009A" w:rsidP="00186634">
            <w:pPr>
              <w:tabs>
                <w:tab w:val="num" w:pos="360"/>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К</w:t>
            </w:r>
            <w:r w:rsidRPr="0005009A">
              <w:rPr>
                <w:rFonts w:ascii="Times New Roman" w:eastAsia="Times New Roman" w:hAnsi="Times New Roman" w:cs="Times New Roman"/>
                <w:b/>
                <w:lang w:eastAsia="ru-RU"/>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891D68" w:rsidRPr="009B49A6">
              <w:rPr>
                <w:rFonts w:ascii="Times New Roman" w:eastAsia="Times New Roman" w:hAnsi="Times New Roman" w:cs="Times New Roman"/>
                <w:b/>
                <w:lang w:eastAsia="ru-RU"/>
              </w:rPr>
              <w:t xml:space="preserve"> (підстава згідно п</w:t>
            </w:r>
            <w:r w:rsidR="00670AF8">
              <w:rPr>
                <w:rFonts w:ascii="Times New Roman" w:eastAsia="Times New Roman" w:hAnsi="Times New Roman" w:cs="Times New Roman"/>
                <w:b/>
                <w:lang w:eastAsia="ru-RU"/>
              </w:rPr>
              <w:t xml:space="preserve">ідпункту </w:t>
            </w:r>
            <w:r w:rsidR="00891D68" w:rsidRPr="009B49A6">
              <w:rPr>
                <w:rFonts w:ascii="Times New Roman" w:eastAsia="Times New Roman" w:hAnsi="Times New Roman" w:cs="Times New Roman"/>
                <w:b/>
                <w:lang w:eastAsia="ru-RU"/>
              </w:rPr>
              <w:t xml:space="preserve"> 3  </w:t>
            </w:r>
            <w:r w:rsidR="00670AF8">
              <w:rPr>
                <w:rFonts w:ascii="Times New Roman" w:eastAsia="Times New Roman" w:hAnsi="Times New Roman" w:cs="Times New Roman"/>
                <w:b/>
                <w:lang w:eastAsia="ru-RU"/>
              </w:rPr>
              <w:t>пункту 4</w:t>
            </w:r>
            <w:r w:rsidR="00186634">
              <w:rPr>
                <w:rFonts w:ascii="Times New Roman" w:eastAsia="Times New Roman" w:hAnsi="Times New Roman" w:cs="Times New Roman"/>
                <w:b/>
                <w:lang w:eastAsia="ru-RU"/>
              </w:rPr>
              <w:t>7</w:t>
            </w:r>
            <w:r w:rsidR="00670AF8">
              <w:rPr>
                <w:rFonts w:ascii="Times New Roman" w:eastAsia="Times New Roman" w:hAnsi="Times New Roman" w:cs="Times New Roman"/>
                <w:b/>
                <w:lang w:eastAsia="ru-RU"/>
              </w:rPr>
              <w:t xml:space="preserve"> Особливостей</w:t>
            </w:r>
            <w:r w:rsidR="00891D68" w:rsidRPr="009B49A6">
              <w:rPr>
                <w:rFonts w:ascii="Times New Roman" w:eastAsia="Times New Roman" w:hAnsi="Times New Roman" w:cs="Times New Roman"/>
                <w:b/>
                <w:lang w:eastAsia="ru-RU"/>
              </w:rPr>
              <w:t>)</w:t>
            </w:r>
          </w:p>
        </w:tc>
        <w:tc>
          <w:tcPr>
            <w:tcW w:w="5103" w:type="dxa"/>
            <w:tcBorders>
              <w:top w:val="single" w:sz="6" w:space="0" w:color="auto"/>
              <w:left w:val="single" w:sz="6" w:space="0" w:color="auto"/>
              <w:bottom w:val="single" w:sz="6" w:space="0" w:color="auto"/>
              <w:right w:val="single" w:sz="6" w:space="0" w:color="auto"/>
            </w:tcBorders>
          </w:tcPr>
          <w:p w:rsidR="00891D68" w:rsidRPr="00F57160" w:rsidRDefault="00891D68" w:rsidP="00426537">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F57160">
              <w:rPr>
                <w:rFonts w:ascii="Times New Roman" w:hAnsi="Times New Roman" w:cs="Times New Roman"/>
                <w:lang w:eastAsia="ru-RU"/>
              </w:rPr>
              <w:t>вебресурсі</w:t>
            </w:r>
            <w:proofErr w:type="spellEnd"/>
            <w:r w:rsidRPr="00F57160">
              <w:rPr>
                <w:rFonts w:ascii="Times New Roman" w:hAnsi="Times New Roman" w:cs="Times New Roman"/>
                <w:lang w:eastAsia="ru-RU"/>
              </w:rPr>
              <w:t xml:space="preserve"> Єдиного державного реєстру осіб, які вчинили корупційні або пов’язані з корупцією правопорушення, як</w:t>
            </w:r>
            <w:r w:rsidR="00186634">
              <w:rPr>
                <w:rFonts w:ascii="Times New Roman" w:hAnsi="Times New Roman" w:cs="Times New Roman"/>
                <w:lang w:eastAsia="ru-RU"/>
              </w:rPr>
              <w:t>а</w:t>
            </w:r>
            <w:r w:rsidRPr="00F57160">
              <w:rPr>
                <w:rFonts w:ascii="Times New Roman" w:hAnsi="Times New Roman" w:cs="Times New Roman"/>
                <w:lang w:eastAsia="ru-RU"/>
              </w:rPr>
              <w:t xml:space="preserve"> не стосується запитувача.</w:t>
            </w:r>
          </w:p>
        </w:tc>
      </w:tr>
      <w:tr w:rsidR="00891D68" w:rsidRPr="00F57160" w:rsidTr="00426537">
        <w:tc>
          <w:tcPr>
            <w:tcW w:w="567" w:type="dxa"/>
            <w:tcBorders>
              <w:top w:val="single" w:sz="6" w:space="0" w:color="auto"/>
              <w:left w:val="single" w:sz="6" w:space="0" w:color="auto"/>
              <w:bottom w:val="single" w:sz="6" w:space="0" w:color="auto"/>
              <w:right w:val="single" w:sz="6" w:space="0" w:color="auto"/>
            </w:tcBorders>
          </w:tcPr>
          <w:p w:rsidR="00891D68" w:rsidRPr="00A5011D" w:rsidRDefault="00AA1F7D" w:rsidP="00426537">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t>2</w:t>
            </w:r>
            <w:r w:rsidR="00891D68" w:rsidRPr="00A5011D">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891D68" w:rsidRPr="00A5011D" w:rsidRDefault="0005009A" w:rsidP="00186634">
            <w:pPr>
              <w:tabs>
                <w:tab w:val="num" w:pos="360"/>
              </w:tabs>
              <w:spacing w:after="0" w:line="240" w:lineRule="auto"/>
              <w:jc w:val="both"/>
              <w:rPr>
                <w:rFonts w:ascii="Times New Roman" w:hAnsi="Times New Roman" w:cs="Times New Roman"/>
                <w:b/>
                <w:lang w:val="ru-RU" w:eastAsia="ru-RU"/>
              </w:rPr>
            </w:pPr>
            <w:proofErr w:type="spellStart"/>
            <w:r>
              <w:rPr>
                <w:rFonts w:ascii="Times New Roman" w:hAnsi="Times New Roman" w:cs="Times New Roman"/>
                <w:b/>
                <w:lang w:val="ru-RU" w:eastAsia="ru-RU"/>
              </w:rPr>
              <w:t>Ф</w:t>
            </w:r>
            <w:r w:rsidRPr="0005009A">
              <w:rPr>
                <w:rFonts w:ascii="Times New Roman" w:hAnsi="Times New Roman" w:cs="Times New Roman"/>
                <w:b/>
                <w:lang w:val="ru-RU" w:eastAsia="ru-RU"/>
              </w:rPr>
              <w:t>ізична</w:t>
            </w:r>
            <w:proofErr w:type="spellEnd"/>
            <w:r w:rsidRPr="0005009A">
              <w:rPr>
                <w:rFonts w:ascii="Times New Roman" w:hAnsi="Times New Roman" w:cs="Times New Roman"/>
                <w:b/>
                <w:lang w:val="ru-RU" w:eastAsia="ru-RU"/>
              </w:rPr>
              <w:t xml:space="preserve"> особа, яка </w:t>
            </w:r>
            <w:proofErr w:type="spellStart"/>
            <w:r w:rsidRPr="0005009A">
              <w:rPr>
                <w:rFonts w:ascii="Times New Roman" w:hAnsi="Times New Roman" w:cs="Times New Roman"/>
                <w:b/>
                <w:lang w:val="ru-RU" w:eastAsia="ru-RU"/>
              </w:rPr>
              <w:t>є</w:t>
            </w:r>
            <w:proofErr w:type="spellEnd"/>
            <w:r w:rsidRPr="0005009A">
              <w:rPr>
                <w:rFonts w:ascii="Times New Roman" w:hAnsi="Times New Roman" w:cs="Times New Roman"/>
                <w:b/>
                <w:lang w:val="ru-RU" w:eastAsia="ru-RU"/>
              </w:rPr>
              <w:t xml:space="preserve"> </w:t>
            </w:r>
            <w:proofErr w:type="spellStart"/>
            <w:r w:rsidRPr="0005009A">
              <w:rPr>
                <w:rFonts w:ascii="Times New Roman" w:hAnsi="Times New Roman" w:cs="Times New Roman"/>
                <w:b/>
                <w:lang w:val="ru-RU" w:eastAsia="ru-RU"/>
              </w:rPr>
              <w:t>учасником</w:t>
            </w:r>
            <w:proofErr w:type="spellEnd"/>
            <w:r w:rsidRPr="0005009A">
              <w:rPr>
                <w:rFonts w:ascii="Times New Roman" w:hAnsi="Times New Roman" w:cs="Times New Roman"/>
                <w:b/>
                <w:lang w:val="ru-RU" w:eastAsia="ru-RU"/>
              </w:rPr>
              <w:t xml:space="preserve"> </w:t>
            </w:r>
            <w:proofErr w:type="spellStart"/>
            <w:r w:rsidRPr="0005009A">
              <w:rPr>
                <w:rFonts w:ascii="Times New Roman" w:hAnsi="Times New Roman" w:cs="Times New Roman"/>
                <w:b/>
                <w:lang w:val="ru-RU" w:eastAsia="ru-RU"/>
              </w:rPr>
              <w:t>процедури</w:t>
            </w:r>
            <w:proofErr w:type="spellEnd"/>
            <w:r w:rsidRPr="0005009A">
              <w:rPr>
                <w:rFonts w:ascii="Times New Roman" w:hAnsi="Times New Roman" w:cs="Times New Roman"/>
                <w:b/>
                <w:lang w:val="ru-RU" w:eastAsia="ru-RU"/>
              </w:rPr>
              <w:t xml:space="preserve"> </w:t>
            </w:r>
            <w:proofErr w:type="spellStart"/>
            <w:r w:rsidRPr="0005009A">
              <w:rPr>
                <w:rFonts w:ascii="Times New Roman" w:hAnsi="Times New Roman" w:cs="Times New Roman"/>
                <w:b/>
                <w:lang w:val="ru-RU" w:eastAsia="ru-RU"/>
              </w:rPr>
              <w:t>закупі</w:t>
            </w:r>
            <w:proofErr w:type="gramStart"/>
            <w:r w:rsidRPr="0005009A">
              <w:rPr>
                <w:rFonts w:ascii="Times New Roman" w:hAnsi="Times New Roman" w:cs="Times New Roman"/>
                <w:b/>
                <w:lang w:val="ru-RU" w:eastAsia="ru-RU"/>
              </w:rPr>
              <w:t>вл</w:t>
            </w:r>
            <w:proofErr w:type="gramEnd"/>
            <w:r w:rsidRPr="0005009A">
              <w:rPr>
                <w:rFonts w:ascii="Times New Roman" w:hAnsi="Times New Roman" w:cs="Times New Roman"/>
                <w:b/>
                <w:lang w:val="ru-RU" w:eastAsia="ru-RU"/>
              </w:rPr>
              <w:t>і</w:t>
            </w:r>
            <w:proofErr w:type="spellEnd"/>
            <w:r w:rsidRPr="0005009A">
              <w:rPr>
                <w:rFonts w:ascii="Times New Roman" w:hAnsi="Times New Roman" w:cs="Times New Roman"/>
                <w:b/>
                <w:lang w:val="ru-RU" w:eastAsia="ru-RU"/>
              </w:rPr>
              <w:t xml:space="preserve">, </w:t>
            </w:r>
            <w:proofErr w:type="spellStart"/>
            <w:r w:rsidRPr="0005009A">
              <w:rPr>
                <w:rFonts w:ascii="Times New Roman" w:hAnsi="Times New Roman" w:cs="Times New Roman"/>
                <w:b/>
                <w:lang w:val="ru-RU" w:eastAsia="ru-RU"/>
              </w:rPr>
              <w:t>була</w:t>
            </w:r>
            <w:proofErr w:type="spellEnd"/>
            <w:r w:rsidRPr="0005009A">
              <w:rPr>
                <w:rFonts w:ascii="Times New Roman" w:hAnsi="Times New Roman" w:cs="Times New Roman"/>
                <w:b/>
                <w:lang w:val="ru-RU" w:eastAsia="ru-RU"/>
              </w:rPr>
              <w:t xml:space="preserve"> </w:t>
            </w:r>
            <w:proofErr w:type="spellStart"/>
            <w:r w:rsidRPr="0005009A">
              <w:rPr>
                <w:rFonts w:ascii="Times New Roman" w:hAnsi="Times New Roman" w:cs="Times New Roman"/>
                <w:b/>
                <w:lang w:val="ru-RU" w:eastAsia="ru-RU"/>
              </w:rPr>
              <w:t>засуджена</w:t>
            </w:r>
            <w:proofErr w:type="spellEnd"/>
            <w:r w:rsidRPr="0005009A">
              <w:rPr>
                <w:rFonts w:ascii="Times New Roman" w:hAnsi="Times New Roman" w:cs="Times New Roman"/>
                <w:b/>
                <w:lang w:val="ru-RU" w:eastAsia="ru-RU"/>
              </w:rPr>
              <w:t xml:space="preserve"> за </w:t>
            </w:r>
            <w:proofErr w:type="spellStart"/>
            <w:r w:rsidRPr="0005009A">
              <w:rPr>
                <w:rFonts w:ascii="Times New Roman" w:hAnsi="Times New Roman" w:cs="Times New Roman"/>
                <w:b/>
                <w:lang w:val="ru-RU" w:eastAsia="ru-RU"/>
              </w:rPr>
              <w:t>кримінальне</w:t>
            </w:r>
            <w:proofErr w:type="spellEnd"/>
            <w:r w:rsidRPr="0005009A">
              <w:rPr>
                <w:rFonts w:ascii="Times New Roman" w:hAnsi="Times New Roman" w:cs="Times New Roman"/>
                <w:b/>
                <w:lang w:val="ru-RU" w:eastAsia="ru-RU"/>
              </w:rPr>
              <w:t xml:space="preserve"> </w:t>
            </w:r>
            <w:proofErr w:type="spellStart"/>
            <w:r w:rsidRPr="0005009A">
              <w:rPr>
                <w:rFonts w:ascii="Times New Roman" w:hAnsi="Times New Roman" w:cs="Times New Roman"/>
                <w:b/>
                <w:lang w:val="ru-RU" w:eastAsia="ru-RU"/>
              </w:rPr>
              <w:t>правопорушення</w:t>
            </w:r>
            <w:proofErr w:type="spellEnd"/>
            <w:r w:rsidRPr="0005009A">
              <w:rPr>
                <w:rFonts w:ascii="Times New Roman" w:hAnsi="Times New Roman" w:cs="Times New Roman"/>
                <w:b/>
                <w:lang w:val="ru-RU" w:eastAsia="ru-RU"/>
              </w:rPr>
              <w:t xml:space="preserve">, </w:t>
            </w:r>
            <w:proofErr w:type="spellStart"/>
            <w:r w:rsidRPr="0005009A">
              <w:rPr>
                <w:rFonts w:ascii="Times New Roman" w:hAnsi="Times New Roman" w:cs="Times New Roman"/>
                <w:b/>
                <w:lang w:val="ru-RU" w:eastAsia="ru-RU"/>
              </w:rPr>
              <w:t>вчинене</w:t>
            </w:r>
            <w:proofErr w:type="spellEnd"/>
            <w:r w:rsidRPr="0005009A">
              <w:rPr>
                <w:rFonts w:ascii="Times New Roman" w:hAnsi="Times New Roman" w:cs="Times New Roman"/>
                <w:b/>
                <w:lang w:val="ru-RU" w:eastAsia="ru-RU"/>
              </w:rPr>
              <w:t xml:space="preserve"> </w:t>
            </w:r>
            <w:proofErr w:type="spellStart"/>
            <w:r w:rsidRPr="0005009A">
              <w:rPr>
                <w:rFonts w:ascii="Times New Roman" w:hAnsi="Times New Roman" w:cs="Times New Roman"/>
                <w:b/>
                <w:lang w:val="ru-RU" w:eastAsia="ru-RU"/>
              </w:rPr>
              <w:t>з</w:t>
            </w:r>
            <w:proofErr w:type="spellEnd"/>
            <w:r w:rsidRPr="0005009A">
              <w:rPr>
                <w:rFonts w:ascii="Times New Roman" w:hAnsi="Times New Roman" w:cs="Times New Roman"/>
                <w:b/>
                <w:lang w:val="ru-RU" w:eastAsia="ru-RU"/>
              </w:rPr>
              <w:t xml:space="preserve"> </w:t>
            </w:r>
            <w:proofErr w:type="spellStart"/>
            <w:r w:rsidRPr="0005009A">
              <w:rPr>
                <w:rFonts w:ascii="Times New Roman" w:hAnsi="Times New Roman" w:cs="Times New Roman"/>
                <w:b/>
                <w:lang w:val="ru-RU" w:eastAsia="ru-RU"/>
              </w:rPr>
              <w:t>корисливих</w:t>
            </w:r>
            <w:proofErr w:type="spellEnd"/>
            <w:r w:rsidRPr="0005009A">
              <w:rPr>
                <w:rFonts w:ascii="Times New Roman" w:hAnsi="Times New Roman" w:cs="Times New Roman"/>
                <w:b/>
                <w:lang w:val="ru-RU" w:eastAsia="ru-RU"/>
              </w:rPr>
              <w:t xml:space="preserve"> </w:t>
            </w:r>
            <w:proofErr w:type="spellStart"/>
            <w:r w:rsidRPr="0005009A">
              <w:rPr>
                <w:rFonts w:ascii="Times New Roman" w:hAnsi="Times New Roman" w:cs="Times New Roman"/>
                <w:b/>
                <w:lang w:val="ru-RU" w:eastAsia="ru-RU"/>
              </w:rPr>
              <w:t>мотивів</w:t>
            </w:r>
            <w:proofErr w:type="spellEnd"/>
            <w:r w:rsidRPr="0005009A">
              <w:rPr>
                <w:rFonts w:ascii="Times New Roman" w:hAnsi="Times New Roman" w:cs="Times New Roman"/>
                <w:b/>
                <w:lang w:val="ru-RU" w:eastAsia="ru-RU"/>
              </w:rPr>
              <w:t xml:space="preserve"> (</w:t>
            </w:r>
            <w:proofErr w:type="spellStart"/>
            <w:r w:rsidRPr="0005009A">
              <w:rPr>
                <w:rFonts w:ascii="Times New Roman" w:hAnsi="Times New Roman" w:cs="Times New Roman"/>
                <w:b/>
                <w:lang w:val="ru-RU" w:eastAsia="ru-RU"/>
              </w:rPr>
              <w:t>зокрема</w:t>
            </w:r>
            <w:proofErr w:type="spellEnd"/>
            <w:r w:rsidRPr="0005009A">
              <w:rPr>
                <w:rFonts w:ascii="Times New Roman" w:hAnsi="Times New Roman" w:cs="Times New Roman"/>
                <w:b/>
                <w:lang w:val="ru-RU" w:eastAsia="ru-RU"/>
              </w:rPr>
              <w:t xml:space="preserve">, </w:t>
            </w:r>
            <w:proofErr w:type="spellStart"/>
            <w:r w:rsidRPr="0005009A">
              <w:rPr>
                <w:rFonts w:ascii="Times New Roman" w:hAnsi="Times New Roman" w:cs="Times New Roman"/>
                <w:b/>
                <w:lang w:val="ru-RU" w:eastAsia="ru-RU"/>
              </w:rPr>
              <w:t>пов’язане</w:t>
            </w:r>
            <w:proofErr w:type="spellEnd"/>
            <w:r w:rsidRPr="0005009A">
              <w:rPr>
                <w:rFonts w:ascii="Times New Roman" w:hAnsi="Times New Roman" w:cs="Times New Roman"/>
                <w:b/>
                <w:lang w:val="ru-RU" w:eastAsia="ru-RU"/>
              </w:rPr>
              <w:t xml:space="preserve"> </w:t>
            </w:r>
            <w:proofErr w:type="spellStart"/>
            <w:r w:rsidRPr="0005009A">
              <w:rPr>
                <w:rFonts w:ascii="Times New Roman" w:hAnsi="Times New Roman" w:cs="Times New Roman"/>
                <w:b/>
                <w:lang w:val="ru-RU" w:eastAsia="ru-RU"/>
              </w:rPr>
              <w:t>з</w:t>
            </w:r>
            <w:proofErr w:type="spellEnd"/>
            <w:r w:rsidRPr="0005009A">
              <w:rPr>
                <w:rFonts w:ascii="Times New Roman" w:hAnsi="Times New Roman" w:cs="Times New Roman"/>
                <w:b/>
                <w:lang w:val="ru-RU" w:eastAsia="ru-RU"/>
              </w:rPr>
              <w:t xml:space="preserve"> </w:t>
            </w:r>
            <w:proofErr w:type="spellStart"/>
            <w:r w:rsidRPr="0005009A">
              <w:rPr>
                <w:rFonts w:ascii="Times New Roman" w:hAnsi="Times New Roman" w:cs="Times New Roman"/>
                <w:b/>
                <w:lang w:val="ru-RU" w:eastAsia="ru-RU"/>
              </w:rPr>
              <w:t>хабарництвом</w:t>
            </w:r>
            <w:proofErr w:type="spellEnd"/>
            <w:r w:rsidRPr="0005009A">
              <w:rPr>
                <w:rFonts w:ascii="Times New Roman" w:hAnsi="Times New Roman" w:cs="Times New Roman"/>
                <w:b/>
                <w:lang w:val="ru-RU" w:eastAsia="ru-RU"/>
              </w:rPr>
              <w:t xml:space="preserve"> та </w:t>
            </w:r>
            <w:proofErr w:type="spellStart"/>
            <w:r w:rsidRPr="0005009A">
              <w:rPr>
                <w:rFonts w:ascii="Times New Roman" w:hAnsi="Times New Roman" w:cs="Times New Roman"/>
                <w:b/>
                <w:lang w:val="ru-RU" w:eastAsia="ru-RU"/>
              </w:rPr>
              <w:t>відмиванням</w:t>
            </w:r>
            <w:proofErr w:type="spellEnd"/>
            <w:r w:rsidRPr="0005009A">
              <w:rPr>
                <w:rFonts w:ascii="Times New Roman" w:hAnsi="Times New Roman" w:cs="Times New Roman"/>
                <w:b/>
                <w:lang w:val="ru-RU" w:eastAsia="ru-RU"/>
              </w:rPr>
              <w:t xml:space="preserve"> </w:t>
            </w:r>
            <w:proofErr w:type="spellStart"/>
            <w:r w:rsidRPr="0005009A">
              <w:rPr>
                <w:rFonts w:ascii="Times New Roman" w:hAnsi="Times New Roman" w:cs="Times New Roman"/>
                <w:b/>
                <w:lang w:val="ru-RU" w:eastAsia="ru-RU"/>
              </w:rPr>
              <w:t>коштів</w:t>
            </w:r>
            <w:proofErr w:type="spellEnd"/>
            <w:r w:rsidRPr="0005009A">
              <w:rPr>
                <w:rFonts w:ascii="Times New Roman" w:hAnsi="Times New Roman" w:cs="Times New Roman"/>
                <w:b/>
                <w:lang w:val="ru-RU" w:eastAsia="ru-RU"/>
              </w:rPr>
              <w:t xml:space="preserve">), </w:t>
            </w:r>
            <w:proofErr w:type="spellStart"/>
            <w:r w:rsidRPr="0005009A">
              <w:rPr>
                <w:rFonts w:ascii="Times New Roman" w:hAnsi="Times New Roman" w:cs="Times New Roman"/>
                <w:b/>
                <w:lang w:val="ru-RU" w:eastAsia="ru-RU"/>
              </w:rPr>
              <w:t>судимість</w:t>
            </w:r>
            <w:proofErr w:type="spellEnd"/>
            <w:r w:rsidRPr="0005009A">
              <w:rPr>
                <w:rFonts w:ascii="Times New Roman" w:hAnsi="Times New Roman" w:cs="Times New Roman"/>
                <w:b/>
                <w:lang w:val="ru-RU" w:eastAsia="ru-RU"/>
              </w:rPr>
              <w:t xml:space="preserve"> </w:t>
            </w:r>
            <w:proofErr w:type="spellStart"/>
            <w:r w:rsidRPr="0005009A">
              <w:rPr>
                <w:rFonts w:ascii="Times New Roman" w:hAnsi="Times New Roman" w:cs="Times New Roman"/>
                <w:b/>
                <w:lang w:val="ru-RU" w:eastAsia="ru-RU"/>
              </w:rPr>
              <w:t>з</w:t>
            </w:r>
            <w:proofErr w:type="spellEnd"/>
            <w:r w:rsidRPr="0005009A">
              <w:rPr>
                <w:rFonts w:ascii="Times New Roman" w:hAnsi="Times New Roman" w:cs="Times New Roman"/>
                <w:b/>
                <w:lang w:val="ru-RU" w:eastAsia="ru-RU"/>
              </w:rPr>
              <w:t xml:space="preserve"> </w:t>
            </w:r>
            <w:proofErr w:type="spellStart"/>
            <w:r w:rsidRPr="0005009A">
              <w:rPr>
                <w:rFonts w:ascii="Times New Roman" w:hAnsi="Times New Roman" w:cs="Times New Roman"/>
                <w:b/>
                <w:lang w:val="ru-RU" w:eastAsia="ru-RU"/>
              </w:rPr>
              <w:t>якої</w:t>
            </w:r>
            <w:proofErr w:type="spellEnd"/>
            <w:r w:rsidRPr="0005009A">
              <w:rPr>
                <w:rFonts w:ascii="Times New Roman" w:hAnsi="Times New Roman" w:cs="Times New Roman"/>
                <w:b/>
                <w:lang w:val="ru-RU" w:eastAsia="ru-RU"/>
              </w:rPr>
              <w:t xml:space="preserve"> не </w:t>
            </w:r>
            <w:proofErr w:type="spellStart"/>
            <w:r w:rsidRPr="0005009A">
              <w:rPr>
                <w:rFonts w:ascii="Times New Roman" w:hAnsi="Times New Roman" w:cs="Times New Roman"/>
                <w:b/>
                <w:lang w:val="ru-RU" w:eastAsia="ru-RU"/>
              </w:rPr>
              <w:t>знято</w:t>
            </w:r>
            <w:proofErr w:type="spellEnd"/>
            <w:r w:rsidRPr="0005009A">
              <w:rPr>
                <w:rFonts w:ascii="Times New Roman" w:hAnsi="Times New Roman" w:cs="Times New Roman"/>
                <w:b/>
                <w:lang w:val="ru-RU" w:eastAsia="ru-RU"/>
              </w:rPr>
              <w:t xml:space="preserve"> </w:t>
            </w:r>
            <w:proofErr w:type="spellStart"/>
            <w:r w:rsidRPr="0005009A">
              <w:rPr>
                <w:rFonts w:ascii="Times New Roman" w:hAnsi="Times New Roman" w:cs="Times New Roman"/>
                <w:b/>
                <w:lang w:val="ru-RU" w:eastAsia="ru-RU"/>
              </w:rPr>
              <w:t>або</w:t>
            </w:r>
            <w:proofErr w:type="spellEnd"/>
            <w:r w:rsidRPr="0005009A">
              <w:rPr>
                <w:rFonts w:ascii="Times New Roman" w:hAnsi="Times New Roman" w:cs="Times New Roman"/>
                <w:b/>
                <w:lang w:val="ru-RU" w:eastAsia="ru-RU"/>
              </w:rPr>
              <w:t xml:space="preserve"> не погашено в </w:t>
            </w:r>
            <w:proofErr w:type="spellStart"/>
            <w:r w:rsidRPr="0005009A">
              <w:rPr>
                <w:rFonts w:ascii="Times New Roman" w:hAnsi="Times New Roman" w:cs="Times New Roman"/>
                <w:b/>
                <w:lang w:val="ru-RU" w:eastAsia="ru-RU"/>
              </w:rPr>
              <w:t>установленому</w:t>
            </w:r>
            <w:proofErr w:type="spellEnd"/>
            <w:r w:rsidRPr="0005009A">
              <w:rPr>
                <w:rFonts w:ascii="Times New Roman" w:hAnsi="Times New Roman" w:cs="Times New Roman"/>
                <w:b/>
                <w:lang w:val="ru-RU" w:eastAsia="ru-RU"/>
              </w:rPr>
              <w:t xml:space="preserve"> законом порядку</w:t>
            </w:r>
            <w:r w:rsidR="00891D68" w:rsidRPr="00A5011D">
              <w:rPr>
                <w:rFonts w:ascii="Times New Roman" w:eastAsia="Times New Roman" w:hAnsi="Times New Roman" w:cs="Times New Roman"/>
                <w:b/>
                <w:lang w:eastAsia="ru-RU"/>
              </w:rPr>
              <w:t>;</w:t>
            </w:r>
            <w:r w:rsidR="00891D68" w:rsidRPr="00A5011D">
              <w:rPr>
                <w:rFonts w:ascii="Times New Roman" w:hAnsi="Times New Roman" w:cs="Times New Roman"/>
                <w:b/>
                <w:lang w:val="ru-RU" w:eastAsia="ru-RU"/>
              </w:rPr>
              <w:t xml:space="preserve"> (</w:t>
            </w:r>
            <w:proofErr w:type="spellStart"/>
            <w:r w:rsidR="00891D68" w:rsidRPr="00A5011D">
              <w:rPr>
                <w:rFonts w:ascii="Times New Roman" w:hAnsi="Times New Roman" w:cs="Times New Roman"/>
                <w:b/>
                <w:lang w:val="ru-RU" w:eastAsia="ru-RU"/>
              </w:rPr>
              <w:t>підстава</w:t>
            </w:r>
            <w:proofErr w:type="spellEnd"/>
            <w:r w:rsidR="0011298A">
              <w:rPr>
                <w:rFonts w:ascii="Times New Roman" w:hAnsi="Times New Roman" w:cs="Times New Roman"/>
                <w:b/>
                <w:lang w:val="ru-RU" w:eastAsia="ru-RU"/>
              </w:rPr>
              <w:t xml:space="preserve"> </w:t>
            </w:r>
            <w:proofErr w:type="spellStart"/>
            <w:r w:rsidR="00891D68" w:rsidRPr="00A5011D">
              <w:rPr>
                <w:rFonts w:ascii="Times New Roman" w:hAnsi="Times New Roman" w:cs="Times New Roman"/>
                <w:b/>
                <w:lang w:val="ru-RU" w:eastAsia="ru-RU"/>
              </w:rPr>
              <w:t>згідно</w:t>
            </w:r>
            <w:proofErr w:type="spellEnd"/>
            <w:r w:rsidR="00891D68" w:rsidRPr="00A5011D">
              <w:rPr>
                <w:rFonts w:ascii="Times New Roman" w:hAnsi="Times New Roman" w:cs="Times New Roman"/>
                <w:b/>
                <w:lang w:val="ru-RU" w:eastAsia="ru-RU"/>
              </w:rPr>
              <w:t xml:space="preserve"> </w:t>
            </w:r>
            <w:proofErr w:type="spellStart"/>
            <w:r w:rsidR="00891D68" w:rsidRPr="00A5011D">
              <w:rPr>
                <w:rFonts w:ascii="Times New Roman" w:hAnsi="Times New Roman" w:cs="Times New Roman"/>
                <w:b/>
                <w:lang w:val="ru-RU" w:eastAsia="ru-RU"/>
              </w:rPr>
              <w:t>п</w:t>
            </w:r>
            <w:r w:rsidR="00670AF8">
              <w:rPr>
                <w:rFonts w:ascii="Times New Roman" w:hAnsi="Times New Roman" w:cs="Times New Roman"/>
                <w:b/>
                <w:lang w:val="ru-RU" w:eastAsia="ru-RU"/>
              </w:rPr>
              <w:t>ідпункту</w:t>
            </w:r>
            <w:proofErr w:type="spellEnd"/>
            <w:r w:rsidR="00891D68" w:rsidRPr="00A5011D">
              <w:rPr>
                <w:rFonts w:ascii="Times New Roman" w:hAnsi="Times New Roman" w:cs="Times New Roman"/>
                <w:b/>
                <w:lang w:val="ru-RU" w:eastAsia="ru-RU"/>
              </w:rPr>
              <w:t xml:space="preserve"> 5  </w:t>
            </w:r>
            <w:r w:rsidR="00670AF8">
              <w:rPr>
                <w:rFonts w:ascii="Times New Roman" w:eastAsia="Times New Roman" w:hAnsi="Times New Roman" w:cs="Times New Roman"/>
                <w:b/>
                <w:lang w:eastAsia="ru-RU"/>
              </w:rPr>
              <w:t>пункту 4</w:t>
            </w:r>
            <w:r w:rsidR="00186634">
              <w:rPr>
                <w:rFonts w:ascii="Times New Roman" w:eastAsia="Times New Roman" w:hAnsi="Times New Roman" w:cs="Times New Roman"/>
                <w:b/>
                <w:lang w:eastAsia="ru-RU"/>
              </w:rPr>
              <w:t>7</w:t>
            </w:r>
            <w:r w:rsidR="00670AF8">
              <w:rPr>
                <w:rFonts w:ascii="Times New Roman" w:eastAsia="Times New Roman" w:hAnsi="Times New Roman" w:cs="Times New Roman"/>
                <w:b/>
                <w:lang w:eastAsia="ru-RU"/>
              </w:rPr>
              <w:t xml:space="preserve"> Особливостей</w:t>
            </w:r>
            <w:r w:rsidR="00891D68" w:rsidRPr="00A5011D">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891D68" w:rsidRPr="00F57160" w:rsidRDefault="00891D68" w:rsidP="00186634">
            <w:pPr>
              <w:spacing w:after="0" w:line="240" w:lineRule="auto"/>
              <w:jc w:val="both"/>
              <w:rPr>
                <w:rFonts w:ascii="Times New Roman" w:hAnsi="Times New Roman" w:cs="Times New Roman"/>
                <w:lang w:val="ru-RU" w:eastAsia="ru-RU"/>
              </w:rPr>
            </w:pPr>
            <w:proofErr w:type="spellStart"/>
            <w:r w:rsidRPr="00F57160">
              <w:rPr>
                <w:rFonts w:ascii="Times New Roman" w:hAnsi="Times New Roman" w:cs="Times New Roman"/>
                <w:lang w:val="ru-RU" w:eastAsia="ru-RU"/>
              </w:rPr>
              <w:t>Витяг</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з</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інформаційно-аналітичної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системи</w:t>
            </w:r>
            <w:proofErr w:type="spellEnd"/>
            <w:r w:rsidRPr="00F57160">
              <w:rPr>
                <w:rFonts w:ascii="Times New Roman" w:hAnsi="Times New Roman" w:cs="Times New Roman"/>
                <w:lang w:val="ru-RU" w:eastAsia="ru-RU"/>
              </w:rPr>
              <w:t xml:space="preserve"> «</w:t>
            </w:r>
            <w:proofErr w:type="spellStart"/>
            <w:proofErr w:type="gramStart"/>
            <w:r w:rsidRPr="00F57160">
              <w:rPr>
                <w:rFonts w:ascii="Times New Roman" w:hAnsi="Times New Roman" w:cs="Times New Roman"/>
                <w:lang w:val="ru-RU" w:eastAsia="ru-RU"/>
              </w:rPr>
              <w:t>Обл</w:t>
            </w:r>
            <w:proofErr w:type="gramEnd"/>
            <w:r w:rsidRPr="00F57160">
              <w:rPr>
                <w:rFonts w:ascii="Times New Roman" w:hAnsi="Times New Roman" w:cs="Times New Roman"/>
                <w:lang w:val="ru-RU" w:eastAsia="ru-RU"/>
              </w:rPr>
              <w:t>ік</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відомостей</w:t>
            </w:r>
            <w:proofErr w:type="spellEnd"/>
            <w:r w:rsidRPr="00F57160">
              <w:rPr>
                <w:rFonts w:ascii="Times New Roman" w:hAnsi="Times New Roman" w:cs="Times New Roman"/>
                <w:lang w:val="ru-RU" w:eastAsia="ru-RU"/>
              </w:rPr>
              <w:t xml:space="preserve"> про  </w:t>
            </w:r>
            <w:proofErr w:type="spellStart"/>
            <w:r w:rsidRPr="00F57160">
              <w:rPr>
                <w:rFonts w:ascii="Times New Roman" w:hAnsi="Times New Roman" w:cs="Times New Roman"/>
                <w:lang w:val="ru-RU" w:eastAsia="ru-RU"/>
              </w:rPr>
              <w:t>притягнення</w:t>
            </w:r>
            <w:proofErr w:type="spellEnd"/>
            <w:r w:rsidRPr="00F57160">
              <w:rPr>
                <w:rFonts w:ascii="Times New Roman" w:hAnsi="Times New Roman" w:cs="Times New Roman"/>
                <w:lang w:val="ru-RU" w:eastAsia="ru-RU"/>
              </w:rPr>
              <w:t xml:space="preserve"> особи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та </w:t>
            </w:r>
            <w:proofErr w:type="spellStart"/>
            <w:r w:rsidRPr="00F57160">
              <w:rPr>
                <w:rFonts w:ascii="Times New Roman" w:hAnsi="Times New Roman" w:cs="Times New Roman"/>
                <w:lang w:val="ru-RU" w:eastAsia="ru-RU"/>
              </w:rPr>
              <w:t>наявності</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про те, </w:t>
            </w:r>
            <w:proofErr w:type="spellStart"/>
            <w:r w:rsidRPr="00F57160">
              <w:rPr>
                <w:rFonts w:ascii="Times New Roman" w:hAnsi="Times New Roman" w:cs="Times New Roman"/>
                <w:lang w:val="ru-RU" w:eastAsia="ru-RU"/>
              </w:rPr>
              <w:t>що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службова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посадова</w:t>
            </w:r>
            <w:proofErr w:type="spellEnd"/>
            <w:r w:rsidRPr="00F57160">
              <w:rPr>
                <w:rFonts w:ascii="Times New Roman" w:hAnsi="Times New Roman" w:cs="Times New Roman"/>
                <w:lang w:val="ru-RU" w:eastAsia="ru-RU"/>
              </w:rPr>
              <w:t xml:space="preserve"> особу) </w:t>
            </w:r>
            <w:proofErr w:type="spellStart"/>
            <w:r w:rsidRPr="00F57160">
              <w:rPr>
                <w:rFonts w:ascii="Times New Roman" w:hAnsi="Times New Roman" w:cs="Times New Roman"/>
                <w:lang w:val="ru-RU" w:eastAsia="ru-RU"/>
              </w:rPr>
              <w:t>переможця</w:t>
            </w:r>
            <w:proofErr w:type="spellEnd"/>
            <w:r w:rsidRPr="00F57160">
              <w:rPr>
                <w:rFonts w:ascii="Times New Roman" w:hAnsi="Times New Roman" w:cs="Times New Roman"/>
                <w:lang w:val="ru-RU" w:eastAsia="ru-RU"/>
              </w:rPr>
              <w:t xml:space="preserve">, яка </w:t>
            </w:r>
            <w:proofErr w:type="spellStart"/>
            <w:r w:rsidRPr="00F57160">
              <w:rPr>
                <w:rFonts w:ascii="Times New Roman" w:hAnsi="Times New Roman" w:cs="Times New Roman"/>
                <w:lang w:val="ru-RU" w:eastAsia="ru-RU"/>
              </w:rPr>
              <w:t>підписала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тендерну</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пропозицію</w:t>
            </w:r>
            <w:proofErr w:type="spellEnd"/>
            <w:r w:rsidRPr="00F57160">
              <w:rPr>
                <w:rFonts w:ascii="Times New Roman" w:hAnsi="Times New Roman" w:cs="Times New Roman"/>
                <w:lang w:val="ru-RU" w:eastAsia="ru-RU"/>
              </w:rPr>
              <w:t xml:space="preserve">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притягувалась</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знятої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чи</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погашеної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w:t>
            </w:r>
          </w:p>
        </w:tc>
      </w:tr>
      <w:tr w:rsidR="00891D68" w:rsidRPr="00F57160" w:rsidTr="00426537">
        <w:tc>
          <w:tcPr>
            <w:tcW w:w="567" w:type="dxa"/>
            <w:tcBorders>
              <w:top w:val="single" w:sz="6" w:space="0" w:color="auto"/>
              <w:left w:val="single" w:sz="6" w:space="0" w:color="auto"/>
              <w:bottom w:val="single" w:sz="6" w:space="0" w:color="auto"/>
              <w:right w:val="single" w:sz="6" w:space="0" w:color="auto"/>
            </w:tcBorders>
          </w:tcPr>
          <w:p w:rsidR="00891D68" w:rsidRPr="009B49A6" w:rsidRDefault="00AA1F7D" w:rsidP="00426537">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t>3</w:t>
            </w:r>
            <w:r w:rsidR="00891D68" w:rsidRPr="009B49A6">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891D68" w:rsidRPr="009B49A6" w:rsidRDefault="0005009A" w:rsidP="00186634">
            <w:pPr>
              <w:tabs>
                <w:tab w:val="num" w:pos="360"/>
              </w:tabs>
              <w:spacing w:after="0" w:line="240" w:lineRule="auto"/>
              <w:jc w:val="both"/>
              <w:rPr>
                <w:rFonts w:ascii="Times New Roman" w:hAnsi="Times New Roman" w:cs="Times New Roman"/>
                <w:b/>
                <w:lang w:val="ru-RU" w:eastAsia="ru-RU"/>
              </w:rPr>
            </w:pPr>
            <w:proofErr w:type="spellStart"/>
            <w:r>
              <w:rPr>
                <w:rFonts w:ascii="Times New Roman" w:hAnsi="Times New Roman" w:cs="Times New Roman"/>
                <w:b/>
                <w:lang w:val="ru-RU" w:eastAsia="ru-RU"/>
              </w:rPr>
              <w:t>К</w:t>
            </w:r>
            <w:r w:rsidRPr="0005009A">
              <w:rPr>
                <w:rFonts w:ascii="Times New Roman" w:hAnsi="Times New Roman" w:cs="Times New Roman"/>
                <w:b/>
                <w:lang w:val="ru-RU" w:eastAsia="ru-RU"/>
              </w:rPr>
              <w:t>ерівник</w:t>
            </w:r>
            <w:proofErr w:type="spellEnd"/>
            <w:r w:rsidRPr="0005009A">
              <w:rPr>
                <w:rFonts w:ascii="Times New Roman" w:hAnsi="Times New Roman" w:cs="Times New Roman"/>
                <w:b/>
                <w:lang w:val="ru-RU" w:eastAsia="ru-RU"/>
              </w:rPr>
              <w:t xml:space="preserve"> </w:t>
            </w:r>
            <w:proofErr w:type="spellStart"/>
            <w:r w:rsidRPr="0005009A">
              <w:rPr>
                <w:rFonts w:ascii="Times New Roman" w:hAnsi="Times New Roman" w:cs="Times New Roman"/>
                <w:b/>
                <w:lang w:val="ru-RU" w:eastAsia="ru-RU"/>
              </w:rPr>
              <w:t>учасника</w:t>
            </w:r>
            <w:proofErr w:type="spellEnd"/>
            <w:r w:rsidRPr="0005009A">
              <w:rPr>
                <w:rFonts w:ascii="Times New Roman" w:hAnsi="Times New Roman" w:cs="Times New Roman"/>
                <w:b/>
                <w:lang w:val="ru-RU" w:eastAsia="ru-RU"/>
              </w:rPr>
              <w:t xml:space="preserve"> </w:t>
            </w:r>
            <w:proofErr w:type="spellStart"/>
            <w:r w:rsidRPr="0005009A">
              <w:rPr>
                <w:rFonts w:ascii="Times New Roman" w:hAnsi="Times New Roman" w:cs="Times New Roman"/>
                <w:b/>
                <w:lang w:val="ru-RU" w:eastAsia="ru-RU"/>
              </w:rPr>
              <w:t>процедури</w:t>
            </w:r>
            <w:proofErr w:type="spellEnd"/>
            <w:r w:rsidRPr="0005009A">
              <w:rPr>
                <w:rFonts w:ascii="Times New Roman" w:hAnsi="Times New Roman" w:cs="Times New Roman"/>
                <w:b/>
                <w:lang w:val="ru-RU" w:eastAsia="ru-RU"/>
              </w:rPr>
              <w:t xml:space="preserve"> </w:t>
            </w:r>
            <w:proofErr w:type="spellStart"/>
            <w:r w:rsidRPr="0005009A">
              <w:rPr>
                <w:rFonts w:ascii="Times New Roman" w:hAnsi="Times New Roman" w:cs="Times New Roman"/>
                <w:b/>
                <w:lang w:val="ru-RU" w:eastAsia="ru-RU"/>
              </w:rPr>
              <w:t>закупі</w:t>
            </w:r>
            <w:proofErr w:type="gramStart"/>
            <w:r w:rsidRPr="0005009A">
              <w:rPr>
                <w:rFonts w:ascii="Times New Roman" w:hAnsi="Times New Roman" w:cs="Times New Roman"/>
                <w:b/>
                <w:lang w:val="ru-RU" w:eastAsia="ru-RU"/>
              </w:rPr>
              <w:t>вл</w:t>
            </w:r>
            <w:proofErr w:type="gramEnd"/>
            <w:r w:rsidRPr="0005009A">
              <w:rPr>
                <w:rFonts w:ascii="Times New Roman" w:hAnsi="Times New Roman" w:cs="Times New Roman"/>
                <w:b/>
                <w:lang w:val="ru-RU" w:eastAsia="ru-RU"/>
              </w:rPr>
              <w:t>і</w:t>
            </w:r>
            <w:proofErr w:type="spellEnd"/>
            <w:r w:rsidRPr="0005009A">
              <w:rPr>
                <w:rFonts w:ascii="Times New Roman" w:hAnsi="Times New Roman" w:cs="Times New Roman"/>
                <w:b/>
                <w:lang w:val="ru-RU" w:eastAsia="ru-RU"/>
              </w:rPr>
              <w:t xml:space="preserve"> </w:t>
            </w:r>
            <w:proofErr w:type="spellStart"/>
            <w:r w:rsidRPr="0005009A">
              <w:rPr>
                <w:rFonts w:ascii="Times New Roman" w:hAnsi="Times New Roman" w:cs="Times New Roman"/>
                <w:b/>
                <w:lang w:val="ru-RU" w:eastAsia="ru-RU"/>
              </w:rPr>
              <w:t>був</w:t>
            </w:r>
            <w:proofErr w:type="spellEnd"/>
            <w:r w:rsidRPr="0005009A">
              <w:rPr>
                <w:rFonts w:ascii="Times New Roman" w:hAnsi="Times New Roman" w:cs="Times New Roman"/>
                <w:b/>
                <w:lang w:val="ru-RU" w:eastAsia="ru-RU"/>
              </w:rPr>
              <w:t xml:space="preserve"> </w:t>
            </w:r>
            <w:proofErr w:type="spellStart"/>
            <w:r w:rsidRPr="0005009A">
              <w:rPr>
                <w:rFonts w:ascii="Times New Roman" w:hAnsi="Times New Roman" w:cs="Times New Roman"/>
                <w:b/>
                <w:lang w:val="ru-RU" w:eastAsia="ru-RU"/>
              </w:rPr>
              <w:t>засуджений</w:t>
            </w:r>
            <w:proofErr w:type="spellEnd"/>
            <w:r w:rsidRPr="0005009A">
              <w:rPr>
                <w:rFonts w:ascii="Times New Roman" w:hAnsi="Times New Roman" w:cs="Times New Roman"/>
                <w:b/>
                <w:lang w:val="ru-RU" w:eastAsia="ru-RU"/>
              </w:rPr>
              <w:t xml:space="preserve"> за </w:t>
            </w:r>
            <w:proofErr w:type="spellStart"/>
            <w:r w:rsidRPr="0005009A">
              <w:rPr>
                <w:rFonts w:ascii="Times New Roman" w:hAnsi="Times New Roman" w:cs="Times New Roman"/>
                <w:b/>
                <w:lang w:val="ru-RU" w:eastAsia="ru-RU"/>
              </w:rPr>
              <w:t>кримінальне</w:t>
            </w:r>
            <w:proofErr w:type="spellEnd"/>
            <w:r w:rsidRPr="0005009A">
              <w:rPr>
                <w:rFonts w:ascii="Times New Roman" w:hAnsi="Times New Roman" w:cs="Times New Roman"/>
                <w:b/>
                <w:lang w:val="ru-RU" w:eastAsia="ru-RU"/>
              </w:rPr>
              <w:t xml:space="preserve"> </w:t>
            </w:r>
            <w:proofErr w:type="spellStart"/>
            <w:r w:rsidRPr="0005009A">
              <w:rPr>
                <w:rFonts w:ascii="Times New Roman" w:hAnsi="Times New Roman" w:cs="Times New Roman"/>
                <w:b/>
                <w:lang w:val="ru-RU" w:eastAsia="ru-RU"/>
              </w:rPr>
              <w:t>правопорушення</w:t>
            </w:r>
            <w:proofErr w:type="spellEnd"/>
            <w:r w:rsidRPr="0005009A">
              <w:rPr>
                <w:rFonts w:ascii="Times New Roman" w:hAnsi="Times New Roman" w:cs="Times New Roman"/>
                <w:b/>
                <w:lang w:val="ru-RU" w:eastAsia="ru-RU"/>
              </w:rPr>
              <w:t xml:space="preserve">, </w:t>
            </w:r>
            <w:proofErr w:type="spellStart"/>
            <w:r w:rsidRPr="0005009A">
              <w:rPr>
                <w:rFonts w:ascii="Times New Roman" w:hAnsi="Times New Roman" w:cs="Times New Roman"/>
                <w:b/>
                <w:lang w:val="ru-RU" w:eastAsia="ru-RU"/>
              </w:rPr>
              <w:t>вчинене</w:t>
            </w:r>
            <w:proofErr w:type="spellEnd"/>
            <w:r w:rsidRPr="0005009A">
              <w:rPr>
                <w:rFonts w:ascii="Times New Roman" w:hAnsi="Times New Roman" w:cs="Times New Roman"/>
                <w:b/>
                <w:lang w:val="ru-RU" w:eastAsia="ru-RU"/>
              </w:rPr>
              <w:t xml:space="preserve"> </w:t>
            </w:r>
            <w:proofErr w:type="spellStart"/>
            <w:r w:rsidRPr="0005009A">
              <w:rPr>
                <w:rFonts w:ascii="Times New Roman" w:hAnsi="Times New Roman" w:cs="Times New Roman"/>
                <w:b/>
                <w:lang w:val="ru-RU" w:eastAsia="ru-RU"/>
              </w:rPr>
              <w:t>з</w:t>
            </w:r>
            <w:proofErr w:type="spellEnd"/>
            <w:r w:rsidRPr="0005009A">
              <w:rPr>
                <w:rFonts w:ascii="Times New Roman" w:hAnsi="Times New Roman" w:cs="Times New Roman"/>
                <w:b/>
                <w:lang w:val="ru-RU" w:eastAsia="ru-RU"/>
              </w:rPr>
              <w:t xml:space="preserve"> </w:t>
            </w:r>
            <w:proofErr w:type="spellStart"/>
            <w:r w:rsidRPr="0005009A">
              <w:rPr>
                <w:rFonts w:ascii="Times New Roman" w:hAnsi="Times New Roman" w:cs="Times New Roman"/>
                <w:b/>
                <w:lang w:val="ru-RU" w:eastAsia="ru-RU"/>
              </w:rPr>
              <w:t>корисливих</w:t>
            </w:r>
            <w:proofErr w:type="spellEnd"/>
            <w:r w:rsidRPr="0005009A">
              <w:rPr>
                <w:rFonts w:ascii="Times New Roman" w:hAnsi="Times New Roman" w:cs="Times New Roman"/>
                <w:b/>
                <w:lang w:val="ru-RU" w:eastAsia="ru-RU"/>
              </w:rPr>
              <w:t xml:space="preserve"> </w:t>
            </w:r>
            <w:proofErr w:type="spellStart"/>
            <w:r w:rsidRPr="0005009A">
              <w:rPr>
                <w:rFonts w:ascii="Times New Roman" w:hAnsi="Times New Roman" w:cs="Times New Roman"/>
                <w:b/>
                <w:lang w:val="ru-RU" w:eastAsia="ru-RU"/>
              </w:rPr>
              <w:t>мотивів</w:t>
            </w:r>
            <w:proofErr w:type="spellEnd"/>
            <w:r w:rsidRPr="0005009A">
              <w:rPr>
                <w:rFonts w:ascii="Times New Roman" w:hAnsi="Times New Roman" w:cs="Times New Roman"/>
                <w:b/>
                <w:lang w:val="ru-RU" w:eastAsia="ru-RU"/>
              </w:rPr>
              <w:t xml:space="preserve"> (</w:t>
            </w:r>
            <w:proofErr w:type="spellStart"/>
            <w:r w:rsidRPr="0005009A">
              <w:rPr>
                <w:rFonts w:ascii="Times New Roman" w:hAnsi="Times New Roman" w:cs="Times New Roman"/>
                <w:b/>
                <w:lang w:val="ru-RU" w:eastAsia="ru-RU"/>
              </w:rPr>
              <w:t>зокрема</w:t>
            </w:r>
            <w:proofErr w:type="spellEnd"/>
            <w:r w:rsidRPr="0005009A">
              <w:rPr>
                <w:rFonts w:ascii="Times New Roman" w:hAnsi="Times New Roman" w:cs="Times New Roman"/>
                <w:b/>
                <w:lang w:val="ru-RU" w:eastAsia="ru-RU"/>
              </w:rPr>
              <w:t xml:space="preserve">, </w:t>
            </w:r>
            <w:proofErr w:type="spellStart"/>
            <w:r w:rsidRPr="0005009A">
              <w:rPr>
                <w:rFonts w:ascii="Times New Roman" w:hAnsi="Times New Roman" w:cs="Times New Roman"/>
                <w:b/>
                <w:lang w:val="ru-RU" w:eastAsia="ru-RU"/>
              </w:rPr>
              <w:t>пов’язане</w:t>
            </w:r>
            <w:proofErr w:type="spellEnd"/>
            <w:r w:rsidRPr="0005009A">
              <w:rPr>
                <w:rFonts w:ascii="Times New Roman" w:hAnsi="Times New Roman" w:cs="Times New Roman"/>
                <w:b/>
                <w:lang w:val="ru-RU" w:eastAsia="ru-RU"/>
              </w:rPr>
              <w:t xml:space="preserve"> </w:t>
            </w:r>
            <w:proofErr w:type="spellStart"/>
            <w:r w:rsidRPr="0005009A">
              <w:rPr>
                <w:rFonts w:ascii="Times New Roman" w:hAnsi="Times New Roman" w:cs="Times New Roman"/>
                <w:b/>
                <w:lang w:val="ru-RU" w:eastAsia="ru-RU"/>
              </w:rPr>
              <w:t>з</w:t>
            </w:r>
            <w:proofErr w:type="spellEnd"/>
            <w:r w:rsidRPr="0005009A">
              <w:rPr>
                <w:rFonts w:ascii="Times New Roman" w:hAnsi="Times New Roman" w:cs="Times New Roman"/>
                <w:b/>
                <w:lang w:val="ru-RU" w:eastAsia="ru-RU"/>
              </w:rPr>
              <w:t xml:space="preserve"> </w:t>
            </w:r>
            <w:proofErr w:type="spellStart"/>
            <w:r w:rsidRPr="0005009A">
              <w:rPr>
                <w:rFonts w:ascii="Times New Roman" w:hAnsi="Times New Roman" w:cs="Times New Roman"/>
                <w:b/>
                <w:lang w:val="ru-RU" w:eastAsia="ru-RU"/>
              </w:rPr>
              <w:t>хабарництвом</w:t>
            </w:r>
            <w:proofErr w:type="spellEnd"/>
            <w:r w:rsidRPr="0005009A">
              <w:rPr>
                <w:rFonts w:ascii="Times New Roman" w:hAnsi="Times New Roman" w:cs="Times New Roman"/>
                <w:b/>
                <w:lang w:val="ru-RU" w:eastAsia="ru-RU"/>
              </w:rPr>
              <w:t xml:space="preserve">, </w:t>
            </w:r>
            <w:proofErr w:type="spellStart"/>
            <w:r w:rsidRPr="0005009A">
              <w:rPr>
                <w:rFonts w:ascii="Times New Roman" w:hAnsi="Times New Roman" w:cs="Times New Roman"/>
                <w:b/>
                <w:lang w:val="ru-RU" w:eastAsia="ru-RU"/>
              </w:rPr>
              <w:t>шахрайством</w:t>
            </w:r>
            <w:proofErr w:type="spellEnd"/>
            <w:r w:rsidRPr="0005009A">
              <w:rPr>
                <w:rFonts w:ascii="Times New Roman" w:hAnsi="Times New Roman" w:cs="Times New Roman"/>
                <w:b/>
                <w:lang w:val="ru-RU" w:eastAsia="ru-RU"/>
              </w:rPr>
              <w:t xml:space="preserve"> та </w:t>
            </w:r>
            <w:proofErr w:type="spellStart"/>
            <w:r w:rsidRPr="0005009A">
              <w:rPr>
                <w:rFonts w:ascii="Times New Roman" w:hAnsi="Times New Roman" w:cs="Times New Roman"/>
                <w:b/>
                <w:lang w:val="ru-RU" w:eastAsia="ru-RU"/>
              </w:rPr>
              <w:t>відмиванням</w:t>
            </w:r>
            <w:proofErr w:type="spellEnd"/>
            <w:r w:rsidRPr="0005009A">
              <w:rPr>
                <w:rFonts w:ascii="Times New Roman" w:hAnsi="Times New Roman" w:cs="Times New Roman"/>
                <w:b/>
                <w:lang w:val="ru-RU" w:eastAsia="ru-RU"/>
              </w:rPr>
              <w:t xml:space="preserve"> </w:t>
            </w:r>
            <w:proofErr w:type="spellStart"/>
            <w:r w:rsidRPr="0005009A">
              <w:rPr>
                <w:rFonts w:ascii="Times New Roman" w:hAnsi="Times New Roman" w:cs="Times New Roman"/>
                <w:b/>
                <w:lang w:val="ru-RU" w:eastAsia="ru-RU"/>
              </w:rPr>
              <w:t>коштів</w:t>
            </w:r>
            <w:proofErr w:type="spellEnd"/>
            <w:r w:rsidRPr="0005009A">
              <w:rPr>
                <w:rFonts w:ascii="Times New Roman" w:hAnsi="Times New Roman" w:cs="Times New Roman"/>
                <w:b/>
                <w:lang w:val="ru-RU" w:eastAsia="ru-RU"/>
              </w:rPr>
              <w:t xml:space="preserve">), </w:t>
            </w:r>
            <w:proofErr w:type="spellStart"/>
            <w:r w:rsidRPr="0005009A">
              <w:rPr>
                <w:rFonts w:ascii="Times New Roman" w:hAnsi="Times New Roman" w:cs="Times New Roman"/>
                <w:b/>
                <w:lang w:val="ru-RU" w:eastAsia="ru-RU"/>
              </w:rPr>
              <w:t>судимість</w:t>
            </w:r>
            <w:proofErr w:type="spellEnd"/>
            <w:r w:rsidRPr="0005009A">
              <w:rPr>
                <w:rFonts w:ascii="Times New Roman" w:hAnsi="Times New Roman" w:cs="Times New Roman"/>
                <w:b/>
                <w:lang w:val="ru-RU" w:eastAsia="ru-RU"/>
              </w:rPr>
              <w:t xml:space="preserve"> </w:t>
            </w:r>
            <w:proofErr w:type="spellStart"/>
            <w:r w:rsidRPr="0005009A">
              <w:rPr>
                <w:rFonts w:ascii="Times New Roman" w:hAnsi="Times New Roman" w:cs="Times New Roman"/>
                <w:b/>
                <w:lang w:val="ru-RU" w:eastAsia="ru-RU"/>
              </w:rPr>
              <w:t>з</w:t>
            </w:r>
            <w:proofErr w:type="spellEnd"/>
            <w:r w:rsidRPr="0005009A">
              <w:rPr>
                <w:rFonts w:ascii="Times New Roman" w:hAnsi="Times New Roman" w:cs="Times New Roman"/>
                <w:b/>
                <w:lang w:val="ru-RU" w:eastAsia="ru-RU"/>
              </w:rPr>
              <w:t xml:space="preserve"> </w:t>
            </w:r>
            <w:proofErr w:type="spellStart"/>
            <w:r w:rsidRPr="0005009A">
              <w:rPr>
                <w:rFonts w:ascii="Times New Roman" w:hAnsi="Times New Roman" w:cs="Times New Roman"/>
                <w:b/>
                <w:lang w:val="ru-RU" w:eastAsia="ru-RU"/>
              </w:rPr>
              <w:t>якого</w:t>
            </w:r>
            <w:proofErr w:type="spellEnd"/>
            <w:r w:rsidRPr="0005009A">
              <w:rPr>
                <w:rFonts w:ascii="Times New Roman" w:hAnsi="Times New Roman" w:cs="Times New Roman"/>
                <w:b/>
                <w:lang w:val="ru-RU" w:eastAsia="ru-RU"/>
              </w:rPr>
              <w:t xml:space="preserve"> не </w:t>
            </w:r>
            <w:proofErr w:type="spellStart"/>
            <w:r w:rsidRPr="0005009A">
              <w:rPr>
                <w:rFonts w:ascii="Times New Roman" w:hAnsi="Times New Roman" w:cs="Times New Roman"/>
                <w:b/>
                <w:lang w:val="ru-RU" w:eastAsia="ru-RU"/>
              </w:rPr>
              <w:t>знято</w:t>
            </w:r>
            <w:proofErr w:type="spellEnd"/>
            <w:r w:rsidRPr="0005009A">
              <w:rPr>
                <w:rFonts w:ascii="Times New Roman" w:hAnsi="Times New Roman" w:cs="Times New Roman"/>
                <w:b/>
                <w:lang w:val="ru-RU" w:eastAsia="ru-RU"/>
              </w:rPr>
              <w:t xml:space="preserve"> </w:t>
            </w:r>
            <w:proofErr w:type="spellStart"/>
            <w:r w:rsidRPr="0005009A">
              <w:rPr>
                <w:rFonts w:ascii="Times New Roman" w:hAnsi="Times New Roman" w:cs="Times New Roman"/>
                <w:b/>
                <w:lang w:val="ru-RU" w:eastAsia="ru-RU"/>
              </w:rPr>
              <w:t>або</w:t>
            </w:r>
            <w:proofErr w:type="spellEnd"/>
            <w:r w:rsidRPr="0005009A">
              <w:rPr>
                <w:rFonts w:ascii="Times New Roman" w:hAnsi="Times New Roman" w:cs="Times New Roman"/>
                <w:b/>
                <w:lang w:val="ru-RU" w:eastAsia="ru-RU"/>
              </w:rPr>
              <w:t xml:space="preserve"> не погашено в </w:t>
            </w:r>
            <w:proofErr w:type="spellStart"/>
            <w:r w:rsidRPr="0005009A">
              <w:rPr>
                <w:rFonts w:ascii="Times New Roman" w:hAnsi="Times New Roman" w:cs="Times New Roman"/>
                <w:b/>
                <w:lang w:val="ru-RU" w:eastAsia="ru-RU"/>
              </w:rPr>
              <w:t>установленому</w:t>
            </w:r>
            <w:proofErr w:type="spellEnd"/>
            <w:r w:rsidRPr="0005009A">
              <w:rPr>
                <w:rFonts w:ascii="Times New Roman" w:hAnsi="Times New Roman" w:cs="Times New Roman"/>
                <w:b/>
                <w:lang w:val="ru-RU" w:eastAsia="ru-RU"/>
              </w:rPr>
              <w:t xml:space="preserve"> законом порядку</w:t>
            </w:r>
            <w:r w:rsidR="00891D68" w:rsidRPr="0005009A">
              <w:rPr>
                <w:rFonts w:ascii="Times New Roman" w:hAnsi="Times New Roman" w:cs="Times New Roman"/>
                <w:b/>
                <w:lang w:val="ru-RU" w:eastAsia="ru-RU"/>
              </w:rPr>
              <w:t>;</w:t>
            </w:r>
            <w:r w:rsidR="00891D68" w:rsidRPr="009B49A6">
              <w:rPr>
                <w:rFonts w:ascii="Times New Roman" w:eastAsia="Times New Roman" w:hAnsi="Times New Roman" w:cs="Times New Roman"/>
                <w:b/>
                <w:lang w:eastAsia="ru-RU"/>
              </w:rPr>
              <w:t xml:space="preserve"> </w:t>
            </w:r>
            <w:r w:rsidR="00891D68" w:rsidRPr="009B49A6">
              <w:rPr>
                <w:rFonts w:ascii="Times New Roman" w:hAnsi="Times New Roman" w:cs="Times New Roman"/>
                <w:b/>
                <w:lang w:val="ru-RU" w:eastAsia="ru-RU"/>
              </w:rPr>
              <w:t>(</w:t>
            </w:r>
            <w:proofErr w:type="spellStart"/>
            <w:r w:rsidR="00891D68" w:rsidRPr="009B49A6">
              <w:rPr>
                <w:rFonts w:ascii="Times New Roman" w:hAnsi="Times New Roman" w:cs="Times New Roman"/>
                <w:b/>
                <w:lang w:val="ru-RU" w:eastAsia="ru-RU"/>
              </w:rPr>
              <w:t>підстава</w:t>
            </w:r>
            <w:proofErr w:type="spellEnd"/>
            <w:r w:rsidR="0011298A">
              <w:rPr>
                <w:rFonts w:ascii="Times New Roman" w:hAnsi="Times New Roman" w:cs="Times New Roman"/>
                <w:b/>
                <w:lang w:val="ru-RU" w:eastAsia="ru-RU"/>
              </w:rPr>
              <w:t xml:space="preserve"> </w:t>
            </w:r>
            <w:proofErr w:type="spellStart"/>
            <w:r w:rsidR="00891D68" w:rsidRPr="009B49A6">
              <w:rPr>
                <w:rFonts w:ascii="Times New Roman" w:hAnsi="Times New Roman" w:cs="Times New Roman"/>
                <w:b/>
                <w:lang w:val="ru-RU" w:eastAsia="ru-RU"/>
              </w:rPr>
              <w:t>згідно</w:t>
            </w:r>
            <w:proofErr w:type="spellEnd"/>
            <w:r w:rsidR="00891D68" w:rsidRPr="009B49A6">
              <w:rPr>
                <w:rFonts w:ascii="Times New Roman" w:hAnsi="Times New Roman" w:cs="Times New Roman"/>
                <w:b/>
                <w:lang w:val="ru-RU" w:eastAsia="ru-RU"/>
              </w:rPr>
              <w:t xml:space="preserve"> </w:t>
            </w:r>
            <w:proofErr w:type="spellStart"/>
            <w:r w:rsidR="00891D68" w:rsidRPr="009B49A6">
              <w:rPr>
                <w:rFonts w:ascii="Times New Roman" w:hAnsi="Times New Roman" w:cs="Times New Roman"/>
                <w:b/>
                <w:lang w:val="ru-RU" w:eastAsia="ru-RU"/>
              </w:rPr>
              <w:t>п</w:t>
            </w:r>
            <w:r>
              <w:rPr>
                <w:rFonts w:ascii="Times New Roman" w:hAnsi="Times New Roman" w:cs="Times New Roman"/>
                <w:b/>
                <w:lang w:val="ru-RU" w:eastAsia="ru-RU"/>
              </w:rPr>
              <w:t>ідпункту</w:t>
            </w:r>
            <w:proofErr w:type="spellEnd"/>
            <w:r w:rsidR="00891D68" w:rsidRPr="009B49A6">
              <w:rPr>
                <w:rFonts w:ascii="Times New Roman" w:hAnsi="Times New Roman" w:cs="Times New Roman"/>
                <w:b/>
                <w:lang w:val="ru-RU" w:eastAsia="ru-RU"/>
              </w:rPr>
              <w:t xml:space="preserve"> 6  </w:t>
            </w:r>
            <w:r>
              <w:rPr>
                <w:rFonts w:ascii="Times New Roman" w:eastAsia="Times New Roman" w:hAnsi="Times New Roman" w:cs="Times New Roman"/>
                <w:b/>
                <w:lang w:eastAsia="ru-RU"/>
              </w:rPr>
              <w:t>пункту 4</w:t>
            </w:r>
            <w:r w:rsidR="00186634">
              <w:rPr>
                <w:rFonts w:ascii="Times New Roman" w:eastAsia="Times New Roman" w:hAnsi="Times New Roman" w:cs="Times New Roman"/>
                <w:b/>
                <w:lang w:eastAsia="ru-RU"/>
              </w:rPr>
              <w:t>7</w:t>
            </w:r>
            <w:r>
              <w:rPr>
                <w:rFonts w:ascii="Times New Roman" w:eastAsia="Times New Roman" w:hAnsi="Times New Roman" w:cs="Times New Roman"/>
                <w:b/>
                <w:lang w:eastAsia="ru-RU"/>
              </w:rPr>
              <w:t xml:space="preserve"> Особливостей</w:t>
            </w:r>
            <w:r w:rsidR="00891D68" w:rsidRPr="009B49A6">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891D68" w:rsidRPr="00F57160" w:rsidRDefault="00891D68" w:rsidP="00405CB6">
            <w:pPr>
              <w:spacing w:after="0" w:line="240" w:lineRule="auto"/>
              <w:jc w:val="both"/>
              <w:rPr>
                <w:rFonts w:ascii="Times New Roman" w:hAnsi="Times New Roman" w:cs="Times New Roman"/>
                <w:lang w:val="ru-RU" w:eastAsia="ru-RU"/>
              </w:rPr>
            </w:pPr>
            <w:proofErr w:type="spellStart"/>
            <w:r w:rsidRPr="00F57160">
              <w:rPr>
                <w:rFonts w:ascii="Times New Roman" w:hAnsi="Times New Roman" w:cs="Times New Roman"/>
                <w:lang w:val="ru-RU" w:eastAsia="ru-RU"/>
              </w:rPr>
              <w:t>Витяг</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з</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інформаційно-аналітичної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системи</w:t>
            </w:r>
            <w:proofErr w:type="spellEnd"/>
            <w:r w:rsidRPr="00F57160">
              <w:rPr>
                <w:rFonts w:ascii="Times New Roman" w:hAnsi="Times New Roman" w:cs="Times New Roman"/>
                <w:lang w:val="ru-RU" w:eastAsia="ru-RU"/>
              </w:rPr>
              <w:t xml:space="preserve"> «</w:t>
            </w:r>
            <w:proofErr w:type="spellStart"/>
            <w:proofErr w:type="gramStart"/>
            <w:r w:rsidRPr="00F57160">
              <w:rPr>
                <w:rFonts w:ascii="Times New Roman" w:hAnsi="Times New Roman" w:cs="Times New Roman"/>
                <w:lang w:val="ru-RU" w:eastAsia="ru-RU"/>
              </w:rPr>
              <w:t>Обл</w:t>
            </w:r>
            <w:proofErr w:type="gramEnd"/>
            <w:r w:rsidRPr="00F57160">
              <w:rPr>
                <w:rFonts w:ascii="Times New Roman" w:hAnsi="Times New Roman" w:cs="Times New Roman"/>
                <w:lang w:val="ru-RU" w:eastAsia="ru-RU"/>
              </w:rPr>
              <w:t>ік</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відомостей</w:t>
            </w:r>
            <w:proofErr w:type="spellEnd"/>
            <w:r w:rsidRPr="00F57160">
              <w:rPr>
                <w:rFonts w:ascii="Times New Roman" w:hAnsi="Times New Roman" w:cs="Times New Roman"/>
                <w:lang w:val="ru-RU" w:eastAsia="ru-RU"/>
              </w:rPr>
              <w:t xml:space="preserve"> про  </w:t>
            </w:r>
            <w:proofErr w:type="spellStart"/>
            <w:r w:rsidRPr="00F57160">
              <w:rPr>
                <w:rFonts w:ascii="Times New Roman" w:hAnsi="Times New Roman" w:cs="Times New Roman"/>
                <w:lang w:val="ru-RU" w:eastAsia="ru-RU"/>
              </w:rPr>
              <w:t>притягнення</w:t>
            </w:r>
            <w:proofErr w:type="spellEnd"/>
            <w:r w:rsidRPr="00F57160">
              <w:rPr>
                <w:rFonts w:ascii="Times New Roman" w:hAnsi="Times New Roman" w:cs="Times New Roman"/>
                <w:lang w:val="ru-RU" w:eastAsia="ru-RU"/>
              </w:rPr>
              <w:t xml:space="preserve"> особи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та </w:t>
            </w:r>
            <w:proofErr w:type="spellStart"/>
            <w:r w:rsidRPr="00F57160">
              <w:rPr>
                <w:rFonts w:ascii="Times New Roman" w:hAnsi="Times New Roman" w:cs="Times New Roman"/>
                <w:lang w:val="ru-RU" w:eastAsia="ru-RU"/>
              </w:rPr>
              <w:t>наявності</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про те, </w:t>
            </w:r>
            <w:proofErr w:type="spellStart"/>
            <w:r w:rsidRPr="00F57160">
              <w:rPr>
                <w:rFonts w:ascii="Times New Roman" w:hAnsi="Times New Roman" w:cs="Times New Roman"/>
                <w:lang w:val="ru-RU" w:eastAsia="ru-RU"/>
              </w:rPr>
              <w:t>що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службова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посадова</w:t>
            </w:r>
            <w:proofErr w:type="spellEnd"/>
            <w:r w:rsidRPr="00F57160">
              <w:rPr>
                <w:rFonts w:ascii="Times New Roman" w:hAnsi="Times New Roman" w:cs="Times New Roman"/>
                <w:lang w:val="ru-RU" w:eastAsia="ru-RU"/>
              </w:rPr>
              <w:t xml:space="preserve"> особу) </w:t>
            </w:r>
            <w:proofErr w:type="spellStart"/>
            <w:r w:rsidRPr="00F57160">
              <w:rPr>
                <w:rFonts w:ascii="Times New Roman" w:hAnsi="Times New Roman" w:cs="Times New Roman"/>
                <w:lang w:val="ru-RU" w:eastAsia="ru-RU"/>
              </w:rPr>
              <w:t>переможця</w:t>
            </w:r>
            <w:proofErr w:type="spellEnd"/>
            <w:r w:rsidRPr="00F57160">
              <w:rPr>
                <w:rFonts w:ascii="Times New Roman" w:hAnsi="Times New Roman" w:cs="Times New Roman"/>
                <w:lang w:val="ru-RU" w:eastAsia="ru-RU"/>
              </w:rPr>
              <w:t xml:space="preserve">, яка </w:t>
            </w:r>
            <w:proofErr w:type="spellStart"/>
            <w:r w:rsidRPr="00F57160">
              <w:rPr>
                <w:rFonts w:ascii="Times New Roman" w:hAnsi="Times New Roman" w:cs="Times New Roman"/>
                <w:lang w:val="ru-RU" w:eastAsia="ru-RU"/>
              </w:rPr>
              <w:t>підписала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тендерну</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пропозицію</w:t>
            </w:r>
            <w:proofErr w:type="spellEnd"/>
            <w:r w:rsidRPr="00F57160">
              <w:rPr>
                <w:rFonts w:ascii="Times New Roman" w:hAnsi="Times New Roman" w:cs="Times New Roman"/>
                <w:lang w:val="ru-RU" w:eastAsia="ru-RU"/>
              </w:rPr>
              <w:t xml:space="preserve">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притягувалась</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знятої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чи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непогашеної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w:t>
            </w:r>
          </w:p>
        </w:tc>
      </w:tr>
      <w:tr w:rsidR="00891D68" w:rsidRPr="00A5011D" w:rsidTr="004551AF">
        <w:tc>
          <w:tcPr>
            <w:tcW w:w="567" w:type="dxa"/>
            <w:tcBorders>
              <w:top w:val="single" w:sz="6" w:space="0" w:color="auto"/>
              <w:left w:val="single" w:sz="6" w:space="0" w:color="auto"/>
              <w:bottom w:val="single" w:sz="6" w:space="0" w:color="auto"/>
              <w:right w:val="single" w:sz="6" w:space="0" w:color="auto"/>
            </w:tcBorders>
          </w:tcPr>
          <w:p w:rsidR="00891D68" w:rsidRPr="00A5011D" w:rsidRDefault="00AA1F7D" w:rsidP="00426537">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lastRenderedPageBreak/>
              <w:t>4</w:t>
            </w:r>
            <w:r w:rsidR="00891D68" w:rsidRPr="00A5011D">
              <w:rPr>
                <w:rFonts w:ascii="Times New Roman" w:hAnsi="Times New Roman" w:cs="Times New Roman"/>
                <w:b/>
                <w:lang w:val="ru-RU" w:eastAsia="ru-RU"/>
              </w:rPr>
              <w:t>.</w:t>
            </w:r>
          </w:p>
        </w:tc>
        <w:tc>
          <w:tcPr>
            <w:tcW w:w="3969" w:type="dxa"/>
            <w:tcBorders>
              <w:top w:val="single" w:sz="6" w:space="0" w:color="auto"/>
              <w:left w:val="single" w:sz="6" w:space="0" w:color="auto"/>
              <w:bottom w:val="single" w:sz="4" w:space="0" w:color="auto"/>
              <w:right w:val="single" w:sz="6" w:space="0" w:color="auto"/>
            </w:tcBorders>
            <w:vAlign w:val="center"/>
          </w:tcPr>
          <w:p w:rsidR="00891D68" w:rsidRPr="008E0CF7" w:rsidRDefault="008E0CF7" w:rsidP="00186634">
            <w:pPr>
              <w:pStyle w:val="rvps2"/>
              <w:shd w:val="clear" w:color="auto" w:fill="FFFFFF"/>
              <w:spacing w:before="0" w:beforeAutospacing="0" w:after="0" w:afterAutospacing="0"/>
              <w:jc w:val="both"/>
              <w:rPr>
                <w:rFonts w:eastAsia="Times New Roman"/>
                <w:b/>
                <w:sz w:val="22"/>
                <w:szCs w:val="22"/>
                <w:lang w:eastAsia="ru-RU"/>
              </w:rPr>
            </w:pPr>
            <w:r w:rsidRPr="008E0CF7">
              <w:rPr>
                <w:rFonts w:eastAsia="Times New Roman"/>
                <w:b/>
                <w:sz w:val="22"/>
                <w:szCs w:val="22"/>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Pr>
                <w:rFonts w:eastAsia="Times New Roman"/>
                <w:b/>
                <w:sz w:val="22"/>
                <w:szCs w:val="22"/>
                <w:lang w:eastAsia="ru-RU"/>
              </w:rPr>
              <w:t>ь-якими формами торгівлі людьми</w:t>
            </w:r>
            <w:r w:rsidR="00891D68" w:rsidRPr="00A5011D">
              <w:rPr>
                <w:rFonts w:eastAsia="Times New Roman"/>
                <w:b/>
                <w:lang w:eastAsia="ru-RU"/>
              </w:rPr>
              <w:t xml:space="preserve">; </w:t>
            </w:r>
            <w:r w:rsidR="00891D68" w:rsidRPr="008E0CF7">
              <w:rPr>
                <w:rFonts w:eastAsia="Times New Roman"/>
                <w:b/>
                <w:sz w:val="22"/>
                <w:szCs w:val="22"/>
                <w:lang w:eastAsia="ru-RU"/>
              </w:rPr>
              <w:t>(підстава згідно п</w:t>
            </w:r>
            <w:r w:rsidRPr="008E0CF7">
              <w:rPr>
                <w:rFonts w:eastAsia="Times New Roman"/>
                <w:b/>
                <w:sz w:val="22"/>
                <w:szCs w:val="22"/>
                <w:lang w:eastAsia="ru-RU"/>
              </w:rPr>
              <w:t>ідпункту</w:t>
            </w:r>
            <w:r w:rsidR="00891D68" w:rsidRPr="008E0CF7">
              <w:rPr>
                <w:rFonts w:eastAsia="Times New Roman"/>
                <w:b/>
                <w:sz w:val="22"/>
                <w:szCs w:val="22"/>
                <w:lang w:eastAsia="ru-RU"/>
              </w:rPr>
              <w:t xml:space="preserve"> 12  </w:t>
            </w:r>
            <w:r w:rsidRPr="008E0CF7">
              <w:rPr>
                <w:rFonts w:eastAsia="Times New Roman"/>
                <w:b/>
                <w:sz w:val="22"/>
                <w:szCs w:val="22"/>
                <w:lang w:eastAsia="ru-RU"/>
              </w:rPr>
              <w:t>пункту 4</w:t>
            </w:r>
            <w:r w:rsidR="00186634">
              <w:rPr>
                <w:rFonts w:eastAsia="Times New Roman"/>
                <w:b/>
                <w:sz w:val="22"/>
                <w:szCs w:val="22"/>
                <w:lang w:eastAsia="ru-RU"/>
              </w:rPr>
              <w:t>7</w:t>
            </w:r>
            <w:r w:rsidRPr="008E0CF7">
              <w:rPr>
                <w:rFonts w:eastAsia="Times New Roman"/>
                <w:b/>
                <w:sz w:val="22"/>
                <w:szCs w:val="22"/>
                <w:lang w:eastAsia="ru-RU"/>
              </w:rPr>
              <w:t xml:space="preserve"> Особливостей</w:t>
            </w:r>
            <w:r w:rsidR="00891D68" w:rsidRPr="008E0CF7">
              <w:rPr>
                <w:rFonts w:eastAsia="Times New Roman"/>
                <w:b/>
                <w:sz w:val="22"/>
                <w:szCs w:val="22"/>
                <w:lang w:eastAsia="ru-RU"/>
              </w:rPr>
              <w:t>)</w:t>
            </w:r>
          </w:p>
        </w:tc>
        <w:tc>
          <w:tcPr>
            <w:tcW w:w="5103" w:type="dxa"/>
            <w:tcBorders>
              <w:top w:val="single" w:sz="6" w:space="0" w:color="auto"/>
              <w:left w:val="single" w:sz="6" w:space="0" w:color="auto"/>
              <w:bottom w:val="single" w:sz="6" w:space="0" w:color="auto"/>
              <w:right w:val="single" w:sz="6" w:space="0" w:color="auto"/>
            </w:tcBorders>
          </w:tcPr>
          <w:p w:rsidR="00891D68" w:rsidRPr="00D36897" w:rsidRDefault="00891D68" w:rsidP="00405CB6">
            <w:pPr>
              <w:pStyle w:val="rvps2"/>
              <w:spacing w:before="0" w:beforeAutospacing="0" w:after="0" w:afterAutospacing="0"/>
              <w:jc w:val="both"/>
              <w:rPr>
                <w:sz w:val="22"/>
                <w:szCs w:val="22"/>
                <w:lang w:eastAsia="ru-RU"/>
              </w:rPr>
            </w:pPr>
            <w:r w:rsidRPr="00D36897">
              <w:rPr>
                <w:sz w:val="22"/>
                <w:szCs w:val="22"/>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непогашеної судимості не має. </w:t>
            </w:r>
          </w:p>
        </w:tc>
      </w:tr>
      <w:tr w:rsidR="004551AF" w:rsidRPr="00A5011D" w:rsidTr="004551AF">
        <w:tc>
          <w:tcPr>
            <w:tcW w:w="567" w:type="dxa"/>
            <w:tcBorders>
              <w:top w:val="single" w:sz="6" w:space="0" w:color="auto"/>
              <w:left w:val="single" w:sz="6" w:space="0" w:color="auto"/>
              <w:bottom w:val="single" w:sz="6" w:space="0" w:color="auto"/>
              <w:right w:val="single" w:sz="4" w:space="0" w:color="auto"/>
            </w:tcBorders>
          </w:tcPr>
          <w:p w:rsidR="004551AF" w:rsidRDefault="00AA1F7D" w:rsidP="00426537">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t>5</w:t>
            </w:r>
            <w:r w:rsidR="004551AF">
              <w:rPr>
                <w:rFonts w:ascii="Times New Roman" w:hAnsi="Times New Roman" w:cs="Times New Roman"/>
                <w:b/>
                <w:lang w:val="ru-RU" w:eastAsia="ru-RU"/>
              </w:rPr>
              <w:t>.</w:t>
            </w:r>
          </w:p>
        </w:tc>
        <w:tc>
          <w:tcPr>
            <w:tcW w:w="3969" w:type="dxa"/>
            <w:tcBorders>
              <w:top w:val="single" w:sz="4" w:space="0" w:color="auto"/>
              <w:left w:val="single" w:sz="4" w:space="0" w:color="auto"/>
              <w:bottom w:val="single" w:sz="4" w:space="0" w:color="auto"/>
              <w:right w:val="single" w:sz="4" w:space="0" w:color="auto"/>
            </w:tcBorders>
            <w:vAlign w:val="center"/>
          </w:tcPr>
          <w:p w:rsidR="004551AF" w:rsidRPr="008E0CF7" w:rsidRDefault="004551AF" w:rsidP="00186634">
            <w:pPr>
              <w:pStyle w:val="rvps2"/>
              <w:shd w:val="clear" w:color="auto" w:fill="FFFFFF"/>
              <w:spacing w:before="0" w:beforeAutospacing="0" w:after="0" w:afterAutospacing="0"/>
              <w:jc w:val="both"/>
              <w:rPr>
                <w:rFonts w:eastAsia="Times New Roman"/>
                <w:b/>
                <w:sz w:val="22"/>
                <w:szCs w:val="22"/>
                <w:lang w:eastAsia="ru-RU"/>
              </w:rPr>
            </w:pPr>
            <w:r>
              <w:rPr>
                <w:rFonts w:eastAsia="Times New Roman"/>
                <w:b/>
                <w:lang w:eastAsia="ru-RU"/>
              </w:rPr>
              <w:t>У</w:t>
            </w:r>
            <w:r w:rsidRPr="004B28D4">
              <w:rPr>
                <w:rFonts w:eastAsia="Times New Roman"/>
                <w:b/>
                <w:sz w:val="22"/>
                <w:szCs w:val="22"/>
                <w:lang w:eastAsia="ru-RU"/>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color w:val="333333"/>
                <w:sz w:val="20"/>
                <w:szCs w:val="20"/>
                <w:shd w:val="clear" w:color="auto" w:fill="FFFFFF"/>
              </w:rPr>
              <w:t xml:space="preserve"> </w:t>
            </w:r>
            <w:r w:rsidRPr="00A5011D">
              <w:rPr>
                <w:rFonts w:eastAsia="Times New Roman"/>
                <w:b/>
                <w:lang w:eastAsia="ru-RU"/>
              </w:rPr>
              <w:t xml:space="preserve">(підстава згідно </w:t>
            </w:r>
            <w:r w:rsidRPr="004B28D4">
              <w:rPr>
                <w:rFonts w:eastAsia="Times New Roman"/>
                <w:b/>
                <w:sz w:val="22"/>
                <w:szCs w:val="22"/>
                <w:lang w:eastAsia="ru-RU"/>
              </w:rPr>
              <w:t>абзацу 14 пункту 4</w:t>
            </w:r>
            <w:r w:rsidR="00186634">
              <w:rPr>
                <w:rFonts w:eastAsia="Times New Roman"/>
                <w:b/>
                <w:sz w:val="22"/>
                <w:szCs w:val="22"/>
                <w:lang w:eastAsia="ru-RU"/>
              </w:rPr>
              <w:t>7</w:t>
            </w:r>
            <w:r w:rsidRPr="004B28D4">
              <w:rPr>
                <w:rFonts w:eastAsia="Times New Roman"/>
                <w:b/>
                <w:sz w:val="22"/>
                <w:szCs w:val="22"/>
                <w:lang w:eastAsia="ru-RU"/>
              </w:rPr>
              <w:t xml:space="preserve"> Особливостей</w:t>
            </w:r>
            <w:r w:rsidRPr="00A5011D">
              <w:rPr>
                <w:rFonts w:eastAsia="Times New Roman"/>
                <w:b/>
                <w:lang w:eastAsia="ru-RU"/>
              </w:rPr>
              <w:t>)</w:t>
            </w:r>
            <w:r>
              <w:rPr>
                <w:rFonts w:eastAsia="Times New Roman"/>
                <w:b/>
                <w:lang w:eastAsia="ru-RU"/>
              </w:rPr>
              <w:t>.</w:t>
            </w:r>
          </w:p>
        </w:tc>
        <w:tc>
          <w:tcPr>
            <w:tcW w:w="5103" w:type="dxa"/>
            <w:tcBorders>
              <w:top w:val="single" w:sz="6" w:space="0" w:color="auto"/>
              <w:left w:val="single" w:sz="4" w:space="0" w:color="auto"/>
              <w:bottom w:val="single" w:sz="6" w:space="0" w:color="auto"/>
              <w:right w:val="single" w:sz="6" w:space="0" w:color="auto"/>
            </w:tcBorders>
          </w:tcPr>
          <w:p w:rsidR="004551AF" w:rsidRDefault="004551AF" w:rsidP="004551AF">
            <w:pPr>
              <w:pStyle w:val="rvps2"/>
              <w:spacing w:before="0" w:beforeAutospacing="0" w:after="0" w:afterAutospacing="0"/>
              <w:jc w:val="both"/>
              <w:rPr>
                <w:color w:val="000000"/>
                <w:sz w:val="22"/>
                <w:szCs w:val="22"/>
              </w:rPr>
            </w:pPr>
            <w:r w:rsidRPr="00A5011D">
              <w:rPr>
                <w:color w:val="000000"/>
                <w:sz w:val="22"/>
                <w:szCs w:val="22"/>
              </w:rPr>
              <w:t xml:space="preserve">Довідка, складена учасником у довільній формі, що підтверджує відсутність підстави, передбаченої </w:t>
            </w:r>
            <w:r w:rsidRPr="004B28D4">
              <w:rPr>
                <w:rFonts w:eastAsia="Times New Roman"/>
                <w:b/>
                <w:sz w:val="22"/>
                <w:szCs w:val="22"/>
                <w:lang w:eastAsia="ru-RU"/>
              </w:rPr>
              <w:t>абзацу 14 пункту 4</w:t>
            </w:r>
            <w:r w:rsidR="00866358">
              <w:rPr>
                <w:rFonts w:eastAsia="Times New Roman"/>
                <w:b/>
                <w:sz w:val="22"/>
                <w:szCs w:val="22"/>
                <w:lang w:eastAsia="ru-RU"/>
              </w:rPr>
              <w:t>7</w:t>
            </w:r>
            <w:r w:rsidRPr="004B28D4">
              <w:rPr>
                <w:rFonts w:eastAsia="Times New Roman"/>
                <w:b/>
                <w:sz w:val="22"/>
                <w:szCs w:val="22"/>
                <w:lang w:eastAsia="ru-RU"/>
              </w:rPr>
              <w:t xml:space="preserve"> Особливостей</w:t>
            </w:r>
            <w:r w:rsidRPr="00A5011D">
              <w:rPr>
                <w:color w:val="000000"/>
                <w:sz w:val="22"/>
                <w:szCs w:val="22"/>
              </w:rPr>
              <w:t xml:space="preserve">, </w:t>
            </w:r>
          </w:p>
          <w:p w:rsidR="004551AF" w:rsidRPr="00A5011D" w:rsidRDefault="004551AF" w:rsidP="004551AF">
            <w:pPr>
              <w:pStyle w:val="rvps2"/>
              <w:spacing w:before="0" w:beforeAutospacing="0" w:after="0" w:afterAutospacing="0"/>
              <w:jc w:val="both"/>
              <w:rPr>
                <w:color w:val="000000"/>
                <w:sz w:val="22"/>
                <w:szCs w:val="22"/>
              </w:rPr>
            </w:pPr>
            <w:r w:rsidRPr="00A5011D">
              <w:rPr>
                <w:color w:val="000000"/>
                <w:sz w:val="22"/>
                <w:szCs w:val="22"/>
              </w:rPr>
              <w:t xml:space="preserve">або </w:t>
            </w:r>
          </w:p>
          <w:p w:rsidR="004551AF" w:rsidRPr="00A5011D" w:rsidRDefault="004551AF" w:rsidP="00426537">
            <w:pPr>
              <w:pStyle w:val="rvps2"/>
              <w:spacing w:before="0" w:beforeAutospacing="0" w:after="0" w:afterAutospacing="0"/>
              <w:jc w:val="both"/>
              <w:rPr>
                <w:sz w:val="22"/>
                <w:szCs w:val="22"/>
                <w:lang w:val="ru-RU" w:eastAsia="ru-RU"/>
              </w:rPr>
            </w:pPr>
            <w:r w:rsidRPr="00D36897">
              <w:rPr>
                <w:sz w:val="22"/>
                <w:szCs w:val="22"/>
                <w:lang w:eastAsia="ru-RU"/>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roofErr w:type="spellStart"/>
            <w:r w:rsidRPr="004551AF">
              <w:rPr>
                <w:sz w:val="22"/>
                <w:szCs w:val="22"/>
                <w:lang w:val="ru-RU" w:eastAsia="ru-RU"/>
              </w:rPr>
              <w:t>Якщо</w:t>
            </w:r>
            <w:proofErr w:type="spellEnd"/>
            <w:r w:rsidRPr="004551AF">
              <w:rPr>
                <w:sz w:val="22"/>
                <w:szCs w:val="22"/>
                <w:lang w:val="ru-RU" w:eastAsia="ru-RU"/>
              </w:rPr>
              <w:t xml:space="preserve"> </w:t>
            </w:r>
            <w:proofErr w:type="spellStart"/>
            <w:r w:rsidRPr="004551AF">
              <w:rPr>
                <w:sz w:val="22"/>
                <w:szCs w:val="22"/>
                <w:lang w:val="ru-RU" w:eastAsia="ru-RU"/>
              </w:rPr>
              <w:t>замовник</w:t>
            </w:r>
            <w:proofErr w:type="spellEnd"/>
            <w:r w:rsidRPr="004551AF">
              <w:rPr>
                <w:sz w:val="22"/>
                <w:szCs w:val="22"/>
                <w:lang w:val="ru-RU" w:eastAsia="ru-RU"/>
              </w:rPr>
              <w:t xml:space="preserve"> </w:t>
            </w:r>
            <w:proofErr w:type="spellStart"/>
            <w:r w:rsidRPr="004551AF">
              <w:rPr>
                <w:sz w:val="22"/>
                <w:szCs w:val="22"/>
                <w:lang w:val="ru-RU" w:eastAsia="ru-RU"/>
              </w:rPr>
              <w:t>вважає</w:t>
            </w:r>
            <w:proofErr w:type="spellEnd"/>
            <w:r w:rsidRPr="004551AF">
              <w:rPr>
                <w:sz w:val="22"/>
                <w:szCs w:val="22"/>
                <w:lang w:val="ru-RU" w:eastAsia="ru-RU"/>
              </w:rPr>
              <w:t xml:space="preserve"> </w:t>
            </w:r>
            <w:proofErr w:type="spellStart"/>
            <w:r w:rsidRPr="004551AF">
              <w:rPr>
                <w:sz w:val="22"/>
                <w:szCs w:val="22"/>
                <w:lang w:val="ru-RU" w:eastAsia="ru-RU"/>
              </w:rPr>
              <w:t>таке</w:t>
            </w:r>
            <w:proofErr w:type="spellEnd"/>
            <w:r w:rsidRPr="004551AF">
              <w:rPr>
                <w:sz w:val="22"/>
                <w:szCs w:val="22"/>
                <w:lang w:val="ru-RU" w:eastAsia="ru-RU"/>
              </w:rPr>
              <w:t xml:space="preserve"> </w:t>
            </w:r>
            <w:proofErr w:type="spellStart"/>
            <w:proofErr w:type="gramStart"/>
            <w:r w:rsidRPr="004551AF">
              <w:rPr>
                <w:sz w:val="22"/>
                <w:szCs w:val="22"/>
                <w:lang w:val="ru-RU" w:eastAsia="ru-RU"/>
              </w:rPr>
              <w:t>п</w:t>
            </w:r>
            <w:proofErr w:type="gramEnd"/>
            <w:r w:rsidRPr="004551AF">
              <w:rPr>
                <w:sz w:val="22"/>
                <w:szCs w:val="22"/>
                <w:lang w:val="ru-RU" w:eastAsia="ru-RU"/>
              </w:rPr>
              <w:t>ідтвердження</w:t>
            </w:r>
            <w:proofErr w:type="spellEnd"/>
            <w:r w:rsidRPr="004551AF">
              <w:rPr>
                <w:sz w:val="22"/>
                <w:szCs w:val="22"/>
                <w:lang w:val="ru-RU" w:eastAsia="ru-RU"/>
              </w:rPr>
              <w:t xml:space="preserve"> </w:t>
            </w:r>
            <w:proofErr w:type="spellStart"/>
            <w:r w:rsidRPr="004551AF">
              <w:rPr>
                <w:sz w:val="22"/>
                <w:szCs w:val="22"/>
                <w:lang w:val="ru-RU" w:eastAsia="ru-RU"/>
              </w:rPr>
              <w:t>достатнім</w:t>
            </w:r>
            <w:proofErr w:type="spellEnd"/>
            <w:r w:rsidRPr="004551AF">
              <w:rPr>
                <w:sz w:val="22"/>
                <w:szCs w:val="22"/>
                <w:lang w:val="ru-RU" w:eastAsia="ru-RU"/>
              </w:rPr>
              <w:t xml:space="preserve">, </w:t>
            </w:r>
            <w:proofErr w:type="spellStart"/>
            <w:r w:rsidRPr="004551AF">
              <w:rPr>
                <w:sz w:val="22"/>
                <w:szCs w:val="22"/>
                <w:lang w:val="ru-RU" w:eastAsia="ru-RU"/>
              </w:rPr>
              <w:t>учаснику</w:t>
            </w:r>
            <w:proofErr w:type="spellEnd"/>
            <w:r w:rsidRPr="004551AF">
              <w:rPr>
                <w:sz w:val="22"/>
                <w:szCs w:val="22"/>
                <w:lang w:val="ru-RU" w:eastAsia="ru-RU"/>
              </w:rPr>
              <w:t xml:space="preserve"> </w:t>
            </w:r>
            <w:proofErr w:type="spellStart"/>
            <w:r w:rsidRPr="004551AF">
              <w:rPr>
                <w:sz w:val="22"/>
                <w:szCs w:val="22"/>
                <w:lang w:val="ru-RU" w:eastAsia="ru-RU"/>
              </w:rPr>
              <w:t>процедури</w:t>
            </w:r>
            <w:proofErr w:type="spellEnd"/>
            <w:r w:rsidRPr="004551AF">
              <w:rPr>
                <w:sz w:val="22"/>
                <w:szCs w:val="22"/>
                <w:lang w:val="ru-RU" w:eastAsia="ru-RU"/>
              </w:rPr>
              <w:t xml:space="preserve"> </w:t>
            </w:r>
            <w:proofErr w:type="spellStart"/>
            <w:r w:rsidRPr="004551AF">
              <w:rPr>
                <w:sz w:val="22"/>
                <w:szCs w:val="22"/>
                <w:lang w:val="ru-RU" w:eastAsia="ru-RU"/>
              </w:rPr>
              <w:t>закупівлі</w:t>
            </w:r>
            <w:proofErr w:type="spellEnd"/>
            <w:r w:rsidRPr="004551AF">
              <w:rPr>
                <w:sz w:val="22"/>
                <w:szCs w:val="22"/>
                <w:lang w:val="ru-RU" w:eastAsia="ru-RU"/>
              </w:rPr>
              <w:t xml:space="preserve"> не </w:t>
            </w:r>
            <w:proofErr w:type="spellStart"/>
            <w:r w:rsidRPr="004551AF">
              <w:rPr>
                <w:sz w:val="22"/>
                <w:szCs w:val="22"/>
                <w:lang w:val="ru-RU" w:eastAsia="ru-RU"/>
              </w:rPr>
              <w:t>може</w:t>
            </w:r>
            <w:proofErr w:type="spellEnd"/>
            <w:r w:rsidRPr="004551AF">
              <w:rPr>
                <w:sz w:val="22"/>
                <w:szCs w:val="22"/>
                <w:lang w:val="ru-RU" w:eastAsia="ru-RU"/>
              </w:rPr>
              <w:t xml:space="preserve"> бути </w:t>
            </w:r>
            <w:proofErr w:type="spellStart"/>
            <w:r w:rsidRPr="004551AF">
              <w:rPr>
                <w:sz w:val="22"/>
                <w:szCs w:val="22"/>
                <w:lang w:val="ru-RU" w:eastAsia="ru-RU"/>
              </w:rPr>
              <w:t>відмовлено</w:t>
            </w:r>
            <w:proofErr w:type="spellEnd"/>
            <w:r w:rsidRPr="004551AF">
              <w:rPr>
                <w:sz w:val="22"/>
                <w:szCs w:val="22"/>
                <w:lang w:val="ru-RU" w:eastAsia="ru-RU"/>
              </w:rPr>
              <w:t xml:space="preserve"> в </w:t>
            </w:r>
            <w:proofErr w:type="spellStart"/>
            <w:r w:rsidRPr="004551AF">
              <w:rPr>
                <w:sz w:val="22"/>
                <w:szCs w:val="22"/>
                <w:lang w:val="ru-RU" w:eastAsia="ru-RU"/>
              </w:rPr>
              <w:t>участі</w:t>
            </w:r>
            <w:proofErr w:type="spellEnd"/>
            <w:r w:rsidRPr="004551AF">
              <w:rPr>
                <w:sz w:val="22"/>
                <w:szCs w:val="22"/>
                <w:lang w:val="ru-RU" w:eastAsia="ru-RU"/>
              </w:rPr>
              <w:t xml:space="preserve"> в </w:t>
            </w:r>
            <w:proofErr w:type="spellStart"/>
            <w:r w:rsidRPr="004551AF">
              <w:rPr>
                <w:sz w:val="22"/>
                <w:szCs w:val="22"/>
                <w:lang w:val="ru-RU" w:eastAsia="ru-RU"/>
              </w:rPr>
              <w:t>процедурі</w:t>
            </w:r>
            <w:proofErr w:type="spellEnd"/>
            <w:r w:rsidRPr="004551AF">
              <w:rPr>
                <w:sz w:val="22"/>
                <w:szCs w:val="22"/>
                <w:lang w:val="ru-RU" w:eastAsia="ru-RU"/>
              </w:rPr>
              <w:t xml:space="preserve"> </w:t>
            </w:r>
            <w:proofErr w:type="spellStart"/>
            <w:r w:rsidRPr="004551AF">
              <w:rPr>
                <w:sz w:val="22"/>
                <w:szCs w:val="22"/>
                <w:lang w:val="ru-RU" w:eastAsia="ru-RU"/>
              </w:rPr>
              <w:t>закупівлі</w:t>
            </w:r>
            <w:proofErr w:type="spellEnd"/>
            <w:r w:rsidRPr="004551AF">
              <w:rPr>
                <w:sz w:val="22"/>
                <w:szCs w:val="22"/>
                <w:lang w:val="ru-RU" w:eastAsia="ru-RU"/>
              </w:rPr>
              <w:t>.</w:t>
            </w:r>
          </w:p>
        </w:tc>
      </w:tr>
    </w:tbl>
    <w:p w:rsidR="0010524F" w:rsidRPr="00A5011D" w:rsidRDefault="0010524F" w:rsidP="000247E2">
      <w:pPr>
        <w:pStyle w:val="Default"/>
        <w:jc w:val="center"/>
        <w:rPr>
          <w:rFonts w:eastAsia="Times New Roman"/>
          <w:b/>
          <w:sz w:val="22"/>
          <w:szCs w:val="22"/>
          <w:lang w:eastAsia="ru-RU"/>
        </w:rPr>
      </w:pPr>
    </w:p>
    <w:p w:rsidR="00E46113" w:rsidRPr="00F47B3A" w:rsidRDefault="00E46113" w:rsidP="00E46113">
      <w:pPr>
        <w:pStyle w:val="a6"/>
        <w:widowControl w:val="0"/>
        <w:spacing w:after="0" w:line="240" w:lineRule="auto"/>
        <w:ind w:left="0" w:right="113" w:firstLine="567"/>
        <w:jc w:val="both"/>
        <w:rPr>
          <w:rFonts w:ascii="Times New Roman" w:hAnsi="Times New Roman"/>
          <w:color w:val="000000"/>
          <w:lang w:eastAsia="uk-UA"/>
        </w:rPr>
      </w:pPr>
      <w:r>
        <w:rPr>
          <w:rFonts w:ascii="Times New Roman" w:hAnsi="Times New Roman"/>
          <w:color w:val="000000"/>
          <w:lang w:eastAsia="uk-UA"/>
        </w:rPr>
        <w:t>К</w:t>
      </w:r>
      <w:r w:rsidRPr="00E46113">
        <w:rPr>
          <w:rFonts w:ascii="Times New Roman" w:hAnsi="Times New Roman"/>
          <w:color w:val="000000"/>
          <w:lang w:eastAsia="uk-UA"/>
        </w:rPr>
        <w:t xml:space="preserve">омунікаційних системах, електронних комунікаційних системах, публічних електронних реєстрах було тимчасово зупинено або обмежено, на виконання постанови Кабінету Міністрів України від 12.03.2022 № 263 «Деякі питання забезпечення функціонування </w:t>
      </w:r>
      <w:proofErr w:type="spellStart"/>
      <w:r w:rsidRPr="00E46113">
        <w:rPr>
          <w:rFonts w:ascii="Times New Roman" w:hAnsi="Times New Roman"/>
          <w:color w:val="000000"/>
          <w:lang w:eastAsia="uk-UA"/>
        </w:rPr>
        <w:t>інформаційно</w:t>
      </w:r>
      <w:proofErr w:type="spellEnd"/>
      <w:r w:rsidRPr="00E46113">
        <w:rPr>
          <w:rFonts w:ascii="Times New Roman" w:hAnsi="Times New Roman"/>
          <w:color w:val="000000"/>
          <w:lang w:eastAsia="uk-UA"/>
        </w:rPr>
        <w:t xml:space="preserve"> – комунікаційних систем, електронних комунікаційних систем, публічних електронних реєстрів в умовах воєнного стану». За відсутності вільного доступу замовника до публічної інформації, що міститься у відкритих єдиних державних реєстрах, або публічної інформації, що є доступною в електронній системі закупівель, перевірка замовником інформації щодо відсутності підстав, визначених у </w:t>
      </w:r>
      <w:r w:rsidR="00AA1F7D">
        <w:rPr>
          <w:rFonts w:ascii="Times New Roman" w:hAnsi="Times New Roman"/>
          <w:color w:val="000000"/>
          <w:lang w:eastAsia="uk-UA"/>
        </w:rPr>
        <w:t>п. 4</w:t>
      </w:r>
      <w:r w:rsidR="005451D0">
        <w:rPr>
          <w:rFonts w:ascii="Times New Roman" w:hAnsi="Times New Roman"/>
          <w:color w:val="000000"/>
          <w:lang w:eastAsia="uk-UA"/>
        </w:rPr>
        <w:t>7</w:t>
      </w:r>
      <w:r w:rsidR="00AA1F7D">
        <w:rPr>
          <w:rFonts w:ascii="Times New Roman" w:hAnsi="Times New Roman"/>
          <w:color w:val="000000"/>
          <w:lang w:eastAsia="uk-UA"/>
        </w:rPr>
        <w:t xml:space="preserve"> Особливостей</w:t>
      </w:r>
      <w:r w:rsidRPr="00E46113">
        <w:rPr>
          <w:rFonts w:ascii="Times New Roman" w:hAnsi="Times New Roman"/>
          <w:color w:val="000000"/>
          <w:lang w:eastAsia="uk-UA"/>
        </w:rPr>
        <w:t xml:space="preserve"> Закону здійснюється з урахуванням особливостей законодавства правового режиму воєнного стану, зокрема наявних тимчасових обмежень у вільному доступі до такої інформації (З</w:t>
      </w:r>
      <w:r>
        <w:rPr>
          <w:rFonts w:ascii="Times New Roman" w:hAnsi="Times New Roman"/>
          <w:color w:val="000000"/>
          <w:lang w:eastAsia="uk-UA"/>
        </w:rPr>
        <w:t xml:space="preserve"> листа </w:t>
      </w:r>
      <w:proofErr w:type="spellStart"/>
      <w:r>
        <w:rPr>
          <w:rFonts w:ascii="Times New Roman" w:hAnsi="Times New Roman"/>
          <w:color w:val="000000"/>
          <w:lang w:eastAsia="uk-UA"/>
        </w:rPr>
        <w:t>Мінеко</w:t>
      </w:r>
      <w:proofErr w:type="spellEnd"/>
      <w:r>
        <w:rPr>
          <w:rFonts w:ascii="Times New Roman" w:hAnsi="Times New Roman"/>
          <w:color w:val="000000"/>
          <w:lang w:eastAsia="uk-UA"/>
        </w:rPr>
        <w:t xml:space="preserve"> 3323-04/40967-06).</w:t>
      </w:r>
    </w:p>
    <w:p w:rsidR="0010524F" w:rsidRPr="00F47B3A" w:rsidRDefault="0010524F" w:rsidP="00F5192C">
      <w:pPr>
        <w:spacing w:after="0" w:line="240" w:lineRule="auto"/>
        <w:ind w:firstLine="567"/>
        <w:jc w:val="both"/>
        <w:rPr>
          <w:rFonts w:ascii="Times New Roman" w:eastAsia="Calibri" w:hAnsi="Times New Roman" w:cs="Times New Roman"/>
          <w:color w:val="000000"/>
        </w:rPr>
      </w:pPr>
      <w:r w:rsidRPr="00F47B3A">
        <w:rPr>
          <w:rFonts w:ascii="Times New Roman" w:eastAsia="Calibri" w:hAnsi="Times New Roman" w:cs="Times New Roman"/>
          <w:color w:val="000000"/>
        </w:rPr>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rsidR="0010524F" w:rsidRPr="00F47B3A" w:rsidRDefault="0010524F" w:rsidP="00DD326D">
      <w:pPr>
        <w:spacing w:after="0" w:line="240" w:lineRule="auto"/>
        <w:ind w:firstLine="567"/>
        <w:jc w:val="both"/>
        <w:rPr>
          <w:rFonts w:ascii="Times New Roman" w:eastAsia="Calibri" w:hAnsi="Times New Roman" w:cs="Times New Roman"/>
          <w:color w:val="000000"/>
        </w:rPr>
      </w:pPr>
      <w:r w:rsidRPr="00F47B3A">
        <w:rPr>
          <w:rFonts w:ascii="Times New Roman" w:eastAsia="Calibri" w:hAnsi="Times New Roman" w:cs="Times New Roman"/>
          <w:color w:val="000000"/>
        </w:rPr>
        <w:t>Отже, під час проведення процедури відкритих торгів замовник самостійно у тендерній документації зазначає, у який спосіб, з урахуванням вимог законодавства під час правового режиму воєнного стану, учасник-переможець має підтвердити відсутність підстав для відмови в участі у процедурі закупі</w:t>
      </w:r>
      <w:r w:rsidR="00097D0F" w:rsidRPr="00F47B3A">
        <w:rPr>
          <w:rFonts w:ascii="Times New Roman" w:eastAsia="Calibri" w:hAnsi="Times New Roman" w:cs="Times New Roman"/>
          <w:color w:val="000000"/>
        </w:rPr>
        <w:t xml:space="preserve">влі, передбачених </w:t>
      </w:r>
      <w:r w:rsidR="002E3B87" w:rsidRPr="00F47B3A">
        <w:rPr>
          <w:rFonts w:ascii="Times New Roman" w:eastAsia="Calibri" w:hAnsi="Times New Roman" w:cs="Times New Roman"/>
          <w:color w:val="000000"/>
        </w:rPr>
        <w:t>Законом з урахуванням Особливостей.</w:t>
      </w:r>
    </w:p>
    <w:p w:rsidR="0010524F" w:rsidRPr="00F47B3A" w:rsidRDefault="0010524F" w:rsidP="00F27F7E">
      <w:pPr>
        <w:spacing w:after="0" w:line="240" w:lineRule="auto"/>
        <w:ind w:firstLine="567"/>
        <w:jc w:val="both"/>
        <w:rPr>
          <w:rFonts w:ascii="Times New Roman" w:eastAsia="Calibri" w:hAnsi="Times New Roman" w:cs="Times New Roman"/>
          <w:color w:val="000000"/>
        </w:rPr>
      </w:pPr>
      <w:r w:rsidRPr="00F47B3A">
        <w:rPr>
          <w:rFonts w:ascii="Times New Roman" w:eastAsia="Calibri" w:hAnsi="Times New Roman" w:cs="Times New Roman"/>
          <w:color w:val="000000"/>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rsidR="007C31A0" w:rsidRPr="0016553F" w:rsidRDefault="0010524F" w:rsidP="0016553F">
      <w:pPr>
        <w:widowControl w:val="0"/>
        <w:spacing w:after="0" w:line="240" w:lineRule="auto"/>
        <w:ind w:right="113" w:firstLine="567"/>
        <w:contextualSpacing/>
        <w:jc w:val="both"/>
        <w:rPr>
          <w:rFonts w:ascii="Times New Roman" w:eastAsia="Calibri" w:hAnsi="Times New Roman" w:cs="Times New Roman"/>
          <w:color w:val="000000"/>
        </w:rPr>
      </w:pPr>
      <w:r w:rsidRPr="00F47B3A">
        <w:rPr>
          <w:rFonts w:ascii="Times New Roman" w:eastAsia="Calibri" w:hAnsi="Times New Roman" w:cs="Times New Roman"/>
          <w:color w:val="000000"/>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F47B3A">
        <w:rPr>
          <w:rFonts w:ascii="Times New Roman" w:eastAsia="Calibri" w:hAnsi="Times New Roman" w:cs="Times New Roman"/>
          <w:color w:val="000000"/>
        </w:rPr>
        <w:t>реорганізанція</w:t>
      </w:r>
      <w:proofErr w:type="spellEnd"/>
      <w:r w:rsidRPr="00F47B3A">
        <w:rPr>
          <w:rFonts w:ascii="Times New Roman" w:eastAsia="Calibri" w:hAnsi="Times New Roman" w:cs="Times New Roman"/>
          <w:color w:val="000000"/>
        </w:rPr>
        <w:t xml:space="preserve"> уповноваженого органу, тощо) переможець торгів подає документ із врахуванням зазначених змін до законодавства, або </w:t>
      </w:r>
      <w:r w:rsidR="00716438" w:rsidRPr="00F47B3A">
        <w:rPr>
          <w:rFonts w:ascii="Times New Roman" w:eastAsia="Calibri" w:hAnsi="Times New Roman" w:cs="Times New Roman"/>
          <w:color w:val="000000"/>
        </w:rPr>
        <w:t>лист-пояснення</w:t>
      </w:r>
      <w:r w:rsidRPr="00F47B3A">
        <w:rPr>
          <w:rFonts w:ascii="Times New Roman" w:eastAsia="Calibri" w:hAnsi="Times New Roman" w:cs="Times New Roman"/>
          <w:color w:val="000000"/>
        </w:rPr>
        <w:t>, якщо у зв’язку із змінами до законодавства надання документу стало неможливим.</w:t>
      </w:r>
    </w:p>
    <w:p w:rsidR="0016553F" w:rsidRDefault="0016553F" w:rsidP="006D3269">
      <w:pPr>
        <w:spacing w:after="0"/>
        <w:jc w:val="right"/>
        <w:rPr>
          <w:rFonts w:ascii="Times New Roman" w:hAnsi="Times New Roman" w:cs="Times New Roman"/>
          <w:i/>
          <w:sz w:val="24"/>
          <w:szCs w:val="24"/>
        </w:rPr>
      </w:pPr>
    </w:p>
    <w:p w:rsidR="00A31BBD" w:rsidRDefault="00A31BBD" w:rsidP="006D3269">
      <w:pPr>
        <w:spacing w:after="0"/>
        <w:jc w:val="right"/>
        <w:rPr>
          <w:rFonts w:ascii="Times New Roman" w:hAnsi="Times New Roman" w:cs="Times New Roman"/>
          <w:i/>
          <w:sz w:val="24"/>
          <w:szCs w:val="24"/>
        </w:rPr>
      </w:pPr>
    </w:p>
    <w:p w:rsidR="00A31BBD" w:rsidRDefault="00A31BBD" w:rsidP="006D3269">
      <w:pPr>
        <w:spacing w:after="0"/>
        <w:jc w:val="right"/>
        <w:rPr>
          <w:rFonts w:ascii="Times New Roman" w:hAnsi="Times New Roman" w:cs="Times New Roman"/>
          <w:i/>
          <w:sz w:val="24"/>
          <w:szCs w:val="24"/>
        </w:rPr>
      </w:pPr>
    </w:p>
    <w:p w:rsidR="00A31BBD" w:rsidRDefault="00A31BBD" w:rsidP="006D3269">
      <w:pPr>
        <w:spacing w:after="0"/>
        <w:jc w:val="right"/>
        <w:rPr>
          <w:rFonts w:ascii="Times New Roman" w:hAnsi="Times New Roman" w:cs="Times New Roman"/>
          <w:i/>
          <w:sz w:val="24"/>
          <w:szCs w:val="24"/>
        </w:rPr>
      </w:pPr>
    </w:p>
    <w:p w:rsidR="00A31BBD" w:rsidRDefault="00A31BBD" w:rsidP="006D3269">
      <w:pPr>
        <w:spacing w:after="0"/>
        <w:jc w:val="right"/>
        <w:rPr>
          <w:rFonts w:ascii="Times New Roman" w:hAnsi="Times New Roman" w:cs="Times New Roman"/>
          <w:i/>
          <w:sz w:val="24"/>
          <w:szCs w:val="24"/>
        </w:rPr>
      </w:pPr>
    </w:p>
    <w:p w:rsidR="00A31BBD" w:rsidRDefault="00A31BBD" w:rsidP="006D3269">
      <w:pPr>
        <w:spacing w:after="0"/>
        <w:jc w:val="right"/>
        <w:rPr>
          <w:rFonts w:ascii="Times New Roman" w:hAnsi="Times New Roman" w:cs="Times New Roman"/>
          <w:i/>
          <w:sz w:val="24"/>
          <w:szCs w:val="24"/>
        </w:rPr>
      </w:pPr>
    </w:p>
    <w:p w:rsidR="00A31BBD" w:rsidRDefault="00A31BBD" w:rsidP="006D3269">
      <w:pPr>
        <w:spacing w:after="0"/>
        <w:jc w:val="right"/>
        <w:rPr>
          <w:rFonts w:ascii="Times New Roman" w:hAnsi="Times New Roman" w:cs="Times New Roman"/>
          <w:i/>
          <w:sz w:val="24"/>
          <w:szCs w:val="24"/>
        </w:rPr>
      </w:pPr>
    </w:p>
    <w:p w:rsidR="00A31BBD" w:rsidRDefault="00A31BBD" w:rsidP="006D3269">
      <w:pPr>
        <w:spacing w:after="0"/>
        <w:jc w:val="right"/>
        <w:rPr>
          <w:rFonts w:ascii="Times New Roman" w:hAnsi="Times New Roman" w:cs="Times New Roman"/>
          <w:i/>
          <w:sz w:val="24"/>
          <w:szCs w:val="24"/>
        </w:rPr>
      </w:pPr>
    </w:p>
    <w:p w:rsidR="00A31BBD" w:rsidRPr="003B2B60" w:rsidRDefault="00A31BBD" w:rsidP="00A31BBD">
      <w:pPr>
        <w:spacing w:after="0" w:line="240" w:lineRule="auto"/>
        <w:jc w:val="center"/>
        <w:rPr>
          <w:rFonts w:ascii="Times New Roman" w:eastAsia="Times New Roman" w:hAnsi="Times New Roman" w:cs="Times New Roman"/>
          <w:b/>
          <w:bCs/>
          <w:lang w:eastAsia="ru-RU"/>
        </w:rPr>
      </w:pPr>
      <w:r w:rsidRPr="003B2B60">
        <w:rPr>
          <w:rFonts w:ascii="Times New Roman" w:eastAsia="Times New Roman" w:hAnsi="Times New Roman" w:cs="Times New Roman"/>
          <w:b/>
          <w:bCs/>
          <w:lang w:eastAsia="ru-RU"/>
        </w:rPr>
        <w:lastRenderedPageBreak/>
        <w:t>ПЕРЕЛІК ДОКУМЕНТІВ, ЯКІ ВИМАГАЮТЬСЯ ДЛЯ ПІДТВЕРДЖЕННЯ ВІДПОВІДНОСТІ ПРОПОЗИЦІЇ УЧАСНИКА КВАЛІФІКАЦІЙНИМ ТА ІНШИМ ВИМОГАМ ЗАМОВНИКА</w:t>
      </w:r>
    </w:p>
    <w:p w:rsidR="00A31BBD" w:rsidRDefault="00A31BBD" w:rsidP="00A31BBD">
      <w:pPr>
        <w:spacing w:after="0" w:line="240" w:lineRule="auto"/>
        <w:jc w:val="center"/>
        <w:rPr>
          <w:rFonts w:ascii="Times New Roman" w:eastAsia="Times New Roman" w:hAnsi="Times New Roman" w:cs="Times New Roman"/>
          <w:b/>
          <w:bCs/>
          <w:lang w:eastAsia="ru-RU"/>
        </w:rPr>
      </w:pPr>
    </w:p>
    <w:p w:rsidR="00A31BBD" w:rsidRPr="003B2B60" w:rsidRDefault="00A31BBD" w:rsidP="00A31BBD">
      <w:pPr>
        <w:spacing w:after="0" w:line="240" w:lineRule="auto"/>
        <w:jc w:val="center"/>
        <w:rPr>
          <w:rFonts w:ascii="Times New Roman" w:eastAsia="Times New Roman" w:hAnsi="Times New Roman" w:cs="Times New Roman"/>
          <w:b/>
          <w:bCs/>
          <w:lang w:eastAsia="ru-RU"/>
        </w:rPr>
      </w:pPr>
    </w:p>
    <w:p w:rsidR="00A31BBD" w:rsidRPr="003B2B60" w:rsidRDefault="00A31BBD" w:rsidP="00A31BBD">
      <w:pPr>
        <w:spacing w:after="0" w:line="240" w:lineRule="auto"/>
        <w:ind w:firstLine="567"/>
        <w:jc w:val="both"/>
        <w:rPr>
          <w:rFonts w:ascii="Times New Roman" w:hAnsi="Times New Roman" w:cs="Times New Roman"/>
          <w:shd w:val="solid" w:color="FFFFFF" w:fill="FFFFFF"/>
          <w:lang w:eastAsia="en-US"/>
        </w:rPr>
      </w:pPr>
      <w:r w:rsidRPr="00D36897">
        <w:rPr>
          <w:rFonts w:ascii="Times New Roman" w:hAnsi="Times New Roman" w:cs="Times New Roman"/>
          <w:shd w:val="solid" w:color="FFFFFF" w:fill="FFFFFF"/>
          <w:lang w:eastAsia="en-US"/>
        </w:rPr>
        <w:t xml:space="preserve">У разі закупівлі </w:t>
      </w:r>
      <w:r w:rsidRPr="00D36897">
        <w:rPr>
          <w:rFonts w:ascii="Times New Roman" w:hAnsi="Times New Roman" w:cs="Times New Roman"/>
          <w:b/>
          <w:shd w:val="solid" w:color="FFFFFF" w:fill="FFFFFF"/>
          <w:lang w:eastAsia="en-US"/>
        </w:rPr>
        <w:t xml:space="preserve">послуг </w:t>
      </w:r>
      <w:r w:rsidRPr="00D36897">
        <w:rPr>
          <w:rFonts w:ascii="Times New Roman" w:hAnsi="Times New Roman" w:cs="Times New Roman"/>
          <w:shd w:val="solid" w:color="FFFFFF" w:fill="FFFFFF"/>
          <w:lang w:eastAsia="en-US"/>
        </w:rPr>
        <w:t xml:space="preserve">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w:t>
      </w:r>
      <w:r w:rsidRPr="003B2B60">
        <w:rPr>
          <w:rFonts w:ascii="Times New Roman" w:hAnsi="Times New Roman" w:cs="Times New Roman"/>
          <w:shd w:val="solid" w:color="FFFFFF" w:fill="FFFFFF"/>
          <w:lang w:val="en-US" w:eastAsia="en-US"/>
        </w:rPr>
        <w:t>(</w:t>
      </w:r>
      <w:proofErr w:type="spellStart"/>
      <w:r w:rsidRPr="003B2B60">
        <w:rPr>
          <w:rFonts w:ascii="Times New Roman" w:hAnsi="Times New Roman" w:cs="Times New Roman"/>
          <w:shd w:val="solid" w:color="FFFFFF" w:fill="FFFFFF"/>
          <w:lang w:val="en-US" w:eastAsia="en-US"/>
        </w:rPr>
        <w:t>кваліфікаційним</w:t>
      </w:r>
      <w:proofErr w:type="spellEnd"/>
      <w:r w:rsidRPr="003B2B60">
        <w:rPr>
          <w:rFonts w:ascii="Times New Roman" w:hAnsi="Times New Roman" w:cs="Times New Roman"/>
          <w:shd w:val="solid" w:color="FFFFFF" w:fill="FFFFFF"/>
          <w:lang w:val="en-US" w:eastAsia="en-US"/>
        </w:rPr>
        <w:t xml:space="preserve"> </w:t>
      </w:r>
      <w:proofErr w:type="spellStart"/>
      <w:r w:rsidRPr="003B2B60">
        <w:rPr>
          <w:rFonts w:ascii="Times New Roman" w:hAnsi="Times New Roman" w:cs="Times New Roman"/>
          <w:shd w:val="solid" w:color="FFFFFF" w:fill="FFFFFF"/>
          <w:lang w:val="en-US" w:eastAsia="en-US"/>
        </w:rPr>
        <w:t>критеріям</w:t>
      </w:r>
      <w:proofErr w:type="spellEnd"/>
      <w:r w:rsidRPr="003B2B60">
        <w:rPr>
          <w:rFonts w:ascii="Times New Roman" w:hAnsi="Times New Roman" w:cs="Times New Roman"/>
          <w:shd w:val="solid" w:color="FFFFFF" w:fill="FFFFFF"/>
          <w:lang w:val="en-US" w:eastAsia="en-US"/>
        </w:rPr>
        <w:t xml:space="preserve">) </w:t>
      </w:r>
      <w:proofErr w:type="spellStart"/>
      <w:r w:rsidRPr="003B2B60">
        <w:rPr>
          <w:rFonts w:ascii="Times New Roman" w:hAnsi="Times New Roman" w:cs="Times New Roman"/>
          <w:shd w:val="solid" w:color="FFFFFF" w:fill="FFFFFF"/>
          <w:lang w:val="en-US" w:eastAsia="en-US"/>
        </w:rPr>
        <w:t>відповідно</w:t>
      </w:r>
      <w:proofErr w:type="spellEnd"/>
      <w:r w:rsidRPr="003B2B60">
        <w:rPr>
          <w:rFonts w:ascii="Times New Roman" w:hAnsi="Times New Roman" w:cs="Times New Roman"/>
          <w:shd w:val="solid" w:color="FFFFFF" w:fill="FFFFFF"/>
          <w:lang w:val="en-US" w:eastAsia="en-US"/>
        </w:rPr>
        <w:t xml:space="preserve"> </w:t>
      </w:r>
      <w:proofErr w:type="spellStart"/>
      <w:r w:rsidRPr="003B2B60">
        <w:rPr>
          <w:rFonts w:ascii="Times New Roman" w:hAnsi="Times New Roman" w:cs="Times New Roman"/>
          <w:shd w:val="solid" w:color="FFFFFF" w:fill="FFFFFF"/>
          <w:lang w:val="en-US" w:eastAsia="en-US"/>
        </w:rPr>
        <w:t>до</w:t>
      </w:r>
      <w:proofErr w:type="spellEnd"/>
      <w:r w:rsidRPr="003B2B60">
        <w:rPr>
          <w:rFonts w:ascii="Times New Roman" w:hAnsi="Times New Roman" w:cs="Times New Roman"/>
          <w:shd w:val="solid" w:color="FFFFFF" w:fill="FFFFFF"/>
          <w:lang w:val="en-US" w:eastAsia="en-US"/>
        </w:rPr>
        <w:t xml:space="preserve"> </w:t>
      </w:r>
      <w:proofErr w:type="spellStart"/>
      <w:r w:rsidRPr="003B2B60">
        <w:rPr>
          <w:rFonts w:ascii="Times New Roman" w:hAnsi="Times New Roman" w:cs="Times New Roman"/>
          <w:shd w:val="solid" w:color="FFFFFF" w:fill="FFFFFF"/>
          <w:lang w:val="en-US" w:eastAsia="en-US"/>
        </w:rPr>
        <w:t>статті</w:t>
      </w:r>
      <w:proofErr w:type="spellEnd"/>
      <w:r w:rsidRPr="003B2B60">
        <w:rPr>
          <w:rFonts w:ascii="Times New Roman" w:hAnsi="Times New Roman" w:cs="Times New Roman"/>
          <w:shd w:val="solid" w:color="FFFFFF" w:fill="FFFFFF"/>
          <w:lang w:val="en-US" w:eastAsia="en-US"/>
        </w:rPr>
        <w:t xml:space="preserve"> 16 </w:t>
      </w:r>
      <w:proofErr w:type="spellStart"/>
      <w:r w:rsidRPr="003B2B60">
        <w:rPr>
          <w:rFonts w:ascii="Times New Roman" w:hAnsi="Times New Roman" w:cs="Times New Roman"/>
          <w:shd w:val="solid" w:color="FFFFFF" w:fill="FFFFFF"/>
          <w:lang w:val="en-US" w:eastAsia="en-US"/>
        </w:rPr>
        <w:t>Закону</w:t>
      </w:r>
      <w:proofErr w:type="spellEnd"/>
      <w:r w:rsidRPr="003B2B60">
        <w:rPr>
          <w:rFonts w:ascii="Times New Roman" w:hAnsi="Times New Roman" w:cs="Times New Roman"/>
          <w:shd w:val="solid" w:color="FFFFFF" w:fill="FFFFFF"/>
          <w:lang w:val="en-US" w:eastAsia="en-US"/>
        </w:rPr>
        <w:t>.</w:t>
      </w:r>
    </w:p>
    <w:p w:rsidR="00A31BBD" w:rsidRPr="003B2B60" w:rsidRDefault="00A31BBD" w:rsidP="00A31BBD">
      <w:pPr>
        <w:spacing w:after="0" w:line="240" w:lineRule="auto"/>
        <w:jc w:val="center"/>
        <w:rPr>
          <w:rFonts w:ascii="Times New Roman" w:eastAsia="Times New Roman" w:hAnsi="Times New Roman" w:cs="Times New Roman"/>
          <w:b/>
          <w:lang w:eastAsia="ru-RU"/>
        </w:rPr>
      </w:pPr>
    </w:p>
    <w:p w:rsidR="00A31BBD" w:rsidRPr="003B2B60" w:rsidRDefault="00A31BBD" w:rsidP="00A31BBD">
      <w:pPr>
        <w:pStyle w:val="a6"/>
        <w:numPr>
          <w:ilvl w:val="0"/>
          <w:numId w:val="13"/>
        </w:numPr>
        <w:tabs>
          <w:tab w:val="left" w:pos="851"/>
        </w:tabs>
        <w:spacing w:after="0" w:line="240" w:lineRule="auto"/>
        <w:ind w:left="0" w:firstLine="567"/>
        <w:jc w:val="both"/>
        <w:rPr>
          <w:rFonts w:ascii="Times New Roman" w:eastAsia="Times New Roman" w:hAnsi="Times New Roman"/>
          <w:b/>
          <w:lang w:eastAsia="ru-RU"/>
        </w:rPr>
      </w:pPr>
      <w:r w:rsidRPr="003B2B60">
        <w:rPr>
          <w:rFonts w:ascii="Times New Roman" w:eastAsia="Times New Roman" w:hAnsi="Times New Roman"/>
          <w:b/>
          <w:lang w:eastAsia="ru-RU"/>
        </w:rPr>
        <w:t>Наявність в учасника процедури закупівлі обладнання, матеріально-технічної бази та технологій.</w:t>
      </w:r>
    </w:p>
    <w:p w:rsidR="00A31BBD" w:rsidRPr="003B2B60" w:rsidRDefault="00A31BBD" w:rsidP="00A31BBD">
      <w:pPr>
        <w:tabs>
          <w:tab w:val="left" w:pos="851"/>
        </w:tabs>
        <w:spacing w:after="0" w:line="240" w:lineRule="auto"/>
        <w:ind w:firstLine="567"/>
        <w:jc w:val="both"/>
        <w:rPr>
          <w:rFonts w:ascii="Times New Roman" w:eastAsia="Times New Roman" w:hAnsi="Times New Roman" w:cs="Times New Roman"/>
          <w:lang w:eastAsia="ru-RU"/>
        </w:rPr>
      </w:pPr>
    </w:p>
    <w:p w:rsidR="00C84D85" w:rsidRPr="003B2B60" w:rsidRDefault="00C84D85" w:rsidP="00C84D85">
      <w:pPr>
        <w:spacing w:after="0" w:line="240" w:lineRule="auto"/>
        <w:ind w:left="4956" w:firstLine="708"/>
        <w:jc w:val="right"/>
        <w:rPr>
          <w:rFonts w:ascii="Times New Roman" w:hAnsi="Times New Roman" w:cs="Times New Roman"/>
          <w:i/>
        </w:rPr>
      </w:pPr>
      <w:r w:rsidRPr="003B2B60">
        <w:rPr>
          <w:rFonts w:ascii="Times New Roman" w:hAnsi="Times New Roman" w:cs="Times New Roman"/>
          <w:i/>
        </w:rPr>
        <w:t>Подається у наведеному нижче вигляді, на    фірмовому бланку учасника (за наявністю)</w:t>
      </w:r>
    </w:p>
    <w:p w:rsidR="00C84D85" w:rsidRPr="003B2B60" w:rsidRDefault="00C84D85" w:rsidP="00C84D85">
      <w:pPr>
        <w:spacing w:after="0" w:line="240" w:lineRule="auto"/>
        <w:jc w:val="right"/>
        <w:rPr>
          <w:rFonts w:ascii="Times New Roman" w:hAnsi="Times New Roman" w:cs="Times New Roman"/>
          <w:i/>
        </w:rPr>
      </w:pPr>
      <w:r w:rsidRPr="003B2B60">
        <w:rPr>
          <w:rFonts w:ascii="Times New Roman" w:hAnsi="Times New Roman" w:cs="Times New Roman"/>
          <w:i/>
        </w:rPr>
        <w:t>Учасник не повинен відступати від даної форми</w:t>
      </w:r>
    </w:p>
    <w:p w:rsidR="00C84D85" w:rsidRDefault="00C84D85" w:rsidP="00C84D85">
      <w:pPr>
        <w:spacing w:after="0" w:line="240" w:lineRule="auto"/>
        <w:jc w:val="right"/>
        <w:rPr>
          <w:rFonts w:ascii="Times New Roman" w:hAnsi="Times New Roman" w:cs="Times New Roman"/>
          <w:i/>
        </w:rPr>
      </w:pPr>
    </w:p>
    <w:p w:rsidR="00C84D85" w:rsidRPr="003B2B60" w:rsidRDefault="00C84D85" w:rsidP="00C84D85">
      <w:pPr>
        <w:spacing w:after="0" w:line="240" w:lineRule="auto"/>
        <w:jc w:val="right"/>
        <w:rPr>
          <w:rFonts w:ascii="Times New Roman" w:hAnsi="Times New Roman" w:cs="Times New Roman"/>
          <w:i/>
        </w:rPr>
      </w:pPr>
      <w:r w:rsidRPr="003B2B60">
        <w:rPr>
          <w:rFonts w:ascii="Times New Roman" w:hAnsi="Times New Roman" w:cs="Times New Roman"/>
          <w:i/>
        </w:rPr>
        <w:t>Таблиця А</w:t>
      </w:r>
    </w:p>
    <w:p w:rsidR="00C84D85" w:rsidRPr="003B2B60" w:rsidRDefault="00C84D85" w:rsidP="00C84D85">
      <w:pPr>
        <w:spacing w:after="0" w:line="240" w:lineRule="auto"/>
        <w:jc w:val="right"/>
        <w:rPr>
          <w:rFonts w:ascii="Times New Roman" w:hAnsi="Times New Roman" w:cs="Times New Roman"/>
        </w:rPr>
      </w:pPr>
    </w:p>
    <w:p w:rsidR="00C84D85" w:rsidRPr="003B2B60" w:rsidRDefault="00C84D85" w:rsidP="00C84D85">
      <w:pPr>
        <w:spacing w:after="0" w:line="240" w:lineRule="auto"/>
        <w:jc w:val="center"/>
        <w:rPr>
          <w:rFonts w:ascii="Times New Roman" w:hAnsi="Times New Roman" w:cs="Times New Roman"/>
          <w:b/>
        </w:rPr>
      </w:pPr>
      <w:r w:rsidRPr="003B2B60">
        <w:rPr>
          <w:rFonts w:ascii="Times New Roman" w:hAnsi="Times New Roman" w:cs="Times New Roman"/>
          <w:b/>
        </w:rPr>
        <w:t>Довідка</w:t>
      </w:r>
    </w:p>
    <w:p w:rsidR="00C84D85" w:rsidRPr="003B2B60" w:rsidRDefault="00C84D85" w:rsidP="00C84D85">
      <w:pPr>
        <w:spacing w:after="0" w:line="240" w:lineRule="auto"/>
        <w:jc w:val="center"/>
        <w:rPr>
          <w:rFonts w:ascii="Times New Roman" w:hAnsi="Times New Roman" w:cs="Times New Roman"/>
          <w:b/>
          <w:bCs/>
          <w:color w:val="000000"/>
        </w:rPr>
      </w:pPr>
      <w:r w:rsidRPr="003B2B60">
        <w:rPr>
          <w:rFonts w:ascii="Times New Roman" w:hAnsi="Times New Roman" w:cs="Times New Roman"/>
          <w:b/>
        </w:rPr>
        <w:t xml:space="preserve">про наявність </w:t>
      </w:r>
      <w:r w:rsidRPr="003B2B60">
        <w:rPr>
          <w:rFonts w:ascii="Times New Roman" w:hAnsi="Times New Roman" w:cs="Times New Roman"/>
          <w:b/>
          <w:color w:val="000000"/>
        </w:rPr>
        <w:t>обладнання та матеріально-технічної бази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3278"/>
        <w:gridCol w:w="1271"/>
        <w:gridCol w:w="1494"/>
        <w:gridCol w:w="3176"/>
      </w:tblGrid>
      <w:tr w:rsidR="00C84D85" w:rsidRPr="003B2B60" w:rsidTr="00616E0D">
        <w:tc>
          <w:tcPr>
            <w:tcW w:w="562" w:type="dxa"/>
          </w:tcPr>
          <w:p w:rsidR="00C84D85" w:rsidRPr="003B2B60" w:rsidRDefault="00C84D85" w:rsidP="00616E0D">
            <w:pPr>
              <w:widowControl w:val="0"/>
              <w:autoSpaceDE w:val="0"/>
              <w:autoSpaceDN w:val="0"/>
              <w:adjustRightInd w:val="0"/>
              <w:spacing w:after="0" w:line="240" w:lineRule="auto"/>
              <w:ind w:right="22"/>
              <w:rPr>
                <w:rFonts w:ascii="Times New Roman" w:hAnsi="Times New Roman" w:cs="Times New Roman"/>
              </w:rPr>
            </w:pPr>
            <w:r w:rsidRPr="003B2B60">
              <w:rPr>
                <w:rFonts w:ascii="Times New Roman" w:hAnsi="Times New Roman" w:cs="Times New Roman"/>
              </w:rPr>
              <w:t>№ з/п</w:t>
            </w:r>
          </w:p>
        </w:tc>
        <w:tc>
          <w:tcPr>
            <w:tcW w:w="3278" w:type="dxa"/>
          </w:tcPr>
          <w:p w:rsidR="00C84D85" w:rsidRPr="003B2B60" w:rsidRDefault="00C84D85" w:rsidP="00616E0D">
            <w:pPr>
              <w:spacing w:after="0" w:line="240" w:lineRule="auto"/>
              <w:jc w:val="center"/>
              <w:rPr>
                <w:rFonts w:ascii="Times New Roman" w:hAnsi="Times New Roman" w:cs="Times New Roman"/>
              </w:rPr>
            </w:pPr>
            <w:r w:rsidRPr="003B2B60">
              <w:rPr>
                <w:rFonts w:ascii="Times New Roman" w:hAnsi="Times New Roman" w:cs="Times New Roman"/>
              </w:rPr>
              <w:t>Найменування транспортного засобу, обладнання, устаткування</w:t>
            </w:r>
          </w:p>
        </w:tc>
        <w:tc>
          <w:tcPr>
            <w:tcW w:w="1271" w:type="dxa"/>
          </w:tcPr>
          <w:p w:rsidR="00C84D85" w:rsidRPr="003B2B60" w:rsidRDefault="00C84D85" w:rsidP="00616E0D">
            <w:pPr>
              <w:spacing w:after="0" w:line="240" w:lineRule="auto"/>
              <w:jc w:val="center"/>
              <w:rPr>
                <w:rFonts w:ascii="Times New Roman" w:hAnsi="Times New Roman" w:cs="Times New Roman"/>
              </w:rPr>
            </w:pPr>
            <w:r w:rsidRPr="003B2B60">
              <w:rPr>
                <w:rFonts w:ascii="Times New Roman" w:hAnsi="Times New Roman" w:cs="Times New Roman"/>
              </w:rPr>
              <w:t>Стан (нове, справний, кількість)</w:t>
            </w:r>
          </w:p>
        </w:tc>
        <w:tc>
          <w:tcPr>
            <w:tcW w:w="1494" w:type="dxa"/>
          </w:tcPr>
          <w:p w:rsidR="00C84D85" w:rsidRPr="003B2B60" w:rsidRDefault="00C84D85" w:rsidP="00616E0D">
            <w:pPr>
              <w:spacing w:after="0" w:line="240" w:lineRule="auto"/>
              <w:jc w:val="center"/>
              <w:rPr>
                <w:rFonts w:ascii="Times New Roman" w:hAnsi="Times New Roman" w:cs="Times New Roman"/>
              </w:rPr>
            </w:pPr>
            <w:r w:rsidRPr="003B2B60">
              <w:rPr>
                <w:rFonts w:ascii="Times New Roman" w:hAnsi="Times New Roman" w:cs="Times New Roman"/>
              </w:rPr>
              <w:t>Виробник/ марка та термін експлуатації (років)</w:t>
            </w:r>
          </w:p>
          <w:p w:rsidR="00C84D85" w:rsidRPr="003B2B60" w:rsidRDefault="00C84D85" w:rsidP="00616E0D">
            <w:pPr>
              <w:spacing w:after="0" w:line="240" w:lineRule="auto"/>
              <w:jc w:val="center"/>
              <w:rPr>
                <w:rFonts w:ascii="Times New Roman" w:hAnsi="Times New Roman" w:cs="Times New Roman"/>
                <w:b/>
              </w:rPr>
            </w:pPr>
          </w:p>
        </w:tc>
        <w:tc>
          <w:tcPr>
            <w:tcW w:w="3176" w:type="dxa"/>
          </w:tcPr>
          <w:p w:rsidR="00C84D85" w:rsidRPr="003B2B60" w:rsidRDefault="00C84D85" w:rsidP="00616E0D">
            <w:pPr>
              <w:spacing w:after="0" w:line="240" w:lineRule="auto"/>
              <w:jc w:val="center"/>
              <w:rPr>
                <w:rFonts w:ascii="Times New Roman" w:hAnsi="Times New Roman" w:cs="Times New Roman"/>
              </w:rPr>
            </w:pPr>
            <w:r w:rsidRPr="003B2B60">
              <w:rPr>
                <w:rFonts w:ascii="Times New Roman" w:hAnsi="Times New Roman" w:cs="Times New Roman"/>
              </w:rPr>
              <w:t>Власне або орендоване, лізинг, надання послуг техніки, тощо</w:t>
            </w:r>
          </w:p>
          <w:p w:rsidR="00C84D85" w:rsidRPr="003B2B60" w:rsidRDefault="00C84D85" w:rsidP="00616E0D">
            <w:pPr>
              <w:spacing w:after="0" w:line="240" w:lineRule="auto"/>
              <w:ind w:right="176"/>
              <w:jc w:val="center"/>
              <w:rPr>
                <w:rFonts w:ascii="Times New Roman" w:hAnsi="Times New Roman" w:cs="Times New Roman"/>
                <w:b/>
              </w:rPr>
            </w:pPr>
            <w:r w:rsidRPr="003B2B60">
              <w:rPr>
                <w:rFonts w:ascii="Times New Roman" w:hAnsi="Times New Roman" w:cs="Times New Roman"/>
              </w:rPr>
              <w:t>(№ договору)</w:t>
            </w:r>
          </w:p>
        </w:tc>
      </w:tr>
      <w:tr w:rsidR="00C84D85" w:rsidRPr="003B2B60" w:rsidTr="00616E0D">
        <w:tc>
          <w:tcPr>
            <w:tcW w:w="562" w:type="dxa"/>
          </w:tcPr>
          <w:p w:rsidR="00C84D85" w:rsidRPr="003B2B60" w:rsidRDefault="00C84D85" w:rsidP="00616E0D">
            <w:pPr>
              <w:spacing w:after="0" w:line="240" w:lineRule="auto"/>
              <w:jc w:val="center"/>
              <w:rPr>
                <w:rFonts w:ascii="Times New Roman" w:hAnsi="Times New Roman" w:cs="Times New Roman"/>
              </w:rPr>
            </w:pPr>
            <w:r w:rsidRPr="003B2B60">
              <w:rPr>
                <w:rFonts w:ascii="Times New Roman" w:hAnsi="Times New Roman" w:cs="Times New Roman"/>
              </w:rPr>
              <w:t>1.</w:t>
            </w:r>
          </w:p>
        </w:tc>
        <w:tc>
          <w:tcPr>
            <w:tcW w:w="9219" w:type="dxa"/>
            <w:gridSpan w:val="4"/>
          </w:tcPr>
          <w:p w:rsidR="00C84D85" w:rsidRPr="003B2B60" w:rsidRDefault="00C84D85" w:rsidP="00616E0D">
            <w:pPr>
              <w:spacing w:after="0" w:line="240" w:lineRule="auto"/>
              <w:rPr>
                <w:rFonts w:ascii="Times New Roman" w:hAnsi="Times New Roman" w:cs="Times New Roman"/>
                <w:b/>
              </w:rPr>
            </w:pPr>
            <w:r w:rsidRPr="003B2B60">
              <w:rPr>
                <w:rFonts w:ascii="Times New Roman" w:hAnsi="Times New Roman" w:cs="Times New Roman"/>
              </w:rPr>
              <w:t>Будівельні машини і механізми, обладнання, устаткування</w:t>
            </w:r>
          </w:p>
        </w:tc>
      </w:tr>
      <w:tr w:rsidR="00C84D85" w:rsidRPr="003B2B60" w:rsidTr="00616E0D">
        <w:tc>
          <w:tcPr>
            <w:tcW w:w="562" w:type="dxa"/>
          </w:tcPr>
          <w:p w:rsidR="00C84D85" w:rsidRPr="003B2B60" w:rsidRDefault="00C84D85" w:rsidP="00616E0D">
            <w:pPr>
              <w:spacing w:after="0" w:line="240" w:lineRule="auto"/>
              <w:jc w:val="center"/>
              <w:rPr>
                <w:rFonts w:ascii="Times New Roman" w:hAnsi="Times New Roman" w:cs="Times New Roman"/>
              </w:rPr>
            </w:pPr>
            <w:r w:rsidRPr="003B2B60">
              <w:rPr>
                <w:rFonts w:ascii="Times New Roman" w:hAnsi="Times New Roman" w:cs="Times New Roman"/>
              </w:rPr>
              <w:t>1.1</w:t>
            </w:r>
          </w:p>
        </w:tc>
        <w:tc>
          <w:tcPr>
            <w:tcW w:w="3278" w:type="dxa"/>
          </w:tcPr>
          <w:p w:rsidR="00C84D85" w:rsidRPr="003B2B60" w:rsidRDefault="00C84D85" w:rsidP="00616E0D">
            <w:pPr>
              <w:spacing w:after="0" w:line="240" w:lineRule="auto"/>
              <w:rPr>
                <w:rFonts w:ascii="Times New Roman" w:hAnsi="Times New Roman" w:cs="Times New Roman"/>
                <w:b/>
              </w:rPr>
            </w:pPr>
          </w:p>
        </w:tc>
        <w:tc>
          <w:tcPr>
            <w:tcW w:w="1271" w:type="dxa"/>
          </w:tcPr>
          <w:p w:rsidR="00C84D85" w:rsidRPr="003B2B60" w:rsidRDefault="00C84D85" w:rsidP="00616E0D">
            <w:pPr>
              <w:spacing w:after="0" w:line="240" w:lineRule="auto"/>
              <w:rPr>
                <w:rFonts w:ascii="Times New Roman" w:hAnsi="Times New Roman" w:cs="Times New Roman"/>
                <w:b/>
              </w:rPr>
            </w:pPr>
          </w:p>
        </w:tc>
        <w:tc>
          <w:tcPr>
            <w:tcW w:w="1494" w:type="dxa"/>
          </w:tcPr>
          <w:p w:rsidR="00C84D85" w:rsidRPr="003B2B60" w:rsidRDefault="00C84D85" w:rsidP="00616E0D">
            <w:pPr>
              <w:spacing w:after="0" w:line="240" w:lineRule="auto"/>
              <w:rPr>
                <w:rFonts w:ascii="Times New Roman" w:hAnsi="Times New Roman" w:cs="Times New Roman"/>
                <w:b/>
              </w:rPr>
            </w:pPr>
          </w:p>
        </w:tc>
        <w:tc>
          <w:tcPr>
            <w:tcW w:w="3176" w:type="dxa"/>
          </w:tcPr>
          <w:p w:rsidR="00C84D85" w:rsidRPr="003B2B60" w:rsidRDefault="00C84D85" w:rsidP="00616E0D">
            <w:pPr>
              <w:spacing w:after="0" w:line="240" w:lineRule="auto"/>
              <w:jc w:val="center"/>
              <w:rPr>
                <w:rFonts w:ascii="Times New Roman" w:hAnsi="Times New Roman" w:cs="Times New Roman"/>
                <w:b/>
              </w:rPr>
            </w:pPr>
          </w:p>
        </w:tc>
      </w:tr>
      <w:tr w:rsidR="00C84D85" w:rsidRPr="003B2B60" w:rsidTr="00616E0D">
        <w:tc>
          <w:tcPr>
            <w:tcW w:w="562" w:type="dxa"/>
          </w:tcPr>
          <w:p w:rsidR="00C84D85" w:rsidRPr="003B2B60" w:rsidRDefault="00C84D85" w:rsidP="00616E0D">
            <w:pPr>
              <w:spacing w:after="0" w:line="240" w:lineRule="auto"/>
              <w:jc w:val="center"/>
              <w:rPr>
                <w:rFonts w:ascii="Times New Roman" w:hAnsi="Times New Roman" w:cs="Times New Roman"/>
              </w:rPr>
            </w:pPr>
            <w:r w:rsidRPr="003B2B60">
              <w:rPr>
                <w:rFonts w:ascii="Times New Roman" w:hAnsi="Times New Roman" w:cs="Times New Roman"/>
              </w:rPr>
              <w:t>1.2</w:t>
            </w:r>
          </w:p>
        </w:tc>
        <w:tc>
          <w:tcPr>
            <w:tcW w:w="3278" w:type="dxa"/>
          </w:tcPr>
          <w:p w:rsidR="00C84D85" w:rsidRPr="003B2B60" w:rsidRDefault="00C84D85" w:rsidP="00616E0D">
            <w:pPr>
              <w:spacing w:after="0" w:line="240" w:lineRule="auto"/>
              <w:rPr>
                <w:rFonts w:ascii="Times New Roman" w:hAnsi="Times New Roman" w:cs="Times New Roman"/>
                <w:b/>
              </w:rPr>
            </w:pPr>
          </w:p>
        </w:tc>
        <w:tc>
          <w:tcPr>
            <w:tcW w:w="1271" w:type="dxa"/>
          </w:tcPr>
          <w:p w:rsidR="00C84D85" w:rsidRPr="003B2B60" w:rsidRDefault="00C84D85" w:rsidP="00616E0D">
            <w:pPr>
              <w:spacing w:after="0" w:line="240" w:lineRule="auto"/>
              <w:rPr>
                <w:rFonts w:ascii="Times New Roman" w:hAnsi="Times New Roman" w:cs="Times New Roman"/>
                <w:b/>
              </w:rPr>
            </w:pPr>
          </w:p>
        </w:tc>
        <w:tc>
          <w:tcPr>
            <w:tcW w:w="1494" w:type="dxa"/>
          </w:tcPr>
          <w:p w:rsidR="00C84D85" w:rsidRPr="003B2B60" w:rsidRDefault="00C84D85" w:rsidP="00616E0D">
            <w:pPr>
              <w:spacing w:after="0" w:line="240" w:lineRule="auto"/>
              <w:rPr>
                <w:rFonts w:ascii="Times New Roman" w:hAnsi="Times New Roman" w:cs="Times New Roman"/>
                <w:b/>
              </w:rPr>
            </w:pPr>
          </w:p>
        </w:tc>
        <w:tc>
          <w:tcPr>
            <w:tcW w:w="3176" w:type="dxa"/>
          </w:tcPr>
          <w:p w:rsidR="00C84D85" w:rsidRPr="003B2B60" w:rsidRDefault="00C84D85" w:rsidP="00616E0D">
            <w:pPr>
              <w:spacing w:after="0" w:line="240" w:lineRule="auto"/>
              <w:jc w:val="center"/>
              <w:rPr>
                <w:rFonts w:ascii="Times New Roman" w:hAnsi="Times New Roman" w:cs="Times New Roman"/>
                <w:b/>
              </w:rPr>
            </w:pPr>
          </w:p>
        </w:tc>
      </w:tr>
    </w:tbl>
    <w:p w:rsidR="00C84D85" w:rsidRPr="003B2B60" w:rsidRDefault="00C84D85" w:rsidP="00C84D85">
      <w:pPr>
        <w:spacing w:after="0" w:line="240" w:lineRule="auto"/>
        <w:jc w:val="center"/>
        <w:rPr>
          <w:rFonts w:ascii="Times New Roman" w:hAnsi="Times New Roman" w:cs="Times New Roman"/>
        </w:rPr>
      </w:pPr>
    </w:p>
    <w:p w:rsidR="00C84D85" w:rsidRPr="003B2B60" w:rsidRDefault="00C84D85" w:rsidP="00C84D85">
      <w:pPr>
        <w:spacing w:after="0" w:line="240" w:lineRule="auto"/>
        <w:jc w:val="both"/>
        <w:rPr>
          <w:rFonts w:ascii="Times New Roman" w:hAnsi="Times New Roman" w:cs="Times New Roman"/>
        </w:rPr>
      </w:pPr>
      <w:r w:rsidRPr="003B2B60">
        <w:rPr>
          <w:rFonts w:ascii="Times New Roman" w:hAnsi="Times New Roman" w:cs="Times New Roman"/>
        </w:rPr>
        <w:t>_________________________________________________                           _______________</w:t>
      </w:r>
    </w:p>
    <w:p w:rsidR="00C84D85" w:rsidRPr="003B2B60" w:rsidRDefault="00C84D85" w:rsidP="00C84D85">
      <w:pPr>
        <w:spacing w:after="0" w:line="240" w:lineRule="auto"/>
        <w:jc w:val="both"/>
        <w:rPr>
          <w:rFonts w:ascii="Times New Roman" w:hAnsi="Times New Roman" w:cs="Times New Roman"/>
        </w:rPr>
      </w:pPr>
      <w:r w:rsidRPr="003B2B60">
        <w:rPr>
          <w:rFonts w:ascii="Times New Roman" w:hAnsi="Times New Roman" w:cs="Times New Roman"/>
        </w:rPr>
        <w:t>посада, прізвище, ініціали уповноваженої особи учасника</w:t>
      </w:r>
      <w:r w:rsidRPr="003B2B60">
        <w:rPr>
          <w:rFonts w:ascii="Times New Roman" w:hAnsi="Times New Roman" w:cs="Times New Roman"/>
        </w:rPr>
        <w:tab/>
      </w:r>
      <w:r w:rsidRPr="003B2B60">
        <w:rPr>
          <w:rFonts w:ascii="Times New Roman" w:hAnsi="Times New Roman" w:cs="Times New Roman"/>
        </w:rPr>
        <w:tab/>
      </w:r>
      <w:r w:rsidRPr="003B2B60">
        <w:rPr>
          <w:rFonts w:ascii="Times New Roman" w:hAnsi="Times New Roman" w:cs="Times New Roman"/>
        </w:rPr>
        <w:tab/>
      </w:r>
      <w:r w:rsidRPr="003B2B60">
        <w:rPr>
          <w:rFonts w:ascii="Times New Roman" w:hAnsi="Times New Roman" w:cs="Times New Roman"/>
        </w:rPr>
        <w:tab/>
        <w:t>(підпис)</w:t>
      </w:r>
    </w:p>
    <w:p w:rsidR="00C84D85" w:rsidRPr="003B2B60" w:rsidRDefault="00C84D85" w:rsidP="00C84D85">
      <w:pPr>
        <w:spacing w:after="0" w:line="240" w:lineRule="auto"/>
        <w:ind w:firstLine="34"/>
        <w:jc w:val="both"/>
        <w:rPr>
          <w:rFonts w:ascii="Times New Roman" w:hAnsi="Times New Roman" w:cs="Times New Roman"/>
        </w:rPr>
      </w:pPr>
      <w:r w:rsidRPr="003B2B60">
        <w:rPr>
          <w:rFonts w:ascii="Times New Roman" w:hAnsi="Times New Roman" w:cs="Times New Roman"/>
        </w:rPr>
        <w:t xml:space="preserve">М.П. </w:t>
      </w:r>
    </w:p>
    <w:p w:rsidR="00C84D85" w:rsidRDefault="00C84D85" w:rsidP="00C84D85">
      <w:pPr>
        <w:tabs>
          <w:tab w:val="num" w:pos="1080"/>
          <w:tab w:val="left" w:pos="10381"/>
        </w:tabs>
        <w:spacing w:after="0" w:line="240" w:lineRule="auto"/>
        <w:ind w:firstLine="252"/>
        <w:jc w:val="both"/>
        <w:rPr>
          <w:rFonts w:ascii="Times New Roman" w:hAnsi="Times New Roman" w:cs="Times New Roman"/>
          <w:bCs/>
        </w:rPr>
      </w:pPr>
    </w:p>
    <w:p w:rsidR="00C84D85" w:rsidRPr="003B2B60" w:rsidRDefault="00C84D85" w:rsidP="00C84D85">
      <w:pPr>
        <w:tabs>
          <w:tab w:val="num" w:pos="1080"/>
          <w:tab w:val="left" w:pos="10381"/>
        </w:tabs>
        <w:spacing w:after="0" w:line="240" w:lineRule="auto"/>
        <w:ind w:firstLine="252"/>
        <w:jc w:val="both"/>
        <w:rPr>
          <w:rFonts w:ascii="Times New Roman" w:hAnsi="Times New Roman" w:cs="Times New Roman"/>
          <w:bCs/>
        </w:rPr>
      </w:pPr>
    </w:p>
    <w:p w:rsidR="00C84D85" w:rsidRDefault="00C84D85" w:rsidP="00C84D85">
      <w:pPr>
        <w:tabs>
          <w:tab w:val="num" w:pos="1080"/>
          <w:tab w:val="left" w:pos="10381"/>
        </w:tabs>
        <w:spacing w:after="0" w:line="240" w:lineRule="auto"/>
        <w:ind w:firstLine="567"/>
        <w:jc w:val="both"/>
        <w:rPr>
          <w:rFonts w:ascii="Times New Roman" w:hAnsi="Times New Roman" w:cs="Times New Roman"/>
        </w:rPr>
      </w:pPr>
      <w:r w:rsidRPr="003B2B60">
        <w:rPr>
          <w:rFonts w:ascii="Times New Roman" w:hAnsi="Times New Roman" w:cs="Times New Roman"/>
          <w:bCs/>
        </w:rPr>
        <w:t>Для підтвердження інформації зазначеної в Таблиці А учасник повинен надати</w:t>
      </w:r>
      <w:r w:rsidRPr="003B2B60">
        <w:rPr>
          <w:rFonts w:ascii="Times New Roman" w:hAnsi="Times New Roman" w:cs="Times New Roman"/>
        </w:rPr>
        <w:t xml:space="preserve">: </w:t>
      </w:r>
    </w:p>
    <w:p w:rsidR="009111E0" w:rsidRPr="009111E0" w:rsidRDefault="009111E0" w:rsidP="009111E0">
      <w:pPr>
        <w:tabs>
          <w:tab w:val="left" w:pos="253"/>
        </w:tabs>
        <w:suppressAutoHyphens/>
        <w:spacing w:after="0" w:line="240" w:lineRule="auto"/>
        <w:ind w:right="22"/>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 xml:space="preserve">          </w:t>
      </w:r>
      <w:r w:rsidRPr="008F12C3">
        <w:rPr>
          <w:rFonts w:ascii="Times New Roman" w:eastAsia="Times New Roman" w:hAnsi="Times New Roman"/>
          <w:bCs/>
          <w:color w:val="000000"/>
          <w:lang w:eastAsia="ru-RU"/>
        </w:rPr>
        <w:t>– учасник повинен мати власне або орендоване основне* обладнання, необхідне для виконання робіт;Основним буде вважатися обладнання, яке учасник враховує у розділі 2 та 3 підсумкової відомості ресурсів.</w:t>
      </w:r>
    </w:p>
    <w:p w:rsidR="00C84D85" w:rsidRPr="003B2B60" w:rsidRDefault="00C84D85" w:rsidP="00C84D85">
      <w:pPr>
        <w:tabs>
          <w:tab w:val="num" w:pos="1080"/>
          <w:tab w:val="left" w:pos="10381"/>
        </w:tabs>
        <w:spacing w:after="0" w:line="240" w:lineRule="auto"/>
        <w:ind w:firstLine="567"/>
        <w:jc w:val="both"/>
        <w:rPr>
          <w:rFonts w:ascii="Times New Roman" w:hAnsi="Times New Roman" w:cs="Times New Roman"/>
        </w:rPr>
      </w:pPr>
      <w:r w:rsidRPr="003B2B60">
        <w:rPr>
          <w:rFonts w:ascii="Times New Roman" w:hAnsi="Times New Roman" w:cs="Times New Roman"/>
        </w:rPr>
        <w:t>- у разі, якщо обладнання та матеріально-технічна база є власною надаються свідоцтва про реєстрацію транспортних засобів (для рухомого майна)</w:t>
      </w:r>
      <w:r>
        <w:rPr>
          <w:rFonts w:ascii="Times New Roman" w:hAnsi="Times New Roman" w:cs="Times New Roman"/>
        </w:rPr>
        <w:t>, оборотно-</w:t>
      </w:r>
      <w:r w:rsidRPr="003B2B60">
        <w:rPr>
          <w:rFonts w:ascii="Times New Roman" w:hAnsi="Times New Roman" w:cs="Times New Roman"/>
        </w:rPr>
        <w:t>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p>
    <w:p w:rsidR="00C84D85" w:rsidRDefault="00C84D85" w:rsidP="00C84D85">
      <w:pPr>
        <w:tabs>
          <w:tab w:val="left" w:pos="252"/>
        </w:tabs>
        <w:spacing w:after="0" w:line="240" w:lineRule="auto"/>
        <w:ind w:firstLine="567"/>
        <w:jc w:val="both"/>
        <w:rPr>
          <w:rFonts w:ascii="Times New Roman" w:hAnsi="Times New Roman" w:cs="Times New Roman"/>
          <w:bCs/>
        </w:rPr>
      </w:pPr>
      <w:r w:rsidRPr="003B2B60">
        <w:rPr>
          <w:rFonts w:ascii="Times New Roman" w:hAnsi="Times New Roman" w:cs="Times New Roman"/>
        </w:rPr>
        <w:t xml:space="preserve">- у разі залучення до виконання робіт машин та механізмів </w:t>
      </w:r>
      <w:r w:rsidRPr="003B2B60">
        <w:rPr>
          <w:rFonts w:ascii="Times New Roman" w:hAnsi="Times New Roman" w:cs="Times New Roman"/>
          <w:color w:val="000000"/>
        </w:rPr>
        <w:t xml:space="preserve">та техніки </w:t>
      </w:r>
      <w:r w:rsidRPr="003B2B60">
        <w:rPr>
          <w:rFonts w:ascii="Times New Roman" w:hAnsi="Times New Roman" w:cs="Times New Roman"/>
        </w:rPr>
        <w:t xml:space="preserve">надається документ, що підтверджує підстави залучення учасником зазначеної техніки (договір оренди, лізингу, надання послуг техніки, тощо) та свідоцтва про реєстрацію транспортних засобів. </w:t>
      </w:r>
      <w:r w:rsidRPr="003B2B60">
        <w:rPr>
          <w:rFonts w:ascii="Times New Roman" w:hAnsi="Times New Roman" w:cs="Times New Roman"/>
          <w:bCs/>
        </w:rPr>
        <w:t>Договори повинні бути чинні на дату подання пропозиції</w:t>
      </w:r>
      <w:r w:rsidRPr="003B2B60">
        <w:rPr>
          <w:rFonts w:ascii="Times New Roman" w:hAnsi="Times New Roman" w:cs="Times New Roman"/>
          <w:bCs/>
          <w:spacing w:val="-6"/>
        </w:rPr>
        <w:t xml:space="preserve"> </w:t>
      </w:r>
      <w:r w:rsidRPr="003B2B60">
        <w:rPr>
          <w:rFonts w:ascii="Times New Roman" w:hAnsi="Times New Roman" w:cs="Times New Roman"/>
          <w:bCs/>
        </w:rPr>
        <w:t xml:space="preserve">або ж повинен бути представлений протокол намірів про продовження терміну дії договору. </w:t>
      </w:r>
    </w:p>
    <w:p w:rsidR="00C84D85" w:rsidRPr="00307C35" w:rsidRDefault="00C84D85" w:rsidP="00C84D85">
      <w:pPr>
        <w:tabs>
          <w:tab w:val="left" w:pos="252"/>
        </w:tabs>
        <w:spacing w:after="0" w:line="240" w:lineRule="auto"/>
        <w:ind w:firstLine="567"/>
        <w:jc w:val="both"/>
        <w:rPr>
          <w:rFonts w:ascii="Times New Roman" w:hAnsi="Times New Roman"/>
        </w:rPr>
      </w:pPr>
      <w:r w:rsidRPr="001F4EA9">
        <w:rPr>
          <w:rFonts w:ascii="Times New Roman" w:hAnsi="Times New Roman"/>
        </w:rPr>
        <w:t xml:space="preserve">- </w:t>
      </w:r>
      <w:r>
        <w:rPr>
          <w:rFonts w:ascii="Times New Roman" w:hAnsi="Times New Roman"/>
        </w:rPr>
        <w:t>н</w:t>
      </w:r>
      <w:r w:rsidRPr="001F4EA9">
        <w:rPr>
          <w:rFonts w:ascii="Times New Roman" w:hAnsi="Times New Roman"/>
        </w:rPr>
        <w:t xml:space="preserve">адається </w:t>
      </w:r>
      <w:r w:rsidRPr="00307C35">
        <w:rPr>
          <w:rFonts w:ascii="Times New Roman" w:hAnsi="Times New Roman"/>
          <w:bCs/>
        </w:rPr>
        <w:t>Декларація відповідності матеріально-технічної бази з питань охорони праці</w:t>
      </w:r>
      <w:r w:rsidRPr="00307C35">
        <w:rPr>
          <w:rFonts w:ascii="Times New Roman" w:hAnsi="Times New Roman"/>
        </w:rPr>
        <w:t>,  для виконання робіт підвищеної небезпеки та/або експлуатації обладнання підвищеної небезпеки.</w:t>
      </w:r>
      <w:r>
        <w:rPr>
          <w:rFonts w:ascii="Times New Roman" w:hAnsi="Times New Roman"/>
        </w:rPr>
        <w:t xml:space="preserve"> </w:t>
      </w:r>
      <w:r w:rsidRPr="001F4EA9">
        <w:rPr>
          <w:rFonts w:ascii="Times New Roman" w:hAnsi="Times New Roman"/>
        </w:rPr>
        <w:t>Учасник відповідає за одержання всіх необхідних дозволів, ліцензій, паспор</w:t>
      </w:r>
      <w:r>
        <w:rPr>
          <w:rFonts w:ascii="Times New Roman" w:hAnsi="Times New Roman"/>
        </w:rPr>
        <w:t xml:space="preserve">тів, сертифікатів тощо на послуги </w:t>
      </w:r>
      <w:r w:rsidRPr="001F4EA9">
        <w:rPr>
          <w:rFonts w:ascii="Times New Roman" w:hAnsi="Times New Roman"/>
        </w:rPr>
        <w:t xml:space="preserve"> та самостійно несе всі витрати на отримання таких документів.</w:t>
      </w:r>
    </w:p>
    <w:p w:rsidR="00C84D85" w:rsidRPr="000A4334" w:rsidRDefault="000A4334" w:rsidP="000A4334">
      <w:pPr>
        <w:pStyle w:val="a6"/>
        <w:tabs>
          <w:tab w:val="left" w:pos="252"/>
        </w:tabs>
        <w:spacing w:after="0" w:line="240" w:lineRule="auto"/>
        <w:ind w:left="0"/>
        <w:jc w:val="both"/>
        <w:rPr>
          <w:rFonts w:ascii="Times New Roman" w:hAnsi="Times New Roman"/>
          <w:bCs/>
          <w:spacing w:val="-6"/>
        </w:rPr>
      </w:pPr>
      <w:r>
        <w:rPr>
          <w:rFonts w:ascii="Times New Roman" w:eastAsia="Times New Roman" w:hAnsi="Times New Roman"/>
          <w:bCs/>
          <w:color w:val="000000"/>
          <w:lang w:eastAsia="ru-RU"/>
        </w:rPr>
        <w:t xml:space="preserve">          </w:t>
      </w:r>
      <w:r w:rsidRPr="009111E0">
        <w:rPr>
          <w:rFonts w:ascii="Times New Roman" w:eastAsia="Times New Roman" w:hAnsi="Times New Roman"/>
          <w:bCs/>
          <w:color w:val="000000"/>
          <w:lang w:eastAsia="ru-RU"/>
        </w:rPr>
        <w:t>-</w:t>
      </w:r>
      <w:r w:rsidR="009111E0">
        <w:rPr>
          <w:rFonts w:ascii="Times New Roman" w:eastAsia="Times New Roman" w:hAnsi="Times New Roman"/>
          <w:bCs/>
          <w:color w:val="000000"/>
          <w:lang w:eastAsia="ru-RU"/>
        </w:rPr>
        <w:t xml:space="preserve"> </w:t>
      </w:r>
      <w:r w:rsidRPr="009111E0">
        <w:rPr>
          <w:rFonts w:ascii="Times New Roman" w:eastAsia="Times New Roman" w:hAnsi="Times New Roman"/>
          <w:bCs/>
          <w:color w:val="000000"/>
          <w:lang w:eastAsia="ru-RU"/>
        </w:rPr>
        <w:t xml:space="preserve">Учасник повинен підтвердити наявність у нього </w:t>
      </w:r>
      <w:proofErr w:type="spellStart"/>
      <w:r w:rsidRPr="009111E0">
        <w:rPr>
          <w:rFonts w:ascii="Times New Roman" w:eastAsia="Times New Roman" w:hAnsi="Times New Roman"/>
          <w:bCs/>
          <w:color w:val="000000"/>
          <w:lang w:eastAsia="ru-RU"/>
        </w:rPr>
        <w:t>автобетононасосу</w:t>
      </w:r>
      <w:proofErr w:type="spellEnd"/>
      <w:r w:rsidRPr="009111E0">
        <w:rPr>
          <w:rFonts w:ascii="Times New Roman" w:eastAsia="Times New Roman" w:hAnsi="Times New Roman"/>
          <w:bCs/>
          <w:color w:val="000000"/>
          <w:lang w:eastAsia="ru-RU"/>
        </w:rPr>
        <w:t xml:space="preserve">, </w:t>
      </w:r>
      <w:r w:rsidRPr="009111E0">
        <w:rPr>
          <w:rFonts w:ascii="Times New Roman" w:hAnsi="Times New Roman"/>
        </w:rPr>
        <w:t xml:space="preserve">що буде застосовуватись на об’єкті.  Учасник повинен надати підтвердження права власності, а у разі якщо </w:t>
      </w:r>
      <w:proofErr w:type="spellStart"/>
      <w:r w:rsidRPr="009111E0">
        <w:rPr>
          <w:rFonts w:ascii="Times New Roman" w:hAnsi="Times New Roman"/>
        </w:rPr>
        <w:t>автобетононасос</w:t>
      </w:r>
      <w:proofErr w:type="spellEnd"/>
      <w:r w:rsidRPr="009111E0">
        <w:rPr>
          <w:rFonts w:ascii="Times New Roman" w:hAnsi="Times New Roman"/>
        </w:rPr>
        <w:t xml:space="preserve">  знаходиться в користуванні, Учасник надає договір оренди.</w:t>
      </w:r>
    </w:p>
    <w:p w:rsidR="00A31BBD" w:rsidRDefault="00A31BBD" w:rsidP="000A4334">
      <w:pPr>
        <w:tabs>
          <w:tab w:val="left" w:pos="252"/>
        </w:tabs>
        <w:spacing w:after="0"/>
        <w:jc w:val="both"/>
        <w:rPr>
          <w:rFonts w:ascii="Times New Roman" w:hAnsi="Times New Roman" w:cs="Times New Roman"/>
          <w:bCs/>
          <w:i/>
          <w:spacing w:val="-6"/>
        </w:rPr>
      </w:pPr>
    </w:p>
    <w:p w:rsidR="00D36897" w:rsidRDefault="00D36897" w:rsidP="000A4334">
      <w:pPr>
        <w:tabs>
          <w:tab w:val="left" w:pos="252"/>
        </w:tabs>
        <w:spacing w:after="0"/>
        <w:jc w:val="both"/>
        <w:rPr>
          <w:rFonts w:ascii="Times New Roman" w:hAnsi="Times New Roman" w:cs="Times New Roman"/>
          <w:bCs/>
          <w:i/>
          <w:spacing w:val="-6"/>
        </w:rPr>
      </w:pPr>
    </w:p>
    <w:p w:rsidR="00D36897" w:rsidRDefault="00D36897" w:rsidP="00A31BBD">
      <w:pPr>
        <w:tabs>
          <w:tab w:val="left" w:pos="252"/>
        </w:tabs>
        <w:spacing w:after="0"/>
        <w:jc w:val="both"/>
        <w:rPr>
          <w:rFonts w:ascii="Times New Roman" w:hAnsi="Times New Roman" w:cs="Times New Roman"/>
          <w:bCs/>
          <w:i/>
          <w:spacing w:val="-6"/>
        </w:rPr>
      </w:pPr>
    </w:p>
    <w:p w:rsidR="00D36897" w:rsidRDefault="00D36897" w:rsidP="00A31BBD">
      <w:pPr>
        <w:tabs>
          <w:tab w:val="left" w:pos="252"/>
        </w:tabs>
        <w:spacing w:after="0"/>
        <w:jc w:val="both"/>
        <w:rPr>
          <w:rFonts w:ascii="Times New Roman" w:hAnsi="Times New Roman" w:cs="Times New Roman"/>
          <w:bCs/>
          <w:i/>
          <w:spacing w:val="-6"/>
        </w:rPr>
      </w:pPr>
    </w:p>
    <w:p w:rsidR="00D36897" w:rsidRDefault="00D36897" w:rsidP="00A31BBD">
      <w:pPr>
        <w:tabs>
          <w:tab w:val="left" w:pos="252"/>
        </w:tabs>
        <w:spacing w:after="0"/>
        <w:jc w:val="both"/>
        <w:rPr>
          <w:rFonts w:ascii="Times New Roman" w:hAnsi="Times New Roman" w:cs="Times New Roman"/>
          <w:bCs/>
          <w:i/>
          <w:spacing w:val="-6"/>
        </w:rPr>
      </w:pPr>
    </w:p>
    <w:p w:rsidR="00D36897" w:rsidRDefault="00D36897" w:rsidP="00A31BBD">
      <w:pPr>
        <w:tabs>
          <w:tab w:val="left" w:pos="252"/>
        </w:tabs>
        <w:spacing w:after="0"/>
        <w:jc w:val="both"/>
        <w:rPr>
          <w:rFonts w:ascii="Times New Roman" w:hAnsi="Times New Roman" w:cs="Times New Roman"/>
          <w:bCs/>
          <w:i/>
          <w:spacing w:val="-6"/>
        </w:rPr>
      </w:pPr>
    </w:p>
    <w:p w:rsidR="00D36897" w:rsidRDefault="00D36897" w:rsidP="00A31BBD">
      <w:pPr>
        <w:tabs>
          <w:tab w:val="left" w:pos="252"/>
        </w:tabs>
        <w:spacing w:after="0"/>
        <w:jc w:val="both"/>
        <w:rPr>
          <w:rFonts w:ascii="Times New Roman" w:hAnsi="Times New Roman" w:cs="Times New Roman"/>
          <w:bCs/>
          <w:i/>
          <w:spacing w:val="-6"/>
        </w:rPr>
      </w:pPr>
    </w:p>
    <w:p w:rsidR="00D36897" w:rsidRDefault="00D36897" w:rsidP="00A31BBD">
      <w:pPr>
        <w:tabs>
          <w:tab w:val="left" w:pos="252"/>
        </w:tabs>
        <w:spacing w:after="0"/>
        <w:jc w:val="both"/>
        <w:rPr>
          <w:rFonts w:ascii="Times New Roman" w:hAnsi="Times New Roman" w:cs="Times New Roman"/>
          <w:bCs/>
          <w:i/>
          <w:spacing w:val="-6"/>
        </w:rPr>
      </w:pPr>
    </w:p>
    <w:p w:rsidR="00D36897" w:rsidRDefault="00D36897" w:rsidP="00A31BBD">
      <w:pPr>
        <w:tabs>
          <w:tab w:val="left" w:pos="252"/>
        </w:tabs>
        <w:spacing w:after="0"/>
        <w:jc w:val="both"/>
        <w:rPr>
          <w:rFonts w:ascii="Times New Roman" w:hAnsi="Times New Roman" w:cs="Times New Roman"/>
          <w:bCs/>
          <w:i/>
          <w:spacing w:val="-6"/>
        </w:rPr>
      </w:pPr>
    </w:p>
    <w:p w:rsidR="00D36897" w:rsidRDefault="00D36897" w:rsidP="00A31BBD">
      <w:pPr>
        <w:tabs>
          <w:tab w:val="left" w:pos="252"/>
        </w:tabs>
        <w:spacing w:after="0"/>
        <w:jc w:val="both"/>
        <w:rPr>
          <w:rFonts w:ascii="Times New Roman" w:eastAsia="Times New Roman" w:hAnsi="Times New Roman" w:cs="Times New Roman"/>
          <w:b/>
          <w:lang w:eastAsia="ru-RU"/>
        </w:rPr>
      </w:pPr>
    </w:p>
    <w:p w:rsidR="00C84D85" w:rsidRDefault="00C84D85" w:rsidP="00A31BBD">
      <w:pPr>
        <w:tabs>
          <w:tab w:val="left" w:pos="252"/>
        </w:tabs>
        <w:spacing w:after="0"/>
        <w:jc w:val="both"/>
        <w:rPr>
          <w:rFonts w:ascii="Times New Roman" w:eastAsia="Times New Roman" w:hAnsi="Times New Roman" w:cs="Times New Roman"/>
          <w:b/>
          <w:lang w:eastAsia="ru-RU"/>
        </w:rPr>
      </w:pPr>
    </w:p>
    <w:p w:rsidR="00A31BBD" w:rsidRDefault="00A31BBD" w:rsidP="00A31BBD">
      <w:pPr>
        <w:tabs>
          <w:tab w:val="left" w:pos="252"/>
        </w:tabs>
        <w:spacing w:after="0"/>
        <w:jc w:val="both"/>
        <w:rPr>
          <w:rFonts w:ascii="Times New Roman" w:eastAsia="Times New Roman" w:hAnsi="Times New Roman" w:cs="Times New Roman"/>
          <w:b/>
          <w:lang w:eastAsia="ru-RU"/>
        </w:rPr>
      </w:pPr>
    </w:p>
    <w:p w:rsidR="00A31BBD" w:rsidRPr="00546C35" w:rsidRDefault="00A31BBD" w:rsidP="00A31BBD">
      <w:pPr>
        <w:pStyle w:val="a6"/>
        <w:numPr>
          <w:ilvl w:val="0"/>
          <w:numId w:val="13"/>
        </w:numPr>
        <w:tabs>
          <w:tab w:val="left" w:pos="252"/>
          <w:tab w:val="left" w:pos="851"/>
        </w:tabs>
        <w:spacing w:after="0"/>
        <w:ind w:left="0" w:firstLine="567"/>
        <w:jc w:val="both"/>
        <w:rPr>
          <w:rFonts w:ascii="Times New Roman" w:hAnsi="Times New Roman"/>
          <w:b/>
          <w:bCs/>
          <w:i/>
          <w:spacing w:val="-6"/>
          <w:sz w:val="24"/>
          <w:szCs w:val="24"/>
        </w:rPr>
      </w:pPr>
      <w:r w:rsidRPr="00546C35">
        <w:rPr>
          <w:rFonts w:ascii="Times New Roman" w:eastAsia="Times New Roman" w:hAnsi="Times New Roman"/>
          <w:b/>
          <w:lang w:eastAsia="ru-RU"/>
        </w:rPr>
        <w:t>Наявність працівників відповідної кваліфікації, які мають необхідні знання та досвід.</w:t>
      </w:r>
    </w:p>
    <w:p w:rsidR="00A31BBD" w:rsidRDefault="00A31BBD" w:rsidP="00A31BBD">
      <w:pPr>
        <w:spacing w:after="0" w:line="240" w:lineRule="auto"/>
        <w:ind w:left="4956" w:firstLine="708"/>
        <w:jc w:val="right"/>
        <w:rPr>
          <w:rFonts w:ascii="Times New Roman" w:hAnsi="Times New Roman" w:cs="Times New Roman"/>
          <w:i/>
        </w:rPr>
      </w:pPr>
    </w:p>
    <w:p w:rsidR="00A31BBD" w:rsidRPr="00546C35" w:rsidRDefault="00A31BBD" w:rsidP="00A31BBD">
      <w:pPr>
        <w:spacing w:after="0" w:line="240" w:lineRule="auto"/>
        <w:ind w:left="4956" w:firstLine="708"/>
        <w:jc w:val="right"/>
        <w:rPr>
          <w:rFonts w:ascii="Times New Roman" w:hAnsi="Times New Roman" w:cs="Times New Roman"/>
          <w:i/>
        </w:rPr>
      </w:pPr>
      <w:r w:rsidRPr="00546C35">
        <w:rPr>
          <w:rFonts w:ascii="Times New Roman" w:hAnsi="Times New Roman" w:cs="Times New Roman"/>
          <w:i/>
        </w:rPr>
        <w:t>Подається у наведеному нижче вигляді, на    фірмовому бланку учасника (за наявністю)</w:t>
      </w:r>
    </w:p>
    <w:p w:rsidR="00A31BBD" w:rsidRDefault="00A31BBD" w:rsidP="00A31BBD">
      <w:pPr>
        <w:spacing w:after="0" w:line="240" w:lineRule="auto"/>
        <w:jc w:val="right"/>
        <w:rPr>
          <w:rFonts w:ascii="Times New Roman" w:hAnsi="Times New Roman" w:cs="Times New Roman"/>
          <w:i/>
        </w:rPr>
      </w:pPr>
      <w:r w:rsidRPr="00546C35">
        <w:rPr>
          <w:rFonts w:ascii="Times New Roman" w:hAnsi="Times New Roman" w:cs="Times New Roman"/>
          <w:i/>
        </w:rPr>
        <w:t>Учасник не повинен відступати від даної форми</w:t>
      </w:r>
    </w:p>
    <w:p w:rsidR="00A31BBD" w:rsidRPr="00546C35" w:rsidRDefault="00A31BBD" w:rsidP="00A31BBD">
      <w:pPr>
        <w:spacing w:after="0" w:line="240" w:lineRule="auto"/>
        <w:jc w:val="right"/>
        <w:rPr>
          <w:rFonts w:ascii="Times New Roman" w:hAnsi="Times New Roman" w:cs="Times New Roman"/>
        </w:rPr>
      </w:pPr>
      <w:r w:rsidRPr="00546C35">
        <w:rPr>
          <w:rFonts w:ascii="Times New Roman" w:hAnsi="Times New Roman" w:cs="Times New Roman"/>
          <w:i/>
        </w:rPr>
        <w:t>Таблиця Б</w:t>
      </w:r>
    </w:p>
    <w:p w:rsidR="00A31BBD" w:rsidRPr="00546C35" w:rsidRDefault="00A31BBD" w:rsidP="00A31BBD">
      <w:pPr>
        <w:spacing w:after="0" w:line="240" w:lineRule="auto"/>
        <w:jc w:val="both"/>
        <w:rPr>
          <w:rFonts w:ascii="Times New Roman" w:hAnsi="Times New Roman" w:cs="Times New Roman"/>
        </w:rPr>
      </w:pPr>
    </w:p>
    <w:p w:rsidR="00A31BBD" w:rsidRPr="00546C35" w:rsidRDefault="00A31BBD" w:rsidP="00A31BBD">
      <w:pPr>
        <w:spacing w:after="0" w:line="240" w:lineRule="auto"/>
        <w:jc w:val="center"/>
        <w:rPr>
          <w:rFonts w:ascii="Times New Roman" w:hAnsi="Times New Roman" w:cs="Times New Roman"/>
          <w:b/>
        </w:rPr>
      </w:pPr>
      <w:r w:rsidRPr="00546C35">
        <w:rPr>
          <w:rFonts w:ascii="Times New Roman" w:hAnsi="Times New Roman" w:cs="Times New Roman"/>
          <w:b/>
        </w:rPr>
        <w:t>Довідка</w:t>
      </w:r>
    </w:p>
    <w:p w:rsidR="00A31BBD" w:rsidRPr="00546C35" w:rsidRDefault="00A31BBD" w:rsidP="00A31BBD">
      <w:pPr>
        <w:spacing w:after="0" w:line="240" w:lineRule="auto"/>
        <w:jc w:val="center"/>
        <w:rPr>
          <w:rFonts w:ascii="Times New Roman" w:hAnsi="Times New Roman" w:cs="Times New Roman"/>
          <w:b/>
        </w:rPr>
      </w:pPr>
      <w:r w:rsidRPr="00546C35">
        <w:rPr>
          <w:rFonts w:ascii="Times New Roman" w:hAnsi="Times New Roman" w:cs="Times New Roman"/>
          <w:b/>
        </w:rPr>
        <w:t>про наявність працівників відповідної кваліфікації,</w:t>
      </w:r>
    </w:p>
    <w:p w:rsidR="00A31BBD" w:rsidRPr="00546C35" w:rsidRDefault="00A31BBD" w:rsidP="00A31BBD">
      <w:pPr>
        <w:spacing w:after="0" w:line="240" w:lineRule="auto"/>
        <w:jc w:val="center"/>
        <w:rPr>
          <w:rFonts w:ascii="Times New Roman" w:hAnsi="Times New Roman" w:cs="Times New Roman"/>
        </w:rPr>
      </w:pPr>
      <w:r w:rsidRPr="00546C35">
        <w:rPr>
          <w:rFonts w:ascii="Times New Roman" w:hAnsi="Times New Roman" w:cs="Times New Roman"/>
          <w:b/>
        </w:rPr>
        <w:t>які мають необхідні знання та досвід</w:t>
      </w:r>
    </w:p>
    <w:tbl>
      <w:tblPr>
        <w:tblW w:w="5049" w:type="pct"/>
        <w:tblLayout w:type="fixed"/>
        <w:tblLook w:val="0000"/>
      </w:tblPr>
      <w:tblGrid>
        <w:gridCol w:w="514"/>
        <w:gridCol w:w="3302"/>
        <w:gridCol w:w="1783"/>
        <w:gridCol w:w="2609"/>
        <w:gridCol w:w="1743"/>
      </w:tblGrid>
      <w:tr w:rsidR="00A31BBD" w:rsidRPr="00546C35" w:rsidTr="00A31BBD">
        <w:tc>
          <w:tcPr>
            <w:tcW w:w="258" w:type="pct"/>
            <w:tcBorders>
              <w:top w:val="single" w:sz="4" w:space="0" w:color="000000"/>
              <w:left w:val="single" w:sz="4" w:space="0" w:color="000000"/>
              <w:bottom w:val="single" w:sz="4" w:space="0" w:color="000000"/>
            </w:tcBorders>
          </w:tcPr>
          <w:p w:rsidR="00A31BBD" w:rsidRPr="00546C35" w:rsidRDefault="00A31BBD" w:rsidP="00D30638">
            <w:pPr>
              <w:spacing w:after="0" w:line="240" w:lineRule="auto"/>
              <w:jc w:val="center"/>
              <w:rPr>
                <w:rFonts w:ascii="Times New Roman" w:hAnsi="Times New Roman" w:cs="Times New Roman"/>
              </w:rPr>
            </w:pPr>
            <w:r w:rsidRPr="00546C35">
              <w:rPr>
                <w:rFonts w:ascii="Times New Roman" w:hAnsi="Times New Roman" w:cs="Times New Roman"/>
              </w:rPr>
              <w:t>№</w:t>
            </w:r>
          </w:p>
          <w:p w:rsidR="00A31BBD" w:rsidRPr="00546C35" w:rsidRDefault="00A31BBD" w:rsidP="00D30638">
            <w:pPr>
              <w:spacing w:after="0" w:line="240" w:lineRule="auto"/>
              <w:jc w:val="center"/>
              <w:rPr>
                <w:rFonts w:ascii="Times New Roman" w:hAnsi="Times New Roman" w:cs="Times New Roman"/>
              </w:rPr>
            </w:pPr>
            <w:r w:rsidRPr="00546C35">
              <w:rPr>
                <w:rFonts w:ascii="Times New Roman" w:hAnsi="Times New Roman" w:cs="Times New Roman"/>
              </w:rPr>
              <w:t>з/п</w:t>
            </w:r>
          </w:p>
        </w:tc>
        <w:tc>
          <w:tcPr>
            <w:tcW w:w="1659" w:type="pct"/>
            <w:tcBorders>
              <w:top w:val="single" w:sz="4" w:space="0" w:color="000000"/>
              <w:left w:val="single" w:sz="4" w:space="0" w:color="000000"/>
              <w:bottom w:val="single" w:sz="4" w:space="0" w:color="000000"/>
            </w:tcBorders>
          </w:tcPr>
          <w:p w:rsidR="00A31BBD" w:rsidRPr="00546C35" w:rsidRDefault="00A31BBD" w:rsidP="00D30638">
            <w:pPr>
              <w:spacing w:after="0" w:line="240" w:lineRule="auto"/>
              <w:jc w:val="center"/>
              <w:rPr>
                <w:rFonts w:ascii="Times New Roman" w:hAnsi="Times New Roman" w:cs="Times New Roman"/>
              </w:rPr>
            </w:pPr>
            <w:r w:rsidRPr="00546C35">
              <w:rPr>
                <w:rFonts w:ascii="Times New Roman" w:hAnsi="Times New Roman" w:cs="Times New Roman"/>
              </w:rPr>
              <w:t>Прізвище, ім’я, по батькові  працівника</w:t>
            </w:r>
          </w:p>
        </w:tc>
        <w:tc>
          <w:tcPr>
            <w:tcW w:w="896" w:type="pct"/>
            <w:tcBorders>
              <w:top w:val="single" w:sz="4" w:space="0" w:color="000000"/>
              <w:left w:val="single" w:sz="4" w:space="0" w:color="000000"/>
              <w:bottom w:val="single" w:sz="4" w:space="0" w:color="000000"/>
            </w:tcBorders>
          </w:tcPr>
          <w:p w:rsidR="00A31BBD" w:rsidRPr="00546C35" w:rsidRDefault="00A31BBD" w:rsidP="00D30638">
            <w:pPr>
              <w:spacing w:after="0" w:line="240" w:lineRule="auto"/>
              <w:jc w:val="center"/>
              <w:rPr>
                <w:rFonts w:ascii="Times New Roman" w:hAnsi="Times New Roman" w:cs="Times New Roman"/>
              </w:rPr>
            </w:pPr>
            <w:r w:rsidRPr="00546C35">
              <w:rPr>
                <w:rFonts w:ascii="Times New Roman" w:hAnsi="Times New Roman" w:cs="Times New Roman"/>
              </w:rPr>
              <w:t>Посада/</w:t>
            </w:r>
          </w:p>
          <w:p w:rsidR="00A31BBD" w:rsidRPr="00546C35" w:rsidRDefault="00A31BBD" w:rsidP="00D30638">
            <w:pPr>
              <w:spacing w:after="0" w:line="240" w:lineRule="auto"/>
              <w:jc w:val="center"/>
              <w:rPr>
                <w:rFonts w:ascii="Times New Roman" w:hAnsi="Times New Roman" w:cs="Times New Roman"/>
              </w:rPr>
            </w:pPr>
            <w:r w:rsidRPr="00546C35">
              <w:rPr>
                <w:rFonts w:ascii="Times New Roman" w:hAnsi="Times New Roman" w:cs="Times New Roman"/>
              </w:rPr>
              <w:t>спеціальність</w:t>
            </w:r>
          </w:p>
        </w:tc>
        <w:tc>
          <w:tcPr>
            <w:tcW w:w="1311" w:type="pct"/>
            <w:tcBorders>
              <w:top w:val="single" w:sz="4" w:space="0" w:color="000000"/>
              <w:left w:val="single" w:sz="4" w:space="0" w:color="000000"/>
              <w:bottom w:val="single" w:sz="4" w:space="0" w:color="000000"/>
              <w:right w:val="single" w:sz="4" w:space="0" w:color="000000"/>
            </w:tcBorders>
          </w:tcPr>
          <w:p w:rsidR="00A31BBD" w:rsidRPr="00546C35" w:rsidRDefault="00A31BBD" w:rsidP="00D30638">
            <w:pPr>
              <w:spacing w:after="0" w:line="240" w:lineRule="auto"/>
              <w:jc w:val="center"/>
              <w:rPr>
                <w:rFonts w:ascii="Times New Roman" w:hAnsi="Times New Roman" w:cs="Times New Roman"/>
              </w:rPr>
            </w:pPr>
            <w:r w:rsidRPr="00546C35">
              <w:rPr>
                <w:rFonts w:ascii="Times New Roman" w:hAnsi="Times New Roman" w:cs="Times New Roman"/>
              </w:rPr>
              <w:t xml:space="preserve">Постійний/тимчасовий працівник/за договором </w:t>
            </w:r>
            <w:proofErr w:type="spellStart"/>
            <w:r w:rsidRPr="00546C35">
              <w:rPr>
                <w:rFonts w:ascii="Times New Roman" w:hAnsi="Times New Roman" w:cs="Times New Roman"/>
              </w:rPr>
              <w:t>цивільно</w:t>
            </w:r>
            <w:proofErr w:type="spellEnd"/>
            <w:r w:rsidRPr="00546C35">
              <w:rPr>
                <w:rFonts w:ascii="Times New Roman" w:hAnsi="Times New Roman" w:cs="Times New Roman"/>
              </w:rPr>
              <w:t xml:space="preserve"> </w:t>
            </w:r>
            <w:proofErr w:type="spellStart"/>
            <w:r w:rsidRPr="00546C35">
              <w:rPr>
                <w:rFonts w:ascii="Times New Roman" w:hAnsi="Times New Roman" w:cs="Times New Roman"/>
              </w:rPr>
              <w:t>–правового</w:t>
            </w:r>
            <w:proofErr w:type="spellEnd"/>
            <w:r w:rsidRPr="00546C35">
              <w:rPr>
                <w:rFonts w:ascii="Times New Roman" w:hAnsi="Times New Roman" w:cs="Times New Roman"/>
              </w:rPr>
              <w:t xml:space="preserve"> характеру</w:t>
            </w:r>
          </w:p>
          <w:p w:rsidR="00A31BBD" w:rsidRPr="00546C35" w:rsidRDefault="00A31BBD" w:rsidP="00D30638">
            <w:pPr>
              <w:spacing w:after="0" w:line="240" w:lineRule="auto"/>
              <w:jc w:val="center"/>
              <w:rPr>
                <w:rFonts w:ascii="Times New Roman" w:hAnsi="Times New Roman" w:cs="Times New Roman"/>
              </w:rPr>
            </w:pPr>
            <w:r w:rsidRPr="00546C35">
              <w:rPr>
                <w:rFonts w:ascii="Times New Roman" w:hAnsi="Times New Roman" w:cs="Times New Roman"/>
              </w:rPr>
              <w:t>(дата, № договору)</w:t>
            </w:r>
          </w:p>
        </w:tc>
        <w:tc>
          <w:tcPr>
            <w:tcW w:w="876" w:type="pct"/>
            <w:tcBorders>
              <w:top w:val="single" w:sz="4" w:space="0" w:color="000000"/>
              <w:left w:val="single" w:sz="4" w:space="0" w:color="000000"/>
              <w:bottom w:val="single" w:sz="4" w:space="0" w:color="000000"/>
              <w:right w:val="single" w:sz="4" w:space="0" w:color="000000"/>
            </w:tcBorders>
          </w:tcPr>
          <w:p w:rsidR="00A31BBD" w:rsidRPr="00546C35" w:rsidRDefault="00A31BBD" w:rsidP="00D30638">
            <w:pPr>
              <w:spacing w:after="0" w:line="240" w:lineRule="auto"/>
              <w:jc w:val="center"/>
              <w:rPr>
                <w:rFonts w:ascii="Times New Roman" w:hAnsi="Times New Roman" w:cs="Times New Roman"/>
              </w:rPr>
            </w:pPr>
            <w:r w:rsidRPr="00546C35">
              <w:rPr>
                <w:rFonts w:ascii="Times New Roman" w:hAnsi="Times New Roman" w:cs="Times New Roman"/>
              </w:rPr>
              <w:t xml:space="preserve">Стаж </w:t>
            </w:r>
          </w:p>
          <w:p w:rsidR="00A31BBD" w:rsidRPr="00546C35" w:rsidRDefault="00A31BBD" w:rsidP="00D30638">
            <w:pPr>
              <w:spacing w:after="0" w:line="240" w:lineRule="auto"/>
              <w:jc w:val="center"/>
              <w:rPr>
                <w:rFonts w:ascii="Times New Roman" w:hAnsi="Times New Roman" w:cs="Times New Roman"/>
              </w:rPr>
            </w:pPr>
            <w:r w:rsidRPr="00546C35">
              <w:rPr>
                <w:rFonts w:ascii="Times New Roman" w:hAnsi="Times New Roman" w:cs="Times New Roman"/>
              </w:rPr>
              <w:t>роботи за спеціальністю</w:t>
            </w:r>
          </w:p>
        </w:tc>
      </w:tr>
      <w:tr w:rsidR="00A31BBD" w:rsidRPr="00546C35" w:rsidTr="00A31BBD">
        <w:tc>
          <w:tcPr>
            <w:tcW w:w="258" w:type="pct"/>
            <w:tcBorders>
              <w:top w:val="single" w:sz="4" w:space="0" w:color="000000"/>
              <w:left w:val="single" w:sz="4" w:space="0" w:color="000000"/>
              <w:bottom w:val="single" w:sz="4" w:space="0" w:color="000000"/>
            </w:tcBorders>
          </w:tcPr>
          <w:p w:rsidR="00A31BBD" w:rsidRPr="00546C35" w:rsidRDefault="00A31BBD" w:rsidP="00D30638">
            <w:pPr>
              <w:snapToGrid w:val="0"/>
              <w:spacing w:after="0" w:line="240" w:lineRule="auto"/>
              <w:jc w:val="center"/>
              <w:rPr>
                <w:rFonts w:ascii="Times New Roman" w:hAnsi="Times New Roman" w:cs="Times New Roman"/>
              </w:rPr>
            </w:pPr>
          </w:p>
        </w:tc>
        <w:tc>
          <w:tcPr>
            <w:tcW w:w="1659" w:type="pct"/>
            <w:tcBorders>
              <w:top w:val="single" w:sz="4" w:space="0" w:color="000000"/>
              <w:left w:val="single" w:sz="4" w:space="0" w:color="000000"/>
              <w:bottom w:val="single" w:sz="4" w:space="0" w:color="000000"/>
            </w:tcBorders>
          </w:tcPr>
          <w:p w:rsidR="00A31BBD" w:rsidRPr="00546C35" w:rsidRDefault="00A31BBD" w:rsidP="00D30638">
            <w:pPr>
              <w:snapToGrid w:val="0"/>
              <w:spacing w:after="0" w:line="240" w:lineRule="auto"/>
              <w:jc w:val="center"/>
              <w:rPr>
                <w:rFonts w:ascii="Times New Roman" w:hAnsi="Times New Roman" w:cs="Times New Roman"/>
              </w:rPr>
            </w:pPr>
          </w:p>
        </w:tc>
        <w:tc>
          <w:tcPr>
            <w:tcW w:w="896" w:type="pct"/>
            <w:tcBorders>
              <w:top w:val="single" w:sz="4" w:space="0" w:color="000000"/>
              <w:left w:val="single" w:sz="4" w:space="0" w:color="000000"/>
              <w:bottom w:val="single" w:sz="4" w:space="0" w:color="000000"/>
            </w:tcBorders>
          </w:tcPr>
          <w:p w:rsidR="00A31BBD" w:rsidRPr="00546C35" w:rsidRDefault="00A31BBD" w:rsidP="00D30638">
            <w:pPr>
              <w:snapToGrid w:val="0"/>
              <w:spacing w:after="0" w:line="240" w:lineRule="auto"/>
              <w:jc w:val="center"/>
              <w:rPr>
                <w:rFonts w:ascii="Times New Roman" w:hAnsi="Times New Roman" w:cs="Times New Roman"/>
              </w:rPr>
            </w:pPr>
          </w:p>
        </w:tc>
        <w:tc>
          <w:tcPr>
            <w:tcW w:w="1311" w:type="pct"/>
            <w:tcBorders>
              <w:top w:val="single" w:sz="4" w:space="0" w:color="000000"/>
              <w:left w:val="single" w:sz="4" w:space="0" w:color="000000"/>
              <w:bottom w:val="single" w:sz="4" w:space="0" w:color="000000"/>
              <w:right w:val="single" w:sz="4" w:space="0" w:color="000000"/>
            </w:tcBorders>
          </w:tcPr>
          <w:p w:rsidR="00A31BBD" w:rsidRPr="00546C35" w:rsidRDefault="00A31BBD" w:rsidP="00D30638">
            <w:pPr>
              <w:snapToGrid w:val="0"/>
              <w:spacing w:after="0" w:line="240" w:lineRule="auto"/>
              <w:jc w:val="center"/>
              <w:rPr>
                <w:rFonts w:ascii="Times New Roman" w:hAnsi="Times New Roman" w:cs="Times New Roman"/>
              </w:rPr>
            </w:pPr>
          </w:p>
        </w:tc>
        <w:tc>
          <w:tcPr>
            <w:tcW w:w="876" w:type="pct"/>
            <w:tcBorders>
              <w:top w:val="single" w:sz="4" w:space="0" w:color="000000"/>
              <w:left w:val="single" w:sz="4" w:space="0" w:color="000000"/>
              <w:bottom w:val="single" w:sz="4" w:space="0" w:color="000000"/>
              <w:right w:val="single" w:sz="4" w:space="0" w:color="000000"/>
            </w:tcBorders>
          </w:tcPr>
          <w:p w:rsidR="00A31BBD" w:rsidRPr="00546C35" w:rsidRDefault="00A31BBD" w:rsidP="00D30638">
            <w:pPr>
              <w:snapToGrid w:val="0"/>
              <w:spacing w:after="0" w:line="240" w:lineRule="auto"/>
              <w:jc w:val="center"/>
              <w:rPr>
                <w:rFonts w:ascii="Times New Roman" w:hAnsi="Times New Roman" w:cs="Times New Roman"/>
              </w:rPr>
            </w:pPr>
          </w:p>
        </w:tc>
      </w:tr>
      <w:tr w:rsidR="00A31BBD" w:rsidRPr="00546C35" w:rsidTr="00A31BBD">
        <w:tc>
          <w:tcPr>
            <w:tcW w:w="258" w:type="pct"/>
            <w:tcBorders>
              <w:top w:val="single" w:sz="4" w:space="0" w:color="000000"/>
              <w:left w:val="single" w:sz="4" w:space="0" w:color="000000"/>
              <w:bottom w:val="single" w:sz="4" w:space="0" w:color="000000"/>
            </w:tcBorders>
          </w:tcPr>
          <w:p w:rsidR="00A31BBD" w:rsidRPr="00546C35" w:rsidRDefault="00A31BBD" w:rsidP="00D30638">
            <w:pPr>
              <w:snapToGrid w:val="0"/>
              <w:spacing w:after="0" w:line="240" w:lineRule="auto"/>
              <w:jc w:val="center"/>
              <w:rPr>
                <w:rFonts w:ascii="Times New Roman" w:hAnsi="Times New Roman" w:cs="Times New Roman"/>
              </w:rPr>
            </w:pPr>
          </w:p>
        </w:tc>
        <w:tc>
          <w:tcPr>
            <w:tcW w:w="1659" w:type="pct"/>
            <w:tcBorders>
              <w:top w:val="single" w:sz="4" w:space="0" w:color="000000"/>
              <w:left w:val="single" w:sz="4" w:space="0" w:color="000000"/>
              <w:bottom w:val="single" w:sz="4" w:space="0" w:color="000000"/>
            </w:tcBorders>
          </w:tcPr>
          <w:p w:rsidR="00A31BBD" w:rsidRPr="00546C35" w:rsidRDefault="00A31BBD" w:rsidP="00D30638">
            <w:pPr>
              <w:snapToGrid w:val="0"/>
              <w:spacing w:after="0" w:line="240" w:lineRule="auto"/>
              <w:jc w:val="center"/>
              <w:rPr>
                <w:rFonts w:ascii="Times New Roman" w:hAnsi="Times New Roman" w:cs="Times New Roman"/>
              </w:rPr>
            </w:pPr>
          </w:p>
        </w:tc>
        <w:tc>
          <w:tcPr>
            <w:tcW w:w="896" w:type="pct"/>
            <w:tcBorders>
              <w:top w:val="single" w:sz="4" w:space="0" w:color="000000"/>
              <w:left w:val="single" w:sz="4" w:space="0" w:color="000000"/>
              <w:bottom w:val="single" w:sz="4" w:space="0" w:color="000000"/>
            </w:tcBorders>
          </w:tcPr>
          <w:p w:rsidR="00A31BBD" w:rsidRPr="00546C35" w:rsidRDefault="00A31BBD" w:rsidP="00D30638">
            <w:pPr>
              <w:snapToGrid w:val="0"/>
              <w:spacing w:after="0" w:line="240" w:lineRule="auto"/>
              <w:jc w:val="center"/>
              <w:rPr>
                <w:rFonts w:ascii="Times New Roman" w:hAnsi="Times New Roman" w:cs="Times New Roman"/>
              </w:rPr>
            </w:pPr>
          </w:p>
        </w:tc>
        <w:tc>
          <w:tcPr>
            <w:tcW w:w="1311" w:type="pct"/>
            <w:tcBorders>
              <w:top w:val="single" w:sz="4" w:space="0" w:color="000000"/>
              <w:left w:val="single" w:sz="4" w:space="0" w:color="000000"/>
              <w:bottom w:val="single" w:sz="4" w:space="0" w:color="000000"/>
              <w:right w:val="single" w:sz="4" w:space="0" w:color="000000"/>
            </w:tcBorders>
          </w:tcPr>
          <w:p w:rsidR="00A31BBD" w:rsidRPr="00546C35" w:rsidRDefault="00A31BBD" w:rsidP="00D30638">
            <w:pPr>
              <w:snapToGrid w:val="0"/>
              <w:spacing w:after="0" w:line="240" w:lineRule="auto"/>
              <w:jc w:val="center"/>
              <w:rPr>
                <w:rFonts w:ascii="Times New Roman" w:hAnsi="Times New Roman" w:cs="Times New Roman"/>
              </w:rPr>
            </w:pPr>
          </w:p>
        </w:tc>
        <w:tc>
          <w:tcPr>
            <w:tcW w:w="876" w:type="pct"/>
            <w:tcBorders>
              <w:top w:val="single" w:sz="4" w:space="0" w:color="000000"/>
              <w:left w:val="single" w:sz="4" w:space="0" w:color="000000"/>
              <w:bottom w:val="single" w:sz="4" w:space="0" w:color="000000"/>
              <w:right w:val="single" w:sz="4" w:space="0" w:color="000000"/>
            </w:tcBorders>
          </w:tcPr>
          <w:p w:rsidR="00A31BBD" w:rsidRPr="00546C35" w:rsidRDefault="00A31BBD" w:rsidP="00D30638">
            <w:pPr>
              <w:snapToGrid w:val="0"/>
              <w:spacing w:after="0" w:line="240" w:lineRule="auto"/>
              <w:jc w:val="center"/>
              <w:rPr>
                <w:rFonts w:ascii="Times New Roman" w:hAnsi="Times New Roman" w:cs="Times New Roman"/>
              </w:rPr>
            </w:pPr>
          </w:p>
        </w:tc>
      </w:tr>
    </w:tbl>
    <w:p w:rsidR="00A31BBD" w:rsidRPr="00546C35" w:rsidRDefault="00A31BBD" w:rsidP="00A31BBD">
      <w:pPr>
        <w:spacing w:after="0" w:line="240" w:lineRule="auto"/>
        <w:jc w:val="both"/>
        <w:rPr>
          <w:rFonts w:ascii="Times New Roman" w:hAnsi="Times New Roman" w:cs="Times New Roman"/>
        </w:rPr>
      </w:pPr>
    </w:p>
    <w:p w:rsidR="00A31BBD" w:rsidRPr="00546C35" w:rsidRDefault="00A31BBD" w:rsidP="00A31BBD">
      <w:pPr>
        <w:spacing w:after="0" w:line="240" w:lineRule="auto"/>
        <w:jc w:val="both"/>
        <w:rPr>
          <w:rFonts w:ascii="Times New Roman" w:hAnsi="Times New Roman" w:cs="Times New Roman"/>
        </w:rPr>
      </w:pPr>
      <w:r w:rsidRPr="00546C35">
        <w:rPr>
          <w:rFonts w:ascii="Times New Roman" w:hAnsi="Times New Roman" w:cs="Times New Roman"/>
        </w:rPr>
        <w:t>_________________________________________________                           _______________</w:t>
      </w:r>
    </w:p>
    <w:p w:rsidR="00A31BBD" w:rsidRPr="00546C35" w:rsidRDefault="00A31BBD" w:rsidP="00A31BBD">
      <w:pPr>
        <w:spacing w:after="0" w:line="240" w:lineRule="auto"/>
        <w:jc w:val="both"/>
        <w:rPr>
          <w:rFonts w:ascii="Times New Roman" w:hAnsi="Times New Roman" w:cs="Times New Roman"/>
        </w:rPr>
      </w:pPr>
      <w:r w:rsidRPr="00546C35">
        <w:rPr>
          <w:rFonts w:ascii="Times New Roman" w:hAnsi="Times New Roman" w:cs="Times New Roman"/>
        </w:rPr>
        <w:t>посада, прізвище, ініціали уповноваженої особи учасника</w:t>
      </w:r>
      <w:r w:rsidRPr="00546C35">
        <w:rPr>
          <w:rFonts w:ascii="Times New Roman" w:hAnsi="Times New Roman" w:cs="Times New Roman"/>
        </w:rPr>
        <w:tab/>
      </w:r>
      <w:r w:rsidRPr="00546C35">
        <w:rPr>
          <w:rFonts w:ascii="Times New Roman" w:hAnsi="Times New Roman" w:cs="Times New Roman"/>
        </w:rPr>
        <w:tab/>
      </w:r>
      <w:r w:rsidRPr="00546C35">
        <w:rPr>
          <w:rFonts w:ascii="Times New Roman" w:hAnsi="Times New Roman" w:cs="Times New Roman"/>
        </w:rPr>
        <w:tab/>
      </w:r>
      <w:r w:rsidRPr="00546C35">
        <w:rPr>
          <w:rFonts w:ascii="Times New Roman" w:hAnsi="Times New Roman" w:cs="Times New Roman"/>
        </w:rPr>
        <w:tab/>
        <w:t>(підпис)</w:t>
      </w:r>
    </w:p>
    <w:p w:rsidR="00A31BBD" w:rsidRPr="00546C35" w:rsidRDefault="00A31BBD" w:rsidP="00A31BBD">
      <w:pPr>
        <w:spacing w:after="0" w:line="240" w:lineRule="auto"/>
        <w:jc w:val="both"/>
        <w:rPr>
          <w:rFonts w:ascii="Times New Roman" w:hAnsi="Times New Roman" w:cs="Times New Roman"/>
        </w:rPr>
      </w:pPr>
      <w:r w:rsidRPr="00546C35">
        <w:rPr>
          <w:rFonts w:ascii="Times New Roman" w:hAnsi="Times New Roman" w:cs="Times New Roman"/>
        </w:rPr>
        <w:t>М.П.</w:t>
      </w:r>
    </w:p>
    <w:p w:rsidR="00A31BBD" w:rsidRPr="00546C35" w:rsidRDefault="00A31BBD" w:rsidP="00A31BBD">
      <w:pPr>
        <w:spacing w:after="0" w:line="240" w:lineRule="auto"/>
        <w:jc w:val="both"/>
        <w:rPr>
          <w:rFonts w:ascii="Times New Roman" w:hAnsi="Times New Roman" w:cs="Times New Roman"/>
        </w:rPr>
      </w:pPr>
    </w:p>
    <w:p w:rsidR="00D36897" w:rsidRPr="00D36897" w:rsidRDefault="00D36897" w:rsidP="00D36897">
      <w:pPr>
        <w:pStyle w:val="a6"/>
        <w:numPr>
          <w:ilvl w:val="0"/>
          <w:numId w:val="15"/>
        </w:numPr>
        <w:spacing w:after="0" w:line="240" w:lineRule="auto"/>
        <w:jc w:val="both"/>
        <w:rPr>
          <w:rFonts w:ascii="Times New Roman" w:hAnsi="Times New Roman"/>
          <w:color w:val="000000" w:themeColor="text1"/>
        </w:rPr>
      </w:pPr>
      <w:r w:rsidRPr="00D36897">
        <w:rPr>
          <w:rFonts w:ascii="Times New Roman" w:hAnsi="Times New Roman"/>
          <w:color w:val="000000" w:themeColor="text1"/>
        </w:rPr>
        <w:t>Для підтвердження інформації про наявність працівників учасник повинен надати:</w:t>
      </w:r>
    </w:p>
    <w:p w:rsidR="00D36897" w:rsidRPr="00D36897" w:rsidRDefault="00D36897" w:rsidP="00D36897">
      <w:pPr>
        <w:pStyle w:val="a6"/>
        <w:spacing w:after="0" w:line="240" w:lineRule="auto"/>
        <w:ind w:left="426"/>
        <w:jc w:val="both"/>
        <w:rPr>
          <w:rFonts w:ascii="Times New Roman" w:hAnsi="Times New Roman"/>
          <w:color w:val="000000" w:themeColor="text1"/>
        </w:rPr>
      </w:pPr>
      <w:proofErr w:type="spellStart"/>
      <w:r w:rsidRPr="00D36897">
        <w:rPr>
          <w:rFonts w:ascii="Times New Roman" w:hAnsi="Times New Roman"/>
          <w:lang w:eastAsia="zh-CN"/>
        </w:rPr>
        <w:t>-копії</w:t>
      </w:r>
      <w:proofErr w:type="spellEnd"/>
      <w:r w:rsidRPr="00D36897">
        <w:rPr>
          <w:rFonts w:ascii="Times New Roman" w:hAnsi="Times New Roman"/>
          <w:lang w:eastAsia="zh-CN"/>
        </w:rPr>
        <w:t xml:space="preserve"> наказів про призначення/прийняття на роботу вказаних у довідці працівників або </w:t>
      </w:r>
      <w:proofErr w:type="spellStart"/>
      <w:r w:rsidRPr="00D36897">
        <w:rPr>
          <w:rFonts w:ascii="Times New Roman" w:hAnsi="Times New Roman"/>
          <w:lang w:eastAsia="zh-CN"/>
        </w:rPr>
        <w:t>Скан-копії</w:t>
      </w:r>
      <w:proofErr w:type="spellEnd"/>
      <w:r w:rsidRPr="00D36897">
        <w:rPr>
          <w:rFonts w:ascii="Times New Roman" w:hAnsi="Times New Roman"/>
          <w:lang w:eastAsia="zh-CN"/>
        </w:rPr>
        <w:t xml:space="preserve"> трудових книжок (при наданні </w:t>
      </w:r>
      <w:proofErr w:type="spellStart"/>
      <w:r w:rsidRPr="00D36897">
        <w:rPr>
          <w:rFonts w:ascii="Times New Roman" w:hAnsi="Times New Roman"/>
          <w:lang w:eastAsia="zh-CN"/>
        </w:rPr>
        <w:t>скан-копії</w:t>
      </w:r>
      <w:proofErr w:type="spellEnd"/>
      <w:r w:rsidRPr="00D36897">
        <w:rPr>
          <w:rFonts w:ascii="Times New Roman" w:hAnsi="Times New Roman"/>
          <w:lang w:eastAsia="zh-CN"/>
        </w:rPr>
        <w:t xml:space="preserve"> трудових книжок достатньо надати копію сторінки з ПІБ працівника та копію сторінки з записом про прийом на роботу працівника Учасником торгів) </w:t>
      </w:r>
      <w:r w:rsidRPr="00D36897">
        <w:rPr>
          <w:rFonts w:ascii="Times New Roman" w:hAnsi="Times New Roman"/>
          <w:color w:val="000000" w:themeColor="text1"/>
        </w:rPr>
        <w:t xml:space="preserve">або оригінали </w:t>
      </w:r>
      <w:proofErr w:type="spellStart"/>
      <w:r w:rsidRPr="00D36897">
        <w:rPr>
          <w:rFonts w:ascii="Times New Roman" w:hAnsi="Times New Roman"/>
          <w:color w:val="000000" w:themeColor="text1"/>
        </w:rPr>
        <w:t>цивільно</w:t>
      </w:r>
      <w:proofErr w:type="spellEnd"/>
      <w:r w:rsidRPr="00D36897">
        <w:rPr>
          <w:rFonts w:ascii="Times New Roman" w:hAnsi="Times New Roman"/>
          <w:color w:val="000000" w:themeColor="text1"/>
        </w:rPr>
        <w:t xml:space="preserve"> - правових договорів;</w:t>
      </w:r>
    </w:p>
    <w:p w:rsidR="00D36897" w:rsidRPr="00D36897" w:rsidRDefault="00D36897" w:rsidP="00D36897">
      <w:pPr>
        <w:widowControl w:val="0"/>
        <w:suppressAutoHyphens/>
        <w:spacing w:line="240" w:lineRule="auto"/>
        <w:ind w:left="426"/>
        <w:contextualSpacing/>
        <w:jc w:val="both"/>
        <w:rPr>
          <w:rFonts w:ascii="Times New Roman" w:hAnsi="Times New Roman"/>
          <w:lang w:eastAsia="ru-RU"/>
        </w:rPr>
      </w:pPr>
      <w:r w:rsidRPr="00D36897">
        <w:rPr>
          <w:rFonts w:ascii="Times New Roman" w:hAnsi="Times New Roman"/>
          <w:lang w:eastAsia="zh-CN"/>
        </w:rPr>
        <w:t xml:space="preserve">2. Учасник повинен підтвердити трудові відносини із працівниками (не менше двох), які мають знання з охорони праці. На підтвердження надаються </w:t>
      </w:r>
      <w:proofErr w:type="spellStart"/>
      <w:r w:rsidRPr="00D36897">
        <w:rPr>
          <w:rFonts w:ascii="Times New Roman" w:hAnsi="Times New Roman"/>
          <w:lang w:eastAsia="zh-CN"/>
        </w:rPr>
        <w:t>скан-копії</w:t>
      </w:r>
      <w:proofErr w:type="spellEnd"/>
      <w:r w:rsidRPr="00D36897">
        <w:rPr>
          <w:rFonts w:ascii="Times New Roman" w:hAnsi="Times New Roman"/>
          <w:lang w:eastAsia="zh-CN"/>
        </w:rPr>
        <w:t xml:space="preserve"> протоколів перевірки знань з охорони праці працівників, які будуть  залучатися на виконання робіт та видані на підставі цих протоколів посвідчення, </w:t>
      </w:r>
      <w:r w:rsidRPr="00D36897">
        <w:rPr>
          <w:rFonts w:ascii="Times New Roman" w:hAnsi="Times New Roman"/>
          <w:lang w:eastAsia="ru-RU"/>
        </w:rPr>
        <w:t>чинні на дату кінцевого терміну подання пропозицій.</w:t>
      </w:r>
    </w:p>
    <w:p w:rsidR="00D36897" w:rsidRPr="00D36897" w:rsidRDefault="00D36897" w:rsidP="00D36897">
      <w:pPr>
        <w:widowControl w:val="0"/>
        <w:suppressAutoHyphens/>
        <w:spacing w:line="240" w:lineRule="auto"/>
        <w:ind w:left="426"/>
        <w:contextualSpacing/>
        <w:jc w:val="both"/>
        <w:rPr>
          <w:rFonts w:ascii="Times New Roman" w:hAnsi="Times New Roman"/>
          <w:lang w:eastAsia="ru-RU"/>
        </w:rPr>
      </w:pPr>
      <w:r w:rsidRPr="00D36897">
        <w:rPr>
          <w:rFonts w:ascii="Times New Roman" w:hAnsi="Times New Roman"/>
          <w:lang w:eastAsia="ru-RU"/>
        </w:rPr>
        <w:t>3. Учасник повинен підтвердити наявність трудових відносин із працівниками, які безпосередньо організовують та проводять роботи на висоті.</w:t>
      </w:r>
      <w:r w:rsidRPr="00D36897">
        <w:rPr>
          <w:rFonts w:ascii="Times New Roman" w:hAnsi="Times New Roman"/>
          <w:lang w:eastAsia="zh-CN"/>
        </w:rPr>
        <w:t xml:space="preserve"> (не менше двох)</w:t>
      </w:r>
      <w:r w:rsidRPr="00D36897">
        <w:rPr>
          <w:rFonts w:ascii="Times New Roman" w:hAnsi="Times New Roman"/>
          <w:lang w:eastAsia="ru-RU"/>
        </w:rPr>
        <w:t xml:space="preserve"> Інформація  підтверджується додатково документом встановленого законодавством взірця (посвідчення та протокол/витяг з протоколу комісії з перевірки знань), що містить інформацію про результати перевірки знань з охорони праці під час виконання робіт на висоті чинні на дату кінцевого терміну подання пропозицій.</w:t>
      </w:r>
    </w:p>
    <w:p w:rsidR="00D36897" w:rsidRPr="00D36897" w:rsidRDefault="00D36897" w:rsidP="00D36897">
      <w:pPr>
        <w:widowControl w:val="0"/>
        <w:suppressAutoHyphens/>
        <w:spacing w:line="240" w:lineRule="auto"/>
        <w:ind w:left="426"/>
        <w:contextualSpacing/>
        <w:jc w:val="both"/>
        <w:rPr>
          <w:rFonts w:ascii="Times New Roman" w:hAnsi="Times New Roman"/>
          <w:lang w:eastAsia="ru-RU"/>
        </w:rPr>
      </w:pPr>
      <w:r w:rsidRPr="00D36897">
        <w:rPr>
          <w:rFonts w:ascii="Times New Roman" w:hAnsi="Times New Roman"/>
        </w:rPr>
        <w:t xml:space="preserve">4. Учасник повинен підтвердити наявність працівника (працівників), які безпосередньо організовують та проводять роботи з оперативного обслуговування діючих </w:t>
      </w:r>
      <w:r w:rsidRPr="00D36897">
        <w:rPr>
          <w:rFonts w:ascii="Times New Roman" w:hAnsi="Times New Roman"/>
          <w:b/>
        </w:rPr>
        <w:t>електроустановок чи</w:t>
      </w:r>
      <w:r w:rsidRPr="00D36897">
        <w:rPr>
          <w:rFonts w:ascii="Times New Roman" w:hAnsi="Times New Roman"/>
        </w:rPr>
        <w:t xml:space="preserve"> виконують у них налагоджувальні, електромонтажні, ремонтні, профілактичні, яким присвоєно групу електробезпеки не менше IV, підтверджується додатково документом встановленого законодавством взірця (посвідчення та протокол/витяг з протоколу комісії з перевірки знань), що містить інформацію про результати перевірки знань з охорони праці </w:t>
      </w:r>
      <w:r w:rsidRPr="00D36897">
        <w:rPr>
          <w:rFonts w:ascii="Times New Roman" w:hAnsi="Times New Roman"/>
          <w:lang w:eastAsia="ru-RU"/>
        </w:rPr>
        <w:t>чинні на дату кінцевого терміну подання пропозицій.</w:t>
      </w:r>
    </w:p>
    <w:p w:rsidR="00D36897" w:rsidRPr="00D36897" w:rsidRDefault="00D36897" w:rsidP="00D36897">
      <w:pPr>
        <w:widowControl w:val="0"/>
        <w:suppressAutoHyphens/>
        <w:spacing w:line="240" w:lineRule="auto"/>
        <w:ind w:left="426"/>
        <w:contextualSpacing/>
        <w:jc w:val="both"/>
        <w:rPr>
          <w:rFonts w:ascii="Times New Roman" w:hAnsi="Times New Roman"/>
          <w:lang w:eastAsia="ru-RU"/>
        </w:rPr>
      </w:pPr>
      <w:r w:rsidRPr="00D36897">
        <w:rPr>
          <w:rFonts w:ascii="Times New Roman" w:hAnsi="Times New Roman"/>
          <w:lang w:eastAsia="ru-RU"/>
        </w:rPr>
        <w:t>5. Копія звіту з праці (форма №1-ПВ) за останній звітній період або офіційний лист від органу статистики (виданий не раніше дати виходу оголошення) про те, що даний учасник не звітує за даною формою та копію штатного розпису.</w:t>
      </w:r>
    </w:p>
    <w:p w:rsidR="00D36897" w:rsidRDefault="00D36897" w:rsidP="00D36897">
      <w:pPr>
        <w:widowControl w:val="0"/>
        <w:suppressAutoHyphens/>
        <w:spacing w:line="240" w:lineRule="auto"/>
        <w:ind w:left="426"/>
        <w:contextualSpacing/>
        <w:jc w:val="both"/>
        <w:rPr>
          <w:rFonts w:ascii="Times New Roman" w:hAnsi="Times New Roman"/>
          <w:lang w:eastAsia="ru-RU"/>
        </w:rPr>
      </w:pPr>
      <w:r w:rsidRPr="00D36897">
        <w:rPr>
          <w:rFonts w:ascii="Times New Roman" w:hAnsi="Times New Roman"/>
          <w:lang w:eastAsia="ru-RU"/>
        </w:rPr>
        <w:t>6.Сканована копія оригіналу об’єднаної звітності ПДФО та ЄСВ за останній звітній період;</w:t>
      </w:r>
    </w:p>
    <w:p w:rsidR="009C7EE8" w:rsidRDefault="009C7EE8" w:rsidP="00D36897">
      <w:pPr>
        <w:widowControl w:val="0"/>
        <w:suppressAutoHyphens/>
        <w:spacing w:line="240" w:lineRule="auto"/>
        <w:ind w:left="426"/>
        <w:contextualSpacing/>
        <w:jc w:val="both"/>
        <w:rPr>
          <w:rFonts w:ascii="Times New Roman" w:hAnsi="Times New Roman"/>
          <w:lang w:eastAsia="ru-RU"/>
        </w:rPr>
      </w:pPr>
    </w:p>
    <w:p w:rsidR="009C7EE8" w:rsidRDefault="009C7EE8" w:rsidP="00D36897">
      <w:pPr>
        <w:widowControl w:val="0"/>
        <w:suppressAutoHyphens/>
        <w:spacing w:line="240" w:lineRule="auto"/>
        <w:ind w:left="426"/>
        <w:contextualSpacing/>
        <w:jc w:val="both"/>
        <w:rPr>
          <w:rFonts w:ascii="Times New Roman" w:hAnsi="Times New Roman"/>
          <w:lang w:eastAsia="ru-RU"/>
        </w:rPr>
      </w:pPr>
    </w:p>
    <w:p w:rsidR="009C7EE8" w:rsidRDefault="009C7EE8" w:rsidP="00D36897">
      <w:pPr>
        <w:widowControl w:val="0"/>
        <w:suppressAutoHyphens/>
        <w:spacing w:line="240" w:lineRule="auto"/>
        <w:ind w:left="426"/>
        <w:contextualSpacing/>
        <w:jc w:val="both"/>
        <w:rPr>
          <w:rFonts w:ascii="Times New Roman" w:hAnsi="Times New Roman"/>
          <w:lang w:eastAsia="ru-RU"/>
        </w:rPr>
      </w:pPr>
    </w:p>
    <w:p w:rsidR="009C7EE8" w:rsidRPr="00D36897" w:rsidRDefault="009C7EE8" w:rsidP="00D36897">
      <w:pPr>
        <w:widowControl w:val="0"/>
        <w:suppressAutoHyphens/>
        <w:spacing w:line="240" w:lineRule="auto"/>
        <w:ind w:left="426"/>
        <w:contextualSpacing/>
        <w:jc w:val="both"/>
        <w:rPr>
          <w:rFonts w:ascii="Times New Roman" w:hAnsi="Times New Roman"/>
          <w:lang w:eastAsia="ru-RU"/>
        </w:rPr>
      </w:pPr>
    </w:p>
    <w:p w:rsidR="00A31BBD" w:rsidRDefault="00A31BBD" w:rsidP="00A31BBD">
      <w:pPr>
        <w:pStyle w:val="a6"/>
        <w:tabs>
          <w:tab w:val="left" w:pos="252"/>
          <w:tab w:val="left" w:pos="851"/>
        </w:tabs>
        <w:spacing w:after="0"/>
        <w:ind w:left="567"/>
        <w:jc w:val="both"/>
        <w:rPr>
          <w:rFonts w:ascii="Times New Roman" w:hAnsi="Times New Roman"/>
          <w:bCs/>
          <w:i/>
          <w:spacing w:val="-6"/>
          <w:sz w:val="24"/>
          <w:szCs w:val="24"/>
        </w:rPr>
      </w:pPr>
    </w:p>
    <w:p w:rsidR="00A31BBD" w:rsidRPr="00A72541" w:rsidRDefault="00A31BBD" w:rsidP="00A31BBD">
      <w:pPr>
        <w:pStyle w:val="a6"/>
        <w:numPr>
          <w:ilvl w:val="0"/>
          <w:numId w:val="13"/>
        </w:numPr>
        <w:tabs>
          <w:tab w:val="left" w:pos="851"/>
        </w:tabs>
        <w:spacing w:after="0" w:line="240" w:lineRule="auto"/>
        <w:ind w:left="0" w:firstLine="567"/>
        <w:jc w:val="both"/>
        <w:rPr>
          <w:rFonts w:ascii="Times New Roman" w:eastAsia="Times New Roman" w:hAnsi="Times New Roman"/>
          <w:b/>
          <w:sz w:val="24"/>
          <w:szCs w:val="24"/>
          <w:lang w:eastAsia="ru-RU"/>
        </w:rPr>
      </w:pPr>
      <w:r>
        <w:rPr>
          <w:rFonts w:ascii="Times New Roman" w:eastAsia="Times New Roman" w:hAnsi="Times New Roman"/>
          <w:b/>
          <w:lang w:eastAsia="ru-RU"/>
        </w:rPr>
        <w:lastRenderedPageBreak/>
        <w:t>Н</w:t>
      </w:r>
      <w:r w:rsidRPr="00A72541">
        <w:rPr>
          <w:rFonts w:ascii="Times New Roman" w:eastAsia="Times New Roman" w:hAnsi="Times New Roman"/>
          <w:b/>
          <w:lang w:eastAsia="ru-RU"/>
        </w:rPr>
        <w:t>аявність документально підтвердженого досвіду виконання аналогічного (аналогічних) за предметом закупівлі договору (договорів)</w:t>
      </w:r>
      <w:r>
        <w:rPr>
          <w:rFonts w:ascii="Times New Roman" w:eastAsia="Times New Roman" w:hAnsi="Times New Roman"/>
          <w:b/>
          <w:lang w:eastAsia="ru-RU"/>
        </w:rPr>
        <w:t>.</w:t>
      </w:r>
    </w:p>
    <w:p w:rsidR="00A31BBD" w:rsidRPr="003B2B60" w:rsidRDefault="00A31BBD" w:rsidP="00A31BBD">
      <w:pPr>
        <w:spacing w:after="0" w:line="240" w:lineRule="auto"/>
        <w:jc w:val="center"/>
        <w:rPr>
          <w:rFonts w:ascii="Times New Roman" w:eastAsia="Times New Roman" w:hAnsi="Times New Roman" w:cs="Times New Roman"/>
          <w:b/>
          <w:sz w:val="24"/>
          <w:szCs w:val="24"/>
          <w:lang w:eastAsia="ru-RU"/>
        </w:rPr>
      </w:pPr>
    </w:p>
    <w:p w:rsidR="00A31BBD" w:rsidRPr="007E457D" w:rsidRDefault="00A31BBD" w:rsidP="00A31BBD">
      <w:pPr>
        <w:spacing w:after="0" w:line="240" w:lineRule="auto"/>
        <w:ind w:left="4956" w:firstLine="708"/>
        <w:jc w:val="right"/>
        <w:rPr>
          <w:rFonts w:ascii="Times New Roman" w:hAnsi="Times New Roman" w:cs="Times New Roman"/>
          <w:i/>
        </w:rPr>
      </w:pPr>
      <w:r w:rsidRPr="007E457D">
        <w:rPr>
          <w:rFonts w:ascii="Times New Roman" w:hAnsi="Times New Roman" w:cs="Times New Roman"/>
          <w:i/>
        </w:rPr>
        <w:t>Подається у наведеному нижче вигляді, на    фірмовому бланку учасника (за наявністю)</w:t>
      </w:r>
    </w:p>
    <w:p w:rsidR="00A31BBD" w:rsidRPr="007E457D" w:rsidRDefault="00A31BBD" w:rsidP="00A31BBD">
      <w:pPr>
        <w:spacing w:after="0" w:line="240" w:lineRule="auto"/>
        <w:jc w:val="right"/>
        <w:rPr>
          <w:rFonts w:ascii="Times New Roman" w:hAnsi="Times New Roman" w:cs="Times New Roman"/>
          <w:i/>
        </w:rPr>
      </w:pPr>
      <w:r w:rsidRPr="007E457D">
        <w:rPr>
          <w:rFonts w:ascii="Times New Roman" w:hAnsi="Times New Roman" w:cs="Times New Roman"/>
          <w:i/>
        </w:rPr>
        <w:t>Учасник не повинен відступати від даної форми</w:t>
      </w:r>
    </w:p>
    <w:p w:rsidR="00A31BBD" w:rsidRDefault="00A31BBD" w:rsidP="00A31BBD">
      <w:pPr>
        <w:spacing w:after="0" w:line="240" w:lineRule="auto"/>
        <w:jc w:val="right"/>
        <w:rPr>
          <w:rFonts w:ascii="Times New Roman" w:hAnsi="Times New Roman" w:cs="Times New Roman"/>
          <w:i/>
        </w:rPr>
      </w:pPr>
    </w:p>
    <w:p w:rsidR="00A31BBD" w:rsidRDefault="00A31BBD" w:rsidP="00A31BBD">
      <w:pPr>
        <w:spacing w:after="0" w:line="240" w:lineRule="auto"/>
        <w:jc w:val="right"/>
        <w:rPr>
          <w:rFonts w:ascii="Times New Roman" w:hAnsi="Times New Roman" w:cs="Times New Roman"/>
          <w:i/>
        </w:rPr>
      </w:pPr>
    </w:p>
    <w:p w:rsidR="00A31BBD" w:rsidRPr="007E457D" w:rsidRDefault="00A31BBD" w:rsidP="00A31BBD">
      <w:pPr>
        <w:spacing w:after="0" w:line="240" w:lineRule="auto"/>
        <w:jc w:val="right"/>
        <w:rPr>
          <w:rFonts w:ascii="Times New Roman" w:hAnsi="Times New Roman" w:cs="Times New Roman"/>
        </w:rPr>
      </w:pPr>
      <w:r w:rsidRPr="007E457D">
        <w:rPr>
          <w:rFonts w:ascii="Times New Roman" w:hAnsi="Times New Roman" w:cs="Times New Roman"/>
          <w:i/>
        </w:rPr>
        <w:t>Таблиця Г</w:t>
      </w:r>
    </w:p>
    <w:p w:rsidR="00A31BBD" w:rsidRPr="007E457D" w:rsidRDefault="00A31BBD" w:rsidP="00A31BBD">
      <w:pPr>
        <w:spacing w:after="0" w:line="240" w:lineRule="auto"/>
        <w:jc w:val="center"/>
        <w:rPr>
          <w:rFonts w:ascii="Times New Roman" w:hAnsi="Times New Roman" w:cs="Times New Roman"/>
          <w:b/>
        </w:rPr>
      </w:pPr>
    </w:p>
    <w:p w:rsidR="00A31BBD" w:rsidRPr="007E457D" w:rsidRDefault="00A31BBD" w:rsidP="00A31BBD">
      <w:pPr>
        <w:spacing w:after="0" w:line="240" w:lineRule="auto"/>
        <w:jc w:val="center"/>
        <w:rPr>
          <w:rFonts w:ascii="Times New Roman" w:hAnsi="Times New Roman" w:cs="Times New Roman"/>
          <w:b/>
        </w:rPr>
      </w:pPr>
      <w:r w:rsidRPr="007E457D">
        <w:rPr>
          <w:rFonts w:ascii="Times New Roman" w:hAnsi="Times New Roman" w:cs="Times New Roman"/>
          <w:b/>
        </w:rPr>
        <w:t>Довідка</w:t>
      </w:r>
    </w:p>
    <w:p w:rsidR="00A31BBD" w:rsidRPr="007E457D" w:rsidRDefault="00A31BBD" w:rsidP="00A31BBD">
      <w:pPr>
        <w:spacing w:after="0" w:line="240" w:lineRule="auto"/>
        <w:jc w:val="center"/>
        <w:rPr>
          <w:rFonts w:ascii="Times New Roman" w:hAnsi="Times New Roman" w:cs="Times New Roman"/>
          <w:b/>
        </w:rPr>
      </w:pPr>
      <w:r w:rsidRPr="007E457D">
        <w:rPr>
          <w:rFonts w:ascii="Times New Roman" w:hAnsi="Times New Roman" w:cs="Times New Roman"/>
          <w:b/>
        </w:rPr>
        <w:t>про наявність документально підтвердженого досвіду виконання аналогічного договору</w:t>
      </w:r>
    </w:p>
    <w:p w:rsidR="00A31BBD" w:rsidRPr="007E457D" w:rsidRDefault="00A31BBD" w:rsidP="00A31BBD">
      <w:pPr>
        <w:spacing w:after="0" w:line="240" w:lineRule="auto"/>
        <w:jc w:val="center"/>
        <w:rPr>
          <w:rFonts w:ascii="Times New Roman" w:hAnsi="Times New Roman" w:cs="Times New Roman"/>
          <w:b/>
        </w:rPr>
      </w:pPr>
    </w:p>
    <w:tbl>
      <w:tblPr>
        <w:tblW w:w="10070" w:type="dxa"/>
        <w:tblInd w:w="-110" w:type="dxa"/>
        <w:tblLayout w:type="fixed"/>
        <w:tblLook w:val="0000"/>
      </w:tblPr>
      <w:tblGrid>
        <w:gridCol w:w="549"/>
        <w:gridCol w:w="2077"/>
        <w:gridCol w:w="2554"/>
        <w:gridCol w:w="1083"/>
        <w:gridCol w:w="3807"/>
      </w:tblGrid>
      <w:tr w:rsidR="00A31BBD" w:rsidRPr="007E457D" w:rsidTr="00D30638">
        <w:trPr>
          <w:trHeight w:val="1181"/>
        </w:trPr>
        <w:tc>
          <w:tcPr>
            <w:tcW w:w="549" w:type="dxa"/>
            <w:tcBorders>
              <w:top w:val="single" w:sz="4" w:space="0" w:color="000000"/>
              <w:left w:val="single" w:sz="4" w:space="0" w:color="000000"/>
              <w:bottom w:val="single" w:sz="4" w:space="0" w:color="000000"/>
            </w:tcBorders>
            <w:vAlign w:val="center"/>
          </w:tcPr>
          <w:p w:rsidR="00A31BBD" w:rsidRPr="007E457D" w:rsidRDefault="00A31BBD" w:rsidP="00D30638">
            <w:pPr>
              <w:spacing w:after="0" w:line="240" w:lineRule="auto"/>
              <w:jc w:val="center"/>
              <w:rPr>
                <w:rFonts w:ascii="Times New Roman" w:hAnsi="Times New Roman" w:cs="Times New Roman"/>
                <w:color w:val="000000"/>
              </w:rPr>
            </w:pPr>
            <w:r w:rsidRPr="007E457D">
              <w:rPr>
                <w:rFonts w:ascii="Times New Roman" w:hAnsi="Times New Roman" w:cs="Times New Roman"/>
                <w:color w:val="000000"/>
              </w:rPr>
              <w:t>№ з/п</w:t>
            </w:r>
          </w:p>
        </w:tc>
        <w:tc>
          <w:tcPr>
            <w:tcW w:w="2077" w:type="dxa"/>
            <w:tcBorders>
              <w:top w:val="single" w:sz="4" w:space="0" w:color="000000"/>
              <w:left w:val="single" w:sz="4" w:space="0" w:color="000000"/>
              <w:bottom w:val="single" w:sz="4" w:space="0" w:color="000000"/>
            </w:tcBorders>
            <w:vAlign w:val="center"/>
          </w:tcPr>
          <w:p w:rsidR="00A31BBD" w:rsidRPr="007E457D" w:rsidRDefault="00A31BBD" w:rsidP="00D30638">
            <w:pPr>
              <w:spacing w:after="0" w:line="240" w:lineRule="auto"/>
              <w:jc w:val="center"/>
              <w:rPr>
                <w:rFonts w:ascii="Times New Roman" w:hAnsi="Times New Roman" w:cs="Times New Roman"/>
                <w:color w:val="000000"/>
              </w:rPr>
            </w:pPr>
            <w:r w:rsidRPr="007E457D">
              <w:rPr>
                <w:rFonts w:ascii="Times New Roman" w:hAnsi="Times New Roman" w:cs="Times New Roman"/>
                <w:color w:val="000000"/>
              </w:rPr>
              <w:t>Назва та адреса організації з якою укладено договір/номер договору та дата укладення</w:t>
            </w:r>
          </w:p>
        </w:tc>
        <w:tc>
          <w:tcPr>
            <w:tcW w:w="2554" w:type="dxa"/>
            <w:tcBorders>
              <w:top w:val="single" w:sz="4" w:space="0" w:color="000000"/>
              <w:left w:val="single" w:sz="4" w:space="0" w:color="000000"/>
              <w:bottom w:val="single" w:sz="4" w:space="0" w:color="000000"/>
            </w:tcBorders>
            <w:vAlign w:val="center"/>
          </w:tcPr>
          <w:p w:rsidR="00A31BBD" w:rsidRPr="007E457D" w:rsidRDefault="00A31BBD" w:rsidP="00D30638">
            <w:pPr>
              <w:spacing w:after="0" w:line="240" w:lineRule="auto"/>
              <w:jc w:val="center"/>
              <w:rPr>
                <w:rFonts w:ascii="Times New Roman" w:hAnsi="Times New Roman" w:cs="Times New Roman"/>
                <w:color w:val="000000"/>
              </w:rPr>
            </w:pPr>
            <w:r w:rsidRPr="007E457D">
              <w:rPr>
                <w:rFonts w:ascii="Times New Roman" w:hAnsi="Times New Roman" w:cs="Times New Roman"/>
                <w:color w:val="000000"/>
              </w:rPr>
              <w:t>Предмет договору/найменування об’єкта будівництва</w:t>
            </w:r>
          </w:p>
        </w:tc>
        <w:tc>
          <w:tcPr>
            <w:tcW w:w="1083" w:type="dxa"/>
            <w:tcBorders>
              <w:top w:val="single" w:sz="4" w:space="0" w:color="000000"/>
              <w:left w:val="single" w:sz="4" w:space="0" w:color="000000"/>
              <w:bottom w:val="single" w:sz="4" w:space="0" w:color="000000"/>
            </w:tcBorders>
            <w:vAlign w:val="center"/>
          </w:tcPr>
          <w:p w:rsidR="00A31BBD" w:rsidRPr="007E457D" w:rsidRDefault="00A31BBD" w:rsidP="00D30638">
            <w:pPr>
              <w:spacing w:after="0" w:line="240" w:lineRule="auto"/>
              <w:jc w:val="center"/>
              <w:rPr>
                <w:rFonts w:ascii="Times New Roman" w:hAnsi="Times New Roman" w:cs="Times New Roman"/>
                <w:color w:val="000000"/>
              </w:rPr>
            </w:pPr>
            <w:r w:rsidRPr="007E457D">
              <w:rPr>
                <w:rFonts w:ascii="Times New Roman" w:hAnsi="Times New Roman" w:cs="Times New Roman"/>
                <w:color w:val="000000"/>
              </w:rPr>
              <w:t>Ціна договору</w:t>
            </w:r>
          </w:p>
        </w:tc>
        <w:tc>
          <w:tcPr>
            <w:tcW w:w="3807" w:type="dxa"/>
            <w:tcBorders>
              <w:top w:val="single" w:sz="4" w:space="0" w:color="000000"/>
              <w:left w:val="single" w:sz="4" w:space="0" w:color="000000"/>
              <w:bottom w:val="single" w:sz="4" w:space="0" w:color="000000"/>
              <w:right w:val="single" w:sz="4" w:space="0" w:color="auto"/>
            </w:tcBorders>
            <w:vAlign w:val="center"/>
          </w:tcPr>
          <w:p w:rsidR="00A31BBD" w:rsidRPr="007E457D" w:rsidRDefault="00A31BBD" w:rsidP="00D30638">
            <w:pPr>
              <w:spacing w:after="0" w:line="240" w:lineRule="auto"/>
              <w:jc w:val="center"/>
              <w:rPr>
                <w:rFonts w:ascii="Times New Roman" w:hAnsi="Times New Roman" w:cs="Times New Roman"/>
              </w:rPr>
            </w:pPr>
            <w:r w:rsidRPr="007E457D">
              <w:rPr>
                <w:rFonts w:ascii="Times New Roman" w:hAnsi="Times New Roman" w:cs="Times New Roman"/>
                <w:color w:val="000000"/>
              </w:rPr>
              <w:t xml:space="preserve">Стан виконання договору, %/вартість виконаних робіт </w:t>
            </w:r>
          </w:p>
        </w:tc>
      </w:tr>
      <w:tr w:rsidR="00A31BBD" w:rsidRPr="007E457D" w:rsidTr="00D30638">
        <w:trPr>
          <w:trHeight w:val="242"/>
        </w:trPr>
        <w:tc>
          <w:tcPr>
            <w:tcW w:w="549" w:type="dxa"/>
            <w:tcBorders>
              <w:top w:val="single" w:sz="4" w:space="0" w:color="000000"/>
              <w:left w:val="single" w:sz="4" w:space="0" w:color="000000"/>
              <w:bottom w:val="single" w:sz="4" w:space="0" w:color="auto"/>
            </w:tcBorders>
            <w:vAlign w:val="center"/>
          </w:tcPr>
          <w:p w:rsidR="00A31BBD" w:rsidRPr="007E457D" w:rsidRDefault="00A31BBD" w:rsidP="00D30638">
            <w:pPr>
              <w:spacing w:after="0" w:line="240" w:lineRule="auto"/>
              <w:jc w:val="center"/>
              <w:rPr>
                <w:rFonts w:ascii="Times New Roman" w:hAnsi="Times New Roman" w:cs="Times New Roman"/>
                <w:color w:val="000000"/>
              </w:rPr>
            </w:pPr>
            <w:r w:rsidRPr="007E457D">
              <w:rPr>
                <w:rFonts w:ascii="Times New Roman" w:hAnsi="Times New Roman" w:cs="Times New Roman"/>
                <w:color w:val="000000"/>
              </w:rPr>
              <w:t>1</w:t>
            </w:r>
          </w:p>
        </w:tc>
        <w:tc>
          <w:tcPr>
            <w:tcW w:w="2077" w:type="dxa"/>
            <w:tcBorders>
              <w:top w:val="single" w:sz="4" w:space="0" w:color="000000"/>
              <w:left w:val="single" w:sz="4" w:space="0" w:color="000000"/>
              <w:bottom w:val="single" w:sz="4" w:space="0" w:color="auto"/>
            </w:tcBorders>
            <w:vAlign w:val="center"/>
          </w:tcPr>
          <w:p w:rsidR="00A31BBD" w:rsidRPr="007E457D" w:rsidRDefault="00A31BBD" w:rsidP="00D30638">
            <w:pPr>
              <w:snapToGrid w:val="0"/>
              <w:spacing w:after="0" w:line="240" w:lineRule="auto"/>
              <w:jc w:val="center"/>
              <w:rPr>
                <w:rFonts w:ascii="Times New Roman" w:hAnsi="Times New Roman" w:cs="Times New Roman"/>
                <w:color w:val="000000"/>
              </w:rPr>
            </w:pPr>
            <w:r w:rsidRPr="007E457D">
              <w:rPr>
                <w:rFonts w:ascii="Times New Roman" w:hAnsi="Times New Roman" w:cs="Times New Roman"/>
                <w:color w:val="000000"/>
              </w:rPr>
              <w:t>2</w:t>
            </w:r>
          </w:p>
        </w:tc>
        <w:tc>
          <w:tcPr>
            <w:tcW w:w="2554" w:type="dxa"/>
            <w:tcBorders>
              <w:top w:val="single" w:sz="4" w:space="0" w:color="000000"/>
              <w:left w:val="single" w:sz="4" w:space="0" w:color="000000"/>
              <w:bottom w:val="single" w:sz="4" w:space="0" w:color="auto"/>
            </w:tcBorders>
            <w:vAlign w:val="center"/>
          </w:tcPr>
          <w:p w:rsidR="00A31BBD" w:rsidRPr="007E457D" w:rsidRDefault="00A31BBD" w:rsidP="00D30638">
            <w:pPr>
              <w:snapToGrid w:val="0"/>
              <w:spacing w:after="0" w:line="240" w:lineRule="auto"/>
              <w:jc w:val="center"/>
              <w:rPr>
                <w:rFonts w:ascii="Times New Roman" w:hAnsi="Times New Roman" w:cs="Times New Roman"/>
                <w:color w:val="000000"/>
              </w:rPr>
            </w:pPr>
            <w:r w:rsidRPr="007E457D">
              <w:rPr>
                <w:rFonts w:ascii="Times New Roman" w:hAnsi="Times New Roman" w:cs="Times New Roman"/>
                <w:color w:val="000000"/>
              </w:rPr>
              <w:t>3</w:t>
            </w:r>
          </w:p>
        </w:tc>
        <w:tc>
          <w:tcPr>
            <w:tcW w:w="1083" w:type="dxa"/>
            <w:tcBorders>
              <w:top w:val="single" w:sz="4" w:space="0" w:color="000000"/>
              <w:left w:val="single" w:sz="4" w:space="0" w:color="000000"/>
              <w:bottom w:val="single" w:sz="4" w:space="0" w:color="auto"/>
            </w:tcBorders>
            <w:vAlign w:val="center"/>
          </w:tcPr>
          <w:p w:rsidR="00A31BBD" w:rsidRPr="007E457D" w:rsidRDefault="00A31BBD" w:rsidP="00D30638">
            <w:pPr>
              <w:snapToGrid w:val="0"/>
              <w:spacing w:after="0" w:line="240" w:lineRule="auto"/>
              <w:jc w:val="center"/>
              <w:rPr>
                <w:rFonts w:ascii="Times New Roman" w:hAnsi="Times New Roman" w:cs="Times New Roman"/>
                <w:color w:val="000000"/>
              </w:rPr>
            </w:pPr>
            <w:r w:rsidRPr="007E457D">
              <w:rPr>
                <w:rFonts w:ascii="Times New Roman" w:hAnsi="Times New Roman" w:cs="Times New Roman"/>
                <w:color w:val="000000"/>
              </w:rPr>
              <w:t>4</w:t>
            </w:r>
          </w:p>
        </w:tc>
        <w:tc>
          <w:tcPr>
            <w:tcW w:w="3807" w:type="dxa"/>
            <w:tcBorders>
              <w:top w:val="single" w:sz="4" w:space="0" w:color="000000"/>
              <w:left w:val="single" w:sz="4" w:space="0" w:color="000000"/>
              <w:bottom w:val="single" w:sz="4" w:space="0" w:color="auto"/>
              <w:right w:val="single" w:sz="4" w:space="0" w:color="auto"/>
            </w:tcBorders>
            <w:vAlign w:val="bottom"/>
          </w:tcPr>
          <w:p w:rsidR="00A31BBD" w:rsidRPr="007E457D" w:rsidRDefault="00A31BBD" w:rsidP="00D30638">
            <w:pPr>
              <w:snapToGrid w:val="0"/>
              <w:spacing w:after="0" w:line="240" w:lineRule="auto"/>
              <w:jc w:val="center"/>
              <w:rPr>
                <w:rFonts w:ascii="Times New Roman" w:hAnsi="Times New Roman" w:cs="Times New Roman"/>
                <w:color w:val="000000"/>
              </w:rPr>
            </w:pPr>
            <w:r w:rsidRPr="007E457D">
              <w:rPr>
                <w:rFonts w:ascii="Times New Roman" w:hAnsi="Times New Roman" w:cs="Times New Roman"/>
                <w:color w:val="000000"/>
              </w:rPr>
              <w:t>5</w:t>
            </w:r>
          </w:p>
        </w:tc>
      </w:tr>
      <w:tr w:rsidR="00A31BBD" w:rsidRPr="007E457D" w:rsidTr="008E31B1">
        <w:trPr>
          <w:trHeight w:val="116"/>
        </w:trPr>
        <w:tc>
          <w:tcPr>
            <w:tcW w:w="549" w:type="dxa"/>
            <w:tcBorders>
              <w:top w:val="single" w:sz="4" w:space="0" w:color="auto"/>
              <w:left w:val="single" w:sz="4" w:space="0" w:color="000000"/>
              <w:bottom w:val="single" w:sz="4" w:space="0" w:color="000000"/>
            </w:tcBorders>
            <w:vAlign w:val="center"/>
          </w:tcPr>
          <w:p w:rsidR="00A31BBD" w:rsidRPr="007E457D" w:rsidRDefault="00A31BBD" w:rsidP="00D30638">
            <w:pPr>
              <w:spacing w:after="0" w:line="240" w:lineRule="auto"/>
              <w:jc w:val="center"/>
              <w:rPr>
                <w:rFonts w:ascii="Times New Roman" w:hAnsi="Times New Roman" w:cs="Times New Roman"/>
                <w:color w:val="000000"/>
              </w:rPr>
            </w:pPr>
            <w:r w:rsidRPr="007E457D">
              <w:rPr>
                <w:rFonts w:ascii="Times New Roman" w:hAnsi="Times New Roman" w:cs="Times New Roman"/>
                <w:color w:val="000000"/>
              </w:rPr>
              <w:t>1</w:t>
            </w:r>
          </w:p>
        </w:tc>
        <w:tc>
          <w:tcPr>
            <w:tcW w:w="2077" w:type="dxa"/>
            <w:tcBorders>
              <w:top w:val="single" w:sz="4" w:space="0" w:color="auto"/>
              <w:left w:val="single" w:sz="4" w:space="0" w:color="000000"/>
              <w:bottom w:val="single" w:sz="4" w:space="0" w:color="000000"/>
            </w:tcBorders>
            <w:vAlign w:val="center"/>
          </w:tcPr>
          <w:p w:rsidR="00A31BBD" w:rsidRPr="007E457D" w:rsidRDefault="00A31BBD" w:rsidP="00D30638">
            <w:pPr>
              <w:snapToGrid w:val="0"/>
              <w:spacing w:after="0" w:line="240" w:lineRule="auto"/>
              <w:jc w:val="center"/>
              <w:rPr>
                <w:rFonts w:ascii="Times New Roman" w:hAnsi="Times New Roman" w:cs="Times New Roman"/>
                <w:color w:val="000000"/>
              </w:rPr>
            </w:pPr>
          </w:p>
        </w:tc>
        <w:tc>
          <w:tcPr>
            <w:tcW w:w="2554" w:type="dxa"/>
            <w:tcBorders>
              <w:top w:val="single" w:sz="4" w:space="0" w:color="auto"/>
              <w:left w:val="single" w:sz="4" w:space="0" w:color="000000"/>
              <w:bottom w:val="single" w:sz="4" w:space="0" w:color="000000"/>
            </w:tcBorders>
            <w:vAlign w:val="center"/>
          </w:tcPr>
          <w:p w:rsidR="00A31BBD" w:rsidRPr="007E457D" w:rsidRDefault="00A31BBD" w:rsidP="00D30638">
            <w:pPr>
              <w:snapToGrid w:val="0"/>
              <w:spacing w:after="0" w:line="240" w:lineRule="auto"/>
              <w:jc w:val="center"/>
              <w:rPr>
                <w:rFonts w:ascii="Times New Roman" w:hAnsi="Times New Roman" w:cs="Times New Roman"/>
                <w:color w:val="000000"/>
              </w:rPr>
            </w:pPr>
          </w:p>
        </w:tc>
        <w:tc>
          <w:tcPr>
            <w:tcW w:w="1083" w:type="dxa"/>
            <w:tcBorders>
              <w:top w:val="single" w:sz="4" w:space="0" w:color="auto"/>
              <w:left w:val="single" w:sz="4" w:space="0" w:color="000000"/>
              <w:bottom w:val="single" w:sz="4" w:space="0" w:color="000000"/>
            </w:tcBorders>
            <w:vAlign w:val="center"/>
          </w:tcPr>
          <w:p w:rsidR="00A31BBD" w:rsidRPr="007E457D" w:rsidRDefault="00A31BBD" w:rsidP="00D30638">
            <w:pPr>
              <w:snapToGrid w:val="0"/>
              <w:spacing w:after="0" w:line="240" w:lineRule="auto"/>
              <w:jc w:val="center"/>
              <w:rPr>
                <w:rFonts w:ascii="Times New Roman" w:hAnsi="Times New Roman" w:cs="Times New Roman"/>
                <w:color w:val="000000"/>
              </w:rPr>
            </w:pPr>
          </w:p>
        </w:tc>
        <w:tc>
          <w:tcPr>
            <w:tcW w:w="3807" w:type="dxa"/>
            <w:tcBorders>
              <w:top w:val="single" w:sz="4" w:space="0" w:color="auto"/>
              <w:left w:val="single" w:sz="4" w:space="0" w:color="000000"/>
              <w:bottom w:val="single" w:sz="4" w:space="0" w:color="000000"/>
              <w:right w:val="single" w:sz="4" w:space="0" w:color="auto"/>
            </w:tcBorders>
            <w:vAlign w:val="bottom"/>
          </w:tcPr>
          <w:p w:rsidR="00A31BBD" w:rsidRPr="007E457D" w:rsidRDefault="00A31BBD" w:rsidP="00D30638">
            <w:pPr>
              <w:snapToGrid w:val="0"/>
              <w:spacing w:after="0" w:line="240" w:lineRule="auto"/>
              <w:jc w:val="center"/>
              <w:rPr>
                <w:rFonts w:ascii="Times New Roman" w:hAnsi="Times New Roman" w:cs="Times New Roman"/>
                <w:color w:val="000000"/>
              </w:rPr>
            </w:pPr>
          </w:p>
        </w:tc>
      </w:tr>
    </w:tbl>
    <w:p w:rsidR="00A31BBD" w:rsidRPr="007E457D" w:rsidRDefault="00A31BBD" w:rsidP="00A31BBD">
      <w:pPr>
        <w:spacing w:after="0" w:line="240" w:lineRule="auto"/>
        <w:jc w:val="center"/>
        <w:rPr>
          <w:rFonts w:ascii="Times New Roman" w:hAnsi="Times New Roman" w:cs="Times New Roman"/>
        </w:rPr>
      </w:pPr>
    </w:p>
    <w:p w:rsidR="00A31BBD" w:rsidRPr="007E457D" w:rsidRDefault="00A31BBD" w:rsidP="00A31BBD">
      <w:pPr>
        <w:spacing w:after="0" w:line="240" w:lineRule="auto"/>
        <w:jc w:val="both"/>
        <w:rPr>
          <w:rFonts w:ascii="Times New Roman" w:hAnsi="Times New Roman" w:cs="Times New Roman"/>
        </w:rPr>
      </w:pPr>
      <w:r w:rsidRPr="007E457D">
        <w:rPr>
          <w:rFonts w:ascii="Times New Roman" w:hAnsi="Times New Roman" w:cs="Times New Roman"/>
        </w:rPr>
        <w:t>_________________________________________________                           _______________</w:t>
      </w:r>
    </w:p>
    <w:p w:rsidR="00A31BBD" w:rsidRPr="007E457D" w:rsidRDefault="00A31BBD" w:rsidP="00A31BBD">
      <w:pPr>
        <w:spacing w:after="0" w:line="240" w:lineRule="auto"/>
        <w:jc w:val="both"/>
        <w:rPr>
          <w:rFonts w:ascii="Times New Roman" w:hAnsi="Times New Roman" w:cs="Times New Roman"/>
        </w:rPr>
      </w:pPr>
      <w:r w:rsidRPr="007E457D">
        <w:rPr>
          <w:rFonts w:ascii="Times New Roman" w:hAnsi="Times New Roman" w:cs="Times New Roman"/>
        </w:rPr>
        <w:t>посада, прізвище, ініціали уповноваженої особи учасника</w:t>
      </w:r>
      <w:r w:rsidRPr="007E457D">
        <w:rPr>
          <w:rFonts w:ascii="Times New Roman" w:hAnsi="Times New Roman" w:cs="Times New Roman"/>
        </w:rPr>
        <w:tab/>
      </w:r>
      <w:r w:rsidRPr="007E457D">
        <w:rPr>
          <w:rFonts w:ascii="Times New Roman" w:hAnsi="Times New Roman" w:cs="Times New Roman"/>
        </w:rPr>
        <w:tab/>
      </w:r>
      <w:r w:rsidRPr="007E457D">
        <w:rPr>
          <w:rFonts w:ascii="Times New Roman" w:hAnsi="Times New Roman" w:cs="Times New Roman"/>
        </w:rPr>
        <w:tab/>
      </w:r>
      <w:r w:rsidRPr="007E457D">
        <w:rPr>
          <w:rFonts w:ascii="Times New Roman" w:hAnsi="Times New Roman" w:cs="Times New Roman"/>
        </w:rPr>
        <w:tab/>
        <w:t>(підпис)</w:t>
      </w:r>
    </w:p>
    <w:p w:rsidR="00A31BBD" w:rsidRPr="000274D7" w:rsidRDefault="00A31BBD" w:rsidP="000274D7">
      <w:pPr>
        <w:spacing w:after="0" w:line="240" w:lineRule="auto"/>
        <w:jc w:val="both"/>
        <w:rPr>
          <w:rFonts w:ascii="Times New Roman" w:hAnsi="Times New Roman" w:cs="Times New Roman"/>
        </w:rPr>
      </w:pPr>
      <w:r w:rsidRPr="007E457D">
        <w:rPr>
          <w:rFonts w:ascii="Times New Roman" w:hAnsi="Times New Roman" w:cs="Times New Roman"/>
        </w:rPr>
        <w:t>М.П.</w:t>
      </w:r>
    </w:p>
    <w:p w:rsidR="008E31B1" w:rsidRPr="007E457D" w:rsidRDefault="008E31B1" w:rsidP="008E31B1">
      <w:pPr>
        <w:shd w:val="clear" w:color="auto" w:fill="FFFFFF"/>
        <w:spacing w:after="0" w:line="240" w:lineRule="auto"/>
        <w:ind w:firstLine="567"/>
        <w:jc w:val="both"/>
        <w:rPr>
          <w:rFonts w:ascii="Times New Roman" w:hAnsi="Times New Roman" w:cs="Times New Roman"/>
          <w:bCs/>
        </w:rPr>
      </w:pPr>
      <w:r w:rsidRPr="007E457D">
        <w:rPr>
          <w:rFonts w:ascii="Times New Roman" w:hAnsi="Times New Roman" w:cs="Times New Roman"/>
        </w:rPr>
        <w:t>Д</w:t>
      </w:r>
      <w:r w:rsidRPr="007E457D">
        <w:rPr>
          <w:rFonts w:ascii="Times New Roman" w:hAnsi="Times New Roman" w:cs="Times New Roman"/>
          <w:bCs/>
        </w:rPr>
        <w:t xml:space="preserve">ля підтвердження </w:t>
      </w:r>
      <w:r w:rsidRPr="007E457D">
        <w:rPr>
          <w:rFonts w:ascii="Times New Roman" w:hAnsi="Times New Roman" w:cs="Times New Roman"/>
          <w:spacing w:val="-6"/>
        </w:rPr>
        <w:t xml:space="preserve">зазначеної в довідці </w:t>
      </w:r>
      <w:r w:rsidRPr="007E457D">
        <w:rPr>
          <w:rFonts w:ascii="Times New Roman" w:hAnsi="Times New Roman" w:cs="Times New Roman"/>
          <w:bCs/>
        </w:rPr>
        <w:t>інформації учасник повинен надати:</w:t>
      </w:r>
    </w:p>
    <w:p w:rsidR="00D36897" w:rsidRPr="00D36897" w:rsidRDefault="008E31B1" w:rsidP="00D36897">
      <w:pPr>
        <w:spacing w:after="0" w:line="240" w:lineRule="auto"/>
        <w:ind w:firstLine="567"/>
        <w:jc w:val="both"/>
        <w:rPr>
          <w:rFonts w:ascii="Times New Roman" w:hAnsi="Times New Roman" w:cs="Times New Roman"/>
          <w:color w:val="000000"/>
        </w:rPr>
      </w:pPr>
      <w:r w:rsidRPr="00D36897">
        <w:rPr>
          <w:rFonts w:ascii="Times New Roman" w:hAnsi="Times New Roman" w:cs="Times New Roman"/>
          <w:color w:val="000000"/>
        </w:rPr>
        <w:t xml:space="preserve">1. </w:t>
      </w:r>
      <w:r w:rsidRPr="00D36897">
        <w:rPr>
          <w:rFonts w:ascii="Times New Roman" w:hAnsi="Times New Roman" w:cs="Times New Roman"/>
        </w:rPr>
        <w:t>Скановану(і) з оригіналу копію(ї) аналогічного(</w:t>
      </w:r>
      <w:proofErr w:type="spellStart"/>
      <w:r w:rsidRPr="00D36897">
        <w:rPr>
          <w:rFonts w:ascii="Times New Roman" w:hAnsi="Times New Roman" w:cs="Times New Roman"/>
        </w:rPr>
        <w:t>их</w:t>
      </w:r>
      <w:proofErr w:type="spellEnd"/>
      <w:r w:rsidRPr="00D36897">
        <w:rPr>
          <w:rFonts w:ascii="Times New Roman" w:hAnsi="Times New Roman" w:cs="Times New Roman"/>
        </w:rPr>
        <w:t>) договору(</w:t>
      </w:r>
      <w:proofErr w:type="spellStart"/>
      <w:r w:rsidRPr="00D36897">
        <w:rPr>
          <w:rFonts w:ascii="Times New Roman" w:hAnsi="Times New Roman" w:cs="Times New Roman"/>
        </w:rPr>
        <w:t>ів</w:t>
      </w:r>
      <w:proofErr w:type="spellEnd"/>
      <w:r w:rsidRPr="00D36897">
        <w:rPr>
          <w:rFonts w:ascii="Times New Roman" w:hAnsi="Times New Roman" w:cs="Times New Roman"/>
        </w:rPr>
        <w:t>), який повністю виконаний, інформацію щодо якого вказано у довідці про виконання аналогічних договорів.</w:t>
      </w:r>
      <w:r w:rsidRPr="00D36897">
        <w:rPr>
          <w:rFonts w:ascii="Times New Roman" w:hAnsi="Times New Roman" w:cs="Times New Roman"/>
          <w:color w:val="000000"/>
        </w:rPr>
        <w:t xml:space="preserve"> Аналогічним(ними) договором(</w:t>
      </w:r>
      <w:proofErr w:type="spellStart"/>
      <w:r w:rsidRPr="00D36897">
        <w:rPr>
          <w:rFonts w:ascii="Times New Roman" w:hAnsi="Times New Roman" w:cs="Times New Roman"/>
          <w:color w:val="000000"/>
        </w:rPr>
        <w:t>ами</w:t>
      </w:r>
      <w:proofErr w:type="spellEnd"/>
      <w:r w:rsidRPr="00D36897">
        <w:rPr>
          <w:rFonts w:ascii="Times New Roman" w:hAnsi="Times New Roman" w:cs="Times New Roman"/>
          <w:color w:val="000000"/>
        </w:rPr>
        <w:t>) є договір (двосторонній або декілька сторонній), подібний за змістом, своєю правовою п</w:t>
      </w:r>
      <w:r w:rsidR="00CE123E" w:rsidRPr="00D36897">
        <w:rPr>
          <w:rFonts w:ascii="Times New Roman" w:hAnsi="Times New Roman" w:cs="Times New Roman"/>
          <w:color w:val="000000"/>
        </w:rPr>
        <w:t xml:space="preserve">риродою та предметом закупівлі, </w:t>
      </w:r>
      <w:r w:rsidRPr="00D36897">
        <w:rPr>
          <w:rFonts w:ascii="Times New Roman" w:hAnsi="Times New Roman" w:cs="Times New Roman"/>
          <w:color w:val="000000"/>
        </w:rPr>
        <w:t>визначених відповідно до Закону України «Про публічні закупівлі», з характером робіт – поточний ремонт</w:t>
      </w:r>
      <w:r w:rsidR="00CE123E" w:rsidRPr="00D36897">
        <w:rPr>
          <w:rFonts w:ascii="Times New Roman" w:hAnsi="Times New Roman" w:cs="Times New Roman"/>
          <w:color w:val="000000"/>
        </w:rPr>
        <w:t xml:space="preserve"> та/або капітальний ремонт</w:t>
      </w:r>
      <w:r w:rsidR="00D36897">
        <w:rPr>
          <w:rFonts w:ascii="Times New Roman" w:hAnsi="Times New Roman" w:cs="Times New Roman"/>
          <w:color w:val="000000"/>
        </w:rPr>
        <w:t>/реконструкція</w:t>
      </w:r>
      <w:r w:rsidRPr="00D36897">
        <w:rPr>
          <w:rFonts w:ascii="Times New Roman" w:hAnsi="Times New Roman" w:cs="Times New Roman"/>
        </w:rPr>
        <w:t xml:space="preserve"> </w:t>
      </w:r>
      <w:r w:rsidR="00D36897">
        <w:rPr>
          <w:rFonts w:ascii="Times New Roman" w:hAnsi="Times New Roman" w:cs="Times New Roman"/>
          <w:color w:val="000000"/>
        </w:rPr>
        <w:t>(не менше двох</w:t>
      </w:r>
      <w:r w:rsidRPr="00D36897">
        <w:rPr>
          <w:rFonts w:ascii="Times New Roman" w:hAnsi="Times New Roman" w:cs="Times New Roman"/>
          <w:color w:val="000000"/>
        </w:rPr>
        <w:t>).</w:t>
      </w:r>
      <w:r w:rsidR="009111E0">
        <w:rPr>
          <w:rFonts w:ascii="Times New Roman" w:hAnsi="Times New Roman" w:cs="Times New Roman"/>
          <w:color w:val="000000"/>
        </w:rPr>
        <w:t xml:space="preserve"> </w:t>
      </w:r>
      <w:r w:rsidR="00D36897" w:rsidRPr="00D36897">
        <w:rPr>
          <w:rFonts w:ascii="Times New Roman" w:eastAsia="Calibri" w:hAnsi="Times New Roman" w:cs="Times New Roman"/>
          <w:bCs/>
          <w:color w:val="000000" w:themeColor="text1"/>
        </w:rPr>
        <w:t xml:space="preserve">Вартість виконання робіт за кожним аналогічним договором має становити не менше </w:t>
      </w:r>
      <w:r w:rsidR="00F050AA">
        <w:rPr>
          <w:rFonts w:ascii="Times New Roman" w:eastAsia="Calibri" w:hAnsi="Times New Roman" w:cs="Times New Roman"/>
          <w:bCs/>
          <w:color w:val="000000" w:themeColor="text1"/>
        </w:rPr>
        <w:t>як 40</w:t>
      </w:r>
      <w:r w:rsidR="00D36897" w:rsidRPr="00F050AA">
        <w:rPr>
          <w:rFonts w:ascii="Times New Roman" w:eastAsia="Calibri" w:hAnsi="Times New Roman" w:cs="Times New Roman"/>
          <w:bCs/>
          <w:color w:val="000000" w:themeColor="text1"/>
        </w:rPr>
        <w:t xml:space="preserve"> %</w:t>
      </w:r>
      <w:r w:rsidR="00D36897" w:rsidRPr="00D36897">
        <w:rPr>
          <w:rFonts w:ascii="Times New Roman" w:eastAsia="Calibri" w:hAnsi="Times New Roman" w:cs="Times New Roman"/>
          <w:bCs/>
          <w:color w:val="000000" w:themeColor="text1"/>
        </w:rPr>
        <w:t xml:space="preserve"> від очікуваної вартості закупівлі.</w:t>
      </w:r>
    </w:p>
    <w:p w:rsidR="00D36897" w:rsidRPr="007E457D" w:rsidRDefault="00D36897" w:rsidP="008E31B1">
      <w:pPr>
        <w:spacing w:after="0" w:line="240" w:lineRule="auto"/>
        <w:ind w:firstLine="567"/>
        <w:jc w:val="both"/>
        <w:rPr>
          <w:rFonts w:ascii="Times New Roman" w:hAnsi="Times New Roman" w:cs="Times New Roman"/>
          <w:color w:val="000000"/>
        </w:rPr>
      </w:pPr>
    </w:p>
    <w:p w:rsidR="008E31B1" w:rsidRPr="007E457D" w:rsidRDefault="008E31B1" w:rsidP="008E31B1">
      <w:pPr>
        <w:tabs>
          <w:tab w:val="left" w:pos="1080"/>
        </w:tabs>
        <w:spacing w:after="0" w:line="240" w:lineRule="auto"/>
        <w:ind w:firstLine="567"/>
        <w:jc w:val="both"/>
        <w:rPr>
          <w:rFonts w:ascii="Times New Roman" w:hAnsi="Times New Roman" w:cs="Times New Roman"/>
          <w:color w:val="000000"/>
        </w:rPr>
      </w:pPr>
      <w:r w:rsidRPr="007E457D">
        <w:rPr>
          <w:rFonts w:ascii="Times New Roman" w:hAnsi="Times New Roman" w:cs="Times New Roman"/>
          <w:color w:val="000000"/>
        </w:rPr>
        <w:t>2. Сканова</w:t>
      </w:r>
      <w:r>
        <w:rPr>
          <w:rFonts w:ascii="Times New Roman" w:hAnsi="Times New Roman" w:cs="Times New Roman"/>
          <w:color w:val="000000"/>
        </w:rPr>
        <w:t>ну з оригіналу копію листа(</w:t>
      </w:r>
      <w:proofErr w:type="spellStart"/>
      <w:r>
        <w:rPr>
          <w:rFonts w:ascii="Times New Roman" w:hAnsi="Times New Roman" w:cs="Times New Roman"/>
          <w:color w:val="000000"/>
        </w:rPr>
        <w:t>-ів</w:t>
      </w:r>
      <w:proofErr w:type="spellEnd"/>
      <w:r>
        <w:rPr>
          <w:rFonts w:ascii="Times New Roman" w:hAnsi="Times New Roman" w:cs="Times New Roman"/>
          <w:color w:val="000000"/>
        </w:rPr>
        <w:t xml:space="preserve">) </w:t>
      </w:r>
      <w:proofErr w:type="spellStart"/>
      <w:r w:rsidRPr="007E457D">
        <w:rPr>
          <w:rFonts w:ascii="Times New Roman" w:hAnsi="Times New Roman" w:cs="Times New Roman"/>
          <w:color w:val="000000"/>
        </w:rPr>
        <w:t>відгука</w:t>
      </w:r>
      <w:proofErr w:type="spellEnd"/>
      <w:r w:rsidRPr="007E457D">
        <w:rPr>
          <w:rFonts w:ascii="Times New Roman" w:hAnsi="Times New Roman" w:cs="Times New Roman"/>
          <w:color w:val="000000"/>
        </w:rPr>
        <w:t>(</w:t>
      </w:r>
      <w:proofErr w:type="spellStart"/>
      <w:r w:rsidRPr="007E457D">
        <w:rPr>
          <w:rFonts w:ascii="Times New Roman" w:hAnsi="Times New Roman" w:cs="Times New Roman"/>
          <w:color w:val="000000"/>
        </w:rPr>
        <w:t>ів</w:t>
      </w:r>
      <w:proofErr w:type="spellEnd"/>
      <w:r w:rsidRPr="007E457D">
        <w:rPr>
          <w:rFonts w:ascii="Times New Roman" w:hAnsi="Times New Roman" w:cs="Times New Roman"/>
          <w:color w:val="000000"/>
        </w:rPr>
        <w:t xml:space="preserve">) про співпрацю за договором від замовника, що вказані в Таблиці «Г» (не менше одного). Відгук повинен мати посилання на договір, який виконувався/виконується та бути належно оформлений, містити вихідний номер та дату видачі такого документу. </w:t>
      </w:r>
      <w:r w:rsidRPr="007E457D">
        <w:rPr>
          <w:rFonts w:ascii="Times New Roman" w:hAnsi="Times New Roman" w:cs="Times New Roman"/>
        </w:rPr>
        <w:t>Замовниками згідно з договорами можуть бути суб’єкти будь-якої форми власності</w:t>
      </w:r>
      <w:r w:rsidR="00D36897">
        <w:rPr>
          <w:rFonts w:ascii="Times New Roman" w:hAnsi="Times New Roman" w:cs="Times New Roman"/>
          <w:shd w:val="clear" w:color="auto" w:fill="FFFFFF"/>
        </w:rPr>
        <w:t xml:space="preserve">, </w:t>
      </w:r>
      <w:r w:rsidR="00D36897" w:rsidRPr="00D36897">
        <w:rPr>
          <w:rFonts w:ascii="Times New Roman" w:eastAsia="Calibri" w:hAnsi="Times New Roman" w:cs="Times New Roman"/>
          <w:color w:val="000000" w:themeColor="text1"/>
        </w:rPr>
        <w:t>а також повинен містити посилання на закупівлю.</w:t>
      </w:r>
    </w:p>
    <w:p w:rsidR="009111E0" w:rsidRPr="008F12C3" w:rsidRDefault="009111E0" w:rsidP="009111E0">
      <w:pPr>
        <w:spacing w:after="0" w:line="240" w:lineRule="auto"/>
        <w:ind w:left="66"/>
        <w:jc w:val="both"/>
        <w:rPr>
          <w:rFonts w:ascii="Times New Roman" w:hAnsi="Times New Roman"/>
        </w:rPr>
      </w:pPr>
      <w:r>
        <w:rPr>
          <w:rFonts w:ascii="Times New Roman" w:eastAsia="Times New Roman" w:hAnsi="Times New Roman" w:cs="Times New Roman"/>
          <w:lang w:eastAsia="ru-RU"/>
        </w:rPr>
        <w:t xml:space="preserve">         </w:t>
      </w:r>
      <w:r w:rsidR="008E31B1" w:rsidRPr="00D63199">
        <w:rPr>
          <w:rFonts w:ascii="Times New Roman" w:eastAsia="Times New Roman" w:hAnsi="Times New Roman" w:cs="Times New Roman"/>
          <w:lang w:eastAsia="ru-RU"/>
        </w:rPr>
        <w:t>3. Документи, що засвідчують факт виконан</w:t>
      </w:r>
      <w:r>
        <w:rPr>
          <w:rFonts w:ascii="Times New Roman" w:eastAsia="Times New Roman" w:hAnsi="Times New Roman" w:cs="Times New Roman"/>
          <w:lang w:eastAsia="ru-RU"/>
        </w:rPr>
        <w:t>ня робіт повністю (довідки КБ-3</w:t>
      </w:r>
      <w:r w:rsidR="008E31B1" w:rsidRPr="00D63199">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8F12C3">
        <w:rPr>
          <w:rFonts w:ascii="Times New Roman" w:hAnsi="Times New Roman"/>
        </w:rPr>
        <w:t>та підтверджуючі документи про оплату за виконані роботи (платіжні доручення банку).</w:t>
      </w:r>
    </w:p>
    <w:p w:rsidR="008E31B1" w:rsidRDefault="008E31B1" w:rsidP="008E31B1">
      <w:pPr>
        <w:spacing w:after="0" w:line="240" w:lineRule="auto"/>
        <w:ind w:firstLine="567"/>
        <w:rPr>
          <w:rFonts w:ascii="Times New Roman" w:eastAsia="Times New Roman" w:hAnsi="Times New Roman" w:cs="Times New Roman"/>
          <w:lang w:eastAsia="ru-RU"/>
        </w:rPr>
      </w:pPr>
      <w:r w:rsidRPr="00D63199">
        <w:rPr>
          <w:rFonts w:ascii="Times New Roman" w:eastAsia="Times New Roman" w:hAnsi="Times New Roman" w:cs="Times New Roman"/>
          <w:lang w:eastAsia="ru-RU"/>
        </w:rPr>
        <w:t xml:space="preserve">. </w:t>
      </w:r>
    </w:p>
    <w:p w:rsidR="00D63199" w:rsidRPr="00D63199" w:rsidRDefault="00D63199" w:rsidP="008E31B1">
      <w:pPr>
        <w:spacing w:after="0" w:line="240" w:lineRule="auto"/>
        <w:ind w:firstLine="567"/>
        <w:rPr>
          <w:rFonts w:ascii="Times New Roman" w:eastAsia="Times New Roman" w:hAnsi="Times New Roman" w:cs="Times New Roman"/>
          <w:lang w:eastAsia="ru-RU"/>
        </w:rPr>
      </w:pPr>
    </w:p>
    <w:p w:rsidR="00ED1748" w:rsidRPr="00A3626F" w:rsidRDefault="00D63199" w:rsidP="00A3626F">
      <w:pPr>
        <w:pStyle w:val="a6"/>
        <w:numPr>
          <w:ilvl w:val="0"/>
          <w:numId w:val="13"/>
        </w:numPr>
        <w:spacing w:after="0"/>
        <w:rPr>
          <w:rFonts w:ascii="Times New Roman" w:eastAsia="Times New Roman" w:hAnsi="Times New Roman"/>
          <w:b/>
          <w:lang w:eastAsia="ru-RU"/>
        </w:rPr>
      </w:pPr>
      <w:r w:rsidRPr="00A3626F">
        <w:rPr>
          <w:rFonts w:ascii="Times New Roman" w:eastAsia="Times New Roman" w:hAnsi="Times New Roman"/>
          <w:b/>
          <w:lang w:eastAsia="ru-RU"/>
        </w:rPr>
        <w:t>Наявність фінансової спроможності, яка підтверджується фінансовою звітністю.</w:t>
      </w:r>
    </w:p>
    <w:p w:rsidR="00A3626F" w:rsidRDefault="00A3626F" w:rsidP="00A3626F">
      <w:pPr>
        <w:spacing w:after="0"/>
        <w:rPr>
          <w:rFonts w:ascii="Times New Roman" w:eastAsia="Times New Roman" w:hAnsi="Times New Roman"/>
          <w:b/>
          <w:lang w:eastAsia="ru-RU"/>
        </w:rPr>
      </w:pPr>
    </w:p>
    <w:p w:rsidR="00A3626F" w:rsidRDefault="00A3626F" w:rsidP="00A3626F">
      <w:pPr>
        <w:pStyle w:val="rvps2"/>
        <w:shd w:val="clear" w:color="auto" w:fill="FFFFFF"/>
        <w:spacing w:before="0" w:beforeAutospacing="0" w:after="0" w:afterAutospacing="0"/>
        <w:ind w:firstLine="567"/>
        <w:jc w:val="both"/>
        <w:rPr>
          <w:color w:val="000000"/>
          <w:sz w:val="22"/>
          <w:szCs w:val="22"/>
        </w:rPr>
      </w:pPr>
      <w:r w:rsidRPr="0043370C">
        <w:rPr>
          <w:color w:val="000000"/>
          <w:sz w:val="22"/>
          <w:szCs w:val="22"/>
        </w:rPr>
        <w:t>Учасник в складі тендерної пропозиції документально підтверджує наявність фінансової спроможності, яка підтверджується фінансовою звітністю:</w:t>
      </w:r>
    </w:p>
    <w:p w:rsidR="00A3626F" w:rsidRDefault="00A3626F" w:rsidP="00A3626F">
      <w:pPr>
        <w:pStyle w:val="rvps2"/>
        <w:shd w:val="clear" w:color="auto" w:fill="FFFFFF"/>
        <w:spacing w:before="0" w:beforeAutospacing="0" w:after="0" w:afterAutospacing="0"/>
        <w:ind w:firstLine="567"/>
        <w:jc w:val="both"/>
        <w:rPr>
          <w:color w:val="000000"/>
          <w:sz w:val="22"/>
          <w:szCs w:val="22"/>
        </w:rPr>
      </w:pPr>
      <w:r w:rsidRPr="0043370C">
        <w:rPr>
          <w:color w:val="000000"/>
          <w:sz w:val="22"/>
          <w:szCs w:val="22"/>
        </w:rPr>
        <w:t>- сканована копія з оригіналу Балансу підприємства за звітний період (рік) з відміткою про прийняття відповідним органом</w:t>
      </w:r>
      <w:r>
        <w:rPr>
          <w:color w:val="000000"/>
          <w:sz w:val="22"/>
          <w:szCs w:val="22"/>
        </w:rPr>
        <w:t xml:space="preserve"> </w:t>
      </w:r>
      <w:r w:rsidR="00C37959">
        <w:rPr>
          <w:color w:val="000000"/>
          <w:sz w:val="22"/>
          <w:szCs w:val="22"/>
        </w:rPr>
        <w:t>–</w:t>
      </w:r>
      <w:r w:rsidRPr="0043370C">
        <w:rPr>
          <w:color w:val="000000"/>
          <w:sz w:val="22"/>
          <w:szCs w:val="22"/>
        </w:rPr>
        <w:t xml:space="preserve"> 2022 рік;</w:t>
      </w:r>
    </w:p>
    <w:p w:rsidR="00A3626F" w:rsidRDefault="00A3626F" w:rsidP="00A3626F">
      <w:pPr>
        <w:pStyle w:val="rvps2"/>
        <w:shd w:val="clear" w:color="auto" w:fill="FFFFFF"/>
        <w:spacing w:before="0" w:beforeAutospacing="0" w:after="0" w:afterAutospacing="0"/>
        <w:ind w:firstLine="567"/>
        <w:jc w:val="both"/>
        <w:rPr>
          <w:color w:val="000000"/>
          <w:sz w:val="22"/>
          <w:szCs w:val="22"/>
        </w:rPr>
      </w:pPr>
      <w:r w:rsidRPr="0043370C">
        <w:rPr>
          <w:color w:val="000000"/>
          <w:sz w:val="22"/>
          <w:szCs w:val="22"/>
        </w:rPr>
        <w:t xml:space="preserve">- сканована копія з оригіналу Звіту про фінансові результати за останній звітний період (рік) з відміткою про прийняття відповідним органом </w:t>
      </w:r>
      <w:r w:rsidR="00C37959">
        <w:rPr>
          <w:color w:val="000000"/>
          <w:sz w:val="22"/>
          <w:szCs w:val="22"/>
        </w:rPr>
        <w:t>–</w:t>
      </w:r>
      <w:r w:rsidRPr="0043370C">
        <w:rPr>
          <w:color w:val="000000"/>
          <w:sz w:val="22"/>
          <w:szCs w:val="22"/>
        </w:rPr>
        <w:t xml:space="preserve"> 2022 рік;</w:t>
      </w:r>
    </w:p>
    <w:p w:rsidR="00A3626F" w:rsidRDefault="00A3626F" w:rsidP="00A3626F">
      <w:pPr>
        <w:pStyle w:val="rvps2"/>
        <w:shd w:val="clear" w:color="auto" w:fill="FFFFFF"/>
        <w:spacing w:before="0" w:beforeAutospacing="0" w:after="0" w:afterAutospacing="0"/>
        <w:ind w:firstLine="567"/>
        <w:jc w:val="both"/>
        <w:rPr>
          <w:color w:val="000000"/>
          <w:sz w:val="22"/>
          <w:szCs w:val="22"/>
        </w:rPr>
      </w:pPr>
      <w:r w:rsidRPr="0043370C">
        <w:rPr>
          <w:color w:val="000000"/>
          <w:sz w:val="22"/>
          <w:szCs w:val="22"/>
        </w:rPr>
        <w:t xml:space="preserve">- сканована копія з оригіналу Звіту про рух грошових коштів за останній звітний період (рік) з відміткою про прийняття відповідним органом </w:t>
      </w:r>
      <w:r w:rsidR="00C37959">
        <w:rPr>
          <w:color w:val="000000"/>
          <w:sz w:val="22"/>
          <w:szCs w:val="22"/>
        </w:rPr>
        <w:t>–</w:t>
      </w:r>
      <w:r w:rsidRPr="0043370C">
        <w:rPr>
          <w:color w:val="000000"/>
          <w:sz w:val="22"/>
          <w:szCs w:val="22"/>
        </w:rPr>
        <w:t xml:space="preserve"> 2022 рік.</w:t>
      </w:r>
    </w:p>
    <w:p w:rsidR="00A3626F" w:rsidRDefault="00A3626F" w:rsidP="00A3626F">
      <w:pPr>
        <w:spacing w:after="0"/>
        <w:ind w:firstLine="567"/>
        <w:jc w:val="both"/>
        <w:rPr>
          <w:rFonts w:ascii="Times New Roman" w:eastAsia="Calibri" w:hAnsi="Times New Roman" w:cs="Times New Roman"/>
          <w:color w:val="000000"/>
        </w:rPr>
      </w:pPr>
      <w:r w:rsidRPr="00A3626F">
        <w:rPr>
          <w:rFonts w:ascii="Times New Roman" w:eastAsia="Calibri" w:hAnsi="Times New Roman" w:cs="Times New Roman"/>
          <w:color w:val="000000"/>
        </w:rPr>
        <w:t>Обсяг річного доходу (виручки) за один рік суб’єкта госп</w:t>
      </w:r>
      <w:r>
        <w:rPr>
          <w:rFonts w:ascii="Times New Roman" w:eastAsia="Calibri" w:hAnsi="Times New Roman" w:cs="Times New Roman"/>
          <w:color w:val="000000"/>
        </w:rPr>
        <w:t xml:space="preserve">одарювання повинен становити </w:t>
      </w:r>
      <w:r w:rsidRPr="00F050AA">
        <w:rPr>
          <w:rFonts w:ascii="Times New Roman" w:eastAsia="Calibri" w:hAnsi="Times New Roman" w:cs="Times New Roman"/>
          <w:color w:val="000000"/>
        </w:rPr>
        <w:t xml:space="preserve">не </w:t>
      </w:r>
      <w:r w:rsidR="00F050AA">
        <w:rPr>
          <w:rFonts w:ascii="Times New Roman" w:eastAsia="Calibri" w:hAnsi="Times New Roman" w:cs="Times New Roman"/>
          <w:color w:val="000000"/>
        </w:rPr>
        <w:t>менше 75</w:t>
      </w:r>
      <w:r w:rsidRPr="00F050AA">
        <w:rPr>
          <w:rFonts w:ascii="Times New Roman" w:eastAsia="Calibri" w:hAnsi="Times New Roman" w:cs="Times New Roman"/>
          <w:color w:val="000000"/>
        </w:rPr>
        <w:t xml:space="preserve"> відсотків</w:t>
      </w:r>
      <w:r w:rsidRPr="00A3626F">
        <w:rPr>
          <w:rFonts w:ascii="Times New Roman" w:eastAsia="Calibri" w:hAnsi="Times New Roman" w:cs="Times New Roman"/>
          <w:color w:val="000000"/>
        </w:rPr>
        <w:t xml:space="preserve"> очікуваної вартості закупівлі.</w:t>
      </w:r>
    </w:p>
    <w:p w:rsidR="009C7EE8" w:rsidRDefault="009C7EE8" w:rsidP="00A3626F">
      <w:pPr>
        <w:spacing w:after="0"/>
        <w:ind w:firstLine="567"/>
        <w:jc w:val="both"/>
        <w:rPr>
          <w:rFonts w:ascii="Times New Roman" w:eastAsia="Calibri" w:hAnsi="Times New Roman" w:cs="Times New Roman"/>
          <w:color w:val="000000"/>
        </w:rPr>
      </w:pPr>
    </w:p>
    <w:p w:rsidR="009C7EE8" w:rsidRDefault="009C7EE8" w:rsidP="00A3626F">
      <w:pPr>
        <w:spacing w:after="0"/>
        <w:ind w:firstLine="567"/>
        <w:jc w:val="both"/>
        <w:rPr>
          <w:rFonts w:ascii="Times New Roman" w:eastAsia="Calibri" w:hAnsi="Times New Roman" w:cs="Times New Roman"/>
          <w:color w:val="000000"/>
        </w:rPr>
      </w:pPr>
    </w:p>
    <w:p w:rsidR="009C7EE8" w:rsidRDefault="009C7EE8" w:rsidP="00A3626F">
      <w:pPr>
        <w:spacing w:after="0"/>
        <w:ind w:firstLine="567"/>
        <w:jc w:val="both"/>
        <w:rPr>
          <w:rFonts w:ascii="Times New Roman" w:eastAsia="Calibri" w:hAnsi="Times New Roman" w:cs="Times New Roman"/>
          <w:color w:val="000000"/>
        </w:rPr>
      </w:pPr>
    </w:p>
    <w:p w:rsidR="009C7EE8" w:rsidRPr="00A3626F" w:rsidRDefault="009C7EE8" w:rsidP="00A3626F">
      <w:pPr>
        <w:spacing w:after="0"/>
        <w:ind w:firstLine="567"/>
        <w:jc w:val="both"/>
        <w:rPr>
          <w:rFonts w:ascii="Times New Roman" w:eastAsia="Calibri" w:hAnsi="Times New Roman" w:cs="Times New Roman"/>
          <w:color w:val="000000"/>
        </w:rPr>
      </w:pPr>
    </w:p>
    <w:p w:rsidR="00D63199" w:rsidRDefault="00D63199" w:rsidP="006D3269">
      <w:pPr>
        <w:spacing w:after="0"/>
        <w:jc w:val="right"/>
        <w:rPr>
          <w:rFonts w:ascii="Times New Roman" w:hAnsi="Times New Roman" w:cs="Times New Roman"/>
          <w:i/>
          <w:sz w:val="24"/>
          <w:szCs w:val="24"/>
        </w:rPr>
      </w:pPr>
    </w:p>
    <w:p w:rsidR="002D5790" w:rsidRPr="002D5790" w:rsidRDefault="006F19B3" w:rsidP="006D3269">
      <w:pPr>
        <w:spacing w:after="0"/>
        <w:jc w:val="right"/>
        <w:rPr>
          <w:rFonts w:ascii="Times New Roman" w:hAnsi="Times New Roman" w:cs="Times New Roman"/>
          <w:i/>
          <w:sz w:val="24"/>
          <w:szCs w:val="24"/>
        </w:rPr>
      </w:pPr>
      <w:r w:rsidRPr="002D5790">
        <w:rPr>
          <w:rFonts w:ascii="Times New Roman" w:hAnsi="Times New Roman" w:cs="Times New Roman"/>
          <w:i/>
          <w:sz w:val="24"/>
          <w:szCs w:val="24"/>
        </w:rPr>
        <w:lastRenderedPageBreak/>
        <w:t xml:space="preserve">Таблиця </w:t>
      </w:r>
      <w:r w:rsidR="002D5790" w:rsidRPr="002D5790">
        <w:rPr>
          <w:rFonts w:ascii="Times New Roman" w:hAnsi="Times New Roman" w:cs="Times New Roman"/>
          <w:i/>
          <w:sz w:val="24"/>
          <w:szCs w:val="24"/>
        </w:rPr>
        <w:t>2</w:t>
      </w:r>
    </w:p>
    <w:p w:rsidR="00E56C08" w:rsidRPr="006D3269" w:rsidRDefault="006F19B3" w:rsidP="006D3269">
      <w:pPr>
        <w:spacing w:after="0"/>
        <w:jc w:val="center"/>
        <w:rPr>
          <w:rFonts w:ascii="Times New Roman" w:hAnsi="Times New Roman" w:cs="Times New Roman"/>
          <w:b/>
          <w:sz w:val="24"/>
          <w:szCs w:val="24"/>
        </w:rPr>
      </w:pPr>
      <w:r w:rsidRPr="006D3269">
        <w:rPr>
          <w:rFonts w:ascii="Times New Roman" w:hAnsi="Times New Roman" w:cs="Times New Roman"/>
          <w:b/>
          <w:sz w:val="24"/>
          <w:szCs w:val="24"/>
        </w:rPr>
        <w:t>Інші вимоги до учасника</w:t>
      </w:r>
    </w:p>
    <w:tbl>
      <w:tblPr>
        <w:tblW w:w="9639" w:type="dxa"/>
        <w:tblInd w:w="115" w:type="dxa"/>
        <w:tblLayout w:type="fixed"/>
        <w:tblCellMar>
          <w:top w:w="15" w:type="dxa"/>
          <w:left w:w="15" w:type="dxa"/>
          <w:bottom w:w="15" w:type="dxa"/>
          <w:right w:w="15" w:type="dxa"/>
        </w:tblCellMar>
        <w:tblLook w:val="04A0"/>
      </w:tblPr>
      <w:tblGrid>
        <w:gridCol w:w="567"/>
        <w:gridCol w:w="9072"/>
      </w:tblGrid>
      <w:tr w:rsidR="00566D1A" w:rsidRPr="003D04FB" w:rsidTr="00466B7D">
        <w:trPr>
          <w:trHeight w:val="199"/>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rsidR="00566D1A" w:rsidRPr="003D04FB" w:rsidRDefault="00566D1A" w:rsidP="000247E2">
            <w:pPr>
              <w:spacing w:line="240" w:lineRule="auto"/>
              <w:contextualSpacing/>
              <w:jc w:val="center"/>
              <w:rPr>
                <w:rFonts w:ascii="Times New Roman" w:eastAsia="Times New Roman" w:hAnsi="Times New Roman" w:cs="Times New Roman"/>
                <w:lang w:eastAsia="ru-RU"/>
              </w:rPr>
            </w:pPr>
            <w:r w:rsidRPr="003D04FB">
              <w:rPr>
                <w:rFonts w:ascii="Times New Roman" w:eastAsia="Times New Roman" w:hAnsi="Times New Roman" w:cs="Times New Roman"/>
                <w:b/>
                <w:bCs/>
                <w:color w:val="000000"/>
                <w:lang w:eastAsia="ru-RU"/>
              </w:rPr>
              <w:t>Документи, які надає Учасник у складі пропозиції у сканованому вигляді:</w:t>
            </w:r>
          </w:p>
        </w:tc>
      </w:tr>
      <w:tr w:rsidR="00566D1A"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3D04FB" w:rsidRDefault="00566D1A" w:rsidP="00466B7D">
            <w:pPr>
              <w:spacing w:line="240" w:lineRule="auto"/>
              <w:contextualSpacing/>
              <w:jc w:val="center"/>
              <w:rPr>
                <w:rFonts w:ascii="Times New Roman" w:eastAsia="Times New Roman" w:hAnsi="Times New Roman" w:cs="Times New Roman"/>
                <w:lang w:eastAsia="ru-RU"/>
              </w:rPr>
            </w:pPr>
            <w:r w:rsidRPr="003D04FB">
              <w:rPr>
                <w:rFonts w:ascii="Times New Roman" w:eastAsia="Times New Roman" w:hAnsi="Times New Roman" w:cs="Times New Roman"/>
                <w:lang w:eastAsia="ru-RU"/>
              </w:rPr>
              <w:t>1</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3D04FB" w:rsidRDefault="00566D1A" w:rsidP="00886476">
            <w:pPr>
              <w:pStyle w:val="aa"/>
              <w:spacing w:before="0" w:beforeAutospacing="0" w:after="0" w:afterAutospacing="0"/>
              <w:ind w:left="-21" w:firstLine="48"/>
              <w:jc w:val="both"/>
              <w:rPr>
                <w:color w:val="000000"/>
                <w:sz w:val="22"/>
                <w:szCs w:val="22"/>
              </w:rPr>
            </w:pPr>
            <w:r w:rsidRPr="003D04FB">
              <w:rPr>
                <w:color w:val="000000"/>
                <w:sz w:val="22"/>
                <w:szCs w:val="22"/>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566D1A" w:rsidRPr="003D04FB" w:rsidRDefault="00566D1A" w:rsidP="00886476">
            <w:pPr>
              <w:pStyle w:val="aa"/>
              <w:spacing w:before="0" w:beforeAutospacing="0" w:after="0" w:afterAutospacing="0"/>
              <w:ind w:left="-21" w:firstLine="21"/>
              <w:jc w:val="both"/>
              <w:rPr>
                <w:color w:val="000000"/>
                <w:sz w:val="22"/>
                <w:szCs w:val="22"/>
              </w:rPr>
            </w:pPr>
            <w:r w:rsidRPr="003D04FB">
              <w:rPr>
                <w:color w:val="000000"/>
                <w:sz w:val="22"/>
                <w:szCs w:val="22"/>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3D04FB">
              <w:rPr>
                <w:color w:val="000000"/>
                <w:sz w:val="22"/>
                <w:szCs w:val="22"/>
                <w:u w:val="single"/>
              </w:rPr>
              <w:t>на підставі положень установчих документів</w:t>
            </w:r>
            <w:r w:rsidRPr="003D04FB">
              <w:rPr>
                <w:color w:val="000000"/>
                <w:sz w:val="22"/>
                <w:szCs w:val="22"/>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566D1A" w:rsidRPr="003D04FB" w:rsidRDefault="00566D1A" w:rsidP="00886476">
            <w:pPr>
              <w:pStyle w:val="aa"/>
              <w:spacing w:before="0" w:beforeAutospacing="0" w:after="0" w:afterAutospacing="0"/>
              <w:ind w:left="-21" w:firstLine="21"/>
              <w:jc w:val="both"/>
              <w:rPr>
                <w:color w:val="000000"/>
                <w:sz w:val="22"/>
                <w:szCs w:val="22"/>
              </w:rPr>
            </w:pPr>
            <w:r w:rsidRPr="003D04FB">
              <w:rPr>
                <w:color w:val="000000"/>
                <w:sz w:val="22"/>
                <w:szCs w:val="22"/>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66D1A" w:rsidRPr="003D04FB" w:rsidRDefault="00566D1A" w:rsidP="00886476">
            <w:pPr>
              <w:pStyle w:val="aa"/>
              <w:spacing w:before="0" w:beforeAutospacing="0" w:after="0" w:afterAutospacing="0"/>
              <w:ind w:left="-21" w:firstLine="21"/>
              <w:jc w:val="both"/>
              <w:rPr>
                <w:color w:val="000000"/>
                <w:sz w:val="22"/>
                <w:szCs w:val="22"/>
              </w:rPr>
            </w:pPr>
            <w:r w:rsidRPr="003D04FB">
              <w:rPr>
                <w:color w:val="000000"/>
                <w:sz w:val="22"/>
                <w:szCs w:val="22"/>
              </w:rPr>
              <w:t>В) У разі якщо тендерна пропозиція подається об</w:t>
            </w:r>
            <w:r w:rsidR="00C37959">
              <w:rPr>
                <w:color w:val="000000"/>
                <w:sz w:val="22"/>
                <w:szCs w:val="22"/>
              </w:rPr>
              <w:t>’</w:t>
            </w:r>
            <w:r w:rsidRPr="003D04FB">
              <w:rPr>
                <w:color w:val="000000"/>
                <w:sz w:val="22"/>
                <w:szCs w:val="22"/>
              </w:rPr>
              <w:t>єднанням учасників, до неї обов</w:t>
            </w:r>
            <w:r w:rsidR="00C37959">
              <w:rPr>
                <w:color w:val="000000"/>
                <w:sz w:val="22"/>
                <w:szCs w:val="22"/>
              </w:rPr>
              <w:t>’</w:t>
            </w:r>
            <w:r w:rsidRPr="003D04FB">
              <w:rPr>
                <w:color w:val="000000"/>
                <w:sz w:val="22"/>
                <w:szCs w:val="22"/>
              </w:rPr>
              <w:t>язково включається документ про створення такого об</w:t>
            </w:r>
            <w:r w:rsidR="00C37959">
              <w:rPr>
                <w:color w:val="000000"/>
                <w:sz w:val="22"/>
                <w:szCs w:val="22"/>
              </w:rPr>
              <w:t>’</w:t>
            </w:r>
            <w:r w:rsidRPr="003D04FB">
              <w:rPr>
                <w:color w:val="000000"/>
                <w:sz w:val="22"/>
                <w:szCs w:val="22"/>
              </w:rPr>
              <w:t>єднання та надається наказ  про призначення директора об’єднання учасників.</w:t>
            </w:r>
          </w:p>
          <w:p w:rsidR="00A211DC" w:rsidRPr="00A211DC" w:rsidRDefault="00566D1A" w:rsidP="00E46113">
            <w:pPr>
              <w:pStyle w:val="aa"/>
              <w:spacing w:before="0" w:beforeAutospacing="0" w:after="0" w:afterAutospacing="0"/>
              <w:ind w:left="-21" w:firstLine="21"/>
              <w:jc w:val="both"/>
              <w:rPr>
                <w:color w:val="000000"/>
                <w:sz w:val="22"/>
                <w:szCs w:val="22"/>
              </w:rPr>
            </w:pPr>
            <w:r w:rsidRPr="003D04FB">
              <w:rPr>
                <w:color w:val="000000"/>
                <w:sz w:val="22"/>
                <w:szCs w:val="22"/>
              </w:rPr>
              <w:t xml:space="preserve">Г) Повноваження фізичних осіб та фізичних осіб-підприємців  підтверджуються копією паспорта (заповнені сторінки)/ </w:t>
            </w:r>
            <w:r w:rsidRPr="003D04FB">
              <w:rPr>
                <w:color w:val="000000"/>
                <w:sz w:val="22"/>
                <w:szCs w:val="22"/>
                <w:lang w:val="en-US"/>
              </w:rPr>
              <w:t>ID</w:t>
            </w:r>
            <w:r w:rsidRPr="003D04FB">
              <w:rPr>
                <w:color w:val="000000"/>
                <w:sz w:val="22"/>
                <w:szCs w:val="22"/>
              </w:rPr>
              <w:t>-картки.</w:t>
            </w:r>
          </w:p>
        </w:tc>
      </w:tr>
      <w:tr w:rsidR="00566D1A"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3D04FB" w:rsidRDefault="0092069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6B7D" w:rsidRPr="003640CF" w:rsidRDefault="005B31D4" w:rsidP="003640CF">
            <w:pPr>
              <w:spacing w:line="240" w:lineRule="auto"/>
              <w:contextualSpacing/>
              <w:jc w:val="both"/>
              <w:rPr>
                <w:rFonts w:ascii="Times New Roman" w:hAnsi="Times New Roman"/>
                <w:iCs/>
              </w:rPr>
            </w:pPr>
            <w:proofErr w:type="spellStart"/>
            <w:r>
              <w:rPr>
                <w:rFonts w:ascii="Times New Roman" w:hAnsi="Times New Roman"/>
                <w:iCs/>
              </w:rPr>
              <w:t>Скан</w:t>
            </w:r>
            <w:r>
              <w:rPr>
                <w:rFonts w:ascii="Times New Roman" w:eastAsia="Arial" w:hAnsi="Times New Roman"/>
                <w:lang w:eastAsia="zh-CN"/>
              </w:rPr>
              <w:t>-</w:t>
            </w:r>
            <w:r w:rsidRPr="00462530">
              <w:rPr>
                <w:rFonts w:ascii="Times New Roman" w:hAnsi="Times New Roman"/>
              </w:rPr>
              <w:t>копія</w:t>
            </w:r>
            <w:proofErr w:type="spellEnd"/>
            <w:r w:rsidRPr="00462530">
              <w:rPr>
                <w:rFonts w:ascii="Times New Roman" w:hAnsi="Times New Roman"/>
              </w:rPr>
              <w:t xml:space="preserve"> </w:t>
            </w:r>
            <w:r w:rsidRPr="00462530">
              <w:rPr>
                <w:rFonts w:ascii="Times New Roman" w:hAnsi="Times New Roman"/>
                <w:iCs/>
              </w:rPr>
              <w:t>статуту або іншого установчого документу</w:t>
            </w:r>
            <w:r w:rsidRPr="00462530">
              <w:rPr>
                <w:rFonts w:ascii="Times New Roman" w:hAnsi="Times New Roman"/>
              </w:rPr>
              <w:t xml:space="preserve"> зі змінами (у разі їх наявності),</w:t>
            </w:r>
            <w:r w:rsidRPr="00462530">
              <w:rPr>
                <w:rFonts w:ascii="Times New Roman" w:hAnsi="Times New Roman"/>
                <w:iCs/>
              </w:rPr>
              <w:t xml:space="preserve"> (для учасника </w:t>
            </w:r>
            <w:r w:rsidR="00C37959">
              <w:rPr>
                <w:rFonts w:ascii="Times New Roman" w:hAnsi="Times New Roman"/>
                <w:iCs/>
              </w:rPr>
              <w:t>–</w:t>
            </w:r>
            <w:r w:rsidRPr="00462530">
              <w:rPr>
                <w:rFonts w:ascii="Times New Roman" w:hAnsi="Times New Roman"/>
                <w:iCs/>
              </w:rPr>
              <w:t xml:space="preserve"> юридичної особи). </w:t>
            </w:r>
            <w:r w:rsidRPr="00462530">
              <w:rPr>
                <w:rFonts w:ascii="Times New Roman" w:hAnsi="Times New Roman"/>
              </w:rPr>
              <w:t>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w:t>
            </w:r>
          </w:p>
        </w:tc>
      </w:tr>
      <w:tr w:rsidR="00566D1A"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3D04FB" w:rsidRDefault="0092069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6B7D" w:rsidRPr="003D04FB" w:rsidRDefault="00566D1A" w:rsidP="00886476">
            <w:pPr>
              <w:pStyle w:val="a6"/>
              <w:spacing w:after="0" w:line="240" w:lineRule="auto"/>
              <w:ind w:left="0" w:firstLine="27"/>
              <w:jc w:val="both"/>
              <w:rPr>
                <w:rFonts w:ascii="Times New Roman" w:hAnsi="Times New Roman"/>
              </w:rPr>
            </w:pPr>
            <w:r w:rsidRPr="003D04FB">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566D1A"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3D04FB" w:rsidRDefault="0092069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A13" w:rsidRPr="003C4A13" w:rsidRDefault="00C531F6" w:rsidP="001A5221">
            <w:pPr>
              <w:pStyle w:val="aa"/>
              <w:ind w:firstLine="27"/>
              <w:jc w:val="both"/>
              <w:rPr>
                <w:rFonts w:eastAsia="Calibri"/>
                <w:sz w:val="22"/>
                <w:szCs w:val="22"/>
                <w:lang w:eastAsia="en-US"/>
              </w:rPr>
            </w:pPr>
            <w:r w:rsidRPr="003C4A13">
              <w:rPr>
                <w:rFonts w:eastAsia="Calibri"/>
                <w:bCs/>
                <w:sz w:val="22"/>
                <w:szCs w:val="22"/>
                <w:lang w:eastAsia="en-US"/>
              </w:rPr>
              <w:t>Достовірна інформація щодо наявності</w:t>
            </w:r>
            <w:r w:rsidR="00566D1A" w:rsidRPr="003C4A13">
              <w:rPr>
                <w:rFonts w:eastAsia="Calibri"/>
                <w:bCs/>
                <w:sz w:val="22"/>
                <w:szCs w:val="22"/>
                <w:lang w:eastAsia="en-US"/>
              </w:rPr>
              <w:t xml:space="preserve"> в учасника ліцензії, яка дає право </w:t>
            </w:r>
            <w:r w:rsidR="003C4A13" w:rsidRPr="003C4A13">
              <w:rPr>
                <w:rFonts w:eastAsia="Calibri"/>
                <w:sz w:val="22"/>
                <w:szCs w:val="22"/>
                <w:lang w:eastAsia="en-US"/>
              </w:rPr>
              <w:t xml:space="preserve">займатись  </w:t>
            </w:r>
            <w:r w:rsidR="001A5221">
              <w:rPr>
                <w:rFonts w:eastAsia="Calibri"/>
                <w:sz w:val="22"/>
                <w:szCs w:val="22"/>
                <w:lang w:eastAsia="en-US"/>
              </w:rPr>
              <w:t>відповідним видом діяльності</w:t>
            </w:r>
            <w:r w:rsidR="003C4A13" w:rsidRPr="003C4A13">
              <w:rPr>
                <w:rFonts w:eastAsia="Calibri"/>
                <w:sz w:val="22"/>
                <w:szCs w:val="22"/>
                <w:lang w:eastAsia="en-US"/>
              </w:rPr>
              <w:t xml:space="preserve"> або лист , що інформує , що предмет зак</w:t>
            </w:r>
            <w:r w:rsidR="00887794">
              <w:rPr>
                <w:rFonts w:eastAsia="Calibri"/>
                <w:sz w:val="22"/>
                <w:szCs w:val="22"/>
                <w:lang w:eastAsia="en-US"/>
              </w:rPr>
              <w:t>упівлі не підпадає під дію ЗУ «</w:t>
            </w:r>
            <w:r w:rsidR="003C4A13" w:rsidRPr="003C4A13">
              <w:rPr>
                <w:rFonts w:eastAsia="Calibri"/>
                <w:sz w:val="22"/>
                <w:szCs w:val="22"/>
                <w:lang w:eastAsia="en-US"/>
              </w:rPr>
              <w:t xml:space="preserve">Про ліцензування певних </w:t>
            </w:r>
            <w:r w:rsidR="003C4A13">
              <w:rPr>
                <w:rFonts w:eastAsia="Calibri"/>
                <w:sz w:val="22"/>
                <w:szCs w:val="22"/>
                <w:lang w:eastAsia="en-US"/>
              </w:rPr>
              <w:t>видів господарської діяльності»</w:t>
            </w:r>
            <w:r w:rsidR="00566D1A" w:rsidRPr="003C4A13">
              <w:rPr>
                <w:rFonts w:eastAsia="Calibri"/>
                <w:sz w:val="22"/>
                <w:szCs w:val="22"/>
                <w:lang w:eastAsia="en-US"/>
              </w:rPr>
              <w:t xml:space="preserve"> (надати </w:t>
            </w:r>
            <w:proofErr w:type="spellStart"/>
            <w:r w:rsidR="00566D1A" w:rsidRPr="003C4A13">
              <w:rPr>
                <w:rFonts w:eastAsia="Calibri"/>
                <w:sz w:val="22"/>
                <w:szCs w:val="22"/>
                <w:lang w:eastAsia="en-US"/>
              </w:rPr>
              <w:t>скан-копію</w:t>
            </w:r>
            <w:proofErr w:type="spellEnd"/>
            <w:r w:rsidR="00566D1A" w:rsidRPr="003C4A13">
              <w:rPr>
                <w:rFonts w:eastAsia="Calibri"/>
                <w:sz w:val="22"/>
                <w:szCs w:val="22"/>
                <w:lang w:eastAsia="en-US"/>
              </w:rPr>
              <w:t xml:space="preserve"> ліцензії з додатком або </w:t>
            </w:r>
            <w:r w:rsidRPr="003C4A13">
              <w:rPr>
                <w:rFonts w:eastAsia="Calibri"/>
                <w:sz w:val="22"/>
                <w:szCs w:val="22"/>
                <w:lang w:eastAsia="en-US"/>
              </w:rPr>
              <w:t>довідка</w:t>
            </w:r>
            <w:r w:rsidR="00566D1A" w:rsidRPr="003C4A13">
              <w:rPr>
                <w:rFonts w:eastAsia="Calibri"/>
                <w:sz w:val="22"/>
                <w:szCs w:val="22"/>
                <w:lang w:eastAsia="en-US"/>
              </w:rPr>
              <w:t xml:space="preserve"> з посиланням на </w:t>
            </w:r>
            <w:proofErr w:type="spellStart"/>
            <w:r w:rsidRPr="003C4A13">
              <w:rPr>
                <w:rFonts w:eastAsia="Calibri"/>
                <w:sz w:val="22"/>
                <w:szCs w:val="22"/>
                <w:lang w:eastAsia="en-US"/>
              </w:rPr>
              <w:t>веб-сайт</w:t>
            </w:r>
            <w:bookmarkStart w:id="12" w:name="_GoBack"/>
            <w:bookmarkEnd w:id="12"/>
            <w:proofErr w:type="spellEnd"/>
            <w:r w:rsidR="00566D1A" w:rsidRPr="003C4A13">
              <w:rPr>
                <w:rFonts w:eastAsia="Calibri"/>
                <w:sz w:val="22"/>
                <w:szCs w:val="22"/>
                <w:lang w:eastAsia="en-US"/>
              </w:rPr>
              <w:t>, де можна перевірити наявність в учасника ліцензії).</w:t>
            </w:r>
          </w:p>
        </w:tc>
      </w:tr>
      <w:tr w:rsidR="00566D1A"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3D04FB" w:rsidRDefault="0092069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6476" w:rsidRPr="003D04FB" w:rsidRDefault="00AA1F7D" w:rsidP="00AA1F7D">
            <w:pPr>
              <w:spacing w:line="240" w:lineRule="auto"/>
              <w:ind w:firstLine="27"/>
              <w:contextualSpacing/>
              <w:jc w:val="both"/>
              <w:rPr>
                <w:rFonts w:ascii="Times New Roman" w:eastAsia="Times New Roman" w:hAnsi="Times New Roman" w:cs="Times New Roman"/>
                <w:lang w:eastAsia="ru-RU"/>
              </w:rPr>
            </w:pPr>
            <w:r w:rsidRPr="00AA1F7D">
              <w:rPr>
                <w:rFonts w:ascii="Times New Roman" w:hAnsi="Times New Roman"/>
                <w:iCs/>
              </w:rPr>
              <w:t>Довідка у довільній формі за підписом учасника з інформацією про застосування заходів із захисту довкілля.</w:t>
            </w:r>
          </w:p>
        </w:tc>
      </w:tr>
      <w:tr w:rsidR="00886476"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6476" w:rsidRDefault="00886476"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6476" w:rsidRPr="00886476" w:rsidRDefault="00886476" w:rsidP="00856E98">
            <w:pPr>
              <w:spacing w:after="0" w:line="240" w:lineRule="auto"/>
              <w:contextualSpacing/>
              <w:jc w:val="both"/>
              <w:rPr>
                <w:rFonts w:ascii="Times New Roman" w:hAnsi="Times New Roman"/>
              </w:rPr>
            </w:pPr>
            <w:r w:rsidRPr="00462530">
              <w:rPr>
                <w:rFonts w:ascii="Times New Roman" w:hAnsi="Times New Roman"/>
              </w:rPr>
              <w:t xml:space="preserve"> </w:t>
            </w:r>
            <w:r w:rsidR="005B31D4">
              <w:rPr>
                <w:rFonts w:ascii="Times New Roman" w:hAnsi="Times New Roman"/>
                <w:iCs/>
              </w:rPr>
              <w:t xml:space="preserve">У </w:t>
            </w:r>
            <w:r w:rsidR="003427D7">
              <w:rPr>
                <w:rFonts w:ascii="Times New Roman" w:hAnsi="Times New Roman"/>
                <w:iCs/>
              </w:rPr>
              <w:t>випадку, якщо</w:t>
            </w:r>
            <w:r w:rsidR="005B31D4">
              <w:rPr>
                <w:rFonts w:ascii="Times New Roman" w:hAnsi="Times New Roman"/>
                <w:iCs/>
              </w:rPr>
              <w:t xml:space="preserve"> на майданчику Прозоро </w:t>
            </w:r>
            <w:r w:rsidR="00856E98">
              <w:rPr>
                <w:rFonts w:ascii="Times New Roman" w:hAnsi="Times New Roman"/>
                <w:iCs/>
              </w:rPr>
              <w:t>буде</w:t>
            </w:r>
            <w:r w:rsidR="005B31D4">
              <w:rPr>
                <w:rFonts w:ascii="Times New Roman" w:hAnsi="Times New Roman"/>
                <w:iCs/>
              </w:rPr>
              <w:t xml:space="preserve"> відсутня технічна можливість самостійного декларування по всіх необхідних пунктах </w:t>
            </w:r>
            <w:r w:rsidR="00A56AF8">
              <w:rPr>
                <w:rFonts w:ascii="Times New Roman" w:hAnsi="Times New Roman"/>
                <w:iCs/>
              </w:rPr>
              <w:t>пункту 4</w:t>
            </w:r>
            <w:r w:rsidR="003427D7">
              <w:rPr>
                <w:rFonts w:ascii="Times New Roman" w:hAnsi="Times New Roman"/>
                <w:iCs/>
              </w:rPr>
              <w:t>7</w:t>
            </w:r>
            <w:r w:rsidR="00A56AF8">
              <w:rPr>
                <w:rFonts w:ascii="Times New Roman" w:hAnsi="Times New Roman"/>
                <w:iCs/>
              </w:rPr>
              <w:t xml:space="preserve"> Особливостей</w:t>
            </w:r>
            <w:r w:rsidR="005B31D4">
              <w:rPr>
                <w:rFonts w:ascii="Times New Roman" w:hAnsi="Times New Roman"/>
                <w:iCs/>
              </w:rPr>
              <w:t xml:space="preserve"> (Додаток 1) просимо надати гарантійний лист в довільній формі щодо </w:t>
            </w:r>
            <w:r w:rsidR="005B31D4" w:rsidRPr="00F47B3A">
              <w:rPr>
                <w:rFonts w:ascii="Times New Roman" w:hAnsi="Times New Roman" w:cs="Times New Roman"/>
                <w:color w:val="000000" w:themeColor="text1"/>
                <w:shd w:val="solid" w:color="FFFFFF" w:fill="FFFFFF"/>
                <w:lang w:eastAsia="en-US"/>
              </w:rPr>
              <w:t>відсутн</w:t>
            </w:r>
            <w:r w:rsidR="005B31D4">
              <w:rPr>
                <w:rFonts w:ascii="Times New Roman" w:hAnsi="Times New Roman" w:cs="Times New Roman"/>
                <w:color w:val="000000" w:themeColor="text1"/>
                <w:shd w:val="solid" w:color="FFFFFF" w:fill="FFFFFF"/>
                <w:lang w:eastAsia="en-US"/>
              </w:rPr>
              <w:t>ості</w:t>
            </w:r>
            <w:r w:rsidR="005B31D4" w:rsidRPr="00F47B3A">
              <w:rPr>
                <w:rFonts w:ascii="Times New Roman" w:hAnsi="Times New Roman" w:cs="Times New Roman"/>
                <w:color w:val="000000" w:themeColor="text1"/>
                <w:shd w:val="solid" w:color="FFFFFF" w:fill="FFFFFF"/>
                <w:lang w:eastAsia="en-US"/>
              </w:rPr>
              <w:t xml:space="preserve"> підстав, визначених </w:t>
            </w:r>
            <w:r w:rsidR="00A56AF8">
              <w:rPr>
                <w:rFonts w:ascii="Times New Roman" w:hAnsi="Times New Roman" w:cs="Times New Roman"/>
                <w:color w:val="000000" w:themeColor="text1"/>
                <w:shd w:val="solid" w:color="FFFFFF" w:fill="FFFFFF"/>
                <w:lang w:eastAsia="en-US"/>
              </w:rPr>
              <w:t>цим пунктом</w:t>
            </w:r>
            <w:r w:rsidR="005B31D4" w:rsidRPr="00F47B3A">
              <w:rPr>
                <w:rFonts w:ascii="Times New Roman" w:hAnsi="Times New Roman" w:cs="Times New Roman"/>
                <w:color w:val="000000" w:themeColor="text1"/>
                <w:shd w:val="solid" w:color="FFFFFF" w:fill="FFFFFF"/>
                <w:lang w:eastAsia="en-US"/>
              </w:rPr>
              <w:t xml:space="preserve"> (</w:t>
            </w:r>
            <w:r w:rsidR="006E7079" w:rsidRPr="00007C3E">
              <w:rPr>
                <w:rFonts w:ascii="Times New Roman" w:eastAsia="Times New Roman" w:hAnsi="Times New Roman" w:cs="Times New Roman"/>
              </w:rPr>
              <w:t>крім </w:t>
            </w:r>
            <w:hyperlink r:id="rId26" w:anchor="n411" w:history="1">
              <w:r w:rsidR="006E7079" w:rsidRPr="00007C3E">
                <w:rPr>
                  <w:rFonts w:ascii="Times New Roman" w:eastAsia="Times New Roman" w:hAnsi="Times New Roman" w:cs="Times New Roman"/>
                </w:rPr>
                <w:t>абзацу чотирнадцятого</w:t>
              </w:r>
            </w:hyperlink>
            <w:r w:rsidR="006E7079" w:rsidRPr="00007C3E">
              <w:rPr>
                <w:rFonts w:ascii="Times New Roman" w:eastAsia="Times New Roman" w:hAnsi="Times New Roman" w:cs="Times New Roman"/>
              </w:rPr>
              <w:t> цього пункту</w:t>
            </w:r>
            <w:r w:rsidR="005B31D4" w:rsidRPr="00F47B3A">
              <w:rPr>
                <w:rFonts w:ascii="Times New Roman" w:hAnsi="Times New Roman" w:cs="Times New Roman"/>
                <w:color w:val="000000" w:themeColor="text1"/>
                <w:shd w:val="solid" w:color="FFFFFF" w:fill="FFFFFF"/>
                <w:lang w:eastAsia="en-US"/>
              </w:rPr>
              <w:t>)</w:t>
            </w:r>
            <w:r w:rsidR="005B31D4">
              <w:rPr>
                <w:rFonts w:ascii="Times New Roman" w:hAnsi="Times New Roman" w:cs="Times New Roman"/>
                <w:color w:val="000000" w:themeColor="text1"/>
                <w:shd w:val="solid" w:color="FFFFFF" w:fill="FFFFFF"/>
                <w:lang w:eastAsia="en-US"/>
              </w:rPr>
              <w:t xml:space="preserve"> </w:t>
            </w:r>
            <w:r w:rsidR="006E7079">
              <w:rPr>
                <w:rFonts w:ascii="Times New Roman" w:hAnsi="Times New Roman" w:cs="Times New Roman"/>
                <w:color w:val="000000" w:themeColor="text1"/>
                <w:shd w:val="solid" w:color="FFFFFF" w:fill="FFFFFF"/>
                <w:lang w:eastAsia="en-US"/>
              </w:rPr>
              <w:t xml:space="preserve">по пунктах, які не включені в </w:t>
            </w:r>
            <w:proofErr w:type="spellStart"/>
            <w:r w:rsidR="006E7079">
              <w:rPr>
                <w:rFonts w:ascii="Times New Roman" w:hAnsi="Times New Roman" w:cs="Times New Roman"/>
                <w:color w:val="000000" w:themeColor="text1"/>
                <w:shd w:val="solid" w:color="FFFFFF" w:fill="FFFFFF"/>
                <w:lang w:eastAsia="en-US"/>
              </w:rPr>
              <w:t>самодекларування</w:t>
            </w:r>
            <w:proofErr w:type="spellEnd"/>
            <w:r w:rsidR="006763FF">
              <w:rPr>
                <w:rFonts w:ascii="Times New Roman" w:hAnsi="Times New Roman" w:cs="Times New Roman"/>
                <w:color w:val="000000" w:themeColor="text1"/>
                <w:shd w:val="solid" w:color="FFFFFF" w:fill="FFFFFF"/>
                <w:lang w:eastAsia="en-US"/>
              </w:rPr>
              <w:t xml:space="preserve"> на електронному майданчику</w:t>
            </w:r>
            <w:r w:rsidR="006E7079">
              <w:rPr>
                <w:rFonts w:ascii="Times New Roman" w:hAnsi="Times New Roman" w:cs="Times New Roman"/>
                <w:color w:val="000000" w:themeColor="text1"/>
                <w:shd w:val="solid" w:color="FFFFFF" w:fill="FFFFFF"/>
                <w:lang w:eastAsia="en-US"/>
              </w:rPr>
              <w:t xml:space="preserve"> </w:t>
            </w:r>
            <w:r w:rsidR="005B31D4">
              <w:rPr>
                <w:rFonts w:ascii="Times New Roman" w:hAnsi="Times New Roman" w:cs="Times New Roman"/>
                <w:color w:val="000000" w:themeColor="text1"/>
                <w:shd w:val="solid" w:color="FFFFFF" w:fill="FFFFFF"/>
                <w:lang w:eastAsia="en-US"/>
              </w:rPr>
              <w:t>(див. Додаток 1 п.1</w:t>
            </w:r>
            <w:r w:rsidR="00AA1F7D">
              <w:rPr>
                <w:rFonts w:ascii="Times New Roman" w:hAnsi="Times New Roman" w:cs="Times New Roman"/>
                <w:color w:val="000000" w:themeColor="text1"/>
                <w:shd w:val="solid" w:color="FFFFFF" w:fill="FFFFFF"/>
                <w:lang w:eastAsia="en-US"/>
              </w:rPr>
              <w:t>-2</w:t>
            </w:r>
            <w:r w:rsidR="005B31D4">
              <w:rPr>
                <w:rFonts w:ascii="Times New Roman" w:hAnsi="Times New Roman" w:cs="Times New Roman"/>
                <w:color w:val="000000" w:themeColor="text1"/>
                <w:shd w:val="solid" w:color="FFFFFF" w:fill="FFFFFF"/>
                <w:lang w:eastAsia="en-US"/>
              </w:rPr>
              <w:t>).</w:t>
            </w:r>
            <w:r w:rsidR="00856E98">
              <w:rPr>
                <w:rFonts w:ascii="Times New Roman" w:hAnsi="Times New Roman" w:cs="Times New Roman"/>
                <w:color w:val="000000" w:themeColor="text1"/>
                <w:shd w:val="solid" w:color="FFFFFF" w:fill="FFFFFF"/>
                <w:lang w:eastAsia="en-US"/>
              </w:rPr>
              <w:t xml:space="preserve"> Якщо </w:t>
            </w:r>
            <w:r w:rsidR="00856E98">
              <w:rPr>
                <w:rFonts w:ascii="Times New Roman" w:hAnsi="Times New Roman"/>
                <w:iCs/>
              </w:rPr>
              <w:t xml:space="preserve">технічна можливість </w:t>
            </w:r>
            <w:proofErr w:type="spellStart"/>
            <w:r w:rsidR="00856E98">
              <w:rPr>
                <w:rFonts w:ascii="Times New Roman" w:hAnsi="Times New Roman" w:cs="Times New Roman"/>
                <w:color w:val="000000" w:themeColor="text1"/>
                <w:shd w:val="solid" w:color="FFFFFF" w:fill="FFFFFF"/>
                <w:lang w:eastAsia="en-US"/>
              </w:rPr>
              <w:t>самодекларування</w:t>
            </w:r>
            <w:proofErr w:type="spellEnd"/>
            <w:r w:rsidR="00856E98">
              <w:rPr>
                <w:rFonts w:ascii="Times New Roman" w:hAnsi="Times New Roman" w:cs="Times New Roman"/>
                <w:color w:val="000000" w:themeColor="text1"/>
                <w:shd w:val="solid" w:color="FFFFFF" w:fill="FFFFFF"/>
                <w:lang w:eastAsia="en-US"/>
              </w:rPr>
              <w:t xml:space="preserve"> по всіх пунктах буде можлива, то гарантійного листа надавати не потрібно.</w:t>
            </w:r>
          </w:p>
        </w:tc>
      </w:tr>
      <w:tr w:rsidR="004D4A44"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D4A44" w:rsidRDefault="004D4A4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61C42" w:rsidRPr="00462530" w:rsidRDefault="004D4A44" w:rsidP="004D4A44">
            <w:pPr>
              <w:spacing w:line="240" w:lineRule="auto"/>
              <w:contextualSpacing/>
              <w:jc w:val="both"/>
              <w:rPr>
                <w:rFonts w:ascii="Times New Roman" w:hAnsi="Times New Roman"/>
                <w:iCs/>
              </w:rPr>
            </w:pPr>
            <w:r>
              <w:rPr>
                <w:rFonts w:ascii="Times New Roman" w:hAnsi="Times New Roman"/>
                <w:iCs/>
              </w:rPr>
              <w:t>Ц</w:t>
            </w:r>
            <w:r w:rsidRPr="004D4A44">
              <w:rPr>
                <w:rFonts w:ascii="Times New Roman" w:hAnsi="Times New Roman"/>
                <w:iCs/>
              </w:rPr>
              <w:t>інов</w:t>
            </w:r>
            <w:r>
              <w:rPr>
                <w:rFonts w:ascii="Times New Roman" w:hAnsi="Times New Roman"/>
                <w:iCs/>
              </w:rPr>
              <w:t>а</w:t>
            </w:r>
            <w:r w:rsidRPr="004D4A44">
              <w:rPr>
                <w:rFonts w:ascii="Times New Roman" w:hAnsi="Times New Roman"/>
                <w:iCs/>
              </w:rPr>
              <w:t xml:space="preserve"> пропозиці</w:t>
            </w:r>
            <w:r>
              <w:rPr>
                <w:rFonts w:ascii="Times New Roman" w:hAnsi="Times New Roman"/>
                <w:iCs/>
              </w:rPr>
              <w:t>я</w:t>
            </w:r>
            <w:r w:rsidRPr="004D4A44">
              <w:rPr>
                <w:rFonts w:ascii="Times New Roman" w:hAnsi="Times New Roman"/>
                <w:iCs/>
              </w:rPr>
              <w:t>, заповнен</w:t>
            </w:r>
            <w:r>
              <w:rPr>
                <w:rFonts w:ascii="Times New Roman" w:hAnsi="Times New Roman"/>
                <w:iCs/>
              </w:rPr>
              <w:t>а</w:t>
            </w:r>
            <w:r w:rsidRPr="004D4A44">
              <w:rPr>
                <w:rFonts w:ascii="Times New Roman" w:hAnsi="Times New Roman"/>
                <w:iCs/>
              </w:rPr>
              <w:t xml:space="preserve"> по формі, що надана в тендерній документації</w:t>
            </w:r>
            <w:r>
              <w:rPr>
                <w:rFonts w:ascii="Times New Roman" w:hAnsi="Times New Roman"/>
                <w:iCs/>
              </w:rPr>
              <w:t xml:space="preserve"> в Додатку 1.</w:t>
            </w:r>
          </w:p>
        </w:tc>
      </w:tr>
      <w:tr w:rsidR="00DA7EF9"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A7EF9" w:rsidRDefault="00E61C42"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A7EF9" w:rsidRPr="00C8056C" w:rsidRDefault="00FF3FD5" w:rsidP="00C8056C">
            <w:pPr>
              <w:pStyle w:val="rvps2"/>
              <w:shd w:val="clear" w:color="auto" w:fill="FFFFFF"/>
              <w:spacing w:before="0" w:beforeAutospacing="0" w:after="0" w:afterAutospacing="0"/>
              <w:ind w:firstLine="27"/>
              <w:jc w:val="both"/>
              <w:rPr>
                <w:rFonts w:eastAsiaTheme="minorEastAsia" w:cstheme="minorBidi"/>
                <w:iCs/>
                <w:sz w:val="22"/>
                <w:szCs w:val="22"/>
              </w:rPr>
            </w:pPr>
            <w:r w:rsidRPr="00C8056C">
              <w:rPr>
                <w:rFonts w:eastAsiaTheme="minorEastAsia"/>
                <w:color w:val="000000" w:themeColor="text1"/>
                <w:sz w:val="22"/>
                <w:szCs w:val="22"/>
                <w:shd w:val="solid" w:color="FFFFFF" w:fill="FFFFFF"/>
                <w:lang w:eastAsia="en-US"/>
              </w:rPr>
              <w:t xml:space="preserve">Замовнику </w:t>
            </w:r>
            <w:r w:rsidR="00C8056C" w:rsidRPr="00C8056C">
              <w:rPr>
                <w:rFonts w:eastAsiaTheme="minorEastAsia"/>
                <w:color w:val="000000" w:themeColor="text1"/>
                <w:sz w:val="22"/>
                <w:szCs w:val="22"/>
                <w:shd w:val="solid" w:color="FFFFFF" w:fill="FFFFFF"/>
                <w:lang w:eastAsia="en-US"/>
              </w:rPr>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C8056C" w:rsidRPr="00C8056C">
              <w:rPr>
                <w:rFonts w:eastAsiaTheme="minorEastAsia"/>
                <w:color w:val="000000" w:themeColor="text1"/>
                <w:sz w:val="22"/>
                <w:szCs w:val="22"/>
                <w:shd w:val="solid" w:color="FFFFFF" w:fill="FFFFFF"/>
                <w:lang w:eastAsia="en-US"/>
              </w:rPr>
              <w:t>бенефіціарним</w:t>
            </w:r>
            <w:proofErr w:type="spellEnd"/>
            <w:r w:rsidR="00C8056C" w:rsidRPr="00C8056C">
              <w:rPr>
                <w:rFonts w:eastAsiaTheme="minorEastAsia"/>
                <w:color w:val="000000" w:themeColor="text1"/>
                <w:sz w:val="22"/>
                <w:szCs w:val="22"/>
                <w:shd w:val="solid" w:color="FFFFFF" w:fill="FFFFFF"/>
                <w:lang w:eastAsia="en-US"/>
              </w:rPr>
              <w:t xml:space="preserve"> власником, членом або учасником (акціонером), що має частку в статутному капіталі 10 і більше відсотків (далі </w:t>
            </w:r>
            <w:r w:rsidR="00C37959">
              <w:rPr>
                <w:rFonts w:eastAsiaTheme="minorEastAsia"/>
                <w:color w:val="000000" w:themeColor="text1"/>
                <w:sz w:val="22"/>
                <w:szCs w:val="22"/>
                <w:shd w:val="solid" w:color="FFFFFF" w:fill="FFFFFF"/>
                <w:lang w:eastAsia="en-US"/>
              </w:rPr>
              <w:t>–</w:t>
            </w:r>
            <w:r w:rsidR="00C8056C" w:rsidRPr="00C8056C">
              <w:rPr>
                <w:rFonts w:eastAsiaTheme="minorEastAsia"/>
                <w:color w:val="000000" w:themeColor="text1"/>
                <w:sz w:val="22"/>
                <w:szCs w:val="22"/>
                <w:shd w:val="solid" w:color="FFFFFF" w:fill="FFFFFF"/>
                <w:lang w:eastAsia="en-US"/>
              </w:rPr>
              <w:t xml:space="preserve">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bookmarkStart w:id="13" w:name="n335"/>
            <w:bookmarkStart w:id="14" w:name="n336"/>
            <w:bookmarkEnd w:id="13"/>
            <w:bookmarkEnd w:id="14"/>
            <w:r w:rsidR="00C8056C" w:rsidRPr="00C8056C">
              <w:rPr>
                <w:rFonts w:eastAsiaTheme="minorEastAsia"/>
                <w:color w:val="000000" w:themeColor="text1"/>
                <w:sz w:val="22"/>
                <w:szCs w:val="22"/>
                <w:shd w:val="solid" w:color="FFFFFF" w:fill="FFFFFF"/>
                <w:lang w:eastAsia="en-US"/>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Pr="00C8056C">
              <w:rPr>
                <w:rFonts w:eastAsiaTheme="minorEastAsia"/>
                <w:color w:val="000000" w:themeColor="text1"/>
                <w:sz w:val="22"/>
                <w:szCs w:val="22"/>
                <w:shd w:val="solid" w:color="FFFFFF" w:fill="FFFFFF"/>
                <w:lang w:eastAsia="en-US"/>
              </w:rPr>
              <w:t>.</w:t>
            </w:r>
            <w:r w:rsidR="00E61C42" w:rsidRPr="00C8056C">
              <w:rPr>
                <w:rFonts w:eastAsiaTheme="minorEastAsia"/>
                <w:color w:val="000000" w:themeColor="text1"/>
                <w:sz w:val="22"/>
                <w:szCs w:val="22"/>
                <w:shd w:val="solid" w:color="FFFFFF" w:fill="FFFFFF"/>
                <w:lang w:eastAsia="en-US"/>
              </w:rPr>
              <w:t xml:space="preserve"> Надати лист-підтвердження у довільній формі стосовно вищенаведеного.</w:t>
            </w:r>
          </w:p>
        </w:tc>
      </w:tr>
    </w:tbl>
    <w:p w:rsidR="009B338D" w:rsidRDefault="009B338D" w:rsidP="009B338D">
      <w:pPr>
        <w:spacing w:after="0" w:line="240" w:lineRule="auto"/>
        <w:ind w:left="360"/>
        <w:jc w:val="both"/>
        <w:rPr>
          <w:rFonts w:ascii="Times New Roman" w:eastAsia="Calibri" w:hAnsi="Times New Roman" w:cs="Times New Roman"/>
          <w:b/>
          <w:bCs/>
          <w:i/>
          <w:iCs/>
          <w:color w:val="000000" w:themeColor="text1"/>
          <w:sz w:val="24"/>
          <w:szCs w:val="24"/>
        </w:rPr>
      </w:pPr>
    </w:p>
    <w:p w:rsidR="009C7EE8" w:rsidRDefault="009C7EE8" w:rsidP="009B338D">
      <w:pPr>
        <w:spacing w:after="0" w:line="240" w:lineRule="auto"/>
        <w:ind w:left="360"/>
        <w:jc w:val="both"/>
        <w:rPr>
          <w:rFonts w:ascii="Times New Roman" w:eastAsia="Calibri" w:hAnsi="Times New Roman" w:cs="Times New Roman"/>
          <w:b/>
          <w:bCs/>
          <w:i/>
          <w:iCs/>
          <w:color w:val="000000" w:themeColor="text1"/>
          <w:sz w:val="24"/>
          <w:szCs w:val="24"/>
        </w:rPr>
      </w:pPr>
    </w:p>
    <w:p w:rsidR="009C7EE8" w:rsidRDefault="009C7EE8" w:rsidP="009B338D">
      <w:pPr>
        <w:spacing w:after="0" w:line="240" w:lineRule="auto"/>
        <w:ind w:left="360"/>
        <w:jc w:val="both"/>
        <w:rPr>
          <w:rFonts w:ascii="Times New Roman" w:eastAsia="Calibri" w:hAnsi="Times New Roman" w:cs="Times New Roman"/>
          <w:b/>
          <w:bCs/>
          <w:i/>
          <w:iCs/>
          <w:color w:val="000000" w:themeColor="text1"/>
          <w:sz w:val="24"/>
          <w:szCs w:val="24"/>
        </w:rPr>
      </w:pPr>
    </w:p>
    <w:p w:rsidR="009B338D" w:rsidRPr="009B338D" w:rsidRDefault="009B338D" w:rsidP="009B338D">
      <w:pPr>
        <w:pStyle w:val="a6"/>
        <w:numPr>
          <w:ilvl w:val="0"/>
          <w:numId w:val="18"/>
        </w:numPr>
        <w:spacing w:after="0" w:line="240" w:lineRule="auto"/>
        <w:jc w:val="both"/>
        <w:rPr>
          <w:rFonts w:ascii="Times New Roman" w:hAnsi="Times New Roman"/>
          <w:b/>
          <w:bCs/>
          <w:i/>
          <w:iCs/>
          <w:color w:val="000000" w:themeColor="text1"/>
          <w:sz w:val="24"/>
          <w:szCs w:val="24"/>
        </w:rPr>
      </w:pPr>
      <w:r w:rsidRPr="009B338D">
        <w:rPr>
          <w:rFonts w:ascii="Times New Roman" w:hAnsi="Times New Roman"/>
          <w:b/>
          <w:bCs/>
          <w:i/>
          <w:iCs/>
          <w:color w:val="000000" w:themeColor="text1"/>
          <w:sz w:val="24"/>
          <w:szCs w:val="24"/>
        </w:rPr>
        <w:lastRenderedPageBreak/>
        <w:t>Відомості про Учасника за встановленою формою:</w:t>
      </w:r>
    </w:p>
    <w:p w:rsidR="009B338D" w:rsidRPr="003848CD" w:rsidRDefault="009B338D" w:rsidP="009B338D">
      <w:pPr>
        <w:widowControl w:val="0"/>
        <w:tabs>
          <w:tab w:val="left" w:pos="755"/>
          <w:tab w:val="left" w:pos="7013"/>
        </w:tabs>
        <w:spacing w:after="0" w:line="240" w:lineRule="auto"/>
        <w:ind w:firstLine="249"/>
        <w:rPr>
          <w:rFonts w:ascii="Times New Roman" w:eastAsia="Calibri" w:hAnsi="Times New Roman" w:cs="Times New Roman"/>
          <w:b/>
          <w:color w:val="000000" w:themeColor="text1"/>
          <w:sz w:val="24"/>
          <w:szCs w:val="24"/>
        </w:rPr>
      </w:pPr>
      <w:r w:rsidRPr="002B76BE">
        <w:rPr>
          <w:rFonts w:ascii="Times New Roman" w:eastAsia="Calibri" w:hAnsi="Times New Roman" w:cs="Times New Roman"/>
          <w:b/>
          <w:color w:val="000000" w:themeColor="text1"/>
          <w:sz w:val="24"/>
          <w:szCs w:val="24"/>
        </w:rPr>
        <w:tab/>
      </w:r>
    </w:p>
    <w:p w:rsidR="009B338D" w:rsidRPr="003848CD" w:rsidRDefault="009B338D" w:rsidP="009B338D">
      <w:pPr>
        <w:widowControl w:val="0"/>
        <w:tabs>
          <w:tab w:val="left" w:pos="7013"/>
        </w:tabs>
        <w:spacing w:after="0" w:line="240" w:lineRule="auto"/>
        <w:ind w:firstLine="249"/>
        <w:jc w:val="center"/>
        <w:rPr>
          <w:rFonts w:ascii="Times New Roman" w:eastAsia="Calibri" w:hAnsi="Times New Roman" w:cs="Times New Roman"/>
          <w:b/>
          <w:color w:val="000000" w:themeColor="text1"/>
          <w:sz w:val="24"/>
          <w:szCs w:val="24"/>
        </w:rPr>
      </w:pPr>
      <w:r w:rsidRPr="003848CD">
        <w:rPr>
          <w:rFonts w:ascii="Times New Roman" w:eastAsia="Calibri" w:hAnsi="Times New Roman" w:cs="Times New Roman"/>
          <w:b/>
          <w:color w:val="000000" w:themeColor="text1"/>
          <w:sz w:val="24"/>
          <w:szCs w:val="24"/>
        </w:rPr>
        <w:t>Форма «ВІДОМОСТІ ПРО УЧАСНИКА»</w:t>
      </w:r>
    </w:p>
    <w:p w:rsidR="009B338D" w:rsidRPr="003848CD" w:rsidRDefault="009B338D" w:rsidP="009B338D">
      <w:pPr>
        <w:widowControl w:val="0"/>
        <w:tabs>
          <w:tab w:val="left" w:pos="7013"/>
        </w:tabs>
        <w:spacing w:after="0" w:line="240" w:lineRule="auto"/>
        <w:ind w:firstLine="249"/>
        <w:jc w:val="center"/>
        <w:rPr>
          <w:rFonts w:ascii="Times New Roman" w:eastAsia="Calibri" w:hAnsi="Times New Roman" w:cs="Times New Roman"/>
          <w:b/>
          <w:color w:val="000000" w:themeColor="text1"/>
          <w:sz w:val="24"/>
          <w:szCs w:val="24"/>
        </w:rPr>
      </w:pPr>
    </w:p>
    <w:p w:rsidR="009B338D" w:rsidRPr="003848CD" w:rsidRDefault="009B338D" w:rsidP="009B338D">
      <w:pPr>
        <w:widowControl w:val="0"/>
        <w:numPr>
          <w:ilvl w:val="0"/>
          <w:numId w:val="17"/>
        </w:numPr>
        <w:spacing w:after="0" w:line="240" w:lineRule="auto"/>
        <w:ind w:left="-11" w:firstLine="255"/>
        <w:jc w:val="both"/>
        <w:rPr>
          <w:rFonts w:ascii="Times New Roman" w:eastAsia="Calibri" w:hAnsi="Times New Roman" w:cs="Times New Roman"/>
          <w:color w:val="000000" w:themeColor="text1"/>
          <w:sz w:val="24"/>
          <w:szCs w:val="24"/>
        </w:rPr>
      </w:pPr>
      <w:r w:rsidRPr="003848CD">
        <w:rPr>
          <w:rFonts w:ascii="Times New Roman" w:eastAsia="Calibri" w:hAnsi="Times New Roman" w:cs="Times New Roman"/>
          <w:color w:val="000000" w:themeColor="text1"/>
          <w:sz w:val="24"/>
          <w:szCs w:val="24"/>
        </w:rPr>
        <w:t>Повна та скорочена назва учасника:_____________________</w:t>
      </w:r>
    </w:p>
    <w:p w:rsidR="009B338D" w:rsidRPr="003848CD" w:rsidRDefault="009B338D" w:rsidP="009B338D">
      <w:pPr>
        <w:widowControl w:val="0"/>
        <w:numPr>
          <w:ilvl w:val="0"/>
          <w:numId w:val="17"/>
        </w:numPr>
        <w:spacing w:after="0" w:line="240" w:lineRule="auto"/>
        <w:ind w:left="-11" w:firstLine="255"/>
        <w:jc w:val="both"/>
        <w:rPr>
          <w:rFonts w:ascii="Times New Roman" w:eastAsia="Calibri" w:hAnsi="Times New Roman" w:cs="Times New Roman"/>
          <w:color w:val="000000" w:themeColor="text1"/>
          <w:sz w:val="24"/>
          <w:szCs w:val="24"/>
        </w:rPr>
      </w:pPr>
      <w:r w:rsidRPr="003848CD">
        <w:rPr>
          <w:rFonts w:ascii="Times New Roman" w:eastAsia="Calibri" w:hAnsi="Times New Roman" w:cs="Times New Roman"/>
          <w:color w:val="000000" w:themeColor="text1"/>
          <w:sz w:val="24"/>
          <w:szCs w:val="24"/>
        </w:rPr>
        <w:t>Код за ЄДРПОУ</w:t>
      </w:r>
      <w:r w:rsidRPr="003848CD">
        <w:rPr>
          <w:rFonts w:ascii="Times New Roman" w:eastAsia="Calibri" w:hAnsi="Times New Roman" w:cs="Times New Roman"/>
          <w:iCs/>
          <w:color w:val="000000" w:themeColor="text1"/>
          <w:sz w:val="24"/>
          <w:szCs w:val="24"/>
        </w:rPr>
        <w:t xml:space="preserve">(ІПН, якщо учасник </w:t>
      </w:r>
      <w:proofErr w:type="spellStart"/>
      <w:r w:rsidRPr="003848CD">
        <w:rPr>
          <w:rFonts w:ascii="Times New Roman" w:eastAsia="Calibri" w:hAnsi="Times New Roman" w:cs="Times New Roman"/>
          <w:iCs/>
          <w:color w:val="000000" w:themeColor="text1"/>
          <w:sz w:val="24"/>
          <w:szCs w:val="24"/>
        </w:rPr>
        <w:t>ФОП</w:t>
      </w:r>
      <w:proofErr w:type="spellEnd"/>
      <w:r w:rsidRPr="003848CD">
        <w:rPr>
          <w:rFonts w:ascii="Times New Roman" w:eastAsia="Calibri" w:hAnsi="Times New Roman" w:cs="Times New Roman"/>
          <w:iCs/>
          <w:color w:val="000000" w:themeColor="text1"/>
          <w:sz w:val="24"/>
          <w:szCs w:val="24"/>
        </w:rPr>
        <w:t xml:space="preserve"> чи ФО)</w:t>
      </w:r>
      <w:r w:rsidRPr="003848CD">
        <w:rPr>
          <w:rFonts w:ascii="Times New Roman" w:eastAsia="Calibri" w:hAnsi="Times New Roman" w:cs="Times New Roman"/>
          <w:color w:val="000000" w:themeColor="text1"/>
          <w:sz w:val="24"/>
          <w:szCs w:val="24"/>
        </w:rPr>
        <w:t xml:space="preserve"> ________________</w:t>
      </w:r>
    </w:p>
    <w:p w:rsidR="009B338D" w:rsidRPr="003848CD" w:rsidRDefault="009B338D" w:rsidP="009B338D">
      <w:pPr>
        <w:widowControl w:val="0"/>
        <w:numPr>
          <w:ilvl w:val="0"/>
          <w:numId w:val="17"/>
        </w:numPr>
        <w:spacing w:after="0" w:line="240" w:lineRule="auto"/>
        <w:ind w:left="-11" w:firstLine="255"/>
        <w:jc w:val="both"/>
        <w:rPr>
          <w:rFonts w:ascii="Times New Roman" w:eastAsia="Calibri" w:hAnsi="Times New Roman" w:cs="Times New Roman"/>
          <w:color w:val="000000" w:themeColor="text1"/>
          <w:sz w:val="24"/>
          <w:szCs w:val="24"/>
        </w:rPr>
      </w:pPr>
      <w:r w:rsidRPr="003848CD">
        <w:rPr>
          <w:rFonts w:ascii="Times New Roman" w:eastAsia="Calibri" w:hAnsi="Times New Roman" w:cs="Times New Roman"/>
          <w:color w:val="000000" w:themeColor="text1"/>
          <w:sz w:val="24"/>
          <w:szCs w:val="24"/>
        </w:rPr>
        <w:t>Назва документа, яким затверджено Статут учасника, його номер та дата (для юридичних осіб) (</w:t>
      </w:r>
      <w:r w:rsidRPr="003848CD">
        <w:rPr>
          <w:rFonts w:ascii="Times New Roman" w:eastAsia="Calibri" w:hAnsi="Times New Roman" w:cs="Times New Roman"/>
          <w:iCs/>
          <w:color w:val="000000" w:themeColor="text1"/>
          <w:sz w:val="24"/>
          <w:szCs w:val="24"/>
        </w:rPr>
        <w:t xml:space="preserve">учасником </w:t>
      </w:r>
      <w:proofErr w:type="spellStart"/>
      <w:r w:rsidRPr="003848CD">
        <w:rPr>
          <w:rFonts w:ascii="Times New Roman" w:eastAsia="Calibri" w:hAnsi="Times New Roman" w:cs="Times New Roman"/>
          <w:iCs/>
          <w:color w:val="000000" w:themeColor="text1"/>
          <w:sz w:val="24"/>
          <w:szCs w:val="24"/>
        </w:rPr>
        <w:t>ФОП</w:t>
      </w:r>
      <w:proofErr w:type="spellEnd"/>
      <w:r w:rsidRPr="003848CD">
        <w:rPr>
          <w:rFonts w:ascii="Times New Roman" w:eastAsia="Calibri" w:hAnsi="Times New Roman" w:cs="Times New Roman"/>
          <w:iCs/>
          <w:color w:val="000000" w:themeColor="text1"/>
          <w:sz w:val="24"/>
          <w:szCs w:val="24"/>
        </w:rPr>
        <w:t xml:space="preserve"> чи ФО не заповнюється)</w:t>
      </w:r>
      <w:r w:rsidRPr="003848CD">
        <w:rPr>
          <w:rFonts w:ascii="Times New Roman" w:eastAsia="Calibri" w:hAnsi="Times New Roman" w:cs="Times New Roman"/>
          <w:color w:val="000000" w:themeColor="text1"/>
          <w:sz w:val="24"/>
          <w:szCs w:val="24"/>
        </w:rPr>
        <w:t>:___________________________</w:t>
      </w:r>
    </w:p>
    <w:p w:rsidR="009B338D" w:rsidRPr="003848CD" w:rsidRDefault="009B338D" w:rsidP="009B338D">
      <w:pPr>
        <w:widowControl w:val="0"/>
        <w:numPr>
          <w:ilvl w:val="0"/>
          <w:numId w:val="17"/>
        </w:numPr>
        <w:spacing w:after="0" w:line="240" w:lineRule="auto"/>
        <w:ind w:left="-11" w:firstLine="255"/>
        <w:rPr>
          <w:rFonts w:ascii="Times New Roman" w:eastAsia="Calibri" w:hAnsi="Times New Roman" w:cs="Times New Roman"/>
          <w:color w:val="000000" w:themeColor="text1"/>
          <w:sz w:val="24"/>
          <w:szCs w:val="24"/>
        </w:rPr>
      </w:pPr>
      <w:r w:rsidRPr="003848CD">
        <w:rPr>
          <w:rFonts w:ascii="Times New Roman" w:eastAsia="Calibri" w:hAnsi="Times New Roman" w:cs="Times New Roman"/>
          <w:color w:val="000000" w:themeColor="text1"/>
          <w:sz w:val="24"/>
          <w:szCs w:val="24"/>
        </w:rPr>
        <w:t>Місце та дата проведення державної реєстрації учасника:__________________________</w:t>
      </w:r>
    </w:p>
    <w:p w:rsidR="009B338D" w:rsidRPr="003848CD" w:rsidRDefault="009B338D" w:rsidP="009B338D">
      <w:pPr>
        <w:widowControl w:val="0"/>
        <w:numPr>
          <w:ilvl w:val="0"/>
          <w:numId w:val="17"/>
        </w:numPr>
        <w:spacing w:after="0" w:line="240" w:lineRule="auto"/>
        <w:ind w:left="-11" w:firstLine="255"/>
        <w:rPr>
          <w:rFonts w:ascii="Times New Roman" w:eastAsia="Calibri" w:hAnsi="Times New Roman" w:cs="Times New Roman"/>
          <w:color w:val="000000" w:themeColor="text1"/>
          <w:sz w:val="24"/>
          <w:szCs w:val="24"/>
        </w:rPr>
      </w:pPr>
      <w:r w:rsidRPr="003848CD">
        <w:rPr>
          <w:rFonts w:ascii="Times New Roman" w:eastAsia="Calibri" w:hAnsi="Times New Roman" w:cs="Times New Roman"/>
          <w:color w:val="000000" w:themeColor="text1"/>
          <w:sz w:val="24"/>
          <w:szCs w:val="24"/>
        </w:rPr>
        <w:t>Вид суб’єкту господарювання : ________________________________________________</w:t>
      </w:r>
    </w:p>
    <w:p w:rsidR="009B338D" w:rsidRPr="003848CD" w:rsidRDefault="009B338D" w:rsidP="009B338D">
      <w:pPr>
        <w:widowControl w:val="0"/>
        <w:numPr>
          <w:ilvl w:val="0"/>
          <w:numId w:val="17"/>
        </w:numPr>
        <w:spacing w:after="0" w:line="240" w:lineRule="auto"/>
        <w:ind w:left="-11" w:firstLine="255"/>
        <w:rPr>
          <w:rFonts w:ascii="Times New Roman" w:eastAsia="Calibri" w:hAnsi="Times New Roman" w:cs="Times New Roman"/>
          <w:color w:val="000000" w:themeColor="text1"/>
          <w:sz w:val="24"/>
          <w:szCs w:val="24"/>
        </w:rPr>
      </w:pPr>
      <w:r w:rsidRPr="003848CD">
        <w:rPr>
          <w:rFonts w:ascii="Times New Roman" w:eastAsia="Calibri" w:hAnsi="Times New Roman" w:cs="Times New Roman"/>
          <w:color w:val="000000" w:themeColor="text1"/>
          <w:sz w:val="24"/>
          <w:szCs w:val="24"/>
        </w:rPr>
        <w:t>Організаційно-правова форма:</w:t>
      </w:r>
    </w:p>
    <w:p w:rsidR="009B338D" w:rsidRPr="003848CD" w:rsidRDefault="009B338D" w:rsidP="009B338D">
      <w:pPr>
        <w:widowControl w:val="0"/>
        <w:numPr>
          <w:ilvl w:val="0"/>
          <w:numId w:val="17"/>
        </w:numPr>
        <w:spacing w:after="0" w:line="240" w:lineRule="auto"/>
        <w:ind w:left="-11" w:firstLine="255"/>
        <w:jc w:val="both"/>
        <w:rPr>
          <w:rFonts w:ascii="Times New Roman" w:eastAsia="Calibri" w:hAnsi="Times New Roman" w:cs="Times New Roman"/>
          <w:color w:val="000000" w:themeColor="text1"/>
          <w:sz w:val="24"/>
          <w:szCs w:val="24"/>
        </w:rPr>
      </w:pPr>
      <w:r w:rsidRPr="003848CD">
        <w:rPr>
          <w:rFonts w:ascii="Times New Roman" w:eastAsia="Calibri" w:hAnsi="Times New Roman" w:cs="Times New Roman"/>
          <w:color w:val="000000" w:themeColor="text1"/>
          <w:sz w:val="24"/>
          <w:szCs w:val="24"/>
        </w:rPr>
        <w:t>Форма власності:__________________________________________________________</w:t>
      </w:r>
    </w:p>
    <w:p w:rsidR="009B338D" w:rsidRPr="003848CD" w:rsidRDefault="009B338D" w:rsidP="009B338D">
      <w:pPr>
        <w:widowControl w:val="0"/>
        <w:numPr>
          <w:ilvl w:val="0"/>
          <w:numId w:val="17"/>
        </w:numPr>
        <w:spacing w:after="0" w:line="240" w:lineRule="auto"/>
        <w:ind w:left="-11" w:firstLine="255"/>
        <w:jc w:val="both"/>
        <w:rPr>
          <w:rFonts w:ascii="Times New Roman" w:eastAsia="Calibri" w:hAnsi="Times New Roman" w:cs="Times New Roman"/>
          <w:color w:val="000000" w:themeColor="text1"/>
          <w:sz w:val="24"/>
          <w:szCs w:val="24"/>
        </w:rPr>
      </w:pPr>
      <w:r w:rsidRPr="003848CD">
        <w:rPr>
          <w:rFonts w:ascii="Times New Roman" w:eastAsia="Calibri" w:hAnsi="Times New Roman" w:cs="Times New Roman"/>
          <w:color w:val="000000" w:themeColor="text1"/>
          <w:sz w:val="24"/>
          <w:szCs w:val="24"/>
        </w:rPr>
        <w:t>Юридична адреса:_________________________________________________________</w:t>
      </w:r>
    </w:p>
    <w:p w:rsidR="009B338D" w:rsidRPr="003848CD" w:rsidRDefault="009B338D" w:rsidP="009B338D">
      <w:pPr>
        <w:widowControl w:val="0"/>
        <w:numPr>
          <w:ilvl w:val="0"/>
          <w:numId w:val="17"/>
        </w:numPr>
        <w:spacing w:after="0" w:line="240" w:lineRule="auto"/>
        <w:ind w:left="-11" w:firstLine="255"/>
        <w:jc w:val="both"/>
        <w:rPr>
          <w:rFonts w:ascii="Times New Roman" w:eastAsia="Calibri" w:hAnsi="Times New Roman" w:cs="Times New Roman"/>
          <w:color w:val="000000" w:themeColor="text1"/>
          <w:sz w:val="24"/>
          <w:szCs w:val="24"/>
        </w:rPr>
      </w:pPr>
      <w:r w:rsidRPr="003848CD">
        <w:rPr>
          <w:rFonts w:ascii="Times New Roman" w:eastAsia="Calibri" w:hAnsi="Times New Roman" w:cs="Times New Roman"/>
          <w:color w:val="000000" w:themeColor="text1"/>
          <w:sz w:val="24"/>
          <w:szCs w:val="24"/>
        </w:rPr>
        <w:t>Поштова адреса:</w:t>
      </w:r>
    </w:p>
    <w:p w:rsidR="009B338D" w:rsidRPr="003848CD" w:rsidRDefault="009B338D" w:rsidP="009B338D">
      <w:pPr>
        <w:widowControl w:val="0"/>
        <w:numPr>
          <w:ilvl w:val="0"/>
          <w:numId w:val="17"/>
        </w:numPr>
        <w:spacing w:after="0" w:line="240" w:lineRule="auto"/>
        <w:ind w:left="-11" w:firstLine="255"/>
        <w:jc w:val="both"/>
        <w:rPr>
          <w:rFonts w:ascii="Times New Roman" w:eastAsia="Calibri" w:hAnsi="Times New Roman" w:cs="Times New Roman"/>
          <w:color w:val="000000" w:themeColor="text1"/>
          <w:sz w:val="24"/>
          <w:szCs w:val="24"/>
        </w:rPr>
      </w:pPr>
      <w:r w:rsidRPr="003848CD">
        <w:rPr>
          <w:rFonts w:ascii="Times New Roman" w:eastAsia="Calibri" w:hAnsi="Times New Roman" w:cs="Times New Roman"/>
          <w:color w:val="000000" w:themeColor="text1"/>
          <w:sz w:val="24"/>
          <w:szCs w:val="24"/>
        </w:rPr>
        <w:t>Реквізити банку/банків (номер рахунку (у разі наявності), найменування банку та його код МФО), у якому (яких) обслуговується учасник: ___________________________________</w:t>
      </w:r>
    </w:p>
    <w:p w:rsidR="009B338D" w:rsidRPr="003848CD" w:rsidRDefault="009B338D" w:rsidP="009B338D">
      <w:pPr>
        <w:widowControl w:val="0"/>
        <w:numPr>
          <w:ilvl w:val="0"/>
          <w:numId w:val="17"/>
        </w:numPr>
        <w:spacing w:after="0" w:line="240" w:lineRule="auto"/>
        <w:ind w:left="-11" w:firstLine="255"/>
        <w:jc w:val="both"/>
        <w:rPr>
          <w:rFonts w:ascii="Times New Roman" w:eastAsia="Calibri" w:hAnsi="Times New Roman" w:cs="Times New Roman"/>
          <w:color w:val="000000" w:themeColor="text1"/>
          <w:sz w:val="24"/>
          <w:szCs w:val="24"/>
        </w:rPr>
      </w:pPr>
      <w:r w:rsidRPr="003848CD">
        <w:rPr>
          <w:rFonts w:ascii="Times New Roman" w:eastAsia="Calibri" w:hAnsi="Times New Roman" w:cs="Times New Roman"/>
          <w:color w:val="000000" w:themeColor="text1"/>
          <w:sz w:val="24"/>
          <w:szCs w:val="24"/>
        </w:rPr>
        <w:t>Дані про посадових осіб учасника: (учасник надає інформацію про посадових осіб, які відносяться до керівного складу та мають право на укладання договору підряду з додаванням підтверджуючих документів (документів, що підтверджують правомочність на укладання договору підряду).</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2033"/>
        <w:gridCol w:w="2601"/>
        <w:gridCol w:w="1759"/>
      </w:tblGrid>
      <w:tr w:rsidR="009B338D" w:rsidRPr="003848CD" w:rsidTr="00800F4D">
        <w:tc>
          <w:tcPr>
            <w:tcW w:w="1682" w:type="pct"/>
            <w:tcBorders>
              <w:top w:val="single" w:sz="4" w:space="0" w:color="auto"/>
              <w:left w:val="single" w:sz="4" w:space="0" w:color="auto"/>
              <w:bottom w:val="single" w:sz="4" w:space="0" w:color="auto"/>
              <w:right w:val="single" w:sz="4" w:space="0" w:color="auto"/>
            </w:tcBorders>
          </w:tcPr>
          <w:p w:rsidR="009B338D" w:rsidRPr="003848CD" w:rsidRDefault="009B338D" w:rsidP="00800F4D">
            <w:pPr>
              <w:widowControl w:val="0"/>
              <w:tabs>
                <w:tab w:val="left" w:pos="7013"/>
                <w:tab w:val="left" w:pos="9923"/>
              </w:tabs>
              <w:spacing w:after="0" w:line="240" w:lineRule="auto"/>
              <w:ind w:left="-11" w:firstLine="14"/>
              <w:jc w:val="center"/>
              <w:rPr>
                <w:rFonts w:ascii="Times New Roman" w:eastAsia="Calibri" w:hAnsi="Times New Roman" w:cs="Times New Roman"/>
                <w:color w:val="000000" w:themeColor="text1"/>
                <w:sz w:val="24"/>
                <w:szCs w:val="24"/>
              </w:rPr>
            </w:pPr>
          </w:p>
          <w:p w:rsidR="009B338D" w:rsidRPr="003848CD" w:rsidRDefault="009B338D" w:rsidP="00800F4D">
            <w:pPr>
              <w:widowControl w:val="0"/>
              <w:tabs>
                <w:tab w:val="left" w:pos="7013"/>
                <w:tab w:val="left" w:pos="9923"/>
              </w:tabs>
              <w:spacing w:after="0" w:line="240" w:lineRule="auto"/>
              <w:ind w:left="-11" w:firstLine="14"/>
              <w:jc w:val="center"/>
              <w:rPr>
                <w:rFonts w:ascii="Times New Roman" w:eastAsia="Calibri" w:hAnsi="Times New Roman" w:cs="Times New Roman"/>
                <w:color w:val="000000" w:themeColor="text1"/>
                <w:sz w:val="24"/>
                <w:szCs w:val="24"/>
              </w:rPr>
            </w:pPr>
            <w:r w:rsidRPr="003848CD">
              <w:rPr>
                <w:rFonts w:ascii="Times New Roman" w:eastAsia="Calibri" w:hAnsi="Times New Roman" w:cs="Times New Roman"/>
                <w:color w:val="000000" w:themeColor="text1"/>
                <w:sz w:val="24"/>
                <w:szCs w:val="24"/>
              </w:rPr>
              <w:t>Повна назва посад</w:t>
            </w:r>
          </w:p>
        </w:tc>
        <w:tc>
          <w:tcPr>
            <w:tcW w:w="1055" w:type="pct"/>
            <w:tcBorders>
              <w:top w:val="single" w:sz="4" w:space="0" w:color="auto"/>
              <w:left w:val="single" w:sz="4" w:space="0" w:color="auto"/>
              <w:bottom w:val="single" w:sz="4" w:space="0" w:color="auto"/>
              <w:right w:val="single" w:sz="4" w:space="0" w:color="auto"/>
            </w:tcBorders>
          </w:tcPr>
          <w:p w:rsidR="009B338D" w:rsidRPr="003848CD" w:rsidRDefault="009B338D" w:rsidP="00800F4D">
            <w:pPr>
              <w:widowControl w:val="0"/>
              <w:tabs>
                <w:tab w:val="left" w:pos="7013"/>
                <w:tab w:val="left" w:pos="9923"/>
              </w:tabs>
              <w:spacing w:after="0" w:line="240" w:lineRule="auto"/>
              <w:ind w:left="-11" w:hanging="92"/>
              <w:jc w:val="center"/>
              <w:rPr>
                <w:rFonts w:ascii="Times New Roman" w:eastAsia="Calibri" w:hAnsi="Times New Roman" w:cs="Times New Roman"/>
                <w:color w:val="000000" w:themeColor="text1"/>
                <w:sz w:val="24"/>
                <w:szCs w:val="24"/>
              </w:rPr>
            </w:pPr>
            <w:r w:rsidRPr="003848CD">
              <w:rPr>
                <w:rFonts w:ascii="Times New Roman" w:eastAsia="Calibri" w:hAnsi="Times New Roman" w:cs="Times New Roman"/>
                <w:color w:val="000000" w:themeColor="text1"/>
                <w:sz w:val="24"/>
                <w:szCs w:val="24"/>
              </w:rPr>
              <w:t>Прізвище, ім’я,</w:t>
            </w:r>
          </w:p>
          <w:p w:rsidR="009B338D" w:rsidRPr="003848CD" w:rsidRDefault="009B338D" w:rsidP="00800F4D">
            <w:pPr>
              <w:widowControl w:val="0"/>
              <w:tabs>
                <w:tab w:val="left" w:pos="7013"/>
                <w:tab w:val="left" w:pos="9923"/>
              </w:tabs>
              <w:spacing w:after="0" w:line="240" w:lineRule="auto"/>
              <w:ind w:left="-11" w:hanging="92"/>
              <w:jc w:val="center"/>
              <w:rPr>
                <w:rFonts w:ascii="Times New Roman" w:eastAsia="Calibri" w:hAnsi="Times New Roman" w:cs="Times New Roman"/>
                <w:color w:val="000000" w:themeColor="text1"/>
                <w:sz w:val="24"/>
                <w:szCs w:val="24"/>
              </w:rPr>
            </w:pPr>
            <w:r w:rsidRPr="003848CD">
              <w:rPr>
                <w:rFonts w:ascii="Times New Roman" w:eastAsia="Calibri" w:hAnsi="Times New Roman" w:cs="Times New Roman"/>
                <w:color w:val="000000" w:themeColor="text1"/>
                <w:sz w:val="24"/>
                <w:szCs w:val="24"/>
              </w:rPr>
              <w:t>по батькові</w:t>
            </w:r>
          </w:p>
        </w:tc>
        <w:tc>
          <w:tcPr>
            <w:tcW w:w="1350" w:type="pct"/>
            <w:tcBorders>
              <w:top w:val="single" w:sz="4" w:space="0" w:color="auto"/>
              <w:left w:val="single" w:sz="4" w:space="0" w:color="auto"/>
              <w:bottom w:val="single" w:sz="4" w:space="0" w:color="auto"/>
              <w:right w:val="single" w:sz="4" w:space="0" w:color="auto"/>
            </w:tcBorders>
          </w:tcPr>
          <w:p w:rsidR="009B338D" w:rsidRPr="003848CD" w:rsidRDefault="009B338D" w:rsidP="00800F4D">
            <w:pPr>
              <w:widowControl w:val="0"/>
              <w:tabs>
                <w:tab w:val="left" w:pos="7013"/>
                <w:tab w:val="left" w:pos="9923"/>
              </w:tabs>
              <w:spacing w:after="0" w:line="240" w:lineRule="auto"/>
              <w:ind w:left="-11" w:hanging="92"/>
              <w:jc w:val="center"/>
              <w:rPr>
                <w:rFonts w:ascii="Times New Roman" w:eastAsia="Calibri" w:hAnsi="Times New Roman" w:cs="Times New Roman"/>
                <w:color w:val="000000" w:themeColor="text1"/>
                <w:sz w:val="24"/>
                <w:szCs w:val="24"/>
              </w:rPr>
            </w:pPr>
            <w:r w:rsidRPr="003848CD">
              <w:rPr>
                <w:rFonts w:ascii="Times New Roman" w:eastAsia="Calibri" w:hAnsi="Times New Roman" w:cs="Times New Roman"/>
                <w:color w:val="000000" w:themeColor="text1"/>
                <w:sz w:val="24"/>
                <w:szCs w:val="24"/>
              </w:rPr>
              <w:t>Контактний номер телефону</w:t>
            </w:r>
          </w:p>
        </w:tc>
        <w:tc>
          <w:tcPr>
            <w:tcW w:w="913" w:type="pct"/>
            <w:tcBorders>
              <w:top w:val="single" w:sz="4" w:space="0" w:color="auto"/>
              <w:left w:val="single" w:sz="4" w:space="0" w:color="auto"/>
              <w:bottom w:val="single" w:sz="4" w:space="0" w:color="auto"/>
              <w:right w:val="single" w:sz="4" w:space="0" w:color="auto"/>
            </w:tcBorders>
          </w:tcPr>
          <w:p w:rsidR="009B338D" w:rsidRPr="003848CD" w:rsidRDefault="009B338D" w:rsidP="00800F4D">
            <w:pPr>
              <w:widowControl w:val="0"/>
              <w:tabs>
                <w:tab w:val="left" w:pos="7013"/>
                <w:tab w:val="left" w:pos="9923"/>
              </w:tabs>
              <w:spacing w:after="0" w:line="240" w:lineRule="auto"/>
              <w:ind w:left="-11" w:hanging="92"/>
              <w:jc w:val="center"/>
              <w:rPr>
                <w:rFonts w:ascii="Times New Roman" w:eastAsia="Calibri" w:hAnsi="Times New Roman" w:cs="Times New Roman"/>
                <w:color w:val="000000" w:themeColor="text1"/>
                <w:sz w:val="24"/>
                <w:szCs w:val="24"/>
              </w:rPr>
            </w:pPr>
            <w:r w:rsidRPr="003848CD">
              <w:rPr>
                <w:rFonts w:ascii="Times New Roman" w:eastAsia="Calibri" w:hAnsi="Times New Roman" w:cs="Times New Roman"/>
                <w:color w:val="000000" w:themeColor="text1"/>
                <w:sz w:val="24"/>
                <w:szCs w:val="24"/>
              </w:rPr>
              <w:t>Е-mail (у разі наявності)</w:t>
            </w:r>
          </w:p>
        </w:tc>
      </w:tr>
      <w:tr w:rsidR="009B338D" w:rsidRPr="003848CD" w:rsidTr="00800F4D">
        <w:tc>
          <w:tcPr>
            <w:tcW w:w="1682" w:type="pct"/>
            <w:tcBorders>
              <w:top w:val="single" w:sz="4" w:space="0" w:color="auto"/>
              <w:left w:val="single" w:sz="4" w:space="0" w:color="auto"/>
              <w:bottom w:val="single" w:sz="4" w:space="0" w:color="auto"/>
              <w:right w:val="single" w:sz="4" w:space="0" w:color="auto"/>
            </w:tcBorders>
          </w:tcPr>
          <w:p w:rsidR="009B338D" w:rsidRPr="003848CD" w:rsidRDefault="009B338D" w:rsidP="00800F4D">
            <w:pPr>
              <w:widowControl w:val="0"/>
              <w:tabs>
                <w:tab w:val="left" w:pos="7013"/>
                <w:tab w:val="left" w:pos="9923"/>
              </w:tabs>
              <w:spacing w:after="0" w:line="240" w:lineRule="auto"/>
              <w:ind w:left="-14" w:firstLine="86"/>
              <w:jc w:val="both"/>
              <w:rPr>
                <w:rFonts w:ascii="Times New Roman" w:eastAsia="Calibri" w:hAnsi="Times New Roman" w:cs="Times New Roman"/>
                <w:color w:val="000000" w:themeColor="text1"/>
                <w:sz w:val="24"/>
                <w:szCs w:val="24"/>
              </w:rPr>
            </w:pPr>
            <w:r w:rsidRPr="003848CD">
              <w:rPr>
                <w:rFonts w:ascii="Times New Roman" w:eastAsia="Calibri" w:hAnsi="Times New Roman" w:cs="Times New Roman"/>
                <w:color w:val="000000" w:themeColor="text1"/>
                <w:sz w:val="24"/>
                <w:szCs w:val="24"/>
              </w:rPr>
              <w:t>1. Посадова особа, яка має право на укладення договору:</w:t>
            </w:r>
          </w:p>
        </w:tc>
        <w:tc>
          <w:tcPr>
            <w:tcW w:w="1055" w:type="pct"/>
            <w:tcBorders>
              <w:top w:val="single" w:sz="4" w:space="0" w:color="auto"/>
              <w:left w:val="single" w:sz="4" w:space="0" w:color="auto"/>
              <w:bottom w:val="single" w:sz="4" w:space="0" w:color="auto"/>
              <w:right w:val="single" w:sz="4" w:space="0" w:color="auto"/>
            </w:tcBorders>
          </w:tcPr>
          <w:p w:rsidR="009B338D" w:rsidRPr="003848CD" w:rsidRDefault="009B338D" w:rsidP="00800F4D">
            <w:pPr>
              <w:widowControl w:val="0"/>
              <w:tabs>
                <w:tab w:val="left" w:pos="7013"/>
              </w:tabs>
              <w:autoSpaceDE w:val="0"/>
              <w:autoSpaceDN w:val="0"/>
              <w:adjustRightInd w:val="0"/>
              <w:spacing w:after="0" w:line="240" w:lineRule="auto"/>
              <w:ind w:left="-14" w:firstLine="734"/>
              <w:jc w:val="both"/>
              <w:rPr>
                <w:rFonts w:ascii="Times New Roman" w:eastAsia="Calibri" w:hAnsi="Times New Roman" w:cs="Times New Roman"/>
                <w:color w:val="000000" w:themeColor="text1"/>
                <w:sz w:val="24"/>
                <w:szCs w:val="24"/>
              </w:rPr>
            </w:pPr>
          </w:p>
        </w:tc>
        <w:tc>
          <w:tcPr>
            <w:tcW w:w="1350" w:type="pct"/>
            <w:tcBorders>
              <w:top w:val="single" w:sz="4" w:space="0" w:color="auto"/>
              <w:left w:val="single" w:sz="4" w:space="0" w:color="auto"/>
              <w:bottom w:val="single" w:sz="4" w:space="0" w:color="auto"/>
              <w:right w:val="single" w:sz="4" w:space="0" w:color="auto"/>
            </w:tcBorders>
          </w:tcPr>
          <w:p w:rsidR="009B338D" w:rsidRPr="003848CD" w:rsidRDefault="009B338D" w:rsidP="00800F4D">
            <w:pPr>
              <w:widowControl w:val="0"/>
              <w:tabs>
                <w:tab w:val="left" w:pos="7013"/>
              </w:tabs>
              <w:autoSpaceDE w:val="0"/>
              <w:autoSpaceDN w:val="0"/>
              <w:adjustRightInd w:val="0"/>
              <w:spacing w:after="0" w:line="240" w:lineRule="auto"/>
              <w:ind w:left="-14" w:firstLine="734"/>
              <w:jc w:val="both"/>
              <w:rPr>
                <w:rFonts w:ascii="Times New Roman" w:eastAsia="Calibri" w:hAnsi="Times New Roman" w:cs="Times New Roman"/>
                <w:color w:val="000000" w:themeColor="text1"/>
                <w:sz w:val="24"/>
                <w:szCs w:val="24"/>
              </w:rPr>
            </w:pPr>
          </w:p>
        </w:tc>
        <w:tc>
          <w:tcPr>
            <w:tcW w:w="913" w:type="pct"/>
            <w:tcBorders>
              <w:top w:val="single" w:sz="4" w:space="0" w:color="auto"/>
              <w:left w:val="single" w:sz="4" w:space="0" w:color="auto"/>
              <w:bottom w:val="single" w:sz="4" w:space="0" w:color="auto"/>
              <w:right w:val="single" w:sz="4" w:space="0" w:color="auto"/>
            </w:tcBorders>
          </w:tcPr>
          <w:p w:rsidR="009B338D" w:rsidRPr="003848CD" w:rsidRDefault="009B338D" w:rsidP="00800F4D">
            <w:pPr>
              <w:widowControl w:val="0"/>
              <w:tabs>
                <w:tab w:val="left" w:pos="7013"/>
              </w:tabs>
              <w:autoSpaceDE w:val="0"/>
              <w:autoSpaceDN w:val="0"/>
              <w:adjustRightInd w:val="0"/>
              <w:spacing w:after="0" w:line="240" w:lineRule="auto"/>
              <w:ind w:left="-14" w:firstLine="734"/>
              <w:jc w:val="both"/>
              <w:rPr>
                <w:rFonts w:ascii="Times New Roman" w:eastAsia="Calibri" w:hAnsi="Times New Roman" w:cs="Times New Roman"/>
                <w:color w:val="000000" w:themeColor="text1"/>
                <w:sz w:val="24"/>
                <w:szCs w:val="24"/>
              </w:rPr>
            </w:pPr>
          </w:p>
        </w:tc>
      </w:tr>
      <w:tr w:rsidR="009B338D" w:rsidRPr="003848CD" w:rsidTr="00800F4D">
        <w:tc>
          <w:tcPr>
            <w:tcW w:w="1682" w:type="pct"/>
            <w:tcBorders>
              <w:top w:val="single" w:sz="4" w:space="0" w:color="auto"/>
              <w:left w:val="single" w:sz="4" w:space="0" w:color="auto"/>
              <w:bottom w:val="single" w:sz="4" w:space="0" w:color="auto"/>
              <w:right w:val="single" w:sz="4" w:space="0" w:color="auto"/>
            </w:tcBorders>
          </w:tcPr>
          <w:p w:rsidR="009B338D" w:rsidRPr="003848CD" w:rsidRDefault="009B338D" w:rsidP="00800F4D">
            <w:pPr>
              <w:widowControl w:val="0"/>
              <w:tabs>
                <w:tab w:val="left" w:pos="7013"/>
                <w:tab w:val="left" w:pos="9923"/>
              </w:tabs>
              <w:spacing w:after="0" w:line="240" w:lineRule="auto"/>
              <w:ind w:left="-14" w:firstLine="86"/>
              <w:jc w:val="both"/>
              <w:rPr>
                <w:rFonts w:ascii="Times New Roman" w:eastAsia="Calibri" w:hAnsi="Times New Roman" w:cs="Times New Roman"/>
                <w:color w:val="000000" w:themeColor="text1"/>
                <w:sz w:val="24"/>
                <w:szCs w:val="24"/>
              </w:rPr>
            </w:pPr>
            <w:r w:rsidRPr="003848CD">
              <w:rPr>
                <w:rFonts w:ascii="Times New Roman" w:eastAsia="Calibri" w:hAnsi="Times New Roman" w:cs="Times New Roman"/>
                <w:color w:val="000000" w:themeColor="text1"/>
                <w:sz w:val="24"/>
                <w:szCs w:val="24"/>
              </w:rPr>
              <w:t>……………..</w:t>
            </w:r>
          </w:p>
        </w:tc>
        <w:tc>
          <w:tcPr>
            <w:tcW w:w="1055" w:type="pct"/>
            <w:tcBorders>
              <w:top w:val="single" w:sz="4" w:space="0" w:color="auto"/>
              <w:left w:val="single" w:sz="4" w:space="0" w:color="auto"/>
              <w:bottom w:val="single" w:sz="4" w:space="0" w:color="auto"/>
              <w:right w:val="single" w:sz="4" w:space="0" w:color="auto"/>
            </w:tcBorders>
          </w:tcPr>
          <w:p w:rsidR="009B338D" w:rsidRPr="003848CD" w:rsidRDefault="009B338D" w:rsidP="00800F4D">
            <w:pPr>
              <w:widowControl w:val="0"/>
              <w:tabs>
                <w:tab w:val="left" w:pos="7013"/>
              </w:tabs>
              <w:autoSpaceDE w:val="0"/>
              <w:autoSpaceDN w:val="0"/>
              <w:adjustRightInd w:val="0"/>
              <w:spacing w:after="0" w:line="240" w:lineRule="auto"/>
              <w:ind w:left="-14" w:firstLine="734"/>
              <w:jc w:val="both"/>
              <w:rPr>
                <w:rFonts w:ascii="Times New Roman" w:eastAsia="Calibri" w:hAnsi="Times New Roman" w:cs="Times New Roman"/>
                <w:color w:val="000000" w:themeColor="text1"/>
                <w:sz w:val="24"/>
                <w:szCs w:val="24"/>
              </w:rPr>
            </w:pPr>
          </w:p>
        </w:tc>
        <w:tc>
          <w:tcPr>
            <w:tcW w:w="1350" w:type="pct"/>
            <w:tcBorders>
              <w:top w:val="single" w:sz="4" w:space="0" w:color="auto"/>
              <w:left w:val="single" w:sz="4" w:space="0" w:color="auto"/>
              <w:bottom w:val="single" w:sz="4" w:space="0" w:color="auto"/>
              <w:right w:val="single" w:sz="4" w:space="0" w:color="auto"/>
            </w:tcBorders>
          </w:tcPr>
          <w:p w:rsidR="009B338D" w:rsidRPr="003848CD" w:rsidRDefault="009B338D" w:rsidP="00800F4D">
            <w:pPr>
              <w:widowControl w:val="0"/>
              <w:tabs>
                <w:tab w:val="left" w:pos="7013"/>
              </w:tabs>
              <w:autoSpaceDE w:val="0"/>
              <w:autoSpaceDN w:val="0"/>
              <w:adjustRightInd w:val="0"/>
              <w:spacing w:after="0" w:line="240" w:lineRule="auto"/>
              <w:ind w:left="-14" w:firstLine="734"/>
              <w:jc w:val="both"/>
              <w:rPr>
                <w:rFonts w:ascii="Times New Roman" w:eastAsia="Calibri" w:hAnsi="Times New Roman" w:cs="Times New Roman"/>
                <w:color w:val="000000" w:themeColor="text1"/>
                <w:sz w:val="24"/>
                <w:szCs w:val="24"/>
              </w:rPr>
            </w:pPr>
          </w:p>
        </w:tc>
        <w:tc>
          <w:tcPr>
            <w:tcW w:w="913" w:type="pct"/>
            <w:tcBorders>
              <w:top w:val="single" w:sz="4" w:space="0" w:color="auto"/>
              <w:left w:val="single" w:sz="4" w:space="0" w:color="auto"/>
              <w:bottom w:val="single" w:sz="4" w:space="0" w:color="auto"/>
              <w:right w:val="single" w:sz="4" w:space="0" w:color="auto"/>
            </w:tcBorders>
          </w:tcPr>
          <w:p w:rsidR="009B338D" w:rsidRPr="003848CD" w:rsidRDefault="009B338D" w:rsidP="00800F4D">
            <w:pPr>
              <w:widowControl w:val="0"/>
              <w:tabs>
                <w:tab w:val="left" w:pos="7013"/>
              </w:tabs>
              <w:autoSpaceDE w:val="0"/>
              <w:autoSpaceDN w:val="0"/>
              <w:adjustRightInd w:val="0"/>
              <w:spacing w:after="0" w:line="240" w:lineRule="auto"/>
              <w:ind w:left="-14" w:firstLine="734"/>
              <w:jc w:val="both"/>
              <w:rPr>
                <w:rFonts w:ascii="Times New Roman" w:eastAsia="Calibri" w:hAnsi="Times New Roman" w:cs="Times New Roman"/>
                <w:color w:val="000000" w:themeColor="text1"/>
                <w:sz w:val="24"/>
                <w:szCs w:val="24"/>
              </w:rPr>
            </w:pPr>
          </w:p>
        </w:tc>
      </w:tr>
      <w:tr w:rsidR="009B338D" w:rsidRPr="003848CD" w:rsidTr="00800F4D">
        <w:tc>
          <w:tcPr>
            <w:tcW w:w="1682" w:type="pct"/>
            <w:tcBorders>
              <w:top w:val="single" w:sz="4" w:space="0" w:color="auto"/>
              <w:left w:val="single" w:sz="4" w:space="0" w:color="auto"/>
              <w:bottom w:val="single" w:sz="4" w:space="0" w:color="auto"/>
              <w:right w:val="single" w:sz="4" w:space="0" w:color="auto"/>
            </w:tcBorders>
          </w:tcPr>
          <w:p w:rsidR="009B338D" w:rsidRPr="003848CD" w:rsidRDefault="009B338D" w:rsidP="00800F4D">
            <w:pPr>
              <w:widowControl w:val="0"/>
              <w:tabs>
                <w:tab w:val="left" w:pos="7013"/>
                <w:tab w:val="left" w:pos="9923"/>
              </w:tabs>
              <w:spacing w:after="0" w:line="240" w:lineRule="auto"/>
              <w:ind w:left="-14" w:firstLine="86"/>
              <w:jc w:val="both"/>
              <w:rPr>
                <w:rFonts w:ascii="Times New Roman" w:eastAsia="Calibri" w:hAnsi="Times New Roman" w:cs="Times New Roman"/>
                <w:color w:val="000000" w:themeColor="text1"/>
                <w:sz w:val="24"/>
                <w:szCs w:val="24"/>
              </w:rPr>
            </w:pPr>
            <w:r w:rsidRPr="003848CD">
              <w:rPr>
                <w:rFonts w:ascii="Times New Roman" w:eastAsia="Calibri" w:hAnsi="Times New Roman" w:cs="Times New Roman"/>
                <w:color w:val="000000" w:themeColor="text1"/>
                <w:sz w:val="24"/>
                <w:szCs w:val="24"/>
              </w:rPr>
              <w:t>2. Інші уповноважені особи:</w:t>
            </w:r>
          </w:p>
        </w:tc>
        <w:tc>
          <w:tcPr>
            <w:tcW w:w="1055" w:type="pct"/>
            <w:tcBorders>
              <w:top w:val="single" w:sz="4" w:space="0" w:color="auto"/>
              <w:left w:val="single" w:sz="4" w:space="0" w:color="auto"/>
              <w:bottom w:val="single" w:sz="4" w:space="0" w:color="auto"/>
              <w:right w:val="single" w:sz="4" w:space="0" w:color="auto"/>
            </w:tcBorders>
          </w:tcPr>
          <w:p w:rsidR="009B338D" w:rsidRPr="003848CD" w:rsidRDefault="009B338D" w:rsidP="00800F4D">
            <w:pPr>
              <w:widowControl w:val="0"/>
              <w:tabs>
                <w:tab w:val="left" w:pos="7013"/>
              </w:tabs>
              <w:autoSpaceDE w:val="0"/>
              <w:autoSpaceDN w:val="0"/>
              <w:adjustRightInd w:val="0"/>
              <w:spacing w:after="0" w:line="240" w:lineRule="auto"/>
              <w:ind w:left="-14" w:firstLine="734"/>
              <w:jc w:val="both"/>
              <w:rPr>
                <w:rFonts w:ascii="Times New Roman" w:eastAsia="Calibri" w:hAnsi="Times New Roman" w:cs="Times New Roman"/>
                <w:color w:val="000000" w:themeColor="text1"/>
                <w:sz w:val="24"/>
                <w:szCs w:val="24"/>
              </w:rPr>
            </w:pPr>
          </w:p>
        </w:tc>
        <w:tc>
          <w:tcPr>
            <w:tcW w:w="1350" w:type="pct"/>
            <w:tcBorders>
              <w:top w:val="single" w:sz="4" w:space="0" w:color="auto"/>
              <w:left w:val="single" w:sz="4" w:space="0" w:color="auto"/>
              <w:bottom w:val="single" w:sz="4" w:space="0" w:color="auto"/>
              <w:right w:val="single" w:sz="4" w:space="0" w:color="auto"/>
            </w:tcBorders>
          </w:tcPr>
          <w:p w:rsidR="009B338D" w:rsidRPr="003848CD" w:rsidRDefault="009B338D" w:rsidP="00800F4D">
            <w:pPr>
              <w:widowControl w:val="0"/>
              <w:tabs>
                <w:tab w:val="left" w:pos="7013"/>
              </w:tabs>
              <w:autoSpaceDE w:val="0"/>
              <w:autoSpaceDN w:val="0"/>
              <w:adjustRightInd w:val="0"/>
              <w:spacing w:after="0" w:line="240" w:lineRule="auto"/>
              <w:ind w:left="-14" w:firstLine="734"/>
              <w:jc w:val="both"/>
              <w:rPr>
                <w:rFonts w:ascii="Times New Roman" w:eastAsia="Calibri" w:hAnsi="Times New Roman" w:cs="Times New Roman"/>
                <w:color w:val="000000" w:themeColor="text1"/>
                <w:sz w:val="24"/>
                <w:szCs w:val="24"/>
              </w:rPr>
            </w:pPr>
          </w:p>
        </w:tc>
        <w:tc>
          <w:tcPr>
            <w:tcW w:w="913" w:type="pct"/>
            <w:tcBorders>
              <w:top w:val="single" w:sz="4" w:space="0" w:color="auto"/>
              <w:left w:val="single" w:sz="4" w:space="0" w:color="auto"/>
              <w:bottom w:val="single" w:sz="4" w:space="0" w:color="auto"/>
              <w:right w:val="single" w:sz="4" w:space="0" w:color="auto"/>
            </w:tcBorders>
          </w:tcPr>
          <w:p w:rsidR="009B338D" w:rsidRPr="003848CD" w:rsidRDefault="009B338D" w:rsidP="00800F4D">
            <w:pPr>
              <w:widowControl w:val="0"/>
              <w:tabs>
                <w:tab w:val="left" w:pos="7013"/>
              </w:tabs>
              <w:autoSpaceDE w:val="0"/>
              <w:autoSpaceDN w:val="0"/>
              <w:adjustRightInd w:val="0"/>
              <w:spacing w:after="0" w:line="240" w:lineRule="auto"/>
              <w:ind w:left="-14" w:firstLine="734"/>
              <w:jc w:val="both"/>
              <w:rPr>
                <w:rFonts w:ascii="Times New Roman" w:eastAsia="Calibri" w:hAnsi="Times New Roman" w:cs="Times New Roman"/>
                <w:color w:val="000000" w:themeColor="text1"/>
                <w:sz w:val="24"/>
                <w:szCs w:val="24"/>
              </w:rPr>
            </w:pPr>
          </w:p>
        </w:tc>
      </w:tr>
      <w:tr w:rsidR="009B338D" w:rsidRPr="003848CD" w:rsidTr="00800F4D">
        <w:tc>
          <w:tcPr>
            <w:tcW w:w="1682" w:type="pct"/>
            <w:tcBorders>
              <w:top w:val="single" w:sz="4" w:space="0" w:color="auto"/>
              <w:left w:val="single" w:sz="4" w:space="0" w:color="auto"/>
              <w:bottom w:val="single" w:sz="4" w:space="0" w:color="auto"/>
              <w:right w:val="single" w:sz="4" w:space="0" w:color="auto"/>
            </w:tcBorders>
          </w:tcPr>
          <w:p w:rsidR="009B338D" w:rsidRPr="003848CD" w:rsidRDefault="009B338D" w:rsidP="00800F4D">
            <w:pPr>
              <w:widowControl w:val="0"/>
              <w:tabs>
                <w:tab w:val="left" w:pos="7013"/>
              </w:tabs>
              <w:spacing w:after="0" w:line="240" w:lineRule="auto"/>
              <w:ind w:left="-14" w:firstLine="734"/>
              <w:jc w:val="both"/>
              <w:rPr>
                <w:rFonts w:ascii="Times New Roman" w:eastAsia="Calibri" w:hAnsi="Times New Roman" w:cs="Times New Roman"/>
                <w:color w:val="000000" w:themeColor="text1"/>
                <w:sz w:val="24"/>
                <w:szCs w:val="24"/>
              </w:rPr>
            </w:pPr>
            <w:r w:rsidRPr="003848CD">
              <w:rPr>
                <w:rFonts w:ascii="Times New Roman" w:eastAsia="Calibri" w:hAnsi="Times New Roman" w:cs="Times New Roman"/>
                <w:color w:val="000000" w:themeColor="text1"/>
                <w:sz w:val="24"/>
                <w:szCs w:val="24"/>
              </w:rPr>
              <w:t>……………...</w:t>
            </w:r>
          </w:p>
        </w:tc>
        <w:tc>
          <w:tcPr>
            <w:tcW w:w="1055" w:type="pct"/>
            <w:tcBorders>
              <w:top w:val="single" w:sz="4" w:space="0" w:color="auto"/>
              <w:left w:val="single" w:sz="4" w:space="0" w:color="auto"/>
              <w:bottom w:val="single" w:sz="4" w:space="0" w:color="auto"/>
              <w:right w:val="single" w:sz="4" w:space="0" w:color="auto"/>
            </w:tcBorders>
          </w:tcPr>
          <w:p w:rsidR="009B338D" w:rsidRPr="003848CD" w:rsidRDefault="009B338D" w:rsidP="00800F4D">
            <w:pPr>
              <w:widowControl w:val="0"/>
              <w:tabs>
                <w:tab w:val="left" w:pos="7013"/>
              </w:tabs>
              <w:autoSpaceDE w:val="0"/>
              <w:autoSpaceDN w:val="0"/>
              <w:adjustRightInd w:val="0"/>
              <w:spacing w:after="0" w:line="240" w:lineRule="auto"/>
              <w:ind w:left="-14" w:firstLine="734"/>
              <w:jc w:val="both"/>
              <w:rPr>
                <w:rFonts w:ascii="Times New Roman" w:eastAsia="Calibri" w:hAnsi="Times New Roman" w:cs="Times New Roman"/>
                <w:color w:val="000000" w:themeColor="text1"/>
                <w:sz w:val="24"/>
                <w:szCs w:val="24"/>
              </w:rPr>
            </w:pPr>
          </w:p>
        </w:tc>
        <w:tc>
          <w:tcPr>
            <w:tcW w:w="1350" w:type="pct"/>
            <w:tcBorders>
              <w:top w:val="single" w:sz="4" w:space="0" w:color="auto"/>
              <w:left w:val="single" w:sz="4" w:space="0" w:color="auto"/>
              <w:bottom w:val="single" w:sz="4" w:space="0" w:color="auto"/>
              <w:right w:val="single" w:sz="4" w:space="0" w:color="auto"/>
            </w:tcBorders>
          </w:tcPr>
          <w:p w:rsidR="009B338D" w:rsidRPr="003848CD" w:rsidRDefault="009B338D" w:rsidP="00800F4D">
            <w:pPr>
              <w:widowControl w:val="0"/>
              <w:tabs>
                <w:tab w:val="left" w:pos="7013"/>
              </w:tabs>
              <w:autoSpaceDE w:val="0"/>
              <w:autoSpaceDN w:val="0"/>
              <w:adjustRightInd w:val="0"/>
              <w:spacing w:after="0" w:line="240" w:lineRule="auto"/>
              <w:ind w:left="-14" w:firstLine="734"/>
              <w:jc w:val="both"/>
              <w:rPr>
                <w:rFonts w:ascii="Times New Roman" w:eastAsia="Calibri" w:hAnsi="Times New Roman" w:cs="Times New Roman"/>
                <w:color w:val="000000" w:themeColor="text1"/>
                <w:sz w:val="24"/>
                <w:szCs w:val="24"/>
              </w:rPr>
            </w:pPr>
          </w:p>
        </w:tc>
        <w:tc>
          <w:tcPr>
            <w:tcW w:w="913" w:type="pct"/>
            <w:tcBorders>
              <w:top w:val="single" w:sz="4" w:space="0" w:color="auto"/>
              <w:left w:val="single" w:sz="4" w:space="0" w:color="auto"/>
              <w:bottom w:val="single" w:sz="4" w:space="0" w:color="auto"/>
              <w:right w:val="single" w:sz="4" w:space="0" w:color="auto"/>
            </w:tcBorders>
          </w:tcPr>
          <w:p w:rsidR="009B338D" w:rsidRPr="003848CD" w:rsidRDefault="009B338D" w:rsidP="00800F4D">
            <w:pPr>
              <w:widowControl w:val="0"/>
              <w:tabs>
                <w:tab w:val="left" w:pos="7013"/>
              </w:tabs>
              <w:autoSpaceDE w:val="0"/>
              <w:autoSpaceDN w:val="0"/>
              <w:adjustRightInd w:val="0"/>
              <w:spacing w:after="0" w:line="240" w:lineRule="auto"/>
              <w:ind w:left="-14" w:firstLine="734"/>
              <w:jc w:val="both"/>
              <w:rPr>
                <w:rFonts w:ascii="Times New Roman" w:eastAsia="Calibri" w:hAnsi="Times New Roman" w:cs="Times New Roman"/>
                <w:color w:val="000000" w:themeColor="text1"/>
                <w:sz w:val="24"/>
                <w:szCs w:val="24"/>
              </w:rPr>
            </w:pPr>
          </w:p>
        </w:tc>
      </w:tr>
    </w:tbl>
    <w:p w:rsidR="009B338D" w:rsidRPr="003848CD" w:rsidRDefault="009B338D" w:rsidP="009B338D">
      <w:pPr>
        <w:widowControl w:val="0"/>
        <w:tabs>
          <w:tab w:val="left" w:pos="7013"/>
        </w:tabs>
        <w:spacing w:after="0" w:line="240" w:lineRule="auto"/>
        <w:jc w:val="both"/>
        <w:rPr>
          <w:rFonts w:ascii="Times New Roman" w:eastAsia="Calibri" w:hAnsi="Times New Roman" w:cs="Times New Roman"/>
          <w:i/>
          <w:color w:val="000000" w:themeColor="text1"/>
          <w:sz w:val="24"/>
          <w:szCs w:val="24"/>
        </w:rPr>
      </w:pPr>
    </w:p>
    <w:p w:rsidR="009B338D" w:rsidRPr="003848CD" w:rsidRDefault="009B338D" w:rsidP="009B338D">
      <w:pPr>
        <w:widowControl w:val="0"/>
        <w:tabs>
          <w:tab w:val="left" w:pos="7013"/>
        </w:tabs>
        <w:spacing w:after="0" w:line="240" w:lineRule="auto"/>
        <w:jc w:val="both"/>
        <w:rPr>
          <w:rFonts w:ascii="Times New Roman" w:eastAsia="Calibri" w:hAnsi="Times New Roman" w:cs="Times New Roman"/>
          <w:i/>
          <w:color w:val="000000" w:themeColor="text1"/>
          <w:sz w:val="24"/>
          <w:szCs w:val="24"/>
        </w:rPr>
      </w:pPr>
      <w:r w:rsidRPr="003848CD">
        <w:rPr>
          <w:rFonts w:ascii="Times New Roman" w:eastAsia="Calibri" w:hAnsi="Times New Roman" w:cs="Times New Roman"/>
          <w:i/>
          <w:color w:val="000000" w:themeColor="text1"/>
          <w:sz w:val="24"/>
          <w:szCs w:val="24"/>
        </w:rPr>
        <w:t>(посада, прізвище, ініціали, підпис керівника, або уповноваженої особи, підприємства, організації, установи, або фізичної особи-підприємця)</w:t>
      </w:r>
    </w:p>
    <w:p w:rsidR="009B338D" w:rsidRPr="003848CD" w:rsidRDefault="009B338D" w:rsidP="009B338D">
      <w:pPr>
        <w:widowControl w:val="0"/>
        <w:tabs>
          <w:tab w:val="left" w:pos="7013"/>
        </w:tabs>
        <w:spacing w:after="0" w:line="240" w:lineRule="auto"/>
        <w:ind w:firstLine="255"/>
        <w:jc w:val="right"/>
        <w:rPr>
          <w:rFonts w:ascii="Times New Roman" w:eastAsia="Calibri" w:hAnsi="Times New Roman" w:cs="Times New Roman"/>
          <w:color w:val="000000" w:themeColor="text1"/>
          <w:sz w:val="24"/>
          <w:szCs w:val="24"/>
        </w:rPr>
      </w:pPr>
      <w:r w:rsidRPr="003848CD">
        <w:rPr>
          <w:rFonts w:ascii="Times New Roman" w:eastAsia="Calibri" w:hAnsi="Times New Roman" w:cs="Times New Roman"/>
          <w:color w:val="000000" w:themeColor="text1"/>
          <w:sz w:val="24"/>
          <w:szCs w:val="24"/>
        </w:rPr>
        <w:t xml:space="preserve">   М.П.</w:t>
      </w:r>
    </w:p>
    <w:p w:rsidR="009B338D" w:rsidRPr="003848CD" w:rsidRDefault="009B338D" w:rsidP="009B338D">
      <w:pPr>
        <w:widowControl w:val="0"/>
        <w:tabs>
          <w:tab w:val="left" w:pos="7013"/>
        </w:tabs>
        <w:spacing w:after="0" w:line="240" w:lineRule="auto"/>
        <w:ind w:firstLine="255"/>
        <w:jc w:val="both"/>
        <w:rPr>
          <w:rFonts w:ascii="Times New Roman" w:eastAsia="Calibri" w:hAnsi="Times New Roman" w:cs="Times New Roman"/>
          <w:color w:val="000000" w:themeColor="text1"/>
          <w:sz w:val="24"/>
          <w:szCs w:val="24"/>
        </w:rPr>
      </w:pPr>
    </w:p>
    <w:p w:rsidR="009B338D" w:rsidRPr="003848CD" w:rsidRDefault="009B338D" w:rsidP="009B338D">
      <w:pPr>
        <w:widowControl w:val="0"/>
        <w:tabs>
          <w:tab w:val="left" w:pos="7013"/>
        </w:tabs>
        <w:spacing w:after="0" w:line="240" w:lineRule="auto"/>
        <w:ind w:firstLine="255"/>
        <w:jc w:val="right"/>
        <w:rPr>
          <w:rFonts w:ascii="Times New Roman" w:eastAsia="Calibri" w:hAnsi="Times New Roman" w:cs="Times New Roman"/>
          <w:color w:val="000000" w:themeColor="text1"/>
          <w:sz w:val="24"/>
          <w:szCs w:val="24"/>
        </w:rPr>
      </w:pPr>
      <w:r w:rsidRPr="003848CD">
        <w:rPr>
          <w:rFonts w:ascii="Times New Roman" w:eastAsia="Calibri" w:hAnsi="Times New Roman" w:cs="Times New Roman"/>
          <w:color w:val="000000" w:themeColor="text1"/>
          <w:sz w:val="24"/>
          <w:szCs w:val="24"/>
        </w:rPr>
        <w:t>“___”______________ 202</w:t>
      </w:r>
      <w:r>
        <w:rPr>
          <w:rFonts w:ascii="Times New Roman" w:eastAsia="Calibri" w:hAnsi="Times New Roman" w:cs="Times New Roman"/>
          <w:color w:val="000000" w:themeColor="text1"/>
          <w:sz w:val="24"/>
          <w:szCs w:val="24"/>
        </w:rPr>
        <w:t>3</w:t>
      </w:r>
      <w:r w:rsidRPr="003848CD">
        <w:rPr>
          <w:rFonts w:ascii="Times New Roman" w:eastAsia="Calibri" w:hAnsi="Times New Roman" w:cs="Times New Roman"/>
          <w:color w:val="000000" w:themeColor="text1"/>
          <w:sz w:val="24"/>
          <w:szCs w:val="24"/>
        </w:rPr>
        <w:t xml:space="preserve"> року</w:t>
      </w:r>
    </w:p>
    <w:p w:rsidR="0032210E" w:rsidRDefault="0032210E" w:rsidP="00C37959">
      <w:pPr>
        <w:pStyle w:val="aa"/>
        <w:spacing w:before="0" w:after="0" w:afterAutospacing="0"/>
        <w:jc w:val="center"/>
        <w:rPr>
          <w:b/>
          <w:color w:val="000000" w:themeColor="text1"/>
        </w:rPr>
      </w:pPr>
    </w:p>
    <w:p w:rsidR="009B338D" w:rsidRPr="009B338D" w:rsidRDefault="009B338D" w:rsidP="009B338D">
      <w:pPr>
        <w:pStyle w:val="a6"/>
        <w:numPr>
          <w:ilvl w:val="0"/>
          <w:numId w:val="18"/>
        </w:numPr>
        <w:tabs>
          <w:tab w:val="left" w:pos="0"/>
          <w:tab w:val="left" w:pos="284"/>
        </w:tabs>
        <w:spacing w:after="0" w:line="240" w:lineRule="auto"/>
        <w:jc w:val="both"/>
        <w:rPr>
          <w:rFonts w:ascii="Times New Roman" w:hAnsi="Times New Roman"/>
          <w:i/>
          <w:iCs/>
          <w:color w:val="000000" w:themeColor="text1"/>
          <w:sz w:val="24"/>
          <w:szCs w:val="24"/>
        </w:rPr>
      </w:pPr>
      <w:r w:rsidRPr="009B338D">
        <w:rPr>
          <w:rFonts w:ascii="Times New Roman" w:hAnsi="Times New Roman"/>
          <w:b/>
          <w:bCs/>
          <w:i/>
          <w:iCs/>
          <w:color w:val="000000" w:themeColor="text1"/>
          <w:sz w:val="24"/>
          <w:szCs w:val="24"/>
        </w:rPr>
        <w:t>Надання згоди на використання інформації на виконання вимог Закону України «Про захист персональних даних»</w:t>
      </w:r>
      <w:r w:rsidRPr="009B338D">
        <w:rPr>
          <w:rFonts w:ascii="Times New Roman" w:hAnsi="Times New Roman"/>
          <w:i/>
          <w:iCs/>
          <w:color w:val="000000" w:themeColor="text1"/>
          <w:sz w:val="24"/>
          <w:szCs w:val="24"/>
        </w:rPr>
        <w:t>:</w:t>
      </w:r>
    </w:p>
    <w:p w:rsidR="009B338D" w:rsidRPr="003848CD" w:rsidRDefault="009B338D" w:rsidP="009B338D">
      <w:pPr>
        <w:tabs>
          <w:tab w:val="left" w:pos="0"/>
          <w:tab w:val="left" w:pos="284"/>
        </w:tabs>
        <w:spacing w:after="0" w:line="240" w:lineRule="auto"/>
        <w:ind w:left="750"/>
        <w:jc w:val="both"/>
        <w:rPr>
          <w:rFonts w:ascii="Times New Roman" w:eastAsia="Calibri" w:hAnsi="Times New Roman" w:cs="Times New Roman"/>
          <w:i/>
          <w:iCs/>
          <w:color w:val="000000" w:themeColor="text1"/>
          <w:sz w:val="24"/>
          <w:szCs w:val="24"/>
        </w:rPr>
      </w:pPr>
    </w:p>
    <w:p w:rsidR="009B338D" w:rsidRPr="003848CD" w:rsidRDefault="009B338D" w:rsidP="009B338D">
      <w:pPr>
        <w:spacing w:after="0" w:line="240" w:lineRule="auto"/>
        <w:jc w:val="center"/>
        <w:rPr>
          <w:rFonts w:ascii="Times New Roman" w:eastAsia="Calibri" w:hAnsi="Times New Roman" w:cs="Times New Roman"/>
          <w:b/>
          <w:bCs/>
          <w:color w:val="000000" w:themeColor="text1"/>
          <w:sz w:val="24"/>
          <w:szCs w:val="24"/>
        </w:rPr>
      </w:pPr>
      <w:r w:rsidRPr="003848CD">
        <w:rPr>
          <w:rFonts w:ascii="Times New Roman" w:eastAsia="Calibri" w:hAnsi="Times New Roman" w:cs="Times New Roman"/>
          <w:b/>
          <w:bCs/>
          <w:color w:val="000000" w:themeColor="text1"/>
          <w:sz w:val="24"/>
          <w:szCs w:val="24"/>
        </w:rPr>
        <w:t>Лист-згода на обробку персональних даних</w:t>
      </w:r>
    </w:p>
    <w:p w:rsidR="009B338D" w:rsidRPr="003848CD" w:rsidRDefault="009B338D" w:rsidP="009B338D">
      <w:pPr>
        <w:spacing w:after="0" w:line="240" w:lineRule="auto"/>
        <w:jc w:val="both"/>
        <w:rPr>
          <w:rFonts w:ascii="Times New Roman" w:eastAsia="Calibri" w:hAnsi="Times New Roman" w:cs="Times New Roman"/>
          <w:color w:val="000000" w:themeColor="text1"/>
          <w:sz w:val="24"/>
          <w:szCs w:val="24"/>
        </w:rPr>
      </w:pPr>
    </w:p>
    <w:p w:rsidR="009B338D" w:rsidRPr="003848CD" w:rsidRDefault="009B338D" w:rsidP="009B338D">
      <w:pPr>
        <w:spacing w:after="0" w:line="240" w:lineRule="auto"/>
        <w:jc w:val="both"/>
        <w:rPr>
          <w:rFonts w:ascii="Times New Roman" w:eastAsia="Calibri" w:hAnsi="Times New Roman" w:cs="Times New Roman"/>
          <w:color w:val="000000" w:themeColor="text1"/>
          <w:sz w:val="24"/>
          <w:szCs w:val="24"/>
        </w:rPr>
      </w:pPr>
      <w:r w:rsidRPr="003848CD">
        <w:rPr>
          <w:rFonts w:ascii="Times New Roman" w:eastAsia="Calibri" w:hAnsi="Times New Roman" w:cs="Times New Roman"/>
          <w:color w:val="000000" w:themeColor="text1"/>
          <w:sz w:val="24"/>
          <w:szCs w:val="24"/>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rsidR="009B338D" w:rsidRPr="003848CD" w:rsidRDefault="009B338D" w:rsidP="009B338D">
      <w:pPr>
        <w:spacing w:after="0" w:line="240" w:lineRule="auto"/>
        <w:jc w:val="both"/>
        <w:rPr>
          <w:rFonts w:ascii="Times New Roman" w:eastAsia="Calibri" w:hAnsi="Times New Roman" w:cs="Times New Roman"/>
          <w:color w:val="000000" w:themeColor="text1"/>
          <w:sz w:val="24"/>
          <w:szCs w:val="24"/>
        </w:rPr>
      </w:pPr>
    </w:p>
    <w:p w:rsidR="009B338D" w:rsidRPr="003848CD" w:rsidRDefault="009B338D" w:rsidP="009B338D">
      <w:pPr>
        <w:spacing w:after="0" w:line="240" w:lineRule="auto"/>
        <w:jc w:val="center"/>
        <w:rPr>
          <w:rFonts w:ascii="Times New Roman" w:eastAsia="Calibri" w:hAnsi="Times New Roman" w:cs="Times New Roman"/>
          <w:color w:val="000000"/>
          <w:sz w:val="24"/>
          <w:szCs w:val="24"/>
        </w:rPr>
      </w:pPr>
      <w:r w:rsidRPr="003848CD">
        <w:rPr>
          <w:rFonts w:ascii="Times New Roman" w:eastAsia="Calibri" w:hAnsi="Times New Roman" w:cs="Times New Roman"/>
          <w:color w:val="000000"/>
          <w:sz w:val="24"/>
          <w:szCs w:val="24"/>
        </w:rPr>
        <w:t>Посада, прізвище, ініціали, підпис уповноваженої особи учасника</w:t>
      </w:r>
    </w:p>
    <w:p w:rsidR="009B338D" w:rsidRPr="003848CD" w:rsidRDefault="009B338D" w:rsidP="009B338D">
      <w:pPr>
        <w:spacing w:after="0" w:line="240" w:lineRule="auto"/>
        <w:ind w:left="34" w:right="224"/>
        <w:jc w:val="center"/>
        <w:rPr>
          <w:rFonts w:ascii="Times New Roman" w:eastAsia="Calibri" w:hAnsi="Times New Roman" w:cs="Times New Roman"/>
          <w:bCs/>
          <w:color w:val="000000"/>
          <w:sz w:val="24"/>
          <w:szCs w:val="24"/>
        </w:rPr>
      </w:pPr>
    </w:p>
    <w:p w:rsidR="00D36897" w:rsidRPr="004803AB" w:rsidRDefault="00D36897" w:rsidP="00D36897">
      <w:pPr>
        <w:tabs>
          <w:tab w:val="left" w:pos="0"/>
          <w:tab w:val="center" w:pos="4153"/>
          <w:tab w:val="right" w:pos="8306"/>
        </w:tabs>
        <w:suppressAutoHyphen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D36897" w:rsidRDefault="00D36897" w:rsidP="00D36897">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D36897" w:rsidRDefault="00D36897" w:rsidP="00D36897">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D36897" w:rsidRPr="004803AB" w:rsidRDefault="00D36897" w:rsidP="00D36897">
      <w:pPr>
        <w:widowControl w:val="0"/>
        <w:suppressAutoHyphens/>
        <w:autoSpaceDE w:val="0"/>
        <w:autoSpaceDN w:val="0"/>
        <w:adjustRightInd w:val="0"/>
        <w:spacing w:after="0" w:line="240" w:lineRule="auto"/>
        <w:ind w:firstLine="709"/>
        <w:jc w:val="center"/>
        <w:rPr>
          <w:rFonts w:ascii="Calibri" w:eastAsia="Times New Roman" w:hAnsi="Calibri" w:cs="Calibri"/>
        </w:rPr>
      </w:pPr>
      <w:r w:rsidRPr="004803AB">
        <w:rPr>
          <w:rFonts w:ascii="Times New Roman" w:eastAsia="Times New Roman" w:hAnsi="Times New Roman" w:cs="Times New Roman"/>
          <w:b/>
          <w:sz w:val="24"/>
          <w:szCs w:val="24"/>
          <w:lang w:eastAsia="ru-RU"/>
        </w:rPr>
        <w:t>ФОРМА «ТЕНДЕНРА ПРОПОЗИЦІЯ»</w:t>
      </w:r>
    </w:p>
    <w:p w:rsidR="00D36897" w:rsidRPr="004803AB" w:rsidRDefault="00D36897" w:rsidP="00D36897">
      <w:pPr>
        <w:widowControl w:val="0"/>
        <w:suppressAutoHyphens/>
        <w:autoSpaceDE w:val="0"/>
        <w:autoSpaceDN w:val="0"/>
        <w:adjustRightInd w:val="0"/>
        <w:spacing w:after="0" w:line="240" w:lineRule="auto"/>
        <w:ind w:firstLine="709"/>
        <w:jc w:val="center"/>
        <w:rPr>
          <w:rFonts w:ascii="Calibri" w:eastAsia="Times New Roman" w:hAnsi="Calibri" w:cs="Calibri"/>
        </w:rPr>
      </w:pPr>
      <w:r w:rsidRPr="004803AB">
        <w:rPr>
          <w:rFonts w:ascii="Times New Roman" w:eastAsia="Times New Roman" w:hAnsi="Times New Roman" w:cs="Times New Roman"/>
          <w:i/>
          <w:sz w:val="20"/>
          <w:szCs w:val="20"/>
          <w:lang w:eastAsia="ru-RU"/>
        </w:rPr>
        <w:t xml:space="preserve">(форма, яка подається учасником на фірмовому бланку (для юридичних осіб) </w:t>
      </w:r>
    </w:p>
    <w:p w:rsidR="00D36897" w:rsidRPr="004803AB" w:rsidRDefault="00D36897" w:rsidP="00D3689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6897" w:rsidRPr="004803AB" w:rsidRDefault="00D36897" w:rsidP="00D36897">
      <w:pPr>
        <w:suppressAutoHyphens/>
        <w:autoSpaceDE w:val="0"/>
        <w:autoSpaceDN w:val="0"/>
        <w:adjustRightInd w:val="0"/>
        <w:spacing w:after="0" w:line="240" w:lineRule="auto"/>
        <w:ind w:firstLine="709"/>
        <w:jc w:val="both"/>
        <w:rPr>
          <w:rFonts w:ascii="Calibri" w:eastAsia="Times New Roman" w:hAnsi="Calibri" w:cs="Calibri"/>
        </w:rPr>
      </w:pPr>
      <w:r w:rsidRPr="004803AB">
        <w:rPr>
          <w:rFonts w:ascii="Times New Roman" w:eastAsia="Times New Roman" w:hAnsi="Times New Roman" w:cs="Times New Roman"/>
          <w:sz w:val="24"/>
          <w:szCs w:val="24"/>
          <w:lang w:eastAsia="ru-RU"/>
        </w:rPr>
        <w:t>Уважно вивчивши комплект тендерної документації подаємо на участь у торгах щодо закупівлі ___________________________________________________________________________</w:t>
      </w:r>
    </w:p>
    <w:p w:rsidR="00D36897" w:rsidRPr="004803AB" w:rsidRDefault="00D36897" w:rsidP="00D36897">
      <w:pPr>
        <w:pBdr>
          <w:bottom w:val="single" w:sz="12" w:space="1" w:color="000000"/>
        </w:pBdr>
        <w:suppressAutoHyphens/>
        <w:autoSpaceDE w:val="0"/>
        <w:autoSpaceDN w:val="0"/>
        <w:adjustRightInd w:val="0"/>
        <w:spacing w:after="0" w:line="240" w:lineRule="auto"/>
        <w:ind w:firstLine="709"/>
        <w:jc w:val="center"/>
        <w:rPr>
          <w:rFonts w:ascii="Calibri" w:eastAsia="Times New Roman" w:hAnsi="Calibri" w:cs="Calibri"/>
        </w:rPr>
      </w:pPr>
      <w:r w:rsidRPr="004803AB">
        <w:rPr>
          <w:rFonts w:ascii="Times New Roman" w:eastAsia="Times New Roman" w:hAnsi="Times New Roman" w:cs="Times New Roman"/>
          <w:i/>
          <w:sz w:val="24"/>
          <w:szCs w:val="24"/>
          <w:lang w:eastAsia="ru-RU"/>
        </w:rPr>
        <w:t>(назва предмета закупівлі )</w:t>
      </w:r>
    </w:p>
    <w:p w:rsidR="00D36897" w:rsidRPr="004803AB" w:rsidRDefault="00D36897" w:rsidP="00D36897">
      <w:pPr>
        <w:pBdr>
          <w:bottom w:val="single" w:sz="12" w:space="1" w:color="000000"/>
        </w:pBdr>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D36897" w:rsidRPr="004803AB" w:rsidRDefault="00D36897" w:rsidP="00D36897">
      <w:pPr>
        <w:suppressAutoHyphens/>
        <w:autoSpaceDE w:val="0"/>
        <w:autoSpaceDN w:val="0"/>
        <w:adjustRightInd w:val="0"/>
        <w:spacing w:after="0" w:line="240" w:lineRule="auto"/>
        <w:ind w:firstLine="709"/>
        <w:jc w:val="center"/>
        <w:rPr>
          <w:rFonts w:ascii="Calibri" w:eastAsia="Times New Roman" w:hAnsi="Calibri" w:cs="Calibri"/>
        </w:rPr>
      </w:pPr>
      <w:r w:rsidRPr="004803AB">
        <w:rPr>
          <w:rFonts w:ascii="Times New Roman" w:eastAsia="Times New Roman" w:hAnsi="Times New Roman" w:cs="Times New Roman"/>
          <w:i/>
          <w:sz w:val="24"/>
          <w:szCs w:val="24"/>
        </w:rPr>
        <w:t>(назва замовника)</w:t>
      </w:r>
    </w:p>
    <w:p w:rsidR="00D36897" w:rsidRPr="004803AB" w:rsidRDefault="00D36897" w:rsidP="00D36897">
      <w:pPr>
        <w:suppressAutoHyphens/>
        <w:autoSpaceDE w:val="0"/>
        <w:autoSpaceDN w:val="0"/>
        <w:adjustRightInd w:val="0"/>
        <w:spacing w:after="0" w:line="240" w:lineRule="auto"/>
        <w:ind w:firstLine="709"/>
        <w:jc w:val="both"/>
        <w:rPr>
          <w:rFonts w:ascii="Calibri" w:eastAsia="Times New Roman" w:hAnsi="Calibri" w:cs="Calibri"/>
        </w:rPr>
      </w:pPr>
      <w:r w:rsidRPr="004803AB">
        <w:rPr>
          <w:rFonts w:ascii="Times New Roman" w:eastAsia="Times New Roman" w:hAnsi="Times New Roman" w:cs="Times New Roman"/>
          <w:sz w:val="24"/>
          <w:szCs w:val="24"/>
          <w:lang w:eastAsia="ru-RU"/>
        </w:rPr>
        <w:t>згідно технічними, якісними та кількісними характеристиками предмета закупівлі та іншими вимогами тендерної документації, замовника свою тендерну пропозицію.</w:t>
      </w:r>
    </w:p>
    <w:p w:rsidR="00D36897" w:rsidRPr="004803AB" w:rsidRDefault="00D36897" w:rsidP="00D36897">
      <w:pPr>
        <w:suppressAutoHyphens/>
        <w:autoSpaceDE w:val="0"/>
        <w:autoSpaceDN w:val="0"/>
        <w:adjustRightInd w:val="0"/>
        <w:spacing w:after="0" w:line="240" w:lineRule="auto"/>
        <w:ind w:firstLine="709"/>
        <w:rPr>
          <w:rFonts w:ascii="Calibri" w:eastAsia="Times New Roman" w:hAnsi="Calibri" w:cs="Calibri"/>
        </w:rPr>
      </w:pPr>
      <w:r w:rsidRPr="004803AB">
        <w:rPr>
          <w:rFonts w:ascii="Times New Roman" w:eastAsia="Times New Roman" w:hAnsi="Times New Roman" w:cs="Times New Roman"/>
          <w:sz w:val="24"/>
          <w:szCs w:val="24"/>
          <w:lang w:eastAsia="ru-RU"/>
        </w:rPr>
        <w:t xml:space="preserve">Повне найменування учасника__________________________ </w:t>
      </w:r>
    </w:p>
    <w:p w:rsidR="00D36897" w:rsidRPr="004803AB" w:rsidRDefault="00D36897" w:rsidP="00D36897">
      <w:pPr>
        <w:suppressAutoHyphens/>
        <w:autoSpaceDE w:val="0"/>
        <w:autoSpaceDN w:val="0"/>
        <w:adjustRightInd w:val="0"/>
        <w:spacing w:after="0" w:line="240" w:lineRule="auto"/>
        <w:ind w:firstLine="709"/>
        <w:rPr>
          <w:rFonts w:ascii="Calibri" w:eastAsia="Times New Roman" w:hAnsi="Calibri" w:cs="Calibri"/>
        </w:rPr>
      </w:pPr>
      <w:r w:rsidRPr="004803AB">
        <w:rPr>
          <w:rFonts w:ascii="Times New Roman" w:eastAsia="Times New Roman" w:hAnsi="Times New Roman" w:cs="Times New Roman"/>
          <w:sz w:val="24"/>
          <w:szCs w:val="24"/>
          <w:lang w:eastAsia="ru-RU"/>
        </w:rPr>
        <w:t>______________________________________________________</w:t>
      </w:r>
    </w:p>
    <w:p w:rsidR="00D36897" w:rsidRPr="004803AB" w:rsidRDefault="00D36897" w:rsidP="00D36897">
      <w:pPr>
        <w:suppressAutoHyphens/>
        <w:autoSpaceDE w:val="0"/>
        <w:autoSpaceDN w:val="0"/>
        <w:adjustRightInd w:val="0"/>
        <w:spacing w:after="0" w:line="240" w:lineRule="auto"/>
        <w:ind w:firstLine="709"/>
        <w:rPr>
          <w:rFonts w:ascii="Calibri" w:eastAsia="Times New Roman" w:hAnsi="Calibri" w:cs="Calibri"/>
        </w:rPr>
      </w:pPr>
      <w:r w:rsidRPr="004803AB">
        <w:rPr>
          <w:rFonts w:ascii="Times New Roman" w:eastAsia="Times New Roman" w:hAnsi="Times New Roman" w:cs="Times New Roman"/>
          <w:sz w:val="24"/>
          <w:szCs w:val="24"/>
          <w:lang w:eastAsia="ru-RU"/>
        </w:rPr>
        <w:t>Адреса (юридична і фактична) _________________________</w:t>
      </w:r>
    </w:p>
    <w:p w:rsidR="00D36897" w:rsidRPr="004803AB" w:rsidRDefault="00D36897" w:rsidP="00D36897">
      <w:pPr>
        <w:suppressAutoHyphens/>
        <w:autoSpaceDE w:val="0"/>
        <w:autoSpaceDN w:val="0"/>
        <w:adjustRightInd w:val="0"/>
        <w:spacing w:after="0" w:line="240" w:lineRule="auto"/>
        <w:ind w:firstLine="709"/>
        <w:rPr>
          <w:rFonts w:ascii="Calibri" w:eastAsia="Times New Roman" w:hAnsi="Calibri" w:cs="Calibri"/>
        </w:rPr>
      </w:pPr>
      <w:r w:rsidRPr="004803AB">
        <w:rPr>
          <w:rFonts w:ascii="Times New Roman" w:eastAsia="Times New Roman" w:hAnsi="Times New Roman" w:cs="Times New Roman"/>
          <w:sz w:val="24"/>
          <w:szCs w:val="24"/>
          <w:lang w:eastAsia="ru-RU"/>
        </w:rPr>
        <w:t>Телефон (факс) ______________________________________</w:t>
      </w:r>
    </w:p>
    <w:p w:rsidR="00D36897" w:rsidRPr="004803AB" w:rsidRDefault="00D36897" w:rsidP="00D36897">
      <w:pPr>
        <w:suppressAutoHyphens/>
        <w:autoSpaceDE w:val="0"/>
        <w:autoSpaceDN w:val="0"/>
        <w:adjustRightInd w:val="0"/>
        <w:spacing w:after="0" w:line="240" w:lineRule="auto"/>
        <w:ind w:firstLine="709"/>
        <w:jc w:val="both"/>
        <w:rPr>
          <w:rFonts w:ascii="Calibri" w:eastAsia="Times New Roman" w:hAnsi="Calibri" w:cs="Calibri"/>
        </w:rPr>
      </w:pPr>
      <w:r w:rsidRPr="004803AB">
        <w:rPr>
          <w:rFonts w:ascii="Times New Roman" w:eastAsia="Times New Roman" w:hAnsi="Times New Roman" w:cs="Times New Roman"/>
          <w:sz w:val="24"/>
          <w:szCs w:val="24"/>
          <w:lang w:eastAsia="ru-RU"/>
        </w:rPr>
        <w:t>Е-mail ______________________________________________</w:t>
      </w:r>
    </w:p>
    <w:p w:rsidR="00D36897" w:rsidRPr="004803AB" w:rsidRDefault="00D36897" w:rsidP="00D36897">
      <w:pPr>
        <w:suppressAutoHyphens/>
        <w:autoSpaceDE w:val="0"/>
        <w:autoSpaceDN w:val="0"/>
        <w:adjustRightInd w:val="0"/>
        <w:spacing w:after="0" w:line="240" w:lineRule="auto"/>
        <w:ind w:firstLine="709"/>
        <w:jc w:val="both"/>
        <w:rPr>
          <w:rFonts w:ascii="Calibri" w:eastAsia="Times New Roman" w:hAnsi="Calibri" w:cs="Calibri"/>
        </w:rPr>
      </w:pPr>
      <w:r w:rsidRPr="004803AB">
        <w:rPr>
          <w:rFonts w:ascii="Times New Roman" w:eastAsia="Times New Roman" w:hAnsi="Times New Roman" w:cs="Times New Roman"/>
          <w:bCs/>
          <w:sz w:val="24"/>
          <w:szCs w:val="24"/>
          <w:lang w:eastAsia="ru-RU"/>
        </w:rPr>
        <w:t xml:space="preserve">Цінова пропозиція (з ПДВ </w:t>
      </w:r>
      <w:r w:rsidRPr="004803AB">
        <w:rPr>
          <w:rFonts w:ascii="Times New Roman" w:eastAsia="Times New Roman" w:hAnsi="Times New Roman" w:cs="Times New Roman"/>
          <w:sz w:val="24"/>
          <w:szCs w:val="24"/>
          <w:lang w:eastAsia="ru-RU"/>
        </w:rPr>
        <w:t>або без ПДВ</w:t>
      </w:r>
      <w:r w:rsidRPr="004803AB">
        <w:rPr>
          <w:rFonts w:ascii="Times New Roman" w:eastAsia="Times New Roman" w:hAnsi="Times New Roman" w:cs="Times New Roman"/>
          <w:bCs/>
          <w:sz w:val="24"/>
          <w:szCs w:val="24"/>
          <w:lang w:eastAsia="ru-RU"/>
        </w:rPr>
        <w:t>):</w:t>
      </w:r>
    </w:p>
    <w:p w:rsidR="00D36897" w:rsidRPr="004803AB" w:rsidRDefault="00D36897" w:rsidP="00D36897">
      <w:pPr>
        <w:suppressAutoHyphens/>
        <w:autoSpaceDE w:val="0"/>
        <w:autoSpaceDN w:val="0"/>
        <w:adjustRightInd w:val="0"/>
        <w:spacing w:after="0" w:line="240" w:lineRule="auto"/>
        <w:ind w:firstLine="709"/>
        <w:jc w:val="both"/>
        <w:rPr>
          <w:rFonts w:ascii="Calibri" w:eastAsia="Times New Roman" w:hAnsi="Calibri" w:cs="Calibri"/>
        </w:rPr>
      </w:pPr>
      <w:r w:rsidRPr="004803AB">
        <w:rPr>
          <w:rFonts w:ascii="Times New Roman" w:eastAsia="Times New Roman" w:hAnsi="Times New Roman" w:cs="Times New Roman"/>
          <w:sz w:val="24"/>
          <w:szCs w:val="24"/>
          <w:lang w:eastAsia="ru-RU"/>
        </w:rPr>
        <w:t xml:space="preserve">цифрами______________________________________________ грн., </w:t>
      </w:r>
      <w:r w:rsidRPr="004803AB">
        <w:rPr>
          <w:rFonts w:ascii="Times New Roman" w:eastAsia="Times New Roman" w:hAnsi="Times New Roman" w:cs="Times New Roman"/>
          <w:sz w:val="24"/>
          <w:szCs w:val="24"/>
          <w:lang w:eastAsia="ru-RU"/>
        </w:rPr>
        <w:br/>
      </w:r>
      <w:r w:rsidRPr="004803AB">
        <w:rPr>
          <w:rFonts w:ascii="Times New Roman" w:eastAsia="Times New Roman" w:hAnsi="Times New Roman" w:cs="Times New Roman"/>
          <w:sz w:val="24"/>
          <w:szCs w:val="24"/>
          <w:lang w:eastAsia="ru-RU"/>
        </w:rPr>
        <w:tab/>
        <w:t>словами  _______________________________________ грн.,</w:t>
      </w:r>
    </w:p>
    <w:p w:rsidR="00D36897" w:rsidRPr="004803AB" w:rsidRDefault="00D36897" w:rsidP="00D36897">
      <w:pPr>
        <w:suppressAutoHyphens/>
        <w:autoSpaceDE w:val="0"/>
        <w:autoSpaceDN w:val="0"/>
        <w:adjustRightInd w:val="0"/>
        <w:spacing w:after="0" w:line="240" w:lineRule="auto"/>
        <w:jc w:val="both"/>
        <w:rPr>
          <w:rFonts w:ascii="Calibri" w:eastAsia="Times New Roman" w:hAnsi="Calibri" w:cs="Calibri"/>
        </w:rPr>
      </w:pPr>
      <w:r w:rsidRPr="004803AB">
        <w:rPr>
          <w:rFonts w:ascii="Times New Roman" w:eastAsia="Times New Roman" w:hAnsi="Times New Roman" w:cs="Times New Roman"/>
          <w:sz w:val="24"/>
          <w:szCs w:val="24"/>
          <w:lang w:eastAsia="ru-RU"/>
        </w:rPr>
        <w:t xml:space="preserve">            у тому числі ПДВ __</w:t>
      </w:r>
      <w:r w:rsidRPr="004803AB">
        <w:rPr>
          <w:rFonts w:ascii="Times New Roman" w:eastAsia="Times New Roman" w:hAnsi="Times New Roman" w:cs="Times New Roman"/>
          <w:i/>
          <w:sz w:val="24"/>
          <w:szCs w:val="24"/>
          <w:u w:val="single"/>
          <w:lang w:eastAsia="ru-RU"/>
        </w:rPr>
        <w:t>___________________</w:t>
      </w:r>
      <w:r w:rsidRPr="004803AB">
        <w:rPr>
          <w:rFonts w:ascii="Times New Roman" w:eastAsia="Times New Roman" w:hAnsi="Times New Roman" w:cs="Times New Roman"/>
          <w:sz w:val="24"/>
          <w:szCs w:val="24"/>
          <w:lang w:eastAsia="ru-RU"/>
        </w:rPr>
        <w:t xml:space="preserve"> грн.,</w:t>
      </w:r>
    </w:p>
    <w:p w:rsidR="00D36897" w:rsidRPr="004803AB" w:rsidRDefault="00D36897" w:rsidP="00D36897">
      <w:pPr>
        <w:suppressAutoHyphens/>
        <w:autoSpaceDE w:val="0"/>
        <w:autoSpaceDN w:val="0"/>
        <w:adjustRightInd w:val="0"/>
        <w:spacing w:after="0" w:line="240" w:lineRule="auto"/>
        <w:jc w:val="both"/>
        <w:rPr>
          <w:rFonts w:ascii="Calibri" w:eastAsia="Times New Roman" w:hAnsi="Calibri" w:cs="Calibri"/>
        </w:rPr>
      </w:pPr>
      <w:r w:rsidRPr="004803AB">
        <w:rPr>
          <w:rFonts w:ascii="Times New Roman" w:eastAsia="Times New Roman" w:hAnsi="Times New Roman" w:cs="Times New Roman"/>
          <w:sz w:val="24"/>
          <w:szCs w:val="24"/>
          <w:lang w:eastAsia="ru-RU"/>
        </w:rPr>
        <w:t xml:space="preserve">            або без ПДВ </w:t>
      </w:r>
      <w:r w:rsidRPr="004803AB">
        <w:rPr>
          <w:rFonts w:ascii="Times New Roman" w:eastAsia="Times New Roman" w:hAnsi="Times New Roman" w:cs="Times New Roman"/>
          <w:i/>
          <w:sz w:val="24"/>
          <w:szCs w:val="24"/>
          <w:lang w:eastAsia="ru-RU"/>
        </w:rPr>
        <w:t>(у разі якщо учасник не є платником податку на загальних засадах)</w:t>
      </w:r>
    </w:p>
    <w:p w:rsidR="00D36897" w:rsidRPr="004803AB" w:rsidRDefault="00D36897" w:rsidP="00D36897">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D36897" w:rsidRPr="004803AB" w:rsidRDefault="00D36897" w:rsidP="00D36897">
      <w:pPr>
        <w:suppressAutoHyphens/>
        <w:autoSpaceDE w:val="0"/>
        <w:autoSpaceDN w:val="0"/>
        <w:adjustRightInd w:val="0"/>
        <w:spacing w:after="0" w:line="240" w:lineRule="auto"/>
        <w:ind w:firstLine="708"/>
        <w:jc w:val="both"/>
        <w:rPr>
          <w:rFonts w:ascii="Calibri" w:eastAsia="Times New Roman" w:hAnsi="Calibri" w:cs="Calibri"/>
        </w:rPr>
      </w:pPr>
      <w:r w:rsidRPr="004803AB">
        <w:rPr>
          <w:rFonts w:ascii="Times New Roman" w:eastAsia="Times New Roman" w:hAnsi="Times New Roman" w:cs="Times New Roman"/>
          <w:i/>
          <w:sz w:val="24"/>
          <w:szCs w:val="24"/>
          <w:lang w:eastAsia="ru-RU"/>
        </w:rPr>
        <w:t>Гарантійний термін ___________________ (у роках).</w:t>
      </w:r>
    </w:p>
    <w:p w:rsidR="00D36897" w:rsidRPr="004803AB" w:rsidRDefault="00D36897" w:rsidP="00D36897">
      <w:pPr>
        <w:suppressAutoHyphens/>
        <w:autoSpaceDE w:val="0"/>
        <w:autoSpaceDN w:val="0"/>
        <w:adjustRightInd w:val="0"/>
        <w:spacing w:after="0" w:line="240" w:lineRule="auto"/>
        <w:jc w:val="both"/>
        <w:rPr>
          <w:rFonts w:ascii="Times New Roman" w:eastAsia="Times New Roman" w:hAnsi="Times New Roman" w:cs="Times New Roman"/>
          <w:bCs/>
          <w:i/>
          <w:sz w:val="24"/>
          <w:szCs w:val="24"/>
          <w:lang w:eastAsia="ru-RU"/>
        </w:rPr>
      </w:pPr>
    </w:p>
    <w:p w:rsidR="00D36897" w:rsidRPr="004803AB" w:rsidRDefault="00D36897" w:rsidP="00D36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Calibri" w:eastAsia="Times New Roman" w:hAnsi="Calibri" w:cs="Calibri"/>
        </w:rPr>
      </w:pPr>
      <w:r w:rsidRPr="004803AB">
        <w:rPr>
          <w:rFonts w:ascii="Times New Roman" w:eastAsia="Times New Roman" w:hAnsi="Times New Roman" w:cs="Times New Roman"/>
          <w:sz w:val="24"/>
          <w:szCs w:val="24"/>
          <w:lang w:eastAsia="ru-RU"/>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D36897" w:rsidRPr="004803AB" w:rsidRDefault="00D36897" w:rsidP="00D36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Calibri" w:eastAsia="Times New Roman" w:hAnsi="Calibri" w:cs="Calibri"/>
        </w:rPr>
      </w:pPr>
      <w:r w:rsidRPr="004803AB">
        <w:rPr>
          <w:rFonts w:ascii="Times New Roman" w:eastAsia="Times New Roman" w:hAnsi="Times New Roman" w:cs="Times New Roman"/>
          <w:sz w:val="24"/>
          <w:szCs w:val="24"/>
          <w:lang w:eastAsia="ru-RU"/>
        </w:rPr>
        <w:t>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D36897" w:rsidRPr="004803AB" w:rsidRDefault="00D36897" w:rsidP="00D36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Calibri" w:eastAsia="Times New Roman" w:hAnsi="Calibri" w:cs="Calibri"/>
        </w:rPr>
      </w:pPr>
      <w:r w:rsidRPr="004803AB">
        <w:rPr>
          <w:rFonts w:ascii="Times New Roman" w:eastAsia="Times New Roman" w:hAnsi="Times New Roman" w:cs="Times New Roman"/>
          <w:sz w:val="24"/>
          <w:szCs w:val="24"/>
          <w:lang w:eastAsia="ru-RU"/>
        </w:rPr>
        <w:t>Ми зобов’язуємося укласти Договір про закупівлю у терміни, що встановлені</w:t>
      </w:r>
      <w:r w:rsidR="00F25E2B">
        <w:rPr>
          <w:rFonts w:ascii="Times New Roman" w:eastAsia="Times New Roman" w:hAnsi="Times New Roman" w:cs="Times New Roman"/>
          <w:sz w:val="24"/>
          <w:szCs w:val="24"/>
          <w:lang w:eastAsia="ru-RU"/>
        </w:rPr>
        <w:t xml:space="preserve"> </w:t>
      </w:r>
      <w:r w:rsidRPr="004803AB">
        <w:rPr>
          <w:rFonts w:ascii="Times New Roman" w:eastAsia="Times New Roman" w:hAnsi="Times New Roman" w:cs="Times New Roman"/>
          <w:sz w:val="24"/>
          <w:szCs w:val="24"/>
          <w:lang w:eastAsia="ru-RU"/>
        </w:rPr>
        <w:t xml:space="preserve">Постановою №1178 від 12.10.2022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803AB">
        <w:rPr>
          <w:rFonts w:ascii="Times New Roman" w:eastAsia="Times New Roman" w:hAnsi="Times New Roman" w:cs="Times New Roman"/>
          <w:sz w:val="24"/>
          <w:szCs w:val="24"/>
          <w:lang w:eastAsia="ru-RU"/>
        </w:rPr>
        <w:t>“Про</w:t>
      </w:r>
      <w:proofErr w:type="spellEnd"/>
      <w:r w:rsidRPr="004803AB">
        <w:rPr>
          <w:rFonts w:ascii="Times New Roman" w:eastAsia="Times New Roman" w:hAnsi="Times New Roman" w:cs="Times New Roman"/>
          <w:sz w:val="24"/>
          <w:szCs w:val="24"/>
          <w:lang w:eastAsia="ru-RU"/>
        </w:rPr>
        <w:t xml:space="preserve"> публічні </w:t>
      </w:r>
      <w:proofErr w:type="spellStart"/>
      <w:r w:rsidRPr="004803AB">
        <w:rPr>
          <w:rFonts w:ascii="Times New Roman" w:eastAsia="Times New Roman" w:hAnsi="Times New Roman" w:cs="Times New Roman"/>
          <w:sz w:val="24"/>
          <w:szCs w:val="24"/>
          <w:lang w:eastAsia="ru-RU"/>
        </w:rPr>
        <w:t>закупівлі”</w:t>
      </w:r>
      <w:proofErr w:type="spellEnd"/>
      <w:r w:rsidRPr="004803AB">
        <w:rPr>
          <w:rFonts w:ascii="Times New Roman" w:eastAsia="Times New Roman" w:hAnsi="Times New Roman" w:cs="Times New Roman"/>
          <w:sz w:val="24"/>
          <w:szCs w:val="24"/>
          <w:lang w:eastAsia="ru-RU"/>
        </w:rPr>
        <w:t>, на період дії правового режиму воєнного стану в Україні та протягом 90 днів з дня його припинення або скасування».</w:t>
      </w:r>
    </w:p>
    <w:p w:rsidR="00D36897" w:rsidRPr="004803AB" w:rsidRDefault="00D36897" w:rsidP="00D36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6897" w:rsidRPr="004803AB" w:rsidRDefault="00D36897" w:rsidP="00D36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Calibri" w:eastAsia="Times New Roman" w:hAnsi="Calibri" w:cs="Calibri"/>
        </w:rPr>
      </w:pPr>
      <w:r w:rsidRPr="004803AB">
        <w:rPr>
          <w:rFonts w:ascii="Times New Roman" w:eastAsia="Times New Roman" w:hAnsi="Times New Roman" w:cs="Times New Roman"/>
          <w:i/>
          <w:iCs/>
          <w:sz w:val="24"/>
          <w:szCs w:val="24"/>
          <w:lang w:eastAsia="ru-RU"/>
        </w:rPr>
        <w:t>Посада, прізвище, ініціали, підпис уповноваженої особи учасника, завірені печаткою (прізвище, ініціали, підпис – для фізичної особи).</w:t>
      </w:r>
    </w:p>
    <w:p w:rsidR="004D4A44" w:rsidRPr="006F19B3" w:rsidRDefault="004D4A44" w:rsidP="00D36897">
      <w:pPr>
        <w:pStyle w:val="aa"/>
        <w:spacing w:before="0"/>
        <w:jc w:val="center"/>
        <w:rPr>
          <w:b/>
        </w:rPr>
      </w:pPr>
    </w:p>
    <w:sectPr w:rsidR="004D4A44" w:rsidRPr="006F19B3" w:rsidSect="00F47B3A">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AE2" w:rsidRDefault="00145AE2">
      <w:pPr>
        <w:spacing w:after="0" w:line="240" w:lineRule="auto"/>
      </w:pPr>
      <w:r>
        <w:separator/>
      </w:r>
    </w:p>
  </w:endnote>
  <w:endnote w:type="continuationSeparator" w:id="0">
    <w:p w:rsidR="00145AE2" w:rsidRDefault="00145A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AE2" w:rsidRDefault="00145AE2">
      <w:pPr>
        <w:spacing w:after="0" w:line="240" w:lineRule="auto"/>
      </w:pPr>
      <w:r>
        <w:separator/>
      </w:r>
    </w:p>
  </w:footnote>
  <w:footnote w:type="continuationSeparator" w:id="0">
    <w:p w:rsidR="00145AE2" w:rsidRDefault="00145A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nsid w:val="046D0408"/>
    <w:multiLevelType w:val="hybridMultilevel"/>
    <w:tmpl w:val="AB4401FC"/>
    <w:lvl w:ilvl="0" w:tplc="CDACC44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C4E2CA2"/>
    <w:multiLevelType w:val="hybridMultilevel"/>
    <w:tmpl w:val="B9048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6">
    <w:nsid w:val="159122B6"/>
    <w:multiLevelType w:val="multilevel"/>
    <w:tmpl w:val="8D463A5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72947E3"/>
    <w:multiLevelType w:val="hybridMultilevel"/>
    <w:tmpl w:val="46BC1568"/>
    <w:lvl w:ilvl="0" w:tplc="7B8E55C2">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0162F72"/>
    <w:multiLevelType w:val="hybridMultilevel"/>
    <w:tmpl w:val="AD38AF6E"/>
    <w:lvl w:ilvl="0" w:tplc="6496338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3">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856CCA"/>
    <w:multiLevelType w:val="hybridMultilevel"/>
    <w:tmpl w:val="AD9A96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7EE20DC"/>
    <w:multiLevelType w:val="hybridMultilevel"/>
    <w:tmpl w:val="5B3CA336"/>
    <w:lvl w:ilvl="0" w:tplc="4D983B1E">
      <w:start w:val="1"/>
      <w:numFmt w:val="decimal"/>
      <w:lvlText w:val="%1."/>
      <w:lvlJc w:val="left"/>
      <w:pPr>
        <w:ind w:left="1436" w:hanging="870"/>
      </w:pPr>
      <w:rPr>
        <w:rFonts w:eastAsiaTheme="minorEastAsia" w:hint="default"/>
      </w:rPr>
    </w:lvl>
    <w:lvl w:ilvl="1" w:tplc="04220019" w:tentative="1">
      <w:start w:val="1"/>
      <w:numFmt w:val="lowerLetter"/>
      <w:lvlText w:val="%2."/>
      <w:lvlJc w:val="left"/>
      <w:pPr>
        <w:ind w:left="1646" w:hanging="360"/>
      </w:pPr>
    </w:lvl>
    <w:lvl w:ilvl="2" w:tplc="0422001B" w:tentative="1">
      <w:start w:val="1"/>
      <w:numFmt w:val="lowerRoman"/>
      <w:lvlText w:val="%3."/>
      <w:lvlJc w:val="right"/>
      <w:pPr>
        <w:ind w:left="2366" w:hanging="180"/>
      </w:pPr>
    </w:lvl>
    <w:lvl w:ilvl="3" w:tplc="0422000F" w:tentative="1">
      <w:start w:val="1"/>
      <w:numFmt w:val="decimal"/>
      <w:lvlText w:val="%4."/>
      <w:lvlJc w:val="left"/>
      <w:pPr>
        <w:ind w:left="3086" w:hanging="360"/>
      </w:pPr>
    </w:lvl>
    <w:lvl w:ilvl="4" w:tplc="04220019" w:tentative="1">
      <w:start w:val="1"/>
      <w:numFmt w:val="lowerLetter"/>
      <w:lvlText w:val="%5."/>
      <w:lvlJc w:val="left"/>
      <w:pPr>
        <w:ind w:left="3806" w:hanging="360"/>
      </w:pPr>
    </w:lvl>
    <w:lvl w:ilvl="5" w:tplc="0422001B" w:tentative="1">
      <w:start w:val="1"/>
      <w:numFmt w:val="lowerRoman"/>
      <w:lvlText w:val="%6."/>
      <w:lvlJc w:val="right"/>
      <w:pPr>
        <w:ind w:left="4526" w:hanging="180"/>
      </w:pPr>
    </w:lvl>
    <w:lvl w:ilvl="6" w:tplc="0422000F" w:tentative="1">
      <w:start w:val="1"/>
      <w:numFmt w:val="decimal"/>
      <w:lvlText w:val="%7."/>
      <w:lvlJc w:val="left"/>
      <w:pPr>
        <w:ind w:left="5246" w:hanging="360"/>
      </w:pPr>
    </w:lvl>
    <w:lvl w:ilvl="7" w:tplc="04220019" w:tentative="1">
      <w:start w:val="1"/>
      <w:numFmt w:val="lowerLetter"/>
      <w:lvlText w:val="%8."/>
      <w:lvlJc w:val="left"/>
      <w:pPr>
        <w:ind w:left="5966" w:hanging="360"/>
      </w:pPr>
    </w:lvl>
    <w:lvl w:ilvl="8" w:tplc="0422001B" w:tentative="1">
      <w:start w:val="1"/>
      <w:numFmt w:val="lowerRoman"/>
      <w:lvlText w:val="%9."/>
      <w:lvlJc w:val="right"/>
      <w:pPr>
        <w:ind w:left="6686" w:hanging="180"/>
      </w:pPr>
    </w:lvl>
  </w:abstractNum>
  <w:abstractNum w:abstractNumId="16">
    <w:nsid w:val="5ABB0704"/>
    <w:multiLevelType w:val="hybridMultilevel"/>
    <w:tmpl w:val="89947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nsid w:val="654A1EAA"/>
    <w:multiLevelType w:val="hybridMultilevel"/>
    <w:tmpl w:val="50E26546"/>
    <w:lvl w:ilvl="0" w:tplc="C34CDD56">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12"/>
  </w:num>
  <w:num w:numId="2">
    <w:abstractNumId w:val="13"/>
  </w:num>
  <w:num w:numId="3">
    <w:abstractNumId w:val="5"/>
  </w:num>
  <w:num w:numId="4">
    <w:abstractNumId w:val="19"/>
  </w:num>
  <w:num w:numId="5">
    <w:abstractNumId w:val="8"/>
  </w:num>
  <w:num w:numId="6">
    <w:abstractNumId w:val="0"/>
  </w:num>
  <w:num w:numId="7">
    <w:abstractNumId w:val="10"/>
  </w:num>
  <w:num w:numId="8">
    <w:abstractNumId w:val="17"/>
  </w:num>
  <w:num w:numId="9">
    <w:abstractNumId w:val="4"/>
  </w:num>
  <w:num w:numId="10">
    <w:abstractNumId w:val="3"/>
  </w:num>
  <w:num w:numId="11">
    <w:abstractNumId w:val="15"/>
  </w:num>
  <w:num w:numId="12">
    <w:abstractNumId w:val="14"/>
  </w:num>
  <w:num w:numId="13">
    <w:abstractNumId w:val="18"/>
  </w:num>
  <w:num w:numId="14">
    <w:abstractNumId w:val="9"/>
  </w:num>
  <w:num w:numId="15">
    <w:abstractNumId w:val="2"/>
  </w:num>
  <w:num w:numId="16">
    <w:abstractNumId w:val="1"/>
  </w:num>
  <w:num w:numId="17">
    <w:abstractNumId w:val="11"/>
  </w:num>
  <w:num w:numId="18">
    <w:abstractNumId w:val="7"/>
  </w:num>
  <w:num w:numId="19">
    <w:abstractNumId w:val="16"/>
  </w:num>
  <w:num w:numId="2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10524F"/>
    <w:rsid w:val="00001535"/>
    <w:rsid w:val="00003317"/>
    <w:rsid w:val="00007041"/>
    <w:rsid w:val="00007C3E"/>
    <w:rsid w:val="00011D4C"/>
    <w:rsid w:val="00013FCE"/>
    <w:rsid w:val="0001704B"/>
    <w:rsid w:val="000247E2"/>
    <w:rsid w:val="000274D7"/>
    <w:rsid w:val="00045869"/>
    <w:rsid w:val="0005009A"/>
    <w:rsid w:val="00050B6B"/>
    <w:rsid w:val="00065DFA"/>
    <w:rsid w:val="00071B88"/>
    <w:rsid w:val="0008143B"/>
    <w:rsid w:val="00081AA3"/>
    <w:rsid w:val="00086101"/>
    <w:rsid w:val="000925B2"/>
    <w:rsid w:val="00097D0F"/>
    <w:rsid w:val="000A4334"/>
    <w:rsid w:val="000D019A"/>
    <w:rsid w:val="000D6C46"/>
    <w:rsid w:val="00101C12"/>
    <w:rsid w:val="0010524F"/>
    <w:rsid w:val="0011298A"/>
    <w:rsid w:val="001137E8"/>
    <w:rsid w:val="00133426"/>
    <w:rsid w:val="00145AE2"/>
    <w:rsid w:val="001536B7"/>
    <w:rsid w:val="00156471"/>
    <w:rsid w:val="00164718"/>
    <w:rsid w:val="0016553F"/>
    <w:rsid w:val="00172C49"/>
    <w:rsid w:val="00176343"/>
    <w:rsid w:val="00186634"/>
    <w:rsid w:val="00187D8A"/>
    <w:rsid w:val="001A3933"/>
    <w:rsid w:val="001A5221"/>
    <w:rsid w:val="001A61B4"/>
    <w:rsid w:val="001B36EC"/>
    <w:rsid w:val="001C6BD7"/>
    <w:rsid w:val="001D572D"/>
    <w:rsid w:val="001D6D47"/>
    <w:rsid w:val="001E1451"/>
    <w:rsid w:val="0020065A"/>
    <w:rsid w:val="002134A9"/>
    <w:rsid w:val="00214E38"/>
    <w:rsid w:val="00237C1F"/>
    <w:rsid w:val="002722EF"/>
    <w:rsid w:val="00272842"/>
    <w:rsid w:val="00285917"/>
    <w:rsid w:val="002A1488"/>
    <w:rsid w:val="002A735D"/>
    <w:rsid w:val="002B7EA1"/>
    <w:rsid w:val="002C2A6A"/>
    <w:rsid w:val="002D5790"/>
    <w:rsid w:val="002E3B87"/>
    <w:rsid w:val="00306106"/>
    <w:rsid w:val="0032210E"/>
    <w:rsid w:val="00322FAC"/>
    <w:rsid w:val="003427D7"/>
    <w:rsid w:val="00345AE1"/>
    <w:rsid w:val="003570F8"/>
    <w:rsid w:val="003602C9"/>
    <w:rsid w:val="0036115B"/>
    <w:rsid w:val="003640CF"/>
    <w:rsid w:val="00365171"/>
    <w:rsid w:val="00376423"/>
    <w:rsid w:val="003821F0"/>
    <w:rsid w:val="003926AC"/>
    <w:rsid w:val="003A2FEC"/>
    <w:rsid w:val="003A4C6B"/>
    <w:rsid w:val="003B1AE1"/>
    <w:rsid w:val="003B4C3D"/>
    <w:rsid w:val="003C4A13"/>
    <w:rsid w:val="003D04FB"/>
    <w:rsid w:val="003D4D57"/>
    <w:rsid w:val="003E39B3"/>
    <w:rsid w:val="003F612E"/>
    <w:rsid w:val="00405CB6"/>
    <w:rsid w:val="004062F3"/>
    <w:rsid w:val="00420B51"/>
    <w:rsid w:val="00426E5A"/>
    <w:rsid w:val="00436C69"/>
    <w:rsid w:val="00440817"/>
    <w:rsid w:val="00444EF5"/>
    <w:rsid w:val="004551AF"/>
    <w:rsid w:val="004557C0"/>
    <w:rsid w:val="00466B7D"/>
    <w:rsid w:val="0046752D"/>
    <w:rsid w:val="0047546A"/>
    <w:rsid w:val="00475997"/>
    <w:rsid w:val="00477352"/>
    <w:rsid w:val="00482D35"/>
    <w:rsid w:val="00491397"/>
    <w:rsid w:val="004A05B0"/>
    <w:rsid w:val="004A12AF"/>
    <w:rsid w:val="004B28D4"/>
    <w:rsid w:val="004D070D"/>
    <w:rsid w:val="004D4A44"/>
    <w:rsid w:val="004E277D"/>
    <w:rsid w:val="005015F0"/>
    <w:rsid w:val="00505D5E"/>
    <w:rsid w:val="00512BA9"/>
    <w:rsid w:val="00513A5E"/>
    <w:rsid w:val="00515755"/>
    <w:rsid w:val="005174C8"/>
    <w:rsid w:val="00531A4D"/>
    <w:rsid w:val="005451D0"/>
    <w:rsid w:val="00557F29"/>
    <w:rsid w:val="00566575"/>
    <w:rsid w:val="00566D1A"/>
    <w:rsid w:val="0058133B"/>
    <w:rsid w:val="005A2B9A"/>
    <w:rsid w:val="005A33FC"/>
    <w:rsid w:val="005A5765"/>
    <w:rsid w:val="005A7288"/>
    <w:rsid w:val="005B31D4"/>
    <w:rsid w:val="005B359F"/>
    <w:rsid w:val="005E6A77"/>
    <w:rsid w:val="006037EB"/>
    <w:rsid w:val="00604C5B"/>
    <w:rsid w:val="00670678"/>
    <w:rsid w:val="00670AF8"/>
    <w:rsid w:val="00673758"/>
    <w:rsid w:val="006759C7"/>
    <w:rsid w:val="006763FF"/>
    <w:rsid w:val="006766DC"/>
    <w:rsid w:val="00681EE3"/>
    <w:rsid w:val="0069175B"/>
    <w:rsid w:val="00697254"/>
    <w:rsid w:val="006A14C3"/>
    <w:rsid w:val="006B79C6"/>
    <w:rsid w:val="006C083E"/>
    <w:rsid w:val="006C15DD"/>
    <w:rsid w:val="006C4709"/>
    <w:rsid w:val="006D3269"/>
    <w:rsid w:val="006E562B"/>
    <w:rsid w:val="006E7079"/>
    <w:rsid w:val="006F19B3"/>
    <w:rsid w:val="006F527E"/>
    <w:rsid w:val="00716438"/>
    <w:rsid w:val="00731F24"/>
    <w:rsid w:val="00733D1F"/>
    <w:rsid w:val="00736458"/>
    <w:rsid w:val="0074689B"/>
    <w:rsid w:val="0075645D"/>
    <w:rsid w:val="00781AF2"/>
    <w:rsid w:val="00783D69"/>
    <w:rsid w:val="00784553"/>
    <w:rsid w:val="007929AD"/>
    <w:rsid w:val="007B46C4"/>
    <w:rsid w:val="007B4A5A"/>
    <w:rsid w:val="007C012B"/>
    <w:rsid w:val="007C31A0"/>
    <w:rsid w:val="007C692A"/>
    <w:rsid w:val="007D65B1"/>
    <w:rsid w:val="00821D45"/>
    <w:rsid w:val="0082294C"/>
    <w:rsid w:val="00823A8C"/>
    <w:rsid w:val="00831EAE"/>
    <w:rsid w:val="008340DD"/>
    <w:rsid w:val="00834FFA"/>
    <w:rsid w:val="0085274D"/>
    <w:rsid w:val="008547A8"/>
    <w:rsid w:val="0085530B"/>
    <w:rsid w:val="00856E98"/>
    <w:rsid w:val="0086314F"/>
    <w:rsid w:val="00864A9F"/>
    <w:rsid w:val="00866358"/>
    <w:rsid w:val="008663EC"/>
    <w:rsid w:val="00871551"/>
    <w:rsid w:val="00871B04"/>
    <w:rsid w:val="00886476"/>
    <w:rsid w:val="00887794"/>
    <w:rsid w:val="00891D68"/>
    <w:rsid w:val="008A0D4D"/>
    <w:rsid w:val="008B36DC"/>
    <w:rsid w:val="008C50B4"/>
    <w:rsid w:val="008E052D"/>
    <w:rsid w:val="008E0CF7"/>
    <w:rsid w:val="008E31B1"/>
    <w:rsid w:val="008E3641"/>
    <w:rsid w:val="008E37C0"/>
    <w:rsid w:val="008E524E"/>
    <w:rsid w:val="009111E0"/>
    <w:rsid w:val="00912F07"/>
    <w:rsid w:val="00920694"/>
    <w:rsid w:val="00944684"/>
    <w:rsid w:val="00945C6E"/>
    <w:rsid w:val="00950E45"/>
    <w:rsid w:val="00996EA3"/>
    <w:rsid w:val="009A318E"/>
    <w:rsid w:val="009A4922"/>
    <w:rsid w:val="009B0C01"/>
    <w:rsid w:val="009B338D"/>
    <w:rsid w:val="009B49A6"/>
    <w:rsid w:val="009C05A5"/>
    <w:rsid w:val="009C0C7F"/>
    <w:rsid w:val="009C696A"/>
    <w:rsid w:val="009C7EE8"/>
    <w:rsid w:val="009D1567"/>
    <w:rsid w:val="009E27AA"/>
    <w:rsid w:val="009E6C20"/>
    <w:rsid w:val="009F521A"/>
    <w:rsid w:val="00A104B2"/>
    <w:rsid w:val="00A211DC"/>
    <w:rsid w:val="00A27E6C"/>
    <w:rsid w:val="00A31BBD"/>
    <w:rsid w:val="00A330A5"/>
    <w:rsid w:val="00A3626F"/>
    <w:rsid w:val="00A40385"/>
    <w:rsid w:val="00A5011D"/>
    <w:rsid w:val="00A56AF8"/>
    <w:rsid w:val="00A72AEC"/>
    <w:rsid w:val="00A75FF3"/>
    <w:rsid w:val="00A82615"/>
    <w:rsid w:val="00AA1F7D"/>
    <w:rsid w:val="00AA2CBC"/>
    <w:rsid w:val="00AB72E1"/>
    <w:rsid w:val="00AC046B"/>
    <w:rsid w:val="00AD574B"/>
    <w:rsid w:val="00B234E7"/>
    <w:rsid w:val="00B37302"/>
    <w:rsid w:val="00B47220"/>
    <w:rsid w:val="00B52D11"/>
    <w:rsid w:val="00B603E2"/>
    <w:rsid w:val="00B631D2"/>
    <w:rsid w:val="00B85C80"/>
    <w:rsid w:val="00B86DE3"/>
    <w:rsid w:val="00B90CC7"/>
    <w:rsid w:val="00B93461"/>
    <w:rsid w:val="00BA576E"/>
    <w:rsid w:val="00BB4CBE"/>
    <w:rsid w:val="00BB544F"/>
    <w:rsid w:val="00BD1B80"/>
    <w:rsid w:val="00BE07A0"/>
    <w:rsid w:val="00BE2EDD"/>
    <w:rsid w:val="00BE4FD2"/>
    <w:rsid w:val="00BE7517"/>
    <w:rsid w:val="00BF01F0"/>
    <w:rsid w:val="00BF53AE"/>
    <w:rsid w:val="00C1053C"/>
    <w:rsid w:val="00C3076C"/>
    <w:rsid w:val="00C37959"/>
    <w:rsid w:val="00C52134"/>
    <w:rsid w:val="00C531F6"/>
    <w:rsid w:val="00C70682"/>
    <w:rsid w:val="00C74D2C"/>
    <w:rsid w:val="00C7684A"/>
    <w:rsid w:val="00C8056C"/>
    <w:rsid w:val="00C84D85"/>
    <w:rsid w:val="00C85350"/>
    <w:rsid w:val="00C93A31"/>
    <w:rsid w:val="00CA4807"/>
    <w:rsid w:val="00CA6140"/>
    <w:rsid w:val="00CD1D91"/>
    <w:rsid w:val="00CE123E"/>
    <w:rsid w:val="00CE47B1"/>
    <w:rsid w:val="00D05225"/>
    <w:rsid w:val="00D062E6"/>
    <w:rsid w:val="00D14B94"/>
    <w:rsid w:val="00D36897"/>
    <w:rsid w:val="00D4071A"/>
    <w:rsid w:val="00D50842"/>
    <w:rsid w:val="00D5119E"/>
    <w:rsid w:val="00D63199"/>
    <w:rsid w:val="00D707E4"/>
    <w:rsid w:val="00D777BE"/>
    <w:rsid w:val="00DA325F"/>
    <w:rsid w:val="00DA7EF1"/>
    <w:rsid w:val="00DA7EF9"/>
    <w:rsid w:val="00DB0333"/>
    <w:rsid w:val="00DB0A7D"/>
    <w:rsid w:val="00DB3B80"/>
    <w:rsid w:val="00DC287D"/>
    <w:rsid w:val="00DD326D"/>
    <w:rsid w:val="00DD73EB"/>
    <w:rsid w:val="00DE0A6C"/>
    <w:rsid w:val="00DE44D7"/>
    <w:rsid w:val="00DE7F41"/>
    <w:rsid w:val="00DF1F22"/>
    <w:rsid w:val="00E04876"/>
    <w:rsid w:val="00E15BB5"/>
    <w:rsid w:val="00E22BF0"/>
    <w:rsid w:val="00E25D61"/>
    <w:rsid w:val="00E46113"/>
    <w:rsid w:val="00E54B01"/>
    <w:rsid w:val="00E56C08"/>
    <w:rsid w:val="00E61C42"/>
    <w:rsid w:val="00E64958"/>
    <w:rsid w:val="00E7682E"/>
    <w:rsid w:val="00E80CDE"/>
    <w:rsid w:val="00E848D0"/>
    <w:rsid w:val="00EB5750"/>
    <w:rsid w:val="00EB6AEF"/>
    <w:rsid w:val="00EC646D"/>
    <w:rsid w:val="00ED1748"/>
    <w:rsid w:val="00ED528A"/>
    <w:rsid w:val="00EE6EE4"/>
    <w:rsid w:val="00F050AA"/>
    <w:rsid w:val="00F10E62"/>
    <w:rsid w:val="00F13131"/>
    <w:rsid w:val="00F21691"/>
    <w:rsid w:val="00F22D4B"/>
    <w:rsid w:val="00F25E2B"/>
    <w:rsid w:val="00F27F7E"/>
    <w:rsid w:val="00F33541"/>
    <w:rsid w:val="00F36D8E"/>
    <w:rsid w:val="00F47B3A"/>
    <w:rsid w:val="00F5192C"/>
    <w:rsid w:val="00F57160"/>
    <w:rsid w:val="00F9287C"/>
    <w:rsid w:val="00FB613E"/>
    <w:rsid w:val="00FC29DB"/>
    <w:rsid w:val="00FC57C3"/>
    <w:rsid w:val="00FD46C7"/>
    <w:rsid w:val="00FD500F"/>
    <w:rsid w:val="00FD73E0"/>
    <w:rsid w:val="00FF0760"/>
    <w:rsid w:val="00FF18EF"/>
    <w:rsid w:val="00FF314F"/>
    <w:rsid w:val="00FF3FD5"/>
    <w:rsid w:val="00FF7BB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869"/>
  </w:style>
  <w:style w:type="paragraph" w:styleId="2">
    <w:name w:val="heading 2"/>
    <w:basedOn w:val="a"/>
    <w:link w:val="20"/>
    <w:uiPriority w:val="9"/>
    <w:qFormat/>
    <w:rsid w:val="00EB57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566D1A"/>
    <w:rPr>
      <w:rFonts w:ascii="Times New Roman" w:eastAsia="Times New Roman" w:hAnsi="Times New Roman" w:cs="Times New Roman"/>
      <w:sz w:val="24"/>
      <w:szCs w:val="24"/>
    </w:rPr>
  </w:style>
  <w:style w:type="paragraph" w:styleId="ac">
    <w:name w:val="footer"/>
    <w:basedOn w:val="a"/>
    <w:link w:val="ad"/>
    <w:uiPriority w:val="99"/>
    <w:semiHidden/>
    <w:unhideWhenUsed/>
    <w:rsid w:val="009C05A5"/>
    <w:pPr>
      <w:tabs>
        <w:tab w:val="center" w:pos="4819"/>
        <w:tab w:val="right" w:pos="9639"/>
      </w:tabs>
      <w:spacing w:after="0" w:line="240" w:lineRule="auto"/>
    </w:pPr>
  </w:style>
  <w:style w:type="character" w:customStyle="1" w:styleId="ad">
    <w:name w:val="Нижний колонтитул Знак"/>
    <w:basedOn w:val="a0"/>
    <w:link w:val="ac"/>
    <w:uiPriority w:val="99"/>
    <w:semiHidden/>
    <w:rsid w:val="009C05A5"/>
  </w:style>
  <w:style w:type="character" w:customStyle="1" w:styleId="jsgrdq">
    <w:name w:val="jsgrdq"/>
    <w:basedOn w:val="a0"/>
    <w:rsid w:val="00E46113"/>
  </w:style>
  <w:style w:type="character" w:customStyle="1" w:styleId="rvts46">
    <w:name w:val="rvts46"/>
    <w:basedOn w:val="a0"/>
    <w:rsid w:val="00C8056C"/>
  </w:style>
  <w:style w:type="character" w:customStyle="1" w:styleId="20">
    <w:name w:val="Заголовок 2 Знак"/>
    <w:basedOn w:val="a0"/>
    <w:link w:val="2"/>
    <w:uiPriority w:val="9"/>
    <w:rsid w:val="00EB5750"/>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06264944">
      <w:bodyDiv w:val="1"/>
      <w:marLeft w:val="0"/>
      <w:marRight w:val="0"/>
      <w:marTop w:val="0"/>
      <w:marBottom w:val="0"/>
      <w:divBdr>
        <w:top w:val="none" w:sz="0" w:space="0" w:color="auto"/>
        <w:left w:val="none" w:sz="0" w:space="0" w:color="auto"/>
        <w:bottom w:val="none" w:sz="0" w:space="0" w:color="auto"/>
        <w:right w:val="none" w:sz="0" w:space="0" w:color="auto"/>
      </w:divBdr>
    </w:div>
    <w:div w:id="749426502">
      <w:bodyDiv w:val="1"/>
      <w:marLeft w:val="0"/>
      <w:marRight w:val="0"/>
      <w:marTop w:val="0"/>
      <w:marBottom w:val="0"/>
      <w:divBdr>
        <w:top w:val="none" w:sz="0" w:space="0" w:color="auto"/>
        <w:left w:val="none" w:sz="0" w:space="0" w:color="auto"/>
        <w:bottom w:val="none" w:sz="0" w:space="0" w:color="auto"/>
        <w:right w:val="none" w:sz="0" w:space="0" w:color="auto"/>
      </w:divBdr>
    </w:div>
    <w:div w:id="861089591">
      <w:bodyDiv w:val="1"/>
      <w:marLeft w:val="0"/>
      <w:marRight w:val="0"/>
      <w:marTop w:val="0"/>
      <w:marBottom w:val="0"/>
      <w:divBdr>
        <w:top w:val="none" w:sz="0" w:space="0" w:color="auto"/>
        <w:left w:val="none" w:sz="0" w:space="0" w:color="auto"/>
        <w:bottom w:val="none" w:sz="0" w:space="0" w:color="auto"/>
        <w:right w:val="none" w:sz="0" w:space="0" w:color="auto"/>
      </w:divBdr>
    </w:div>
    <w:div w:id="1178694921">
      <w:bodyDiv w:val="1"/>
      <w:marLeft w:val="0"/>
      <w:marRight w:val="0"/>
      <w:marTop w:val="0"/>
      <w:marBottom w:val="0"/>
      <w:divBdr>
        <w:top w:val="none" w:sz="0" w:space="0" w:color="auto"/>
        <w:left w:val="none" w:sz="0" w:space="0" w:color="auto"/>
        <w:bottom w:val="none" w:sz="0" w:space="0" w:color="auto"/>
        <w:right w:val="none" w:sz="0" w:space="0" w:color="auto"/>
      </w:divBdr>
    </w:div>
    <w:div w:id="1207329470">
      <w:bodyDiv w:val="1"/>
      <w:marLeft w:val="0"/>
      <w:marRight w:val="0"/>
      <w:marTop w:val="0"/>
      <w:marBottom w:val="0"/>
      <w:divBdr>
        <w:top w:val="none" w:sz="0" w:space="0" w:color="auto"/>
        <w:left w:val="none" w:sz="0" w:space="0" w:color="auto"/>
        <w:bottom w:val="none" w:sz="0" w:space="0" w:color="auto"/>
        <w:right w:val="none" w:sz="0" w:space="0" w:color="auto"/>
      </w:divBdr>
    </w:div>
    <w:div w:id="139724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644-18"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2939-17"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06797-7673-4382-8EE6-5446B7463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19823</Words>
  <Characters>11300</Characters>
  <Application>Microsoft Office Word</Application>
  <DocSecurity>0</DocSecurity>
  <Lines>94</Lines>
  <Paragraphs>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31061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4</cp:revision>
  <cp:lastPrinted>2022-10-28T10:59:00Z</cp:lastPrinted>
  <dcterms:created xsi:type="dcterms:W3CDTF">2023-06-29T07:51:00Z</dcterms:created>
  <dcterms:modified xsi:type="dcterms:W3CDTF">2023-06-29T14:14:00Z</dcterms:modified>
</cp:coreProperties>
</file>