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5B49" w14:textId="77777777" w:rsidR="00C342D9" w:rsidRPr="00CA7866" w:rsidRDefault="00C342D9" w:rsidP="00C342D9">
      <w:pPr>
        <w:spacing w:after="0"/>
        <w:ind w:left="4248"/>
        <w:jc w:val="right"/>
        <w:rPr>
          <w:rFonts w:ascii="Times New Roman" w:hAnsi="Times New Roman"/>
          <w:bCs/>
          <w:sz w:val="28"/>
          <w:szCs w:val="24"/>
          <w:lang w:val="uk-UA"/>
        </w:rPr>
      </w:pPr>
      <w:r w:rsidRPr="00CA7866">
        <w:rPr>
          <w:rFonts w:ascii="Times New Roman" w:hAnsi="Times New Roman"/>
          <w:bCs/>
          <w:sz w:val="28"/>
          <w:szCs w:val="24"/>
          <w:lang w:val="uk-UA"/>
        </w:rPr>
        <w:t>Додаток  2</w:t>
      </w:r>
    </w:p>
    <w:p w14:paraId="0531E0B5" w14:textId="77777777" w:rsidR="00C342D9" w:rsidRPr="00CA7866" w:rsidRDefault="00C342D9" w:rsidP="00C342D9">
      <w:pPr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CA7866">
        <w:rPr>
          <w:rFonts w:ascii="Times New Roman" w:hAnsi="Times New Roman"/>
          <w:bCs/>
          <w:sz w:val="28"/>
          <w:szCs w:val="28"/>
          <w:lang w:val="uk-UA"/>
        </w:rPr>
        <w:t>до тендерної документації</w:t>
      </w:r>
    </w:p>
    <w:p w14:paraId="56CD3D62" w14:textId="77777777" w:rsidR="00DE6B80" w:rsidRDefault="00DE6B80" w:rsidP="00C342D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19803830" w14:textId="02AD8B7F" w:rsidR="00CA7866" w:rsidRPr="00A33255" w:rsidRDefault="00A33255" w:rsidP="00C342D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Технічне завдання до предмету закупівлі</w:t>
      </w:r>
    </w:p>
    <w:p w14:paraId="6609AB64" w14:textId="6248542C" w:rsidR="00C342D9" w:rsidRDefault="00C342D9" w:rsidP="00C342D9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Інформація про</w:t>
      </w:r>
      <w:r w:rsidR="00A3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необхідні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технічні, якісні та кількісні характеристики предмета закупівлі</w:t>
      </w:r>
      <w:r w:rsidR="00CA7866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14:paraId="1C010E45" w14:textId="77777777" w:rsidR="00C342D9" w:rsidRDefault="00C342D9" w:rsidP="00C342D9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7CF5C03" w14:textId="5E49C238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Послуги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з поточного ремонту </w:t>
      </w:r>
      <w:r w:rsidR="006161A8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службового приміщення в адмінбудівлі Перечинської міської ради за </w:t>
      </w:r>
      <w:proofErr w:type="spellStart"/>
      <w:r w:rsidR="006161A8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адресою</w:t>
      </w:r>
      <w:proofErr w:type="spellEnd"/>
      <w:r w:rsidR="006161A8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: м. Перечин, </w:t>
      </w:r>
      <w:proofErr w:type="spellStart"/>
      <w:r w:rsidR="006161A8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пл</w:t>
      </w:r>
      <w:proofErr w:type="spellEnd"/>
      <w:r w:rsidR="006161A8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. Народна, 16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, </w:t>
      </w:r>
    </w:p>
    <w:p w14:paraId="0909915F" w14:textId="42E632E0" w:rsidR="003541BA" w:rsidRPr="006161A8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45</w:t>
      </w:r>
      <w:r w:rsidR="006161A8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450000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-6 </w:t>
      </w:r>
      <w:r w:rsidR="006161A8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Інші завершальні будівельні роботи</w:t>
      </w:r>
    </w:p>
    <w:p w14:paraId="4F1A986B" w14:textId="5886A167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за ДК 021</w:t>
      </w:r>
      <w:r w:rsidR="00CA7866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2015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Єдиного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закупівельного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словника</w:t>
      </w:r>
    </w:p>
    <w:p w14:paraId="4A560F78" w14:textId="77777777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</w:p>
    <w:p w14:paraId="51F36C67" w14:textId="77777777" w:rsidR="00CA7866" w:rsidRPr="0058416E" w:rsidRDefault="00CA7866" w:rsidP="00CA78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8416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ТЕХНІЧНЕ ЗАВДАННЯ</w:t>
      </w:r>
    </w:p>
    <w:tbl>
      <w:tblPr>
        <w:tblStyle w:val="a6"/>
        <w:tblW w:w="9663" w:type="dxa"/>
        <w:tblLook w:val="04A0" w:firstRow="1" w:lastRow="0" w:firstColumn="1" w:lastColumn="0" w:noHBand="0" w:noVBand="1"/>
      </w:tblPr>
      <w:tblGrid>
        <w:gridCol w:w="607"/>
        <w:gridCol w:w="2177"/>
        <w:gridCol w:w="2939"/>
        <w:gridCol w:w="1367"/>
        <w:gridCol w:w="1286"/>
        <w:gridCol w:w="1281"/>
        <w:gridCol w:w="6"/>
      </w:tblGrid>
      <w:tr w:rsidR="00CA7866" w:rsidRPr="00F97373" w14:paraId="6C0D087C" w14:textId="77777777" w:rsidTr="00F754E9">
        <w:trPr>
          <w:gridAfter w:val="1"/>
          <w:wAfter w:w="6" w:type="dxa"/>
        </w:trPr>
        <w:tc>
          <w:tcPr>
            <w:tcW w:w="607" w:type="dxa"/>
          </w:tcPr>
          <w:p w14:paraId="02927CCB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ч.ч</w:t>
            </w:r>
            <w:proofErr w:type="spellEnd"/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177" w:type="dxa"/>
          </w:tcPr>
          <w:p w14:paraId="48CA3543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Обґрунтування (шифр норми)</w:t>
            </w:r>
          </w:p>
        </w:tc>
        <w:tc>
          <w:tcPr>
            <w:tcW w:w="2939" w:type="dxa"/>
          </w:tcPr>
          <w:p w14:paraId="106A2A0E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367" w:type="dxa"/>
          </w:tcPr>
          <w:p w14:paraId="53DC15FB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86" w:type="dxa"/>
          </w:tcPr>
          <w:p w14:paraId="3D440F2E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281" w:type="dxa"/>
          </w:tcPr>
          <w:p w14:paraId="77073F1C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CA7866" w:rsidRPr="00F97373" w14:paraId="1035F001" w14:textId="77777777" w:rsidTr="001C36C6">
        <w:tc>
          <w:tcPr>
            <w:tcW w:w="9663" w:type="dxa"/>
            <w:gridSpan w:val="7"/>
          </w:tcPr>
          <w:p w14:paraId="4B0B6BDE" w14:textId="6B717614" w:rsidR="00CA7866" w:rsidRPr="00F10B8C" w:rsidRDefault="00F754E9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ДОРОЖНІЙ ОДЯГ</w:t>
            </w:r>
            <w:r w:rsidR="00CA78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F07FE3" w:rsidRPr="00F97373" w14:paraId="1E7B0AE1" w14:textId="77777777" w:rsidTr="00F754E9">
        <w:trPr>
          <w:gridAfter w:val="1"/>
          <w:wAfter w:w="6" w:type="dxa"/>
        </w:trPr>
        <w:tc>
          <w:tcPr>
            <w:tcW w:w="607" w:type="dxa"/>
          </w:tcPr>
          <w:p w14:paraId="48A59B46" w14:textId="17D777A0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1442BB2D" w14:textId="7E2099A0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КР5-11-3</w:t>
            </w:r>
          </w:p>
        </w:tc>
        <w:tc>
          <w:tcPr>
            <w:tcW w:w="2939" w:type="dxa"/>
          </w:tcPr>
          <w:p w14:paraId="3203B45A" w14:textId="77777777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Улаштування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перегородок на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металевому</w:t>
            </w:r>
            <w:proofErr w:type="spellEnd"/>
          </w:p>
          <w:p w14:paraId="532ABAE8" w14:textId="77777777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каркасі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з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гіпсокартону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із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двошаровою</w:t>
            </w:r>
            <w:proofErr w:type="spellEnd"/>
          </w:p>
          <w:p w14:paraId="180E87FB" w14:textId="29514ACC" w:rsidR="00F07FE3" w:rsidRPr="00AE6AEB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обшивкою з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ізоляційною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прокладкою</w:t>
            </w:r>
          </w:p>
        </w:tc>
        <w:tc>
          <w:tcPr>
            <w:tcW w:w="1367" w:type="dxa"/>
          </w:tcPr>
          <w:p w14:paraId="008379C9" w14:textId="1326794B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 м2</w:t>
            </w:r>
          </w:p>
        </w:tc>
        <w:tc>
          <w:tcPr>
            <w:tcW w:w="1286" w:type="dxa"/>
          </w:tcPr>
          <w:p w14:paraId="4EE3C014" w14:textId="3904905F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0,6</w:t>
            </w:r>
          </w:p>
        </w:tc>
        <w:tc>
          <w:tcPr>
            <w:tcW w:w="1281" w:type="dxa"/>
          </w:tcPr>
          <w:p w14:paraId="124C919E" w14:textId="77777777" w:rsidR="00F07FE3" w:rsidRPr="00F97373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07FE3" w:rsidRPr="00F97373" w14:paraId="33516064" w14:textId="77777777" w:rsidTr="00946E37">
        <w:trPr>
          <w:gridAfter w:val="1"/>
          <w:wAfter w:w="6" w:type="dxa"/>
        </w:trPr>
        <w:tc>
          <w:tcPr>
            <w:tcW w:w="607" w:type="dxa"/>
          </w:tcPr>
          <w:p w14:paraId="715D2138" w14:textId="08D02243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14:paraId="47AD9FD1" w14:textId="77777777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С111-15-1</w:t>
            </w:r>
          </w:p>
          <w:p w14:paraId="1CD04620" w14:textId="6AD8FEF2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6</w:t>
            </w:r>
          </w:p>
        </w:tc>
        <w:tc>
          <w:tcPr>
            <w:tcW w:w="2939" w:type="dxa"/>
          </w:tcPr>
          <w:p w14:paraId="1E8BAD26" w14:textId="6614114C" w:rsidR="00F07FE3" w:rsidRPr="00AE6AEB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Гіпсокартон</w:t>
            </w:r>
            <w:proofErr w:type="spellEnd"/>
          </w:p>
        </w:tc>
        <w:tc>
          <w:tcPr>
            <w:tcW w:w="1367" w:type="dxa"/>
          </w:tcPr>
          <w:p w14:paraId="6F7E4339" w14:textId="3242A433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286" w:type="dxa"/>
          </w:tcPr>
          <w:p w14:paraId="59E5D94B" w14:textId="7F99697C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120</w:t>
            </w:r>
          </w:p>
        </w:tc>
        <w:tc>
          <w:tcPr>
            <w:tcW w:w="1281" w:type="dxa"/>
          </w:tcPr>
          <w:p w14:paraId="61CDE830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07FE3" w:rsidRPr="00F97373" w14:paraId="6A6279BC" w14:textId="77777777" w:rsidTr="00114D2B">
        <w:trPr>
          <w:gridAfter w:val="1"/>
          <w:wAfter w:w="6" w:type="dxa"/>
        </w:trPr>
        <w:tc>
          <w:tcPr>
            <w:tcW w:w="607" w:type="dxa"/>
          </w:tcPr>
          <w:p w14:paraId="51ECC5D6" w14:textId="6C9DB27A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14:paraId="1B3AFE15" w14:textId="77777777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С1-155-</w:t>
            </w:r>
          </w:p>
          <w:p w14:paraId="41323762" w14:textId="77777777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230</w:t>
            </w:r>
          </w:p>
          <w:p w14:paraId="036E7FF5" w14:textId="3E837694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5</w:t>
            </w:r>
          </w:p>
        </w:tc>
        <w:tc>
          <w:tcPr>
            <w:tcW w:w="2939" w:type="dxa"/>
          </w:tcPr>
          <w:p w14:paraId="412F8BFB" w14:textId="584B70D3" w:rsidR="00F07FE3" w:rsidRPr="00AE6AEB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Профіль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ШВ</w:t>
            </w:r>
          </w:p>
        </w:tc>
        <w:tc>
          <w:tcPr>
            <w:tcW w:w="1367" w:type="dxa"/>
          </w:tcPr>
          <w:p w14:paraId="5819FBF1" w14:textId="286142B0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м</w:t>
            </w:r>
          </w:p>
        </w:tc>
        <w:tc>
          <w:tcPr>
            <w:tcW w:w="1286" w:type="dxa"/>
          </w:tcPr>
          <w:p w14:paraId="77E32BA2" w14:textId="0AFCEAB6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60</w:t>
            </w:r>
          </w:p>
        </w:tc>
        <w:tc>
          <w:tcPr>
            <w:tcW w:w="1281" w:type="dxa"/>
          </w:tcPr>
          <w:p w14:paraId="610DD2F2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07FE3" w:rsidRPr="00F97373" w14:paraId="3CABF072" w14:textId="77777777" w:rsidTr="00B63A53">
        <w:trPr>
          <w:gridAfter w:val="1"/>
          <w:wAfter w:w="6" w:type="dxa"/>
        </w:trPr>
        <w:tc>
          <w:tcPr>
            <w:tcW w:w="607" w:type="dxa"/>
          </w:tcPr>
          <w:p w14:paraId="087FC6AD" w14:textId="55A756E4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14:paraId="6D488E0C" w14:textId="77777777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С1-155-</w:t>
            </w:r>
          </w:p>
          <w:p w14:paraId="137E46FE" w14:textId="77777777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230</w:t>
            </w:r>
          </w:p>
          <w:p w14:paraId="28F59C7D" w14:textId="6E762FA6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6</w:t>
            </w:r>
          </w:p>
        </w:tc>
        <w:tc>
          <w:tcPr>
            <w:tcW w:w="2939" w:type="dxa"/>
          </w:tcPr>
          <w:p w14:paraId="71811F61" w14:textId="21E8C7D6" w:rsidR="00F07FE3" w:rsidRPr="00AE6AEB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Профіль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УВ</w:t>
            </w:r>
          </w:p>
        </w:tc>
        <w:tc>
          <w:tcPr>
            <w:tcW w:w="1367" w:type="dxa"/>
          </w:tcPr>
          <w:p w14:paraId="019DC062" w14:textId="17CC71E6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м</w:t>
            </w:r>
          </w:p>
        </w:tc>
        <w:tc>
          <w:tcPr>
            <w:tcW w:w="1286" w:type="dxa"/>
          </w:tcPr>
          <w:p w14:paraId="1BEA11B2" w14:textId="6D896E47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120</w:t>
            </w:r>
          </w:p>
        </w:tc>
        <w:tc>
          <w:tcPr>
            <w:tcW w:w="1281" w:type="dxa"/>
          </w:tcPr>
          <w:p w14:paraId="7DB5A5F0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07FE3" w:rsidRPr="00F97373" w14:paraId="393DC29D" w14:textId="77777777" w:rsidTr="00B63A53">
        <w:trPr>
          <w:gridAfter w:val="1"/>
          <w:wAfter w:w="6" w:type="dxa"/>
        </w:trPr>
        <w:tc>
          <w:tcPr>
            <w:tcW w:w="607" w:type="dxa"/>
          </w:tcPr>
          <w:p w14:paraId="7BF54120" w14:textId="7B66BC6B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14:paraId="441FAEF5" w14:textId="77777777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С1-15485-</w:t>
            </w:r>
          </w:p>
          <w:p w14:paraId="0E87C845" w14:textId="77777777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711</w:t>
            </w:r>
          </w:p>
          <w:p w14:paraId="0AD060F7" w14:textId="0A1ABBB0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24</w:t>
            </w:r>
          </w:p>
        </w:tc>
        <w:tc>
          <w:tcPr>
            <w:tcW w:w="2939" w:type="dxa"/>
          </w:tcPr>
          <w:p w14:paraId="77248C6A" w14:textId="74DED1AB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Саморізи</w:t>
            </w:r>
            <w:proofErr w:type="spellEnd"/>
          </w:p>
        </w:tc>
        <w:tc>
          <w:tcPr>
            <w:tcW w:w="1367" w:type="dxa"/>
          </w:tcPr>
          <w:p w14:paraId="502BB08C" w14:textId="657CA258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6" w:type="dxa"/>
          </w:tcPr>
          <w:p w14:paraId="3720D662" w14:textId="6426CE71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01CD3A2F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07FE3" w:rsidRPr="00F97373" w14:paraId="29616F03" w14:textId="77777777" w:rsidTr="00B63A53">
        <w:trPr>
          <w:gridAfter w:val="1"/>
          <w:wAfter w:w="6" w:type="dxa"/>
        </w:trPr>
        <w:tc>
          <w:tcPr>
            <w:tcW w:w="607" w:type="dxa"/>
          </w:tcPr>
          <w:p w14:paraId="441C648D" w14:textId="605767C9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14:paraId="6086B21C" w14:textId="77777777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С1-15485-</w:t>
            </w:r>
          </w:p>
          <w:p w14:paraId="2A6BB45D" w14:textId="77777777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711</w:t>
            </w:r>
          </w:p>
          <w:p w14:paraId="104A5E20" w14:textId="00F3259C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25</w:t>
            </w:r>
          </w:p>
        </w:tc>
        <w:tc>
          <w:tcPr>
            <w:tcW w:w="2939" w:type="dxa"/>
          </w:tcPr>
          <w:p w14:paraId="1009B07E" w14:textId="30643D33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Мінвата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рул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.)</w:t>
            </w:r>
          </w:p>
        </w:tc>
        <w:tc>
          <w:tcPr>
            <w:tcW w:w="1367" w:type="dxa"/>
          </w:tcPr>
          <w:p w14:paraId="5EC49475" w14:textId="7EB725FC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6" w:type="dxa"/>
          </w:tcPr>
          <w:p w14:paraId="36803FAB" w14:textId="555A4394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281" w:type="dxa"/>
          </w:tcPr>
          <w:p w14:paraId="711763ED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07FE3" w:rsidRPr="00F97373" w14:paraId="2A45133F" w14:textId="77777777" w:rsidTr="008875E9">
        <w:trPr>
          <w:gridAfter w:val="1"/>
          <w:wAfter w:w="6" w:type="dxa"/>
        </w:trPr>
        <w:tc>
          <w:tcPr>
            <w:tcW w:w="607" w:type="dxa"/>
          </w:tcPr>
          <w:p w14:paraId="297F1930" w14:textId="3E9AB15E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14:paraId="0BF61E2F" w14:textId="5E3B8BB8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КБ10-28-1</w:t>
            </w:r>
          </w:p>
        </w:tc>
        <w:tc>
          <w:tcPr>
            <w:tcW w:w="2939" w:type="dxa"/>
          </w:tcPr>
          <w:p w14:paraId="22B00E0E" w14:textId="77777777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Заповнення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дверних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прорізів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готовими</w:t>
            </w:r>
            <w:proofErr w:type="spellEnd"/>
          </w:p>
          <w:p w14:paraId="5717F871" w14:textId="77777777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дверними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блоками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площею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до 2 м2 з</w:t>
            </w:r>
          </w:p>
          <w:p w14:paraId="7BF09915" w14:textId="4DA2DA38" w:rsidR="00F07FE3" w:rsidRPr="00AE6AEB" w:rsidRDefault="00F07FE3" w:rsidP="00F07FE3">
            <w:pPr>
              <w:pStyle w:val="a7"/>
              <w:keepLines/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spellStart"/>
            <w:r w:rsidRPr="00AE6AEB">
              <w:rPr>
                <w:i/>
                <w:iCs/>
                <w:spacing w:val="-5"/>
              </w:rPr>
              <w:t>металопластику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у </w:t>
            </w:r>
            <w:proofErr w:type="spellStart"/>
            <w:r w:rsidRPr="00AE6AEB">
              <w:rPr>
                <w:i/>
                <w:iCs/>
                <w:spacing w:val="-5"/>
              </w:rPr>
              <w:t>кам'яних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</w:t>
            </w:r>
            <w:proofErr w:type="spellStart"/>
            <w:r w:rsidRPr="00AE6AEB">
              <w:rPr>
                <w:i/>
                <w:iCs/>
                <w:spacing w:val="-5"/>
              </w:rPr>
              <w:t>стінах</w:t>
            </w:r>
            <w:proofErr w:type="spellEnd"/>
          </w:p>
        </w:tc>
        <w:tc>
          <w:tcPr>
            <w:tcW w:w="1367" w:type="dxa"/>
          </w:tcPr>
          <w:p w14:paraId="582DBAAE" w14:textId="7260A39E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100м2</w:t>
            </w:r>
          </w:p>
        </w:tc>
        <w:tc>
          <w:tcPr>
            <w:tcW w:w="1286" w:type="dxa"/>
          </w:tcPr>
          <w:p w14:paraId="6D5F8F62" w14:textId="2B5EC513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0,072</w:t>
            </w:r>
          </w:p>
        </w:tc>
        <w:tc>
          <w:tcPr>
            <w:tcW w:w="1281" w:type="dxa"/>
          </w:tcPr>
          <w:p w14:paraId="060C8B35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07FE3" w:rsidRPr="00F97373" w14:paraId="6B242BBC" w14:textId="77777777" w:rsidTr="00B158CD">
        <w:trPr>
          <w:gridAfter w:val="1"/>
          <w:wAfter w:w="6" w:type="dxa"/>
        </w:trPr>
        <w:tc>
          <w:tcPr>
            <w:tcW w:w="607" w:type="dxa"/>
          </w:tcPr>
          <w:p w14:paraId="51E8757A" w14:textId="1ACEFC53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14:paraId="0E536D50" w14:textId="77777777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С1-15485-</w:t>
            </w:r>
          </w:p>
          <w:p w14:paraId="3195402C" w14:textId="77777777" w:rsidR="00F07FE3" w:rsidRPr="00AE6AEB" w:rsidRDefault="00F07FE3" w:rsidP="00F07FE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711</w:t>
            </w:r>
          </w:p>
          <w:p w14:paraId="5DEFB8F6" w14:textId="45CBB4F8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23</w:t>
            </w:r>
          </w:p>
        </w:tc>
        <w:tc>
          <w:tcPr>
            <w:tcW w:w="2939" w:type="dxa"/>
          </w:tcPr>
          <w:p w14:paraId="5097A7EF" w14:textId="680651F3" w:rsidR="00F07FE3" w:rsidRPr="00AE6AEB" w:rsidRDefault="00F07FE3" w:rsidP="00F07FE3">
            <w:pPr>
              <w:pStyle w:val="a7"/>
              <w:keepLines/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spellStart"/>
            <w:r w:rsidRPr="00AE6AEB">
              <w:rPr>
                <w:spacing w:val="-5"/>
              </w:rPr>
              <w:t>Двері</w:t>
            </w:r>
            <w:proofErr w:type="spellEnd"/>
            <w:r w:rsidRPr="00AE6AEB">
              <w:rPr>
                <w:spacing w:val="-5"/>
              </w:rPr>
              <w:t xml:space="preserve">  </w:t>
            </w:r>
          </w:p>
        </w:tc>
        <w:tc>
          <w:tcPr>
            <w:tcW w:w="1367" w:type="dxa"/>
          </w:tcPr>
          <w:p w14:paraId="65124B3F" w14:textId="126FB676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6" w:type="dxa"/>
          </w:tcPr>
          <w:p w14:paraId="09DD9E69" w14:textId="35395C57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14:paraId="1612D28D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07FE3" w:rsidRPr="00F97373" w14:paraId="5FA4539F" w14:textId="77777777" w:rsidTr="00BC1E76">
        <w:trPr>
          <w:gridAfter w:val="1"/>
          <w:wAfter w:w="6" w:type="dxa"/>
        </w:trPr>
        <w:tc>
          <w:tcPr>
            <w:tcW w:w="607" w:type="dxa"/>
          </w:tcPr>
          <w:p w14:paraId="54206C6A" w14:textId="0FC855A3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14:paraId="7AEC0C59" w14:textId="2FB1FD82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КБ11-38-2</w:t>
            </w:r>
          </w:p>
        </w:tc>
        <w:tc>
          <w:tcPr>
            <w:tcW w:w="2939" w:type="dxa"/>
          </w:tcPr>
          <w:p w14:paraId="4CA2BD79" w14:textId="6067DEAC" w:rsidR="00F07FE3" w:rsidRPr="00AE6AEB" w:rsidRDefault="00F07FE3" w:rsidP="00F07FE3">
            <w:pPr>
              <w:pStyle w:val="a7"/>
              <w:keepLines/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spellStart"/>
            <w:r w:rsidRPr="00AE6AEB">
              <w:rPr>
                <w:i/>
                <w:iCs/>
                <w:spacing w:val="-5"/>
              </w:rPr>
              <w:t>Розбирання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</w:t>
            </w:r>
            <w:proofErr w:type="spellStart"/>
            <w:r w:rsidRPr="00AE6AEB">
              <w:rPr>
                <w:i/>
                <w:iCs/>
                <w:spacing w:val="-5"/>
              </w:rPr>
              <w:t>покриттів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з </w:t>
            </w:r>
            <w:proofErr w:type="spellStart"/>
            <w:r w:rsidRPr="00AE6AEB">
              <w:rPr>
                <w:i/>
                <w:iCs/>
                <w:spacing w:val="-5"/>
              </w:rPr>
              <w:t>ламінату</w:t>
            </w:r>
            <w:proofErr w:type="spellEnd"/>
          </w:p>
        </w:tc>
        <w:tc>
          <w:tcPr>
            <w:tcW w:w="1367" w:type="dxa"/>
          </w:tcPr>
          <w:p w14:paraId="1A4BB0A3" w14:textId="3A4E420B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100м2</w:t>
            </w:r>
          </w:p>
        </w:tc>
        <w:tc>
          <w:tcPr>
            <w:tcW w:w="1286" w:type="dxa"/>
          </w:tcPr>
          <w:p w14:paraId="64C42359" w14:textId="623D5B00" w:rsidR="00F07FE3" w:rsidRPr="00AE6AEB" w:rsidRDefault="00F07FE3" w:rsidP="00F07F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0,62</w:t>
            </w:r>
          </w:p>
        </w:tc>
        <w:tc>
          <w:tcPr>
            <w:tcW w:w="1281" w:type="dxa"/>
          </w:tcPr>
          <w:p w14:paraId="538CE7C5" w14:textId="77777777" w:rsidR="00F07FE3" w:rsidRPr="00F97373" w:rsidRDefault="00F07FE3" w:rsidP="00F07F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41678F" w:rsidRPr="00F97373" w14:paraId="28BAAA62" w14:textId="77777777" w:rsidTr="00AD14B0">
        <w:trPr>
          <w:gridAfter w:val="1"/>
          <w:wAfter w:w="6" w:type="dxa"/>
        </w:trPr>
        <w:tc>
          <w:tcPr>
            <w:tcW w:w="607" w:type="dxa"/>
          </w:tcPr>
          <w:p w14:paraId="560A298E" w14:textId="75EA3765" w:rsidR="0041678F" w:rsidRPr="00AE6AEB" w:rsidRDefault="0041678F" w:rsidP="0041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14:paraId="5EE91D47" w14:textId="2938D46C" w:rsidR="0041678F" w:rsidRPr="00AE6AEB" w:rsidRDefault="0041678F" w:rsidP="004167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КР7-2-3</w:t>
            </w:r>
          </w:p>
        </w:tc>
        <w:tc>
          <w:tcPr>
            <w:tcW w:w="2939" w:type="dxa"/>
          </w:tcPr>
          <w:p w14:paraId="3E402FAD" w14:textId="77777777" w:rsidR="0041678F" w:rsidRPr="00AE6AEB" w:rsidRDefault="0041678F" w:rsidP="0041678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Розбирання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покриттів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lastRenderedPageBreak/>
              <w:t>підлог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з штучного</w:t>
            </w:r>
          </w:p>
          <w:p w14:paraId="30150DD4" w14:textId="3F71CB13" w:rsidR="0041678F" w:rsidRPr="00AE6AEB" w:rsidRDefault="0041678F" w:rsidP="0041678F">
            <w:pPr>
              <w:pStyle w:val="a7"/>
              <w:keepLine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AE6AEB">
              <w:rPr>
                <w:i/>
                <w:iCs/>
                <w:spacing w:val="-5"/>
              </w:rPr>
              <w:t xml:space="preserve">паркету на рейках </w:t>
            </w:r>
            <w:proofErr w:type="spellStart"/>
            <w:r w:rsidRPr="00AE6AEB">
              <w:rPr>
                <w:i/>
                <w:iCs/>
                <w:spacing w:val="-5"/>
              </w:rPr>
              <w:t>або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</w:t>
            </w:r>
            <w:proofErr w:type="spellStart"/>
            <w:r w:rsidRPr="00AE6AEB">
              <w:rPr>
                <w:i/>
                <w:iCs/>
                <w:spacing w:val="-5"/>
              </w:rPr>
              <w:t>шпунтованого</w:t>
            </w:r>
            <w:proofErr w:type="spellEnd"/>
          </w:p>
        </w:tc>
        <w:tc>
          <w:tcPr>
            <w:tcW w:w="1367" w:type="dxa"/>
          </w:tcPr>
          <w:p w14:paraId="32C03A1C" w14:textId="0E9CBF63" w:rsidR="0041678F" w:rsidRPr="00AE6AEB" w:rsidRDefault="0041678F" w:rsidP="004167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lastRenderedPageBreak/>
              <w:t>100м2</w:t>
            </w:r>
          </w:p>
        </w:tc>
        <w:tc>
          <w:tcPr>
            <w:tcW w:w="1286" w:type="dxa"/>
          </w:tcPr>
          <w:p w14:paraId="13821193" w14:textId="3C58CA6F" w:rsidR="0041678F" w:rsidRPr="00AE6AEB" w:rsidRDefault="0041678F" w:rsidP="004167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0,62</w:t>
            </w:r>
          </w:p>
        </w:tc>
        <w:tc>
          <w:tcPr>
            <w:tcW w:w="1281" w:type="dxa"/>
          </w:tcPr>
          <w:p w14:paraId="7FE9003A" w14:textId="77777777" w:rsidR="0041678F" w:rsidRPr="00F97373" w:rsidRDefault="0041678F" w:rsidP="004167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CC1289" w:rsidRPr="00F97373" w14:paraId="07A220A8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4BF28A7F" w14:textId="2A514C14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14:paraId="32B8156F" w14:textId="396FE738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КР7-14-4</w:t>
            </w:r>
          </w:p>
        </w:tc>
        <w:tc>
          <w:tcPr>
            <w:tcW w:w="2939" w:type="dxa"/>
          </w:tcPr>
          <w:p w14:paraId="2766ED42" w14:textId="77777777" w:rsidR="00CC1289" w:rsidRPr="00AE6AEB" w:rsidRDefault="00CC1289" w:rsidP="00CC12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Укладання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по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перекриттю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лаг з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брусків</w:t>
            </w:r>
            <w:proofErr w:type="spellEnd"/>
          </w:p>
          <w:p w14:paraId="5B1B215C" w14:textId="32A8C582" w:rsidR="00CC1289" w:rsidRPr="00AE6AEB" w:rsidRDefault="00CC1289" w:rsidP="00CC1289">
            <w:pPr>
              <w:pStyle w:val="a7"/>
              <w:keepLines/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spellStart"/>
            <w:r w:rsidRPr="00AE6AEB">
              <w:rPr>
                <w:i/>
                <w:iCs/>
                <w:spacing w:val="-5"/>
              </w:rPr>
              <w:t>площею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</w:t>
            </w:r>
            <w:proofErr w:type="spellStart"/>
            <w:r w:rsidRPr="00AE6AEB">
              <w:rPr>
                <w:i/>
                <w:iCs/>
                <w:spacing w:val="-5"/>
              </w:rPr>
              <w:t>покриття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</w:t>
            </w:r>
            <w:proofErr w:type="spellStart"/>
            <w:r w:rsidRPr="00AE6AEB">
              <w:rPr>
                <w:i/>
                <w:iCs/>
                <w:spacing w:val="-5"/>
              </w:rPr>
              <w:t>підлоги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</w:t>
            </w:r>
            <w:proofErr w:type="spellStart"/>
            <w:r w:rsidRPr="00AE6AEB">
              <w:rPr>
                <w:i/>
                <w:iCs/>
                <w:spacing w:val="-5"/>
              </w:rPr>
              <w:t>понад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10 м2</w:t>
            </w:r>
          </w:p>
        </w:tc>
        <w:tc>
          <w:tcPr>
            <w:tcW w:w="1367" w:type="dxa"/>
          </w:tcPr>
          <w:p w14:paraId="3ADB9EB0" w14:textId="1C62F73B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100м2</w:t>
            </w:r>
          </w:p>
        </w:tc>
        <w:tc>
          <w:tcPr>
            <w:tcW w:w="1286" w:type="dxa"/>
          </w:tcPr>
          <w:p w14:paraId="16639EBB" w14:textId="4A177017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0,62</w:t>
            </w:r>
          </w:p>
        </w:tc>
        <w:tc>
          <w:tcPr>
            <w:tcW w:w="1281" w:type="dxa"/>
          </w:tcPr>
          <w:p w14:paraId="06CD28C7" w14:textId="77777777" w:rsidR="00CC1289" w:rsidRPr="00F97373" w:rsidRDefault="00CC1289" w:rsidP="00CC12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CC1289" w:rsidRPr="00F97373" w14:paraId="735E4833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4362F920" w14:textId="67B058B3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14:paraId="46FC0CD4" w14:textId="7347C5E8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КР7-15-4</w:t>
            </w:r>
          </w:p>
        </w:tc>
        <w:tc>
          <w:tcPr>
            <w:tcW w:w="2939" w:type="dxa"/>
          </w:tcPr>
          <w:p w14:paraId="2380514A" w14:textId="77777777" w:rsidR="00CC1289" w:rsidRPr="00AE6AEB" w:rsidRDefault="00CC1289" w:rsidP="00CC12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Улаштування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під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покриття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підлоги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основи</w:t>
            </w:r>
            <w:proofErr w:type="spellEnd"/>
          </w:p>
          <w:p w14:paraId="4E84F070" w14:textId="0CBB4F0A" w:rsidR="00CC1289" w:rsidRPr="00AE6AEB" w:rsidRDefault="00CC1289" w:rsidP="00CC1289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proofErr w:type="spellStart"/>
            <w:r w:rsidRPr="00AE6AEB">
              <w:rPr>
                <w:i/>
                <w:iCs/>
                <w:spacing w:val="-5"/>
              </w:rPr>
              <w:t>із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</w:t>
            </w:r>
            <w:proofErr w:type="spellStart"/>
            <w:r w:rsidRPr="00AE6AEB">
              <w:rPr>
                <w:i/>
                <w:iCs/>
                <w:spacing w:val="-5"/>
              </w:rPr>
              <w:t>деpевноволокнистих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плит</w:t>
            </w:r>
          </w:p>
        </w:tc>
        <w:tc>
          <w:tcPr>
            <w:tcW w:w="1367" w:type="dxa"/>
          </w:tcPr>
          <w:p w14:paraId="5D08E735" w14:textId="08D3ED3B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100м2</w:t>
            </w:r>
          </w:p>
        </w:tc>
        <w:tc>
          <w:tcPr>
            <w:tcW w:w="1286" w:type="dxa"/>
          </w:tcPr>
          <w:p w14:paraId="399AB306" w14:textId="12F4128A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0,62</w:t>
            </w:r>
          </w:p>
        </w:tc>
        <w:tc>
          <w:tcPr>
            <w:tcW w:w="1281" w:type="dxa"/>
          </w:tcPr>
          <w:p w14:paraId="7ED2ADB0" w14:textId="77777777" w:rsidR="00CC1289" w:rsidRPr="00AE6AEB" w:rsidRDefault="00CC1289" w:rsidP="00CC12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CC1289" w:rsidRPr="00F97373" w14:paraId="60C81C36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66890FED" w14:textId="4540A58F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13</w:t>
            </w:r>
          </w:p>
        </w:tc>
        <w:tc>
          <w:tcPr>
            <w:tcW w:w="2177" w:type="dxa"/>
          </w:tcPr>
          <w:p w14:paraId="3334F1C2" w14:textId="5C1C3078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КБ11-38-2</w:t>
            </w:r>
          </w:p>
        </w:tc>
        <w:tc>
          <w:tcPr>
            <w:tcW w:w="2939" w:type="dxa"/>
          </w:tcPr>
          <w:p w14:paraId="407C5D69" w14:textId="77777777" w:rsidR="00CC1289" w:rsidRPr="00AE6AEB" w:rsidRDefault="00CC1289" w:rsidP="00CC12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Улаштування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покриттів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з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ламінату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на</w:t>
            </w:r>
          </w:p>
          <w:p w14:paraId="7E185B9C" w14:textId="77777777" w:rsidR="00CC1289" w:rsidRPr="00AE6AEB" w:rsidRDefault="00CC1289" w:rsidP="00CC12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шумогідроізоляційній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прокладці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без</w:t>
            </w:r>
          </w:p>
          <w:p w14:paraId="112B6038" w14:textId="077F610B" w:rsidR="00CC1289" w:rsidRPr="00AE6AEB" w:rsidRDefault="00CC1289" w:rsidP="00CC1289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proofErr w:type="spellStart"/>
            <w:r w:rsidRPr="00AE6AEB">
              <w:rPr>
                <w:i/>
                <w:iCs/>
                <w:spacing w:val="-5"/>
              </w:rPr>
              <w:t>проклеювання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</w:t>
            </w:r>
            <w:proofErr w:type="spellStart"/>
            <w:r w:rsidRPr="00AE6AEB">
              <w:rPr>
                <w:i/>
                <w:iCs/>
                <w:spacing w:val="-5"/>
              </w:rPr>
              <w:t>швів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</w:t>
            </w:r>
            <w:proofErr w:type="spellStart"/>
            <w:r w:rsidRPr="00AE6AEB">
              <w:rPr>
                <w:i/>
                <w:iCs/>
                <w:spacing w:val="-5"/>
              </w:rPr>
              <w:t>клеєм</w:t>
            </w:r>
            <w:proofErr w:type="spellEnd"/>
          </w:p>
        </w:tc>
        <w:tc>
          <w:tcPr>
            <w:tcW w:w="1367" w:type="dxa"/>
          </w:tcPr>
          <w:p w14:paraId="4816F56C" w14:textId="3CBA8FBB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100м2</w:t>
            </w:r>
          </w:p>
        </w:tc>
        <w:tc>
          <w:tcPr>
            <w:tcW w:w="1286" w:type="dxa"/>
          </w:tcPr>
          <w:p w14:paraId="33D2091A" w14:textId="3877E82A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0,62</w:t>
            </w:r>
          </w:p>
        </w:tc>
        <w:tc>
          <w:tcPr>
            <w:tcW w:w="1281" w:type="dxa"/>
          </w:tcPr>
          <w:p w14:paraId="1BB3EE42" w14:textId="77777777" w:rsidR="00CC1289" w:rsidRPr="00AE6AEB" w:rsidRDefault="00CC1289" w:rsidP="00CC12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CC1289" w:rsidRPr="00F97373" w14:paraId="283F162A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24D1D483" w14:textId="5C28BD44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2177" w:type="dxa"/>
          </w:tcPr>
          <w:p w14:paraId="21F1CCB8" w14:textId="77777777" w:rsidR="00CC1289" w:rsidRPr="00AE6AEB" w:rsidRDefault="00CC1289" w:rsidP="00CC12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С1421-9507</w:t>
            </w:r>
          </w:p>
          <w:p w14:paraId="20D2765D" w14:textId="544781B7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2</w:t>
            </w:r>
          </w:p>
        </w:tc>
        <w:tc>
          <w:tcPr>
            <w:tcW w:w="2939" w:type="dxa"/>
          </w:tcPr>
          <w:p w14:paraId="4513A048" w14:textId="56481F46" w:rsidR="00CC1289" w:rsidRPr="00AE6AEB" w:rsidRDefault="00CC1289" w:rsidP="00CC1289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r w:rsidRPr="00AE6AEB">
              <w:rPr>
                <w:spacing w:val="-5"/>
              </w:rPr>
              <w:t>Брус</w:t>
            </w:r>
          </w:p>
        </w:tc>
        <w:tc>
          <w:tcPr>
            <w:tcW w:w="1367" w:type="dxa"/>
          </w:tcPr>
          <w:p w14:paraId="1CF8C379" w14:textId="27E49972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м3</w:t>
            </w:r>
          </w:p>
        </w:tc>
        <w:tc>
          <w:tcPr>
            <w:tcW w:w="1286" w:type="dxa"/>
          </w:tcPr>
          <w:p w14:paraId="0E6FC038" w14:textId="6B12574A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1,4</w:t>
            </w:r>
          </w:p>
        </w:tc>
        <w:tc>
          <w:tcPr>
            <w:tcW w:w="1281" w:type="dxa"/>
          </w:tcPr>
          <w:p w14:paraId="702DCDDA" w14:textId="77777777" w:rsidR="00CC1289" w:rsidRPr="00AE6AEB" w:rsidRDefault="00CC1289" w:rsidP="00CC12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CC1289" w:rsidRPr="00F97373" w14:paraId="71CC0C89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17420760" w14:textId="07DF7C2A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14:paraId="23AB1141" w14:textId="77777777" w:rsidR="00CC1289" w:rsidRPr="00AE6AEB" w:rsidRDefault="00CC1289" w:rsidP="00CC12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С111-15-1</w:t>
            </w:r>
          </w:p>
          <w:p w14:paraId="5B21B79A" w14:textId="74C1B4B7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8</w:t>
            </w:r>
          </w:p>
        </w:tc>
        <w:tc>
          <w:tcPr>
            <w:tcW w:w="2939" w:type="dxa"/>
          </w:tcPr>
          <w:p w14:paraId="378D84F5" w14:textId="463EC2F9" w:rsidR="00CC1289" w:rsidRPr="00AE6AEB" w:rsidRDefault="00CC1289" w:rsidP="00CC1289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r w:rsidRPr="00AE6AEB">
              <w:rPr>
                <w:spacing w:val="-5"/>
              </w:rPr>
              <w:t>Плита ОSB</w:t>
            </w:r>
          </w:p>
        </w:tc>
        <w:tc>
          <w:tcPr>
            <w:tcW w:w="1367" w:type="dxa"/>
          </w:tcPr>
          <w:p w14:paraId="4B328811" w14:textId="70CA92E9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286" w:type="dxa"/>
          </w:tcPr>
          <w:p w14:paraId="6C9ABE94" w14:textId="39ABAF63" w:rsidR="00CC1289" w:rsidRPr="00AE6AEB" w:rsidRDefault="00CC1289" w:rsidP="00CC128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63,24</w:t>
            </w:r>
          </w:p>
        </w:tc>
        <w:tc>
          <w:tcPr>
            <w:tcW w:w="1281" w:type="dxa"/>
          </w:tcPr>
          <w:p w14:paraId="078E1BC5" w14:textId="77777777" w:rsidR="00CC1289" w:rsidRPr="00AE6AEB" w:rsidRDefault="00CC1289" w:rsidP="00CC12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2281E2AB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17214883" w14:textId="2609CB11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14:paraId="60C016A0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С111-15-1</w:t>
            </w:r>
          </w:p>
          <w:p w14:paraId="72E77785" w14:textId="4430F4F5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4</w:t>
            </w:r>
          </w:p>
        </w:tc>
        <w:tc>
          <w:tcPr>
            <w:tcW w:w="2939" w:type="dxa"/>
          </w:tcPr>
          <w:p w14:paraId="34E1106B" w14:textId="25322602" w:rsidR="00310EDA" w:rsidRPr="00AE6AEB" w:rsidRDefault="00310EDA" w:rsidP="00310EDA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proofErr w:type="spellStart"/>
            <w:r w:rsidRPr="00AE6AEB">
              <w:rPr>
                <w:spacing w:val="-5"/>
              </w:rPr>
              <w:t>Ламінат</w:t>
            </w:r>
            <w:proofErr w:type="spellEnd"/>
          </w:p>
        </w:tc>
        <w:tc>
          <w:tcPr>
            <w:tcW w:w="1367" w:type="dxa"/>
          </w:tcPr>
          <w:p w14:paraId="393FB050" w14:textId="0FE8EDC0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286" w:type="dxa"/>
          </w:tcPr>
          <w:p w14:paraId="5B5BC5ED" w14:textId="75F59C1D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63,24</w:t>
            </w:r>
          </w:p>
        </w:tc>
        <w:tc>
          <w:tcPr>
            <w:tcW w:w="1281" w:type="dxa"/>
          </w:tcPr>
          <w:p w14:paraId="6AC4FF45" w14:textId="77777777" w:rsidR="00310EDA" w:rsidRPr="00AE6AEB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2EBF6053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6BE18379" w14:textId="6A72FBAB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2177" w:type="dxa"/>
          </w:tcPr>
          <w:p w14:paraId="582DC821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С111-15-1</w:t>
            </w:r>
          </w:p>
          <w:p w14:paraId="457DB27E" w14:textId="6F63813D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7</w:t>
            </w:r>
          </w:p>
        </w:tc>
        <w:tc>
          <w:tcPr>
            <w:tcW w:w="2939" w:type="dxa"/>
          </w:tcPr>
          <w:p w14:paraId="0235573B" w14:textId="5761E689" w:rsidR="00310EDA" w:rsidRPr="00AE6AEB" w:rsidRDefault="00310EDA" w:rsidP="00310EDA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proofErr w:type="spellStart"/>
            <w:r w:rsidRPr="00AE6AEB">
              <w:rPr>
                <w:spacing w:val="-5"/>
              </w:rPr>
              <w:t>Підложка</w:t>
            </w:r>
            <w:proofErr w:type="spellEnd"/>
          </w:p>
        </w:tc>
        <w:tc>
          <w:tcPr>
            <w:tcW w:w="1367" w:type="dxa"/>
          </w:tcPr>
          <w:p w14:paraId="53602289" w14:textId="61D60CD4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286" w:type="dxa"/>
          </w:tcPr>
          <w:p w14:paraId="2A19D324" w14:textId="6BB712E7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63,24</w:t>
            </w:r>
          </w:p>
        </w:tc>
        <w:tc>
          <w:tcPr>
            <w:tcW w:w="1281" w:type="dxa"/>
          </w:tcPr>
          <w:p w14:paraId="3BC5CFBD" w14:textId="77777777" w:rsidR="00310EDA" w:rsidRPr="00AE6AEB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37C7F110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7EDF21BF" w14:textId="695D2BB7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2177" w:type="dxa"/>
          </w:tcPr>
          <w:p w14:paraId="3662F8CD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С1-15485-</w:t>
            </w:r>
          </w:p>
          <w:p w14:paraId="0DEFAAD7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711</w:t>
            </w:r>
          </w:p>
          <w:p w14:paraId="511E952C" w14:textId="3E79AFD4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26</w:t>
            </w:r>
          </w:p>
        </w:tc>
        <w:tc>
          <w:tcPr>
            <w:tcW w:w="2939" w:type="dxa"/>
          </w:tcPr>
          <w:p w14:paraId="1D4D8B55" w14:textId="5D5B3AEB" w:rsidR="00310EDA" w:rsidRPr="00AE6AEB" w:rsidRDefault="00310EDA" w:rsidP="00310EDA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proofErr w:type="spellStart"/>
            <w:r w:rsidRPr="00AE6AEB">
              <w:rPr>
                <w:spacing w:val="-5"/>
              </w:rPr>
              <w:t>Саморізи</w:t>
            </w:r>
            <w:proofErr w:type="spellEnd"/>
          </w:p>
        </w:tc>
        <w:tc>
          <w:tcPr>
            <w:tcW w:w="1367" w:type="dxa"/>
          </w:tcPr>
          <w:p w14:paraId="42E70742" w14:textId="0FF04096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6" w:type="dxa"/>
          </w:tcPr>
          <w:p w14:paraId="340E3E7A" w14:textId="0EEA6D99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217F9D72" w14:textId="77777777" w:rsidR="00310EDA" w:rsidRPr="00AE6AEB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0692C133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0C77B3B4" w14:textId="527B3569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2177" w:type="dxa"/>
          </w:tcPr>
          <w:p w14:paraId="6735BF67" w14:textId="5BBCEB23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КР7-3-1</w:t>
            </w:r>
          </w:p>
        </w:tc>
        <w:tc>
          <w:tcPr>
            <w:tcW w:w="2939" w:type="dxa"/>
          </w:tcPr>
          <w:p w14:paraId="13FCC968" w14:textId="7995906D" w:rsidR="00310EDA" w:rsidRPr="00AE6AEB" w:rsidRDefault="00310EDA" w:rsidP="00310EDA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proofErr w:type="spellStart"/>
            <w:r w:rsidRPr="00AE6AEB">
              <w:rPr>
                <w:spacing w:val="-5"/>
              </w:rPr>
              <w:t>Розбирання</w:t>
            </w:r>
            <w:proofErr w:type="spellEnd"/>
            <w:r w:rsidRPr="00AE6AEB">
              <w:rPr>
                <w:spacing w:val="-5"/>
              </w:rPr>
              <w:t xml:space="preserve"> </w:t>
            </w:r>
            <w:proofErr w:type="spellStart"/>
            <w:r w:rsidRPr="00AE6AEB">
              <w:rPr>
                <w:spacing w:val="-5"/>
              </w:rPr>
              <w:t>плінтусів</w:t>
            </w:r>
            <w:proofErr w:type="spellEnd"/>
          </w:p>
        </w:tc>
        <w:tc>
          <w:tcPr>
            <w:tcW w:w="1367" w:type="dxa"/>
          </w:tcPr>
          <w:p w14:paraId="63C75F57" w14:textId="79D2A952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100м</w:t>
            </w:r>
          </w:p>
        </w:tc>
        <w:tc>
          <w:tcPr>
            <w:tcW w:w="1286" w:type="dxa"/>
          </w:tcPr>
          <w:p w14:paraId="72A16E29" w14:textId="21B69538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14:paraId="360C07C4" w14:textId="77777777" w:rsidR="00310EDA" w:rsidRPr="00AE6AEB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48E5D891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593E9CA2" w14:textId="78390D76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20</w:t>
            </w:r>
          </w:p>
        </w:tc>
        <w:tc>
          <w:tcPr>
            <w:tcW w:w="2177" w:type="dxa"/>
          </w:tcPr>
          <w:p w14:paraId="520BE9C3" w14:textId="3FC66BF7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КБ11-43-3</w:t>
            </w:r>
          </w:p>
        </w:tc>
        <w:tc>
          <w:tcPr>
            <w:tcW w:w="2939" w:type="dxa"/>
          </w:tcPr>
          <w:p w14:paraId="3A28C590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Улаштування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плінтусів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полівінілхлоридних</w:t>
            </w:r>
            <w:proofErr w:type="spellEnd"/>
          </w:p>
          <w:p w14:paraId="2E13C1CC" w14:textId="492FEF31" w:rsidR="00310EDA" w:rsidRPr="00AE6AEB" w:rsidRDefault="00310EDA" w:rsidP="00310EDA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r w:rsidRPr="00AE6AEB">
              <w:rPr>
                <w:i/>
                <w:iCs/>
                <w:spacing w:val="-5"/>
              </w:rPr>
              <w:t>на шурупах</w:t>
            </w:r>
          </w:p>
        </w:tc>
        <w:tc>
          <w:tcPr>
            <w:tcW w:w="1367" w:type="dxa"/>
          </w:tcPr>
          <w:p w14:paraId="46FE6E6C" w14:textId="4EF80863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100м</w:t>
            </w:r>
          </w:p>
        </w:tc>
        <w:tc>
          <w:tcPr>
            <w:tcW w:w="1286" w:type="dxa"/>
          </w:tcPr>
          <w:p w14:paraId="29DF11BB" w14:textId="1C6692C9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0,7</w:t>
            </w:r>
          </w:p>
        </w:tc>
        <w:tc>
          <w:tcPr>
            <w:tcW w:w="1281" w:type="dxa"/>
          </w:tcPr>
          <w:p w14:paraId="6DB80D5F" w14:textId="77777777" w:rsidR="00310EDA" w:rsidRPr="00AE6AEB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5D788BA3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34B2119C" w14:textId="2619F42D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21</w:t>
            </w:r>
          </w:p>
        </w:tc>
        <w:tc>
          <w:tcPr>
            <w:tcW w:w="2177" w:type="dxa"/>
          </w:tcPr>
          <w:p w14:paraId="2E5A6CD5" w14:textId="4CB91CF1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КБ15-56-3</w:t>
            </w:r>
          </w:p>
        </w:tc>
        <w:tc>
          <w:tcPr>
            <w:tcW w:w="2939" w:type="dxa"/>
          </w:tcPr>
          <w:p w14:paraId="74982509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Безпіщане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накриття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поверхонь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стін</w:t>
            </w:r>
            <w:proofErr w:type="spellEnd"/>
          </w:p>
          <w:p w14:paraId="0BD1C229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розчином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із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клейового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гіпсу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[типу</w:t>
            </w:r>
          </w:p>
          <w:p w14:paraId="091243FD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"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сатенгіпс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"]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товщиною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шару 1 мм при</w:t>
            </w:r>
          </w:p>
          <w:p w14:paraId="5E0DF514" w14:textId="1CC6F104" w:rsidR="00310EDA" w:rsidRPr="00AE6AEB" w:rsidRDefault="00310EDA" w:rsidP="00310EDA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proofErr w:type="spellStart"/>
            <w:r w:rsidRPr="00AE6AEB">
              <w:rPr>
                <w:i/>
                <w:iCs/>
                <w:spacing w:val="-5"/>
              </w:rPr>
              <w:t>нанесенні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за 2 рази</w:t>
            </w:r>
          </w:p>
        </w:tc>
        <w:tc>
          <w:tcPr>
            <w:tcW w:w="1367" w:type="dxa"/>
          </w:tcPr>
          <w:p w14:paraId="587FE7F7" w14:textId="1718F176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 м2</w:t>
            </w:r>
          </w:p>
        </w:tc>
        <w:tc>
          <w:tcPr>
            <w:tcW w:w="1286" w:type="dxa"/>
          </w:tcPr>
          <w:p w14:paraId="3DF2D78E" w14:textId="32F3E887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1,18</w:t>
            </w:r>
          </w:p>
        </w:tc>
        <w:tc>
          <w:tcPr>
            <w:tcW w:w="1281" w:type="dxa"/>
          </w:tcPr>
          <w:p w14:paraId="284440D9" w14:textId="77777777" w:rsidR="00310EDA" w:rsidRPr="00AE6AEB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096C5E33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7491DF01" w14:textId="522C4069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22</w:t>
            </w:r>
          </w:p>
        </w:tc>
        <w:tc>
          <w:tcPr>
            <w:tcW w:w="2177" w:type="dxa"/>
          </w:tcPr>
          <w:p w14:paraId="1B250DB2" w14:textId="06AFCCEC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КБ15-56-4</w:t>
            </w:r>
          </w:p>
        </w:tc>
        <w:tc>
          <w:tcPr>
            <w:tcW w:w="2939" w:type="dxa"/>
          </w:tcPr>
          <w:p w14:paraId="215525DF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Безпіщане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накриття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поверхонь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стін</w:t>
            </w:r>
            <w:proofErr w:type="spellEnd"/>
          </w:p>
          <w:p w14:paraId="5A9A8EF6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розчином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із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клейового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гіпсу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[типу</w:t>
            </w:r>
          </w:p>
          <w:p w14:paraId="766B60FC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"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сатенгіпс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"], на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кожний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шар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товщиною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0,5</w:t>
            </w:r>
          </w:p>
          <w:p w14:paraId="778B2187" w14:textId="107499C9" w:rsidR="00310EDA" w:rsidRPr="00AE6AEB" w:rsidRDefault="00310EDA" w:rsidP="00310EDA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r w:rsidRPr="00AE6AEB">
              <w:rPr>
                <w:i/>
                <w:iCs/>
                <w:spacing w:val="-5"/>
              </w:rPr>
              <w:t xml:space="preserve">мм </w:t>
            </w:r>
            <w:proofErr w:type="spellStart"/>
            <w:r w:rsidRPr="00AE6AEB">
              <w:rPr>
                <w:i/>
                <w:iCs/>
                <w:spacing w:val="-5"/>
              </w:rPr>
              <w:t>додавати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</w:t>
            </w:r>
            <w:proofErr w:type="spellStart"/>
            <w:r w:rsidRPr="00AE6AEB">
              <w:rPr>
                <w:i/>
                <w:iCs/>
                <w:spacing w:val="-5"/>
              </w:rPr>
              <w:t>або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</w:t>
            </w:r>
            <w:proofErr w:type="spellStart"/>
            <w:r w:rsidRPr="00AE6AEB">
              <w:rPr>
                <w:i/>
                <w:iCs/>
                <w:spacing w:val="-5"/>
              </w:rPr>
              <w:t>вилучати</w:t>
            </w:r>
            <w:proofErr w:type="spellEnd"/>
          </w:p>
        </w:tc>
        <w:tc>
          <w:tcPr>
            <w:tcW w:w="1367" w:type="dxa"/>
          </w:tcPr>
          <w:p w14:paraId="2F923D44" w14:textId="643C7FC5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 м2</w:t>
            </w:r>
          </w:p>
        </w:tc>
        <w:tc>
          <w:tcPr>
            <w:tcW w:w="1286" w:type="dxa"/>
          </w:tcPr>
          <w:p w14:paraId="1845320C" w14:textId="7FFE9AE7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1,18</w:t>
            </w:r>
          </w:p>
        </w:tc>
        <w:tc>
          <w:tcPr>
            <w:tcW w:w="1281" w:type="dxa"/>
          </w:tcPr>
          <w:p w14:paraId="319DAFC1" w14:textId="77777777" w:rsidR="00310EDA" w:rsidRPr="00AE6AEB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62010A78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1D669143" w14:textId="0277D0C0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23</w:t>
            </w:r>
          </w:p>
        </w:tc>
        <w:tc>
          <w:tcPr>
            <w:tcW w:w="2177" w:type="dxa"/>
          </w:tcPr>
          <w:p w14:paraId="02DF7CCD" w14:textId="499011FE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КБ15-56-5</w:t>
            </w:r>
          </w:p>
        </w:tc>
        <w:tc>
          <w:tcPr>
            <w:tcW w:w="2939" w:type="dxa"/>
          </w:tcPr>
          <w:p w14:paraId="370F189D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Безпіщане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накриття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поверхонь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стель</w:t>
            </w:r>
            <w:proofErr w:type="spellEnd"/>
          </w:p>
          <w:p w14:paraId="5930199F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розчином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із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клейового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гіпсу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[типу</w:t>
            </w:r>
          </w:p>
          <w:p w14:paraId="2553D9C1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"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сатенгіпс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"]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товщиною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шару 1,5 мм при</w:t>
            </w:r>
          </w:p>
          <w:p w14:paraId="52C3868F" w14:textId="1CD597A8" w:rsidR="00310EDA" w:rsidRPr="00AE6AEB" w:rsidRDefault="00310EDA" w:rsidP="00310EDA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proofErr w:type="spellStart"/>
            <w:r w:rsidRPr="00AE6AEB">
              <w:rPr>
                <w:i/>
                <w:iCs/>
                <w:spacing w:val="-5"/>
              </w:rPr>
              <w:t>нанесенні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за 3 рази</w:t>
            </w:r>
          </w:p>
        </w:tc>
        <w:tc>
          <w:tcPr>
            <w:tcW w:w="1367" w:type="dxa"/>
          </w:tcPr>
          <w:p w14:paraId="320DFDBC" w14:textId="4927DA01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 м2</w:t>
            </w:r>
          </w:p>
        </w:tc>
        <w:tc>
          <w:tcPr>
            <w:tcW w:w="1286" w:type="dxa"/>
          </w:tcPr>
          <w:p w14:paraId="5DCBE159" w14:textId="18E32744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0,62</w:t>
            </w:r>
          </w:p>
        </w:tc>
        <w:tc>
          <w:tcPr>
            <w:tcW w:w="1281" w:type="dxa"/>
          </w:tcPr>
          <w:p w14:paraId="7190FB2E" w14:textId="77777777" w:rsidR="00310EDA" w:rsidRPr="00AE6AEB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3189A972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5CFB9A0C" w14:textId="5D661971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77" w:type="dxa"/>
          </w:tcPr>
          <w:p w14:paraId="30EAF7AB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С111-</w:t>
            </w:r>
          </w:p>
          <w:p w14:paraId="412C1903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1090-55</w:t>
            </w:r>
          </w:p>
          <w:p w14:paraId="3B51B340" w14:textId="53C86347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11</w:t>
            </w:r>
          </w:p>
        </w:tc>
        <w:tc>
          <w:tcPr>
            <w:tcW w:w="2939" w:type="dxa"/>
          </w:tcPr>
          <w:p w14:paraId="48565F83" w14:textId="499576CE" w:rsidR="00310EDA" w:rsidRPr="00AE6AEB" w:rsidRDefault="00310EDA" w:rsidP="00310EDA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proofErr w:type="spellStart"/>
            <w:r w:rsidRPr="00AE6AEB">
              <w:rPr>
                <w:spacing w:val="-5"/>
              </w:rPr>
              <w:t>Шпаклівка</w:t>
            </w:r>
            <w:proofErr w:type="spellEnd"/>
          </w:p>
        </w:tc>
        <w:tc>
          <w:tcPr>
            <w:tcW w:w="1367" w:type="dxa"/>
          </w:tcPr>
          <w:p w14:paraId="349B0672" w14:textId="05FB98C7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14:paraId="3A5325CC" w14:textId="2020B8E7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550</w:t>
            </w:r>
          </w:p>
        </w:tc>
        <w:tc>
          <w:tcPr>
            <w:tcW w:w="1281" w:type="dxa"/>
          </w:tcPr>
          <w:p w14:paraId="22DDC98B" w14:textId="77777777" w:rsidR="00310EDA" w:rsidRPr="00AE6AEB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5626CED4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09364CFD" w14:textId="226228A6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2177" w:type="dxa"/>
          </w:tcPr>
          <w:p w14:paraId="2ABE1AA8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С111-</w:t>
            </w:r>
          </w:p>
          <w:p w14:paraId="5A117B44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1090-55</w:t>
            </w:r>
          </w:p>
          <w:p w14:paraId="03343FD5" w14:textId="6BB2D08B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7</w:t>
            </w:r>
          </w:p>
        </w:tc>
        <w:tc>
          <w:tcPr>
            <w:tcW w:w="2939" w:type="dxa"/>
          </w:tcPr>
          <w:p w14:paraId="06819185" w14:textId="45F75377" w:rsidR="00310EDA" w:rsidRPr="00AE6AEB" w:rsidRDefault="00310EDA" w:rsidP="00310EDA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r w:rsidRPr="00AE6AEB">
              <w:rPr>
                <w:spacing w:val="-5"/>
              </w:rPr>
              <w:t>Грунтовка</w:t>
            </w:r>
          </w:p>
        </w:tc>
        <w:tc>
          <w:tcPr>
            <w:tcW w:w="1367" w:type="dxa"/>
          </w:tcPr>
          <w:p w14:paraId="33B84534" w14:textId="3C49D685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14:paraId="3F43BAF7" w14:textId="77B7816F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1281" w:type="dxa"/>
          </w:tcPr>
          <w:p w14:paraId="24687395" w14:textId="77777777" w:rsidR="00310EDA" w:rsidRPr="00AE6AEB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431CCFAC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29D98198" w14:textId="55ED665A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26</w:t>
            </w:r>
          </w:p>
        </w:tc>
        <w:tc>
          <w:tcPr>
            <w:tcW w:w="2177" w:type="dxa"/>
          </w:tcPr>
          <w:p w14:paraId="184D713F" w14:textId="0F7C5B3F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КР12-49-5</w:t>
            </w:r>
          </w:p>
        </w:tc>
        <w:tc>
          <w:tcPr>
            <w:tcW w:w="2939" w:type="dxa"/>
          </w:tcPr>
          <w:p w14:paraId="30C53D7B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Поліпшене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фарбування</w:t>
            </w:r>
            <w:proofErr w:type="spellEnd"/>
          </w:p>
          <w:p w14:paraId="19D45700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полівінілацетатними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водоемульсійними</w:t>
            </w:r>
            <w:proofErr w:type="spellEnd"/>
          </w:p>
          <w:p w14:paraId="021A6123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сумішами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стін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по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збірних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конструкціях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,</w:t>
            </w:r>
          </w:p>
          <w:p w14:paraId="6DFE4D3C" w14:textId="490D2FCA" w:rsidR="00310EDA" w:rsidRPr="00AE6AEB" w:rsidRDefault="00310EDA" w:rsidP="00310EDA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proofErr w:type="spellStart"/>
            <w:r w:rsidRPr="00AE6AEB">
              <w:rPr>
                <w:i/>
                <w:iCs/>
                <w:spacing w:val="-5"/>
              </w:rPr>
              <w:t>підготовлених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</w:t>
            </w:r>
            <w:proofErr w:type="spellStart"/>
            <w:r w:rsidRPr="00AE6AEB">
              <w:rPr>
                <w:i/>
                <w:iCs/>
                <w:spacing w:val="-5"/>
              </w:rPr>
              <w:t>під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</w:t>
            </w:r>
            <w:proofErr w:type="spellStart"/>
            <w:r w:rsidRPr="00AE6AEB">
              <w:rPr>
                <w:i/>
                <w:iCs/>
                <w:spacing w:val="-5"/>
              </w:rPr>
              <w:t>фарбування</w:t>
            </w:r>
            <w:proofErr w:type="spellEnd"/>
          </w:p>
        </w:tc>
        <w:tc>
          <w:tcPr>
            <w:tcW w:w="1367" w:type="dxa"/>
          </w:tcPr>
          <w:p w14:paraId="4FE5DE59" w14:textId="19EF3B71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100м2</w:t>
            </w:r>
          </w:p>
        </w:tc>
        <w:tc>
          <w:tcPr>
            <w:tcW w:w="1286" w:type="dxa"/>
          </w:tcPr>
          <w:p w14:paraId="408FD75F" w14:textId="09C82D7A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1,18</w:t>
            </w:r>
          </w:p>
        </w:tc>
        <w:tc>
          <w:tcPr>
            <w:tcW w:w="1281" w:type="dxa"/>
          </w:tcPr>
          <w:p w14:paraId="69462596" w14:textId="77777777" w:rsidR="00310EDA" w:rsidRPr="00F97373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7A24CFC3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4357CDB4" w14:textId="5F85697A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27</w:t>
            </w:r>
          </w:p>
        </w:tc>
        <w:tc>
          <w:tcPr>
            <w:tcW w:w="2177" w:type="dxa"/>
          </w:tcPr>
          <w:p w14:paraId="1A7B5287" w14:textId="1C2C4417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КР12-49-6</w:t>
            </w:r>
          </w:p>
        </w:tc>
        <w:tc>
          <w:tcPr>
            <w:tcW w:w="2939" w:type="dxa"/>
          </w:tcPr>
          <w:p w14:paraId="693CE6DE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Поліпшене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фарбування</w:t>
            </w:r>
            <w:proofErr w:type="spellEnd"/>
          </w:p>
          <w:p w14:paraId="6071BB8C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полівінілацетатними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водоемульсійними</w:t>
            </w:r>
            <w:proofErr w:type="spellEnd"/>
          </w:p>
          <w:p w14:paraId="0634CF17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сумішами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стель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по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збірних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конструкціях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,</w:t>
            </w:r>
          </w:p>
          <w:p w14:paraId="0819BA3F" w14:textId="32F9680B" w:rsidR="00310EDA" w:rsidRPr="00AE6AEB" w:rsidRDefault="00310EDA" w:rsidP="00310EDA">
            <w:pPr>
              <w:pStyle w:val="a7"/>
              <w:keepLines/>
              <w:spacing w:before="0" w:beforeAutospacing="0" w:after="0" w:afterAutospacing="0"/>
              <w:rPr>
                <w:spacing w:val="-3"/>
                <w:lang w:val="uk-UA"/>
              </w:rPr>
            </w:pPr>
            <w:proofErr w:type="spellStart"/>
            <w:r w:rsidRPr="00AE6AEB">
              <w:rPr>
                <w:i/>
                <w:iCs/>
                <w:spacing w:val="-5"/>
              </w:rPr>
              <w:t>підготовлених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</w:t>
            </w:r>
            <w:proofErr w:type="spellStart"/>
            <w:r w:rsidRPr="00AE6AEB">
              <w:rPr>
                <w:i/>
                <w:iCs/>
                <w:spacing w:val="-5"/>
              </w:rPr>
              <w:t>під</w:t>
            </w:r>
            <w:proofErr w:type="spellEnd"/>
            <w:r w:rsidRPr="00AE6AEB">
              <w:rPr>
                <w:i/>
                <w:iCs/>
                <w:spacing w:val="-5"/>
              </w:rPr>
              <w:t xml:space="preserve"> </w:t>
            </w:r>
            <w:proofErr w:type="spellStart"/>
            <w:r w:rsidRPr="00AE6AEB">
              <w:rPr>
                <w:i/>
                <w:iCs/>
                <w:spacing w:val="-5"/>
              </w:rPr>
              <w:t>фарбування</w:t>
            </w:r>
            <w:proofErr w:type="spellEnd"/>
          </w:p>
        </w:tc>
        <w:tc>
          <w:tcPr>
            <w:tcW w:w="1367" w:type="dxa"/>
          </w:tcPr>
          <w:p w14:paraId="5E0AB503" w14:textId="25193ACD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100м2</w:t>
            </w:r>
          </w:p>
        </w:tc>
        <w:tc>
          <w:tcPr>
            <w:tcW w:w="1286" w:type="dxa"/>
          </w:tcPr>
          <w:p w14:paraId="5BCF21C9" w14:textId="53F184EA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0,62</w:t>
            </w:r>
          </w:p>
        </w:tc>
        <w:tc>
          <w:tcPr>
            <w:tcW w:w="1281" w:type="dxa"/>
          </w:tcPr>
          <w:p w14:paraId="344FF2DD" w14:textId="77777777" w:rsidR="00310EDA" w:rsidRPr="00F97373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45BBDC08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7910FFEC" w14:textId="18C004B8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2177" w:type="dxa"/>
          </w:tcPr>
          <w:p w14:paraId="1981CA5B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С111-</w:t>
            </w:r>
          </w:p>
          <w:p w14:paraId="233CD1CA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1090-55</w:t>
            </w:r>
          </w:p>
          <w:p w14:paraId="1C370343" w14:textId="6F48E5DB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8</w:t>
            </w:r>
          </w:p>
        </w:tc>
        <w:tc>
          <w:tcPr>
            <w:tcW w:w="2939" w:type="dxa"/>
          </w:tcPr>
          <w:p w14:paraId="0584E501" w14:textId="5AA6FA98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Фарба</w:t>
            </w:r>
            <w:proofErr w:type="spellEnd"/>
          </w:p>
        </w:tc>
        <w:tc>
          <w:tcPr>
            <w:tcW w:w="1367" w:type="dxa"/>
          </w:tcPr>
          <w:p w14:paraId="56520BAA" w14:textId="52E872C2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14:paraId="24964A5B" w14:textId="3A8758A4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14:paraId="34AF577B" w14:textId="77777777" w:rsidR="00310EDA" w:rsidRPr="00F97373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199BFCC7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77E31D62" w14:textId="75604F16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2177" w:type="dxa"/>
          </w:tcPr>
          <w:p w14:paraId="0AC6F216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С1-15485-</w:t>
            </w:r>
          </w:p>
          <w:p w14:paraId="0D41E979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711</w:t>
            </w:r>
          </w:p>
          <w:p w14:paraId="5EEB2459" w14:textId="34A67244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27</w:t>
            </w:r>
          </w:p>
        </w:tc>
        <w:tc>
          <w:tcPr>
            <w:tcW w:w="2939" w:type="dxa"/>
          </w:tcPr>
          <w:p w14:paraId="7DDE4BF6" w14:textId="707A741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Барвник</w:t>
            </w:r>
            <w:proofErr w:type="spellEnd"/>
          </w:p>
        </w:tc>
        <w:tc>
          <w:tcPr>
            <w:tcW w:w="1367" w:type="dxa"/>
          </w:tcPr>
          <w:p w14:paraId="54151035" w14:textId="24C48AF2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6" w:type="dxa"/>
          </w:tcPr>
          <w:p w14:paraId="471B9433" w14:textId="231331AB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1281" w:type="dxa"/>
          </w:tcPr>
          <w:p w14:paraId="0811454B" w14:textId="77777777" w:rsidR="00310EDA" w:rsidRPr="00F97373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7DF927FB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2A003D8D" w14:textId="32653919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30</w:t>
            </w:r>
          </w:p>
        </w:tc>
        <w:tc>
          <w:tcPr>
            <w:tcW w:w="2177" w:type="dxa"/>
          </w:tcPr>
          <w:p w14:paraId="66460351" w14:textId="704C54F6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КР20-28-3</w:t>
            </w:r>
          </w:p>
        </w:tc>
        <w:tc>
          <w:tcPr>
            <w:tcW w:w="2939" w:type="dxa"/>
          </w:tcPr>
          <w:p w14:paraId="3B645C40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Пробивання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борозен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в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цегляних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стінах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,</w:t>
            </w:r>
          </w:p>
          <w:p w14:paraId="26FA3B01" w14:textId="1433D8E5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переріз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борозен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до 100 см2</w:t>
            </w:r>
          </w:p>
        </w:tc>
        <w:tc>
          <w:tcPr>
            <w:tcW w:w="1367" w:type="dxa"/>
          </w:tcPr>
          <w:p w14:paraId="68B66383" w14:textId="24149446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100м</w:t>
            </w:r>
          </w:p>
        </w:tc>
        <w:tc>
          <w:tcPr>
            <w:tcW w:w="1286" w:type="dxa"/>
          </w:tcPr>
          <w:p w14:paraId="381483BD" w14:textId="4488F50E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14:paraId="060EB9C3" w14:textId="77777777" w:rsidR="00310EDA" w:rsidRPr="00F97373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1999E985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5A7FC696" w14:textId="552DF9B2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31</w:t>
            </w:r>
          </w:p>
        </w:tc>
        <w:tc>
          <w:tcPr>
            <w:tcW w:w="2177" w:type="dxa"/>
          </w:tcPr>
          <w:p w14:paraId="72F252D0" w14:textId="5FD0F2CF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КР17-9-2</w:t>
            </w:r>
          </w:p>
        </w:tc>
        <w:tc>
          <w:tcPr>
            <w:tcW w:w="2939" w:type="dxa"/>
          </w:tcPr>
          <w:p w14:paraId="555FEC19" w14:textId="6DFFE489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Прокладання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кабелю</w:t>
            </w:r>
          </w:p>
        </w:tc>
        <w:tc>
          <w:tcPr>
            <w:tcW w:w="1367" w:type="dxa"/>
          </w:tcPr>
          <w:p w14:paraId="5BF162B5" w14:textId="0CEF46D8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100м</w:t>
            </w:r>
          </w:p>
        </w:tc>
        <w:tc>
          <w:tcPr>
            <w:tcW w:w="1286" w:type="dxa"/>
          </w:tcPr>
          <w:p w14:paraId="56649B9C" w14:textId="527D95AC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14:paraId="6CB2920D" w14:textId="77777777" w:rsidR="00310EDA" w:rsidRPr="00F97373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67CFDCA8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73431CE9" w14:textId="36E3D315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32</w:t>
            </w:r>
          </w:p>
        </w:tc>
        <w:tc>
          <w:tcPr>
            <w:tcW w:w="2177" w:type="dxa"/>
          </w:tcPr>
          <w:p w14:paraId="70B90F93" w14:textId="5D25A02C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КР20-33-7</w:t>
            </w:r>
          </w:p>
        </w:tc>
        <w:tc>
          <w:tcPr>
            <w:tcW w:w="2939" w:type="dxa"/>
          </w:tcPr>
          <w:p w14:paraId="06978134" w14:textId="077EA622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Забивання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борозен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в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цегляних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стінах</w:t>
            </w:r>
            <w:proofErr w:type="spellEnd"/>
          </w:p>
        </w:tc>
        <w:tc>
          <w:tcPr>
            <w:tcW w:w="1367" w:type="dxa"/>
          </w:tcPr>
          <w:p w14:paraId="7D4452AC" w14:textId="20B81A47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100м</w:t>
            </w:r>
          </w:p>
        </w:tc>
        <w:tc>
          <w:tcPr>
            <w:tcW w:w="1286" w:type="dxa"/>
          </w:tcPr>
          <w:p w14:paraId="412485D3" w14:textId="51D4EAE9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14:paraId="312EB483" w14:textId="77777777" w:rsidR="00310EDA" w:rsidRPr="00F97373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7FAC7545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2C50F56B" w14:textId="7044D3AB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33</w:t>
            </w:r>
          </w:p>
        </w:tc>
        <w:tc>
          <w:tcPr>
            <w:tcW w:w="2177" w:type="dxa"/>
          </w:tcPr>
          <w:p w14:paraId="38E3E24A" w14:textId="1B793DF6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КР17-12-11</w:t>
            </w:r>
          </w:p>
        </w:tc>
        <w:tc>
          <w:tcPr>
            <w:tcW w:w="2939" w:type="dxa"/>
          </w:tcPr>
          <w:p w14:paraId="154ABD25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Установлення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штепсельних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розеток</w:t>
            </w:r>
          </w:p>
          <w:p w14:paraId="196CF140" w14:textId="6F46DF73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утопленого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типу при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схованій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проводці</w:t>
            </w:r>
            <w:proofErr w:type="spellEnd"/>
          </w:p>
        </w:tc>
        <w:tc>
          <w:tcPr>
            <w:tcW w:w="1367" w:type="dxa"/>
          </w:tcPr>
          <w:p w14:paraId="036FD8DB" w14:textId="0CF722A9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100шт</w:t>
            </w:r>
          </w:p>
        </w:tc>
        <w:tc>
          <w:tcPr>
            <w:tcW w:w="1286" w:type="dxa"/>
          </w:tcPr>
          <w:p w14:paraId="74DEEA4D" w14:textId="7FF965D0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14:paraId="26CF7446" w14:textId="77777777" w:rsidR="00310EDA" w:rsidRPr="00F97373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5887111B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161BE216" w14:textId="1DC3D427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34</w:t>
            </w:r>
          </w:p>
        </w:tc>
        <w:tc>
          <w:tcPr>
            <w:tcW w:w="2177" w:type="dxa"/>
          </w:tcPr>
          <w:p w14:paraId="46BD2FF2" w14:textId="7CAE8BBE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КР17-12-3</w:t>
            </w:r>
          </w:p>
        </w:tc>
        <w:tc>
          <w:tcPr>
            <w:tcW w:w="2939" w:type="dxa"/>
          </w:tcPr>
          <w:p w14:paraId="4F340556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Установлення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вимикачів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утопленого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типу</w:t>
            </w:r>
          </w:p>
          <w:p w14:paraId="62E53B77" w14:textId="19BDA443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при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схованій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проводці</w:t>
            </w:r>
            <w:proofErr w:type="spellEnd"/>
          </w:p>
        </w:tc>
        <w:tc>
          <w:tcPr>
            <w:tcW w:w="1367" w:type="dxa"/>
          </w:tcPr>
          <w:p w14:paraId="0F273B4B" w14:textId="1B536706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100шт</w:t>
            </w:r>
          </w:p>
        </w:tc>
        <w:tc>
          <w:tcPr>
            <w:tcW w:w="1286" w:type="dxa"/>
          </w:tcPr>
          <w:p w14:paraId="6F1A77C5" w14:textId="69A40BFF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0,05</w:t>
            </w:r>
          </w:p>
        </w:tc>
        <w:tc>
          <w:tcPr>
            <w:tcW w:w="1281" w:type="dxa"/>
          </w:tcPr>
          <w:p w14:paraId="6571C45D" w14:textId="77777777" w:rsidR="00310EDA" w:rsidRPr="00F97373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5F7C455F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50A8132C" w14:textId="1BEF99D5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2177" w:type="dxa"/>
          </w:tcPr>
          <w:p w14:paraId="51ED36C7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С157-408</w:t>
            </w:r>
          </w:p>
          <w:p w14:paraId="5AF45B12" w14:textId="145B4531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3</w:t>
            </w:r>
          </w:p>
        </w:tc>
        <w:tc>
          <w:tcPr>
            <w:tcW w:w="2939" w:type="dxa"/>
          </w:tcPr>
          <w:p w14:paraId="6B56A471" w14:textId="0C7A1490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Провід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переріз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3х2,5 мм2</w:t>
            </w:r>
          </w:p>
        </w:tc>
        <w:tc>
          <w:tcPr>
            <w:tcW w:w="1367" w:type="dxa"/>
          </w:tcPr>
          <w:p w14:paraId="75EF7A42" w14:textId="42738EC9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1000м</w:t>
            </w:r>
          </w:p>
        </w:tc>
        <w:tc>
          <w:tcPr>
            <w:tcW w:w="1286" w:type="dxa"/>
          </w:tcPr>
          <w:p w14:paraId="7F3235E0" w14:textId="663990E1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0,03</w:t>
            </w:r>
          </w:p>
        </w:tc>
        <w:tc>
          <w:tcPr>
            <w:tcW w:w="1281" w:type="dxa"/>
          </w:tcPr>
          <w:p w14:paraId="4449D4FA" w14:textId="77777777" w:rsidR="00310EDA" w:rsidRPr="00F97373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0ECBFE67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224579F5" w14:textId="4977FC1A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2177" w:type="dxa"/>
          </w:tcPr>
          <w:p w14:paraId="1B0F4EA9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С1-15485-</w:t>
            </w:r>
          </w:p>
          <w:p w14:paraId="35495B5F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711</w:t>
            </w:r>
          </w:p>
          <w:p w14:paraId="5E647BF3" w14:textId="5A432B45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28</w:t>
            </w:r>
          </w:p>
        </w:tc>
        <w:tc>
          <w:tcPr>
            <w:tcW w:w="2939" w:type="dxa"/>
          </w:tcPr>
          <w:p w14:paraId="4FF41236" w14:textId="5DDFD526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Розетка</w:t>
            </w:r>
          </w:p>
        </w:tc>
        <w:tc>
          <w:tcPr>
            <w:tcW w:w="1367" w:type="dxa"/>
          </w:tcPr>
          <w:p w14:paraId="616B81E6" w14:textId="6F00FFE6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6" w:type="dxa"/>
          </w:tcPr>
          <w:p w14:paraId="74633E0D" w14:textId="14660661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1281" w:type="dxa"/>
          </w:tcPr>
          <w:p w14:paraId="1E506F56" w14:textId="77777777" w:rsidR="00310EDA" w:rsidRPr="00F97373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3EB0905A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42EB65D2" w14:textId="290F7967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37</w:t>
            </w:r>
          </w:p>
        </w:tc>
        <w:tc>
          <w:tcPr>
            <w:tcW w:w="2177" w:type="dxa"/>
          </w:tcPr>
          <w:p w14:paraId="51B126CE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С1-15485-</w:t>
            </w:r>
          </w:p>
          <w:p w14:paraId="142A8421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711</w:t>
            </w:r>
          </w:p>
          <w:p w14:paraId="5BAE102A" w14:textId="3E1BB0EB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29</w:t>
            </w:r>
          </w:p>
        </w:tc>
        <w:tc>
          <w:tcPr>
            <w:tcW w:w="2939" w:type="dxa"/>
          </w:tcPr>
          <w:p w14:paraId="3FAF0428" w14:textId="475EF36C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Вимикач</w:t>
            </w:r>
            <w:proofErr w:type="spellEnd"/>
          </w:p>
        </w:tc>
        <w:tc>
          <w:tcPr>
            <w:tcW w:w="1367" w:type="dxa"/>
          </w:tcPr>
          <w:p w14:paraId="383F57C3" w14:textId="20AD5E16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6" w:type="dxa"/>
          </w:tcPr>
          <w:p w14:paraId="71169686" w14:textId="35FF4264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281" w:type="dxa"/>
          </w:tcPr>
          <w:p w14:paraId="0A9985D9" w14:textId="77777777" w:rsidR="00310EDA" w:rsidRPr="00F97373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570C50A8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169EA138" w14:textId="44A8C74B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38</w:t>
            </w:r>
          </w:p>
        </w:tc>
        <w:tc>
          <w:tcPr>
            <w:tcW w:w="2177" w:type="dxa"/>
          </w:tcPr>
          <w:p w14:paraId="5E9B909F" w14:textId="19F25D12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КР17-11-11</w:t>
            </w:r>
          </w:p>
        </w:tc>
        <w:tc>
          <w:tcPr>
            <w:tcW w:w="2939" w:type="dxa"/>
          </w:tcPr>
          <w:p w14:paraId="01E93756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Монтаж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світильників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для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люмінесцентних</w:t>
            </w:r>
            <w:proofErr w:type="spellEnd"/>
          </w:p>
          <w:p w14:paraId="6AFC8FC4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ламп,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які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встановлюються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в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підвісних</w:t>
            </w:r>
            <w:proofErr w:type="spellEnd"/>
          </w:p>
          <w:p w14:paraId="11081535" w14:textId="762454E1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стелях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кількість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ламп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lastRenderedPageBreak/>
              <w:t>понад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2 до 4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7" w:type="dxa"/>
          </w:tcPr>
          <w:p w14:paraId="7E2245E0" w14:textId="6AD92443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lastRenderedPageBreak/>
              <w:t>100шт</w:t>
            </w:r>
          </w:p>
        </w:tc>
        <w:tc>
          <w:tcPr>
            <w:tcW w:w="1286" w:type="dxa"/>
          </w:tcPr>
          <w:p w14:paraId="03DFA85A" w14:textId="2751072B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0,09</w:t>
            </w:r>
          </w:p>
        </w:tc>
        <w:tc>
          <w:tcPr>
            <w:tcW w:w="1281" w:type="dxa"/>
          </w:tcPr>
          <w:p w14:paraId="364A2F7B" w14:textId="77777777" w:rsidR="00310EDA" w:rsidRPr="00F97373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0351178D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0E7F281B" w14:textId="6A8CB497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2177" w:type="dxa"/>
          </w:tcPr>
          <w:p w14:paraId="32F8F8FF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С1-15485-</w:t>
            </w:r>
          </w:p>
          <w:p w14:paraId="147516F2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711</w:t>
            </w:r>
          </w:p>
          <w:p w14:paraId="3F325CF0" w14:textId="6AFE0041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30</w:t>
            </w:r>
          </w:p>
        </w:tc>
        <w:tc>
          <w:tcPr>
            <w:tcW w:w="2939" w:type="dxa"/>
          </w:tcPr>
          <w:p w14:paraId="0A2447D2" w14:textId="2D5C9C40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Світильники</w:t>
            </w:r>
            <w:proofErr w:type="spellEnd"/>
          </w:p>
        </w:tc>
        <w:tc>
          <w:tcPr>
            <w:tcW w:w="1367" w:type="dxa"/>
          </w:tcPr>
          <w:p w14:paraId="2CE3F498" w14:textId="54E3069C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6" w:type="dxa"/>
          </w:tcPr>
          <w:p w14:paraId="402B32A0" w14:textId="248173D4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14:paraId="544201EF" w14:textId="77777777" w:rsidR="00310EDA" w:rsidRPr="00AE6AEB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4BD0BE55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59013B03" w14:textId="154547BD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40</w:t>
            </w:r>
          </w:p>
        </w:tc>
        <w:tc>
          <w:tcPr>
            <w:tcW w:w="2177" w:type="dxa"/>
          </w:tcPr>
          <w:p w14:paraId="1F41C42D" w14:textId="1DDDC839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КБ15-76-2</w:t>
            </w:r>
          </w:p>
        </w:tc>
        <w:tc>
          <w:tcPr>
            <w:tcW w:w="2939" w:type="dxa"/>
          </w:tcPr>
          <w:p w14:paraId="390FB3E9" w14:textId="6056ECC6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Укладання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плит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стельових</w:t>
            </w:r>
            <w:proofErr w:type="spellEnd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в каркас </w:t>
            </w:r>
            <w:proofErr w:type="spellStart"/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стелі</w:t>
            </w:r>
            <w:proofErr w:type="spellEnd"/>
          </w:p>
        </w:tc>
        <w:tc>
          <w:tcPr>
            <w:tcW w:w="1367" w:type="dxa"/>
          </w:tcPr>
          <w:p w14:paraId="2A75C903" w14:textId="01C65F5F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100м2</w:t>
            </w:r>
          </w:p>
        </w:tc>
        <w:tc>
          <w:tcPr>
            <w:tcW w:w="1286" w:type="dxa"/>
          </w:tcPr>
          <w:p w14:paraId="03AD49FE" w14:textId="32456128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0,252</w:t>
            </w:r>
          </w:p>
        </w:tc>
        <w:tc>
          <w:tcPr>
            <w:tcW w:w="1281" w:type="dxa"/>
          </w:tcPr>
          <w:p w14:paraId="29FC36D8" w14:textId="77777777" w:rsidR="00310EDA" w:rsidRPr="00AE6AEB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7F1BFB7D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22228FC2" w14:textId="41A5C2B3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41</w:t>
            </w:r>
          </w:p>
        </w:tc>
        <w:tc>
          <w:tcPr>
            <w:tcW w:w="2177" w:type="dxa"/>
          </w:tcPr>
          <w:p w14:paraId="0F2B224D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С1-15485-</w:t>
            </w:r>
          </w:p>
          <w:p w14:paraId="04CF8C37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711</w:t>
            </w:r>
          </w:p>
          <w:p w14:paraId="22F1C6E4" w14:textId="2942BBDA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31</w:t>
            </w:r>
          </w:p>
        </w:tc>
        <w:tc>
          <w:tcPr>
            <w:tcW w:w="2939" w:type="dxa"/>
          </w:tcPr>
          <w:p w14:paraId="3067E242" w14:textId="002D5192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Плити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амстронг</w:t>
            </w:r>
            <w:proofErr w:type="spellEnd"/>
          </w:p>
        </w:tc>
        <w:tc>
          <w:tcPr>
            <w:tcW w:w="1367" w:type="dxa"/>
          </w:tcPr>
          <w:p w14:paraId="1C5FD81E" w14:textId="659F0A6E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6" w:type="dxa"/>
          </w:tcPr>
          <w:p w14:paraId="23F2BE15" w14:textId="2160073D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70</w:t>
            </w:r>
          </w:p>
        </w:tc>
        <w:tc>
          <w:tcPr>
            <w:tcW w:w="1281" w:type="dxa"/>
          </w:tcPr>
          <w:p w14:paraId="3272F489" w14:textId="77777777" w:rsidR="00310EDA" w:rsidRPr="00AE6AEB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70BAB0DB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6F8BF4CD" w14:textId="7C0278E3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42</w:t>
            </w:r>
          </w:p>
        </w:tc>
        <w:tc>
          <w:tcPr>
            <w:tcW w:w="2177" w:type="dxa"/>
          </w:tcPr>
          <w:p w14:paraId="05E4927B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С1-15485-</w:t>
            </w:r>
          </w:p>
          <w:p w14:paraId="2CD42F75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711</w:t>
            </w:r>
          </w:p>
          <w:p w14:paraId="673B4931" w14:textId="632D6CE0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32</w:t>
            </w:r>
          </w:p>
        </w:tc>
        <w:tc>
          <w:tcPr>
            <w:tcW w:w="2939" w:type="dxa"/>
          </w:tcPr>
          <w:p w14:paraId="6873CC38" w14:textId="60B6B141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Блошки</w:t>
            </w:r>
          </w:p>
        </w:tc>
        <w:tc>
          <w:tcPr>
            <w:tcW w:w="1367" w:type="dxa"/>
          </w:tcPr>
          <w:p w14:paraId="3D6E5E01" w14:textId="5BBAE952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6" w:type="dxa"/>
          </w:tcPr>
          <w:p w14:paraId="4E192826" w14:textId="2C95DF68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36262733" w14:textId="77777777" w:rsidR="00310EDA" w:rsidRPr="00AE6AEB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310EDA" w:rsidRPr="00F97373" w14:paraId="5A08C6A5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451FBFE3" w14:textId="0CA872D9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43</w:t>
            </w:r>
          </w:p>
        </w:tc>
        <w:tc>
          <w:tcPr>
            <w:tcW w:w="2177" w:type="dxa"/>
          </w:tcPr>
          <w:p w14:paraId="354AAF0C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&amp; С1-15485-</w:t>
            </w:r>
          </w:p>
          <w:p w14:paraId="0D2A2C64" w14:textId="77777777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711</w:t>
            </w:r>
          </w:p>
          <w:p w14:paraId="6E114AE4" w14:textId="25F5A151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варіант</w:t>
            </w:r>
            <w:proofErr w:type="spellEnd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33</w:t>
            </w:r>
          </w:p>
        </w:tc>
        <w:tc>
          <w:tcPr>
            <w:tcW w:w="2939" w:type="dxa"/>
          </w:tcPr>
          <w:p w14:paraId="28730E75" w14:textId="5B3A619D" w:rsidR="00310EDA" w:rsidRPr="00AE6AEB" w:rsidRDefault="00310EDA" w:rsidP="00310ED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Дюбель</w:t>
            </w:r>
          </w:p>
        </w:tc>
        <w:tc>
          <w:tcPr>
            <w:tcW w:w="1367" w:type="dxa"/>
          </w:tcPr>
          <w:p w14:paraId="60FE5B45" w14:textId="69BF9EEC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proofErr w:type="spellStart"/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6" w:type="dxa"/>
          </w:tcPr>
          <w:p w14:paraId="19004BD2" w14:textId="7740AA3C" w:rsidR="00310EDA" w:rsidRPr="00AE6AEB" w:rsidRDefault="00310EDA" w:rsidP="00310E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AE6AEB">
              <w:rPr>
                <w:rFonts w:ascii="Times New Roman" w:hAnsi="Times New Roman"/>
                <w:spacing w:val="-5"/>
                <w:sz w:val="24"/>
                <w:szCs w:val="24"/>
              </w:rPr>
              <w:t>200</w:t>
            </w:r>
          </w:p>
        </w:tc>
        <w:tc>
          <w:tcPr>
            <w:tcW w:w="1281" w:type="dxa"/>
          </w:tcPr>
          <w:p w14:paraId="3B698464" w14:textId="77777777" w:rsidR="00310EDA" w:rsidRPr="00AE6AEB" w:rsidRDefault="00310EDA" w:rsidP="00310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</w:tbl>
    <w:p w14:paraId="0B18D015" w14:textId="77777777" w:rsidR="00CA7866" w:rsidRDefault="00CA7866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uk-UA"/>
        </w:rPr>
      </w:pPr>
    </w:p>
    <w:p w14:paraId="38F6157B" w14:textId="62C331D5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Роботи мають бути виконані відповідно до умов укладеного договору з дотриманням вимог нормативно-правових актів, із застосуванням обладнання та матеріалів, дотримання безпечних умов праці відповідно до вимог законодавчих та нормативно-правових актів з охорони праці.</w:t>
      </w:r>
    </w:p>
    <w:p w14:paraId="53A2CF39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виконує роботу з використанням власного (орендованого) обладнання та матеріалів, що входить у вартість таких робіт.</w:t>
      </w:r>
    </w:p>
    <w:p w14:paraId="27F498BF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Якість робіт та застосовуваних матеріалів і технологій мають відповідати вимогам чинних державних стандартів, санітарних норм і правил, встановлених для даних видів робіт.</w:t>
      </w:r>
    </w:p>
    <w:p w14:paraId="6D94A576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Матеріали, що використовуються, і обладнання повинні відповідати державним стандартам і технічним умовам.</w:t>
      </w:r>
    </w:p>
    <w:p w14:paraId="7A9C840B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визначає ціни з урахуванням усіх видів та обсягів робіт, які мають бути виконані.</w:t>
      </w:r>
    </w:p>
    <w:p w14:paraId="698DB1D8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Якщо пропозиція закупівлі Учасника містить не всі види робіт або зміну обсягів та складу робіт згідно з документацією закупівлі, ця пропозиція вважається такою, що не відповідає умовам документації закупівлі, та відхиляється Замовником.</w:t>
      </w:r>
    </w:p>
    <w:p w14:paraId="7BEC89E0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надає пропозицію у відповідності до технічного завдання Замовника. Ціна пропозицій Учасника означає суму, за яку він передбачає виконати роботи згідно з технічним завданням Замовника, на підставі нормативної потреби в трудових і матеріально-технічних ресурсах, необхідних для виконання робіт на об’єкті та поточних цін на них, з урахуванням робіт, що будуть виконуватись субпідрядними організаціями у разі їх залучення.</w:t>
      </w:r>
    </w:p>
    <w:p w14:paraId="3C72517C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Ціна пропозиції повинна бути чітко визначена без будь-яких посилань, обмежень або застережень.</w:t>
      </w:r>
    </w:p>
    <w:p w14:paraId="08ACC64F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Учасник самостійно несе всі витрати, пов’язані з одержанням всіх необхідних документів, пов’язаних із поданням пропозиції та дозволів, ліцензій, необхідних для виконання робіт.</w:t>
      </w:r>
    </w:p>
    <w:p w14:paraId="3209A898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На підтвердження відповідності технічним, якісним та кількісним характеристикам предмета закупівлі Учасники в складі пропозиції подають:</w:t>
      </w:r>
    </w:p>
    <w:p w14:paraId="3795A4A3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інформацію у формі гарантійного листа, який підтверджує відповідність пропозицій Учасника необхідним технічним, якісним та кількісним характеристикам предмета закупівлі (технічним вимогам до предмету закупівлі);</w:t>
      </w:r>
    </w:p>
    <w:p w14:paraId="73E7C173" w14:textId="1CF544C0" w:rsidR="009177C0" w:rsidRPr="009177C0" w:rsidRDefault="009177C0" w:rsidP="009177C0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77C0">
        <w:rPr>
          <w:rFonts w:ascii="Times New Roman" w:hAnsi="Times New Roman"/>
          <w:sz w:val="28"/>
          <w:szCs w:val="28"/>
          <w:lang w:val="uk-UA"/>
        </w:rPr>
        <w:t>Ціну пропозиції слід визначати відповідно до вимог щодо термінів закінчення робіт, технології виконання робіт, використання конкретних матеріалів і конструкцій, якості будівельно-монтажних робіт, з дотриманням діючих норм і правил виконання будівельно-монтажних робіт, безпечних умов праці.</w:t>
      </w:r>
    </w:p>
    <w:p w14:paraId="37540CD2" w14:textId="77777777" w:rsidR="009177C0" w:rsidRPr="009177C0" w:rsidRDefault="009177C0" w:rsidP="009177C0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177C0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9177C0">
        <w:rPr>
          <w:rFonts w:ascii="Times New Roman" w:hAnsi="Times New Roman"/>
          <w:sz w:val="28"/>
          <w:szCs w:val="28"/>
        </w:rPr>
        <w:t>складі</w:t>
      </w:r>
      <w:proofErr w:type="spellEnd"/>
      <w:r w:rsidRPr="00917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917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sz w:val="28"/>
          <w:szCs w:val="28"/>
        </w:rPr>
        <w:t>учасник</w:t>
      </w:r>
      <w:proofErr w:type="spellEnd"/>
      <w:r w:rsidRPr="009177C0">
        <w:rPr>
          <w:rFonts w:ascii="Times New Roman" w:hAnsi="Times New Roman"/>
          <w:sz w:val="28"/>
          <w:szCs w:val="28"/>
        </w:rPr>
        <w:t xml:space="preserve"> </w:t>
      </w:r>
      <w:r w:rsidRPr="009177C0">
        <w:rPr>
          <w:rFonts w:ascii="Times New Roman" w:hAnsi="Times New Roman"/>
          <w:b/>
          <w:sz w:val="28"/>
          <w:szCs w:val="28"/>
        </w:rPr>
        <w:t xml:space="preserve">повинен </w:t>
      </w:r>
      <w:proofErr w:type="spellStart"/>
      <w:r w:rsidRPr="009177C0">
        <w:rPr>
          <w:rFonts w:ascii="Times New Roman" w:hAnsi="Times New Roman"/>
          <w:b/>
          <w:sz w:val="28"/>
          <w:szCs w:val="28"/>
        </w:rPr>
        <w:t>надати</w:t>
      </w:r>
      <w:proofErr w:type="spellEnd"/>
      <w:r w:rsidRPr="00917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sz w:val="28"/>
          <w:szCs w:val="28"/>
        </w:rPr>
        <w:t>кошторисний</w:t>
      </w:r>
      <w:proofErr w:type="spellEnd"/>
      <w:r w:rsidRPr="00917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sz w:val="28"/>
          <w:szCs w:val="28"/>
        </w:rPr>
        <w:t>розрахунок</w:t>
      </w:r>
      <w:proofErr w:type="spellEnd"/>
      <w:r w:rsidRPr="00917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sz w:val="28"/>
          <w:szCs w:val="28"/>
        </w:rPr>
        <w:t>цінової</w:t>
      </w:r>
      <w:proofErr w:type="spellEnd"/>
      <w:r w:rsidRPr="00917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9177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77C0">
        <w:rPr>
          <w:rFonts w:ascii="Times New Roman" w:hAnsi="Times New Roman"/>
          <w:sz w:val="28"/>
          <w:szCs w:val="28"/>
        </w:rPr>
        <w:t>складений</w:t>
      </w:r>
      <w:proofErr w:type="spellEnd"/>
      <w:r w:rsidRPr="009177C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177C0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9177C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177C0">
        <w:rPr>
          <w:rFonts w:ascii="Times New Roman" w:hAnsi="Times New Roman"/>
          <w:sz w:val="28"/>
          <w:szCs w:val="28"/>
        </w:rPr>
        <w:t>технічного</w:t>
      </w:r>
      <w:proofErr w:type="spellEnd"/>
      <w:r w:rsidRPr="00917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177C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9177C0">
        <w:rPr>
          <w:rFonts w:ascii="Times New Roman" w:hAnsi="Times New Roman"/>
          <w:sz w:val="28"/>
          <w:szCs w:val="28"/>
        </w:rPr>
        <w:t>саме</w:t>
      </w:r>
      <w:proofErr w:type="spellEnd"/>
      <w:r w:rsidRPr="009177C0">
        <w:rPr>
          <w:rFonts w:ascii="Times New Roman" w:hAnsi="Times New Roman"/>
          <w:sz w:val="28"/>
          <w:szCs w:val="28"/>
        </w:rPr>
        <w:t>:</w:t>
      </w:r>
    </w:p>
    <w:p w14:paraId="2E7CB758" w14:textId="5831C46E" w:rsidR="009177C0" w:rsidRDefault="009177C0" w:rsidP="009177C0">
      <w:pPr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177C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договірну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ціну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з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пояснювально</w:t>
      </w:r>
      <w:proofErr w:type="spellEnd"/>
      <w:r w:rsidR="003B064E">
        <w:rPr>
          <w:rFonts w:ascii="Times New Roman" w:hAnsi="Times New Roman"/>
          <w:bCs/>
          <w:color w:val="000000"/>
          <w:sz w:val="28"/>
          <w:szCs w:val="28"/>
          <w:lang w:val="uk-UA"/>
        </w:rPr>
        <w:t>ю</w:t>
      </w:r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 запискою;</w:t>
      </w:r>
    </w:p>
    <w:p w14:paraId="019289C2" w14:textId="354D6F8D" w:rsidR="009177C0" w:rsidRPr="009177C0" w:rsidRDefault="009177C0" w:rsidP="009177C0">
      <w:pPr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177C0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9177C0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локальні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кошториси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мають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бути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складені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відповідно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до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технічного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завдання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з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урахуванням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будівельного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технологічного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процесу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14:paraId="6DBB8255" w14:textId="2101D34B" w:rsidR="009177C0" w:rsidRPr="009177C0" w:rsidRDefault="009177C0" w:rsidP="009177C0">
      <w:pPr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177C0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відомість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ресурсів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4D83F330" w14:textId="77777777" w:rsidR="009177C0" w:rsidRPr="009177C0" w:rsidRDefault="009177C0" w:rsidP="009177C0">
      <w:pPr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177C0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9177C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підтверджуючі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розрахунки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за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статтями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витрат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договірної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color w:val="000000"/>
          <w:sz w:val="28"/>
          <w:szCs w:val="28"/>
        </w:rPr>
        <w:t>ціни</w:t>
      </w:r>
      <w:proofErr w:type="spellEnd"/>
      <w:r w:rsidRPr="009177C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14C3D1CB" w14:textId="77777777" w:rsidR="009177C0" w:rsidRPr="009177C0" w:rsidRDefault="009177C0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7B1CF519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інші документи відповідно до вимог тендерної документації.</w:t>
      </w:r>
    </w:p>
    <w:p w14:paraId="20F3C4EF" w14:textId="52E2EF89" w:rsidR="00C342D9" w:rsidRPr="00FD238D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Строк виконання робіт – з мом</w:t>
      </w:r>
      <w:r w:rsidR="003541BA">
        <w:rPr>
          <w:rFonts w:ascii="Times New Roman" w:hAnsi="Times New Roman"/>
          <w:color w:val="222222"/>
          <w:sz w:val="28"/>
          <w:szCs w:val="28"/>
          <w:lang w:val="uk-UA"/>
        </w:rPr>
        <w:t>енту підписання договору до</w:t>
      </w:r>
      <w:r w:rsidR="00501248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D123F5" w:rsidRPr="00FD238D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3</w:t>
      </w:r>
      <w:r w:rsidR="00EB5470" w:rsidRPr="00FD238D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1</w:t>
      </w:r>
      <w:r w:rsidR="003541BA" w:rsidRPr="00FD238D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.</w:t>
      </w:r>
      <w:r w:rsidR="00D123F5" w:rsidRPr="00FD238D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12</w:t>
      </w:r>
      <w:r w:rsidRPr="00FD238D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.202</w:t>
      </w:r>
      <w:r w:rsidR="00EB5470" w:rsidRPr="00FD238D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4</w:t>
      </w:r>
      <w:r w:rsidRPr="00FD238D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 xml:space="preserve"> року.</w:t>
      </w:r>
    </w:p>
    <w:p w14:paraId="42D6D12D" w14:textId="77777777" w:rsidR="00C342D9" w:rsidRDefault="00C342D9" w:rsidP="00C342D9">
      <w:pPr>
        <w:pStyle w:val="a3"/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388B5" w14:textId="77777777" w:rsidR="00C342D9" w:rsidRDefault="00C342D9" w:rsidP="00C342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79482" w14:textId="77777777" w:rsidR="009177C0" w:rsidRPr="009177C0" w:rsidRDefault="009177C0" w:rsidP="009177C0">
      <w:pPr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177C0">
        <w:rPr>
          <w:rFonts w:ascii="Times New Roman" w:hAnsi="Times New Roman"/>
          <w:bCs/>
          <w:sz w:val="28"/>
          <w:szCs w:val="28"/>
        </w:rPr>
        <w:t>Ми, (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зазначити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найменування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учасника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підтверджуємо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свою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готовність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здійснити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робіт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надаємо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пакет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підтверджуючих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документів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вимог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даного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додатку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тендерної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77C0">
        <w:rPr>
          <w:rFonts w:ascii="Times New Roman" w:hAnsi="Times New Roman"/>
          <w:bCs/>
          <w:sz w:val="28"/>
          <w:szCs w:val="28"/>
        </w:rPr>
        <w:t>документації</w:t>
      </w:r>
      <w:proofErr w:type="spellEnd"/>
      <w:r w:rsidRPr="009177C0">
        <w:rPr>
          <w:rFonts w:ascii="Times New Roman" w:hAnsi="Times New Roman"/>
          <w:bCs/>
          <w:sz w:val="28"/>
          <w:szCs w:val="28"/>
        </w:rPr>
        <w:t xml:space="preserve"> .</w:t>
      </w:r>
    </w:p>
    <w:p w14:paraId="3348F673" w14:textId="77777777" w:rsidR="009177C0" w:rsidRPr="008F5303" w:rsidRDefault="009177C0" w:rsidP="009177C0">
      <w:pPr>
        <w:outlineLvl w:val="0"/>
      </w:pPr>
    </w:p>
    <w:p w14:paraId="11236E99" w14:textId="77777777" w:rsidR="009177C0" w:rsidRPr="008F5303" w:rsidRDefault="009177C0" w:rsidP="009177C0">
      <w:pPr>
        <w:outlineLvl w:val="0"/>
      </w:pPr>
    </w:p>
    <w:p w14:paraId="1756AEBD" w14:textId="68ACAAD8" w:rsidR="009177C0" w:rsidRPr="009177C0" w:rsidRDefault="009177C0" w:rsidP="009177C0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8F5303">
        <w:rPr>
          <w:b/>
        </w:rPr>
        <w:t xml:space="preserve">                 </w:t>
      </w:r>
      <w:r w:rsidRPr="009177C0">
        <w:rPr>
          <w:rFonts w:ascii="Times New Roman" w:hAnsi="Times New Roman"/>
          <w:b/>
          <w:sz w:val="28"/>
          <w:szCs w:val="28"/>
        </w:rPr>
        <w:t xml:space="preserve">Дата: _____________                      _____________ (посада, ПІБ, </w:t>
      </w:r>
      <w:proofErr w:type="spellStart"/>
      <w:r w:rsidRPr="009177C0">
        <w:rPr>
          <w:rFonts w:ascii="Times New Roman" w:hAnsi="Times New Roman"/>
          <w:b/>
          <w:sz w:val="28"/>
          <w:szCs w:val="28"/>
        </w:rPr>
        <w:t>підпис</w:t>
      </w:r>
      <w:proofErr w:type="spellEnd"/>
      <w:r w:rsidRPr="009177C0">
        <w:rPr>
          <w:rFonts w:ascii="Times New Roman" w:hAnsi="Times New Roman"/>
          <w:b/>
          <w:sz w:val="28"/>
          <w:szCs w:val="28"/>
        </w:rPr>
        <w:t>)</w:t>
      </w:r>
    </w:p>
    <w:p w14:paraId="5C406E08" w14:textId="77777777" w:rsidR="00C342D9" w:rsidRDefault="00C342D9" w:rsidP="00C342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CA006D" w14:textId="77777777" w:rsidR="00F531BD" w:rsidRPr="00C342D9" w:rsidRDefault="000A6948" w:rsidP="00E84A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531BD" w:rsidRPr="00C342D9" w:rsidSect="00C6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45F"/>
    <w:rsid w:val="000A6948"/>
    <w:rsid w:val="0010126B"/>
    <w:rsid w:val="002126BE"/>
    <w:rsid w:val="003025F5"/>
    <w:rsid w:val="00310EDA"/>
    <w:rsid w:val="003541BA"/>
    <w:rsid w:val="003A7C47"/>
    <w:rsid w:val="003B064E"/>
    <w:rsid w:val="003B52FE"/>
    <w:rsid w:val="0041678F"/>
    <w:rsid w:val="0042345F"/>
    <w:rsid w:val="004272D5"/>
    <w:rsid w:val="004275AD"/>
    <w:rsid w:val="004958D1"/>
    <w:rsid w:val="004C0EE9"/>
    <w:rsid w:val="00501248"/>
    <w:rsid w:val="005A7294"/>
    <w:rsid w:val="005B0DEF"/>
    <w:rsid w:val="006161A8"/>
    <w:rsid w:val="006A679D"/>
    <w:rsid w:val="006E2756"/>
    <w:rsid w:val="007A4F2B"/>
    <w:rsid w:val="008031C7"/>
    <w:rsid w:val="00890A3D"/>
    <w:rsid w:val="009177C0"/>
    <w:rsid w:val="00A33255"/>
    <w:rsid w:val="00A547FE"/>
    <w:rsid w:val="00AE6AEB"/>
    <w:rsid w:val="00C342D9"/>
    <w:rsid w:val="00C609B9"/>
    <w:rsid w:val="00CA7866"/>
    <w:rsid w:val="00CC1289"/>
    <w:rsid w:val="00D123F5"/>
    <w:rsid w:val="00DE6B80"/>
    <w:rsid w:val="00E84A04"/>
    <w:rsid w:val="00E85958"/>
    <w:rsid w:val="00EB5470"/>
    <w:rsid w:val="00F07FE3"/>
    <w:rsid w:val="00F531BD"/>
    <w:rsid w:val="00F754E9"/>
    <w:rsid w:val="00FC77FF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E53B"/>
  <w15:docId w15:val="{17DF2274-CAA9-4382-AB65-0ECCC35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2D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A04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342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42D9"/>
    <w:rPr>
      <w:rFonts w:ascii="Calibri" w:eastAsia="Calibri" w:hAnsi="Calibri" w:cs="Times New Roman"/>
      <w:kern w:val="0"/>
    </w:rPr>
  </w:style>
  <w:style w:type="table" w:styleId="a6">
    <w:name w:val="Table Grid"/>
    <w:basedOn w:val="a1"/>
    <w:uiPriority w:val="39"/>
    <w:rsid w:val="00CA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A7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2024-03-25T08:31:00Z</cp:lastPrinted>
  <dcterms:created xsi:type="dcterms:W3CDTF">2023-06-08T06:15:00Z</dcterms:created>
  <dcterms:modified xsi:type="dcterms:W3CDTF">2024-03-25T12:39:00Z</dcterms:modified>
</cp:coreProperties>
</file>