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E3" w:rsidRPr="00D90F5B" w:rsidRDefault="001140E3">
      <w:pPr>
        <w:spacing w:after="0" w:line="240" w:lineRule="auto"/>
        <w:ind w:left="5660" w:firstLine="700"/>
        <w:jc w:val="right"/>
        <w:rPr>
          <w:rFonts w:ascii="Times New Roman" w:eastAsia="Times New Roman" w:hAnsi="Times New Roman" w:cs="Times New Roman"/>
          <w:b/>
          <w:sz w:val="20"/>
          <w:szCs w:val="20"/>
          <w:lang w:val="en-US"/>
        </w:rPr>
      </w:pPr>
    </w:p>
    <w:p w:rsidR="001140E3" w:rsidRDefault="00A02A1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1140E3" w:rsidRDefault="00A02A1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1140E3" w:rsidRDefault="00A02A1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140E3" w:rsidRDefault="00A02A11">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1140E3" w:rsidRDefault="001140E3">
      <w:pPr>
        <w:spacing w:after="0" w:line="240" w:lineRule="auto"/>
        <w:ind w:left="885"/>
        <w:jc w:val="center"/>
        <w:rPr>
          <w:rFonts w:ascii="Times New Roman" w:eastAsia="Times New Roman" w:hAnsi="Times New Roman" w:cs="Times New Roman"/>
          <w:b/>
          <w:i/>
          <w:color w:val="4A86E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6966"/>
      </w:tblGrid>
      <w:tr w:rsidR="00D90F5B" w:rsidRPr="00D90F5B" w:rsidTr="00281213">
        <w:tc>
          <w:tcPr>
            <w:tcW w:w="2050" w:type="dxa"/>
          </w:tcPr>
          <w:p w:rsidR="00D90F5B" w:rsidRPr="00D90F5B" w:rsidRDefault="00D90F5B" w:rsidP="00D90F5B">
            <w:pPr>
              <w:spacing w:after="0" w:line="240" w:lineRule="exact"/>
              <w:jc w:val="center"/>
              <w:rPr>
                <w:rFonts w:ascii="Times New Roman" w:hAnsi="Times New Roman" w:cs="Times New Roman"/>
                <w:b/>
                <w:sz w:val="24"/>
                <w:szCs w:val="24"/>
                <w:lang w:val="uk-UA" w:eastAsia="ru-RU"/>
              </w:rPr>
            </w:pPr>
            <w:r w:rsidRPr="00D90F5B">
              <w:rPr>
                <w:rFonts w:ascii="Times New Roman" w:hAnsi="Times New Roman" w:cs="Times New Roman"/>
                <w:b/>
                <w:sz w:val="24"/>
                <w:szCs w:val="24"/>
                <w:lang w:val="uk-UA" w:eastAsia="ru-RU"/>
              </w:rPr>
              <w:t>Критерій</w:t>
            </w:r>
          </w:p>
        </w:tc>
        <w:tc>
          <w:tcPr>
            <w:tcW w:w="6966" w:type="dxa"/>
          </w:tcPr>
          <w:p w:rsidR="00D90F5B" w:rsidRPr="00D90F5B" w:rsidRDefault="00D90F5B" w:rsidP="00D90F5B">
            <w:pPr>
              <w:spacing w:after="0" w:line="240" w:lineRule="exact"/>
              <w:jc w:val="center"/>
              <w:rPr>
                <w:rFonts w:ascii="Times New Roman" w:hAnsi="Times New Roman" w:cs="Times New Roman"/>
                <w:b/>
                <w:sz w:val="24"/>
                <w:szCs w:val="24"/>
                <w:lang w:val="uk-UA" w:eastAsia="ru-RU"/>
              </w:rPr>
            </w:pPr>
            <w:r w:rsidRPr="00D90F5B">
              <w:rPr>
                <w:rFonts w:ascii="Times New Roman" w:hAnsi="Times New Roman" w:cs="Times New Roman"/>
                <w:b/>
                <w:sz w:val="24"/>
                <w:szCs w:val="24"/>
                <w:lang w:val="uk-UA" w:eastAsia="ru-RU"/>
              </w:rPr>
              <w:t>Підтвердження відповідності</w:t>
            </w:r>
          </w:p>
        </w:tc>
      </w:tr>
      <w:tr w:rsidR="00D90F5B" w:rsidRPr="00D90F5B" w:rsidTr="00281213">
        <w:tc>
          <w:tcPr>
            <w:tcW w:w="2050" w:type="dxa"/>
          </w:tcPr>
          <w:p w:rsidR="00D90F5B" w:rsidRPr="00D90F5B" w:rsidRDefault="00D90F5B" w:rsidP="00D90F5B">
            <w:pPr>
              <w:spacing w:before="100" w:beforeAutospacing="1" w:after="100" w:afterAutospacing="1" w:line="240" w:lineRule="auto"/>
              <w:rPr>
                <w:rFonts w:ascii="Times New Roman" w:eastAsia="Times New Roman" w:hAnsi="Times New Roman" w:cs="Times New Roman"/>
                <w:sz w:val="24"/>
                <w:szCs w:val="24"/>
                <w:lang w:eastAsia="ru-RU"/>
              </w:rPr>
            </w:pPr>
            <w:r w:rsidRPr="00D90F5B">
              <w:rPr>
                <w:rFonts w:ascii="Times New Roman" w:eastAsia="Times New Roman" w:hAnsi="Times New Roman" w:cs="Times New Roman"/>
                <w:b/>
                <w:bCs/>
                <w:sz w:val="24"/>
                <w:szCs w:val="24"/>
                <w:lang w:eastAsia="ru-RU"/>
              </w:rPr>
              <w:t xml:space="preserve">Наявність в учасника процедури закупівлі обладнання, матеріально-технічної бази та технологій </w:t>
            </w:r>
          </w:p>
          <w:p w:rsidR="00D90F5B" w:rsidRPr="00D90F5B" w:rsidRDefault="00D90F5B" w:rsidP="00D90F5B">
            <w:pPr>
              <w:spacing w:after="0" w:line="240" w:lineRule="exact"/>
              <w:jc w:val="center"/>
              <w:rPr>
                <w:rFonts w:ascii="Times New Roman" w:hAnsi="Times New Roman" w:cs="Times New Roman"/>
                <w:b/>
                <w:sz w:val="24"/>
                <w:szCs w:val="24"/>
                <w:lang w:eastAsia="ru-RU"/>
              </w:rPr>
            </w:pPr>
          </w:p>
        </w:tc>
        <w:tc>
          <w:tcPr>
            <w:tcW w:w="6966" w:type="dxa"/>
          </w:tcPr>
          <w:p w:rsidR="00D90F5B" w:rsidRPr="00D90F5B" w:rsidRDefault="00D90F5B" w:rsidP="00D90F5B">
            <w:pPr>
              <w:shd w:val="clear" w:color="auto" w:fill="FFFFFF"/>
              <w:spacing w:after="0" w:line="240" w:lineRule="auto"/>
              <w:jc w:val="both"/>
              <w:rPr>
                <w:rFonts w:ascii="Times New Roman" w:eastAsia="Times New Roman" w:hAnsi="Times New Roman" w:cs="Times New Roman"/>
                <w:sz w:val="24"/>
                <w:szCs w:val="24"/>
                <w:lang w:eastAsia="ru-RU"/>
              </w:rPr>
            </w:pPr>
            <w:r w:rsidRPr="00D90F5B">
              <w:rPr>
                <w:rFonts w:ascii="Times New Roman" w:eastAsia="Times New Roman" w:hAnsi="Times New Roman" w:cs="Times New Roman"/>
                <w:sz w:val="24"/>
                <w:szCs w:val="24"/>
                <w:lang w:eastAsia="ru-RU"/>
              </w:rPr>
              <w:t xml:space="preserve">Учасник повинен надати свідчення про можливість використання ним (власне, та/або лізинг, та/або оренда, та/або обладнання субпідрядника, та/або інше право користування на підставі договору, тощо) обладнання (машин та/або механізмів, та/або устаткування, та/або інше обладнання), матеріально-технічної бази та технологій для використання його в роботах даної закупівлі. </w:t>
            </w:r>
          </w:p>
          <w:p w:rsidR="00D90F5B" w:rsidRPr="00D90F5B" w:rsidRDefault="00D90F5B" w:rsidP="00D90F5B">
            <w:pPr>
              <w:shd w:val="clear" w:color="auto" w:fill="FFFFFF"/>
              <w:spacing w:after="0" w:line="240" w:lineRule="auto"/>
              <w:jc w:val="both"/>
              <w:rPr>
                <w:rFonts w:ascii="Times New Roman" w:eastAsia="Times New Roman" w:hAnsi="Times New Roman" w:cs="Times New Roman"/>
                <w:sz w:val="24"/>
                <w:szCs w:val="24"/>
                <w:lang w:eastAsia="ru-RU"/>
              </w:rPr>
            </w:pPr>
            <w:r w:rsidRPr="00D90F5B">
              <w:rPr>
                <w:rFonts w:ascii="Times New Roman" w:eastAsia="Times New Roman" w:hAnsi="Times New Roman" w:cs="Times New Roman"/>
                <w:color w:val="000000"/>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D90F5B" w:rsidRPr="00D90F5B" w:rsidRDefault="00D90F5B" w:rsidP="00D90F5B">
            <w:pPr>
              <w:shd w:val="clear" w:color="auto" w:fill="FFFFFF"/>
              <w:spacing w:after="0" w:line="240" w:lineRule="auto"/>
              <w:jc w:val="both"/>
              <w:rPr>
                <w:rFonts w:ascii="Times New Roman" w:eastAsia="Times New Roman" w:hAnsi="Times New Roman" w:cs="Times New Roman"/>
                <w:sz w:val="24"/>
                <w:szCs w:val="24"/>
                <w:lang w:eastAsia="ru-RU"/>
              </w:rPr>
            </w:pPr>
            <w:r w:rsidRPr="00D90F5B">
              <w:rPr>
                <w:rFonts w:ascii="Times New Roman" w:eastAsia="Times New Roman" w:hAnsi="Times New Roman" w:cs="Times New Roman"/>
                <w:sz w:val="24"/>
                <w:szCs w:val="24"/>
                <w:lang w:eastAsia="ru-RU"/>
              </w:rPr>
              <w:t xml:space="preserve">У разі залучення субпідрядника, для підтвердження обладнання, матеріально- технічної бази та технологій, відповідні документи надаються </w:t>
            </w:r>
            <w:r w:rsidRPr="00D90F5B">
              <w:rPr>
                <w:rFonts w:ascii="Times New Roman" w:eastAsia="Times New Roman" w:hAnsi="Times New Roman" w:cs="Times New Roman"/>
                <w:sz w:val="24"/>
                <w:szCs w:val="24"/>
                <w:lang w:val="uk-UA" w:eastAsia="ru-RU"/>
              </w:rPr>
              <w:t xml:space="preserve">від </w:t>
            </w:r>
            <w:r w:rsidRPr="00D90F5B">
              <w:rPr>
                <w:rFonts w:ascii="Times New Roman" w:eastAsia="Times New Roman" w:hAnsi="Times New Roman" w:cs="Times New Roman"/>
                <w:sz w:val="24"/>
                <w:szCs w:val="24"/>
                <w:lang w:eastAsia="ru-RU"/>
              </w:rPr>
              <w:t>субпідрядник</w:t>
            </w:r>
            <w:r w:rsidRPr="00D90F5B">
              <w:rPr>
                <w:rFonts w:ascii="Times New Roman" w:eastAsia="Times New Roman" w:hAnsi="Times New Roman" w:cs="Times New Roman"/>
                <w:sz w:val="24"/>
                <w:szCs w:val="24"/>
                <w:lang w:val="uk-UA" w:eastAsia="ru-RU"/>
              </w:rPr>
              <w:t>а</w:t>
            </w:r>
            <w:r w:rsidRPr="00D90F5B">
              <w:rPr>
                <w:rFonts w:ascii="Times New Roman" w:eastAsia="Times New Roman" w:hAnsi="Times New Roman" w:cs="Times New Roman"/>
                <w:sz w:val="24"/>
                <w:szCs w:val="24"/>
                <w:lang w:eastAsia="ru-RU"/>
              </w:rPr>
              <w:t xml:space="preserve">. </w:t>
            </w:r>
          </w:p>
          <w:p w:rsidR="00D90F5B" w:rsidRPr="00D90F5B" w:rsidRDefault="00D90F5B" w:rsidP="00D90F5B">
            <w:pPr>
              <w:shd w:val="clear" w:color="auto" w:fill="FFFFFF"/>
              <w:spacing w:after="0" w:line="240" w:lineRule="auto"/>
              <w:jc w:val="both"/>
              <w:rPr>
                <w:rFonts w:ascii="Times New Roman" w:eastAsia="Times New Roman" w:hAnsi="Times New Roman" w:cs="Times New Roman"/>
                <w:sz w:val="24"/>
                <w:szCs w:val="24"/>
                <w:lang w:val="uk-UA" w:eastAsia="ru-RU"/>
              </w:rPr>
            </w:pPr>
            <w:r w:rsidRPr="00D90F5B">
              <w:rPr>
                <w:rFonts w:ascii="Times New Roman" w:eastAsia="Times New Roman" w:hAnsi="Times New Roman" w:cs="Times New Roman"/>
                <w:sz w:val="24"/>
                <w:szCs w:val="24"/>
                <w:lang w:eastAsia="ru-RU"/>
              </w:rPr>
              <w:t>Учасник надає Довідку на власному бланку учасника (у разі наявності таких бланків) про наявність обладнання, матеріально-технічної бази та технологій</w:t>
            </w:r>
            <w:r w:rsidRPr="00D90F5B">
              <w:rPr>
                <w:rFonts w:ascii="Times New Roman" w:eastAsia="Times New Roman" w:hAnsi="Times New Roman" w:cs="Times New Roman"/>
                <w:sz w:val="24"/>
                <w:szCs w:val="24"/>
                <w:lang w:val="uk-UA" w:eastAsia="ru-RU"/>
              </w:rPr>
              <w:t>:</w:t>
            </w:r>
          </w:p>
          <w:p w:rsidR="00D90F5B" w:rsidRPr="00D90F5B" w:rsidRDefault="00D90F5B" w:rsidP="00D90F5B">
            <w:pPr>
              <w:shd w:val="clear" w:color="auto" w:fill="FFFFFF"/>
              <w:spacing w:after="0" w:line="240" w:lineRule="auto"/>
              <w:jc w:val="right"/>
              <w:rPr>
                <w:rFonts w:ascii="Times New Roman" w:hAnsi="Times New Roman" w:cs="Times New Roman"/>
                <w:sz w:val="24"/>
                <w:szCs w:val="24"/>
                <w:lang w:val="uk-UA" w:eastAsia="ru-RU"/>
              </w:rPr>
            </w:pPr>
            <w:r w:rsidRPr="00D90F5B">
              <w:rPr>
                <w:rFonts w:ascii="Times New Roman" w:hAnsi="Times New Roman" w:cs="Times New Roman"/>
                <w:sz w:val="24"/>
                <w:szCs w:val="24"/>
                <w:lang w:val="uk-UA" w:eastAsia="ru-RU"/>
              </w:rPr>
              <w:t>Таблиця 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1"/>
              <w:gridCol w:w="3825"/>
              <w:gridCol w:w="751"/>
              <w:gridCol w:w="1683"/>
            </w:tblGrid>
            <w:tr w:rsidR="00D90F5B" w:rsidRPr="00D90F5B" w:rsidTr="00281213">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0F5B" w:rsidRPr="00D90F5B" w:rsidRDefault="00D90F5B" w:rsidP="00D90F5B">
                  <w:pPr>
                    <w:spacing w:before="100" w:beforeAutospacing="1" w:after="100" w:afterAutospacing="1" w:line="240" w:lineRule="auto"/>
                    <w:jc w:val="both"/>
                    <w:rPr>
                      <w:rFonts w:ascii="Times New Roman" w:eastAsia="Times New Roman" w:hAnsi="Times New Roman" w:cs="Times New Roman"/>
                      <w:sz w:val="18"/>
                      <w:szCs w:val="20"/>
                      <w:lang w:eastAsia="ru-RU"/>
                    </w:rPr>
                  </w:pPr>
                  <w:r w:rsidRPr="00D90F5B">
                    <w:rPr>
                      <w:rFonts w:ascii="Times New Roman" w:eastAsia="Times New Roman" w:hAnsi="Times New Roman" w:cs="Times New Roman"/>
                      <w:sz w:val="18"/>
                      <w:szCs w:val="20"/>
                      <w:lang w:eastAsia="ru-RU"/>
                    </w:rPr>
                    <w:t xml:space="preserve">No з\п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0F5B" w:rsidRPr="00D90F5B" w:rsidRDefault="00D90F5B" w:rsidP="00D90F5B">
                  <w:pPr>
                    <w:spacing w:before="100" w:beforeAutospacing="1" w:after="100" w:afterAutospacing="1" w:line="240" w:lineRule="auto"/>
                    <w:jc w:val="both"/>
                    <w:rPr>
                      <w:rFonts w:ascii="Times New Roman" w:eastAsia="Times New Roman" w:hAnsi="Times New Roman" w:cs="Times New Roman"/>
                      <w:sz w:val="18"/>
                      <w:szCs w:val="20"/>
                      <w:lang w:eastAsia="ru-RU"/>
                    </w:rPr>
                  </w:pPr>
                  <w:r w:rsidRPr="00D90F5B">
                    <w:rPr>
                      <w:rFonts w:ascii="Times New Roman" w:eastAsia="Times New Roman" w:hAnsi="Times New Roman" w:cs="Times New Roman"/>
                      <w:sz w:val="18"/>
                      <w:szCs w:val="20"/>
                      <w:lang w:eastAsia="ru-RU"/>
                    </w:rPr>
                    <w:t xml:space="preserve">Найменування технічного засобу, обладнання, марка*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0F5B" w:rsidRPr="00D90F5B" w:rsidRDefault="00D90F5B" w:rsidP="00D90F5B">
                  <w:pPr>
                    <w:spacing w:before="100" w:beforeAutospacing="1" w:after="100" w:afterAutospacing="1" w:line="240" w:lineRule="auto"/>
                    <w:jc w:val="both"/>
                    <w:rPr>
                      <w:rFonts w:ascii="Times New Roman" w:eastAsia="Times New Roman" w:hAnsi="Times New Roman" w:cs="Times New Roman"/>
                      <w:sz w:val="18"/>
                      <w:szCs w:val="20"/>
                      <w:lang w:eastAsia="ru-RU"/>
                    </w:rPr>
                  </w:pPr>
                  <w:r w:rsidRPr="00D90F5B">
                    <w:rPr>
                      <w:rFonts w:ascii="Times New Roman" w:eastAsia="Times New Roman" w:hAnsi="Times New Roman" w:cs="Times New Roman"/>
                      <w:sz w:val="18"/>
                      <w:szCs w:val="20"/>
                      <w:lang w:eastAsia="ru-RU"/>
                    </w:rPr>
                    <w:t xml:space="preserve">Кількість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0F5B" w:rsidRPr="00D90F5B" w:rsidRDefault="00D90F5B" w:rsidP="00D90F5B">
                  <w:pPr>
                    <w:spacing w:before="100" w:beforeAutospacing="1" w:after="100" w:afterAutospacing="1" w:line="240" w:lineRule="auto"/>
                    <w:jc w:val="both"/>
                    <w:rPr>
                      <w:rFonts w:ascii="Times New Roman" w:eastAsia="Times New Roman" w:hAnsi="Times New Roman" w:cs="Times New Roman"/>
                      <w:sz w:val="18"/>
                      <w:szCs w:val="20"/>
                      <w:lang w:eastAsia="ru-RU"/>
                    </w:rPr>
                  </w:pPr>
                  <w:r w:rsidRPr="00D90F5B">
                    <w:rPr>
                      <w:rFonts w:ascii="Times New Roman" w:eastAsia="Times New Roman" w:hAnsi="Times New Roman" w:cs="Times New Roman"/>
                      <w:sz w:val="18"/>
                      <w:szCs w:val="20"/>
                      <w:lang w:eastAsia="ru-RU"/>
                    </w:rPr>
                    <w:t xml:space="preserve">Власний/ орендований </w:t>
                  </w:r>
                </w:p>
              </w:tc>
            </w:tr>
            <w:tr w:rsidR="00D90F5B" w:rsidRPr="00D90F5B" w:rsidTr="00281213">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0F5B" w:rsidRPr="00D90F5B" w:rsidRDefault="00D90F5B" w:rsidP="00D90F5B">
                  <w:pPr>
                    <w:spacing w:before="100" w:beforeAutospacing="1" w:after="100" w:afterAutospacing="1" w:line="240" w:lineRule="auto"/>
                    <w:jc w:val="both"/>
                    <w:rPr>
                      <w:rFonts w:ascii="Times New Roman" w:eastAsia="Times New Roman" w:hAnsi="Times New Roman" w:cs="Times New Roman"/>
                      <w:sz w:val="18"/>
                      <w:szCs w:val="20"/>
                      <w:lang w:val="uk-UA" w:eastAsia="ru-RU"/>
                    </w:rPr>
                  </w:pPr>
                  <w:r w:rsidRPr="00D90F5B">
                    <w:rPr>
                      <w:rFonts w:ascii="Times New Roman" w:eastAsia="Times New Roman" w:hAnsi="Times New Roman" w:cs="Times New Roman"/>
                      <w:sz w:val="18"/>
                      <w:szCs w:val="20"/>
                      <w:lang w:val="uk-UA"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0F5B" w:rsidRPr="00D90F5B" w:rsidRDefault="00D90F5B" w:rsidP="00D90F5B">
                  <w:pPr>
                    <w:spacing w:before="100" w:beforeAutospacing="1" w:after="100" w:afterAutospacing="1" w:line="240" w:lineRule="auto"/>
                    <w:jc w:val="both"/>
                    <w:rPr>
                      <w:rFonts w:ascii="Times New Roman" w:eastAsia="Times New Roman" w:hAnsi="Times New Roman" w:cs="Times New Roman"/>
                      <w:sz w:val="18"/>
                      <w:szCs w:val="20"/>
                      <w:lang w:val="uk-UA" w:eastAsia="ru-RU"/>
                    </w:rPr>
                  </w:pPr>
                  <w:r w:rsidRPr="00D90F5B">
                    <w:rPr>
                      <w:rFonts w:ascii="Times New Roman" w:eastAsia="Times New Roman" w:hAnsi="Times New Roman" w:cs="Times New Roman"/>
                      <w:sz w:val="18"/>
                      <w:szCs w:val="20"/>
                      <w:lang w:val="uk-UA"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0F5B" w:rsidRPr="00D90F5B" w:rsidRDefault="00D90F5B" w:rsidP="00D90F5B">
                  <w:pPr>
                    <w:spacing w:before="100" w:beforeAutospacing="1" w:after="100" w:afterAutospacing="1" w:line="240" w:lineRule="auto"/>
                    <w:jc w:val="both"/>
                    <w:rPr>
                      <w:rFonts w:ascii="Times New Roman" w:eastAsia="Times New Roman" w:hAnsi="Times New Roman" w:cs="Times New Roman"/>
                      <w:sz w:val="18"/>
                      <w:szCs w:val="20"/>
                      <w:lang w:val="uk-UA" w:eastAsia="ru-RU"/>
                    </w:rPr>
                  </w:pPr>
                  <w:r w:rsidRPr="00D90F5B">
                    <w:rPr>
                      <w:rFonts w:ascii="Times New Roman" w:eastAsia="Times New Roman" w:hAnsi="Times New Roman" w:cs="Times New Roman"/>
                      <w:sz w:val="18"/>
                      <w:szCs w:val="20"/>
                      <w:lang w:val="uk-UA"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0F5B" w:rsidRPr="00D90F5B" w:rsidRDefault="00D90F5B" w:rsidP="00D90F5B">
                  <w:pPr>
                    <w:spacing w:before="100" w:beforeAutospacing="1" w:after="100" w:afterAutospacing="1" w:line="240" w:lineRule="auto"/>
                    <w:jc w:val="both"/>
                    <w:rPr>
                      <w:rFonts w:ascii="Times New Roman" w:eastAsia="Times New Roman" w:hAnsi="Times New Roman" w:cs="Times New Roman"/>
                      <w:sz w:val="18"/>
                      <w:szCs w:val="20"/>
                      <w:lang w:val="uk-UA" w:eastAsia="ru-RU"/>
                    </w:rPr>
                  </w:pPr>
                  <w:r w:rsidRPr="00D90F5B">
                    <w:rPr>
                      <w:rFonts w:ascii="Times New Roman" w:eastAsia="Times New Roman" w:hAnsi="Times New Roman" w:cs="Times New Roman"/>
                      <w:sz w:val="18"/>
                      <w:szCs w:val="20"/>
                      <w:lang w:val="uk-UA" w:eastAsia="ru-RU"/>
                    </w:rPr>
                    <w:t>….</w:t>
                  </w:r>
                </w:p>
              </w:tc>
            </w:tr>
          </w:tbl>
          <w:p w:rsidR="00D90F5B" w:rsidRPr="00D90F5B" w:rsidRDefault="00D90F5B" w:rsidP="00D90F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0F5B">
              <w:rPr>
                <w:rFonts w:ascii="Times New Roman" w:eastAsia="Times New Roman" w:hAnsi="Times New Roman" w:cs="Times New Roman"/>
                <w:i/>
                <w:iCs/>
                <w:sz w:val="24"/>
                <w:szCs w:val="24"/>
                <w:lang w:eastAsia="ru-RU"/>
              </w:rPr>
              <w:t>Мінімально-необхідний перелік та кількість техніки для виконання робіт, яку Учасник обов’язково включає до таблиці</w:t>
            </w:r>
            <w:r w:rsidRPr="00D90F5B">
              <w:rPr>
                <w:rFonts w:ascii="Times New Roman" w:eastAsia="Times New Roman" w:hAnsi="Times New Roman" w:cs="Times New Roman"/>
                <w:i/>
                <w:iCs/>
                <w:sz w:val="24"/>
                <w:szCs w:val="24"/>
                <w:lang w:val="uk-UA" w:eastAsia="ru-RU"/>
              </w:rPr>
              <w:t xml:space="preserve"> 1</w:t>
            </w:r>
            <w:r w:rsidRPr="00D90F5B">
              <w:rPr>
                <w:rFonts w:ascii="Times New Roman" w:eastAsia="Times New Roman" w:hAnsi="Times New Roman" w:cs="Times New Roman"/>
                <w:i/>
                <w:iCs/>
                <w:sz w:val="24"/>
                <w:szCs w:val="24"/>
                <w:lang w:eastAsia="ru-RU"/>
              </w:rPr>
              <w:t xml:space="preserve">: </w:t>
            </w:r>
          </w:p>
          <w:p w:rsidR="00D90F5B" w:rsidRPr="00D90F5B" w:rsidRDefault="00D90F5B" w:rsidP="00D90F5B">
            <w:pPr>
              <w:numPr>
                <w:ilvl w:val="0"/>
                <w:numId w:val="7"/>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D90F5B">
              <w:rPr>
                <w:rFonts w:ascii="Times New Roman" w:eastAsia="Times New Roman" w:hAnsi="Times New Roman" w:cs="Times New Roman"/>
                <w:sz w:val="24"/>
                <w:szCs w:val="24"/>
                <w:lang w:val="uk-UA" w:eastAsia="ru-RU"/>
              </w:rPr>
              <w:t>Вантажний автомобіль (</w:t>
            </w:r>
            <w:r w:rsidRPr="00D90F5B">
              <w:rPr>
                <w:rFonts w:ascii="Times New Roman" w:eastAsia="Times New Roman" w:hAnsi="Times New Roman" w:cs="Times New Roman"/>
                <w:sz w:val="24"/>
                <w:szCs w:val="24"/>
                <w:lang w:eastAsia="ru-RU"/>
              </w:rPr>
              <w:t>самоскид</w:t>
            </w:r>
            <w:r w:rsidRPr="00D90F5B">
              <w:rPr>
                <w:rFonts w:ascii="Times New Roman" w:eastAsia="Times New Roman" w:hAnsi="Times New Roman" w:cs="Times New Roman"/>
                <w:sz w:val="24"/>
                <w:szCs w:val="24"/>
                <w:lang w:val="uk-UA" w:eastAsia="ru-RU"/>
              </w:rPr>
              <w:t>)</w:t>
            </w:r>
            <w:r w:rsidRPr="00D90F5B">
              <w:rPr>
                <w:rFonts w:ascii="Times New Roman" w:eastAsia="Times New Roman" w:hAnsi="Times New Roman" w:cs="Times New Roman"/>
                <w:sz w:val="24"/>
                <w:szCs w:val="24"/>
                <w:lang w:eastAsia="ru-RU"/>
              </w:rPr>
              <w:t xml:space="preserve"> – </w:t>
            </w:r>
            <w:r w:rsidRPr="00D90F5B">
              <w:rPr>
                <w:rFonts w:ascii="Times New Roman" w:eastAsia="Times New Roman" w:hAnsi="Times New Roman" w:cs="Times New Roman"/>
                <w:sz w:val="24"/>
                <w:szCs w:val="24"/>
                <w:lang w:val="uk-UA" w:eastAsia="ru-RU"/>
              </w:rPr>
              <w:t>1</w:t>
            </w:r>
            <w:r w:rsidRPr="00D90F5B">
              <w:rPr>
                <w:rFonts w:ascii="Times New Roman" w:eastAsia="Times New Roman" w:hAnsi="Times New Roman" w:cs="Times New Roman"/>
                <w:sz w:val="24"/>
                <w:szCs w:val="24"/>
                <w:lang w:eastAsia="ru-RU"/>
              </w:rPr>
              <w:t xml:space="preserve"> шт. </w:t>
            </w:r>
          </w:p>
          <w:p w:rsidR="00D90F5B" w:rsidRPr="00D90F5B" w:rsidRDefault="00D90F5B" w:rsidP="00D90F5B">
            <w:pPr>
              <w:numPr>
                <w:ilvl w:val="0"/>
                <w:numId w:val="7"/>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D90F5B">
              <w:rPr>
                <w:rFonts w:ascii="Times New Roman" w:eastAsia="Times New Roman" w:hAnsi="Times New Roman" w:cs="Times New Roman"/>
                <w:sz w:val="24"/>
                <w:szCs w:val="24"/>
                <w:lang w:val="uk-UA" w:eastAsia="ru-RU"/>
              </w:rPr>
              <w:t>Автомобіль вантажний з краном маніпулятором – 1 шт.</w:t>
            </w:r>
          </w:p>
          <w:p w:rsidR="00D90F5B" w:rsidRPr="00D90F5B" w:rsidRDefault="00D90F5B" w:rsidP="00D90F5B">
            <w:pPr>
              <w:spacing w:after="0" w:line="240" w:lineRule="auto"/>
              <w:jc w:val="both"/>
              <w:rPr>
                <w:rFonts w:ascii="Times New Roman" w:eastAsia="Times New Roman" w:hAnsi="Times New Roman" w:cs="Times New Roman"/>
                <w:sz w:val="24"/>
                <w:szCs w:val="24"/>
                <w:lang w:eastAsia="ru-RU"/>
              </w:rPr>
            </w:pPr>
            <w:r w:rsidRPr="00D90F5B">
              <w:rPr>
                <w:rFonts w:ascii="Times New Roman" w:eastAsia="Times New Roman" w:hAnsi="Times New Roman" w:cs="Times New Roman"/>
                <w:sz w:val="24"/>
                <w:szCs w:val="24"/>
                <w:lang w:eastAsia="ru-RU"/>
              </w:rPr>
              <w:t xml:space="preserve">У разі зазначення в довідці про наявність обладнання, матеріально-технічної бази та технологій підстави користування відмінної від «власне», учасник надає документи, які засвідчують підстави користування (договір лізингу, та/або договір оренди, та/або договір підряду (обладнання субпідрядника/співвиконавця), та/або договір надання послуг, тощо). </w:t>
            </w:r>
          </w:p>
          <w:p w:rsidR="00D90F5B" w:rsidRPr="00D90F5B" w:rsidRDefault="00D90F5B" w:rsidP="00D90F5B">
            <w:pPr>
              <w:spacing w:after="0" w:line="240" w:lineRule="auto"/>
              <w:jc w:val="both"/>
              <w:rPr>
                <w:rFonts w:ascii="Times New Roman" w:eastAsia="Times New Roman" w:hAnsi="Times New Roman" w:cs="Times New Roman"/>
                <w:i/>
                <w:iCs/>
                <w:sz w:val="24"/>
                <w:szCs w:val="24"/>
                <w:lang w:eastAsia="ru-RU"/>
              </w:rPr>
            </w:pPr>
            <w:r w:rsidRPr="00D90F5B">
              <w:rPr>
                <w:rFonts w:ascii="Times New Roman" w:eastAsia="Times New Roman" w:hAnsi="Times New Roman" w:cs="Times New Roman"/>
                <w:sz w:val="24"/>
                <w:szCs w:val="24"/>
                <w:lang w:val="uk-UA" w:eastAsia="ru-RU"/>
              </w:rPr>
              <w:t xml:space="preserve">На усю техніку зазначену в довідці надати </w:t>
            </w:r>
            <w:r w:rsidRPr="00D90F5B">
              <w:rPr>
                <w:rFonts w:ascii="Times New Roman" w:eastAsia="Times New Roman" w:hAnsi="Times New Roman" w:cs="Times New Roman"/>
                <w:sz w:val="24"/>
                <w:szCs w:val="24"/>
                <w:lang w:eastAsia="ru-RU"/>
              </w:rPr>
              <w:t>свідоцтва про реєстрацію транспортного засобу</w:t>
            </w:r>
            <w:r w:rsidRPr="00D90F5B">
              <w:rPr>
                <w:rFonts w:ascii="Times New Roman" w:eastAsia="Times New Roman" w:hAnsi="Times New Roman" w:cs="Times New Roman"/>
                <w:i/>
                <w:iCs/>
                <w:sz w:val="24"/>
                <w:szCs w:val="24"/>
                <w:lang w:eastAsia="ru-RU"/>
              </w:rPr>
              <w:t>.</w:t>
            </w:r>
          </w:p>
          <w:p w:rsidR="00D90F5B" w:rsidRPr="00D90F5B" w:rsidRDefault="00D90F5B" w:rsidP="00D90F5B">
            <w:pPr>
              <w:spacing w:after="0" w:line="240" w:lineRule="auto"/>
              <w:jc w:val="both"/>
              <w:rPr>
                <w:rFonts w:ascii="Times New Roman" w:eastAsia="Times New Roman" w:hAnsi="Times New Roman" w:cs="Times New Roman"/>
                <w:sz w:val="24"/>
                <w:szCs w:val="24"/>
                <w:lang w:val="uk-UA" w:eastAsia="ru-RU"/>
              </w:rPr>
            </w:pPr>
            <w:r w:rsidRPr="00D90F5B">
              <w:rPr>
                <w:rFonts w:ascii="Times New Roman" w:eastAsia="Times New Roman" w:hAnsi="Times New Roman" w:cs="Times New Roman"/>
                <w:sz w:val="24"/>
                <w:szCs w:val="24"/>
                <w:lang w:val="uk-UA" w:eastAsia="ru-RU"/>
              </w:rPr>
              <w:t>Надати документальне підтвердження наявності складського приміщення.</w:t>
            </w:r>
          </w:p>
        </w:tc>
      </w:tr>
      <w:tr w:rsidR="00D90F5B" w:rsidRPr="00D90F5B" w:rsidTr="00281213">
        <w:tc>
          <w:tcPr>
            <w:tcW w:w="2050" w:type="dxa"/>
          </w:tcPr>
          <w:p w:rsidR="00D90F5B" w:rsidRPr="00D90F5B" w:rsidRDefault="00D90F5B" w:rsidP="00D90F5B">
            <w:pPr>
              <w:spacing w:after="0" w:line="240" w:lineRule="auto"/>
              <w:rPr>
                <w:rFonts w:ascii="Times New Roman" w:hAnsi="Times New Roman" w:cs="Times New Roman"/>
                <w:b/>
                <w:sz w:val="24"/>
                <w:szCs w:val="24"/>
                <w:lang w:val="uk-UA" w:eastAsia="ru-RU"/>
              </w:rPr>
            </w:pPr>
            <w:r w:rsidRPr="00D90F5B">
              <w:rPr>
                <w:rFonts w:ascii="Times New Roman" w:hAnsi="Times New Roman" w:cs="Times New Roman"/>
                <w:b/>
                <w:sz w:val="24"/>
                <w:szCs w:val="24"/>
                <w:lang w:val="uk-UA" w:eastAsia="ru-RU"/>
              </w:rPr>
              <w:t xml:space="preserve">Наявність в учасника процедури закупівлі працівників відповідної кваліфікації, які </w:t>
            </w:r>
            <w:r w:rsidRPr="00D90F5B">
              <w:rPr>
                <w:rFonts w:ascii="Times New Roman" w:hAnsi="Times New Roman" w:cs="Times New Roman"/>
                <w:b/>
                <w:sz w:val="24"/>
                <w:szCs w:val="24"/>
                <w:lang w:val="uk-UA" w:eastAsia="ru-RU"/>
              </w:rPr>
              <w:lastRenderedPageBreak/>
              <w:t>мають необхідні знання та досвід</w:t>
            </w:r>
          </w:p>
        </w:tc>
        <w:tc>
          <w:tcPr>
            <w:tcW w:w="6966" w:type="dxa"/>
          </w:tcPr>
          <w:p w:rsidR="00D90F5B" w:rsidRPr="00D90F5B" w:rsidRDefault="00D90F5B" w:rsidP="00D90F5B">
            <w:pPr>
              <w:tabs>
                <w:tab w:val="left" w:pos="568"/>
              </w:tabs>
              <w:suppressAutoHyphens/>
              <w:spacing w:after="0" w:line="240" w:lineRule="auto"/>
              <w:jc w:val="both"/>
              <w:rPr>
                <w:rFonts w:ascii="Times New Roman" w:eastAsia="Droid Sans Fallback" w:hAnsi="Times New Roman" w:cs="Times New Roman"/>
                <w:sz w:val="24"/>
                <w:szCs w:val="24"/>
                <w:lang w:val="uk-UA" w:eastAsia="zh-CN" w:bidi="hi-IN"/>
              </w:rPr>
            </w:pPr>
            <w:r w:rsidRPr="00D90F5B">
              <w:rPr>
                <w:rFonts w:ascii="Times New Roman" w:eastAsia="Droid Sans Fallback" w:hAnsi="Times New Roman" w:cs="Times New Roman"/>
                <w:sz w:val="24"/>
                <w:szCs w:val="24"/>
                <w:lang w:val="uk-UA" w:eastAsia="zh-CN" w:bidi="hi-IN"/>
              </w:rPr>
              <w:lastRenderedPageBreak/>
              <w:t>На підтвердження наявності працівників відповідної кваліфікації, які мають необхідні знання та досвід Учасник подає: довідку за формою Таблиці 2.</w:t>
            </w:r>
          </w:p>
          <w:p w:rsidR="00D90F5B" w:rsidRPr="00D90F5B" w:rsidRDefault="00D90F5B" w:rsidP="00D90F5B">
            <w:pPr>
              <w:spacing w:after="0" w:line="240" w:lineRule="auto"/>
              <w:jc w:val="right"/>
              <w:rPr>
                <w:rFonts w:ascii="Times New Roman" w:eastAsia="Times New Roman" w:hAnsi="Times New Roman" w:cs="Times New Roman"/>
                <w:color w:val="000000"/>
                <w:sz w:val="24"/>
                <w:szCs w:val="24"/>
                <w:lang w:val="uk-UA" w:eastAsia="ru-RU"/>
              </w:rPr>
            </w:pPr>
            <w:r w:rsidRPr="00D90F5B">
              <w:rPr>
                <w:rFonts w:ascii="Times New Roman" w:eastAsia="Droid Sans Fallback" w:hAnsi="Times New Roman" w:cs="Times New Roman"/>
                <w:sz w:val="24"/>
                <w:szCs w:val="24"/>
                <w:lang w:val="uk-UA" w:eastAsia="zh-CN" w:bidi="hi-IN"/>
              </w:rPr>
              <w:t xml:space="preserve"> </w:t>
            </w:r>
            <w:r w:rsidRPr="00D90F5B">
              <w:rPr>
                <w:rFonts w:ascii="Times New Roman" w:eastAsia="Times New Roman" w:hAnsi="Times New Roman" w:cs="Times New Roman"/>
                <w:color w:val="000000"/>
                <w:sz w:val="24"/>
                <w:szCs w:val="24"/>
                <w:lang w:val="uk-UA" w:eastAsia="ru-RU"/>
              </w:rPr>
              <w:t>Таблиця 2</w:t>
            </w:r>
          </w:p>
          <w:tbl>
            <w:tblPr>
              <w:tblW w:w="3757" w:type="pct"/>
              <w:tblLook w:val="0000" w:firstRow="0" w:lastRow="0" w:firstColumn="0" w:lastColumn="0" w:noHBand="0" w:noVBand="0"/>
            </w:tblPr>
            <w:tblGrid>
              <w:gridCol w:w="458"/>
              <w:gridCol w:w="1219"/>
              <w:gridCol w:w="2041"/>
              <w:gridCol w:w="1346"/>
            </w:tblGrid>
            <w:tr w:rsidR="00D90F5B" w:rsidRPr="00D90F5B" w:rsidTr="00281213">
              <w:tc>
                <w:tcPr>
                  <w:tcW w:w="452" w:type="pct"/>
                  <w:tcBorders>
                    <w:top w:val="single" w:sz="4" w:space="0" w:color="000000"/>
                    <w:left w:val="single" w:sz="4" w:space="0" w:color="000000"/>
                    <w:bottom w:val="single" w:sz="4" w:space="0" w:color="000000"/>
                  </w:tcBorders>
                  <w:shd w:val="clear" w:color="auto" w:fill="auto"/>
                </w:tcPr>
                <w:p w:rsidR="00D90F5B" w:rsidRPr="00D90F5B" w:rsidRDefault="00D90F5B" w:rsidP="00D90F5B">
                  <w:pPr>
                    <w:spacing w:after="0" w:line="240" w:lineRule="auto"/>
                    <w:jc w:val="center"/>
                    <w:rPr>
                      <w:rFonts w:ascii="Times New Roman" w:eastAsia="Times New Roman" w:hAnsi="Times New Roman" w:cs="Times New Roman"/>
                      <w:sz w:val="20"/>
                      <w:szCs w:val="20"/>
                      <w:lang w:val="uk-UA"/>
                    </w:rPr>
                  </w:pPr>
                  <w:r w:rsidRPr="00D90F5B">
                    <w:rPr>
                      <w:rFonts w:ascii="Times New Roman" w:eastAsia="Times New Roman CYR" w:hAnsi="Times New Roman" w:cs="Times New Roman"/>
                      <w:sz w:val="20"/>
                      <w:szCs w:val="20"/>
                      <w:lang w:val="uk-UA"/>
                    </w:rPr>
                    <w:t>№</w:t>
                  </w:r>
                </w:p>
                <w:p w:rsidR="00D90F5B" w:rsidRPr="00D90F5B" w:rsidRDefault="00D90F5B" w:rsidP="00D90F5B">
                  <w:pPr>
                    <w:spacing w:after="0" w:line="240" w:lineRule="auto"/>
                    <w:jc w:val="center"/>
                    <w:rPr>
                      <w:rFonts w:ascii="Times New Roman" w:eastAsia="Times New Roman" w:hAnsi="Times New Roman" w:cs="Times New Roman"/>
                      <w:sz w:val="20"/>
                      <w:szCs w:val="20"/>
                      <w:lang w:val="uk-UA"/>
                    </w:rPr>
                  </w:pPr>
                  <w:r w:rsidRPr="00D90F5B">
                    <w:rPr>
                      <w:rFonts w:ascii="Times New Roman" w:eastAsia="Times New Roman" w:hAnsi="Times New Roman" w:cs="Times New Roman"/>
                      <w:sz w:val="20"/>
                      <w:szCs w:val="20"/>
                      <w:lang w:val="uk-UA"/>
                    </w:rPr>
                    <w:t>з/п</w:t>
                  </w:r>
                </w:p>
              </w:tc>
              <w:tc>
                <w:tcPr>
                  <w:tcW w:w="1203" w:type="pct"/>
                  <w:tcBorders>
                    <w:top w:val="single" w:sz="4" w:space="0" w:color="000000"/>
                    <w:left w:val="single" w:sz="4" w:space="0" w:color="000000"/>
                    <w:bottom w:val="single" w:sz="4" w:space="0" w:color="000000"/>
                  </w:tcBorders>
                  <w:shd w:val="clear" w:color="auto" w:fill="auto"/>
                </w:tcPr>
                <w:p w:rsidR="00D90F5B" w:rsidRPr="00D90F5B" w:rsidRDefault="00D90F5B" w:rsidP="00D90F5B">
                  <w:pPr>
                    <w:spacing w:after="0" w:line="240" w:lineRule="auto"/>
                    <w:jc w:val="center"/>
                    <w:rPr>
                      <w:rFonts w:ascii="Times New Roman" w:eastAsia="Times New Roman" w:hAnsi="Times New Roman" w:cs="Times New Roman"/>
                      <w:sz w:val="20"/>
                      <w:szCs w:val="20"/>
                      <w:lang w:val="uk-UA"/>
                    </w:rPr>
                  </w:pPr>
                  <w:r w:rsidRPr="00D90F5B">
                    <w:rPr>
                      <w:rFonts w:ascii="Times New Roman" w:eastAsia="Times New Roman" w:hAnsi="Times New Roman" w:cs="Times New Roman"/>
                      <w:sz w:val="20"/>
                      <w:szCs w:val="20"/>
                      <w:lang w:val="uk-UA"/>
                    </w:rPr>
                    <w:t>Прізвище, ім’я, по батькові  працівника.</w:t>
                  </w:r>
                </w:p>
              </w:tc>
              <w:tc>
                <w:tcPr>
                  <w:tcW w:w="2015" w:type="pct"/>
                  <w:tcBorders>
                    <w:top w:val="single" w:sz="4" w:space="0" w:color="000000"/>
                    <w:left w:val="single" w:sz="4" w:space="0" w:color="000000"/>
                    <w:bottom w:val="single" w:sz="4" w:space="0" w:color="000000"/>
                  </w:tcBorders>
                  <w:shd w:val="clear" w:color="auto" w:fill="auto"/>
                </w:tcPr>
                <w:p w:rsidR="00D90F5B" w:rsidRPr="00D90F5B" w:rsidRDefault="00D90F5B" w:rsidP="00D90F5B">
                  <w:pPr>
                    <w:spacing w:after="0" w:line="240" w:lineRule="auto"/>
                    <w:jc w:val="center"/>
                    <w:rPr>
                      <w:rFonts w:ascii="Times New Roman" w:eastAsia="Times New Roman" w:hAnsi="Times New Roman" w:cs="Times New Roman"/>
                      <w:sz w:val="20"/>
                      <w:szCs w:val="20"/>
                      <w:lang w:val="uk-UA"/>
                    </w:rPr>
                  </w:pPr>
                  <w:r w:rsidRPr="00D90F5B">
                    <w:rPr>
                      <w:rFonts w:ascii="Times New Roman" w:eastAsia="Times New Roman" w:hAnsi="Times New Roman" w:cs="Times New Roman"/>
                      <w:sz w:val="20"/>
                      <w:szCs w:val="20"/>
                      <w:lang w:val="uk-UA"/>
                    </w:rPr>
                    <w:t>Посада/спеціальність</w:t>
                  </w:r>
                </w:p>
              </w:tc>
              <w:tc>
                <w:tcPr>
                  <w:tcW w:w="1330" w:type="pct"/>
                  <w:tcBorders>
                    <w:top w:val="single" w:sz="4" w:space="0" w:color="000000"/>
                    <w:left w:val="single" w:sz="4" w:space="0" w:color="000000"/>
                    <w:bottom w:val="single" w:sz="4" w:space="0" w:color="000000"/>
                    <w:right w:val="single" w:sz="4" w:space="0" w:color="000000"/>
                  </w:tcBorders>
                  <w:shd w:val="clear" w:color="auto" w:fill="auto"/>
                </w:tcPr>
                <w:p w:rsidR="00D90F5B" w:rsidRPr="00D90F5B" w:rsidRDefault="00D90F5B" w:rsidP="00D90F5B">
                  <w:pPr>
                    <w:spacing w:after="0" w:line="240" w:lineRule="auto"/>
                    <w:jc w:val="center"/>
                    <w:rPr>
                      <w:rFonts w:ascii="Times New Roman" w:eastAsia="Times New Roman" w:hAnsi="Times New Roman" w:cs="Times New Roman"/>
                      <w:sz w:val="20"/>
                      <w:szCs w:val="20"/>
                      <w:lang w:val="uk-UA"/>
                    </w:rPr>
                  </w:pPr>
                  <w:r w:rsidRPr="00D90F5B">
                    <w:rPr>
                      <w:rFonts w:ascii="Times New Roman" w:eastAsia="Times New Roman" w:hAnsi="Times New Roman" w:cs="Times New Roman"/>
                      <w:sz w:val="20"/>
                      <w:szCs w:val="20"/>
                      <w:lang w:val="uk-UA"/>
                    </w:rPr>
                    <w:t xml:space="preserve">Стаж роботи </w:t>
                  </w:r>
                </w:p>
              </w:tc>
            </w:tr>
            <w:tr w:rsidR="00D90F5B" w:rsidRPr="00D90F5B" w:rsidTr="00281213">
              <w:tc>
                <w:tcPr>
                  <w:tcW w:w="452" w:type="pct"/>
                  <w:tcBorders>
                    <w:top w:val="single" w:sz="4" w:space="0" w:color="000000"/>
                    <w:left w:val="single" w:sz="4" w:space="0" w:color="000000"/>
                    <w:bottom w:val="single" w:sz="4" w:space="0" w:color="000000"/>
                  </w:tcBorders>
                  <w:shd w:val="clear" w:color="auto" w:fill="auto"/>
                </w:tcPr>
                <w:p w:rsidR="00D90F5B" w:rsidRPr="00D90F5B" w:rsidRDefault="00D90F5B" w:rsidP="00D90F5B">
                  <w:pPr>
                    <w:snapToGrid w:val="0"/>
                    <w:spacing w:after="0" w:line="240" w:lineRule="auto"/>
                    <w:jc w:val="center"/>
                    <w:rPr>
                      <w:rFonts w:ascii="Times New Roman" w:eastAsia="Times New Roman" w:hAnsi="Times New Roman" w:cs="Times New Roman"/>
                      <w:sz w:val="20"/>
                      <w:szCs w:val="20"/>
                      <w:lang w:val="uk-UA"/>
                    </w:rPr>
                  </w:pPr>
                </w:p>
              </w:tc>
              <w:tc>
                <w:tcPr>
                  <w:tcW w:w="1203" w:type="pct"/>
                  <w:tcBorders>
                    <w:top w:val="single" w:sz="4" w:space="0" w:color="000000"/>
                    <w:left w:val="single" w:sz="4" w:space="0" w:color="000000"/>
                    <w:bottom w:val="single" w:sz="4" w:space="0" w:color="000000"/>
                  </w:tcBorders>
                  <w:shd w:val="clear" w:color="auto" w:fill="auto"/>
                </w:tcPr>
                <w:p w:rsidR="00D90F5B" w:rsidRPr="00D90F5B" w:rsidRDefault="00D90F5B" w:rsidP="00D90F5B">
                  <w:pPr>
                    <w:snapToGrid w:val="0"/>
                    <w:spacing w:after="0" w:line="240" w:lineRule="auto"/>
                    <w:jc w:val="center"/>
                    <w:rPr>
                      <w:rFonts w:ascii="Times New Roman" w:eastAsia="Times New Roman" w:hAnsi="Times New Roman" w:cs="Times New Roman"/>
                      <w:sz w:val="20"/>
                      <w:szCs w:val="20"/>
                      <w:lang w:val="uk-UA"/>
                    </w:rPr>
                  </w:pPr>
                </w:p>
              </w:tc>
              <w:tc>
                <w:tcPr>
                  <w:tcW w:w="2015" w:type="pct"/>
                  <w:tcBorders>
                    <w:top w:val="single" w:sz="4" w:space="0" w:color="000000"/>
                    <w:left w:val="single" w:sz="4" w:space="0" w:color="000000"/>
                    <w:bottom w:val="single" w:sz="4" w:space="0" w:color="000000"/>
                  </w:tcBorders>
                  <w:shd w:val="clear" w:color="auto" w:fill="auto"/>
                </w:tcPr>
                <w:p w:rsidR="00D90F5B" w:rsidRPr="00D90F5B" w:rsidRDefault="00D90F5B" w:rsidP="00D90F5B">
                  <w:pPr>
                    <w:snapToGrid w:val="0"/>
                    <w:spacing w:after="0" w:line="240" w:lineRule="auto"/>
                    <w:jc w:val="center"/>
                    <w:rPr>
                      <w:rFonts w:ascii="Times New Roman" w:eastAsia="Times New Roman" w:hAnsi="Times New Roman" w:cs="Times New Roman"/>
                      <w:sz w:val="20"/>
                      <w:szCs w:val="20"/>
                      <w:lang w:val="uk-UA"/>
                    </w:rPr>
                  </w:pPr>
                </w:p>
              </w:tc>
              <w:tc>
                <w:tcPr>
                  <w:tcW w:w="1330" w:type="pct"/>
                  <w:tcBorders>
                    <w:top w:val="single" w:sz="4" w:space="0" w:color="000000"/>
                    <w:left w:val="single" w:sz="4" w:space="0" w:color="000000"/>
                    <w:bottom w:val="single" w:sz="4" w:space="0" w:color="000000"/>
                    <w:right w:val="single" w:sz="4" w:space="0" w:color="000000"/>
                  </w:tcBorders>
                  <w:shd w:val="clear" w:color="auto" w:fill="auto"/>
                </w:tcPr>
                <w:p w:rsidR="00D90F5B" w:rsidRPr="00D90F5B" w:rsidRDefault="00D90F5B" w:rsidP="00D90F5B">
                  <w:pPr>
                    <w:snapToGrid w:val="0"/>
                    <w:spacing w:after="0" w:line="240" w:lineRule="auto"/>
                    <w:jc w:val="center"/>
                    <w:rPr>
                      <w:rFonts w:ascii="Times New Roman" w:eastAsia="Times New Roman" w:hAnsi="Times New Roman" w:cs="Times New Roman"/>
                      <w:sz w:val="20"/>
                      <w:szCs w:val="20"/>
                      <w:lang w:val="uk-UA"/>
                    </w:rPr>
                  </w:pPr>
                </w:p>
              </w:tc>
            </w:tr>
            <w:tr w:rsidR="00D90F5B" w:rsidRPr="00D90F5B" w:rsidTr="00281213">
              <w:tc>
                <w:tcPr>
                  <w:tcW w:w="452" w:type="pct"/>
                  <w:tcBorders>
                    <w:top w:val="single" w:sz="4" w:space="0" w:color="000000"/>
                    <w:left w:val="single" w:sz="4" w:space="0" w:color="000000"/>
                    <w:bottom w:val="single" w:sz="4" w:space="0" w:color="000000"/>
                  </w:tcBorders>
                  <w:shd w:val="clear" w:color="auto" w:fill="auto"/>
                </w:tcPr>
                <w:p w:rsidR="00D90F5B" w:rsidRPr="00D90F5B" w:rsidRDefault="00D90F5B" w:rsidP="00D90F5B">
                  <w:pPr>
                    <w:snapToGrid w:val="0"/>
                    <w:spacing w:after="0" w:line="240" w:lineRule="auto"/>
                    <w:jc w:val="center"/>
                    <w:rPr>
                      <w:rFonts w:ascii="Times New Roman" w:eastAsia="Times New Roman" w:hAnsi="Times New Roman" w:cs="Times New Roman"/>
                      <w:sz w:val="20"/>
                      <w:szCs w:val="20"/>
                      <w:lang w:val="uk-UA"/>
                    </w:rPr>
                  </w:pPr>
                </w:p>
              </w:tc>
              <w:tc>
                <w:tcPr>
                  <w:tcW w:w="1203" w:type="pct"/>
                  <w:tcBorders>
                    <w:top w:val="single" w:sz="4" w:space="0" w:color="000000"/>
                    <w:left w:val="single" w:sz="4" w:space="0" w:color="000000"/>
                    <w:bottom w:val="single" w:sz="4" w:space="0" w:color="000000"/>
                  </w:tcBorders>
                  <w:shd w:val="clear" w:color="auto" w:fill="auto"/>
                </w:tcPr>
                <w:p w:rsidR="00D90F5B" w:rsidRPr="00D90F5B" w:rsidRDefault="00D90F5B" w:rsidP="00D90F5B">
                  <w:pPr>
                    <w:snapToGrid w:val="0"/>
                    <w:spacing w:after="0" w:line="240" w:lineRule="auto"/>
                    <w:jc w:val="center"/>
                    <w:rPr>
                      <w:rFonts w:ascii="Times New Roman" w:eastAsia="Times New Roman" w:hAnsi="Times New Roman" w:cs="Times New Roman"/>
                      <w:sz w:val="20"/>
                      <w:szCs w:val="20"/>
                      <w:lang w:val="uk-UA"/>
                    </w:rPr>
                  </w:pPr>
                </w:p>
              </w:tc>
              <w:tc>
                <w:tcPr>
                  <w:tcW w:w="2015" w:type="pct"/>
                  <w:tcBorders>
                    <w:top w:val="single" w:sz="4" w:space="0" w:color="000000"/>
                    <w:left w:val="single" w:sz="4" w:space="0" w:color="000000"/>
                    <w:bottom w:val="single" w:sz="4" w:space="0" w:color="000000"/>
                  </w:tcBorders>
                  <w:shd w:val="clear" w:color="auto" w:fill="auto"/>
                </w:tcPr>
                <w:p w:rsidR="00D90F5B" w:rsidRPr="00D90F5B" w:rsidRDefault="00D90F5B" w:rsidP="00D90F5B">
                  <w:pPr>
                    <w:snapToGrid w:val="0"/>
                    <w:spacing w:after="0" w:line="240" w:lineRule="auto"/>
                    <w:jc w:val="center"/>
                    <w:rPr>
                      <w:rFonts w:ascii="Times New Roman" w:eastAsia="Times New Roman" w:hAnsi="Times New Roman" w:cs="Times New Roman"/>
                      <w:sz w:val="20"/>
                      <w:szCs w:val="20"/>
                      <w:lang w:val="uk-UA"/>
                    </w:rPr>
                  </w:pPr>
                </w:p>
              </w:tc>
              <w:tc>
                <w:tcPr>
                  <w:tcW w:w="1330" w:type="pct"/>
                  <w:tcBorders>
                    <w:top w:val="single" w:sz="4" w:space="0" w:color="000000"/>
                    <w:left w:val="single" w:sz="4" w:space="0" w:color="000000"/>
                    <w:bottom w:val="single" w:sz="4" w:space="0" w:color="000000"/>
                    <w:right w:val="single" w:sz="4" w:space="0" w:color="000000"/>
                  </w:tcBorders>
                  <w:shd w:val="clear" w:color="auto" w:fill="auto"/>
                </w:tcPr>
                <w:p w:rsidR="00D90F5B" w:rsidRPr="00D90F5B" w:rsidRDefault="00D90F5B" w:rsidP="00D90F5B">
                  <w:pPr>
                    <w:snapToGrid w:val="0"/>
                    <w:spacing w:after="0" w:line="240" w:lineRule="auto"/>
                    <w:jc w:val="center"/>
                    <w:rPr>
                      <w:rFonts w:ascii="Times New Roman" w:eastAsia="Times New Roman" w:hAnsi="Times New Roman" w:cs="Times New Roman"/>
                      <w:sz w:val="20"/>
                      <w:szCs w:val="20"/>
                      <w:lang w:val="uk-UA"/>
                    </w:rPr>
                  </w:pPr>
                </w:p>
              </w:tc>
            </w:tr>
            <w:tr w:rsidR="00D90F5B" w:rsidRPr="00D90F5B" w:rsidTr="00281213">
              <w:tc>
                <w:tcPr>
                  <w:tcW w:w="452" w:type="pct"/>
                  <w:tcBorders>
                    <w:top w:val="single" w:sz="4" w:space="0" w:color="000000"/>
                    <w:left w:val="single" w:sz="4" w:space="0" w:color="000000"/>
                    <w:bottom w:val="single" w:sz="4" w:space="0" w:color="000000"/>
                  </w:tcBorders>
                  <w:shd w:val="clear" w:color="auto" w:fill="auto"/>
                </w:tcPr>
                <w:p w:rsidR="00D90F5B" w:rsidRPr="00D90F5B" w:rsidRDefault="00D90F5B" w:rsidP="00D90F5B">
                  <w:pPr>
                    <w:snapToGrid w:val="0"/>
                    <w:spacing w:after="0" w:line="240" w:lineRule="auto"/>
                    <w:jc w:val="center"/>
                    <w:rPr>
                      <w:rFonts w:ascii="Times New Roman" w:eastAsia="Times New Roman" w:hAnsi="Times New Roman" w:cs="Times New Roman"/>
                      <w:sz w:val="20"/>
                      <w:szCs w:val="20"/>
                      <w:lang w:val="uk-UA"/>
                    </w:rPr>
                  </w:pPr>
                </w:p>
              </w:tc>
              <w:tc>
                <w:tcPr>
                  <w:tcW w:w="1203" w:type="pct"/>
                  <w:tcBorders>
                    <w:top w:val="single" w:sz="4" w:space="0" w:color="000000"/>
                    <w:left w:val="single" w:sz="4" w:space="0" w:color="000000"/>
                    <w:bottom w:val="single" w:sz="4" w:space="0" w:color="000000"/>
                  </w:tcBorders>
                  <w:shd w:val="clear" w:color="auto" w:fill="auto"/>
                </w:tcPr>
                <w:p w:rsidR="00D90F5B" w:rsidRPr="00D90F5B" w:rsidRDefault="00D90F5B" w:rsidP="00D90F5B">
                  <w:pPr>
                    <w:snapToGrid w:val="0"/>
                    <w:spacing w:after="0" w:line="240" w:lineRule="auto"/>
                    <w:jc w:val="center"/>
                    <w:rPr>
                      <w:rFonts w:ascii="Times New Roman" w:eastAsia="Times New Roman" w:hAnsi="Times New Roman" w:cs="Times New Roman"/>
                      <w:sz w:val="20"/>
                      <w:szCs w:val="20"/>
                      <w:lang w:val="uk-UA"/>
                    </w:rPr>
                  </w:pPr>
                </w:p>
              </w:tc>
              <w:tc>
                <w:tcPr>
                  <w:tcW w:w="2015" w:type="pct"/>
                  <w:tcBorders>
                    <w:top w:val="single" w:sz="4" w:space="0" w:color="000000"/>
                    <w:left w:val="single" w:sz="4" w:space="0" w:color="000000"/>
                    <w:bottom w:val="single" w:sz="4" w:space="0" w:color="000000"/>
                  </w:tcBorders>
                  <w:shd w:val="clear" w:color="auto" w:fill="auto"/>
                </w:tcPr>
                <w:p w:rsidR="00D90F5B" w:rsidRPr="00D90F5B" w:rsidRDefault="00D90F5B" w:rsidP="00D90F5B">
                  <w:pPr>
                    <w:snapToGrid w:val="0"/>
                    <w:spacing w:after="0" w:line="240" w:lineRule="auto"/>
                    <w:jc w:val="center"/>
                    <w:rPr>
                      <w:rFonts w:ascii="Times New Roman" w:eastAsia="Times New Roman" w:hAnsi="Times New Roman" w:cs="Times New Roman"/>
                      <w:sz w:val="20"/>
                      <w:szCs w:val="20"/>
                      <w:lang w:val="uk-UA"/>
                    </w:rPr>
                  </w:pPr>
                </w:p>
              </w:tc>
              <w:tc>
                <w:tcPr>
                  <w:tcW w:w="1330" w:type="pct"/>
                  <w:tcBorders>
                    <w:top w:val="single" w:sz="4" w:space="0" w:color="000000"/>
                    <w:left w:val="single" w:sz="4" w:space="0" w:color="000000"/>
                    <w:bottom w:val="single" w:sz="4" w:space="0" w:color="000000"/>
                    <w:right w:val="single" w:sz="4" w:space="0" w:color="000000"/>
                  </w:tcBorders>
                  <w:shd w:val="clear" w:color="auto" w:fill="auto"/>
                </w:tcPr>
                <w:p w:rsidR="00D90F5B" w:rsidRPr="00D90F5B" w:rsidRDefault="00D90F5B" w:rsidP="00D90F5B">
                  <w:pPr>
                    <w:snapToGrid w:val="0"/>
                    <w:spacing w:after="0" w:line="240" w:lineRule="auto"/>
                    <w:jc w:val="center"/>
                    <w:rPr>
                      <w:rFonts w:ascii="Times New Roman" w:eastAsia="Times New Roman" w:hAnsi="Times New Roman" w:cs="Times New Roman"/>
                      <w:sz w:val="20"/>
                      <w:szCs w:val="20"/>
                      <w:lang w:val="uk-UA"/>
                    </w:rPr>
                  </w:pPr>
                </w:p>
              </w:tc>
            </w:tr>
            <w:tr w:rsidR="00D90F5B" w:rsidRPr="00D90F5B" w:rsidTr="00281213">
              <w:tc>
                <w:tcPr>
                  <w:tcW w:w="452" w:type="pct"/>
                  <w:tcBorders>
                    <w:top w:val="single" w:sz="4" w:space="0" w:color="000000"/>
                    <w:left w:val="single" w:sz="4" w:space="0" w:color="000000"/>
                    <w:bottom w:val="single" w:sz="4" w:space="0" w:color="000000"/>
                  </w:tcBorders>
                  <w:shd w:val="clear" w:color="auto" w:fill="auto"/>
                </w:tcPr>
                <w:p w:rsidR="00D90F5B" w:rsidRPr="00D90F5B" w:rsidRDefault="00D90F5B" w:rsidP="00D90F5B">
                  <w:pPr>
                    <w:snapToGrid w:val="0"/>
                    <w:spacing w:after="0" w:line="240" w:lineRule="auto"/>
                    <w:jc w:val="center"/>
                    <w:rPr>
                      <w:rFonts w:ascii="Times New Roman" w:eastAsia="Times New Roman" w:hAnsi="Times New Roman" w:cs="Times New Roman"/>
                      <w:sz w:val="20"/>
                      <w:szCs w:val="20"/>
                      <w:lang w:val="uk-UA"/>
                    </w:rPr>
                  </w:pPr>
                </w:p>
              </w:tc>
              <w:tc>
                <w:tcPr>
                  <w:tcW w:w="1203" w:type="pct"/>
                  <w:tcBorders>
                    <w:top w:val="single" w:sz="4" w:space="0" w:color="000000"/>
                    <w:left w:val="single" w:sz="4" w:space="0" w:color="000000"/>
                    <w:bottom w:val="single" w:sz="4" w:space="0" w:color="000000"/>
                  </w:tcBorders>
                  <w:shd w:val="clear" w:color="auto" w:fill="auto"/>
                </w:tcPr>
                <w:p w:rsidR="00D90F5B" w:rsidRPr="00D90F5B" w:rsidRDefault="00D90F5B" w:rsidP="00D90F5B">
                  <w:pPr>
                    <w:snapToGrid w:val="0"/>
                    <w:spacing w:after="0" w:line="240" w:lineRule="auto"/>
                    <w:jc w:val="center"/>
                    <w:rPr>
                      <w:rFonts w:ascii="Times New Roman" w:eastAsia="Times New Roman" w:hAnsi="Times New Roman" w:cs="Times New Roman"/>
                      <w:sz w:val="20"/>
                      <w:szCs w:val="20"/>
                      <w:lang w:val="uk-UA"/>
                    </w:rPr>
                  </w:pPr>
                </w:p>
              </w:tc>
              <w:tc>
                <w:tcPr>
                  <w:tcW w:w="2015" w:type="pct"/>
                  <w:tcBorders>
                    <w:top w:val="single" w:sz="4" w:space="0" w:color="000000"/>
                    <w:left w:val="single" w:sz="4" w:space="0" w:color="000000"/>
                    <w:bottom w:val="single" w:sz="4" w:space="0" w:color="000000"/>
                  </w:tcBorders>
                  <w:shd w:val="clear" w:color="auto" w:fill="auto"/>
                </w:tcPr>
                <w:p w:rsidR="00D90F5B" w:rsidRPr="00D90F5B" w:rsidRDefault="00D90F5B" w:rsidP="00D90F5B">
                  <w:pPr>
                    <w:snapToGrid w:val="0"/>
                    <w:spacing w:after="0" w:line="240" w:lineRule="auto"/>
                    <w:jc w:val="center"/>
                    <w:rPr>
                      <w:rFonts w:ascii="Times New Roman" w:eastAsia="Times New Roman" w:hAnsi="Times New Roman" w:cs="Times New Roman"/>
                      <w:sz w:val="20"/>
                      <w:szCs w:val="20"/>
                      <w:lang w:val="uk-UA"/>
                    </w:rPr>
                  </w:pPr>
                </w:p>
              </w:tc>
              <w:tc>
                <w:tcPr>
                  <w:tcW w:w="1330" w:type="pct"/>
                  <w:tcBorders>
                    <w:top w:val="single" w:sz="4" w:space="0" w:color="000000"/>
                    <w:left w:val="single" w:sz="4" w:space="0" w:color="000000"/>
                    <w:bottom w:val="single" w:sz="4" w:space="0" w:color="000000"/>
                    <w:right w:val="single" w:sz="4" w:space="0" w:color="000000"/>
                  </w:tcBorders>
                  <w:shd w:val="clear" w:color="auto" w:fill="auto"/>
                </w:tcPr>
                <w:p w:rsidR="00D90F5B" w:rsidRPr="00D90F5B" w:rsidRDefault="00D90F5B" w:rsidP="00D90F5B">
                  <w:pPr>
                    <w:snapToGrid w:val="0"/>
                    <w:spacing w:after="0" w:line="240" w:lineRule="auto"/>
                    <w:jc w:val="center"/>
                    <w:rPr>
                      <w:rFonts w:ascii="Times New Roman" w:eastAsia="Times New Roman" w:hAnsi="Times New Roman" w:cs="Times New Roman"/>
                      <w:sz w:val="20"/>
                      <w:szCs w:val="20"/>
                      <w:lang w:val="uk-UA"/>
                    </w:rPr>
                  </w:pPr>
                </w:p>
              </w:tc>
            </w:tr>
          </w:tbl>
          <w:p w:rsidR="00D90F5B" w:rsidRPr="00D90F5B" w:rsidRDefault="00D90F5B" w:rsidP="00D90F5B">
            <w:pPr>
              <w:spacing w:after="0" w:line="240" w:lineRule="auto"/>
              <w:jc w:val="right"/>
              <w:rPr>
                <w:rFonts w:ascii="Times New Roman" w:eastAsia="Times New Roman" w:hAnsi="Times New Roman" w:cs="Times New Roman"/>
                <w:color w:val="000000"/>
                <w:sz w:val="24"/>
                <w:szCs w:val="24"/>
                <w:lang w:val="uk-UA" w:eastAsia="ru-RU"/>
              </w:rPr>
            </w:pPr>
            <w:r w:rsidRPr="00D90F5B">
              <w:rPr>
                <w:rFonts w:ascii="Times New Roman" w:eastAsia="Times New Roman" w:hAnsi="Times New Roman" w:cs="Times New Roman"/>
                <w:color w:val="000000"/>
                <w:sz w:val="24"/>
                <w:szCs w:val="24"/>
                <w:lang w:val="uk-UA" w:eastAsia="ru-RU"/>
              </w:rPr>
              <w:t xml:space="preserve">  </w:t>
            </w:r>
          </w:p>
          <w:p w:rsidR="00D90F5B" w:rsidRPr="00D90F5B" w:rsidRDefault="00D90F5B" w:rsidP="00D90F5B">
            <w:pPr>
              <w:spacing w:after="0" w:line="240" w:lineRule="auto"/>
              <w:jc w:val="both"/>
              <w:rPr>
                <w:rFonts w:ascii="Times New Roman" w:eastAsia="Times New Roman" w:hAnsi="Times New Roman" w:cs="Times New Roman"/>
                <w:color w:val="000000"/>
                <w:sz w:val="24"/>
                <w:szCs w:val="24"/>
                <w:highlight w:val="cyan"/>
                <w:lang w:val="uk-UA" w:eastAsia="ru-RU"/>
              </w:rPr>
            </w:pPr>
            <w:r w:rsidRPr="00D90F5B">
              <w:rPr>
                <w:rFonts w:ascii="Times New Roman" w:eastAsia="Times New Roman" w:hAnsi="Times New Roman" w:cs="Times New Roman"/>
                <w:color w:val="000000"/>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D90F5B" w:rsidRPr="00D90F5B" w:rsidRDefault="00D90F5B" w:rsidP="00D90F5B">
            <w:pPr>
              <w:spacing w:after="0" w:line="240" w:lineRule="auto"/>
              <w:jc w:val="both"/>
              <w:rPr>
                <w:rFonts w:ascii="Times New Roman" w:hAnsi="Times New Roman" w:cs="Times New Roman"/>
                <w:sz w:val="24"/>
                <w:szCs w:val="24"/>
                <w:lang w:val="uk-UA" w:eastAsia="ru-RU"/>
              </w:rPr>
            </w:pPr>
            <w:r w:rsidRPr="00D90F5B">
              <w:rPr>
                <w:rFonts w:ascii="Times New Roman" w:hAnsi="Times New Roman" w:cs="Times New Roman"/>
                <w:sz w:val="24"/>
                <w:szCs w:val="24"/>
                <w:lang w:val="uk-UA" w:eastAsia="ru-RU"/>
              </w:rPr>
              <w:t xml:space="preserve">У разі залучення субпідрядника, для підтвердження </w:t>
            </w:r>
            <w:r w:rsidRPr="00D90F5B">
              <w:rPr>
                <w:rFonts w:ascii="Times New Roman" w:eastAsia="Times New Roman" w:hAnsi="Times New Roman" w:cs="Times New Roman"/>
                <w:sz w:val="24"/>
                <w:szCs w:val="24"/>
                <w:lang w:val="uk-UA" w:eastAsia="ru-RU"/>
              </w:rPr>
              <w:t>наявності працівників відповідної кваліфікації, які мають необхідні знання та досвід</w:t>
            </w:r>
            <w:r w:rsidRPr="00D90F5B">
              <w:rPr>
                <w:rFonts w:ascii="Times New Roman" w:hAnsi="Times New Roman" w:cs="Times New Roman"/>
                <w:sz w:val="24"/>
                <w:szCs w:val="24"/>
                <w:lang w:val="uk-UA" w:eastAsia="ru-RU"/>
              </w:rPr>
              <w:t>, відповідні документи надаються від субпідрядника.</w:t>
            </w:r>
          </w:p>
          <w:p w:rsidR="00D90F5B" w:rsidRPr="00D90F5B" w:rsidRDefault="00D90F5B" w:rsidP="00D90F5B">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D90F5B">
              <w:rPr>
                <w:rFonts w:ascii="Times New Roman" w:eastAsia="Times New Roman" w:hAnsi="Times New Roman" w:cs="Times New Roman"/>
                <w:i/>
                <w:iCs/>
                <w:sz w:val="24"/>
                <w:szCs w:val="24"/>
                <w:lang w:val="uk-UA" w:eastAsia="ru-RU"/>
              </w:rPr>
              <w:t>М</w:t>
            </w:r>
            <w:r w:rsidRPr="00D90F5B">
              <w:rPr>
                <w:rFonts w:ascii="Times New Roman" w:eastAsia="Times New Roman" w:hAnsi="Times New Roman" w:cs="Times New Roman"/>
                <w:i/>
                <w:iCs/>
                <w:sz w:val="24"/>
                <w:szCs w:val="24"/>
                <w:lang w:eastAsia="ru-RU"/>
              </w:rPr>
              <w:t>інімально-необхідни</w:t>
            </w:r>
            <w:r w:rsidRPr="00D90F5B">
              <w:rPr>
                <w:rFonts w:ascii="Times New Roman" w:eastAsia="Times New Roman" w:hAnsi="Times New Roman" w:cs="Times New Roman"/>
                <w:i/>
                <w:iCs/>
                <w:sz w:val="24"/>
                <w:szCs w:val="24"/>
                <w:lang w:val="uk-UA" w:eastAsia="ru-RU"/>
              </w:rPr>
              <w:t>й перелік ІТР працівників</w:t>
            </w:r>
            <w:r w:rsidRPr="00D90F5B">
              <w:rPr>
                <w:rFonts w:ascii="Times New Roman" w:eastAsia="Times New Roman" w:hAnsi="Times New Roman" w:cs="Times New Roman"/>
                <w:i/>
                <w:iCs/>
                <w:sz w:val="24"/>
                <w:szCs w:val="24"/>
                <w:lang w:eastAsia="ru-RU"/>
              </w:rPr>
              <w:t xml:space="preserve"> для виконання робіт, як</w:t>
            </w:r>
            <w:r w:rsidRPr="00D90F5B">
              <w:rPr>
                <w:rFonts w:ascii="Times New Roman" w:eastAsia="Times New Roman" w:hAnsi="Times New Roman" w:cs="Times New Roman"/>
                <w:i/>
                <w:iCs/>
                <w:sz w:val="24"/>
                <w:szCs w:val="24"/>
                <w:lang w:val="uk-UA" w:eastAsia="ru-RU"/>
              </w:rPr>
              <w:t>их</w:t>
            </w:r>
            <w:r w:rsidRPr="00D90F5B">
              <w:rPr>
                <w:rFonts w:ascii="Times New Roman" w:eastAsia="Times New Roman" w:hAnsi="Times New Roman" w:cs="Times New Roman"/>
                <w:i/>
                <w:iCs/>
                <w:sz w:val="24"/>
                <w:szCs w:val="24"/>
                <w:lang w:eastAsia="ru-RU"/>
              </w:rPr>
              <w:t xml:space="preserve"> Учасник обов’язково включає до таблиці</w:t>
            </w:r>
            <w:r w:rsidRPr="00D90F5B">
              <w:rPr>
                <w:rFonts w:ascii="Times New Roman" w:eastAsia="Times New Roman" w:hAnsi="Times New Roman" w:cs="Times New Roman"/>
                <w:i/>
                <w:iCs/>
                <w:sz w:val="24"/>
                <w:szCs w:val="24"/>
                <w:lang w:val="uk-UA" w:eastAsia="ru-RU"/>
              </w:rPr>
              <w:t xml:space="preserve"> 2</w:t>
            </w:r>
            <w:r w:rsidRPr="00D90F5B">
              <w:rPr>
                <w:rFonts w:ascii="Times New Roman" w:eastAsia="Times New Roman" w:hAnsi="Times New Roman" w:cs="Times New Roman"/>
                <w:i/>
                <w:iCs/>
                <w:sz w:val="24"/>
                <w:szCs w:val="24"/>
                <w:lang w:eastAsia="ru-RU"/>
              </w:rPr>
              <w:t>:</w:t>
            </w:r>
          </w:p>
          <w:p w:rsidR="00D90F5B" w:rsidRPr="00D90F5B" w:rsidRDefault="00D90F5B" w:rsidP="00D90F5B">
            <w:pPr>
              <w:spacing w:after="0" w:line="240" w:lineRule="auto"/>
              <w:jc w:val="both"/>
              <w:rPr>
                <w:rFonts w:ascii="Times New Roman" w:eastAsia="Times New Roman" w:hAnsi="Times New Roman" w:cs="Times New Roman"/>
                <w:sz w:val="24"/>
                <w:szCs w:val="24"/>
                <w:lang w:val="uk-UA" w:eastAsia="ru-RU"/>
              </w:rPr>
            </w:pPr>
            <w:r w:rsidRPr="00D90F5B">
              <w:rPr>
                <w:rFonts w:ascii="Times New Roman" w:eastAsia="Times New Roman" w:hAnsi="Times New Roman" w:cs="Times New Roman"/>
                <w:sz w:val="24"/>
                <w:szCs w:val="24"/>
                <w:lang w:val="uk-UA" w:eastAsia="ru-RU"/>
              </w:rPr>
              <w:t>Головний інженер – 1 особа;</w:t>
            </w:r>
          </w:p>
          <w:p w:rsidR="00D90F5B" w:rsidRPr="00D90F5B" w:rsidRDefault="00D90F5B" w:rsidP="00D90F5B">
            <w:pPr>
              <w:spacing w:after="0" w:line="240" w:lineRule="auto"/>
              <w:jc w:val="both"/>
              <w:rPr>
                <w:rFonts w:ascii="Times New Roman" w:eastAsia="Times New Roman" w:hAnsi="Times New Roman" w:cs="Times New Roman"/>
                <w:sz w:val="24"/>
                <w:szCs w:val="24"/>
                <w:lang w:val="uk-UA" w:eastAsia="ru-RU"/>
              </w:rPr>
            </w:pPr>
            <w:r w:rsidRPr="00D90F5B">
              <w:rPr>
                <w:rFonts w:ascii="Times New Roman" w:eastAsia="Times New Roman" w:hAnsi="Times New Roman" w:cs="Times New Roman"/>
                <w:sz w:val="24"/>
                <w:szCs w:val="24"/>
                <w:lang w:val="uk-UA" w:eastAsia="ru-RU"/>
              </w:rPr>
              <w:t>Інженер з охорони праці (будівництво)* – 1 особа;</w:t>
            </w:r>
          </w:p>
          <w:p w:rsidR="00D90F5B" w:rsidRPr="00D90F5B" w:rsidRDefault="00D90F5B" w:rsidP="00D90F5B">
            <w:pPr>
              <w:spacing w:after="0" w:line="240" w:lineRule="auto"/>
              <w:jc w:val="both"/>
              <w:rPr>
                <w:rFonts w:ascii="Times New Roman" w:eastAsia="Times New Roman" w:hAnsi="Times New Roman" w:cs="Times New Roman"/>
                <w:sz w:val="24"/>
                <w:szCs w:val="24"/>
                <w:lang w:eastAsia="ru-RU"/>
              </w:rPr>
            </w:pPr>
            <w:r w:rsidRPr="00D90F5B">
              <w:rPr>
                <w:rFonts w:ascii="Times New Roman" w:eastAsia="Times New Roman" w:hAnsi="Times New Roman" w:cs="Times New Roman"/>
                <w:sz w:val="24"/>
                <w:szCs w:val="24"/>
                <w:lang w:eastAsia="ru-RU"/>
              </w:rPr>
              <w:t>Інженер з проектно-кошторисної роботи** – 1 особа;</w:t>
            </w:r>
          </w:p>
          <w:p w:rsidR="00D90F5B" w:rsidRPr="00D90F5B" w:rsidRDefault="00D90F5B" w:rsidP="00D90F5B">
            <w:pPr>
              <w:spacing w:after="0" w:line="240" w:lineRule="auto"/>
              <w:jc w:val="both"/>
              <w:rPr>
                <w:rFonts w:ascii="Times New Roman" w:eastAsia="Times New Roman" w:hAnsi="Times New Roman" w:cs="Times New Roman"/>
                <w:sz w:val="24"/>
                <w:szCs w:val="24"/>
                <w:lang w:eastAsia="ru-RU"/>
              </w:rPr>
            </w:pPr>
            <w:r w:rsidRPr="00D90F5B">
              <w:rPr>
                <w:rFonts w:ascii="Times New Roman" w:eastAsia="Times New Roman" w:hAnsi="Times New Roman" w:cs="Times New Roman"/>
                <w:sz w:val="24"/>
                <w:szCs w:val="24"/>
                <w:lang w:eastAsia="ru-RU"/>
              </w:rPr>
              <w:t>Провідний інженер-консультант (будівництво)*** - 1 особа;</w:t>
            </w:r>
          </w:p>
          <w:p w:rsidR="00D90F5B" w:rsidRPr="00D90F5B" w:rsidRDefault="00D90F5B" w:rsidP="00D90F5B">
            <w:pPr>
              <w:spacing w:after="0" w:line="240" w:lineRule="auto"/>
              <w:jc w:val="both"/>
              <w:rPr>
                <w:rFonts w:ascii="Times New Roman" w:eastAsia="Times New Roman" w:hAnsi="Times New Roman" w:cs="Times New Roman"/>
                <w:i/>
                <w:iCs/>
                <w:lang w:eastAsia="ru-RU"/>
              </w:rPr>
            </w:pPr>
            <w:r w:rsidRPr="00D90F5B">
              <w:rPr>
                <w:rFonts w:ascii="Times New Roman" w:eastAsia="Times New Roman" w:hAnsi="Times New Roman" w:cs="Times New Roman"/>
                <w:i/>
                <w:iCs/>
                <w:lang w:eastAsia="ru-RU"/>
              </w:rPr>
              <w:t>*на підтвердження надається чинний сертифікат, виданий відповідним органом із сертифікації персоналу будівельної галузі.</w:t>
            </w:r>
          </w:p>
          <w:p w:rsidR="00D90F5B" w:rsidRPr="00D90F5B" w:rsidRDefault="00D90F5B" w:rsidP="00D90F5B">
            <w:pPr>
              <w:spacing w:after="0" w:line="240" w:lineRule="auto"/>
              <w:jc w:val="both"/>
              <w:rPr>
                <w:rFonts w:ascii="Times New Roman" w:eastAsia="Times New Roman" w:hAnsi="Times New Roman" w:cs="Times New Roman"/>
                <w:i/>
                <w:iCs/>
                <w:lang w:eastAsia="ru-RU"/>
              </w:rPr>
            </w:pPr>
            <w:r w:rsidRPr="00D90F5B">
              <w:rPr>
                <w:rFonts w:ascii="Times New Roman" w:eastAsia="Times New Roman" w:hAnsi="Times New Roman" w:cs="Times New Roman"/>
                <w:i/>
                <w:iCs/>
                <w:lang w:eastAsia="ru-RU"/>
              </w:rPr>
              <w:t>**на підтвердження надається чинний кваліфікаційний сертифікат відповідального виконавця окремих видів робіт (послуг), повʼязаних зі створенням обʼєктів архітектури стосовно виконання інженерно-будівельного проектування у частині кошторисної документації.</w:t>
            </w:r>
          </w:p>
          <w:p w:rsidR="00D90F5B" w:rsidRPr="00D90F5B" w:rsidRDefault="00D90F5B" w:rsidP="00D90F5B">
            <w:pPr>
              <w:spacing w:after="0" w:line="240" w:lineRule="auto"/>
              <w:jc w:val="both"/>
              <w:rPr>
                <w:rFonts w:ascii="Times New Roman" w:eastAsia="Times New Roman" w:hAnsi="Times New Roman" w:cs="Times New Roman"/>
                <w:i/>
                <w:iCs/>
                <w:lang w:eastAsia="ru-RU"/>
              </w:rPr>
            </w:pPr>
            <w:r w:rsidRPr="00D90F5B">
              <w:rPr>
                <w:rFonts w:ascii="Times New Roman" w:eastAsia="Times New Roman" w:hAnsi="Times New Roman" w:cs="Times New Roman"/>
                <w:i/>
                <w:iCs/>
                <w:lang w:eastAsia="ru-RU"/>
              </w:rPr>
              <w:t xml:space="preserve">***на підтвердження надається чинний сертифікат виданий органом з сертифікації персоналу будівельної галузі акредитованим на відповідність вимогам ДСТУ </w:t>
            </w:r>
            <w:r w:rsidRPr="00D90F5B">
              <w:rPr>
                <w:rFonts w:ascii="Times New Roman" w:eastAsia="Times New Roman" w:hAnsi="Times New Roman" w:cs="Times New Roman"/>
                <w:i/>
                <w:iCs/>
                <w:lang w:val="en-US" w:eastAsia="ru-RU"/>
              </w:rPr>
              <w:t>EN</w:t>
            </w:r>
            <w:r w:rsidRPr="00D90F5B">
              <w:rPr>
                <w:rFonts w:ascii="Times New Roman" w:eastAsia="Times New Roman" w:hAnsi="Times New Roman" w:cs="Times New Roman"/>
                <w:i/>
                <w:iCs/>
                <w:lang w:eastAsia="ru-RU"/>
              </w:rPr>
              <w:t xml:space="preserve"> </w:t>
            </w:r>
            <w:r w:rsidRPr="00D90F5B">
              <w:rPr>
                <w:rFonts w:ascii="Times New Roman" w:eastAsia="Times New Roman" w:hAnsi="Times New Roman" w:cs="Times New Roman"/>
                <w:i/>
                <w:iCs/>
                <w:lang w:val="en-US" w:eastAsia="ru-RU"/>
              </w:rPr>
              <w:t>ISO</w:t>
            </w:r>
            <w:r w:rsidRPr="00D90F5B">
              <w:rPr>
                <w:rFonts w:ascii="Times New Roman" w:eastAsia="Times New Roman" w:hAnsi="Times New Roman" w:cs="Times New Roman"/>
                <w:i/>
                <w:iCs/>
                <w:lang w:val="uk-UA" w:eastAsia="ru-RU"/>
              </w:rPr>
              <w:t>/</w:t>
            </w:r>
            <w:r w:rsidRPr="00D90F5B">
              <w:rPr>
                <w:rFonts w:ascii="Times New Roman" w:eastAsia="Times New Roman" w:hAnsi="Times New Roman" w:cs="Times New Roman"/>
                <w:i/>
                <w:iCs/>
                <w:lang w:val="en-US" w:eastAsia="ru-RU"/>
              </w:rPr>
              <w:t>IEC</w:t>
            </w:r>
            <w:r w:rsidRPr="00D90F5B">
              <w:rPr>
                <w:rFonts w:ascii="Times New Roman" w:eastAsia="Times New Roman" w:hAnsi="Times New Roman" w:cs="Times New Roman"/>
                <w:i/>
                <w:iCs/>
                <w:lang w:eastAsia="ru-RU"/>
              </w:rPr>
              <w:t xml:space="preserve"> 17024:2014 або</w:t>
            </w:r>
            <w:r w:rsidRPr="00D90F5B">
              <w:rPr>
                <w:rFonts w:ascii="Times New Roman" w:eastAsia="Times New Roman" w:hAnsi="Times New Roman" w:cs="Times New Roman"/>
                <w:i/>
                <w:iCs/>
                <w:lang w:val="uk-UA" w:eastAsia="ru-RU"/>
              </w:rPr>
              <w:t xml:space="preserve"> </w:t>
            </w:r>
            <w:r w:rsidRPr="00D90F5B">
              <w:rPr>
                <w:rFonts w:ascii="Times New Roman" w:eastAsia="Times New Roman" w:hAnsi="Times New Roman" w:cs="Times New Roman"/>
                <w:i/>
                <w:iCs/>
                <w:lang w:eastAsia="ru-RU"/>
              </w:rPr>
              <w:t xml:space="preserve">ДСТУ </w:t>
            </w:r>
            <w:r w:rsidRPr="00D90F5B">
              <w:rPr>
                <w:rFonts w:ascii="Times New Roman" w:eastAsia="Times New Roman" w:hAnsi="Times New Roman" w:cs="Times New Roman"/>
                <w:i/>
                <w:iCs/>
                <w:lang w:val="en-US" w:eastAsia="ru-RU"/>
              </w:rPr>
              <w:t>EN</w:t>
            </w:r>
            <w:r w:rsidRPr="00D90F5B">
              <w:rPr>
                <w:rFonts w:ascii="Times New Roman" w:eastAsia="Times New Roman" w:hAnsi="Times New Roman" w:cs="Times New Roman"/>
                <w:i/>
                <w:iCs/>
                <w:lang w:eastAsia="ru-RU"/>
              </w:rPr>
              <w:t xml:space="preserve"> </w:t>
            </w:r>
            <w:r w:rsidRPr="00D90F5B">
              <w:rPr>
                <w:rFonts w:ascii="Times New Roman" w:eastAsia="Times New Roman" w:hAnsi="Times New Roman" w:cs="Times New Roman"/>
                <w:i/>
                <w:iCs/>
                <w:lang w:val="en-US" w:eastAsia="ru-RU"/>
              </w:rPr>
              <w:t>ISO</w:t>
            </w:r>
            <w:r w:rsidRPr="00D90F5B">
              <w:rPr>
                <w:rFonts w:ascii="Times New Roman" w:eastAsia="Times New Roman" w:hAnsi="Times New Roman" w:cs="Times New Roman"/>
                <w:i/>
                <w:iCs/>
                <w:lang w:val="uk-UA" w:eastAsia="ru-RU"/>
              </w:rPr>
              <w:t>/</w:t>
            </w:r>
            <w:r w:rsidRPr="00D90F5B">
              <w:rPr>
                <w:rFonts w:ascii="Times New Roman" w:eastAsia="Times New Roman" w:hAnsi="Times New Roman" w:cs="Times New Roman"/>
                <w:i/>
                <w:iCs/>
                <w:lang w:val="en-US" w:eastAsia="ru-RU"/>
              </w:rPr>
              <w:t>IEC</w:t>
            </w:r>
            <w:r w:rsidRPr="00D90F5B">
              <w:rPr>
                <w:rFonts w:ascii="Times New Roman" w:eastAsia="Times New Roman" w:hAnsi="Times New Roman" w:cs="Times New Roman"/>
                <w:i/>
                <w:iCs/>
                <w:lang w:eastAsia="ru-RU"/>
              </w:rPr>
              <w:t xml:space="preserve"> 17024:2019 в НААУ із зазначенням номеру атестата про акредитацію.</w:t>
            </w:r>
          </w:p>
          <w:p w:rsidR="00D90F5B" w:rsidRPr="00D90F5B" w:rsidRDefault="00D90F5B" w:rsidP="00D90F5B">
            <w:pPr>
              <w:spacing w:after="0" w:line="240" w:lineRule="auto"/>
              <w:jc w:val="both"/>
              <w:rPr>
                <w:rFonts w:ascii="Times New Roman" w:eastAsia="Times New Roman" w:hAnsi="Times New Roman" w:cs="Times New Roman"/>
                <w:sz w:val="24"/>
                <w:szCs w:val="24"/>
                <w:lang w:val="uk-UA" w:eastAsia="ru-RU"/>
              </w:rPr>
            </w:pPr>
            <w:r w:rsidRPr="00D90F5B">
              <w:rPr>
                <w:rFonts w:ascii="Times New Roman" w:eastAsia="Times New Roman" w:hAnsi="Times New Roman" w:cs="Times New Roman"/>
                <w:sz w:val="24"/>
                <w:szCs w:val="24"/>
                <w:lang w:val="uk-UA" w:eastAsia="ru-RU"/>
              </w:rPr>
              <w:t>Також учасник повинен надати скановані оригінали посвідчень та протоколів, що підтверджують атестацію інженерно-технічних працівників (головний інженер та інженер з охорони праці) з питань охорони праці та техніки безпеки, а саме:</w:t>
            </w:r>
          </w:p>
          <w:p w:rsidR="00D90F5B" w:rsidRPr="00D90F5B" w:rsidRDefault="00D90F5B" w:rsidP="00D90F5B">
            <w:pPr>
              <w:spacing w:after="0" w:line="240" w:lineRule="auto"/>
              <w:jc w:val="both"/>
              <w:rPr>
                <w:rFonts w:ascii="Times New Roman" w:eastAsia="Times New Roman" w:hAnsi="Times New Roman" w:cs="Times New Roman"/>
                <w:sz w:val="24"/>
                <w:szCs w:val="24"/>
                <w:lang w:val="uk-UA" w:eastAsia="ru-RU"/>
              </w:rPr>
            </w:pPr>
            <w:r w:rsidRPr="00D90F5B">
              <w:rPr>
                <w:rFonts w:ascii="Times New Roman" w:eastAsia="Times New Roman" w:hAnsi="Times New Roman" w:cs="Times New Roman"/>
                <w:sz w:val="24"/>
                <w:szCs w:val="24"/>
                <w:lang w:val="uk-UA" w:eastAsia="ru-RU"/>
              </w:rPr>
              <w:t>- з питань пожежно-технічного мінімуму («Правила пожежної безпеки в Україні»);</w:t>
            </w:r>
          </w:p>
          <w:p w:rsidR="00D90F5B" w:rsidRPr="00D90F5B" w:rsidRDefault="00D90F5B" w:rsidP="00D90F5B">
            <w:pPr>
              <w:spacing w:after="0" w:line="240" w:lineRule="auto"/>
              <w:jc w:val="both"/>
              <w:rPr>
                <w:rFonts w:ascii="Times New Roman" w:eastAsia="Times New Roman" w:hAnsi="Times New Roman" w:cs="Times New Roman"/>
                <w:sz w:val="24"/>
                <w:szCs w:val="24"/>
                <w:lang w:val="uk-UA" w:eastAsia="ru-RU"/>
              </w:rPr>
            </w:pPr>
            <w:r w:rsidRPr="00D90F5B">
              <w:rPr>
                <w:rFonts w:ascii="Times New Roman" w:eastAsia="Times New Roman" w:hAnsi="Times New Roman" w:cs="Times New Roman"/>
                <w:sz w:val="24"/>
                <w:szCs w:val="24"/>
                <w:lang w:val="uk-UA" w:eastAsia="ru-RU"/>
              </w:rPr>
              <w:t>- з НПАОП 0.00-1.15.07 «Правила охорони праці під час виконання робіт на висоті»;</w:t>
            </w:r>
          </w:p>
          <w:p w:rsidR="00D90F5B" w:rsidRPr="00D90F5B" w:rsidRDefault="00D90F5B" w:rsidP="00D90F5B">
            <w:pPr>
              <w:spacing w:after="0" w:line="240" w:lineRule="auto"/>
              <w:jc w:val="both"/>
              <w:rPr>
                <w:rFonts w:ascii="Times New Roman" w:eastAsia="Times New Roman" w:hAnsi="Times New Roman" w:cs="Times New Roman"/>
                <w:sz w:val="24"/>
                <w:szCs w:val="24"/>
                <w:lang w:val="uk-UA" w:eastAsia="ru-RU"/>
              </w:rPr>
            </w:pPr>
            <w:r w:rsidRPr="00D90F5B">
              <w:rPr>
                <w:rFonts w:ascii="Times New Roman" w:eastAsia="Times New Roman" w:hAnsi="Times New Roman" w:cs="Times New Roman"/>
                <w:sz w:val="24"/>
                <w:szCs w:val="24"/>
                <w:lang w:val="uk-UA" w:eastAsia="ru-RU"/>
              </w:rPr>
              <w:t>- з НПАОП 45.2-7.03-17 «Мінімальні вимоги з охорони праці на тимчасових або мобільних будівельних майданчиках»;</w:t>
            </w:r>
          </w:p>
          <w:p w:rsidR="00D90F5B" w:rsidRPr="00D90F5B" w:rsidRDefault="00D90F5B" w:rsidP="00D90F5B">
            <w:pPr>
              <w:spacing w:after="0" w:line="240" w:lineRule="auto"/>
              <w:jc w:val="both"/>
              <w:rPr>
                <w:rFonts w:ascii="Times New Roman" w:eastAsia="Times New Roman" w:hAnsi="Times New Roman" w:cs="Times New Roman"/>
                <w:sz w:val="24"/>
                <w:szCs w:val="24"/>
                <w:lang w:val="uk-UA" w:eastAsia="ru-RU"/>
              </w:rPr>
            </w:pPr>
            <w:r w:rsidRPr="00D90F5B">
              <w:rPr>
                <w:rFonts w:ascii="Times New Roman" w:eastAsia="Times New Roman" w:hAnsi="Times New Roman" w:cs="Times New Roman"/>
                <w:sz w:val="24"/>
                <w:szCs w:val="24"/>
                <w:lang w:val="uk-UA" w:eastAsia="ru-RU"/>
              </w:rPr>
              <w:t>- Загального курсу з ОП;</w:t>
            </w:r>
          </w:p>
          <w:p w:rsidR="00D90F5B" w:rsidRPr="00D90F5B" w:rsidRDefault="00D90F5B" w:rsidP="00D90F5B">
            <w:pPr>
              <w:spacing w:after="0" w:line="240" w:lineRule="auto"/>
              <w:jc w:val="both"/>
              <w:rPr>
                <w:rFonts w:ascii="Times New Roman" w:eastAsia="Times New Roman" w:hAnsi="Times New Roman" w:cs="Times New Roman"/>
                <w:sz w:val="24"/>
                <w:szCs w:val="24"/>
                <w:lang w:val="uk-UA" w:eastAsia="ru-RU"/>
              </w:rPr>
            </w:pPr>
            <w:r w:rsidRPr="00D90F5B">
              <w:rPr>
                <w:rFonts w:ascii="Times New Roman" w:eastAsia="Times New Roman" w:hAnsi="Times New Roman" w:cs="Times New Roman"/>
                <w:sz w:val="24"/>
                <w:szCs w:val="24"/>
                <w:lang w:val="uk-UA" w:eastAsia="ru-RU"/>
              </w:rPr>
              <w:t>- з НПАОП 0.00-1.71-13 «Правила охорони праці під час роботи з інструментом та пристроями»;</w:t>
            </w:r>
          </w:p>
          <w:p w:rsidR="00D90F5B" w:rsidRPr="00D90F5B" w:rsidRDefault="00D90F5B" w:rsidP="00D90F5B">
            <w:pPr>
              <w:spacing w:after="0" w:line="240" w:lineRule="auto"/>
              <w:jc w:val="both"/>
              <w:rPr>
                <w:rFonts w:ascii="Times New Roman" w:eastAsia="Times New Roman" w:hAnsi="Times New Roman" w:cs="Times New Roman"/>
                <w:sz w:val="24"/>
                <w:szCs w:val="24"/>
                <w:lang w:val="uk-UA" w:eastAsia="ru-RU"/>
              </w:rPr>
            </w:pPr>
            <w:r w:rsidRPr="00D90F5B">
              <w:rPr>
                <w:rFonts w:ascii="Times New Roman" w:eastAsia="Times New Roman" w:hAnsi="Times New Roman" w:cs="Times New Roman"/>
                <w:sz w:val="24"/>
                <w:szCs w:val="24"/>
                <w:lang w:val="uk-UA" w:eastAsia="ru-RU"/>
              </w:rPr>
              <w:t>- з НПАОП 45.2-7.02-12 «Система стандартів безпеки праці охорона праці і промислова безпека у будівництві (ДБН А.3.2-2-2009)»;</w:t>
            </w:r>
          </w:p>
          <w:p w:rsidR="00D90F5B" w:rsidRPr="00D90F5B" w:rsidRDefault="00D90F5B" w:rsidP="00D90F5B">
            <w:pPr>
              <w:spacing w:after="0" w:line="240" w:lineRule="auto"/>
              <w:jc w:val="both"/>
              <w:rPr>
                <w:rFonts w:ascii="Times New Roman" w:eastAsia="Times New Roman" w:hAnsi="Times New Roman" w:cs="Times New Roman"/>
                <w:sz w:val="24"/>
                <w:szCs w:val="24"/>
                <w:lang w:val="uk-UA" w:eastAsia="ru-RU"/>
              </w:rPr>
            </w:pPr>
            <w:r w:rsidRPr="00D90F5B">
              <w:rPr>
                <w:rFonts w:ascii="Times New Roman" w:eastAsia="Times New Roman" w:hAnsi="Times New Roman" w:cs="Times New Roman"/>
                <w:sz w:val="24"/>
                <w:szCs w:val="24"/>
                <w:lang w:val="uk-UA" w:eastAsia="ru-RU"/>
              </w:rPr>
              <w:t xml:space="preserve">-   з  НПАОП 40.1-1.07-01 та мати групу з електробезпеки не нижче – </w:t>
            </w:r>
            <w:r w:rsidRPr="00D90F5B">
              <w:rPr>
                <w:rFonts w:ascii="Times New Roman" w:eastAsia="Times New Roman" w:hAnsi="Times New Roman" w:cs="Times New Roman"/>
                <w:sz w:val="24"/>
                <w:szCs w:val="24"/>
                <w:lang w:val="en-US" w:eastAsia="ru-RU"/>
              </w:rPr>
              <w:t>IV</w:t>
            </w:r>
            <w:r w:rsidRPr="00D90F5B">
              <w:rPr>
                <w:rFonts w:ascii="Times New Roman" w:eastAsia="Times New Roman" w:hAnsi="Times New Roman" w:cs="Times New Roman"/>
                <w:sz w:val="24"/>
                <w:szCs w:val="24"/>
                <w:lang w:val="uk-UA" w:eastAsia="ru-RU"/>
              </w:rPr>
              <w:t>.</w:t>
            </w:r>
          </w:p>
          <w:p w:rsidR="00D90F5B" w:rsidRPr="00D90F5B" w:rsidRDefault="00D90F5B" w:rsidP="00D90F5B">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D90F5B">
              <w:rPr>
                <w:rFonts w:ascii="Times New Roman" w:eastAsia="Times New Roman" w:hAnsi="Times New Roman" w:cs="Times New Roman"/>
                <w:i/>
                <w:iCs/>
                <w:sz w:val="24"/>
                <w:szCs w:val="24"/>
                <w:lang w:val="uk-UA" w:eastAsia="ru-RU"/>
              </w:rPr>
              <w:t>М</w:t>
            </w:r>
            <w:r w:rsidRPr="00D90F5B">
              <w:rPr>
                <w:rFonts w:ascii="Times New Roman" w:eastAsia="Times New Roman" w:hAnsi="Times New Roman" w:cs="Times New Roman"/>
                <w:i/>
                <w:iCs/>
                <w:sz w:val="24"/>
                <w:szCs w:val="24"/>
                <w:lang w:eastAsia="ru-RU"/>
              </w:rPr>
              <w:t>інімально-необхідни</w:t>
            </w:r>
            <w:r w:rsidRPr="00D90F5B">
              <w:rPr>
                <w:rFonts w:ascii="Times New Roman" w:eastAsia="Times New Roman" w:hAnsi="Times New Roman" w:cs="Times New Roman"/>
                <w:i/>
                <w:iCs/>
                <w:sz w:val="24"/>
                <w:szCs w:val="24"/>
                <w:lang w:val="uk-UA" w:eastAsia="ru-RU"/>
              </w:rPr>
              <w:t>й перелік працівників робітничих професій</w:t>
            </w:r>
            <w:r w:rsidRPr="00D90F5B">
              <w:rPr>
                <w:rFonts w:ascii="Times New Roman" w:eastAsia="Times New Roman" w:hAnsi="Times New Roman" w:cs="Times New Roman"/>
                <w:i/>
                <w:iCs/>
                <w:sz w:val="24"/>
                <w:szCs w:val="24"/>
                <w:lang w:eastAsia="ru-RU"/>
              </w:rPr>
              <w:t xml:space="preserve"> для виконання робіт, як</w:t>
            </w:r>
            <w:r w:rsidRPr="00D90F5B">
              <w:rPr>
                <w:rFonts w:ascii="Times New Roman" w:eastAsia="Times New Roman" w:hAnsi="Times New Roman" w:cs="Times New Roman"/>
                <w:i/>
                <w:iCs/>
                <w:sz w:val="24"/>
                <w:szCs w:val="24"/>
                <w:lang w:val="uk-UA" w:eastAsia="ru-RU"/>
              </w:rPr>
              <w:t>их</w:t>
            </w:r>
            <w:r w:rsidRPr="00D90F5B">
              <w:rPr>
                <w:rFonts w:ascii="Times New Roman" w:eastAsia="Times New Roman" w:hAnsi="Times New Roman" w:cs="Times New Roman"/>
                <w:i/>
                <w:iCs/>
                <w:sz w:val="24"/>
                <w:szCs w:val="24"/>
                <w:lang w:eastAsia="ru-RU"/>
              </w:rPr>
              <w:t xml:space="preserve"> Учасник обов’язково включає до таблиці</w:t>
            </w:r>
            <w:r w:rsidRPr="00D90F5B">
              <w:rPr>
                <w:rFonts w:ascii="Times New Roman" w:eastAsia="Times New Roman" w:hAnsi="Times New Roman" w:cs="Times New Roman"/>
                <w:i/>
                <w:iCs/>
                <w:sz w:val="24"/>
                <w:szCs w:val="24"/>
                <w:lang w:val="uk-UA" w:eastAsia="ru-RU"/>
              </w:rPr>
              <w:t xml:space="preserve"> 2</w:t>
            </w:r>
            <w:r w:rsidRPr="00D90F5B">
              <w:rPr>
                <w:rFonts w:ascii="Times New Roman" w:eastAsia="Times New Roman" w:hAnsi="Times New Roman" w:cs="Times New Roman"/>
                <w:i/>
                <w:iCs/>
                <w:sz w:val="24"/>
                <w:szCs w:val="24"/>
                <w:lang w:eastAsia="ru-RU"/>
              </w:rPr>
              <w:t>:</w:t>
            </w:r>
          </w:p>
          <w:p w:rsidR="00D90F5B" w:rsidRPr="00D90F5B" w:rsidRDefault="00D90F5B" w:rsidP="00D90F5B">
            <w:pPr>
              <w:spacing w:after="0" w:line="240" w:lineRule="auto"/>
              <w:jc w:val="both"/>
              <w:rPr>
                <w:rFonts w:ascii="Times New Roman" w:eastAsia="Times New Roman" w:hAnsi="Times New Roman" w:cs="Times New Roman"/>
                <w:sz w:val="24"/>
                <w:szCs w:val="24"/>
                <w:lang w:val="uk-UA" w:eastAsia="ru-RU"/>
              </w:rPr>
            </w:pPr>
            <w:r w:rsidRPr="00D90F5B">
              <w:rPr>
                <w:rFonts w:ascii="Times New Roman" w:eastAsia="Times New Roman" w:hAnsi="Times New Roman" w:cs="Times New Roman"/>
                <w:sz w:val="24"/>
                <w:szCs w:val="24"/>
                <w:lang w:val="uk-UA" w:eastAsia="ru-RU"/>
              </w:rPr>
              <w:t>Зварник/електрогазозварник/електрозварник ручного зварювання – 1 особа;</w:t>
            </w:r>
          </w:p>
          <w:p w:rsidR="00D90F5B" w:rsidRPr="00D90F5B" w:rsidRDefault="00D90F5B" w:rsidP="00D90F5B">
            <w:pPr>
              <w:spacing w:after="0" w:line="240" w:lineRule="auto"/>
              <w:jc w:val="both"/>
              <w:rPr>
                <w:rFonts w:ascii="Times New Roman" w:eastAsia="Times New Roman" w:hAnsi="Times New Roman" w:cs="Times New Roman"/>
                <w:sz w:val="24"/>
                <w:szCs w:val="24"/>
                <w:lang w:val="uk-UA" w:eastAsia="ru-RU"/>
              </w:rPr>
            </w:pPr>
            <w:r w:rsidRPr="00D90F5B">
              <w:rPr>
                <w:rFonts w:ascii="Times New Roman" w:eastAsia="Times New Roman" w:hAnsi="Times New Roman" w:cs="Times New Roman"/>
                <w:sz w:val="24"/>
                <w:szCs w:val="24"/>
                <w:lang w:val="uk-UA" w:eastAsia="ru-RU"/>
              </w:rPr>
              <w:lastRenderedPageBreak/>
              <w:t>Слюсар будівельний – 1 особа;</w:t>
            </w:r>
          </w:p>
          <w:p w:rsidR="00D90F5B" w:rsidRPr="00D90F5B" w:rsidRDefault="00D90F5B" w:rsidP="00D90F5B">
            <w:pPr>
              <w:spacing w:before="100" w:beforeAutospacing="1" w:after="100" w:afterAutospacing="1" w:line="240" w:lineRule="auto"/>
              <w:jc w:val="both"/>
              <w:rPr>
                <w:rFonts w:ascii="Times New Roman" w:eastAsia="Times New Roman" w:hAnsi="Times New Roman" w:cs="Times New Roman"/>
                <w:i/>
                <w:iCs/>
                <w:sz w:val="24"/>
                <w:szCs w:val="24"/>
                <w:lang w:val="uk-UA" w:eastAsia="ru-RU"/>
              </w:rPr>
            </w:pPr>
            <w:r w:rsidRPr="00D90F5B">
              <w:rPr>
                <w:rFonts w:ascii="Times New Roman" w:eastAsia="Times New Roman" w:hAnsi="Times New Roman" w:cs="Times New Roman"/>
                <w:sz w:val="24"/>
                <w:szCs w:val="24"/>
                <w:lang w:val="uk-UA" w:eastAsia="ru-RU"/>
              </w:rPr>
              <w:t>Разом з довідкою подаються копії відповідних документів, що підтверджують освіту/кваліфікацію/спеціальну професійну підготовку працівників робітничих професій (вказаних в таблиці) (дипломи, свідоцтва, посвідчення тощо, які вказують, яка робітнича кваліфікація присвоєна робітнику з набутої професії)</w:t>
            </w:r>
            <w:r w:rsidRPr="00D90F5B">
              <w:rPr>
                <w:rFonts w:ascii="Times New Roman" w:eastAsia="Times New Roman" w:hAnsi="Times New Roman" w:cs="Times New Roman"/>
                <w:i/>
                <w:iCs/>
                <w:sz w:val="24"/>
                <w:szCs w:val="24"/>
                <w:lang w:val="uk-UA" w:eastAsia="ru-RU"/>
              </w:rPr>
              <w:t xml:space="preserve">. </w:t>
            </w:r>
          </w:p>
          <w:p w:rsidR="00D90F5B" w:rsidRPr="00D90F5B" w:rsidRDefault="00D90F5B" w:rsidP="00D90F5B">
            <w:pPr>
              <w:spacing w:after="0" w:line="240" w:lineRule="auto"/>
              <w:jc w:val="both"/>
              <w:rPr>
                <w:rFonts w:ascii="Times New Roman" w:eastAsia="Times New Roman" w:hAnsi="Times New Roman" w:cs="Times New Roman"/>
                <w:sz w:val="24"/>
                <w:szCs w:val="24"/>
                <w:lang w:val="uk-UA" w:eastAsia="ru-RU"/>
              </w:rPr>
            </w:pPr>
            <w:r w:rsidRPr="00D90F5B">
              <w:rPr>
                <w:rFonts w:ascii="Times New Roman" w:eastAsia="Times New Roman" w:hAnsi="Times New Roman" w:cs="Times New Roman"/>
                <w:sz w:val="24"/>
                <w:szCs w:val="24"/>
                <w:lang w:val="uk-UA" w:eastAsia="ru-RU"/>
              </w:rPr>
              <w:t>Учасник повинен надати скановані оригінали посвідчень та протоколів, що підтверджують проходження навчання працівників робітничих професій з питань охорони праці, а саме:</w:t>
            </w:r>
          </w:p>
          <w:p w:rsidR="00D90F5B" w:rsidRPr="00D90F5B" w:rsidRDefault="00D90F5B" w:rsidP="00D90F5B">
            <w:pPr>
              <w:spacing w:after="0" w:line="240" w:lineRule="auto"/>
              <w:jc w:val="both"/>
              <w:rPr>
                <w:rFonts w:ascii="Times New Roman" w:eastAsia="Times New Roman" w:hAnsi="Times New Roman" w:cs="Times New Roman"/>
                <w:sz w:val="24"/>
                <w:szCs w:val="24"/>
                <w:lang w:val="uk-UA" w:eastAsia="ru-RU"/>
              </w:rPr>
            </w:pPr>
            <w:r w:rsidRPr="00D90F5B">
              <w:rPr>
                <w:rFonts w:ascii="Times New Roman" w:eastAsia="Times New Roman" w:hAnsi="Times New Roman" w:cs="Times New Roman"/>
                <w:sz w:val="24"/>
                <w:szCs w:val="24"/>
                <w:lang w:val="uk-UA" w:eastAsia="ru-RU"/>
              </w:rPr>
              <w:t>з НПАОП 0.00-1.71-13 «Правила охорони праці під час роботи з інструментом та пристроями»;</w:t>
            </w:r>
          </w:p>
          <w:p w:rsidR="00D90F5B" w:rsidRPr="00D90F5B" w:rsidRDefault="00D90F5B" w:rsidP="00D90F5B">
            <w:pPr>
              <w:spacing w:after="0" w:line="240" w:lineRule="auto"/>
              <w:jc w:val="both"/>
              <w:rPr>
                <w:rFonts w:ascii="Times New Roman" w:eastAsia="Times New Roman" w:hAnsi="Times New Roman" w:cs="Times New Roman"/>
                <w:sz w:val="24"/>
                <w:szCs w:val="24"/>
                <w:lang w:val="uk-UA" w:eastAsia="ru-RU"/>
              </w:rPr>
            </w:pPr>
            <w:r w:rsidRPr="00D90F5B">
              <w:rPr>
                <w:rFonts w:ascii="Times New Roman" w:eastAsia="Times New Roman" w:hAnsi="Times New Roman" w:cs="Times New Roman"/>
                <w:sz w:val="24"/>
                <w:szCs w:val="24"/>
                <w:lang w:val="uk-UA" w:eastAsia="ru-RU"/>
              </w:rPr>
              <w:t>Зварник/електрогазозварник/зварник ручного зварювання повинен пройти навчання з питань пожежно-технічного мінімуму («Правила пожежної безпеки в Україні») та мати ІІІ групу з електробезпеки, що підтверджується наданням посвідчень та протоколів.</w:t>
            </w:r>
          </w:p>
        </w:tc>
      </w:tr>
      <w:tr w:rsidR="00D90F5B" w:rsidRPr="00D90F5B" w:rsidTr="00281213">
        <w:tc>
          <w:tcPr>
            <w:tcW w:w="2050" w:type="dxa"/>
          </w:tcPr>
          <w:p w:rsidR="00D90F5B" w:rsidRPr="00D90F5B" w:rsidRDefault="00D90F5B" w:rsidP="00D90F5B">
            <w:pPr>
              <w:spacing w:before="100" w:beforeAutospacing="1" w:after="100" w:afterAutospacing="1" w:line="240" w:lineRule="auto"/>
              <w:rPr>
                <w:rFonts w:ascii="Times New Roman" w:eastAsia="Times New Roman" w:hAnsi="Times New Roman" w:cs="Times New Roman"/>
                <w:sz w:val="24"/>
                <w:szCs w:val="24"/>
                <w:lang w:eastAsia="ru-RU"/>
              </w:rPr>
            </w:pPr>
            <w:r w:rsidRPr="00D90F5B">
              <w:rPr>
                <w:rFonts w:ascii="Times New Roman" w:eastAsia="Times New Roman" w:hAnsi="Times New Roman" w:cs="Times New Roman"/>
                <w:b/>
                <w:bCs/>
                <w:sz w:val="24"/>
                <w:szCs w:val="24"/>
                <w:lang w:eastAsia="ru-RU"/>
              </w:rPr>
              <w:lastRenderedPageBreak/>
              <w:t xml:space="preserve">Наявність документально підтвердженого досвіду виконання аналогічного (аналогічних) за предметом закупівлі договору </w:t>
            </w:r>
          </w:p>
          <w:p w:rsidR="00D90F5B" w:rsidRPr="00D90F5B" w:rsidRDefault="00D90F5B" w:rsidP="00D90F5B">
            <w:pPr>
              <w:spacing w:after="0" w:line="240" w:lineRule="auto"/>
              <w:rPr>
                <w:rFonts w:ascii="Times New Roman" w:hAnsi="Times New Roman" w:cs="Times New Roman"/>
                <w:b/>
                <w:sz w:val="24"/>
                <w:szCs w:val="24"/>
                <w:lang w:eastAsia="ru-RU"/>
              </w:rPr>
            </w:pPr>
          </w:p>
        </w:tc>
        <w:tc>
          <w:tcPr>
            <w:tcW w:w="6966" w:type="dxa"/>
          </w:tcPr>
          <w:p w:rsidR="00D90F5B" w:rsidRPr="00D90F5B" w:rsidRDefault="00D90F5B" w:rsidP="00D90F5B">
            <w:pPr>
              <w:shd w:val="clear" w:color="auto" w:fill="FFFFFF"/>
              <w:spacing w:after="0" w:line="240" w:lineRule="auto"/>
              <w:jc w:val="both"/>
              <w:rPr>
                <w:rFonts w:ascii="Times New Roman" w:eastAsia="Times New Roman" w:hAnsi="Times New Roman" w:cs="Times New Roman"/>
                <w:sz w:val="24"/>
                <w:szCs w:val="24"/>
                <w:lang w:val="uk-UA" w:eastAsia="ru-RU"/>
              </w:rPr>
            </w:pPr>
            <w:r w:rsidRPr="00D90F5B">
              <w:rPr>
                <w:rFonts w:ascii="Times New Roman" w:eastAsia="Times New Roman" w:hAnsi="Times New Roman" w:cs="Times New Roman"/>
                <w:sz w:val="24"/>
                <w:szCs w:val="24"/>
                <w:lang w:val="uk-UA" w:eastAsia="ru-RU"/>
              </w:rPr>
              <w:t>У</w:t>
            </w:r>
            <w:r w:rsidRPr="00D90F5B">
              <w:rPr>
                <w:rFonts w:ascii="Times New Roman" w:eastAsia="Times New Roman" w:hAnsi="Times New Roman" w:cs="Times New Roman"/>
                <w:sz w:val="24"/>
                <w:szCs w:val="24"/>
                <w:lang w:eastAsia="ru-RU"/>
              </w:rPr>
              <w:t>часник надає інформаційну довідку про виконання учасником не менше 1 – го аналогічного договору</w:t>
            </w:r>
            <w:r w:rsidRPr="00D90F5B">
              <w:rPr>
                <w:rFonts w:ascii="Times New Roman" w:eastAsia="Times New Roman" w:hAnsi="Times New Roman" w:cs="Times New Roman"/>
                <w:sz w:val="24"/>
                <w:szCs w:val="24"/>
                <w:lang w:val="uk-UA" w:eastAsia="ru-RU"/>
              </w:rPr>
              <w:t xml:space="preserve"> за формою таблиці 3.</w:t>
            </w:r>
          </w:p>
          <w:p w:rsidR="00D90F5B" w:rsidRPr="00D90F5B" w:rsidRDefault="00D90F5B" w:rsidP="00D90F5B">
            <w:pPr>
              <w:shd w:val="clear" w:color="auto" w:fill="FFFFFF"/>
              <w:spacing w:after="0" w:line="240" w:lineRule="auto"/>
              <w:jc w:val="both"/>
              <w:rPr>
                <w:rFonts w:ascii="Times New Roman" w:eastAsia="Times New Roman" w:hAnsi="Times New Roman" w:cs="Times New Roman"/>
                <w:sz w:val="24"/>
                <w:szCs w:val="24"/>
                <w:lang w:eastAsia="ru-RU"/>
              </w:rPr>
            </w:pPr>
            <w:r w:rsidRPr="00D90F5B">
              <w:rPr>
                <w:rFonts w:ascii="Times New Roman" w:eastAsia="Times New Roman" w:hAnsi="Times New Roman" w:cs="Times New Roman"/>
                <w:sz w:val="24"/>
                <w:szCs w:val="24"/>
                <w:lang w:eastAsia="ru-RU"/>
              </w:rPr>
              <w:t xml:space="preserve">Для підтвердження виконання учасником аналогічного договору надати: </w:t>
            </w:r>
          </w:p>
          <w:p w:rsidR="00D90F5B" w:rsidRPr="00D90F5B" w:rsidRDefault="00D90F5B" w:rsidP="00D90F5B">
            <w:pPr>
              <w:shd w:val="clear" w:color="auto" w:fill="FFFFFF"/>
              <w:spacing w:after="0" w:line="240" w:lineRule="auto"/>
              <w:jc w:val="both"/>
              <w:rPr>
                <w:rFonts w:ascii="Times New Roman" w:eastAsia="Times New Roman" w:hAnsi="Times New Roman" w:cs="Times New Roman"/>
                <w:sz w:val="24"/>
                <w:szCs w:val="24"/>
                <w:lang w:eastAsia="ru-RU"/>
              </w:rPr>
            </w:pPr>
            <w:r w:rsidRPr="00D90F5B">
              <w:rPr>
                <w:rFonts w:ascii="Times New Roman" w:eastAsia="Times New Roman" w:hAnsi="Times New Roman" w:cs="Times New Roman"/>
                <w:sz w:val="24"/>
                <w:szCs w:val="24"/>
                <w:lang w:eastAsia="ru-RU"/>
              </w:rPr>
              <w:t xml:space="preserve">- скан копію аналогічного договору; </w:t>
            </w:r>
          </w:p>
          <w:p w:rsidR="00D90F5B" w:rsidRPr="00D90F5B" w:rsidRDefault="00D90F5B" w:rsidP="00D90F5B">
            <w:pPr>
              <w:shd w:val="clear" w:color="auto" w:fill="FFFFFF"/>
              <w:spacing w:after="0" w:line="240" w:lineRule="auto"/>
              <w:jc w:val="both"/>
              <w:rPr>
                <w:rFonts w:ascii="Times New Roman" w:eastAsia="Times New Roman" w:hAnsi="Times New Roman" w:cs="Times New Roman"/>
                <w:sz w:val="24"/>
                <w:szCs w:val="24"/>
                <w:lang w:val="uk-UA" w:eastAsia="ru-RU"/>
              </w:rPr>
            </w:pPr>
            <w:r w:rsidRPr="00D90F5B">
              <w:rPr>
                <w:rFonts w:ascii="Times New Roman" w:eastAsia="Times New Roman" w:hAnsi="Times New Roman" w:cs="Times New Roman"/>
                <w:sz w:val="24"/>
                <w:szCs w:val="24"/>
                <w:lang w:eastAsia="ru-RU"/>
              </w:rPr>
              <w:t xml:space="preserve">- </w:t>
            </w:r>
            <w:r w:rsidRPr="00D90F5B">
              <w:rPr>
                <w:rFonts w:ascii="Times New Roman" w:eastAsia="Times New Roman" w:hAnsi="Times New Roman" w:cs="Times New Roman"/>
                <w:sz w:val="24"/>
                <w:szCs w:val="24"/>
                <w:lang w:val="uk-UA" w:eastAsia="ru-RU"/>
              </w:rPr>
              <w:t>відгук до аналогічного договору, який підтверджує факт його виконання.</w:t>
            </w:r>
          </w:p>
          <w:p w:rsidR="00D90F5B" w:rsidRPr="00D90F5B" w:rsidRDefault="00D90F5B" w:rsidP="00D90F5B">
            <w:pPr>
              <w:shd w:val="clear" w:color="auto" w:fill="FFFFFF"/>
              <w:spacing w:after="0" w:line="240" w:lineRule="auto"/>
              <w:jc w:val="both"/>
              <w:rPr>
                <w:rFonts w:ascii="Times New Roman" w:eastAsia="Times New Roman" w:hAnsi="Times New Roman" w:cs="Times New Roman"/>
                <w:sz w:val="24"/>
                <w:szCs w:val="24"/>
                <w:lang w:val="uk-UA" w:eastAsia="ru-RU"/>
              </w:rPr>
            </w:pPr>
            <w:r w:rsidRPr="00D90F5B">
              <w:rPr>
                <w:rFonts w:ascii="Times New Roman" w:eastAsia="Times New Roman" w:hAnsi="Times New Roman" w:cs="Times New Roman"/>
                <w:sz w:val="24"/>
                <w:szCs w:val="24"/>
                <w:lang w:val="uk-UA" w:eastAsia="ru-RU"/>
              </w:rPr>
              <w:t xml:space="preserve">Аналогічним вважається договір на виконання </w:t>
            </w:r>
            <w:r w:rsidRPr="00D90F5B">
              <w:rPr>
                <w:rFonts w:ascii="Times New Roman" w:eastAsia="Times New Roman" w:hAnsi="Times New Roman" w:cs="Times New Roman"/>
                <w:sz w:val="24"/>
                <w:szCs w:val="24"/>
                <w:lang w:eastAsia="ru-RU"/>
              </w:rPr>
              <w:t xml:space="preserve"> </w:t>
            </w:r>
            <w:r w:rsidRPr="00D90F5B">
              <w:rPr>
                <w:rFonts w:ascii="Times New Roman" w:eastAsia="Times New Roman" w:hAnsi="Times New Roman" w:cs="Times New Roman"/>
                <w:sz w:val="24"/>
                <w:szCs w:val="24"/>
                <w:lang w:val="uk-UA" w:eastAsia="ru-RU"/>
              </w:rPr>
              <w:t>ро</w:t>
            </w:r>
            <w:r>
              <w:rPr>
                <w:rFonts w:ascii="Times New Roman" w:eastAsia="Times New Roman" w:hAnsi="Times New Roman" w:cs="Times New Roman"/>
                <w:sz w:val="24"/>
                <w:szCs w:val="24"/>
                <w:lang w:val="uk-UA" w:eastAsia="ru-RU"/>
              </w:rPr>
              <w:t>біт з реконструкції/ капітального ремонту/</w:t>
            </w:r>
            <w:bookmarkStart w:id="0" w:name="_GoBack"/>
            <w:bookmarkEnd w:id="0"/>
            <w:r w:rsidRPr="00D90F5B">
              <w:rPr>
                <w:rFonts w:ascii="Times New Roman" w:eastAsia="Times New Roman" w:hAnsi="Times New Roman" w:cs="Times New Roman"/>
                <w:sz w:val="24"/>
                <w:szCs w:val="24"/>
                <w:lang w:val="uk-UA" w:eastAsia="ru-RU"/>
              </w:rPr>
              <w:t xml:space="preserve"> нового будівництва будівлі соціального або медичного призначення заключений з державними підприємствами.</w:t>
            </w:r>
          </w:p>
          <w:p w:rsidR="00D90F5B" w:rsidRPr="00D90F5B" w:rsidRDefault="00D90F5B" w:rsidP="00D90F5B">
            <w:pPr>
              <w:tabs>
                <w:tab w:val="left" w:pos="568"/>
              </w:tabs>
              <w:suppressAutoHyphens/>
              <w:spacing w:after="0" w:line="240" w:lineRule="auto"/>
              <w:jc w:val="right"/>
              <w:rPr>
                <w:rFonts w:ascii="Times New Roman" w:eastAsia="Droid Sans Fallback" w:hAnsi="Times New Roman" w:cs="Times New Roman"/>
                <w:sz w:val="24"/>
                <w:szCs w:val="24"/>
                <w:lang w:val="uk-UA" w:eastAsia="zh-CN" w:bidi="hi-IN"/>
              </w:rPr>
            </w:pPr>
            <w:r w:rsidRPr="00D90F5B">
              <w:rPr>
                <w:rFonts w:ascii="Times New Roman" w:eastAsia="Droid Sans Fallback" w:hAnsi="Times New Roman" w:cs="Times New Roman"/>
                <w:sz w:val="24"/>
                <w:szCs w:val="24"/>
                <w:lang w:val="uk-UA" w:eastAsia="zh-CN" w:bidi="hi-IN"/>
              </w:rPr>
              <w:t>Таблиця 3</w:t>
            </w:r>
          </w:p>
          <w:tbl>
            <w:tblPr>
              <w:tblW w:w="6340" w:type="dxa"/>
              <w:tblLook w:val="0000" w:firstRow="0" w:lastRow="0" w:firstColumn="0" w:lastColumn="0" w:noHBand="0" w:noVBand="0"/>
            </w:tblPr>
            <w:tblGrid>
              <w:gridCol w:w="434"/>
              <w:gridCol w:w="1343"/>
              <w:gridCol w:w="1011"/>
              <w:gridCol w:w="962"/>
              <w:gridCol w:w="1312"/>
              <w:gridCol w:w="1278"/>
            </w:tblGrid>
            <w:tr w:rsidR="00D90F5B" w:rsidRPr="00D90F5B" w:rsidTr="00281213">
              <w:trPr>
                <w:trHeight w:val="598"/>
              </w:trPr>
              <w:tc>
                <w:tcPr>
                  <w:tcW w:w="434" w:type="dxa"/>
                  <w:tcBorders>
                    <w:top w:val="single" w:sz="4" w:space="0" w:color="000000"/>
                    <w:left w:val="single" w:sz="4" w:space="0" w:color="000000"/>
                    <w:bottom w:val="single" w:sz="4" w:space="0" w:color="000000"/>
                  </w:tcBorders>
                  <w:shd w:val="clear" w:color="auto" w:fill="auto"/>
                </w:tcPr>
                <w:p w:rsidR="00D90F5B" w:rsidRPr="00D90F5B" w:rsidRDefault="00D90F5B" w:rsidP="00D90F5B">
                  <w:pPr>
                    <w:spacing w:after="0" w:line="240" w:lineRule="auto"/>
                    <w:jc w:val="center"/>
                    <w:rPr>
                      <w:rFonts w:ascii="Times New Roman" w:eastAsia="Times New Roman CYR" w:hAnsi="Times New Roman" w:cs="Times New Roman"/>
                      <w:bCs/>
                      <w:sz w:val="18"/>
                      <w:szCs w:val="18"/>
                      <w:lang w:val="uk-UA"/>
                    </w:rPr>
                  </w:pPr>
                </w:p>
                <w:p w:rsidR="00D90F5B" w:rsidRPr="00D90F5B" w:rsidRDefault="00D90F5B" w:rsidP="00D90F5B">
                  <w:pPr>
                    <w:spacing w:after="0" w:line="240" w:lineRule="auto"/>
                    <w:jc w:val="center"/>
                    <w:rPr>
                      <w:rFonts w:ascii="Times New Roman" w:eastAsia="Times New Roman" w:hAnsi="Times New Roman" w:cs="Times New Roman"/>
                      <w:bCs/>
                      <w:sz w:val="18"/>
                      <w:szCs w:val="18"/>
                      <w:lang w:val="uk-UA"/>
                    </w:rPr>
                  </w:pPr>
                </w:p>
              </w:tc>
              <w:tc>
                <w:tcPr>
                  <w:tcW w:w="1343" w:type="dxa"/>
                  <w:tcBorders>
                    <w:top w:val="single" w:sz="4" w:space="0" w:color="000000"/>
                    <w:left w:val="single" w:sz="4" w:space="0" w:color="000000"/>
                    <w:bottom w:val="single" w:sz="4" w:space="0" w:color="000000"/>
                  </w:tcBorders>
                  <w:shd w:val="clear" w:color="auto" w:fill="auto"/>
                </w:tcPr>
                <w:p w:rsidR="00D90F5B" w:rsidRPr="00D90F5B" w:rsidRDefault="00D90F5B" w:rsidP="00D90F5B">
                  <w:pPr>
                    <w:spacing w:after="0" w:line="240" w:lineRule="auto"/>
                    <w:jc w:val="center"/>
                    <w:rPr>
                      <w:rFonts w:ascii="Times New Roman" w:eastAsia="Times New Roman" w:hAnsi="Times New Roman" w:cs="Times New Roman"/>
                      <w:bCs/>
                      <w:sz w:val="18"/>
                      <w:szCs w:val="18"/>
                      <w:lang w:val="uk-UA"/>
                    </w:rPr>
                  </w:pPr>
                  <w:r w:rsidRPr="00D90F5B">
                    <w:rPr>
                      <w:rFonts w:ascii="Times New Roman" w:eastAsia="Times New Roman" w:hAnsi="Times New Roman" w:cs="Times New Roman"/>
                      <w:bCs/>
                      <w:sz w:val="18"/>
                      <w:szCs w:val="18"/>
                      <w:lang w:val="uk-UA"/>
                    </w:rPr>
                    <w:t>Назва, адреса та код ЄДРПОУ замовника, якому здійснювалось виконання</w:t>
                  </w:r>
                  <w:r w:rsidRPr="00D90F5B">
                    <w:rPr>
                      <w:rFonts w:ascii="Times New Roman" w:eastAsia="Times New Roman" w:hAnsi="Times New Roman" w:cs="Times New Roman"/>
                      <w:bCs/>
                      <w:iCs/>
                      <w:sz w:val="18"/>
                      <w:szCs w:val="18"/>
                      <w:lang w:val="uk-UA"/>
                    </w:rPr>
                    <w:t xml:space="preserve"> робіт</w:t>
                  </w:r>
                </w:p>
              </w:tc>
              <w:tc>
                <w:tcPr>
                  <w:tcW w:w="1011" w:type="dxa"/>
                  <w:tcBorders>
                    <w:top w:val="single" w:sz="4" w:space="0" w:color="000000"/>
                    <w:left w:val="single" w:sz="4" w:space="0" w:color="000000"/>
                    <w:bottom w:val="single" w:sz="4" w:space="0" w:color="000000"/>
                  </w:tcBorders>
                  <w:shd w:val="clear" w:color="auto" w:fill="auto"/>
                </w:tcPr>
                <w:p w:rsidR="00D90F5B" w:rsidRPr="00D90F5B" w:rsidRDefault="00D90F5B" w:rsidP="00D90F5B">
                  <w:pPr>
                    <w:spacing w:after="0" w:line="240" w:lineRule="auto"/>
                    <w:ind w:firstLine="38"/>
                    <w:jc w:val="center"/>
                    <w:rPr>
                      <w:rFonts w:ascii="Times New Roman" w:eastAsia="Times New Roman" w:hAnsi="Times New Roman" w:cs="Times New Roman"/>
                      <w:bCs/>
                      <w:sz w:val="18"/>
                      <w:szCs w:val="18"/>
                      <w:lang w:val="uk-UA"/>
                    </w:rPr>
                  </w:pPr>
                  <w:r w:rsidRPr="00D90F5B">
                    <w:rPr>
                      <w:rFonts w:ascii="Times New Roman" w:eastAsia="Times New Roman" w:hAnsi="Times New Roman" w:cs="Times New Roman"/>
                      <w:bCs/>
                      <w:sz w:val="18"/>
                      <w:szCs w:val="18"/>
                      <w:lang w:val="uk-UA"/>
                    </w:rPr>
                    <w:t>Дата та предмет укладення договору</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D90F5B" w:rsidRPr="00D90F5B" w:rsidRDefault="00D90F5B" w:rsidP="00D90F5B">
                  <w:pPr>
                    <w:spacing w:after="0" w:line="240" w:lineRule="auto"/>
                    <w:jc w:val="center"/>
                    <w:rPr>
                      <w:rFonts w:ascii="Times New Roman" w:eastAsia="Times New Roman" w:hAnsi="Times New Roman" w:cs="Times New Roman"/>
                      <w:bCs/>
                      <w:sz w:val="18"/>
                      <w:szCs w:val="18"/>
                      <w:lang w:val="uk-UA"/>
                    </w:rPr>
                  </w:pPr>
                  <w:r w:rsidRPr="00D90F5B">
                    <w:rPr>
                      <w:rFonts w:ascii="Times New Roman" w:eastAsia="Times New Roman" w:hAnsi="Times New Roman" w:cs="Times New Roman"/>
                      <w:bCs/>
                      <w:sz w:val="18"/>
                      <w:szCs w:val="18"/>
                      <w:lang w:val="uk-UA"/>
                    </w:rPr>
                    <w:t>Вартість договору, грн.</w:t>
                  </w:r>
                </w:p>
              </w:tc>
              <w:tc>
                <w:tcPr>
                  <w:tcW w:w="1312" w:type="dxa"/>
                  <w:tcBorders>
                    <w:top w:val="single" w:sz="4" w:space="0" w:color="000000"/>
                    <w:left w:val="single" w:sz="4" w:space="0" w:color="000000"/>
                    <w:bottom w:val="single" w:sz="4" w:space="0" w:color="000000"/>
                    <w:right w:val="single" w:sz="4" w:space="0" w:color="000000"/>
                  </w:tcBorders>
                </w:tcPr>
                <w:p w:rsidR="00D90F5B" w:rsidRPr="00D90F5B" w:rsidRDefault="00D90F5B" w:rsidP="00D90F5B">
                  <w:pPr>
                    <w:spacing w:after="0" w:line="240" w:lineRule="auto"/>
                    <w:jc w:val="center"/>
                    <w:rPr>
                      <w:rFonts w:ascii="Times New Roman" w:eastAsia="Times New Roman" w:hAnsi="Times New Roman" w:cs="Times New Roman"/>
                      <w:bCs/>
                      <w:sz w:val="18"/>
                      <w:szCs w:val="18"/>
                      <w:highlight w:val="yellow"/>
                      <w:lang w:val="uk-UA"/>
                    </w:rPr>
                  </w:pPr>
                  <w:r w:rsidRPr="00D90F5B">
                    <w:rPr>
                      <w:rFonts w:ascii="Times New Roman" w:eastAsia="Times New Roman" w:hAnsi="Times New Roman" w:cs="Times New Roman"/>
                      <w:bCs/>
                      <w:sz w:val="18"/>
                      <w:szCs w:val="18"/>
                      <w:lang w:val="uk-UA"/>
                    </w:rPr>
                    <w:t>Ідентифікатор закупівлі на порталі державних закупівель в системі Prozorro</w:t>
                  </w:r>
                </w:p>
              </w:tc>
              <w:tc>
                <w:tcPr>
                  <w:tcW w:w="1278" w:type="dxa"/>
                  <w:tcBorders>
                    <w:top w:val="single" w:sz="4" w:space="0" w:color="000000"/>
                    <w:left w:val="single" w:sz="4" w:space="0" w:color="000000"/>
                    <w:bottom w:val="single" w:sz="4" w:space="0" w:color="000000"/>
                    <w:right w:val="single" w:sz="4" w:space="0" w:color="000000"/>
                  </w:tcBorders>
                </w:tcPr>
                <w:p w:rsidR="00D90F5B" w:rsidRPr="00D90F5B" w:rsidRDefault="00D90F5B" w:rsidP="00D90F5B">
                  <w:pPr>
                    <w:spacing w:after="0" w:line="240" w:lineRule="auto"/>
                    <w:jc w:val="center"/>
                    <w:rPr>
                      <w:rFonts w:ascii="Times New Roman" w:eastAsia="Times New Roman" w:hAnsi="Times New Roman" w:cs="Times New Roman"/>
                      <w:bCs/>
                      <w:sz w:val="18"/>
                      <w:szCs w:val="18"/>
                      <w:lang w:val="uk-UA"/>
                    </w:rPr>
                  </w:pPr>
                  <w:r w:rsidRPr="00D90F5B">
                    <w:rPr>
                      <w:rFonts w:ascii="Times New Roman" w:eastAsia="Times New Roman" w:hAnsi="Times New Roman" w:cs="Times New Roman"/>
                      <w:bCs/>
                      <w:sz w:val="18"/>
                      <w:szCs w:val="18"/>
                      <w:lang w:val="uk-UA"/>
                    </w:rPr>
                    <w:t>ПІБ, посада, номер телефону контактної особи замовника</w:t>
                  </w:r>
                </w:p>
              </w:tc>
            </w:tr>
            <w:tr w:rsidR="00D90F5B" w:rsidRPr="00D90F5B" w:rsidTr="00281213">
              <w:trPr>
                <w:trHeight w:val="262"/>
              </w:trPr>
              <w:tc>
                <w:tcPr>
                  <w:tcW w:w="434" w:type="dxa"/>
                  <w:tcBorders>
                    <w:top w:val="single" w:sz="4" w:space="0" w:color="000000"/>
                    <w:left w:val="single" w:sz="4" w:space="0" w:color="000000"/>
                    <w:bottom w:val="single" w:sz="4" w:space="0" w:color="000000"/>
                  </w:tcBorders>
                  <w:shd w:val="clear" w:color="auto" w:fill="auto"/>
                </w:tcPr>
                <w:p w:rsidR="00D90F5B" w:rsidRPr="00D90F5B" w:rsidRDefault="00D90F5B" w:rsidP="00D90F5B">
                  <w:pPr>
                    <w:spacing w:after="0" w:line="240" w:lineRule="auto"/>
                    <w:jc w:val="both"/>
                    <w:rPr>
                      <w:rFonts w:ascii="Times New Roman" w:eastAsia="Times New Roman" w:hAnsi="Times New Roman" w:cs="Times New Roman"/>
                      <w:b/>
                      <w:sz w:val="18"/>
                      <w:szCs w:val="18"/>
                      <w:lang w:val="uk-UA"/>
                    </w:rPr>
                  </w:pPr>
                  <w:r w:rsidRPr="00D90F5B">
                    <w:rPr>
                      <w:rFonts w:ascii="Times New Roman" w:eastAsia="Times New Roman" w:hAnsi="Times New Roman" w:cs="Times New Roman"/>
                      <w:sz w:val="18"/>
                      <w:szCs w:val="18"/>
                      <w:lang w:val="uk-UA"/>
                    </w:rPr>
                    <w:t>1</w:t>
                  </w:r>
                </w:p>
              </w:tc>
              <w:tc>
                <w:tcPr>
                  <w:tcW w:w="1343" w:type="dxa"/>
                  <w:tcBorders>
                    <w:top w:val="single" w:sz="4" w:space="0" w:color="000000"/>
                    <w:left w:val="single" w:sz="4" w:space="0" w:color="000000"/>
                    <w:bottom w:val="single" w:sz="4" w:space="0" w:color="000000"/>
                  </w:tcBorders>
                  <w:shd w:val="clear" w:color="auto" w:fill="auto"/>
                </w:tcPr>
                <w:p w:rsidR="00D90F5B" w:rsidRPr="00D90F5B" w:rsidRDefault="00D90F5B" w:rsidP="00D90F5B">
                  <w:pPr>
                    <w:snapToGrid w:val="0"/>
                    <w:spacing w:after="0" w:line="240" w:lineRule="auto"/>
                    <w:ind w:firstLine="409"/>
                    <w:jc w:val="both"/>
                    <w:rPr>
                      <w:rFonts w:ascii="Times New Roman" w:eastAsia="Times New Roman" w:hAnsi="Times New Roman" w:cs="Times New Roman"/>
                      <w:b/>
                      <w:sz w:val="18"/>
                      <w:szCs w:val="18"/>
                      <w:lang w:val="uk-UA"/>
                    </w:rPr>
                  </w:pPr>
                </w:p>
              </w:tc>
              <w:tc>
                <w:tcPr>
                  <w:tcW w:w="1011" w:type="dxa"/>
                  <w:tcBorders>
                    <w:top w:val="single" w:sz="4" w:space="0" w:color="000000"/>
                    <w:left w:val="single" w:sz="4" w:space="0" w:color="000000"/>
                    <w:bottom w:val="single" w:sz="4" w:space="0" w:color="000000"/>
                  </w:tcBorders>
                  <w:shd w:val="clear" w:color="auto" w:fill="auto"/>
                </w:tcPr>
                <w:p w:rsidR="00D90F5B" w:rsidRPr="00D90F5B" w:rsidRDefault="00D90F5B" w:rsidP="00D90F5B">
                  <w:pPr>
                    <w:snapToGrid w:val="0"/>
                    <w:spacing w:after="0" w:line="240" w:lineRule="auto"/>
                    <w:ind w:firstLine="409"/>
                    <w:jc w:val="both"/>
                    <w:rPr>
                      <w:rFonts w:ascii="Times New Roman" w:eastAsia="Times New Roman" w:hAnsi="Times New Roman" w:cs="Times New Roman"/>
                      <w:b/>
                      <w:sz w:val="18"/>
                      <w:szCs w:val="18"/>
                      <w:lang w:val="uk-UA"/>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D90F5B" w:rsidRPr="00D90F5B" w:rsidRDefault="00D90F5B" w:rsidP="00D90F5B">
                  <w:pPr>
                    <w:snapToGrid w:val="0"/>
                    <w:spacing w:after="0" w:line="240" w:lineRule="auto"/>
                    <w:ind w:firstLine="409"/>
                    <w:jc w:val="both"/>
                    <w:rPr>
                      <w:rFonts w:ascii="Times New Roman" w:eastAsia="Times New Roman" w:hAnsi="Times New Roman" w:cs="Times New Roman"/>
                      <w:b/>
                      <w:sz w:val="18"/>
                      <w:szCs w:val="18"/>
                      <w:lang w:val="uk-UA"/>
                    </w:rPr>
                  </w:pPr>
                </w:p>
              </w:tc>
              <w:tc>
                <w:tcPr>
                  <w:tcW w:w="1312" w:type="dxa"/>
                  <w:tcBorders>
                    <w:top w:val="single" w:sz="4" w:space="0" w:color="000000"/>
                    <w:left w:val="single" w:sz="4" w:space="0" w:color="000000"/>
                    <w:bottom w:val="single" w:sz="4" w:space="0" w:color="000000"/>
                    <w:right w:val="single" w:sz="4" w:space="0" w:color="000000"/>
                  </w:tcBorders>
                </w:tcPr>
                <w:p w:rsidR="00D90F5B" w:rsidRPr="00D90F5B" w:rsidRDefault="00D90F5B" w:rsidP="00D90F5B">
                  <w:pPr>
                    <w:snapToGrid w:val="0"/>
                    <w:spacing w:after="0" w:line="240" w:lineRule="auto"/>
                    <w:ind w:firstLine="409"/>
                    <w:jc w:val="both"/>
                    <w:rPr>
                      <w:rFonts w:ascii="Times New Roman" w:eastAsia="Times New Roman" w:hAnsi="Times New Roman" w:cs="Times New Roman"/>
                      <w:b/>
                      <w:sz w:val="18"/>
                      <w:szCs w:val="18"/>
                      <w:lang w:val="uk-UA"/>
                    </w:rPr>
                  </w:pPr>
                </w:p>
              </w:tc>
              <w:tc>
                <w:tcPr>
                  <w:tcW w:w="1278" w:type="dxa"/>
                  <w:tcBorders>
                    <w:top w:val="single" w:sz="4" w:space="0" w:color="000000"/>
                    <w:left w:val="single" w:sz="4" w:space="0" w:color="000000"/>
                    <w:bottom w:val="single" w:sz="4" w:space="0" w:color="000000"/>
                    <w:right w:val="single" w:sz="4" w:space="0" w:color="000000"/>
                  </w:tcBorders>
                </w:tcPr>
                <w:p w:rsidR="00D90F5B" w:rsidRPr="00D90F5B" w:rsidRDefault="00D90F5B" w:rsidP="00D90F5B">
                  <w:pPr>
                    <w:snapToGrid w:val="0"/>
                    <w:spacing w:after="0" w:line="240" w:lineRule="auto"/>
                    <w:ind w:firstLine="409"/>
                    <w:jc w:val="both"/>
                    <w:rPr>
                      <w:rFonts w:ascii="Times New Roman" w:eastAsia="Times New Roman" w:hAnsi="Times New Roman" w:cs="Times New Roman"/>
                      <w:b/>
                      <w:sz w:val="18"/>
                      <w:szCs w:val="18"/>
                      <w:lang w:val="uk-UA"/>
                    </w:rPr>
                  </w:pPr>
                </w:p>
              </w:tc>
            </w:tr>
            <w:tr w:rsidR="00D90F5B" w:rsidRPr="00D90F5B" w:rsidTr="00281213">
              <w:trPr>
                <w:trHeight w:val="262"/>
              </w:trPr>
              <w:tc>
                <w:tcPr>
                  <w:tcW w:w="434" w:type="dxa"/>
                  <w:tcBorders>
                    <w:top w:val="single" w:sz="4" w:space="0" w:color="000000"/>
                    <w:left w:val="single" w:sz="4" w:space="0" w:color="000000"/>
                    <w:bottom w:val="single" w:sz="4" w:space="0" w:color="000000"/>
                  </w:tcBorders>
                  <w:shd w:val="clear" w:color="auto" w:fill="auto"/>
                </w:tcPr>
                <w:p w:rsidR="00D90F5B" w:rsidRPr="00D90F5B" w:rsidRDefault="00D90F5B" w:rsidP="00D90F5B">
                  <w:pPr>
                    <w:spacing w:after="0" w:line="240" w:lineRule="auto"/>
                    <w:jc w:val="both"/>
                    <w:rPr>
                      <w:rFonts w:ascii="Times New Roman" w:eastAsia="Times New Roman" w:hAnsi="Times New Roman" w:cs="Times New Roman"/>
                      <w:b/>
                      <w:sz w:val="18"/>
                      <w:szCs w:val="18"/>
                      <w:lang w:val="uk-UA"/>
                    </w:rPr>
                  </w:pPr>
                  <w:r w:rsidRPr="00D90F5B">
                    <w:rPr>
                      <w:rFonts w:ascii="Times New Roman" w:eastAsia="Times New Roman CYR" w:hAnsi="Times New Roman" w:cs="Times New Roman"/>
                      <w:b/>
                      <w:sz w:val="18"/>
                      <w:szCs w:val="18"/>
                      <w:lang w:val="uk-UA"/>
                    </w:rPr>
                    <w:t>…</w:t>
                  </w:r>
                </w:p>
              </w:tc>
              <w:tc>
                <w:tcPr>
                  <w:tcW w:w="1343" w:type="dxa"/>
                  <w:tcBorders>
                    <w:top w:val="single" w:sz="4" w:space="0" w:color="000000"/>
                    <w:left w:val="single" w:sz="4" w:space="0" w:color="000000"/>
                    <w:bottom w:val="single" w:sz="4" w:space="0" w:color="000000"/>
                  </w:tcBorders>
                  <w:shd w:val="clear" w:color="auto" w:fill="auto"/>
                </w:tcPr>
                <w:p w:rsidR="00D90F5B" w:rsidRPr="00D90F5B" w:rsidRDefault="00D90F5B" w:rsidP="00D90F5B">
                  <w:pPr>
                    <w:snapToGrid w:val="0"/>
                    <w:spacing w:after="0" w:line="240" w:lineRule="auto"/>
                    <w:ind w:firstLine="409"/>
                    <w:jc w:val="both"/>
                    <w:rPr>
                      <w:rFonts w:ascii="Times New Roman" w:eastAsia="Times New Roman" w:hAnsi="Times New Roman" w:cs="Times New Roman"/>
                      <w:b/>
                      <w:sz w:val="18"/>
                      <w:szCs w:val="18"/>
                      <w:lang w:val="uk-UA"/>
                    </w:rPr>
                  </w:pPr>
                </w:p>
              </w:tc>
              <w:tc>
                <w:tcPr>
                  <w:tcW w:w="1011" w:type="dxa"/>
                  <w:tcBorders>
                    <w:top w:val="single" w:sz="4" w:space="0" w:color="000000"/>
                    <w:left w:val="single" w:sz="4" w:space="0" w:color="000000"/>
                    <w:bottom w:val="single" w:sz="4" w:space="0" w:color="000000"/>
                  </w:tcBorders>
                  <w:shd w:val="clear" w:color="auto" w:fill="auto"/>
                </w:tcPr>
                <w:p w:rsidR="00D90F5B" w:rsidRPr="00D90F5B" w:rsidRDefault="00D90F5B" w:rsidP="00D90F5B">
                  <w:pPr>
                    <w:snapToGrid w:val="0"/>
                    <w:spacing w:after="0" w:line="240" w:lineRule="auto"/>
                    <w:ind w:firstLine="409"/>
                    <w:jc w:val="both"/>
                    <w:rPr>
                      <w:rFonts w:ascii="Times New Roman" w:eastAsia="Times New Roman" w:hAnsi="Times New Roman" w:cs="Times New Roman"/>
                      <w:b/>
                      <w:sz w:val="18"/>
                      <w:szCs w:val="18"/>
                      <w:lang w:val="uk-UA"/>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D90F5B" w:rsidRPr="00D90F5B" w:rsidRDefault="00D90F5B" w:rsidP="00D90F5B">
                  <w:pPr>
                    <w:snapToGrid w:val="0"/>
                    <w:spacing w:after="0" w:line="240" w:lineRule="auto"/>
                    <w:ind w:firstLine="409"/>
                    <w:jc w:val="both"/>
                    <w:rPr>
                      <w:rFonts w:ascii="Times New Roman" w:eastAsia="Times New Roman" w:hAnsi="Times New Roman" w:cs="Times New Roman"/>
                      <w:b/>
                      <w:sz w:val="18"/>
                      <w:szCs w:val="18"/>
                      <w:lang w:val="uk-UA"/>
                    </w:rPr>
                  </w:pPr>
                </w:p>
              </w:tc>
              <w:tc>
                <w:tcPr>
                  <w:tcW w:w="1312" w:type="dxa"/>
                  <w:tcBorders>
                    <w:top w:val="single" w:sz="4" w:space="0" w:color="000000"/>
                    <w:left w:val="single" w:sz="4" w:space="0" w:color="000000"/>
                    <w:bottom w:val="single" w:sz="4" w:space="0" w:color="000000"/>
                    <w:right w:val="single" w:sz="4" w:space="0" w:color="000000"/>
                  </w:tcBorders>
                </w:tcPr>
                <w:p w:rsidR="00D90F5B" w:rsidRPr="00D90F5B" w:rsidRDefault="00D90F5B" w:rsidP="00D90F5B">
                  <w:pPr>
                    <w:snapToGrid w:val="0"/>
                    <w:spacing w:after="0" w:line="240" w:lineRule="auto"/>
                    <w:ind w:firstLine="409"/>
                    <w:jc w:val="both"/>
                    <w:rPr>
                      <w:rFonts w:ascii="Times New Roman" w:eastAsia="Times New Roman" w:hAnsi="Times New Roman" w:cs="Times New Roman"/>
                      <w:b/>
                      <w:sz w:val="18"/>
                      <w:szCs w:val="18"/>
                      <w:lang w:val="uk-UA"/>
                    </w:rPr>
                  </w:pPr>
                </w:p>
              </w:tc>
              <w:tc>
                <w:tcPr>
                  <w:tcW w:w="1278" w:type="dxa"/>
                  <w:tcBorders>
                    <w:top w:val="single" w:sz="4" w:space="0" w:color="000000"/>
                    <w:left w:val="single" w:sz="4" w:space="0" w:color="000000"/>
                    <w:bottom w:val="single" w:sz="4" w:space="0" w:color="000000"/>
                    <w:right w:val="single" w:sz="4" w:space="0" w:color="000000"/>
                  </w:tcBorders>
                </w:tcPr>
                <w:p w:rsidR="00D90F5B" w:rsidRPr="00D90F5B" w:rsidRDefault="00D90F5B" w:rsidP="00D90F5B">
                  <w:pPr>
                    <w:snapToGrid w:val="0"/>
                    <w:spacing w:after="0" w:line="240" w:lineRule="auto"/>
                    <w:ind w:firstLine="409"/>
                    <w:jc w:val="both"/>
                    <w:rPr>
                      <w:rFonts w:ascii="Times New Roman" w:eastAsia="Times New Roman" w:hAnsi="Times New Roman" w:cs="Times New Roman"/>
                      <w:b/>
                      <w:sz w:val="18"/>
                      <w:szCs w:val="18"/>
                      <w:lang w:val="uk-UA"/>
                    </w:rPr>
                  </w:pPr>
                </w:p>
              </w:tc>
            </w:tr>
          </w:tbl>
          <w:p w:rsidR="00D90F5B" w:rsidRPr="00D90F5B" w:rsidRDefault="00D90F5B" w:rsidP="00D90F5B">
            <w:pPr>
              <w:shd w:val="clear" w:color="auto" w:fill="FFFFFF"/>
              <w:spacing w:after="0" w:line="240" w:lineRule="auto"/>
              <w:rPr>
                <w:rFonts w:ascii="Times New Roman" w:eastAsia="Times New Roman" w:hAnsi="Times New Roman" w:cs="Times New Roman"/>
                <w:sz w:val="24"/>
                <w:szCs w:val="24"/>
                <w:lang w:eastAsia="ru-RU"/>
              </w:rPr>
            </w:pPr>
            <w:r w:rsidRPr="00D90F5B">
              <w:rPr>
                <w:rFonts w:ascii="Times New Roman" w:eastAsia="Times New Roman" w:hAnsi="Times New Roman" w:cs="Times New Roman"/>
                <w:sz w:val="24"/>
                <w:szCs w:val="24"/>
                <w:lang w:eastAsia="ru-RU"/>
              </w:rPr>
              <w:t xml:space="preserve">* </w:t>
            </w:r>
            <w:r w:rsidRPr="00D90F5B">
              <w:rPr>
                <w:rFonts w:ascii="Times New Roman" w:eastAsia="Times New Roman" w:hAnsi="Times New Roman" w:cs="Times New Roman"/>
                <w:i/>
                <w:iCs/>
                <w:sz w:val="24"/>
                <w:szCs w:val="24"/>
                <w:lang w:eastAsia="ru-RU"/>
              </w:rPr>
              <w:t xml:space="preserve">Учасник не може відхилятися від зазначеної форми таблиці. </w:t>
            </w:r>
          </w:p>
        </w:tc>
      </w:tr>
    </w:tbl>
    <w:p w:rsidR="001140E3" w:rsidRDefault="001140E3">
      <w:pPr>
        <w:spacing w:after="0" w:line="240" w:lineRule="auto"/>
        <w:ind w:left="885"/>
        <w:jc w:val="center"/>
        <w:rPr>
          <w:rFonts w:ascii="Times New Roman" w:eastAsia="Times New Roman" w:hAnsi="Times New Roman" w:cs="Times New Roman"/>
          <w:color w:val="4A86E8"/>
          <w:sz w:val="20"/>
          <w:szCs w:val="20"/>
        </w:rPr>
      </w:pPr>
    </w:p>
    <w:p w:rsidR="001140E3" w:rsidRDefault="00A02A1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0E4E" w:rsidRDefault="00F00E4E" w:rsidP="00F00E4E">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rsidR="00F00E4E" w:rsidRDefault="00F00E4E" w:rsidP="00F00E4E">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F00E4E" w:rsidRDefault="00F00E4E" w:rsidP="00F00E4E">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00E4E" w:rsidRDefault="00F00E4E" w:rsidP="00F00E4E">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00E4E" w:rsidRDefault="00F00E4E" w:rsidP="00F00E4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 xml:space="preserve">Особливостей. Учасник </w:t>
      </w:r>
      <w:r>
        <w:rPr>
          <w:rFonts w:ascii="Times New Roman" w:eastAsia="Times New Roman" w:hAnsi="Times New Roman" w:cs="Times New Roman"/>
          <w:sz w:val="20"/>
          <w:szCs w:val="20"/>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0E4E" w:rsidRPr="00A11F9B" w:rsidRDefault="00F00E4E" w:rsidP="00F00E4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A11F9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00E4E" w:rsidRDefault="00F00E4E" w:rsidP="00F00E4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F00E4E" w:rsidRDefault="00F00E4E" w:rsidP="00F00E4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00E4E" w:rsidRPr="00A11F9B" w:rsidRDefault="00F00E4E" w:rsidP="00F00E4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11F9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00E4E" w:rsidRDefault="00F00E4E" w:rsidP="00F00E4E">
      <w:pPr>
        <w:spacing w:after="0" w:line="240" w:lineRule="auto"/>
        <w:rPr>
          <w:rFonts w:ascii="Times New Roman" w:eastAsia="Times New Roman" w:hAnsi="Times New Roman" w:cs="Times New Roman"/>
          <w:b/>
          <w:sz w:val="20"/>
          <w:szCs w:val="20"/>
          <w:highlight w:val="white"/>
        </w:rPr>
      </w:pPr>
    </w:p>
    <w:p w:rsidR="00F00E4E" w:rsidRDefault="00F00E4E" w:rsidP="00F00E4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F00E4E" w:rsidTr="002812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F00E4E" w:rsidRDefault="00F00E4E" w:rsidP="0028121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F00E4E" w:rsidRDefault="00F00E4E" w:rsidP="00281213">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00E4E" w:rsidTr="002812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F00E4E" w:rsidRDefault="00F00E4E" w:rsidP="0028121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F00E4E" w:rsidRDefault="00F00E4E" w:rsidP="00281213">
            <w:pPr>
              <w:spacing w:after="0" w:line="256" w:lineRule="auto"/>
              <w:ind w:right="140"/>
              <w:jc w:val="both"/>
              <w:rPr>
                <w:rFonts w:ascii="Times New Roman" w:eastAsia="Times New Roman" w:hAnsi="Times New Roman" w:cs="Times New Roman"/>
                <w:i/>
                <w:sz w:val="20"/>
                <w:szCs w:val="20"/>
                <w:highlight w:val="white"/>
              </w:rPr>
            </w:pPr>
          </w:p>
        </w:tc>
      </w:tr>
      <w:tr w:rsidR="00F00E4E" w:rsidTr="002812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00E4E" w:rsidRDefault="00F00E4E" w:rsidP="00281213">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00E4E" w:rsidRDefault="00F00E4E" w:rsidP="00281213">
            <w:pPr>
              <w:spacing w:after="0" w:line="240" w:lineRule="auto"/>
              <w:jc w:val="both"/>
              <w:rPr>
                <w:rFonts w:ascii="Times New Roman" w:eastAsia="Times New Roman" w:hAnsi="Times New Roman" w:cs="Times New Roman"/>
                <w:b/>
                <w:sz w:val="20"/>
                <w:szCs w:val="20"/>
                <w:highlight w:val="white"/>
              </w:rPr>
            </w:pPr>
          </w:p>
          <w:p w:rsidR="00F00E4E" w:rsidRDefault="00F00E4E" w:rsidP="0028121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00E4E" w:rsidTr="0028121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0E4E" w:rsidRDefault="00F00E4E" w:rsidP="0028121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00E4E" w:rsidRDefault="00F00E4E" w:rsidP="0028121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00E4E" w:rsidTr="002812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Pr>
                <w:rFonts w:ascii="Times New Roman" w:eastAsia="Times New Roman" w:hAnsi="Times New Roman" w:cs="Times New Roman"/>
                <w:sz w:val="20"/>
                <w:szCs w:val="20"/>
                <w:highlight w:val="white"/>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rsidR="00F00E4E" w:rsidRDefault="00F00E4E" w:rsidP="0028121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Pr>
                <w:rFonts w:ascii="Times New Roman" w:eastAsia="Times New Roman" w:hAnsi="Times New Roman" w:cs="Times New Roman"/>
                <w:sz w:val="20"/>
                <w:szCs w:val="20"/>
                <w:highlight w:val="white"/>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00E4E" w:rsidRDefault="00F00E4E" w:rsidP="00F00E4E">
      <w:pPr>
        <w:spacing w:after="0" w:line="240" w:lineRule="auto"/>
        <w:rPr>
          <w:rFonts w:ascii="Times New Roman" w:eastAsia="Times New Roman" w:hAnsi="Times New Roman" w:cs="Times New Roman"/>
          <w:b/>
          <w:color w:val="000000"/>
          <w:sz w:val="20"/>
          <w:szCs w:val="20"/>
        </w:rPr>
      </w:pPr>
    </w:p>
    <w:p w:rsidR="00F00E4E" w:rsidRDefault="00F00E4E" w:rsidP="00F00E4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F00E4E" w:rsidTr="0028121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00E4E" w:rsidRDefault="00F00E4E" w:rsidP="0028121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F00E4E" w:rsidRDefault="00F00E4E" w:rsidP="00281213">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F00E4E" w:rsidTr="002812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F00E4E" w:rsidRDefault="00F00E4E" w:rsidP="0028121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F00E4E" w:rsidRDefault="00F00E4E" w:rsidP="00281213">
            <w:pPr>
              <w:spacing w:after="0" w:line="240" w:lineRule="auto"/>
              <w:ind w:right="140"/>
              <w:jc w:val="both"/>
              <w:rPr>
                <w:rFonts w:ascii="Times New Roman" w:eastAsia="Times New Roman" w:hAnsi="Times New Roman" w:cs="Times New Roman"/>
                <w:i/>
                <w:color w:val="FF0000"/>
                <w:sz w:val="20"/>
                <w:szCs w:val="20"/>
                <w:highlight w:val="yellow"/>
              </w:rPr>
            </w:pPr>
          </w:p>
        </w:tc>
      </w:tr>
      <w:tr w:rsidR="00F00E4E" w:rsidTr="002812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00E4E" w:rsidRDefault="00F00E4E" w:rsidP="002812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00E4E" w:rsidRDefault="00F00E4E" w:rsidP="00281213">
            <w:pPr>
              <w:spacing w:after="0" w:line="240" w:lineRule="auto"/>
              <w:jc w:val="both"/>
              <w:rPr>
                <w:rFonts w:ascii="Times New Roman" w:eastAsia="Times New Roman" w:hAnsi="Times New Roman" w:cs="Times New Roman"/>
                <w:b/>
                <w:color w:val="000000"/>
                <w:sz w:val="20"/>
                <w:szCs w:val="20"/>
              </w:rPr>
            </w:pPr>
          </w:p>
          <w:p w:rsidR="00F00E4E" w:rsidRDefault="00F00E4E" w:rsidP="0028121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F00E4E" w:rsidTr="002812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0E4E" w:rsidRDefault="00F00E4E" w:rsidP="0028121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00E4E" w:rsidRDefault="00F00E4E" w:rsidP="0028121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00E4E" w:rsidTr="002812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00E4E" w:rsidRDefault="00F00E4E" w:rsidP="0028121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00E4E" w:rsidRDefault="00F00E4E" w:rsidP="00F00E4E">
      <w:pPr>
        <w:shd w:val="clear" w:color="auto" w:fill="FFFFFF"/>
        <w:spacing w:after="0" w:line="240" w:lineRule="auto"/>
        <w:rPr>
          <w:rFonts w:ascii="Times New Roman" w:eastAsia="Times New Roman" w:hAnsi="Times New Roman" w:cs="Times New Roman"/>
          <w:sz w:val="20"/>
          <w:szCs w:val="20"/>
        </w:rPr>
      </w:pPr>
    </w:p>
    <w:p w:rsidR="00F00E4E" w:rsidRDefault="00F00E4E" w:rsidP="00F00E4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F00E4E" w:rsidTr="0028121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00E4E" w:rsidRDefault="00F00E4E" w:rsidP="0028121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Інші документи від Учасника:</w:t>
            </w:r>
          </w:p>
        </w:tc>
      </w:tr>
      <w:tr w:rsidR="00F00E4E" w:rsidTr="0028121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00E4E" w:rsidTr="00F00E4E">
        <w:trPr>
          <w:trHeight w:val="717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00E4E" w:rsidRPr="005630C5" w:rsidRDefault="00F00E4E" w:rsidP="0028121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00E4E" w:rsidRPr="005630C5" w:rsidRDefault="00F00E4E" w:rsidP="00281213">
            <w:pPr>
              <w:spacing w:after="0" w:line="240" w:lineRule="auto"/>
              <w:jc w:val="both"/>
              <w:rPr>
                <w:rFonts w:ascii="Times New Roman" w:eastAsia="Times New Roman" w:hAnsi="Times New Roman" w:cs="Times New Roman"/>
                <w:sz w:val="20"/>
                <w:szCs w:val="20"/>
                <w:lang w:val="uk-UA"/>
              </w:rPr>
            </w:pPr>
            <w:r w:rsidRPr="005630C5">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F00E4E" w:rsidRDefault="00F00E4E" w:rsidP="00F00E4E">
            <w:pPr>
              <w:spacing w:after="0" w:line="240" w:lineRule="auto"/>
              <w:rPr>
                <w:rFonts w:ascii="Times New Roman" w:eastAsia="Times New Roman" w:hAnsi="Times New Roman" w:cs="Times New Roman"/>
                <w:sz w:val="20"/>
                <w:szCs w:val="20"/>
              </w:rPr>
            </w:pPr>
            <w:r w:rsidRPr="005630C5">
              <w:rPr>
                <w:rFonts w:ascii="Times New Roman" w:eastAsia="Times New Roman" w:hAnsi="Times New Roman" w:cs="Times New Roman"/>
                <w:sz w:val="20"/>
                <w:szCs w:val="20"/>
                <w:lang w:val="uk-UA"/>
              </w:rPr>
              <w:t xml:space="preserve"> </w:t>
            </w:r>
            <w:r w:rsidRPr="00F00E4E">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00E4E">
              <w:rPr>
                <w:rFonts w:ascii="Times New Roman" w:eastAsia="Times New Roman" w:hAnsi="Times New Roman" w:cs="Times New Roman"/>
                <w:sz w:val="20"/>
                <w:szCs w:val="20"/>
                <w:lang w:val="uk-UA"/>
              </w:rPr>
              <w:br/>
              <w:t xml:space="preserve"> </w:t>
            </w:r>
            <w:r w:rsidRPr="00F00E4E">
              <w:rPr>
                <w:rFonts w:ascii="Times New Roman" w:eastAsia="Times New Roman" w:hAnsi="Times New Roman" w:cs="Times New Roman"/>
                <w:i/>
                <w:sz w:val="20"/>
                <w:szCs w:val="20"/>
                <w:lang w:val="uk-UA"/>
              </w:rPr>
              <w:t>або</w:t>
            </w:r>
            <w:r w:rsidRPr="00F00E4E">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F00E4E">
              <w:rPr>
                <w:rFonts w:ascii="Times New Roman" w:eastAsia="Times New Roman" w:hAnsi="Times New Roman" w:cs="Times New Roman"/>
                <w:sz w:val="20"/>
                <w:szCs w:val="20"/>
                <w:lang w:val="uk-UA"/>
              </w:rPr>
              <w:br/>
              <w:t xml:space="preserve"> </w:t>
            </w:r>
            <w:r w:rsidRPr="00F00E4E">
              <w:rPr>
                <w:rFonts w:ascii="Times New Roman" w:eastAsia="Times New Roman" w:hAnsi="Times New Roman" w:cs="Times New Roman"/>
                <w:i/>
                <w:sz w:val="20"/>
                <w:szCs w:val="20"/>
                <w:lang w:val="uk-UA"/>
              </w:rPr>
              <w:t>або</w:t>
            </w:r>
            <w:r w:rsidRPr="00F00E4E">
              <w:rPr>
                <w:rFonts w:ascii="Times New Roman" w:eastAsia="Times New Roman" w:hAnsi="Times New Roman" w:cs="Times New Roman"/>
                <w:i/>
                <w:sz w:val="20"/>
                <w:szCs w:val="20"/>
                <w:lang w:val="uk-UA"/>
              </w:rPr>
              <w:br/>
            </w:r>
            <w:r w:rsidRPr="00F00E4E">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F00E4E">
              <w:rPr>
                <w:rFonts w:ascii="Times New Roman" w:eastAsia="Times New Roman" w:hAnsi="Times New Roman" w:cs="Times New Roman"/>
                <w:sz w:val="20"/>
                <w:szCs w:val="20"/>
                <w:lang w:val="uk-UA"/>
              </w:rPr>
              <w:br/>
            </w:r>
            <w:r w:rsidRPr="00F00E4E">
              <w:rPr>
                <w:rFonts w:ascii="Times New Roman" w:eastAsia="Times New Roman" w:hAnsi="Times New Roman" w:cs="Times New Roman"/>
                <w:i/>
                <w:sz w:val="20"/>
                <w:szCs w:val="20"/>
                <w:lang w:val="uk-UA"/>
              </w:rPr>
              <w:t xml:space="preserve"> або</w:t>
            </w:r>
            <w:r w:rsidRPr="00F00E4E">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F00E4E">
              <w:rPr>
                <w:rFonts w:ascii="Times New Roman" w:eastAsia="Times New Roman" w:hAnsi="Times New Roman" w:cs="Times New Roman"/>
                <w:sz w:val="20"/>
                <w:szCs w:val="20"/>
                <w:lang w:val="uk-UA"/>
              </w:rPr>
              <w:br/>
            </w:r>
            <w:r w:rsidRPr="00F00E4E">
              <w:rPr>
                <w:rFonts w:ascii="Times New Roman" w:eastAsia="Times New Roman" w:hAnsi="Times New Roman" w:cs="Times New Roman"/>
                <w:i/>
                <w:sz w:val="20"/>
                <w:szCs w:val="20"/>
                <w:lang w:val="uk-UA"/>
              </w:rPr>
              <w:t xml:space="preserve"> або</w:t>
            </w:r>
            <w:r w:rsidRPr="00F00E4E">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00E4E">
              <w:rPr>
                <w:rFonts w:ascii="Times New Roman" w:eastAsia="Times New Roman" w:hAnsi="Times New Roman" w:cs="Times New Roman"/>
                <w:sz w:val="20"/>
                <w:szCs w:val="20"/>
                <w:lang w:val="uk-UA"/>
              </w:rPr>
              <w:br/>
            </w:r>
            <w:r w:rsidRPr="00F00E4E">
              <w:rPr>
                <w:rFonts w:ascii="Times New Roman" w:eastAsia="Times New Roman" w:hAnsi="Times New Roman" w:cs="Times New Roman"/>
                <w:sz w:val="20"/>
                <w:szCs w:val="20"/>
                <w:lang w:val="uk-UA"/>
              </w:rPr>
              <w:br/>
              <w:t xml:space="preserve"> </w:t>
            </w:r>
            <w:r>
              <w:rPr>
                <w:rFonts w:ascii="Times New Roman" w:eastAsia="Times New Roman" w:hAnsi="Times New Roman" w:cs="Times New Roman"/>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F00E4E" w:rsidTr="00F00E4E">
        <w:trPr>
          <w:trHeight w:val="900"/>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00E4E" w:rsidRDefault="00F00E4E" w:rsidP="0028121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00E4E" w:rsidRPr="005630C5" w:rsidRDefault="00F00E4E" w:rsidP="00281213">
            <w:pPr>
              <w:spacing w:after="0" w:line="240" w:lineRule="auto"/>
              <w:jc w:val="both"/>
              <w:rPr>
                <w:rFonts w:ascii="Times New Roman" w:eastAsia="Times New Roman" w:hAnsi="Times New Roman" w:cs="Times New Roman"/>
                <w:sz w:val="20"/>
                <w:szCs w:val="20"/>
                <w:lang w:val="uk-UA"/>
              </w:rPr>
            </w:pPr>
            <w:r w:rsidRPr="00F00E4E">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F00E4E">
              <w:rPr>
                <w:rFonts w:ascii="Times New Roman" w:eastAsia="Times New Roman" w:hAnsi="Times New Roman" w:cs="Times New Roman"/>
                <w:sz w:val="20"/>
                <w:szCs w:val="20"/>
                <w:lang w:val="uk-UA"/>
              </w:rPr>
              <w:t>у</w:t>
            </w:r>
            <w:r w:rsidRPr="00F00E4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1140E3" w:rsidRDefault="001140E3">
      <w:pPr>
        <w:shd w:val="clear" w:color="auto" w:fill="FFFFFF"/>
        <w:spacing w:after="0" w:line="240" w:lineRule="auto"/>
        <w:jc w:val="center"/>
        <w:rPr>
          <w:rFonts w:ascii="Times New Roman" w:eastAsia="Times New Roman" w:hAnsi="Times New Roman" w:cs="Times New Roman"/>
          <w:sz w:val="24"/>
          <w:szCs w:val="24"/>
        </w:rPr>
      </w:pPr>
    </w:p>
    <w:p w:rsidR="001140E3" w:rsidRDefault="001140E3">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1140E3" w:rsidSect="005435F2">
      <w:pgSz w:w="11906" w:h="16838"/>
      <w:pgMar w:top="567" w:right="851"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23D2"/>
    <w:multiLevelType w:val="multilevel"/>
    <w:tmpl w:val="DED4F4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23645AB"/>
    <w:multiLevelType w:val="multilevel"/>
    <w:tmpl w:val="F914010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2AC7A56"/>
    <w:multiLevelType w:val="multilevel"/>
    <w:tmpl w:val="1A0200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3293A81"/>
    <w:multiLevelType w:val="multilevel"/>
    <w:tmpl w:val="68FCF9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6F300F7"/>
    <w:multiLevelType w:val="multilevel"/>
    <w:tmpl w:val="54AE22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1C93788"/>
    <w:multiLevelType w:val="multilevel"/>
    <w:tmpl w:val="493A92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DB514B2"/>
    <w:multiLevelType w:val="multilevel"/>
    <w:tmpl w:val="5468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E3"/>
    <w:rsid w:val="000E5A17"/>
    <w:rsid w:val="001140E3"/>
    <w:rsid w:val="002A58C7"/>
    <w:rsid w:val="004F56FE"/>
    <w:rsid w:val="005435F2"/>
    <w:rsid w:val="00733764"/>
    <w:rsid w:val="00753ACC"/>
    <w:rsid w:val="00885FEE"/>
    <w:rsid w:val="008C4583"/>
    <w:rsid w:val="00922FDA"/>
    <w:rsid w:val="009D1D2D"/>
    <w:rsid w:val="00A02A11"/>
    <w:rsid w:val="00BC75CA"/>
    <w:rsid w:val="00CE4D44"/>
    <w:rsid w:val="00D90F5B"/>
    <w:rsid w:val="00DC4A56"/>
    <w:rsid w:val="00E8255E"/>
    <w:rsid w:val="00F00E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A5A6"/>
  <w15:docId w15:val="{C9F6CAB2-1CC4-40AB-9544-2E9E6693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customStyle="1" w:styleId="30">
    <w:name w:val="Абзац списка3"/>
    <w:basedOn w:val="a"/>
    <w:rsid w:val="00BC75CA"/>
    <w:pPr>
      <w:spacing w:after="200" w:line="276" w:lineRule="auto"/>
      <w:ind w:left="720"/>
      <w:contextualSpacing/>
    </w:pPr>
    <w:rPr>
      <w:rFonts w:eastAsia="Times New Roman"/>
      <w:lang w:val="uk-UA" w:eastAsia="en-US"/>
    </w:rPr>
  </w:style>
  <w:style w:type="paragraph" w:styleId="afb">
    <w:name w:val="Balloon Text"/>
    <w:basedOn w:val="a"/>
    <w:link w:val="afc"/>
    <w:uiPriority w:val="99"/>
    <w:semiHidden/>
    <w:unhideWhenUsed/>
    <w:rsid w:val="005435F2"/>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5435F2"/>
    <w:rPr>
      <w:rFonts w:ascii="Segoe UI" w:hAnsi="Segoe UI" w:cs="Segoe UI"/>
      <w:sz w:val="18"/>
      <w:szCs w:val="18"/>
    </w:rPr>
  </w:style>
  <w:style w:type="table" w:styleId="afd">
    <w:name w:val="Table Grid"/>
    <w:basedOn w:val="a1"/>
    <w:uiPriority w:val="39"/>
    <w:rsid w:val="0075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F98AE1-437B-4835-A8C3-D9DE6A9C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2815</Words>
  <Characters>16048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Prozoro</cp:lastModifiedBy>
  <cp:revision>6</cp:revision>
  <cp:lastPrinted>2023-08-09T10:49:00Z</cp:lastPrinted>
  <dcterms:created xsi:type="dcterms:W3CDTF">2023-09-25T08:32:00Z</dcterms:created>
  <dcterms:modified xsi:type="dcterms:W3CDTF">2023-10-20T14:57:00Z</dcterms:modified>
</cp:coreProperties>
</file>