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50" w:rsidRDefault="00E00E50" w:rsidP="00E00E50">
      <w:pPr>
        <w:rPr>
          <w:noProof/>
          <w:lang w:val="uk-UA" w:eastAsia="uk-UA"/>
        </w:rPr>
      </w:pPr>
    </w:p>
    <w:p w:rsidR="00B13708" w:rsidRDefault="009B41D2" w:rsidP="00B13708">
      <w:pPr>
        <w:tabs>
          <w:tab w:val="left" w:pos="4340"/>
        </w:tabs>
        <w:jc w:val="center"/>
        <w:rPr>
          <w:b/>
          <w:bCs/>
          <w:lang w:val="uk-UA"/>
        </w:rPr>
      </w:pPr>
      <w:r>
        <w:rPr>
          <w:noProof/>
          <w:lang w:val="uk-UA" w:eastAsia="uk-UA"/>
        </w:rPr>
        <w:drawing>
          <wp:inline distT="0" distB="0" distL="0" distR="0" wp14:anchorId="5148E26A" wp14:editId="1C216D57">
            <wp:extent cx="6362700" cy="933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334500"/>
                    </a:xfrm>
                    <a:prstGeom prst="rect">
                      <a:avLst/>
                    </a:prstGeom>
                  </pic:spPr>
                </pic:pic>
              </a:graphicData>
            </a:graphic>
          </wp:inline>
        </w:drawing>
      </w:r>
    </w:p>
    <w:p w:rsidR="009B41D2" w:rsidRDefault="009B41D2" w:rsidP="00B13708">
      <w:pPr>
        <w:tabs>
          <w:tab w:val="left" w:pos="4340"/>
        </w:tabs>
        <w:jc w:val="center"/>
        <w:rPr>
          <w:b/>
          <w:bCs/>
          <w:lang w:val="uk-UA"/>
        </w:rPr>
      </w:pPr>
    </w:p>
    <w:p w:rsidR="009B41D2" w:rsidRDefault="009B41D2" w:rsidP="00B13708">
      <w:pPr>
        <w:tabs>
          <w:tab w:val="left" w:pos="4340"/>
        </w:tabs>
        <w:jc w:val="center"/>
        <w:rPr>
          <w:b/>
          <w:bCs/>
          <w:lang w:val="uk-UA"/>
        </w:rPr>
      </w:pPr>
    </w:p>
    <w:p w:rsidR="009B41D2" w:rsidRDefault="009B41D2" w:rsidP="00B13708">
      <w:pPr>
        <w:tabs>
          <w:tab w:val="left" w:pos="4340"/>
        </w:tabs>
        <w:jc w:val="center"/>
        <w:rPr>
          <w:b/>
          <w:bCs/>
          <w:lang w:val="uk-UA"/>
        </w:rPr>
      </w:pPr>
    </w:p>
    <w:p w:rsidR="009B41D2" w:rsidRDefault="009B41D2" w:rsidP="00B13708">
      <w:pPr>
        <w:tabs>
          <w:tab w:val="left" w:pos="4340"/>
        </w:tabs>
        <w:jc w:val="center"/>
        <w:rPr>
          <w:b/>
          <w:bCs/>
          <w:lang w:val="uk-UA"/>
        </w:rPr>
      </w:pPr>
    </w:p>
    <w:p w:rsidR="009B41D2" w:rsidRDefault="009B41D2" w:rsidP="00B13708">
      <w:pPr>
        <w:tabs>
          <w:tab w:val="left" w:pos="4340"/>
        </w:tabs>
        <w:jc w:val="center"/>
        <w:rPr>
          <w:b/>
          <w:bCs/>
          <w:lang w:val="uk-UA"/>
        </w:rPr>
      </w:pPr>
    </w:p>
    <w:p w:rsidR="00CC6BE7" w:rsidRPr="00094409" w:rsidRDefault="00CC6BE7" w:rsidP="00094409">
      <w:pPr>
        <w:ind w:left="31"/>
        <w:jc w:val="center"/>
        <w:outlineLvl w:val="0"/>
        <w:rPr>
          <w:b/>
          <w:bCs/>
          <w:lang w:val="uk-UA"/>
        </w:rPr>
      </w:pPr>
    </w:p>
    <w:p w:rsidR="00094409" w:rsidRPr="00094409" w:rsidRDefault="00094409" w:rsidP="00094409">
      <w:pPr>
        <w:ind w:left="31"/>
        <w:jc w:val="center"/>
        <w:outlineLvl w:val="0"/>
        <w:rPr>
          <w:b/>
          <w:bCs/>
          <w:lang w:val="uk-UA"/>
        </w:rPr>
      </w:pPr>
      <w:r w:rsidRPr="00094409">
        <w:rPr>
          <w:b/>
          <w:bCs/>
          <w:lang w:val="uk-UA"/>
        </w:rPr>
        <w:t xml:space="preserve">Зміст тендерної документації </w:t>
      </w:r>
    </w:p>
    <w:p w:rsidR="00094409" w:rsidRPr="00094409" w:rsidRDefault="00094409" w:rsidP="00094409">
      <w:pPr>
        <w:ind w:left="31"/>
        <w:jc w:val="center"/>
        <w:rPr>
          <w:b/>
          <w:bCs/>
          <w:lang w:val="uk-UA"/>
        </w:rPr>
      </w:pPr>
    </w:p>
    <w:tbl>
      <w:tblPr>
        <w:tblW w:w="10065" w:type="dxa"/>
        <w:tblInd w:w="-34" w:type="dxa"/>
        <w:tblLayout w:type="fixed"/>
        <w:tblLook w:val="0000" w:firstRow="0" w:lastRow="0" w:firstColumn="0" w:lastColumn="0" w:noHBand="0" w:noVBand="0"/>
      </w:tblPr>
      <w:tblGrid>
        <w:gridCol w:w="585"/>
        <w:gridCol w:w="8913"/>
        <w:gridCol w:w="567"/>
      </w:tblGrid>
      <w:tr w:rsidR="00094409" w:rsidRPr="002D00AE" w:rsidTr="002771F4">
        <w:trPr>
          <w:cantSplit/>
          <w:trHeight w:val="265"/>
        </w:trPr>
        <w:tc>
          <w:tcPr>
            <w:tcW w:w="585" w:type="dxa"/>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2771F4">
        <w:trPr>
          <w:cantSplit/>
          <w:trHeight w:val="216"/>
        </w:trPr>
        <w:tc>
          <w:tcPr>
            <w:tcW w:w="585" w:type="dxa"/>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2771F4">
        <w:trPr>
          <w:cantSplit/>
          <w:trHeight w:val="271"/>
        </w:trPr>
        <w:tc>
          <w:tcPr>
            <w:tcW w:w="585" w:type="dxa"/>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2771F4">
        <w:trPr>
          <w:cantSplit/>
          <w:trHeight w:val="213"/>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2771F4">
        <w:trPr>
          <w:cantSplit/>
          <w:trHeight w:val="250"/>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BF0FF1" w:rsidP="00094409">
            <w:pPr>
              <w:jc w:val="center"/>
              <w:rPr>
                <w:sz w:val="22"/>
                <w:szCs w:val="22"/>
                <w:lang w:val="uk-UA"/>
              </w:rPr>
            </w:pPr>
            <w:r>
              <w:rPr>
                <w:sz w:val="22"/>
                <w:szCs w:val="22"/>
                <w:lang w:val="uk-UA"/>
              </w:rPr>
              <w:t>8</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BF0FF1" w:rsidP="00094409">
            <w:pPr>
              <w:jc w:val="center"/>
              <w:rPr>
                <w:sz w:val="22"/>
                <w:szCs w:val="22"/>
                <w:lang w:val="uk-UA"/>
              </w:rPr>
            </w:pPr>
            <w:r>
              <w:rPr>
                <w:sz w:val="22"/>
                <w:szCs w:val="22"/>
                <w:lang w:val="uk-UA"/>
              </w:rPr>
              <w:t>8</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4322DF">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44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BF0FF1">
              <w:rPr>
                <w:sz w:val="22"/>
                <w:szCs w:val="22"/>
                <w:lang w:val="uk-UA"/>
              </w:rPr>
              <w:t>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 xml:space="preserve">Інформація про субпідрядника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258"/>
        </w:trPr>
        <w:tc>
          <w:tcPr>
            <w:tcW w:w="585" w:type="dxa"/>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BF0FF1"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Порядок</w:t>
            </w:r>
            <w:r w:rsidR="00094409" w:rsidRPr="002D00AE">
              <w:rPr>
                <w:sz w:val="22"/>
                <w:szCs w:val="22"/>
                <w:lang w:val="uk-UA"/>
              </w:rPr>
              <w:t xml:space="preserve">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321"/>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1</w:t>
            </w:r>
            <w:r w:rsidR="00BF0FF1">
              <w:rPr>
                <w:sz w:val="22"/>
                <w:szCs w:val="22"/>
                <w:lang w:val="uk-UA"/>
              </w:rPr>
              <w:t>3</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BF0FF1">
              <w:rPr>
                <w:sz w:val="22"/>
                <w:szCs w:val="22"/>
                <w:lang w:val="uk-UA"/>
              </w:rPr>
              <w:t>3</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Опис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17</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17</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18</w:t>
            </w:r>
          </w:p>
        </w:tc>
      </w:tr>
      <w:tr w:rsidR="00094409" w:rsidRPr="002D00AE" w:rsidTr="002771F4">
        <w:trPr>
          <w:cantSplit/>
          <w:trHeight w:val="20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094409">
            <w:pPr>
              <w:jc w:val="center"/>
              <w:rPr>
                <w:sz w:val="22"/>
                <w:szCs w:val="22"/>
                <w:lang w:val="uk-UA"/>
              </w:rPr>
            </w:pPr>
            <w:r>
              <w:rPr>
                <w:sz w:val="22"/>
                <w:szCs w:val="22"/>
                <w:lang w:val="uk-UA"/>
              </w:rPr>
              <w:t>20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332F97">
              <w:rPr>
                <w:sz w:val="22"/>
                <w:szCs w:val="22"/>
                <w:lang w:val="uk-UA"/>
              </w:rPr>
              <w:t>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BF0FF1">
              <w:rPr>
                <w:sz w:val="22"/>
                <w:szCs w:val="22"/>
                <w:lang w:val="uk-UA"/>
              </w:rPr>
              <w:t>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BF0FF1">
              <w:rPr>
                <w:sz w:val="22"/>
                <w:szCs w:val="22"/>
                <w:lang w:val="uk-UA"/>
              </w:rPr>
              <w:t>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Дії замовника при відмові переможця торгів підписати договір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3</w:t>
            </w:r>
          </w:p>
        </w:tc>
      </w:tr>
      <w:tr w:rsidR="00094409" w:rsidRPr="002D00AE" w:rsidTr="002771F4">
        <w:trPr>
          <w:cantSplit/>
          <w:trHeight w:val="16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BF0FF1" w:rsidP="00094409">
            <w:pPr>
              <w:tabs>
                <w:tab w:val="left" w:pos="-108"/>
              </w:tabs>
              <w:snapToGrid w:val="0"/>
              <w:ind w:left="34" w:hanging="34"/>
              <w:rPr>
                <w:sz w:val="22"/>
                <w:szCs w:val="22"/>
                <w:lang w:val="uk-UA"/>
              </w:rPr>
            </w:pPr>
            <w:r>
              <w:rPr>
                <w:sz w:val="22"/>
                <w:szCs w:val="22"/>
                <w:lang w:val="uk-UA"/>
              </w:rPr>
              <w:t>Вимоги, в</w:t>
            </w:r>
            <w:r w:rsidR="00094409" w:rsidRPr="002D00AE">
              <w:rPr>
                <w:sz w:val="22"/>
                <w:szCs w:val="22"/>
                <w:lang w:val="uk-UA"/>
              </w:rPr>
              <w:t xml:space="preserve">становлені </w:t>
            </w:r>
            <w:r w:rsidR="004322DF">
              <w:rPr>
                <w:sz w:val="22"/>
                <w:szCs w:val="22"/>
                <w:lang w:val="uk-UA"/>
              </w:rPr>
              <w:t>пунктом 44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C3033" w:rsidP="00094409">
            <w:pPr>
              <w:jc w:val="center"/>
              <w:rPr>
                <w:sz w:val="22"/>
                <w:szCs w:val="22"/>
                <w:lang w:val="uk-UA"/>
              </w:rPr>
            </w:pPr>
            <w:r>
              <w:rPr>
                <w:sz w:val="22"/>
                <w:szCs w:val="22"/>
                <w:lang w:val="uk-UA"/>
              </w:rPr>
              <w:t>26</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BF0FF1" w:rsidP="00094409">
            <w:pPr>
              <w:tabs>
                <w:tab w:val="left" w:pos="459"/>
              </w:tabs>
              <w:snapToGrid w:val="0"/>
              <w:ind w:left="459" w:hanging="459"/>
              <w:jc w:val="center"/>
              <w:rPr>
                <w:sz w:val="22"/>
                <w:szCs w:val="22"/>
                <w:lang w:val="uk-UA"/>
              </w:rPr>
            </w:pPr>
            <w:r>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BF0FF1" w:rsidP="00094409">
            <w:pPr>
              <w:tabs>
                <w:tab w:val="left" w:pos="459"/>
              </w:tabs>
              <w:snapToGrid w:val="0"/>
              <w:ind w:left="459" w:hanging="459"/>
              <w:jc w:val="center"/>
              <w:rPr>
                <w:sz w:val="22"/>
                <w:szCs w:val="22"/>
                <w:lang w:val="uk-UA"/>
              </w:rPr>
            </w:pPr>
            <w:r>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C3033" w:rsidP="00094409">
            <w:pPr>
              <w:jc w:val="center"/>
              <w:rPr>
                <w:sz w:val="22"/>
                <w:szCs w:val="22"/>
                <w:lang w:val="uk-UA"/>
              </w:rPr>
            </w:pPr>
            <w:r>
              <w:rPr>
                <w:sz w:val="22"/>
                <w:szCs w:val="22"/>
                <w:lang w:val="uk-UA"/>
              </w:rPr>
              <w:t>30</w:t>
            </w:r>
          </w:p>
        </w:tc>
      </w:tr>
      <w:tr w:rsidR="00094409" w:rsidRPr="002D00AE" w:rsidTr="002771F4">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BF0FF1" w:rsidP="00094409">
            <w:pPr>
              <w:tabs>
                <w:tab w:val="left" w:pos="459"/>
              </w:tabs>
              <w:snapToGrid w:val="0"/>
              <w:ind w:left="459" w:hanging="459"/>
              <w:jc w:val="center"/>
              <w:rPr>
                <w:sz w:val="22"/>
                <w:szCs w:val="22"/>
                <w:lang w:val="uk-UA"/>
              </w:rPr>
            </w:pPr>
            <w:r>
              <w:rPr>
                <w:sz w:val="22"/>
                <w:szCs w:val="22"/>
                <w:lang w:val="uk-UA"/>
              </w:rPr>
              <w:t>6</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FC3033" w:rsidP="00094409">
            <w:pPr>
              <w:tabs>
                <w:tab w:val="left" w:pos="459"/>
              </w:tabs>
              <w:snapToGrid w:val="0"/>
              <w:ind w:left="459" w:hanging="459"/>
              <w:rPr>
                <w:sz w:val="22"/>
                <w:szCs w:val="22"/>
                <w:lang w:val="uk-UA"/>
              </w:rPr>
            </w:pPr>
            <w:r w:rsidRPr="002D00AE">
              <w:rPr>
                <w:sz w:val="22"/>
                <w:szCs w:val="22"/>
                <w:lang w:val="uk-UA"/>
              </w:rPr>
              <w:t>Технічні вимоги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bl>
    <w:p w:rsidR="008A52CA" w:rsidRDefault="008A52CA" w:rsidP="00094409">
      <w:pPr>
        <w:tabs>
          <w:tab w:val="left" w:pos="4340"/>
        </w:tabs>
        <w:rPr>
          <w:lang w:val="uk-UA"/>
        </w:rPr>
      </w:pPr>
    </w:p>
    <w:p w:rsidR="00FC3033" w:rsidRPr="00094409" w:rsidRDefault="00FC3033" w:rsidP="00094409">
      <w:pPr>
        <w:tabs>
          <w:tab w:val="left" w:pos="4340"/>
        </w:tabs>
        <w:rPr>
          <w:lang w:val="uk-UA"/>
        </w:rPr>
      </w:pPr>
    </w:p>
    <w:tbl>
      <w:tblPr>
        <w:tblW w:w="10442" w:type="dxa"/>
        <w:tblInd w:w="-34" w:type="dxa"/>
        <w:tblLayout w:type="fixed"/>
        <w:tblLook w:val="01E0" w:firstRow="1" w:lastRow="1" w:firstColumn="1" w:lastColumn="1" w:noHBand="0" w:noVBand="0"/>
      </w:tblPr>
      <w:tblGrid>
        <w:gridCol w:w="568"/>
        <w:gridCol w:w="3207"/>
        <w:gridCol w:w="53"/>
        <w:gridCol w:w="6378"/>
        <w:gridCol w:w="236"/>
      </w:tblGrid>
      <w:tr w:rsidR="001365C9" w:rsidRPr="00E57B4E" w:rsidTr="00E823C1">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3"/>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E823C1">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tcBorders>
              <w:top w:val="single" w:sz="4" w:space="0" w:color="auto"/>
              <w:left w:val="single" w:sz="4" w:space="0" w:color="auto"/>
              <w:bottom w:val="single" w:sz="4" w:space="0" w:color="auto"/>
              <w:right w:val="single" w:sz="4" w:space="0" w:color="auto"/>
            </w:tcBorders>
          </w:tcPr>
          <w:p w:rsidR="00AD08D7" w:rsidRPr="009438EA" w:rsidRDefault="00AD08D7" w:rsidP="00AD08D7">
            <w:pPr>
              <w:jc w:val="both"/>
              <w:rPr>
                <w:lang w:val="uk-UA"/>
              </w:rPr>
            </w:pPr>
            <w:r>
              <w:rPr>
                <w:color w:val="000000"/>
                <w:lang w:val="uk-UA"/>
              </w:rPr>
              <w:t xml:space="preserve">    </w:t>
            </w:r>
            <w:r w:rsidRPr="009438EA">
              <w:rPr>
                <w:color w:val="000000"/>
                <w:lang w:val="uk-UA"/>
              </w:rPr>
              <w:t xml:space="preserve">Документацію розроблено відповідно до вимог Закону України «Про публічні закупівлі» (далі </w:t>
            </w:r>
            <w:r w:rsidRPr="009438EA">
              <w:rPr>
                <w:lang w:val="uk-UA"/>
              </w:rPr>
              <w:t>—</w:t>
            </w:r>
            <w:r w:rsidRPr="009438EA">
              <w:rPr>
                <w:color w:val="000000"/>
                <w:lang w:val="uk-UA"/>
              </w:rPr>
              <w:t xml:space="preserve"> Закон)</w:t>
            </w:r>
            <w:r w:rsidRPr="009438EA">
              <w:rPr>
                <w:lang w:val="uk-UA"/>
              </w:rPr>
              <w:t xml:space="preserve"> та Постанов</w:t>
            </w:r>
            <w:r w:rsidR="00746517">
              <w:rPr>
                <w:lang w:val="uk-UA"/>
              </w:rPr>
              <w:t>и Кабінету Міністрів України</w:t>
            </w:r>
            <w:r w:rsidRPr="009438EA">
              <w:rPr>
                <w:lang w:val="uk-UA"/>
              </w:rPr>
              <w:t xml:space="preserve"> від 12 жовтня 2022 р. №</w:t>
            </w:r>
            <w:r w:rsidRPr="009438EA">
              <w:t> </w:t>
            </w:r>
            <w:r w:rsidRPr="009438E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54290F" w:rsidRDefault="00AD08D7" w:rsidP="00AD08D7">
            <w:pPr>
              <w:tabs>
                <w:tab w:val="left" w:pos="2160"/>
                <w:tab w:val="left" w:pos="3600"/>
              </w:tabs>
              <w:ind w:firstLine="354"/>
              <w:jc w:val="both"/>
              <w:rPr>
                <w:highlight w:val="yellow"/>
                <w:lang w:val="uk-UA"/>
              </w:rPr>
            </w:pPr>
            <w:r w:rsidRPr="009438EA">
              <w:rPr>
                <w:color w:val="000000"/>
                <w:lang w:val="uk-UA"/>
              </w:rPr>
              <w:t xml:space="preserve"> </w:t>
            </w:r>
            <w:r w:rsidRPr="009438EA">
              <w:rPr>
                <w:color w:val="000000"/>
              </w:rPr>
              <w:t>Терміни, які використовуються</w:t>
            </w:r>
            <w:r>
              <w:rPr>
                <w:color w:val="000000"/>
              </w:rPr>
              <w:t xml:space="preserve"> в цій документації, вживаються у значенні, наведеному в Законі та </w:t>
            </w:r>
            <w:r>
              <w:t>Особливостях.</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i/>
                <w:lang w:val="uk-UA"/>
              </w:rPr>
            </w:pPr>
          </w:p>
        </w:tc>
      </w:tr>
      <w:tr w:rsidR="001365C9" w:rsidRPr="00E57B4E" w:rsidTr="00E823C1">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5E4684">
            <w:pPr>
              <w:tabs>
                <w:tab w:val="left" w:pos="2160"/>
                <w:tab w:val="left" w:pos="3600"/>
              </w:tabs>
              <w:rPr>
                <w:lang w:val="uk-UA"/>
              </w:rPr>
            </w:pPr>
            <w:r w:rsidRPr="00E57B4E">
              <w:rPr>
                <w:lang w:val="uk-UA"/>
              </w:rPr>
              <w:t>Управління капітального будівництва Чернігівської обласної державної адміністрації</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Чернігів, вул. Єлецька, 11</w:t>
            </w:r>
          </w:p>
        </w:tc>
      </w:tr>
      <w:tr w:rsidR="00EB3FBE" w:rsidRPr="00982059"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2"/>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tcBorders>
              <w:top w:val="single" w:sz="4" w:space="0" w:color="auto"/>
              <w:left w:val="single" w:sz="4" w:space="0" w:color="auto"/>
              <w:bottom w:val="single" w:sz="4" w:space="0" w:color="auto"/>
              <w:right w:val="single" w:sz="4" w:space="0" w:color="auto"/>
            </w:tcBorders>
          </w:tcPr>
          <w:p w:rsidR="00F43FDA" w:rsidRPr="00E57B4E" w:rsidRDefault="00AD08D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Демшевська</w:t>
            </w:r>
            <w:r w:rsidR="00046BE1">
              <w:rPr>
                <w:lang w:val="uk-UA"/>
              </w:rPr>
              <w:t xml:space="preserve"> Вікторія Вікторівна</w:t>
            </w:r>
            <w:r w:rsidR="00F43FDA" w:rsidRPr="00E57B4E">
              <w:rPr>
                <w:lang w:val="uk-UA"/>
              </w:rPr>
              <w:t xml:space="preserve"> – </w:t>
            </w:r>
            <w:r w:rsidR="00046BE1">
              <w:rPr>
                <w:lang w:val="uk-UA"/>
              </w:rPr>
              <w:t>уповноважена особа</w:t>
            </w:r>
            <w:r w:rsidR="00F43FDA" w:rsidRPr="00E57B4E">
              <w:rPr>
                <w:lang w:val="uk-UA"/>
              </w:rPr>
              <w:t xml:space="preserve"> –  </w:t>
            </w:r>
            <w:r w:rsidR="00046BE1">
              <w:rPr>
                <w:lang w:val="uk-UA"/>
              </w:rPr>
              <w:t>провідний інженер</w:t>
            </w:r>
            <w:r w:rsidR="00F43FDA" w:rsidRPr="00E57B4E">
              <w:rPr>
                <w:lang w:val="uk-UA"/>
              </w:rPr>
              <w:t xml:space="preserve"> відділу економічного аналізу та договорів;</w:t>
            </w:r>
          </w:p>
          <w:p w:rsidR="00F43FDA"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xml:space="preserve">. Чернігів, вул. Єлецька, 11; </w:t>
            </w:r>
          </w:p>
          <w:p w:rsidR="00F43FDA" w:rsidRPr="00E57B4E"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677-467;</w:t>
            </w:r>
          </w:p>
          <w:p w:rsidR="00EB3FBE"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57B4E">
              <w:rPr>
                <w:lang w:val="uk-UA"/>
              </w:rPr>
              <w:t xml:space="preserve">е-mail: </w:t>
            </w:r>
            <w:hyperlink r:id="rId9" w:history="1">
              <w:r w:rsidR="00046BE1" w:rsidRPr="00DF20D4">
                <w:rPr>
                  <w:rStyle w:val="aff"/>
                  <w:rFonts w:eastAsia="Batang"/>
                  <w:bCs/>
                  <w:sz w:val="22"/>
                  <w:szCs w:val="22"/>
                  <w:lang w:val="en-US"/>
                </w:rPr>
                <w:t>ukb</w:t>
              </w:r>
              <w:r w:rsidR="00046BE1" w:rsidRPr="00DF20D4">
                <w:rPr>
                  <w:rStyle w:val="aff"/>
                  <w:rFonts w:eastAsia="Batang"/>
                  <w:bCs/>
                  <w:sz w:val="22"/>
                  <w:szCs w:val="22"/>
                  <w:lang w:val="uk-UA"/>
                </w:rPr>
                <w:t>_</w:t>
              </w:r>
              <w:r w:rsidR="00046BE1" w:rsidRPr="00DF20D4">
                <w:rPr>
                  <w:rStyle w:val="aff"/>
                  <w:rFonts w:eastAsia="Batang"/>
                  <w:bCs/>
                  <w:sz w:val="22"/>
                  <w:szCs w:val="22"/>
                  <w:lang w:val="en-US"/>
                </w:rPr>
                <w:t>ead</w:t>
              </w:r>
              <w:r w:rsidR="00046BE1" w:rsidRPr="00DF20D4">
                <w:rPr>
                  <w:rStyle w:val="aff"/>
                  <w:rFonts w:eastAsia="Batang"/>
                  <w:bCs/>
                  <w:sz w:val="22"/>
                  <w:szCs w:val="22"/>
                  <w:lang w:val="uk-UA"/>
                </w:rPr>
                <w:t>6@</w:t>
              </w:r>
              <w:r w:rsidR="00046BE1" w:rsidRPr="00DF20D4">
                <w:rPr>
                  <w:rStyle w:val="aff"/>
                  <w:lang w:val="en-GB"/>
                </w:rPr>
                <w:t>cg</w:t>
              </w:r>
              <w:r w:rsidR="00046BE1" w:rsidRPr="00DF20D4">
                <w:rPr>
                  <w:rStyle w:val="aff"/>
                  <w:lang w:val="uk-UA"/>
                </w:rPr>
                <w:t>.</w:t>
              </w:r>
              <w:r w:rsidR="00046BE1" w:rsidRPr="00DF20D4">
                <w:rPr>
                  <w:rStyle w:val="aff"/>
                  <w:lang w:val="en-GB"/>
                </w:rPr>
                <w:t>gov</w:t>
              </w:r>
              <w:r w:rsidR="00046BE1" w:rsidRPr="00DF20D4">
                <w:rPr>
                  <w:rStyle w:val="aff"/>
                  <w:lang w:val="uk-UA"/>
                </w:rPr>
                <w:t>.</w:t>
              </w:r>
              <w:r w:rsidR="00046BE1" w:rsidRPr="00DF20D4">
                <w:rPr>
                  <w:rStyle w:val="aff"/>
                  <w:lang w:val="en-GB"/>
                </w:rPr>
                <w:t>ua</w:t>
              </w:r>
            </w:hyperlink>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Відкриті торги</w:t>
            </w:r>
            <w:r>
              <w:rPr>
                <w:lang w:val="uk-UA"/>
              </w:rPr>
              <w:t xml:space="preserve"> </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p>
        </w:tc>
      </w:tr>
      <w:tr w:rsidR="001365C9" w:rsidRPr="00183B8A" w:rsidTr="00E823C1">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tcBorders>
              <w:top w:val="single" w:sz="4" w:space="0" w:color="auto"/>
              <w:left w:val="single" w:sz="4" w:space="0" w:color="auto"/>
              <w:bottom w:val="single" w:sz="4" w:space="0" w:color="auto"/>
              <w:right w:val="single" w:sz="4" w:space="0" w:color="auto"/>
            </w:tcBorders>
          </w:tcPr>
          <w:p w:rsidR="00504AB4" w:rsidRDefault="00B13708" w:rsidP="004F3634">
            <w:pPr>
              <w:keepLines/>
              <w:autoSpaceDE w:val="0"/>
              <w:autoSpaceDN w:val="0"/>
              <w:jc w:val="both"/>
            </w:pPr>
            <w:r>
              <w:t>«</w:t>
            </w:r>
            <w:r w:rsidRPr="00FD1E11">
              <w:t>ДК 021:2015 –</w:t>
            </w:r>
            <w:r w:rsidR="00504AB4">
              <w:t xml:space="preserve"> 09130000-9 «Нафта і дистиляти» </w:t>
            </w:r>
          </w:p>
          <w:p w:rsidR="001365C9" w:rsidRPr="00504AB4" w:rsidRDefault="00B13708" w:rsidP="004F3634">
            <w:pPr>
              <w:keepLines/>
              <w:autoSpaceDE w:val="0"/>
              <w:autoSpaceDN w:val="0"/>
              <w:jc w:val="both"/>
            </w:pPr>
            <w:r w:rsidRPr="00FD1E11">
              <w:t>(Бензин А-95)</w:t>
            </w:r>
            <w:r>
              <w:t>»</w:t>
            </w:r>
          </w:p>
        </w:tc>
      </w:tr>
      <w:tr w:rsidR="00AD08D7" w:rsidRPr="00E57B4E" w:rsidTr="00E823C1">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54290F">
              <w:t>Умовами цієї тендерної документації не встановлено поділ предмета закупівлі на окремі частини (лоти).</w:t>
            </w:r>
            <w:r w:rsidRPr="0054290F">
              <w:rPr>
                <w:lang w:val="uk-UA"/>
              </w:rPr>
              <w:t xml:space="preserve"> </w:t>
            </w:r>
          </w:p>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54290F">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E57B4E" w:rsidRDefault="00AD08D7" w:rsidP="00AD08D7">
            <w:pPr>
              <w:tabs>
                <w:tab w:val="left" w:pos="2160"/>
                <w:tab w:val="left" w:pos="3600"/>
              </w:tabs>
              <w:jc w:val="both"/>
              <w:rPr>
                <w:lang w:val="uk-UA"/>
              </w:rPr>
            </w:pPr>
          </w:p>
        </w:tc>
      </w:tr>
      <w:tr w:rsidR="001365C9" w:rsidRPr="00B1370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365C9" w:rsidRPr="00DC1C07" w:rsidRDefault="00FD5A4B" w:rsidP="00B1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lang w:val="uk-UA"/>
              </w:rPr>
            </w:pPr>
            <w:r w:rsidRPr="00F633EA">
              <w:rPr>
                <w:snapToGrid w:val="0"/>
                <w:lang w:val="uk-UA"/>
              </w:rPr>
              <w:t>Місце</w:t>
            </w:r>
            <w:r w:rsidR="00191D4D">
              <w:rPr>
                <w:snapToGrid w:val="0"/>
                <w:lang w:val="uk-UA"/>
              </w:rPr>
              <w:t xml:space="preserve"> </w:t>
            </w:r>
            <w:r w:rsidR="00165E72">
              <w:rPr>
                <w:snapToGrid w:val="0"/>
                <w:lang w:val="uk-UA"/>
              </w:rPr>
              <w:t>поставки товару</w:t>
            </w:r>
            <w:r w:rsidR="00897EC3">
              <w:rPr>
                <w:snapToGrid w:val="0"/>
                <w:lang w:val="uk-UA"/>
              </w:rPr>
              <w:t xml:space="preserve"> </w:t>
            </w:r>
            <w:r w:rsidRPr="00F633EA">
              <w:rPr>
                <w:snapToGrid w:val="0"/>
                <w:lang w:val="uk-UA"/>
              </w:rPr>
              <w:t xml:space="preserve"> – </w:t>
            </w:r>
            <w:r w:rsidR="00EB517C">
              <w:rPr>
                <w:snapToGrid w:val="0"/>
                <w:lang w:val="uk-UA"/>
              </w:rPr>
              <w:t xml:space="preserve">14000, Україна, Чернігівська обл., м. Чернігів, </w:t>
            </w:r>
            <w:r w:rsidR="00B13708" w:rsidRPr="00E57B4E">
              <w:rPr>
                <w:lang w:val="uk-UA"/>
              </w:rPr>
              <w:t xml:space="preserve">вул. Єлецька, 11; </w:t>
            </w:r>
          </w:p>
          <w:p w:rsidR="00AD08D7" w:rsidRPr="008F43DE" w:rsidRDefault="00AD08D7" w:rsidP="00B13708">
            <w:pPr>
              <w:jc w:val="both"/>
              <w:rPr>
                <w:snapToGrid w:val="0"/>
                <w:color w:val="FF0000"/>
                <w:lang w:val="uk-UA"/>
              </w:rPr>
            </w:pPr>
            <w:r w:rsidRPr="00DC1C07">
              <w:rPr>
                <w:snapToGrid w:val="0"/>
                <w:lang w:val="uk-UA"/>
              </w:rPr>
              <w:t xml:space="preserve">Кількість – </w:t>
            </w:r>
            <w:r w:rsidR="00B13708">
              <w:rPr>
                <w:snapToGrid w:val="0"/>
                <w:lang w:val="uk-UA"/>
              </w:rPr>
              <w:t>5000 літрів</w:t>
            </w:r>
            <w:r w:rsidR="004F3634" w:rsidRPr="00DC1C07">
              <w:rPr>
                <w:snapToGrid w:val="0"/>
                <w:lang w:val="uk-UA"/>
              </w:rPr>
              <w:t>.</w:t>
            </w:r>
          </w:p>
        </w:tc>
      </w:tr>
      <w:tr w:rsidR="001365C9" w:rsidRPr="00165E7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80497" w:rsidRPr="00C92BA9" w:rsidRDefault="00C01443" w:rsidP="00BF0FF1">
            <w:pPr>
              <w:tabs>
                <w:tab w:val="left" w:pos="2160"/>
                <w:tab w:val="left" w:pos="3600"/>
              </w:tabs>
              <w:rPr>
                <w:lang w:val="uk-UA"/>
              </w:rPr>
            </w:pPr>
            <w:r>
              <w:rPr>
                <w:lang w:val="uk-UA"/>
              </w:rPr>
              <w:t xml:space="preserve">До </w:t>
            </w:r>
            <w:r w:rsidR="00BF0FF1">
              <w:rPr>
                <w:lang w:val="uk-UA"/>
              </w:rPr>
              <w:t>07 квітня</w:t>
            </w:r>
            <w:r w:rsidR="00C80497" w:rsidRPr="008C0F35">
              <w:rPr>
                <w:lang w:val="uk-UA"/>
              </w:rPr>
              <w:t xml:space="preserve">  202</w:t>
            </w:r>
            <w:r w:rsidR="00897EC3">
              <w:rPr>
                <w:lang w:val="uk-UA"/>
              </w:rPr>
              <w:t>3</w:t>
            </w:r>
            <w:r w:rsidR="00C80497" w:rsidRPr="008C0F35">
              <w:rPr>
                <w:lang w:val="uk-UA"/>
              </w:rPr>
              <w:t xml:space="preserve"> року.</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shd w:val="clear" w:color="auto" w:fill="FFFFFF"/>
              <w:tabs>
                <w:tab w:val="left" w:pos="2160"/>
                <w:tab w:val="left" w:pos="3600"/>
              </w:tabs>
              <w:ind w:firstLine="495"/>
              <w:jc w:val="both"/>
              <w:rPr>
                <w:lang w:val="uk-UA"/>
              </w:rPr>
            </w:pPr>
            <w:bookmarkStart w:id="0" w:name="18"/>
            <w:bookmarkEnd w:id="0"/>
            <w:r w:rsidRPr="00165E72">
              <w:rPr>
                <w:lang w:val="uk-UA"/>
              </w:rPr>
              <w:t>Учас</w:t>
            </w:r>
            <w:r w:rsidRPr="0054290F">
              <w:t>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54290F" w:rsidRDefault="00802D72" w:rsidP="00802D72">
            <w:pPr>
              <w:shd w:val="clear" w:color="auto" w:fill="FFFFFF"/>
              <w:tabs>
                <w:tab w:val="left" w:pos="2160"/>
                <w:tab w:val="left" w:pos="3600"/>
              </w:tabs>
              <w:ind w:firstLine="495"/>
              <w:jc w:val="both"/>
              <w:rPr>
                <w:i/>
                <w:lang w:val="uk-UA"/>
              </w:rPr>
            </w:pPr>
            <w:r w:rsidRPr="0054290F">
              <w:rPr>
                <w:lang w:val="uk-UA" w:eastAsia="uk-UA"/>
              </w:rPr>
              <w:t>Замовники забезпечують вільний доступ усіх учасників до інформації про закупівлю, передбаченої  Законом</w:t>
            </w:r>
            <w:r w:rsidR="008059AB">
              <w:rPr>
                <w:lang w:val="uk-UA" w:eastAsia="uk-UA"/>
              </w:rPr>
              <w:t xml:space="preserve"> з урахуванням О</w:t>
            </w:r>
            <w:r w:rsidR="004F3634">
              <w:rPr>
                <w:lang w:val="uk-UA" w:eastAsia="uk-UA"/>
              </w:rPr>
              <w:t>собливостей.</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w:t>
            </w:r>
            <w:r w:rsidRPr="0054290F">
              <w:rPr>
                <w:b/>
                <w:lang w:val="uk-UA" w:eastAsia="en-US"/>
              </w:rPr>
              <w:lastRenderedPageBreak/>
              <w:t xml:space="preserve">розраховано та зазначено ціну тендерної пропозиції </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54290F">
              <w:rPr>
                <w:lang w:val="uk-UA"/>
              </w:rPr>
              <w:lastRenderedPageBreak/>
              <w:t xml:space="preserve">Валютою тендерної пропозиції </w:t>
            </w:r>
            <w:r w:rsidRPr="0054290F">
              <w:rPr>
                <w:lang w:val="uk-UA" w:eastAsia="uk-UA"/>
              </w:rPr>
              <w:t>є національна валюта України - гривня.</w:t>
            </w:r>
          </w:p>
          <w:p w:rsidR="00802D72" w:rsidRPr="0054290F"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54290F">
              <w:rPr>
                <w:lang w:val="uk-UA"/>
              </w:rPr>
              <w:lastRenderedPageBreak/>
              <w:t>У разі, якщо учасником процедури закупівлі є нерезидент, такий учасник зазначає ціну тендерної пропозиції у валюті - гривня.</w:t>
            </w:r>
          </w:p>
        </w:tc>
      </w:tr>
      <w:tr w:rsidR="00802D72" w:rsidRPr="00982059"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7</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pStyle w:val="ab"/>
              <w:spacing w:before="0"/>
              <w:ind w:firstLine="600"/>
              <w:rPr>
                <w:rFonts w:ascii="Times New Roman" w:hAnsi="Times New Roman"/>
                <w:sz w:val="24"/>
                <w:szCs w:val="24"/>
              </w:rPr>
            </w:pPr>
            <w:r w:rsidRPr="0054290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54290F" w:rsidRDefault="00802D72" w:rsidP="00802D72">
            <w:pPr>
              <w:pStyle w:val="19"/>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4290F">
              <w:rPr>
                <w:lang w:val="uk-UA"/>
              </w:rPr>
              <w:t>«</w:t>
            </w:r>
            <w:r w:rsidRPr="0054290F">
              <w:t>інтернет</w:t>
            </w:r>
            <w:r w:rsidRPr="0054290F">
              <w:rPr>
                <w:lang w:val="uk-UA"/>
              </w:rPr>
              <w:t>»</w:t>
            </w:r>
            <w:r w:rsidRPr="0054290F">
              <w:t>, адреси електронної пошти, торговельної марки (знаку для товарів та послуг), загальноприйняті міжнародні терміни).</w:t>
            </w:r>
            <w:r w:rsidRPr="0054290F">
              <w:rPr>
                <w:lang w:val="uk-UA"/>
              </w:rPr>
              <w:t xml:space="preserve"> </w:t>
            </w:r>
          </w:p>
          <w:p w:rsidR="00802D72" w:rsidRPr="0054290F" w:rsidRDefault="00802D72" w:rsidP="00802D72">
            <w:pPr>
              <w:pStyle w:val="19"/>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Pr="0054290F" w:rsidRDefault="00802D72" w:rsidP="00802D72">
            <w:pPr>
              <w:pStyle w:val="19"/>
              <w:spacing w:line="240" w:lineRule="auto"/>
              <w:ind w:firstLine="637"/>
              <w:jc w:val="both"/>
              <w:rPr>
                <w:color w:val="auto"/>
                <w:lang w:val="uk-UA"/>
              </w:rPr>
            </w:pPr>
            <w:r w:rsidRPr="0054290F">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4290F">
              <w:rPr>
                <w:rFonts w:eastAsia="Calibri"/>
                <w:color w:val="auto"/>
                <w:lang w:val="uk-UA" w:eastAsia="en-US"/>
              </w:rPr>
              <w:t xml:space="preserve"> </w:t>
            </w:r>
          </w:p>
        </w:tc>
      </w:tr>
      <w:tr w:rsidR="001365C9"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jc w:val="center"/>
              <w:rPr>
                <w:b/>
                <w:lang w:val="uk-UA"/>
              </w:rPr>
            </w:pPr>
            <w:r w:rsidRPr="00E57B4E">
              <w:rPr>
                <w:b/>
                <w:lang w:val="uk-UA"/>
              </w:rPr>
              <w:t xml:space="preserve">Порядок унесення змін та надання роз`яснень до тендерної документації </w:t>
            </w:r>
          </w:p>
        </w:tc>
      </w:tr>
      <w:tr w:rsidR="00802D72" w:rsidRPr="00982059"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802D72" w:rsidRPr="0062741D" w:rsidRDefault="00802D72" w:rsidP="00802D72">
            <w:pPr>
              <w:widowControl w:val="0"/>
              <w:jc w:val="both"/>
              <w:rPr>
                <w:highlight w:val="white"/>
                <w:lang w:val="uk-UA"/>
              </w:rPr>
            </w:pPr>
            <w:r>
              <w:rPr>
                <w:highlight w:val="white"/>
                <w:lang w:val="uk-UA"/>
              </w:rPr>
              <w:t xml:space="preserve">        </w:t>
            </w:r>
            <w:r w:rsidRPr="0062741D">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Default="00802D72" w:rsidP="009A57F4">
            <w:pPr>
              <w:widowControl w:val="0"/>
              <w:ind w:firstLine="512"/>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Default="00802D72" w:rsidP="009A57F4">
            <w:pPr>
              <w:widowControl w:val="0"/>
              <w:ind w:firstLine="512"/>
              <w:jc w:val="both"/>
              <w:rPr>
                <w:highlight w:val="white"/>
              </w:rPr>
            </w:pPr>
            <w:r>
              <w:rPr>
                <w:highlight w:val="white"/>
              </w:rPr>
              <w:t xml:space="preserve">Замовник повинен </w:t>
            </w:r>
            <w:r>
              <w:rPr>
                <w:b/>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Default="00802D72" w:rsidP="009A57F4">
            <w:pPr>
              <w:widowControl w:val="0"/>
              <w:ind w:firstLine="512"/>
              <w:jc w:val="both"/>
              <w:rPr>
                <w:highlight w:val="white"/>
                <w:lang w:val="uk-UA"/>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9A57F4" w:rsidRDefault="00802D72" w:rsidP="009A57F4">
            <w:pPr>
              <w:widowControl w:val="0"/>
              <w:ind w:firstLine="512"/>
              <w:jc w:val="both"/>
              <w:rPr>
                <w:highlight w:val="white"/>
                <w:lang w:val="uk-UA"/>
              </w:rPr>
            </w:pPr>
            <w:r w:rsidRPr="009A57F4">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57F4">
              <w:rPr>
                <w:b/>
                <w:highlight w:val="white"/>
                <w:lang w:val="uk-UA"/>
              </w:rPr>
              <w:t>не менш як на чотири дні.</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2"/>
            <w:tcBorders>
              <w:top w:val="single" w:sz="4" w:space="0" w:color="auto"/>
              <w:left w:val="single" w:sz="4" w:space="0" w:color="auto"/>
              <w:bottom w:val="single" w:sz="4" w:space="0" w:color="auto"/>
              <w:right w:val="single" w:sz="4" w:space="0" w:color="auto"/>
            </w:tcBorders>
          </w:tcPr>
          <w:p w:rsidR="00802D72" w:rsidRDefault="00802D72" w:rsidP="00802D72">
            <w:pPr>
              <w:widowControl w:val="0"/>
              <w:jc w:val="both"/>
              <w:rPr>
                <w:highlight w:val="white"/>
              </w:rPr>
            </w:pPr>
            <w:r>
              <w:rPr>
                <w:highlight w:val="white"/>
                <w:lang w:val="uk-UA"/>
              </w:rPr>
              <w:t xml:space="preserve">         </w:t>
            </w: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2741D">
              <w:rPr>
                <w:b/>
                <w:highlight w:val="white"/>
              </w:rPr>
              <w:t>не менше чотирьох днів</w:t>
            </w:r>
            <w:r>
              <w:rPr>
                <w:highlight w:val="white"/>
              </w:rPr>
              <w:t>.</w:t>
            </w:r>
          </w:p>
          <w:p w:rsidR="00802D72" w:rsidRPr="0054290F" w:rsidRDefault="00802D72" w:rsidP="00802D72">
            <w:pPr>
              <w:pStyle w:val="aff9"/>
              <w:widowControl w:val="0"/>
              <w:ind w:right="113" w:firstLine="637"/>
              <w:contextualSpacing/>
              <w:jc w:val="both"/>
              <w:rPr>
                <w:rFonts w:ascii="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jc w:val="center"/>
              <w:rPr>
                <w:b/>
                <w:lang w:val="uk-UA"/>
              </w:rPr>
            </w:pPr>
            <w:r w:rsidRPr="00E57B4E">
              <w:rPr>
                <w:b/>
                <w:bdr w:val="none" w:sz="0" w:space="0" w:color="auto" w:frame="1"/>
                <w:lang w:eastAsia="uk-UA"/>
              </w:rPr>
              <w:t>Інструкція з підготовки тендерної пропозиції</w:t>
            </w:r>
          </w:p>
        </w:tc>
      </w:tr>
      <w:tr w:rsidR="00ED68D8" w:rsidRPr="00982059"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4E8" w:rsidRDefault="006B24E8" w:rsidP="006B24E8">
            <w:pPr>
              <w:widowControl w:val="0"/>
              <w:jc w:val="both"/>
              <w:rPr>
                <w:i/>
              </w:rPr>
            </w:pPr>
            <w:r>
              <w:rPr>
                <w:i/>
              </w:rPr>
              <w:t xml:space="preserve">Тендерні пропозиції подаються відповідно до порядку, визначеного статтею 26 Закону, </w:t>
            </w:r>
            <w:r w:rsidR="004F3634">
              <w:rPr>
                <w:i/>
                <w:lang w:val="uk-UA"/>
              </w:rPr>
              <w:t xml:space="preserve">з урахуванням </w:t>
            </w:r>
            <w:r w:rsidR="008059AB">
              <w:rPr>
                <w:i/>
                <w:lang w:val="uk-UA"/>
              </w:rPr>
              <w:t>О</w:t>
            </w:r>
            <w:r w:rsidR="004F3634">
              <w:rPr>
                <w:i/>
                <w:lang w:val="uk-UA"/>
              </w:rPr>
              <w:t>собливостей</w:t>
            </w:r>
            <w:r>
              <w:rPr>
                <w:i/>
              </w:rPr>
              <w:t xml:space="preserve">. </w:t>
            </w:r>
          </w:p>
          <w:p w:rsidR="0015184E" w:rsidRPr="00E57B4E" w:rsidRDefault="00DF0425" w:rsidP="00DF0425">
            <w:pPr>
              <w:pStyle w:val="19"/>
              <w:spacing w:line="240" w:lineRule="auto"/>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1.1.</w:t>
            </w:r>
            <w:r w:rsidR="0015184E" w:rsidRPr="00E57B4E">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D38DC" w:rsidRPr="00E57B4E" w:rsidRDefault="005D38DC" w:rsidP="005D38DC">
            <w:pPr>
              <w:widowControl w:val="0"/>
              <w:numPr>
                <w:ilvl w:val="0"/>
                <w:numId w:val="24"/>
              </w:numPr>
              <w:spacing w:before="120" w:after="120"/>
              <w:ind w:left="0" w:firstLine="425"/>
              <w:contextualSpacing/>
              <w:jc w:val="both"/>
              <w:rPr>
                <w:rStyle w:val="rvts0"/>
                <w:lang w:val="uk-UA"/>
              </w:rPr>
            </w:pPr>
            <w:r w:rsidRPr="00E57B4E">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F633EA" w:rsidRDefault="005D38DC" w:rsidP="005D38DC">
            <w:pPr>
              <w:widowControl w:val="0"/>
              <w:spacing w:after="120"/>
              <w:ind w:firstLine="425"/>
              <w:contextualSpacing/>
              <w:jc w:val="both"/>
              <w:rPr>
                <w:rStyle w:val="rvts0"/>
                <w:lang w:val="uk-UA"/>
              </w:rPr>
            </w:pPr>
            <w:r w:rsidRPr="00E57B4E">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E57B4E">
              <w:rPr>
                <w:lang w:val="uk-UA"/>
              </w:rPr>
              <w:t>що підтверджує повноваження керівника учасника</w:t>
            </w:r>
            <w:r w:rsidRPr="00E57B4E">
              <w:rPr>
                <w:rStyle w:val="rvts0"/>
                <w:lang w:val="uk-UA"/>
              </w:rPr>
              <w:t>; довіреністю (дорученням) керівника учасника на імя уповноваженої особи учасника</w:t>
            </w:r>
            <w:r w:rsidRPr="00E57B4E">
              <w:rPr>
                <w:lang w:val="uk-UA"/>
              </w:rPr>
              <w:t xml:space="preserve">, що підтверджує повноваження посадової особи учасника на підписання </w:t>
            </w:r>
            <w:r w:rsidRPr="00F633EA">
              <w:rPr>
                <w:lang w:val="uk-UA"/>
              </w:rPr>
              <w:t>документів</w:t>
            </w:r>
            <w:r w:rsidRPr="00F633EA">
              <w:rPr>
                <w:rStyle w:val="rvts0"/>
                <w:lang w:val="uk-UA"/>
              </w:rPr>
              <w:t xml:space="preserve"> тендерної пропозиції та правомочність на укладання договору.</w:t>
            </w:r>
          </w:p>
          <w:p w:rsidR="005D38DC" w:rsidRPr="00F633EA" w:rsidRDefault="005D38DC" w:rsidP="005D38DC">
            <w:pPr>
              <w:widowControl w:val="0"/>
              <w:ind w:firstLine="425"/>
              <w:contextualSpacing/>
              <w:jc w:val="both"/>
              <w:rPr>
                <w:rStyle w:val="rvts0"/>
                <w:lang w:val="uk-UA"/>
              </w:rPr>
            </w:pPr>
            <w:r w:rsidRPr="00F633EA">
              <w:rPr>
                <w:lang w:val="uk-UA"/>
              </w:rPr>
              <w:t>Також, учасником на</w:t>
            </w:r>
            <w:r w:rsidRPr="00F633EA">
              <w:rPr>
                <w:b/>
                <w:lang w:val="uk-UA"/>
              </w:rPr>
              <w:t xml:space="preserve"> </w:t>
            </w:r>
            <w:r w:rsidRPr="00F633EA">
              <w:rPr>
                <w:lang w:val="uk-UA"/>
              </w:rPr>
              <w:t>уповноважену  (уповноважених) особу (осіб), на підписання документів пропозиції та/або договору надається</w:t>
            </w:r>
            <w:r w:rsidRPr="00F633EA">
              <w:rPr>
                <w:b/>
                <w:lang w:val="uk-UA"/>
              </w:rPr>
              <w:t xml:space="preserve"> </w:t>
            </w:r>
            <w:r w:rsidRPr="00F633EA">
              <w:rPr>
                <w:lang w:val="uk-UA"/>
              </w:rPr>
              <w:t xml:space="preserve">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w:t>
            </w:r>
            <w:r w:rsidRPr="00F633EA">
              <w:rPr>
                <w:lang w:val="uk-UA"/>
              </w:rPr>
              <w:lastRenderedPageBreak/>
              <w:t>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F633EA">
              <w:rPr>
                <w:rStyle w:val="rvts0"/>
                <w:lang w:val="uk-UA"/>
              </w:rPr>
              <w:t xml:space="preserve"> </w:t>
            </w:r>
          </w:p>
          <w:p w:rsidR="005D38DC" w:rsidRPr="00190A4F" w:rsidRDefault="005D38DC" w:rsidP="00190A4F">
            <w:pPr>
              <w:widowControl w:val="0"/>
              <w:ind w:firstLine="425"/>
              <w:contextualSpacing/>
              <w:jc w:val="both"/>
              <w:rPr>
                <w:rStyle w:val="rvts0"/>
                <w:lang w:val="uk-UA"/>
              </w:rPr>
            </w:pPr>
            <w:r w:rsidRPr="00F633EA">
              <w:rPr>
                <w:rStyle w:val="rvts0"/>
                <w:lang w:val="uk-UA"/>
              </w:rPr>
              <w:t>У разі якщо тендерна</w:t>
            </w:r>
            <w:r w:rsidRPr="00E57B4E">
              <w:rPr>
                <w:rStyle w:val="rvts0"/>
                <w:lang w:val="uk-UA"/>
              </w:rPr>
              <w:t xml:space="preserve"> пропозиція подається об</w:t>
            </w:r>
            <w:r>
              <w:rPr>
                <w:rStyle w:val="rvts0"/>
                <w:lang w:val="uk-UA"/>
              </w:rPr>
              <w:t>’</w:t>
            </w:r>
            <w:r w:rsidRPr="00E57B4E">
              <w:rPr>
                <w:rStyle w:val="rvts0"/>
                <w:lang w:val="uk-UA"/>
              </w:rPr>
              <w:t xml:space="preserve">єднанням учасників, до неї обов’язково включається документ про створення такого об’єднання. </w:t>
            </w:r>
          </w:p>
          <w:p w:rsidR="00EB517C" w:rsidRPr="00F633EA" w:rsidRDefault="005D38DC" w:rsidP="0096560E">
            <w:pPr>
              <w:pStyle w:val="af5"/>
              <w:numPr>
                <w:ilvl w:val="0"/>
                <w:numId w:val="15"/>
              </w:numPr>
              <w:spacing w:after="120"/>
              <w:ind w:left="0" w:firstLine="318"/>
              <w:jc w:val="both"/>
            </w:pPr>
            <w:r w:rsidRPr="00E57B4E">
              <w:t xml:space="preserve">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w:t>
            </w:r>
            <w:r w:rsidRPr="00F633EA">
              <w:t>форма власності та юридичний статус, організаційно-пра</w:t>
            </w:r>
            <w:r w:rsidR="00EB517C">
              <w:t>вова форма (для юридичних осіб)</w:t>
            </w:r>
            <w:r w:rsidR="0096560E">
              <w:t xml:space="preserve">, </w:t>
            </w:r>
            <w:r w:rsidR="00EB517C">
              <w:t>інформація пр</w:t>
            </w:r>
            <w:r w:rsidR="0096560E">
              <w:t xml:space="preserve">о систему оподаткування, </w:t>
            </w:r>
            <w:r w:rsidR="00EB517C">
              <w:t>на якій знаходиться учасник;</w:t>
            </w:r>
          </w:p>
          <w:p w:rsidR="005D38DC" w:rsidRPr="00F633EA" w:rsidRDefault="005D38DC" w:rsidP="005D38DC">
            <w:pPr>
              <w:pStyle w:val="af5"/>
              <w:numPr>
                <w:ilvl w:val="0"/>
                <w:numId w:val="15"/>
              </w:numPr>
              <w:tabs>
                <w:tab w:val="left" w:pos="196"/>
              </w:tabs>
              <w:spacing w:after="120"/>
              <w:ind w:left="0" w:firstLine="318"/>
              <w:jc w:val="both"/>
            </w:pPr>
            <w:r w:rsidRPr="00F633EA">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5D38DC" w:rsidRPr="00E57B4E" w:rsidRDefault="005D38DC" w:rsidP="005D38DC">
            <w:pPr>
              <w:pStyle w:val="af5"/>
              <w:numPr>
                <w:ilvl w:val="0"/>
                <w:numId w:val="15"/>
              </w:numPr>
              <w:tabs>
                <w:tab w:val="left" w:pos="742"/>
              </w:tabs>
              <w:spacing w:after="120"/>
              <w:ind w:left="0" w:firstLine="318"/>
              <w:jc w:val="both"/>
            </w:pPr>
            <w:r w:rsidRPr="00E57B4E">
              <w:t xml:space="preserve">тендерною пропозицією за формою, що наведена у </w:t>
            </w:r>
            <w:r w:rsidRPr="00E57B4E">
              <w:rPr>
                <w:b/>
                <w:bCs/>
              </w:rPr>
              <w:t>ДОДАТКУ 1</w:t>
            </w:r>
            <w:r w:rsidRPr="00E57B4E">
              <w:t xml:space="preserve"> до тендерної документації;</w:t>
            </w:r>
          </w:p>
          <w:p w:rsidR="005D38DC" w:rsidRPr="00E57B4E" w:rsidRDefault="005D38DC" w:rsidP="00EB6C22">
            <w:pPr>
              <w:pStyle w:val="af5"/>
              <w:widowControl w:val="0"/>
              <w:numPr>
                <w:ilvl w:val="0"/>
                <w:numId w:val="15"/>
              </w:numPr>
              <w:tabs>
                <w:tab w:val="left" w:pos="742"/>
              </w:tabs>
              <w:spacing w:before="120" w:after="120"/>
              <w:ind w:left="0" w:firstLine="318"/>
              <w:jc w:val="both"/>
              <w:rPr>
                <w:rStyle w:val="rvts0"/>
              </w:rPr>
            </w:pPr>
            <w:r w:rsidRPr="00E57B4E">
              <w:t xml:space="preserve">інформацією та документами, що підтверджують відповідність учасника кваліфікаційним критеріям згідно з </w:t>
            </w:r>
            <w:r w:rsidRPr="00E57B4E">
              <w:rPr>
                <w:b/>
                <w:bCs/>
              </w:rPr>
              <w:t>ДОДАТКОМ 2</w:t>
            </w:r>
            <w:r w:rsidRPr="00E57B4E">
              <w:t xml:space="preserve"> до тендерної документації</w:t>
            </w:r>
            <w:r w:rsidRPr="00E57B4E">
              <w:rPr>
                <w:bCs/>
              </w:rPr>
              <w:t>;</w:t>
            </w:r>
          </w:p>
          <w:p w:rsidR="005D38DC" w:rsidRPr="00EB6C22" w:rsidRDefault="005D38DC" w:rsidP="00EB6C22">
            <w:pPr>
              <w:pStyle w:val="af5"/>
              <w:widowControl w:val="0"/>
              <w:numPr>
                <w:ilvl w:val="0"/>
                <w:numId w:val="15"/>
              </w:numPr>
              <w:spacing w:before="120" w:after="120"/>
              <w:ind w:left="0" w:firstLine="318"/>
              <w:jc w:val="both"/>
            </w:pPr>
            <w:r w:rsidRPr="00E57B4E">
              <w:t xml:space="preserve">інформацією щодо відповідності учасника вимогам, визначеним у </w:t>
            </w:r>
            <w:r w:rsidR="005B1C07">
              <w:t>пункті 44 Особливостей</w:t>
            </w:r>
            <w:r w:rsidRPr="00E57B4E">
              <w:t xml:space="preserve"> згідно з </w:t>
            </w:r>
            <w:r w:rsidRPr="00E57B4E">
              <w:rPr>
                <w:b/>
                <w:bCs/>
              </w:rPr>
              <w:t>ДОДАТКОМ 3</w:t>
            </w:r>
            <w:r w:rsidRPr="00E57B4E">
              <w:t xml:space="preserve"> до тендерної документації</w:t>
            </w:r>
            <w:r w:rsidRPr="00E57B4E">
              <w:rPr>
                <w:bCs/>
              </w:rPr>
              <w:t>;</w:t>
            </w:r>
          </w:p>
          <w:p w:rsidR="005D38DC" w:rsidRPr="00E57B4E"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t>лист</w:t>
            </w:r>
            <w:r w:rsidRPr="00E57B4E">
              <w:rPr>
                <w:lang w:val="uk-UA"/>
              </w:rPr>
              <w:t>ом</w:t>
            </w:r>
            <w:r w:rsidRPr="00E57B4E">
              <w:t>-згод</w:t>
            </w:r>
            <w:r w:rsidRPr="00E57B4E">
              <w:rPr>
                <w:lang w:val="uk-UA"/>
              </w:rPr>
              <w:t>ою</w:t>
            </w:r>
            <w:r w:rsidRPr="00E57B4E">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E57B4E">
              <w:rPr>
                <w:b/>
                <w:bCs/>
              </w:rPr>
              <w:t xml:space="preserve">ДОДАТКОМ </w:t>
            </w:r>
            <w:r w:rsidR="00B35731">
              <w:rPr>
                <w:b/>
                <w:bCs/>
                <w:lang w:val="uk-UA"/>
              </w:rPr>
              <w:t>4</w:t>
            </w:r>
            <w:r w:rsidRPr="00E57B4E">
              <w:t xml:space="preserve"> до тендерної </w:t>
            </w:r>
            <w:r w:rsidRPr="0066326E">
              <w:t>документації</w:t>
            </w:r>
            <w:r w:rsidRPr="0066326E">
              <w:rPr>
                <w:lang w:val="uk-UA"/>
              </w:rPr>
              <w:t>;</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rPr>
                <w:rFonts w:ascii="TimesNewRomanPSMT" w:hAnsi="TimesNewRomanPSMT"/>
                <w:lang w:val="uk-UA"/>
              </w:rPr>
              <w:t>л</w:t>
            </w:r>
            <w:r w:rsidRPr="00E57B4E">
              <w:rPr>
                <w:rFonts w:ascii="TimesNewRomanPSMT" w:hAnsi="TimesNewRomanPSMT"/>
              </w:rPr>
              <w:t>ист</w:t>
            </w:r>
            <w:r w:rsidRPr="00E57B4E">
              <w:rPr>
                <w:rFonts w:ascii="TimesNewRomanPSMT" w:hAnsi="TimesNewRomanPSMT"/>
                <w:lang w:val="uk-UA"/>
              </w:rPr>
              <w:t>ом</w:t>
            </w:r>
            <w:r w:rsidRPr="00E57B4E">
              <w:rPr>
                <w:rFonts w:ascii="TimesNewRomanPSMT" w:hAnsi="TimesNewRomanPSMT"/>
              </w:rPr>
              <w:t>-згод</w:t>
            </w:r>
            <w:r w:rsidRPr="00E57B4E">
              <w:rPr>
                <w:rFonts w:ascii="TimesNewRomanPSMT" w:hAnsi="TimesNewRomanPSMT"/>
                <w:lang w:val="uk-UA"/>
              </w:rPr>
              <w:t>ою,</w:t>
            </w:r>
            <w:r w:rsidRPr="00E57B4E">
              <w:rPr>
                <w:rFonts w:ascii="TimesNewRomanPSMT" w:hAnsi="TimesNewRomanPSMT"/>
              </w:rPr>
              <w:t xml:space="preserve"> </w:t>
            </w:r>
            <w:r w:rsidRPr="00E57B4E">
              <w:rPr>
                <w:lang w:val="uk-UA"/>
              </w:rPr>
              <w:t xml:space="preserve">за формою наведеною у </w:t>
            </w:r>
            <w:r w:rsidR="00F43DA2">
              <w:rPr>
                <w:lang w:val="uk-UA"/>
              </w:rPr>
              <w:t xml:space="preserve">    </w:t>
            </w:r>
            <w:r w:rsidRPr="00E57B4E">
              <w:rPr>
                <w:b/>
                <w:lang w:val="uk-UA" w:eastAsia="en-US"/>
              </w:rPr>
              <w:t xml:space="preserve">ДОДАТКУ </w:t>
            </w:r>
            <w:r w:rsidR="00B35731">
              <w:rPr>
                <w:b/>
                <w:lang w:val="uk-UA" w:eastAsia="en-US"/>
              </w:rPr>
              <w:t>5</w:t>
            </w:r>
            <w:r w:rsidRPr="00E57B4E">
              <w:t xml:space="preserve"> до тендерної документації</w:t>
            </w:r>
            <w:r w:rsidRPr="00E57B4E">
              <w:rPr>
                <w:lang w:val="uk-UA" w:eastAsia="en-US"/>
              </w:rPr>
              <w:t>,</w:t>
            </w:r>
            <w:r w:rsidRPr="00E57B4E">
              <w:rPr>
                <w:b/>
                <w:lang w:val="uk-UA" w:eastAsia="en-US"/>
              </w:rPr>
              <w:t xml:space="preserve"> </w:t>
            </w:r>
            <w:r w:rsidRPr="00E57B4E">
              <w:rPr>
                <w:rFonts w:ascii="TimesNewRomanPSMT" w:hAnsi="TimesNewRomanPSMT"/>
              </w:rPr>
              <w:t>на обробку, використання, поширення та доступ до персональних даних</w:t>
            </w:r>
            <w:r w:rsidRPr="00E57B4E">
              <w:rPr>
                <w:rFonts w:ascii="TimesNewRomanPSMT" w:hAnsi="TimesNewRomanPSMT"/>
                <w:lang w:val="uk-UA"/>
              </w:rPr>
              <w:t xml:space="preserve"> осіб</w:t>
            </w:r>
            <w:r w:rsidRPr="00E57B4E">
              <w:rPr>
                <w:lang w:val="uk-UA"/>
              </w:rPr>
              <w:t>, зазначених у п.8 Додатку 1 «Тендерна пропозиція» даної тендерної документації;</w:t>
            </w:r>
          </w:p>
          <w:p w:rsidR="005466C7" w:rsidRPr="00E57B4E" w:rsidRDefault="005466C7" w:rsidP="005D38DC">
            <w:pPr>
              <w:pStyle w:val="a6"/>
              <w:numPr>
                <w:ilvl w:val="0"/>
                <w:numId w:val="15"/>
              </w:numPr>
              <w:tabs>
                <w:tab w:val="left" w:pos="82"/>
              </w:tabs>
              <w:spacing w:before="0" w:beforeAutospacing="0" w:after="120" w:afterAutospacing="0"/>
              <w:ind w:left="0" w:firstLine="318"/>
              <w:jc w:val="both"/>
              <w:rPr>
                <w:lang w:val="uk-UA"/>
              </w:rPr>
            </w:pPr>
            <w:r w:rsidRPr="00493630">
              <w:rPr>
                <w:rStyle w:val="rvts0"/>
              </w:rPr>
              <w:t xml:space="preserve">інформацією про необхідні технічні, якісні та кількісні характеристики предмета закупівлі, </w:t>
            </w:r>
            <w:r w:rsidRPr="00493630">
              <w:rPr>
                <w:iCs/>
              </w:rPr>
              <w:t xml:space="preserve">встановлені замовником у </w:t>
            </w:r>
            <w:r w:rsidRPr="005466C7">
              <w:rPr>
                <w:b/>
                <w:iCs/>
                <w:lang w:val="uk-UA"/>
              </w:rPr>
              <w:t xml:space="preserve">ДОДАТКУ </w:t>
            </w:r>
            <w:r w:rsidR="00B35731">
              <w:rPr>
                <w:b/>
                <w:iCs/>
                <w:lang w:val="uk-UA"/>
              </w:rPr>
              <w:t>6</w:t>
            </w:r>
            <w:r>
              <w:rPr>
                <w:iCs/>
                <w:lang w:val="uk-UA"/>
              </w:rPr>
              <w:t xml:space="preserve"> «Технічні вимоги»;</w:t>
            </w:r>
          </w:p>
          <w:p w:rsidR="00EA115F" w:rsidRDefault="005D38DC" w:rsidP="00EA115F">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E57B4E">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CE4F69" w:rsidRP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44573B">
              <w:rPr>
                <w:rFonts w:ascii="Times New Roman" w:hAnsi="Times New Roman" w:cs="Times New Roman"/>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w:t>
            </w:r>
            <w:r w:rsidRPr="0044573B">
              <w:rPr>
                <w:rFonts w:ascii="Times New Roman" w:hAnsi="Times New Roman" w:cs="Times New Roman"/>
                <w:lang w:val="uk-UA"/>
              </w:rPr>
              <w:lastRenderedPageBreak/>
              <w:t>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44573B">
              <w:rPr>
                <w:rFonts w:ascii="Times New Roman" w:hAnsi="Times New Roman" w:cs="Times New Roman"/>
              </w:rPr>
              <w:t xml:space="preserve"> за підписом уповноваженої особи учасника та завірен</w:t>
            </w:r>
            <w:r w:rsidRPr="0044573B">
              <w:rPr>
                <w:rFonts w:ascii="Times New Roman" w:hAnsi="Times New Roman" w:cs="Times New Roman"/>
                <w:lang w:val="uk-UA"/>
              </w:rPr>
              <w:t>у</w:t>
            </w:r>
            <w:r w:rsidRPr="0044573B">
              <w:rPr>
                <w:rFonts w:ascii="Times New Roman" w:hAnsi="Times New Roman" w:cs="Times New Roman"/>
              </w:rPr>
              <w:t xml:space="preserve"> печаткою (у разі наявності)</w:t>
            </w:r>
            <w:r w:rsidRPr="0044573B">
              <w:rPr>
                <w:rFonts w:ascii="Times New Roman" w:hAnsi="Times New Roman" w:cs="Times New Roman"/>
                <w:lang w:val="en-US"/>
              </w:rPr>
              <w:t xml:space="preserve"> </w:t>
            </w:r>
            <w:r w:rsidRPr="0044573B">
              <w:rPr>
                <w:rFonts w:ascii="Times New Roman" w:hAnsi="Times New Roman" w:cs="Times New Roman"/>
                <w:lang w:val="uk-UA"/>
              </w:rPr>
              <w:t>з підтвердженням цієї інформації</w:t>
            </w:r>
            <w:r>
              <w:rPr>
                <w:rFonts w:ascii="Times New Roman" w:hAnsi="Times New Roman" w:cs="Times New Roman"/>
                <w:lang w:val="uk-UA"/>
              </w:rPr>
              <w:t>.</w:t>
            </w:r>
          </w:p>
          <w:p w:rsidR="00ED68D8" w:rsidRPr="00E57B4E" w:rsidRDefault="00ED68D8" w:rsidP="008161A8">
            <w:pPr>
              <w:ind w:firstLine="495"/>
              <w:jc w:val="both"/>
              <w:rPr>
                <w:bCs/>
                <w:lang w:val="uk-UA"/>
              </w:rPr>
            </w:pPr>
            <w:r w:rsidRPr="00E57B4E">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Pr="00E57B4E">
              <w:rPr>
                <w:bCs/>
                <w:lang w:val="en-US"/>
              </w:rPr>
              <w:t>jpg</w:t>
            </w:r>
            <w:r w:rsidRPr="00E57B4E">
              <w:rPr>
                <w:bCs/>
                <w:lang w:val="uk-UA"/>
              </w:rPr>
              <w:t>) та/або розширення програм, що здійснюють архівацію даних (</w:t>
            </w:r>
            <w:r w:rsidRPr="00E57B4E">
              <w:rPr>
                <w:bCs/>
                <w:lang w:val="en-US"/>
              </w:rPr>
              <w:t>WinRAR</w:t>
            </w:r>
            <w:r w:rsidR="00AF067F" w:rsidRPr="00E57B4E">
              <w:rPr>
                <w:bCs/>
                <w:lang w:val="uk-UA"/>
              </w:rPr>
              <w:t xml:space="preserve">, </w:t>
            </w:r>
            <w:r w:rsidRPr="00E57B4E">
              <w:rPr>
                <w:bCs/>
                <w:lang w:val="uk-UA"/>
              </w:rPr>
              <w:t>7-</w:t>
            </w:r>
            <w:r w:rsidRPr="00E57B4E">
              <w:rPr>
                <w:bCs/>
                <w:lang w:val="en-US"/>
              </w:rPr>
              <w:t>Zip</w:t>
            </w:r>
            <w:r w:rsidRPr="00E57B4E">
              <w:rPr>
                <w:bCs/>
                <w:lang w:val="uk-UA"/>
              </w:rPr>
              <w:t xml:space="preserve">). </w:t>
            </w:r>
          </w:p>
          <w:p w:rsidR="00ED68D8" w:rsidRPr="00E57B4E" w:rsidRDefault="00ED68D8" w:rsidP="008161A8">
            <w:pPr>
              <w:ind w:firstLine="633"/>
              <w:jc w:val="both"/>
              <w:rPr>
                <w:bCs/>
                <w:lang w:val="uk-UA"/>
              </w:rPr>
            </w:pPr>
            <w:r w:rsidRPr="00E57B4E">
              <w:rPr>
                <w:bCs/>
                <w:lang w:val="uk-UA"/>
              </w:rPr>
              <w:t xml:space="preserve">Якщо подається сканований документ з копії документу, то </w:t>
            </w:r>
            <w:r w:rsidRPr="00E57B4E">
              <w:rPr>
                <w:lang w:val="uk-UA"/>
              </w:rPr>
              <w:t xml:space="preserve">кожна сторінка копії такого документу повинна містити надпис </w:t>
            </w:r>
            <w:r w:rsidRPr="00E57B4E">
              <w:rPr>
                <w:bCs/>
                <w:lang w:val="uk-UA"/>
              </w:rPr>
              <w:t>«Згідно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E57B4E" w:rsidRDefault="00ED68D8" w:rsidP="008161A8">
            <w:pPr>
              <w:widowControl w:val="0"/>
              <w:shd w:val="clear" w:color="auto" w:fill="FFFFFF"/>
              <w:tabs>
                <w:tab w:val="left" w:pos="1080"/>
              </w:tabs>
              <w:ind w:firstLine="633"/>
              <w:jc w:val="both"/>
              <w:rPr>
                <w:b/>
                <w:lang w:val="uk-UA"/>
              </w:rPr>
            </w:pPr>
            <w:r w:rsidRPr="00E57B4E">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ED68D8" w:rsidRPr="00E57B4E" w:rsidRDefault="00ED68D8" w:rsidP="008161A8">
            <w:pPr>
              <w:pStyle w:val="aff9"/>
              <w:ind w:firstLine="635"/>
              <w:jc w:val="both"/>
            </w:pPr>
            <w:r w:rsidRPr="00E57B4E">
              <w:rPr>
                <w:rFonts w:ascii="Times New Roman" w:hAnsi="Times New Roman"/>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наявні арифметичні помилки в тендерній пропозиції, ціновій інформації та інше, замовник може прийняти рішення про відхилення тендерної пропозиції такого учасника.</w:t>
            </w:r>
          </w:p>
          <w:p w:rsidR="008E6651" w:rsidRDefault="00366C2A" w:rsidP="008161A8">
            <w:pPr>
              <w:pStyle w:val="aff9"/>
              <w:ind w:firstLine="635"/>
              <w:jc w:val="both"/>
              <w:rPr>
                <w:rFonts w:ascii="Times New Roman" w:hAnsi="Times New Roman"/>
                <w:sz w:val="24"/>
                <w:szCs w:val="24"/>
              </w:rPr>
            </w:pPr>
            <w:bookmarkStart w:id="1" w:name="n815"/>
            <w:bookmarkEnd w:id="1"/>
            <w:r w:rsidRPr="00E57B4E">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ED68D8" w:rsidRPr="00E57B4E" w:rsidRDefault="00ED68D8" w:rsidP="008161A8">
            <w:pPr>
              <w:ind w:firstLine="635"/>
              <w:jc w:val="both"/>
              <w:rPr>
                <w:lang w:val="uk-UA"/>
              </w:rPr>
            </w:pPr>
            <w:r w:rsidRPr="00E57B4E">
              <w:rPr>
                <w:lang w:val="uk-UA"/>
              </w:rPr>
              <w:t>К</w:t>
            </w:r>
            <w:r w:rsidRPr="00E57B4E">
              <w:t>ожен учасник має право подати тільки одну тендерну пропозицію</w:t>
            </w:r>
            <w:r w:rsidRPr="00E57B4E">
              <w:rPr>
                <w:lang w:val="uk-UA"/>
              </w:rPr>
              <w:t>.</w:t>
            </w:r>
          </w:p>
          <w:p w:rsidR="00ED68D8" w:rsidRPr="00E57B4E" w:rsidRDefault="00ED68D8" w:rsidP="008161A8">
            <w:pPr>
              <w:tabs>
                <w:tab w:val="left" w:pos="0"/>
              </w:tabs>
              <w:ind w:firstLine="635"/>
              <w:jc w:val="both"/>
              <w:rPr>
                <w:lang w:val="uk-UA"/>
              </w:rPr>
            </w:pPr>
            <w:r w:rsidRPr="00E57B4E">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E57B4E" w:rsidRDefault="00ED68D8" w:rsidP="008161A8">
            <w:pPr>
              <w:snapToGrid w:val="0"/>
              <w:ind w:firstLine="635"/>
              <w:jc w:val="both"/>
              <w:rPr>
                <w:lang w:val="uk-UA"/>
              </w:rPr>
            </w:pPr>
            <w:r w:rsidRPr="00E57B4E">
              <w:rPr>
                <w:lang w:val="uk-UA"/>
              </w:rPr>
              <w:t xml:space="preserve">Учасники – нерезиденти, для підтвердження відповідності кваліфікаційним критеріям та відсутності </w:t>
            </w:r>
            <w:r w:rsidRPr="00E57B4E">
              <w:rPr>
                <w:lang w:val="uk-UA"/>
              </w:rPr>
              <w:lastRenderedPageBreak/>
              <w:t xml:space="preserve">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E57B4E">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E57B4E"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E57B4E" w:rsidRDefault="008C40F2" w:rsidP="008161A8">
            <w:pPr>
              <w:snapToGrid w:val="0"/>
              <w:ind w:firstLine="635"/>
              <w:jc w:val="both"/>
              <w:rPr>
                <w:lang w:val="uk-UA"/>
              </w:rPr>
            </w:pPr>
            <w:r w:rsidRPr="00E57B4E">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ED68D8" w:rsidRPr="00E57B4E">
              <w:t xml:space="preserve">  </w:t>
            </w:r>
          </w:p>
          <w:p w:rsidR="00ED68D8" w:rsidRDefault="00ED68D8" w:rsidP="008161A8">
            <w:pPr>
              <w:snapToGrid w:val="0"/>
              <w:ind w:firstLine="654"/>
              <w:jc w:val="both"/>
            </w:pPr>
            <w:r w:rsidRPr="00E57B4E">
              <w:t xml:space="preserve">Усі документи, </w:t>
            </w:r>
            <w:r w:rsidRPr="00E57B4E">
              <w:rPr>
                <w:lang w:val="uk-UA"/>
              </w:rPr>
              <w:t>що</w:t>
            </w:r>
            <w:r w:rsidRPr="00E57B4E">
              <w:t xml:space="preserve"> подаються учасником, мають бути чинними на момент розкриття тендерних пропозицій.</w:t>
            </w:r>
          </w:p>
          <w:p w:rsidR="00CE4F69" w:rsidRPr="00E15400" w:rsidRDefault="00CE4F69" w:rsidP="00575328">
            <w:pPr>
              <w:widowControl w:val="0"/>
              <w:shd w:val="clear" w:color="auto" w:fill="FFFFFF"/>
              <w:tabs>
                <w:tab w:val="left" w:pos="1080"/>
              </w:tabs>
              <w:ind w:firstLine="635"/>
              <w:contextualSpacing/>
              <w:jc w:val="both"/>
              <w:rPr>
                <w:lang w:val="uk-UA"/>
              </w:rPr>
            </w:pPr>
            <w:r w:rsidRPr="00E15400">
              <w:rPr>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CE4F69" w:rsidRPr="00E57B4E" w:rsidRDefault="00CE4F69" w:rsidP="00575328">
            <w:pPr>
              <w:widowControl w:val="0"/>
              <w:shd w:val="clear" w:color="auto" w:fill="FFFFFF"/>
              <w:tabs>
                <w:tab w:val="left" w:pos="1080"/>
              </w:tabs>
              <w:ind w:firstLine="635"/>
              <w:contextualSpacing/>
              <w:jc w:val="both"/>
              <w:rPr>
                <w:lang w:val="uk-UA"/>
              </w:rPr>
            </w:pPr>
            <w:r w:rsidRPr="00E15400">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ED68D8" w:rsidRPr="00E57B4E" w:rsidRDefault="00ED68D8" w:rsidP="008161A8">
            <w:pPr>
              <w:ind w:firstLine="654"/>
              <w:jc w:val="both"/>
              <w:rPr>
                <w:lang w:val="uk-UA"/>
              </w:rPr>
            </w:pPr>
            <w:r w:rsidRPr="00E57B4E">
              <w:rPr>
                <w:b/>
                <w:bCs/>
                <w:iCs/>
                <w:lang w:val="uk-UA"/>
              </w:rPr>
              <w:t>Відсутність документів, передбачених в цьому пункті тендерної документації, розцінюється як невідповідність тендерної пропозиції учасника умовам тендерної документації.</w:t>
            </w:r>
          </w:p>
        </w:tc>
      </w:tr>
      <w:tr w:rsidR="00ED68D8"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E57B4E" w:rsidRDefault="00695EE5" w:rsidP="008161A8">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Pr>
                <w:lang w:val="uk-UA"/>
              </w:rPr>
              <w:t>Не вимагається</w:t>
            </w:r>
          </w:p>
        </w:tc>
      </w:tr>
      <w:tr w:rsidR="00ED68D8" w:rsidRPr="008C0F35"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2"/>
            <w:tcBorders>
              <w:top w:val="single" w:sz="4" w:space="0" w:color="auto"/>
              <w:left w:val="single" w:sz="4" w:space="0" w:color="auto"/>
              <w:bottom w:val="single" w:sz="4" w:space="0" w:color="auto"/>
              <w:right w:val="single" w:sz="4" w:space="0" w:color="auto"/>
            </w:tcBorders>
          </w:tcPr>
          <w:p w:rsidR="006200C8" w:rsidRPr="00E57B4E" w:rsidRDefault="008C0F35" w:rsidP="008C0F35">
            <w:pPr>
              <w:pStyle w:val="a6"/>
              <w:spacing w:before="0" w:beforeAutospacing="0" w:after="0" w:afterAutospacing="0"/>
              <w:ind w:left="70" w:firstLine="329"/>
              <w:jc w:val="both"/>
              <w:rPr>
                <w:lang w:val="uk-UA"/>
              </w:rPr>
            </w:pPr>
            <w:r>
              <w:rPr>
                <w:lang w:val="uk-UA"/>
              </w:rPr>
              <w:t>Не передбачено</w:t>
            </w:r>
          </w:p>
        </w:tc>
      </w:tr>
      <w:tr w:rsidR="00ED68D8" w:rsidRPr="00982059"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4</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2"/>
            <w:tcBorders>
              <w:top w:val="single" w:sz="4" w:space="0" w:color="auto"/>
              <w:left w:val="single" w:sz="4" w:space="0" w:color="auto"/>
              <w:bottom w:val="single" w:sz="4" w:space="0" w:color="auto"/>
              <w:right w:val="single" w:sz="4" w:space="0" w:color="auto"/>
            </w:tcBorders>
          </w:tcPr>
          <w:p w:rsidR="00295DA2" w:rsidRPr="00295DA2"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eastAsia="uk-UA"/>
              </w:rPr>
              <w:t>Т</w:t>
            </w:r>
            <w:r w:rsidRPr="00E57B4E">
              <w:rPr>
                <w:lang w:eastAsia="uk-UA"/>
              </w:rPr>
              <w:t xml:space="preserve">ендерні пропозиції </w:t>
            </w:r>
            <w:r w:rsidRPr="00E57B4E">
              <w:rPr>
                <w:lang w:val="uk-UA" w:eastAsia="en-US"/>
              </w:rPr>
              <w:t xml:space="preserve">вважаються </w:t>
            </w:r>
            <w:r w:rsidRPr="00E57B4E">
              <w:rPr>
                <w:lang w:val="uk-UA"/>
              </w:rPr>
              <w:t xml:space="preserve">дійсними протягом </w:t>
            </w:r>
            <w:r w:rsidR="005F0900" w:rsidRPr="00F633EA">
              <w:rPr>
                <w:lang w:val="uk-UA"/>
              </w:rPr>
              <w:t>12</w:t>
            </w:r>
            <w:r w:rsidRPr="00F633EA">
              <w:rPr>
                <w:lang w:val="uk-UA"/>
              </w:rPr>
              <w:t>0 днів</w:t>
            </w:r>
            <w:r w:rsidRPr="00E57B4E">
              <w:rPr>
                <w:b/>
                <w:i/>
                <w:lang w:val="uk-UA"/>
              </w:rPr>
              <w:t xml:space="preserve"> </w:t>
            </w:r>
            <w:r w:rsidRPr="00E57B4E">
              <w:t>з дати кінцевого строку подання тендерних пропозицій</w:t>
            </w:r>
          </w:p>
          <w:p w:rsidR="00ED68D8" w:rsidRPr="00E57B4E"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rPr>
              <w:t>До закінчення цього строку замовник має право вимагати від учасників</w:t>
            </w:r>
            <w:r w:rsidR="00F6276B">
              <w:rPr>
                <w:lang w:val="uk-UA"/>
              </w:rPr>
              <w:t xml:space="preserve"> процедури закупівлі</w:t>
            </w:r>
            <w:r w:rsidRPr="00E57B4E">
              <w:rPr>
                <w:lang w:val="uk-UA"/>
              </w:rPr>
              <w:t xml:space="preserve"> продовження строку дії тендерних пропозицій.</w:t>
            </w:r>
          </w:p>
          <w:p w:rsidR="006200C8" w:rsidRPr="00E57B4E" w:rsidRDefault="006200C8" w:rsidP="006200C8">
            <w:pPr>
              <w:pStyle w:val="19"/>
              <w:spacing w:line="240" w:lineRule="auto"/>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Учасник процедури закупівлі </w:t>
            </w:r>
            <w:r w:rsidRPr="00E57B4E">
              <w:rPr>
                <w:rFonts w:ascii="Times New Roman" w:hAnsi="Times New Roman" w:cs="Times New Roman"/>
                <w:b/>
                <w:i/>
                <w:color w:val="auto"/>
                <w:sz w:val="24"/>
                <w:szCs w:val="24"/>
              </w:rPr>
              <w:t>має право:</w:t>
            </w:r>
          </w:p>
          <w:p w:rsidR="006200C8" w:rsidRPr="00E57B4E"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6276B" w:rsidRPr="00E57B4E" w:rsidRDefault="00F6276B" w:rsidP="00EA184F">
            <w:pPr>
              <w:pStyle w:val="19"/>
              <w:spacing w:line="240" w:lineRule="auto"/>
              <w:ind w:left="-26"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Pr>
                <w:rFonts w:ascii="Times New Roman" w:hAnsi="Times New Roman" w:cs="Times New Roman"/>
                <w:color w:val="auto"/>
                <w:sz w:val="24"/>
                <w:szCs w:val="24"/>
                <w:lang w:val="uk-UA"/>
              </w:rPr>
              <w:t>а</w:t>
            </w:r>
            <w:r w:rsidR="0066326E">
              <w:rPr>
                <w:rFonts w:ascii="Times New Roman" w:hAnsi="Times New Roman" w:cs="Times New Roman"/>
                <w:color w:val="auto"/>
                <w:sz w:val="24"/>
                <w:szCs w:val="24"/>
                <w:lang w:val="uk-UA"/>
              </w:rPr>
              <w:t xml:space="preserve"> через електронну систему закупівель.</w:t>
            </w:r>
          </w:p>
        </w:tc>
      </w:tr>
      <w:tr w:rsidR="00ED68D8" w:rsidRPr="00191D4D" w:rsidTr="007C4E32">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t>5</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3F1263">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44 Особливостей</w:t>
            </w:r>
          </w:p>
        </w:tc>
        <w:tc>
          <w:tcPr>
            <w:tcW w:w="6431" w:type="dxa"/>
            <w:gridSpan w:val="2"/>
            <w:tcBorders>
              <w:top w:val="single" w:sz="4" w:space="0" w:color="auto"/>
              <w:left w:val="single" w:sz="4" w:space="0" w:color="auto"/>
              <w:bottom w:val="single" w:sz="4" w:space="0" w:color="auto"/>
              <w:right w:val="single" w:sz="4" w:space="0" w:color="auto"/>
            </w:tcBorders>
          </w:tcPr>
          <w:p w:rsidR="001A5F3C" w:rsidRDefault="001A5F3C" w:rsidP="001A5F3C">
            <w:pPr>
              <w:pStyle w:val="a6"/>
              <w:tabs>
                <w:tab w:val="left" w:pos="637"/>
              </w:tabs>
              <w:spacing w:before="0" w:beforeAutospacing="0" w:after="0" w:afterAutospacing="0"/>
              <w:ind w:firstLine="354"/>
              <w:jc w:val="both"/>
              <w:rPr>
                <w:lang w:val="uk-UA"/>
              </w:rPr>
            </w:pPr>
            <w:r w:rsidRPr="0054290F">
              <w:rPr>
                <w:lang w:val="uk-UA"/>
              </w:rPr>
              <w:t>На підставі статті 16 Закону Замовн</w:t>
            </w:r>
            <w:r>
              <w:rPr>
                <w:lang w:val="uk-UA"/>
              </w:rPr>
              <w:t>иком встан</w:t>
            </w:r>
            <w:r w:rsidR="00627C9F">
              <w:rPr>
                <w:lang w:val="uk-UA"/>
              </w:rPr>
              <w:t>овлено кваліфікаційний</w:t>
            </w:r>
            <w:r w:rsidR="00CB4FD2">
              <w:rPr>
                <w:lang w:val="uk-UA"/>
              </w:rPr>
              <w:t xml:space="preserve"> критері</w:t>
            </w:r>
            <w:r w:rsidR="00627C9F">
              <w:rPr>
                <w:lang w:val="uk-UA"/>
              </w:rPr>
              <w:t>й</w:t>
            </w:r>
            <w:r w:rsidR="00CB4FD2">
              <w:rPr>
                <w:lang w:val="uk-UA"/>
              </w:rPr>
              <w:t>:</w:t>
            </w:r>
          </w:p>
          <w:p w:rsidR="00CB4FD2" w:rsidRDefault="00CB4FD2" w:rsidP="00CB4FD2">
            <w:pPr>
              <w:pStyle w:val="af5"/>
              <w:numPr>
                <w:ilvl w:val="0"/>
                <w:numId w:val="20"/>
              </w:numPr>
              <w:shd w:val="clear" w:color="auto" w:fill="FFFFFF"/>
              <w:tabs>
                <w:tab w:val="left" w:pos="884"/>
              </w:tabs>
              <w:spacing w:after="157"/>
              <w:ind w:left="0" w:firstLine="495"/>
              <w:jc w:val="both"/>
              <w:textAlignment w:val="baseline"/>
              <w:rPr>
                <w:color w:val="000000"/>
              </w:rPr>
            </w:pPr>
            <w:r w:rsidRPr="00E90DE8">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2" w:name="n1256"/>
            <w:bookmarkEnd w:id="2"/>
            <w:r w:rsidR="004016A1">
              <w:rPr>
                <w:color w:val="000000"/>
              </w:rPr>
              <w:t>.</w:t>
            </w:r>
          </w:p>
          <w:p w:rsidR="001A5F3C" w:rsidRPr="0054290F" w:rsidRDefault="001A5F3C" w:rsidP="00992E37">
            <w:pPr>
              <w:pStyle w:val="a6"/>
              <w:tabs>
                <w:tab w:val="left" w:pos="637"/>
              </w:tabs>
              <w:spacing w:before="0" w:beforeAutospacing="0" w:after="0" w:afterAutospacing="0"/>
              <w:ind w:firstLine="512"/>
              <w:jc w:val="both"/>
              <w:rPr>
                <w:lang w:val="uk-UA"/>
              </w:rPr>
            </w:pPr>
            <w:bookmarkStart w:id="3" w:name="n289"/>
            <w:bookmarkEnd w:id="3"/>
            <w:r w:rsidRPr="0054290F">
              <w:rPr>
                <w:lang w:val="uk-UA"/>
              </w:rPr>
              <w:t xml:space="preserve">Замовником, у </w:t>
            </w:r>
            <w:r w:rsidRPr="0054290F">
              <w:rPr>
                <w:b/>
                <w:lang w:val="uk-UA"/>
              </w:rPr>
              <w:t>ДОДАТКУ 2</w:t>
            </w:r>
            <w:r w:rsidRPr="0054290F">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Pr>
                <w:lang w:val="uk-UA"/>
              </w:rPr>
              <w:t xml:space="preserve"> </w:t>
            </w:r>
            <w:r w:rsidR="00992E37" w:rsidRPr="0054290F">
              <w:rPr>
                <w:lang w:val="uk-UA"/>
              </w:rPr>
              <w:t>учасників</w:t>
            </w:r>
            <w:r w:rsidR="00992E37">
              <w:rPr>
                <w:lang w:val="uk-UA"/>
              </w:rPr>
              <w:t xml:space="preserve"> </w:t>
            </w:r>
            <w:r w:rsidR="00C06394">
              <w:rPr>
                <w:lang w:val="uk-UA"/>
              </w:rPr>
              <w:t xml:space="preserve">процедури закупілі </w:t>
            </w:r>
            <w:r w:rsidRPr="0054290F">
              <w:rPr>
                <w:lang w:val="uk-UA"/>
              </w:rPr>
              <w:t xml:space="preserve">встановленим критеріям </w:t>
            </w:r>
            <w:r w:rsidR="00C06394">
              <w:rPr>
                <w:lang w:val="uk-UA"/>
              </w:rPr>
              <w:t xml:space="preserve">і вимогам </w:t>
            </w:r>
            <w:r w:rsidRPr="0054290F">
              <w:rPr>
                <w:lang w:val="uk-UA"/>
              </w:rPr>
              <w:t>згідно із законодавством. </w:t>
            </w:r>
          </w:p>
          <w:p w:rsidR="001A5F3C" w:rsidRPr="0054290F" w:rsidRDefault="001A5F3C" w:rsidP="00992E37">
            <w:pPr>
              <w:pStyle w:val="a6"/>
              <w:shd w:val="clear" w:color="auto" w:fill="FFFFFF"/>
              <w:spacing w:before="0" w:beforeAutospacing="0" w:after="0" w:afterAutospacing="0"/>
              <w:ind w:firstLine="512"/>
              <w:jc w:val="both"/>
              <w:rPr>
                <w:lang w:val="uk-UA"/>
              </w:rPr>
            </w:pPr>
            <w:r w:rsidRPr="0054290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A80FAF" w:rsidRDefault="00C06394" w:rsidP="001A5F3C">
            <w:pPr>
              <w:pStyle w:val="a6"/>
              <w:spacing w:before="0" w:beforeAutospacing="0" w:after="0" w:afterAutospacing="0"/>
              <w:ind w:firstLine="491"/>
              <w:jc w:val="both"/>
              <w:rPr>
                <w:lang w:val="uk-UA"/>
              </w:rPr>
            </w:pPr>
            <w:r w:rsidRPr="00992E37">
              <w:rPr>
                <w:bCs/>
                <w:lang w:val="uk-UA"/>
              </w:rPr>
              <w:t>Відповідно до п. 44 Особливостей</w:t>
            </w:r>
            <w:r w:rsidR="00992E37">
              <w:rPr>
                <w:b/>
                <w:bCs/>
                <w:lang w:val="uk-UA"/>
              </w:rPr>
              <w:t xml:space="preserve"> </w:t>
            </w:r>
            <w:r w:rsidR="00A80FAF">
              <w:rPr>
                <w:lang w:val="uk-UA"/>
              </w:rPr>
              <w:t>Замовник приймає рішення про відмову учаснику процедури закупівлі в участі у  відкритих торгах та зобов</w:t>
            </w:r>
            <w:r w:rsidR="00A80FAF" w:rsidRPr="00A80FAF">
              <w:t>’</w:t>
            </w:r>
            <w:r w:rsidR="00A80FAF">
              <w:rPr>
                <w:lang w:val="uk-UA"/>
              </w:rPr>
              <w:t>язаний відхилити тендерну пропозицію учасника процедури закупівлі в разі, коли:</w:t>
            </w:r>
          </w:p>
          <w:p w:rsidR="001A5F3C" w:rsidRPr="0054290F" w:rsidRDefault="001A5F3C" w:rsidP="001A5F3C">
            <w:pPr>
              <w:pStyle w:val="a6"/>
              <w:spacing w:before="0" w:beforeAutospacing="0" w:after="0" w:afterAutospacing="0"/>
              <w:ind w:firstLine="491"/>
              <w:jc w:val="both"/>
              <w:rPr>
                <w:lang w:val="uk-UA" w:eastAsia="uk-UA"/>
              </w:rPr>
            </w:pPr>
            <w:r w:rsidRPr="0054290F">
              <w:rPr>
                <w:lang w:val="uk-UA"/>
              </w:rPr>
              <w:t>1) замовник має незаперечні докази того, що учасник процедури закупівлі пропонує, дає або погоджується дати пря</w:t>
            </w:r>
            <w:r w:rsidR="00A80FAF">
              <w:rPr>
                <w:lang w:val="uk-UA"/>
              </w:rPr>
              <w:t>мо чи опосередковано будь-якій с</w:t>
            </w:r>
            <w:r w:rsidRPr="0054290F">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4" w:name="n297"/>
            <w:bookmarkEnd w:id="4"/>
            <w:r w:rsidRPr="0054290F">
              <w:rPr>
                <w:rFonts w:ascii="Times New Roman" w:hAnsi="Times New Roman" w:cs="Times New Roman"/>
              </w:rPr>
              <w:t xml:space="preserve">2) відомості </w:t>
            </w:r>
            <w:r w:rsidRPr="0054290F">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4290F">
              <w:rPr>
                <w:rFonts w:ascii="Times New Roman" w:hAnsi="Times New Roman" w:cs="Times New Roman"/>
              </w:rPr>
              <w:t>;</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5" w:name="n298"/>
            <w:bookmarkEnd w:id="5"/>
            <w:r w:rsidRPr="0054290F">
              <w:rPr>
                <w:rFonts w:ascii="Times New Roman" w:hAnsi="Times New Roman" w:cs="Times New Roman"/>
              </w:rPr>
              <w:t xml:space="preserve">3) </w:t>
            </w:r>
            <w:r w:rsidR="00A80FAF">
              <w:rPr>
                <w:rFonts w:ascii="Times New Roman" w:hAnsi="Times New Roman" w:cs="Times New Roman"/>
              </w:rPr>
              <w:t xml:space="preserve">керівника учасника процедури закупівлі, </w:t>
            </w:r>
            <w:r w:rsidRPr="0054290F">
              <w:rPr>
                <w:rFonts w:ascii="Times New Roman" w:hAnsi="Times New Roman" w:cs="Times New Roman"/>
              </w:rPr>
              <w:t>фізичну особу, яка є учасником</w:t>
            </w:r>
            <w:r w:rsidR="00A80FAF">
              <w:rPr>
                <w:rFonts w:ascii="Times New Roman" w:hAnsi="Times New Roman" w:cs="Times New Roman"/>
              </w:rPr>
              <w:t xml:space="preserve"> процедури закупівлі</w:t>
            </w:r>
            <w:r w:rsidRPr="0054290F">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6" w:name="n299"/>
            <w:bookmarkEnd w:id="6"/>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4) суб’єкт господарювання (учасник</w:t>
            </w:r>
            <w:r w:rsidR="00A80FAF">
              <w:rPr>
                <w:rFonts w:ascii="Times New Roman" w:hAnsi="Times New Roman" w:cs="Times New Roman"/>
              </w:rPr>
              <w:t xml:space="preserve"> процедури закупівлі</w:t>
            </w:r>
            <w:r w:rsidRPr="0054290F">
              <w:rPr>
                <w:rFonts w:ascii="Times New Roman" w:hAnsi="Times New Roman" w:cs="Times New Roman"/>
              </w:rPr>
              <w:t xml:space="preserve">) протягом останніх трьох років притягувався до </w:t>
            </w:r>
            <w:r w:rsidRPr="0054290F">
              <w:rPr>
                <w:rFonts w:ascii="Times New Roman" w:hAnsi="Times New Roman" w:cs="Times New Roman"/>
              </w:rPr>
              <w:lastRenderedPageBreak/>
              <w:t>відповідальності за порушення, передбачене </w:t>
            </w:r>
            <w:hyperlink r:id="rId10" w:anchor="n52" w:tgtFrame="_blank" w:history="1">
              <w:r w:rsidRPr="0054290F">
                <w:rPr>
                  <w:rFonts w:ascii="Times New Roman" w:hAnsi="Times New Roman" w:cs="Times New Roman"/>
                  <w:u w:val="single"/>
                </w:rPr>
                <w:t>пунктом 4 частини другої статті 6</w:t>
              </w:r>
            </w:hyperlink>
            <w:r w:rsidRPr="0054290F">
              <w:rPr>
                <w:rFonts w:ascii="Times New Roman" w:hAnsi="Times New Roman" w:cs="Times New Roman"/>
              </w:rPr>
              <w:t>, </w:t>
            </w:r>
            <w:hyperlink r:id="rId11" w:anchor="n456" w:tgtFrame="_blank" w:history="1">
              <w:r w:rsidRPr="0054290F">
                <w:rPr>
                  <w:rFonts w:ascii="Times New Roman" w:hAnsi="Times New Roman" w:cs="Times New Roman"/>
                  <w:u w:val="single"/>
                </w:rPr>
                <w:t>пунктом 1 статті 50</w:t>
              </w:r>
            </w:hyperlink>
            <w:r w:rsidRPr="0054290F">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7" w:name="n300"/>
            <w:bookmarkEnd w:id="7"/>
            <w:r w:rsidRPr="0054290F">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Pr>
                <w:rFonts w:ascii="Times New Roman" w:hAnsi="Times New Roman" w:cs="Times New Roman"/>
              </w:rPr>
              <w:t>ю</w:t>
            </w:r>
            <w:r w:rsidRPr="0054290F">
              <w:rPr>
                <w:rFonts w:ascii="Times New Roman" w:hAnsi="Times New Roman" w:cs="Times New Roman"/>
              </w:rPr>
              <w:t xml:space="preserve"> не знято або не погашено у встановленому законом порядку;</w:t>
            </w:r>
            <w:bookmarkStart w:id="8" w:name="n301"/>
            <w:bookmarkEnd w:id="8"/>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 xml:space="preserve">6) </w:t>
            </w:r>
            <w:r w:rsidR="00A80FAF">
              <w:rPr>
                <w:rFonts w:ascii="Times New Roman" w:hAnsi="Times New Roman" w:cs="Times New Roman"/>
              </w:rPr>
              <w:t xml:space="preserve">керівник учасника процедури закупівлі, </w:t>
            </w:r>
            <w:r w:rsidRPr="0054290F">
              <w:rPr>
                <w:rFonts w:ascii="Times New Roman" w:hAnsi="Times New Roman" w:cs="Times New Roman"/>
              </w:rPr>
              <w:t>бу</w:t>
            </w:r>
            <w:r w:rsidR="00A80FAF">
              <w:rPr>
                <w:rFonts w:ascii="Times New Roman" w:hAnsi="Times New Roman" w:cs="Times New Roman"/>
              </w:rPr>
              <w:t>в засуджений</w:t>
            </w:r>
            <w:r w:rsidRPr="0054290F">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9" w:name="n302"/>
            <w:bookmarkEnd w:id="9"/>
            <w:r w:rsidRPr="0054290F">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0" w:name="n303"/>
            <w:bookmarkEnd w:id="10"/>
            <w:r w:rsidRPr="0054290F">
              <w:rPr>
                <w:rFonts w:ascii="Times New Roman" w:hAnsi="Times New Roman" w:cs="Times New Roman"/>
              </w:rPr>
              <w:t xml:space="preserve">8) учасник процедури закупівлі визнаний </w:t>
            </w:r>
            <w:r w:rsidR="00A80FAF">
              <w:rPr>
                <w:rFonts w:ascii="Times New Roman" w:hAnsi="Times New Roman" w:cs="Times New Roman"/>
              </w:rPr>
              <w:t>в у</w:t>
            </w:r>
            <w:r w:rsidRPr="0054290F">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1" w:name="n304"/>
            <w:bookmarkEnd w:id="11"/>
            <w:r w:rsidRPr="0054290F">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4290F">
                <w:rPr>
                  <w:rFonts w:ascii="Times New Roman" w:hAnsi="Times New Roman" w:cs="Times New Roman"/>
                  <w:u w:val="single"/>
                </w:rPr>
                <w:t>пунктом 9</w:t>
              </w:r>
            </w:hyperlink>
            <w:r w:rsidRPr="0054290F">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305"/>
            <w:bookmarkEnd w:id="12"/>
            <w:r w:rsidRPr="0054290F">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54290F" w:rsidRDefault="001A5F3C" w:rsidP="001A5F3C">
            <w:pPr>
              <w:ind w:firstLine="491"/>
              <w:jc w:val="both"/>
              <w:rPr>
                <w:lang w:val="uk-UA"/>
              </w:rPr>
            </w:pPr>
            <w:bookmarkStart w:id="13" w:name="n306"/>
            <w:bookmarkEnd w:id="13"/>
            <w:r w:rsidRPr="0054290F">
              <w:rPr>
                <w:lang w:val="uk-UA"/>
              </w:rPr>
              <w:t xml:space="preserve">11) учасник процедури закупівлі </w:t>
            </w:r>
            <w:r w:rsidR="00147F73">
              <w:rPr>
                <w:lang w:val="uk-UA"/>
              </w:rPr>
              <w:t xml:space="preserve">або кінцевий бенефіціарний власник, член або учасник (акціонер) юридичної особи – учасника процедури закупівлі </w:t>
            </w:r>
            <w:r w:rsidRPr="0054290F">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54290F">
                <w:rPr>
                  <w:u w:val="single"/>
                  <w:lang w:val="uk-UA"/>
                </w:rPr>
                <w:t>Законом України</w:t>
              </w:r>
            </w:hyperlink>
            <w:r w:rsidRPr="0054290F">
              <w:rPr>
                <w:lang w:val="uk-UA"/>
              </w:rPr>
              <w:t> «Про санкції»;</w:t>
            </w:r>
          </w:p>
          <w:p w:rsidR="00BB0EDF" w:rsidRDefault="001A5F3C" w:rsidP="00BB0EDF">
            <w:pPr>
              <w:ind w:firstLine="491"/>
              <w:jc w:val="both"/>
              <w:rPr>
                <w:lang w:val="uk-UA"/>
              </w:rPr>
            </w:pPr>
            <w:r w:rsidRPr="0054290F">
              <w:rPr>
                <w:lang w:val="uk-UA"/>
              </w:rPr>
              <w:t xml:space="preserve">12) </w:t>
            </w:r>
            <w:r w:rsidR="00147F73">
              <w:rPr>
                <w:lang w:val="uk-UA"/>
              </w:rPr>
              <w:t>керівника</w:t>
            </w:r>
            <w:r w:rsidRPr="00147F73">
              <w:rPr>
                <w:lang w:val="uk-UA"/>
              </w:rPr>
              <w:t xml:space="preserve"> учасника процедури закупівлі, </w:t>
            </w:r>
            <w:r w:rsidR="00147F73">
              <w:rPr>
                <w:lang w:val="uk-UA"/>
              </w:rPr>
              <w:t>фізичну особу, яка є учасником процедури закупівлі, було притягнуто згідно із законом до відповідальності за вчинення правопорушення, пов</w:t>
            </w:r>
            <w:r w:rsidR="00147F73" w:rsidRPr="00147F73">
              <w:rPr>
                <w:lang w:val="uk-UA"/>
              </w:rPr>
              <w:t>’</w:t>
            </w:r>
            <w:r w:rsidR="00147F73">
              <w:rPr>
                <w:lang w:val="uk-UA"/>
              </w:rPr>
              <w:t>язаного з використанням дитячої праці чи будь-якими формами торгівлі людьми</w:t>
            </w:r>
            <w:r w:rsidR="004016A1">
              <w:rPr>
                <w:lang w:val="uk-UA"/>
              </w:rPr>
              <w:t>.</w:t>
            </w:r>
          </w:p>
          <w:p w:rsidR="00BB0EDF" w:rsidRPr="00BB0EDF" w:rsidRDefault="00BB0EDF" w:rsidP="00BB0EDF">
            <w:pPr>
              <w:ind w:firstLine="491"/>
              <w:jc w:val="both"/>
              <w:rPr>
                <w:szCs w:val="28"/>
              </w:rPr>
            </w:pPr>
            <w:r w:rsidRPr="00BB0EDF">
              <w:rPr>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BB0EDF">
              <w:rPr>
                <w:szCs w:val="28"/>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1A5F3C" w:rsidRDefault="001A5F3C" w:rsidP="001A5F3C">
            <w:pPr>
              <w:ind w:firstLine="491"/>
              <w:jc w:val="both"/>
              <w:rPr>
                <w:lang w:val="uk-UA"/>
              </w:rPr>
            </w:pPr>
            <w:r w:rsidRPr="0054290F">
              <w:rPr>
                <w:lang w:val="uk-UA"/>
              </w:rPr>
              <w:t xml:space="preserve">Замовником, у </w:t>
            </w:r>
            <w:r w:rsidRPr="0054290F">
              <w:rPr>
                <w:b/>
                <w:lang w:val="uk-UA"/>
              </w:rPr>
              <w:t>ДОДАТКУ 3</w:t>
            </w:r>
            <w:r w:rsidRPr="0054290F">
              <w:rPr>
                <w:lang w:val="uk-UA"/>
              </w:rPr>
              <w:t xml:space="preserve"> до тендерної документації зазначено вимоги до учасників, установлені </w:t>
            </w:r>
            <w:r w:rsidR="00BB0EDF">
              <w:rPr>
                <w:lang w:val="uk-UA"/>
              </w:rPr>
              <w:t>п. 44 Особливостей</w:t>
            </w:r>
            <w:r w:rsidRPr="0054290F">
              <w:rPr>
                <w:lang w:val="uk-UA"/>
              </w:rPr>
              <w:t xml:space="preserve"> та інформацію про спосіб підтвердження відповідності учасників установленим вимогам згідно із законодавством. </w:t>
            </w:r>
          </w:p>
          <w:p w:rsidR="001A5F3C" w:rsidRDefault="001A5F3C" w:rsidP="001A5F3C">
            <w:pPr>
              <w:ind w:firstLine="491"/>
              <w:jc w:val="both"/>
              <w:rPr>
                <w:iCs/>
                <w:lang w:val="uk-UA"/>
              </w:rPr>
            </w:pPr>
            <w:r w:rsidRPr="0054290F">
              <w:rPr>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w:t>
            </w:r>
            <w:r w:rsidR="006544C9">
              <w:rPr>
                <w:iCs/>
                <w:lang w:val="uk-UA"/>
              </w:rPr>
              <w:t>підпунктами</w:t>
            </w:r>
            <w:r w:rsidRPr="0054290F">
              <w:rPr>
                <w:iCs/>
                <w:lang w:val="uk-UA"/>
              </w:rPr>
              <w:t xml:space="preserve"> </w:t>
            </w:r>
            <w:r w:rsidR="00BB0EDF">
              <w:rPr>
                <w:iCs/>
                <w:lang w:val="uk-UA"/>
              </w:rPr>
              <w:t xml:space="preserve">3, </w:t>
            </w:r>
            <w:r w:rsidRPr="0054290F">
              <w:rPr>
                <w:iCs/>
                <w:lang w:val="uk-UA"/>
              </w:rPr>
              <w:t xml:space="preserve">5, </w:t>
            </w:r>
            <w:r>
              <w:rPr>
                <w:iCs/>
                <w:lang w:val="uk-UA"/>
              </w:rPr>
              <w:t>6 і 12</w:t>
            </w:r>
            <w:r w:rsidRPr="0054290F">
              <w:rPr>
                <w:iCs/>
                <w:lang w:val="uk-UA"/>
              </w:rPr>
              <w:t xml:space="preserve"> </w:t>
            </w:r>
            <w:r w:rsidR="006544C9">
              <w:rPr>
                <w:iCs/>
                <w:lang w:val="uk-UA"/>
              </w:rPr>
              <w:t>пункту 44 Особливостей</w:t>
            </w:r>
            <w:r w:rsidRPr="0054290F">
              <w:rPr>
                <w:iCs/>
                <w:lang w:val="uk-UA"/>
              </w:rPr>
              <w:t>.</w:t>
            </w:r>
          </w:p>
          <w:p w:rsidR="007C30E7" w:rsidRPr="00AB46FE" w:rsidRDefault="007C30E7" w:rsidP="007C30E7">
            <w:pPr>
              <w:ind w:firstLine="493"/>
              <w:jc w:val="both"/>
              <w:rPr>
                <w:szCs w:val="28"/>
                <w:lang w:val="uk-UA"/>
              </w:rPr>
            </w:pPr>
            <w:r w:rsidRPr="00AB46FE">
              <w:rPr>
                <w:szCs w:val="28"/>
                <w:lang w:val="uk-UA"/>
              </w:rPr>
              <w:t>Учасник процедури закупівлі підтверджує ві</w:t>
            </w:r>
            <w:r>
              <w:rPr>
                <w:szCs w:val="28"/>
                <w:lang w:val="uk-UA"/>
              </w:rPr>
              <w:t xml:space="preserve">дсутність підстав, зазначених у п. 44 Особливостей </w:t>
            </w:r>
            <w:r w:rsidRPr="00AB46FE">
              <w:rPr>
                <w:szCs w:val="28"/>
                <w:lang w:val="uk-UA"/>
              </w:rPr>
              <w:t>(крім аб</w:t>
            </w:r>
            <w:r>
              <w:rPr>
                <w:szCs w:val="28"/>
                <w:lang w:val="uk-UA"/>
              </w:rPr>
              <w:t>. 14</w:t>
            </w:r>
            <w:r w:rsidRPr="00AB46FE">
              <w:rPr>
                <w:szCs w:val="28"/>
                <w:lang w:val="uk-UA"/>
              </w:rPr>
              <w:t xml:space="preserve"> </w:t>
            </w:r>
            <w:r>
              <w:rPr>
                <w:szCs w:val="28"/>
                <w:lang w:val="uk-UA"/>
              </w:rPr>
              <w:t>п. 44 Особливостей</w:t>
            </w:r>
            <w:r w:rsidRPr="00AB46FE">
              <w:rPr>
                <w:szCs w:val="28"/>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A5F3C" w:rsidRDefault="001A5F3C" w:rsidP="001A5F3C">
            <w:pPr>
              <w:ind w:firstLine="493"/>
              <w:jc w:val="both"/>
              <w:rPr>
                <w:lang w:val="uk-UA"/>
              </w:rPr>
            </w:pPr>
            <w:r w:rsidRPr="0054290F">
              <w:rPr>
                <w:b/>
                <w:bCs/>
                <w:lang w:val="uk-UA"/>
              </w:rPr>
              <w:t xml:space="preserve">Переможець процедури закупівлі у </w:t>
            </w:r>
            <w:r w:rsidRPr="0054290F">
              <w:rPr>
                <w:lang w:val="uk-UA"/>
              </w:rPr>
              <w:t xml:space="preserve">строк, що не перевищує </w:t>
            </w:r>
            <w:r w:rsidRPr="00014B90">
              <w:rPr>
                <w:b/>
                <w:lang w:val="uk-UA"/>
              </w:rPr>
              <w:t>чотири дні</w:t>
            </w:r>
            <w:r>
              <w:rPr>
                <w:lang w:val="uk-UA"/>
              </w:rPr>
              <w:t xml:space="preserve"> </w:t>
            </w:r>
            <w:r w:rsidRPr="0054290F">
              <w:rPr>
                <w:lang w:val="uk-UA"/>
              </w:rPr>
              <w:t>з дати оприлюднення в електронній системі закупівель повідомлення про намір укласти договір про заку</w:t>
            </w:r>
            <w:r w:rsidR="00BB0EDF">
              <w:rPr>
                <w:lang w:val="uk-UA"/>
              </w:rPr>
              <w:t xml:space="preserve">півлю, повинен надати замовнику </w:t>
            </w:r>
            <w:r w:rsidRPr="0054290F">
              <w:rPr>
                <w:lang w:val="uk-UA"/>
              </w:rPr>
              <w:t>шляхом оприлюднення їх в електронній системі закупівель</w:t>
            </w:r>
            <w:r w:rsidR="00BB0EDF">
              <w:rPr>
                <w:lang w:val="uk-UA"/>
              </w:rPr>
              <w:t xml:space="preserve"> документи</w:t>
            </w:r>
            <w:r w:rsidRPr="0054290F">
              <w:rPr>
                <w:lang w:val="uk-UA"/>
              </w:rPr>
              <w:t xml:space="preserve">, що підтверджують відсутність підстав, </w:t>
            </w:r>
            <w:r w:rsidR="00BB0EDF">
              <w:rPr>
                <w:lang w:val="uk-UA"/>
              </w:rPr>
              <w:t>зазначених у підпунктах</w:t>
            </w:r>
            <w:r w:rsidR="00014B90">
              <w:rPr>
                <w:lang w:val="uk-UA"/>
              </w:rPr>
              <w:t xml:space="preserve"> 3, 5, 6</w:t>
            </w:r>
            <w:r>
              <w:rPr>
                <w:lang w:val="uk-UA"/>
              </w:rPr>
              <w:t xml:space="preserve"> і 12</w:t>
            </w:r>
            <w:r w:rsidRPr="0054290F">
              <w:rPr>
                <w:lang w:val="uk-UA"/>
              </w:rPr>
              <w:t xml:space="preserve"> </w:t>
            </w:r>
            <w:r w:rsidR="00BB0EDF">
              <w:rPr>
                <w:lang w:val="uk-UA"/>
              </w:rPr>
              <w:t>та в абзаці чотирнадцятому п. 44 Особливостей</w:t>
            </w:r>
            <w:r w:rsidRPr="0054290F">
              <w:rPr>
                <w:lang w:val="uk-UA"/>
              </w:rPr>
              <w:t>.</w:t>
            </w:r>
          </w:p>
          <w:p w:rsidR="00AB46FE" w:rsidRDefault="00F221DC" w:rsidP="00AB46FE">
            <w:pPr>
              <w:ind w:firstLine="493"/>
              <w:jc w:val="both"/>
              <w:rPr>
                <w:lang w:val="uk-UA"/>
              </w:rPr>
            </w:pPr>
            <w:r>
              <w:rPr>
                <w:lang w:val="uk-UA"/>
              </w:rPr>
              <w:t>На момент оприлюднення оголошення про проведення відкритих т</w:t>
            </w:r>
            <w:r w:rsidR="00AB46FE">
              <w:rPr>
                <w:lang w:val="uk-UA"/>
              </w:rPr>
              <w:t xml:space="preserve">оргів, доступ до інформації,  </w:t>
            </w:r>
            <w:r w:rsidR="00AB46FE" w:rsidRPr="00AB46FE">
              <w:rPr>
                <w:lang w:val="uk-UA"/>
              </w:rPr>
              <w:t xml:space="preserve">що оприлюднена у формі відкритих даних згідно із Законом України “Про доступ до публічної інформації” та/або міститься у відкритих </w:t>
            </w:r>
            <w:r w:rsidR="00AB46FE" w:rsidRPr="00AB46FE">
              <w:rPr>
                <w:lang w:val="uk-UA" w:eastAsia="en-US"/>
              </w:rPr>
              <w:t>публічних електронних реєстрах</w:t>
            </w:r>
            <w:r w:rsidR="00AB46FE" w:rsidRPr="00AB46FE">
              <w:rPr>
                <w:lang w:val="uk-UA"/>
              </w:rPr>
              <w:t>,</w:t>
            </w:r>
            <w:r w:rsidR="007C30E7">
              <w:rPr>
                <w:lang w:val="uk-UA"/>
              </w:rPr>
              <w:t xml:space="preserve"> є обмеженим</w:t>
            </w:r>
            <w:r w:rsidRPr="00AB46FE">
              <w:rPr>
                <w:lang w:val="uk-UA"/>
              </w:rPr>
              <w:t>.</w:t>
            </w:r>
            <w:r w:rsidR="00AB46FE">
              <w:rPr>
                <w:lang w:val="uk-UA"/>
              </w:rPr>
              <w:t xml:space="preserve"> </w:t>
            </w:r>
            <w:r>
              <w:rPr>
                <w:lang w:val="uk-UA"/>
              </w:rPr>
              <w:t>У зв</w:t>
            </w:r>
            <w:r w:rsidRPr="00C23618">
              <w:rPr>
                <w:lang w:val="uk-UA"/>
              </w:rPr>
              <w:t>’</w:t>
            </w:r>
            <w:r>
              <w:rPr>
                <w:lang w:val="uk-UA"/>
              </w:rPr>
              <w:t xml:space="preserve">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підстав, визначених пунктами 2,4,8,9,11 </w:t>
            </w:r>
            <w:r w:rsidR="007C30E7">
              <w:rPr>
                <w:lang w:val="uk-UA"/>
              </w:rPr>
              <w:t>п. 44 Особливостей</w:t>
            </w:r>
            <w:r>
              <w:rPr>
                <w:lang w:val="uk-UA"/>
              </w:rPr>
              <w:t>, шляхом оприлюднення її в електроній системі закпівель.</w:t>
            </w:r>
          </w:p>
          <w:p w:rsidR="00ED68D8" w:rsidRPr="003816A3" w:rsidRDefault="001A5F3C" w:rsidP="003816A3">
            <w:pPr>
              <w:ind w:firstLine="493"/>
              <w:contextualSpacing/>
              <w:jc w:val="both"/>
              <w:rPr>
                <w:shd w:val="clear" w:color="auto" w:fill="FFFFFF"/>
                <w:lang w:val="uk-UA"/>
              </w:rPr>
            </w:pPr>
            <w:r w:rsidRPr="0054290F">
              <w:rPr>
                <w:b/>
                <w:lang w:val="uk-UA"/>
              </w:rPr>
              <w:t xml:space="preserve">Крім того, учасник торгів, якого визначено переможцем, </w:t>
            </w:r>
            <w:r w:rsidRPr="0054290F">
              <w:rPr>
                <w:b/>
                <w:bCs/>
                <w:lang w:val="uk-UA"/>
              </w:rPr>
              <w:t xml:space="preserve">у </w:t>
            </w:r>
            <w:r w:rsidRPr="0054290F">
              <w:rPr>
                <w:b/>
                <w:lang w:val="uk-UA"/>
              </w:rPr>
              <w:t xml:space="preserve">строк, що не перевищує </w:t>
            </w:r>
            <w:r w:rsidRPr="004305A8">
              <w:rPr>
                <w:b/>
                <w:i/>
                <w:lang w:val="uk-UA"/>
              </w:rPr>
              <w:t>чотирьох днів</w:t>
            </w:r>
            <w:r w:rsidRPr="0054290F">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w:t>
            </w:r>
            <w:r w:rsidRPr="0054290F">
              <w:rPr>
                <w:b/>
                <w:lang w:val="uk-UA"/>
              </w:rPr>
              <w:lastRenderedPageBreak/>
              <w:t xml:space="preserve">якщо вартість </w:t>
            </w:r>
            <w:r w:rsidR="00864F8D">
              <w:rPr>
                <w:b/>
                <w:lang w:val="uk-UA"/>
              </w:rPr>
              <w:t>товару</w:t>
            </w:r>
            <w:r w:rsidRPr="0054290F">
              <w:rPr>
                <w:b/>
                <w:lang w:val="uk-UA"/>
              </w:rPr>
              <w:t xml:space="preserve">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ED68D8" w:rsidRPr="00E57B4E"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695EE5" w:rsidRPr="00CE4F69" w:rsidRDefault="00695EE5" w:rsidP="00627C9F">
            <w:pPr>
              <w:widowControl w:val="0"/>
              <w:spacing w:beforeLines="20" w:before="48"/>
              <w:ind w:right="113" w:firstLine="370"/>
              <w:contextualSpacing/>
              <w:jc w:val="both"/>
              <w:rPr>
                <w:lang w:val="uk-UA" w:eastAsia="uk-UA"/>
              </w:rPr>
            </w:pPr>
            <w:r w:rsidRPr="00695EE5">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Pr>
                <w:lang w:val="uk-UA" w:eastAsia="uk-UA"/>
              </w:rPr>
              <w:t>упівлі, установленим замовником у</w:t>
            </w:r>
            <w:r>
              <w:rPr>
                <w:lang w:val="uk-UA" w:eastAsia="uk-UA"/>
              </w:rPr>
              <w:t xml:space="preserve"> </w:t>
            </w:r>
            <w:r w:rsidR="00430B39">
              <w:rPr>
                <w:b/>
                <w:lang w:val="uk-UA" w:eastAsia="uk-UA"/>
              </w:rPr>
              <w:t>ДОДА</w:t>
            </w:r>
            <w:r w:rsidR="00CE4F69">
              <w:rPr>
                <w:b/>
                <w:lang w:val="uk-UA" w:eastAsia="uk-UA"/>
              </w:rPr>
              <w:t xml:space="preserve">ТКУ </w:t>
            </w:r>
            <w:r w:rsidR="00EA623B">
              <w:rPr>
                <w:b/>
                <w:lang w:val="uk-UA" w:eastAsia="uk-UA"/>
              </w:rPr>
              <w:t>6</w:t>
            </w:r>
            <w:r w:rsidR="00CE4F69">
              <w:rPr>
                <w:b/>
                <w:lang w:val="uk-UA" w:eastAsia="uk-UA"/>
              </w:rPr>
              <w:t xml:space="preserve"> </w:t>
            </w:r>
            <w:r w:rsidR="00CE4F69" w:rsidRPr="00CE4F69">
              <w:rPr>
                <w:lang w:val="uk-UA" w:eastAsia="uk-UA"/>
              </w:rPr>
              <w:t>«Технічні вимоги».</w:t>
            </w:r>
          </w:p>
          <w:p w:rsidR="00ED68D8" w:rsidRPr="002659DF" w:rsidRDefault="00695EE5" w:rsidP="00627C9F">
            <w:pPr>
              <w:widowControl w:val="0"/>
              <w:spacing w:beforeLines="20" w:before="48"/>
              <w:ind w:right="113"/>
              <w:contextualSpacing/>
              <w:jc w:val="both"/>
              <w:rPr>
                <w:lang w:eastAsia="uk-UA"/>
              </w:rPr>
            </w:pPr>
            <w:r w:rsidRPr="00695EE5">
              <w:rPr>
                <w:lang w:val="uk-UA" w:eastAsia="uk-UA"/>
              </w:rPr>
              <w:t xml:space="preserve">     </w:t>
            </w:r>
            <w:r w:rsidRPr="008B1A82">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Pr>
                <w:lang w:eastAsia="uk-UA"/>
              </w:rPr>
              <w:t>.</w:t>
            </w:r>
          </w:p>
        </w:tc>
      </w:tr>
      <w:tr w:rsidR="00ED68D8" w:rsidRPr="009A57F4"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695EE5" w:rsidRDefault="00EA623B" w:rsidP="002659DF">
            <w:pPr>
              <w:ind w:firstLine="601"/>
              <w:jc w:val="both"/>
              <w:rPr>
                <w:lang w:val="uk-UA"/>
              </w:rPr>
            </w:pPr>
            <w:r>
              <w:rPr>
                <w:lang w:val="uk-UA" w:eastAsia="uk-UA"/>
              </w:rPr>
              <w:t>Не вимагається.</w:t>
            </w:r>
          </w:p>
        </w:tc>
      </w:tr>
      <w:tr w:rsidR="00ED68D8" w:rsidRPr="00982059"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2"/>
            <w:tcBorders>
              <w:top w:val="single" w:sz="4" w:space="0" w:color="auto"/>
              <w:left w:val="single" w:sz="4" w:space="0" w:color="auto"/>
              <w:bottom w:val="single" w:sz="4" w:space="0" w:color="auto"/>
              <w:right w:val="single" w:sz="4" w:space="0" w:color="auto"/>
            </w:tcBorders>
          </w:tcPr>
          <w:p w:rsidR="008B1EF5" w:rsidRPr="0054290F" w:rsidRDefault="008B1EF5" w:rsidP="008B1EF5">
            <w:pPr>
              <w:ind w:firstLine="600"/>
              <w:jc w:val="both"/>
              <w:rPr>
                <w:lang w:val="uk-UA"/>
              </w:rPr>
            </w:pPr>
            <w:r w:rsidRPr="0054290F">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E57B4E" w:rsidRDefault="008B1EF5" w:rsidP="008B1EF5">
            <w:pPr>
              <w:ind w:firstLine="600"/>
              <w:jc w:val="both"/>
              <w:rPr>
                <w:lang w:val="uk-UA"/>
              </w:rPr>
            </w:pPr>
            <w:r w:rsidRPr="0054290F">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Pr>
                <w:lang w:val="uk-UA"/>
              </w:rPr>
              <w:t xml:space="preserve">кінцевого </w:t>
            </w:r>
            <w:r w:rsidRPr="0054290F">
              <w:rPr>
                <w:lang w:val="uk-UA"/>
              </w:rPr>
              <w:t>строку подання тендерних пропозицій.</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pStyle w:val="a4"/>
              <w:spacing w:after="0"/>
              <w:jc w:val="center"/>
              <w:rPr>
                <w:rFonts w:ascii="Times New Roman" w:hAnsi="Times New Roman"/>
                <w:b/>
                <w:sz w:val="24"/>
                <w:szCs w:val="24"/>
                <w:lang w:val="uk-UA"/>
              </w:rPr>
            </w:pPr>
            <w:r w:rsidRPr="00E57B4E">
              <w:rPr>
                <w:rFonts w:ascii="Times New Roman" w:hAnsi="Times New Roman"/>
                <w:b/>
                <w:sz w:val="24"/>
                <w:szCs w:val="24"/>
                <w:lang w:val="uk-UA"/>
              </w:rPr>
              <w:t>Подання та розкриття тендерної пропозиції</w:t>
            </w:r>
          </w:p>
        </w:tc>
      </w:tr>
      <w:tr w:rsidR="00ED68D8" w:rsidRPr="00982059"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3C71E0" w:rsidRPr="00C92BA9"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5856B5">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982059">
              <w:rPr>
                <w:rFonts w:ascii="Times New Roman" w:eastAsia="Times New Roman" w:hAnsi="Times New Roman" w:cs="Times New Roman"/>
                <w:b/>
                <w:color w:val="FF0000"/>
                <w:sz w:val="24"/>
                <w:szCs w:val="24"/>
                <w:lang w:val="uk-UA"/>
              </w:rPr>
              <w:t>17</w:t>
            </w:r>
            <w:bookmarkStart w:id="14" w:name="_GoBack"/>
            <w:bookmarkEnd w:id="14"/>
            <w:r w:rsidR="004B6CAC" w:rsidRPr="00C00722">
              <w:rPr>
                <w:rFonts w:ascii="Times New Roman" w:eastAsia="Times New Roman" w:hAnsi="Times New Roman" w:cs="Times New Roman"/>
                <w:b/>
                <w:color w:val="FF0000"/>
                <w:sz w:val="24"/>
                <w:szCs w:val="24"/>
                <w:lang w:val="uk-UA"/>
              </w:rPr>
              <w:t>.0</w:t>
            </w:r>
            <w:r w:rsidR="00A074CE" w:rsidRPr="00C00722">
              <w:rPr>
                <w:rFonts w:ascii="Times New Roman" w:eastAsia="Times New Roman" w:hAnsi="Times New Roman" w:cs="Times New Roman"/>
                <w:b/>
                <w:color w:val="FF0000"/>
                <w:sz w:val="24"/>
                <w:szCs w:val="24"/>
                <w:lang w:val="uk-UA"/>
              </w:rPr>
              <w:t>3</w:t>
            </w:r>
            <w:r w:rsidR="008C0F35" w:rsidRPr="00C00722">
              <w:rPr>
                <w:rFonts w:ascii="Times New Roman" w:eastAsia="Times New Roman" w:hAnsi="Times New Roman" w:cs="Times New Roman"/>
                <w:b/>
                <w:color w:val="FF0000"/>
                <w:sz w:val="24"/>
                <w:szCs w:val="24"/>
                <w:lang w:val="uk-UA"/>
              </w:rPr>
              <w:t>.</w:t>
            </w:r>
            <w:r w:rsidR="00032A08" w:rsidRPr="00C00722">
              <w:rPr>
                <w:rFonts w:ascii="Times New Roman" w:eastAsia="Times New Roman" w:hAnsi="Times New Roman" w:cs="Times New Roman"/>
                <w:b/>
                <w:color w:val="FF0000"/>
                <w:sz w:val="24"/>
                <w:szCs w:val="24"/>
                <w:lang w:val="uk-UA"/>
              </w:rPr>
              <w:t>202</w:t>
            </w:r>
            <w:r w:rsidR="004B6CAC" w:rsidRPr="00C00722">
              <w:rPr>
                <w:rFonts w:ascii="Times New Roman" w:eastAsia="Times New Roman" w:hAnsi="Times New Roman" w:cs="Times New Roman"/>
                <w:b/>
                <w:color w:val="FF0000"/>
                <w:sz w:val="24"/>
                <w:szCs w:val="24"/>
                <w:lang w:val="uk-UA"/>
              </w:rPr>
              <w:t>3</w:t>
            </w:r>
            <w:r w:rsidR="00021DC0" w:rsidRPr="00C00722">
              <w:rPr>
                <w:rFonts w:ascii="Times New Roman" w:eastAsia="Times New Roman" w:hAnsi="Times New Roman" w:cs="Times New Roman"/>
                <w:b/>
                <w:color w:val="FF0000"/>
                <w:sz w:val="24"/>
                <w:szCs w:val="24"/>
                <w:lang w:val="uk-UA"/>
              </w:rPr>
              <w:t xml:space="preserve"> до 1</w:t>
            </w:r>
            <w:r w:rsidR="00627C9F">
              <w:rPr>
                <w:rFonts w:ascii="Times New Roman" w:eastAsia="Times New Roman" w:hAnsi="Times New Roman" w:cs="Times New Roman"/>
                <w:b/>
                <w:color w:val="FF0000"/>
                <w:sz w:val="24"/>
                <w:szCs w:val="24"/>
                <w:lang w:val="uk-UA"/>
              </w:rPr>
              <w:t>6</w:t>
            </w:r>
            <w:r w:rsidR="00032A08" w:rsidRPr="00C00722">
              <w:rPr>
                <w:rFonts w:ascii="Times New Roman" w:eastAsia="Times New Roman" w:hAnsi="Times New Roman" w:cs="Times New Roman"/>
                <w:b/>
                <w:color w:val="FF0000"/>
                <w:sz w:val="24"/>
                <w:szCs w:val="24"/>
                <w:lang w:val="uk-UA"/>
              </w:rPr>
              <w:t>:00 години.</w:t>
            </w:r>
          </w:p>
          <w:p w:rsidR="00ED68D8" w:rsidRPr="00E57B4E" w:rsidRDefault="00ED68D8" w:rsidP="00342677">
            <w:pPr>
              <w:pStyle w:val="19"/>
              <w:widowControl w:val="0"/>
              <w:shd w:val="clear" w:color="auto" w:fill="FFFFFF"/>
              <w:spacing w:before="48" w:line="240" w:lineRule="auto"/>
              <w:ind w:left="34" w:right="51" w:firstLine="501"/>
              <w:jc w:val="both"/>
              <w:rPr>
                <w:color w:val="auto"/>
                <w:lang w:val="uk-UA"/>
              </w:rPr>
            </w:pPr>
            <w:r w:rsidRPr="003C71E0">
              <w:rPr>
                <w:rFonts w:ascii="Times New Roman" w:eastAsia="Times New Roman" w:hAnsi="Times New Roman" w:cs="Times New Roman"/>
                <w:color w:val="auto"/>
                <w:sz w:val="24"/>
                <w:szCs w:val="24"/>
                <w:lang w:val="uk-UA"/>
              </w:rPr>
              <w:t xml:space="preserve">Отримана тендерна </w:t>
            </w:r>
            <w:r w:rsidRPr="00E57B4E">
              <w:rPr>
                <w:rFonts w:ascii="Times New Roman" w:eastAsia="Times New Roman" w:hAnsi="Times New Roman" w:cs="Times New Roman"/>
                <w:color w:val="auto"/>
                <w:sz w:val="24"/>
                <w:szCs w:val="24"/>
                <w:lang w:val="uk-UA"/>
              </w:rPr>
              <w:t xml:space="preserve">пропозиція </w:t>
            </w:r>
            <w:r w:rsidR="00A40807" w:rsidRPr="00E57B4E">
              <w:rPr>
                <w:rFonts w:ascii="Times New Roman" w:eastAsia="Times New Roman" w:hAnsi="Times New Roman" w:cs="Times New Roman"/>
                <w:color w:val="auto"/>
                <w:sz w:val="24"/>
                <w:szCs w:val="24"/>
                <w:lang w:val="uk-UA"/>
              </w:rPr>
              <w:t xml:space="preserve">вноситься </w:t>
            </w:r>
            <w:r w:rsidRPr="00E57B4E">
              <w:rPr>
                <w:rFonts w:ascii="Times New Roman" w:eastAsia="Times New Roman" w:hAnsi="Times New Roman" w:cs="Times New Roman"/>
                <w:color w:val="auto"/>
                <w:sz w:val="24"/>
                <w:szCs w:val="24"/>
                <w:lang w:val="uk-UA"/>
              </w:rPr>
              <w:t>автоматично до реєстру</w:t>
            </w:r>
            <w:r w:rsidR="00A40807" w:rsidRPr="00E57B4E">
              <w:rPr>
                <w:rFonts w:ascii="Times New Roman" w:eastAsia="Times New Roman" w:hAnsi="Times New Roman" w:cs="Times New Roman"/>
                <w:color w:val="auto"/>
                <w:sz w:val="24"/>
                <w:szCs w:val="24"/>
                <w:lang w:val="uk-UA"/>
              </w:rPr>
              <w:t xml:space="preserve"> отриманих тендерних пропозицій</w:t>
            </w:r>
            <w:r w:rsidRPr="00E57B4E">
              <w:rPr>
                <w:rFonts w:ascii="Times New Roman" w:eastAsia="Times New Roman" w:hAnsi="Times New Roman" w:cs="Times New Roman"/>
                <w:color w:val="auto"/>
                <w:sz w:val="24"/>
                <w:szCs w:val="24"/>
                <w:lang w:val="uk-UA"/>
              </w:rPr>
              <w:t>.</w:t>
            </w:r>
          </w:p>
          <w:p w:rsidR="00ED68D8" w:rsidRPr="00E57B4E" w:rsidRDefault="00ED68D8" w:rsidP="00342677">
            <w:pPr>
              <w:pStyle w:val="19"/>
              <w:widowControl w:val="0"/>
              <w:spacing w:line="240" w:lineRule="auto"/>
              <w:ind w:left="34" w:right="51" w:firstLine="501"/>
              <w:jc w:val="both"/>
              <w:rPr>
                <w:color w:val="auto"/>
                <w:lang w:val="uk-UA"/>
              </w:rPr>
            </w:pPr>
            <w:r w:rsidRPr="00E57B4E">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w:t>
            </w:r>
            <w:r w:rsidR="00A65B09" w:rsidRPr="00E57B4E">
              <w:rPr>
                <w:rFonts w:ascii="Times New Roman" w:eastAsia="Times New Roman" w:hAnsi="Times New Roman" w:cs="Times New Roman"/>
                <w:color w:val="auto"/>
                <w:sz w:val="24"/>
                <w:szCs w:val="24"/>
                <w:lang w:val="uk-UA"/>
              </w:rPr>
              <w:t xml:space="preserve"> тендерної</w:t>
            </w:r>
            <w:r w:rsidRPr="00E57B4E">
              <w:rPr>
                <w:rFonts w:ascii="Times New Roman" w:eastAsia="Times New Roman" w:hAnsi="Times New Roman" w:cs="Times New Roman"/>
                <w:color w:val="auto"/>
                <w:sz w:val="24"/>
                <w:szCs w:val="24"/>
                <w:lang w:val="uk-UA"/>
              </w:rPr>
              <w:t xml:space="preserve"> пропозиції із зазначенням дати та часу.</w:t>
            </w:r>
          </w:p>
          <w:p w:rsidR="00ED68D8" w:rsidRPr="00E57B4E" w:rsidRDefault="0033274E"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E57B4E">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68D8" w:rsidRPr="00E57B4E" w:rsidTr="009809FF">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F25B47"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Порядок</w:t>
            </w:r>
            <w:r w:rsidR="00ED68D8" w:rsidRPr="00E57B4E">
              <w:rPr>
                <w:b/>
                <w:lang w:val="uk-UA" w:eastAsia="en-US"/>
              </w:rPr>
              <w:t xml:space="preserve"> розкриття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9809FF" w:rsidRPr="009809FF" w:rsidRDefault="009809FF" w:rsidP="009809FF">
            <w:pPr>
              <w:spacing w:before="120"/>
              <w:ind w:firstLine="567"/>
              <w:contextualSpacing/>
              <w:jc w:val="both"/>
            </w:pPr>
            <w:r w:rsidRPr="009809FF">
              <w:t>Відкриті торги проводяться без застосування електронного аукціону.</w:t>
            </w:r>
          </w:p>
          <w:p w:rsidR="00C50737" w:rsidRDefault="009809FF" w:rsidP="009809FF">
            <w:pPr>
              <w:spacing w:before="120"/>
              <w:ind w:firstLine="567"/>
              <w:contextualSpacing/>
              <w:jc w:val="both"/>
            </w:pPr>
            <w:r w:rsidRPr="009809F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484B" w:rsidRDefault="0058484B" w:rsidP="00AB46FE">
            <w:pPr>
              <w:spacing w:before="120"/>
              <w:ind w:firstLine="567"/>
              <w:contextualSpacing/>
              <w:jc w:val="both"/>
              <w:rPr>
                <w:sz w:val="28"/>
                <w:szCs w:val="28"/>
                <w:lang w:val="uk-UA"/>
              </w:rPr>
            </w:pPr>
            <w:r w:rsidRPr="009809FF">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9809FF">
              <w:lastRenderedPageBreak/>
              <w:t xml:space="preserve">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B46FE">
              <w:rPr>
                <w:lang w:val="uk-UA"/>
              </w:rPr>
              <w:t>визначених п 44 Особливостей</w:t>
            </w:r>
            <w:r w:rsidRPr="009809FF">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sz w:val="28"/>
                <w:szCs w:val="28"/>
              </w:rPr>
              <w:t>.</w:t>
            </w:r>
          </w:p>
          <w:p w:rsidR="007C0722" w:rsidRPr="007C0722" w:rsidRDefault="007C0722" w:rsidP="00AB46FE">
            <w:pPr>
              <w:spacing w:before="120"/>
              <w:ind w:firstLine="567"/>
              <w:contextualSpacing/>
              <w:jc w:val="both"/>
              <w:rPr>
                <w:lang w:val="uk-UA"/>
              </w:rPr>
            </w:pPr>
            <w:r w:rsidRPr="007C0722">
              <w:rPr>
                <w:lang w:val="uk-UA"/>
              </w:rPr>
              <w:t>Розкриття тендерних пропозицій відбувається відповідно до п. 36 Особливостей.</w:t>
            </w:r>
          </w:p>
        </w:tc>
      </w:tr>
      <w:tr w:rsidR="00ED68D8" w:rsidRPr="00E57B4E" w:rsidTr="00E823C1">
        <w:trPr>
          <w:gridAfter w:val="1"/>
          <w:wAfter w:w="236" w:type="dxa"/>
          <w:trHeight w:val="276"/>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E57B4E">
              <w:rPr>
                <w:b/>
                <w:bCs/>
                <w:lang w:val="uk-UA"/>
              </w:rPr>
              <w:lastRenderedPageBreak/>
              <w:t xml:space="preserve">Оцінка </w:t>
            </w:r>
            <w:r w:rsidRPr="00E57B4E">
              <w:rPr>
                <w:b/>
                <w:lang w:val="uk-UA"/>
              </w:rPr>
              <w:t>тендерної пропозиції</w:t>
            </w:r>
          </w:p>
        </w:tc>
      </w:tr>
      <w:tr w:rsidR="00ED68D8" w:rsidRPr="00E57B4E"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7E558B" w:rsidRDefault="00CD0D12" w:rsidP="007864CB">
            <w:pPr>
              <w:widowControl w:val="0"/>
              <w:spacing w:line="228" w:lineRule="auto"/>
              <w:ind w:firstLine="512"/>
              <w:jc w:val="both"/>
              <w:rPr>
                <w:lang w:val="uk-UA"/>
              </w:rPr>
            </w:pPr>
            <w:r w:rsidRPr="007E558B">
              <w:rPr>
                <w:lang w:val="uk-UA"/>
              </w:rPr>
              <w:t xml:space="preserve">Розгляд та оцінка тендерних пропозицій відбуваються відповідно до </w:t>
            </w:r>
            <w:r w:rsidR="00E61CD4">
              <w:rPr>
                <w:lang w:val="uk-UA"/>
              </w:rPr>
              <w:t>п. 37-40</w:t>
            </w:r>
            <w:r w:rsidR="007864CB">
              <w:rPr>
                <w:lang w:val="uk-UA"/>
              </w:rPr>
              <w:t xml:space="preserve"> </w:t>
            </w:r>
            <w:r w:rsidR="00864F8D">
              <w:rPr>
                <w:lang w:val="uk-UA"/>
              </w:rPr>
              <w:t>О</w:t>
            </w:r>
            <w:r w:rsidRPr="007E558B">
              <w:rPr>
                <w:lang w:val="uk-UA"/>
              </w:rPr>
              <w:t>собливостей.</w:t>
            </w:r>
          </w:p>
          <w:p w:rsidR="00CD0D12" w:rsidRDefault="004B6CAC" w:rsidP="00CD0D12">
            <w:pPr>
              <w:widowControl w:val="0"/>
              <w:jc w:val="both"/>
              <w:rPr>
                <w:color w:val="000000"/>
              </w:rPr>
            </w:pPr>
            <w:r>
              <w:rPr>
                <w:lang w:val="uk-UA"/>
              </w:rPr>
              <w:t xml:space="preserve">         </w:t>
            </w:r>
            <w:r w:rsidR="00CD0D12">
              <w:rPr>
                <w:color w:val="000000"/>
              </w:rPr>
              <w:t xml:space="preserve">Критерії та методика оцінки визначаються відповідно до </w:t>
            </w:r>
            <w:r w:rsidR="00E61CD4">
              <w:rPr>
                <w:color w:val="000000"/>
                <w:lang w:val="uk-UA"/>
              </w:rPr>
              <w:t>п. 37</w:t>
            </w:r>
            <w:r w:rsidR="00A81168">
              <w:rPr>
                <w:color w:val="000000"/>
                <w:lang w:val="uk-UA"/>
              </w:rPr>
              <w:t xml:space="preserve"> </w:t>
            </w:r>
            <w:r w:rsidR="00E61CD4">
              <w:rPr>
                <w:color w:val="000000"/>
                <w:lang w:val="uk-UA"/>
              </w:rPr>
              <w:t>Особливостей</w:t>
            </w:r>
            <w:r w:rsidR="00CD0D12">
              <w:rPr>
                <w:color w:val="000000"/>
              </w:rPr>
              <w:t>.</w:t>
            </w:r>
          </w:p>
          <w:p w:rsidR="00CD0D12" w:rsidRPr="0054290F" w:rsidRDefault="00CD0D12" w:rsidP="00CD0D12">
            <w:pPr>
              <w:pStyle w:val="2"/>
              <w:spacing w:before="0" w:after="0"/>
              <w:ind w:firstLine="301"/>
              <w:jc w:val="center"/>
              <w:rPr>
                <w:rFonts w:ascii="Times New Roman" w:hAnsi="Times New Roman"/>
                <w:i w:val="0"/>
                <w:sz w:val="24"/>
                <w:szCs w:val="24"/>
                <w:lang w:val="uk-UA"/>
              </w:rPr>
            </w:pPr>
            <w:r w:rsidRPr="0054290F">
              <w:rPr>
                <w:rFonts w:ascii="Times New Roman" w:hAnsi="Times New Roman"/>
                <w:i w:val="0"/>
                <w:sz w:val="24"/>
                <w:szCs w:val="24"/>
                <w:lang w:val="uk-UA"/>
              </w:rPr>
              <w:t>Методика оцінки тендерних пропозицій</w:t>
            </w:r>
          </w:p>
          <w:p w:rsidR="00CD0D12" w:rsidRPr="0054290F" w:rsidRDefault="00CD0D12" w:rsidP="00CD0D12">
            <w:pPr>
              <w:tabs>
                <w:tab w:val="left" w:pos="10381"/>
              </w:tabs>
              <w:ind w:firstLine="633"/>
              <w:jc w:val="both"/>
              <w:rPr>
                <w:lang w:val="uk-UA"/>
              </w:rPr>
            </w:pPr>
            <w:r w:rsidRPr="0054290F">
              <w:rPr>
                <w:lang w:val="uk-UA"/>
              </w:rPr>
              <w:t>Питома вага цінового критерію – 100%.</w:t>
            </w:r>
          </w:p>
          <w:p w:rsidR="0058484B" w:rsidRPr="0058484B" w:rsidRDefault="0058484B" w:rsidP="0058484B">
            <w:pPr>
              <w:widowControl w:val="0"/>
              <w:ind w:firstLine="399"/>
              <w:contextualSpacing/>
              <w:jc w:val="both"/>
              <w:rPr>
                <w:lang w:val="uk-UA"/>
              </w:rPr>
            </w:pPr>
            <w:r w:rsidRPr="0058484B">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D0D12" w:rsidRPr="00B47D86" w:rsidRDefault="00E61CD4" w:rsidP="00CD0D12">
            <w:pPr>
              <w:widowControl w:val="0"/>
              <w:jc w:val="both"/>
              <w:rPr>
                <w:b/>
              </w:rPr>
            </w:pPr>
            <w:r>
              <w:rPr>
                <w:lang w:val="uk-UA"/>
              </w:rPr>
              <w:t xml:space="preserve">     </w:t>
            </w:r>
            <w:r w:rsidR="00CD0D12">
              <w:rPr>
                <w:i/>
                <w:lang w:val="uk-UA"/>
              </w:rPr>
              <w:t xml:space="preserve">         </w:t>
            </w:r>
            <w:r w:rsidR="00CD0D12" w:rsidRPr="00B47D86">
              <w:rPr>
                <w:b/>
                <w:i/>
              </w:rPr>
              <w:t xml:space="preserve">Ціна тендерної пропозиції </w:t>
            </w:r>
            <w:r w:rsidR="00CD0D12" w:rsidRPr="00B47D86">
              <w:rPr>
                <w:b/>
                <w:i/>
                <w:color w:val="FF0000"/>
              </w:rPr>
              <w:t>не може</w:t>
            </w:r>
            <w:r w:rsidR="00CD0D12" w:rsidRPr="00B47D86">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Pr>
                <w:b/>
                <w:i/>
                <w:lang w:val="uk-UA"/>
              </w:rPr>
              <w:t>О</w:t>
            </w:r>
            <w:r w:rsidR="00CD0D12" w:rsidRPr="00B47D86">
              <w:rPr>
                <w:b/>
                <w:i/>
              </w:rPr>
              <w:t>собливостей.</w:t>
            </w:r>
          </w:p>
          <w:p w:rsidR="00CD0D12" w:rsidRPr="00B47D86" w:rsidRDefault="00CD0D12" w:rsidP="00CD0D12">
            <w:pPr>
              <w:widowControl w:val="0"/>
              <w:jc w:val="both"/>
              <w:rPr>
                <w:b/>
                <w:i/>
                <w:color w:val="4A86E8"/>
              </w:rPr>
            </w:pPr>
            <w:r w:rsidRPr="00B47D86">
              <w:rPr>
                <w:b/>
                <w:i/>
              </w:rPr>
              <w:t xml:space="preserve">До розгляду </w:t>
            </w:r>
            <w:r w:rsidRPr="00B47D86">
              <w:rPr>
                <w:b/>
                <w:i/>
                <w:color w:val="FF0000"/>
                <w:u w:val="single"/>
              </w:rPr>
              <w:t xml:space="preserve">не приймається </w:t>
            </w:r>
            <w:r w:rsidRPr="00B47D86">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0D12" w:rsidRDefault="00CD0D12" w:rsidP="00CD0D12">
            <w:pPr>
              <w:widowControl w:val="0"/>
              <w:jc w:val="both"/>
            </w:pPr>
            <w:r>
              <w:rPr>
                <w:lang w:val="uk-UA"/>
              </w:rPr>
              <w:t xml:space="preserve">        </w:t>
            </w:r>
            <w:r>
              <w:t>Оцінка тендерних пропозицій здійснюється на основі критерію „Ціна”. Питома вага – 100 %.</w:t>
            </w:r>
          </w:p>
          <w:p w:rsidR="0058484B" w:rsidRDefault="0058484B" w:rsidP="0058484B">
            <w:pPr>
              <w:spacing w:before="120"/>
              <w:ind w:firstLine="567"/>
              <w:contextualSpacing/>
              <w:jc w:val="both"/>
            </w:pPr>
            <w:r>
              <w:t xml:space="preserve">Найбільш </w:t>
            </w:r>
            <w:r w:rsidRPr="0058484B">
              <w:t>економічно вигідною тендерною пропозицією електронна система закупівель визначає тендерну пропозицію, ціна/приведена ціна якої є найнижчою.</w:t>
            </w:r>
          </w:p>
          <w:p w:rsidR="006E5E43" w:rsidRPr="006E5E43" w:rsidRDefault="006E5E43" w:rsidP="006E5E43">
            <w:pPr>
              <w:ind w:firstLine="567"/>
              <w:contextualSpacing/>
              <w:jc w:val="both"/>
            </w:pPr>
            <w:r w:rsidRPr="006E5E43">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E5E43" w:rsidRPr="006E5E43" w:rsidRDefault="006E5E43" w:rsidP="006E5E43">
            <w:pPr>
              <w:ind w:firstLine="567"/>
              <w:contextualSpacing/>
              <w:jc w:val="both"/>
            </w:pPr>
            <w:r w:rsidRPr="006E5E4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6E5E43" w:rsidRDefault="006E5E43" w:rsidP="006E5E43">
            <w:pPr>
              <w:ind w:firstLine="567"/>
              <w:contextualSpacing/>
              <w:jc w:val="both"/>
            </w:pPr>
            <w:r w:rsidRPr="006E5E43">
              <w:t>У разі відхилення замовником найбільш економічно вигідної тендерної пропозиції</w:t>
            </w:r>
            <w:r w:rsidR="0045782D">
              <w:rPr>
                <w:lang w:val="uk-UA"/>
              </w:rPr>
              <w:t xml:space="preserve"> відповідно до Особливостей</w:t>
            </w:r>
            <w:r w:rsidRPr="006E5E43">
              <w:t xml:space="preserve"> замовник розглядає наступну тендерну пропозицію у списку пропозицій, що розташовані за результатами їх оцінки, </w:t>
            </w:r>
            <w:r w:rsidRPr="006E5E43">
              <w:lastRenderedPageBreak/>
              <w:t>починаючи з найкращої, у порядку та строки, визначені цими особливостями.</w:t>
            </w:r>
          </w:p>
          <w:p w:rsidR="006E5E43" w:rsidRPr="0058484B" w:rsidRDefault="006E5E43" w:rsidP="006E5E43">
            <w:pPr>
              <w:ind w:firstLine="567"/>
              <w:contextualSpacing/>
              <w:jc w:val="both"/>
            </w:pPr>
            <w:r w:rsidRPr="006E5E4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0D12" w:rsidRPr="0054290F" w:rsidRDefault="006E5E43" w:rsidP="006E5E43">
            <w:pPr>
              <w:widowControl w:val="0"/>
              <w:jc w:val="both"/>
            </w:pPr>
            <w:r>
              <w:rPr>
                <w:lang w:val="uk-UA"/>
              </w:rPr>
              <w:t xml:space="preserve">          </w:t>
            </w:r>
            <w:r w:rsidR="00CD0D12" w:rsidRPr="0054290F">
              <w:rPr>
                <w:b/>
                <w:i/>
                <w:lang w:val="uk-UA"/>
              </w:rPr>
              <w:t>Аномально низька ціна тендерної пропозиції</w:t>
            </w:r>
            <w:r w:rsidR="00CD0D12" w:rsidRPr="0054290F">
              <w:rPr>
                <w:lang w:val="uk-UA"/>
              </w:rPr>
              <w:t xml:space="preserve"> (далі - аномально низька ціна) - ціна/приведена ціна найбільш економічно вигідної </w:t>
            </w:r>
            <w:r w:rsidR="002E2864">
              <w:rPr>
                <w:lang w:val="uk-UA"/>
              </w:rPr>
              <w:t xml:space="preserve">тендерної </w:t>
            </w:r>
            <w:r w:rsidR="00CD0D12" w:rsidRPr="0054290F">
              <w:rPr>
                <w:lang w:val="uk-UA"/>
              </w:rPr>
              <w:t xml:space="preserve">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2E2864">
              <w:rPr>
                <w:lang w:val="uk-UA"/>
              </w:rPr>
              <w:t>процедури закупівлі</w:t>
            </w:r>
            <w:r w:rsidR="00CD0D12" w:rsidRPr="0054290F">
              <w:rPr>
                <w:lang w:val="uk-UA"/>
              </w:rPr>
              <w:t>, та/або є меншою на 30 або більше відсотків наступної ціни/приве</w:t>
            </w:r>
            <w:r w:rsidR="0067670D">
              <w:rPr>
                <w:lang w:val="uk-UA"/>
              </w:rPr>
              <w:t xml:space="preserve">деної ціни тендерної пропозиції. </w:t>
            </w:r>
            <w:r w:rsidR="00CD0D12" w:rsidRPr="0054290F">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color w:val="auto"/>
                <w:sz w:val="24"/>
                <w:szCs w:val="24"/>
              </w:rPr>
              <w:t>Учасник</w:t>
            </w:r>
            <w:r w:rsidR="00E61CD4">
              <w:rPr>
                <w:rFonts w:ascii="Times New Roman" w:hAnsi="Times New Roman" w:cs="Times New Roman"/>
                <w:color w:val="auto"/>
                <w:sz w:val="24"/>
                <w:szCs w:val="24"/>
                <w:lang w:val="uk-UA"/>
              </w:rPr>
              <w:t xml:space="preserve"> процедури закупівлі</w:t>
            </w:r>
            <w:r w:rsidRPr="0054290F">
              <w:rPr>
                <w:rFonts w:ascii="Times New Roman" w:hAnsi="Times New Roman" w:cs="Times New Roman"/>
                <w:color w:val="auto"/>
                <w:sz w:val="24"/>
                <w:szCs w:val="24"/>
              </w:rPr>
              <w:t xml:space="preserve">, який надав найбільш економічно вигідну тендерну пропозицію, що є аномально низькою, </w:t>
            </w:r>
            <w:r w:rsidRPr="0054290F">
              <w:rPr>
                <w:rFonts w:ascii="Times New Roman" w:hAnsi="Times New Roman" w:cs="Times New Roman"/>
                <w:b/>
                <w:i/>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D0D12" w:rsidRPr="00E61CD4" w:rsidRDefault="00CD0D12" w:rsidP="00CD0D12">
            <w:pPr>
              <w:pStyle w:val="1b"/>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Замовник може відхилити аномально низ</w:t>
            </w:r>
            <w:r w:rsidR="00E61CD4">
              <w:rPr>
                <w:rFonts w:ascii="Times New Roman" w:hAnsi="Times New Roman" w:cs="Times New Roman"/>
                <w:color w:val="auto"/>
                <w:sz w:val="24"/>
                <w:szCs w:val="24"/>
              </w:rPr>
              <w:t xml:space="preserve">ьку тендерну пропозицію, </w:t>
            </w:r>
            <w:r w:rsidRPr="0054290F">
              <w:rPr>
                <w:rFonts w:ascii="Times New Roman" w:hAnsi="Times New Roman" w:cs="Times New Roman"/>
                <w:color w:val="auto"/>
                <w:sz w:val="24"/>
                <w:szCs w:val="24"/>
              </w:rPr>
              <w:t xml:space="preserve">якщо учасник не надав належного обґрунтування </w:t>
            </w:r>
            <w:r w:rsidR="00E61CD4">
              <w:rPr>
                <w:rFonts w:ascii="Times New Roman" w:hAnsi="Times New Roman" w:cs="Times New Roman"/>
                <w:color w:val="auto"/>
                <w:sz w:val="24"/>
                <w:szCs w:val="24"/>
                <w:lang w:val="uk-UA"/>
              </w:rPr>
              <w:t>зазначеної</w:t>
            </w:r>
            <w:r w:rsidRPr="0054290F">
              <w:rPr>
                <w:rFonts w:ascii="Times New Roman" w:hAnsi="Times New Roman" w:cs="Times New Roman"/>
                <w:color w:val="auto"/>
                <w:sz w:val="24"/>
                <w:szCs w:val="24"/>
              </w:rPr>
              <w:t xml:space="preserve"> </w:t>
            </w:r>
            <w:r w:rsidR="00E61CD4">
              <w:rPr>
                <w:rFonts w:ascii="Times New Roman" w:hAnsi="Times New Roman" w:cs="Times New Roman"/>
                <w:color w:val="auto"/>
                <w:sz w:val="24"/>
                <w:szCs w:val="24"/>
                <w:lang w:val="uk-UA"/>
              </w:rPr>
              <w:t>у</w:t>
            </w:r>
            <w:r w:rsidRPr="0054290F">
              <w:rPr>
                <w:rFonts w:ascii="Times New Roman" w:hAnsi="Times New Roman" w:cs="Times New Roman"/>
                <w:color w:val="auto"/>
                <w:sz w:val="24"/>
                <w:szCs w:val="24"/>
              </w:rPr>
              <w:t xml:space="preserve"> ній ціни або вартості, та відхиляє аномально низьку тендерну пропозицію </w:t>
            </w:r>
            <w:r w:rsidR="00E61CD4">
              <w:rPr>
                <w:rFonts w:ascii="Times New Roman" w:hAnsi="Times New Roman" w:cs="Times New Roman"/>
                <w:color w:val="auto"/>
                <w:sz w:val="24"/>
                <w:szCs w:val="24"/>
                <w:lang w:val="uk-UA"/>
              </w:rPr>
              <w:t>в</w:t>
            </w:r>
            <w:r w:rsidRPr="0054290F">
              <w:rPr>
                <w:rFonts w:ascii="Times New Roman" w:hAnsi="Times New Roman" w:cs="Times New Roman"/>
                <w:color w:val="auto"/>
                <w:sz w:val="24"/>
                <w:szCs w:val="24"/>
              </w:rPr>
              <w:t xml:space="preserve"> разі ненадходження такого обґрунтування протягом строку, визначеного абзацом </w:t>
            </w:r>
            <w:r w:rsidR="00E61CD4">
              <w:rPr>
                <w:rFonts w:ascii="Times New Roman" w:hAnsi="Times New Roman" w:cs="Times New Roman"/>
                <w:color w:val="auto"/>
                <w:sz w:val="24"/>
                <w:szCs w:val="24"/>
                <w:lang w:val="uk-UA"/>
              </w:rPr>
              <w:t>5 п. 38 Особливостей.</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D0D12" w:rsidRDefault="00CD0D12" w:rsidP="00CD0D12">
            <w:pPr>
              <w:pStyle w:val="1b"/>
              <w:numPr>
                <w:ilvl w:val="0"/>
                <w:numId w:val="29"/>
              </w:numPr>
              <w:spacing w:line="240" w:lineRule="auto"/>
              <w:ind w:left="0" w:firstLine="35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отримання учасником державної допомоги згідно із законодавством.</w:t>
            </w:r>
          </w:p>
          <w:p w:rsidR="00CD0D12" w:rsidRDefault="00CD0D12" w:rsidP="00CD0D12">
            <w:pPr>
              <w:widowControl w:val="0"/>
              <w:shd w:val="clear" w:color="auto" w:fill="FFFFFF"/>
              <w:jc w:val="both"/>
            </w:pPr>
            <w:r>
              <w:rPr>
                <w:color w:val="000000"/>
                <w:lang w:val="uk-UA"/>
              </w:rPr>
              <w:t xml:space="preserve">      </w:t>
            </w:r>
            <w:r>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E61CD4">
              <w:rPr>
                <w:color w:val="000000"/>
                <w:lang w:val="uk-UA"/>
              </w:rPr>
              <w:t xml:space="preserve">відповідн до </w:t>
            </w:r>
            <w:r>
              <w:rPr>
                <w:color w:val="000000"/>
              </w:rPr>
              <w:t>Закон</w:t>
            </w:r>
            <w:r w:rsidR="00E61CD4">
              <w:rPr>
                <w:color w:val="000000"/>
                <w:lang w:val="uk-UA"/>
              </w:rPr>
              <w:t>у</w:t>
            </w:r>
            <w:r>
              <w:rPr>
                <w:color w:val="000000"/>
              </w:rPr>
              <w:t xml:space="preserve"> з урахування</w:t>
            </w:r>
            <w:r>
              <w:t>м Особливостей</w:t>
            </w:r>
            <w:r>
              <w:rPr>
                <w:color w:val="000000"/>
              </w:rPr>
              <w:t>.</w:t>
            </w:r>
          </w:p>
          <w:p w:rsidR="00CD0D12" w:rsidRDefault="00CD0D12" w:rsidP="00CD0D12">
            <w:pPr>
              <w:widowControl w:val="0"/>
              <w:jc w:val="both"/>
            </w:pPr>
            <w:r>
              <w:rPr>
                <w:lang w:val="uk-UA"/>
              </w:rPr>
              <w:t xml:space="preserve">       </w:t>
            </w: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323B0" w:rsidRPr="009A57F4" w:rsidRDefault="008323B0" w:rsidP="00CD0D12">
            <w:pPr>
              <w:widowControl w:val="0"/>
              <w:jc w:val="both"/>
              <w:rPr>
                <w:lang w:val="uk-UA"/>
              </w:rPr>
            </w:pPr>
            <w:r>
              <w:rPr>
                <w:sz w:val="28"/>
                <w:szCs w:val="28"/>
                <w:lang w:val="uk-UA"/>
              </w:rPr>
              <w:t xml:space="preserve">       </w:t>
            </w:r>
            <w:r w:rsidRPr="009A57F4">
              <w:rPr>
                <w:szCs w:val="28"/>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8323B0">
              <w:rPr>
                <w:szCs w:val="28"/>
                <w:lang w:val="uk-UA"/>
              </w:rPr>
              <w:t>О</w:t>
            </w:r>
            <w:r w:rsidRPr="009A57F4">
              <w:rPr>
                <w:szCs w:val="28"/>
                <w:lang w:val="uk-UA"/>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9A57F4">
              <w:rPr>
                <w:szCs w:val="28"/>
                <w:lang w:val="uk-UA"/>
              </w:rPr>
              <w:lastRenderedPageBreak/>
              <w:t>процедури закупівлі.</w:t>
            </w:r>
          </w:p>
          <w:p w:rsidR="001C1506" w:rsidRPr="008323B0" w:rsidRDefault="008323B0" w:rsidP="008323B0">
            <w:pPr>
              <w:widowControl w:val="0"/>
              <w:jc w:val="both"/>
              <w:rPr>
                <w:lang w:val="uk-UA"/>
              </w:rPr>
            </w:pPr>
            <w:r>
              <w:rPr>
                <w:lang w:val="uk-UA"/>
              </w:rPr>
              <w:t xml:space="preserve">        </w:t>
            </w:r>
            <w:r w:rsidR="00CD0D12" w:rsidRPr="00CD0D12">
              <w:rPr>
                <w:lang w:val="uk-UA"/>
              </w:rPr>
              <w:t>У разі відхилення тендерної пропозиції з підстави, визнач</w:t>
            </w:r>
            <w:r>
              <w:rPr>
                <w:lang w:val="uk-UA"/>
              </w:rPr>
              <w:t xml:space="preserve">еної підпунктом 3 пункту 41 </w:t>
            </w:r>
            <w:r w:rsidR="00CD0D12" w:rsidRPr="00CD0D12">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CD0D12" w:rsidRPr="00CD0D12">
              <w:t xml:space="preserve">33 Закону та </w:t>
            </w:r>
            <w:r>
              <w:rPr>
                <w:lang w:val="uk-UA"/>
              </w:rPr>
              <w:t>п. 46 Особливостей</w:t>
            </w:r>
            <w:r w:rsidR="00CD0D12" w:rsidRPr="00CD0D12">
              <w:t>.</w:t>
            </w:r>
          </w:p>
        </w:tc>
      </w:tr>
      <w:tr w:rsidR="001C1506" w:rsidRPr="00EB517C"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1C1506"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Опис 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ind w:firstLine="314"/>
              <w:jc w:val="both"/>
              <w:rPr>
                <w:lang w:val="uk-UA"/>
              </w:rPr>
            </w:pPr>
            <w:r w:rsidRPr="0073403B">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r w:rsidR="00EB517C">
              <w:rPr>
                <w:lang w:val="uk-UA"/>
              </w:rPr>
              <w:t>:</w:t>
            </w:r>
          </w:p>
          <w:p w:rsidR="001C1506" w:rsidRPr="0073403B" w:rsidRDefault="001C1506" w:rsidP="00634B8E">
            <w:pPr>
              <w:ind w:firstLine="314"/>
              <w:jc w:val="both"/>
              <w:rPr>
                <w:lang w:val="uk-UA"/>
              </w:rPr>
            </w:pPr>
            <w:r w:rsidRPr="0073403B">
              <w:rPr>
                <w:lang w:val="uk-UA"/>
              </w:rPr>
              <w:t>1.</w:t>
            </w:r>
            <w:r w:rsidRPr="0073403B">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73403B" w:rsidRDefault="001C1506" w:rsidP="00634B8E">
            <w:pPr>
              <w:ind w:firstLine="314"/>
              <w:jc w:val="both"/>
              <w:rPr>
                <w:lang w:val="uk-UA"/>
              </w:rPr>
            </w:pPr>
            <w:r w:rsidRPr="0073403B">
              <w:rPr>
                <w:lang w:val="uk-UA"/>
              </w:rPr>
              <w:t>-</w:t>
            </w:r>
            <w:r w:rsidRPr="0073403B">
              <w:rPr>
                <w:lang w:val="uk-UA"/>
              </w:rPr>
              <w:tab/>
              <w:t>уживання великої літери;</w:t>
            </w:r>
          </w:p>
          <w:p w:rsidR="001C1506" w:rsidRPr="0073403B" w:rsidRDefault="001C1506" w:rsidP="00634B8E">
            <w:pPr>
              <w:ind w:firstLine="314"/>
              <w:jc w:val="both"/>
              <w:rPr>
                <w:lang w:val="uk-UA"/>
              </w:rPr>
            </w:pPr>
            <w:r w:rsidRPr="0073403B">
              <w:rPr>
                <w:lang w:val="uk-UA"/>
              </w:rPr>
              <w:t>-</w:t>
            </w:r>
            <w:r w:rsidRPr="0073403B">
              <w:rPr>
                <w:lang w:val="uk-UA"/>
              </w:rPr>
              <w:tab/>
              <w:t>уживання розділових знаків та відмінювання слів у реченні;</w:t>
            </w:r>
          </w:p>
          <w:p w:rsidR="001C1506" w:rsidRPr="0073403B" w:rsidRDefault="001C1506" w:rsidP="00634B8E">
            <w:pPr>
              <w:ind w:firstLine="314"/>
              <w:jc w:val="both"/>
              <w:rPr>
                <w:lang w:val="uk-UA"/>
              </w:rPr>
            </w:pPr>
            <w:r w:rsidRPr="0073403B">
              <w:rPr>
                <w:lang w:val="uk-UA"/>
              </w:rPr>
              <w:t>-</w:t>
            </w:r>
            <w:r w:rsidRPr="0073403B">
              <w:rPr>
                <w:lang w:val="uk-UA"/>
              </w:rPr>
              <w:tab/>
              <w:t>використання слова або мовного звороту, запозичених з іншої мови;</w:t>
            </w:r>
          </w:p>
          <w:p w:rsidR="001C1506" w:rsidRPr="0073403B" w:rsidRDefault="001C1506" w:rsidP="00634B8E">
            <w:pPr>
              <w:ind w:firstLine="314"/>
              <w:jc w:val="both"/>
              <w:rPr>
                <w:lang w:val="uk-UA"/>
              </w:rPr>
            </w:pPr>
            <w:r w:rsidRPr="0073403B">
              <w:rPr>
                <w:lang w:val="uk-UA"/>
              </w:rPr>
              <w:t>-</w:t>
            </w:r>
            <w:r w:rsidRPr="0073403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73403B" w:rsidRDefault="001C1506" w:rsidP="00634B8E">
            <w:pPr>
              <w:ind w:firstLine="314"/>
              <w:jc w:val="both"/>
              <w:rPr>
                <w:lang w:val="uk-UA"/>
              </w:rPr>
            </w:pPr>
            <w:r w:rsidRPr="0073403B">
              <w:rPr>
                <w:lang w:val="uk-UA"/>
              </w:rPr>
              <w:t>-</w:t>
            </w:r>
            <w:r w:rsidRPr="0073403B">
              <w:rPr>
                <w:lang w:val="uk-UA"/>
              </w:rPr>
              <w:tab/>
              <w:t>застосування правил переносу частини слова з рядка в рядок;</w:t>
            </w:r>
          </w:p>
          <w:p w:rsidR="001C1506" w:rsidRPr="0073403B" w:rsidRDefault="001C1506" w:rsidP="00634B8E">
            <w:pPr>
              <w:ind w:firstLine="314"/>
              <w:jc w:val="both"/>
              <w:rPr>
                <w:lang w:val="uk-UA"/>
              </w:rPr>
            </w:pPr>
            <w:r w:rsidRPr="0073403B">
              <w:rPr>
                <w:lang w:val="uk-UA"/>
              </w:rPr>
              <w:t>-</w:t>
            </w:r>
            <w:r w:rsidRPr="0073403B">
              <w:rPr>
                <w:lang w:val="uk-UA"/>
              </w:rPr>
              <w:tab/>
              <w:t>написання слів разом та/або окремо, та/або через дефіс;</w:t>
            </w:r>
          </w:p>
          <w:p w:rsidR="001C1506" w:rsidRPr="0073403B" w:rsidRDefault="001C1506" w:rsidP="00634B8E">
            <w:pPr>
              <w:ind w:firstLine="314"/>
              <w:jc w:val="both"/>
              <w:rPr>
                <w:lang w:val="uk-UA"/>
              </w:rPr>
            </w:pPr>
            <w:r w:rsidRPr="007340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1506" w:rsidRPr="0073403B" w:rsidRDefault="001C1506" w:rsidP="00634B8E">
            <w:pPr>
              <w:ind w:firstLine="314"/>
              <w:jc w:val="both"/>
              <w:rPr>
                <w:lang w:val="uk-UA"/>
              </w:rPr>
            </w:pPr>
            <w:r w:rsidRPr="0073403B">
              <w:rPr>
                <w:lang w:val="uk-UA"/>
              </w:rPr>
              <w:t>2.</w:t>
            </w:r>
            <w:r w:rsidRPr="0073403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73403B" w:rsidRDefault="001C1506" w:rsidP="00634B8E">
            <w:pPr>
              <w:ind w:firstLine="314"/>
              <w:jc w:val="both"/>
              <w:rPr>
                <w:lang w:val="uk-UA"/>
              </w:rPr>
            </w:pPr>
            <w:r w:rsidRPr="0073403B">
              <w:rPr>
                <w:lang w:val="uk-UA"/>
              </w:rPr>
              <w:t>3.</w:t>
            </w:r>
            <w:r w:rsidRPr="0073403B">
              <w:rPr>
                <w:lang w:val="uk-UA"/>
              </w:rPr>
              <w:tab/>
              <w:t xml:space="preserve">Невірна назва документа (документів), що подається учасником процедури закупівлі у складі тендерної </w:t>
            </w:r>
            <w:r w:rsidRPr="0073403B">
              <w:rPr>
                <w:lang w:val="uk-UA"/>
              </w:rPr>
              <w:lastRenderedPageBreak/>
              <w:t>пропозиції, зміст якого відповідає вимогам, визначеним замовником у тендерній документації.</w:t>
            </w:r>
          </w:p>
          <w:p w:rsidR="001C1506" w:rsidRPr="0073403B" w:rsidRDefault="001C1506" w:rsidP="00634B8E">
            <w:pPr>
              <w:ind w:firstLine="314"/>
              <w:jc w:val="both"/>
              <w:rPr>
                <w:lang w:val="uk-UA"/>
              </w:rPr>
            </w:pPr>
            <w:r w:rsidRPr="0073403B">
              <w:rPr>
                <w:lang w:val="uk-UA"/>
              </w:rPr>
              <w:t>4.</w:t>
            </w:r>
            <w:r w:rsidRPr="0073403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73403B" w:rsidRDefault="001C1506" w:rsidP="00634B8E">
            <w:pPr>
              <w:ind w:firstLine="314"/>
              <w:jc w:val="both"/>
              <w:rPr>
                <w:lang w:val="uk-UA"/>
              </w:rPr>
            </w:pPr>
            <w:r w:rsidRPr="0073403B">
              <w:rPr>
                <w:lang w:val="uk-UA"/>
              </w:rPr>
              <w:t>5.</w:t>
            </w:r>
            <w:r w:rsidRPr="0073403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73403B" w:rsidRDefault="001C1506" w:rsidP="00634B8E">
            <w:pPr>
              <w:ind w:firstLine="314"/>
              <w:jc w:val="both"/>
              <w:rPr>
                <w:lang w:val="uk-UA"/>
              </w:rPr>
            </w:pPr>
            <w:r w:rsidRPr="0073403B">
              <w:rPr>
                <w:lang w:val="uk-UA"/>
              </w:rPr>
              <w:t>6.</w:t>
            </w:r>
            <w:r w:rsidRPr="0073403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73403B" w:rsidRDefault="001C1506" w:rsidP="00634B8E">
            <w:pPr>
              <w:ind w:firstLine="314"/>
              <w:jc w:val="both"/>
              <w:rPr>
                <w:lang w:val="uk-UA"/>
              </w:rPr>
            </w:pPr>
            <w:r w:rsidRPr="0073403B">
              <w:rPr>
                <w:lang w:val="uk-UA"/>
              </w:rPr>
              <w:t>7.</w:t>
            </w:r>
            <w:r w:rsidRPr="0073403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73403B" w:rsidRDefault="001C1506" w:rsidP="00634B8E">
            <w:pPr>
              <w:ind w:firstLine="314"/>
              <w:jc w:val="both"/>
              <w:rPr>
                <w:lang w:val="uk-UA"/>
              </w:rPr>
            </w:pPr>
            <w:r w:rsidRPr="0073403B">
              <w:rPr>
                <w:lang w:val="uk-UA"/>
              </w:rPr>
              <w:t>8.</w:t>
            </w:r>
            <w:r w:rsidRPr="0073403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73403B" w:rsidRDefault="001C1506" w:rsidP="00634B8E">
            <w:pPr>
              <w:ind w:firstLine="314"/>
              <w:jc w:val="both"/>
              <w:rPr>
                <w:lang w:val="uk-UA"/>
              </w:rPr>
            </w:pPr>
            <w:r w:rsidRPr="0073403B">
              <w:rPr>
                <w:lang w:val="uk-UA"/>
              </w:rPr>
              <w:t>9.</w:t>
            </w:r>
            <w:r w:rsidRPr="0073403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73403B" w:rsidRDefault="001C1506" w:rsidP="00634B8E">
            <w:pPr>
              <w:ind w:firstLine="314"/>
              <w:jc w:val="both"/>
              <w:rPr>
                <w:lang w:val="uk-UA"/>
              </w:rPr>
            </w:pPr>
            <w:r w:rsidRPr="0073403B">
              <w:rPr>
                <w:lang w:val="uk-UA"/>
              </w:rPr>
              <w:t>10.</w:t>
            </w:r>
            <w:r w:rsidRPr="0073403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73403B" w:rsidRDefault="001C1506" w:rsidP="00634B8E">
            <w:pPr>
              <w:ind w:firstLine="314"/>
              <w:jc w:val="both"/>
              <w:rPr>
                <w:lang w:val="uk-UA"/>
              </w:rPr>
            </w:pPr>
            <w:r w:rsidRPr="0073403B">
              <w:rPr>
                <w:lang w:val="uk-UA"/>
              </w:rPr>
              <w:t>11.</w:t>
            </w:r>
            <w:r w:rsidRPr="0073403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Default="001C1506" w:rsidP="00634B8E">
            <w:pPr>
              <w:ind w:firstLine="314"/>
              <w:jc w:val="both"/>
              <w:rPr>
                <w:lang w:val="uk-UA"/>
              </w:rPr>
            </w:pPr>
            <w:r w:rsidRPr="0073403B">
              <w:rPr>
                <w:lang w:val="uk-UA"/>
              </w:rPr>
              <w:t>12.</w:t>
            </w:r>
            <w:r w:rsidRPr="0073403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517C" w:rsidRPr="00E57B4E" w:rsidRDefault="00EB517C" w:rsidP="00EB517C">
            <w:pPr>
              <w:ind w:firstLine="314"/>
              <w:jc w:val="both"/>
              <w:rPr>
                <w:lang w:val="uk-UA"/>
              </w:rPr>
            </w:pPr>
            <w:r w:rsidRPr="0073403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tc>
      </w:tr>
      <w:tr w:rsidR="001C1506" w:rsidRPr="00E57B4E" w:rsidTr="00E823C1">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64329E" w:rsidP="00E82A5B">
            <w:pPr>
              <w:jc w:val="center"/>
              <w:rPr>
                <w:lang w:val="uk-UA"/>
              </w:rPr>
            </w:pPr>
            <w:r>
              <w:rPr>
                <w:lang w:val="uk-UA"/>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062F7A">
            <w:pPr>
              <w:suppressAutoHyphens/>
              <w:autoSpaceDN w:val="0"/>
              <w:ind w:firstLine="491"/>
              <w:contextualSpacing/>
              <w:jc w:val="both"/>
              <w:textAlignment w:val="baseline"/>
              <w:rPr>
                <w:kern w:val="3"/>
                <w:lang w:val="uk-UA" w:eastAsia="ar-SA"/>
              </w:rPr>
            </w:pPr>
            <w:r w:rsidRPr="00E57B4E">
              <w:rPr>
                <w:kern w:val="3"/>
                <w:lang w:val="uk-UA" w:eastAsia="ar-SA"/>
              </w:rPr>
              <w:t xml:space="preserve">Учасник відповідає за одержання всіх необхідних дозволів, ліцензій, сертифікатів на </w:t>
            </w:r>
            <w:r w:rsidR="00D0192E">
              <w:rPr>
                <w:kern w:val="3"/>
                <w:lang w:val="uk-UA" w:eastAsia="ar-SA"/>
              </w:rPr>
              <w:t>послуги</w:t>
            </w:r>
            <w:r w:rsidRPr="00E57B4E">
              <w:rPr>
                <w:kern w:val="3"/>
                <w:lang w:val="uk-UA" w:eastAsia="ar-SA"/>
              </w:rPr>
              <w:t>, запропонован</w:t>
            </w:r>
            <w:r w:rsidR="00D0192E">
              <w:rPr>
                <w:kern w:val="3"/>
                <w:lang w:val="uk-UA" w:eastAsia="ar-SA"/>
              </w:rPr>
              <w:t>і</w:t>
            </w:r>
            <w:r w:rsidRPr="00E57B4E">
              <w:rPr>
                <w:kern w:val="3"/>
                <w:lang w:val="uk-UA" w:eastAsia="ar-SA"/>
              </w:rPr>
              <w:t xml:space="preserve"> на торги, та самостійно несе всі витрати на отримання таких дозволів, ліцензій, сертифікатів.</w:t>
            </w:r>
          </w:p>
          <w:p w:rsidR="001C1506" w:rsidRPr="00E57B4E" w:rsidRDefault="001C1506" w:rsidP="00062F7A">
            <w:pPr>
              <w:suppressAutoHyphens/>
              <w:autoSpaceDN w:val="0"/>
              <w:ind w:firstLine="491"/>
              <w:contextualSpacing/>
              <w:jc w:val="both"/>
              <w:textAlignment w:val="baseline"/>
              <w:rPr>
                <w:kern w:val="3"/>
                <w:lang w:val="uk-UA" w:eastAsia="zh-CN"/>
              </w:rPr>
            </w:pPr>
            <w:r w:rsidRPr="00E57B4E">
              <w:rPr>
                <w:kern w:val="3"/>
                <w:lang w:val="uk-UA" w:eastAsia="zh-CN"/>
              </w:rPr>
              <w:lastRenderedPageBreak/>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CD0D12" w:rsidRPr="00E57B4E" w:rsidRDefault="0064329E" w:rsidP="00062F7A">
            <w:pPr>
              <w:autoSpaceDE w:val="0"/>
              <w:autoSpaceDN w:val="0"/>
              <w:ind w:firstLine="601"/>
              <w:contextualSpacing/>
              <w:jc w:val="both"/>
              <w:rPr>
                <w:lang w:val="uk-UA"/>
              </w:rPr>
            </w:pPr>
            <w:r w:rsidRPr="00E57B4E">
              <w:rPr>
                <w:lang w:val="uk-UA"/>
              </w:rPr>
              <w:t xml:space="preserve">Для правильного оформлення тендерної пропозиції учасник вивчає всі вимоги (інструкції), форми, терміни, перелік необхідних </w:t>
            </w:r>
            <w:r>
              <w:rPr>
                <w:lang w:val="uk-UA"/>
              </w:rPr>
              <w:t>робіт</w:t>
            </w:r>
            <w:r w:rsidRPr="00E57B4E">
              <w:rPr>
                <w:lang w:val="uk-UA"/>
              </w:rPr>
              <w:t>, що наведені у тендерній документації.</w:t>
            </w:r>
          </w:p>
        </w:tc>
      </w:tr>
      <w:tr w:rsidR="00CD0D12"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jc w:val="center"/>
              <w:rPr>
                <w:lang w:val="uk-UA"/>
              </w:rPr>
            </w:pPr>
            <w:r w:rsidRPr="0054290F">
              <w:rPr>
                <w:lang w:val="uk-UA"/>
              </w:rPr>
              <w:lastRenderedPageBreak/>
              <w:t>4</w:t>
            </w:r>
          </w:p>
        </w:tc>
        <w:tc>
          <w:tcPr>
            <w:tcW w:w="3207"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F919DE" w:rsidRDefault="00CD0D12" w:rsidP="00CD0D12">
            <w:pPr>
              <w:widowControl w:val="0"/>
              <w:spacing w:line="228" w:lineRule="auto"/>
              <w:jc w:val="both"/>
              <w:rPr>
                <w:highlight w:val="white"/>
                <w:lang w:val="uk-UA"/>
              </w:rPr>
            </w:pPr>
            <w:r>
              <w:rPr>
                <w:highlight w:val="white"/>
                <w:lang w:val="uk-UA"/>
              </w:rPr>
              <w:t xml:space="preserve">    </w:t>
            </w:r>
            <w:r w:rsidRPr="00F919DE">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F919DE">
              <w:rPr>
                <w:b/>
                <w:highlight w:val="white"/>
                <w:lang w:val="uk-UA"/>
              </w:rPr>
              <w:t xml:space="preserve">в </w:t>
            </w:r>
            <w:r w:rsidRPr="00F919DE">
              <w:rPr>
                <w:b/>
                <w:i/>
                <w:highlight w:val="white"/>
                <w:lang w:val="uk-UA"/>
              </w:rPr>
              <w:t>інформації та/або документах</w:t>
            </w:r>
            <w:r w:rsidRPr="00F919DE">
              <w:rPr>
                <w:b/>
                <w:highlight w:val="white"/>
                <w:lang w:val="uk-UA"/>
              </w:rPr>
              <w:t>,</w:t>
            </w:r>
            <w:r w:rsidRPr="00F919DE">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19DE">
              <w:rPr>
                <w:b/>
                <w:i/>
                <w:highlight w:val="white"/>
                <w:lang w:val="uk-UA"/>
              </w:rPr>
              <w:t>не може бути меншим ніж два робочі дні</w:t>
            </w:r>
            <w:r w:rsidRPr="00F919DE">
              <w:rPr>
                <w:b/>
                <w:highlight w:val="white"/>
                <w:lang w:val="uk-UA"/>
              </w:rPr>
              <w:t xml:space="preserve"> </w:t>
            </w:r>
            <w:r w:rsidRPr="00F919DE">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F919DE" w:rsidRDefault="00CD0D12" w:rsidP="00CD0D12">
            <w:pPr>
              <w:widowControl w:val="0"/>
              <w:shd w:val="clear" w:color="auto" w:fill="FFFFFF"/>
              <w:spacing w:line="228" w:lineRule="auto"/>
              <w:jc w:val="both"/>
              <w:rPr>
                <w:highlight w:val="white"/>
                <w:lang w:val="uk-UA"/>
              </w:rPr>
            </w:pPr>
            <w:r>
              <w:rPr>
                <w:b/>
                <w:i/>
                <w:highlight w:val="white"/>
                <w:lang w:val="uk-UA"/>
              </w:rPr>
              <w:t xml:space="preserve">    </w:t>
            </w:r>
            <w:r w:rsidRPr="00F919DE">
              <w:rPr>
                <w:b/>
                <w:i/>
                <w:highlight w:val="white"/>
                <w:lang w:val="uk-UA"/>
              </w:rPr>
              <w:t>Під невідповідністю</w:t>
            </w:r>
            <w:r w:rsidRPr="00F919DE">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919DE">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919DE">
              <w:rPr>
                <w:b/>
                <w:highlight w:val="white"/>
                <w:lang w:val="uk-UA"/>
              </w:rPr>
              <w:t xml:space="preserve"> </w:t>
            </w:r>
            <w:r w:rsidRPr="00F919DE">
              <w:rPr>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8323B0">
              <w:rPr>
                <w:highlight w:val="white"/>
                <w:lang w:val="uk-UA"/>
              </w:rPr>
              <w:t xml:space="preserve">відсутності </w:t>
            </w:r>
            <w:r w:rsidRPr="00F919DE">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Default="00CD0D12" w:rsidP="00CD0D12">
            <w:pPr>
              <w:widowControl w:val="0"/>
              <w:shd w:val="clear" w:color="auto" w:fill="FFFFFF"/>
              <w:spacing w:line="228" w:lineRule="auto"/>
              <w:jc w:val="both"/>
              <w:rPr>
                <w:highlight w:val="white"/>
              </w:rPr>
            </w:pPr>
            <w:r>
              <w:rPr>
                <w:b/>
                <w:i/>
                <w:highlight w:val="white"/>
                <w:lang w:val="uk-UA"/>
              </w:rPr>
              <w:t xml:space="preserve">     </w:t>
            </w: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CD0D12" w:rsidRPr="00E1717D" w:rsidRDefault="00CD0D12" w:rsidP="00CD0D12">
            <w:pPr>
              <w:widowControl w:val="0"/>
              <w:spacing w:line="228" w:lineRule="auto"/>
              <w:jc w:val="both"/>
              <w:rPr>
                <w:highlight w:val="white"/>
                <w:lang w:val="uk-UA"/>
              </w:rPr>
            </w:pPr>
            <w:r>
              <w:rPr>
                <w:highlight w:val="white"/>
                <w:lang w:val="uk-UA"/>
              </w:rPr>
              <w:t xml:space="preserve">     </w:t>
            </w:r>
            <w:r w:rsidRPr="00E1717D">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E1717D" w:rsidRDefault="00CD0D12" w:rsidP="00CD0D12">
            <w:pPr>
              <w:widowControl w:val="0"/>
              <w:jc w:val="both"/>
              <w:rPr>
                <w:lang w:val="uk-UA"/>
              </w:rPr>
            </w:pPr>
            <w:r>
              <w:rPr>
                <w:lang w:val="uk-UA"/>
              </w:rPr>
              <w:t xml:space="preserve">     </w:t>
            </w:r>
            <w:r w:rsidRPr="00E1717D">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717D">
              <w:rPr>
                <w:b/>
                <w:i/>
                <w:lang w:val="uk-UA"/>
              </w:rPr>
              <w:t>протягом 24 годин</w:t>
            </w:r>
            <w:r w:rsidRPr="00E1717D">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Pr="00F919DE" w:rsidRDefault="00CD0D12" w:rsidP="00CD0D12">
            <w:pPr>
              <w:widowControl w:val="0"/>
              <w:jc w:val="both"/>
              <w:rPr>
                <w:kern w:val="3"/>
                <w:lang w:eastAsia="ar-SA"/>
              </w:rPr>
            </w:pPr>
            <w:r>
              <w:rPr>
                <w:lang w:val="uk-UA"/>
              </w:rPr>
              <w:t xml:space="preserve">      </w:t>
            </w:r>
            <w:r>
              <w:t xml:space="preserve">Замовник розглядає подані тендерні пропозиції з урахуванням виправлення або невиправлення учасниками </w:t>
            </w:r>
            <w:r>
              <w:lastRenderedPageBreak/>
              <w:t>виявлених невідповідностей.</w:t>
            </w:r>
          </w:p>
        </w:tc>
      </w:tr>
      <w:tr w:rsidR="00F031BA" w:rsidRPr="00982059"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spacing w:line="228" w:lineRule="auto"/>
              <w:jc w:val="both"/>
              <w:rPr>
                <w:highlight w:val="white"/>
              </w:rPr>
            </w:pPr>
            <w:r>
              <w:rPr>
                <w:b/>
                <w:i/>
                <w:highlight w:val="white"/>
                <w:lang w:val="uk-UA"/>
              </w:rPr>
              <w:t xml:space="preserve">     </w:t>
            </w: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F031BA" w:rsidRDefault="00F031BA" w:rsidP="00F031BA">
            <w:pPr>
              <w:widowControl w:val="0"/>
              <w:spacing w:line="228" w:lineRule="auto"/>
              <w:jc w:val="both"/>
              <w:rPr>
                <w:b/>
                <w:i/>
                <w:highlight w:val="white"/>
              </w:rPr>
            </w:pPr>
            <w:r>
              <w:rPr>
                <w:b/>
                <w:i/>
                <w:highlight w:val="white"/>
              </w:rPr>
              <w:t>1) учасник процедури закупівлі:</w:t>
            </w:r>
          </w:p>
          <w:p w:rsidR="00F031BA" w:rsidRDefault="00F031BA" w:rsidP="00F031BA">
            <w:pPr>
              <w:widowControl w:val="0"/>
              <w:spacing w:line="228" w:lineRule="auto"/>
              <w:jc w:val="both"/>
              <w:rPr>
                <w:highlight w:val="white"/>
              </w:rPr>
            </w:pPr>
            <w:r>
              <w:rPr>
                <w:highlight w:val="white"/>
                <w:lang w:val="uk-UA"/>
              </w:rPr>
              <w:t xml:space="preserve">    </w:t>
            </w:r>
            <w:r>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Pr>
                <w:highlight w:val="white"/>
              </w:rPr>
              <w:t>ом другим п.39 Особливостей</w:t>
            </w:r>
            <w:r>
              <w:rPr>
                <w:highlight w:val="white"/>
              </w:rPr>
              <w:t>;</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надав забезпечення тендерної пропозиції, якщо таке забезпечення вимагалося замовником</w:t>
            </w:r>
            <w:r w:rsidR="00E037D5">
              <w:rPr>
                <w:highlight w:val="white"/>
                <w:lang w:val="uk-UA"/>
              </w:rPr>
              <w:t>;</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283E63" w:rsidRDefault="00F031BA" w:rsidP="00F031BA">
            <w:pPr>
              <w:widowControl w:val="0"/>
              <w:jc w:val="both"/>
              <w:rPr>
                <w:highlight w:val="white"/>
                <w:lang w:val="uk-UA"/>
              </w:rPr>
            </w:pPr>
            <w:r>
              <w:rPr>
                <w:highlight w:val="white"/>
                <w:lang w:val="uk-UA"/>
              </w:rPr>
              <w:t xml:space="preserve">     </w:t>
            </w:r>
            <w:r>
              <w:rPr>
                <w:highlight w:val="white"/>
              </w:rPr>
              <w:t xml:space="preserve">— не надав обґрунтування аномально низької ціни тендерної пропозиції протягом строку, визначеного </w:t>
            </w:r>
            <w:r w:rsidR="00283E63">
              <w:rPr>
                <w:highlight w:val="white"/>
                <w:lang w:val="uk-UA"/>
              </w:rPr>
              <w:t>абзац 5 п. 38 Особливостей.</w:t>
            </w:r>
          </w:p>
          <w:p w:rsidR="00F031BA" w:rsidRDefault="00F031BA" w:rsidP="00F031BA">
            <w:pPr>
              <w:widowControl w:val="0"/>
              <w:jc w:val="both"/>
              <w:rPr>
                <w:highlight w:val="white"/>
              </w:rPr>
            </w:pPr>
            <w:r>
              <w:rPr>
                <w:highlight w:val="white"/>
                <w:lang w:val="uk-UA"/>
              </w:rPr>
              <w:t xml:space="preserve">    </w:t>
            </w:r>
            <w:r>
              <w:rPr>
                <w:highlight w:val="white"/>
              </w:rPr>
              <w:t xml:space="preserve">— визначив конфіденційною інформацію, що не може бути визначена як конфіденційна відповідно до вимог </w:t>
            </w:r>
            <w:r w:rsidR="00F40DD8">
              <w:rPr>
                <w:highlight w:val="white"/>
                <w:lang w:val="uk-UA"/>
              </w:rPr>
              <w:t xml:space="preserve"> </w:t>
            </w:r>
            <w:r w:rsidR="00283E63">
              <w:rPr>
                <w:highlight w:val="white"/>
                <w:lang w:val="uk-UA"/>
              </w:rPr>
              <w:t>абзац 2 п. 36 Особливостей</w:t>
            </w:r>
            <w:r>
              <w:rPr>
                <w:highlight w:val="white"/>
              </w:rPr>
              <w:t>;</w:t>
            </w:r>
          </w:p>
          <w:p w:rsidR="00283E63" w:rsidRPr="009A57F4" w:rsidRDefault="00F031BA" w:rsidP="00F031BA">
            <w:pPr>
              <w:widowControl w:val="0"/>
              <w:pBdr>
                <w:top w:val="nil"/>
                <w:left w:val="nil"/>
                <w:bottom w:val="nil"/>
                <w:right w:val="nil"/>
                <w:between w:val="nil"/>
              </w:pBdr>
              <w:spacing w:line="228" w:lineRule="auto"/>
              <w:jc w:val="both"/>
              <w:rPr>
                <w:sz w:val="28"/>
                <w:szCs w:val="28"/>
                <w:lang w:val="uk-UA"/>
              </w:rPr>
            </w:pPr>
            <w:r>
              <w:rPr>
                <w:highlight w:val="white"/>
                <w:lang w:val="uk-UA"/>
              </w:rPr>
              <w:t xml:space="preserve">    </w:t>
            </w:r>
            <w:r w:rsidRPr="00283E63">
              <w:rPr>
                <w:sz w:val="22"/>
                <w:highlight w:val="white"/>
                <w:lang w:val="uk-UA"/>
              </w:rPr>
              <w:t xml:space="preserve">— </w:t>
            </w:r>
            <w:r w:rsidR="00283E63" w:rsidRPr="009A57F4">
              <w:rPr>
                <w:szCs w:val="28"/>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283E63" w:rsidRPr="00283E63">
              <w:rPr>
                <w:szCs w:val="28"/>
              </w:rPr>
              <w:t> </w:t>
            </w:r>
            <w:r w:rsidR="00283E63" w:rsidRPr="009A57F4">
              <w:rPr>
                <w:szCs w:val="28"/>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31BA" w:rsidRPr="009438EA" w:rsidRDefault="00F031BA" w:rsidP="00F031BA">
            <w:pPr>
              <w:widowControl w:val="0"/>
              <w:pBdr>
                <w:top w:val="nil"/>
                <w:left w:val="nil"/>
                <w:bottom w:val="nil"/>
                <w:right w:val="nil"/>
                <w:between w:val="nil"/>
              </w:pBdr>
              <w:spacing w:line="228" w:lineRule="auto"/>
              <w:jc w:val="both"/>
              <w:rPr>
                <w:b/>
                <w:i/>
                <w:highlight w:val="white"/>
                <w:lang w:val="uk-UA"/>
              </w:rPr>
            </w:pPr>
            <w:r w:rsidRPr="009438EA">
              <w:rPr>
                <w:b/>
                <w:i/>
                <w:highlight w:val="white"/>
                <w:lang w:val="uk-UA"/>
              </w:rPr>
              <w:t>2) тендерна пропозиція:</w:t>
            </w:r>
          </w:p>
          <w:p w:rsidR="00F031BA" w:rsidRPr="00F40DD8" w:rsidRDefault="00F031BA" w:rsidP="00F031BA">
            <w:pPr>
              <w:widowControl w:val="0"/>
              <w:pBdr>
                <w:top w:val="nil"/>
                <w:left w:val="nil"/>
                <w:bottom w:val="nil"/>
                <w:right w:val="nil"/>
                <w:between w:val="nil"/>
              </w:pBdr>
              <w:spacing w:line="228" w:lineRule="auto"/>
              <w:jc w:val="both"/>
              <w:rPr>
                <w:sz w:val="22"/>
                <w:highlight w:val="white"/>
                <w:lang w:val="uk-UA"/>
              </w:rPr>
            </w:pPr>
            <w:r>
              <w:rPr>
                <w:highlight w:val="white"/>
                <w:lang w:val="uk-UA"/>
              </w:rPr>
              <w:t xml:space="preserve">     </w:t>
            </w:r>
            <w:r w:rsidRPr="009438EA">
              <w:rPr>
                <w:highlight w:val="white"/>
                <w:lang w:val="uk-UA"/>
              </w:rPr>
              <w:t xml:space="preserve">— </w:t>
            </w:r>
            <w:r w:rsidR="00F40DD8" w:rsidRPr="00F40DD8">
              <w:rPr>
                <w:szCs w:val="28"/>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00F40DD8" w:rsidRPr="00F40DD8">
              <w:rPr>
                <w:szCs w:val="28"/>
                <w:lang w:val="uk-UA"/>
              </w:rPr>
              <w:lastRenderedPageBreak/>
              <w:t xml:space="preserve">відповідно до пункту 40 </w:t>
            </w:r>
            <w:r w:rsidR="00F40DD8">
              <w:rPr>
                <w:szCs w:val="28"/>
                <w:lang w:val="uk-UA"/>
              </w:rPr>
              <w:t>О</w:t>
            </w:r>
            <w:r w:rsidR="00F40DD8" w:rsidRPr="00F40DD8">
              <w:rPr>
                <w:szCs w:val="28"/>
                <w:lang w:val="uk-UA"/>
              </w:rPr>
              <w:t>собливостей</w:t>
            </w:r>
            <w:r w:rsidRPr="00F40DD8">
              <w:rPr>
                <w:sz w:val="22"/>
                <w:highlight w:val="white"/>
                <w:lang w:val="uk-UA"/>
              </w:rPr>
              <w:t>;</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строк дії якої закінчився;</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F031BA" w:rsidRDefault="00F031BA" w:rsidP="00F031BA">
            <w:pPr>
              <w:widowControl w:val="0"/>
              <w:pBdr>
                <w:top w:val="nil"/>
                <w:left w:val="nil"/>
                <w:bottom w:val="nil"/>
                <w:right w:val="nil"/>
                <w:between w:val="nil"/>
              </w:pBdr>
              <w:spacing w:line="228" w:lineRule="auto"/>
              <w:jc w:val="both"/>
              <w:rPr>
                <w:b/>
                <w:i/>
                <w:highlight w:val="white"/>
              </w:rPr>
            </w:pPr>
            <w:r>
              <w:rPr>
                <w:b/>
                <w:i/>
                <w:highlight w:val="white"/>
              </w:rPr>
              <w:t>3) переможець процедури закупівлі:</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xml:space="preserve">— не надав у спосіб, зазначений в тендерній документації, документи, що підтверджують відсутність підстав, </w:t>
            </w:r>
            <w:r w:rsidR="00F40DD8">
              <w:rPr>
                <w:highlight w:val="white"/>
                <w:lang w:val="uk-UA"/>
              </w:rPr>
              <w:t>визначиних</w:t>
            </w:r>
            <w:r w:rsidR="003871C7">
              <w:rPr>
                <w:highlight w:val="white"/>
              </w:rPr>
              <w:t xml:space="preserve"> пунктом </w:t>
            </w:r>
            <w:r>
              <w:rPr>
                <w:highlight w:val="white"/>
              </w:rPr>
              <w:t>44 Особливостей;</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забезпечення виконання договору про закупівлю, якщо таке забезпечення вимагалося замовником;</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надав недостовірну інформацію, що є суттєвою для визначення результатів процедури закупівлі, яку замовником виявлено</w:t>
            </w:r>
            <w:r w:rsidR="003871C7">
              <w:rPr>
                <w:highlight w:val="white"/>
                <w:lang w:val="uk-UA"/>
              </w:rPr>
              <w:t xml:space="preserve"> згідно п. 39 Особливостей</w:t>
            </w:r>
            <w:r w:rsidRPr="009438EA">
              <w:rPr>
                <w:highlight w:val="white"/>
                <w:lang w:val="uk-UA"/>
              </w:rPr>
              <w:t>.</w:t>
            </w:r>
          </w:p>
          <w:p w:rsidR="00F031BA" w:rsidRDefault="00F031BA" w:rsidP="00F031BA">
            <w:pPr>
              <w:widowControl w:val="0"/>
              <w:pBdr>
                <w:top w:val="nil"/>
                <w:left w:val="nil"/>
                <w:bottom w:val="nil"/>
                <w:right w:val="nil"/>
                <w:between w:val="nil"/>
              </w:pBdr>
              <w:spacing w:line="228" w:lineRule="auto"/>
              <w:jc w:val="both"/>
              <w:rPr>
                <w:b/>
                <w:i/>
                <w:highlight w:val="white"/>
              </w:rPr>
            </w:pPr>
            <w:r>
              <w:rPr>
                <w:highlight w:val="white"/>
                <w:lang w:val="uk-UA"/>
              </w:rPr>
              <w:t xml:space="preserve">    </w:t>
            </w: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w:t>
            </w:r>
            <w:r>
              <w:rPr>
                <w:highlight w:val="white"/>
                <w:lang w:val="uk-UA"/>
              </w:rPr>
              <w:t xml:space="preserve"> </w:t>
            </w:r>
            <w:r>
              <w:rPr>
                <w:highlight w:val="white"/>
              </w:rPr>
              <w:t xml:space="preserve">закупівель </w:t>
            </w:r>
            <w:r>
              <w:rPr>
                <w:b/>
                <w:i/>
                <w:highlight w:val="white"/>
              </w:rPr>
              <w:t>у разі, коли:</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54290F"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9438EA">
              <w:rPr>
                <w:rFonts w:ascii="Times New Roman" w:eastAsia="Times New Roman" w:hAnsi="Times New Roman" w:cs="Times New Roman"/>
                <w:sz w:val="24"/>
                <w:szCs w:val="24"/>
                <w:highlight w:val="white"/>
                <w:lang w:val="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38EA">
              <w:rPr>
                <w:rFonts w:ascii="Times New Roman" w:eastAsia="Times New Roman" w:hAnsi="Times New Roman" w:cs="Times New Roman"/>
                <w:b/>
                <w:i/>
                <w:sz w:val="24"/>
                <w:szCs w:val="24"/>
                <w:highlight w:val="white"/>
                <w:lang w:val="uk-UA"/>
              </w:rPr>
              <w:t>не пізніш як через чотири дні</w:t>
            </w:r>
            <w:r w:rsidRPr="009438EA">
              <w:rPr>
                <w:rFonts w:ascii="Times New Roman" w:eastAsia="Times New Roman" w:hAnsi="Times New Roman" w:cs="Times New Roman"/>
                <w:b/>
                <w:sz w:val="24"/>
                <w:szCs w:val="24"/>
                <w:highlight w:val="white"/>
                <w:lang w:val="uk-UA"/>
              </w:rPr>
              <w:t xml:space="preserve"> </w:t>
            </w:r>
            <w:r w:rsidRPr="009438E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E57B4E" w:rsidTr="00E823C1">
        <w:trPr>
          <w:gridAfter w:val="1"/>
          <w:wAfter w:w="236" w:type="dxa"/>
          <w:trHeight w:val="248"/>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E57B4E"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E57B4E">
              <w:rPr>
                <w:rFonts w:ascii="Times New Roman" w:hAnsi="Times New Roman" w:cs="Times New Roman"/>
                <w:b/>
                <w:color w:val="auto"/>
                <w:lang w:val="uk-UA" w:eastAsia="en-US"/>
              </w:rPr>
              <w:lastRenderedPageBreak/>
              <w:t>Результат торгів та укладання договору про закупівлю</w:t>
            </w:r>
          </w:p>
        </w:tc>
      </w:tr>
      <w:tr w:rsidR="00F031BA" w:rsidRPr="00E57B4E" w:rsidTr="004F3634">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b/>
                <w:i/>
              </w:rPr>
            </w:pPr>
            <w:r>
              <w:rPr>
                <w:b/>
                <w:i/>
                <w:lang w:val="uk-UA"/>
              </w:rPr>
              <w:t xml:space="preserve">  </w:t>
            </w:r>
            <w:r>
              <w:rPr>
                <w:b/>
                <w:i/>
              </w:rPr>
              <w:t>Замовник відміняє відкриті торги у разі:</w:t>
            </w:r>
          </w:p>
          <w:p w:rsidR="00F031BA" w:rsidRDefault="00F031BA" w:rsidP="00F031BA">
            <w:pPr>
              <w:widowControl w:val="0"/>
              <w:jc w:val="both"/>
            </w:pPr>
            <w:r>
              <w:t>1) відсутності подальшої потреби в закупівлі товарів, робіт чи послуг;</w:t>
            </w:r>
          </w:p>
          <w:p w:rsidR="00F031BA" w:rsidRDefault="00F031BA" w:rsidP="00F031BA">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Default="00F031BA" w:rsidP="00F031BA">
            <w:pPr>
              <w:widowControl w:val="0"/>
              <w:jc w:val="both"/>
            </w:pPr>
            <w:r>
              <w:t>3) скорочення обсягу видатків на здійснення закупівлі товарів, робіт чи послуг;</w:t>
            </w:r>
          </w:p>
          <w:p w:rsidR="00F031BA" w:rsidRDefault="00F031BA" w:rsidP="00F031BA">
            <w:pPr>
              <w:widowControl w:val="0"/>
              <w:jc w:val="both"/>
            </w:pPr>
            <w:r>
              <w:t>4) коли здійснення закупівлі стало неможливим внаслідок дії обставин непереборної сили.</w:t>
            </w:r>
          </w:p>
          <w:p w:rsidR="00F031BA" w:rsidRPr="009438EA" w:rsidRDefault="00F031BA" w:rsidP="00F031BA">
            <w:pPr>
              <w:widowControl w:val="0"/>
              <w:jc w:val="both"/>
              <w:rPr>
                <w:lang w:val="uk-UA"/>
              </w:rPr>
            </w:pPr>
            <w:r>
              <w:rPr>
                <w:lang w:val="uk-UA"/>
              </w:rPr>
              <w:t xml:space="preserve">     </w:t>
            </w:r>
            <w:r w:rsidRPr="009438EA">
              <w:rPr>
                <w:lang w:val="uk-UA"/>
              </w:rPr>
              <w:t xml:space="preserve">У разі відміни відкритих торгів замовник </w:t>
            </w:r>
            <w:r w:rsidRPr="009438EA">
              <w:rPr>
                <w:b/>
                <w:i/>
                <w:lang w:val="uk-UA"/>
              </w:rPr>
              <w:t>протягом одного робочого дня</w:t>
            </w:r>
            <w:r w:rsidRPr="009438E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Default="00F031BA" w:rsidP="00F031BA">
            <w:pPr>
              <w:widowControl w:val="0"/>
              <w:jc w:val="both"/>
              <w:rPr>
                <w:b/>
                <w:i/>
              </w:rPr>
            </w:pPr>
            <w:r>
              <w:rPr>
                <w:b/>
                <w:i/>
                <w:lang w:val="uk-UA"/>
              </w:rPr>
              <w:t xml:space="preserve">      </w:t>
            </w:r>
            <w:r>
              <w:rPr>
                <w:b/>
                <w:i/>
              </w:rPr>
              <w:t>Відкриті торги автоматично відміняються електронною системою закупівель у разі:</w:t>
            </w:r>
          </w:p>
          <w:p w:rsidR="00F031BA" w:rsidRDefault="00F031BA" w:rsidP="00F031BA">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F031BA" w:rsidRDefault="00F031BA" w:rsidP="00F031BA">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F031BA" w:rsidRDefault="00F031BA" w:rsidP="00F031BA">
            <w:pPr>
              <w:widowControl w:val="0"/>
              <w:jc w:val="both"/>
            </w:pPr>
            <w:r>
              <w:rPr>
                <w:lang w:val="uk-UA"/>
              </w:rPr>
              <w:t xml:space="preserve">      </w:t>
            </w: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31BA" w:rsidRDefault="00541BCA" w:rsidP="00F031BA">
            <w:pPr>
              <w:widowControl w:val="0"/>
              <w:jc w:val="both"/>
            </w:pPr>
            <w:r>
              <w:rPr>
                <w:lang w:val="uk-UA"/>
              </w:rPr>
              <w:t xml:space="preserve">      </w:t>
            </w:r>
            <w:r w:rsidR="00F031B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Pr>
                <w:color w:val="4A86E8"/>
              </w:rPr>
              <w:t>.</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highlight w:val="white"/>
              </w:rPr>
            </w:pPr>
            <w:r>
              <w:rPr>
                <w:highlight w:val="white"/>
                <w:lang w:val="uk-UA"/>
              </w:rPr>
              <w:t xml:space="preserve">       </w:t>
            </w:r>
            <w:r w:rsidRPr="00FF4F7B">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4F7B">
              <w:rPr>
                <w:b/>
                <w:i/>
                <w:highlight w:val="white"/>
                <w:lang w:val="uk-UA"/>
              </w:rPr>
              <w:t>не пізніше ніж через 15 днів</w:t>
            </w:r>
            <w:r w:rsidRPr="00FF4F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F031BA" w:rsidRDefault="00F031BA" w:rsidP="00F031BA">
            <w:pPr>
              <w:widowControl w:val="0"/>
              <w:jc w:val="both"/>
              <w:rPr>
                <w:highlight w:val="white"/>
              </w:rPr>
            </w:pPr>
            <w:r>
              <w:rPr>
                <w:highlight w:val="white"/>
                <w:lang w:val="uk-UA"/>
              </w:rPr>
              <w:t xml:space="preserve">    </w:t>
            </w:r>
            <w:r>
              <w:rPr>
                <w:highlight w:val="white"/>
              </w:rPr>
              <w:t xml:space="preserve">У разі подання скарги до органу оскарження після оприлюднення в електронній системі закупівель </w:t>
            </w:r>
            <w:r>
              <w:rPr>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F031BA" w:rsidRPr="0054290F" w:rsidRDefault="00F031BA" w:rsidP="00F031BA">
            <w:pPr>
              <w:pStyle w:val="19"/>
              <w:widowControl w:val="0"/>
              <w:spacing w:line="240" w:lineRule="auto"/>
              <w:ind w:right="-14" w:firstLine="491"/>
              <w:jc w:val="both"/>
              <w:rPr>
                <w:color w:val="auto"/>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031BA" w:rsidRPr="00982059"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54290F" w:rsidRDefault="00F031BA" w:rsidP="00F031BA">
            <w:pPr>
              <w:pStyle w:val="1b"/>
              <w:widowControl w:val="0"/>
              <w:spacing w:line="240" w:lineRule="auto"/>
              <w:ind w:right="113" w:firstLine="54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54290F">
              <w:rPr>
                <w:rFonts w:ascii="Times New Roman" w:hAnsi="Times New Roman" w:cs="Times New Roman"/>
                <w:color w:val="auto"/>
                <w:sz w:val="24"/>
                <w:szCs w:val="24"/>
                <w:lang w:val="uk-UA"/>
              </w:rPr>
              <w:t xml:space="preserve">Проєкт договору про закупівлю наведено у </w:t>
            </w:r>
            <w:r w:rsidRPr="0054290F">
              <w:rPr>
                <w:rFonts w:ascii="Times New Roman" w:hAnsi="Times New Roman" w:cs="Times New Roman"/>
                <w:b/>
                <w:color w:val="auto"/>
                <w:sz w:val="24"/>
                <w:szCs w:val="24"/>
                <w:lang w:eastAsia="en-US"/>
              </w:rPr>
              <w:t>ДОДАТКУ</w:t>
            </w:r>
            <w:r w:rsidRPr="0054290F">
              <w:rPr>
                <w:rFonts w:ascii="Times New Roman" w:hAnsi="Times New Roman" w:cs="Times New Roman"/>
                <w:b/>
                <w:color w:val="auto"/>
                <w:sz w:val="24"/>
                <w:szCs w:val="24"/>
              </w:rPr>
              <w:t xml:space="preserve"> </w:t>
            </w:r>
            <w:r w:rsidR="00EA623B">
              <w:rPr>
                <w:rFonts w:ascii="Times New Roman" w:hAnsi="Times New Roman" w:cs="Times New Roman"/>
                <w:b/>
                <w:color w:val="auto"/>
                <w:sz w:val="24"/>
                <w:szCs w:val="24"/>
                <w:lang w:val="uk-UA"/>
              </w:rPr>
              <w:t>4</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 (розміщено окремим файлом).</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4290F">
              <w:rPr>
                <w:rFonts w:ascii="Times New Roman" w:hAnsi="Times New Roman" w:cs="Times New Roman"/>
                <w:b/>
                <w:color w:val="auto"/>
                <w:sz w:val="24"/>
                <w:szCs w:val="24"/>
                <w:lang w:eastAsia="en-US"/>
              </w:rPr>
              <w:t>ДОДАТК</w:t>
            </w:r>
            <w:r w:rsidRPr="0054290F">
              <w:rPr>
                <w:rFonts w:ascii="Times New Roman" w:hAnsi="Times New Roman" w:cs="Times New Roman"/>
                <w:b/>
                <w:color w:val="auto"/>
                <w:sz w:val="24"/>
                <w:szCs w:val="24"/>
                <w:lang w:val="uk-UA" w:eastAsia="en-US"/>
              </w:rPr>
              <w:t>ОМ</w:t>
            </w:r>
            <w:r w:rsidRPr="0054290F">
              <w:rPr>
                <w:rFonts w:ascii="Times New Roman" w:hAnsi="Times New Roman" w:cs="Times New Roman"/>
                <w:b/>
                <w:color w:val="auto"/>
                <w:sz w:val="24"/>
                <w:szCs w:val="24"/>
              </w:rPr>
              <w:t xml:space="preserve"> </w:t>
            </w:r>
            <w:r w:rsidR="00EA623B">
              <w:rPr>
                <w:rFonts w:ascii="Times New Roman" w:hAnsi="Times New Roman" w:cs="Times New Roman"/>
                <w:b/>
                <w:color w:val="auto"/>
                <w:sz w:val="24"/>
                <w:szCs w:val="24"/>
                <w:lang w:val="uk-UA"/>
              </w:rPr>
              <w:t>4</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b/>
                <w:color w:val="auto"/>
                <w:sz w:val="24"/>
                <w:szCs w:val="24"/>
              </w:rPr>
            </w:pPr>
            <w:r w:rsidRPr="0054290F">
              <w:rPr>
                <w:rFonts w:ascii="Times New Roman" w:hAnsi="Times New Roman" w:cs="Times New Roman"/>
                <w:color w:val="auto"/>
                <w:sz w:val="24"/>
                <w:szCs w:val="24"/>
                <w:lang w:val="uk-UA"/>
              </w:rPr>
              <w:t xml:space="preserve"> </w:t>
            </w:r>
            <w:r w:rsidRPr="0054290F">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інформацію про право підписання договору про закупівлю;</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lang w:val="uk-UA"/>
              </w:rPr>
            </w:pPr>
            <w:r w:rsidRPr="0054290F">
              <w:rPr>
                <w:rFonts w:ascii="Times New Roman" w:hAnsi="Times New Roman" w:cs="Times New Roman"/>
                <w:b/>
                <w:color w:val="auto"/>
                <w:sz w:val="24"/>
                <w:szCs w:val="24"/>
                <w:lang w:val="uk-UA"/>
              </w:rPr>
              <w:t>достовірну інформацію про наявність у нього чинної ліцензії або документа дозвільного характеру</w:t>
            </w:r>
            <w:r w:rsidRPr="0054290F">
              <w:rPr>
                <w:rFonts w:ascii="Times New Roman" w:hAnsi="Times New Roman" w:cs="Times New Roman"/>
                <w:color w:val="auto"/>
                <w:sz w:val="24"/>
                <w:szCs w:val="24"/>
              </w:rPr>
              <w:t> </w:t>
            </w:r>
            <w:r w:rsidRPr="0054290F">
              <w:rPr>
                <w:rFonts w:ascii="Times New Roman" w:hAnsi="Times New Roman" w:cs="Times New Roman"/>
                <w:color w:val="auto"/>
                <w:sz w:val="24"/>
                <w:szCs w:val="24"/>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31BA" w:rsidRDefault="00F031BA" w:rsidP="00472E86">
            <w:pPr>
              <w:shd w:val="clear" w:color="auto" w:fill="FFFFFF"/>
              <w:ind w:firstLine="471"/>
              <w:contextualSpacing/>
              <w:jc w:val="both"/>
              <w:rPr>
                <w:lang w:val="uk-UA"/>
              </w:rPr>
            </w:pPr>
            <w:r w:rsidRPr="0054290F">
              <w:rPr>
                <w:lang w:val="uk-UA"/>
              </w:rPr>
              <w:t>У разі якщо переможцем процедури закупівлії закупівлі є об’єднання учасників, копія ліцензії або дозволу надається одним з учасників такого об’єднання учасників.</w:t>
            </w:r>
            <w:r>
              <w:rPr>
                <w:lang w:val="uk-UA"/>
              </w:rPr>
              <w:t xml:space="preserve"> </w:t>
            </w:r>
          </w:p>
          <w:p w:rsidR="00F031BA" w:rsidRPr="00E57B4E" w:rsidRDefault="00F031BA" w:rsidP="00472E86">
            <w:pPr>
              <w:shd w:val="clear" w:color="auto" w:fill="FFFFFF"/>
              <w:spacing w:before="120"/>
              <w:ind w:firstLine="471"/>
              <w:contextualSpacing/>
              <w:jc w:val="both"/>
              <w:rPr>
                <w:lang w:val="uk-UA"/>
              </w:rPr>
            </w:pPr>
            <w:r w:rsidRPr="00C71319">
              <w:rPr>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E41574">
              <w:rPr>
                <w:i/>
                <w:highlight w:val="white"/>
                <w:lang w:val="uk-UA"/>
              </w:rPr>
              <w:t xml:space="preserve"> абзацу 4</w:t>
            </w:r>
            <w:r w:rsidRPr="00C71319">
              <w:rPr>
                <w:i/>
                <w:highlight w:val="white"/>
                <w:lang w:val="uk-UA"/>
              </w:rPr>
              <w:t xml:space="preserve"> підпункту 3  пункту 41 Особливостей.</w:t>
            </w:r>
          </w:p>
        </w:tc>
      </w:tr>
      <w:tr w:rsidR="00F031BA"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t xml:space="preserve"> </w:t>
            </w:r>
            <w:r w:rsidR="00864F8D">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jc w:val="both"/>
              <w:rPr>
                <w:lang w:val="uk-UA"/>
              </w:rPr>
            </w:pPr>
            <w:r>
              <w:rPr>
                <w:color w:val="323232"/>
                <w:lang w:val="uk-UA"/>
              </w:rPr>
              <w:t xml:space="preserve">         </w:t>
            </w:r>
            <w:r w:rsidRPr="00C71319">
              <w:rPr>
                <w:color w:val="323232"/>
                <w:lang w:val="uk-UA"/>
              </w:rPr>
              <w:t>Д</w:t>
            </w:r>
            <w:r w:rsidRPr="00C71319">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E41574">
              <w:rPr>
                <w:lang w:val="uk-UA"/>
              </w:rPr>
              <w:t>,</w:t>
            </w:r>
            <w:r w:rsidR="00864F8D">
              <w:rPr>
                <w:lang w:val="uk-UA"/>
              </w:rPr>
              <w:t xml:space="preserve"> </w:t>
            </w:r>
            <w:r w:rsidR="00E41574" w:rsidRPr="00E41574">
              <w:rPr>
                <w:lang w:val="uk-UA"/>
              </w:rPr>
              <w:t>крім частин третьої – п’ятої, сьомої – дев’ятої статті 41 Закону, та Особливостей</w:t>
            </w:r>
            <w:r w:rsidRPr="00E41574">
              <w:rPr>
                <w:lang w:val="uk-UA"/>
              </w:rPr>
              <w:t>.</w:t>
            </w:r>
          </w:p>
          <w:p w:rsidR="005E1882" w:rsidRDefault="005E1882" w:rsidP="00DF2537">
            <w:pPr>
              <w:widowControl w:val="0"/>
              <w:ind w:firstLine="512"/>
              <w:jc w:val="both"/>
              <w:rPr>
                <w:lang w:val="uk-UA"/>
              </w:rPr>
            </w:pPr>
            <w:r w:rsidRPr="009749B5">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3871C7" w:rsidRDefault="00FB305E" w:rsidP="00FB305E">
            <w:pPr>
              <w:widowControl w:val="0"/>
              <w:ind w:firstLine="541"/>
              <w:jc w:val="both"/>
              <w:rPr>
                <w:lang w:val="uk-UA"/>
              </w:rPr>
            </w:pPr>
            <w:r w:rsidRPr="003871C7">
              <w:rPr>
                <w:lang w:val="uk-UA"/>
              </w:rPr>
              <w:t xml:space="preserve">Умови договору про закупівлю не повинні відрізнятися </w:t>
            </w:r>
            <w:r w:rsidR="003871C7" w:rsidRPr="003871C7">
              <w:rPr>
                <w:lang w:val="uk-UA"/>
              </w:rPr>
              <w:t xml:space="preserve">від змісту тендерної пропозиції </w:t>
            </w:r>
            <w:r w:rsidRPr="003871C7">
              <w:rPr>
                <w:lang w:val="uk-UA"/>
              </w:rPr>
              <w:t>переможця процедури закупівлі, крім випадків:</w:t>
            </w:r>
          </w:p>
          <w:p w:rsidR="00FB305E" w:rsidRPr="009D556F" w:rsidRDefault="00FB305E" w:rsidP="00FB305E">
            <w:pPr>
              <w:pStyle w:val="af5"/>
              <w:widowControl w:val="0"/>
              <w:numPr>
                <w:ilvl w:val="1"/>
                <w:numId w:val="39"/>
              </w:numPr>
              <w:ind w:left="1079" w:hanging="284"/>
              <w:contextualSpacing/>
              <w:jc w:val="both"/>
            </w:pPr>
            <w:r w:rsidRPr="009D556F">
              <w:t>визначення грошового еквівалента зобов’язання в іноземній валюті;</w:t>
            </w:r>
          </w:p>
          <w:p w:rsidR="00FB305E" w:rsidRPr="009D556F" w:rsidRDefault="00FB305E" w:rsidP="00FB305E">
            <w:pPr>
              <w:pStyle w:val="af5"/>
              <w:widowControl w:val="0"/>
              <w:numPr>
                <w:ilvl w:val="1"/>
                <w:numId w:val="39"/>
              </w:numPr>
              <w:ind w:left="1079" w:hanging="284"/>
              <w:contextualSpacing/>
              <w:jc w:val="both"/>
            </w:pPr>
            <w:r w:rsidRPr="009D556F">
              <w:t xml:space="preserve">перерахунку ціни в бік зменшення ціни тендерної пропозиції </w:t>
            </w:r>
            <w:r w:rsidR="003871C7">
              <w:t xml:space="preserve">переможця </w:t>
            </w:r>
            <w:r w:rsidRPr="009D556F">
              <w:t>без зменшення обсягів закупівлі;</w:t>
            </w:r>
          </w:p>
          <w:p w:rsidR="00FB305E" w:rsidRPr="00FB305E" w:rsidRDefault="00FB305E" w:rsidP="00FB305E">
            <w:pPr>
              <w:pStyle w:val="af5"/>
              <w:widowControl w:val="0"/>
              <w:numPr>
                <w:ilvl w:val="1"/>
                <w:numId w:val="39"/>
              </w:numPr>
              <w:ind w:left="1079" w:hanging="284"/>
              <w:jc w:val="both"/>
              <w:rPr>
                <w:color w:val="000000"/>
              </w:rPr>
            </w:pPr>
            <w:r w:rsidRPr="009D556F">
              <w:t>пере</w:t>
            </w:r>
            <w:r w:rsidR="003871C7">
              <w:t xml:space="preserve">рахунку ціни та обсягів товарів </w:t>
            </w:r>
            <w:r w:rsidRPr="009D556F">
              <w:t xml:space="preserve">в бік </w:t>
            </w:r>
            <w:r w:rsidRPr="009D556F">
              <w:lastRenderedPageBreak/>
              <w:t>зменшення за умови необхідності приведення обсягів товарів до кратності упаковки.</w:t>
            </w:r>
          </w:p>
          <w:p w:rsidR="005E1882" w:rsidRPr="005E1882" w:rsidRDefault="005E1882" w:rsidP="005E1882">
            <w:pPr>
              <w:widowControl w:val="0"/>
              <w:ind w:firstLine="541"/>
              <w:jc w:val="both"/>
              <w:rPr>
                <w:color w:val="000000"/>
              </w:rPr>
            </w:pPr>
            <w:r w:rsidRPr="005E188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5" w:name="n580"/>
            <w:bookmarkEnd w:id="15"/>
          </w:p>
          <w:p w:rsidR="005E1882" w:rsidRPr="005E1882" w:rsidRDefault="005E1882" w:rsidP="005E1882">
            <w:pPr>
              <w:widowControl w:val="0"/>
              <w:ind w:firstLine="541"/>
              <w:jc w:val="both"/>
            </w:pPr>
            <w:r w:rsidRPr="005E1882">
              <w:t>1) зменшення обсягів закупівлі, зокрема з урахуванням фактичного обсягу видатків замовника;</w:t>
            </w:r>
            <w:bookmarkStart w:id="16" w:name="n75"/>
            <w:bookmarkEnd w:id="16"/>
          </w:p>
          <w:p w:rsidR="005E1882" w:rsidRPr="005E1882" w:rsidRDefault="005E1882" w:rsidP="005E1882">
            <w:pPr>
              <w:widowControl w:val="0"/>
              <w:ind w:firstLine="541"/>
              <w:jc w:val="both"/>
            </w:pPr>
            <w:r w:rsidRPr="005E188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7" w:name="n76"/>
            <w:bookmarkEnd w:id="17"/>
          </w:p>
          <w:p w:rsidR="005E1882" w:rsidRPr="005E1882" w:rsidRDefault="005E1882" w:rsidP="005E1882">
            <w:pPr>
              <w:widowControl w:val="0"/>
              <w:ind w:firstLine="541"/>
              <w:jc w:val="both"/>
            </w:pPr>
            <w:r w:rsidRPr="005E1882">
              <w:t>3) покращення якості предмета закупівлі за умови, що таке покращення не призведе до збільшення суми, визначеної в договорі про закупівлю;</w:t>
            </w:r>
            <w:bookmarkStart w:id="18" w:name="n77"/>
            <w:bookmarkEnd w:id="18"/>
          </w:p>
          <w:p w:rsidR="005E1882" w:rsidRPr="005E1882" w:rsidRDefault="005E1882" w:rsidP="005E1882">
            <w:pPr>
              <w:widowControl w:val="0"/>
              <w:ind w:firstLine="541"/>
              <w:jc w:val="both"/>
            </w:pPr>
            <w:r w:rsidRPr="005E1882">
              <w:t>4) продовження строку дії договору про закупівлю та</w:t>
            </w:r>
            <w:r w:rsidR="003871C7">
              <w:rPr>
                <w:lang w:val="uk-UA"/>
              </w:rPr>
              <w:t>/або</w:t>
            </w:r>
            <w:r w:rsidRPr="005E1882">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9" w:name="n78"/>
            <w:bookmarkEnd w:id="19"/>
          </w:p>
          <w:p w:rsidR="005E1882" w:rsidRPr="005E1882" w:rsidRDefault="005E1882" w:rsidP="005E1882">
            <w:pPr>
              <w:widowControl w:val="0"/>
              <w:ind w:firstLine="541"/>
              <w:jc w:val="both"/>
            </w:pPr>
            <w:r w:rsidRPr="005E1882">
              <w:t>5) погодження зміни ціни в договорі про закупівлю в бік зменшення (без зміни кількості (обсягу) та якості товарів, робіт і послуг);</w:t>
            </w:r>
            <w:bookmarkStart w:id="20" w:name="n79"/>
            <w:bookmarkEnd w:id="20"/>
          </w:p>
          <w:p w:rsidR="005E1882" w:rsidRPr="005E1882" w:rsidRDefault="005E1882" w:rsidP="005E1882">
            <w:pPr>
              <w:widowControl w:val="0"/>
              <w:ind w:firstLine="541"/>
              <w:jc w:val="both"/>
            </w:pPr>
            <w:r w:rsidRPr="005E188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21" w:name="n80"/>
            <w:bookmarkEnd w:id="21"/>
          </w:p>
          <w:p w:rsidR="005E1882" w:rsidRPr="005E1882" w:rsidRDefault="005E1882" w:rsidP="005E1882">
            <w:pPr>
              <w:widowControl w:val="0"/>
              <w:ind w:firstLine="541"/>
              <w:jc w:val="both"/>
            </w:pPr>
            <w:r w:rsidRPr="005E188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2" w:name="n81"/>
            <w:bookmarkEnd w:id="22"/>
          </w:p>
          <w:p w:rsidR="009D556F" w:rsidRPr="00FB305E" w:rsidRDefault="005E1882" w:rsidP="00FB305E">
            <w:pPr>
              <w:widowControl w:val="0"/>
              <w:ind w:firstLine="541"/>
              <w:jc w:val="both"/>
              <w:rPr>
                <w:lang w:val="uk-UA"/>
              </w:rPr>
            </w:pPr>
            <w:r w:rsidRPr="005E1882">
              <w:t xml:space="preserve">8) зміни умов у зв’язку із застосуванням положень </w:t>
            </w:r>
            <w:hyperlink r:id="rId14" w:anchor="n1778" w:tgtFrame="_blank" w:history="1">
              <w:r w:rsidRPr="009D556F">
                <w:rPr>
                  <w:rStyle w:val="aff"/>
                  <w:color w:val="auto"/>
                  <w:u w:val="none"/>
                </w:rPr>
                <w:t>частини шостої</w:t>
              </w:r>
            </w:hyperlink>
            <w:r w:rsidRPr="009D556F">
              <w:t xml:space="preserve"> </w:t>
            </w:r>
            <w:r w:rsidRPr="005E1882">
              <w:t>статті 41 Закону.</w:t>
            </w:r>
          </w:p>
          <w:p w:rsidR="009D556F" w:rsidRDefault="009D556F" w:rsidP="009D556F">
            <w:pPr>
              <w:widowControl w:val="0"/>
              <w:ind w:firstLine="541"/>
              <w:jc w:val="both"/>
            </w:pPr>
            <w:r w:rsidRPr="009D556F">
              <w:t>Договір про закупівлю є нікчемним у разі:</w:t>
            </w:r>
            <w:bookmarkStart w:id="23" w:name="n95"/>
            <w:bookmarkEnd w:id="23"/>
          </w:p>
          <w:p w:rsidR="009D556F" w:rsidRDefault="009D556F" w:rsidP="009D556F">
            <w:pPr>
              <w:widowControl w:val="0"/>
              <w:ind w:firstLine="541"/>
              <w:jc w:val="both"/>
            </w:pPr>
            <w:r w:rsidRPr="009D556F">
              <w:t xml:space="preserve">1) коли замовник уклав договір про закупівлю з порушенням вимог, визначених </w:t>
            </w:r>
            <w:hyperlink w:anchor="n24" w:history="1">
              <w:r>
                <w:rPr>
                  <w:rStyle w:val="aff"/>
                  <w:color w:val="auto"/>
                  <w:u w:val="none"/>
                </w:rPr>
                <w:t xml:space="preserve">пунктом </w:t>
              </w:r>
              <w:r w:rsidRPr="009D556F">
                <w:rPr>
                  <w:rStyle w:val="aff"/>
                  <w:color w:val="auto"/>
                  <w:u w:val="none"/>
                </w:rPr>
                <w:t>5</w:t>
              </w:r>
            </w:hyperlink>
            <w:r w:rsidRPr="009D556F">
              <w:t xml:space="preserve"> </w:t>
            </w:r>
            <w:r w:rsidR="00574650">
              <w:rPr>
                <w:lang w:val="uk-UA"/>
              </w:rPr>
              <w:t>О</w:t>
            </w:r>
            <w:r w:rsidRPr="009D556F">
              <w:t>собливостей;</w:t>
            </w:r>
            <w:bookmarkStart w:id="24" w:name="n96"/>
            <w:bookmarkEnd w:id="24"/>
          </w:p>
          <w:p w:rsidR="009D556F" w:rsidRDefault="009D556F" w:rsidP="009D556F">
            <w:pPr>
              <w:widowControl w:val="0"/>
              <w:ind w:firstLine="541"/>
              <w:jc w:val="both"/>
            </w:pPr>
            <w:r w:rsidRPr="009D556F">
              <w:lastRenderedPageBreak/>
              <w:t xml:space="preserve">2) укладення договору про закупівлю з порушенням вимог </w:t>
            </w:r>
            <w:hyperlink w:anchor="n69" w:history="1">
              <w:r w:rsidRPr="009D556F">
                <w:rPr>
                  <w:rStyle w:val="aff"/>
                  <w:color w:val="auto"/>
                  <w:u w:val="none"/>
                </w:rPr>
                <w:t>пункту 18</w:t>
              </w:r>
            </w:hyperlink>
            <w:r w:rsidRPr="009D556F">
              <w:t xml:space="preserve"> </w:t>
            </w:r>
            <w:r w:rsidR="00574650">
              <w:rPr>
                <w:lang w:val="uk-UA"/>
              </w:rPr>
              <w:t>О</w:t>
            </w:r>
            <w:r w:rsidRPr="009D556F">
              <w:t>собливостей;</w:t>
            </w:r>
            <w:bookmarkStart w:id="25" w:name="n97"/>
            <w:bookmarkEnd w:id="25"/>
          </w:p>
          <w:p w:rsidR="009D556F" w:rsidRDefault="009D556F" w:rsidP="009D556F">
            <w:pPr>
              <w:widowControl w:val="0"/>
              <w:ind w:firstLine="541"/>
              <w:jc w:val="both"/>
            </w:pPr>
            <w:r w:rsidRPr="009D556F">
              <w:t xml:space="preserve">3) укладення договору про закупівлю в період оскарження відкритих торгів відповідно до </w:t>
            </w:r>
            <w:hyperlink r:id="rId15" w:anchor="n1284" w:tgtFrame="_blank" w:history="1">
              <w:r w:rsidRPr="009D556F">
                <w:rPr>
                  <w:rStyle w:val="aff"/>
                  <w:color w:val="auto"/>
                  <w:u w:val="none"/>
                </w:rPr>
                <w:t>статті 18</w:t>
              </w:r>
            </w:hyperlink>
            <w:r w:rsidRPr="009D556F">
              <w:t xml:space="preserve"> Закону та </w:t>
            </w:r>
            <w:r w:rsidR="00574650">
              <w:rPr>
                <w:lang w:val="uk-UA"/>
              </w:rPr>
              <w:t>О</w:t>
            </w:r>
            <w:r w:rsidRPr="009D556F">
              <w:t>собливостей;</w:t>
            </w:r>
            <w:bookmarkStart w:id="26" w:name="n98"/>
            <w:bookmarkEnd w:id="26"/>
          </w:p>
          <w:p w:rsidR="009D556F" w:rsidRDefault="009D556F" w:rsidP="009D556F">
            <w:pPr>
              <w:widowControl w:val="0"/>
              <w:ind w:firstLine="541"/>
              <w:jc w:val="both"/>
            </w:pPr>
            <w:r w:rsidRPr="009D556F">
              <w:t xml:space="preserve">4) укладення договору з порушенням строків, передбачених абзацами </w:t>
            </w:r>
            <w:hyperlink w:anchor="n169" w:history="1">
              <w:r w:rsidRPr="009D556F">
                <w:rPr>
                  <w:rStyle w:val="aff"/>
                  <w:color w:val="auto"/>
                  <w:u w:val="none"/>
                </w:rPr>
                <w:t>третім</w:t>
              </w:r>
            </w:hyperlink>
            <w:r w:rsidRPr="009D556F">
              <w:t xml:space="preserve"> та </w:t>
            </w:r>
            <w:hyperlink w:anchor="n170" w:history="1">
              <w:r w:rsidRPr="009D556F">
                <w:rPr>
                  <w:rStyle w:val="aff"/>
                  <w:color w:val="auto"/>
                  <w:u w:val="none"/>
                </w:rPr>
                <w:t>четвертим</w:t>
              </w:r>
            </w:hyperlink>
            <w:r w:rsidRPr="009D556F">
              <w:t xml:space="preserve"> пункту 46 цих особливостей, крім випадків зупинення перебігу строків у зв’язку з розглядом скарги органом оскарження відповідно до </w:t>
            </w:r>
            <w:hyperlink r:id="rId16" w:anchor="n1284" w:tgtFrame="_blank" w:history="1">
              <w:r w:rsidRPr="009D556F">
                <w:rPr>
                  <w:rStyle w:val="aff"/>
                  <w:color w:val="auto"/>
                  <w:u w:val="none"/>
                </w:rPr>
                <w:t>статті 18</w:t>
              </w:r>
            </w:hyperlink>
            <w:r w:rsidRPr="009D556F">
              <w:t xml:space="preserve"> Закону з урахуванням </w:t>
            </w:r>
            <w:r w:rsidR="00574650">
              <w:rPr>
                <w:lang w:val="uk-UA"/>
              </w:rPr>
              <w:t>О</w:t>
            </w:r>
            <w:r w:rsidRPr="009D556F">
              <w:t>собливостей;</w:t>
            </w:r>
            <w:bookmarkStart w:id="27" w:name="n99"/>
            <w:bookmarkEnd w:id="27"/>
          </w:p>
          <w:p w:rsidR="00F031BA" w:rsidRPr="00FB305E" w:rsidRDefault="009D556F" w:rsidP="00FB305E">
            <w:pPr>
              <w:widowControl w:val="0"/>
              <w:ind w:firstLine="541"/>
              <w:jc w:val="both"/>
            </w:pPr>
            <w:r w:rsidRPr="009D556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sidRPr="00E57B4E">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E57B4E">
              <w:rPr>
                <w:b/>
                <w:lang w:val="uk-UA"/>
              </w:rPr>
              <w:t>Дії замовника при відмові переможця торгів підписати договір про закупівлю</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CD53E7">
            <w:pPr>
              <w:pStyle w:val="19"/>
              <w:widowControl w:val="0"/>
              <w:tabs>
                <w:tab w:val="left" w:pos="5864"/>
                <w:tab w:val="left" w:pos="6019"/>
              </w:tabs>
              <w:spacing w:line="240" w:lineRule="auto"/>
              <w:ind w:right="113" w:firstLine="601"/>
              <w:jc w:val="both"/>
              <w:rPr>
                <w:color w:val="auto"/>
                <w:lang w:val="uk-UA"/>
              </w:rPr>
            </w:pPr>
            <w:r w:rsidRPr="0054290F">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C71319">
              <w:rPr>
                <w:rFonts w:ascii="Times New Roman" w:hAnsi="Times New Roman" w:cs="Times New Roman"/>
                <w:color w:val="auto"/>
                <w:sz w:val="24"/>
                <w:szCs w:val="24"/>
              </w:rPr>
              <w:t xml:space="preserve">рішення про намір укласти договір про закупівлю у порядку та на умовах, визначених </w:t>
            </w:r>
            <w:r w:rsidR="00CD53E7">
              <w:rPr>
                <w:rFonts w:ascii="Times New Roman" w:eastAsia="Times New Roman" w:hAnsi="Times New Roman" w:cs="Times New Roman"/>
                <w:sz w:val="24"/>
                <w:szCs w:val="24"/>
                <w:highlight w:val="white"/>
                <w:lang w:val="uk-UA"/>
              </w:rPr>
              <w:t>ст.33 Закону та п.46</w:t>
            </w:r>
            <w:r w:rsidRPr="00C71319">
              <w:rPr>
                <w:rFonts w:ascii="Times New Roman" w:eastAsia="Times New Roman" w:hAnsi="Times New Roman" w:cs="Times New Roman"/>
                <w:sz w:val="24"/>
                <w:szCs w:val="24"/>
                <w:highlight w:val="white"/>
                <w:lang w:val="uk-UA"/>
              </w:rPr>
              <w:t xml:space="preserve"> Особливостей.</w:t>
            </w:r>
          </w:p>
        </w:tc>
      </w:tr>
      <w:tr w:rsidR="00F031BA" w:rsidRPr="00E57B4E" w:rsidTr="00E8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568"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07"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2"/>
          </w:tcPr>
          <w:p w:rsidR="00F031BA" w:rsidRPr="0064329E" w:rsidRDefault="00F031BA" w:rsidP="00F031BA">
            <w:pPr>
              <w:tabs>
                <w:tab w:val="left" w:pos="5878"/>
                <w:tab w:val="left" w:pos="10381"/>
              </w:tabs>
              <w:jc w:val="both"/>
              <w:rPr>
                <w:lang w:val="uk-UA"/>
              </w:rPr>
            </w:pPr>
            <w:r>
              <w:rPr>
                <w:lang w:val="uk-UA"/>
              </w:rPr>
              <w:t>Не вимагається</w:t>
            </w: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3871C7" w:rsidRDefault="003871C7"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lang w:val="uk-UA"/>
        </w:rPr>
      </w:pPr>
    </w:p>
    <w:p w:rsidR="00430C3D" w:rsidRDefault="00430C3D" w:rsidP="001C23A1">
      <w:pPr>
        <w:jc w:val="right"/>
        <w:rPr>
          <w:b/>
          <w:lang w:val="uk-UA"/>
        </w:rPr>
      </w:pPr>
    </w:p>
    <w:p w:rsidR="00430C3D" w:rsidRDefault="00430C3D" w:rsidP="001C23A1">
      <w:pPr>
        <w:jc w:val="right"/>
        <w:rPr>
          <w:b/>
          <w:lang w:val="uk-UA"/>
        </w:rPr>
      </w:pPr>
    </w:p>
    <w:p w:rsidR="00430C3D" w:rsidRDefault="00430C3D" w:rsidP="001C23A1">
      <w:pPr>
        <w:jc w:val="right"/>
        <w:rPr>
          <w:b/>
          <w:lang w:val="uk-UA"/>
        </w:rPr>
      </w:pPr>
    </w:p>
    <w:p w:rsidR="00430C3D" w:rsidRDefault="00430C3D" w:rsidP="001C23A1">
      <w:pPr>
        <w:jc w:val="right"/>
        <w:rPr>
          <w:b/>
          <w:lang w:val="uk-UA"/>
        </w:rPr>
      </w:pPr>
    </w:p>
    <w:p w:rsidR="00430C3D" w:rsidRPr="00430C3D" w:rsidRDefault="00430C3D" w:rsidP="001C23A1">
      <w:pPr>
        <w:jc w:val="right"/>
        <w:rPr>
          <w:b/>
          <w:lang w:val="uk-UA"/>
        </w:rPr>
      </w:pPr>
    </w:p>
    <w:p w:rsidR="00EA623B" w:rsidRDefault="00EA623B" w:rsidP="001C23A1">
      <w:pPr>
        <w:jc w:val="right"/>
        <w:rPr>
          <w:b/>
        </w:rPr>
      </w:pPr>
    </w:p>
    <w:p w:rsidR="001C23A1" w:rsidRPr="0054290F" w:rsidRDefault="001C23A1" w:rsidP="001C23A1">
      <w:pPr>
        <w:jc w:val="right"/>
        <w:rPr>
          <w:b/>
          <w:lang w:val="uk-UA"/>
        </w:rPr>
      </w:pPr>
      <w:r w:rsidRPr="0054290F">
        <w:rPr>
          <w:b/>
        </w:rPr>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lastRenderedPageBreak/>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Pr="00E57B4E"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CB4FD2" w:rsidRPr="00E57B4E" w:rsidRDefault="00CB4FD2" w:rsidP="00CB4FD2">
      <w:pPr>
        <w:jc w:val="center"/>
        <w:rPr>
          <w:b/>
          <w:bCs/>
          <w:lang w:val="uk-UA"/>
        </w:rPr>
      </w:pPr>
    </w:p>
    <w:p w:rsidR="00CB4FD2" w:rsidRPr="008459DA" w:rsidRDefault="00CB4FD2" w:rsidP="00CB4FD2">
      <w:pPr>
        <w:ind w:firstLine="426"/>
        <w:jc w:val="both"/>
        <w:rPr>
          <w:b/>
          <w:lang w:val="uk-UA"/>
        </w:rPr>
      </w:pPr>
    </w:p>
    <w:p w:rsidR="00CB4FD2" w:rsidRDefault="00CB4FD2" w:rsidP="00CB4FD2">
      <w:pPr>
        <w:tabs>
          <w:tab w:val="left" w:pos="1260"/>
        </w:tabs>
        <w:ind w:firstLine="360"/>
        <w:jc w:val="center"/>
        <w:rPr>
          <w:b/>
          <w:lang w:val="uk-UA"/>
        </w:rPr>
      </w:pPr>
      <w:r w:rsidRPr="008459DA">
        <w:rPr>
          <w:b/>
          <w:lang w:val="uk-UA"/>
        </w:rPr>
        <w:lastRenderedPageBreak/>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8459DA">
        <w:rPr>
          <w:b/>
        </w:rPr>
        <w:t xml:space="preserve"> </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CB4FD2" w:rsidRDefault="00CB4FD2" w:rsidP="00CB4FD2">
      <w:pPr>
        <w:ind w:firstLine="567"/>
        <w:jc w:val="both"/>
        <w:rPr>
          <w:lang w:val="uk-UA"/>
        </w:rPr>
      </w:pPr>
    </w:p>
    <w:p w:rsidR="00CB4FD2" w:rsidRDefault="00CB4FD2" w:rsidP="00CB4FD2">
      <w:pPr>
        <w:jc w:val="both"/>
        <w:rPr>
          <w:lang w:val="uk-UA"/>
        </w:rPr>
      </w:pPr>
    </w:p>
    <w:p w:rsidR="00CB4FD2" w:rsidRDefault="00CB4FD2" w:rsidP="00CB4FD2">
      <w:pPr>
        <w:ind w:firstLine="567"/>
        <w:jc w:val="both"/>
        <w:rPr>
          <w:lang w:val="uk-UA"/>
        </w:rPr>
      </w:pPr>
      <w:r>
        <w:rPr>
          <w:lang w:val="uk-UA"/>
        </w:rPr>
        <w:t xml:space="preserve">Важливо! </w:t>
      </w:r>
      <w:r w:rsidRPr="000C18C5">
        <w:rPr>
          <w:lang w:val="uk-UA"/>
        </w:rPr>
        <w:t xml:space="preserve">Документи, що надаються для </w:t>
      </w:r>
      <w:r w:rsidRPr="00D11E13">
        <w:rPr>
          <w:lang w:val="uk-UA"/>
        </w:rPr>
        <w:t>підтвердження вико</w:t>
      </w:r>
      <w:r w:rsidRPr="00D11E13">
        <w:t>нання аналогічн</w:t>
      </w:r>
      <w:r w:rsidRPr="00D11E13">
        <w:rPr>
          <w:lang w:val="uk-UA"/>
        </w:rPr>
        <w:t>ого</w:t>
      </w:r>
      <w:r w:rsidRPr="00D11E13">
        <w:t xml:space="preserve"> </w:t>
      </w:r>
      <w:r w:rsidRPr="00D11E13">
        <w:rPr>
          <w:lang w:val="uk-UA"/>
        </w:rPr>
        <w:t>(аналогічних) за предметом закупівлі договору (договорів), пер</w:t>
      </w:r>
      <w:r>
        <w:rPr>
          <w:lang w:val="uk-UA"/>
        </w:rPr>
        <w:t xml:space="preserve">елічених </w:t>
      </w:r>
      <w:r w:rsidRPr="000C18C5">
        <w:rPr>
          <w:lang w:val="uk-UA"/>
        </w:rPr>
        <w:t>у довідці</w:t>
      </w:r>
      <w:r>
        <w:rPr>
          <w:lang w:val="uk-UA"/>
        </w:rPr>
        <w:t xml:space="preserve">, повинні бути розміщені </w:t>
      </w:r>
      <w:r w:rsidRPr="00AE4074">
        <w:rPr>
          <w:b/>
          <w:lang w:val="uk-UA"/>
        </w:rPr>
        <w:t>у порядку їх зазначення у довідці</w:t>
      </w:r>
      <w:r>
        <w:rPr>
          <w:lang w:val="uk-UA"/>
        </w:rPr>
        <w:t>. Підтвердження наявності повинно бути надано на всі аналогічні за предметом закупівлі договори, що зазначені у довідці.</w:t>
      </w:r>
    </w:p>
    <w:p w:rsidR="00CB4FD2" w:rsidRDefault="00CB4FD2" w:rsidP="00CB4FD2">
      <w:pPr>
        <w:ind w:firstLine="567"/>
        <w:jc w:val="both"/>
        <w:rPr>
          <w:lang w:val="uk-UA"/>
        </w:rPr>
      </w:pPr>
      <w:r w:rsidRPr="008B5C2F">
        <w:rPr>
          <w:lang w:val="uk-UA"/>
        </w:rPr>
        <w:t xml:space="preserve">На підтвердження договору (договорів), вказаного в таблиці, надаються </w:t>
      </w:r>
      <w:r>
        <w:rPr>
          <w:lang w:val="uk-UA"/>
        </w:rPr>
        <w:t xml:space="preserve">копія договору з </w:t>
      </w:r>
      <w:r w:rsidRPr="008B5C2F">
        <w:rPr>
          <w:lang w:val="uk-UA"/>
        </w:rPr>
        <w:t>додатк</w:t>
      </w:r>
      <w:r>
        <w:rPr>
          <w:lang w:val="uk-UA"/>
        </w:rPr>
        <w:t>ами.</w:t>
      </w:r>
    </w:p>
    <w:p w:rsidR="00CB4FD2" w:rsidRDefault="00CB4FD2" w:rsidP="00CB4FD2">
      <w:pPr>
        <w:ind w:firstLine="426"/>
        <w:jc w:val="both"/>
        <w:rPr>
          <w:lang w:val="uk-UA"/>
        </w:rPr>
      </w:pPr>
    </w:p>
    <w:p w:rsidR="00CB4FD2" w:rsidRDefault="00CB4FD2" w:rsidP="00CB4FD2">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EA623B" w:rsidRDefault="00EA623B" w:rsidP="003001F7">
      <w:pPr>
        <w:ind w:firstLine="851"/>
        <w:jc w:val="both"/>
        <w:rPr>
          <w:lang w:val="uk-UA"/>
        </w:rPr>
      </w:pPr>
    </w:p>
    <w:p w:rsidR="00EA623B" w:rsidRDefault="00EA623B" w:rsidP="003001F7">
      <w:pPr>
        <w:ind w:firstLine="851"/>
        <w:jc w:val="both"/>
        <w:rPr>
          <w:lang w:val="uk-UA"/>
        </w:rPr>
      </w:pPr>
    </w:p>
    <w:p w:rsidR="00555A6A" w:rsidRDefault="00555A6A" w:rsidP="009D556F">
      <w:pPr>
        <w:tabs>
          <w:tab w:val="left" w:pos="8595"/>
        </w:tabs>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F81BAD">
        <w:rPr>
          <w:b/>
          <w:bCs/>
          <w:lang w:val="uk-UA"/>
        </w:rPr>
        <w:t>У ПУНКТІ 44 ОСОБЛИВОСТЕЙ</w:t>
      </w:r>
    </w:p>
    <w:p w:rsidR="00DC7FA5" w:rsidRPr="0054290F" w:rsidRDefault="00DC7FA5" w:rsidP="00DC7FA5">
      <w:pPr>
        <w:jc w:val="center"/>
        <w:rPr>
          <w:b/>
          <w:lang w:val="uk-UA"/>
        </w:rPr>
      </w:pP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819"/>
        <w:gridCol w:w="2834"/>
      </w:tblGrid>
      <w:tr w:rsidR="00665520" w:rsidRPr="00CD4EA1" w:rsidTr="00F81BAD">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F81BAD" w:rsidP="004F3634">
            <w:pPr>
              <w:ind w:right="23"/>
              <w:jc w:val="center"/>
              <w:rPr>
                <w:rStyle w:val="FontStyle38"/>
                <w:rFonts w:eastAsia="Courier New"/>
                <w:b/>
                <w:sz w:val="20"/>
                <w:szCs w:val="20"/>
                <w:lang w:val="uk-UA" w:eastAsia="uk-UA"/>
              </w:rPr>
            </w:pPr>
            <w:r w:rsidRPr="00CD4EA1">
              <w:rPr>
                <w:rStyle w:val="FontStyle38"/>
                <w:rFonts w:eastAsia="Courier New"/>
                <w:b/>
                <w:sz w:val="20"/>
                <w:szCs w:val="20"/>
                <w:lang w:val="uk-UA" w:eastAsia="uk-UA"/>
              </w:rPr>
              <w:lastRenderedPageBreak/>
              <w:t>Вимоги, встановлені у пункті 44 Особливостей</w:t>
            </w:r>
          </w:p>
        </w:tc>
        <w:tc>
          <w:tcPr>
            <w:tcW w:w="4819"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Pr="00CD4EA1">
              <w:rPr>
                <w:b/>
                <w:bCs/>
                <w:sz w:val="20"/>
                <w:szCs w:val="20"/>
                <w:lang w:val="uk-UA"/>
              </w:rPr>
              <w:t>пункту 44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Pr="00CD4EA1">
              <w:rPr>
                <w:b/>
                <w:bCs/>
                <w:sz w:val="20"/>
                <w:szCs w:val="20"/>
                <w:lang w:val="uk-UA"/>
              </w:rPr>
              <w:t>пункту 44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w:t>
            </w:r>
            <w:r w:rsidR="00853FA8" w:rsidRPr="00CD4EA1">
              <w:rPr>
                <w:sz w:val="20"/>
                <w:szCs w:val="20"/>
                <w:lang w:val="uk-UA"/>
              </w:rPr>
              <w:t>З</w:t>
            </w:r>
            <w:r w:rsidR="00853FA8"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CD4EA1"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w:t>
            </w:r>
            <w:r w:rsidR="00853FA8" w:rsidRPr="00CD4EA1">
              <w:rPr>
                <w:rFonts w:ascii="Times New Roman" w:hAnsi="Times New Roman" w:cs="Times New Roman"/>
                <w:i/>
                <w:sz w:val="20"/>
                <w:szCs w:val="20"/>
              </w:rPr>
              <w:t>підпункт 1 пункту 44 Особливостей</w:t>
            </w:r>
            <w:r w:rsidRPr="00CD4EA1">
              <w:rPr>
                <w:rFonts w:ascii="Times New Roman" w:hAnsi="Times New Roman" w:cs="Times New Roman"/>
                <w:i/>
                <w:sz w:val="20"/>
                <w:szCs w:val="20"/>
              </w:rPr>
              <w:t>)</w:t>
            </w:r>
          </w:p>
        </w:tc>
        <w:tc>
          <w:tcPr>
            <w:tcW w:w="4819" w:type="dxa"/>
            <w:vMerge w:val="restart"/>
            <w:tcBorders>
              <w:top w:val="single" w:sz="4" w:space="0" w:color="auto"/>
              <w:left w:val="single" w:sz="4" w:space="0" w:color="auto"/>
              <w:right w:val="single" w:sz="4" w:space="0" w:color="auto"/>
            </w:tcBorders>
          </w:tcPr>
          <w:p w:rsidR="00483EC9" w:rsidRPr="00CD4EA1" w:rsidRDefault="00853FA8" w:rsidP="0044227C">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w:t>
            </w:r>
            <w:r w:rsidRPr="00CD4EA1">
              <w:rPr>
                <w:rFonts w:ascii="Times New Roman" w:hAnsi="Times New Roman" w:cs="Times New Roman"/>
                <w:sz w:val="20"/>
                <w:szCs w:val="20"/>
                <w:shd w:val="clear" w:color="auto" w:fill="FFFFFF"/>
              </w:rPr>
              <w:t xml:space="preserve"> </w:t>
            </w:r>
            <w:r w:rsidR="007703B6" w:rsidRPr="00CD4EA1">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CD4EA1"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007703B6" w:rsidRPr="00CD4EA1">
              <w:rPr>
                <w:rFonts w:ascii="Times New Roman" w:hAnsi="Times New Roman" w:cs="Times New Roman"/>
                <w:i/>
                <w:sz w:val="20"/>
                <w:szCs w:val="20"/>
              </w:rPr>
              <w:t>підпункт 2 пункту 44 Особливостей</w:t>
            </w:r>
            <w:r w:rsidRPr="00CD4EA1">
              <w:rPr>
                <w:rStyle w:val="rvts46"/>
                <w:rFonts w:ascii="Times New Roman" w:hAnsi="Times New Roman"/>
                <w:i/>
                <w:iCs/>
                <w:sz w:val="20"/>
                <w:szCs w:val="20"/>
                <w:bdr w:val="none" w:sz="0" w:space="0" w:color="auto" w:frame="1"/>
              </w:rPr>
              <w:t>)</w:t>
            </w:r>
          </w:p>
        </w:tc>
        <w:tc>
          <w:tcPr>
            <w:tcW w:w="4819" w:type="dxa"/>
            <w:vMerge/>
            <w:tcBorders>
              <w:left w:val="single" w:sz="4" w:space="0" w:color="auto"/>
              <w:right w:val="single" w:sz="4" w:space="0" w:color="auto"/>
            </w:tcBorders>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w:t>
            </w:r>
            <w:r w:rsidRPr="00CD4EA1">
              <w:rPr>
                <w:rFonts w:ascii="Times New Roman" w:hAnsi="Times New Roman" w:cs="Times New Roman"/>
                <w:color w:val="auto"/>
                <w:sz w:val="20"/>
                <w:szCs w:val="20"/>
                <w:lang w:val="uk-UA"/>
              </w:rPr>
              <w:t xml:space="preserve"> </w:t>
            </w:r>
            <w:r w:rsidRPr="00CD4EA1">
              <w:rPr>
                <w:rFonts w:ascii="Times New Roman" w:hAnsi="Times New Roman" w:cs="Times New Roman"/>
                <w:color w:val="auto"/>
                <w:sz w:val="20"/>
                <w:szCs w:val="20"/>
              </w:rPr>
              <w:t>розміщення інформації:</w:t>
            </w:r>
          </w:p>
          <w:p w:rsidR="00483EC9" w:rsidRPr="00CD4EA1"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3.</w:t>
            </w:r>
            <w:r w:rsidRPr="00CD4EA1">
              <w:rPr>
                <w:sz w:val="20"/>
                <w:szCs w:val="20"/>
                <w:shd w:val="clear" w:color="auto" w:fill="FFFFFF"/>
                <w:lang w:val="uk-UA"/>
              </w:rPr>
              <w:t xml:space="preserve"> </w:t>
            </w:r>
            <w:r w:rsidR="007703B6" w:rsidRPr="00CD4EA1">
              <w:rPr>
                <w:sz w:val="20"/>
                <w:szCs w:val="20"/>
                <w:lang w:val="uk-UA"/>
              </w:rPr>
              <w:t>К</w:t>
            </w:r>
            <w:r w:rsidR="007703B6"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CD4EA1" w:rsidRDefault="00483EC9" w:rsidP="00BA1977">
            <w:pPr>
              <w:ind w:right="23"/>
              <w:rPr>
                <w:b/>
                <w:bCs/>
                <w:i/>
                <w:sz w:val="20"/>
                <w:szCs w:val="20"/>
                <w:lang w:val="uk-UA"/>
              </w:rPr>
            </w:pPr>
            <w:r w:rsidRPr="00CD4EA1">
              <w:rPr>
                <w:i/>
                <w:sz w:val="20"/>
                <w:szCs w:val="20"/>
              </w:rPr>
              <w:t>(</w:t>
            </w:r>
            <w:r w:rsidR="00BA1977" w:rsidRPr="00CD4EA1">
              <w:rPr>
                <w:i/>
                <w:sz w:val="20"/>
                <w:szCs w:val="20"/>
              </w:rPr>
              <w:t xml:space="preserve">підпункт </w:t>
            </w:r>
            <w:r w:rsidR="00BA1977">
              <w:rPr>
                <w:i/>
                <w:sz w:val="20"/>
                <w:szCs w:val="20"/>
                <w:lang w:val="uk-UA"/>
              </w:rPr>
              <w:t>3</w:t>
            </w:r>
            <w:r w:rsidR="00BA1977" w:rsidRPr="00CD4EA1">
              <w:rPr>
                <w:i/>
                <w:sz w:val="20"/>
                <w:szCs w:val="20"/>
              </w:rPr>
              <w:t xml:space="preserve"> пункту 44 Особливостей</w:t>
            </w:r>
            <w:r w:rsidRPr="00CD4EA1">
              <w:rPr>
                <w:i/>
                <w:sz w:val="20"/>
                <w:szCs w:val="20"/>
              </w:rPr>
              <w:t>)</w:t>
            </w:r>
          </w:p>
        </w:tc>
        <w:tc>
          <w:tcPr>
            <w:tcW w:w="4819" w:type="dxa"/>
            <w:vMerge/>
            <w:tcBorders>
              <w:left w:val="single" w:sz="4" w:space="0" w:color="auto"/>
              <w:right w:val="single" w:sz="4" w:space="0" w:color="auto"/>
            </w:tcBorders>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71140F"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00483EC9" w:rsidRPr="00CD4EA1">
              <w:rPr>
                <w:sz w:val="20"/>
                <w:szCs w:val="20"/>
                <w:lang w:val="uk-UA"/>
              </w:rPr>
              <w:t>.</w:t>
            </w:r>
            <w:r w:rsidR="00C23618" w:rsidRPr="00CD4EA1">
              <w:rPr>
                <w:sz w:val="20"/>
                <w:szCs w:val="20"/>
                <w:lang w:val="uk-UA"/>
              </w:rPr>
              <w:t xml:space="preserve"> </w:t>
            </w:r>
            <w:r w:rsidR="00483EC9" w:rsidRPr="00CD4EA1">
              <w:rPr>
                <w:sz w:val="20"/>
                <w:szCs w:val="20"/>
                <w:lang w:val="uk-UA"/>
              </w:rPr>
              <w:t>Документ має бути сформований не раніше дати визначення переможця процедури закупівлі</w:t>
            </w:r>
            <w:r w:rsidR="008A4DAE" w:rsidRPr="00CD4EA1">
              <w:rPr>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ind w:right="23"/>
              <w:rPr>
                <w:sz w:val="20"/>
                <w:szCs w:val="20"/>
                <w:lang w:val="uk-UA"/>
              </w:rPr>
            </w:pPr>
            <w:r w:rsidRPr="00CD4EA1">
              <w:rPr>
                <w:sz w:val="20"/>
                <w:szCs w:val="20"/>
                <w:lang w:val="uk-UA"/>
              </w:rPr>
              <w:t>4.</w:t>
            </w:r>
            <w:r w:rsidR="007703B6" w:rsidRPr="00CD4EA1">
              <w:rPr>
                <w:sz w:val="20"/>
                <w:szCs w:val="20"/>
              </w:rPr>
              <w:t xml:space="preserve"> </w:t>
            </w:r>
            <w:r w:rsidR="007703B6" w:rsidRPr="00CD4EA1">
              <w:rPr>
                <w:sz w:val="20"/>
                <w:szCs w:val="20"/>
                <w:lang w:val="uk-UA"/>
              </w:rPr>
              <w:t>С</w:t>
            </w:r>
            <w:r w:rsidR="007703B6" w:rsidRPr="00CD4EA1">
              <w:rPr>
                <w:sz w:val="20"/>
                <w:szCs w:val="20"/>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83EC9" w:rsidRPr="00CD4EA1" w:rsidRDefault="00483EC9" w:rsidP="004F3634">
            <w:pPr>
              <w:ind w:right="23"/>
              <w:rPr>
                <w:bCs/>
                <w:i/>
                <w:sz w:val="20"/>
                <w:szCs w:val="20"/>
                <w:lang w:val="uk-UA"/>
              </w:rPr>
            </w:pPr>
            <w:r w:rsidRPr="00CD4EA1">
              <w:rPr>
                <w:bCs/>
                <w:i/>
                <w:sz w:val="20"/>
                <w:szCs w:val="20"/>
              </w:rPr>
              <w:lastRenderedPageBreak/>
              <w:t>(</w:t>
            </w:r>
            <w:r w:rsidR="00BA1977">
              <w:rPr>
                <w:i/>
                <w:sz w:val="20"/>
                <w:szCs w:val="20"/>
              </w:rPr>
              <w:t>підпункт</w:t>
            </w:r>
            <w:r w:rsidR="00BA1977">
              <w:rPr>
                <w:i/>
                <w:sz w:val="20"/>
                <w:szCs w:val="20"/>
                <w:lang w:val="uk-UA"/>
              </w:rPr>
              <w:t xml:space="preserve"> 4</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jc w:val="center"/>
              <w:rPr>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483EC9" w:rsidRPr="00CD4EA1" w:rsidRDefault="00483EC9" w:rsidP="004F3634">
            <w:pPr>
              <w:pStyle w:val="1b"/>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eastAsia="uk-UA"/>
              </w:rPr>
              <w:t xml:space="preserve"> </w:t>
            </w:r>
            <w:r w:rsidRPr="00CD4EA1">
              <w:rPr>
                <w:rFonts w:ascii="Times New Roman" w:hAnsi="Times New Roman" w:cs="Times New Roman"/>
                <w:color w:val="auto"/>
                <w:sz w:val="20"/>
                <w:szCs w:val="20"/>
              </w:rPr>
              <w:t>Посилання розміщення інформації: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483EC9" w:rsidRPr="00CD4EA1" w:rsidRDefault="00483EC9" w:rsidP="004F3634">
            <w:pPr>
              <w:ind w:right="23"/>
              <w:rPr>
                <w:b/>
                <w:bCs/>
                <w:sz w:val="20"/>
                <w:szCs w:val="20"/>
              </w:rPr>
            </w:pPr>
          </w:p>
        </w:tc>
      </w:tr>
      <w:tr w:rsidR="00483EC9" w:rsidRPr="00ED6ED4"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rPr>
            </w:pPr>
            <w:r w:rsidRPr="00CD4EA1">
              <w:rPr>
                <w:sz w:val="20"/>
                <w:szCs w:val="20"/>
                <w:lang w:val="uk-UA"/>
              </w:rPr>
              <w:lastRenderedPageBreak/>
              <w:t>5.</w:t>
            </w:r>
            <w:r w:rsidRPr="00CD4EA1">
              <w:rPr>
                <w:sz w:val="20"/>
                <w:szCs w:val="20"/>
                <w:shd w:val="clear" w:color="auto" w:fill="FFFFFF"/>
                <w:lang w:val="uk-UA"/>
              </w:rPr>
              <w:t xml:space="preserve"> </w:t>
            </w:r>
            <w:r w:rsidR="007703B6" w:rsidRPr="00CD4EA1">
              <w:rPr>
                <w:sz w:val="20"/>
                <w:szCs w:val="20"/>
                <w:lang w:val="uk-UA"/>
              </w:rPr>
              <w:t>Ф</w:t>
            </w:r>
            <w:r w:rsidR="007703B6"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CD4EA1" w:rsidRDefault="00483EC9" w:rsidP="00BA1977">
            <w:pPr>
              <w:tabs>
                <w:tab w:val="left" w:pos="916"/>
              </w:tabs>
              <w:ind w:right="23"/>
              <w:rPr>
                <w:i/>
                <w:sz w:val="20"/>
                <w:szCs w:val="20"/>
              </w:rPr>
            </w:pPr>
            <w:r w:rsidRPr="00CD4EA1">
              <w:rPr>
                <w:bCs/>
                <w:i/>
                <w:sz w:val="20"/>
                <w:szCs w:val="20"/>
              </w:rPr>
              <w:t>(</w:t>
            </w:r>
            <w:r w:rsidR="00BA1977">
              <w:rPr>
                <w:i/>
                <w:sz w:val="20"/>
                <w:szCs w:val="20"/>
              </w:rPr>
              <w:t>підпункт</w:t>
            </w:r>
            <w:r w:rsidR="00BA1977">
              <w:rPr>
                <w:i/>
                <w:sz w:val="20"/>
                <w:szCs w:val="20"/>
                <w:lang w:val="uk-UA"/>
              </w:rPr>
              <w:t xml:space="preserve"> 5</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ED6ED4" w:rsidRDefault="00ED6ED4"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sidRPr="00574804">
              <w:rPr>
                <w:sz w:val="20"/>
                <w:szCs w:val="20"/>
                <w:lang w:val="uk-UA"/>
              </w:rPr>
              <w:t>фізичної особи</w:t>
            </w:r>
            <w:r w:rsidRPr="00ED6ED4">
              <w:rPr>
                <w:sz w:val="20"/>
                <w:szCs w:val="20"/>
                <w:lang w:val="uk-UA"/>
              </w:rPr>
              <w:t xml:space="preserve">, яка </w:t>
            </w:r>
            <w:r w:rsidR="00574804">
              <w:rPr>
                <w:sz w:val="20"/>
                <w:szCs w:val="20"/>
                <w:lang w:val="uk-UA"/>
              </w:rPr>
              <w:t>є учасником процедури закупівлі</w:t>
            </w:r>
            <w:r w:rsidRPr="00ED6ED4">
              <w:rPr>
                <w:sz w:val="20"/>
                <w:szCs w:val="20"/>
                <w:lang w:val="uk-UA"/>
              </w:rPr>
              <w:t>.</w:t>
            </w:r>
            <w:r w:rsidRPr="00ED6ED4">
              <w:rPr>
                <w:color w:val="000000"/>
                <w:sz w:val="20"/>
                <w:szCs w:val="20"/>
                <w:lang w:val="uk-UA"/>
              </w:rPr>
              <w:t xml:space="preserve"> </w:t>
            </w:r>
          </w:p>
          <w:p w:rsidR="00FC63D1" w:rsidRPr="00FC63D1" w:rsidRDefault="00FC63D1"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483EC9" w:rsidRPr="00CD4EA1" w:rsidRDefault="00483EC9" w:rsidP="00ED6ED4">
            <w:pPr>
              <w:ind w:right="23"/>
              <w:rPr>
                <w:bCs/>
                <w:sz w:val="20"/>
                <w:szCs w:val="20"/>
                <w:lang w:val="uk-UA"/>
              </w:rPr>
            </w:pPr>
          </w:p>
        </w:tc>
      </w:tr>
      <w:tr w:rsidR="00483EC9" w:rsidRPr="00ED6ED4" w:rsidTr="00ED6ED4">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w:t>
            </w:r>
            <w:r w:rsidR="007703B6" w:rsidRPr="00CD4EA1">
              <w:rPr>
                <w:sz w:val="20"/>
                <w:szCs w:val="20"/>
                <w:shd w:val="clear" w:color="auto" w:fill="FFFFFF"/>
                <w:lang w:val="uk-UA"/>
              </w:rPr>
              <w:t>К</w:t>
            </w:r>
            <w:r w:rsidR="007703B6"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CD4EA1" w:rsidRDefault="00483EC9" w:rsidP="00BA1977">
            <w:pPr>
              <w:ind w:right="23"/>
              <w:rPr>
                <w:sz w:val="20"/>
                <w:szCs w:val="20"/>
                <w:shd w:val="clear" w:color="auto" w:fill="FFFFFF"/>
                <w:lang w:val="uk-UA"/>
              </w:rPr>
            </w:pPr>
            <w:r w:rsidRPr="00CD4EA1">
              <w:rPr>
                <w:bCs/>
                <w:i/>
                <w:sz w:val="20"/>
                <w:szCs w:val="20"/>
              </w:rPr>
              <w:t>(</w:t>
            </w:r>
            <w:r w:rsidR="00BA1977" w:rsidRPr="00CD4EA1">
              <w:rPr>
                <w:i/>
                <w:sz w:val="20"/>
                <w:szCs w:val="20"/>
              </w:rPr>
              <w:t xml:space="preserve">підпункт </w:t>
            </w:r>
            <w:r w:rsidR="00BA1977">
              <w:rPr>
                <w:i/>
                <w:sz w:val="20"/>
                <w:szCs w:val="20"/>
                <w:lang w:val="uk-UA"/>
              </w:rPr>
              <w:t>6</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Default="00ED6ED4"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Pr>
                <w:sz w:val="20"/>
                <w:szCs w:val="20"/>
                <w:lang w:val="uk-UA"/>
              </w:rPr>
              <w:t>керівника</w:t>
            </w:r>
            <w:r w:rsidRPr="00ED6ED4">
              <w:rPr>
                <w:sz w:val="20"/>
                <w:szCs w:val="20"/>
                <w:lang w:val="uk-UA"/>
              </w:rPr>
              <w:t xml:space="preserve"> учасника процедури закупівлі</w:t>
            </w:r>
            <w:r w:rsidR="00FC63D1">
              <w:rPr>
                <w:sz w:val="20"/>
                <w:szCs w:val="20"/>
                <w:lang w:val="uk-UA"/>
              </w:rPr>
              <w:t>.</w:t>
            </w:r>
          </w:p>
          <w:p w:rsidR="00FC63D1" w:rsidRPr="00FC63D1" w:rsidRDefault="00FC63D1"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FC63D1" w:rsidRPr="00CD4EA1" w:rsidRDefault="00FC63D1" w:rsidP="00FC63D1">
            <w:pPr>
              <w:ind w:right="23"/>
              <w:rPr>
                <w:bCs/>
                <w:sz w:val="20"/>
                <w:szCs w:val="20"/>
                <w:lang w:val="uk-UA"/>
              </w:rPr>
            </w:pP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left="-36" w:right="23"/>
              <w:rPr>
                <w:i/>
                <w:sz w:val="20"/>
                <w:szCs w:val="20"/>
                <w:lang w:val="uk-UA"/>
              </w:rPr>
            </w:pPr>
            <w:r w:rsidRPr="00CD4EA1">
              <w:rPr>
                <w:sz w:val="20"/>
                <w:szCs w:val="20"/>
                <w:lang w:val="uk-UA"/>
              </w:rPr>
              <w:t xml:space="preserve">7. </w:t>
            </w:r>
            <w:r w:rsidR="001E04EA" w:rsidRPr="00CD4EA1">
              <w:rPr>
                <w:sz w:val="20"/>
                <w:szCs w:val="20"/>
                <w:lang w:val="uk-UA"/>
              </w:rPr>
              <w:t>Т</w:t>
            </w:r>
            <w:r w:rsidR="001E04EA"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D4EA1">
              <w:rPr>
                <w:i/>
                <w:sz w:val="20"/>
                <w:szCs w:val="20"/>
                <w:lang w:val="uk-UA"/>
              </w:rPr>
              <w:t xml:space="preserve"> </w:t>
            </w:r>
          </w:p>
          <w:p w:rsidR="00483EC9" w:rsidRPr="00CD4EA1" w:rsidRDefault="00483EC9" w:rsidP="00BA1977">
            <w:pPr>
              <w:ind w:left="-36" w:right="23"/>
              <w:rPr>
                <w:i/>
                <w:sz w:val="20"/>
                <w:szCs w:val="20"/>
                <w:lang w:val="uk-UA"/>
              </w:rPr>
            </w:pPr>
            <w:r w:rsidRPr="00CD4EA1">
              <w:rPr>
                <w:i/>
                <w:sz w:val="20"/>
                <w:szCs w:val="20"/>
                <w:lang w:val="uk-UA"/>
              </w:rPr>
              <w:t>(</w:t>
            </w:r>
            <w:r w:rsidR="00BA1977" w:rsidRPr="00CD4EA1">
              <w:rPr>
                <w:i/>
                <w:sz w:val="20"/>
                <w:szCs w:val="20"/>
              </w:rPr>
              <w:t xml:space="preserve">підпункт </w:t>
            </w:r>
            <w:r w:rsidR="00BA1977">
              <w:rPr>
                <w:i/>
                <w:sz w:val="20"/>
                <w:szCs w:val="20"/>
                <w:lang w:val="uk-UA"/>
              </w:rPr>
              <w:t>7</w:t>
            </w:r>
            <w:r w:rsidR="00BA1977" w:rsidRPr="00CD4EA1">
              <w:rPr>
                <w:i/>
                <w:sz w:val="20"/>
                <w:szCs w:val="20"/>
              </w:rPr>
              <w:t xml:space="preserve"> пункту 44 Особливостей</w:t>
            </w:r>
            <w:r w:rsidRPr="00CD4EA1">
              <w:rPr>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bCs/>
                <w:i/>
                <w:sz w:val="20"/>
                <w:szCs w:val="20"/>
                <w:lang w:val="uk-UA"/>
              </w:rPr>
            </w:pPr>
            <w:r w:rsidRPr="00CD4EA1">
              <w:rPr>
                <w:sz w:val="20"/>
                <w:szCs w:val="20"/>
                <w:lang w:val="uk-UA"/>
              </w:rPr>
              <w:t>8.</w:t>
            </w:r>
            <w:r w:rsidRPr="00CD4EA1">
              <w:rPr>
                <w:sz w:val="20"/>
                <w:szCs w:val="20"/>
                <w:shd w:val="clear" w:color="auto" w:fill="FFFFFF"/>
                <w:lang w:val="uk-UA"/>
              </w:rPr>
              <w:t xml:space="preserve"> </w:t>
            </w:r>
            <w:r w:rsidR="001E04EA" w:rsidRPr="00CD4EA1">
              <w:rPr>
                <w:sz w:val="20"/>
                <w:szCs w:val="20"/>
                <w:lang w:val="uk-UA"/>
              </w:rPr>
              <w:t>У</w:t>
            </w:r>
            <w:r w:rsidR="001E04EA" w:rsidRPr="00CD4EA1">
              <w:rPr>
                <w:sz w:val="20"/>
                <w:szCs w:val="20"/>
              </w:rPr>
              <w:t>часник процедури закупівлі визнаний в установленому законом порядку банкрутом та стосовно нього відкрита ліквідаційна процедура</w:t>
            </w:r>
          </w:p>
          <w:p w:rsidR="00483EC9" w:rsidRPr="00CD4EA1" w:rsidRDefault="00483EC9" w:rsidP="00BA1977">
            <w:pPr>
              <w:ind w:right="23"/>
              <w:rPr>
                <w:sz w:val="20"/>
                <w:szCs w:val="20"/>
              </w:rPr>
            </w:pPr>
            <w:r w:rsidRPr="00CD4EA1">
              <w:rPr>
                <w:bCs/>
                <w:i/>
                <w:sz w:val="20"/>
                <w:szCs w:val="20"/>
              </w:rPr>
              <w:t>(</w:t>
            </w:r>
            <w:r w:rsidR="00BA1977" w:rsidRPr="00CD4EA1">
              <w:rPr>
                <w:i/>
                <w:sz w:val="20"/>
                <w:szCs w:val="20"/>
              </w:rPr>
              <w:t xml:space="preserve">підпункт </w:t>
            </w:r>
            <w:r w:rsidR="00BA1977">
              <w:rPr>
                <w:i/>
                <w:sz w:val="20"/>
                <w:szCs w:val="20"/>
                <w:lang w:val="uk-UA"/>
              </w:rPr>
              <w:t xml:space="preserve">8 </w:t>
            </w:r>
            <w:r w:rsidR="00BA1977" w:rsidRPr="00CD4EA1">
              <w:rPr>
                <w:i/>
                <w:sz w:val="20"/>
                <w:szCs w:val="20"/>
              </w:rPr>
              <w:t>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CD4EA1" w:rsidRDefault="00982059" w:rsidP="00665520">
            <w:pPr>
              <w:jc w:val="both"/>
              <w:rPr>
                <w:bCs/>
                <w:sz w:val="20"/>
                <w:szCs w:val="20"/>
                <w:lang w:val="uk-UA"/>
              </w:rPr>
            </w:pPr>
            <w:hyperlink r:id="rId17" w:history="1">
              <w:r w:rsidR="00483EC9" w:rsidRPr="00CD4EA1">
                <w:rPr>
                  <w:rStyle w:val="aff"/>
                  <w:bCs/>
                  <w:color w:val="auto"/>
                  <w:sz w:val="20"/>
                  <w:szCs w:val="20"/>
                </w:rPr>
                <w:t>https://kap.minjust.gov.ua/services</w:t>
              </w:r>
            </w:hyperlink>
          </w:p>
          <w:p w:rsidR="00483EC9" w:rsidRPr="00CD4EA1" w:rsidRDefault="00483EC9" w:rsidP="00665520">
            <w:pPr>
              <w:jc w:val="both"/>
              <w:rPr>
                <w:sz w:val="20"/>
                <w:szCs w:val="20"/>
                <w:lang w:val="uk-UA"/>
              </w:rPr>
            </w:pP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001E04EA" w:rsidRPr="00CD4EA1">
              <w:rPr>
                <w:sz w:val="20"/>
                <w:szCs w:val="20"/>
                <w:lang w:val="uk-UA"/>
              </w:rPr>
              <w:t>У</w:t>
            </w:r>
            <w:r w:rsidR="001E04EA"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CD4EA1" w:rsidRDefault="00483EC9" w:rsidP="00665520">
            <w:pPr>
              <w:ind w:right="23"/>
              <w:rPr>
                <w:sz w:val="20"/>
                <w:szCs w:val="20"/>
                <w:lang w:val="uk-UA"/>
              </w:rPr>
            </w:pPr>
            <w:r w:rsidRPr="00CD4EA1">
              <w:rPr>
                <w:bCs/>
                <w:i/>
                <w:sz w:val="20"/>
                <w:szCs w:val="20"/>
                <w:lang w:val="uk-UA"/>
              </w:rPr>
              <w:t>(</w:t>
            </w:r>
            <w:r w:rsidR="00BA1977">
              <w:rPr>
                <w:i/>
                <w:sz w:val="20"/>
                <w:szCs w:val="20"/>
              </w:rPr>
              <w:t xml:space="preserve">підпункт </w:t>
            </w:r>
            <w:r w:rsidR="00BA1977">
              <w:rPr>
                <w:i/>
                <w:sz w:val="20"/>
                <w:szCs w:val="20"/>
                <w:lang w:val="uk-UA"/>
              </w:rPr>
              <w:t>9</w:t>
            </w:r>
            <w:r w:rsidR="00BA1977" w:rsidRPr="00CD4EA1">
              <w:rPr>
                <w:i/>
                <w:sz w:val="20"/>
                <w:szCs w:val="20"/>
              </w:rPr>
              <w:t xml:space="preserve"> пункту 44 Особливостей</w:t>
            </w:r>
            <w:r w:rsidRPr="00CD4EA1">
              <w:rPr>
                <w:bCs/>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CD4EA1" w:rsidRDefault="00483EC9" w:rsidP="00665520">
            <w:pPr>
              <w:autoSpaceDE w:val="0"/>
              <w:rPr>
                <w:sz w:val="20"/>
                <w:szCs w:val="20"/>
                <w:lang w:val="uk-UA"/>
              </w:rPr>
            </w:pPr>
            <w:r w:rsidRPr="00CD4EA1">
              <w:rPr>
                <w:bCs/>
                <w:sz w:val="20"/>
                <w:szCs w:val="20"/>
                <w:lang w:val="uk-UA"/>
              </w:rPr>
              <w:t>https://kap.minjust.gov.ua/services</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10.</w:t>
            </w:r>
            <w:r w:rsidR="001E04EA" w:rsidRPr="00CD4EA1">
              <w:rPr>
                <w:sz w:val="20"/>
                <w:szCs w:val="20"/>
              </w:rPr>
              <w:t xml:space="preserve"> </w:t>
            </w:r>
            <w:r w:rsidR="001E04EA" w:rsidRPr="00CD4EA1">
              <w:rPr>
                <w:sz w:val="20"/>
                <w:szCs w:val="20"/>
                <w:lang w:val="uk-UA"/>
              </w:rPr>
              <w:t>У</w:t>
            </w:r>
            <w:r w:rsidR="001E04EA" w:rsidRPr="00CD4EA1">
              <w:rPr>
                <w:sz w:val="20"/>
                <w:szCs w:val="20"/>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83EC9" w:rsidRPr="00CD4EA1" w:rsidRDefault="00483EC9" w:rsidP="00665520">
            <w:pPr>
              <w:ind w:right="23"/>
              <w:rPr>
                <w:sz w:val="20"/>
                <w:szCs w:val="20"/>
                <w:shd w:val="clear" w:color="auto" w:fill="FFFFFF"/>
                <w:lang w:val="uk-UA"/>
              </w:rPr>
            </w:pPr>
            <w:r w:rsidRPr="00CD4EA1">
              <w:rPr>
                <w:bCs/>
                <w:i/>
                <w:sz w:val="20"/>
                <w:szCs w:val="20"/>
                <w:lang w:val="uk-UA"/>
              </w:rPr>
              <w:t>(</w:t>
            </w:r>
            <w:r w:rsidR="00BA1977" w:rsidRPr="00CD4EA1">
              <w:rPr>
                <w:i/>
                <w:sz w:val="20"/>
                <w:szCs w:val="20"/>
              </w:rPr>
              <w:t xml:space="preserve">підпункт </w:t>
            </w:r>
            <w:r w:rsidR="00BA1977">
              <w:rPr>
                <w:i/>
                <w:sz w:val="20"/>
                <w:szCs w:val="20"/>
                <w:lang w:val="uk-UA"/>
              </w:rPr>
              <w:t>1</w:t>
            </w:r>
            <w:r w:rsidR="00BA1977" w:rsidRPr="00CD4EA1">
              <w:rPr>
                <w:i/>
                <w:sz w:val="20"/>
                <w:szCs w:val="20"/>
              </w:rPr>
              <w:t>1 пункту 44 Особливостей</w:t>
            </w:r>
            <w:r w:rsidRPr="00CD4EA1">
              <w:rPr>
                <w:bCs/>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18" w:tgtFrame="_blank" w:history="1">
              <w:r w:rsidRPr="00CD4EA1">
                <w:rPr>
                  <w:rStyle w:val="aff"/>
                  <w:color w:val="auto"/>
                  <w:sz w:val="20"/>
                  <w:szCs w:val="20"/>
                  <w:shd w:val="clear" w:color="auto" w:fill="FFFFFF"/>
                </w:rPr>
                <w:t>Законом України</w:t>
              </w:r>
            </w:hyperlink>
            <w:r w:rsidRPr="00CD4EA1">
              <w:rPr>
                <w:sz w:val="20"/>
                <w:szCs w:val="20"/>
                <w:shd w:val="clear" w:color="auto" w:fill="FFFFFF"/>
              </w:rPr>
              <w:t> "Про санкції"</w:t>
            </w:r>
          </w:p>
        </w:tc>
      </w:tr>
      <w:tr w:rsidR="00483EC9" w:rsidRPr="00CD4EA1" w:rsidTr="001E04EA">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w:t>
            </w:r>
            <w:r w:rsidRPr="00CD4EA1">
              <w:rPr>
                <w:rFonts w:ascii="Times New Roman" w:hAnsi="Times New Roman" w:cs="Times New Roman"/>
                <w:sz w:val="20"/>
                <w:szCs w:val="20"/>
                <w:shd w:val="clear" w:color="auto" w:fill="FFFFFF"/>
              </w:rPr>
              <w:t xml:space="preserve"> </w:t>
            </w:r>
            <w:r w:rsidR="001E04EA" w:rsidRPr="00CD4EA1">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4EA1">
              <w:rPr>
                <w:rFonts w:ascii="Times New Roman" w:hAnsi="Times New Roman" w:cs="Times New Roman"/>
                <w:sz w:val="20"/>
                <w:szCs w:val="20"/>
                <w:lang w:eastAsia="ru-RU"/>
              </w:rPr>
              <w:t xml:space="preserve">  </w:t>
            </w:r>
          </w:p>
          <w:p w:rsidR="00483EC9" w:rsidRPr="00CD4EA1" w:rsidRDefault="00483EC9" w:rsidP="00665520">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
                <w:bCs/>
                <w:i/>
                <w:sz w:val="20"/>
                <w:szCs w:val="20"/>
              </w:rPr>
              <w:t xml:space="preserve"> </w:t>
            </w:r>
            <w:r w:rsidRPr="00CD4EA1">
              <w:rPr>
                <w:rFonts w:ascii="Times New Roman" w:hAnsi="Times New Roman" w:cs="Times New Roman"/>
                <w:bCs/>
                <w:i/>
                <w:sz w:val="20"/>
                <w:szCs w:val="20"/>
              </w:rPr>
              <w:t>(</w:t>
            </w:r>
            <w:r w:rsidR="00BA1977" w:rsidRPr="00CD4EA1">
              <w:rPr>
                <w:rFonts w:ascii="Times New Roman" w:hAnsi="Times New Roman" w:cs="Times New Roman"/>
                <w:i/>
                <w:sz w:val="20"/>
                <w:szCs w:val="20"/>
              </w:rPr>
              <w:t>підпункт 1</w:t>
            </w:r>
            <w:r w:rsidR="00BA1977">
              <w:rPr>
                <w:rFonts w:ascii="Times New Roman" w:hAnsi="Times New Roman" w:cs="Times New Roman"/>
                <w:i/>
                <w:sz w:val="20"/>
                <w:szCs w:val="20"/>
              </w:rPr>
              <w:t>2</w:t>
            </w:r>
            <w:r w:rsidR="00BA1977" w:rsidRPr="00CD4EA1">
              <w:rPr>
                <w:rFonts w:ascii="Times New Roman" w:hAnsi="Times New Roman" w:cs="Times New Roman"/>
                <w:i/>
                <w:sz w:val="20"/>
                <w:szCs w:val="20"/>
              </w:rPr>
              <w:t xml:space="preserve"> пункту 44 Особливостей</w:t>
            </w:r>
            <w:r w:rsidRPr="00CD4EA1">
              <w:rPr>
                <w:rFonts w:ascii="Times New Roman" w:hAnsi="Times New Roman" w:cs="Times New Roman"/>
                <w:bCs/>
                <w:i/>
                <w:sz w:val="20"/>
                <w:szCs w:val="20"/>
              </w:rPr>
              <w:t>)</w:t>
            </w:r>
          </w:p>
        </w:tc>
        <w:tc>
          <w:tcPr>
            <w:tcW w:w="4819" w:type="dxa"/>
            <w:vMerge/>
            <w:tcBorders>
              <w:left w:val="single" w:sz="4" w:space="0" w:color="auto"/>
              <w:right w:val="single" w:sz="4" w:space="0" w:color="auto"/>
            </w:tcBorders>
          </w:tcPr>
          <w:p w:rsidR="00483EC9" w:rsidRPr="00CD4EA1" w:rsidRDefault="00483EC9" w:rsidP="00665520">
            <w:pPr>
              <w:ind w:right="140"/>
              <w:jc w:val="both"/>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861DBB" w:rsidRDefault="00861DBB" w:rsidP="00861DBB">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483EC9" w:rsidRPr="00CD4EA1" w:rsidRDefault="00861DBB" w:rsidP="00861DBB">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E04EA" w:rsidRPr="00982059"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1E04EA" w:rsidRPr="00CD4EA1" w:rsidRDefault="001E04EA" w:rsidP="00665520">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w:t>
            </w:r>
            <w:r w:rsidR="007E0EF4" w:rsidRPr="00CD4EA1">
              <w:rPr>
                <w:rFonts w:ascii="Times New Roman" w:hAnsi="Times New Roman" w:cs="Times New Roman"/>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0EF4" w:rsidRPr="00CD4EA1" w:rsidRDefault="007E0EF4" w:rsidP="00665520">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lastRenderedPageBreak/>
              <w:t>(абзац 14 пункту 44 Особливостей)</w:t>
            </w:r>
          </w:p>
        </w:tc>
        <w:tc>
          <w:tcPr>
            <w:tcW w:w="4819" w:type="dxa"/>
            <w:tcBorders>
              <w:left w:val="single" w:sz="4" w:space="0" w:color="auto"/>
              <w:bottom w:val="single" w:sz="4" w:space="0" w:color="auto"/>
              <w:right w:val="single" w:sz="4" w:space="0" w:color="auto"/>
            </w:tcBorders>
          </w:tcPr>
          <w:p w:rsidR="001E04EA" w:rsidRPr="00CD4EA1" w:rsidRDefault="007E0EF4" w:rsidP="00665520">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CD4EA1">
              <w:rPr>
                <w:sz w:val="20"/>
                <w:szCs w:val="20"/>
                <w:lang w:val="uk-UA"/>
              </w:rPr>
              <w:lastRenderedPageBreak/>
              <w:t>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CD4EA1" w:rsidRPr="00CD4EA1">
              <w:rPr>
                <w:sz w:val="20"/>
                <w:szCs w:val="20"/>
                <w:lang w:val="uk-UA"/>
              </w:rPr>
              <w:t>)</w:t>
            </w:r>
            <w:r w:rsidRPr="00CD4EA1">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1E04EA" w:rsidRPr="00CD4EA1" w:rsidRDefault="00CD4EA1" w:rsidP="00665520">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CD4EA1">
              <w:rPr>
                <w:sz w:val="20"/>
                <w:szCs w:val="20"/>
                <w:lang w:val="uk-UA"/>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124C70" w:rsidRDefault="001D3315" w:rsidP="00EA623B">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CD4EA1">
        <w:rPr>
          <w:lang w:val="uk-UA"/>
        </w:rPr>
        <w:t>підпунктами</w:t>
      </w:r>
      <w:r w:rsidR="002359FC">
        <w:rPr>
          <w:lang w:val="uk-UA"/>
        </w:rPr>
        <w:t xml:space="preserve"> 2,4,8,9,</w:t>
      </w:r>
      <w:r w:rsidR="00C23618">
        <w:rPr>
          <w:lang w:val="uk-UA"/>
        </w:rPr>
        <w:t xml:space="preserve">11 </w:t>
      </w:r>
      <w:r w:rsidR="00CD4EA1">
        <w:rPr>
          <w:lang w:val="uk-UA"/>
        </w:rPr>
        <w:t>пункту 44 Особливостей</w:t>
      </w:r>
      <w:r w:rsidR="00575328">
        <w:rPr>
          <w:lang w:val="uk-UA"/>
        </w:rPr>
        <w:t>, шляхом оприлюднення її в електроній системі закпівель</w:t>
      </w:r>
      <w:r w:rsidR="00C23618">
        <w:rPr>
          <w:lang w:val="uk-UA"/>
        </w:rPr>
        <w:t>.</w:t>
      </w: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Pr="00EA623B" w:rsidRDefault="00EA623B" w:rsidP="00EA623B">
      <w:pPr>
        <w:suppressAutoHyphens/>
        <w:ind w:left="426" w:firstLine="283"/>
        <w:jc w:val="both"/>
        <w:rPr>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EA623B">
        <w:rPr>
          <w:b/>
          <w:lang w:val="uk-UA"/>
        </w:rPr>
        <w:t>5</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r w:rsidRPr="00E57B4E">
        <w:rPr>
          <w:lang w:val="uk-UA"/>
        </w:rPr>
        <w:t xml:space="preserve"> </w:t>
      </w:r>
    </w:p>
    <w:p w:rsidR="00B56A8F" w:rsidRPr="00E57B4E" w:rsidRDefault="00B56A8F" w:rsidP="00B56A8F">
      <w:pPr>
        <w:jc w:val="center"/>
        <w:rPr>
          <w:lang w:val="uk-UA"/>
        </w:rPr>
      </w:pPr>
    </w:p>
    <w:p w:rsidR="00B56A8F" w:rsidRPr="00E57B4E" w:rsidRDefault="00B56A8F" w:rsidP="00B56A8F">
      <w:pPr>
        <w:ind w:firstLine="709"/>
        <w:jc w:val="both"/>
        <w:rPr>
          <w:rFonts w:ascii="TimesNewRomanPSMT" w:hAnsi="TimesNewRomanPSMT"/>
          <w:lang w:val="uk-UA"/>
        </w:rPr>
      </w:pPr>
      <w:r w:rsidRPr="00E57B4E">
        <w:rPr>
          <w:lang w:val="uk-UA"/>
        </w:rPr>
        <w:t>Відповідно до Закону України «Про захист персональних даних» від 01.06.2010           №2297-</w:t>
      </w:r>
      <w:r w:rsidRPr="00E57B4E">
        <w:t>VI</w:t>
      </w:r>
      <w:r w:rsidRPr="00E57B4E">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E57B4E">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E57B4E" w:rsidRDefault="00B56A8F" w:rsidP="00B56A8F">
      <w:pPr>
        <w:rPr>
          <w:rFonts w:ascii="TimesNewRomanPSMT" w:hAnsi="TimesNewRomanPSMT"/>
          <w:lang w:val="uk-UA"/>
        </w:rPr>
      </w:pPr>
    </w:p>
    <w:p w:rsidR="00B56A8F" w:rsidRPr="00E57B4E" w:rsidRDefault="00B56A8F" w:rsidP="00B56A8F">
      <w:pPr>
        <w:rPr>
          <w:rFonts w:ascii="TimesNewRomanPSMT" w:hAnsi="TimesNewRomanPSMT"/>
          <w:lang w:val="uk-UA"/>
        </w:rPr>
      </w:pPr>
      <w:r w:rsidRPr="00E57B4E">
        <w:rPr>
          <w:rFonts w:ascii="TimesNewRomanPSMT" w:hAnsi="TimesNewRomanPSMT"/>
          <w:lang w:val="uk-UA"/>
        </w:rPr>
        <w:t>Дата____________                                                          _____________/_____________</w:t>
      </w:r>
    </w:p>
    <w:p w:rsidR="00922613" w:rsidRDefault="00B56A8F" w:rsidP="001365C9">
      <w:pPr>
        <w:rPr>
          <w:rFonts w:asciiTheme="minorHAnsi" w:hAnsiTheme="minorHAnsi"/>
          <w:lang w:val="uk-UA"/>
        </w:rPr>
      </w:pPr>
      <w:r w:rsidRPr="00E57B4E">
        <w:rPr>
          <w:rFonts w:ascii="TimesNewRomanPSMT" w:hAnsi="TimesNewRomanPSMT"/>
          <w:lang w:val="uk-UA"/>
        </w:rPr>
        <w:t xml:space="preserve">                                                                                                 (підпис)  </w:t>
      </w: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Pr="00555A6A" w:rsidRDefault="00555A6A" w:rsidP="001365C9">
      <w:pPr>
        <w:rPr>
          <w:rFonts w:asciiTheme="minorHAnsi" w:hAnsiTheme="minorHAnsi"/>
          <w:lang w:val="uk-UA"/>
        </w:rPr>
      </w:pPr>
    </w:p>
    <w:sectPr w:rsidR="00555A6A" w:rsidRPr="00555A6A" w:rsidSect="00575328">
      <w:headerReference w:type="even" r:id="rId19"/>
      <w:headerReference w:type="default" r:id="rId20"/>
      <w:footerReference w:type="even" r:id="rId21"/>
      <w:footerReference w:type="default" r:id="rId22"/>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3D" w:rsidRDefault="00430C3D">
      <w:r>
        <w:separator/>
      </w:r>
    </w:p>
  </w:endnote>
  <w:endnote w:type="continuationSeparator" w:id="0">
    <w:p w:rsidR="00430C3D" w:rsidRDefault="0043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3D" w:rsidRDefault="00430C3D"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30C3D" w:rsidRDefault="00430C3D"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3D" w:rsidRDefault="00430C3D"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3D" w:rsidRDefault="00430C3D">
      <w:r>
        <w:separator/>
      </w:r>
    </w:p>
  </w:footnote>
  <w:footnote w:type="continuationSeparator" w:id="0">
    <w:p w:rsidR="00430C3D" w:rsidRDefault="00430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3D" w:rsidRDefault="00430C3D"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430C3D" w:rsidRDefault="00430C3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3D" w:rsidRPr="00785EA9" w:rsidRDefault="00430C3D"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982059">
      <w:rPr>
        <w:rStyle w:val="aa"/>
        <w:noProof/>
      </w:rPr>
      <w:t>22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5"/>
  </w:num>
  <w:num w:numId="5">
    <w:abstractNumId w:val="10"/>
  </w:num>
  <w:num w:numId="6">
    <w:abstractNumId w:val="35"/>
  </w:num>
  <w:num w:numId="7">
    <w:abstractNumId w:val="41"/>
  </w:num>
  <w:num w:numId="8">
    <w:abstractNumId w:val="20"/>
  </w:num>
  <w:num w:numId="9">
    <w:abstractNumId w:val="4"/>
  </w:num>
  <w:num w:numId="10">
    <w:abstractNumId w:val="24"/>
  </w:num>
  <w:num w:numId="11">
    <w:abstractNumId w:val="14"/>
  </w:num>
  <w:num w:numId="12">
    <w:abstractNumId w:val="13"/>
  </w:num>
  <w:num w:numId="13">
    <w:abstractNumId w:val="19"/>
  </w:num>
  <w:num w:numId="14">
    <w:abstractNumId w:val="36"/>
  </w:num>
  <w:num w:numId="15">
    <w:abstractNumId w:val="33"/>
  </w:num>
  <w:num w:numId="16">
    <w:abstractNumId w:val="15"/>
  </w:num>
  <w:num w:numId="17">
    <w:abstractNumId w:val="25"/>
  </w:num>
  <w:num w:numId="18">
    <w:abstractNumId w:val="22"/>
  </w:num>
  <w:num w:numId="19">
    <w:abstractNumId w:val="40"/>
  </w:num>
  <w:num w:numId="20">
    <w:abstractNumId w:val="27"/>
  </w:num>
  <w:num w:numId="21">
    <w:abstractNumId w:val="39"/>
  </w:num>
  <w:num w:numId="22">
    <w:abstractNumId w:val="21"/>
  </w:num>
  <w:num w:numId="23">
    <w:abstractNumId w:val="31"/>
  </w:num>
  <w:num w:numId="24">
    <w:abstractNumId w:val="30"/>
  </w:num>
  <w:num w:numId="25">
    <w:abstractNumId w:val="11"/>
  </w:num>
  <w:num w:numId="26">
    <w:abstractNumId w:val="6"/>
  </w:num>
  <w:num w:numId="27">
    <w:abstractNumId w:val="18"/>
  </w:num>
  <w:num w:numId="28">
    <w:abstractNumId w:val="29"/>
  </w:num>
  <w:num w:numId="29">
    <w:abstractNumId w:val="37"/>
  </w:num>
  <w:num w:numId="30">
    <w:abstractNumId w:val="16"/>
  </w:num>
  <w:num w:numId="31">
    <w:abstractNumId w:val="38"/>
  </w:num>
  <w:num w:numId="32">
    <w:abstractNumId w:val="34"/>
  </w:num>
  <w:num w:numId="33">
    <w:abstractNumId w:val="23"/>
  </w:num>
  <w:num w:numId="34">
    <w:abstractNumId w:val="7"/>
  </w:num>
  <w:num w:numId="35">
    <w:abstractNumId w:val="3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409"/>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C70"/>
    <w:rsid w:val="0012577C"/>
    <w:rsid w:val="001258FE"/>
    <w:rsid w:val="00125A2A"/>
    <w:rsid w:val="00125D99"/>
    <w:rsid w:val="0012635B"/>
    <w:rsid w:val="001265F2"/>
    <w:rsid w:val="001275AC"/>
    <w:rsid w:val="001306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31E8"/>
    <w:rsid w:val="001531EC"/>
    <w:rsid w:val="00153CB4"/>
    <w:rsid w:val="00153D18"/>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5E72"/>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C3D"/>
    <w:rsid w:val="00430F06"/>
    <w:rsid w:val="004312EA"/>
    <w:rsid w:val="00431788"/>
    <w:rsid w:val="0043181A"/>
    <w:rsid w:val="004322DF"/>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634"/>
    <w:rsid w:val="004F3E89"/>
    <w:rsid w:val="004F4C0C"/>
    <w:rsid w:val="004F4E0C"/>
    <w:rsid w:val="004F50F8"/>
    <w:rsid w:val="004F60E3"/>
    <w:rsid w:val="004F6911"/>
    <w:rsid w:val="0050096A"/>
    <w:rsid w:val="00500ABB"/>
    <w:rsid w:val="00501230"/>
    <w:rsid w:val="005031E1"/>
    <w:rsid w:val="00503A28"/>
    <w:rsid w:val="00503EB1"/>
    <w:rsid w:val="005047FD"/>
    <w:rsid w:val="00504AB4"/>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1116"/>
    <w:rsid w:val="005A253E"/>
    <w:rsid w:val="005A2B91"/>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5F2F"/>
    <w:rsid w:val="005E7907"/>
    <w:rsid w:val="005E7D0E"/>
    <w:rsid w:val="005E7F7E"/>
    <w:rsid w:val="005F0900"/>
    <w:rsid w:val="005F0DE3"/>
    <w:rsid w:val="005F1325"/>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27C9F"/>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F9"/>
    <w:rsid w:val="0076799A"/>
    <w:rsid w:val="00767FEF"/>
    <w:rsid w:val="00770138"/>
    <w:rsid w:val="007703B6"/>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2059"/>
    <w:rsid w:val="00982547"/>
    <w:rsid w:val="009825C3"/>
    <w:rsid w:val="009829B0"/>
    <w:rsid w:val="00982E52"/>
    <w:rsid w:val="00983301"/>
    <w:rsid w:val="00983F63"/>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A5F"/>
    <w:rsid w:val="00990CC2"/>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1D2"/>
    <w:rsid w:val="009B4668"/>
    <w:rsid w:val="009B47EB"/>
    <w:rsid w:val="009B56C2"/>
    <w:rsid w:val="009B5F4E"/>
    <w:rsid w:val="009B6577"/>
    <w:rsid w:val="009B6C8A"/>
    <w:rsid w:val="009C011E"/>
    <w:rsid w:val="009C05CA"/>
    <w:rsid w:val="009C0F18"/>
    <w:rsid w:val="009C105F"/>
    <w:rsid w:val="009C24A9"/>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708"/>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5731"/>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00AF"/>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3FA8"/>
    <w:rsid w:val="00BE4368"/>
    <w:rsid w:val="00BE50AC"/>
    <w:rsid w:val="00BE56B9"/>
    <w:rsid w:val="00BE58CA"/>
    <w:rsid w:val="00BE5EB9"/>
    <w:rsid w:val="00BE612F"/>
    <w:rsid w:val="00BE6C4C"/>
    <w:rsid w:val="00BE7EBD"/>
    <w:rsid w:val="00BF05FE"/>
    <w:rsid w:val="00BF0A5B"/>
    <w:rsid w:val="00BF0FF1"/>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0722"/>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A43"/>
    <w:rsid w:val="00CD3F0F"/>
    <w:rsid w:val="00CD4412"/>
    <w:rsid w:val="00CD44EC"/>
    <w:rsid w:val="00CD4EA1"/>
    <w:rsid w:val="00CD53E7"/>
    <w:rsid w:val="00CD5B28"/>
    <w:rsid w:val="00CD5DC9"/>
    <w:rsid w:val="00CD61B2"/>
    <w:rsid w:val="00CD6F2D"/>
    <w:rsid w:val="00CD7373"/>
    <w:rsid w:val="00CE06DF"/>
    <w:rsid w:val="00CE1371"/>
    <w:rsid w:val="00CE1AB8"/>
    <w:rsid w:val="00CE1C25"/>
    <w:rsid w:val="00CE26BE"/>
    <w:rsid w:val="00CE283C"/>
    <w:rsid w:val="00CE37E0"/>
    <w:rsid w:val="00CE4F69"/>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3FA7"/>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23B"/>
    <w:rsid w:val="00EA6467"/>
    <w:rsid w:val="00EA6F2D"/>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DA2"/>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6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215B"/>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033"/>
    <w:rsid w:val="00FC33D7"/>
    <w:rsid w:val="00FC3C0C"/>
    <w:rsid w:val="00FC5DC2"/>
    <w:rsid w:val="00FC601F"/>
    <w:rsid w:val="00FC63D1"/>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7585"/>
    <o:shapelayout v:ext="edit">
      <o:idmap v:ext="edit" data="1"/>
    </o:shapelayout>
  </w:shapeDefaults>
  <w:decimalSymbol w:val=","/>
  <w:listSeparator w:val=";"/>
  <w14:docId w14:val="39E40AB9"/>
  <w15:docId w15:val="{81DDE18F-6A1D-48B7-B372-0B0C5769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kap.minjust.gov.ua/services" TargetMode="Externa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xn--80aagahqwyibe8an.com/laws/show/922-19.html"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kb_ead6@cg.gov.ua" TargetMode="External"/><Relationship Id="rId14" Type="http://schemas.openxmlformats.org/officeDocument/2006/relationships/hyperlink" Target="https://xn--80aagahqwyibe8an.com/laws/show/922-19.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A8DE-B0B4-474D-9604-48D990BE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8748</Words>
  <Characters>61978</Characters>
  <Application>Microsoft Office Word</Application>
  <DocSecurity>0</DocSecurity>
  <Lines>516</Lines>
  <Paragraphs>141</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70585</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3</cp:revision>
  <cp:lastPrinted>2023-03-08T10:43:00Z</cp:lastPrinted>
  <dcterms:created xsi:type="dcterms:W3CDTF">2023-03-08T10:47:00Z</dcterms:created>
  <dcterms:modified xsi:type="dcterms:W3CDTF">2023-03-09T07:26:00Z</dcterms:modified>
</cp:coreProperties>
</file>