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E1E" w:rsidRPr="0093236C" w:rsidRDefault="00972E1E" w:rsidP="00972E1E">
      <w:pPr>
        <w:spacing w:after="0" w:line="240" w:lineRule="auto"/>
        <w:jc w:val="center"/>
        <w:rPr>
          <w:rFonts w:ascii="Times New Roman" w:hAnsi="Times New Roman"/>
          <w:b/>
          <w:sz w:val="36"/>
          <w:szCs w:val="36"/>
          <w:lang w:eastAsia="ru-RU"/>
        </w:rPr>
      </w:pPr>
      <w:r w:rsidRPr="0093236C">
        <w:rPr>
          <w:rFonts w:ascii="Times New Roman" w:hAnsi="Times New Roman"/>
          <w:b/>
          <w:sz w:val="36"/>
          <w:szCs w:val="36"/>
        </w:rPr>
        <w:t>Киселицький ЗЗСО І-ІІІ ступенів Путильської селищної ради Вижницького району,  Чернівецької області</w:t>
      </w:r>
    </w:p>
    <w:p w:rsidR="00972E1E" w:rsidRDefault="00972E1E" w:rsidP="00972E1E">
      <w:pPr>
        <w:widowControl w:val="0"/>
        <w:suppressAutoHyphens/>
        <w:autoSpaceDN w:val="0"/>
        <w:spacing w:after="0" w:line="240" w:lineRule="auto"/>
        <w:textAlignment w:val="baseline"/>
        <w:rPr>
          <w:rFonts w:ascii="Times New Roman" w:eastAsia="Times New Roman" w:hAnsi="Times New Roman" w:cs="Tahoma"/>
          <w:b/>
          <w:color w:val="000000"/>
          <w:kern w:val="3"/>
          <w:sz w:val="20"/>
          <w:szCs w:val="20"/>
          <w:lang w:val="uk-UA" w:eastAsia="zh-CN" w:bidi="hi-IN"/>
        </w:rPr>
      </w:pPr>
    </w:p>
    <w:p w:rsidR="00972E1E" w:rsidRDefault="00972E1E"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8821BB" w:rsidRPr="00CF103F" w:rsidRDefault="00CF103F" w:rsidP="008821BB">
      <w:pPr>
        <w:widowControl w:val="0"/>
        <w:suppressAutoHyphens/>
        <w:autoSpaceDN w:val="0"/>
        <w:spacing w:after="0" w:line="240" w:lineRule="auto"/>
        <w:ind w:left="-1418"/>
        <w:jc w:val="right"/>
        <w:textAlignment w:val="baseline"/>
        <w:rPr>
          <w:rFonts w:ascii="Times New Roman" w:eastAsia="Times New Roman" w:hAnsi="Times New Roman" w:cs="Times New Roman"/>
          <w:b/>
          <w:bCs/>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8"/>
        <w:gridCol w:w="6631"/>
      </w:tblGrid>
      <w:tr w:rsidR="008821BB" w:rsidRPr="00812B55" w:rsidTr="00D75D79">
        <w:trPr>
          <w:trHeight w:val="2720"/>
          <w:jc w:val="center"/>
        </w:trPr>
        <w:tc>
          <w:tcPr>
            <w:tcW w:w="3498" w:type="dxa"/>
            <w:tcBorders>
              <w:top w:val="nil"/>
              <w:left w:val="nil"/>
              <w:bottom w:val="nil"/>
              <w:right w:val="nil"/>
            </w:tcBorders>
          </w:tcPr>
          <w:p w:rsidR="008821BB" w:rsidRPr="00812B55" w:rsidRDefault="008821BB" w:rsidP="00D75D79">
            <w:pPr>
              <w:spacing w:after="0" w:line="240" w:lineRule="auto"/>
              <w:jc w:val="center"/>
              <w:rPr>
                <w:rFonts w:ascii="Times New Roman" w:hAnsi="Times New Roman"/>
                <w:b/>
                <w:sz w:val="24"/>
                <w:szCs w:val="24"/>
                <w:lang w:eastAsia="ru-RU"/>
              </w:rPr>
            </w:pPr>
          </w:p>
        </w:tc>
        <w:tc>
          <w:tcPr>
            <w:tcW w:w="6631" w:type="dxa"/>
            <w:tcBorders>
              <w:top w:val="nil"/>
              <w:left w:val="nil"/>
              <w:bottom w:val="nil"/>
              <w:right w:val="nil"/>
            </w:tcBorders>
          </w:tcPr>
          <w:p w:rsidR="008821BB" w:rsidRPr="00812B55" w:rsidRDefault="008821BB" w:rsidP="00D75D79">
            <w:pPr>
              <w:spacing w:after="0" w:line="240" w:lineRule="auto"/>
              <w:jc w:val="right"/>
              <w:rPr>
                <w:rFonts w:ascii="Times New Roman" w:hAnsi="Times New Roman"/>
                <w:b/>
                <w:sz w:val="24"/>
                <w:szCs w:val="24"/>
              </w:rPr>
            </w:pPr>
          </w:p>
          <w:p w:rsidR="008821BB" w:rsidRPr="00812B55" w:rsidRDefault="008821BB" w:rsidP="00D75D79">
            <w:pPr>
              <w:spacing w:after="0" w:line="240" w:lineRule="auto"/>
              <w:jc w:val="right"/>
              <w:rPr>
                <w:rFonts w:ascii="Times New Roman" w:hAnsi="Times New Roman"/>
                <w:b/>
                <w:sz w:val="24"/>
                <w:szCs w:val="24"/>
              </w:rPr>
            </w:pPr>
          </w:p>
          <w:p w:rsidR="008821BB" w:rsidRPr="00812B55" w:rsidRDefault="008821BB" w:rsidP="00D75D79">
            <w:pPr>
              <w:spacing w:after="0" w:line="240" w:lineRule="auto"/>
              <w:jc w:val="right"/>
              <w:rPr>
                <w:rFonts w:ascii="Times New Roman" w:hAnsi="Times New Roman"/>
                <w:b/>
                <w:sz w:val="24"/>
                <w:szCs w:val="24"/>
              </w:rPr>
            </w:pPr>
            <w:r w:rsidRPr="00812B55">
              <w:rPr>
                <w:rFonts w:ascii="Times New Roman" w:hAnsi="Times New Roman"/>
                <w:b/>
                <w:sz w:val="24"/>
                <w:szCs w:val="24"/>
              </w:rPr>
              <w:t>«ЗАТВЕРДЖЕНО»</w:t>
            </w:r>
          </w:p>
          <w:p w:rsidR="008821BB" w:rsidRPr="00812B55" w:rsidRDefault="00BA477C" w:rsidP="00D75D79">
            <w:pPr>
              <w:spacing w:after="0" w:line="240" w:lineRule="auto"/>
              <w:jc w:val="right"/>
              <w:rPr>
                <w:rFonts w:ascii="Times New Roman" w:hAnsi="Times New Roman"/>
                <w:b/>
                <w:sz w:val="24"/>
                <w:szCs w:val="24"/>
              </w:rPr>
            </w:pPr>
            <w:r>
              <w:rPr>
                <w:rFonts w:ascii="Times New Roman" w:hAnsi="Times New Roman"/>
                <w:b/>
                <w:sz w:val="24"/>
                <w:szCs w:val="24"/>
              </w:rPr>
              <w:t>Протокол</w:t>
            </w:r>
            <w:r w:rsidR="008821BB" w:rsidRPr="00812B55">
              <w:rPr>
                <w:rFonts w:ascii="Times New Roman" w:hAnsi="Times New Roman"/>
                <w:b/>
                <w:sz w:val="24"/>
                <w:szCs w:val="24"/>
              </w:rPr>
              <w:t xml:space="preserve"> </w:t>
            </w:r>
          </w:p>
          <w:p w:rsidR="008821BB" w:rsidRPr="00812B55" w:rsidRDefault="00BA477C" w:rsidP="00D75D79">
            <w:pPr>
              <w:spacing w:after="0" w:line="240" w:lineRule="auto"/>
              <w:jc w:val="right"/>
              <w:rPr>
                <w:rFonts w:ascii="Times New Roman" w:hAnsi="Times New Roman"/>
                <w:b/>
                <w:sz w:val="24"/>
                <w:szCs w:val="24"/>
              </w:rPr>
            </w:pPr>
            <w:r>
              <w:rPr>
                <w:rFonts w:ascii="Times New Roman" w:hAnsi="Times New Roman"/>
                <w:b/>
                <w:sz w:val="24"/>
                <w:szCs w:val="24"/>
              </w:rPr>
              <w:t>Уповноважен</w:t>
            </w:r>
            <w:r>
              <w:rPr>
                <w:rFonts w:ascii="Times New Roman" w:hAnsi="Times New Roman"/>
                <w:b/>
                <w:sz w:val="24"/>
                <w:szCs w:val="24"/>
                <w:lang w:val="uk-UA"/>
              </w:rPr>
              <w:t>ої</w:t>
            </w:r>
            <w:r>
              <w:rPr>
                <w:rFonts w:ascii="Times New Roman" w:hAnsi="Times New Roman"/>
                <w:b/>
                <w:sz w:val="24"/>
                <w:szCs w:val="24"/>
              </w:rPr>
              <w:t xml:space="preserve"> особ</w:t>
            </w:r>
            <w:r>
              <w:rPr>
                <w:rFonts w:ascii="Times New Roman" w:hAnsi="Times New Roman"/>
                <w:b/>
                <w:sz w:val="24"/>
                <w:szCs w:val="24"/>
                <w:lang w:val="uk-UA"/>
              </w:rPr>
              <w:t>и</w:t>
            </w:r>
            <w:r w:rsidR="008821BB" w:rsidRPr="00812B55">
              <w:rPr>
                <w:rFonts w:ascii="Times New Roman" w:hAnsi="Times New Roman"/>
                <w:b/>
                <w:sz w:val="24"/>
                <w:szCs w:val="24"/>
              </w:rPr>
              <w:t xml:space="preserve"> </w:t>
            </w:r>
          </w:p>
          <w:p w:rsidR="008821BB" w:rsidRPr="00812B55" w:rsidRDefault="008821BB" w:rsidP="00D75D79">
            <w:pPr>
              <w:spacing w:after="0" w:line="240" w:lineRule="auto"/>
              <w:jc w:val="right"/>
              <w:rPr>
                <w:rFonts w:ascii="Times New Roman" w:hAnsi="Times New Roman"/>
                <w:b/>
                <w:sz w:val="24"/>
                <w:szCs w:val="24"/>
              </w:rPr>
            </w:pPr>
            <w:r w:rsidRPr="00812B55">
              <w:rPr>
                <w:rFonts w:ascii="Times New Roman" w:hAnsi="Times New Roman"/>
                <w:b/>
                <w:sz w:val="24"/>
                <w:szCs w:val="24"/>
              </w:rPr>
              <w:t xml:space="preserve">від </w:t>
            </w:r>
            <w:r w:rsidR="00BA477C" w:rsidRPr="00BA477C">
              <w:rPr>
                <w:rFonts w:ascii="Times New Roman" w:hAnsi="Times New Roman"/>
                <w:b/>
                <w:sz w:val="24"/>
                <w:szCs w:val="24"/>
                <w:lang w:val="uk-UA"/>
              </w:rPr>
              <w:t>28</w:t>
            </w:r>
            <w:r w:rsidR="00BA477C" w:rsidRPr="00BA477C">
              <w:rPr>
                <w:rFonts w:ascii="Times New Roman" w:hAnsi="Times New Roman"/>
                <w:b/>
                <w:sz w:val="24"/>
                <w:szCs w:val="24"/>
              </w:rPr>
              <w:t>.0</w:t>
            </w:r>
            <w:r w:rsidR="00BA477C" w:rsidRPr="00BA477C">
              <w:rPr>
                <w:rFonts w:ascii="Times New Roman" w:hAnsi="Times New Roman"/>
                <w:b/>
                <w:sz w:val="24"/>
                <w:szCs w:val="24"/>
                <w:lang w:val="uk-UA"/>
              </w:rPr>
              <w:t>3</w:t>
            </w:r>
            <w:r w:rsidRPr="00BA477C">
              <w:rPr>
                <w:rFonts w:ascii="Times New Roman" w:hAnsi="Times New Roman"/>
                <w:b/>
                <w:sz w:val="24"/>
                <w:szCs w:val="24"/>
              </w:rPr>
              <w:t>.2023</w:t>
            </w:r>
            <w:r w:rsidRPr="00E43AF3">
              <w:rPr>
                <w:rFonts w:ascii="Times New Roman" w:hAnsi="Times New Roman"/>
                <w:b/>
                <w:color w:val="FF0000"/>
                <w:sz w:val="24"/>
                <w:szCs w:val="24"/>
              </w:rPr>
              <w:t xml:space="preserve"> </w:t>
            </w:r>
            <w:r w:rsidRPr="00812B55">
              <w:rPr>
                <w:rFonts w:ascii="Times New Roman" w:hAnsi="Times New Roman"/>
                <w:b/>
                <w:sz w:val="24"/>
                <w:szCs w:val="24"/>
              </w:rPr>
              <w:t>року № 1</w:t>
            </w:r>
          </w:p>
          <w:p w:rsidR="008821BB" w:rsidRPr="00812B55" w:rsidRDefault="008821BB" w:rsidP="00D75D79">
            <w:pPr>
              <w:spacing w:after="0" w:line="240" w:lineRule="auto"/>
              <w:jc w:val="right"/>
              <w:rPr>
                <w:rFonts w:ascii="Times New Roman" w:hAnsi="Times New Roman"/>
                <w:b/>
                <w:sz w:val="24"/>
                <w:szCs w:val="24"/>
              </w:rPr>
            </w:pPr>
          </w:p>
          <w:p w:rsidR="008821BB" w:rsidRPr="00812B55" w:rsidRDefault="008821BB" w:rsidP="00D75D79">
            <w:pPr>
              <w:spacing w:after="0" w:line="240" w:lineRule="auto"/>
              <w:rPr>
                <w:rFonts w:ascii="Times New Roman" w:hAnsi="Times New Roman"/>
                <w:i/>
                <w:sz w:val="24"/>
                <w:szCs w:val="24"/>
              </w:rPr>
            </w:pPr>
            <w:r>
              <w:rPr>
                <w:rFonts w:ascii="Times New Roman" w:hAnsi="Times New Roman"/>
                <w:b/>
                <w:sz w:val="24"/>
                <w:szCs w:val="24"/>
              </w:rPr>
              <w:t xml:space="preserve">                                       </w:t>
            </w:r>
            <w:r w:rsidRPr="00812B55">
              <w:rPr>
                <w:rFonts w:ascii="Times New Roman" w:hAnsi="Times New Roman"/>
                <w:b/>
                <w:sz w:val="24"/>
                <w:szCs w:val="24"/>
              </w:rPr>
              <w:t>Упов</w:t>
            </w:r>
            <w:r>
              <w:rPr>
                <w:rFonts w:ascii="Times New Roman" w:hAnsi="Times New Roman"/>
                <w:b/>
                <w:sz w:val="24"/>
                <w:szCs w:val="24"/>
              </w:rPr>
              <w:t xml:space="preserve">новажена особа      </w:t>
            </w:r>
            <w:r w:rsidRPr="00812B55">
              <w:rPr>
                <w:rFonts w:ascii="Times New Roman" w:hAnsi="Times New Roman"/>
                <w:b/>
                <w:sz w:val="24"/>
                <w:szCs w:val="24"/>
              </w:rPr>
              <w:t xml:space="preserve"> </w:t>
            </w:r>
            <w:r>
              <w:rPr>
                <w:rFonts w:ascii="Times New Roman" w:hAnsi="Times New Roman"/>
                <w:b/>
                <w:sz w:val="24"/>
                <w:szCs w:val="24"/>
              </w:rPr>
              <w:t>Алла Логош</w:t>
            </w:r>
          </w:p>
        </w:tc>
      </w:tr>
    </w:tbl>
    <w:p w:rsidR="008821BB" w:rsidRDefault="008821BB" w:rsidP="008821BB">
      <w:pPr>
        <w:widowControl w:val="0"/>
        <w:spacing w:line="240" w:lineRule="auto"/>
        <w:ind w:firstLine="4860"/>
        <w:jc w:val="both"/>
        <w:rPr>
          <w:rFonts w:ascii="Times New Roman" w:hAnsi="Times New Roman"/>
          <w:b/>
          <w:bCs/>
        </w:rPr>
      </w:pPr>
    </w:p>
    <w:p w:rsidR="008821BB" w:rsidRDefault="008821BB" w:rsidP="008821BB">
      <w:pPr>
        <w:widowControl w:val="0"/>
        <w:spacing w:line="240" w:lineRule="auto"/>
        <w:ind w:firstLine="4860"/>
        <w:jc w:val="both"/>
        <w:rPr>
          <w:rFonts w:ascii="Times New Roman" w:hAnsi="Times New Roman"/>
          <w:b/>
          <w:bCs/>
        </w:rPr>
      </w:pPr>
    </w:p>
    <w:p w:rsidR="008821BB" w:rsidRDefault="008821BB" w:rsidP="008821BB">
      <w:pPr>
        <w:widowControl w:val="0"/>
        <w:spacing w:line="240" w:lineRule="auto"/>
        <w:jc w:val="center"/>
        <w:outlineLvl w:val="0"/>
        <w:rPr>
          <w:rFonts w:ascii="Times New Roman" w:hAnsi="Times New Roman"/>
          <w:b/>
          <w:sz w:val="40"/>
          <w:szCs w:val="40"/>
        </w:rPr>
      </w:pPr>
      <w:r>
        <w:rPr>
          <w:rFonts w:ascii="Times New Roman" w:hAnsi="Times New Roman"/>
          <w:b/>
          <w:sz w:val="40"/>
          <w:szCs w:val="40"/>
        </w:rPr>
        <w:t>ТЕНДЕРНА ДОКУМЕНТАЦІЯ</w:t>
      </w:r>
    </w:p>
    <w:p w:rsidR="008821BB" w:rsidRDefault="008821BB" w:rsidP="008821BB">
      <w:pPr>
        <w:widowControl w:val="0"/>
        <w:spacing w:line="240" w:lineRule="auto"/>
        <w:jc w:val="center"/>
        <w:rPr>
          <w:rFonts w:ascii="Times New Roman" w:hAnsi="Times New Roman"/>
          <w:b/>
          <w:sz w:val="40"/>
          <w:szCs w:val="40"/>
        </w:rPr>
      </w:pPr>
    </w:p>
    <w:p w:rsidR="008821BB" w:rsidRDefault="008821BB" w:rsidP="008821BB">
      <w:pPr>
        <w:widowControl w:val="0"/>
        <w:spacing w:line="240" w:lineRule="auto"/>
        <w:jc w:val="center"/>
        <w:outlineLvl w:val="0"/>
        <w:rPr>
          <w:rFonts w:ascii="Times New Roman" w:hAnsi="Times New Roman"/>
          <w:b/>
          <w:sz w:val="40"/>
          <w:szCs w:val="40"/>
        </w:rPr>
      </w:pPr>
      <w:r>
        <w:rPr>
          <w:rFonts w:ascii="Times New Roman" w:hAnsi="Times New Roman"/>
          <w:b/>
          <w:sz w:val="40"/>
          <w:szCs w:val="40"/>
        </w:rPr>
        <w:t>ВІДКРИТІ ТОРГИ</w:t>
      </w:r>
    </w:p>
    <w:p w:rsidR="00CF103F" w:rsidRPr="00CF103F" w:rsidRDefault="00CF103F" w:rsidP="008821BB">
      <w:pPr>
        <w:widowControl w:val="0"/>
        <w:suppressAutoHyphens/>
        <w:autoSpaceDN w:val="0"/>
        <w:spacing w:after="0" w:line="240" w:lineRule="auto"/>
        <w:ind w:left="-1418"/>
        <w:jc w:val="right"/>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8821BB" w:rsidRDefault="008821BB" w:rsidP="008821BB">
      <w:pPr>
        <w:widowControl w:val="0"/>
        <w:spacing w:line="240" w:lineRule="auto"/>
        <w:jc w:val="center"/>
        <w:rPr>
          <w:rFonts w:ascii="Times New Roman" w:hAnsi="Times New Roman"/>
          <w:b/>
          <w:sz w:val="40"/>
          <w:szCs w:val="40"/>
        </w:rPr>
      </w:pPr>
      <w:r>
        <w:rPr>
          <w:rFonts w:ascii="Times New Roman" w:hAnsi="Times New Roman"/>
          <w:b/>
          <w:sz w:val="40"/>
          <w:szCs w:val="40"/>
        </w:rPr>
        <w:t>ДК 021:2015.</w:t>
      </w:r>
    </w:p>
    <w:p w:rsidR="008821BB" w:rsidRDefault="008821BB" w:rsidP="008821BB">
      <w:pPr>
        <w:widowControl w:val="0"/>
        <w:spacing w:line="240" w:lineRule="auto"/>
        <w:jc w:val="center"/>
        <w:rPr>
          <w:rFonts w:ascii="Times New Roman" w:hAnsi="Times New Roman"/>
          <w:b/>
          <w:bCs/>
          <w:sz w:val="40"/>
          <w:szCs w:val="40"/>
        </w:rPr>
      </w:pPr>
      <w:r>
        <w:rPr>
          <w:rFonts w:ascii="Times New Roman" w:hAnsi="Times New Roman"/>
          <w:b/>
          <w:bCs/>
          <w:sz w:val="40"/>
          <w:szCs w:val="40"/>
        </w:rPr>
        <w:t>55510000-8. ПОСЛУГИ ЇДАЛЕНЬ</w:t>
      </w:r>
    </w:p>
    <w:p w:rsidR="008821BB" w:rsidRPr="00E15898" w:rsidRDefault="008821BB" w:rsidP="008821BB">
      <w:pPr>
        <w:jc w:val="center"/>
        <w:rPr>
          <w:rFonts w:ascii="Times New Roman" w:eastAsia="Times New Roman" w:hAnsi="Times New Roman"/>
          <w:i/>
          <w:sz w:val="24"/>
          <w:szCs w:val="24"/>
          <w:u w:val="single"/>
        </w:rPr>
      </w:pPr>
      <w:r w:rsidRPr="00E15898">
        <w:rPr>
          <w:rFonts w:ascii="Times New Roman" w:eastAsia="Times New Roman" w:hAnsi="Times New Roman"/>
          <w:i/>
          <w:sz w:val="24"/>
          <w:szCs w:val="24"/>
          <w:u w:val="single"/>
        </w:rPr>
        <w:t>Процедура закупі</w:t>
      </w:r>
      <w:proofErr w:type="gramStart"/>
      <w:r w:rsidRPr="00E15898">
        <w:rPr>
          <w:rFonts w:ascii="Times New Roman" w:eastAsia="Times New Roman" w:hAnsi="Times New Roman"/>
          <w:i/>
          <w:sz w:val="24"/>
          <w:szCs w:val="24"/>
          <w:u w:val="single"/>
        </w:rPr>
        <w:t>вл</w:t>
      </w:r>
      <w:proofErr w:type="gramEnd"/>
      <w:r w:rsidRPr="00E15898">
        <w:rPr>
          <w:rFonts w:ascii="Times New Roman" w:eastAsia="Times New Roman" w:hAnsi="Times New Roman"/>
          <w:i/>
          <w:sz w:val="24"/>
          <w:szCs w:val="24"/>
          <w:u w:val="single"/>
        </w:rPr>
        <w:t>і – відкриті торги</w:t>
      </w:r>
      <w:r>
        <w:rPr>
          <w:rFonts w:ascii="Times New Roman" w:eastAsia="Times New Roman" w:hAnsi="Times New Roman"/>
          <w:i/>
          <w:sz w:val="24"/>
          <w:szCs w:val="24"/>
          <w:u w:val="single"/>
        </w:rPr>
        <w:t xml:space="preserve"> з особливостями</w:t>
      </w:r>
      <w:r w:rsidRPr="00E15898">
        <w:rPr>
          <w:rFonts w:ascii="Times New Roman" w:eastAsia="Times New Roman" w:hAnsi="Times New Roman"/>
          <w:i/>
          <w:sz w:val="24"/>
          <w:szCs w:val="24"/>
          <w:u w:val="single"/>
        </w:rPr>
        <w:t xml:space="preserve"> на </w:t>
      </w:r>
      <w:r>
        <w:rPr>
          <w:rFonts w:ascii="Times New Roman" w:eastAsia="Times New Roman" w:hAnsi="Times New Roman"/>
          <w:i/>
          <w:sz w:val="24"/>
          <w:szCs w:val="24"/>
          <w:u w:val="single"/>
        </w:rPr>
        <w:t>2023</w:t>
      </w:r>
      <w:r w:rsidRPr="00E15898">
        <w:rPr>
          <w:rFonts w:ascii="Times New Roman" w:eastAsia="Times New Roman" w:hAnsi="Times New Roman"/>
          <w:i/>
          <w:sz w:val="24"/>
          <w:szCs w:val="24"/>
          <w:u w:val="single"/>
        </w:rPr>
        <w:t xml:space="preserve"> рік</w:t>
      </w:r>
    </w:p>
    <w:p w:rsidR="00CF103F" w:rsidRPr="008821BB"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8821BB" w:rsidRPr="00CF103F" w:rsidRDefault="008821BB"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8821BB" w:rsidRPr="00812B55" w:rsidRDefault="008821BB" w:rsidP="008821BB">
      <w:pPr>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 Киселиці</w:t>
      </w:r>
      <w:r w:rsidRPr="00812B55">
        <w:rPr>
          <w:rFonts w:ascii="Times New Roman" w:eastAsia="Times New Roman" w:hAnsi="Times New Roman"/>
          <w:b/>
          <w:sz w:val="24"/>
          <w:szCs w:val="24"/>
          <w:lang w:eastAsia="ru-RU"/>
        </w:rPr>
        <w:t xml:space="preserve"> 202</w:t>
      </w:r>
      <w:r>
        <w:rPr>
          <w:rFonts w:ascii="Times New Roman" w:eastAsia="Times New Roman" w:hAnsi="Times New Roman"/>
          <w:b/>
          <w:sz w:val="24"/>
          <w:szCs w:val="24"/>
          <w:lang w:eastAsia="ru-RU"/>
        </w:rPr>
        <w:t>3</w:t>
      </w:r>
      <w:r w:rsidRPr="00812B55">
        <w:rPr>
          <w:rFonts w:ascii="Times New Roman" w:eastAsia="Times New Roman" w:hAnsi="Times New Roman"/>
          <w:b/>
          <w:sz w:val="24"/>
          <w:szCs w:val="24"/>
          <w:lang w:eastAsia="ru-RU"/>
        </w:rPr>
        <w:t xml:space="preserve"> р.</w:t>
      </w:r>
    </w:p>
    <w:p w:rsidR="00CF103F" w:rsidRPr="008821BB" w:rsidRDefault="00CF103F">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B413F2"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1071B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343C2" w:rsidP="00B413F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1071B3">
              <w:rPr>
                <w:rFonts w:ascii="Times New Roman" w:eastAsia="Times New Roman" w:hAnsi="Times New Roman" w:cs="Times New Roman"/>
                <w:sz w:val="24"/>
                <w:szCs w:val="24"/>
                <w:lang w:val="uk-UA" w:eastAsia="ru-RU"/>
              </w:rPr>
              <w:t xml:space="preserve">(зі змінами)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r w:rsidR="001071B3">
              <w:rPr>
                <w:rFonts w:ascii="Times New Roman" w:eastAsia="Times New Roman" w:hAnsi="Times New Roman" w:cs="Times New Roman"/>
                <w:sz w:val="24"/>
                <w:szCs w:val="24"/>
                <w:lang w:val="uk-UA" w:eastAsia="ru-RU"/>
              </w:rPr>
              <w:t xml:space="preserve"> </w:t>
            </w:r>
            <w:r w:rsidR="001071B3" w:rsidRPr="001071B3">
              <w:rPr>
                <w:rFonts w:ascii="Times New Roman" w:eastAsia="Times New Roman" w:hAnsi="Times New Roman" w:cs="Times New Roman"/>
                <w:sz w:val="24"/>
                <w:szCs w:val="24"/>
                <w:lang w:val="uk-UA" w:eastAsia="ru-RU"/>
              </w:rPr>
              <w:t>з урахуванням Особливсотей.</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8821BB" w:rsidP="00B413F2">
            <w:pPr>
              <w:spacing w:before="150" w:after="150" w:line="240" w:lineRule="auto"/>
              <w:rPr>
                <w:rFonts w:ascii="Times New Roman" w:eastAsia="Times New Roman" w:hAnsi="Times New Roman" w:cs="Times New Roman"/>
                <w:sz w:val="24"/>
                <w:szCs w:val="24"/>
                <w:lang w:val="uk-UA" w:eastAsia="ru-RU"/>
              </w:rPr>
            </w:pPr>
            <w:r w:rsidRPr="00E15898">
              <w:rPr>
                <w:rFonts w:ascii="Times New Roman" w:eastAsia="Times New Roman" w:hAnsi="Times New Roman"/>
                <w:color w:val="000000"/>
                <w:sz w:val="24"/>
                <w:szCs w:val="24"/>
              </w:rPr>
              <w:t>Замовник першої категорії згідно пункту 1 частини 4 статті 2 Закону</w:t>
            </w:r>
          </w:p>
        </w:tc>
      </w:tr>
      <w:tr w:rsidR="00B413F2" w:rsidRPr="004970F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B413F2" w:rsidRPr="008821BB" w:rsidRDefault="008821BB" w:rsidP="00B413F2">
            <w:pPr>
              <w:spacing w:before="150" w:after="150" w:line="240" w:lineRule="auto"/>
              <w:rPr>
                <w:rFonts w:ascii="Times New Roman" w:eastAsia="Times New Roman" w:hAnsi="Times New Roman" w:cs="Times New Roman"/>
                <w:sz w:val="24"/>
                <w:szCs w:val="24"/>
                <w:lang w:val="uk-UA" w:eastAsia="ru-RU"/>
              </w:rPr>
            </w:pPr>
            <w:r w:rsidRPr="008821BB">
              <w:rPr>
                <w:rFonts w:ascii="Times New Roman" w:hAnsi="Times New Roman"/>
                <w:b/>
                <w:sz w:val="24"/>
                <w:szCs w:val="24"/>
                <w:lang w:val="uk-UA"/>
              </w:rPr>
              <w:t>Киселицький ЗЗСО І-ІІІ ступенів Путильської селищної ради Вижницького району,  Чернівецької області</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B413F2" w:rsidRPr="006D02AF" w:rsidRDefault="008821BB" w:rsidP="00B413F2">
            <w:pPr>
              <w:spacing w:before="150" w:after="150" w:line="240" w:lineRule="auto"/>
              <w:rPr>
                <w:rFonts w:ascii="Times New Roman" w:eastAsia="Times New Roman" w:hAnsi="Times New Roman" w:cs="Times New Roman"/>
                <w:sz w:val="24"/>
                <w:szCs w:val="24"/>
                <w:lang w:val="uk-UA" w:eastAsia="ru-RU"/>
              </w:rPr>
            </w:pPr>
            <w:r w:rsidRPr="006D02AF">
              <w:rPr>
                <w:rFonts w:ascii="Times New Roman" w:hAnsi="Times New Roman" w:cs="Times New Roman"/>
                <w:b/>
              </w:rPr>
              <w:t xml:space="preserve">59124, </w:t>
            </w:r>
            <w:r w:rsidRPr="006D02AF">
              <w:rPr>
                <w:rFonts w:ascii="Times New Roman" w:hAnsi="Times New Roman" w:cs="Times New Roman"/>
                <w:b/>
                <w:color w:val="000000"/>
              </w:rPr>
              <w:t>Україна, Чернівецька область, Вижницький  район, с</w:t>
            </w:r>
            <w:proofErr w:type="gramStart"/>
            <w:r w:rsidRPr="006D02AF">
              <w:rPr>
                <w:rFonts w:ascii="Times New Roman" w:hAnsi="Times New Roman" w:cs="Times New Roman"/>
                <w:b/>
                <w:color w:val="000000"/>
              </w:rPr>
              <w:t>.К</w:t>
            </w:r>
            <w:proofErr w:type="gramEnd"/>
            <w:r w:rsidRPr="006D02AF">
              <w:rPr>
                <w:rFonts w:ascii="Times New Roman" w:hAnsi="Times New Roman" w:cs="Times New Roman"/>
                <w:b/>
                <w:color w:val="000000"/>
              </w:rPr>
              <w:t>иселиці,</w:t>
            </w:r>
            <w:r w:rsidR="00171C73">
              <w:rPr>
                <w:rFonts w:ascii="Times New Roman" w:hAnsi="Times New Roman" w:cs="Times New Roman"/>
                <w:b/>
                <w:color w:val="000000"/>
                <w:lang w:val="uk-UA"/>
              </w:rPr>
              <w:t xml:space="preserve"> </w:t>
            </w:r>
            <w:r w:rsidRPr="006D02AF">
              <w:rPr>
                <w:rFonts w:ascii="Times New Roman" w:hAnsi="Times New Roman" w:cs="Times New Roman"/>
                <w:b/>
                <w:color w:val="000000"/>
              </w:rPr>
              <w:t>вул.Головна, 59</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8821BB" w:rsidRDefault="008821BB" w:rsidP="008821BB">
            <w:pPr>
              <w:spacing w:after="0" w:line="240" w:lineRule="auto"/>
              <w:jc w:val="both"/>
              <w:rPr>
                <w:rFonts w:ascii="Times New Roman" w:hAnsi="Times New Roman"/>
                <w:b/>
                <w:sz w:val="24"/>
                <w:szCs w:val="24"/>
                <w:lang w:val="uk-UA"/>
              </w:rPr>
            </w:pPr>
            <w:r>
              <w:rPr>
                <w:rFonts w:ascii="Times New Roman" w:hAnsi="Times New Roman"/>
                <w:b/>
                <w:sz w:val="24"/>
                <w:szCs w:val="24"/>
              </w:rPr>
              <w:t>директор Киселицького ЗЗСО І-ІІІ ступені</w:t>
            </w:r>
            <w:proofErr w:type="gramStart"/>
            <w:r>
              <w:rPr>
                <w:rFonts w:ascii="Times New Roman" w:hAnsi="Times New Roman"/>
                <w:b/>
                <w:sz w:val="24"/>
                <w:szCs w:val="24"/>
              </w:rPr>
              <w:t>в</w:t>
            </w:r>
            <w:proofErr w:type="gramEnd"/>
            <w:r>
              <w:rPr>
                <w:rFonts w:ascii="Times New Roman" w:hAnsi="Times New Roman"/>
                <w:b/>
                <w:sz w:val="24"/>
                <w:szCs w:val="24"/>
              </w:rPr>
              <w:t xml:space="preserve"> </w:t>
            </w:r>
          </w:p>
          <w:p w:rsidR="008821BB" w:rsidRDefault="008821BB" w:rsidP="008821BB">
            <w:pPr>
              <w:spacing w:after="0" w:line="240" w:lineRule="auto"/>
              <w:jc w:val="both"/>
              <w:rPr>
                <w:rFonts w:ascii="Times New Roman" w:hAnsi="Times New Roman"/>
                <w:b/>
                <w:sz w:val="24"/>
                <w:szCs w:val="24"/>
              </w:rPr>
            </w:pPr>
            <w:r>
              <w:rPr>
                <w:rFonts w:ascii="Times New Roman" w:hAnsi="Times New Roman"/>
                <w:b/>
                <w:sz w:val="24"/>
                <w:szCs w:val="24"/>
              </w:rPr>
              <w:t>Рейкало Дмитро Петрович</w:t>
            </w:r>
          </w:p>
          <w:p w:rsidR="00B413F2" w:rsidRPr="008821BB" w:rsidRDefault="00B413F2" w:rsidP="00B413F2">
            <w:pPr>
              <w:spacing w:before="150" w:after="150" w:line="240" w:lineRule="auto"/>
              <w:rPr>
                <w:rFonts w:ascii="Times New Roman" w:eastAsia="Times New Roman" w:hAnsi="Times New Roman" w:cs="Times New Roman"/>
                <w:sz w:val="24"/>
                <w:szCs w:val="24"/>
                <w:lang w:eastAsia="ru-RU"/>
              </w:rPr>
            </w:pP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8821BB">
              <w:rPr>
                <w:rFonts w:ascii="Times New Roman" w:eastAsia="Times New Roman" w:hAnsi="Times New Roman" w:cs="Times New Roman"/>
                <w:sz w:val="24"/>
                <w:szCs w:val="24"/>
                <w:lang w:val="uk-UA" w:eastAsia="ru-RU"/>
              </w:rPr>
              <w:t xml:space="preserve"> з особливостями</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B413F2" w:rsidRPr="00B413F2" w:rsidRDefault="008821BB" w:rsidP="00B413F2">
            <w:pPr>
              <w:spacing w:before="150" w:after="150" w:line="240" w:lineRule="auto"/>
              <w:rPr>
                <w:rFonts w:ascii="Times New Roman" w:eastAsia="Times New Roman" w:hAnsi="Times New Roman" w:cs="Times New Roman"/>
                <w:sz w:val="24"/>
                <w:szCs w:val="24"/>
                <w:lang w:val="uk-UA" w:eastAsia="ru-RU"/>
              </w:rPr>
            </w:pPr>
            <w:bookmarkStart w:id="0" w:name="_Hlk121923842"/>
            <w:r w:rsidRPr="00C545AC">
              <w:rPr>
                <w:rFonts w:ascii="Times New Roman" w:hAnsi="Times New Roman"/>
                <w:b/>
                <w:sz w:val="24"/>
                <w:szCs w:val="24"/>
              </w:rPr>
              <w:t>55510000-8</w:t>
            </w:r>
            <w:r w:rsidRPr="00C545AC">
              <w:rPr>
                <w:rFonts w:ascii="Times New Roman" w:hAnsi="Times New Roman"/>
                <w:b/>
                <w:color w:val="FF0000"/>
                <w:sz w:val="24"/>
                <w:szCs w:val="24"/>
              </w:rPr>
              <w:t xml:space="preserve"> </w:t>
            </w:r>
            <w:r w:rsidR="004970FC" w:rsidRPr="004970FC">
              <w:rPr>
                <w:rFonts w:ascii="Times New Roman" w:hAnsi="Times New Roman"/>
                <w:b/>
                <w:sz w:val="24"/>
                <w:szCs w:val="24"/>
              </w:rPr>
              <w:t xml:space="preserve">Послуги їдалень (Послуги з організації  гарячого харчування учнів </w:t>
            </w:r>
            <w:proofErr w:type="gramStart"/>
            <w:r w:rsidR="004970FC" w:rsidRPr="004970FC">
              <w:rPr>
                <w:rFonts w:ascii="Times New Roman" w:hAnsi="Times New Roman"/>
                <w:b/>
                <w:sz w:val="24"/>
                <w:szCs w:val="24"/>
              </w:rPr>
              <w:t>п</w:t>
            </w:r>
            <w:proofErr w:type="gramEnd"/>
            <w:r w:rsidR="004970FC" w:rsidRPr="004970FC">
              <w:rPr>
                <w:rFonts w:ascii="Times New Roman" w:hAnsi="Times New Roman"/>
                <w:b/>
                <w:sz w:val="24"/>
                <w:szCs w:val="24"/>
              </w:rPr>
              <w:t>ільгових категорій)</w:t>
            </w:r>
            <w:bookmarkEnd w:id="0"/>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8821BB" w:rsidP="00F84E59">
            <w:pPr>
              <w:spacing w:before="150" w:after="150" w:line="240" w:lineRule="auto"/>
              <w:jc w:val="both"/>
              <w:rPr>
                <w:rFonts w:ascii="Times New Roman" w:eastAsia="Times New Roman" w:hAnsi="Times New Roman" w:cs="Times New Roman"/>
                <w:sz w:val="24"/>
                <w:szCs w:val="24"/>
                <w:lang w:val="uk-UA" w:eastAsia="ru-RU"/>
              </w:rPr>
            </w:pPr>
            <w:r w:rsidRPr="00E15898">
              <w:rPr>
                <w:rFonts w:ascii="Times New Roman" w:hAnsi="Times New Roman"/>
                <w:bCs/>
                <w:iCs/>
                <w:sz w:val="24"/>
                <w:szCs w:val="24"/>
              </w:rPr>
              <w:t>Окремі частини (лоти) предмета закупі</w:t>
            </w:r>
            <w:proofErr w:type="gramStart"/>
            <w:r w:rsidRPr="00E15898">
              <w:rPr>
                <w:rFonts w:ascii="Times New Roman" w:hAnsi="Times New Roman"/>
                <w:bCs/>
                <w:iCs/>
                <w:sz w:val="24"/>
                <w:szCs w:val="24"/>
              </w:rPr>
              <w:t>вл</w:t>
            </w:r>
            <w:proofErr w:type="gramEnd"/>
            <w:r w:rsidRPr="00E15898">
              <w:rPr>
                <w:rFonts w:ascii="Times New Roman" w:hAnsi="Times New Roman"/>
                <w:bCs/>
                <w:iCs/>
                <w:sz w:val="24"/>
                <w:szCs w:val="24"/>
              </w:rPr>
              <w:t>і даними торгами не визначені. Закупівля здійснюється в</w:t>
            </w:r>
            <w:r>
              <w:rPr>
                <w:rFonts w:ascii="Times New Roman" w:hAnsi="Times New Roman"/>
                <w:bCs/>
                <w:iCs/>
                <w:sz w:val="24"/>
                <w:szCs w:val="24"/>
              </w:rPr>
              <w:t xml:space="preserve"> </w:t>
            </w:r>
            <w:r w:rsidRPr="00E15898">
              <w:rPr>
                <w:rFonts w:ascii="Times New Roman" w:hAnsi="Times New Roman"/>
                <w:bCs/>
                <w:iCs/>
                <w:sz w:val="24"/>
                <w:szCs w:val="24"/>
              </w:rPr>
              <w:t>цілому</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 xml:space="preserve">місце, де повинні бути виконані роботи чи надані </w:t>
            </w:r>
            <w:r w:rsidRPr="00C46737">
              <w:rPr>
                <w:rFonts w:ascii="Times New Roman" w:eastAsia="Times New Roman" w:hAnsi="Times New Roman" w:cs="Times New Roman"/>
                <w:sz w:val="24"/>
                <w:szCs w:val="24"/>
                <w:lang w:val="uk-UA" w:eastAsia="ru-RU"/>
              </w:rPr>
              <w:lastRenderedPageBreak/>
              <w:t>послуги, їх обсяги</w:t>
            </w:r>
          </w:p>
        </w:tc>
        <w:tc>
          <w:tcPr>
            <w:tcW w:w="3150" w:type="pct"/>
            <w:shd w:val="clear" w:color="auto" w:fill="FFFFFF"/>
            <w:hideMark/>
          </w:tcPr>
          <w:p w:rsidR="008821BB" w:rsidRPr="002B4667" w:rsidRDefault="008821BB" w:rsidP="008821BB">
            <w:pPr>
              <w:pStyle w:val="rvps2"/>
              <w:spacing w:before="0" w:beforeAutospacing="0" w:after="0" w:afterAutospacing="0"/>
              <w:jc w:val="both"/>
              <w:rPr>
                <w:b/>
                <w:bCs/>
              </w:rPr>
            </w:pPr>
            <w:r w:rsidRPr="002B4667">
              <w:rPr>
                <w:bCs/>
              </w:rPr>
              <w:lastRenderedPageBreak/>
              <w:t xml:space="preserve">Кількість, обсяг поставки товарів (надання послуг): </w:t>
            </w:r>
            <w:r w:rsidRPr="002B4667">
              <w:rPr>
                <w:b/>
                <w:bCs/>
              </w:rPr>
              <w:t>1 послуга</w:t>
            </w:r>
          </w:p>
          <w:p w:rsidR="008821BB" w:rsidRPr="00B413F2" w:rsidRDefault="008821BB" w:rsidP="008821BB">
            <w:pPr>
              <w:spacing w:before="150" w:after="150" w:line="240" w:lineRule="auto"/>
              <w:rPr>
                <w:rFonts w:ascii="Times New Roman" w:eastAsia="Times New Roman" w:hAnsi="Times New Roman" w:cs="Times New Roman"/>
                <w:sz w:val="24"/>
                <w:szCs w:val="24"/>
                <w:lang w:val="uk-UA" w:eastAsia="ru-RU"/>
              </w:rPr>
            </w:pPr>
            <w:r w:rsidRPr="00794805">
              <w:rPr>
                <w:rFonts w:ascii="Times New Roman" w:hAnsi="Times New Roman"/>
              </w:rPr>
              <w:lastRenderedPageBreak/>
              <w:t>Місце поставки товару, умови та обсяг, місце надання послуг</w:t>
            </w:r>
            <w:r w:rsidRPr="002B4667">
              <w:t xml:space="preserve">: </w:t>
            </w:r>
            <w:r w:rsidRPr="00D5707A">
              <w:rPr>
                <w:rFonts w:ascii="Times New Roman" w:hAnsi="Times New Roman"/>
                <w:b/>
                <w:sz w:val="24"/>
                <w:szCs w:val="24"/>
              </w:rPr>
              <w:t xml:space="preserve">59124, </w:t>
            </w:r>
            <w:r w:rsidRPr="00D5707A">
              <w:rPr>
                <w:rFonts w:ascii="Times New Roman" w:hAnsi="Times New Roman"/>
                <w:b/>
                <w:color w:val="000000"/>
                <w:sz w:val="24"/>
                <w:szCs w:val="24"/>
                <w:lang w:eastAsia="uk-UA"/>
              </w:rPr>
              <w:t>Україна, Чернівецька область, Вижницький  район, с</w:t>
            </w:r>
            <w:proofErr w:type="gramStart"/>
            <w:r w:rsidRPr="00D5707A">
              <w:rPr>
                <w:rFonts w:ascii="Times New Roman" w:hAnsi="Times New Roman"/>
                <w:b/>
                <w:color w:val="000000"/>
                <w:sz w:val="24"/>
                <w:szCs w:val="24"/>
                <w:lang w:eastAsia="uk-UA"/>
              </w:rPr>
              <w:t>.К</w:t>
            </w:r>
            <w:proofErr w:type="gramEnd"/>
            <w:r w:rsidRPr="00D5707A">
              <w:rPr>
                <w:rFonts w:ascii="Times New Roman" w:hAnsi="Times New Roman"/>
                <w:b/>
                <w:color w:val="000000"/>
                <w:sz w:val="24"/>
                <w:szCs w:val="24"/>
                <w:lang w:eastAsia="uk-UA"/>
              </w:rPr>
              <w:t>иселиці,</w:t>
            </w:r>
            <w:r w:rsidR="00394DAF">
              <w:rPr>
                <w:rFonts w:ascii="Times New Roman" w:hAnsi="Times New Roman"/>
                <w:b/>
                <w:color w:val="000000"/>
                <w:sz w:val="24"/>
                <w:szCs w:val="24"/>
                <w:lang w:val="uk-UA" w:eastAsia="uk-UA"/>
              </w:rPr>
              <w:t xml:space="preserve"> </w:t>
            </w:r>
            <w:r w:rsidRPr="00D5707A">
              <w:rPr>
                <w:rFonts w:ascii="Times New Roman" w:hAnsi="Times New Roman"/>
                <w:b/>
                <w:color w:val="000000"/>
                <w:sz w:val="24"/>
                <w:szCs w:val="24"/>
                <w:lang w:eastAsia="uk-UA"/>
              </w:rPr>
              <w:t>вул.Головна,59</w:t>
            </w:r>
          </w:p>
          <w:p w:rsidR="00B413F2" w:rsidRPr="00B413F2" w:rsidRDefault="00B413F2" w:rsidP="00C46737">
            <w:pPr>
              <w:spacing w:before="150" w:after="150" w:line="240" w:lineRule="auto"/>
              <w:rPr>
                <w:rFonts w:ascii="Times New Roman" w:eastAsia="Times New Roman" w:hAnsi="Times New Roman" w:cs="Times New Roman"/>
                <w:sz w:val="24"/>
                <w:szCs w:val="24"/>
                <w:lang w:val="uk-UA" w:eastAsia="ru-RU"/>
              </w:rPr>
            </w:pP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4.4</w:t>
            </w:r>
          </w:p>
        </w:tc>
        <w:tc>
          <w:tcPr>
            <w:tcW w:w="1550"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B413F2" w:rsidRPr="00B413F2" w:rsidRDefault="008821BB" w:rsidP="00B413F2">
            <w:pPr>
              <w:spacing w:before="150" w:after="150" w:line="240" w:lineRule="auto"/>
              <w:rPr>
                <w:rFonts w:ascii="Times New Roman" w:eastAsia="Times New Roman" w:hAnsi="Times New Roman" w:cs="Times New Roman"/>
                <w:sz w:val="24"/>
                <w:szCs w:val="24"/>
                <w:lang w:val="uk-UA" w:eastAsia="ru-RU"/>
              </w:rPr>
            </w:pPr>
            <w:r w:rsidRPr="00B25D6D">
              <w:rPr>
                <w:rFonts w:ascii="Times New Roman" w:hAnsi="Times New Roman"/>
                <w:b/>
                <w:bCs/>
                <w:sz w:val="24"/>
                <w:szCs w:val="24"/>
                <w:lang w:eastAsia="uk-UA"/>
              </w:rPr>
              <w:t>до 31.12.202</w:t>
            </w:r>
            <w:r>
              <w:rPr>
                <w:rFonts w:ascii="Times New Roman" w:hAnsi="Times New Roman"/>
                <w:b/>
                <w:bCs/>
                <w:sz w:val="24"/>
                <w:szCs w:val="24"/>
                <w:lang w:eastAsia="uk-UA"/>
              </w:rPr>
              <w:t>3</w:t>
            </w:r>
            <w:r w:rsidRPr="00B25D6D">
              <w:rPr>
                <w:rFonts w:ascii="Times New Roman" w:hAnsi="Times New Roman"/>
                <w:b/>
                <w:bCs/>
                <w:sz w:val="24"/>
                <w:szCs w:val="24"/>
                <w:lang w:eastAsia="uk-UA"/>
              </w:rPr>
              <w:t xml:space="preserve"> року</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p w:rsidR="008821BB" w:rsidRDefault="008821BB" w:rsidP="00B413F2">
            <w:pPr>
              <w:spacing w:before="150" w:after="150" w:line="240" w:lineRule="auto"/>
              <w:rPr>
                <w:rFonts w:ascii="Times New Roman" w:eastAsia="Times New Roman" w:hAnsi="Times New Roman" w:cs="Times New Roman"/>
                <w:sz w:val="24"/>
                <w:szCs w:val="24"/>
                <w:lang w:val="uk-UA" w:eastAsia="ru-RU"/>
              </w:rPr>
            </w:pPr>
            <w:r w:rsidRPr="00B25D6D">
              <w:rPr>
                <w:rFonts w:ascii="Times New Roman" w:hAnsi="Times New Roman"/>
                <w:b/>
                <w:sz w:val="24"/>
                <w:szCs w:val="24"/>
                <w:lang w:eastAsia="uk-UA"/>
              </w:rPr>
              <w:t xml:space="preserve">Учасник визначає ціни на товари, роботи, послуги, які він пропонує поставити, надати, виконати за Договором </w:t>
            </w:r>
            <w:proofErr w:type="gramStart"/>
            <w:r w:rsidRPr="00B25D6D">
              <w:rPr>
                <w:rFonts w:ascii="Times New Roman" w:hAnsi="Times New Roman"/>
                <w:b/>
                <w:sz w:val="24"/>
                <w:szCs w:val="24"/>
                <w:lang w:eastAsia="uk-UA"/>
              </w:rPr>
              <w:t>про</w:t>
            </w:r>
            <w:proofErr w:type="gramEnd"/>
            <w:r w:rsidRPr="00B25D6D">
              <w:rPr>
                <w:rFonts w:ascii="Times New Roman" w:hAnsi="Times New Roman"/>
                <w:b/>
                <w:sz w:val="24"/>
                <w:szCs w:val="24"/>
                <w:lang w:eastAsia="uk-UA"/>
              </w:rPr>
              <w:t xml:space="preserve"> </w:t>
            </w:r>
            <w:proofErr w:type="gramStart"/>
            <w:r w:rsidRPr="00B25D6D">
              <w:rPr>
                <w:rFonts w:ascii="Times New Roman" w:hAnsi="Times New Roman"/>
                <w:b/>
                <w:sz w:val="24"/>
                <w:szCs w:val="24"/>
                <w:lang w:eastAsia="uk-UA"/>
              </w:rPr>
              <w:t>закуп</w:t>
            </w:r>
            <w:proofErr w:type="gramEnd"/>
            <w:r w:rsidRPr="00B25D6D">
              <w:rPr>
                <w:rFonts w:ascii="Times New Roman" w:hAnsi="Times New Roman"/>
                <w:b/>
                <w:sz w:val="24"/>
                <w:szCs w:val="24"/>
                <w:lang w:eastAsia="uk-UA"/>
              </w:rPr>
              <w:t>івлю, з урахуванням усіх своїх витрат, податків і зборів,  що сплачуються або мають бути сплачені.</w:t>
            </w:r>
          </w:p>
          <w:p w:rsidR="008821BB" w:rsidRPr="00B413F2" w:rsidRDefault="008821BB"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972E1E" w:rsidTr="00B413F2">
        <w:tc>
          <w:tcPr>
            <w:tcW w:w="300"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343C2" w:rsidRPr="006D02AF" w:rsidRDefault="006343C2" w:rsidP="006343C2">
            <w:pPr>
              <w:spacing w:before="150" w:after="150" w:line="240" w:lineRule="auto"/>
              <w:jc w:val="both"/>
              <w:rPr>
                <w:rFonts w:ascii="Times New Roman" w:eastAsia="Times New Roman" w:hAnsi="Times New Roman" w:cs="Times New Roman"/>
                <w:iCs/>
                <w:sz w:val="24"/>
                <w:szCs w:val="24"/>
                <w:lang w:val="uk-UA" w:eastAsia="ru-RU"/>
              </w:rPr>
            </w:pPr>
            <w:r w:rsidRPr="006D02AF">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8821BB" w:rsidRPr="006D02AF">
              <w:rPr>
                <w:rFonts w:ascii="Times New Roman" w:eastAsia="Times New Roman" w:hAnsi="Times New Roman" w:cs="Times New Roman"/>
                <w:iCs/>
                <w:sz w:val="24"/>
                <w:szCs w:val="24"/>
                <w:lang w:val="uk-UA" w:eastAsia="ru-RU"/>
              </w:rPr>
              <w:t>.</w:t>
            </w: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4970FC"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4970FC"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 xml:space="preserve">відсутність підстав, установлених </w:t>
            </w:r>
            <w:r w:rsidR="001071B3" w:rsidRPr="001071B3">
              <w:rPr>
                <w:rFonts w:ascii="Times New Roman" w:eastAsia="Times New Roman" w:hAnsi="Times New Roman" w:cs="Times New Roman"/>
                <w:sz w:val="24"/>
                <w:szCs w:val="24"/>
                <w:lang w:val="uk-UA" w:eastAsia="ru-RU"/>
              </w:rPr>
              <w:t xml:space="preserve">пунктом 44 Особливостей </w:t>
            </w:r>
            <w:r w:rsidRPr="009C75F6">
              <w:rPr>
                <w:rFonts w:ascii="Times New Roman" w:eastAsia="Times New Roman" w:hAnsi="Times New Roman" w:cs="Times New Roman"/>
                <w:sz w:val="24"/>
                <w:szCs w:val="24"/>
                <w:lang w:val="uk-UA" w:eastAsia="ru-RU"/>
              </w:rPr>
              <w:t>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rsidR="006343C2" w:rsidRPr="00AC2592" w:rsidRDefault="006343C2" w:rsidP="006604F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val="uk-UA" w:eastAsia="ru-RU"/>
              </w:rPr>
              <w:t>Додатку № 1 до тендерної документації</w:t>
            </w:r>
            <w:r w:rsidRPr="00AC2592">
              <w:rPr>
                <w:rFonts w:ascii="Times New Roman" w:eastAsia="Times New Roman" w:hAnsi="Times New Roman" w:cs="Times New Roman"/>
                <w:sz w:val="24"/>
                <w:szCs w:val="24"/>
                <w:lang w:val="uk-UA" w:eastAsia="ru-RU"/>
              </w:rPr>
              <w:t>;</w:t>
            </w:r>
          </w:p>
          <w:p w:rsidR="006343C2" w:rsidRDefault="006343C2" w:rsidP="006604F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w:t>
            </w:r>
            <w:r w:rsidR="001071B3">
              <w:rPr>
                <w:rFonts w:ascii="Times New Roman" w:eastAsia="Times New Roman" w:hAnsi="Times New Roman" w:cs="Times New Roman"/>
                <w:sz w:val="24"/>
                <w:szCs w:val="24"/>
                <w:lang w:val="uk-UA" w:eastAsia="ru-RU"/>
              </w:rPr>
              <w:t xml:space="preserve">у </w:t>
            </w:r>
            <w:r w:rsidR="001071B3" w:rsidRPr="001071B3">
              <w:rPr>
                <w:rFonts w:ascii="Times New Roman" w:eastAsia="Times New Roman" w:hAnsi="Times New Roman" w:cs="Times New Roman"/>
                <w:sz w:val="24"/>
                <w:szCs w:val="24"/>
                <w:lang w:val="uk-UA" w:eastAsia="ru-RU"/>
              </w:rPr>
              <w:t xml:space="preserve">відкритих торгах, встановлені пунктом 44 Особливостей </w:t>
            </w:r>
            <w:r w:rsidRPr="00AC2592">
              <w:rPr>
                <w:rFonts w:ascii="Times New Roman" w:eastAsia="Times New Roman" w:hAnsi="Times New Roman" w:cs="Times New Roman"/>
                <w:sz w:val="24"/>
                <w:szCs w:val="24"/>
                <w:lang w:val="uk-UA" w:eastAsia="ru-RU"/>
              </w:rPr>
              <w:t xml:space="preserve">у відповідності до вимог визначених </w:t>
            </w:r>
            <w:r>
              <w:rPr>
                <w:rFonts w:ascii="Times New Roman" w:eastAsia="Times New Roman" w:hAnsi="Times New Roman" w:cs="Times New Roman"/>
                <w:sz w:val="24"/>
                <w:szCs w:val="24"/>
                <w:lang w:val="uk-UA" w:eastAsia="ru-RU"/>
              </w:rPr>
              <w:t>у Додатку № 2 до тендерної документації</w:t>
            </w:r>
            <w:r w:rsidRPr="00AC2592">
              <w:rPr>
                <w:rFonts w:ascii="Times New Roman" w:eastAsia="Times New Roman" w:hAnsi="Times New Roman" w:cs="Times New Roman"/>
                <w:sz w:val="24"/>
                <w:szCs w:val="24"/>
                <w:lang w:val="uk-UA" w:eastAsia="ru-RU"/>
              </w:rPr>
              <w:t>;</w:t>
            </w:r>
          </w:p>
          <w:p w:rsidR="006343C2" w:rsidRDefault="006343C2" w:rsidP="006604F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rsidR="006343C2" w:rsidRPr="00C46737" w:rsidRDefault="006343C2" w:rsidP="006604F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rsidR="006343C2" w:rsidRDefault="006343C2" w:rsidP="006604F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rsidR="008F49C3" w:rsidRPr="008F49C3" w:rsidRDefault="008F49C3" w:rsidP="006604F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6343C2" w:rsidRDefault="006343C2" w:rsidP="006604F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lastRenderedPageBreak/>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A07EAE" w:rsidRPr="001B5F21"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1071B3">
              <w:rPr>
                <w:rFonts w:ascii="Times New Roman" w:eastAsia="Times New Roman" w:hAnsi="Times New Roman"/>
                <w:sz w:val="24"/>
                <w:szCs w:val="24"/>
                <w:lang w:val="uk-UA" w:eastAsia="ru-RU"/>
              </w:rPr>
              <w:t xml:space="preserve">визначених пунктом 44 </w:t>
            </w:r>
            <w:r w:rsidR="001071B3">
              <w:rPr>
                <w:rFonts w:ascii="Times New Roman" w:eastAsia="Times New Roman" w:hAnsi="Times New Roman"/>
                <w:sz w:val="24"/>
                <w:szCs w:val="24"/>
                <w:lang w:val="uk-UA" w:eastAsia="ru-RU"/>
              </w:rPr>
              <w:t>О</w:t>
            </w:r>
            <w:r w:rsidR="001071B3" w:rsidRPr="001071B3">
              <w:rPr>
                <w:rFonts w:ascii="Times New Roman" w:eastAsia="Times New Roman" w:hAnsi="Times New Roman"/>
                <w:sz w:val="24"/>
                <w:szCs w:val="24"/>
                <w:lang w:val="uk-UA" w:eastAsia="ru-RU"/>
              </w:rPr>
              <w:t>собливостей</w:t>
            </w:r>
            <w:r w:rsidRPr="0024015B">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xml:space="preserve">, затверджений наказом </w:t>
            </w:r>
            <w:r>
              <w:rPr>
                <w:rFonts w:ascii="Times New Roman" w:eastAsia="Times New Roman" w:hAnsi="Times New Roman" w:cs="Times New Roman"/>
                <w:sz w:val="24"/>
                <w:szCs w:val="24"/>
                <w:lang w:val="uk-UA" w:eastAsia="ru-RU"/>
              </w:rPr>
              <w:lastRenderedPageBreak/>
              <w:t>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6604F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6604F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6604F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6604F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6604F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Default="006343C2" w:rsidP="006604F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6604F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717447">
              <w:rPr>
                <w:rFonts w:ascii="Times New Roman" w:eastAsia="Times New Roman" w:hAnsi="Times New Roman" w:cs="Times New Roman"/>
                <w:sz w:val="24"/>
                <w:szCs w:val="24"/>
                <w:lang w:val="uk-UA" w:eastAsia="ru-RU"/>
              </w:rPr>
              <w:lastRenderedPageBreak/>
              <w:t xml:space="preserve">тендерній документації.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6604F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6343C2" w:rsidRDefault="006343C2" w:rsidP="006604F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6604F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w:t>
            </w:r>
            <w:r w:rsidRPr="00FD0964">
              <w:rPr>
                <w:rFonts w:ascii="Times New Roman" w:eastAsia="Times New Roman" w:hAnsi="Times New Roman" w:cs="Times New Roman"/>
                <w:sz w:val="24"/>
                <w:szCs w:val="24"/>
                <w:lang w:val="uk-UA" w:eastAsia="ru-RU"/>
              </w:rPr>
              <w:lastRenderedPageBreak/>
              <w:t>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6604F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rsidR="006343C2" w:rsidRDefault="006343C2" w:rsidP="006604F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rsidR="006343C2" w:rsidRDefault="006343C2" w:rsidP="006604F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343C2" w:rsidRPr="00601FFA" w:rsidRDefault="006343C2" w:rsidP="006604F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6343C2" w:rsidRPr="001071B3"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tc>
      </w:tr>
      <w:tr w:rsidR="006343C2" w:rsidRPr="001071B3"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6343C2" w:rsidRPr="00B413F2" w:rsidRDefault="006343C2" w:rsidP="001071B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6343C2" w:rsidRPr="004970FC"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6604F8">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6604F8">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44 Особливостей</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 xml:space="preserve">пунктом 44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43C2" w:rsidRPr="004970FC"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4970FC"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972E1E" w:rsidTr="00B413F2">
        <w:tc>
          <w:tcPr>
            <w:tcW w:w="300"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FA50D8"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6343C2" w:rsidRPr="00B413F2" w:rsidRDefault="006343C2" w:rsidP="00FA50D8">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FA50D8" w:rsidRPr="00FA50D8">
              <w:rPr>
                <w:rFonts w:ascii="Times New Roman" w:eastAsia="Times New Roman" w:hAnsi="Times New Roman" w:cs="Times New Roman"/>
                <w:b/>
                <w:sz w:val="24"/>
                <w:szCs w:val="24"/>
                <w:lang w:val="uk-UA" w:eastAsia="ru-RU"/>
              </w:rPr>
              <w:t>10.04.2023р</w:t>
            </w:r>
            <w:r w:rsidR="00FA50D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F057C0"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343C2" w:rsidRPr="004970FC"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24015B">
              <w:rPr>
                <w:rFonts w:ascii="Times New Roman" w:eastAsia="Times New Roman" w:hAnsi="Times New Roman"/>
                <w:sz w:val="24"/>
                <w:szCs w:val="24"/>
                <w:lang w:val="uk-UA" w:eastAsia="ru-RU"/>
              </w:rPr>
              <w:lastRenderedPageBreak/>
              <w:t xml:space="preserve">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1071B3">
              <w:rPr>
                <w:rFonts w:ascii="Times New Roman" w:eastAsia="Times New Roman" w:hAnsi="Times New Roman"/>
                <w:sz w:val="24"/>
                <w:szCs w:val="24"/>
                <w:lang w:val="uk-UA" w:eastAsia="ru-RU"/>
              </w:rPr>
              <w:t>визначених пунктом 44 цих особливостей</w:t>
            </w:r>
            <w:r w:rsidRPr="0024015B">
              <w:rPr>
                <w:rFonts w:ascii="Times New Roman" w:eastAsia="Times New Roman" w:hAnsi="Times New Roman"/>
                <w:sz w:val="24"/>
                <w:szCs w:val="24"/>
                <w:lang w:val="uk-UA"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343C2" w:rsidRPr="00B413F2"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6343C2" w:rsidRPr="00B413F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6343C2" w:rsidRPr="004970FC"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8E52A5" w:rsidRDefault="008E52A5" w:rsidP="008E52A5">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8E52A5" w:rsidRDefault="008E52A5" w:rsidP="008E52A5">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xml:space="preserve">/ Республіки </w:t>
            </w:r>
            <w:r w:rsidRPr="00D03E3F">
              <w:rPr>
                <w:rFonts w:ascii="Times New Roman" w:eastAsia="Times New Roman" w:hAnsi="Times New Roman"/>
                <w:sz w:val="24"/>
                <w:szCs w:val="24"/>
                <w:lang w:val="uk-UA"/>
              </w:rPr>
              <w:lastRenderedPageBreak/>
              <w:t>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D76D04" w:rsidRDefault="00D76D04" w:rsidP="006604F8">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D76D04" w:rsidRDefault="00D76D04" w:rsidP="00D76D0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D76D04" w:rsidRDefault="00D76D04" w:rsidP="006604F8">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D76D04" w:rsidRDefault="00D76D04" w:rsidP="00D76D0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D76D04" w:rsidRDefault="00D76D04" w:rsidP="006604F8">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76D04" w:rsidRDefault="00D76D04" w:rsidP="00D76D0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D76D04" w:rsidRDefault="00D76D04" w:rsidP="006604F8">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8E52A5" w:rsidRPr="00161284" w:rsidRDefault="008E52A5" w:rsidP="008E52A5">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w:t>
            </w:r>
            <w:r w:rsidRPr="00161284">
              <w:rPr>
                <w:rFonts w:ascii="Times New Roman" w:eastAsia="Times New Roman" w:hAnsi="Times New Roman"/>
                <w:sz w:val="24"/>
                <w:szCs w:val="24"/>
                <w:lang w:val="uk-UA"/>
              </w:rPr>
              <w:lastRenderedPageBreak/>
              <w:t>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6050" w:rsidRPr="00A57464" w:rsidRDefault="00B86050" w:rsidP="00B86050">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A5A0F" w:rsidRPr="0024015B"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випадку якщо учасник зареєстрований на тимчасово </w:t>
            </w:r>
            <w:r w:rsidRPr="0024015B">
              <w:rPr>
                <w:rFonts w:ascii="Times New Roman" w:eastAsia="Times New Roman" w:hAnsi="Times New Roman" w:cs="Times New Roman"/>
                <w:sz w:val="24"/>
                <w:szCs w:val="24"/>
                <w:lang w:val="uk-UA"/>
              </w:rPr>
              <w:lastRenderedPageBreak/>
              <w:t>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A07EAE" w:rsidRPr="0024015B" w:rsidRDefault="00A07EAE" w:rsidP="006604F8">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07EAE" w:rsidRPr="0024015B" w:rsidRDefault="00A07EAE" w:rsidP="006604F8">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w:t>
            </w:r>
            <w:r w:rsidRPr="0024015B">
              <w:rPr>
                <w:rFonts w:ascii="Times New Roman" w:eastAsia="Times New Roman" w:hAnsi="Times New Roman"/>
                <w:sz w:val="24"/>
                <w:szCs w:val="24"/>
                <w:lang w:val="uk-UA"/>
              </w:rPr>
              <w:lastRenderedPageBreak/>
              <w:t>закупівлі;</w:t>
            </w:r>
          </w:p>
          <w:p w:rsidR="00A07EAE" w:rsidRPr="0024015B" w:rsidRDefault="00A07EAE" w:rsidP="006604F8">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1071B3">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343C2" w:rsidRPr="0024015B" w:rsidRDefault="001071B3" w:rsidP="00A07EAE">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w:t>
            </w:r>
            <w:r w:rsidRPr="001071B3">
              <w:rPr>
                <w:rFonts w:ascii="Times New Roman" w:eastAsia="Times New Roman" w:hAnsi="Times New Roman"/>
                <w:sz w:val="24"/>
                <w:szCs w:val="24"/>
                <w:lang w:val="uk-UA" w:eastAsia="ru-RU"/>
              </w:rPr>
              <w:lastRenderedPageBreak/>
              <w:t>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071B3" w:rsidRPr="001071B3" w:rsidTr="00B413F2">
        <w:tc>
          <w:tcPr>
            <w:tcW w:w="300" w:type="pct"/>
            <w:shd w:val="clear" w:color="auto" w:fill="FFFFFF"/>
            <w:hideMark/>
          </w:tcPr>
          <w:p w:rsidR="001071B3" w:rsidRPr="00B413F2" w:rsidRDefault="001071B3" w:rsidP="001071B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1071B3" w:rsidRPr="00B413F2" w:rsidRDefault="001071B3" w:rsidP="001071B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rsidR="001071B3" w:rsidRPr="00BD6C65" w:rsidRDefault="001071B3" w:rsidP="001071B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6604F8">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6604F8">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6604F8">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6604F8">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6604F8">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6604F8">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sidRPr="00BD6C65">
              <w:rPr>
                <w:rFonts w:ascii="Times New Roman" w:hAnsi="Times New Roman"/>
                <w:sz w:val="24"/>
                <w:szCs w:val="24"/>
                <w:lang w:val="uk-UA"/>
              </w:rPr>
              <w:lastRenderedPageBreak/>
              <w:t>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1071B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6604F8">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6604F8">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6604F8">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6604F8">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1071B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6604F8">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6604F8">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6604F8">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6604F8">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6604F8">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1071B3" w:rsidRPr="00BD6C65" w:rsidRDefault="001071B3" w:rsidP="001071B3">
            <w:pPr>
              <w:pStyle w:val="a4"/>
              <w:spacing w:after="0" w:line="240" w:lineRule="auto"/>
              <w:rPr>
                <w:rFonts w:ascii="Times New Roman" w:hAnsi="Times New Roman"/>
                <w:sz w:val="24"/>
                <w:szCs w:val="24"/>
                <w:lang w:val="uk-UA"/>
              </w:rPr>
            </w:pPr>
          </w:p>
          <w:p w:rsidR="001071B3" w:rsidRPr="00BD6C65" w:rsidRDefault="001071B3" w:rsidP="001071B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1071B3" w:rsidRPr="00BD6C65" w:rsidRDefault="001071B3" w:rsidP="001071B3">
            <w:pPr>
              <w:spacing w:after="0" w:line="240" w:lineRule="auto"/>
              <w:jc w:val="both"/>
              <w:rPr>
                <w:rFonts w:ascii="Times New Roman" w:hAnsi="Times New Roman"/>
                <w:sz w:val="24"/>
                <w:szCs w:val="24"/>
                <w:lang w:val="uk-UA"/>
              </w:rPr>
            </w:pPr>
          </w:p>
          <w:p w:rsidR="001071B3" w:rsidRPr="00BD6C65" w:rsidRDefault="001071B3" w:rsidP="006604F8">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071B3" w:rsidRPr="00BD6C65" w:rsidRDefault="001071B3" w:rsidP="001071B3">
            <w:pPr>
              <w:pStyle w:val="a4"/>
              <w:spacing w:after="0" w:line="240" w:lineRule="auto"/>
              <w:jc w:val="both"/>
              <w:rPr>
                <w:rFonts w:ascii="Times New Roman" w:hAnsi="Times New Roman"/>
                <w:sz w:val="24"/>
                <w:szCs w:val="24"/>
                <w:lang w:val="uk-UA"/>
              </w:rPr>
            </w:pPr>
          </w:p>
          <w:p w:rsidR="001071B3" w:rsidRPr="00BD6C65" w:rsidRDefault="001071B3" w:rsidP="006604F8">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071B3" w:rsidRPr="00BD6C65" w:rsidRDefault="001071B3" w:rsidP="001071B3">
            <w:pPr>
              <w:spacing w:after="0" w:line="240" w:lineRule="auto"/>
              <w:jc w:val="both"/>
              <w:rPr>
                <w:rFonts w:ascii="Times New Roman" w:hAnsi="Times New Roman"/>
                <w:sz w:val="24"/>
                <w:szCs w:val="24"/>
                <w:lang w:val="uk-UA"/>
              </w:rPr>
            </w:pPr>
          </w:p>
          <w:p w:rsidR="001071B3" w:rsidRDefault="001071B3" w:rsidP="001071B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071B3" w:rsidRPr="00BD6C65" w:rsidRDefault="001071B3" w:rsidP="001071B3">
            <w:pPr>
              <w:spacing w:after="0" w:line="240" w:lineRule="auto"/>
              <w:jc w:val="both"/>
              <w:rPr>
                <w:rFonts w:ascii="Times New Roman" w:hAnsi="Times New Roman"/>
                <w:sz w:val="24"/>
                <w:szCs w:val="24"/>
                <w:lang w:val="uk-UA"/>
              </w:rPr>
            </w:pPr>
          </w:p>
          <w:p w:rsidR="001071B3" w:rsidRPr="0024015B" w:rsidRDefault="001071B3" w:rsidP="001071B3">
            <w:pPr>
              <w:spacing w:before="150" w:after="150" w:line="240" w:lineRule="auto"/>
              <w:jc w:val="both"/>
              <w:rPr>
                <w:rFonts w:ascii="Times New Roman" w:eastAsia="Times New Roman" w:hAnsi="Times New Roman" w:cs="Times New Roman"/>
                <w:sz w:val="24"/>
                <w:szCs w:val="24"/>
                <w:lang w:val="uk-UA" w:eastAsia="ru-RU"/>
              </w:rPr>
            </w:pPr>
            <w:r w:rsidRPr="00BD6C65">
              <w:rPr>
                <w:rFonts w:ascii="Times New Roman" w:hAnsi="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057C0" w:rsidRPr="00B413F2" w:rsidTr="00B413F2">
        <w:tc>
          <w:tcPr>
            <w:tcW w:w="5000" w:type="pct"/>
            <w:gridSpan w:val="3"/>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057C0" w:rsidRPr="006343C2"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F057C0"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974AB3" w:rsidRPr="00B25D6D" w:rsidRDefault="00974AB3" w:rsidP="00974AB3">
            <w:pPr>
              <w:spacing w:after="0" w:line="240" w:lineRule="auto"/>
              <w:jc w:val="both"/>
              <w:rPr>
                <w:rFonts w:ascii="Times New Roman" w:hAnsi="Times New Roman"/>
                <w:sz w:val="24"/>
                <w:szCs w:val="24"/>
                <w:shd w:val="solid" w:color="FFFFFF" w:fill="FFFFFF"/>
              </w:rPr>
            </w:pPr>
            <w:r w:rsidRPr="00B25D6D">
              <w:rPr>
                <w:rFonts w:ascii="Times New Roman" w:hAnsi="Times New Roman"/>
                <w:sz w:val="24"/>
                <w:szCs w:val="24"/>
                <w:shd w:val="solid" w:color="FFFFFF" w:fill="FFFFFF"/>
              </w:rPr>
              <w:t>Рішення про намір укласти договір про закупівлю приймається замовником відповідно до статті 33 Закону та пункту 46</w:t>
            </w:r>
            <w:proofErr w:type="gramStart"/>
            <w:r w:rsidRPr="00B25D6D">
              <w:rPr>
                <w:rFonts w:ascii="Times New Roman" w:hAnsi="Times New Roman"/>
                <w:sz w:val="24"/>
                <w:szCs w:val="24"/>
                <w:shd w:val="solid" w:color="FFFFFF" w:fill="FFFFFF"/>
              </w:rPr>
              <w:t xml:space="preserve"> П</w:t>
            </w:r>
            <w:proofErr w:type="gramEnd"/>
            <w:r w:rsidRPr="00B25D6D">
              <w:rPr>
                <w:rFonts w:ascii="Times New Roman" w:hAnsi="Times New Roman"/>
                <w:sz w:val="24"/>
                <w:szCs w:val="24"/>
                <w:shd w:val="solid" w:color="FFFFFF" w:fill="FFFFFF"/>
              </w:rPr>
              <w:t>останови.</w:t>
            </w:r>
          </w:p>
          <w:p w:rsidR="00974AB3" w:rsidRPr="00B25D6D" w:rsidRDefault="00974AB3" w:rsidP="00974AB3">
            <w:pPr>
              <w:spacing w:after="0" w:line="240" w:lineRule="auto"/>
              <w:jc w:val="both"/>
              <w:rPr>
                <w:rFonts w:ascii="Times New Roman" w:hAnsi="Times New Roman"/>
                <w:sz w:val="24"/>
                <w:szCs w:val="24"/>
              </w:rPr>
            </w:pPr>
            <w:r w:rsidRPr="00B25D6D">
              <w:rPr>
                <w:rFonts w:ascii="Times New Roman" w:hAnsi="Times New Roman"/>
                <w:sz w:val="24"/>
                <w:szCs w:val="24"/>
              </w:rPr>
              <w:t>Повідомлення про намі</w:t>
            </w:r>
            <w:proofErr w:type="gramStart"/>
            <w:r w:rsidRPr="00B25D6D">
              <w:rPr>
                <w:rFonts w:ascii="Times New Roman" w:hAnsi="Times New Roman"/>
                <w:sz w:val="24"/>
                <w:szCs w:val="24"/>
              </w:rPr>
              <w:t>р</w:t>
            </w:r>
            <w:proofErr w:type="gramEnd"/>
            <w:r w:rsidRPr="00B25D6D">
              <w:rPr>
                <w:rFonts w:ascii="Times New Roman" w:hAnsi="Times New Roman"/>
                <w:sz w:val="24"/>
                <w:szCs w:val="24"/>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057C0"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B413F2"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057C0" w:rsidRPr="00B413F2"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rsidR="00C95141" w:rsidRPr="00C95141" w:rsidRDefault="00C95141" w:rsidP="00C95141">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C95141" w:rsidRPr="00C95141" w:rsidRDefault="00C95141" w:rsidP="00C95141">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C95141" w:rsidRPr="00C95141" w:rsidRDefault="00C95141" w:rsidP="006604F8">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C95141" w:rsidRPr="00C95141" w:rsidRDefault="00C95141" w:rsidP="006604F8">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C95141" w:rsidRPr="00C95141" w:rsidRDefault="00C95141" w:rsidP="006604F8">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A07EAE" w:rsidRPr="0024015B" w:rsidRDefault="00C95141" w:rsidP="00C95141">
            <w:pPr>
              <w:spacing w:before="150" w:after="150" w:line="240" w:lineRule="auto"/>
              <w:jc w:val="both"/>
              <w:rPr>
                <w:rFonts w:ascii="Times New Roman" w:eastAsia="Times New Roman" w:hAnsi="Times New Roman"/>
                <w:sz w:val="24"/>
                <w:szCs w:val="24"/>
                <w:lang w:val="uk-UA" w:eastAsia="ru-RU"/>
              </w:rPr>
            </w:pPr>
            <w:r w:rsidRPr="00C95141">
              <w:rPr>
                <w:rFonts w:ascii="Times New Roman" w:eastAsia="Times New Roman" w:hAnsi="Times New Roman" w:cs="Times New Roman"/>
                <w:sz w:val="24"/>
                <w:szCs w:val="24"/>
                <w:lang w:val="uk-UA" w:eastAsia="ru-RU"/>
              </w:rPr>
              <w:t xml:space="preserve">У разі необхідності перерахунку ціни тендерної </w:t>
            </w:r>
            <w:r w:rsidRPr="00C95141">
              <w:rPr>
                <w:rFonts w:ascii="Times New Roman" w:eastAsia="Times New Roman" w:hAnsi="Times New Roman" w:cs="Times New Roman"/>
                <w:sz w:val="24"/>
                <w:szCs w:val="24"/>
                <w:lang w:val="uk-UA" w:eastAsia="ru-RU"/>
              </w:rPr>
              <w:lastRenderedPageBreak/>
              <w:t>пропозиції переможець має надати такий перерахунок замовнику під час укладання договору про закупівлю.</w:t>
            </w:r>
            <w:r w:rsidR="00A07EAE"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rsidR="00A07EAE"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52BE3" w:rsidRDefault="00852BE3" w:rsidP="00A07EAE">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F057C0" w:rsidRPr="007509E9"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tc>
      </w:tr>
      <w:tr w:rsidR="00F057C0" w:rsidRPr="00B413F2"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50" w:type="pct"/>
            <w:shd w:val="clear" w:color="auto" w:fill="FFFFFF"/>
            <w:hideMark/>
          </w:tcPr>
          <w:p w:rsidR="00F057C0" w:rsidRPr="00B413F2" w:rsidRDefault="00C95141" w:rsidP="00F057C0">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C45B71">
              <w:rPr>
                <w:rFonts w:ascii="Times New Roman" w:eastAsia="Times New Roman" w:hAnsi="Times New Roman" w:cs="Times New Roman"/>
                <w:sz w:val="24"/>
                <w:szCs w:val="24"/>
                <w:lang w:val="uk-UA" w:eastAsia="ru-RU"/>
              </w:rPr>
              <w:t xml:space="preserve"> (пункт 46 Особливостей)</w:t>
            </w:r>
            <w:r w:rsidRPr="00C95141">
              <w:rPr>
                <w:rFonts w:ascii="Times New Roman" w:eastAsia="Times New Roman" w:hAnsi="Times New Roman" w:cs="Times New Roman"/>
                <w:sz w:val="24"/>
                <w:szCs w:val="24"/>
                <w:lang w:val="uk-UA" w:eastAsia="ru-RU"/>
              </w:rPr>
              <w:t>.</w:t>
            </w:r>
          </w:p>
        </w:tc>
      </w:tr>
      <w:tr w:rsidR="00F057C0" w:rsidRPr="00972E1E"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F057C0"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262241" w:rsidRPr="005D29D0" w:rsidRDefault="00262241">
      <w:pPr>
        <w:rPr>
          <w:lang w:val="uk-UA"/>
        </w:rPr>
      </w:pPr>
    </w:p>
    <w:p w:rsidR="002F6767" w:rsidRDefault="002F6767" w:rsidP="00262241">
      <w:pPr>
        <w:jc w:val="right"/>
        <w:rPr>
          <w:lang w:val="uk-UA"/>
        </w:rPr>
      </w:pPr>
    </w:p>
    <w:p w:rsidR="004F4E64" w:rsidRDefault="004F4E64" w:rsidP="00262241">
      <w:pPr>
        <w:jc w:val="right"/>
        <w:rPr>
          <w:lang w:val="uk-UA"/>
        </w:rPr>
      </w:pPr>
    </w:p>
    <w:p w:rsidR="00262241" w:rsidRDefault="00262241" w:rsidP="002622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8"/>
        <w:tblpPr w:leftFromText="180" w:rightFromText="180" w:vertAnchor="text" w:tblpY="1"/>
        <w:tblOverlap w:val="never"/>
        <w:tblW w:w="0" w:type="auto"/>
        <w:tblLook w:val="04A0"/>
      </w:tblPr>
      <w:tblGrid>
        <w:gridCol w:w="562"/>
        <w:gridCol w:w="2977"/>
        <w:gridCol w:w="5806"/>
      </w:tblGrid>
      <w:tr w:rsidR="00262241" w:rsidTr="004F4E64">
        <w:tc>
          <w:tcPr>
            <w:tcW w:w="562" w:type="dxa"/>
            <w:vAlign w:val="center"/>
          </w:tcPr>
          <w:p w:rsidR="00262241" w:rsidRDefault="00262241" w:rsidP="004F4E6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rsidR="00262241" w:rsidRDefault="00262241" w:rsidP="004F4E6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rsidR="00262241" w:rsidRDefault="00262241" w:rsidP="004F4E6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4970FC" w:rsidTr="004F4E64">
        <w:trPr>
          <w:trHeight w:val="8996"/>
        </w:trPr>
        <w:tc>
          <w:tcPr>
            <w:tcW w:w="562" w:type="dxa"/>
          </w:tcPr>
          <w:p w:rsidR="00262241" w:rsidRPr="00262241" w:rsidRDefault="00262241" w:rsidP="004F4E6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rsidR="00262241" w:rsidRPr="004B1925" w:rsidRDefault="00262241" w:rsidP="004F4E64">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5806" w:type="dxa"/>
          </w:tcPr>
          <w:p w:rsidR="00262241" w:rsidRDefault="00262241" w:rsidP="004F4E64">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C95141" w:rsidRDefault="00C95141" w:rsidP="004F4E64">
            <w:pPr>
              <w:jc w:val="both"/>
              <w:rPr>
                <w:rFonts w:ascii="Times New Roman" w:hAnsi="Times New Roman" w:cs="Times New Roman"/>
                <w:sz w:val="24"/>
                <w:szCs w:val="24"/>
                <w:lang w:val="uk-UA"/>
              </w:rPr>
            </w:pPr>
          </w:p>
          <w:p w:rsidR="00C95141" w:rsidRDefault="00C95141" w:rsidP="004F4E64">
            <w:pPr>
              <w:jc w:val="both"/>
              <w:rPr>
                <w:rFonts w:ascii="Times New Roman" w:hAnsi="Times New Roman" w:cs="Times New Roman"/>
                <w:sz w:val="20"/>
                <w:szCs w:val="20"/>
                <w:lang w:val="uk-UA"/>
              </w:rPr>
            </w:pPr>
            <w:r w:rsidRPr="00C95141">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C95141" w:rsidRDefault="00C95141" w:rsidP="004F4E64">
            <w:pPr>
              <w:jc w:val="both"/>
              <w:rPr>
                <w:rFonts w:ascii="Times New Roman" w:hAnsi="Times New Roman" w:cs="Times New Roman"/>
                <w:sz w:val="20"/>
                <w:szCs w:val="20"/>
                <w:lang w:val="uk-UA"/>
              </w:rPr>
            </w:pPr>
          </w:p>
          <w:p w:rsidR="00262241" w:rsidRPr="00502948" w:rsidRDefault="00262241" w:rsidP="004F4E6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rsidR="00262241" w:rsidRDefault="00262241" w:rsidP="004F4E64">
            <w:pPr>
              <w:jc w:val="both"/>
              <w:rPr>
                <w:rFonts w:ascii="Times New Roman" w:hAnsi="Times New Roman" w:cs="Times New Roman"/>
                <w:sz w:val="20"/>
                <w:szCs w:val="20"/>
                <w:lang w:val="uk-UA"/>
              </w:rPr>
            </w:pPr>
          </w:p>
          <w:p w:rsidR="00262241" w:rsidRPr="00E07686" w:rsidRDefault="00262241" w:rsidP="004F4E6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262241" w:rsidRPr="00E07686" w:rsidRDefault="00262241" w:rsidP="004F4E6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rsidR="00262241" w:rsidRDefault="00262241" w:rsidP="004F4E64">
            <w:pPr>
              <w:jc w:val="center"/>
              <w:rPr>
                <w:rFonts w:ascii="Times New Roman" w:hAnsi="Times New Roman" w:cs="Times New Roman"/>
                <w:sz w:val="20"/>
                <w:szCs w:val="20"/>
                <w:lang w:val="uk-UA"/>
              </w:rPr>
            </w:pPr>
          </w:p>
          <w:p w:rsidR="00262241" w:rsidRDefault="00262241" w:rsidP="004F4E6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rsidR="00262241" w:rsidRDefault="00262241" w:rsidP="004F4E64">
            <w:pPr>
              <w:jc w:val="both"/>
              <w:rPr>
                <w:rFonts w:ascii="Times New Roman" w:hAnsi="Times New Roman" w:cs="Times New Roman"/>
                <w:sz w:val="20"/>
                <w:szCs w:val="20"/>
                <w:lang w:val="uk-UA"/>
              </w:rPr>
            </w:pPr>
          </w:p>
          <w:tbl>
            <w:tblPr>
              <w:tblStyle w:val="a8"/>
              <w:tblW w:w="0" w:type="auto"/>
              <w:tblLook w:val="04A0"/>
            </w:tblPr>
            <w:tblGrid>
              <w:gridCol w:w="476"/>
              <w:gridCol w:w="2076"/>
              <w:gridCol w:w="1173"/>
              <w:gridCol w:w="1855"/>
            </w:tblGrid>
            <w:tr w:rsidR="00262241" w:rsidTr="006B6135">
              <w:tc>
                <w:tcPr>
                  <w:tcW w:w="691" w:type="dxa"/>
                  <w:vAlign w:val="center"/>
                </w:tcPr>
                <w:p w:rsidR="00262241" w:rsidRPr="007F569E" w:rsidRDefault="00262241" w:rsidP="004970FC">
                  <w:pPr>
                    <w:framePr w:hSpace="180" w:wrap="around" w:vAnchor="text" w:hAnchor="text" w:y="1"/>
                    <w:suppressOverlap/>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rsidR="00262241" w:rsidRPr="007F569E" w:rsidRDefault="00262241" w:rsidP="004970FC">
                  <w:pPr>
                    <w:framePr w:hSpace="180" w:wrap="around" w:vAnchor="text" w:hAnchor="text" w:y="1"/>
                    <w:suppressOverlap/>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rsidR="00262241" w:rsidRPr="007F569E" w:rsidRDefault="00262241" w:rsidP="004970FC">
                  <w:pPr>
                    <w:framePr w:hSpace="180" w:wrap="around" w:vAnchor="text" w:hAnchor="text" w:y="1"/>
                    <w:suppressOverlap/>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rsidR="00262241" w:rsidRPr="007F569E" w:rsidRDefault="00262241" w:rsidP="004970FC">
                  <w:pPr>
                    <w:framePr w:hSpace="180" w:wrap="around" w:vAnchor="text" w:hAnchor="text" w:y="1"/>
                    <w:suppressOverlap/>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rsidTr="006B6135">
              <w:tc>
                <w:tcPr>
                  <w:tcW w:w="691"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c>
                <w:tcPr>
                  <w:tcW w:w="3854"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c>
                <w:tcPr>
                  <w:tcW w:w="1434"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c>
                <w:tcPr>
                  <w:tcW w:w="3140"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r>
            <w:tr w:rsidR="00262241" w:rsidTr="006B6135">
              <w:tc>
                <w:tcPr>
                  <w:tcW w:w="691"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c>
                <w:tcPr>
                  <w:tcW w:w="3854"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c>
                <w:tcPr>
                  <w:tcW w:w="1434"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c>
                <w:tcPr>
                  <w:tcW w:w="3140"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r>
            <w:tr w:rsidR="00262241" w:rsidTr="006B6135">
              <w:tc>
                <w:tcPr>
                  <w:tcW w:w="691"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c>
                <w:tcPr>
                  <w:tcW w:w="3854"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c>
                <w:tcPr>
                  <w:tcW w:w="1434"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c>
                <w:tcPr>
                  <w:tcW w:w="3140"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r>
          </w:tbl>
          <w:p w:rsidR="00C46737" w:rsidRDefault="00C46737" w:rsidP="004F4E64">
            <w:pPr>
              <w:jc w:val="both"/>
              <w:rPr>
                <w:rFonts w:ascii="Times New Roman" w:hAnsi="Times New Roman" w:cs="Times New Roman"/>
                <w:sz w:val="24"/>
                <w:szCs w:val="24"/>
                <w:highlight w:val="yellow"/>
                <w:lang w:val="uk-UA"/>
              </w:rPr>
            </w:pPr>
          </w:p>
          <w:p w:rsidR="004F4E64" w:rsidRDefault="00C46737" w:rsidP="004F4E64">
            <w:pPr>
              <w:jc w:val="both"/>
              <w:rPr>
                <w:rFonts w:ascii="Times New Roman" w:hAnsi="Times New Roman" w:cs="Times New Roman"/>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w:t>
            </w:r>
            <w:r w:rsidR="004F4E64">
              <w:rPr>
                <w:rFonts w:ascii="Times New Roman" w:hAnsi="Times New Roman" w:cs="Times New Roman"/>
                <w:sz w:val="24"/>
                <w:szCs w:val="24"/>
                <w:lang w:val="uk-UA"/>
              </w:rPr>
              <w:t>ння як субпідрядників / співвико</w:t>
            </w:r>
            <w:r w:rsidRPr="00C46737">
              <w:rPr>
                <w:rFonts w:ascii="Times New Roman" w:hAnsi="Times New Roman" w:cs="Times New Roman"/>
                <w:sz w:val="24"/>
                <w:szCs w:val="24"/>
                <w:lang w:val="uk-UA"/>
              </w:rPr>
              <w:t>навців</w:t>
            </w:r>
            <w:r>
              <w:rPr>
                <w:rFonts w:ascii="Times New Roman" w:hAnsi="Times New Roman" w:cs="Times New Roman"/>
                <w:sz w:val="24"/>
                <w:szCs w:val="24"/>
                <w:lang w:val="uk-UA"/>
              </w:rPr>
              <w:t>.</w:t>
            </w:r>
          </w:p>
          <w:p w:rsidR="004F4E64" w:rsidRPr="004F4E64" w:rsidRDefault="004F4E64" w:rsidP="004F4E64">
            <w:pPr>
              <w:rPr>
                <w:rFonts w:ascii="Times New Roman" w:hAnsi="Times New Roman" w:cs="Times New Roman"/>
                <w:sz w:val="24"/>
                <w:szCs w:val="24"/>
                <w:lang w:val="uk-UA"/>
              </w:rPr>
            </w:pPr>
          </w:p>
          <w:p w:rsidR="004F4E64" w:rsidRPr="004F4E64" w:rsidRDefault="004F4E64" w:rsidP="004F4E64">
            <w:pPr>
              <w:rPr>
                <w:rFonts w:ascii="Times New Roman" w:hAnsi="Times New Roman" w:cs="Times New Roman"/>
                <w:sz w:val="24"/>
                <w:szCs w:val="24"/>
                <w:lang w:val="uk-UA"/>
              </w:rPr>
            </w:pPr>
          </w:p>
        </w:tc>
      </w:tr>
      <w:tr w:rsidR="00262241" w:rsidRPr="004970FC" w:rsidTr="004F4E64">
        <w:trPr>
          <w:trHeight w:val="6793"/>
        </w:trPr>
        <w:tc>
          <w:tcPr>
            <w:tcW w:w="562" w:type="dxa"/>
          </w:tcPr>
          <w:p w:rsidR="00262241" w:rsidRPr="00262241" w:rsidRDefault="00262241" w:rsidP="004F4E6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rsidR="00262241" w:rsidRPr="00262241" w:rsidRDefault="00262241" w:rsidP="004F4E6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p>
        </w:tc>
        <w:tc>
          <w:tcPr>
            <w:tcW w:w="5806" w:type="dxa"/>
          </w:tcPr>
          <w:p w:rsidR="00262241" w:rsidRPr="00502948" w:rsidRDefault="00262241" w:rsidP="004F4E64">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262241" w:rsidRPr="00502948" w:rsidRDefault="00262241" w:rsidP="004F4E64">
            <w:pPr>
              <w:jc w:val="both"/>
              <w:rPr>
                <w:rFonts w:ascii="Times New Roman" w:hAnsi="Times New Roman" w:cs="Times New Roman"/>
                <w:sz w:val="24"/>
                <w:szCs w:val="24"/>
                <w:lang w:val="uk-UA"/>
              </w:rPr>
            </w:pPr>
          </w:p>
          <w:p w:rsidR="00262241" w:rsidRPr="00502948" w:rsidRDefault="00262241" w:rsidP="004F4E6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rsidR="00262241" w:rsidRDefault="00262241" w:rsidP="004F4E64">
            <w:pPr>
              <w:jc w:val="both"/>
              <w:rPr>
                <w:rFonts w:ascii="Times New Roman" w:hAnsi="Times New Roman" w:cs="Times New Roman"/>
                <w:sz w:val="20"/>
                <w:szCs w:val="20"/>
                <w:lang w:val="uk-UA"/>
              </w:rPr>
            </w:pPr>
          </w:p>
          <w:p w:rsidR="00262241" w:rsidRPr="00E07686" w:rsidRDefault="00262241" w:rsidP="004F4E6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262241" w:rsidRPr="00E07686" w:rsidRDefault="00262241" w:rsidP="004F4E6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rsidR="00262241" w:rsidRDefault="00262241" w:rsidP="004F4E64">
            <w:pPr>
              <w:jc w:val="center"/>
              <w:rPr>
                <w:rFonts w:ascii="Times New Roman" w:hAnsi="Times New Roman" w:cs="Times New Roman"/>
                <w:sz w:val="20"/>
                <w:szCs w:val="20"/>
                <w:lang w:val="uk-UA"/>
              </w:rPr>
            </w:pPr>
          </w:p>
          <w:p w:rsidR="00262241" w:rsidRDefault="00262241" w:rsidP="004F4E6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rsidR="00262241" w:rsidRDefault="00262241" w:rsidP="004F4E64">
            <w:pPr>
              <w:jc w:val="both"/>
              <w:rPr>
                <w:rFonts w:ascii="Times New Roman" w:hAnsi="Times New Roman" w:cs="Times New Roman"/>
                <w:sz w:val="20"/>
                <w:szCs w:val="20"/>
                <w:lang w:val="uk-UA"/>
              </w:rPr>
            </w:pPr>
          </w:p>
          <w:tbl>
            <w:tblPr>
              <w:tblStyle w:val="a8"/>
              <w:tblW w:w="0" w:type="auto"/>
              <w:tblLook w:val="04A0"/>
            </w:tblPr>
            <w:tblGrid>
              <w:gridCol w:w="456"/>
              <w:gridCol w:w="1055"/>
              <w:gridCol w:w="945"/>
              <w:gridCol w:w="1382"/>
              <w:gridCol w:w="1742"/>
            </w:tblGrid>
            <w:tr w:rsidR="00262241" w:rsidRPr="004970FC" w:rsidTr="006B6135">
              <w:tc>
                <w:tcPr>
                  <w:tcW w:w="592" w:type="dxa"/>
                  <w:vAlign w:val="center"/>
                </w:tcPr>
                <w:p w:rsidR="00262241" w:rsidRPr="007F569E" w:rsidRDefault="00262241" w:rsidP="004970FC">
                  <w:pPr>
                    <w:framePr w:hSpace="180" w:wrap="around" w:vAnchor="text" w:hAnchor="text" w:y="1"/>
                    <w:suppressOverlap/>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rsidR="00262241" w:rsidRPr="007F569E" w:rsidRDefault="00262241" w:rsidP="004970FC">
                  <w:pPr>
                    <w:framePr w:hSpace="180" w:wrap="around" w:vAnchor="text" w:hAnchor="text" w:y="1"/>
                    <w:suppressOverlap/>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rsidR="00262241" w:rsidRPr="007F569E" w:rsidRDefault="00262241" w:rsidP="004970FC">
                  <w:pPr>
                    <w:framePr w:hSpace="180" w:wrap="around" w:vAnchor="text" w:hAnchor="text" w:y="1"/>
                    <w:suppressOverlap/>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rsidR="00262241" w:rsidRDefault="00262241" w:rsidP="004970FC">
                  <w:pPr>
                    <w:framePr w:hSpace="180" w:wrap="around" w:vAnchor="text" w:hAnchor="text" w:y="1"/>
                    <w:suppressOverlap/>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rsidR="00262241" w:rsidRPr="007F569E" w:rsidRDefault="00262241" w:rsidP="004970FC">
                  <w:pPr>
                    <w:framePr w:hSpace="180" w:wrap="around" w:vAnchor="text" w:hAnchor="text" w:y="1"/>
                    <w:suppressOverlap/>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262241" w:rsidRPr="004970FC" w:rsidTr="006B6135">
              <w:tc>
                <w:tcPr>
                  <w:tcW w:w="592"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c>
                <w:tcPr>
                  <w:tcW w:w="2671"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c>
                <w:tcPr>
                  <w:tcW w:w="1227"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c>
                <w:tcPr>
                  <w:tcW w:w="2085"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c>
                <w:tcPr>
                  <w:tcW w:w="2544"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r>
            <w:tr w:rsidR="00262241" w:rsidRPr="004970FC" w:rsidTr="006B6135">
              <w:tc>
                <w:tcPr>
                  <w:tcW w:w="592"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c>
                <w:tcPr>
                  <w:tcW w:w="2671"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c>
                <w:tcPr>
                  <w:tcW w:w="1227"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c>
                <w:tcPr>
                  <w:tcW w:w="2085"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c>
                <w:tcPr>
                  <w:tcW w:w="2544"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r>
            <w:tr w:rsidR="00262241" w:rsidRPr="004970FC" w:rsidTr="006B6135">
              <w:tc>
                <w:tcPr>
                  <w:tcW w:w="592"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c>
                <w:tcPr>
                  <w:tcW w:w="2671"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c>
                <w:tcPr>
                  <w:tcW w:w="1227"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c>
                <w:tcPr>
                  <w:tcW w:w="2085"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c>
                <w:tcPr>
                  <w:tcW w:w="2544"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r>
          </w:tbl>
          <w:p w:rsidR="00C46737" w:rsidRDefault="00C46737" w:rsidP="004F4E64">
            <w:pPr>
              <w:jc w:val="both"/>
              <w:rPr>
                <w:rFonts w:ascii="Times New Roman" w:hAnsi="Times New Roman" w:cs="Times New Roman"/>
                <w:sz w:val="24"/>
                <w:szCs w:val="24"/>
                <w:highlight w:val="yellow"/>
                <w:lang w:val="uk-UA"/>
              </w:rPr>
            </w:pPr>
          </w:p>
          <w:p w:rsidR="00262241" w:rsidRPr="00502948" w:rsidRDefault="00C46737" w:rsidP="004F4E64">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rsidTr="004F4E64">
        <w:trPr>
          <w:trHeight w:val="697"/>
        </w:trPr>
        <w:tc>
          <w:tcPr>
            <w:tcW w:w="562" w:type="dxa"/>
          </w:tcPr>
          <w:p w:rsidR="00262241" w:rsidRPr="00262241" w:rsidRDefault="00262241" w:rsidP="004F4E6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rsidR="00262241" w:rsidRPr="00262241" w:rsidRDefault="00262241" w:rsidP="004F4E6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5806" w:type="dxa"/>
          </w:tcPr>
          <w:p w:rsidR="00262241" w:rsidRPr="00502948" w:rsidRDefault="00262241" w:rsidP="004F4E64">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C95141">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p>
          <w:p w:rsidR="00262241" w:rsidRPr="00502948" w:rsidRDefault="00262241" w:rsidP="004F4E64">
            <w:pPr>
              <w:jc w:val="both"/>
              <w:rPr>
                <w:rFonts w:ascii="Times New Roman" w:hAnsi="Times New Roman" w:cs="Times New Roman"/>
                <w:sz w:val="24"/>
                <w:szCs w:val="24"/>
                <w:lang w:val="uk-UA"/>
              </w:rPr>
            </w:pPr>
          </w:p>
          <w:p w:rsidR="00262241" w:rsidRPr="00502948" w:rsidRDefault="00262241" w:rsidP="004F4E6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rsidR="00262241" w:rsidRDefault="00262241" w:rsidP="004F4E64">
            <w:pPr>
              <w:jc w:val="both"/>
              <w:rPr>
                <w:rFonts w:ascii="Times New Roman" w:hAnsi="Times New Roman" w:cs="Times New Roman"/>
                <w:sz w:val="20"/>
                <w:szCs w:val="20"/>
                <w:lang w:val="uk-UA"/>
              </w:rPr>
            </w:pPr>
          </w:p>
          <w:p w:rsidR="00262241" w:rsidRPr="00E07686" w:rsidRDefault="00262241" w:rsidP="004F4E6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262241" w:rsidRDefault="00262241" w:rsidP="004F4E6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rsidR="00262241" w:rsidRDefault="00262241" w:rsidP="004F4E64">
            <w:pPr>
              <w:jc w:val="center"/>
              <w:rPr>
                <w:rFonts w:ascii="Times New Roman" w:hAnsi="Times New Roman" w:cs="Times New Roman"/>
                <w:sz w:val="20"/>
                <w:szCs w:val="20"/>
                <w:lang w:val="uk-UA"/>
              </w:rPr>
            </w:pPr>
          </w:p>
          <w:p w:rsidR="00262241" w:rsidRDefault="00262241" w:rsidP="004F4E6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rsidR="00262241" w:rsidRDefault="00262241" w:rsidP="004F4E64">
            <w:pPr>
              <w:jc w:val="both"/>
              <w:rPr>
                <w:rFonts w:ascii="Times New Roman" w:hAnsi="Times New Roman" w:cs="Times New Roman"/>
                <w:sz w:val="20"/>
                <w:szCs w:val="20"/>
                <w:lang w:val="uk-UA"/>
              </w:rPr>
            </w:pPr>
          </w:p>
          <w:tbl>
            <w:tblPr>
              <w:tblStyle w:val="a8"/>
              <w:tblW w:w="0" w:type="auto"/>
              <w:tblLook w:val="04A0"/>
            </w:tblPr>
            <w:tblGrid>
              <w:gridCol w:w="454"/>
              <w:gridCol w:w="1876"/>
              <w:gridCol w:w="1447"/>
              <w:gridCol w:w="1803"/>
            </w:tblGrid>
            <w:tr w:rsidR="00262241" w:rsidTr="006B6135">
              <w:tc>
                <w:tcPr>
                  <w:tcW w:w="592" w:type="dxa"/>
                  <w:vAlign w:val="center"/>
                </w:tcPr>
                <w:p w:rsidR="00262241" w:rsidRPr="007F569E" w:rsidRDefault="00262241" w:rsidP="004970FC">
                  <w:pPr>
                    <w:framePr w:hSpace="180" w:wrap="around" w:vAnchor="text" w:hAnchor="text" w:y="1"/>
                    <w:suppressOverlap/>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rsidR="00262241" w:rsidRPr="007F569E" w:rsidRDefault="00262241" w:rsidP="004970FC">
                  <w:pPr>
                    <w:framePr w:hSpace="180" w:wrap="around" w:vAnchor="text" w:hAnchor="text" w:y="1"/>
                    <w:suppressOverlap/>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rsidR="00262241" w:rsidRPr="007F569E" w:rsidRDefault="00262241" w:rsidP="004970FC">
                  <w:pPr>
                    <w:framePr w:hSpace="180" w:wrap="around" w:vAnchor="text" w:hAnchor="text" w:y="1"/>
                    <w:suppressOverlap/>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rsidR="00262241" w:rsidRDefault="00262241" w:rsidP="004970FC">
                  <w:pPr>
                    <w:framePr w:hSpace="180" w:wrap="around" w:vAnchor="text" w:hAnchor="text" w:y="1"/>
                    <w:suppressOverlap/>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rsidTr="006B6135">
              <w:tc>
                <w:tcPr>
                  <w:tcW w:w="592"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c>
                <w:tcPr>
                  <w:tcW w:w="2979"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c>
                <w:tcPr>
                  <w:tcW w:w="2977"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c>
                <w:tcPr>
                  <w:tcW w:w="2551"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r>
            <w:tr w:rsidR="00262241" w:rsidTr="006B6135">
              <w:tc>
                <w:tcPr>
                  <w:tcW w:w="592"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c>
                <w:tcPr>
                  <w:tcW w:w="2979"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c>
                <w:tcPr>
                  <w:tcW w:w="2977"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c>
                <w:tcPr>
                  <w:tcW w:w="2551"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r>
            <w:tr w:rsidR="00262241" w:rsidTr="006B6135">
              <w:trPr>
                <w:trHeight w:val="53"/>
              </w:trPr>
              <w:tc>
                <w:tcPr>
                  <w:tcW w:w="592"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c>
                <w:tcPr>
                  <w:tcW w:w="2979"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c>
                <w:tcPr>
                  <w:tcW w:w="2977"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c>
                <w:tcPr>
                  <w:tcW w:w="2551" w:type="dxa"/>
                </w:tcPr>
                <w:p w:rsidR="00262241" w:rsidRDefault="00262241" w:rsidP="004970FC">
                  <w:pPr>
                    <w:framePr w:hSpace="180" w:wrap="around" w:vAnchor="text" w:hAnchor="text" w:y="1"/>
                    <w:suppressOverlap/>
                    <w:jc w:val="both"/>
                    <w:rPr>
                      <w:rFonts w:ascii="Times New Roman" w:hAnsi="Times New Roman" w:cs="Times New Roman"/>
                      <w:sz w:val="20"/>
                      <w:szCs w:val="20"/>
                      <w:lang w:val="uk-UA"/>
                    </w:rPr>
                  </w:pPr>
                </w:p>
              </w:tc>
            </w:tr>
          </w:tbl>
          <w:p w:rsidR="00262241" w:rsidRPr="00262241" w:rsidRDefault="00262241" w:rsidP="004F4E64">
            <w:pPr>
              <w:jc w:val="center"/>
              <w:rPr>
                <w:rFonts w:ascii="Times New Roman" w:hAnsi="Times New Roman" w:cs="Times New Roman"/>
                <w:b/>
                <w:bCs/>
                <w:sz w:val="24"/>
                <w:szCs w:val="24"/>
              </w:rPr>
            </w:pPr>
          </w:p>
        </w:tc>
      </w:tr>
      <w:tr w:rsidR="00262241" w:rsidRPr="004970FC" w:rsidTr="004F4E64">
        <w:tc>
          <w:tcPr>
            <w:tcW w:w="562" w:type="dxa"/>
          </w:tcPr>
          <w:p w:rsidR="00262241" w:rsidRPr="00262241" w:rsidRDefault="00262241" w:rsidP="004F4E6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4</w:t>
            </w:r>
          </w:p>
        </w:tc>
        <w:tc>
          <w:tcPr>
            <w:tcW w:w="2977" w:type="dxa"/>
          </w:tcPr>
          <w:p w:rsidR="00262241" w:rsidRPr="00262241" w:rsidRDefault="00262241" w:rsidP="004F4E6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фінансової спроможності, яка підтверджується фінансовою звітністю</w:t>
            </w:r>
            <w:r w:rsidR="004B1925">
              <w:rPr>
                <w:rFonts w:ascii="Times New Roman" w:hAnsi="Times New Roman" w:cs="Times New Roman"/>
                <w:sz w:val="24"/>
                <w:szCs w:val="24"/>
                <w:vertAlign w:val="superscript"/>
                <w:lang w:val="uk-UA"/>
              </w:rPr>
              <w:t>1</w:t>
            </w:r>
          </w:p>
        </w:tc>
        <w:tc>
          <w:tcPr>
            <w:tcW w:w="5806" w:type="dxa"/>
          </w:tcPr>
          <w:p w:rsidR="00262241" w:rsidRPr="00502948" w:rsidRDefault="00262241" w:rsidP="004F4E64">
            <w:pPr>
              <w:jc w:val="both"/>
              <w:rPr>
                <w:rFonts w:ascii="Times New Roman" w:hAnsi="Times New Roman" w:cs="Times New Roman"/>
                <w:b/>
                <w:bCs/>
                <w:sz w:val="24"/>
                <w:szCs w:val="24"/>
                <w:lang w:val="uk-UA"/>
              </w:rPr>
            </w:pPr>
            <w:r w:rsidRPr="00502948">
              <w:rPr>
                <w:rFonts w:ascii="Times New Roman" w:hAnsi="Times New Roman" w:cs="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502948">
              <w:rPr>
                <w:rFonts w:ascii="Times New Roman" w:hAnsi="Times New Roman" w:cs="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502948">
              <w:rPr>
                <w:rFonts w:ascii="Times New Roman" w:hAnsi="Times New Roman" w:cs="Times New Roman"/>
                <w:sz w:val="24"/>
                <w:szCs w:val="24"/>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262241" w:rsidRDefault="004F4E64"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br w:type="textWrapping" w:clear="all"/>
      </w:r>
    </w:p>
    <w:p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B1925" w:rsidRPr="004B1925"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2F6767" w:rsidRDefault="002F6767" w:rsidP="002F6767">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2 до тендерної документації</w:t>
      </w:r>
    </w:p>
    <w:p w:rsidR="006A68E5" w:rsidRDefault="006A68E5" w:rsidP="006A68E5">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tblPr>
      <w:tblGrid>
        <w:gridCol w:w="563"/>
        <w:gridCol w:w="3548"/>
        <w:gridCol w:w="2977"/>
        <w:gridCol w:w="3686"/>
      </w:tblGrid>
      <w:tr w:rsidR="006A68E5" w:rsidRPr="004970FC" w:rsidTr="00972E1E">
        <w:tc>
          <w:tcPr>
            <w:tcW w:w="563" w:type="dxa"/>
            <w:tcBorders>
              <w:top w:val="single" w:sz="4" w:space="0" w:color="000000"/>
              <w:left w:val="single" w:sz="4" w:space="0" w:color="000000"/>
              <w:bottom w:val="single" w:sz="4" w:space="0" w:color="000000"/>
              <w:right w:val="single" w:sz="4" w:space="0" w:color="000000"/>
            </w:tcBorders>
            <w:vAlign w:val="center"/>
            <w:hideMark/>
          </w:tcPr>
          <w:p w:rsidR="006A68E5" w:rsidRPr="006F61B3" w:rsidRDefault="006A68E5" w:rsidP="00972E1E">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6A68E5" w:rsidRPr="006F61B3" w:rsidRDefault="006A68E5" w:rsidP="00972E1E">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68E5" w:rsidRPr="006F61B3" w:rsidRDefault="006A68E5" w:rsidP="00972E1E">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A68E5" w:rsidRPr="006F61B3" w:rsidRDefault="006A68E5" w:rsidP="00972E1E">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A68E5" w:rsidRPr="006F61B3" w:rsidTr="00972E1E">
        <w:tc>
          <w:tcPr>
            <w:tcW w:w="563"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6F61B3">
              <w:rPr>
                <w:rFonts w:ascii="Times New Roman" w:eastAsia="Times New Roman" w:hAnsi="Times New Roman"/>
                <w:sz w:val="24"/>
                <w:szCs w:val="24"/>
                <w:shd w:val="clear" w:color="auto" w:fill="FFFFFF"/>
                <w:lang w:val="uk-UA" w:eastAsia="ru-RU"/>
              </w:rPr>
              <w:t xml:space="preserve">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w:t>
            </w:r>
            <w:r w:rsidRPr="006F61B3">
              <w:rPr>
                <w:rFonts w:ascii="Times New Roman" w:eastAsia="Times New Roman" w:hAnsi="Times New Roman"/>
                <w:sz w:val="24"/>
                <w:szCs w:val="24"/>
                <w:shd w:val="clear" w:color="auto" w:fill="FFFFFF"/>
                <w:lang w:val="uk-UA" w:eastAsia="ru-RU"/>
              </w:rPr>
              <w:lastRenderedPageBreak/>
              <w:t>закупівлі</w:t>
            </w:r>
          </w:p>
        </w:tc>
        <w:tc>
          <w:tcPr>
            <w:tcW w:w="3686"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6A68E5" w:rsidRPr="006F61B3" w:rsidTr="00972E1E">
        <w:tc>
          <w:tcPr>
            <w:tcW w:w="563"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6A68E5" w:rsidRPr="004970FC" w:rsidTr="00972E1E">
        <w:tc>
          <w:tcPr>
            <w:tcW w:w="563"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A68E5" w:rsidRPr="006F61B3" w:rsidTr="00972E1E">
        <w:tc>
          <w:tcPr>
            <w:tcW w:w="563"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w:t>
            </w:r>
            <w:r w:rsidRPr="006F61B3">
              <w:rPr>
                <w:rFonts w:ascii="Times New Roman" w:eastAsia="Times New Roman" w:hAnsi="Times New Roman"/>
                <w:i/>
                <w:iCs/>
                <w:sz w:val="24"/>
                <w:szCs w:val="24"/>
                <w:lang w:val="uk-UA" w:eastAsia="ru-RU"/>
              </w:rPr>
              <w:lastRenderedPageBreak/>
              <w:t>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6A68E5" w:rsidRPr="004970FC" w:rsidTr="00972E1E">
        <w:tc>
          <w:tcPr>
            <w:tcW w:w="563"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A68E5" w:rsidRPr="004970FC" w:rsidTr="00972E1E">
        <w:tc>
          <w:tcPr>
            <w:tcW w:w="563"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A68E5" w:rsidRPr="006F61B3" w:rsidTr="00972E1E">
        <w:tc>
          <w:tcPr>
            <w:tcW w:w="563"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68E5" w:rsidRPr="006F61B3" w:rsidRDefault="006A68E5" w:rsidP="00972E1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w:t>
            </w:r>
            <w:r w:rsidRPr="006F61B3">
              <w:rPr>
                <w:rFonts w:ascii="Times New Roman" w:eastAsia="Times New Roman" w:hAnsi="Times New Roman"/>
                <w:color w:val="000000" w:themeColor="text1"/>
                <w:sz w:val="24"/>
                <w:szCs w:val="24"/>
                <w:lang w:val="uk-UA" w:eastAsia="ru-RU"/>
              </w:rPr>
              <w:lastRenderedPageBreak/>
              <w:t>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3686"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6A68E5" w:rsidRPr="006F61B3" w:rsidTr="00972E1E">
        <w:tc>
          <w:tcPr>
            <w:tcW w:w="563"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68E5" w:rsidRPr="006F61B3" w:rsidRDefault="006A68E5" w:rsidP="00972E1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учасник процедури закупівлі не визнаний в установленому законом порядку банкрутом та стосовно нього не відкрита ліквідаційна процедура</w:t>
            </w:r>
          </w:p>
        </w:tc>
        <w:tc>
          <w:tcPr>
            <w:tcW w:w="3686"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6A68E5" w:rsidRPr="006F61B3" w:rsidTr="00972E1E">
        <w:tc>
          <w:tcPr>
            <w:tcW w:w="563"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6A68E5" w:rsidRPr="006F61B3" w:rsidTr="00972E1E">
        <w:tc>
          <w:tcPr>
            <w:tcW w:w="563"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w:t>
            </w:r>
            <w:r w:rsidRPr="006F61B3">
              <w:rPr>
                <w:rFonts w:ascii="Times New Roman" w:eastAsia="Times New Roman" w:hAnsi="Times New Roman"/>
                <w:sz w:val="24"/>
                <w:szCs w:val="24"/>
                <w:shd w:val="clear" w:color="auto" w:fill="FFFFFF"/>
                <w:lang w:val="uk-UA" w:eastAsia="ru-RU"/>
              </w:rPr>
              <w:lastRenderedPageBreak/>
              <w:t xml:space="preserve">(крім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A68E5" w:rsidRPr="006F61B3" w:rsidRDefault="006A68E5" w:rsidP="00972E1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w:t>
            </w:r>
            <w:r w:rsidRPr="006F61B3">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A68E5" w:rsidRPr="006F61B3" w:rsidRDefault="006A68E5" w:rsidP="00972E1E">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не надає підтвердження своєї </w:t>
            </w:r>
            <w:r w:rsidRPr="006F61B3">
              <w:rPr>
                <w:rFonts w:ascii="Times New Roman" w:eastAsia="Times New Roman" w:hAnsi="Times New Roman"/>
                <w:sz w:val="24"/>
                <w:szCs w:val="24"/>
                <w:lang w:val="uk-UA" w:eastAsia="ru-RU"/>
              </w:rPr>
              <w:lastRenderedPageBreak/>
              <w:t>відповідності.</w:t>
            </w:r>
          </w:p>
        </w:tc>
      </w:tr>
      <w:tr w:rsidR="006A68E5" w:rsidRPr="006F61B3" w:rsidTr="00972E1E">
        <w:tc>
          <w:tcPr>
            <w:tcW w:w="563"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6A68E5" w:rsidRPr="004970FC" w:rsidTr="00972E1E">
        <w:tc>
          <w:tcPr>
            <w:tcW w:w="563"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6A68E5" w:rsidRPr="004970FC" w:rsidTr="00972E1E">
        <w:tc>
          <w:tcPr>
            <w:tcW w:w="563"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6A68E5" w:rsidRPr="006F61B3" w:rsidRDefault="006A68E5" w:rsidP="00972E1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w:t>
            </w:r>
            <w:r w:rsidRPr="006F61B3">
              <w:rPr>
                <w:rFonts w:ascii="Times New Roman" w:eastAsia="Times New Roman" w:hAnsi="Times New Roman"/>
                <w:sz w:val="24"/>
                <w:szCs w:val="24"/>
                <w:lang w:val="uk-UA" w:eastAsia="ru-RU"/>
              </w:rPr>
              <w:lastRenderedPageBreak/>
              <w:t xml:space="preserve">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68E5" w:rsidRPr="006F61B3" w:rsidRDefault="006A68E5" w:rsidP="00972E1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rsidR="006A68E5" w:rsidRPr="006F61B3" w:rsidRDefault="006A68E5" w:rsidP="006604F8">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довідку в довільній формі про те, що між </w:t>
            </w:r>
            <w:r w:rsidRPr="006F61B3">
              <w:rPr>
                <w:rFonts w:ascii="Times New Roman" w:eastAsia="Times New Roman" w:hAnsi="Times New Roman"/>
                <w:sz w:val="24"/>
                <w:szCs w:val="24"/>
                <w:lang w:val="uk-UA"/>
              </w:rPr>
              <w:lastRenderedPageBreak/>
              <w:t>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A68E5" w:rsidRPr="006F61B3" w:rsidRDefault="006A68E5" w:rsidP="00972E1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rsidR="006A68E5" w:rsidRPr="006F61B3" w:rsidRDefault="006A68E5" w:rsidP="006604F8">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w:t>
            </w:r>
            <w:r w:rsidRPr="006F61B3">
              <w:rPr>
                <w:rFonts w:ascii="Times New Roman" w:eastAsia="Times New Roman" w:hAnsi="Times New Roman"/>
                <w:sz w:val="24"/>
                <w:szCs w:val="24"/>
                <w:lang w:val="uk-UA" w:eastAsia="ru-RU"/>
              </w:rPr>
              <w:lastRenderedPageBreak/>
              <w:t>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A68E5" w:rsidRPr="006F61B3" w:rsidRDefault="006A68E5" w:rsidP="00972E1E">
            <w:pPr>
              <w:rPr>
                <w:rFonts w:ascii="Times New Roman" w:eastAsia="Times New Roman" w:hAnsi="Times New Roman"/>
                <w:sz w:val="24"/>
                <w:szCs w:val="24"/>
                <w:lang w:val="uk-UA" w:eastAsia="ru-RU"/>
              </w:rPr>
            </w:pPr>
          </w:p>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rsidR="006A68E5" w:rsidRPr="006F61B3" w:rsidRDefault="006A68E5" w:rsidP="00972E1E">
            <w:pPr>
              <w:rPr>
                <w:rFonts w:ascii="Times New Roman" w:eastAsia="Times New Roman" w:hAnsi="Times New Roman"/>
                <w:sz w:val="24"/>
                <w:szCs w:val="24"/>
                <w:lang w:val="uk-UA" w:eastAsia="ru-RU"/>
              </w:rPr>
            </w:pPr>
          </w:p>
          <w:p w:rsidR="006A68E5" w:rsidRPr="006F61B3" w:rsidRDefault="006A68E5" w:rsidP="00972E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A68E5" w:rsidRDefault="006A68E5" w:rsidP="006A68E5">
      <w:pPr>
        <w:jc w:val="center"/>
        <w:rPr>
          <w:rFonts w:ascii="Times New Roman" w:hAnsi="Times New Roman"/>
          <w:b/>
          <w:bCs/>
          <w:sz w:val="24"/>
          <w:szCs w:val="24"/>
          <w:lang w:val="uk-UA"/>
        </w:rPr>
      </w:pPr>
    </w:p>
    <w:p w:rsidR="006A68E5" w:rsidRDefault="006A68E5" w:rsidP="006A68E5">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6A68E5" w:rsidRDefault="006A68E5" w:rsidP="006A68E5">
      <w:pPr>
        <w:jc w:val="both"/>
        <w:rPr>
          <w:rFonts w:ascii="Times New Roman" w:hAnsi="Times New Roman"/>
          <w:sz w:val="24"/>
          <w:szCs w:val="24"/>
          <w:lang w:val="uk-UA"/>
        </w:rPr>
      </w:pPr>
      <w:r>
        <w:rPr>
          <w:rFonts w:ascii="Times New Roman" w:hAnsi="Times New Roman"/>
          <w:sz w:val="24"/>
          <w:szCs w:val="24"/>
          <w:lang w:val="uk-UA"/>
        </w:rPr>
        <w:lastRenderedPageBreak/>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6A68E5" w:rsidRDefault="006A68E5" w:rsidP="006A68E5">
      <w:pPr>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F7D8A" w:rsidRDefault="00FF7D8A" w:rsidP="00FF7D8A">
      <w:pPr>
        <w:rPr>
          <w:rFonts w:ascii="Times New Roman" w:hAnsi="Times New Roman" w:cs="Times New Roman"/>
          <w:b/>
          <w:bCs/>
          <w:sz w:val="24"/>
          <w:szCs w:val="24"/>
          <w:lang w:val="uk-UA"/>
        </w:rPr>
      </w:pPr>
    </w:p>
    <w:p w:rsidR="006A68E5" w:rsidRDefault="006A68E5" w:rsidP="00FF7D8A">
      <w:pPr>
        <w:rPr>
          <w:rFonts w:ascii="Times New Roman" w:hAnsi="Times New Roman" w:cs="Times New Roman"/>
          <w:b/>
          <w:bCs/>
          <w:sz w:val="24"/>
          <w:szCs w:val="24"/>
          <w:lang w:val="uk-UA"/>
        </w:rPr>
      </w:pPr>
    </w:p>
    <w:p w:rsidR="006A68E5" w:rsidRDefault="006A68E5" w:rsidP="00FF7D8A">
      <w:pPr>
        <w:rPr>
          <w:rFonts w:ascii="Times New Roman" w:hAnsi="Times New Roman" w:cs="Times New Roman"/>
          <w:b/>
          <w:bCs/>
          <w:sz w:val="24"/>
          <w:szCs w:val="24"/>
          <w:lang w:val="uk-UA"/>
        </w:rPr>
      </w:pPr>
    </w:p>
    <w:p w:rsidR="006A68E5" w:rsidRDefault="006A68E5" w:rsidP="00FF7D8A">
      <w:pPr>
        <w:rPr>
          <w:rFonts w:ascii="Times New Roman" w:hAnsi="Times New Roman" w:cs="Times New Roman"/>
          <w:b/>
          <w:bCs/>
          <w:sz w:val="24"/>
          <w:szCs w:val="24"/>
          <w:lang w:val="uk-UA"/>
        </w:rPr>
      </w:pPr>
    </w:p>
    <w:p w:rsidR="006A68E5" w:rsidRDefault="006A68E5" w:rsidP="00FF7D8A">
      <w:pPr>
        <w:rPr>
          <w:rFonts w:ascii="Times New Roman" w:hAnsi="Times New Roman" w:cs="Times New Roman"/>
          <w:b/>
          <w:bCs/>
          <w:sz w:val="24"/>
          <w:szCs w:val="24"/>
          <w:lang w:val="uk-UA"/>
        </w:rPr>
      </w:pPr>
    </w:p>
    <w:p w:rsidR="006A68E5" w:rsidRDefault="006A68E5" w:rsidP="00FF7D8A">
      <w:pPr>
        <w:rPr>
          <w:rFonts w:ascii="Times New Roman" w:hAnsi="Times New Roman" w:cs="Times New Roman"/>
          <w:b/>
          <w:bCs/>
          <w:sz w:val="24"/>
          <w:szCs w:val="24"/>
          <w:lang w:val="uk-UA"/>
        </w:rPr>
      </w:pPr>
    </w:p>
    <w:p w:rsidR="006A68E5" w:rsidRDefault="006A68E5" w:rsidP="00FF7D8A">
      <w:pPr>
        <w:rPr>
          <w:rFonts w:ascii="Times New Roman" w:hAnsi="Times New Roman" w:cs="Times New Roman"/>
          <w:b/>
          <w:bCs/>
          <w:sz w:val="24"/>
          <w:szCs w:val="24"/>
          <w:lang w:val="uk-UA"/>
        </w:rPr>
      </w:pPr>
    </w:p>
    <w:p w:rsidR="006A68E5" w:rsidRDefault="006A68E5" w:rsidP="00FF7D8A">
      <w:pPr>
        <w:rPr>
          <w:rFonts w:ascii="Times New Roman" w:hAnsi="Times New Roman" w:cs="Times New Roman"/>
          <w:b/>
          <w:bCs/>
          <w:sz w:val="24"/>
          <w:szCs w:val="24"/>
          <w:lang w:val="uk-UA"/>
        </w:rPr>
      </w:pPr>
    </w:p>
    <w:p w:rsidR="006A68E5" w:rsidRDefault="006A68E5" w:rsidP="00FF7D8A">
      <w:pPr>
        <w:rPr>
          <w:rFonts w:ascii="Times New Roman" w:hAnsi="Times New Roman" w:cs="Times New Roman"/>
          <w:b/>
          <w:bCs/>
          <w:sz w:val="24"/>
          <w:szCs w:val="24"/>
          <w:lang w:val="uk-UA"/>
        </w:rPr>
      </w:pPr>
    </w:p>
    <w:p w:rsidR="002F6767" w:rsidRDefault="002F6767" w:rsidP="002626D5">
      <w:pPr>
        <w:jc w:val="right"/>
        <w:rPr>
          <w:rFonts w:ascii="Times New Roman" w:hAnsi="Times New Roman" w:cs="Times New Roman"/>
          <w:b/>
          <w:bCs/>
          <w:sz w:val="24"/>
          <w:szCs w:val="24"/>
          <w:lang w:val="uk-UA"/>
        </w:rPr>
      </w:pPr>
    </w:p>
    <w:p w:rsidR="002F6767" w:rsidRDefault="002F6767" w:rsidP="002626D5">
      <w:pPr>
        <w:jc w:val="right"/>
        <w:rPr>
          <w:rFonts w:ascii="Times New Roman" w:hAnsi="Times New Roman" w:cs="Times New Roman"/>
          <w:b/>
          <w:bCs/>
          <w:sz w:val="24"/>
          <w:szCs w:val="24"/>
          <w:lang w:val="uk-UA"/>
        </w:rPr>
      </w:pPr>
    </w:p>
    <w:p w:rsidR="002F6767" w:rsidRDefault="002F6767" w:rsidP="002626D5">
      <w:pPr>
        <w:jc w:val="right"/>
        <w:rPr>
          <w:rFonts w:ascii="Times New Roman" w:hAnsi="Times New Roman" w:cs="Times New Roman"/>
          <w:b/>
          <w:bCs/>
          <w:sz w:val="24"/>
          <w:szCs w:val="24"/>
          <w:lang w:val="uk-UA"/>
        </w:rPr>
      </w:pPr>
    </w:p>
    <w:p w:rsidR="002F6767" w:rsidRDefault="002F6767" w:rsidP="002626D5">
      <w:pPr>
        <w:jc w:val="right"/>
        <w:rPr>
          <w:rFonts w:ascii="Times New Roman" w:hAnsi="Times New Roman" w:cs="Times New Roman"/>
          <w:b/>
          <w:bCs/>
          <w:sz w:val="24"/>
          <w:szCs w:val="24"/>
          <w:lang w:val="uk-UA"/>
        </w:rPr>
      </w:pPr>
    </w:p>
    <w:p w:rsidR="002F6767" w:rsidRDefault="002F6767" w:rsidP="002626D5">
      <w:pPr>
        <w:jc w:val="right"/>
        <w:rPr>
          <w:rFonts w:ascii="Times New Roman" w:hAnsi="Times New Roman" w:cs="Times New Roman"/>
          <w:b/>
          <w:bCs/>
          <w:sz w:val="24"/>
          <w:szCs w:val="24"/>
          <w:lang w:val="uk-UA"/>
        </w:rPr>
      </w:pPr>
    </w:p>
    <w:p w:rsidR="002F6767" w:rsidRDefault="002F6767" w:rsidP="002626D5">
      <w:pPr>
        <w:jc w:val="right"/>
        <w:rPr>
          <w:rFonts w:ascii="Times New Roman" w:hAnsi="Times New Roman" w:cs="Times New Roman"/>
          <w:b/>
          <w:bCs/>
          <w:sz w:val="24"/>
          <w:szCs w:val="24"/>
          <w:lang w:val="uk-UA"/>
        </w:rPr>
      </w:pPr>
    </w:p>
    <w:p w:rsidR="002F6767" w:rsidRDefault="002F6767" w:rsidP="002626D5">
      <w:pPr>
        <w:jc w:val="right"/>
        <w:rPr>
          <w:rFonts w:ascii="Times New Roman" w:hAnsi="Times New Roman" w:cs="Times New Roman"/>
          <w:b/>
          <w:bCs/>
          <w:sz w:val="24"/>
          <w:szCs w:val="24"/>
          <w:lang w:val="uk-UA"/>
        </w:rPr>
      </w:pPr>
    </w:p>
    <w:p w:rsidR="002F6767" w:rsidRDefault="002F6767" w:rsidP="002626D5">
      <w:pPr>
        <w:jc w:val="right"/>
        <w:rPr>
          <w:rFonts w:ascii="Times New Roman" w:hAnsi="Times New Roman" w:cs="Times New Roman"/>
          <w:b/>
          <w:bCs/>
          <w:sz w:val="24"/>
          <w:szCs w:val="24"/>
          <w:lang w:val="uk-UA"/>
        </w:rPr>
      </w:pPr>
    </w:p>
    <w:p w:rsidR="002F6767" w:rsidRDefault="002F6767" w:rsidP="002626D5">
      <w:pPr>
        <w:jc w:val="right"/>
        <w:rPr>
          <w:rFonts w:ascii="Times New Roman" w:hAnsi="Times New Roman" w:cs="Times New Roman"/>
          <w:b/>
          <w:bCs/>
          <w:sz w:val="24"/>
          <w:szCs w:val="24"/>
          <w:lang w:val="uk-UA"/>
        </w:rPr>
      </w:pPr>
    </w:p>
    <w:p w:rsidR="002F6767" w:rsidRDefault="002F6767" w:rsidP="002626D5">
      <w:pPr>
        <w:jc w:val="right"/>
        <w:rPr>
          <w:rFonts w:ascii="Times New Roman" w:hAnsi="Times New Roman" w:cs="Times New Roman"/>
          <w:b/>
          <w:bCs/>
          <w:sz w:val="24"/>
          <w:szCs w:val="24"/>
          <w:lang w:val="uk-UA"/>
        </w:rPr>
      </w:pPr>
    </w:p>
    <w:p w:rsidR="002F6767" w:rsidRDefault="002F6767" w:rsidP="002626D5">
      <w:pPr>
        <w:jc w:val="right"/>
        <w:rPr>
          <w:rFonts w:ascii="Times New Roman" w:hAnsi="Times New Roman" w:cs="Times New Roman"/>
          <w:b/>
          <w:bCs/>
          <w:sz w:val="24"/>
          <w:szCs w:val="24"/>
          <w:lang w:val="uk-UA"/>
        </w:rPr>
      </w:pPr>
    </w:p>
    <w:p w:rsidR="002F6767" w:rsidRDefault="002F6767" w:rsidP="002626D5">
      <w:pPr>
        <w:jc w:val="right"/>
        <w:rPr>
          <w:rFonts w:ascii="Times New Roman" w:hAnsi="Times New Roman" w:cs="Times New Roman"/>
          <w:b/>
          <w:bCs/>
          <w:sz w:val="24"/>
          <w:szCs w:val="24"/>
          <w:lang w:val="uk-UA"/>
        </w:rPr>
      </w:pPr>
    </w:p>
    <w:p w:rsidR="002F6767" w:rsidRDefault="002F6767" w:rsidP="002626D5">
      <w:pPr>
        <w:jc w:val="right"/>
        <w:rPr>
          <w:rFonts w:ascii="Times New Roman" w:hAnsi="Times New Roman" w:cs="Times New Roman"/>
          <w:b/>
          <w:bCs/>
          <w:sz w:val="24"/>
          <w:szCs w:val="24"/>
          <w:lang w:val="uk-UA"/>
        </w:rPr>
      </w:pPr>
    </w:p>
    <w:p w:rsidR="000710BA" w:rsidRDefault="002626D5" w:rsidP="002626D5">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w:t>
      </w:r>
    </w:p>
    <w:p w:rsidR="002626D5" w:rsidRDefault="002626D5" w:rsidP="002626D5">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 xml:space="preserve"> до тендерної документації</w:t>
      </w:r>
    </w:p>
    <w:p w:rsidR="002626D5" w:rsidRPr="002F3968" w:rsidRDefault="002626D5" w:rsidP="002626D5">
      <w:pPr>
        <w:jc w:val="right"/>
        <w:rPr>
          <w:rFonts w:ascii="Times New Roman" w:hAnsi="Times New Roman" w:cs="Times New Roman"/>
          <w:b/>
          <w:bCs/>
          <w:sz w:val="28"/>
          <w:szCs w:val="28"/>
          <w:lang w:val="uk-UA"/>
        </w:rPr>
      </w:pPr>
    </w:p>
    <w:p w:rsidR="000710BA" w:rsidRDefault="000710BA" w:rsidP="000710BA">
      <w:pPr>
        <w:spacing w:after="0" w:line="240" w:lineRule="auto"/>
        <w:jc w:val="center"/>
        <w:rPr>
          <w:rFonts w:ascii="Times New Roman" w:hAnsi="Times New Roman"/>
          <w:b/>
          <w:sz w:val="24"/>
          <w:szCs w:val="24"/>
        </w:rPr>
      </w:pPr>
      <w:r w:rsidRPr="00B25D6D">
        <w:rPr>
          <w:rFonts w:ascii="Times New Roman" w:hAnsi="Times New Roman"/>
          <w:b/>
          <w:sz w:val="24"/>
          <w:szCs w:val="24"/>
        </w:rPr>
        <w:t>ІНФОРМАЦІЯ ПРО НЕОБХІДНІ ТЕХНІЧНІ, ЯКІСНІ ТА КІЛЬКІСНІ ХАРАКТЕРИСТИКИ ПРЕДМЕТА ЗАКУПІ</w:t>
      </w:r>
      <w:proofErr w:type="gramStart"/>
      <w:r w:rsidRPr="00B25D6D">
        <w:rPr>
          <w:rFonts w:ascii="Times New Roman" w:hAnsi="Times New Roman"/>
          <w:b/>
          <w:sz w:val="24"/>
          <w:szCs w:val="24"/>
        </w:rPr>
        <w:t>ВЛ</w:t>
      </w:r>
      <w:proofErr w:type="gramEnd"/>
      <w:r w:rsidRPr="00B25D6D">
        <w:rPr>
          <w:rFonts w:ascii="Times New Roman" w:hAnsi="Times New Roman"/>
          <w:b/>
          <w:sz w:val="24"/>
          <w:szCs w:val="24"/>
        </w:rPr>
        <w:t>І</w:t>
      </w:r>
    </w:p>
    <w:p w:rsidR="000710BA" w:rsidRDefault="000710BA" w:rsidP="000710BA">
      <w:pPr>
        <w:spacing w:after="0" w:line="240" w:lineRule="auto"/>
        <w:jc w:val="center"/>
        <w:rPr>
          <w:rFonts w:ascii="Times New Roman" w:hAnsi="Times New Roman"/>
          <w:b/>
          <w:sz w:val="24"/>
          <w:szCs w:val="24"/>
        </w:rPr>
      </w:pPr>
    </w:p>
    <w:p w:rsidR="000710BA" w:rsidRPr="00B25D6D" w:rsidRDefault="000710BA" w:rsidP="000710BA">
      <w:pPr>
        <w:spacing w:after="0" w:line="240" w:lineRule="auto"/>
        <w:jc w:val="center"/>
        <w:rPr>
          <w:rFonts w:ascii="Times New Roman" w:hAnsi="Times New Roman"/>
          <w:b/>
          <w:sz w:val="24"/>
          <w:szCs w:val="24"/>
        </w:rPr>
      </w:pPr>
    </w:p>
    <w:p w:rsidR="000710BA" w:rsidRDefault="000710BA" w:rsidP="000710BA">
      <w:pPr>
        <w:spacing w:after="0" w:line="240" w:lineRule="auto"/>
        <w:jc w:val="center"/>
        <w:rPr>
          <w:rFonts w:ascii="Times New Roman" w:hAnsi="Times New Roman"/>
          <w:b/>
          <w:sz w:val="24"/>
          <w:szCs w:val="24"/>
        </w:rPr>
      </w:pPr>
      <w:r>
        <w:rPr>
          <w:rFonts w:ascii="Times New Roman" w:hAnsi="Times New Roman"/>
          <w:b/>
          <w:sz w:val="24"/>
          <w:szCs w:val="24"/>
        </w:rPr>
        <w:t>Інформація</w:t>
      </w:r>
    </w:p>
    <w:p w:rsidR="000710BA" w:rsidRDefault="000710BA" w:rsidP="00571581">
      <w:pPr>
        <w:spacing w:after="0" w:line="240" w:lineRule="auto"/>
        <w:jc w:val="center"/>
        <w:rPr>
          <w:rFonts w:ascii="Times New Roman" w:hAnsi="Times New Roman"/>
          <w:b/>
          <w:sz w:val="24"/>
          <w:szCs w:val="24"/>
        </w:rPr>
      </w:pPr>
      <w:r>
        <w:rPr>
          <w:rFonts w:ascii="Times New Roman" w:hAnsi="Times New Roman"/>
          <w:b/>
          <w:sz w:val="24"/>
          <w:szCs w:val="24"/>
        </w:rPr>
        <w:t xml:space="preserve"> про необхідні технічні та якісні характеристики </w:t>
      </w:r>
    </w:p>
    <w:p w:rsidR="000710BA" w:rsidRDefault="000710BA" w:rsidP="000710BA">
      <w:pPr>
        <w:spacing w:line="240" w:lineRule="auto"/>
        <w:ind w:hanging="2"/>
        <w:jc w:val="center"/>
        <w:rPr>
          <w:rFonts w:ascii="Times New Roman" w:hAnsi="Times New Roman"/>
          <w:b/>
          <w:sz w:val="24"/>
          <w:szCs w:val="24"/>
        </w:rPr>
      </w:pPr>
      <w:r>
        <w:rPr>
          <w:rFonts w:ascii="Times New Roman" w:hAnsi="Times New Roman"/>
          <w:b/>
          <w:sz w:val="24"/>
          <w:szCs w:val="24"/>
        </w:rPr>
        <w:t>на</w:t>
      </w:r>
      <w:r w:rsidR="00571581">
        <w:rPr>
          <w:rFonts w:ascii="Times New Roman" w:hAnsi="Times New Roman"/>
          <w:b/>
          <w:sz w:val="24"/>
          <w:szCs w:val="24"/>
        </w:rPr>
        <w:t xml:space="preserve"> предмет  закупі</w:t>
      </w:r>
      <w:proofErr w:type="gramStart"/>
      <w:r w:rsidR="00571581">
        <w:rPr>
          <w:rFonts w:ascii="Times New Roman" w:hAnsi="Times New Roman"/>
          <w:b/>
          <w:sz w:val="24"/>
          <w:szCs w:val="24"/>
        </w:rPr>
        <w:t>вл</w:t>
      </w:r>
      <w:proofErr w:type="gramEnd"/>
      <w:r w:rsidR="00571581">
        <w:rPr>
          <w:rFonts w:ascii="Times New Roman" w:hAnsi="Times New Roman"/>
          <w:b/>
          <w:sz w:val="24"/>
          <w:szCs w:val="24"/>
        </w:rPr>
        <w:t>і</w:t>
      </w:r>
      <w:r>
        <w:rPr>
          <w:rFonts w:ascii="Times New Roman" w:hAnsi="Times New Roman"/>
          <w:b/>
          <w:sz w:val="24"/>
          <w:szCs w:val="24"/>
        </w:rPr>
        <w:t xml:space="preserve">   55510000-8 Послуги їдалень (</w:t>
      </w:r>
      <w:r w:rsidRPr="006C6911">
        <w:rPr>
          <w:rFonts w:ascii="Times New Roman" w:hAnsi="Times New Roman"/>
          <w:b/>
          <w:sz w:val="24"/>
          <w:szCs w:val="24"/>
        </w:rPr>
        <w:t>П</w:t>
      </w:r>
      <w:r>
        <w:rPr>
          <w:rFonts w:ascii="Times New Roman" w:hAnsi="Times New Roman"/>
          <w:b/>
          <w:sz w:val="24"/>
          <w:szCs w:val="24"/>
        </w:rPr>
        <w:t>ослуги з організації харчування)</w:t>
      </w:r>
    </w:p>
    <w:p w:rsidR="00B060FF" w:rsidRPr="000710BA" w:rsidRDefault="00B060FF" w:rsidP="00B060FF">
      <w:pPr>
        <w:contextualSpacing/>
        <w:jc w:val="center"/>
        <w:rPr>
          <w:rFonts w:ascii="Times New Roman" w:hAnsi="Times New Roman" w:cs="Times New Roman"/>
          <w:b/>
          <w:bCs/>
          <w:i/>
          <w:iCs/>
          <w:sz w:val="20"/>
          <w:szCs w:val="20"/>
        </w:rPr>
      </w:pPr>
    </w:p>
    <w:p w:rsidR="002F3968" w:rsidRPr="00144B28" w:rsidRDefault="002F3968" w:rsidP="002F3968">
      <w:pPr>
        <w:spacing w:line="240" w:lineRule="auto"/>
        <w:ind w:hanging="2"/>
        <w:jc w:val="both"/>
        <w:rPr>
          <w:rFonts w:ascii="Times New Roman" w:hAnsi="Times New Roman"/>
          <w:sz w:val="24"/>
          <w:szCs w:val="24"/>
          <w:lang w:val="uk-UA"/>
        </w:rPr>
      </w:pPr>
      <w:r w:rsidRPr="002F3968">
        <w:rPr>
          <w:rFonts w:ascii="Times New Roman" w:hAnsi="Times New Roman"/>
          <w:sz w:val="24"/>
          <w:szCs w:val="24"/>
        </w:rPr>
        <w:t>1.</w:t>
      </w:r>
      <w:r w:rsidR="00144B28" w:rsidRPr="00144B28">
        <w:rPr>
          <w:rFonts w:ascii="Arial" w:hAnsi="Arial" w:cs="Arial"/>
          <w:color w:val="333333"/>
          <w:sz w:val="21"/>
          <w:szCs w:val="21"/>
        </w:rPr>
        <w:t xml:space="preserve"> </w:t>
      </w:r>
      <w:r w:rsidR="00144B28" w:rsidRPr="002F3968">
        <w:rPr>
          <w:rFonts w:ascii="Times New Roman" w:hAnsi="Times New Roman"/>
          <w:sz w:val="24"/>
          <w:szCs w:val="24"/>
        </w:rPr>
        <w:t xml:space="preserve">Учасник повинен надати замовнику послуги, якість яких відповідає наступним нормативним документам: </w:t>
      </w:r>
      <w:r w:rsidR="00144B28" w:rsidRPr="00144B28">
        <w:rPr>
          <w:rFonts w:ascii="Times New Roman" w:hAnsi="Times New Roman" w:cs="Times New Roman"/>
          <w:sz w:val="24"/>
          <w:szCs w:val="24"/>
          <w:lang w:val="uk-UA"/>
        </w:rPr>
        <w:t>обгрунтування технічних та якісних характеристик відбувається в</w:t>
      </w:r>
      <w:r w:rsidR="00144B28" w:rsidRPr="00144B28">
        <w:rPr>
          <w:rFonts w:ascii="Times New Roman" w:hAnsi="Times New Roman" w:cs="Times New Roman"/>
          <w:sz w:val="24"/>
          <w:szCs w:val="24"/>
        </w:rPr>
        <w:t>ідповідно до потреб замовника обумовлених затвердженими постановою Кабінету Міні</w:t>
      </w:r>
      <w:proofErr w:type="gramStart"/>
      <w:r w:rsidR="00144B28" w:rsidRPr="00144B28">
        <w:rPr>
          <w:rFonts w:ascii="Times New Roman" w:hAnsi="Times New Roman" w:cs="Times New Roman"/>
          <w:sz w:val="24"/>
          <w:szCs w:val="24"/>
        </w:rPr>
        <w:t>стр</w:t>
      </w:r>
      <w:proofErr w:type="gramEnd"/>
      <w:r w:rsidR="00144B28" w:rsidRPr="00144B28">
        <w:rPr>
          <w:rFonts w:ascii="Times New Roman" w:hAnsi="Times New Roman" w:cs="Times New Roman"/>
          <w:sz w:val="24"/>
          <w:szCs w:val="24"/>
        </w:rPr>
        <w:t>ів України від 22.11.2004 № 1591 нормами харчування у навчальних з</w:t>
      </w:r>
      <w:r w:rsidR="00347C82">
        <w:rPr>
          <w:rFonts w:ascii="Times New Roman" w:hAnsi="Times New Roman" w:cs="Times New Roman"/>
          <w:sz w:val="24"/>
          <w:szCs w:val="24"/>
        </w:rPr>
        <w:t xml:space="preserve">акладах та з урахуванням вимог </w:t>
      </w:r>
      <w:r w:rsidR="00347C82">
        <w:rPr>
          <w:rFonts w:ascii="Times New Roman" w:hAnsi="Times New Roman" w:cs="Times New Roman"/>
          <w:sz w:val="24"/>
          <w:szCs w:val="24"/>
          <w:lang w:val="uk-UA"/>
        </w:rPr>
        <w:t>і</w:t>
      </w:r>
      <w:r w:rsidR="00144B28" w:rsidRPr="00144B28">
        <w:rPr>
          <w:rFonts w:ascii="Times New Roman" w:hAnsi="Times New Roman" w:cs="Times New Roman"/>
          <w:sz w:val="24"/>
          <w:szCs w:val="24"/>
        </w:rPr>
        <w:t>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Міністерства охорони здоров'я України від 17.04.2006 №298/227, нормативних документі</w:t>
      </w:r>
      <w:proofErr w:type="gramStart"/>
      <w:r w:rsidR="00144B28" w:rsidRPr="00144B28">
        <w:rPr>
          <w:rFonts w:ascii="Times New Roman" w:hAnsi="Times New Roman" w:cs="Times New Roman"/>
          <w:sz w:val="24"/>
          <w:szCs w:val="24"/>
        </w:rPr>
        <w:t>в</w:t>
      </w:r>
      <w:proofErr w:type="gramEnd"/>
      <w:r w:rsidR="00144B28" w:rsidRPr="00144B28">
        <w:rPr>
          <w:rFonts w:ascii="Times New Roman" w:hAnsi="Times New Roman" w:cs="Times New Roman"/>
          <w:sz w:val="24"/>
          <w:szCs w:val="24"/>
          <w:lang w:val="uk-UA"/>
        </w:rPr>
        <w:t xml:space="preserve"> </w:t>
      </w:r>
      <w:r w:rsidR="00144B28" w:rsidRPr="00144B28">
        <w:rPr>
          <w:rFonts w:ascii="Times New Roman" w:hAnsi="Times New Roman" w:cs="Times New Roman"/>
          <w:sz w:val="24"/>
          <w:szCs w:val="24"/>
        </w:rPr>
        <w:t>у сфері стандартизації.</w:t>
      </w:r>
    </w:p>
    <w:p w:rsidR="002F3968" w:rsidRPr="002F3968" w:rsidRDefault="002F3968" w:rsidP="002F3968">
      <w:pPr>
        <w:spacing w:line="240" w:lineRule="auto"/>
        <w:ind w:hanging="2"/>
        <w:jc w:val="both"/>
        <w:rPr>
          <w:rFonts w:ascii="Times New Roman" w:hAnsi="Times New Roman"/>
          <w:sz w:val="24"/>
          <w:szCs w:val="24"/>
        </w:rPr>
      </w:pPr>
      <w:r w:rsidRPr="002F3968">
        <w:rPr>
          <w:rFonts w:ascii="Times New Roman" w:hAnsi="Times New Roman"/>
          <w:sz w:val="24"/>
          <w:szCs w:val="24"/>
        </w:rPr>
        <w:t>Вимогам спільного наказу Міністерства охорони здоров’я України, Міністерства освіти і науки України 242/329 від 01.06.2005 «Про порядок організації харчування дітей у навчальних та оздоровчих закладах».</w:t>
      </w:r>
    </w:p>
    <w:p w:rsidR="002F3968" w:rsidRPr="002F3968" w:rsidRDefault="002F3968" w:rsidP="002F3968">
      <w:pPr>
        <w:spacing w:line="240" w:lineRule="auto"/>
        <w:ind w:hanging="2"/>
        <w:jc w:val="both"/>
        <w:rPr>
          <w:rFonts w:ascii="Times New Roman" w:hAnsi="Times New Roman"/>
          <w:sz w:val="24"/>
          <w:szCs w:val="24"/>
        </w:rPr>
      </w:pPr>
      <w:r w:rsidRPr="002F3968">
        <w:rPr>
          <w:rFonts w:ascii="Times New Roman" w:hAnsi="Times New Roman"/>
          <w:sz w:val="24"/>
          <w:szCs w:val="24"/>
        </w:rPr>
        <w:t>Вимогам Постанови Кабінету Міні</w:t>
      </w:r>
      <w:proofErr w:type="gramStart"/>
      <w:r w:rsidRPr="002F3968">
        <w:rPr>
          <w:rFonts w:ascii="Times New Roman" w:hAnsi="Times New Roman"/>
          <w:sz w:val="24"/>
          <w:szCs w:val="24"/>
        </w:rPr>
        <w:t>стр</w:t>
      </w:r>
      <w:proofErr w:type="gramEnd"/>
      <w:r w:rsidRPr="002F3968">
        <w:rPr>
          <w:rFonts w:ascii="Times New Roman" w:hAnsi="Times New Roman"/>
          <w:sz w:val="24"/>
          <w:szCs w:val="24"/>
        </w:rPr>
        <w:t>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rsidR="002F3968" w:rsidRPr="002F3968" w:rsidRDefault="002F3968" w:rsidP="002F3968">
      <w:pPr>
        <w:spacing w:line="240" w:lineRule="auto"/>
        <w:ind w:hanging="2"/>
        <w:jc w:val="both"/>
        <w:rPr>
          <w:rFonts w:ascii="Times New Roman" w:hAnsi="Times New Roman"/>
          <w:sz w:val="24"/>
          <w:szCs w:val="24"/>
        </w:rPr>
      </w:pPr>
      <w:r w:rsidRPr="002F3968">
        <w:rPr>
          <w:rFonts w:ascii="Times New Roman" w:hAnsi="Times New Roman"/>
          <w:sz w:val="24"/>
          <w:szCs w:val="24"/>
        </w:rPr>
        <w:t>Вимогам Закон України «Про дитяче харчування» від 14.09.2006 № 142-V</w:t>
      </w:r>
    </w:p>
    <w:p w:rsidR="002F3968" w:rsidRPr="002F3968" w:rsidRDefault="002F3968" w:rsidP="002F3968">
      <w:pPr>
        <w:spacing w:line="240" w:lineRule="auto"/>
        <w:ind w:hanging="2"/>
        <w:jc w:val="both"/>
        <w:rPr>
          <w:rFonts w:ascii="Times New Roman" w:hAnsi="Times New Roman"/>
          <w:sz w:val="24"/>
          <w:szCs w:val="24"/>
        </w:rPr>
      </w:pPr>
      <w:r w:rsidRPr="002F3968">
        <w:rPr>
          <w:rFonts w:ascii="Times New Roman" w:hAnsi="Times New Roman"/>
          <w:sz w:val="24"/>
          <w:szCs w:val="24"/>
        </w:rPr>
        <w:t>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w:t>
      </w:r>
      <w:proofErr w:type="gramStart"/>
      <w:r w:rsidRPr="002F3968">
        <w:rPr>
          <w:rFonts w:ascii="Times New Roman" w:hAnsi="Times New Roman"/>
          <w:sz w:val="24"/>
          <w:szCs w:val="24"/>
        </w:rPr>
        <w:t>стр</w:t>
      </w:r>
      <w:proofErr w:type="gramEnd"/>
      <w:r w:rsidRPr="002F3968">
        <w:rPr>
          <w:rFonts w:ascii="Times New Roman" w:hAnsi="Times New Roman"/>
          <w:sz w:val="24"/>
          <w:szCs w:val="24"/>
        </w:rPr>
        <w:t>ів України № 116  від 02 лютого 2011 року (із змінами).</w:t>
      </w:r>
    </w:p>
    <w:p w:rsidR="002F3968" w:rsidRPr="002F3968" w:rsidRDefault="002F3968" w:rsidP="002F3968">
      <w:pPr>
        <w:spacing w:line="240" w:lineRule="auto"/>
        <w:ind w:hanging="2"/>
        <w:jc w:val="both"/>
        <w:rPr>
          <w:rFonts w:ascii="Times New Roman" w:hAnsi="Times New Roman"/>
          <w:sz w:val="24"/>
          <w:szCs w:val="24"/>
        </w:rPr>
      </w:pPr>
      <w:r w:rsidRPr="002F3968">
        <w:rPr>
          <w:rFonts w:ascii="Times New Roman" w:hAnsi="Times New Roman"/>
          <w:sz w:val="24"/>
          <w:szCs w:val="24"/>
        </w:rPr>
        <w:t>Закону України «Про основні принципи та вимоги до безпечності та якості харчових продукті</w:t>
      </w:r>
      <w:proofErr w:type="gramStart"/>
      <w:r w:rsidRPr="002F3968">
        <w:rPr>
          <w:rFonts w:ascii="Times New Roman" w:hAnsi="Times New Roman"/>
          <w:sz w:val="24"/>
          <w:szCs w:val="24"/>
        </w:rPr>
        <w:t>в</w:t>
      </w:r>
      <w:proofErr w:type="gramEnd"/>
      <w:r w:rsidRPr="002F3968">
        <w:rPr>
          <w:rFonts w:ascii="Times New Roman" w:hAnsi="Times New Roman"/>
          <w:sz w:val="24"/>
          <w:szCs w:val="24"/>
        </w:rPr>
        <w:t>» від 23.12.1997 № 771/97-ВР.</w:t>
      </w:r>
    </w:p>
    <w:p w:rsidR="002F3968" w:rsidRPr="002F3968" w:rsidRDefault="002F3968" w:rsidP="002F3968">
      <w:pPr>
        <w:spacing w:line="240" w:lineRule="auto"/>
        <w:ind w:hanging="2"/>
        <w:jc w:val="both"/>
        <w:rPr>
          <w:rFonts w:ascii="Times New Roman" w:hAnsi="Times New Roman"/>
          <w:sz w:val="24"/>
          <w:szCs w:val="24"/>
        </w:rPr>
      </w:pPr>
      <w:r w:rsidRPr="002F3968">
        <w:rPr>
          <w:rFonts w:ascii="Times New Roman" w:hAnsi="Times New Roman"/>
          <w:sz w:val="24"/>
          <w:szCs w:val="24"/>
        </w:rPr>
        <w:t>Наказу Міністерства охорони здоров’я України від 23.07.2002 № 280 «</w:t>
      </w:r>
      <w:r w:rsidRPr="002F3968">
        <w:rPr>
          <w:rFonts w:ascii="Times New Roman" w:hAnsi="Times New Roman"/>
          <w:sz w:val="24"/>
          <w:szCs w:val="24"/>
          <w:highlight w:val="white"/>
        </w:rPr>
        <w:t xml:space="preserve">Щодо організації проведення обов'язкових </w:t>
      </w:r>
      <w:proofErr w:type="gramStart"/>
      <w:r w:rsidRPr="002F3968">
        <w:rPr>
          <w:rFonts w:ascii="Times New Roman" w:hAnsi="Times New Roman"/>
          <w:sz w:val="24"/>
          <w:szCs w:val="24"/>
          <w:highlight w:val="white"/>
        </w:rPr>
        <w:t>проф</w:t>
      </w:r>
      <w:proofErr w:type="gramEnd"/>
      <w:r w:rsidRPr="002F3968">
        <w:rPr>
          <w:rFonts w:ascii="Times New Roman" w:hAnsi="Times New Roman"/>
          <w:sz w:val="24"/>
          <w:szCs w:val="24"/>
          <w:highlight w:val="white"/>
        </w:rPr>
        <w:t>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sidRPr="002F3968">
        <w:rPr>
          <w:rFonts w:ascii="Times New Roman" w:hAnsi="Times New Roman"/>
          <w:sz w:val="24"/>
          <w:szCs w:val="24"/>
        </w:rPr>
        <w:t>.</w:t>
      </w:r>
    </w:p>
    <w:p w:rsidR="002F3968" w:rsidRPr="002F3968" w:rsidRDefault="002F3968" w:rsidP="002F3968">
      <w:pPr>
        <w:pStyle w:val="a9"/>
        <w:shd w:val="clear" w:color="auto" w:fill="FFFFFF"/>
        <w:spacing w:before="0" w:beforeAutospacing="0" w:after="0" w:afterAutospacing="0"/>
        <w:jc w:val="both"/>
        <w:rPr>
          <w:b/>
        </w:rPr>
      </w:pPr>
    </w:p>
    <w:p w:rsidR="002F3968" w:rsidRDefault="002F3968" w:rsidP="002F3968">
      <w:pPr>
        <w:spacing w:line="240" w:lineRule="auto"/>
        <w:jc w:val="both"/>
        <w:rPr>
          <w:rFonts w:ascii="Times New Roman" w:hAnsi="Times New Roman"/>
          <w:sz w:val="24"/>
          <w:szCs w:val="24"/>
          <w:lang w:val="uk-UA"/>
        </w:rPr>
      </w:pPr>
      <w:r w:rsidRPr="002F3968">
        <w:rPr>
          <w:rFonts w:ascii="Times New Roman" w:hAnsi="Times New Roman"/>
          <w:sz w:val="24"/>
          <w:szCs w:val="24"/>
        </w:rPr>
        <w:t xml:space="preserve">Харчування учнів повинно повністю відповідати фізіологічній потребі дитячого організму у поживних речовинах та енергії відповідно </w:t>
      </w:r>
      <w:proofErr w:type="gramStart"/>
      <w:r w:rsidRPr="002F3968">
        <w:rPr>
          <w:rFonts w:ascii="Times New Roman" w:hAnsi="Times New Roman"/>
          <w:sz w:val="24"/>
          <w:szCs w:val="24"/>
        </w:rPr>
        <w:t>до</w:t>
      </w:r>
      <w:proofErr w:type="gramEnd"/>
      <w:r w:rsidRPr="002F3968">
        <w:rPr>
          <w:rFonts w:ascii="Times New Roman" w:hAnsi="Times New Roman"/>
          <w:sz w:val="24"/>
          <w:szCs w:val="24"/>
        </w:rPr>
        <w:t xml:space="preserve"> віково-статевих особливостей. </w:t>
      </w:r>
    </w:p>
    <w:p w:rsidR="00144B28" w:rsidRPr="00144B28" w:rsidRDefault="00144B28" w:rsidP="002F3968">
      <w:pPr>
        <w:spacing w:line="240" w:lineRule="auto"/>
        <w:jc w:val="both"/>
        <w:rPr>
          <w:rFonts w:ascii="Times New Roman" w:hAnsi="Times New Roman"/>
          <w:sz w:val="24"/>
          <w:szCs w:val="24"/>
          <w:lang w:val="uk-UA"/>
        </w:rPr>
      </w:pPr>
    </w:p>
    <w:p w:rsidR="00144B28" w:rsidRPr="00144B28" w:rsidRDefault="00F33748" w:rsidP="002F3968">
      <w:pPr>
        <w:spacing w:line="240" w:lineRule="auto"/>
        <w:jc w:val="both"/>
        <w:rPr>
          <w:rFonts w:ascii="Times New Roman" w:hAnsi="Times New Roman"/>
          <w:sz w:val="24"/>
          <w:szCs w:val="24"/>
          <w:lang w:val="uk-UA"/>
        </w:rPr>
      </w:pPr>
      <w:r>
        <w:rPr>
          <w:rFonts w:ascii="Times New Roman" w:hAnsi="Times New Roman" w:cs="Times New Roman"/>
          <w:sz w:val="24"/>
          <w:szCs w:val="24"/>
          <w:lang w:val="uk-UA"/>
        </w:rPr>
        <w:t>2.</w:t>
      </w:r>
      <w:r w:rsidR="00144B28" w:rsidRPr="00144B28">
        <w:rPr>
          <w:rFonts w:ascii="Times New Roman" w:hAnsi="Times New Roman" w:cs="Times New Roman"/>
          <w:sz w:val="24"/>
          <w:szCs w:val="24"/>
          <w:lang w:val="uk-UA"/>
        </w:rPr>
        <w:t xml:space="preserve">Очікувана вартість предмету закупівлі визначена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р. № 275. </w:t>
      </w:r>
      <w:r w:rsidR="00144B28" w:rsidRPr="00144B28">
        <w:rPr>
          <w:rFonts w:ascii="Times New Roman" w:hAnsi="Times New Roman" w:cs="Times New Roman"/>
          <w:sz w:val="24"/>
          <w:szCs w:val="24"/>
        </w:rPr>
        <w:lastRenderedPageBreak/>
        <w:t xml:space="preserve">А саме, було визначено потребу в товарах (номенклатура та кількісні показники) для забезпечення діяльності замовника, які були здійснені у минулому році, враховуючи норми споживання даних видів продуктів на поточний навчальний </w:t>
      </w:r>
      <w:proofErr w:type="gramStart"/>
      <w:r w:rsidR="00144B28" w:rsidRPr="00144B28">
        <w:rPr>
          <w:rFonts w:ascii="Times New Roman" w:hAnsi="Times New Roman" w:cs="Times New Roman"/>
          <w:sz w:val="24"/>
          <w:szCs w:val="24"/>
        </w:rPr>
        <w:t>р</w:t>
      </w:r>
      <w:proofErr w:type="gramEnd"/>
      <w:r w:rsidR="00144B28" w:rsidRPr="00144B28">
        <w:rPr>
          <w:rFonts w:ascii="Times New Roman" w:hAnsi="Times New Roman" w:cs="Times New Roman"/>
          <w:sz w:val="24"/>
          <w:szCs w:val="24"/>
        </w:rPr>
        <w:t>ік.</w:t>
      </w:r>
      <w:r w:rsidR="00144B28" w:rsidRPr="00144B28">
        <w:rPr>
          <w:rFonts w:ascii="Times New Roman" w:hAnsi="Times New Roman" w:cs="Times New Roman"/>
          <w:sz w:val="24"/>
          <w:szCs w:val="24"/>
        </w:rPr>
        <w:br/>
        <w:t>Розмір бюджетного призначення визначений з урахуванням запланованих поточних видатків замовника в межах виділених на момент укладення договору кошторисних призначень.</w:t>
      </w:r>
    </w:p>
    <w:p w:rsidR="002F3968" w:rsidRPr="002F3968" w:rsidRDefault="002F3968" w:rsidP="002F3968">
      <w:pPr>
        <w:spacing w:line="240" w:lineRule="auto"/>
        <w:ind w:hanging="2"/>
        <w:jc w:val="both"/>
        <w:rPr>
          <w:rFonts w:ascii="Times New Roman" w:hAnsi="Times New Roman"/>
          <w:sz w:val="24"/>
          <w:szCs w:val="24"/>
        </w:rPr>
      </w:pPr>
      <w:r w:rsidRPr="00171C73">
        <w:rPr>
          <w:rFonts w:ascii="Times New Roman" w:hAnsi="Times New Roman"/>
          <w:sz w:val="24"/>
          <w:szCs w:val="24"/>
          <w:lang w:val="uk-UA"/>
        </w:rPr>
        <w:t xml:space="preserve">Учасник розраховує ціну послуги відповідно до примірного чотиритижневого сезонного меню для різних вікових груп, що також враховують особливі дієтичні потреби здобувачів освіти/дітей (у разі їх наявності), потребу у лікувальному харчуванні (у разі прийняття відповідного рішення засновником закладу) та сезонність (осінь, зима-весна). Послуги їдалень, а також приготування їжі будуть здійснюватися виключно в приміщеннях </w:t>
      </w:r>
      <w:r w:rsidR="00347C82" w:rsidRPr="00171C73">
        <w:rPr>
          <w:rFonts w:ascii="Times New Roman" w:hAnsi="Times New Roman"/>
          <w:sz w:val="24"/>
          <w:szCs w:val="24"/>
          <w:lang w:val="uk-UA"/>
        </w:rPr>
        <w:t>їдалень та харчоблоків навчальн</w:t>
      </w:r>
      <w:r w:rsidR="00347C82">
        <w:rPr>
          <w:rFonts w:ascii="Times New Roman" w:hAnsi="Times New Roman"/>
          <w:sz w:val="24"/>
          <w:szCs w:val="24"/>
          <w:lang w:val="uk-UA"/>
        </w:rPr>
        <w:t>ого закладу Киселицького ЗЗСО І-ІІІ ступенів</w:t>
      </w:r>
      <w:r w:rsidRPr="00171C73">
        <w:rPr>
          <w:rFonts w:ascii="Times New Roman" w:hAnsi="Times New Roman"/>
          <w:sz w:val="24"/>
          <w:szCs w:val="24"/>
          <w:lang w:val="uk-UA"/>
        </w:rPr>
        <w:t xml:space="preserve">. </w:t>
      </w:r>
      <w:proofErr w:type="gramStart"/>
      <w:r w:rsidRPr="002F3968">
        <w:rPr>
          <w:rFonts w:ascii="Times New Roman" w:hAnsi="Times New Roman"/>
          <w:sz w:val="24"/>
          <w:szCs w:val="24"/>
        </w:rPr>
        <w:t>Ц</w:t>
      </w:r>
      <w:proofErr w:type="gramEnd"/>
      <w:r w:rsidRPr="002F3968">
        <w:rPr>
          <w:rFonts w:ascii="Times New Roman" w:hAnsi="Times New Roman"/>
          <w:sz w:val="24"/>
          <w:szCs w:val="24"/>
        </w:rPr>
        <w:t xml:space="preserve">іна послуг має включати в себе витрати на закупку продуктів, транспорт, приготування, а також витрати на прибирання та миття посуду, тощо. </w:t>
      </w:r>
      <w:proofErr w:type="gramStart"/>
      <w:r w:rsidRPr="002F3968">
        <w:rPr>
          <w:rFonts w:ascii="Times New Roman" w:hAnsi="Times New Roman"/>
          <w:sz w:val="24"/>
          <w:szCs w:val="24"/>
        </w:rPr>
        <w:t>Ц</w:t>
      </w:r>
      <w:proofErr w:type="gramEnd"/>
      <w:r w:rsidRPr="002F3968">
        <w:rPr>
          <w:rFonts w:ascii="Times New Roman" w:hAnsi="Times New Roman"/>
          <w:sz w:val="24"/>
          <w:szCs w:val="24"/>
        </w:rPr>
        <w:t>іна послуг та буфетної продукції повинна включати в себе всі податки та збори, обов’язкові платежі.</w:t>
      </w:r>
    </w:p>
    <w:p w:rsidR="002F3968" w:rsidRPr="002F3968" w:rsidRDefault="002F3968" w:rsidP="002F3968">
      <w:pPr>
        <w:spacing w:line="240" w:lineRule="auto"/>
        <w:ind w:hanging="2"/>
        <w:jc w:val="both"/>
        <w:rPr>
          <w:rFonts w:ascii="Times New Roman" w:hAnsi="Times New Roman"/>
          <w:sz w:val="24"/>
          <w:szCs w:val="24"/>
        </w:rPr>
      </w:pPr>
      <w:r w:rsidRPr="002F3968">
        <w:rPr>
          <w:rFonts w:ascii="Times New Roman" w:hAnsi="Times New Roman"/>
          <w:sz w:val="24"/>
          <w:szCs w:val="24"/>
        </w:rPr>
        <w:t xml:space="preserve">Кількість учнів може змінюватися  відповідно до </w:t>
      </w:r>
      <w:proofErr w:type="gramStart"/>
      <w:r w:rsidRPr="002F3968">
        <w:rPr>
          <w:rFonts w:ascii="Times New Roman" w:hAnsi="Times New Roman"/>
          <w:sz w:val="24"/>
          <w:szCs w:val="24"/>
        </w:rPr>
        <w:t>фактичного</w:t>
      </w:r>
      <w:proofErr w:type="gramEnd"/>
      <w:r w:rsidRPr="002F3968">
        <w:rPr>
          <w:rFonts w:ascii="Times New Roman" w:hAnsi="Times New Roman"/>
          <w:sz w:val="24"/>
          <w:szCs w:val="24"/>
        </w:rPr>
        <w:t xml:space="preserve"> відвідування. </w:t>
      </w:r>
    </w:p>
    <w:p w:rsidR="002F3968" w:rsidRPr="002F3968" w:rsidRDefault="00F33748" w:rsidP="002F3968">
      <w:pPr>
        <w:spacing w:line="240" w:lineRule="auto"/>
        <w:ind w:hanging="2"/>
        <w:jc w:val="both"/>
        <w:rPr>
          <w:rFonts w:ascii="Times New Roman" w:hAnsi="Times New Roman"/>
          <w:sz w:val="24"/>
          <w:szCs w:val="24"/>
        </w:rPr>
      </w:pPr>
      <w:r>
        <w:rPr>
          <w:rFonts w:ascii="Times New Roman" w:hAnsi="Times New Roman"/>
          <w:sz w:val="24"/>
          <w:szCs w:val="24"/>
          <w:lang w:val="uk-UA"/>
        </w:rPr>
        <w:t>3.</w:t>
      </w:r>
      <w:r w:rsidR="002F3968" w:rsidRPr="002F3968">
        <w:rPr>
          <w:rFonts w:ascii="Times New Roman" w:hAnsi="Times New Roman"/>
          <w:sz w:val="24"/>
          <w:szCs w:val="24"/>
        </w:rPr>
        <w:t>Учасник у пропозиції також враховує, що протягом року змінюється віковий та кількісний склад учнів, а також необхідність в організації дієтичного та, можливо, - лікувального харчування, тому можливі зміни в кількості дітей в кожній віковій групі та потребі у дієтичному та лікувальному харчуванні.</w:t>
      </w:r>
    </w:p>
    <w:p w:rsidR="002F3968" w:rsidRPr="002F3968" w:rsidRDefault="002F3968" w:rsidP="002F3968">
      <w:pPr>
        <w:spacing w:line="240" w:lineRule="auto"/>
        <w:ind w:hanging="2"/>
        <w:jc w:val="both"/>
        <w:rPr>
          <w:rFonts w:ascii="Times New Roman" w:hAnsi="Times New Roman"/>
          <w:sz w:val="24"/>
          <w:szCs w:val="24"/>
        </w:rPr>
      </w:pPr>
      <w:r w:rsidRPr="002F3968">
        <w:rPr>
          <w:rFonts w:ascii="Times New Roman" w:hAnsi="Times New Roman"/>
          <w:sz w:val="24"/>
          <w:szCs w:val="24"/>
        </w:rPr>
        <w:t xml:space="preserve">Учасник має врахувати та суворо дотримуватися графіку харчування дітей визначеного керівником закладу. </w:t>
      </w:r>
    </w:p>
    <w:p w:rsidR="002F3968" w:rsidRPr="002F3968" w:rsidRDefault="002F3968" w:rsidP="002F3968">
      <w:pPr>
        <w:spacing w:line="240" w:lineRule="auto"/>
        <w:ind w:hanging="2"/>
        <w:jc w:val="both"/>
        <w:rPr>
          <w:rFonts w:ascii="Times New Roman" w:hAnsi="Times New Roman"/>
          <w:sz w:val="24"/>
          <w:szCs w:val="24"/>
        </w:rPr>
      </w:pPr>
      <w:r w:rsidRPr="002F3968">
        <w:rPr>
          <w:rFonts w:ascii="Times New Roman" w:hAnsi="Times New Roman"/>
          <w:sz w:val="24"/>
          <w:szCs w:val="24"/>
        </w:rPr>
        <w:t xml:space="preserve">Учасник  </w:t>
      </w:r>
      <w:proofErr w:type="gramStart"/>
      <w:r w:rsidRPr="002F3968">
        <w:rPr>
          <w:rFonts w:ascii="Times New Roman" w:hAnsi="Times New Roman"/>
          <w:sz w:val="24"/>
          <w:szCs w:val="24"/>
        </w:rPr>
        <w:t>п</w:t>
      </w:r>
      <w:proofErr w:type="gramEnd"/>
      <w:r w:rsidRPr="002F3968">
        <w:rPr>
          <w:rFonts w:ascii="Times New Roman" w:hAnsi="Times New Roman"/>
          <w:sz w:val="24"/>
          <w:szCs w:val="24"/>
        </w:rPr>
        <w:t>ід час надання послуг повинен передбачити заходи із захисту довкілля, а саме надати гарантійний лист в довільній формі в якому гарантує застосування заходів із захисту довкілля та описом технології застосування щодо забезпечення утилізації відходів.</w:t>
      </w:r>
    </w:p>
    <w:p w:rsidR="002F3968" w:rsidRPr="002F3968" w:rsidRDefault="002F3968" w:rsidP="002F3968">
      <w:pPr>
        <w:spacing w:line="240" w:lineRule="auto"/>
        <w:ind w:hanging="2"/>
        <w:jc w:val="both"/>
        <w:rPr>
          <w:rFonts w:ascii="Times New Roman" w:hAnsi="Times New Roman"/>
          <w:sz w:val="24"/>
          <w:szCs w:val="24"/>
        </w:rPr>
      </w:pPr>
      <w:r w:rsidRPr="002F3968">
        <w:rPr>
          <w:rFonts w:ascii="Times New Roman" w:hAnsi="Times New Roman"/>
          <w:sz w:val="24"/>
          <w:szCs w:val="24"/>
        </w:rPr>
        <w:t xml:space="preserve">Учасник повинен забезпечити необхідну кількість </w:t>
      </w:r>
      <w:proofErr w:type="gramStart"/>
      <w:r w:rsidRPr="002F3968">
        <w:rPr>
          <w:rFonts w:ascii="Times New Roman" w:hAnsi="Times New Roman"/>
          <w:sz w:val="24"/>
          <w:szCs w:val="24"/>
        </w:rPr>
        <w:t>штатного</w:t>
      </w:r>
      <w:proofErr w:type="gramEnd"/>
      <w:r w:rsidRPr="002F3968">
        <w:rPr>
          <w:rFonts w:ascii="Times New Roman" w:hAnsi="Times New Roman"/>
          <w:sz w:val="24"/>
          <w:szCs w:val="24"/>
        </w:rPr>
        <w:t xml:space="preserve"> персоналу для приготування їжі, миття посуду, прибирання харчоблоку, видачі готових страв, повного сервірування столів та прибирання столів.</w:t>
      </w:r>
    </w:p>
    <w:p w:rsidR="002F3968" w:rsidRPr="002F3968" w:rsidRDefault="002F3968" w:rsidP="002F3968">
      <w:pPr>
        <w:spacing w:line="240" w:lineRule="auto"/>
        <w:ind w:hanging="2"/>
        <w:jc w:val="both"/>
        <w:rPr>
          <w:rFonts w:ascii="Times New Roman" w:hAnsi="Times New Roman"/>
          <w:sz w:val="24"/>
          <w:szCs w:val="24"/>
        </w:rPr>
      </w:pPr>
      <w:r w:rsidRPr="002F3968">
        <w:rPr>
          <w:rFonts w:ascii="Times New Roman" w:hAnsi="Times New Roman"/>
          <w:sz w:val="24"/>
          <w:szCs w:val="24"/>
        </w:rPr>
        <w:t xml:space="preserve">Персонал, який планується залучати безпосередньо до приготування їжі, повинен мати медичні книжки з результатами проходження періодичних </w:t>
      </w:r>
      <w:proofErr w:type="gramStart"/>
      <w:r w:rsidRPr="002F3968">
        <w:rPr>
          <w:rFonts w:ascii="Times New Roman" w:hAnsi="Times New Roman"/>
          <w:sz w:val="24"/>
          <w:szCs w:val="24"/>
        </w:rPr>
        <w:t>проф</w:t>
      </w:r>
      <w:proofErr w:type="gramEnd"/>
      <w:r w:rsidRPr="002F3968">
        <w:rPr>
          <w:rFonts w:ascii="Times New Roman" w:hAnsi="Times New Roman"/>
          <w:sz w:val="24"/>
          <w:szCs w:val="24"/>
        </w:rPr>
        <w:t xml:space="preserve">ілактичних медичних оглядів, та інші необхідні документи. </w:t>
      </w:r>
    </w:p>
    <w:p w:rsidR="002F3968" w:rsidRPr="002F3968" w:rsidRDefault="002F3968" w:rsidP="002F3968">
      <w:pPr>
        <w:spacing w:line="240" w:lineRule="auto"/>
        <w:ind w:hanging="2"/>
        <w:jc w:val="both"/>
        <w:rPr>
          <w:rFonts w:ascii="Times New Roman" w:hAnsi="Times New Roman"/>
          <w:sz w:val="24"/>
          <w:szCs w:val="24"/>
        </w:rPr>
      </w:pPr>
      <w:r w:rsidRPr="002F3968">
        <w:rPr>
          <w:rFonts w:ascii="Times New Roman" w:hAnsi="Times New Roman"/>
          <w:sz w:val="24"/>
          <w:szCs w:val="24"/>
        </w:rPr>
        <w:t>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w:t>
      </w:r>
      <w:proofErr w:type="gramStart"/>
      <w:r w:rsidRPr="002F3968">
        <w:rPr>
          <w:rFonts w:ascii="Times New Roman" w:hAnsi="Times New Roman"/>
          <w:sz w:val="24"/>
          <w:szCs w:val="24"/>
        </w:rPr>
        <w:t>г</w:t>
      </w:r>
      <w:proofErr w:type="gramEnd"/>
      <w:r w:rsidRPr="002F3968">
        <w:rPr>
          <w:rFonts w:ascii="Times New Roman" w:hAnsi="Times New Roman"/>
          <w:sz w:val="24"/>
          <w:szCs w:val="24"/>
        </w:rPr>
        <w:t xml:space="preserve">ієнічним вимогам до харчових продуктів.    </w:t>
      </w:r>
    </w:p>
    <w:p w:rsidR="002F3968" w:rsidRPr="002F3968" w:rsidRDefault="002F3968" w:rsidP="002F3968">
      <w:pPr>
        <w:spacing w:line="240" w:lineRule="auto"/>
        <w:ind w:hanging="2"/>
        <w:jc w:val="both"/>
        <w:rPr>
          <w:rFonts w:ascii="Times New Roman" w:hAnsi="Times New Roman"/>
          <w:sz w:val="24"/>
          <w:szCs w:val="24"/>
        </w:rPr>
      </w:pPr>
      <w:proofErr w:type="gramStart"/>
      <w:r w:rsidRPr="002F3968">
        <w:rPr>
          <w:rFonts w:ascii="Times New Roman" w:hAnsi="Times New Roman"/>
          <w:sz w:val="24"/>
          <w:szCs w:val="24"/>
        </w:rPr>
        <w:t>П</w:t>
      </w:r>
      <w:proofErr w:type="gramEnd"/>
      <w:r w:rsidRPr="002F3968">
        <w:rPr>
          <w:rFonts w:ascii="Times New Roman" w:hAnsi="Times New Roman"/>
          <w:sz w:val="24"/>
          <w:szCs w:val="24"/>
        </w:rPr>
        <w:t>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rsidR="002F3968" w:rsidRPr="002F3968" w:rsidRDefault="002F3968" w:rsidP="002F3968">
      <w:pPr>
        <w:spacing w:line="240" w:lineRule="auto"/>
        <w:ind w:hanging="2"/>
        <w:jc w:val="both"/>
        <w:rPr>
          <w:rFonts w:ascii="Times New Roman" w:hAnsi="Times New Roman"/>
          <w:sz w:val="24"/>
          <w:szCs w:val="24"/>
        </w:rPr>
      </w:pPr>
      <w:r w:rsidRPr="002F3968">
        <w:rPr>
          <w:rFonts w:ascii="Times New Roman" w:hAnsi="Times New Roman"/>
          <w:sz w:val="24"/>
          <w:szCs w:val="24"/>
        </w:rPr>
        <w:t xml:space="preserve">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w:t>
      </w:r>
      <w:proofErr w:type="gramStart"/>
      <w:r w:rsidRPr="002F3968">
        <w:rPr>
          <w:rFonts w:ascii="Times New Roman" w:hAnsi="Times New Roman"/>
          <w:sz w:val="24"/>
          <w:szCs w:val="24"/>
        </w:rPr>
        <w:t>особою</w:t>
      </w:r>
      <w:proofErr w:type="gramEnd"/>
      <w:r w:rsidRPr="002F3968">
        <w:rPr>
          <w:rFonts w:ascii="Times New Roman" w:hAnsi="Times New Roman"/>
          <w:sz w:val="24"/>
          <w:szCs w:val="24"/>
        </w:rPr>
        <w:t xml:space="preserve">/ами. У разі встановлення та актування бракеражем факту неякісного приготування готових страв їх заміна повинна бути проведена не </w:t>
      </w:r>
      <w:proofErr w:type="gramStart"/>
      <w:r w:rsidRPr="002F3968">
        <w:rPr>
          <w:rFonts w:ascii="Times New Roman" w:hAnsi="Times New Roman"/>
          <w:sz w:val="24"/>
          <w:szCs w:val="24"/>
        </w:rPr>
        <w:t>п</w:t>
      </w:r>
      <w:proofErr w:type="gramEnd"/>
      <w:r w:rsidRPr="002F3968">
        <w:rPr>
          <w:rFonts w:ascii="Times New Roman" w:hAnsi="Times New Roman"/>
          <w:sz w:val="24"/>
          <w:szCs w:val="24"/>
        </w:rPr>
        <w:t>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rsidR="002F3968" w:rsidRPr="002F3968" w:rsidRDefault="002F3968" w:rsidP="002F3968">
      <w:pPr>
        <w:spacing w:line="240" w:lineRule="auto"/>
        <w:ind w:hanging="2"/>
        <w:jc w:val="both"/>
        <w:rPr>
          <w:rFonts w:ascii="Times New Roman" w:hAnsi="Times New Roman"/>
          <w:sz w:val="24"/>
          <w:szCs w:val="24"/>
        </w:rPr>
      </w:pPr>
      <w:r w:rsidRPr="002F3968">
        <w:rPr>
          <w:rFonts w:ascii="Times New Roman" w:hAnsi="Times New Roman"/>
          <w:sz w:val="24"/>
          <w:szCs w:val="24"/>
        </w:rPr>
        <w:t>Кількість учні</w:t>
      </w:r>
      <w:proofErr w:type="gramStart"/>
      <w:r w:rsidRPr="002F3968">
        <w:rPr>
          <w:rFonts w:ascii="Times New Roman" w:hAnsi="Times New Roman"/>
          <w:sz w:val="24"/>
          <w:szCs w:val="24"/>
        </w:rPr>
        <w:t>в</w:t>
      </w:r>
      <w:proofErr w:type="gramEnd"/>
      <w:r w:rsidRPr="002F3968">
        <w:rPr>
          <w:rFonts w:ascii="Times New Roman" w:hAnsi="Times New Roman"/>
          <w:sz w:val="24"/>
          <w:szCs w:val="24"/>
        </w:rPr>
        <w:t xml:space="preserve"> на харчування узгоджується замовником кожного дня.</w:t>
      </w:r>
    </w:p>
    <w:p w:rsidR="002F3968" w:rsidRPr="002F3968" w:rsidRDefault="00F31868" w:rsidP="002F3968">
      <w:pPr>
        <w:spacing w:line="240" w:lineRule="auto"/>
        <w:ind w:hanging="2"/>
        <w:jc w:val="both"/>
        <w:rPr>
          <w:rFonts w:ascii="Times New Roman" w:hAnsi="Times New Roman"/>
          <w:sz w:val="24"/>
          <w:szCs w:val="24"/>
        </w:rPr>
      </w:pPr>
      <w:r w:rsidRPr="00F31868">
        <w:rPr>
          <w:rFonts w:ascii="Times New Roman" w:hAnsi="Times New Roman"/>
          <w:noProof/>
          <w:sz w:val="24"/>
          <w:szCs w:val="24"/>
          <w:lang w:val="uk-UA"/>
        </w:rPr>
        <w:lastRenderedPageBreak/>
        <w:pict>
          <v:shapetype id="_x0000_t202" coordsize="21600,21600" o:spt="202" path="m,l,21600r21600,l21600,xe">
            <v:stroke joinstyle="miter"/>
            <v:path gradientshapeok="t" o:connecttype="rect"/>
          </v:shapetype>
          <v:shape id="Поле 10" o:spid="_x0000_s1028" type="#_x0000_t202" style="position:absolute;left:0;text-align:left;margin-left:-1.8pt;margin-top:309.4pt;width:461.85pt;height:84.95pt;rotation:-45;z-index:-25165209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" o:allowincell="f" filled="f" stroked="f">
            <v:stroke joinstyle="round"/>
            <o:lock v:ext="edit" shapetype="t"/>
            <v:textbox>
              <w:txbxContent>
                <w:p w:rsidR="002F3968" w:rsidRDefault="002F3968" w:rsidP="002F3968">
                  <w:pPr>
                    <w:spacing w:after="0"/>
                    <w:jc w:val="center"/>
                  </w:pPr>
                </w:p>
              </w:txbxContent>
            </v:textbox>
            <w10:wrap anchorx="margin" anchory="margin"/>
          </v:shape>
        </w:pict>
      </w:r>
      <w:proofErr w:type="gramStart"/>
      <w:r w:rsidR="002F3968" w:rsidRPr="002F3968">
        <w:rPr>
          <w:rFonts w:ascii="Times New Roman" w:hAnsi="Times New Roman"/>
          <w:sz w:val="24"/>
          <w:szCs w:val="24"/>
        </w:rPr>
        <w:t>Протягом надання послуг учасник повинен забезпечувати їдальню достатньою кількістю столового та кухонного посуду, кухонного інвентаря, спеціального та санітарного одягу, 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roofErr w:type="gramEnd"/>
    </w:p>
    <w:p w:rsidR="002F3968" w:rsidRPr="002F3968" w:rsidRDefault="002F3968" w:rsidP="002F3968">
      <w:pPr>
        <w:spacing w:after="0" w:line="240" w:lineRule="auto"/>
        <w:ind w:hanging="2"/>
        <w:jc w:val="both"/>
        <w:rPr>
          <w:rFonts w:ascii="Times New Roman" w:hAnsi="Times New Roman"/>
          <w:sz w:val="24"/>
          <w:szCs w:val="24"/>
        </w:rPr>
      </w:pPr>
      <w:r w:rsidRPr="002F3968">
        <w:rPr>
          <w:rFonts w:ascii="Times New Roman" w:hAnsi="Times New Roman"/>
          <w:sz w:val="24"/>
          <w:szCs w:val="24"/>
        </w:rPr>
        <w:t>Надання послуг повинно здійснюватися лише при наявності умов для дотримання правил особистої гі</w:t>
      </w:r>
      <w:proofErr w:type="gramStart"/>
      <w:r w:rsidRPr="002F3968">
        <w:rPr>
          <w:rFonts w:ascii="Times New Roman" w:hAnsi="Times New Roman"/>
          <w:sz w:val="24"/>
          <w:szCs w:val="24"/>
        </w:rPr>
        <w:t>г</w:t>
      </w:r>
      <w:proofErr w:type="gramEnd"/>
      <w:r w:rsidRPr="002F3968">
        <w:rPr>
          <w:rFonts w:ascii="Times New Roman" w:hAnsi="Times New Roman"/>
          <w:sz w:val="24"/>
          <w:szCs w:val="24"/>
        </w:rPr>
        <w:t xml:space="preserve">ієни персоналом харчоблоку. </w:t>
      </w:r>
    </w:p>
    <w:p w:rsidR="002F3968" w:rsidRPr="002F3968" w:rsidRDefault="002F3968" w:rsidP="002F3968">
      <w:pPr>
        <w:spacing w:after="0" w:line="240" w:lineRule="auto"/>
        <w:ind w:hanging="2"/>
        <w:jc w:val="both"/>
        <w:rPr>
          <w:rFonts w:ascii="Times New Roman" w:hAnsi="Times New Roman"/>
          <w:sz w:val="24"/>
          <w:szCs w:val="24"/>
        </w:rPr>
      </w:pPr>
    </w:p>
    <w:p w:rsidR="002F3968" w:rsidRPr="002F3968" w:rsidRDefault="002F3968" w:rsidP="002F3968">
      <w:pPr>
        <w:spacing w:line="240" w:lineRule="auto"/>
        <w:ind w:hanging="2"/>
        <w:jc w:val="both"/>
        <w:rPr>
          <w:rFonts w:ascii="Times New Roman" w:hAnsi="Times New Roman"/>
          <w:sz w:val="24"/>
          <w:szCs w:val="24"/>
        </w:rPr>
      </w:pPr>
      <w:r w:rsidRPr="002F3968">
        <w:rPr>
          <w:rFonts w:ascii="Times New Roman" w:hAnsi="Times New Roman"/>
          <w:sz w:val="24"/>
          <w:szCs w:val="24"/>
        </w:rPr>
        <w:t>Протягом надання послуг учасник повинен забезпечувати належний санітарний стан харчоблоку замовника.</w:t>
      </w:r>
    </w:p>
    <w:p w:rsidR="002F3968" w:rsidRPr="002F3968" w:rsidRDefault="002F3968" w:rsidP="002F3968">
      <w:pPr>
        <w:spacing w:after="0" w:line="240" w:lineRule="auto"/>
        <w:ind w:hanging="2"/>
        <w:jc w:val="both"/>
        <w:rPr>
          <w:rFonts w:ascii="Times New Roman" w:hAnsi="Times New Roman"/>
          <w:sz w:val="24"/>
          <w:szCs w:val="24"/>
        </w:rPr>
      </w:pPr>
    </w:p>
    <w:p w:rsidR="002F3968" w:rsidRPr="002F3968" w:rsidRDefault="002F3968" w:rsidP="002F3968">
      <w:pPr>
        <w:spacing w:after="0" w:line="240" w:lineRule="auto"/>
        <w:ind w:hanging="2"/>
        <w:jc w:val="both"/>
        <w:rPr>
          <w:rFonts w:ascii="Times New Roman" w:hAnsi="Times New Roman"/>
          <w:sz w:val="24"/>
          <w:szCs w:val="24"/>
        </w:rPr>
      </w:pPr>
      <w:r w:rsidRPr="002F3968">
        <w:rPr>
          <w:rFonts w:ascii="Times New Roman" w:hAnsi="Times New Roman"/>
          <w:sz w:val="24"/>
          <w:szCs w:val="24"/>
        </w:rPr>
        <w:t>Учасник повинен передбачити проведення відомчого лабораторного контролю питної води,  готових страв, гі</w:t>
      </w:r>
      <w:proofErr w:type="gramStart"/>
      <w:r w:rsidRPr="002F3968">
        <w:rPr>
          <w:rFonts w:ascii="Times New Roman" w:hAnsi="Times New Roman"/>
          <w:sz w:val="24"/>
          <w:szCs w:val="24"/>
        </w:rPr>
        <w:t>г</w:t>
      </w:r>
      <w:proofErr w:type="gramEnd"/>
      <w:r w:rsidRPr="002F3968">
        <w:rPr>
          <w:rFonts w:ascii="Times New Roman" w:hAnsi="Times New Roman"/>
          <w:sz w:val="24"/>
          <w:szCs w:val="24"/>
        </w:rPr>
        <w:t>ієнічних змивів з об’єктів навколишнього середовища, параметрів мікроклімату та освітленості в приміщеннях харчоблоку.</w:t>
      </w:r>
    </w:p>
    <w:p w:rsidR="002F3968" w:rsidRPr="002F3968" w:rsidRDefault="002F3968" w:rsidP="002F3968">
      <w:pPr>
        <w:spacing w:line="240" w:lineRule="auto"/>
        <w:ind w:hanging="2"/>
        <w:jc w:val="both"/>
        <w:rPr>
          <w:rFonts w:ascii="Times New Roman" w:hAnsi="Times New Roman"/>
          <w:sz w:val="24"/>
          <w:szCs w:val="24"/>
        </w:rPr>
      </w:pPr>
    </w:p>
    <w:p w:rsidR="002F3968" w:rsidRPr="002F3968" w:rsidRDefault="002F3968" w:rsidP="002F3968">
      <w:pPr>
        <w:spacing w:line="240" w:lineRule="auto"/>
        <w:ind w:hanging="2"/>
        <w:jc w:val="both"/>
        <w:rPr>
          <w:rFonts w:ascii="Times New Roman" w:hAnsi="Times New Roman"/>
          <w:sz w:val="24"/>
          <w:szCs w:val="24"/>
        </w:rPr>
      </w:pPr>
      <w:r w:rsidRPr="002F3968">
        <w:rPr>
          <w:rFonts w:ascii="Times New Roman" w:hAnsi="Times New Roman"/>
          <w:sz w:val="24"/>
          <w:szCs w:val="24"/>
        </w:rPr>
        <w:t xml:space="preserve">Протягом надання послуг учасник </w:t>
      </w:r>
      <w:proofErr w:type="gramStart"/>
      <w:r w:rsidRPr="002F3968">
        <w:rPr>
          <w:rFonts w:ascii="Times New Roman" w:hAnsi="Times New Roman"/>
          <w:sz w:val="24"/>
          <w:szCs w:val="24"/>
        </w:rPr>
        <w:t>повинен</w:t>
      </w:r>
      <w:proofErr w:type="gramEnd"/>
      <w:r w:rsidRPr="002F3968">
        <w:rPr>
          <w:rFonts w:ascii="Times New Roman" w:hAnsi="Times New Roman"/>
          <w:sz w:val="24"/>
          <w:szCs w:val="24"/>
        </w:rPr>
        <w:t xml:space="preserve"> забезпечувати збереження приміщень та обладнання, розташованого в харчоблоку замовника. </w:t>
      </w:r>
      <w:r w:rsidRPr="002F3968">
        <w:rPr>
          <w:rFonts w:ascii="Times New Roman" w:hAnsi="Times New Roman"/>
          <w:sz w:val="24"/>
          <w:szCs w:val="24"/>
          <w:highlight w:val="white"/>
        </w:rPr>
        <w:t>У разі необхідності здійснювати проведення поточних ремонті</w:t>
      </w:r>
      <w:proofErr w:type="gramStart"/>
      <w:r w:rsidRPr="002F3968">
        <w:rPr>
          <w:rFonts w:ascii="Times New Roman" w:hAnsi="Times New Roman"/>
          <w:sz w:val="24"/>
          <w:szCs w:val="24"/>
          <w:highlight w:val="white"/>
        </w:rPr>
        <w:t>в</w:t>
      </w:r>
      <w:proofErr w:type="gramEnd"/>
      <w:r w:rsidRPr="002F3968">
        <w:rPr>
          <w:rFonts w:ascii="Times New Roman" w:hAnsi="Times New Roman"/>
          <w:sz w:val="24"/>
          <w:szCs w:val="24"/>
          <w:highlight w:val="white"/>
        </w:rPr>
        <w:t xml:space="preserve"> приміщень, інженерних мереж та відшкодування завданих збитків.</w:t>
      </w:r>
    </w:p>
    <w:p w:rsidR="002F3968" w:rsidRPr="002F3968" w:rsidRDefault="002F3968" w:rsidP="002F3968">
      <w:pPr>
        <w:spacing w:line="240" w:lineRule="auto"/>
        <w:ind w:hanging="2"/>
        <w:jc w:val="both"/>
        <w:rPr>
          <w:rFonts w:ascii="Times New Roman" w:hAnsi="Times New Roman"/>
          <w:sz w:val="24"/>
          <w:szCs w:val="24"/>
        </w:rPr>
      </w:pPr>
      <w:r w:rsidRPr="002F3968">
        <w:rPr>
          <w:rFonts w:ascii="Times New Roman" w:hAnsi="Times New Roman"/>
          <w:sz w:val="24"/>
          <w:szCs w:val="24"/>
        </w:rPr>
        <w:t xml:space="preserve">На вимогу замовника учасник повинен представляти документи </w:t>
      </w:r>
      <w:proofErr w:type="gramStart"/>
      <w:r w:rsidRPr="002F3968">
        <w:rPr>
          <w:rFonts w:ascii="Times New Roman" w:hAnsi="Times New Roman"/>
          <w:sz w:val="24"/>
          <w:szCs w:val="24"/>
        </w:rPr>
        <w:t>про</w:t>
      </w:r>
      <w:proofErr w:type="gramEnd"/>
      <w:r w:rsidRPr="002F3968">
        <w:rPr>
          <w:rFonts w:ascii="Times New Roman" w:hAnsi="Times New Roman"/>
          <w:sz w:val="24"/>
          <w:szCs w:val="24"/>
        </w:rPr>
        <w:t xml:space="preserve"> якість та безпечність на усі продукти харчування, які використовуються для надання послуг.</w:t>
      </w:r>
    </w:p>
    <w:p w:rsidR="002F3968" w:rsidRPr="002F3968" w:rsidRDefault="002F3968" w:rsidP="002F3968">
      <w:pPr>
        <w:spacing w:line="240" w:lineRule="auto"/>
        <w:ind w:hanging="2"/>
        <w:jc w:val="both"/>
        <w:rPr>
          <w:rFonts w:ascii="Times New Roman" w:hAnsi="Times New Roman"/>
          <w:sz w:val="24"/>
          <w:szCs w:val="24"/>
        </w:rPr>
      </w:pPr>
      <w:r w:rsidRPr="002F3968">
        <w:rPr>
          <w:rFonts w:ascii="Times New Roman" w:hAnsi="Times New Roman"/>
          <w:sz w:val="24"/>
          <w:szCs w:val="24"/>
        </w:rPr>
        <w:t xml:space="preserve">Виконавець несе відповідальність за якість та безпеку готової продукції, яка </w:t>
      </w:r>
      <w:proofErr w:type="gramStart"/>
      <w:r w:rsidRPr="002F3968">
        <w:rPr>
          <w:rFonts w:ascii="Times New Roman" w:hAnsi="Times New Roman"/>
          <w:sz w:val="24"/>
          <w:szCs w:val="24"/>
        </w:rPr>
        <w:t>видається</w:t>
      </w:r>
      <w:proofErr w:type="gramEnd"/>
      <w:r w:rsidRPr="002F3968">
        <w:rPr>
          <w:rFonts w:ascii="Times New Roman" w:hAnsi="Times New Roman"/>
          <w:sz w:val="24"/>
          <w:szCs w:val="24"/>
        </w:rPr>
        <w:t xml:space="preserve"> до споживання згідно норм чинного законодавства України.</w:t>
      </w:r>
    </w:p>
    <w:p w:rsidR="002626D5" w:rsidRPr="002F3968" w:rsidRDefault="002626D5" w:rsidP="00502948">
      <w:pPr>
        <w:jc w:val="center"/>
        <w:rPr>
          <w:rFonts w:ascii="Times New Roman" w:hAnsi="Times New Roman" w:cs="Times New Roman"/>
          <w:b/>
          <w:bCs/>
          <w:sz w:val="24"/>
          <w:szCs w:val="24"/>
        </w:rPr>
      </w:pPr>
    </w:p>
    <w:p w:rsidR="004041EC" w:rsidRDefault="004041EC" w:rsidP="004041EC">
      <w:pPr>
        <w:contextualSpacing/>
        <w:jc w:val="center"/>
        <w:rPr>
          <w:rFonts w:ascii="Times New Roman" w:hAnsi="Times New Roman" w:cs="Times New Roman"/>
          <w:b/>
          <w:bCs/>
          <w:i/>
          <w:iCs/>
          <w:sz w:val="24"/>
          <w:szCs w:val="24"/>
          <w:lang w:val="uk-UA"/>
        </w:rPr>
      </w:pPr>
    </w:p>
    <w:p w:rsidR="004041EC" w:rsidRDefault="004041EC" w:rsidP="004041EC">
      <w:pPr>
        <w:contextualSpacing/>
        <w:jc w:val="center"/>
        <w:rPr>
          <w:rFonts w:ascii="Times New Roman" w:hAnsi="Times New Roman" w:cs="Times New Roman"/>
          <w:b/>
          <w:bCs/>
          <w:i/>
          <w:iCs/>
          <w:sz w:val="24"/>
          <w:szCs w:val="24"/>
          <w:lang w:val="uk-UA"/>
        </w:rPr>
      </w:pPr>
    </w:p>
    <w:p w:rsidR="004041EC" w:rsidRDefault="004041EC" w:rsidP="004041EC">
      <w:pPr>
        <w:contextualSpacing/>
        <w:jc w:val="center"/>
        <w:rPr>
          <w:rFonts w:ascii="Times New Roman" w:hAnsi="Times New Roman" w:cs="Times New Roman"/>
          <w:b/>
          <w:bCs/>
          <w:i/>
          <w:iCs/>
          <w:sz w:val="24"/>
          <w:szCs w:val="24"/>
          <w:lang w:val="uk-UA"/>
        </w:rPr>
      </w:pPr>
    </w:p>
    <w:p w:rsidR="004041EC" w:rsidRDefault="004041EC" w:rsidP="004041EC">
      <w:pPr>
        <w:contextualSpacing/>
        <w:jc w:val="center"/>
        <w:rPr>
          <w:rFonts w:ascii="Times New Roman" w:hAnsi="Times New Roman" w:cs="Times New Roman"/>
          <w:b/>
          <w:bCs/>
          <w:i/>
          <w:iCs/>
          <w:sz w:val="24"/>
          <w:szCs w:val="24"/>
          <w:lang w:val="uk-UA"/>
        </w:rPr>
      </w:pPr>
    </w:p>
    <w:p w:rsidR="004041EC" w:rsidRPr="00B060FF" w:rsidRDefault="004041EC" w:rsidP="004041EC">
      <w:pPr>
        <w:contextualSpacing/>
        <w:jc w:val="right"/>
        <w:rPr>
          <w:rFonts w:ascii="Times New Roman" w:hAnsi="Times New Roman" w:cs="Times New Roman"/>
          <w:b/>
          <w:bCs/>
          <w:sz w:val="24"/>
          <w:szCs w:val="24"/>
          <w:lang w:val="uk-UA"/>
        </w:rPr>
      </w:pPr>
    </w:p>
    <w:p w:rsidR="004041EC" w:rsidRDefault="004041EC" w:rsidP="004041EC">
      <w:pPr>
        <w:contextualSpacing/>
        <w:jc w:val="right"/>
        <w:rPr>
          <w:rFonts w:ascii="Times New Roman" w:hAnsi="Times New Roman" w:cs="Times New Roman"/>
          <w:b/>
          <w:bCs/>
          <w:sz w:val="24"/>
          <w:szCs w:val="24"/>
          <w:lang w:val="uk-UA"/>
        </w:rPr>
      </w:pPr>
    </w:p>
    <w:p w:rsidR="004041EC" w:rsidRDefault="004041EC" w:rsidP="004041EC">
      <w:pPr>
        <w:contextualSpacing/>
        <w:jc w:val="right"/>
        <w:rPr>
          <w:rFonts w:ascii="Times New Roman" w:hAnsi="Times New Roman" w:cs="Times New Roman"/>
          <w:b/>
          <w:bCs/>
          <w:sz w:val="24"/>
          <w:szCs w:val="24"/>
          <w:lang w:val="uk-UA"/>
        </w:rPr>
      </w:pPr>
    </w:p>
    <w:p w:rsidR="00B060FF" w:rsidRDefault="00B060FF" w:rsidP="00502948">
      <w:pPr>
        <w:jc w:val="center"/>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4B0606" w:rsidRDefault="004B0606" w:rsidP="004B0606">
      <w:pPr>
        <w:rPr>
          <w:rFonts w:ascii="Times New Roman" w:hAnsi="Times New Roman" w:cs="Times New Roman"/>
          <w:b/>
          <w:bCs/>
          <w:sz w:val="24"/>
          <w:szCs w:val="24"/>
          <w:lang w:val="uk-UA"/>
        </w:rPr>
      </w:pPr>
    </w:p>
    <w:p w:rsidR="004B0606" w:rsidRDefault="004B0606" w:rsidP="004B0606">
      <w:pPr>
        <w:rPr>
          <w:rFonts w:ascii="Times New Roman" w:hAnsi="Times New Roman" w:cs="Times New Roman"/>
          <w:b/>
          <w:bCs/>
          <w:sz w:val="24"/>
          <w:szCs w:val="24"/>
          <w:lang w:val="uk-UA"/>
        </w:rPr>
      </w:pPr>
    </w:p>
    <w:p w:rsidR="00B060FF" w:rsidRDefault="00B060FF" w:rsidP="004B0606">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C814E2" w:rsidRPr="00C814E2" w:rsidRDefault="00C814E2" w:rsidP="00C814E2">
      <w:pPr>
        <w:spacing w:after="0" w:line="240" w:lineRule="auto"/>
        <w:rPr>
          <w:rFonts w:ascii="Times New Roman" w:eastAsia="Times New Roman" w:hAnsi="Times New Roman" w:cs="Times New Roman"/>
          <w:sz w:val="24"/>
          <w:szCs w:val="24"/>
          <w:lang w:eastAsia="ru-RU"/>
        </w:rPr>
      </w:pPr>
    </w:p>
    <w:p w:rsidR="00C814E2" w:rsidRPr="00C814E2" w:rsidRDefault="00C814E2" w:rsidP="00C814E2">
      <w:pPr>
        <w:spacing w:after="0" w:line="240" w:lineRule="auto"/>
        <w:jc w:val="center"/>
        <w:rPr>
          <w:rFonts w:ascii="Times New Roman" w:eastAsia="Times New Roman" w:hAnsi="Times New Roman" w:cs="Times New Roman"/>
          <w:sz w:val="24"/>
          <w:szCs w:val="24"/>
          <w:lang w:eastAsia="ru-RU"/>
        </w:rPr>
      </w:pPr>
      <w:r w:rsidRPr="00C814E2">
        <w:rPr>
          <w:rFonts w:ascii="Times New Roman" w:eastAsia="Times New Roman" w:hAnsi="Times New Roman" w:cs="Times New Roman"/>
          <w:b/>
          <w:bCs/>
          <w:color w:val="000000"/>
          <w:lang w:eastAsia="ru-RU"/>
        </w:rPr>
        <w:t xml:space="preserve">ПРОЄКТ </w:t>
      </w:r>
      <w:proofErr w:type="gramStart"/>
      <w:r w:rsidRPr="00C814E2">
        <w:rPr>
          <w:rFonts w:ascii="Times New Roman" w:eastAsia="Times New Roman" w:hAnsi="Times New Roman" w:cs="Times New Roman"/>
          <w:b/>
          <w:bCs/>
          <w:color w:val="000000"/>
          <w:lang w:eastAsia="ru-RU"/>
        </w:rPr>
        <w:t>ДОГОВОРУ</w:t>
      </w:r>
      <w:proofErr w:type="gramEnd"/>
      <w:r w:rsidRPr="00C814E2">
        <w:rPr>
          <w:rFonts w:ascii="Times New Roman" w:eastAsia="Times New Roman" w:hAnsi="Times New Roman" w:cs="Times New Roman"/>
          <w:b/>
          <w:bCs/>
          <w:color w:val="000000"/>
          <w:lang w:eastAsia="ru-RU"/>
        </w:rPr>
        <w:t xml:space="preserve"> ПРО ЗАКУПІВЛЮ</w:t>
      </w:r>
    </w:p>
    <w:p w:rsidR="00C814E2" w:rsidRPr="00C814E2" w:rsidRDefault="00C814E2" w:rsidP="00C814E2">
      <w:pPr>
        <w:spacing w:after="0" w:line="240" w:lineRule="auto"/>
        <w:rPr>
          <w:rFonts w:ascii="Times New Roman" w:eastAsia="Times New Roman" w:hAnsi="Times New Roman" w:cs="Times New Roman"/>
          <w:sz w:val="24"/>
          <w:szCs w:val="24"/>
          <w:lang w:eastAsia="ru-RU"/>
        </w:rPr>
      </w:pPr>
    </w:p>
    <w:p w:rsidR="00C814E2" w:rsidRPr="00C814E2" w:rsidRDefault="00C814E2" w:rsidP="00C814E2">
      <w:pPr>
        <w:spacing w:after="0" w:line="240" w:lineRule="auto"/>
        <w:jc w:val="center"/>
        <w:rPr>
          <w:rFonts w:ascii="Times New Roman" w:eastAsia="Times New Roman" w:hAnsi="Times New Roman" w:cs="Times New Roman"/>
          <w:sz w:val="24"/>
          <w:szCs w:val="24"/>
          <w:lang w:eastAsia="ru-RU"/>
        </w:rPr>
      </w:pPr>
      <w:r w:rsidRPr="00C814E2">
        <w:rPr>
          <w:rFonts w:ascii="Times New Roman" w:eastAsia="Times New Roman" w:hAnsi="Times New Roman" w:cs="Times New Roman"/>
          <w:b/>
          <w:bCs/>
          <w:color w:val="000000"/>
          <w:lang w:eastAsia="ru-RU"/>
        </w:rPr>
        <w:t>ДОГОВІ</w:t>
      </w:r>
      <w:proofErr w:type="gramStart"/>
      <w:r w:rsidRPr="00C814E2">
        <w:rPr>
          <w:rFonts w:ascii="Times New Roman" w:eastAsia="Times New Roman" w:hAnsi="Times New Roman" w:cs="Times New Roman"/>
          <w:b/>
          <w:bCs/>
          <w:color w:val="000000"/>
          <w:lang w:eastAsia="ru-RU"/>
        </w:rPr>
        <w:t>Р</w:t>
      </w:r>
      <w:proofErr w:type="gramEnd"/>
      <w:r w:rsidRPr="00C814E2">
        <w:rPr>
          <w:rFonts w:ascii="Times New Roman" w:eastAsia="Times New Roman" w:hAnsi="Times New Roman" w:cs="Times New Roman"/>
          <w:b/>
          <w:bCs/>
          <w:color w:val="000000"/>
          <w:lang w:eastAsia="ru-RU"/>
        </w:rPr>
        <w:t xml:space="preserve"> № _________</w:t>
      </w:r>
    </w:p>
    <w:p w:rsidR="00C814E2" w:rsidRPr="00C814E2" w:rsidRDefault="00C814E2" w:rsidP="00C814E2">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1206"/>
        <w:gridCol w:w="8379"/>
      </w:tblGrid>
      <w:tr w:rsidR="004B0606" w:rsidRPr="004B0606" w:rsidTr="00C814E2">
        <w:tc>
          <w:tcPr>
            <w:tcW w:w="0" w:type="auto"/>
            <w:tcMar>
              <w:top w:w="0" w:type="dxa"/>
              <w:left w:w="115" w:type="dxa"/>
              <w:bottom w:w="0" w:type="dxa"/>
              <w:right w:w="115" w:type="dxa"/>
            </w:tcMar>
            <w:hideMark/>
          </w:tcPr>
          <w:p w:rsidR="00C814E2" w:rsidRPr="00C814E2" w:rsidRDefault="004B0606" w:rsidP="00C814E2">
            <w:pPr>
              <w:spacing w:after="0" w:line="0" w:lineRule="atLeast"/>
              <w:ind w:right="-42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val="uk-UA" w:eastAsia="ru-RU"/>
              </w:rPr>
              <w:t xml:space="preserve"> с.Киселиці</w:t>
            </w:r>
            <w:r w:rsidR="00C814E2" w:rsidRPr="00C814E2">
              <w:rPr>
                <w:rFonts w:ascii="Times New Roman" w:eastAsia="Times New Roman" w:hAnsi="Times New Roman" w:cs="Times New Roman"/>
                <w:color w:val="000000"/>
                <w:lang w:eastAsia="ru-RU"/>
              </w:rPr>
              <w:t>___</w:t>
            </w:r>
          </w:p>
        </w:tc>
        <w:tc>
          <w:tcPr>
            <w:tcW w:w="0" w:type="auto"/>
            <w:tcMar>
              <w:top w:w="0" w:type="dxa"/>
              <w:left w:w="115" w:type="dxa"/>
              <w:bottom w:w="0" w:type="dxa"/>
              <w:right w:w="115" w:type="dxa"/>
            </w:tcMar>
            <w:hideMark/>
          </w:tcPr>
          <w:p w:rsidR="00C814E2" w:rsidRPr="004B0606" w:rsidRDefault="004B0606" w:rsidP="00C814E2">
            <w:pPr>
              <w:spacing w:after="0" w:line="0" w:lineRule="atLeast"/>
              <w:ind w:right="-426"/>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 xml:space="preserve">                                                                                                                     </w:t>
            </w:r>
            <w:r w:rsidR="00C814E2" w:rsidRPr="004B0606">
              <w:rPr>
                <w:rFonts w:ascii="Times New Roman" w:eastAsia="Times New Roman" w:hAnsi="Times New Roman" w:cs="Times New Roman"/>
                <w:color w:val="000000"/>
                <w:lang w:val="uk-UA" w:eastAsia="ru-RU"/>
              </w:rPr>
              <w:t>«__»________20</w:t>
            </w:r>
            <w:r>
              <w:rPr>
                <w:rFonts w:ascii="Times New Roman" w:eastAsia="Times New Roman" w:hAnsi="Times New Roman" w:cs="Times New Roman"/>
                <w:color w:val="000000"/>
                <w:lang w:val="uk-UA" w:eastAsia="ru-RU"/>
              </w:rPr>
              <w:t>23р.</w:t>
            </w:r>
            <w:r w:rsidR="00C814E2" w:rsidRPr="004B0606">
              <w:rPr>
                <w:rFonts w:ascii="Times New Roman" w:eastAsia="Times New Roman" w:hAnsi="Times New Roman" w:cs="Times New Roman"/>
                <w:color w:val="000000"/>
                <w:lang w:val="uk-UA" w:eastAsia="ru-RU"/>
              </w:rPr>
              <w:t>___р.</w:t>
            </w:r>
          </w:p>
        </w:tc>
      </w:tr>
    </w:tbl>
    <w:p w:rsidR="00C814E2" w:rsidRPr="004B0606" w:rsidRDefault="00C814E2" w:rsidP="00C814E2">
      <w:pPr>
        <w:spacing w:after="0" w:line="240" w:lineRule="auto"/>
        <w:rPr>
          <w:rFonts w:ascii="Times New Roman" w:eastAsia="Times New Roman" w:hAnsi="Times New Roman" w:cs="Times New Roman"/>
          <w:sz w:val="24"/>
          <w:szCs w:val="24"/>
          <w:lang w:val="uk-UA" w:eastAsia="ru-RU"/>
        </w:rPr>
      </w:pPr>
    </w:p>
    <w:p w:rsidR="00C814E2" w:rsidRPr="008F2DA3" w:rsidRDefault="004B0606" w:rsidP="00C814E2">
      <w:pPr>
        <w:spacing w:after="0" w:line="240" w:lineRule="auto"/>
        <w:ind w:right="-426" w:firstLine="284"/>
        <w:jc w:val="both"/>
        <w:rPr>
          <w:rFonts w:ascii="Times New Roman" w:eastAsia="Times New Roman" w:hAnsi="Times New Roman" w:cs="Times New Roman"/>
          <w:sz w:val="24"/>
          <w:szCs w:val="24"/>
          <w:lang w:val="uk-UA" w:eastAsia="ru-RU"/>
        </w:rPr>
      </w:pPr>
      <w:r w:rsidRPr="004B0606">
        <w:rPr>
          <w:rFonts w:ascii="Times New Roman" w:hAnsi="Times New Roman" w:cs="Times New Roman"/>
          <w:b/>
          <w:bCs/>
          <w:sz w:val="23"/>
          <w:szCs w:val="23"/>
          <w:lang w:val="uk-UA"/>
        </w:rPr>
        <w:t>КИСЕЛИЦЬКИЙ ЗЗСО І-ІІІ СТУПЕНІВ ПУТИЛЬСЬКОЇ СЕЛИЩНОЇ РАДИ, ВИЖНИЦЬКОГО РАЙОНУ, ЧЕРНІВЕЦЬКОЇ ОБЛАСТІ</w:t>
      </w:r>
      <w:r w:rsidRPr="004B0606">
        <w:rPr>
          <w:rFonts w:ascii="Times New Roman" w:hAnsi="Times New Roman" w:cs="Times New Roman"/>
          <w:lang w:val="uk-UA"/>
        </w:rPr>
        <w:t xml:space="preserve">, в особі  </w:t>
      </w:r>
      <w:r w:rsidRPr="004B0606">
        <w:rPr>
          <w:rFonts w:ascii="Times New Roman" w:hAnsi="Times New Roman" w:cs="Times New Roman"/>
          <w:b/>
          <w:lang w:val="uk-UA"/>
        </w:rPr>
        <w:t>директора Рейкала Д</w:t>
      </w:r>
      <w:r w:rsidR="008F2DA3">
        <w:rPr>
          <w:rFonts w:ascii="Times New Roman" w:hAnsi="Times New Roman" w:cs="Times New Roman"/>
          <w:b/>
          <w:lang w:val="uk-UA"/>
        </w:rPr>
        <w:t>митра Петровича,</w:t>
      </w:r>
      <w:r w:rsidRPr="004B0606">
        <w:rPr>
          <w:rFonts w:ascii="Times New Roman" w:hAnsi="Times New Roman" w:cs="Times New Roman"/>
          <w:lang w:val="uk-UA"/>
        </w:rPr>
        <w:t xml:space="preserve"> </w:t>
      </w:r>
      <w:r w:rsidRPr="004B0606">
        <w:rPr>
          <w:rFonts w:ascii="Times New Roman" w:eastAsia="Times New Roman" w:hAnsi="Times New Roman" w:cs="Times New Roman"/>
          <w:lang w:val="uk-UA" w:eastAsia="ru-RU"/>
        </w:rPr>
        <w:t xml:space="preserve">що діє на підставі статуту, (далі – Замовник), </w:t>
      </w:r>
      <w:r w:rsidRPr="004B0606">
        <w:rPr>
          <w:rFonts w:ascii="Times New Roman" w:hAnsi="Times New Roman" w:cs="Times New Roman"/>
          <w:lang w:val="uk-UA"/>
        </w:rPr>
        <w:t>з однієї сторони</w:t>
      </w:r>
      <w:r w:rsidRPr="008F2DA3">
        <w:rPr>
          <w:rFonts w:ascii="Times New Roman" w:eastAsia="Times New Roman" w:hAnsi="Times New Roman" w:cs="Times New Roman"/>
          <w:color w:val="000000"/>
          <w:lang w:val="uk-UA" w:eastAsia="ru-RU"/>
        </w:rPr>
        <w:t xml:space="preserve"> </w:t>
      </w:r>
      <w:r w:rsidR="00C814E2" w:rsidRPr="008F2DA3">
        <w:rPr>
          <w:rFonts w:ascii="Times New Roman" w:eastAsia="Times New Roman" w:hAnsi="Times New Roman" w:cs="Times New Roman"/>
          <w:color w:val="000000"/>
          <w:lang w:val="uk-UA" w:eastAsia="ru-RU"/>
        </w:rPr>
        <w:t xml:space="preserve">та </w:t>
      </w:r>
      <w:r w:rsidR="00C814E2" w:rsidRPr="008F2DA3">
        <w:rPr>
          <w:rFonts w:ascii="Times New Roman" w:eastAsia="Times New Roman" w:hAnsi="Times New Roman" w:cs="Times New Roman"/>
          <w:b/>
          <w:bCs/>
          <w:color w:val="000000"/>
          <w:lang w:val="uk-UA" w:eastAsia="ru-RU"/>
        </w:rPr>
        <w:t>______________________________</w:t>
      </w:r>
      <w:r w:rsidR="00C814E2" w:rsidRPr="008F2DA3">
        <w:rPr>
          <w:rFonts w:ascii="Times New Roman" w:eastAsia="Times New Roman" w:hAnsi="Times New Roman" w:cs="Times New Roman"/>
          <w:color w:val="000000"/>
          <w:lang w:val="uk-UA" w:eastAsia="ru-RU"/>
        </w:rPr>
        <w:t xml:space="preserve"> (далі – «Виконавець»), в особі _______________________________, який діє на підставі ________________________________, разом по тексту – «Сторони», кожен окремо – «Сторона», уклали цей Договір про наступне:</w:t>
      </w:r>
    </w:p>
    <w:p w:rsidR="00C814E2" w:rsidRPr="008F2DA3" w:rsidRDefault="00C814E2" w:rsidP="00C814E2">
      <w:pPr>
        <w:spacing w:after="0" w:line="240" w:lineRule="auto"/>
        <w:rPr>
          <w:rFonts w:ascii="Times New Roman" w:eastAsia="Times New Roman" w:hAnsi="Times New Roman" w:cs="Times New Roman"/>
          <w:sz w:val="24"/>
          <w:szCs w:val="24"/>
          <w:lang w:val="uk-UA" w:eastAsia="ru-RU"/>
        </w:rPr>
      </w:pPr>
      <w:r w:rsidRPr="008F2DA3">
        <w:rPr>
          <w:rFonts w:ascii="Times New Roman" w:eastAsia="Times New Roman" w:hAnsi="Times New Roman" w:cs="Times New Roman"/>
          <w:sz w:val="24"/>
          <w:szCs w:val="24"/>
          <w:lang w:val="uk-UA" w:eastAsia="ru-RU"/>
        </w:rPr>
        <w:br/>
      </w:r>
    </w:p>
    <w:p w:rsidR="00C814E2" w:rsidRPr="00C814E2" w:rsidRDefault="00C814E2" w:rsidP="006604F8">
      <w:pPr>
        <w:numPr>
          <w:ilvl w:val="0"/>
          <w:numId w:val="13"/>
        </w:numPr>
        <w:spacing w:after="0" w:line="240" w:lineRule="auto"/>
        <w:ind w:left="284" w:right="-426"/>
        <w:jc w:val="center"/>
        <w:textAlignment w:val="baseline"/>
        <w:rPr>
          <w:rFonts w:ascii="Times New Roman" w:eastAsia="Times New Roman" w:hAnsi="Times New Roman" w:cs="Times New Roman"/>
          <w:b/>
          <w:bCs/>
          <w:color w:val="000000"/>
          <w:lang w:eastAsia="ru-RU"/>
        </w:rPr>
      </w:pPr>
      <w:r w:rsidRPr="00C814E2">
        <w:rPr>
          <w:rFonts w:ascii="Times New Roman" w:eastAsia="Times New Roman" w:hAnsi="Times New Roman" w:cs="Times New Roman"/>
          <w:b/>
          <w:bCs/>
          <w:color w:val="000000"/>
          <w:lang w:eastAsia="ru-RU"/>
        </w:rPr>
        <w:t>ПРЕДМЕТ ДОГОВОРУ</w:t>
      </w:r>
    </w:p>
    <w:p w:rsidR="00C814E2" w:rsidRPr="00C814E2" w:rsidRDefault="004B0606" w:rsidP="006604F8">
      <w:pPr>
        <w:numPr>
          <w:ilvl w:val="1"/>
          <w:numId w:val="13"/>
        </w:numPr>
        <w:shd w:val="clear" w:color="auto" w:fill="FFFFFF"/>
        <w:spacing w:after="0" w:line="240" w:lineRule="auto"/>
        <w:ind w:left="644" w:right="-426"/>
        <w:jc w:val="both"/>
        <w:textAlignment w:val="baseline"/>
        <w:rPr>
          <w:rFonts w:ascii="Times New Roman" w:eastAsia="Times New Roman" w:hAnsi="Times New Roman" w:cs="Times New Roman"/>
          <w:color w:val="000000"/>
          <w:lang w:eastAsia="ru-RU"/>
        </w:rPr>
      </w:pPr>
      <w:r>
        <w:rPr>
          <w:rFonts w:ascii="Times New Roman" w:hAnsi="Times New Roman"/>
          <w:sz w:val="24"/>
          <w:szCs w:val="24"/>
        </w:rPr>
        <w:t>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r w:rsidR="00C814E2" w:rsidRPr="00C814E2">
        <w:rPr>
          <w:rFonts w:ascii="Times New Roman" w:eastAsia="Times New Roman" w:hAnsi="Times New Roman" w:cs="Times New Roman"/>
          <w:color w:val="000000"/>
          <w:lang w:eastAsia="ru-RU"/>
        </w:rPr>
        <w:t>.</w:t>
      </w:r>
    </w:p>
    <w:p w:rsidR="004B0606" w:rsidRDefault="00C814E2" w:rsidP="004B0606">
      <w:pPr>
        <w:ind w:right="-100" w:hanging="2"/>
        <w:jc w:val="both"/>
        <w:rPr>
          <w:rFonts w:ascii="Times New Roman" w:hAnsi="Times New Roman"/>
          <w:sz w:val="24"/>
          <w:szCs w:val="24"/>
        </w:rPr>
      </w:pPr>
      <w:r w:rsidRPr="00C814E2">
        <w:rPr>
          <w:rFonts w:ascii="Times New Roman" w:eastAsia="Times New Roman" w:hAnsi="Times New Roman" w:cs="Times New Roman"/>
          <w:color w:val="000000"/>
          <w:lang w:eastAsia="ru-RU"/>
        </w:rPr>
        <w:t>1.2.</w:t>
      </w:r>
      <w:r w:rsidR="004B0606" w:rsidRPr="004B0606">
        <w:rPr>
          <w:rFonts w:ascii="Times New Roman" w:hAnsi="Times New Roman"/>
          <w:sz w:val="24"/>
          <w:szCs w:val="24"/>
        </w:rPr>
        <w:t xml:space="preserve"> </w:t>
      </w:r>
      <w:r w:rsidR="004B0606">
        <w:rPr>
          <w:rFonts w:ascii="Times New Roman" w:hAnsi="Times New Roman"/>
          <w:sz w:val="24"/>
          <w:szCs w:val="24"/>
        </w:rPr>
        <w:t xml:space="preserve">Найменування послуг: </w:t>
      </w:r>
      <w:r w:rsidR="004B0606" w:rsidRPr="008C0A87">
        <w:rPr>
          <w:rFonts w:ascii="Times New Roman" w:hAnsi="Times New Roman"/>
          <w:b/>
          <w:bCs/>
          <w:sz w:val="24"/>
          <w:szCs w:val="24"/>
        </w:rPr>
        <w:t xml:space="preserve">Послуги з організації  гарячого харчування учнів </w:t>
      </w:r>
      <w:proofErr w:type="gramStart"/>
      <w:r w:rsidR="004B0606" w:rsidRPr="008C0A87">
        <w:rPr>
          <w:rFonts w:ascii="Times New Roman" w:hAnsi="Times New Roman"/>
          <w:b/>
          <w:bCs/>
          <w:sz w:val="24"/>
          <w:szCs w:val="24"/>
        </w:rPr>
        <w:t>п</w:t>
      </w:r>
      <w:proofErr w:type="gramEnd"/>
      <w:r w:rsidR="004B0606" w:rsidRPr="008C0A87">
        <w:rPr>
          <w:rFonts w:ascii="Times New Roman" w:hAnsi="Times New Roman"/>
          <w:b/>
          <w:bCs/>
          <w:sz w:val="24"/>
          <w:szCs w:val="24"/>
        </w:rPr>
        <w:t>ільгових категорій</w:t>
      </w:r>
      <w:r w:rsidR="004B0606">
        <w:rPr>
          <w:rFonts w:ascii="Times New Roman" w:hAnsi="Times New Roman"/>
          <w:b/>
          <w:bCs/>
          <w:sz w:val="24"/>
          <w:szCs w:val="24"/>
        </w:rPr>
        <w:t>,</w:t>
      </w:r>
      <w:r w:rsidR="004B0606">
        <w:rPr>
          <w:rFonts w:ascii="Times New Roman" w:hAnsi="Times New Roman"/>
          <w:b/>
          <w:sz w:val="24"/>
          <w:szCs w:val="24"/>
        </w:rPr>
        <w:t xml:space="preserve"> код ДК 021:2015: 55510000-8 - Послуги їдалень </w:t>
      </w:r>
      <w:r w:rsidR="004B0606" w:rsidRPr="008C0A87">
        <w:rPr>
          <w:rFonts w:ascii="Times New Roman" w:hAnsi="Times New Roman"/>
          <w:b/>
          <w:bCs/>
          <w:sz w:val="24"/>
          <w:szCs w:val="24"/>
        </w:rPr>
        <w:t>(Послуги з організації  гарячого харчування учнів пільгових категорій)</w:t>
      </w:r>
      <w:r w:rsidR="004B0606">
        <w:rPr>
          <w:rFonts w:ascii="Times New Roman" w:hAnsi="Times New Roman"/>
          <w:sz w:val="24"/>
          <w:szCs w:val="24"/>
        </w:rPr>
        <w:t xml:space="preserve"> (далі – послуги).</w:t>
      </w:r>
    </w:p>
    <w:p w:rsidR="00C814E2" w:rsidRPr="00C814E2" w:rsidRDefault="00C814E2" w:rsidP="004B0606">
      <w:pPr>
        <w:shd w:val="clear" w:color="auto" w:fill="FFFFFF"/>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1.3. Виконавець зобов’язується надати Замовникові Послуги, зазначені в п.1.2, а Замовник – прийняти і оплатити такі Послуги.</w:t>
      </w:r>
    </w:p>
    <w:p w:rsidR="00C814E2" w:rsidRPr="00C814E2" w:rsidRDefault="00C814E2" w:rsidP="00C814E2">
      <w:pPr>
        <w:shd w:val="clear" w:color="auto" w:fill="FFFFFF"/>
        <w:spacing w:after="0" w:line="240" w:lineRule="auto"/>
        <w:ind w:right="-426" w:firstLine="284"/>
        <w:jc w:val="both"/>
        <w:rPr>
          <w:rFonts w:ascii="Times New Roman" w:eastAsia="Times New Roman" w:hAnsi="Times New Roman" w:cs="Times New Roman"/>
          <w:sz w:val="24"/>
          <w:szCs w:val="24"/>
          <w:lang w:eastAsia="ru-RU"/>
        </w:rPr>
      </w:pPr>
    </w:p>
    <w:p w:rsidR="00C814E2" w:rsidRPr="00C814E2" w:rsidRDefault="00C814E2" w:rsidP="006604F8">
      <w:pPr>
        <w:numPr>
          <w:ilvl w:val="0"/>
          <w:numId w:val="14"/>
        </w:numPr>
        <w:spacing w:after="0" w:line="240" w:lineRule="auto"/>
        <w:ind w:right="-426"/>
        <w:jc w:val="center"/>
        <w:textAlignment w:val="baseline"/>
        <w:rPr>
          <w:rFonts w:ascii="Times New Roman" w:eastAsia="Times New Roman" w:hAnsi="Times New Roman" w:cs="Times New Roman"/>
          <w:b/>
          <w:bCs/>
          <w:color w:val="000000"/>
          <w:lang w:eastAsia="ru-RU"/>
        </w:rPr>
      </w:pPr>
      <w:r w:rsidRPr="00C814E2">
        <w:rPr>
          <w:rFonts w:ascii="Times New Roman" w:eastAsia="Times New Roman" w:hAnsi="Times New Roman" w:cs="Times New Roman"/>
          <w:b/>
          <w:bCs/>
          <w:color w:val="000000"/>
          <w:lang w:eastAsia="ru-RU"/>
        </w:rPr>
        <w:t>ПОРЯДОК НАДАННЯ ПОСЛУГ</w:t>
      </w:r>
    </w:p>
    <w:p w:rsidR="00C814E2" w:rsidRPr="00C814E2" w:rsidRDefault="00C814E2" w:rsidP="006604F8">
      <w:pPr>
        <w:numPr>
          <w:ilvl w:val="1"/>
          <w:numId w:val="14"/>
        </w:numPr>
        <w:spacing w:after="0" w:line="240" w:lineRule="auto"/>
        <w:ind w:left="644" w:right="-426"/>
        <w:jc w:val="both"/>
        <w:textAlignment w:val="baseline"/>
        <w:rPr>
          <w:rFonts w:ascii="Times New Roman" w:eastAsia="Times New Roman" w:hAnsi="Times New Roman" w:cs="Times New Roman"/>
          <w:color w:val="000000"/>
          <w:lang w:eastAsia="ru-RU"/>
        </w:rPr>
      </w:pPr>
      <w:r w:rsidRPr="00C814E2">
        <w:rPr>
          <w:rFonts w:ascii="Times New Roman" w:eastAsia="Times New Roman" w:hAnsi="Times New Roman" w:cs="Times New Roman"/>
          <w:color w:val="000000"/>
          <w:lang w:eastAsia="ru-RU"/>
        </w:rPr>
        <w:t>Виконавець зобов’язується надавати Замовнику Послуги відповідно до Специфікації у порядку, визначеному умовами Договору.</w:t>
      </w:r>
    </w:p>
    <w:p w:rsidR="00C814E2" w:rsidRPr="00C814E2" w:rsidRDefault="00C814E2" w:rsidP="006604F8">
      <w:pPr>
        <w:numPr>
          <w:ilvl w:val="1"/>
          <w:numId w:val="14"/>
        </w:numPr>
        <w:spacing w:after="0" w:line="240" w:lineRule="auto"/>
        <w:ind w:left="644" w:right="-426"/>
        <w:jc w:val="both"/>
        <w:textAlignment w:val="baseline"/>
        <w:rPr>
          <w:rFonts w:ascii="Times New Roman" w:eastAsia="Times New Roman" w:hAnsi="Times New Roman" w:cs="Times New Roman"/>
          <w:color w:val="000000"/>
          <w:lang w:eastAsia="ru-RU"/>
        </w:rPr>
      </w:pPr>
      <w:r w:rsidRPr="00C814E2">
        <w:rPr>
          <w:rFonts w:ascii="Times New Roman" w:eastAsia="Times New Roman" w:hAnsi="Times New Roman" w:cs="Times New Roman"/>
          <w:color w:val="000000"/>
          <w:lang w:eastAsia="ru-RU"/>
        </w:rPr>
        <w:t>Термін надання Послуг:</w:t>
      </w:r>
      <w:r w:rsidR="003647A6">
        <w:rPr>
          <w:rFonts w:ascii="Times New Roman" w:eastAsia="Times New Roman" w:hAnsi="Times New Roman" w:cs="Times New Roman"/>
          <w:i/>
          <w:iCs/>
          <w:color w:val="000000"/>
          <w:lang w:val="uk-UA" w:eastAsia="ru-RU"/>
        </w:rPr>
        <w:t xml:space="preserve"> </w:t>
      </w:r>
      <w:r w:rsidR="003647A6" w:rsidRPr="008F2DA3">
        <w:rPr>
          <w:rFonts w:ascii="Times New Roman" w:eastAsia="Times New Roman" w:hAnsi="Times New Roman" w:cs="Times New Roman"/>
          <w:b/>
          <w:iCs/>
          <w:color w:val="000000"/>
          <w:lang w:val="uk-UA" w:eastAsia="ru-RU"/>
        </w:rPr>
        <w:t>до 31.</w:t>
      </w:r>
      <w:r w:rsidR="008F2DA3" w:rsidRPr="008F2DA3">
        <w:rPr>
          <w:rFonts w:ascii="Times New Roman" w:eastAsia="Times New Roman" w:hAnsi="Times New Roman" w:cs="Times New Roman"/>
          <w:b/>
          <w:iCs/>
          <w:color w:val="000000"/>
          <w:lang w:val="uk-UA" w:eastAsia="ru-RU"/>
        </w:rPr>
        <w:t>1</w:t>
      </w:r>
      <w:r w:rsidR="003647A6" w:rsidRPr="008F2DA3">
        <w:rPr>
          <w:rFonts w:ascii="Times New Roman" w:eastAsia="Times New Roman" w:hAnsi="Times New Roman" w:cs="Times New Roman"/>
          <w:b/>
          <w:iCs/>
          <w:color w:val="000000"/>
          <w:lang w:val="uk-UA" w:eastAsia="ru-RU"/>
        </w:rPr>
        <w:t>2.2023року</w:t>
      </w:r>
      <w:r w:rsidRPr="008F2DA3">
        <w:rPr>
          <w:rFonts w:ascii="Times New Roman" w:eastAsia="Times New Roman" w:hAnsi="Times New Roman" w:cs="Times New Roman"/>
          <w:b/>
          <w:color w:val="000000"/>
          <w:lang w:eastAsia="ru-RU"/>
        </w:rPr>
        <w:t>.</w:t>
      </w:r>
      <w:r w:rsidRPr="00C814E2">
        <w:rPr>
          <w:rFonts w:ascii="Times New Roman" w:eastAsia="Times New Roman" w:hAnsi="Times New Roman" w:cs="Times New Roman"/>
          <w:color w:val="000000"/>
          <w:lang w:eastAsia="ru-RU"/>
        </w:rPr>
        <w:t> </w:t>
      </w:r>
    </w:p>
    <w:p w:rsidR="00C814E2" w:rsidRPr="00C814E2" w:rsidRDefault="00C814E2" w:rsidP="006604F8">
      <w:pPr>
        <w:numPr>
          <w:ilvl w:val="1"/>
          <w:numId w:val="14"/>
        </w:numPr>
        <w:spacing w:after="0" w:line="240" w:lineRule="auto"/>
        <w:ind w:left="644" w:right="-426"/>
        <w:jc w:val="both"/>
        <w:textAlignment w:val="baseline"/>
        <w:rPr>
          <w:rFonts w:ascii="Times New Roman" w:eastAsia="Times New Roman" w:hAnsi="Times New Roman" w:cs="Times New Roman"/>
          <w:color w:val="000000"/>
          <w:lang w:eastAsia="ru-RU"/>
        </w:rPr>
      </w:pPr>
      <w:r w:rsidRPr="00C814E2">
        <w:rPr>
          <w:rFonts w:ascii="Times New Roman" w:eastAsia="Times New Roman" w:hAnsi="Times New Roman" w:cs="Times New Roman"/>
          <w:color w:val="000000"/>
          <w:lang w:eastAsia="ru-RU"/>
        </w:rPr>
        <w:t>Місце надання Послуг:</w:t>
      </w:r>
      <w:r w:rsidR="003647A6">
        <w:rPr>
          <w:rFonts w:ascii="Times New Roman" w:eastAsia="Times New Roman" w:hAnsi="Times New Roman" w:cs="Times New Roman"/>
          <w:color w:val="000000"/>
          <w:lang w:val="uk-UA" w:eastAsia="ru-RU"/>
        </w:rPr>
        <w:t xml:space="preserve"> </w:t>
      </w:r>
      <w:r w:rsidR="003647A6" w:rsidRPr="00D5707A">
        <w:rPr>
          <w:rFonts w:ascii="Times New Roman" w:hAnsi="Times New Roman"/>
          <w:b/>
          <w:sz w:val="24"/>
          <w:szCs w:val="24"/>
        </w:rPr>
        <w:t>Киселицький ЗЗСО І-ІІІ</w:t>
      </w:r>
      <w:r w:rsidR="003647A6">
        <w:rPr>
          <w:rFonts w:ascii="Times New Roman" w:hAnsi="Times New Roman"/>
          <w:b/>
          <w:sz w:val="24"/>
          <w:szCs w:val="24"/>
        </w:rPr>
        <w:t xml:space="preserve"> </w:t>
      </w:r>
      <w:r w:rsidR="003647A6" w:rsidRPr="00D5707A">
        <w:rPr>
          <w:rFonts w:ascii="Times New Roman" w:hAnsi="Times New Roman"/>
          <w:b/>
          <w:sz w:val="24"/>
          <w:szCs w:val="24"/>
        </w:rPr>
        <w:t>ступенів Путильської селищної ради Вижницького району,</w:t>
      </w:r>
      <w:r w:rsidR="003647A6">
        <w:rPr>
          <w:rFonts w:ascii="Times New Roman" w:hAnsi="Times New Roman"/>
          <w:b/>
          <w:sz w:val="24"/>
          <w:szCs w:val="24"/>
          <w:lang w:val="uk-UA"/>
        </w:rPr>
        <w:t xml:space="preserve"> </w:t>
      </w:r>
      <w:r w:rsidR="003647A6" w:rsidRPr="00D5707A">
        <w:rPr>
          <w:rFonts w:ascii="Times New Roman" w:hAnsi="Times New Roman"/>
          <w:b/>
          <w:sz w:val="24"/>
          <w:szCs w:val="24"/>
        </w:rPr>
        <w:t>Чернівецької області</w:t>
      </w:r>
      <w:r w:rsidR="003647A6">
        <w:rPr>
          <w:rFonts w:ascii="Times New Roman" w:hAnsi="Times New Roman"/>
          <w:b/>
          <w:sz w:val="24"/>
          <w:szCs w:val="24"/>
        </w:rPr>
        <w:t xml:space="preserve">. Місцезнаходження: </w:t>
      </w:r>
      <w:r w:rsidR="003647A6" w:rsidRPr="00D5707A">
        <w:rPr>
          <w:rFonts w:ascii="Times New Roman" w:hAnsi="Times New Roman"/>
          <w:b/>
          <w:sz w:val="24"/>
          <w:szCs w:val="24"/>
        </w:rPr>
        <w:t xml:space="preserve">59124, </w:t>
      </w:r>
      <w:r w:rsidR="003647A6" w:rsidRPr="00D5707A">
        <w:rPr>
          <w:rFonts w:ascii="Times New Roman" w:hAnsi="Times New Roman"/>
          <w:b/>
          <w:color w:val="000000"/>
          <w:sz w:val="24"/>
          <w:szCs w:val="24"/>
          <w:lang w:eastAsia="uk-UA"/>
        </w:rPr>
        <w:t>Україна, Чернівецька область,</w:t>
      </w:r>
      <w:r w:rsidR="003647A6">
        <w:rPr>
          <w:rFonts w:ascii="Times New Roman" w:hAnsi="Times New Roman"/>
          <w:b/>
          <w:color w:val="000000"/>
          <w:sz w:val="24"/>
          <w:szCs w:val="24"/>
          <w:lang w:val="uk-UA" w:eastAsia="uk-UA"/>
        </w:rPr>
        <w:t xml:space="preserve"> </w:t>
      </w:r>
      <w:r w:rsidR="003647A6" w:rsidRPr="00D5707A">
        <w:rPr>
          <w:rFonts w:ascii="Times New Roman" w:hAnsi="Times New Roman"/>
          <w:b/>
          <w:color w:val="000000"/>
          <w:sz w:val="24"/>
          <w:szCs w:val="24"/>
          <w:lang w:eastAsia="uk-UA"/>
        </w:rPr>
        <w:t>Вижницький  район, с</w:t>
      </w:r>
      <w:proofErr w:type="gramStart"/>
      <w:r w:rsidR="003647A6" w:rsidRPr="00D5707A">
        <w:rPr>
          <w:rFonts w:ascii="Times New Roman" w:hAnsi="Times New Roman"/>
          <w:b/>
          <w:color w:val="000000"/>
          <w:sz w:val="24"/>
          <w:szCs w:val="24"/>
          <w:lang w:eastAsia="uk-UA"/>
        </w:rPr>
        <w:t>.К</w:t>
      </w:r>
      <w:proofErr w:type="gramEnd"/>
      <w:r w:rsidR="003647A6" w:rsidRPr="00D5707A">
        <w:rPr>
          <w:rFonts w:ascii="Times New Roman" w:hAnsi="Times New Roman"/>
          <w:b/>
          <w:color w:val="000000"/>
          <w:sz w:val="24"/>
          <w:szCs w:val="24"/>
          <w:lang w:eastAsia="uk-UA"/>
        </w:rPr>
        <w:t>иселиці,</w:t>
      </w:r>
      <w:r w:rsidR="008F2DA3">
        <w:rPr>
          <w:rFonts w:ascii="Times New Roman" w:hAnsi="Times New Roman"/>
          <w:b/>
          <w:color w:val="000000"/>
          <w:sz w:val="24"/>
          <w:szCs w:val="24"/>
          <w:lang w:val="uk-UA" w:eastAsia="uk-UA"/>
        </w:rPr>
        <w:t xml:space="preserve"> </w:t>
      </w:r>
      <w:r w:rsidR="003647A6" w:rsidRPr="00D5707A">
        <w:rPr>
          <w:rFonts w:ascii="Times New Roman" w:hAnsi="Times New Roman"/>
          <w:b/>
          <w:color w:val="000000"/>
          <w:sz w:val="24"/>
          <w:szCs w:val="24"/>
          <w:lang w:eastAsia="uk-UA"/>
        </w:rPr>
        <w:t>вул.Головна,</w:t>
      </w:r>
      <w:r w:rsidR="008F2DA3">
        <w:rPr>
          <w:rFonts w:ascii="Times New Roman" w:hAnsi="Times New Roman"/>
          <w:b/>
          <w:color w:val="000000"/>
          <w:sz w:val="24"/>
          <w:szCs w:val="24"/>
          <w:lang w:val="uk-UA" w:eastAsia="uk-UA"/>
        </w:rPr>
        <w:t xml:space="preserve"> </w:t>
      </w:r>
      <w:r w:rsidR="003647A6" w:rsidRPr="00D5707A">
        <w:rPr>
          <w:rFonts w:ascii="Times New Roman" w:hAnsi="Times New Roman"/>
          <w:b/>
          <w:color w:val="000000"/>
          <w:sz w:val="24"/>
          <w:szCs w:val="24"/>
          <w:lang w:eastAsia="uk-UA"/>
        </w:rPr>
        <w:t>59</w:t>
      </w:r>
      <w:r w:rsidR="003647A6">
        <w:rPr>
          <w:rFonts w:ascii="Times New Roman" w:hAnsi="Times New Roman"/>
          <w:b/>
          <w:color w:val="000000"/>
          <w:sz w:val="24"/>
          <w:szCs w:val="24"/>
          <w:lang w:eastAsia="uk-UA"/>
        </w:rPr>
        <w:t>.</w:t>
      </w:r>
    </w:p>
    <w:p w:rsidR="00093733" w:rsidRPr="00093733" w:rsidRDefault="000B678B" w:rsidP="00093733">
      <w:pPr>
        <w:tabs>
          <w:tab w:val="left" w:pos="6900"/>
        </w:tabs>
        <w:spacing w:after="0"/>
        <w:ind w:right="-100"/>
        <w:jc w:val="both"/>
        <w:rPr>
          <w:rFonts w:ascii="Times New Roman" w:hAnsi="Times New Roman"/>
          <w:sz w:val="24"/>
          <w:szCs w:val="24"/>
          <w:lang w:val="uk-UA"/>
        </w:rPr>
      </w:pPr>
      <w:r>
        <w:rPr>
          <w:rFonts w:ascii="Times New Roman" w:hAnsi="Times New Roman"/>
          <w:sz w:val="24"/>
          <w:szCs w:val="24"/>
          <w:lang w:val="uk-UA"/>
        </w:rPr>
        <w:t xml:space="preserve">     </w:t>
      </w:r>
      <w:r w:rsidR="00093733" w:rsidRPr="00093733">
        <w:rPr>
          <w:rFonts w:ascii="Times New Roman" w:hAnsi="Times New Roman"/>
          <w:sz w:val="24"/>
          <w:szCs w:val="24"/>
          <w:lang w:val="uk-UA"/>
        </w:rPr>
        <w:t>4.</w:t>
      </w:r>
      <w:r w:rsidR="00093733" w:rsidRPr="00093733">
        <w:rPr>
          <w:rFonts w:ascii="Times New Roman" w:hAnsi="Times New Roman"/>
          <w:sz w:val="24"/>
          <w:szCs w:val="24"/>
        </w:rPr>
        <w:t xml:space="preserve"> Вартість послуги:_______________________________</w:t>
      </w:r>
      <w:r w:rsidR="008F2DA3">
        <w:rPr>
          <w:rFonts w:ascii="Times New Roman" w:hAnsi="Times New Roman"/>
          <w:sz w:val="24"/>
          <w:szCs w:val="24"/>
          <w:lang w:val="uk-UA"/>
        </w:rPr>
        <w:t>(прописом)</w:t>
      </w:r>
      <w:r w:rsidR="00093733" w:rsidRPr="00093733">
        <w:rPr>
          <w:rFonts w:ascii="Times New Roman" w:hAnsi="Times New Roman"/>
          <w:sz w:val="24"/>
          <w:szCs w:val="24"/>
        </w:rPr>
        <w:tab/>
      </w:r>
    </w:p>
    <w:p w:rsidR="00093733" w:rsidRPr="00093733" w:rsidRDefault="000B678B" w:rsidP="00093733">
      <w:pPr>
        <w:ind w:right="-100"/>
        <w:jc w:val="both"/>
        <w:rPr>
          <w:rFonts w:ascii="Times New Roman" w:hAnsi="Times New Roman"/>
          <w:sz w:val="24"/>
          <w:szCs w:val="24"/>
        </w:rPr>
      </w:pPr>
      <w:r>
        <w:rPr>
          <w:rFonts w:ascii="Times New Roman" w:hAnsi="Times New Roman"/>
          <w:sz w:val="24"/>
          <w:szCs w:val="24"/>
          <w:lang w:val="uk-UA"/>
        </w:rPr>
        <w:t xml:space="preserve">     </w:t>
      </w:r>
      <w:r w:rsidR="00093733" w:rsidRPr="00093733">
        <w:rPr>
          <w:rFonts w:ascii="Times New Roman" w:hAnsi="Times New Roman"/>
          <w:sz w:val="24"/>
          <w:szCs w:val="24"/>
        </w:rPr>
        <w:t>5.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дітей у цей день (</w:t>
      </w:r>
      <w:proofErr w:type="gramStart"/>
      <w:r w:rsidR="00093733" w:rsidRPr="00093733">
        <w:rPr>
          <w:rFonts w:ascii="Times New Roman" w:hAnsi="Times New Roman"/>
          <w:sz w:val="24"/>
          <w:szCs w:val="24"/>
        </w:rPr>
        <w:t>к</w:t>
      </w:r>
      <w:proofErr w:type="gramEnd"/>
      <w:r w:rsidR="00093733" w:rsidRPr="00093733">
        <w:rPr>
          <w:rFonts w:ascii="Times New Roman" w:hAnsi="Times New Roman"/>
          <w:sz w:val="24"/>
          <w:szCs w:val="24"/>
        </w:rPr>
        <w:t>ількість 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w:t>
      </w:r>
    </w:p>
    <w:p w:rsidR="00093733" w:rsidRPr="00093733" w:rsidRDefault="000B678B" w:rsidP="00093733">
      <w:pPr>
        <w:spacing w:after="0"/>
        <w:ind w:right="-100"/>
        <w:jc w:val="both"/>
        <w:rPr>
          <w:rFonts w:ascii="Times New Roman" w:hAnsi="Times New Roman"/>
          <w:sz w:val="24"/>
          <w:szCs w:val="24"/>
        </w:rPr>
      </w:pPr>
      <w:r>
        <w:rPr>
          <w:rFonts w:ascii="Times New Roman" w:hAnsi="Times New Roman"/>
          <w:sz w:val="24"/>
          <w:szCs w:val="24"/>
          <w:lang w:val="uk-UA"/>
        </w:rPr>
        <w:t>-</w:t>
      </w:r>
      <w:r w:rsidR="00093733" w:rsidRPr="00093733">
        <w:rPr>
          <w:rFonts w:ascii="Times New Roman" w:hAnsi="Times New Roman"/>
          <w:sz w:val="24"/>
          <w:szCs w:val="24"/>
        </w:rPr>
        <w:t xml:space="preserve"> Процес організації харчування складається з визначення форми його організації, відпрацьованого режиму, графіку харчування дітей та з дотриманням графіку завезення Виконавцем продуктів харчування і продовольчої сировини. Харчування учнів, завезення продуктів та інші процеси, </w:t>
      </w:r>
      <w:proofErr w:type="gramStart"/>
      <w:r w:rsidR="00093733" w:rsidRPr="00093733">
        <w:rPr>
          <w:rFonts w:ascii="Times New Roman" w:hAnsi="Times New Roman"/>
          <w:sz w:val="24"/>
          <w:szCs w:val="24"/>
        </w:rPr>
        <w:t>пов’язан</w:t>
      </w:r>
      <w:proofErr w:type="gramEnd"/>
      <w:r w:rsidR="00093733" w:rsidRPr="00093733">
        <w:rPr>
          <w:rFonts w:ascii="Times New Roman" w:hAnsi="Times New Roman"/>
          <w:sz w:val="24"/>
          <w:szCs w:val="24"/>
        </w:rPr>
        <w:t>і з організацією харчування, мають відбуватися тільки в робочі дні.</w:t>
      </w:r>
    </w:p>
    <w:p w:rsidR="00093733" w:rsidRPr="00093733" w:rsidRDefault="000B678B" w:rsidP="00093733">
      <w:pPr>
        <w:spacing w:after="0"/>
        <w:ind w:right="-100"/>
        <w:jc w:val="both"/>
        <w:rPr>
          <w:rFonts w:ascii="Times New Roman" w:hAnsi="Times New Roman"/>
          <w:sz w:val="24"/>
          <w:szCs w:val="24"/>
        </w:rPr>
      </w:pPr>
      <w:r>
        <w:rPr>
          <w:rFonts w:ascii="Times New Roman" w:hAnsi="Times New Roman"/>
          <w:sz w:val="24"/>
          <w:szCs w:val="24"/>
          <w:lang w:val="uk-UA"/>
        </w:rPr>
        <w:t>-</w:t>
      </w:r>
      <w:r w:rsidR="00093733" w:rsidRPr="00093733">
        <w:rPr>
          <w:rFonts w:ascii="Times New Roman" w:hAnsi="Times New Roman"/>
          <w:sz w:val="24"/>
          <w:szCs w:val="24"/>
        </w:rPr>
        <w:t xml:space="preserve"> Замовник визначає та узгоджує з Виконавцем форму організації послуги  харчування, в тому числі:</w:t>
      </w:r>
    </w:p>
    <w:p w:rsidR="00093733" w:rsidRPr="00093733" w:rsidRDefault="00093733" w:rsidP="000B678B">
      <w:pPr>
        <w:pStyle w:val="a4"/>
        <w:spacing w:after="0"/>
        <w:ind w:right="-100"/>
        <w:jc w:val="both"/>
        <w:rPr>
          <w:rFonts w:ascii="Times New Roman" w:hAnsi="Times New Roman"/>
          <w:sz w:val="24"/>
          <w:szCs w:val="24"/>
        </w:rPr>
      </w:pPr>
      <w:r w:rsidRPr="00093733">
        <w:rPr>
          <w:rFonts w:ascii="Times New Roman" w:hAnsi="Times New Roman"/>
          <w:sz w:val="24"/>
          <w:szCs w:val="24"/>
        </w:rPr>
        <w:lastRenderedPageBreak/>
        <w:t>- напівфабрикатної лінійки продуктів, що передбачає використання напівфабрикаті</w:t>
      </w:r>
      <w:proofErr w:type="gramStart"/>
      <w:r w:rsidRPr="00093733">
        <w:rPr>
          <w:rFonts w:ascii="Times New Roman" w:hAnsi="Times New Roman"/>
          <w:sz w:val="24"/>
          <w:szCs w:val="24"/>
        </w:rPr>
        <w:t>в</w:t>
      </w:r>
      <w:proofErr w:type="gramEnd"/>
      <w:r w:rsidRPr="00093733">
        <w:rPr>
          <w:rFonts w:ascii="Times New Roman" w:hAnsi="Times New Roman"/>
          <w:sz w:val="24"/>
          <w:szCs w:val="24"/>
        </w:rPr>
        <w:t xml:space="preserve"> </w:t>
      </w:r>
      <w:proofErr w:type="gramStart"/>
      <w:r w:rsidRPr="00093733">
        <w:rPr>
          <w:rFonts w:ascii="Times New Roman" w:hAnsi="Times New Roman"/>
          <w:sz w:val="24"/>
          <w:szCs w:val="24"/>
        </w:rPr>
        <w:t>та</w:t>
      </w:r>
      <w:proofErr w:type="gramEnd"/>
      <w:r w:rsidRPr="00093733">
        <w:rPr>
          <w:rFonts w:ascii="Times New Roman" w:hAnsi="Times New Roman"/>
          <w:sz w:val="24"/>
          <w:szCs w:val="24"/>
        </w:rPr>
        <w:t xml:space="preserve"> заморожених продуктів, що відповідають вимогам і нормам  харчування дітей в закладах освіти.  </w:t>
      </w:r>
    </w:p>
    <w:p w:rsidR="00093733" w:rsidRPr="00093733" w:rsidRDefault="000B678B" w:rsidP="000B678B">
      <w:pPr>
        <w:pStyle w:val="a4"/>
        <w:spacing w:after="0"/>
        <w:ind w:right="-100"/>
        <w:jc w:val="both"/>
        <w:rPr>
          <w:rFonts w:ascii="Times New Roman" w:hAnsi="Times New Roman"/>
          <w:sz w:val="24"/>
          <w:szCs w:val="24"/>
        </w:rPr>
      </w:pPr>
      <w:r>
        <w:rPr>
          <w:rFonts w:ascii="Times New Roman" w:hAnsi="Times New Roman"/>
          <w:sz w:val="24"/>
          <w:szCs w:val="24"/>
          <w:lang w:val="uk-UA"/>
        </w:rPr>
        <w:t xml:space="preserve"> - </w:t>
      </w:r>
      <w:r w:rsidR="00093733" w:rsidRPr="00093733">
        <w:rPr>
          <w:rFonts w:ascii="Times New Roman" w:hAnsi="Times New Roman"/>
          <w:sz w:val="24"/>
          <w:szCs w:val="24"/>
        </w:rPr>
        <w:t>Приготування страв здійснюється з продуктів Виконавця. Виконавець забезпечує суворе дотримання правил приймання продукті</w:t>
      </w:r>
      <w:proofErr w:type="gramStart"/>
      <w:r w:rsidR="00093733" w:rsidRPr="00093733">
        <w:rPr>
          <w:rFonts w:ascii="Times New Roman" w:hAnsi="Times New Roman"/>
          <w:sz w:val="24"/>
          <w:szCs w:val="24"/>
        </w:rPr>
        <w:t>в</w:t>
      </w:r>
      <w:proofErr w:type="gramEnd"/>
      <w:r w:rsidR="00093733" w:rsidRPr="00093733">
        <w:rPr>
          <w:rFonts w:ascii="Times New Roman" w:hAnsi="Times New Roman"/>
          <w:sz w:val="24"/>
          <w:szCs w:val="24"/>
        </w:rPr>
        <w:t xml:space="preserve">, а також </w:t>
      </w:r>
      <w:proofErr w:type="gramStart"/>
      <w:r w:rsidR="00093733" w:rsidRPr="00093733">
        <w:rPr>
          <w:rFonts w:ascii="Times New Roman" w:hAnsi="Times New Roman"/>
          <w:sz w:val="24"/>
          <w:szCs w:val="24"/>
        </w:rPr>
        <w:t>умов</w:t>
      </w:r>
      <w:proofErr w:type="gramEnd"/>
      <w:r w:rsidR="00093733" w:rsidRPr="00093733">
        <w:rPr>
          <w:rFonts w:ascii="Times New Roman" w:hAnsi="Times New Roman"/>
          <w:sz w:val="24"/>
          <w:szCs w:val="24"/>
        </w:rPr>
        <w:t xml:space="preserve"> і строків зберігання і реалізації продуктів, що швидко псуються. Термін реалізації продуктів, на момент отримання має бути не менше 70% максимально </w:t>
      </w:r>
      <w:proofErr w:type="gramStart"/>
      <w:r w:rsidR="00093733" w:rsidRPr="00093733">
        <w:rPr>
          <w:rFonts w:ascii="Times New Roman" w:hAnsi="Times New Roman"/>
          <w:sz w:val="24"/>
          <w:szCs w:val="24"/>
        </w:rPr>
        <w:t>допустимого</w:t>
      </w:r>
      <w:proofErr w:type="gramEnd"/>
      <w:r w:rsidR="00093733" w:rsidRPr="00093733">
        <w:rPr>
          <w:rFonts w:ascii="Times New Roman" w:hAnsi="Times New Roman"/>
          <w:sz w:val="24"/>
          <w:szCs w:val="24"/>
        </w:rPr>
        <w:t xml:space="preserve"> для кожного окремого продукту.</w:t>
      </w:r>
    </w:p>
    <w:p w:rsidR="00093733" w:rsidRPr="00093733" w:rsidRDefault="000B678B" w:rsidP="000B678B">
      <w:pPr>
        <w:pStyle w:val="a4"/>
        <w:spacing w:after="0"/>
        <w:ind w:right="-100"/>
        <w:jc w:val="both"/>
        <w:rPr>
          <w:rFonts w:ascii="Times New Roman" w:hAnsi="Times New Roman"/>
          <w:sz w:val="24"/>
          <w:szCs w:val="24"/>
        </w:rPr>
      </w:pPr>
      <w:r>
        <w:rPr>
          <w:rFonts w:ascii="Times New Roman" w:hAnsi="Times New Roman"/>
          <w:sz w:val="24"/>
          <w:szCs w:val="24"/>
          <w:lang w:val="uk-UA"/>
        </w:rPr>
        <w:t xml:space="preserve">- </w:t>
      </w:r>
      <w:r w:rsidR="00093733" w:rsidRPr="00093733">
        <w:rPr>
          <w:rFonts w:ascii="Times New Roman" w:hAnsi="Times New Roman"/>
          <w:sz w:val="24"/>
          <w:szCs w:val="24"/>
        </w:rPr>
        <w:t xml:space="preserve">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w:t>
      </w:r>
      <w:proofErr w:type="gramStart"/>
      <w:r w:rsidR="00093733" w:rsidRPr="00093733">
        <w:rPr>
          <w:rFonts w:ascii="Times New Roman" w:hAnsi="Times New Roman"/>
          <w:sz w:val="24"/>
          <w:szCs w:val="24"/>
        </w:rPr>
        <w:t>для</w:t>
      </w:r>
      <w:proofErr w:type="gramEnd"/>
      <w:r w:rsidR="00093733" w:rsidRPr="00093733">
        <w:rPr>
          <w:rFonts w:ascii="Times New Roman" w:hAnsi="Times New Roman"/>
          <w:sz w:val="24"/>
          <w:szCs w:val="24"/>
        </w:rPr>
        <w:t xml:space="preserve"> вікових категорій дітей та у відповідності до потреби організації дієтичного лікувального харчування.</w:t>
      </w:r>
    </w:p>
    <w:p w:rsidR="00093733" w:rsidRPr="00093733" w:rsidRDefault="000B678B" w:rsidP="000B678B">
      <w:pPr>
        <w:pStyle w:val="a4"/>
        <w:spacing w:after="0"/>
        <w:ind w:right="-100"/>
        <w:jc w:val="both"/>
        <w:rPr>
          <w:rFonts w:ascii="Times New Roman" w:hAnsi="Times New Roman"/>
          <w:sz w:val="24"/>
          <w:szCs w:val="24"/>
        </w:rPr>
      </w:pPr>
      <w:r>
        <w:rPr>
          <w:rFonts w:ascii="Times New Roman" w:hAnsi="Times New Roman"/>
          <w:sz w:val="24"/>
          <w:szCs w:val="24"/>
          <w:lang w:val="uk-UA"/>
        </w:rPr>
        <w:t xml:space="preserve">- </w:t>
      </w:r>
      <w:r w:rsidR="00093733" w:rsidRPr="00093733">
        <w:rPr>
          <w:rFonts w:ascii="Times New Roman" w:hAnsi="Times New Roman"/>
          <w:sz w:val="24"/>
          <w:szCs w:val="24"/>
        </w:rPr>
        <w:t xml:space="preserve">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 </w:t>
      </w:r>
      <w:r w:rsidR="00093733" w:rsidRPr="00093733">
        <w:rPr>
          <w:rFonts w:ascii="Times New Roman" w:hAnsi="Times New Roman"/>
          <w:i/>
          <w:sz w:val="24"/>
          <w:szCs w:val="24"/>
        </w:rPr>
        <w:t>(або навчального закладу)</w:t>
      </w:r>
      <w:r w:rsidR="00093733" w:rsidRPr="00093733">
        <w:rPr>
          <w:rFonts w:ascii="Times New Roman" w:hAnsi="Times New Roman"/>
          <w:sz w:val="24"/>
          <w:szCs w:val="24"/>
        </w:rPr>
        <w:t>.</w:t>
      </w:r>
    </w:p>
    <w:p w:rsidR="00093733" w:rsidRPr="00093733" w:rsidRDefault="000B678B" w:rsidP="000B678B">
      <w:pPr>
        <w:pStyle w:val="a4"/>
        <w:spacing w:after="0"/>
        <w:ind w:right="-100"/>
        <w:jc w:val="both"/>
        <w:rPr>
          <w:rFonts w:ascii="Times New Roman" w:hAnsi="Times New Roman"/>
          <w:sz w:val="24"/>
          <w:szCs w:val="24"/>
        </w:rPr>
      </w:pPr>
      <w:r>
        <w:rPr>
          <w:rFonts w:ascii="Times New Roman" w:hAnsi="Times New Roman"/>
          <w:sz w:val="24"/>
          <w:szCs w:val="24"/>
          <w:lang w:val="uk-UA"/>
        </w:rPr>
        <w:t xml:space="preserve">- </w:t>
      </w:r>
      <w:r w:rsidR="00093733" w:rsidRPr="00093733">
        <w:rPr>
          <w:rFonts w:ascii="Times New Roman" w:hAnsi="Times New Roman"/>
          <w:sz w:val="24"/>
          <w:szCs w:val="24"/>
        </w:rPr>
        <w:t>За результатами перевірки складається Акт про проведення перевірки, який підписується представниками обох Сторін.</w:t>
      </w:r>
    </w:p>
    <w:p w:rsidR="00093733" w:rsidRPr="00093733" w:rsidRDefault="000B678B" w:rsidP="000B678B">
      <w:pPr>
        <w:pStyle w:val="a4"/>
        <w:spacing w:after="0"/>
        <w:ind w:right="-100"/>
        <w:jc w:val="both"/>
        <w:rPr>
          <w:rFonts w:ascii="Times New Roman" w:hAnsi="Times New Roman"/>
          <w:sz w:val="24"/>
          <w:szCs w:val="24"/>
        </w:rPr>
      </w:pPr>
      <w:r>
        <w:rPr>
          <w:rFonts w:ascii="Times New Roman" w:hAnsi="Times New Roman"/>
          <w:sz w:val="24"/>
          <w:szCs w:val="24"/>
          <w:lang w:val="uk-UA"/>
        </w:rPr>
        <w:t xml:space="preserve">- </w:t>
      </w:r>
      <w:r w:rsidR="00093733" w:rsidRPr="00093733">
        <w:rPr>
          <w:rFonts w:ascii="Times New Roman" w:hAnsi="Times New Roman"/>
          <w:sz w:val="24"/>
          <w:szCs w:val="24"/>
        </w:rPr>
        <w:t xml:space="preserve">Замовник з власної ініціативи має право проводити перевірки надання послуги за цим Договором </w:t>
      </w:r>
    </w:p>
    <w:p w:rsidR="00093733" w:rsidRPr="00093733" w:rsidRDefault="000B678B" w:rsidP="000B678B">
      <w:pPr>
        <w:pStyle w:val="a4"/>
        <w:spacing w:after="0"/>
        <w:ind w:right="-100"/>
        <w:jc w:val="both"/>
        <w:rPr>
          <w:rFonts w:ascii="Times New Roman" w:hAnsi="Times New Roman"/>
          <w:sz w:val="24"/>
          <w:szCs w:val="24"/>
        </w:rPr>
      </w:pPr>
      <w:r>
        <w:rPr>
          <w:rFonts w:ascii="Times New Roman" w:hAnsi="Times New Roman"/>
          <w:sz w:val="24"/>
          <w:szCs w:val="24"/>
          <w:lang w:val="uk-UA"/>
        </w:rPr>
        <w:t xml:space="preserve"> -</w:t>
      </w:r>
      <w:r w:rsidR="00093733" w:rsidRPr="00093733">
        <w:rPr>
          <w:rFonts w:ascii="Times New Roman" w:hAnsi="Times New Roman"/>
          <w:sz w:val="24"/>
          <w:szCs w:val="24"/>
        </w:rPr>
        <w:t>Виконавець зобов’яз</w:t>
      </w:r>
      <w:r w:rsidR="008F2DA3">
        <w:rPr>
          <w:rFonts w:ascii="Times New Roman" w:hAnsi="Times New Roman"/>
          <w:sz w:val="24"/>
          <w:szCs w:val="24"/>
        </w:rPr>
        <w:t>аний підписати Акт п</w:t>
      </w:r>
      <w:r w:rsidR="008F2DA3">
        <w:rPr>
          <w:rFonts w:ascii="Times New Roman" w:hAnsi="Times New Roman"/>
          <w:sz w:val="24"/>
          <w:szCs w:val="24"/>
          <w:lang w:val="uk-UA"/>
        </w:rPr>
        <w:t>ро проведення перевірки,</w:t>
      </w:r>
      <w:r w:rsidR="008F2DA3">
        <w:rPr>
          <w:rFonts w:ascii="Times New Roman" w:hAnsi="Times New Roman"/>
          <w:sz w:val="24"/>
          <w:szCs w:val="24"/>
        </w:rPr>
        <w:t xml:space="preserve"> </w:t>
      </w:r>
      <w:r w:rsidR="008F2DA3">
        <w:rPr>
          <w:rFonts w:ascii="Times New Roman" w:hAnsi="Times New Roman"/>
          <w:sz w:val="24"/>
          <w:szCs w:val="24"/>
          <w:lang w:val="uk-UA"/>
        </w:rPr>
        <w:t>у</w:t>
      </w:r>
      <w:r w:rsidR="00093733" w:rsidRPr="00093733">
        <w:rPr>
          <w:rFonts w:ascii="Times New Roman" w:hAnsi="Times New Roman"/>
          <w:sz w:val="24"/>
          <w:szCs w:val="24"/>
        </w:rPr>
        <w:t xml:space="preserve"> випадку наявності заперечень чи інших зауважень Виконавець має право викласти свою окрему думку стосовно змісту Акту, та зобов’язаний підписати його.</w:t>
      </w:r>
    </w:p>
    <w:p w:rsidR="00093733" w:rsidRPr="00394DAF" w:rsidRDefault="000B678B" w:rsidP="000B678B">
      <w:pPr>
        <w:pStyle w:val="a4"/>
        <w:spacing w:after="0"/>
        <w:ind w:right="-100"/>
        <w:jc w:val="both"/>
        <w:rPr>
          <w:rFonts w:ascii="Times New Roman" w:hAnsi="Times New Roman"/>
          <w:sz w:val="24"/>
          <w:szCs w:val="24"/>
          <w:lang w:val="uk-UA"/>
        </w:rPr>
      </w:pPr>
      <w:r>
        <w:rPr>
          <w:rFonts w:ascii="Times New Roman" w:hAnsi="Times New Roman"/>
          <w:sz w:val="24"/>
          <w:szCs w:val="24"/>
          <w:lang w:val="uk-UA"/>
        </w:rPr>
        <w:t xml:space="preserve"> -</w:t>
      </w:r>
      <w:r w:rsidR="00093733" w:rsidRPr="00394DAF">
        <w:rPr>
          <w:rFonts w:ascii="Times New Roman" w:hAnsi="Times New Roman"/>
          <w:sz w:val="24"/>
          <w:szCs w:val="24"/>
          <w:lang w:val="uk-UA"/>
        </w:rPr>
        <w:t>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C814E2" w:rsidRPr="00394DAF" w:rsidRDefault="00C814E2" w:rsidP="00C814E2">
      <w:pPr>
        <w:spacing w:after="0" w:line="240" w:lineRule="auto"/>
        <w:rPr>
          <w:rFonts w:ascii="Times New Roman" w:eastAsia="Times New Roman" w:hAnsi="Times New Roman" w:cs="Times New Roman"/>
          <w:sz w:val="24"/>
          <w:szCs w:val="24"/>
          <w:lang w:val="uk-UA" w:eastAsia="ru-RU"/>
        </w:rPr>
      </w:pPr>
      <w:r w:rsidRPr="00394DAF">
        <w:rPr>
          <w:rFonts w:ascii="Times New Roman" w:eastAsia="Times New Roman" w:hAnsi="Times New Roman" w:cs="Times New Roman"/>
          <w:sz w:val="24"/>
          <w:szCs w:val="24"/>
          <w:lang w:val="uk-UA" w:eastAsia="ru-RU"/>
        </w:rPr>
        <w:br/>
      </w:r>
    </w:p>
    <w:p w:rsidR="00C814E2" w:rsidRPr="00C814E2" w:rsidRDefault="00C814E2" w:rsidP="006604F8">
      <w:pPr>
        <w:numPr>
          <w:ilvl w:val="0"/>
          <w:numId w:val="15"/>
        </w:numPr>
        <w:spacing w:after="0" w:line="240" w:lineRule="auto"/>
        <w:ind w:right="-426"/>
        <w:jc w:val="center"/>
        <w:textAlignment w:val="baseline"/>
        <w:rPr>
          <w:rFonts w:ascii="Times New Roman" w:eastAsia="Times New Roman" w:hAnsi="Times New Roman" w:cs="Times New Roman"/>
          <w:b/>
          <w:bCs/>
          <w:color w:val="000000"/>
          <w:lang w:eastAsia="ru-RU"/>
        </w:rPr>
      </w:pPr>
      <w:r w:rsidRPr="00C814E2">
        <w:rPr>
          <w:rFonts w:ascii="Times New Roman" w:eastAsia="Times New Roman" w:hAnsi="Times New Roman" w:cs="Times New Roman"/>
          <w:b/>
          <w:bCs/>
          <w:color w:val="000000"/>
          <w:lang w:eastAsia="ru-RU"/>
        </w:rPr>
        <w:t>ОБОВ’ЯЗКИ СТОРІН</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u w:val="single"/>
          <w:lang w:eastAsia="ru-RU"/>
        </w:rPr>
        <w:t>3.1.</w:t>
      </w:r>
      <w:r w:rsidRPr="00C814E2">
        <w:rPr>
          <w:rFonts w:ascii="Times New Roman" w:eastAsia="Times New Roman" w:hAnsi="Times New Roman" w:cs="Times New Roman"/>
          <w:color w:val="000000"/>
          <w:u w:val="single"/>
          <w:lang w:eastAsia="ru-RU"/>
        </w:rPr>
        <w:tab/>
        <w:t>Замовник має право:</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3.1.1. достроково розірвати Догові</w:t>
      </w:r>
      <w:proofErr w:type="gramStart"/>
      <w:r w:rsidRPr="00C814E2">
        <w:rPr>
          <w:rFonts w:ascii="Times New Roman" w:eastAsia="Times New Roman" w:hAnsi="Times New Roman" w:cs="Times New Roman"/>
          <w:color w:val="000000"/>
          <w:lang w:eastAsia="ru-RU"/>
        </w:rPr>
        <w:t>р</w:t>
      </w:r>
      <w:proofErr w:type="gramEnd"/>
      <w:r w:rsidRPr="00C814E2">
        <w:rPr>
          <w:rFonts w:ascii="Times New Roman" w:eastAsia="Times New Roman" w:hAnsi="Times New Roman" w:cs="Times New Roman"/>
          <w:color w:val="000000"/>
          <w:lang w:eastAsia="ru-RU"/>
        </w:rPr>
        <w:t xml:space="preserve"> у разі невиконання, неналежного виконання зобов'язань Виконавцем, повідомивши його про це не пізніше, ніж за  ___ (_____) календарних днів до дати розірвання. У цьому випадку Догові</w:t>
      </w:r>
      <w:proofErr w:type="gramStart"/>
      <w:r w:rsidRPr="00C814E2">
        <w:rPr>
          <w:rFonts w:ascii="Times New Roman" w:eastAsia="Times New Roman" w:hAnsi="Times New Roman" w:cs="Times New Roman"/>
          <w:color w:val="000000"/>
          <w:lang w:eastAsia="ru-RU"/>
        </w:rPr>
        <w:t>р</w:t>
      </w:r>
      <w:proofErr w:type="gramEnd"/>
      <w:r w:rsidRPr="00C814E2">
        <w:rPr>
          <w:rFonts w:ascii="Times New Roman" w:eastAsia="Times New Roman" w:hAnsi="Times New Roman" w:cs="Times New Roman"/>
          <w:color w:val="000000"/>
          <w:lang w:eastAsia="ru-RU"/>
        </w:rPr>
        <w:t xml:space="preserve"> вважається розірваним з дати, зазначеної у письмовому повідомленні Замовника;</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3.1.2. контролювати хід, якість та обсяги надання Послуг у строки, встановлені Договором шляхом гласних та негласних </w:t>
      </w:r>
      <w:proofErr w:type="gramStart"/>
      <w:r w:rsidRPr="00C814E2">
        <w:rPr>
          <w:rFonts w:ascii="Times New Roman" w:eastAsia="Times New Roman" w:hAnsi="Times New Roman" w:cs="Times New Roman"/>
          <w:color w:val="000000"/>
          <w:lang w:eastAsia="ru-RU"/>
        </w:rPr>
        <w:t>перев</w:t>
      </w:r>
      <w:proofErr w:type="gramEnd"/>
      <w:r w:rsidRPr="00C814E2">
        <w:rPr>
          <w:rFonts w:ascii="Times New Roman" w:eastAsia="Times New Roman" w:hAnsi="Times New Roman" w:cs="Times New Roman"/>
          <w:color w:val="000000"/>
          <w:lang w:eastAsia="ru-RU"/>
        </w:rPr>
        <w:t>ірок;</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3.1.3. відмовитись від Договору в односторонньому порядку та вимагати відшкодування збитків, якщо з вини Виконавця не розпочато надання Послуг;</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3.1.4. пред'явити претензію по якості наданих Послуг та зменшувати оплату за фактично ненадані або надані не в повному обсязі Послуги з вини Виконавця;</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3.1.5. вимагати своєчасного та повного оформлення </w:t>
      </w:r>
      <w:proofErr w:type="gramStart"/>
      <w:r w:rsidRPr="00C814E2">
        <w:rPr>
          <w:rFonts w:ascii="Times New Roman" w:eastAsia="Times New Roman" w:hAnsi="Times New Roman" w:cs="Times New Roman"/>
          <w:color w:val="000000"/>
          <w:lang w:eastAsia="ru-RU"/>
        </w:rPr>
        <w:t>вс</w:t>
      </w:r>
      <w:proofErr w:type="gramEnd"/>
      <w:r w:rsidRPr="00C814E2">
        <w:rPr>
          <w:rFonts w:ascii="Times New Roman" w:eastAsia="Times New Roman" w:hAnsi="Times New Roman" w:cs="Times New Roman"/>
          <w:color w:val="000000"/>
          <w:lang w:eastAsia="ru-RU"/>
        </w:rPr>
        <w:t>іх супровідних документів, що стосуються цього Договору;</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3.1.6. вимагати відшкодування збитків, заподіяних у наслідок невиконання або неналежного виконання Виконавцем цього Договору.</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u w:val="single"/>
          <w:lang w:eastAsia="ru-RU"/>
        </w:rPr>
        <w:t>3.2.</w:t>
      </w:r>
      <w:r w:rsidRPr="00C814E2">
        <w:rPr>
          <w:rFonts w:ascii="Times New Roman" w:eastAsia="Times New Roman" w:hAnsi="Times New Roman" w:cs="Times New Roman"/>
          <w:color w:val="000000"/>
          <w:u w:val="single"/>
          <w:lang w:eastAsia="ru-RU"/>
        </w:rPr>
        <w:tab/>
        <w:t>Замовник зобов'язаний:</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3.2.1. надати Виконавцю всю необхідну для надання Послуг інформацію;</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3.2.2. вчасно оплатити Послуги у порядку, встановленому Договором;</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3.2.3. у строки, визначені цим Договором, </w:t>
      </w:r>
      <w:proofErr w:type="gramStart"/>
      <w:r w:rsidRPr="00C814E2">
        <w:rPr>
          <w:rFonts w:ascii="Times New Roman" w:eastAsia="Times New Roman" w:hAnsi="Times New Roman" w:cs="Times New Roman"/>
          <w:color w:val="000000"/>
          <w:lang w:eastAsia="ru-RU"/>
        </w:rPr>
        <w:t>п</w:t>
      </w:r>
      <w:proofErr w:type="gramEnd"/>
      <w:r w:rsidRPr="00C814E2">
        <w:rPr>
          <w:rFonts w:ascii="Times New Roman" w:eastAsia="Times New Roman" w:hAnsi="Times New Roman" w:cs="Times New Roman"/>
          <w:color w:val="000000"/>
          <w:lang w:eastAsia="ru-RU"/>
        </w:rPr>
        <w:t>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u w:val="single"/>
          <w:lang w:eastAsia="ru-RU"/>
        </w:rPr>
        <w:t>3.3.</w:t>
      </w:r>
      <w:r w:rsidRPr="00C814E2">
        <w:rPr>
          <w:rFonts w:ascii="Times New Roman" w:eastAsia="Times New Roman" w:hAnsi="Times New Roman" w:cs="Times New Roman"/>
          <w:color w:val="000000"/>
          <w:u w:val="single"/>
          <w:lang w:eastAsia="ru-RU"/>
        </w:rPr>
        <w:tab/>
        <w:t>Виконавець має право:</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lastRenderedPageBreak/>
        <w:t xml:space="preserve">3.3.1. своєчасно та в повному обсязі отримувати плату </w:t>
      </w:r>
      <w:proofErr w:type="gramStart"/>
      <w:r w:rsidRPr="00C814E2">
        <w:rPr>
          <w:rFonts w:ascii="Times New Roman" w:eastAsia="Times New Roman" w:hAnsi="Times New Roman" w:cs="Times New Roman"/>
          <w:color w:val="000000"/>
          <w:lang w:eastAsia="ru-RU"/>
        </w:rPr>
        <w:t>за</w:t>
      </w:r>
      <w:proofErr w:type="gramEnd"/>
      <w:r w:rsidRPr="00C814E2">
        <w:rPr>
          <w:rFonts w:ascii="Times New Roman" w:eastAsia="Times New Roman" w:hAnsi="Times New Roman" w:cs="Times New Roman"/>
          <w:color w:val="000000"/>
          <w:lang w:eastAsia="ru-RU"/>
        </w:rPr>
        <w:t xml:space="preserve"> якісно надані Послуги;</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3.3.2. вимагати своєчасне та повне оформлення </w:t>
      </w:r>
      <w:proofErr w:type="gramStart"/>
      <w:r w:rsidRPr="00C814E2">
        <w:rPr>
          <w:rFonts w:ascii="Times New Roman" w:eastAsia="Times New Roman" w:hAnsi="Times New Roman" w:cs="Times New Roman"/>
          <w:color w:val="000000"/>
          <w:lang w:eastAsia="ru-RU"/>
        </w:rPr>
        <w:t>вс</w:t>
      </w:r>
      <w:proofErr w:type="gramEnd"/>
      <w:r w:rsidRPr="00C814E2">
        <w:rPr>
          <w:rFonts w:ascii="Times New Roman" w:eastAsia="Times New Roman" w:hAnsi="Times New Roman" w:cs="Times New Roman"/>
          <w:color w:val="000000"/>
          <w:lang w:eastAsia="ru-RU"/>
        </w:rPr>
        <w:t>іх супровідних документів, що стосуються цього Договору;</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3.3.3. вимагати від Замовника вчасного та належного виконання умов цього Договору.</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u w:val="single"/>
          <w:lang w:eastAsia="ru-RU"/>
        </w:rPr>
        <w:t>3.4. Виконавець зобов'язаний:</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3.4.1. забезпечити надання Послуг у терміни, встановлені Договором;</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3.4.2.забезпечити надання Послуг, якість яких відповідає вимогам, встановленим для такого виду послуг.</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3.4.3. негайно будь-яким чином інформувати Замовника про ускладнення, які виникають в ході надання Послуг; </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3.4.4. своїми силами та за власний рахунок усунути допущені </w:t>
      </w:r>
      <w:proofErr w:type="gramStart"/>
      <w:r w:rsidRPr="00C814E2">
        <w:rPr>
          <w:rFonts w:ascii="Times New Roman" w:eastAsia="Times New Roman" w:hAnsi="Times New Roman" w:cs="Times New Roman"/>
          <w:color w:val="000000"/>
          <w:lang w:eastAsia="ru-RU"/>
        </w:rPr>
        <w:t>п</w:t>
      </w:r>
      <w:proofErr w:type="gramEnd"/>
      <w:r w:rsidRPr="00C814E2">
        <w:rPr>
          <w:rFonts w:ascii="Times New Roman" w:eastAsia="Times New Roman" w:hAnsi="Times New Roman" w:cs="Times New Roman"/>
          <w:color w:val="000000"/>
          <w:lang w:eastAsia="ru-RU"/>
        </w:rPr>
        <w:t>ід час надання Послуг за цим Договором недоліки, які містять відступи від умов Договору;</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3.4.5. </w:t>
      </w:r>
      <w:proofErr w:type="gramStart"/>
      <w:r w:rsidRPr="00C814E2">
        <w:rPr>
          <w:rFonts w:ascii="Times New Roman" w:eastAsia="Times New Roman" w:hAnsi="Times New Roman" w:cs="Times New Roman"/>
          <w:color w:val="000000"/>
          <w:lang w:eastAsia="ru-RU"/>
        </w:rPr>
        <w:t>п</w:t>
      </w:r>
      <w:proofErr w:type="gramEnd"/>
      <w:r w:rsidRPr="00C814E2">
        <w:rPr>
          <w:rFonts w:ascii="Times New Roman" w:eastAsia="Times New Roman" w:hAnsi="Times New Roman" w:cs="Times New Roman"/>
          <w:color w:val="000000"/>
          <w:lang w:eastAsia="ru-RU"/>
        </w:rPr>
        <w:t>ід час надання Послуг за цим Договором дотримуватись правил та норм охорони праці, техніки безпеки, інших нормативних документів;</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3.4.6. вчасно надати Замовникові акт наданих послуг.</w:t>
      </w:r>
    </w:p>
    <w:p w:rsidR="00C814E2" w:rsidRPr="00C814E2" w:rsidRDefault="00C814E2" w:rsidP="00C814E2">
      <w:pPr>
        <w:spacing w:after="0" w:line="240" w:lineRule="auto"/>
        <w:rPr>
          <w:rFonts w:ascii="Times New Roman" w:eastAsia="Times New Roman" w:hAnsi="Times New Roman" w:cs="Times New Roman"/>
          <w:sz w:val="24"/>
          <w:szCs w:val="24"/>
          <w:lang w:eastAsia="ru-RU"/>
        </w:rPr>
      </w:pPr>
      <w:r w:rsidRPr="00C814E2">
        <w:rPr>
          <w:rFonts w:ascii="Times New Roman" w:eastAsia="Times New Roman" w:hAnsi="Times New Roman" w:cs="Times New Roman"/>
          <w:sz w:val="24"/>
          <w:szCs w:val="24"/>
          <w:lang w:eastAsia="ru-RU"/>
        </w:rPr>
        <w:br/>
      </w:r>
    </w:p>
    <w:p w:rsidR="00C814E2" w:rsidRPr="00C814E2" w:rsidRDefault="00C814E2" w:rsidP="006604F8">
      <w:pPr>
        <w:numPr>
          <w:ilvl w:val="0"/>
          <w:numId w:val="16"/>
        </w:numPr>
        <w:spacing w:after="0" w:line="240" w:lineRule="auto"/>
        <w:jc w:val="center"/>
        <w:textAlignment w:val="baseline"/>
        <w:rPr>
          <w:rFonts w:ascii="Times New Roman" w:eastAsia="Times New Roman" w:hAnsi="Times New Roman" w:cs="Times New Roman"/>
          <w:b/>
          <w:bCs/>
          <w:color w:val="000000"/>
          <w:lang w:eastAsia="ru-RU"/>
        </w:rPr>
      </w:pPr>
      <w:proofErr w:type="gramStart"/>
      <w:r w:rsidRPr="00C814E2">
        <w:rPr>
          <w:rFonts w:ascii="Times New Roman" w:eastAsia="Times New Roman" w:hAnsi="Times New Roman" w:cs="Times New Roman"/>
          <w:b/>
          <w:bCs/>
          <w:color w:val="000000"/>
          <w:lang w:eastAsia="ru-RU"/>
        </w:rPr>
        <w:t>Ц</w:t>
      </w:r>
      <w:proofErr w:type="gramEnd"/>
      <w:r w:rsidRPr="00C814E2">
        <w:rPr>
          <w:rFonts w:ascii="Times New Roman" w:eastAsia="Times New Roman" w:hAnsi="Times New Roman" w:cs="Times New Roman"/>
          <w:b/>
          <w:bCs/>
          <w:color w:val="000000"/>
          <w:lang w:eastAsia="ru-RU"/>
        </w:rPr>
        <w:t>ІНА ДОГОВОРУ</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4.1. </w:t>
      </w:r>
      <w:proofErr w:type="gramStart"/>
      <w:r w:rsidRPr="00C814E2">
        <w:rPr>
          <w:rFonts w:ascii="Times New Roman" w:eastAsia="Times New Roman" w:hAnsi="Times New Roman" w:cs="Times New Roman"/>
          <w:color w:val="000000"/>
          <w:lang w:eastAsia="ru-RU"/>
        </w:rPr>
        <w:t>Ц</w:t>
      </w:r>
      <w:proofErr w:type="gramEnd"/>
      <w:r w:rsidRPr="00C814E2">
        <w:rPr>
          <w:rFonts w:ascii="Times New Roman" w:eastAsia="Times New Roman" w:hAnsi="Times New Roman" w:cs="Times New Roman"/>
          <w:color w:val="000000"/>
          <w:lang w:eastAsia="ru-RU"/>
        </w:rPr>
        <w:t>іна визначена у  Договорі з урахуванням всіх витрат, податків та зборів Виконавця становить:</w:t>
      </w:r>
      <w:r w:rsidRPr="00C814E2">
        <w:rPr>
          <w:rFonts w:ascii="Times New Roman" w:eastAsia="Times New Roman" w:hAnsi="Times New Roman" w:cs="Times New Roman"/>
          <w:color w:val="244061"/>
          <w:lang w:eastAsia="ru-RU"/>
        </w:rPr>
        <w:t xml:space="preserve"> </w:t>
      </w:r>
      <w:r w:rsidRPr="00C814E2">
        <w:rPr>
          <w:rFonts w:ascii="Times New Roman" w:eastAsia="Times New Roman" w:hAnsi="Times New Roman" w:cs="Times New Roman"/>
          <w:b/>
          <w:bCs/>
          <w:color w:val="000000"/>
          <w:lang w:eastAsia="ru-RU"/>
        </w:rPr>
        <w:t>______________________ (_____________________ грн. 00 коп</w:t>
      </w:r>
      <w:r w:rsidRPr="00C814E2">
        <w:rPr>
          <w:rFonts w:ascii="Times New Roman" w:eastAsia="Times New Roman" w:hAnsi="Times New Roman" w:cs="Times New Roman"/>
          <w:b/>
          <w:bCs/>
          <w:i/>
          <w:iCs/>
          <w:color w:val="000000"/>
          <w:lang w:eastAsia="ru-RU"/>
        </w:rPr>
        <w:t>.), у тому числі ПДВ: ____________ ________ (________________ грн. _____ коп.) або без ПДВ (залежно від системи оподаткування).</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4.2. Згідно статті 23 </w:t>
      </w:r>
      <w:proofErr w:type="gramStart"/>
      <w:r w:rsidRPr="00C814E2">
        <w:rPr>
          <w:rFonts w:ascii="Times New Roman" w:eastAsia="Times New Roman" w:hAnsi="Times New Roman" w:cs="Times New Roman"/>
          <w:color w:val="000000"/>
          <w:lang w:eastAsia="ru-RU"/>
        </w:rPr>
        <w:t>Бюджетного</w:t>
      </w:r>
      <w:proofErr w:type="gramEnd"/>
      <w:r w:rsidRPr="00C814E2">
        <w:rPr>
          <w:rFonts w:ascii="Times New Roman" w:eastAsia="Times New Roman" w:hAnsi="Times New Roman" w:cs="Times New Roman"/>
          <w:color w:val="000000"/>
          <w:lang w:eastAsia="ru-RU"/>
        </w:rPr>
        <w:t xml:space="preserve"> кодексу України бюджетні зобов’язання та платежі з бюджету здійснюються лише за наявності відповідного бюджетного призначення.</w:t>
      </w:r>
    </w:p>
    <w:p w:rsidR="008551E2" w:rsidRDefault="00C814E2" w:rsidP="00C814E2">
      <w:pPr>
        <w:spacing w:after="0" w:line="240" w:lineRule="auto"/>
        <w:ind w:right="-426" w:firstLine="284"/>
        <w:jc w:val="both"/>
        <w:rPr>
          <w:rFonts w:ascii="Times New Roman" w:eastAsia="Times New Roman" w:hAnsi="Times New Roman" w:cs="Times New Roman"/>
          <w:color w:val="000000"/>
          <w:lang w:val="uk-UA" w:eastAsia="ru-RU"/>
        </w:rPr>
      </w:pPr>
      <w:r w:rsidRPr="00C814E2">
        <w:rPr>
          <w:rFonts w:ascii="Times New Roman" w:eastAsia="Times New Roman" w:hAnsi="Times New Roman" w:cs="Times New Roman"/>
          <w:color w:val="000000"/>
          <w:lang w:eastAsia="ru-RU"/>
        </w:rPr>
        <w:t>4.3. Джерело фіна</w:t>
      </w:r>
      <w:r w:rsidR="008551E2">
        <w:rPr>
          <w:rFonts w:ascii="Times New Roman" w:eastAsia="Times New Roman" w:hAnsi="Times New Roman" w:cs="Times New Roman"/>
          <w:color w:val="000000"/>
          <w:lang w:eastAsia="ru-RU"/>
        </w:rPr>
        <w:t>нсування:</w:t>
      </w:r>
      <w:r w:rsidR="008551E2">
        <w:rPr>
          <w:rFonts w:ascii="Times New Roman" w:eastAsia="Times New Roman" w:hAnsi="Times New Roman" w:cs="Times New Roman"/>
          <w:color w:val="000000"/>
          <w:lang w:val="uk-UA" w:eastAsia="ru-RU"/>
        </w:rPr>
        <w:t xml:space="preserve"> </w:t>
      </w:r>
      <w:r w:rsidR="008551E2">
        <w:rPr>
          <w:rFonts w:ascii="Times New Roman" w:eastAsia="Times New Roman" w:hAnsi="Times New Roman" w:cs="Times New Roman"/>
          <w:color w:val="000000"/>
          <w:lang w:eastAsia="ru-RU"/>
        </w:rPr>
        <w:t>місцевий бюджет</w:t>
      </w:r>
      <w:r w:rsidRPr="00C814E2">
        <w:rPr>
          <w:rFonts w:ascii="Times New Roman" w:eastAsia="Times New Roman" w:hAnsi="Times New Roman" w:cs="Times New Roman"/>
          <w:color w:val="000000"/>
          <w:lang w:eastAsia="ru-RU"/>
        </w:rPr>
        <w:t xml:space="preserve"> у сумі _____________</w:t>
      </w:r>
      <w:r w:rsidR="008551E2">
        <w:rPr>
          <w:rFonts w:ascii="Times New Roman" w:eastAsia="Times New Roman" w:hAnsi="Times New Roman" w:cs="Times New Roman"/>
          <w:color w:val="000000"/>
          <w:lang w:val="uk-UA" w:eastAsia="ru-RU"/>
        </w:rPr>
        <w:t>______________________________________________________</w:t>
      </w:r>
      <w:r w:rsidRPr="00C814E2">
        <w:rPr>
          <w:rFonts w:ascii="Times New Roman" w:eastAsia="Times New Roman" w:hAnsi="Times New Roman" w:cs="Times New Roman"/>
          <w:color w:val="000000"/>
          <w:lang w:eastAsia="ru-RU"/>
        </w:rPr>
        <w:t xml:space="preserve"> грн (прописом) </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4.4. </w:t>
      </w:r>
      <w:proofErr w:type="gramStart"/>
      <w:r w:rsidRPr="00C814E2">
        <w:rPr>
          <w:rFonts w:ascii="Times New Roman" w:eastAsia="Times New Roman" w:hAnsi="Times New Roman" w:cs="Times New Roman"/>
          <w:color w:val="000000"/>
          <w:lang w:eastAsia="ru-RU"/>
        </w:rPr>
        <w:t>Ц</w:t>
      </w:r>
      <w:proofErr w:type="gramEnd"/>
      <w:r w:rsidRPr="00C814E2">
        <w:rPr>
          <w:rFonts w:ascii="Times New Roman" w:eastAsia="Times New Roman" w:hAnsi="Times New Roman" w:cs="Times New Roman"/>
          <w:color w:val="000000"/>
          <w:lang w:eastAsia="ru-RU"/>
        </w:rPr>
        <w:t>іни встановлюються у національній валюті України.</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4.5. </w:t>
      </w:r>
      <w:proofErr w:type="gramStart"/>
      <w:r w:rsidRPr="00C814E2">
        <w:rPr>
          <w:rFonts w:ascii="Times New Roman" w:eastAsia="Times New Roman" w:hAnsi="Times New Roman" w:cs="Times New Roman"/>
          <w:color w:val="000000"/>
          <w:lang w:eastAsia="ru-RU"/>
        </w:rPr>
        <w:t>Ц</w:t>
      </w:r>
      <w:proofErr w:type="gramEnd"/>
      <w:r w:rsidRPr="00C814E2">
        <w:rPr>
          <w:rFonts w:ascii="Times New Roman" w:eastAsia="Times New Roman" w:hAnsi="Times New Roman" w:cs="Times New Roman"/>
          <w:color w:val="000000"/>
          <w:lang w:eastAsia="ru-RU"/>
        </w:rPr>
        <w:t>іна визначена у Договорі може бути зменшена, залежно від видатків Замовника на зазначені цілі (відповідно до діючого законодавства).</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4.7. Покращення якості предмета закупі</w:t>
      </w:r>
      <w:proofErr w:type="gramStart"/>
      <w:r w:rsidRPr="00C814E2">
        <w:rPr>
          <w:rFonts w:ascii="Times New Roman" w:eastAsia="Times New Roman" w:hAnsi="Times New Roman" w:cs="Times New Roman"/>
          <w:color w:val="000000"/>
          <w:lang w:eastAsia="ru-RU"/>
        </w:rPr>
        <w:t>вл</w:t>
      </w:r>
      <w:proofErr w:type="gramEnd"/>
      <w:r w:rsidRPr="00C814E2">
        <w:rPr>
          <w:rFonts w:ascii="Times New Roman" w:eastAsia="Times New Roman" w:hAnsi="Times New Roman" w:cs="Times New Roman"/>
          <w:color w:val="000000"/>
          <w:lang w:eastAsia="ru-RU"/>
        </w:rPr>
        <w:t>і не є підставою для збільшення ціни, визначеної в договорі. </w:t>
      </w:r>
    </w:p>
    <w:p w:rsidR="00C814E2" w:rsidRPr="00C814E2" w:rsidRDefault="00C814E2" w:rsidP="00C814E2">
      <w:pPr>
        <w:spacing w:after="0" w:line="240" w:lineRule="auto"/>
        <w:rPr>
          <w:rFonts w:ascii="Times New Roman" w:eastAsia="Times New Roman" w:hAnsi="Times New Roman" w:cs="Times New Roman"/>
          <w:sz w:val="24"/>
          <w:szCs w:val="24"/>
          <w:lang w:eastAsia="ru-RU"/>
        </w:rPr>
      </w:pPr>
      <w:r w:rsidRPr="00C814E2">
        <w:rPr>
          <w:rFonts w:ascii="Times New Roman" w:eastAsia="Times New Roman" w:hAnsi="Times New Roman" w:cs="Times New Roman"/>
          <w:sz w:val="24"/>
          <w:szCs w:val="24"/>
          <w:lang w:eastAsia="ru-RU"/>
        </w:rPr>
        <w:br/>
      </w:r>
    </w:p>
    <w:p w:rsidR="00C814E2" w:rsidRPr="00C814E2" w:rsidRDefault="00C814E2" w:rsidP="006604F8">
      <w:pPr>
        <w:numPr>
          <w:ilvl w:val="0"/>
          <w:numId w:val="17"/>
        </w:numPr>
        <w:spacing w:after="0" w:line="240" w:lineRule="auto"/>
        <w:jc w:val="center"/>
        <w:textAlignment w:val="baseline"/>
        <w:rPr>
          <w:rFonts w:ascii="Times New Roman" w:eastAsia="Times New Roman" w:hAnsi="Times New Roman" w:cs="Times New Roman"/>
          <w:b/>
          <w:bCs/>
          <w:color w:val="000000"/>
          <w:lang w:eastAsia="ru-RU"/>
        </w:rPr>
      </w:pPr>
      <w:r w:rsidRPr="00C814E2">
        <w:rPr>
          <w:rFonts w:ascii="Times New Roman" w:eastAsia="Times New Roman" w:hAnsi="Times New Roman" w:cs="Times New Roman"/>
          <w:b/>
          <w:bCs/>
          <w:color w:val="000000"/>
          <w:lang w:eastAsia="ru-RU"/>
        </w:rPr>
        <w:t>ПОРЯДОК РОЗРАХУНКІ</w:t>
      </w:r>
      <w:proofErr w:type="gramStart"/>
      <w:r w:rsidRPr="00C814E2">
        <w:rPr>
          <w:rFonts w:ascii="Times New Roman" w:eastAsia="Times New Roman" w:hAnsi="Times New Roman" w:cs="Times New Roman"/>
          <w:b/>
          <w:bCs/>
          <w:color w:val="000000"/>
          <w:lang w:eastAsia="ru-RU"/>
        </w:rPr>
        <w:t>В</w:t>
      </w:r>
      <w:proofErr w:type="gramEnd"/>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5.1. Розрахунки за цим Договором здійснюються відповідно до </w:t>
      </w:r>
      <w:proofErr w:type="gramStart"/>
      <w:r w:rsidRPr="00C814E2">
        <w:rPr>
          <w:rFonts w:ascii="Times New Roman" w:eastAsia="Times New Roman" w:hAnsi="Times New Roman" w:cs="Times New Roman"/>
          <w:color w:val="000000"/>
          <w:lang w:eastAsia="ru-RU"/>
        </w:rPr>
        <w:t>п</w:t>
      </w:r>
      <w:proofErr w:type="gramEnd"/>
      <w:r w:rsidRPr="00C814E2">
        <w:rPr>
          <w:rFonts w:ascii="Times New Roman" w:eastAsia="Times New Roman" w:hAnsi="Times New Roman" w:cs="Times New Roman"/>
          <w:color w:val="000000"/>
          <w:lang w:eastAsia="ru-RU"/>
        </w:rPr>
        <w:t xml:space="preserve">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w:t>
      </w:r>
      <w:proofErr w:type="gramStart"/>
      <w:r w:rsidRPr="00C814E2">
        <w:rPr>
          <w:rFonts w:ascii="Times New Roman" w:eastAsia="Times New Roman" w:hAnsi="Times New Roman" w:cs="Times New Roman"/>
          <w:color w:val="000000"/>
          <w:lang w:eastAsia="ru-RU"/>
        </w:rPr>
        <w:t>бюджетного</w:t>
      </w:r>
      <w:proofErr w:type="gramEnd"/>
      <w:r w:rsidRPr="00C814E2">
        <w:rPr>
          <w:rFonts w:ascii="Times New Roman" w:eastAsia="Times New Roman" w:hAnsi="Times New Roman" w:cs="Times New Roman"/>
          <w:color w:val="000000"/>
          <w:lang w:eastAsia="ru-RU"/>
        </w:rPr>
        <w:t xml:space="preserve"> фінансування.</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5.2. Розрахунок за фактично надані Посл</w:t>
      </w:r>
      <w:r w:rsidR="008551E2">
        <w:rPr>
          <w:rFonts w:ascii="Times New Roman" w:eastAsia="Times New Roman" w:hAnsi="Times New Roman" w:cs="Times New Roman"/>
          <w:color w:val="000000"/>
          <w:lang w:eastAsia="ru-RU"/>
        </w:rPr>
        <w:t xml:space="preserve">уги  здійснюється  протягом </w:t>
      </w:r>
      <w:r w:rsidR="008551E2">
        <w:rPr>
          <w:rFonts w:ascii="Times New Roman" w:eastAsia="Times New Roman" w:hAnsi="Times New Roman" w:cs="Times New Roman"/>
          <w:color w:val="000000"/>
          <w:lang w:val="uk-UA" w:eastAsia="ru-RU"/>
        </w:rPr>
        <w:t xml:space="preserve"> 10 </w:t>
      </w:r>
      <w:r w:rsidRPr="00C814E2">
        <w:rPr>
          <w:rFonts w:ascii="Times New Roman" w:eastAsia="Times New Roman" w:hAnsi="Times New Roman" w:cs="Times New Roman"/>
          <w:color w:val="000000"/>
          <w:lang w:eastAsia="ru-RU"/>
        </w:rPr>
        <w:t xml:space="preserve">календарних днів з моменту та на </w:t>
      </w:r>
      <w:proofErr w:type="gramStart"/>
      <w:r w:rsidRPr="00C814E2">
        <w:rPr>
          <w:rFonts w:ascii="Times New Roman" w:eastAsia="Times New Roman" w:hAnsi="Times New Roman" w:cs="Times New Roman"/>
          <w:color w:val="000000"/>
          <w:lang w:eastAsia="ru-RU"/>
        </w:rPr>
        <w:t>п</w:t>
      </w:r>
      <w:proofErr w:type="gramEnd"/>
      <w:r w:rsidRPr="00C814E2">
        <w:rPr>
          <w:rFonts w:ascii="Times New Roman" w:eastAsia="Times New Roman" w:hAnsi="Times New Roman" w:cs="Times New Roman"/>
          <w:color w:val="000000"/>
          <w:lang w:eastAsia="ru-RU"/>
        </w:rPr>
        <w:t>ідставі підписаного Сторонами акту наданих послуг. </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5.3. У разі затримки бюджетного фінансування розрахунок за надані Послуги здійснюється упродовж </w:t>
      </w:r>
      <w:r w:rsidR="008551E2">
        <w:rPr>
          <w:rFonts w:ascii="Times New Roman" w:eastAsia="Times New Roman" w:hAnsi="Times New Roman" w:cs="Times New Roman"/>
          <w:color w:val="000000"/>
          <w:lang w:val="uk-UA" w:eastAsia="ru-RU"/>
        </w:rPr>
        <w:t>30</w:t>
      </w:r>
      <w:r w:rsidRPr="00C814E2">
        <w:rPr>
          <w:rFonts w:ascii="Times New Roman" w:eastAsia="Times New Roman" w:hAnsi="Times New Roman" w:cs="Times New Roman"/>
          <w:color w:val="000000"/>
          <w:lang w:eastAsia="ru-RU"/>
        </w:rPr>
        <w:t xml:space="preserve"> робочих днів з дати отримання Замовником бюджетного призначення на фінансування закупі</w:t>
      </w:r>
      <w:proofErr w:type="gramStart"/>
      <w:r w:rsidRPr="00C814E2">
        <w:rPr>
          <w:rFonts w:ascii="Times New Roman" w:eastAsia="Times New Roman" w:hAnsi="Times New Roman" w:cs="Times New Roman"/>
          <w:color w:val="000000"/>
          <w:lang w:eastAsia="ru-RU"/>
        </w:rPr>
        <w:t>вл</w:t>
      </w:r>
      <w:proofErr w:type="gramEnd"/>
      <w:r w:rsidRPr="00C814E2">
        <w:rPr>
          <w:rFonts w:ascii="Times New Roman" w:eastAsia="Times New Roman" w:hAnsi="Times New Roman" w:cs="Times New Roman"/>
          <w:color w:val="000000"/>
          <w:lang w:eastAsia="ru-RU"/>
        </w:rPr>
        <w:t>і на свій реєстраційний рахунок.</w:t>
      </w:r>
    </w:p>
    <w:p w:rsidR="00C814E2" w:rsidRPr="00C814E2" w:rsidRDefault="00C814E2" w:rsidP="00C814E2">
      <w:pPr>
        <w:spacing w:after="0" w:line="240" w:lineRule="auto"/>
        <w:rPr>
          <w:rFonts w:ascii="Times New Roman" w:eastAsia="Times New Roman" w:hAnsi="Times New Roman" w:cs="Times New Roman"/>
          <w:sz w:val="24"/>
          <w:szCs w:val="24"/>
          <w:lang w:eastAsia="ru-RU"/>
        </w:rPr>
      </w:pPr>
      <w:r w:rsidRPr="00C814E2">
        <w:rPr>
          <w:rFonts w:ascii="Times New Roman" w:eastAsia="Times New Roman" w:hAnsi="Times New Roman" w:cs="Times New Roman"/>
          <w:sz w:val="24"/>
          <w:szCs w:val="24"/>
          <w:lang w:eastAsia="ru-RU"/>
        </w:rPr>
        <w:br/>
      </w:r>
    </w:p>
    <w:p w:rsidR="00C814E2" w:rsidRPr="00C814E2" w:rsidRDefault="00C814E2" w:rsidP="006604F8">
      <w:pPr>
        <w:numPr>
          <w:ilvl w:val="0"/>
          <w:numId w:val="18"/>
        </w:numPr>
        <w:spacing w:after="0" w:line="240" w:lineRule="auto"/>
        <w:ind w:right="-426"/>
        <w:jc w:val="center"/>
        <w:textAlignment w:val="baseline"/>
        <w:rPr>
          <w:rFonts w:ascii="Times New Roman" w:eastAsia="Times New Roman" w:hAnsi="Times New Roman" w:cs="Times New Roman"/>
          <w:b/>
          <w:bCs/>
          <w:color w:val="000000"/>
          <w:lang w:eastAsia="ru-RU"/>
        </w:rPr>
      </w:pPr>
      <w:r w:rsidRPr="00C814E2">
        <w:rPr>
          <w:rFonts w:ascii="Times New Roman" w:eastAsia="Times New Roman" w:hAnsi="Times New Roman" w:cs="Times New Roman"/>
          <w:b/>
          <w:bCs/>
          <w:color w:val="000000"/>
          <w:lang w:eastAsia="ru-RU"/>
        </w:rPr>
        <w:t>ВІДПОВІДАЛЬНІСТЬ СТОРІН ТА ПОРЯДОК ВИРІШЕННЯ СПОРІ</w:t>
      </w:r>
      <w:proofErr w:type="gramStart"/>
      <w:r w:rsidRPr="00C814E2">
        <w:rPr>
          <w:rFonts w:ascii="Times New Roman" w:eastAsia="Times New Roman" w:hAnsi="Times New Roman" w:cs="Times New Roman"/>
          <w:b/>
          <w:bCs/>
          <w:color w:val="000000"/>
          <w:lang w:eastAsia="ru-RU"/>
        </w:rPr>
        <w:t>В</w:t>
      </w:r>
      <w:proofErr w:type="gramEnd"/>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6.2. Склад та розмі</w:t>
      </w:r>
      <w:proofErr w:type="gramStart"/>
      <w:r w:rsidRPr="00C814E2">
        <w:rPr>
          <w:rFonts w:ascii="Times New Roman" w:eastAsia="Times New Roman" w:hAnsi="Times New Roman" w:cs="Times New Roman"/>
          <w:color w:val="000000"/>
          <w:lang w:eastAsia="ru-RU"/>
        </w:rPr>
        <w:t>р</w:t>
      </w:r>
      <w:proofErr w:type="gramEnd"/>
      <w:r w:rsidRPr="00C814E2">
        <w:rPr>
          <w:rFonts w:ascii="Times New Roman" w:eastAsia="Times New Roman" w:hAnsi="Times New Roman" w:cs="Times New Roman"/>
          <w:color w:val="000000"/>
          <w:lang w:eastAsia="ru-RU"/>
        </w:rPr>
        <w:t xml:space="preserve"> відшкодування збитків визначається сторонами за правилами, встановленими Господарським кодексом України.</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6.3. Збитки стягуються у повній сумі понад штрафні санкції.</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6.4.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w:t>
      </w:r>
      <w:proofErr w:type="gramStart"/>
      <w:r w:rsidRPr="00C814E2">
        <w:rPr>
          <w:rFonts w:ascii="Times New Roman" w:eastAsia="Times New Roman" w:hAnsi="Times New Roman" w:cs="Times New Roman"/>
          <w:color w:val="000000"/>
          <w:lang w:eastAsia="ru-RU"/>
        </w:rPr>
        <w:t>р</w:t>
      </w:r>
      <w:proofErr w:type="gramEnd"/>
      <w:r w:rsidRPr="00C814E2">
        <w:rPr>
          <w:rFonts w:ascii="Times New Roman" w:eastAsia="Times New Roman" w:hAnsi="Times New Roman" w:cs="Times New Roman"/>
          <w:color w:val="000000"/>
          <w:lang w:eastAsia="ru-RU"/>
        </w:rPr>
        <w:t xml:space="preserve">і 0,1% вартості ненаданих Послуг за кожний день порушення виконання зобов’язань за Договором, а за прострочення </w:t>
      </w:r>
      <w:r w:rsidRPr="00C814E2">
        <w:rPr>
          <w:rFonts w:ascii="Times New Roman" w:eastAsia="Times New Roman" w:hAnsi="Times New Roman" w:cs="Times New Roman"/>
          <w:color w:val="000000"/>
          <w:lang w:eastAsia="ru-RU"/>
        </w:rPr>
        <w:lastRenderedPageBreak/>
        <w:t>понад 30 (тридцять) днів додатково стягується штраф у розмірі 7 % загальної вартості Послуг за Договором.</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6.5. За порушення умов Договору щодо якості наданих Послуг з Виконавця стя</w:t>
      </w:r>
      <w:r w:rsidR="000B678B">
        <w:rPr>
          <w:rFonts w:ascii="Times New Roman" w:eastAsia="Times New Roman" w:hAnsi="Times New Roman" w:cs="Times New Roman"/>
          <w:color w:val="000000"/>
          <w:lang w:eastAsia="ru-RU"/>
        </w:rPr>
        <w:t>гується штраф у розмі</w:t>
      </w:r>
      <w:proofErr w:type="gramStart"/>
      <w:r w:rsidR="000B678B">
        <w:rPr>
          <w:rFonts w:ascii="Times New Roman" w:eastAsia="Times New Roman" w:hAnsi="Times New Roman" w:cs="Times New Roman"/>
          <w:color w:val="000000"/>
          <w:lang w:eastAsia="ru-RU"/>
        </w:rPr>
        <w:t>р</w:t>
      </w:r>
      <w:proofErr w:type="gramEnd"/>
      <w:r w:rsidR="000B678B">
        <w:rPr>
          <w:rFonts w:ascii="Times New Roman" w:eastAsia="Times New Roman" w:hAnsi="Times New Roman" w:cs="Times New Roman"/>
          <w:color w:val="000000"/>
          <w:lang w:eastAsia="ru-RU"/>
        </w:rPr>
        <w:t xml:space="preserve">і </w:t>
      </w:r>
      <w:r w:rsidR="000B678B">
        <w:rPr>
          <w:rFonts w:ascii="Times New Roman" w:eastAsia="Times New Roman" w:hAnsi="Times New Roman" w:cs="Times New Roman"/>
          <w:color w:val="000000"/>
          <w:lang w:val="uk-UA" w:eastAsia="ru-RU"/>
        </w:rPr>
        <w:t xml:space="preserve"> 70</w:t>
      </w:r>
      <w:r w:rsidRPr="00C814E2">
        <w:rPr>
          <w:rFonts w:ascii="Times New Roman" w:eastAsia="Times New Roman" w:hAnsi="Times New Roman" w:cs="Times New Roman"/>
          <w:color w:val="000000"/>
          <w:lang w:eastAsia="ru-RU"/>
        </w:rPr>
        <w:t>% вартості неякісно наданих Послуг.</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6.6. Замовник не несе відповідальності за затримку </w:t>
      </w:r>
      <w:proofErr w:type="gramStart"/>
      <w:r w:rsidRPr="00C814E2">
        <w:rPr>
          <w:rFonts w:ascii="Times New Roman" w:eastAsia="Times New Roman" w:hAnsi="Times New Roman" w:cs="Times New Roman"/>
          <w:color w:val="000000"/>
          <w:lang w:eastAsia="ru-RU"/>
        </w:rPr>
        <w:t>бюджетного</w:t>
      </w:r>
      <w:proofErr w:type="gramEnd"/>
      <w:r w:rsidRPr="00C814E2">
        <w:rPr>
          <w:rFonts w:ascii="Times New Roman" w:eastAsia="Times New Roman" w:hAnsi="Times New Roman" w:cs="Times New Roman"/>
          <w:color w:val="000000"/>
          <w:lang w:eastAsia="ru-RU"/>
        </w:rPr>
        <w:t xml:space="preserve">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w:t>
      </w:r>
      <w:proofErr w:type="gramStart"/>
      <w:r w:rsidRPr="00C814E2">
        <w:rPr>
          <w:rFonts w:ascii="Times New Roman" w:eastAsia="Times New Roman" w:hAnsi="Times New Roman" w:cs="Times New Roman"/>
          <w:color w:val="000000"/>
          <w:lang w:eastAsia="ru-RU"/>
        </w:rPr>
        <w:t>бюджетного</w:t>
      </w:r>
      <w:proofErr w:type="gramEnd"/>
      <w:r w:rsidRPr="00C814E2">
        <w:rPr>
          <w:rFonts w:ascii="Times New Roman" w:eastAsia="Times New Roman" w:hAnsi="Times New Roman" w:cs="Times New Roman"/>
          <w:color w:val="000000"/>
          <w:lang w:eastAsia="ru-RU"/>
        </w:rPr>
        <w:t xml:space="preserve"> фінансування.</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6.7.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w:t>
      </w:r>
      <w:proofErr w:type="gramStart"/>
      <w:r w:rsidRPr="00C814E2">
        <w:rPr>
          <w:rFonts w:ascii="Times New Roman" w:eastAsia="Times New Roman" w:hAnsi="Times New Roman" w:cs="Times New Roman"/>
          <w:color w:val="000000"/>
          <w:lang w:eastAsia="ru-RU"/>
        </w:rPr>
        <w:t>п</w:t>
      </w:r>
      <w:proofErr w:type="gramEnd"/>
      <w:r w:rsidRPr="00C814E2">
        <w:rPr>
          <w:rFonts w:ascii="Times New Roman" w:eastAsia="Times New Roman" w:hAnsi="Times New Roman" w:cs="Times New Roman"/>
          <w:color w:val="000000"/>
          <w:lang w:eastAsia="ru-RU"/>
        </w:rPr>
        <w:t>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6.8. Виконавець відшкодовує суму штрафних санкцій чи або збитків понесених Замовником на </w:t>
      </w:r>
      <w:proofErr w:type="gramStart"/>
      <w:r w:rsidRPr="00C814E2">
        <w:rPr>
          <w:rFonts w:ascii="Times New Roman" w:eastAsia="Times New Roman" w:hAnsi="Times New Roman" w:cs="Times New Roman"/>
          <w:color w:val="000000"/>
          <w:lang w:eastAsia="ru-RU"/>
        </w:rPr>
        <w:t>п</w:t>
      </w:r>
      <w:proofErr w:type="gramEnd"/>
      <w:r w:rsidRPr="00C814E2">
        <w:rPr>
          <w:rFonts w:ascii="Times New Roman" w:eastAsia="Times New Roman" w:hAnsi="Times New Roman" w:cs="Times New Roman"/>
          <w:color w:val="000000"/>
          <w:lang w:eastAsia="ru-RU"/>
        </w:rPr>
        <w:t xml:space="preserve">ідставі претензії, протягом </w:t>
      </w:r>
      <w:r w:rsidR="008551E2">
        <w:rPr>
          <w:rFonts w:ascii="Times New Roman" w:eastAsia="Times New Roman" w:hAnsi="Times New Roman" w:cs="Times New Roman"/>
          <w:color w:val="000000"/>
          <w:lang w:val="uk-UA" w:eastAsia="ru-RU"/>
        </w:rPr>
        <w:t xml:space="preserve">30 </w:t>
      </w:r>
      <w:r w:rsidRPr="00C814E2">
        <w:rPr>
          <w:rFonts w:ascii="Times New Roman" w:eastAsia="Times New Roman" w:hAnsi="Times New Roman" w:cs="Times New Roman"/>
          <w:color w:val="000000"/>
          <w:lang w:eastAsia="ru-RU"/>
        </w:rPr>
        <w:t xml:space="preserve">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w:t>
      </w:r>
      <w:proofErr w:type="gramStart"/>
      <w:r w:rsidRPr="00C814E2">
        <w:rPr>
          <w:rFonts w:ascii="Times New Roman" w:eastAsia="Times New Roman" w:hAnsi="Times New Roman" w:cs="Times New Roman"/>
          <w:color w:val="000000"/>
          <w:lang w:eastAsia="ru-RU"/>
        </w:rPr>
        <w:t>п</w:t>
      </w:r>
      <w:proofErr w:type="gramEnd"/>
      <w:r w:rsidRPr="00C814E2">
        <w:rPr>
          <w:rFonts w:ascii="Times New Roman" w:eastAsia="Times New Roman" w:hAnsi="Times New Roman" w:cs="Times New Roman"/>
          <w:color w:val="000000"/>
          <w:lang w:eastAsia="ru-RU"/>
        </w:rPr>
        <w:t>ісля відправлення.</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6.9. </w:t>
      </w:r>
      <w:proofErr w:type="gramStart"/>
      <w:r w:rsidRPr="00C814E2">
        <w:rPr>
          <w:rFonts w:ascii="Times New Roman" w:eastAsia="Times New Roman" w:hAnsi="Times New Roman" w:cs="Times New Roman"/>
          <w:color w:val="000000"/>
          <w:lang w:eastAsia="ru-RU"/>
        </w:rPr>
        <w:t>Вс</w:t>
      </w:r>
      <w:proofErr w:type="gramEnd"/>
      <w:r w:rsidRPr="00C814E2">
        <w:rPr>
          <w:rFonts w:ascii="Times New Roman" w:eastAsia="Times New Roman" w:hAnsi="Times New Roman" w:cs="Times New Roman"/>
          <w:color w:val="000000"/>
          <w:lang w:eastAsia="ru-RU"/>
        </w:rPr>
        <w:t>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C814E2" w:rsidRPr="00C814E2" w:rsidRDefault="00C814E2" w:rsidP="00C814E2">
      <w:pPr>
        <w:spacing w:after="0" w:line="240" w:lineRule="auto"/>
        <w:rPr>
          <w:rFonts w:ascii="Times New Roman" w:eastAsia="Times New Roman" w:hAnsi="Times New Roman" w:cs="Times New Roman"/>
          <w:sz w:val="24"/>
          <w:szCs w:val="24"/>
          <w:lang w:eastAsia="ru-RU"/>
        </w:rPr>
      </w:pPr>
    </w:p>
    <w:p w:rsidR="00C814E2" w:rsidRPr="00C814E2" w:rsidRDefault="00C814E2" w:rsidP="00C814E2">
      <w:pPr>
        <w:spacing w:after="0" w:line="240" w:lineRule="auto"/>
        <w:ind w:right="-426" w:firstLine="284"/>
        <w:jc w:val="center"/>
        <w:rPr>
          <w:rFonts w:ascii="Times New Roman" w:eastAsia="Times New Roman" w:hAnsi="Times New Roman" w:cs="Times New Roman"/>
          <w:sz w:val="24"/>
          <w:szCs w:val="24"/>
          <w:lang w:eastAsia="ru-RU"/>
        </w:rPr>
      </w:pPr>
      <w:r w:rsidRPr="00C814E2">
        <w:rPr>
          <w:rFonts w:ascii="Times New Roman" w:eastAsia="Times New Roman" w:hAnsi="Times New Roman" w:cs="Times New Roman"/>
          <w:b/>
          <w:bCs/>
          <w:color w:val="000000"/>
          <w:lang w:eastAsia="ru-RU"/>
        </w:rPr>
        <w:t>7. ОПЕРАТИВНО-ГОСПОДАРСЬКІ САНКЦІЇ</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7.2. Відмова від встановлення на майбутнє господарських відносин із Стороною, яка порушує зобов’язання, може застосовуватися Замовником до Виконавця  </w:t>
      </w:r>
      <w:proofErr w:type="gramStart"/>
      <w:r w:rsidRPr="00C814E2">
        <w:rPr>
          <w:rFonts w:ascii="Times New Roman" w:eastAsia="Times New Roman" w:hAnsi="Times New Roman" w:cs="Times New Roman"/>
          <w:color w:val="000000"/>
          <w:lang w:eastAsia="ru-RU"/>
        </w:rPr>
        <w:t>за</w:t>
      </w:r>
      <w:proofErr w:type="gramEnd"/>
      <w:r w:rsidRPr="00C814E2">
        <w:rPr>
          <w:rFonts w:ascii="Times New Roman" w:eastAsia="Times New Roman" w:hAnsi="Times New Roman" w:cs="Times New Roman"/>
          <w:color w:val="000000"/>
          <w:lang w:eastAsia="ru-RU"/>
        </w:rPr>
        <w:t xml:space="preserve"> невиконання Виконавцем своїх зобов’язань перед Замовником в частині, що стосується:</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 розірвання аналогічного за </w:t>
      </w:r>
      <w:proofErr w:type="gramStart"/>
      <w:r w:rsidRPr="00C814E2">
        <w:rPr>
          <w:rFonts w:ascii="Times New Roman" w:eastAsia="Times New Roman" w:hAnsi="Times New Roman" w:cs="Times New Roman"/>
          <w:color w:val="000000"/>
          <w:lang w:eastAsia="ru-RU"/>
        </w:rPr>
        <w:t>своєю</w:t>
      </w:r>
      <w:proofErr w:type="gramEnd"/>
      <w:r w:rsidRPr="00C814E2">
        <w:rPr>
          <w:rFonts w:ascii="Times New Roman" w:eastAsia="Times New Roman" w:hAnsi="Times New Roman" w:cs="Times New Roman"/>
          <w:color w:val="000000"/>
          <w:lang w:eastAsia="ru-RU"/>
        </w:rPr>
        <w:t xml:space="preserve"> природою Договору з Замовником у разі прострочення строку виконання зобов’язань;</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 розірвання аналогічного за </w:t>
      </w:r>
      <w:proofErr w:type="gramStart"/>
      <w:r w:rsidRPr="00C814E2">
        <w:rPr>
          <w:rFonts w:ascii="Times New Roman" w:eastAsia="Times New Roman" w:hAnsi="Times New Roman" w:cs="Times New Roman"/>
          <w:color w:val="000000"/>
          <w:lang w:eastAsia="ru-RU"/>
        </w:rPr>
        <w:t>своєю</w:t>
      </w:r>
      <w:proofErr w:type="gramEnd"/>
      <w:r w:rsidRPr="00C814E2">
        <w:rPr>
          <w:rFonts w:ascii="Times New Roman" w:eastAsia="Times New Roman" w:hAnsi="Times New Roman" w:cs="Times New Roman"/>
          <w:color w:val="000000"/>
          <w:lang w:eastAsia="ru-RU"/>
        </w:rPr>
        <w:t xml:space="preserve"> природою Договору з Замовником у разі неналежного виконання зобов'язань;</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w:t>
      </w:r>
      <w:proofErr w:type="gramStart"/>
      <w:r w:rsidRPr="00C814E2">
        <w:rPr>
          <w:rFonts w:ascii="Times New Roman" w:eastAsia="Times New Roman" w:hAnsi="Times New Roman" w:cs="Times New Roman"/>
          <w:color w:val="000000"/>
          <w:lang w:eastAsia="ru-RU"/>
        </w:rPr>
        <w:t>за</w:t>
      </w:r>
      <w:proofErr w:type="gramEnd"/>
      <w:r w:rsidRPr="00C814E2">
        <w:rPr>
          <w:rFonts w:ascii="Times New Roman" w:eastAsia="Times New Roman" w:hAnsi="Times New Roman" w:cs="Times New Roman"/>
          <w:color w:val="000000"/>
          <w:lang w:eastAsia="ru-RU"/>
        </w:rPr>
        <w:t xml:space="preserve"> таку відмову.</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w:t>
      </w:r>
      <w:proofErr w:type="gramStart"/>
      <w:r w:rsidRPr="00C814E2">
        <w:rPr>
          <w:rFonts w:ascii="Times New Roman" w:eastAsia="Times New Roman" w:hAnsi="Times New Roman" w:cs="Times New Roman"/>
          <w:color w:val="000000"/>
          <w:lang w:eastAsia="ru-RU"/>
        </w:rPr>
        <w:t>п</w:t>
      </w:r>
      <w:proofErr w:type="gramEnd"/>
      <w:r w:rsidRPr="00C814E2">
        <w:rPr>
          <w:rFonts w:ascii="Times New Roman" w:eastAsia="Times New Roman" w:hAnsi="Times New Roman" w:cs="Times New Roman"/>
          <w:color w:val="000000"/>
          <w:lang w:eastAsia="ru-RU"/>
        </w:rPr>
        <w:t>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7.5. Строк дії оперативно-господарської санкції визначає Замовник, але в</w:t>
      </w:r>
      <w:r w:rsidR="008551E2">
        <w:rPr>
          <w:rFonts w:ascii="Times New Roman" w:eastAsia="Times New Roman" w:hAnsi="Times New Roman" w:cs="Times New Roman"/>
          <w:color w:val="000000"/>
          <w:lang w:eastAsia="ru-RU"/>
        </w:rPr>
        <w:t xml:space="preserve">ін не буде перевищувати </w:t>
      </w:r>
      <w:r w:rsidR="008551E2">
        <w:rPr>
          <w:rFonts w:ascii="Times New Roman" w:eastAsia="Times New Roman" w:hAnsi="Times New Roman" w:cs="Times New Roman"/>
          <w:color w:val="000000"/>
          <w:lang w:val="uk-UA" w:eastAsia="ru-RU"/>
        </w:rPr>
        <w:t>2 (двох)</w:t>
      </w:r>
      <w:r w:rsidRPr="00C814E2">
        <w:rPr>
          <w:rFonts w:ascii="Times New Roman" w:eastAsia="Times New Roman" w:hAnsi="Times New Roman" w:cs="Times New Roman"/>
          <w:color w:val="000000"/>
          <w:lang w:eastAsia="ru-RU"/>
        </w:rPr>
        <w:t xml:space="preserve">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11.6. цього  Договору.</w:t>
      </w:r>
    </w:p>
    <w:p w:rsidR="00C814E2" w:rsidRPr="00C814E2" w:rsidRDefault="00C814E2" w:rsidP="00C814E2">
      <w:pPr>
        <w:spacing w:after="0" w:line="240" w:lineRule="auto"/>
        <w:rPr>
          <w:rFonts w:ascii="Times New Roman" w:eastAsia="Times New Roman" w:hAnsi="Times New Roman" w:cs="Times New Roman"/>
          <w:sz w:val="24"/>
          <w:szCs w:val="24"/>
          <w:lang w:eastAsia="ru-RU"/>
        </w:rPr>
      </w:pPr>
      <w:r w:rsidRPr="00C814E2">
        <w:rPr>
          <w:rFonts w:ascii="Times New Roman" w:eastAsia="Times New Roman" w:hAnsi="Times New Roman" w:cs="Times New Roman"/>
          <w:sz w:val="24"/>
          <w:szCs w:val="24"/>
          <w:lang w:eastAsia="ru-RU"/>
        </w:rPr>
        <w:br/>
      </w:r>
    </w:p>
    <w:p w:rsidR="00C814E2" w:rsidRPr="00C814E2" w:rsidRDefault="00C814E2" w:rsidP="006604F8">
      <w:pPr>
        <w:numPr>
          <w:ilvl w:val="0"/>
          <w:numId w:val="19"/>
        </w:numPr>
        <w:spacing w:after="0" w:line="240" w:lineRule="auto"/>
        <w:ind w:right="-426"/>
        <w:jc w:val="center"/>
        <w:textAlignment w:val="baseline"/>
        <w:rPr>
          <w:rFonts w:ascii="Times New Roman" w:eastAsia="Times New Roman" w:hAnsi="Times New Roman" w:cs="Times New Roman"/>
          <w:b/>
          <w:bCs/>
          <w:color w:val="000000"/>
          <w:lang w:eastAsia="ru-RU"/>
        </w:rPr>
      </w:pPr>
      <w:r w:rsidRPr="00C814E2">
        <w:rPr>
          <w:rFonts w:ascii="Times New Roman" w:eastAsia="Times New Roman" w:hAnsi="Times New Roman" w:cs="Times New Roman"/>
          <w:b/>
          <w:bCs/>
          <w:color w:val="000000"/>
          <w:lang w:eastAsia="ru-RU"/>
        </w:rPr>
        <w:t>ФОРС-МАЖОРНІ ОБСТАВИНИ</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C814E2">
        <w:rPr>
          <w:rFonts w:ascii="Times New Roman" w:eastAsia="Times New Roman" w:hAnsi="Times New Roman" w:cs="Times New Roman"/>
          <w:color w:val="000000"/>
          <w:lang w:eastAsia="ru-RU"/>
        </w:rPr>
        <w:t>п</w:t>
      </w:r>
      <w:proofErr w:type="gramEnd"/>
      <w:r w:rsidRPr="00C814E2">
        <w:rPr>
          <w:rFonts w:ascii="Times New Roman" w:eastAsia="Times New Roman" w:hAnsi="Times New Roman" w:cs="Times New Roman"/>
          <w:color w:val="000000"/>
          <w:lang w:eastAsia="ru-RU"/>
        </w:rPr>
        <w:t xml:space="preserve">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w:t>
      </w:r>
      <w:proofErr w:type="gramStart"/>
      <w:r w:rsidRPr="00C814E2">
        <w:rPr>
          <w:rFonts w:ascii="Times New Roman" w:eastAsia="Times New Roman" w:hAnsi="Times New Roman" w:cs="Times New Roman"/>
          <w:color w:val="000000"/>
          <w:lang w:eastAsia="ru-RU"/>
        </w:rPr>
        <w:t>вс</w:t>
      </w:r>
      <w:proofErr w:type="gramEnd"/>
      <w:r w:rsidRPr="00C814E2">
        <w:rPr>
          <w:rFonts w:ascii="Times New Roman" w:eastAsia="Times New Roman" w:hAnsi="Times New Roman" w:cs="Times New Roman"/>
          <w:color w:val="000000"/>
          <w:lang w:eastAsia="ru-RU"/>
        </w:rPr>
        <w:t>ій обережності й передбачливості запобігти (уникнути).</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lastRenderedPageBreak/>
        <w:t xml:space="preserve">8.2. Сторона не звільняється від відповідальності за несвоєчасне виконання зобов’язань, якщо обставини, визначені </w:t>
      </w:r>
      <w:proofErr w:type="gramStart"/>
      <w:r w:rsidRPr="00C814E2">
        <w:rPr>
          <w:rFonts w:ascii="Times New Roman" w:eastAsia="Times New Roman" w:hAnsi="Times New Roman" w:cs="Times New Roman"/>
          <w:color w:val="000000"/>
          <w:lang w:eastAsia="ru-RU"/>
        </w:rPr>
        <w:t>п</w:t>
      </w:r>
      <w:proofErr w:type="gramEnd"/>
      <w:r w:rsidRPr="00C814E2">
        <w:rPr>
          <w:rFonts w:ascii="Times New Roman" w:eastAsia="Times New Roman" w:hAnsi="Times New Roman" w:cs="Times New Roman"/>
          <w:color w:val="000000"/>
          <w:lang w:eastAsia="ru-RU"/>
        </w:rPr>
        <w:t xml:space="preserve">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w:t>
      </w:r>
      <w:r w:rsidR="000E143B">
        <w:rPr>
          <w:rFonts w:ascii="Times New Roman" w:eastAsia="Times New Roman" w:hAnsi="Times New Roman" w:cs="Times New Roman"/>
          <w:color w:val="000000"/>
          <w:lang w:eastAsia="ru-RU"/>
        </w:rPr>
        <w:t xml:space="preserve">вин непереборної сили, </w:t>
      </w:r>
      <w:r w:rsidRPr="00C814E2">
        <w:rPr>
          <w:rFonts w:ascii="Times New Roman" w:eastAsia="Times New Roman" w:hAnsi="Times New Roman" w:cs="Times New Roman"/>
          <w:color w:val="000000"/>
          <w:lang w:eastAsia="ru-RU"/>
        </w:rPr>
        <w:t xml:space="preserve"> з надання документа, виданого Торгово-Промисловою Палатою України чи іншим ко</w:t>
      </w:r>
      <w:r w:rsidR="008551E2">
        <w:rPr>
          <w:rFonts w:ascii="Times New Roman" w:eastAsia="Times New Roman" w:hAnsi="Times New Roman" w:cs="Times New Roman"/>
          <w:color w:val="000000"/>
          <w:lang w:eastAsia="ru-RU"/>
        </w:rPr>
        <w:t xml:space="preserve">мпетентним органом, протягом </w:t>
      </w:r>
      <w:r w:rsidR="008551E2">
        <w:rPr>
          <w:rFonts w:ascii="Times New Roman" w:eastAsia="Times New Roman" w:hAnsi="Times New Roman" w:cs="Times New Roman"/>
          <w:color w:val="000000"/>
          <w:lang w:val="uk-UA" w:eastAsia="ru-RU"/>
        </w:rPr>
        <w:t>3</w:t>
      </w:r>
      <w:r w:rsidRPr="00C814E2">
        <w:rPr>
          <w:rFonts w:ascii="Times New Roman" w:eastAsia="Times New Roman" w:hAnsi="Times New Roman" w:cs="Times New Roman"/>
          <w:color w:val="000000"/>
          <w:lang w:eastAsia="ru-RU"/>
        </w:rPr>
        <w:t xml:space="preserve"> (_</w:t>
      </w:r>
      <w:r w:rsidR="008551E2">
        <w:rPr>
          <w:rFonts w:ascii="Times New Roman" w:eastAsia="Times New Roman" w:hAnsi="Times New Roman" w:cs="Times New Roman"/>
          <w:color w:val="000000"/>
          <w:lang w:val="uk-UA" w:eastAsia="ru-RU"/>
        </w:rPr>
        <w:t>трьох</w:t>
      </w:r>
      <w:r w:rsidRPr="00C814E2">
        <w:rPr>
          <w:rFonts w:ascii="Times New Roman" w:eastAsia="Times New Roman" w:hAnsi="Times New Roman" w:cs="Times New Roman"/>
          <w:color w:val="000000"/>
          <w:lang w:eastAsia="ru-RU"/>
        </w:rPr>
        <w:t xml:space="preserve">_) робочих днів </w:t>
      </w:r>
      <w:proofErr w:type="gramStart"/>
      <w:r w:rsidRPr="00C814E2">
        <w:rPr>
          <w:rFonts w:ascii="Times New Roman" w:eastAsia="Times New Roman" w:hAnsi="Times New Roman" w:cs="Times New Roman"/>
          <w:color w:val="000000"/>
          <w:lang w:eastAsia="ru-RU"/>
        </w:rPr>
        <w:t>в</w:t>
      </w:r>
      <w:proofErr w:type="gramEnd"/>
      <w:r w:rsidRPr="00C814E2">
        <w:rPr>
          <w:rFonts w:ascii="Times New Roman" w:eastAsia="Times New Roman" w:hAnsi="Times New Roman" w:cs="Times New Roman"/>
          <w:color w:val="000000"/>
          <w:lang w:eastAsia="ru-RU"/>
        </w:rPr>
        <w:t xml:space="preserve">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w:t>
      </w:r>
      <w:proofErr w:type="gramStart"/>
      <w:r w:rsidRPr="00C814E2">
        <w:rPr>
          <w:rFonts w:ascii="Times New Roman" w:eastAsia="Times New Roman" w:hAnsi="Times New Roman" w:cs="Times New Roman"/>
          <w:color w:val="000000"/>
          <w:lang w:eastAsia="ru-RU"/>
        </w:rPr>
        <w:t>п</w:t>
      </w:r>
      <w:proofErr w:type="gramEnd"/>
      <w:r w:rsidRPr="00C814E2">
        <w:rPr>
          <w:rFonts w:ascii="Times New Roman" w:eastAsia="Times New Roman" w:hAnsi="Times New Roman" w:cs="Times New Roman"/>
          <w:color w:val="000000"/>
          <w:lang w:eastAsia="ru-RU"/>
        </w:rPr>
        <w:t>ідставу звільнення від відповідальності.</w:t>
      </w:r>
    </w:p>
    <w:p w:rsidR="00C814E2" w:rsidRPr="00062379" w:rsidRDefault="00C814E2" w:rsidP="00C814E2">
      <w:pPr>
        <w:spacing w:after="0" w:line="240" w:lineRule="auto"/>
        <w:ind w:right="-426" w:firstLine="284"/>
        <w:jc w:val="both"/>
        <w:rPr>
          <w:rFonts w:ascii="Times New Roman" w:eastAsia="Times New Roman" w:hAnsi="Times New Roman" w:cs="Times New Roman"/>
          <w:sz w:val="24"/>
          <w:szCs w:val="24"/>
          <w:lang w:val="uk-UA" w:eastAsia="ru-RU"/>
        </w:rPr>
      </w:pPr>
      <w:r w:rsidRPr="00C814E2">
        <w:rPr>
          <w:rFonts w:ascii="Times New Roman" w:eastAsia="Times New Roman" w:hAnsi="Times New Roman" w:cs="Times New Roman"/>
          <w:color w:val="000000"/>
          <w:lang w:eastAsia="ru-RU"/>
        </w:rPr>
        <w:t>8.4. У випадку настання обставин, визначених п. 8.1 цього Договору, час виконання зобов’язань продовжується на час дії таких обставин або усунення їх наслідкі</w:t>
      </w:r>
      <w:proofErr w:type="gramStart"/>
      <w:r w:rsidRPr="00C814E2">
        <w:rPr>
          <w:rFonts w:ascii="Times New Roman" w:eastAsia="Times New Roman" w:hAnsi="Times New Roman" w:cs="Times New Roman"/>
          <w:color w:val="000000"/>
          <w:lang w:eastAsia="ru-RU"/>
        </w:rPr>
        <w:t>в</w:t>
      </w:r>
      <w:proofErr w:type="gramEnd"/>
      <w:r w:rsidR="00062379">
        <w:rPr>
          <w:rFonts w:ascii="Times New Roman" w:eastAsia="Times New Roman" w:hAnsi="Times New Roman" w:cs="Times New Roman"/>
          <w:i/>
          <w:iCs/>
          <w:color w:val="000000"/>
          <w:lang w:val="uk-UA" w:eastAsia="ru-RU"/>
        </w:rPr>
        <w:t>.</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8.5. </w:t>
      </w:r>
      <w:proofErr w:type="gramStart"/>
      <w:r w:rsidRPr="00C814E2">
        <w:rPr>
          <w:rFonts w:ascii="Times New Roman" w:eastAsia="Times New Roman" w:hAnsi="Times New Roman" w:cs="Times New Roman"/>
          <w:color w:val="000000"/>
          <w:lang w:eastAsia="ru-RU"/>
        </w:rPr>
        <w:t>Якщо обставини, визначені п. 8.1 цього Договору, тривають більше</w:t>
      </w:r>
      <w:r w:rsidR="000E143B">
        <w:rPr>
          <w:rFonts w:ascii="Times New Roman" w:eastAsia="Times New Roman" w:hAnsi="Times New Roman" w:cs="Times New Roman"/>
          <w:color w:val="000000"/>
          <w:lang w:val="uk-UA" w:eastAsia="ru-RU"/>
        </w:rPr>
        <w:t xml:space="preserve"> </w:t>
      </w:r>
      <w:r w:rsidR="000E143B" w:rsidRPr="00C814E2">
        <w:rPr>
          <w:rFonts w:ascii="Times New Roman" w:eastAsia="Times New Roman" w:hAnsi="Times New Roman" w:cs="Times New Roman"/>
          <w:color w:val="000000"/>
          <w:lang w:eastAsia="ru-RU"/>
        </w:rPr>
        <w:t>час</w:t>
      </w:r>
      <w:r w:rsidR="000E143B">
        <w:rPr>
          <w:rFonts w:ascii="Times New Roman" w:eastAsia="Times New Roman" w:hAnsi="Times New Roman" w:cs="Times New Roman"/>
          <w:color w:val="000000"/>
          <w:lang w:val="uk-UA" w:eastAsia="ru-RU"/>
        </w:rPr>
        <w:t>у</w:t>
      </w:r>
      <w:r w:rsidR="000E143B" w:rsidRPr="00C814E2">
        <w:rPr>
          <w:rFonts w:ascii="Times New Roman" w:eastAsia="Times New Roman" w:hAnsi="Times New Roman" w:cs="Times New Roman"/>
          <w:color w:val="000000"/>
          <w:lang w:eastAsia="ru-RU"/>
        </w:rPr>
        <w:t xml:space="preserve"> дії таких обставин</w:t>
      </w:r>
      <w:r w:rsidRPr="00C814E2">
        <w:rPr>
          <w:rFonts w:ascii="Times New Roman" w:eastAsia="Times New Roman" w:hAnsi="Times New Roman" w:cs="Times New Roman"/>
          <w:color w:val="000000"/>
          <w:lang w:eastAsia="ru-RU"/>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roofErr w:type="gramEnd"/>
    </w:p>
    <w:p w:rsidR="00C814E2" w:rsidRPr="00C814E2" w:rsidRDefault="00C814E2" w:rsidP="00C814E2">
      <w:pPr>
        <w:spacing w:after="0" w:line="240" w:lineRule="auto"/>
        <w:rPr>
          <w:rFonts w:ascii="Times New Roman" w:eastAsia="Times New Roman" w:hAnsi="Times New Roman" w:cs="Times New Roman"/>
          <w:sz w:val="24"/>
          <w:szCs w:val="24"/>
          <w:lang w:eastAsia="ru-RU"/>
        </w:rPr>
      </w:pPr>
    </w:p>
    <w:p w:rsidR="00C814E2" w:rsidRPr="00C814E2" w:rsidRDefault="00C814E2" w:rsidP="00C814E2">
      <w:pPr>
        <w:spacing w:after="0" w:line="240" w:lineRule="auto"/>
        <w:ind w:right="-426" w:firstLine="284"/>
        <w:jc w:val="center"/>
        <w:rPr>
          <w:rFonts w:ascii="Times New Roman" w:eastAsia="Times New Roman" w:hAnsi="Times New Roman" w:cs="Times New Roman"/>
          <w:sz w:val="24"/>
          <w:szCs w:val="24"/>
          <w:lang w:eastAsia="ru-RU"/>
        </w:rPr>
      </w:pPr>
      <w:r w:rsidRPr="00C814E2">
        <w:rPr>
          <w:rFonts w:ascii="Times New Roman" w:eastAsia="Times New Roman" w:hAnsi="Times New Roman" w:cs="Times New Roman"/>
          <w:b/>
          <w:bCs/>
          <w:color w:val="000000"/>
          <w:lang w:eastAsia="ru-RU"/>
        </w:rPr>
        <w:t>9. СТРОК ДІЇ ДОГОВОРУ</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9.1. Догові</w:t>
      </w:r>
      <w:proofErr w:type="gramStart"/>
      <w:r w:rsidRPr="00C814E2">
        <w:rPr>
          <w:rFonts w:ascii="Times New Roman" w:eastAsia="Times New Roman" w:hAnsi="Times New Roman" w:cs="Times New Roman"/>
          <w:color w:val="000000"/>
          <w:lang w:eastAsia="ru-RU"/>
        </w:rPr>
        <w:t>р</w:t>
      </w:r>
      <w:proofErr w:type="gramEnd"/>
      <w:r w:rsidRPr="00C814E2">
        <w:rPr>
          <w:rFonts w:ascii="Times New Roman" w:eastAsia="Times New Roman" w:hAnsi="Times New Roman" w:cs="Times New Roman"/>
          <w:color w:val="000000"/>
          <w:lang w:eastAsia="ru-RU"/>
        </w:rPr>
        <w:t xml:space="preserve"> набирає чинності </w:t>
      </w:r>
      <w:r w:rsidRPr="00C814E2">
        <w:rPr>
          <w:rFonts w:ascii="Times New Roman" w:eastAsia="Times New Roman" w:hAnsi="Times New Roman" w:cs="Times New Roman"/>
          <w:i/>
          <w:iCs/>
          <w:color w:val="000000"/>
          <w:lang w:eastAsia="ru-RU"/>
        </w:rPr>
        <w:t xml:space="preserve"> </w:t>
      </w:r>
      <w:r w:rsidRPr="000E143B">
        <w:rPr>
          <w:rFonts w:ascii="Times New Roman" w:eastAsia="Times New Roman" w:hAnsi="Times New Roman" w:cs="Times New Roman"/>
          <w:b/>
          <w:iCs/>
          <w:color w:val="000000"/>
          <w:lang w:eastAsia="ru-RU"/>
        </w:rPr>
        <w:t>з дати його підписання Сторонами</w:t>
      </w:r>
      <w:r w:rsidRPr="000E143B">
        <w:rPr>
          <w:rFonts w:ascii="Times New Roman" w:eastAsia="Times New Roman" w:hAnsi="Times New Roman" w:cs="Times New Roman"/>
          <w:b/>
          <w:i/>
          <w:iCs/>
          <w:color w:val="000000"/>
          <w:lang w:eastAsia="ru-RU"/>
        </w:rPr>
        <w:t xml:space="preserve"> </w:t>
      </w:r>
      <w:r w:rsidR="000E143B" w:rsidRPr="000E143B">
        <w:rPr>
          <w:rFonts w:ascii="Times New Roman" w:eastAsia="Times New Roman" w:hAnsi="Times New Roman" w:cs="Times New Roman"/>
          <w:b/>
          <w:color w:val="000000"/>
          <w:lang w:eastAsia="ru-RU"/>
        </w:rPr>
        <w:t xml:space="preserve">та діє до </w:t>
      </w:r>
      <w:r w:rsidR="000E143B" w:rsidRPr="000E143B">
        <w:rPr>
          <w:rFonts w:ascii="Times New Roman" w:eastAsia="Times New Roman" w:hAnsi="Times New Roman" w:cs="Times New Roman"/>
          <w:b/>
          <w:color w:val="000000"/>
          <w:lang w:val="uk-UA" w:eastAsia="ru-RU"/>
        </w:rPr>
        <w:t xml:space="preserve">31.12.2023 </w:t>
      </w:r>
      <w:r w:rsidRPr="000E143B">
        <w:rPr>
          <w:rFonts w:ascii="Times New Roman" w:eastAsia="Times New Roman" w:hAnsi="Times New Roman" w:cs="Times New Roman"/>
          <w:b/>
          <w:color w:val="000000"/>
          <w:lang w:eastAsia="ru-RU"/>
        </w:rPr>
        <w:t>року</w:t>
      </w:r>
      <w:r w:rsidRPr="00C814E2">
        <w:rPr>
          <w:rFonts w:ascii="Times New Roman" w:eastAsia="Times New Roman" w:hAnsi="Times New Roman" w:cs="Times New Roman"/>
          <w:color w:val="000000"/>
          <w:lang w:eastAsia="ru-RU"/>
        </w:rPr>
        <w:t>, але до повного виконання Сторонами зобов’язань.</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9.2. У разі дострокового виконання Сторонами своїх зобов’язань за цим Договором, зобов'язання припиняється виконанням, проведеним належним чином, що </w:t>
      </w:r>
      <w:proofErr w:type="gramStart"/>
      <w:r w:rsidRPr="00C814E2">
        <w:rPr>
          <w:rFonts w:ascii="Times New Roman" w:eastAsia="Times New Roman" w:hAnsi="Times New Roman" w:cs="Times New Roman"/>
          <w:color w:val="000000"/>
          <w:lang w:eastAsia="ru-RU"/>
        </w:rPr>
        <w:t>п</w:t>
      </w:r>
      <w:proofErr w:type="gramEnd"/>
      <w:r w:rsidRPr="00C814E2">
        <w:rPr>
          <w:rFonts w:ascii="Times New Roman" w:eastAsia="Times New Roman" w:hAnsi="Times New Roman" w:cs="Times New Roman"/>
          <w:color w:val="000000"/>
          <w:lang w:eastAsia="ru-RU"/>
        </w:rPr>
        <w:t>ідтверджується актом наданих послуг та документом, який підтверджує повний розрахунок за цим Договором.</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9.3. Закінчення строку дії цього Договору не звільняє Сторони від відповідальності за його порушення, що мало місце </w:t>
      </w:r>
      <w:proofErr w:type="gramStart"/>
      <w:r w:rsidRPr="00C814E2">
        <w:rPr>
          <w:rFonts w:ascii="Times New Roman" w:eastAsia="Times New Roman" w:hAnsi="Times New Roman" w:cs="Times New Roman"/>
          <w:color w:val="000000"/>
          <w:lang w:eastAsia="ru-RU"/>
        </w:rPr>
        <w:t>п</w:t>
      </w:r>
      <w:proofErr w:type="gramEnd"/>
      <w:r w:rsidRPr="00C814E2">
        <w:rPr>
          <w:rFonts w:ascii="Times New Roman" w:eastAsia="Times New Roman" w:hAnsi="Times New Roman" w:cs="Times New Roman"/>
          <w:color w:val="000000"/>
          <w:lang w:eastAsia="ru-RU"/>
        </w:rPr>
        <w:t>ід час його дії.</w:t>
      </w:r>
    </w:p>
    <w:p w:rsidR="00C814E2" w:rsidRPr="00C814E2" w:rsidRDefault="00C814E2" w:rsidP="00C814E2">
      <w:pPr>
        <w:spacing w:after="0" w:line="240" w:lineRule="auto"/>
        <w:rPr>
          <w:rFonts w:ascii="Times New Roman" w:eastAsia="Times New Roman" w:hAnsi="Times New Roman" w:cs="Times New Roman"/>
          <w:sz w:val="24"/>
          <w:szCs w:val="24"/>
          <w:lang w:eastAsia="ru-RU"/>
        </w:rPr>
      </w:pPr>
    </w:p>
    <w:p w:rsidR="00C814E2" w:rsidRPr="00C814E2" w:rsidRDefault="00C814E2" w:rsidP="00C814E2">
      <w:pPr>
        <w:spacing w:after="0" w:line="240" w:lineRule="auto"/>
        <w:ind w:right="-426" w:firstLine="284"/>
        <w:jc w:val="center"/>
        <w:rPr>
          <w:rFonts w:ascii="Times New Roman" w:eastAsia="Times New Roman" w:hAnsi="Times New Roman" w:cs="Times New Roman"/>
          <w:sz w:val="24"/>
          <w:szCs w:val="24"/>
          <w:lang w:eastAsia="ru-RU"/>
        </w:rPr>
      </w:pPr>
      <w:r w:rsidRPr="00C814E2">
        <w:rPr>
          <w:rFonts w:ascii="Times New Roman" w:eastAsia="Times New Roman" w:hAnsi="Times New Roman" w:cs="Times New Roman"/>
          <w:b/>
          <w:bCs/>
          <w:color w:val="000000"/>
          <w:lang w:eastAsia="ru-RU"/>
        </w:rPr>
        <w:t>10. АНТИКОРУПЦІЙНЕ ЗАСТЕРЕЖЕННЯ</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10.1. Сторони зобов’язуються забезпечити повну відповідальність свого персоналу вимогам антикорупційного законодавства України.</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10.2. Сторони погоджуються не здійснювати, прямо чи опосередковано, жодних грошових виплат, передачі майна, надання переваг, </w:t>
      </w:r>
      <w:proofErr w:type="gramStart"/>
      <w:r w:rsidRPr="00C814E2">
        <w:rPr>
          <w:rFonts w:ascii="Times New Roman" w:eastAsia="Times New Roman" w:hAnsi="Times New Roman" w:cs="Times New Roman"/>
          <w:color w:val="000000"/>
          <w:lang w:eastAsia="ru-RU"/>
        </w:rPr>
        <w:t>п</w:t>
      </w:r>
      <w:proofErr w:type="gramEnd"/>
      <w:r w:rsidRPr="00C814E2">
        <w:rPr>
          <w:rFonts w:ascii="Times New Roman" w:eastAsia="Times New Roman" w:hAnsi="Times New Roman" w:cs="Times New Roman"/>
          <w:color w:val="000000"/>
          <w:lang w:eastAsia="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w:t>
      </w:r>
      <w:proofErr w:type="gramStart"/>
      <w:r w:rsidRPr="00C814E2">
        <w:rPr>
          <w:rFonts w:ascii="Times New Roman" w:eastAsia="Times New Roman" w:hAnsi="Times New Roman" w:cs="Times New Roman"/>
          <w:color w:val="000000"/>
          <w:lang w:eastAsia="ru-RU"/>
        </w:rPr>
        <w:t>вника в</w:t>
      </w:r>
      <w:proofErr w:type="gramEnd"/>
      <w:r w:rsidRPr="00C814E2">
        <w:rPr>
          <w:rFonts w:ascii="Times New Roman" w:eastAsia="Times New Roman" w:hAnsi="Times New Roman" w:cs="Times New Roman"/>
          <w:color w:val="000000"/>
          <w:lang w:eastAsia="ru-RU"/>
        </w:rPr>
        <w:t xml:space="preserve"> певну залежність і спрямованого на забезпечення виконання цим працівником будь-яких дій на користь стимулюючої його Сторони.</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10.4. Сторони </w:t>
      </w:r>
      <w:proofErr w:type="gramStart"/>
      <w:r w:rsidRPr="00C814E2">
        <w:rPr>
          <w:rFonts w:ascii="Times New Roman" w:eastAsia="Times New Roman" w:hAnsi="Times New Roman" w:cs="Times New Roman"/>
          <w:color w:val="000000"/>
          <w:lang w:eastAsia="ru-RU"/>
        </w:rPr>
        <w:t>п</w:t>
      </w:r>
      <w:proofErr w:type="gramEnd"/>
      <w:r w:rsidRPr="00C814E2">
        <w:rPr>
          <w:rFonts w:ascii="Times New Roman" w:eastAsia="Times New Roman" w:hAnsi="Times New Roman" w:cs="Times New Roman"/>
          <w:color w:val="000000"/>
          <w:lang w:eastAsia="ru-RU"/>
        </w:rPr>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10.5. Сторони </w:t>
      </w:r>
      <w:proofErr w:type="gramStart"/>
      <w:r w:rsidRPr="00C814E2">
        <w:rPr>
          <w:rFonts w:ascii="Times New Roman" w:eastAsia="Times New Roman" w:hAnsi="Times New Roman" w:cs="Times New Roman"/>
          <w:color w:val="000000"/>
          <w:lang w:eastAsia="ru-RU"/>
        </w:rPr>
        <w:t>п</w:t>
      </w:r>
      <w:proofErr w:type="gramEnd"/>
      <w:r w:rsidRPr="00C814E2">
        <w:rPr>
          <w:rFonts w:ascii="Times New Roman" w:eastAsia="Times New Roman" w:hAnsi="Times New Roman" w:cs="Times New Roman"/>
          <w:color w:val="000000"/>
          <w:lang w:eastAsia="ru-RU"/>
        </w:rPr>
        <w:t>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C814E2" w:rsidRPr="00C814E2" w:rsidRDefault="00C814E2" w:rsidP="00C814E2">
      <w:pPr>
        <w:spacing w:after="0" w:line="240" w:lineRule="auto"/>
        <w:rPr>
          <w:rFonts w:ascii="Times New Roman" w:eastAsia="Times New Roman" w:hAnsi="Times New Roman" w:cs="Times New Roman"/>
          <w:sz w:val="24"/>
          <w:szCs w:val="24"/>
          <w:lang w:eastAsia="ru-RU"/>
        </w:rPr>
      </w:pPr>
    </w:p>
    <w:p w:rsidR="00C814E2" w:rsidRPr="00C814E2" w:rsidRDefault="00C814E2" w:rsidP="00C814E2">
      <w:pPr>
        <w:spacing w:after="0" w:line="240" w:lineRule="auto"/>
        <w:ind w:right="-426" w:firstLine="284"/>
        <w:jc w:val="center"/>
        <w:rPr>
          <w:rFonts w:ascii="Times New Roman" w:eastAsia="Times New Roman" w:hAnsi="Times New Roman" w:cs="Times New Roman"/>
          <w:sz w:val="24"/>
          <w:szCs w:val="24"/>
          <w:lang w:eastAsia="ru-RU"/>
        </w:rPr>
      </w:pPr>
      <w:r w:rsidRPr="00C814E2">
        <w:rPr>
          <w:rFonts w:ascii="Times New Roman" w:eastAsia="Times New Roman" w:hAnsi="Times New Roman" w:cs="Times New Roman"/>
          <w:b/>
          <w:bCs/>
          <w:color w:val="000000"/>
          <w:lang w:eastAsia="ru-RU"/>
        </w:rPr>
        <w:t>11. ІНШІ УМОВИ</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11.1. Умови договору про закупівлю не повинні відрізнятися від змісту тендерної пропозиції переможця процедури закупівлі, крім випадків </w:t>
      </w:r>
      <w:proofErr w:type="gramStart"/>
      <w:r w:rsidRPr="00C814E2">
        <w:rPr>
          <w:rFonts w:ascii="Times New Roman" w:eastAsia="Times New Roman" w:hAnsi="Times New Roman" w:cs="Times New Roman"/>
          <w:color w:val="000000"/>
          <w:lang w:eastAsia="ru-RU"/>
        </w:rPr>
        <w:t>в</w:t>
      </w:r>
      <w:proofErr w:type="gramEnd"/>
      <w:r w:rsidRPr="00C814E2">
        <w:rPr>
          <w:rFonts w:ascii="Times New Roman" w:eastAsia="Times New Roman" w:hAnsi="Times New Roman" w:cs="Times New Roman"/>
          <w:color w:val="000000"/>
          <w:lang w:eastAsia="ru-RU"/>
        </w:rPr>
        <w:t>ізначених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C814E2">
        <w:rPr>
          <w:rFonts w:ascii="Times New Roman" w:eastAsia="Times New Roman" w:hAnsi="Times New Roman" w:cs="Times New Roman"/>
          <w:color w:val="000000"/>
          <w:lang w:eastAsia="ru-RU"/>
        </w:rPr>
        <w:t>вл</w:t>
      </w:r>
      <w:proofErr w:type="gramEnd"/>
      <w:r w:rsidRPr="00C814E2">
        <w:rPr>
          <w:rFonts w:ascii="Times New Roman" w:eastAsia="Times New Roman" w:hAnsi="Times New Roman" w:cs="Times New Roman"/>
          <w:color w:val="000000"/>
          <w:lang w:eastAsia="ru-RU"/>
        </w:rPr>
        <w:t>і», на період дії правового режиму воєнного стану в Україні та протягом 90 днів з дня його припинення або скасування».</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11.2. Істотними умовами цього Договору є предмет договору (номенклатура, асортимент), ціна та строк дії договору, а також умови, визнані такими за законом</w:t>
      </w:r>
      <w:proofErr w:type="gramStart"/>
      <w:r w:rsidRPr="00C814E2">
        <w:rPr>
          <w:rFonts w:ascii="Times New Roman" w:eastAsia="Times New Roman" w:hAnsi="Times New Roman" w:cs="Times New Roman"/>
          <w:color w:val="000000"/>
          <w:lang w:eastAsia="ru-RU"/>
        </w:rPr>
        <w:t>.</w:t>
      </w:r>
      <w:proofErr w:type="gramEnd"/>
      <w:r w:rsidRPr="00C814E2">
        <w:rPr>
          <w:rFonts w:ascii="Times New Roman" w:eastAsia="Times New Roman" w:hAnsi="Times New Roman" w:cs="Times New Roman"/>
          <w:color w:val="000000"/>
          <w:lang w:eastAsia="ru-RU"/>
        </w:rPr>
        <w:t xml:space="preserve"> І</w:t>
      </w:r>
      <w:proofErr w:type="gramStart"/>
      <w:r w:rsidRPr="00C814E2">
        <w:rPr>
          <w:rFonts w:ascii="Times New Roman" w:eastAsia="Times New Roman" w:hAnsi="Times New Roman" w:cs="Times New Roman"/>
          <w:color w:val="000000"/>
          <w:lang w:eastAsia="ru-RU"/>
        </w:rPr>
        <w:t>н</w:t>
      </w:r>
      <w:proofErr w:type="gramEnd"/>
      <w:r w:rsidRPr="00C814E2">
        <w:rPr>
          <w:rFonts w:ascii="Times New Roman" w:eastAsia="Times New Roman" w:hAnsi="Times New Roman" w:cs="Times New Roman"/>
          <w:color w:val="000000"/>
          <w:lang w:eastAsia="ru-RU"/>
        </w:rPr>
        <w:t>ші умови Договору про закупівлю істотними не є та можуть змінюватися відповідно до норм Господарського та Цивільного кодексів.</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11.3. Зміна істотних умов Договору </w:t>
      </w:r>
      <w:proofErr w:type="gramStart"/>
      <w:r w:rsidRPr="00C814E2">
        <w:rPr>
          <w:rFonts w:ascii="Times New Roman" w:eastAsia="Times New Roman" w:hAnsi="Times New Roman" w:cs="Times New Roman"/>
          <w:color w:val="000000"/>
          <w:lang w:eastAsia="ru-RU"/>
        </w:rPr>
        <w:t>допускається</w:t>
      </w:r>
      <w:proofErr w:type="gramEnd"/>
      <w:r w:rsidRPr="00C814E2">
        <w:rPr>
          <w:rFonts w:ascii="Times New Roman" w:eastAsia="Times New Roman" w:hAnsi="Times New Roman" w:cs="Times New Roman"/>
          <w:color w:val="000000"/>
          <w:lang w:eastAsia="ru-RU"/>
        </w:rPr>
        <w:t xml:space="preserve"> виключно у наступних випадках:</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1) зменшення обсягів закупі</w:t>
      </w:r>
      <w:proofErr w:type="gramStart"/>
      <w:r w:rsidRPr="00C814E2">
        <w:rPr>
          <w:rFonts w:ascii="Times New Roman" w:eastAsia="Times New Roman" w:hAnsi="Times New Roman" w:cs="Times New Roman"/>
          <w:color w:val="000000"/>
          <w:lang w:eastAsia="ru-RU"/>
        </w:rPr>
        <w:t>вл</w:t>
      </w:r>
      <w:proofErr w:type="gramEnd"/>
      <w:r w:rsidRPr="00C814E2">
        <w:rPr>
          <w:rFonts w:ascii="Times New Roman" w:eastAsia="Times New Roman" w:hAnsi="Times New Roman" w:cs="Times New Roman"/>
          <w:color w:val="000000"/>
          <w:lang w:eastAsia="ru-RU"/>
        </w:rPr>
        <w:t>і, зокрема з урахуванням фактичного обсягу видатків замовника;</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lastRenderedPageBreak/>
        <w:t>2) покращення якості предмета закупі</w:t>
      </w:r>
      <w:proofErr w:type="gramStart"/>
      <w:r w:rsidRPr="00C814E2">
        <w:rPr>
          <w:rFonts w:ascii="Times New Roman" w:eastAsia="Times New Roman" w:hAnsi="Times New Roman" w:cs="Times New Roman"/>
          <w:color w:val="000000"/>
          <w:lang w:eastAsia="ru-RU"/>
        </w:rPr>
        <w:t>вл</w:t>
      </w:r>
      <w:proofErr w:type="gramEnd"/>
      <w:r w:rsidRPr="00C814E2">
        <w:rPr>
          <w:rFonts w:ascii="Times New Roman" w:eastAsia="Times New Roman" w:hAnsi="Times New Roman" w:cs="Times New Roman"/>
          <w:color w:val="000000"/>
          <w:lang w:eastAsia="ru-RU"/>
        </w:rPr>
        <w:t>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w:t>
      </w:r>
      <w:proofErr w:type="gramStart"/>
      <w:r w:rsidRPr="00C814E2">
        <w:rPr>
          <w:rFonts w:ascii="Times New Roman" w:eastAsia="Times New Roman" w:hAnsi="Times New Roman" w:cs="Times New Roman"/>
          <w:color w:val="000000"/>
          <w:lang w:eastAsia="ru-RU"/>
        </w:rPr>
        <w:t>вл</w:t>
      </w:r>
      <w:proofErr w:type="gramEnd"/>
      <w:r w:rsidRPr="00C814E2">
        <w:rPr>
          <w:rFonts w:ascii="Times New Roman" w:eastAsia="Times New Roman" w:hAnsi="Times New Roman" w:cs="Times New Roman"/>
          <w:color w:val="000000"/>
          <w:lang w:eastAsia="ru-RU"/>
        </w:rPr>
        <w:t xml:space="preserve">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roofErr w:type="gramStart"/>
      <w:r w:rsidRPr="00C814E2">
        <w:rPr>
          <w:rFonts w:ascii="Times New Roman" w:eastAsia="Times New Roman" w:hAnsi="Times New Roman" w:cs="Times New Roman"/>
          <w:color w:val="000000"/>
          <w:lang w:eastAsia="ru-RU"/>
        </w:rPr>
        <w:t>П</w:t>
      </w:r>
      <w:proofErr w:type="gramEnd"/>
      <w:r w:rsidRPr="00C814E2">
        <w:rPr>
          <w:rFonts w:ascii="Times New Roman" w:eastAsia="Times New Roman" w:hAnsi="Times New Roman" w:cs="Times New Roman"/>
          <w:color w:val="000000"/>
          <w:lang w:eastAsia="ru-RU"/>
        </w:rPr>
        <w:t>ід покращенням якості предмету закупівлі Сторони розуміють покращення технічних характеристик Послуг тощо;</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C814E2">
        <w:rPr>
          <w:rFonts w:ascii="Times New Roman" w:eastAsia="Times New Roman" w:hAnsi="Times New Roman" w:cs="Times New Roman"/>
          <w:color w:val="000000"/>
          <w:lang w:eastAsia="ru-RU"/>
        </w:rPr>
        <w:t>п</w:t>
      </w:r>
      <w:proofErr w:type="gramEnd"/>
      <w:r w:rsidRPr="00C814E2">
        <w:rPr>
          <w:rFonts w:ascii="Times New Roman" w:eastAsia="Times New Roman" w:hAnsi="Times New Roman" w:cs="Times New Roman"/>
          <w:color w:val="000000"/>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C814E2">
        <w:rPr>
          <w:rFonts w:ascii="Times New Roman" w:eastAsia="Times New Roman" w:hAnsi="Times New Roman" w:cs="Times New Roman"/>
          <w:color w:val="000000"/>
          <w:lang w:eastAsia="ru-RU"/>
        </w:rPr>
        <w:t>про</w:t>
      </w:r>
      <w:proofErr w:type="gramEnd"/>
      <w:r w:rsidRPr="00C814E2">
        <w:rPr>
          <w:rFonts w:ascii="Times New Roman" w:eastAsia="Times New Roman" w:hAnsi="Times New Roman" w:cs="Times New Roman"/>
          <w:color w:val="000000"/>
          <w:lang w:eastAsia="ru-RU"/>
        </w:rPr>
        <w:t xml:space="preserve"> закупівлю. У цьому випадку Сторони погоджуються, що продовження стоку дії Договору та/або строку виконання зобов’язань відбувається на </w:t>
      </w:r>
      <w:proofErr w:type="gramStart"/>
      <w:r w:rsidRPr="00C814E2">
        <w:rPr>
          <w:rFonts w:ascii="Times New Roman" w:eastAsia="Times New Roman" w:hAnsi="Times New Roman" w:cs="Times New Roman"/>
          <w:color w:val="000000"/>
          <w:lang w:eastAsia="ru-RU"/>
        </w:rPr>
        <w:t>п</w:t>
      </w:r>
      <w:proofErr w:type="gramEnd"/>
      <w:r w:rsidRPr="00C814E2">
        <w:rPr>
          <w:rFonts w:ascii="Times New Roman" w:eastAsia="Times New Roman" w:hAnsi="Times New Roman" w:cs="Times New Roman"/>
          <w:color w:val="000000"/>
          <w:lang w:eastAsia="ru-RU"/>
        </w:rPr>
        <w:t xml:space="preserve">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w:t>
      </w:r>
      <w:proofErr w:type="gramStart"/>
      <w:r w:rsidRPr="00C814E2">
        <w:rPr>
          <w:rFonts w:ascii="Times New Roman" w:eastAsia="Times New Roman" w:hAnsi="Times New Roman" w:cs="Times New Roman"/>
          <w:color w:val="000000"/>
          <w:lang w:eastAsia="ru-RU"/>
        </w:rPr>
        <w:t>п</w:t>
      </w:r>
      <w:proofErr w:type="gramEnd"/>
      <w:r w:rsidRPr="00C814E2">
        <w:rPr>
          <w:rFonts w:ascii="Times New Roman" w:eastAsia="Times New Roman" w:hAnsi="Times New Roman" w:cs="Times New Roman"/>
          <w:color w:val="000000"/>
          <w:lang w:eastAsia="ru-RU"/>
        </w:rPr>
        <w:t>ідтверджують об’єктивні обставини, що спричинили таке продовження;</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4) погодження зміни </w:t>
      </w:r>
      <w:proofErr w:type="gramStart"/>
      <w:r w:rsidRPr="00C814E2">
        <w:rPr>
          <w:rFonts w:ascii="Times New Roman" w:eastAsia="Times New Roman" w:hAnsi="Times New Roman" w:cs="Times New Roman"/>
          <w:color w:val="000000"/>
          <w:lang w:eastAsia="ru-RU"/>
        </w:rPr>
        <w:t>ц</w:t>
      </w:r>
      <w:proofErr w:type="gramEnd"/>
      <w:r w:rsidRPr="00C814E2">
        <w:rPr>
          <w:rFonts w:ascii="Times New Roman" w:eastAsia="Times New Roman" w:hAnsi="Times New Roman" w:cs="Times New Roman"/>
          <w:color w:val="000000"/>
          <w:lang w:eastAsia="ru-RU"/>
        </w:rPr>
        <w:t xml:space="preserve">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w:t>
      </w:r>
      <w:proofErr w:type="gramStart"/>
      <w:r w:rsidRPr="00C814E2">
        <w:rPr>
          <w:rFonts w:ascii="Times New Roman" w:eastAsia="Times New Roman" w:hAnsi="Times New Roman" w:cs="Times New Roman"/>
          <w:color w:val="000000"/>
          <w:lang w:eastAsia="ru-RU"/>
        </w:rPr>
        <w:t>п</w:t>
      </w:r>
      <w:proofErr w:type="gramEnd"/>
      <w:r w:rsidRPr="00C814E2">
        <w:rPr>
          <w:rFonts w:ascii="Times New Roman" w:eastAsia="Times New Roman" w:hAnsi="Times New Roman" w:cs="Times New Roman"/>
          <w:color w:val="000000"/>
          <w:lang w:eastAsia="ru-RU"/>
        </w:rPr>
        <w:t>ідставі письмового звернення Сторони Договору із зазначенням підстав та обґрунтування щодо зміни ціни в бік зменшення;</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5) зміни ціни в договорі про закупівлю у зв’язку з зміною ставок податків і зборів та/або зміною умов щодо надання </w:t>
      </w:r>
      <w:proofErr w:type="gramStart"/>
      <w:r w:rsidRPr="00C814E2">
        <w:rPr>
          <w:rFonts w:ascii="Times New Roman" w:eastAsia="Times New Roman" w:hAnsi="Times New Roman" w:cs="Times New Roman"/>
          <w:color w:val="000000"/>
          <w:lang w:eastAsia="ru-RU"/>
        </w:rPr>
        <w:t>п</w:t>
      </w:r>
      <w:proofErr w:type="gramEnd"/>
      <w:r w:rsidRPr="00C814E2">
        <w:rPr>
          <w:rFonts w:ascii="Times New Roman" w:eastAsia="Times New Roman" w:hAnsi="Times New Roman" w:cs="Times New Roman"/>
          <w:color w:val="000000"/>
          <w:lang w:eastAsia="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У цьому випадку Сторони погоджуються, що зміну ціни здійснюють </w:t>
      </w:r>
      <w:proofErr w:type="gramStart"/>
      <w:r w:rsidRPr="00C814E2">
        <w:rPr>
          <w:rFonts w:ascii="Times New Roman" w:eastAsia="Times New Roman" w:hAnsi="Times New Roman" w:cs="Times New Roman"/>
          <w:color w:val="000000"/>
          <w:lang w:eastAsia="ru-RU"/>
        </w:rPr>
        <w:t>у</w:t>
      </w:r>
      <w:proofErr w:type="gramEnd"/>
      <w:r w:rsidRPr="00C814E2">
        <w:rPr>
          <w:rFonts w:ascii="Times New Roman" w:eastAsia="Times New Roman" w:hAnsi="Times New Roman" w:cs="Times New Roman"/>
          <w:color w:val="000000"/>
          <w:lang w:eastAsia="ru-RU"/>
        </w:rPr>
        <w:t xml:space="preserve"> </w:t>
      </w:r>
      <w:proofErr w:type="gramStart"/>
      <w:r w:rsidRPr="00C814E2">
        <w:rPr>
          <w:rFonts w:ascii="Times New Roman" w:eastAsia="Times New Roman" w:hAnsi="Times New Roman" w:cs="Times New Roman"/>
          <w:color w:val="000000"/>
          <w:lang w:eastAsia="ru-RU"/>
        </w:rPr>
        <w:t>такому</w:t>
      </w:r>
      <w:proofErr w:type="gramEnd"/>
      <w:r w:rsidRPr="00C814E2">
        <w:rPr>
          <w:rFonts w:ascii="Times New Roman" w:eastAsia="Times New Roman" w:hAnsi="Times New Roman" w:cs="Times New Roman"/>
          <w:color w:val="000000"/>
          <w:lang w:eastAsia="ru-RU"/>
        </w:rPr>
        <w:t xml:space="preserve"> порядку:</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w:t>
      </w:r>
      <w:r w:rsidRPr="00C814E2">
        <w:rPr>
          <w:rFonts w:ascii="Times New Roman" w:eastAsia="Times New Roman" w:hAnsi="Times New Roman" w:cs="Times New Roman"/>
          <w:color w:val="000000"/>
          <w:lang w:eastAsia="ru-RU"/>
        </w:rPr>
        <w:tab/>
      </w:r>
      <w:proofErr w:type="gramStart"/>
      <w:r w:rsidRPr="00C814E2">
        <w:rPr>
          <w:rFonts w:ascii="Times New Roman" w:eastAsia="Times New Roman" w:hAnsi="Times New Roman" w:cs="Times New Roman"/>
          <w:color w:val="000000"/>
          <w:lang w:eastAsia="ru-RU"/>
        </w:rPr>
        <w:t>п</w:t>
      </w:r>
      <w:proofErr w:type="gramEnd"/>
      <w:r w:rsidRPr="00C814E2">
        <w:rPr>
          <w:rFonts w:ascii="Times New Roman" w:eastAsia="Times New Roman" w:hAnsi="Times New Roman" w:cs="Times New Roman"/>
          <w:color w:val="000000"/>
          <w:lang w:eastAsia="ru-RU"/>
        </w:rPr>
        <w:t>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w:t>
      </w:r>
      <w:r w:rsidRPr="00C814E2">
        <w:rPr>
          <w:rFonts w:ascii="Times New Roman" w:eastAsia="Times New Roman" w:hAnsi="Times New Roman" w:cs="Times New Roman"/>
          <w:color w:val="000000"/>
          <w:lang w:eastAsia="ru-RU"/>
        </w:rPr>
        <w:tab/>
        <w:t xml:space="preserve">сторони погоджуються, що Сторона, яка звертається з пропозицією про внесення змін з </w:t>
      </w:r>
      <w:proofErr w:type="gramStart"/>
      <w:r w:rsidRPr="00C814E2">
        <w:rPr>
          <w:rFonts w:ascii="Times New Roman" w:eastAsia="Times New Roman" w:hAnsi="Times New Roman" w:cs="Times New Roman"/>
          <w:color w:val="000000"/>
          <w:lang w:eastAsia="ru-RU"/>
        </w:rPr>
        <w:t>п</w:t>
      </w:r>
      <w:proofErr w:type="gramEnd"/>
      <w:r w:rsidRPr="00C814E2">
        <w:rPr>
          <w:rFonts w:ascii="Times New Roman" w:eastAsia="Times New Roman" w:hAnsi="Times New Roman" w:cs="Times New Roman"/>
          <w:color w:val="000000"/>
          <w:lang w:eastAsia="ru-RU"/>
        </w:rPr>
        <w:t>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w:t>
      </w:r>
      <w:r w:rsidRPr="00C814E2">
        <w:rPr>
          <w:rFonts w:ascii="Times New Roman" w:eastAsia="Times New Roman" w:hAnsi="Times New Roman" w:cs="Times New Roman"/>
          <w:color w:val="000000"/>
          <w:lang w:eastAsia="ru-RU"/>
        </w:rPr>
        <w:tab/>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w:t>
      </w:r>
      <w:proofErr w:type="gramStart"/>
      <w:r w:rsidRPr="00C814E2">
        <w:rPr>
          <w:rFonts w:ascii="Times New Roman" w:eastAsia="Times New Roman" w:hAnsi="Times New Roman" w:cs="Times New Roman"/>
          <w:color w:val="000000"/>
          <w:lang w:eastAsia="ru-RU"/>
        </w:rPr>
        <w:t>п</w:t>
      </w:r>
      <w:proofErr w:type="gramEnd"/>
      <w:r w:rsidRPr="00C814E2">
        <w:rPr>
          <w:rFonts w:ascii="Times New Roman" w:eastAsia="Times New Roman" w:hAnsi="Times New Roman" w:cs="Times New Roman"/>
          <w:color w:val="000000"/>
          <w:lang w:eastAsia="ru-RU"/>
        </w:rPr>
        <w:t>ільг з оподаткування;</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w:t>
      </w:r>
      <w:r w:rsidRPr="00C814E2">
        <w:rPr>
          <w:rFonts w:ascii="Times New Roman" w:eastAsia="Times New Roman" w:hAnsi="Times New Roman" w:cs="Times New Roman"/>
          <w:color w:val="000000"/>
          <w:lang w:eastAsia="ru-RU"/>
        </w:rPr>
        <w:tab/>
        <w:t xml:space="preserve">зміна ціни відбувається пропорційно зміненій (зміненим) частині (частинам) складової такої ціни, </w:t>
      </w:r>
      <w:proofErr w:type="gramStart"/>
      <w:r w:rsidRPr="00C814E2">
        <w:rPr>
          <w:rFonts w:ascii="Times New Roman" w:eastAsia="Times New Roman" w:hAnsi="Times New Roman" w:cs="Times New Roman"/>
          <w:color w:val="000000"/>
          <w:lang w:eastAsia="ru-RU"/>
        </w:rPr>
        <w:t>в</w:t>
      </w:r>
      <w:proofErr w:type="gramEnd"/>
      <w:r w:rsidRPr="00C814E2">
        <w:rPr>
          <w:rFonts w:ascii="Times New Roman" w:eastAsia="Times New Roman" w:hAnsi="Times New Roman" w:cs="Times New Roman"/>
          <w:color w:val="000000"/>
          <w:lang w:eastAsia="ru-RU"/>
        </w:rPr>
        <w:t xml:space="preserve"> тому числі і загальна вартість Договору;</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C814E2">
        <w:rPr>
          <w:rFonts w:ascii="Times New Roman" w:eastAsia="Times New Roman" w:hAnsi="Times New Roman" w:cs="Times New Roman"/>
          <w:color w:val="000000"/>
          <w:lang w:eastAsia="ru-RU"/>
        </w:rPr>
        <w:t>в</w:t>
      </w:r>
      <w:proofErr w:type="gramEnd"/>
      <w:r w:rsidRPr="00C814E2">
        <w:rPr>
          <w:rFonts w:ascii="Times New Roman" w:eastAsia="Times New Roman" w:hAnsi="Times New Roman" w:cs="Times New Roman"/>
          <w:color w:val="000000"/>
          <w:lang w:eastAsia="ru-RU"/>
        </w:rPr>
        <w:t>.</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У цьому випадку Сторони погоджуються, що зміну ціни здійснюють </w:t>
      </w:r>
      <w:proofErr w:type="gramStart"/>
      <w:r w:rsidRPr="00C814E2">
        <w:rPr>
          <w:rFonts w:ascii="Times New Roman" w:eastAsia="Times New Roman" w:hAnsi="Times New Roman" w:cs="Times New Roman"/>
          <w:color w:val="000000"/>
          <w:lang w:eastAsia="ru-RU"/>
        </w:rPr>
        <w:t>у</w:t>
      </w:r>
      <w:proofErr w:type="gramEnd"/>
      <w:r w:rsidRPr="00C814E2">
        <w:rPr>
          <w:rFonts w:ascii="Times New Roman" w:eastAsia="Times New Roman" w:hAnsi="Times New Roman" w:cs="Times New Roman"/>
          <w:color w:val="000000"/>
          <w:lang w:eastAsia="ru-RU"/>
        </w:rPr>
        <w:t xml:space="preserve"> </w:t>
      </w:r>
      <w:proofErr w:type="gramStart"/>
      <w:r w:rsidRPr="00C814E2">
        <w:rPr>
          <w:rFonts w:ascii="Times New Roman" w:eastAsia="Times New Roman" w:hAnsi="Times New Roman" w:cs="Times New Roman"/>
          <w:color w:val="000000"/>
          <w:lang w:eastAsia="ru-RU"/>
        </w:rPr>
        <w:t>такому</w:t>
      </w:r>
      <w:proofErr w:type="gramEnd"/>
      <w:r w:rsidRPr="00C814E2">
        <w:rPr>
          <w:rFonts w:ascii="Times New Roman" w:eastAsia="Times New Roman" w:hAnsi="Times New Roman" w:cs="Times New Roman"/>
          <w:color w:val="000000"/>
          <w:lang w:eastAsia="ru-RU"/>
        </w:rPr>
        <w:t xml:space="preserve"> порядку:</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w:t>
      </w:r>
      <w:r w:rsidRPr="00C814E2">
        <w:rPr>
          <w:rFonts w:ascii="Times New Roman" w:eastAsia="Times New Roman" w:hAnsi="Times New Roman" w:cs="Times New Roman"/>
          <w:color w:val="000000"/>
          <w:lang w:eastAsia="ru-RU"/>
        </w:rPr>
        <w:tab/>
      </w:r>
      <w:proofErr w:type="gramStart"/>
      <w:r w:rsidRPr="00C814E2">
        <w:rPr>
          <w:rFonts w:ascii="Times New Roman" w:eastAsia="Times New Roman" w:hAnsi="Times New Roman" w:cs="Times New Roman"/>
          <w:color w:val="000000"/>
          <w:lang w:eastAsia="ru-RU"/>
        </w:rPr>
        <w:t>п</w:t>
      </w:r>
      <w:proofErr w:type="gramEnd"/>
      <w:r w:rsidRPr="00C814E2">
        <w:rPr>
          <w:rFonts w:ascii="Times New Roman" w:eastAsia="Times New Roman" w:hAnsi="Times New Roman" w:cs="Times New Roman"/>
          <w:color w:val="000000"/>
          <w:lang w:eastAsia="ru-RU"/>
        </w:rPr>
        <w:t>ідставою для зміни ціни є письмове звернення Сторони Договору, у разі настання однієї або декілька підстав визначених даним пунктом;</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w:t>
      </w:r>
      <w:r w:rsidRPr="00C814E2">
        <w:rPr>
          <w:rFonts w:ascii="Times New Roman" w:eastAsia="Times New Roman" w:hAnsi="Times New Roman" w:cs="Times New Roman"/>
          <w:color w:val="000000"/>
          <w:lang w:eastAsia="ru-RU"/>
        </w:rPr>
        <w:tab/>
        <w:t xml:space="preserve">сторони погоджуються, що Сторона, яка звертається з пропозицією про внесення змін з </w:t>
      </w:r>
      <w:proofErr w:type="gramStart"/>
      <w:r w:rsidRPr="00C814E2">
        <w:rPr>
          <w:rFonts w:ascii="Times New Roman" w:eastAsia="Times New Roman" w:hAnsi="Times New Roman" w:cs="Times New Roman"/>
          <w:color w:val="000000"/>
          <w:lang w:eastAsia="ru-RU"/>
        </w:rPr>
        <w:t>п</w:t>
      </w:r>
      <w:proofErr w:type="gramEnd"/>
      <w:r w:rsidRPr="00C814E2">
        <w:rPr>
          <w:rFonts w:ascii="Times New Roman" w:eastAsia="Times New Roman" w:hAnsi="Times New Roman" w:cs="Times New Roman"/>
          <w:color w:val="000000"/>
          <w:lang w:eastAsia="ru-RU"/>
        </w:rPr>
        <w:t>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C814E2">
        <w:rPr>
          <w:rFonts w:ascii="Times New Roman" w:eastAsia="Times New Roman" w:hAnsi="Times New Roman" w:cs="Times New Roman"/>
          <w:color w:val="000000"/>
          <w:lang w:eastAsia="ru-RU"/>
        </w:rPr>
        <w:t>в</w:t>
      </w:r>
      <w:proofErr w:type="gramEnd"/>
      <w:r w:rsidRPr="00C814E2">
        <w:rPr>
          <w:rFonts w:ascii="Times New Roman" w:eastAsia="Times New Roman" w:hAnsi="Times New Roman" w:cs="Times New Roman"/>
          <w:color w:val="000000"/>
          <w:lang w:eastAsia="ru-RU"/>
        </w:rPr>
        <w:t>.</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proofErr w:type="gramStart"/>
      <w:r w:rsidRPr="00C814E2">
        <w:rPr>
          <w:rFonts w:ascii="Times New Roman" w:eastAsia="Times New Roman" w:hAnsi="Times New Roman" w:cs="Times New Roman"/>
          <w:color w:val="000000"/>
          <w:lang w:eastAsia="ru-RU"/>
        </w:rPr>
        <w:t>•</w:t>
      </w:r>
      <w:r w:rsidRPr="00C814E2">
        <w:rPr>
          <w:rFonts w:ascii="Times New Roman" w:eastAsia="Times New Roman" w:hAnsi="Times New Roman" w:cs="Times New Roman"/>
          <w:color w:val="000000"/>
          <w:lang w:eastAsia="ru-RU"/>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w:t>
      </w:r>
      <w:proofErr w:type="gramEnd"/>
      <w:r w:rsidRPr="00C814E2">
        <w:rPr>
          <w:rFonts w:ascii="Times New Roman" w:eastAsia="Times New Roman" w:hAnsi="Times New Roman" w:cs="Times New Roman"/>
          <w:color w:val="000000"/>
          <w:lang w:eastAsia="ru-RU"/>
        </w:rPr>
        <w:t>і ціни (тарифи) і нормативи, що застосовуються у даному Договорі, якщо інше не встановлено чинним законодавством України (</w:t>
      </w:r>
      <w:proofErr w:type="gramStart"/>
      <w:r w:rsidRPr="00C814E2">
        <w:rPr>
          <w:rFonts w:ascii="Times New Roman" w:eastAsia="Times New Roman" w:hAnsi="Times New Roman" w:cs="Times New Roman"/>
          <w:color w:val="000000"/>
          <w:lang w:eastAsia="ru-RU"/>
        </w:rPr>
        <w:t>у</w:t>
      </w:r>
      <w:proofErr w:type="gramEnd"/>
      <w:r w:rsidRPr="00C814E2">
        <w:rPr>
          <w:rFonts w:ascii="Times New Roman" w:eastAsia="Times New Roman" w:hAnsi="Times New Roman" w:cs="Times New Roman"/>
          <w:color w:val="000000"/>
          <w:lang w:eastAsia="ru-RU"/>
        </w:rPr>
        <w:t xml:space="preserve"> тому числі відповідними документом);</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lastRenderedPageBreak/>
        <w:t>7) дія договору про закупівлю може бути продовжена на строк, достатній для проведення процедури закупі</w:t>
      </w:r>
      <w:proofErr w:type="gramStart"/>
      <w:r w:rsidRPr="00C814E2">
        <w:rPr>
          <w:rFonts w:ascii="Times New Roman" w:eastAsia="Times New Roman" w:hAnsi="Times New Roman" w:cs="Times New Roman"/>
          <w:color w:val="000000"/>
          <w:lang w:eastAsia="ru-RU"/>
        </w:rPr>
        <w:t>вл</w:t>
      </w:r>
      <w:proofErr w:type="gramEnd"/>
      <w:r w:rsidRPr="00C814E2">
        <w:rPr>
          <w:rFonts w:ascii="Times New Roman" w:eastAsia="Times New Roman" w:hAnsi="Times New Roman" w:cs="Times New Roman"/>
          <w:color w:val="000000"/>
          <w:lang w:eastAsia="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11.4. . Дія Договору припиняється:</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за згодою Сторін;</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 з інших </w:t>
      </w:r>
      <w:proofErr w:type="gramStart"/>
      <w:r w:rsidRPr="00C814E2">
        <w:rPr>
          <w:rFonts w:ascii="Times New Roman" w:eastAsia="Times New Roman" w:hAnsi="Times New Roman" w:cs="Times New Roman"/>
          <w:color w:val="000000"/>
          <w:lang w:eastAsia="ru-RU"/>
        </w:rPr>
        <w:t>п</w:t>
      </w:r>
      <w:proofErr w:type="gramEnd"/>
      <w:r w:rsidRPr="00C814E2">
        <w:rPr>
          <w:rFonts w:ascii="Times New Roman" w:eastAsia="Times New Roman" w:hAnsi="Times New Roman" w:cs="Times New Roman"/>
          <w:color w:val="000000"/>
          <w:lang w:eastAsia="ru-RU"/>
        </w:rPr>
        <w:t>ідстав, передбачених даним Договором та чинним законодавством України.</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11.5. Сторона Договору, яка вважає за необхідне внести зміни або розірвати Догові</w:t>
      </w:r>
      <w:proofErr w:type="gramStart"/>
      <w:r w:rsidRPr="00C814E2">
        <w:rPr>
          <w:rFonts w:ascii="Times New Roman" w:eastAsia="Times New Roman" w:hAnsi="Times New Roman" w:cs="Times New Roman"/>
          <w:color w:val="000000"/>
          <w:lang w:eastAsia="ru-RU"/>
        </w:rPr>
        <w:t>р</w:t>
      </w:r>
      <w:proofErr w:type="gramEnd"/>
      <w:r w:rsidRPr="00C814E2">
        <w:rPr>
          <w:rFonts w:ascii="Times New Roman" w:eastAsia="Times New Roman" w:hAnsi="Times New Roman" w:cs="Times New Roman"/>
          <w:color w:val="000000"/>
          <w:lang w:eastAsia="ru-RU"/>
        </w:rPr>
        <w:t>, повинна надіслати в письмовій формі на електронну або поштову адресу пропозиції про це другій Стороні за Договором.</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11.6. Сторони домовились, що усі повідомлення, що надсилаються Сторонами одна одній </w:t>
      </w:r>
      <w:proofErr w:type="gramStart"/>
      <w:r w:rsidRPr="00C814E2">
        <w:rPr>
          <w:rFonts w:ascii="Times New Roman" w:eastAsia="Times New Roman" w:hAnsi="Times New Roman" w:cs="Times New Roman"/>
          <w:color w:val="000000"/>
          <w:lang w:eastAsia="ru-RU"/>
        </w:rPr>
        <w:t>п</w:t>
      </w:r>
      <w:proofErr w:type="gramEnd"/>
      <w:r w:rsidRPr="00C814E2">
        <w:rPr>
          <w:rFonts w:ascii="Times New Roman" w:eastAsia="Times New Roman" w:hAnsi="Times New Roman" w:cs="Times New Roman"/>
          <w:color w:val="000000"/>
          <w:lang w:eastAsia="ru-RU"/>
        </w:rPr>
        <w:t>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11.7.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w:t>
      </w:r>
      <w:r w:rsidR="003A4A14">
        <w:rPr>
          <w:rFonts w:ascii="Times New Roman" w:eastAsia="Times New Roman" w:hAnsi="Times New Roman" w:cs="Times New Roman"/>
          <w:color w:val="000000"/>
          <w:lang w:val="uk-UA" w:eastAsia="ru-RU"/>
        </w:rPr>
        <w:t>5</w:t>
      </w:r>
      <w:r w:rsidRPr="00C814E2">
        <w:rPr>
          <w:rFonts w:ascii="Times New Roman" w:eastAsia="Times New Roman" w:hAnsi="Times New Roman" w:cs="Times New Roman"/>
          <w:color w:val="000000"/>
          <w:lang w:eastAsia="ru-RU"/>
        </w:rPr>
        <w:t>(</w:t>
      </w:r>
      <w:r w:rsidR="003A4A14">
        <w:rPr>
          <w:rFonts w:ascii="Times New Roman" w:eastAsia="Times New Roman" w:hAnsi="Times New Roman" w:cs="Times New Roman"/>
          <w:color w:val="000000"/>
          <w:lang w:val="uk-UA" w:eastAsia="ru-RU"/>
        </w:rPr>
        <w:t>п</w:t>
      </w:r>
      <w:proofErr w:type="gramStart"/>
      <w:r w:rsidR="003A4A14">
        <w:rPr>
          <w:rFonts w:ascii="Times New Roman" w:eastAsia="Times New Roman" w:hAnsi="Times New Roman" w:cs="Times New Roman"/>
          <w:color w:val="000000"/>
          <w:lang w:val="uk-UA" w:eastAsia="ru-RU"/>
        </w:rPr>
        <w:t>»я</w:t>
      </w:r>
      <w:proofErr w:type="gramEnd"/>
      <w:r w:rsidR="003A4A14">
        <w:rPr>
          <w:rFonts w:ascii="Times New Roman" w:eastAsia="Times New Roman" w:hAnsi="Times New Roman" w:cs="Times New Roman"/>
          <w:color w:val="000000"/>
          <w:lang w:val="uk-UA" w:eastAsia="ru-RU"/>
        </w:rPr>
        <w:t>ти</w:t>
      </w:r>
      <w:r w:rsidRPr="00C814E2">
        <w:rPr>
          <w:rFonts w:ascii="Times New Roman" w:eastAsia="Times New Roman" w:hAnsi="Times New Roman" w:cs="Times New Roman"/>
          <w:color w:val="000000"/>
          <w:lang w:eastAsia="ru-RU"/>
        </w:rPr>
        <w:t xml:space="preserve">) днів з моменту їх зміни, а в разі неповідомлення </w:t>
      </w:r>
      <w:proofErr w:type="gramStart"/>
      <w:r w:rsidRPr="00C814E2">
        <w:rPr>
          <w:rFonts w:ascii="Times New Roman" w:eastAsia="Times New Roman" w:hAnsi="Times New Roman" w:cs="Times New Roman"/>
          <w:color w:val="000000"/>
          <w:lang w:eastAsia="ru-RU"/>
        </w:rPr>
        <w:t>в</w:t>
      </w:r>
      <w:proofErr w:type="gramEnd"/>
      <w:r w:rsidRPr="00C814E2">
        <w:rPr>
          <w:rFonts w:ascii="Times New Roman" w:eastAsia="Times New Roman" w:hAnsi="Times New Roman" w:cs="Times New Roman"/>
          <w:color w:val="000000"/>
          <w:lang w:eastAsia="ru-RU"/>
        </w:rPr>
        <w:t xml:space="preserve"> установлений строк несуть ризик настання пов’язаних з цим несприятливих наслідків.</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11.8. Додатки, доповнення та зміни даного Договору здійснюються шляхом укладення додаткових угод, які мають бути </w:t>
      </w:r>
      <w:proofErr w:type="gramStart"/>
      <w:r w:rsidRPr="00C814E2">
        <w:rPr>
          <w:rFonts w:ascii="Times New Roman" w:eastAsia="Times New Roman" w:hAnsi="Times New Roman" w:cs="Times New Roman"/>
          <w:color w:val="000000"/>
          <w:lang w:eastAsia="ru-RU"/>
        </w:rPr>
        <w:t>п</w:t>
      </w:r>
      <w:proofErr w:type="gramEnd"/>
      <w:r w:rsidRPr="00C814E2">
        <w:rPr>
          <w:rFonts w:ascii="Times New Roman" w:eastAsia="Times New Roman" w:hAnsi="Times New Roman" w:cs="Times New Roman"/>
          <w:color w:val="000000"/>
          <w:lang w:eastAsia="ru-RU"/>
        </w:rPr>
        <w:t>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C814E2" w:rsidRPr="00C814E2" w:rsidRDefault="00C814E2" w:rsidP="00C814E2">
      <w:pPr>
        <w:spacing w:after="0" w:line="240" w:lineRule="auto"/>
        <w:ind w:right="-426" w:firstLine="284"/>
        <w:jc w:val="both"/>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11.9. Цей Догов</w:t>
      </w:r>
      <w:r w:rsidR="000E143B">
        <w:rPr>
          <w:rFonts w:ascii="Times New Roman" w:eastAsia="Times New Roman" w:hAnsi="Times New Roman" w:cs="Times New Roman"/>
          <w:color w:val="000000"/>
          <w:lang w:eastAsia="ru-RU"/>
        </w:rPr>
        <w:t>і</w:t>
      </w:r>
      <w:proofErr w:type="gramStart"/>
      <w:r w:rsidR="000E143B">
        <w:rPr>
          <w:rFonts w:ascii="Times New Roman" w:eastAsia="Times New Roman" w:hAnsi="Times New Roman" w:cs="Times New Roman"/>
          <w:color w:val="000000"/>
          <w:lang w:eastAsia="ru-RU"/>
        </w:rPr>
        <w:t>р</w:t>
      </w:r>
      <w:proofErr w:type="gramEnd"/>
      <w:r w:rsidR="000E143B">
        <w:rPr>
          <w:rFonts w:ascii="Times New Roman" w:eastAsia="Times New Roman" w:hAnsi="Times New Roman" w:cs="Times New Roman"/>
          <w:color w:val="000000"/>
          <w:lang w:eastAsia="ru-RU"/>
        </w:rPr>
        <w:t xml:space="preserve"> підписаний в двох </w:t>
      </w:r>
      <w:r w:rsidR="000E143B">
        <w:rPr>
          <w:rFonts w:ascii="Times New Roman" w:eastAsia="Times New Roman" w:hAnsi="Times New Roman" w:cs="Times New Roman"/>
          <w:color w:val="000000"/>
          <w:lang w:val="uk-UA" w:eastAsia="ru-RU"/>
        </w:rPr>
        <w:t>примірниках</w:t>
      </w:r>
      <w:r w:rsidRPr="00C814E2">
        <w:rPr>
          <w:rFonts w:ascii="Times New Roman" w:eastAsia="Times New Roman" w:hAnsi="Times New Roman" w:cs="Times New Roman"/>
          <w:color w:val="000000"/>
          <w:lang w:eastAsia="ru-RU"/>
        </w:rPr>
        <w:t>, які мають рівну юридичну силу, та вступає в дію з дати його підписання обома Сторонами.</w:t>
      </w:r>
    </w:p>
    <w:p w:rsidR="00C814E2" w:rsidRPr="00C814E2" w:rsidRDefault="00C814E2" w:rsidP="00C814E2">
      <w:pPr>
        <w:spacing w:after="0" w:line="240" w:lineRule="auto"/>
        <w:rPr>
          <w:rFonts w:ascii="Times New Roman" w:eastAsia="Times New Roman" w:hAnsi="Times New Roman" w:cs="Times New Roman"/>
          <w:sz w:val="24"/>
          <w:szCs w:val="24"/>
          <w:lang w:eastAsia="ru-RU"/>
        </w:rPr>
      </w:pPr>
      <w:r w:rsidRPr="00C814E2">
        <w:rPr>
          <w:rFonts w:ascii="Times New Roman" w:eastAsia="Times New Roman" w:hAnsi="Times New Roman" w:cs="Times New Roman"/>
          <w:sz w:val="24"/>
          <w:szCs w:val="24"/>
          <w:lang w:eastAsia="ru-RU"/>
        </w:rPr>
        <w:br/>
      </w:r>
    </w:p>
    <w:p w:rsidR="00C814E2" w:rsidRPr="00C814E2" w:rsidRDefault="00C814E2" w:rsidP="006604F8">
      <w:pPr>
        <w:numPr>
          <w:ilvl w:val="0"/>
          <w:numId w:val="20"/>
        </w:numPr>
        <w:shd w:val="clear" w:color="auto" w:fill="FFFFFF"/>
        <w:spacing w:after="0" w:line="240" w:lineRule="auto"/>
        <w:ind w:right="-426"/>
        <w:jc w:val="center"/>
        <w:textAlignment w:val="baseline"/>
        <w:rPr>
          <w:rFonts w:ascii="Times New Roman" w:eastAsia="Times New Roman" w:hAnsi="Times New Roman" w:cs="Times New Roman"/>
          <w:b/>
          <w:bCs/>
          <w:color w:val="000000"/>
          <w:lang w:eastAsia="ru-RU"/>
        </w:rPr>
      </w:pPr>
      <w:r w:rsidRPr="00C814E2">
        <w:rPr>
          <w:rFonts w:ascii="Times New Roman" w:eastAsia="Times New Roman" w:hAnsi="Times New Roman" w:cs="Times New Roman"/>
          <w:b/>
          <w:bCs/>
          <w:color w:val="000000"/>
          <w:lang w:eastAsia="ru-RU"/>
        </w:rPr>
        <w:t>ДОДАТКИ</w:t>
      </w:r>
    </w:p>
    <w:p w:rsidR="00C814E2" w:rsidRPr="00C814E2" w:rsidRDefault="00C814E2" w:rsidP="00C814E2">
      <w:pPr>
        <w:spacing w:after="0" w:line="240" w:lineRule="auto"/>
        <w:ind w:right="-426" w:firstLine="284"/>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t xml:space="preserve">Додатками </w:t>
      </w:r>
      <w:proofErr w:type="gramStart"/>
      <w:r w:rsidRPr="00C814E2">
        <w:rPr>
          <w:rFonts w:ascii="Times New Roman" w:eastAsia="Times New Roman" w:hAnsi="Times New Roman" w:cs="Times New Roman"/>
          <w:color w:val="000000"/>
          <w:lang w:eastAsia="ru-RU"/>
        </w:rPr>
        <w:t>до</w:t>
      </w:r>
      <w:proofErr w:type="gramEnd"/>
      <w:r w:rsidRPr="00C814E2">
        <w:rPr>
          <w:rFonts w:ascii="Times New Roman" w:eastAsia="Times New Roman" w:hAnsi="Times New Roman" w:cs="Times New Roman"/>
          <w:color w:val="000000"/>
          <w:lang w:eastAsia="ru-RU"/>
        </w:rPr>
        <w:t xml:space="preserve"> Договору, що є невід’ємною його частиною, є такі документи:</w:t>
      </w:r>
    </w:p>
    <w:p w:rsidR="00C814E2" w:rsidRDefault="00C814E2" w:rsidP="00C814E2">
      <w:pPr>
        <w:spacing w:after="0" w:line="240" w:lineRule="auto"/>
        <w:ind w:right="-426" w:firstLine="284"/>
        <w:rPr>
          <w:rFonts w:ascii="Times New Roman" w:eastAsia="Times New Roman" w:hAnsi="Times New Roman" w:cs="Times New Roman"/>
          <w:color w:val="000000"/>
          <w:lang w:val="uk-UA" w:eastAsia="ru-RU"/>
        </w:rPr>
      </w:pPr>
      <w:r w:rsidRPr="00C814E2">
        <w:rPr>
          <w:rFonts w:ascii="Times New Roman" w:eastAsia="Times New Roman" w:hAnsi="Times New Roman" w:cs="Times New Roman"/>
          <w:color w:val="000000"/>
          <w:lang w:eastAsia="ru-RU"/>
        </w:rPr>
        <w:t>Додаток №1 – Специфікація.</w:t>
      </w:r>
    </w:p>
    <w:p w:rsidR="00C814E2" w:rsidRDefault="00C814E2" w:rsidP="00C814E2">
      <w:pPr>
        <w:spacing w:after="0" w:line="240" w:lineRule="auto"/>
        <w:ind w:right="-426" w:firstLine="284"/>
        <w:rPr>
          <w:rFonts w:ascii="Times New Roman" w:eastAsia="Times New Roman" w:hAnsi="Times New Roman" w:cs="Times New Roman"/>
          <w:color w:val="000000"/>
          <w:lang w:val="uk-UA" w:eastAsia="ru-RU"/>
        </w:rPr>
      </w:pPr>
    </w:p>
    <w:p w:rsidR="00C814E2" w:rsidRPr="00C814E2" w:rsidRDefault="00C814E2" w:rsidP="00C814E2">
      <w:pPr>
        <w:spacing w:after="0" w:line="240" w:lineRule="auto"/>
        <w:ind w:right="-426" w:firstLine="284"/>
        <w:rPr>
          <w:rFonts w:ascii="Times New Roman" w:eastAsia="Times New Roman" w:hAnsi="Times New Roman" w:cs="Times New Roman"/>
          <w:sz w:val="24"/>
          <w:szCs w:val="24"/>
          <w:lang w:val="uk-UA" w:eastAsia="ru-RU"/>
        </w:rPr>
      </w:pPr>
    </w:p>
    <w:p w:rsidR="00C814E2" w:rsidRDefault="00C814E2" w:rsidP="00C814E2">
      <w:pPr>
        <w:spacing w:after="0" w:line="240" w:lineRule="auto"/>
        <w:ind w:right="-426"/>
        <w:textAlignment w:val="baseline"/>
        <w:rPr>
          <w:rFonts w:ascii="Times New Roman" w:eastAsia="Times New Roman" w:hAnsi="Times New Roman" w:cs="Times New Roman"/>
          <w:b/>
          <w:bCs/>
          <w:color w:val="000000"/>
          <w:lang w:val="uk-UA" w:eastAsia="ru-RU"/>
        </w:rPr>
      </w:pPr>
    </w:p>
    <w:p w:rsidR="00C814E2" w:rsidRDefault="00C814E2" w:rsidP="00C814E2">
      <w:pPr>
        <w:spacing w:after="0" w:line="240" w:lineRule="auto"/>
        <w:ind w:right="-426"/>
        <w:textAlignment w:val="baseline"/>
        <w:rPr>
          <w:rFonts w:ascii="Times New Roman" w:eastAsia="Times New Roman" w:hAnsi="Times New Roman" w:cs="Times New Roman"/>
          <w:b/>
          <w:bCs/>
          <w:color w:val="000000"/>
          <w:lang w:val="uk-UA" w:eastAsia="ru-RU"/>
        </w:rPr>
      </w:pPr>
    </w:p>
    <w:p w:rsidR="00C814E2" w:rsidRDefault="00C814E2" w:rsidP="00C814E2">
      <w:pPr>
        <w:spacing w:after="0" w:line="240" w:lineRule="auto"/>
        <w:ind w:right="-426"/>
        <w:textAlignment w:val="baseline"/>
        <w:rPr>
          <w:rFonts w:ascii="Times New Roman" w:eastAsia="Times New Roman" w:hAnsi="Times New Roman" w:cs="Times New Roman"/>
          <w:b/>
          <w:bCs/>
          <w:color w:val="000000"/>
          <w:lang w:val="uk-UA" w:eastAsia="ru-RU"/>
        </w:rPr>
      </w:pPr>
    </w:p>
    <w:p w:rsidR="00D75D79" w:rsidRPr="00D75D79" w:rsidRDefault="00D75D79" w:rsidP="00D75D79">
      <w:pPr>
        <w:widowControl w:val="0"/>
        <w:tabs>
          <w:tab w:val="left" w:pos="1080"/>
        </w:tabs>
        <w:suppressAutoHyphens/>
        <w:spacing w:after="0" w:line="240" w:lineRule="auto"/>
        <w:jc w:val="center"/>
        <w:rPr>
          <w:rFonts w:ascii="Times New Roman" w:hAnsi="Times New Roman"/>
          <w:b/>
          <w:color w:val="00000A"/>
          <w:sz w:val="28"/>
          <w:szCs w:val="28"/>
          <w:lang w:eastAsia="ru-RU"/>
        </w:rPr>
      </w:pPr>
      <w:r w:rsidRPr="00D75D79">
        <w:rPr>
          <w:rFonts w:ascii="Times New Roman" w:hAnsi="Times New Roman"/>
          <w:b/>
          <w:color w:val="00000A"/>
          <w:sz w:val="28"/>
          <w:szCs w:val="28"/>
          <w:lang w:val="uk-UA" w:eastAsia="ru-RU"/>
        </w:rPr>
        <w:lastRenderedPageBreak/>
        <w:t>13.</w:t>
      </w:r>
      <w:r w:rsidRPr="00D75D79">
        <w:rPr>
          <w:rFonts w:ascii="Times New Roman" w:hAnsi="Times New Roman"/>
          <w:b/>
          <w:color w:val="00000A"/>
          <w:sz w:val="28"/>
          <w:szCs w:val="28"/>
          <w:lang w:eastAsia="ru-RU"/>
        </w:rPr>
        <w:t>Місцезнаходження та банківські реквізити сторін:</w:t>
      </w:r>
      <w:r w:rsidR="00F31868" w:rsidRPr="00F31868">
        <w:rPr>
          <w:sz w:val="28"/>
          <w:szCs w:val="28"/>
        </w:rPr>
        <w:pict>
          <v:shape id="_x0000_s1026" type="#_x0000_t202" style="position:absolute;left:0;text-align:left;margin-left:9.3pt;margin-top:41.7pt;width:490.4pt;height:492.9pt;z-index:251660288;mso-wrap-distance-left:9.05pt;mso-wrap-distance-right:0;mso-position-horizontal-relative:text;mso-position-vertical-relative:text" stroked="f">
            <v:fill color2="black"/>
            <v:textbox style="mso-next-textbox:#_x0000_s1026" inset=".05pt,.05pt,.05pt,.05pt">
              <w:txbxContent>
                <w:tbl>
                  <w:tblPr>
                    <w:tblW w:w="0" w:type="auto"/>
                    <w:tblInd w:w="108" w:type="dxa"/>
                    <w:tblLayout w:type="fixed"/>
                    <w:tblLook w:val="0000"/>
                  </w:tblPr>
                  <w:tblGrid>
                    <w:gridCol w:w="4422"/>
                    <w:gridCol w:w="398"/>
                    <w:gridCol w:w="4661"/>
                  </w:tblGrid>
                  <w:tr w:rsidR="00D75D79" w:rsidTr="00D75D79">
                    <w:tc>
                      <w:tcPr>
                        <w:tcW w:w="4422" w:type="dxa"/>
                        <w:tcBorders>
                          <w:top w:val="single" w:sz="4" w:space="0" w:color="000000"/>
                          <w:left w:val="single" w:sz="4" w:space="0" w:color="000000"/>
                          <w:bottom w:val="single" w:sz="6" w:space="0" w:color="000000"/>
                        </w:tcBorders>
                        <w:shd w:val="clear" w:color="auto" w:fill="auto"/>
                      </w:tcPr>
                      <w:p w:rsidR="00D75D79" w:rsidRPr="005D3821" w:rsidRDefault="00D75D79" w:rsidP="00D75D79">
                        <w:pPr>
                          <w:jc w:val="center"/>
                        </w:pPr>
                        <w:r w:rsidRPr="005D3821">
                          <w:rPr>
                            <w:b/>
                          </w:rPr>
                          <w:t>Покупець:</w:t>
                        </w:r>
                      </w:p>
                    </w:tc>
                    <w:tc>
                      <w:tcPr>
                        <w:tcW w:w="398" w:type="dxa"/>
                        <w:tcBorders>
                          <w:left w:val="single" w:sz="4" w:space="0" w:color="000000"/>
                        </w:tcBorders>
                        <w:shd w:val="clear" w:color="auto" w:fill="auto"/>
                      </w:tcPr>
                      <w:p w:rsidR="00D75D79" w:rsidRPr="005D3821" w:rsidRDefault="00D75D79" w:rsidP="00D75D79">
                        <w:pPr>
                          <w:snapToGrid w:val="0"/>
                          <w:jc w:val="center"/>
                          <w:rPr>
                            <w:b/>
                          </w:rPr>
                        </w:pPr>
                      </w:p>
                    </w:tc>
                    <w:tc>
                      <w:tcPr>
                        <w:tcW w:w="4661" w:type="dxa"/>
                        <w:tcBorders>
                          <w:top w:val="single" w:sz="4" w:space="0" w:color="000000"/>
                          <w:left w:val="single" w:sz="4" w:space="0" w:color="000000"/>
                          <w:bottom w:val="single" w:sz="6" w:space="0" w:color="000000"/>
                          <w:right w:val="single" w:sz="4" w:space="0" w:color="000000"/>
                        </w:tcBorders>
                        <w:shd w:val="clear" w:color="auto" w:fill="auto"/>
                      </w:tcPr>
                      <w:p w:rsidR="00D75D79" w:rsidRPr="005D3821" w:rsidRDefault="00D75D79" w:rsidP="00D75D79">
                        <w:pPr>
                          <w:jc w:val="center"/>
                        </w:pPr>
                        <w:r w:rsidRPr="005D3821">
                          <w:rPr>
                            <w:b/>
                          </w:rPr>
                          <w:t>Постачальник:</w:t>
                        </w:r>
                      </w:p>
                    </w:tc>
                  </w:tr>
                  <w:tr w:rsidR="00D75D79" w:rsidTr="00D75D79">
                    <w:tc>
                      <w:tcPr>
                        <w:tcW w:w="4422" w:type="dxa"/>
                        <w:tcBorders>
                          <w:top w:val="single" w:sz="6" w:space="0" w:color="000000"/>
                          <w:left w:val="single" w:sz="4" w:space="0" w:color="000000"/>
                          <w:bottom w:val="single" w:sz="6" w:space="0" w:color="000000"/>
                        </w:tcBorders>
                        <w:shd w:val="clear" w:color="auto" w:fill="auto"/>
                      </w:tcPr>
                      <w:p w:rsidR="00D75D79" w:rsidRDefault="00D75D79" w:rsidP="00D75D79">
                        <w:pPr>
                          <w:snapToGrid w:val="0"/>
                          <w:jc w:val="center"/>
                          <w:rPr>
                            <w:b/>
                            <w:bCs/>
                          </w:rPr>
                        </w:pPr>
                      </w:p>
                      <w:p w:rsidR="00D75D79" w:rsidRPr="004E3573" w:rsidRDefault="00D75D79" w:rsidP="00D75D79">
                        <w:pPr>
                          <w:snapToGrid w:val="0"/>
                          <w:jc w:val="center"/>
                          <w:rPr>
                            <w:rFonts w:ascii="Times New Roman" w:hAnsi="Times New Roman"/>
                            <w:b/>
                            <w:bCs/>
                          </w:rPr>
                        </w:pPr>
                        <w:r w:rsidRPr="004E3573">
                          <w:rPr>
                            <w:rFonts w:ascii="Times New Roman" w:hAnsi="Times New Roman"/>
                            <w:b/>
                            <w:sz w:val="18"/>
                            <w:szCs w:val="18"/>
                            <w:shd w:val="clear" w:color="auto" w:fill="F5F5F5"/>
                          </w:rPr>
                          <w:t>Киселицький заклад загальної середньої освіти І-ІІІ ступенів Путильської селищної ради Вижницького району Чернівецької області</w:t>
                        </w:r>
                      </w:p>
                      <w:p w:rsidR="00D75D79" w:rsidRPr="003E0DE8" w:rsidRDefault="003E0DE8" w:rsidP="00D75D79">
                        <w:pPr>
                          <w:snapToGrid w:val="0"/>
                          <w:jc w:val="center"/>
                        </w:pPr>
                        <w:r w:rsidRPr="003E0DE8">
                          <w:t>Ел</w:t>
                        </w:r>
                        <w:proofErr w:type="gramStart"/>
                        <w:r w:rsidRPr="003E0DE8">
                          <w:t>.</w:t>
                        </w:r>
                        <w:r>
                          <w:t>а</w:t>
                        </w:r>
                        <w:proofErr w:type="gramEnd"/>
                        <w:r>
                          <w:t xml:space="preserve">дреса: </w:t>
                        </w:r>
                        <w:r>
                          <w:rPr>
                            <w:lang w:val="en-US"/>
                          </w:rPr>
                          <w:t>ksschol</w:t>
                        </w:r>
                        <w:r w:rsidRPr="003E0DE8">
                          <w:t>@</w:t>
                        </w:r>
                        <w:r>
                          <w:rPr>
                            <w:lang w:val="en-US"/>
                          </w:rPr>
                          <w:t>ukr</w:t>
                        </w:r>
                        <w:r w:rsidRPr="003E0DE8">
                          <w:t>.</w:t>
                        </w:r>
                        <w:r>
                          <w:rPr>
                            <w:lang w:val="en-US"/>
                          </w:rPr>
                          <w:t>net</w:t>
                        </w:r>
                      </w:p>
                    </w:tc>
                    <w:tc>
                      <w:tcPr>
                        <w:tcW w:w="398" w:type="dxa"/>
                        <w:tcBorders>
                          <w:left w:val="single" w:sz="4" w:space="0" w:color="000000"/>
                        </w:tcBorders>
                        <w:shd w:val="clear" w:color="auto" w:fill="auto"/>
                      </w:tcPr>
                      <w:p w:rsidR="00D75D79" w:rsidRPr="005D3821" w:rsidRDefault="00D75D79" w:rsidP="00D75D79">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D75D79" w:rsidRDefault="00D75D79" w:rsidP="00D75D79">
                        <w:pPr>
                          <w:widowControl w:val="0"/>
                          <w:autoSpaceDE w:val="0"/>
                          <w:rPr>
                            <w:lang w:val="en-US"/>
                          </w:rPr>
                        </w:pPr>
                        <w:r>
                          <w:t>Назва:</w:t>
                        </w:r>
                      </w:p>
                      <w:p w:rsidR="003E0DE8" w:rsidRDefault="003E0DE8" w:rsidP="00D75D79">
                        <w:pPr>
                          <w:widowControl w:val="0"/>
                          <w:autoSpaceDE w:val="0"/>
                          <w:rPr>
                            <w:lang w:val="uk-UA"/>
                          </w:rPr>
                        </w:pPr>
                        <w:r>
                          <w:rPr>
                            <w:lang w:val="en-US"/>
                          </w:rPr>
                          <w:t>Ел.</w:t>
                        </w:r>
                        <w:r>
                          <w:t>адреса:</w:t>
                        </w:r>
                      </w:p>
                      <w:p w:rsidR="00E80059" w:rsidRPr="00E80059" w:rsidRDefault="00E80059" w:rsidP="00D75D79">
                        <w:pPr>
                          <w:widowControl w:val="0"/>
                          <w:autoSpaceDE w:val="0"/>
                          <w:rPr>
                            <w:lang w:val="uk-UA"/>
                          </w:rPr>
                        </w:pPr>
                        <w:r>
                          <w:rPr>
                            <w:lang w:val="uk-UA"/>
                          </w:rPr>
                          <w:t>Тел.</w:t>
                        </w:r>
                      </w:p>
                    </w:tc>
                  </w:tr>
                  <w:tr w:rsidR="00D75D79" w:rsidTr="00D75D79">
                    <w:tc>
                      <w:tcPr>
                        <w:tcW w:w="4422" w:type="dxa"/>
                        <w:tcBorders>
                          <w:top w:val="single" w:sz="6" w:space="0" w:color="000000"/>
                          <w:left w:val="single" w:sz="4" w:space="0" w:color="000000"/>
                          <w:bottom w:val="single" w:sz="6" w:space="0" w:color="000000"/>
                        </w:tcBorders>
                        <w:shd w:val="clear" w:color="auto" w:fill="auto"/>
                      </w:tcPr>
                      <w:p w:rsidR="00D75D79" w:rsidRDefault="00D75D79" w:rsidP="00D75D79">
                        <w:pPr>
                          <w:snapToGrid w:val="0"/>
                          <w:jc w:val="center"/>
                          <w:rPr>
                            <w:b/>
                            <w:bCs/>
                          </w:rPr>
                        </w:pPr>
                      </w:p>
                      <w:p w:rsidR="00D75D79" w:rsidRPr="005D5FCB" w:rsidRDefault="00D75D79" w:rsidP="00D75D79">
                        <w:pPr>
                          <w:snapToGrid w:val="0"/>
                        </w:pPr>
                        <w:r>
                          <w:t>59124 с</w:t>
                        </w:r>
                        <w:proofErr w:type="gramStart"/>
                        <w:r>
                          <w:t>.К</w:t>
                        </w:r>
                        <w:proofErr w:type="gramEnd"/>
                        <w:r>
                          <w:t>иселиці вул Головна 59</w:t>
                        </w:r>
                      </w:p>
                    </w:tc>
                    <w:tc>
                      <w:tcPr>
                        <w:tcW w:w="398" w:type="dxa"/>
                        <w:tcBorders>
                          <w:left w:val="single" w:sz="4" w:space="0" w:color="000000"/>
                        </w:tcBorders>
                        <w:shd w:val="clear" w:color="auto" w:fill="auto"/>
                      </w:tcPr>
                      <w:p w:rsidR="00D75D79" w:rsidRPr="005D3821" w:rsidRDefault="00D75D79" w:rsidP="00D75D79">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D75D79" w:rsidRPr="00B47B27" w:rsidRDefault="00D75D79" w:rsidP="00D75D79">
                        <w:pPr>
                          <w:widowControl w:val="0"/>
                          <w:autoSpaceDE w:val="0"/>
                          <w:snapToGrid w:val="0"/>
                        </w:pPr>
                        <w:r w:rsidRPr="00B47B27">
                          <w:t>Адреса:</w:t>
                        </w:r>
                      </w:p>
                    </w:tc>
                  </w:tr>
                  <w:tr w:rsidR="00D75D79" w:rsidTr="00D75D79">
                    <w:tc>
                      <w:tcPr>
                        <w:tcW w:w="4422" w:type="dxa"/>
                        <w:tcBorders>
                          <w:top w:val="single" w:sz="6" w:space="0" w:color="000000"/>
                          <w:left w:val="single" w:sz="4" w:space="0" w:color="000000"/>
                          <w:bottom w:val="single" w:sz="6" w:space="0" w:color="000000"/>
                        </w:tcBorders>
                        <w:shd w:val="clear" w:color="auto" w:fill="auto"/>
                      </w:tcPr>
                      <w:p w:rsidR="00D75D79" w:rsidRPr="005D3821" w:rsidRDefault="00D75D79" w:rsidP="00D75D79">
                        <w:pPr>
                          <w:snapToGrid w:val="0"/>
                        </w:pPr>
                        <w:r w:rsidRPr="005D3821">
                          <w:t xml:space="preserve">Код ЄДРПОУ: </w:t>
                        </w:r>
                        <w:r>
                          <w:t>25075393</w:t>
                        </w:r>
                      </w:p>
                    </w:tc>
                    <w:tc>
                      <w:tcPr>
                        <w:tcW w:w="398" w:type="dxa"/>
                        <w:tcBorders>
                          <w:left w:val="single" w:sz="4" w:space="0" w:color="000000"/>
                        </w:tcBorders>
                        <w:shd w:val="clear" w:color="auto" w:fill="auto"/>
                      </w:tcPr>
                      <w:p w:rsidR="00D75D79" w:rsidRPr="005D3821" w:rsidRDefault="00D75D79" w:rsidP="00D75D79">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D75D79" w:rsidRPr="00B47B27" w:rsidRDefault="00D75D79" w:rsidP="00D75D79">
                        <w:pPr>
                          <w:widowControl w:val="0"/>
                          <w:autoSpaceDE w:val="0"/>
                          <w:snapToGrid w:val="0"/>
                        </w:pPr>
                        <w:r>
                          <w:t>Код ЄДРПОУ</w:t>
                        </w:r>
                        <w:proofErr w:type="gramStart"/>
                        <w:r>
                          <w:t xml:space="preserve"> :</w:t>
                        </w:r>
                        <w:proofErr w:type="gramEnd"/>
                      </w:p>
                    </w:tc>
                  </w:tr>
                  <w:tr w:rsidR="00D75D79" w:rsidTr="00D75D79">
                    <w:tc>
                      <w:tcPr>
                        <w:tcW w:w="4422" w:type="dxa"/>
                        <w:tcBorders>
                          <w:top w:val="single" w:sz="6" w:space="0" w:color="000000"/>
                          <w:left w:val="single" w:sz="4" w:space="0" w:color="000000"/>
                          <w:bottom w:val="single" w:sz="6" w:space="0" w:color="000000"/>
                        </w:tcBorders>
                        <w:shd w:val="clear" w:color="auto" w:fill="auto"/>
                      </w:tcPr>
                      <w:p w:rsidR="00D75D79" w:rsidRPr="005D5FCB" w:rsidRDefault="00D75D79" w:rsidP="00D75D79">
                        <w:pPr>
                          <w:widowControl w:val="0"/>
                          <w:autoSpaceDE w:val="0"/>
                          <w:snapToGrid w:val="0"/>
                        </w:pPr>
                        <w:r>
                          <w:t>МФО 820172</w:t>
                        </w:r>
                      </w:p>
                    </w:tc>
                    <w:tc>
                      <w:tcPr>
                        <w:tcW w:w="398" w:type="dxa"/>
                        <w:tcBorders>
                          <w:left w:val="single" w:sz="4" w:space="0" w:color="000000"/>
                        </w:tcBorders>
                        <w:shd w:val="clear" w:color="auto" w:fill="auto"/>
                      </w:tcPr>
                      <w:p w:rsidR="00D75D79" w:rsidRPr="005D3821" w:rsidRDefault="00D75D79" w:rsidP="00D75D79">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tcPr>
                      <w:p w:rsidR="00D75D79" w:rsidRPr="00D90446" w:rsidRDefault="00D75D79" w:rsidP="00D75D79">
                        <w:pPr>
                          <w:widowControl w:val="0"/>
                          <w:autoSpaceDE w:val="0"/>
                          <w:snapToGrid w:val="0"/>
                        </w:pPr>
                        <w:r>
                          <w:t>МФО</w:t>
                        </w:r>
                      </w:p>
                    </w:tc>
                  </w:tr>
                  <w:tr w:rsidR="00D75D79" w:rsidTr="00D75D79">
                    <w:tc>
                      <w:tcPr>
                        <w:tcW w:w="4422" w:type="dxa"/>
                        <w:tcBorders>
                          <w:top w:val="single" w:sz="6" w:space="0" w:color="000000"/>
                          <w:left w:val="single" w:sz="4" w:space="0" w:color="000000"/>
                          <w:bottom w:val="single" w:sz="6" w:space="0" w:color="000000"/>
                        </w:tcBorders>
                        <w:shd w:val="clear" w:color="auto" w:fill="auto"/>
                      </w:tcPr>
                      <w:p w:rsidR="00D75D79" w:rsidRPr="005D3821" w:rsidRDefault="00D75D79" w:rsidP="00D75D79">
                        <w:pPr>
                          <w:widowControl w:val="0"/>
                          <w:autoSpaceDE w:val="0"/>
                          <w:snapToGrid w:val="0"/>
                        </w:pPr>
                        <w:proofErr w:type="gramStart"/>
                        <w:r>
                          <w:rPr>
                            <w:color w:val="000000"/>
                            <w:lang w:eastAsia="uk-UA"/>
                          </w:rPr>
                          <w:t>р</w:t>
                        </w:r>
                        <w:proofErr w:type="gramEnd"/>
                        <w:r>
                          <w:rPr>
                            <w:color w:val="000000"/>
                            <w:lang w:eastAsia="uk-UA"/>
                          </w:rPr>
                          <w:t xml:space="preserve">/р </w:t>
                        </w:r>
                        <w:r w:rsidRPr="005D3821">
                          <w:rPr>
                            <w:color w:val="000000"/>
                            <w:lang w:eastAsia="uk-UA"/>
                          </w:rPr>
                          <w:t>UA</w:t>
                        </w:r>
                        <w:r>
                          <w:rPr>
                            <w:color w:val="000000"/>
                            <w:lang w:eastAsia="uk-UA"/>
                          </w:rPr>
                          <w:t>508201720344210004000039626</w:t>
                        </w:r>
                      </w:p>
                    </w:tc>
                    <w:tc>
                      <w:tcPr>
                        <w:tcW w:w="398" w:type="dxa"/>
                        <w:tcBorders>
                          <w:left w:val="single" w:sz="4" w:space="0" w:color="000000"/>
                        </w:tcBorders>
                        <w:shd w:val="clear" w:color="auto" w:fill="auto"/>
                      </w:tcPr>
                      <w:p w:rsidR="00D75D79" w:rsidRPr="005D3821" w:rsidRDefault="00D75D79" w:rsidP="00D75D79">
                        <w:pPr>
                          <w:snapToGrid w:val="0"/>
                          <w:jc w:val="center"/>
                          <w:rPr>
                            <w:b/>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tcPr>
                      <w:p w:rsidR="00D75D79" w:rsidRPr="00D90446" w:rsidRDefault="00D75D79" w:rsidP="00D75D79">
                        <w:pPr>
                          <w:widowControl w:val="0"/>
                          <w:autoSpaceDE w:val="0"/>
                          <w:snapToGrid w:val="0"/>
                        </w:pPr>
                        <w:proofErr w:type="gramStart"/>
                        <w:r>
                          <w:rPr>
                            <w:color w:val="000000"/>
                            <w:lang w:eastAsia="uk-UA"/>
                          </w:rPr>
                          <w:t>р</w:t>
                        </w:r>
                        <w:proofErr w:type="gramEnd"/>
                        <w:r>
                          <w:rPr>
                            <w:color w:val="000000"/>
                            <w:lang w:eastAsia="uk-UA"/>
                          </w:rPr>
                          <w:t xml:space="preserve">/р </w:t>
                        </w:r>
                        <w:r w:rsidRPr="00106AEF">
                          <w:rPr>
                            <w:color w:val="000000"/>
                            <w:lang w:eastAsia="uk-UA"/>
                          </w:rPr>
                          <w:t>UA</w:t>
                        </w:r>
                        <w:r>
                          <w:rPr>
                            <w:color w:val="000000"/>
                            <w:lang w:eastAsia="uk-UA"/>
                          </w:rPr>
                          <w:t xml:space="preserve"> </w:t>
                        </w:r>
                      </w:p>
                    </w:tc>
                  </w:tr>
                  <w:tr w:rsidR="00D75D79" w:rsidTr="00D75D79">
                    <w:trPr>
                      <w:trHeight w:val="1530"/>
                    </w:trPr>
                    <w:tc>
                      <w:tcPr>
                        <w:tcW w:w="4422" w:type="dxa"/>
                        <w:vMerge w:val="restart"/>
                        <w:tcBorders>
                          <w:top w:val="single" w:sz="6" w:space="0" w:color="000000"/>
                          <w:left w:val="single" w:sz="4" w:space="0" w:color="000000"/>
                          <w:bottom w:val="single" w:sz="6" w:space="0" w:color="000000"/>
                        </w:tcBorders>
                        <w:shd w:val="clear" w:color="auto" w:fill="auto"/>
                      </w:tcPr>
                      <w:p w:rsidR="00D75D79" w:rsidRPr="005D5FCB" w:rsidRDefault="00D75D79" w:rsidP="00D75D79">
                        <w:pPr>
                          <w:pStyle w:val="2"/>
                          <w:spacing w:before="0" w:after="0"/>
                          <w:ind w:left="576" w:hanging="576"/>
                          <w:jc w:val="center"/>
                          <w:rPr>
                            <w:rFonts w:ascii="Times New Roman" w:hAnsi="Times New Roman"/>
                            <w:b w:val="0"/>
                            <w:i w:val="0"/>
                            <w:iCs w:val="0"/>
                            <w:sz w:val="24"/>
                            <w:szCs w:val="24"/>
                            <w:lang w:val="uk-UA"/>
                          </w:rPr>
                        </w:pPr>
                        <w:r w:rsidRPr="005D5FCB">
                          <w:rPr>
                            <w:rFonts w:ascii="Times New Roman" w:hAnsi="Times New Roman"/>
                            <w:b w:val="0"/>
                            <w:i w:val="0"/>
                            <w:iCs w:val="0"/>
                            <w:sz w:val="24"/>
                            <w:szCs w:val="24"/>
                            <w:lang w:val="uk-UA"/>
                          </w:rPr>
                          <w:t>в УДКСУ у Путильському районі</w:t>
                        </w:r>
                      </w:p>
                      <w:p w:rsidR="00D75D79" w:rsidRDefault="00D75D79" w:rsidP="00D75D79"/>
                      <w:p w:rsidR="00D75D79" w:rsidRDefault="00D75D79" w:rsidP="00D75D79">
                        <w:r>
                          <w:t>Директор Киселицького ЗЗСО І-ІІІ ступені</w:t>
                        </w:r>
                        <w:proofErr w:type="gramStart"/>
                        <w:r>
                          <w:t>в</w:t>
                        </w:r>
                        <w:proofErr w:type="gramEnd"/>
                      </w:p>
                      <w:p w:rsidR="00D75D79" w:rsidRPr="005D3821" w:rsidRDefault="00D75D79" w:rsidP="00D75D79"/>
                      <w:p w:rsidR="00D75D79" w:rsidRPr="005D3821" w:rsidRDefault="00D75D79" w:rsidP="006604F8">
                        <w:pPr>
                          <w:pStyle w:val="2"/>
                          <w:numPr>
                            <w:ilvl w:val="1"/>
                            <w:numId w:val="21"/>
                          </w:numPr>
                          <w:suppressAutoHyphens/>
                          <w:spacing w:before="0" w:after="0" w:line="240" w:lineRule="auto"/>
                          <w:jc w:val="both"/>
                          <w:rPr>
                            <w:sz w:val="24"/>
                            <w:szCs w:val="24"/>
                          </w:rPr>
                        </w:pPr>
                        <w:r>
                          <w:rPr>
                            <w:rFonts w:ascii="Times New Roman" w:hAnsi="Times New Roman"/>
                            <w:i w:val="0"/>
                            <w:iCs w:val="0"/>
                            <w:sz w:val="24"/>
                            <w:szCs w:val="24"/>
                            <w:lang w:val="uk-UA"/>
                          </w:rPr>
                          <w:t xml:space="preserve"> </w:t>
                        </w:r>
                        <w:r w:rsidRPr="005D3821">
                          <w:rPr>
                            <w:rFonts w:ascii="Times New Roman" w:hAnsi="Times New Roman"/>
                            <w:i w:val="0"/>
                            <w:iCs w:val="0"/>
                            <w:sz w:val="24"/>
                            <w:szCs w:val="24"/>
                            <w:lang w:val="uk-UA"/>
                          </w:rPr>
                          <w:t>__________________</w:t>
                        </w:r>
                        <w:r>
                          <w:rPr>
                            <w:rFonts w:ascii="Times New Roman" w:hAnsi="Times New Roman"/>
                            <w:i w:val="0"/>
                            <w:iCs w:val="0"/>
                            <w:sz w:val="24"/>
                            <w:szCs w:val="24"/>
                            <w:lang w:val="uk-UA"/>
                          </w:rPr>
                          <w:t>Д. П. Рейкало</w:t>
                        </w:r>
                      </w:p>
                      <w:p w:rsidR="00D75D79" w:rsidRPr="005D3821" w:rsidRDefault="00D75D79" w:rsidP="006604F8">
                        <w:pPr>
                          <w:pStyle w:val="2"/>
                          <w:numPr>
                            <w:ilvl w:val="1"/>
                            <w:numId w:val="21"/>
                          </w:numPr>
                          <w:suppressAutoHyphens/>
                          <w:spacing w:before="0" w:after="0" w:line="240" w:lineRule="auto"/>
                          <w:jc w:val="center"/>
                          <w:rPr>
                            <w:sz w:val="24"/>
                            <w:szCs w:val="24"/>
                          </w:rPr>
                        </w:pPr>
                        <w:r w:rsidRPr="005D3821">
                          <w:rPr>
                            <w:rFonts w:ascii="Times New Roman" w:hAnsi="Times New Roman"/>
                            <w:b w:val="0"/>
                            <w:bCs w:val="0"/>
                            <w:i w:val="0"/>
                            <w:iCs w:val="0"/>
                            <w:sz w:val="24"/>
                            <w:szCs w:val="24"/>
                            <w:lang w:val="uk-UA"/>
                          </w:rPr>
                          <w:t>М.П.</w:t>
                        </w:r>
                      </w:p>
                    </w:tc>
                    <w:tc>
                      <w:tcPr>
                        <w:tcW w:w="398" w:type="dxa"/>
                        <w:tcBorders>
                          <w:left w:val="single" w:sz="4" w:space="0" w:color="000000"/>
                        </w:tcBorders>
                        <w:shd w:val="clear" w:color="auto" w:fill="auto"/>
                      </w:tcPr>
                      <w:p w:rsidR="00D75D79" w:rsidRPr="005D3821" w:rsidRDefault="00D75D79" w:rsidP="00D75D79">
                        <w:pPr>
                          <w:snapToGrid w:val="0"/>
                          <w:jc w:val="center"/>
                          <w:rPr>
                            <w:b/>
                          </w:rPr>
                        </w:pPr>
                      </w:p>
                    </w:tc>
                    <w:tc>
                      <w:tcPr>
                        <w:tcW w:w="4661" w:type="dxa"/>
                        <w:vMerge w:val="restart"/>
                        <w:tcBorders>
                          <w:top w:val="single" w:sz="6" w:space="0" w:color="000000"/>
                          <w:left w:val="single" w:sz="4" w:space="0" w:color="000000"/>
                          <w:bottom w:val="single" w:sz="6" w:space="0" w:color="000000"/>
                          <w:right w:val="single" w:sz="4" w:space="0" w:color="000000"/>
                        </w:tcBorders>
                        <w:shd w:val="clear" w:color="auto" w:fill="auto"/>
                      </w:tcPr>
                      <w:p w:rsidR="00D75D79" w:rsidRPr="005D3821" w:rsidRDefault="00D75D79" w:rsidP="00D75D79">
                        <w:pPr>
                          <w:widowControl w:val="0"/>
                          <w:autoSpaceDE w:val="0"/>
                          <w:snapToGrid w:val="0"/>
                          <w:jc w:val="center"/>
                        </w:pPr>
                      </w:p>
                      <w:p w:rsidR="00D75D79" w:rsidRPr="00D90446" w:rsidRDefault="00D75D79" w:rsidP="00D75D79">
                        <w:pPr>
                          <w:jc w:val="center"/>
                        </w:pPr>
                        <w:r>
                          <w:rPr>
                            <w:b/>
                          </w:rPr>
                          <w:t>Директор</w:t>
                        </w:r>
                        <w:proofErr w:type="gramStart"/>
                        <w:r>
                          <w:rPr>
                            <w:b/>
                          </w:rPr>
                          <w:t xml:space="preserve"> :</w:t>
                        </w:r>
                        <w:proofErr w:type="gramEnd"/>
                      </w:p>
                      <w:p w:rsidR="00D75D79" w:rsidRPr="005D3821" w:rsidRDefault="00D75D79" w:rsidP="00D75D79">
                        <w:pPr>
                          <w:jc w:val="center"/>
                          <w:rPr>
                            <w:lang w:val="en-US"/>
                          </w:rPr>
                        </w:pPr>
                      </w:p>
                      <w:p w:rsidR="00D75D79" w:rsidRPr="005D3821" w:rsidRDefault="00D75D79" w:rsidP="00D75D79">
                        <w:pPr>
                          <w:jc w:val="center"/>
                          <w:rPr>
                            <w:lang w:val="en-US"/>
                          </w:rPr>
                        </w:pPr>
                      </w:p>
                      <w:p w:rsidR="00D75D79" w:rsidRPr="005D3821" w:rsidRDefault="00D75D79" w:rsidP="006604F8">
                        <w:pPr>
                          <w:pStyle w:val="2"/>
                          <w:numPr>
                            <w:ilvl w:val="1"/>
                            <w:numId w:val="21"/>
                          </w:numPr>
                          <w:suppressAutoHyphens/>
                          <w:spacing w:before="0" w:after="0" w:line="240" w:lineRule="auto"/>
                          <w:rPr>
                            <w:sz w:val="24"/>
                            <w:szCs w:val="24"/>
                          </w:rPr>
                        </w:pPr>
                        <w:r w:rsidRPr="005D3821">
                          <w:rPr>
                            <w:rFonts w:ascii="Times New Roman" w:hAnsi="Times New Roman"/>
                            <w:sz w:val="24"/>
                            <w:szCs w:val="24"/>
                            <w:lang w:val="uk-UA"/>
                          </w:rPr>
                          <w:t xml:space="preserve">__________________ </w:t>
                        </w:r>
                        <w:r>
                          <w:rPr>
                            <w:rFonts w:ascii="Times New Roman" w:hAnsi="Times New Roman"/>
                            <w:i w:val="0"/>
                            <w:sz w:val="24"/>
                            <w:szCs w:val="24"/>
                            <w:lang w:val="uk-UA"/>
                          </w:rPr>
                          <w:t xml:space="preserve">                      </w:t>
                        </w:r>
                      </w:p>
                      <w:p w:rsidR="00D75D79" w:rsidRPr="005D3821" w:rsidRDefault="00D75D79" w:rsidP="006604F8">
                        <w:pPr>
                          <w:pStyle w:val="2"/>
                          <w:numPr>
                            <w:ilvl w:val="1"/>
                            <w:numId w:val="21"/>
                          </w:numPr>
                          <w:suppressAutoHyphens/>
                          <w:spacing w:before="0" w:after="0" w:line="240" w:lineRule="auto"/>
                          <w:jc w:val="center"/>
                          <w:rPr>
                            <w:sz w:val="24"/>
                            <w:szCs w:val="24"/>
                          </w:rPr>
                        </w:pPr>
                        <w:r w:rsidRPr="005D3821">
                          <w:rPr>
                            <w:rFonts w:ascii="Times New Roman" w:hAnsi="Times New Roman"/>
                            <w:b w:val="0"/>
                            <w:i w:val="0"/>
                            <w:sz w:val="24"/>
                            <w:szCs w:val="24"/>
                            <w:lang w:val="uk-UA"/>
                          </w:rPr>
                          <w:t>М.П.</w:t>
                        </w:r>
                      </w:p>
                    </w:tc>
                  </w:tr>
                  <w:tr w:rsidR="00D75D79" w:rsidTr="00D75D79">
                    <w:trPr>
                      <w:trHeight w:val="169"/>
                    </w:trPr>
                    <w:tc>
                      <w:tcPr>
                        <w:tcW w:w="4422" w:type="dxa"/>
                        <w:vMerge/>
                        <w:tcBorders>
                          <w:top w:val="single" w:sz="6" w:space="0" w:color="000000"/>
                          <w:left w:val="single" w:sz="4" w:space="0" w:color="000000"/>
                          <w:bottom w:val="single" w:sz="6" w:space="0" w:color="000000"/>
                        </w:tcBorders>
                        <w:shd w:val="clear" w:color="auto" w:fill="auto"/>
                      </w:tcPr>
                      <w:p w:rsidR="00D75D79" w:rsidRDefault="00D75D79" w:rsidP="00D75D79">
                        <w:pPr>
                          <w:pStyle w:val="2"/>
                          <w:spacing w:before="0" w:after="0"/>
                          <w:ind w:left="576"/>
                        </w:pPr>
                      </w:p>
                    </w:tc>
                    <w:tc>
                      <w:tcPr>
                        <w:tcW w:w="398" w:type="dxa"/>
                        <w:tcBorders>
                          <w:left w:val="single" w:sz="4" w:space="0" w:color="000000"/>
                        </w:tcBorders>
                        <w:shd w:val="clear" w:color="auto" w:fill="auto"/>
                      </w:tcPr>
                      <w:p w:rsidR="00D75D79" w:rsidRDefault="00D75D79" w:rsidP="00D75D79">
                        <w:pPr>
                          <w:snapToGrid w:val="0"/>
                        </w:pPr>
                      </w:p>
                    </w:tc>
                    <w:tc>
                      <w:tcPr>
                        <w:tcW w:w="4661" w:type="dxa"/>
                        <w:vMerge/>
                        <w:tcBorders>
                          <w:top w:val="single" w:sz="6" w:space="0" w:color="000000"/>
                          <w:left w:val="single" w:sz="4" w:space="0" w:color="000000"/>
                          <w:bottom w:val="single" w:sz="6" w:space="0" w:color="000000"/>
                          <w:right w:val="single" w:sz="4" w:space="0" w:color="000000"/>
                        </w:tcBorders>
                        <w:shd w:val="clear" w:color="auto" w:fill="auto"/>
                      </w:tcPr>
                      <w:p w:rsidR="00D75D79" w:rsidRDefault="00D75D79" w:rsidP="00D75D79">
                        <w:pPr>
                          <w:pStyle w:val="2"/>
                          <w:spacing w:before="0" w:after="0"/>
                          <w:ind w:left="576"/>
                        </w:pPr>
                      </w:p>
                    </w:tc>
                  </w:tr>
                </w:tbl>
                <w:p w:rsidR="00D75D79" w:rsidRDefault="00D75D79" w:rsidP="00D75D79">
                  <w:r>
                    <w:t xml:space="preserve"> </w:t>
                  </w:r>
                </w:p>
              </w:txbxContent>
            </v:textbox>
            <w10:wrap type="square"/>
          </v:shape>
        </w:pict>
      </w:r>
    </w:p>
    <w:p w:rsidR="00D75D79" w:rsidRPr="0043367B" w:rsidRDefault="00D75D79" w:rsidP="00D75D79">
      <w:pPr>
        <w:rPr>
          <w:b/>
          <w:sz w:val="24"/>
          <w:szCs w:val="24"/>
        </w:rPr>
      </w:pPr>
    </w:p>
    <w:p w:rsidR="00D75D79" w:rsidRPr="0043367B" w:rsidRDefault="00D75D79" w:rsidP="00D75D79">
      <w:pPr>
        <w:jc w:val="center"/>
        <w:rPr>
          <w:b/>
          <w:sz w:val="24"/>
          <w:szCs w:val="24"/>
        </w:rPr>
      </w:pPr>
    </w:p>
    <w:p w:rsidR="00D75D79" w:rsidRDefault="00D75D79" w:rsidP="00D75D79">
      <w:pPr>
        <w:ind w:right="-2" w:firstLine="567"/>
        <w:jc w:val="center"/>
        <w:rPr>
          <w:rFonts w:ascii="Times New Roman" w:hAnsi="Times New Roman"/>
          <w:i/>
          <w:sz w:val="24"/>
          <w:szCs w:val="24"/>
        </w:rPr>
      </w:pPr>
    </w:p>
    <w:p w:rsidR="00C814E2" w:rsidRDefault="00C814E2" w:rsidP="00C814E2">
      <w:pPr>
        <w:pStyle w:val="Standard"/>
        <w:widowControl/>
        <w:jc w:val="center"/>
        <w:rPr>
          <w:rFonts w:ascii="Times New Roman" w:hAnsi="Times New Roman" w:cs="Times New Roman"/>
          <w:b/>
          <w:bCs/>
          <w:lang w:val="ru-RU"/>
        </w:rPr>
      </w:pPr>
    </w:p>
    <w:p w:rsidR="00C814E2" w:rsidRDefault="00C814E2" w:rsidP="00C814E2">
      <w:pPr>
        <w:pStyle w:val="Standard"/>
        <w:widowControl/>
        <w:jc w:val="center"/>
        <w:rPr>
          <w:rFonts w:ascii="Times New Roman" w:hAnsi="Times New Roman" w:cs="Times New Roman"/>
          <w:b/>
          <w:bCs/>
          <w:lang w:val="ru-RU"/>
        </w:rPr>
      </w:pPr>
    </w:p>
    <w:p w:rsidR="00C814E2" w:rsidRDefault="00C814E2" w:rsidP="00C814E2">
      <w:pPr>
        <w:pStyle w:val="Standard"/>
        <w:widowControl/>
        <w:jc w:val="center"/>
        <w:rPr>
          <w:rFonts w:ascii="Times New Roman" w:hAnsi="Times New Roman" w:cs="Times New Roman"/>
          <w:b/>
          <w:bCs/>
          <w:lang w:val="ru-RU"/>
        </w:rPr>
      </w:pPr>
    </w:p>
    <w:p w:rsidR="00C814E2" w:rsidRDefault="00C814E2" w:rsidP="00C814E2">
      <w:pPr>
        <w:pStyle w:val="Standard"/>
        <w:widowControl/>
        <w:jc w:val="center"/>
        <w:rPr>
          <w:rFonts w:ascii="Times New Roman" w:hAnsi="Times New Roman" w:cs="Times New Roman"/>
          <w:b/>
          <w:bCs/>
          <w:lang w:val="ru-RU"/>
        </w:rPr>
      </w:pPr>
    </w:p>
    <w:p w:rsidR="00C814E2" w:rsidRDefault="00C814E2" w:rsidP="00C814E2">
      <w:pPr>
        <w:pStyle w:val="Standard"/>
        <w:widowControl/>
        <w:jc w:val="center"/>
        <w:rPr>
          <w:rFonts w:ascii="Times New Roman" w:hAnsi="Times New Roman" w:cs="Times New Roman"/>
          <w:b/>
          <w:bCs/>
          <w:lang w:val="ru-RU"/>
        </w:rPr>
      </w:pPr>
    </w:p>
    <w:p w:rsidR="00C814E2" w:rsidRDefault="00C814E2" w:rsidP="00C814E2">
      <w:pPr>
        <w:pStyle w:val="Standard"/>
        <w:widowControl/>
        <w:jc w:val="center"/>
        <w:rPr>
          <w:rFonts w:ascii="Times New Roman" w:hAnsi="Times New Roman" w:cs="Times New Roman"/>
          <w:b/>
          <w:bCs/>
          <w:lang w:val="ru-RU"/>
        </w:rPr>
      </w:pPr>
    </w:p>
    <w:p w:rsidR="00C814E2" w:rsidRDefault="00C814E2" w:rsidP="00C814E2">
      <w:pPr>
        <w:pStyle w:val="Standard"/>
        <w:widowControl/>
        <w:jc w:val="center"/>
        <w:rPr>
          <w:rFonts w:ascii="Times New Roman" w:hAnsi="Times New Roman" w:cs="Times New Roman"/>
          <w:b/>
          <w:bCs/>
          <w:lang w:val="ru-RU"/>
        </w:rPr>
      </w:pPr>
    </w:p>
    <w:p w:rsidR="00C814E2" w:rsidRDefault="00C814E2" w:rsidP="00C814E2">
      <w:pPr>
        <w:pStyle w:val="Standard"/>
        <w:widowControl/>
        <w:jc w:val="center"/>
        <w:rPr>
          <w:rFonts w:ascii="Times New Roman" w:hAnsi="Times New Roman" w:cs="Times New Roman"/>
          <w:b/>
          <w:bCs/>
          <w:lang w:val="ru-RU"/>
        </w:rPr>
      </w:pPr>
    </w:p>
    <w:p w:rsidR="00C814E2" w:rsidRDefault="00C814E2" w:rsidP="00C814E2">
      <w:pPr>
        <w:pStyle w:val="Standard"/>
        <w:widowControl/>
        <w:jc w:val="center"/>
        <w:rPr>
          <w:rFonts w:ascii="Times New Roman" w:hAnsi="Times New Roman" w:cs="Times New Roman"/>
          <w:b/>
          <w:bCs/>
          <w:lang w:val="ru-RU"/>
        </w:rPr>
      </w:pPr>
    </w:p>
    <w:p w:rsidR="004675CB" w:rsidRDefault="004675CB" w:rsidP="008F5E61">
      <w:pPr>
        <w:spacing w:after="0" w:line="240" w:lineRule="auto"/>
        <w:jc w:val="right"/>
        <w:rPr>
          <w:rFonts w:ascii="Times New Roman" w:eastAsia="Times New Roman" w:hAnsi="Times New Roman" w:cs="Times New Roman"/>
          <w:color w:val="000000"/>
          <w:lang w:eastAsia="ru-RU"/>
        </w:rPr>
      </w:pPr>
    </w:p>
    <w:p w:rsidR="00C814E2" w:rsidRPr="00C814E2" w:rsidRDefault="00C814E2" w:rsidP="008F5E61">
      <w:pPr>
        <w:spacing w:after="0" w:line="240" w:lineRule="auto"/>
        <w:jc w:val="right"/>
        <w:rPr>
          <w:rFonts w:ascii="Times New Roman" w:eastAsia="Times New Roman" w:hAnsi="Times New Roman" w:cs="Times New Roman"/>
          <w:sz w:val="24"/>
          <w:szCs w:val="24"/>
          <w:lang w:eastAsia="ru-RU"/>
        </w:rPr>
      </w:pPr>
      <w:r w:rsidRPr="00C814E2">
        <w:rPr>
          <w:rFonts w:ascii="Times New Roman" w:eastAsia="Times New Roman" w:hAnsi="Times New Roman" w:cs="Times New Roman"/>
          <w:color w:val="000000"/>
          <w:lang w:eastAsia="ru-RU"/>
        </w:rPr>
        <w:lastRenderedPageBreak/>
        <w:t>Додаток №1</w:t>
      </w:r>
    </w:p>
    <w:p w:rsidR="00C814E2" w:rsidRPr="00C814E2" w:rsidRDefault="00C814E2" w:rsidP="00C814E2">
      <w:pPr>
        <w:spacing w:after="0" w:line="240" w:lineRule="auto"/>
        <w:ind w:firstLine="6237"/>
        <w:jc w:val="right"/>
        <w:rPr>
          <w:rFonts w:ascii="Times New Roman" w:eastAsia="Times New Roman" w:hAnsi="Times New Roman" w:cs="Times New Roman"/>
          <w:sz w:val="24"/>
          <w:szCs w:val="24"/>
          <w:lang w:eastAsia="ru-RU"/>
        </w:rPr>
      </w:pPr>
      <w:proofErr w:type="gramStart"/>
      <w:r w:rsidRPr="00C814E2">
        <w:rPr>
          <w:rFonts w:ascii="Times New Roman" w:eastAsia="Times New Roman" w:hAnsi="Times New Roman" w:cs="Times New Roman"/>
          <w:color w:val="000000"/>
          <w:lang w:eastAsia="ru-RU"/>
        </w:rPr>
        <w:t>до</w:t>
      </w:r>
      <w:proofErr w:type="gramEnd"/>
      <w:r w:rsidRPr="00C814E2">
        <w:rPr>
          <w:rFonts w:ascii="Times New Roman" w:eastAsia="Times New Roman" w:hAnsi="Times New Roman" w:cs="Times New Roman"/>
          <w:color w:val="000000"/>
          <w:lang w:eastAsia="ru-RU"/>
        </w:rPr>
        <w:t xml:space="preserve"> Договору </w:t>
      </w:r>
      <w:r w:rsidR="008F5E61">
        <w:rPr>
          <w:rFonts w:ascii="Times New Roman" w:eastAsia="Times New Roman" w:hAnsi="Times New Roman" w:cs="Times New Roman"/>
          <w:color w:val="000000"/>
          <w:lang w:eastAsia="ru-RU"/>
        </w:rPr>
        <w:t>№__</w:t>
      </w:r>
    </w:p>
    <w:p w:rsidR="00C814E2" w:rsidRPr="00C814E2" w:rsidRDefault="0049413E" w:rsidP="00C814E2">
      <w:pPr>
        <w:spacing w:after="0" w:line="240" w:lineRule="auto"/>
        <w:ind w:firstLine="6237"/>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від ___.___.20</w:t>
      </w:r>
      <w:r>
        <w:rPr>
          <w:rFonts w:ascii="Times New Roman" w:eastAsia="Times New Roman" w:hAnsi="Times New Roman" w:cs="Times New Roman"/>
          <w:color w:val="000000"/>
          <w:lang w:val="uk-UA" w:eastAsia="ru-RU"/>
        </w:rPr>
        <w:t>23р</w:t>
      </w:r>
      <w:r w:rsidR="00C814E2" w:rsidRPr="00C814E2">
        <w:rPr>
          <w:rFonts w:ascii="Times New Roman" w:eastAsia="Times New Roman" w:hAnsi="Times New Roman" w:cs="Times New Roman"/>
          <w:color w:val="000000"/>
          <w:lang w:eastAsia="ru-RU"/>
        </w:rPr>
        <w:t>.</w:t>
      </w:r>
    </w:p>
    <w:p w:rsidR="008F5E61" w:rsidRDefault="008F5E61" w:rsidP="008F5E61">
      <w:pPr>
        <w:spacing w:after="0" w:line="240" w:lineRule="auto"/>
        <w:jc w:val="center"/>
        <w:rPr>
          <w:rFonts w:ascii="Times New Roman" w:eastAsia="Times New Roman" w:hAnsi="Times New Roman" w:cs="Times New Roman"/>
          <w:color w:val="000000"/>
          <w:lang w:eastAsia="ru-RU"/>
        </w:rPr>
      </w:pPr>
    </w:p>
    <w:p w:rsidR="008F5E61" w:rsidRDefault="008F5E61" w:rsidP="008F5E61">
      <w:pPr>
        <w:spacing w:after="0" w:line="240" w:lineRule="auto"/>
        <w:jc w:val="center"/>
        <w:rPr>
          <w:rFonts w:ascii="Times New Roman" w:eastAsia="Times New Roman" w:hAnsi="Times New Roman" w:cs="Times New Roman"/>
          <w:color w:val="000000"/>
          <w:lang w:eastAsia="ru-RU"/>
        </w:rPr>
      </w:pPr>
    </w:p>
    <w:p w:rsidR="008F5E61" w:rsidRDefault="008F5E61" w:rsidP="008F5E61">
      <w:pPr>
        <w:spacing w:after="0" w:line="240" w:lineRule="auto"/>
        <w:jc w:val="center"/>
        <w:rPr>
          <w:rFonts w:ascii="Times New Roman" w:eastAsia="Times New Roman" w:hAnsi="Times New Roman" w:cs="Times New Roman"/>
          <w:color w:val="000000"/>
          <w:lang w:eastAsia="ru-RU"/>
        </w:rPr>
      </w:pPr>
    </w:p>
    <w:p w:rsidR="008F5E61" w:rsidRDefault="00C814E2" w:rsidP="008F5E61">
      <w:pPr>
        <w:spacing w:after="0" w:line="240" w:lineRule="auto"/>
        <w:jc w:val="center"/>
        <w:rPr>
          <w:rFonts w:ascii="Times New Roman" w:eastAsia="Times New Roman" w:hAnsi="Times New Roman" w:cs="Times New Roman"/>
          <w:b/>
          <w:bCs/>
          <w:color w:val="000000"/>
          <w:lang w:val="uk-UA" w:eastAsia="ru-RU"/>
        </w:rPr>
      </w:pPr>
      <w:r w:rsidRPr="00C814E2">
        <w:rPr>
          <w:rFonts w:ascii="Times New Roman" w:eastAsia="Times New Roman" w:hAnsi="Times New Roman" w:cs="Times New Roman"/>
          <w:b/>
          <w:bCs/>
          <w:color w:val="000000"/>
          <w:lang w:eastAsia="ru-RU"/>
        </w:rPr>
        <w:t>Специфікація</w:t>
      </w:r>
    </w:p>
    <w:p w:rsidR="00AD14E1" w:rsidRPr="00AD14E1" w:rsidRDefault="00AD14E1" w:rsidP="00AD14E1">
      <w:pPr>
        <w:spacing w:after="0" w:line="240" w:lineRule="auto"/>
        <w:jc w:val="center"/>
        <w:rPr>
          <w:rFonts w:ascii="Times New Roman" w:hAnsi="Times New Roman"/>
          <w:b/>
          <w:bCs/>
          <w:sz w:val="24"/>
          <w:szCs w:val="24"/>
        </w:rPr>
      </w:pPr>
      <w:r w:rsidRPr="008C0A87">
        <w:rPr>
          <w:rFonts w:ascii="Times New Roman" w:hAnsi="Times New Roman"/>
          <w:b/>
          <w:bCs/>
          <w:sz w:val="24"/>
          <w:szCs w:val="24"/>
        </w:rPr>
        <w:t xml:space="preserve">Послуги з організації  гарячого харчування учнів </w:t>
      </w:r>
      <w:proofErr w:type="gramStart"/>
      <w:r w:rsidRPr="008C0A87">
        <w:rPr>
          <w:rFonts w:ascii="Times New Roman" w:hAnsi="Times New Roman"/>
          <w:b/>
          <w:bCs/>
          <w:sz w:val="24"/>
          <w:szCs w:val="24"/>
        </w:rPr>
        <w:t>п</w:t>
      </w:r>
      <w:proofErr w:type="gramEnd"/>
      <w:r w:rsidRPr="008C0A87">
        <w:rPr>
          <w:rFonts w:ascii="Times New Roman" w:hAnsi="Times New Roman"/>
          <w:b/>
          <w:bCs/>
          <w:sz w:val="24"/>
          <w:szCs w:val="24"/>
        </w:rPr>
        <w:t>ільгових категорій</w:t>
      </w:r>
    </w:p>
    <w:p w:rsidR="008F5E61" w:rsidRPr="008F5E61" w:rsidRDefault="008F5E61" w:rsidP="008F5E61">
      <w:pPr>
        <w:spacing w:after="0" w:line="240" w:lineRule="auto"/>
        <w:jc w:val="center"/>
        <w:rPr>
          <w:rFonts w:ascii="Times New Roman" w:eastAsia="Times New Roman" w:hAnsi="Times New Roman" w:cs="Times New Roman"/>
          <w:sz w:val="24"/>
          <w:szCs w:val="24"/>
          <w:lang w:eastAsia="ru-RU"/>
        </w:rPr>
      </w:pPr>
    </w:p>
    <w:p w:rsidR="008C2342" w:rsidRDefault="008C2342" w:rsidP="008C2342">
      <w:pPr>
        <w:spacing w:after="0" w:line="240" w:lineRule="auto"/>
        <w:jc w:val="both"/>
        <w:rPr>
          <w:rFonts w:ascii="Times New Roman" w:hAnsi="Times New Roman"/>
          <w:sz w:val="24"/>
          <w:szCs w:val="24"/>
        </w:rPr>
      </w:pPr>
    </w:p>
    <w:tbl>
      <w:tblPr>
        <w:tblpPr w:leftFromText="180" w:rightFromText="180" w:bottomFromText="200" w:vertAnchor="text" w:horzAnchor="page" w:tblpX="874" w:tblpY="316"/>
        <w:tblW w:w="106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71"/>
        <w:gridCol w:w="1131"/>
        <w:gridCol w:w="2219"/>
        <w:gridCol w:w="993"/>
        <w:gridCol w:w="994"/>
        <w:gridCol w:w="1418"/>
        <w:gridCol w:w="1135"/>
        <w:gridCol w:w="1844"/>
      </w:tblGrid>
      <w:tr w:rsidR="008C2342" w:rsidRPr="009020CE" w:rsidTr="00BA5E7F">
        <w:trPr>
          <w:cantSplit/>
          <w:trHeight w:val="1074"/>
        </w:trPr>
        <w:tc>
          <w:tcPr>
            <w:tcW w:w="871" w:type="dxa"/>
            <w:tcBorders>
              <w:top w:val="single" w:sz="12" w:space="0" w:color="auto"/>
              <w:left w:val="single" w:sz="12" w:space="0" w:color="auto"/>
              <w:bottom w:val="single" w:sz="12" w:space="0" w:color="auto"/>
              <w:right w:val="single" w:sz="12" w:space="0" w:color="auto"/>
            </w:tcBorders>
            <w:vAlign w:val="center"/>
            <w:hideMark/>
          </w:tcPr>
          <w:p w:rsidR="008C2342" w:rsidRDefault="008C2342" w:rsidP="00BA5E7F">
            <w:pPr>
              <w:pStyle w:val="aa"/>
              <w:ind w:left="-37" w:firstLine="37"/>
              <w:rPr>
                <w:bCs/>
                <w:sz w:val="22"/>
              </w:rPr>
            </w:pPr>
            <w:r>
              <w:rPr>
                <w:bCs/>
                <w:sz w:val="22"/>
              </w:rPr>
              <w:t>№</w:t>
            </w:r>
          </w:p>
          <w:p w:rsidR="008C2342" w:rsidRDefault="008C2342" w:rsidP="00BA5E7F">
            <w:pPr>
              <w:pStyle w:val="aa"/>
              <w:ind w:left="-37" w:firstLine="37"/>
              <w:rPr>
                <w:bCs/>
                <w:sz w:val="22"/>
              </w:rPr>
            </w:pPr>
            <w:r>
              <w:rPr>
                <w:bCs/>
                <w:sz w:val="22"/>
              </w:rPr>
              <w:t>П/П</w:t>
            </w:r>
          </w:p>
        </w:tc>
        <w:tc>
          <w:tcPr>
            <w:tcW w:w="3350" w:type="dxa"/>
            <w:gridSpan w:val="2"/>
            <w:tcBorders>
              <w:top w:val="single" w:sz="12" w:space="0" w:color="auto"/>
              <w:left w:val="single" w:sz="12" w:space="0" w:color="auto"/>
              <w:bottom w:val="single" w:sz="12" w:space="0" w:color="auto"/>
              <w:right w:val="single" w:sz="12" w:space="0" w:color="auto"/>
            </w:tcBorders>
            <w:vAlign w:val="center"/>
            <w:hideMark/>
          </w:tcPr>
          <w:p w:rsidR="008C2342" w:rsidRDefault="008C2342" w:rsidP="00BA5E7F">
            <w:pPr>
              <w:pStyle w:val="aa"/>
              <w:rPr>
                <w:bCs/>
                <w:sz w:val="22"/>
              </w:rPr>
            </w:pPr>
            <w:r>
              <w:rPr>
                <w:bCs/>
                <w:sz w:val="22"/>
              </w:rPr>
              <w:t>НАЗВА</w:t>
            </w:r>
          </w:p>
        </w:tc>
        <w:tc>
          <w:tcPr>
            <w:tcW w:w="993" w:type="dxa"/>
            <w:tcBorders>
              <w:top w:val="single" w:sz="12" w:space="0" w:color="auto"/>
              <w:left w:val="single" w:sz="12" w:space="0" w:color="auto"/>
              <w:bottom w:val="single" w:sz="12" w:space="0" w:color="auto"/>
              <w:right w:val="single" w:sz="12" w:space="0" w:color="auto"/>
            </w:tcBorders>
            <w:vAlign w:val="center"/>
            <w:hideMark/>
          </w:tcPr>
          <w:p w:rsidR="008C2342" w:rsidRDefault="008C2342" w:rsidP="00BA5E7F">
            <w:pPr>
              <w:pStyle w:val="aa"/>
              <w:ind w:left="-6"/>
              <w:jc w:val="center"/>
              <w:rPr>
                <w:bCs/>
                <w:sz w:val="22"/>
              </w:rPr>
            </w:pPr>
            <w:r>
              <w:rPr>
                <w:bCs/>
                <w:sz w:val="22"/>
              </w:rPr>
              <w:t>Од.</w:t>
            </w:r>
          </w:p>
          <w:p w:rsidR="008C2342" w:rsidRDefault="008C2342" w:rsidP="00BA5E7F">
            <w:pPr>
              <w:pStyle w:val="aa"/>
              <w:ind w:left="-6"/>
              <w:jc w:val="center"/>
              <w:rPr>
                <w:bCs/>
                <w:sz w:val="22"/>
              </w:rPr>
            </w:pPr>
            <w:r>
              <w:rPr>
                <w:bCs/>
                <w:sz w:val="22"/>
              </w:rPr>
              <w:t>виміру</w:t>
            </w:r>
          </w:p>
        </w:tc>
        <w:tc>
          <w:tcPr>
            <w:tcW w:w="994" w:type="dxa"/>
            <w:tcBorders>
              <w:top w:val="single" w:sz="12" w:space="0" w:color="auto"/>
              <w:left w:val="single" w:sz="12" w:space="0" w:color="auto"/>
              <w:bottom w:val="single" w:sz="12" w:space="0" w:color="auto"/>
              <w:right w:val="single" w:sz="12" w:space="0" w:color="auto"/>
            </w:tcBorders>
            <w:vAlign w:val="center"/>
            <w:hideMark/>
          </w:tcPr>
          <w:p w:rsidR="008C2342" w:rsidRDefault="008C2342" w:rsidP="00BA5E7F">
            <w:pPr>
              <w:pStyle w:val="aa"/>
              <w:ind w:left="-108" w:right="-55"/>
              <w:jc w:val="center"/>
              <w:rPr>
                <w:bCs/>
                <w:sz w:val="22"/>
              </w:rPr>
            </w:pPr>
            <w:r>
              <w:rPr>
                <w:bCs/>
                <w:sz w:val="22"/>
              </w:rPr>
              <w:t>За віковими групами, роки</w:t>
            </w:r>
          </w:p>
        </w:tc>
        <w:tc>
          <w:tcPr>
            <w:tcW w:w="1418" w:type="dxa"/>
            <w:tcBorders>
              <w:top w:val="single" w:sz="12" w:space="0" w:color="auto"/>
              <w:left w:val="single" w:sz="12" w:space="0" w:color="auto"/>
              <w:bottom w:val="single" w:sz="12" w:space="0" w:color="auto"/>
              <w:right w:val="single" w:sz="12" w:space="0" w:color="auto"/>
            </w:tcBorders>
            <w:vAlign w:val="center"/>
          </w:tcPr>
          <w:p w:rsidR="008C2342" w:rsidRDefault="008C2342" w:rsidP="00BA5E7F">
            <w:pPr>
              <w:pStyle w:val="aa"/>
              <w:jc w:val="center"/>
              <w:rPr>
                <w:bCs/>
                <w:sz w:val="22"/>
              </w:rPr>
            </w:pPr>
          </w:p>
          <w:p w:rsidR="008C2342" w:rsidRDefault="008C2342" w:rsidP="00BA5E7F">
            <w:pPr>
              <w:pStyle w:val="aa"/>
              <w:ind w:left="-132" w:right="-169"/>
              <w:jc w:val="center"/>
              <w:rPr>
                <w:bCs/>
                <w:sz w:val="22"/>
              </w:rPr>
            </w:pPr>
            <w:r>
              <w:rPr>
                <w:bCs/>
                <w:sz w:val="22"/>
              </w:rPr>
              <w:t>Кількість</w:t>
            </w:r>
          </w:p>
        </w:tc>
        <w:tc>
          <w:tcPr>
            <w:tcW w:w="1135" w:type="dxa"/>
            <w:tcBorders>
              <w:top w:val="single" w:sz="12" w:space="0" w:color="auto"/>
              <w:left w:val="single" w:sz="12" w:space="0" w:color="auto"/>
              <w:bottom w:val="single" w:sz="12" w:space="0" w:color="auto"/>
              <w:right w:val="single" w:sz="12" w:space="0" w:color="auto"/>
            </w:tcBorders>
            <w:vAlign w:val="center"/>
          </w:tcPr>
          <w:p w:rsidR="008C2342" w:rsidRDefault="008C2342" w:rsidP="00BA5E7F">
            <w:pPr>
              <w:pStyle w:val="aa"/>
              <w:jc w:val="center"/>
              <w:rPr>
                <w:bCs/>
                <w:sz w:val="22"/>
              </w:rPr>
            </w:pPr>
          </w:p>
          <w:p w:rsidR="008C2342" w:rsidRPr="007E01E2" w:rsidRDefault="008C2342" w:rsidP="00BA5E7F">
            <w:pPr>
              <w:pStyle w:val="aa"/>
              <w:ind w:left="0"/>
              <w:jc w:val="center"/>
              <w:rPr>
                <w:bCs/>
                <w:sz w:val="22"/>
              </w:rPr>
            </w:pPr>
            <w:r>
              <w:rPr>
                <w:bCs/>
                <w:sz w:val="22"/>
              </w:rPr>
              <w:t>Ціна (за од. грн.)</w:t>
            </w:r>
          </w:p>
        </w:tc>
        <w:tc>
          <w:tcPr>
            <w:tcW w:w="1844" w:type="dxa"/>
            <w:tcBorders>
              <w:top w:val="single" w:sz="12" w:space="0" w:color="auto"/>
              <w:left w:val="single" w:sz="12" w:space="0" w:color="auto"/>
              <w:bottom w:val="single" w:sz="12" w:space="0" w:color="auto"/>
              <w:right w:val="single" w:sz="12" w:space="0" w:color="auto"/>
            </w:tcBorders>
            <w:vAlign w:val="center"/>
          </w:tcPr>
          <w:p w:rsidR="008C2342" w:rsidRDefault="008C2342" w:rsidP="00BA5E7F">
            <w:pPr>
              <w:pStyle w:val="aa"/>
              <w:jc w:val="center"/>
              <w:rPr>
                <w:bCs/>
                <w:sz w:val="22"/>
              </w:rPr>
            </w:pPr>
          </w:p>
          <w:p w:rsidR="008C2342" w:rsidRDefault="008C2342" w:rsidP="00BA5E7F">
            <w:pPr>
              <w:pStyle w:val="aa"/>
              <w:jc w:val="center"/>
              <w:rPr>
                <w:bCs/>
                <w:sz w:val="22"/>
              </w:rPr>
            </w:pPr>
            <w:r>
              <w:rPr>
                <w:bCs/>
                <w:sz w:val="22"/>
              </w:rPr>
              <w:t>Сума (грн.)</w:t>
            </w:r>
          </w:p>
        </w:tc>
      </w:tr>
      <w:tr w:rsidR="008C2342" w:rsidRPr="009020CE" w:rsidTr="00BA5E7F">
        <w:trPr>
          <w:cantSplit/>
          <w:trHeight w:val="890"/>
        </w:trPr>
        <w:tc>
          <w:tcPr>
            <w:tcW w:w="871" w:type="dxa"/>
            <w:tcBorders>
              <w:top w:val="single" w:sz="12" w:space="0" w:color="auto"/>
              <w:left w:val="single" w:sz="12" w:space="0" w:color="auto"/>
              <w:bottom w:val="single" w:sz="12" w:space="0" w:color="auto"/>
              <w:right w:val="single" w:sz="12" w:space="0" w:color="auto"/>
            </w:tcBorders>
            <w:hideMark/>
          </w:tcPr>
          <w:p w:rsidR="008C2342" w:rsidRDefault="008C2342" w:rsidP="00BA5E7F">
            <w:pPr>
              <w:suppressAutoHyphens/>
              <w:jc w:val="center"/>
              <w:rPr>
                <w:rFonts w:ascii="Times New Roman" w:hAnsi="Times New Roman"/>
                <w:bCs/>
                <w:color w:val="00000A"/>
                <w:lang w:eastAsia="zh-CN"/>
              </w:rPr>
            </w:pPr>
            <w:r>
              <w:rPr>
                <w:rFonts w:ascii="Times New Roman" w:hAnsi="Times New Roman"/>
                <w:bCs/>
              </w:rPr>
              <w:t>1.</w:t>
            </w:r>
          </w:p>
        </w:tc>
        <w:tc>
          <w:tcPr>
            <w:tcW w:w="3350" w:type="dxa"/>
            <w:gridSpan w:val="2"/>
            <w:tcBorders>
              <w:top w:val="single" w:sz="12" w:space="0" w:color="auto"/>
              <w:left w:val="single" w:sz="12" w:space="0" w:color="auto"/>
              <w:bottom w:val="single" w:sz="12" w:space="0" w:color="auto"/>
              <w:right w:val="single" w:sz="12" w:space="0" w:color="auto"/>
            </w:tcBorders>
            <w:hideMark/>
          </w:tcPr>
          <w:p w:rsidR="008C2342" w:rsidRDefault="008C2342" w:rsidP="00BA5E7F">
            <w:pPr>
              <w:suppressAutoHyphens/>
              <w:jc w:val="both"/>
              <w:rPr>
                <w:rFonts w:ascii="Times New Roman" w:hAnsi="Times New Roman"/>
                <w:b/>
                <w:bCs/>
                <w:i/>
                <w:color w:val="00000A"/>
                <w:lang w:eastAsia="zh-CN"/>
              </w:rPr>
            </w:pPr>
            <w:r>
              <w:rPr>
                <w:rFonts w:ascii="Times New Roman" w:hAnsi="Times New Roman"/>
              </w:rPr>
              <w:t xml:space="preserve">Обслуговування  учнів  1-4  класів  закладів  загальної  середньої  освіти,   учнів  1-11 класів з числа дітей-сиріт та дітей, позбавлених батьківського </w:t>
            </w:r>
            <w:proofErr w:type="gramStart"/>
            <w:r>
              <w:rPr>
                <w:rFonts w:ascii="Times New Roman" w:hAnsi="Times New Roman"/>
              </w:rPr>
              <w:t>п</w:t>
            </w:r>
            <w:proofErr w:type="gramEnd"/>
            <w:r>
              <w:rPr>
                <w:rFonts w:ascii="Times New Roman" w:hAnsi="Times New Roman"/>
              </w:rPr>
              <w:t xml:space="preserve">іклування, дітей з малозабезпечених родин, учнів з особливими освітніми потребами, які навчаються в спеціальних та інклюзивних класах,  учнів з числа багатодітних сімей, дітей з інвалідністю, дітей з </w:t>
            </w:r>
            <w:proofErr w:type="gramStart"/>
            <w:r>
              <w:rPr>
                <w:rFonts w:ascii="Times New Roman" w:hAnsi="Times New Roman"/>
              </w:rPr>
              <w:t>сімей</w:t>
            </w:r>
            <w:proofErr w:type="gramEnd"/>
            <w:r>
              <w:rPr>
                <w:rFonts w:ascii="Times New Roman" w:hAnsi="Times New Roman"/>
              </w:rPr>
              <w:t xml:space="preserve"> учасників АТО/ООС.</w:t>
            </w:r>
          </w:p>
        </w:tc>
        <w:tc>
          <w:tcPr>
            <w:tcW w:w="993" w:type="dxa"/>
            <w:tcBorders>
              <w:top w:val="single" w:sz="12" w:space="0" w:color="auto"/>
              <w:left w:val="single" w:sz="12" w:space="0" w:color="auto"/>
              <w:bottom w:val="single" w:sz="12" w:space="0" w:color="auto"/>
              <w:right w:val="single" w:sz="12" w:space="0" w:color="auto"/>
            </w:tcBorders>
            <w:hideMark/>
          </w:tcPr>
          <w:p w:rsidR="008C2342" w:rsidRDefault="008C2342" w:rsidP="00BA5E7F">
            <w:pPr>
              <w:suppressAutoHyphens/>
              <w:jc w:val="center"/>
              <w:rPr>
                <w:rFonts w:ascii="Times New Roman" w:hAnsi="Times New Roman"/>
                <w:bCs/>
                <w:color w:val="00000A"/>
                <w:lang w:eastAsia="zh-CN"/>
              </w:rPr>
            </w:pPr>
            <w:r>
              <w:rPr>
                <w:rFonts w:ascii="Times New Roman" w:hAnsi="Times New Roman"/>
                <w:bCs/>
              </w:rPr>
              <w:t>дітодні</w:t>
            </w:r>
          </w:p>
        </w:tc>
        <w:tc>
          <w:tcPr>
            <w:tcW w:w="994" w:type="dxa"/>
            <w:tcBorders>
              <w:top w:val="single" w:sz="12" w:space="0" w:color="auto"/>
              <w:left w:val="single" w:sz="12" w:space="0" w:color="auto"/>
              <w:bottom w:val="single" w:sz="12" w:space="0" w:color="auto"/>
              <w:right w:val="single" w:sz="12" w:space="0" w:color="auto"/>
            </w:tcBorders>
          </w:tcPr>
          <w:p w:rsidR="008C2342" w:rsidRDefault="008C2342" w:rsidP="00BA5E7F">
            <w:pPr>
              <w:jc w:val="center"/>
              <w:rPr>
                <w:rFonts w:ascii="Times New Roman" w:hAnsi="Times New Roman"/>
                <w:bCs/>
                <w:color w:val="00000A"/>
                <w:lang w:eastAsia="zh-CN"/>
              </w:rPr>
            </w:pPr>
            <w:r>
              <w:rPr>
                <w:rFonts w:ascii="Times New Roman" w:hAnsi="Times New Roman"/>
                <w:bCs/>
              </w:rPr>
              <w:t>5-10</w:t>
            </w:r>
          </w:p>
          <w:p w:rsidR="008C2342" w:rsidRDefault="008C2342" w:rsidP="00BA5E7F">
            <w:pPr>
              <w:jc w:val="center"/>
              <w:rPr>
                <w:rFonts w:ascii="Times New Roman" w:hAnsi="Times New Roman"/>
                <w:bCs/>
              </w:rPr>
            </w:pPr>
            <w:r>
              <w:rPr>
                <w:rFonts w:ascii="Times New Roman" w:hAnsi="Times New Roman"/>
                <w:bCs/>
              </w:rPr>
              <w:t>11-13</w:t>
            </w:r>
          </w:p>
          <w:p w:rsidR="008C2342" w:rsidRDefault="008C2342" w:rsidP="00BA5E7F">
            <w:pPr>
              <w:jc w:val="center"/>
              <w:rPr>
                <w:rFonts w:ascii="Times New Roman" w:hAnsi="Times New Roman"/>
                <w:bCs/>
              </w:rPr>
            </w:pPr>
            <w:r>
              <w:rPr>
                <w:rFonts w:ascii="Times New Roman" w:hAnsi="Times New Roman"/>
                <w:bCs/>
              </w:rPr>
              <w:t>14-18</w:t>
            </w:r>
          </w:p>
          <w:p w:rsidR="008C2342" w:rsidRDefault="008C2342" w:rsidP="00BA5E7F">
            <w:pPr>
              <w:suppressAutoHyphens/>
              <w:jc w:val="center"/>
              <w:rPr>
                <w:rFonts w:ascii="Times New Roman" w:hAnsi="Times New Roman"/>
                <w:bCs/>
                <w:color w:val="00000A"/>
                <w:lang w:eastAsia="zh-CN"/>
              </w:rPr>
            </w:pPr>
          </w:p>
        </w:tc>
        <w:tc>
          <w:tcPr>
            <w:tcW w:w="1418" w:type="dxa"/>
            <w:tcBorders>
              <w:top w:val="single" w:sz="12" w:space="0" w:color="auto"/>
              <w:left w:val="single" w:sz="12" w:space="0" w:color="auto"/>
              <w:bottom w:val="single" w:sz="12" w:space="0" w:color="auto"/>
              <w:right w:val="single" w:sz="12" w:space="0" w:color="auto"/>
            </w:tcBorders>
          </w:tcPr>
          <w:p w:rsidR="008C2342" w:rsidRDefault="008C2342" w:rsidP="00BA5E7F">
            <w:pPr>
              <w:jc w:val="center"/>
              <w:rPr>
                <w:rFonts w:ascii="Times New Roman" w:hAnsi="Times New Roman"/>
                <w:color w:val="00000A"/>
                <w:lang w:eastAsia="zh-CN"/>
              </w:rPr>
            </w:pPr>
            <w:r>
              <w:rPr>
                <w:rFonts w:ascii="Times New Roman" w:hAnsi="Times New Roman"/>
                <w:color w:val="00000A"/>
                <w:lang w:eastAsia="zh-CN"/>
              </w:rPr>
              <w:t>4480</w:t>
            </w:r>
          </w:p>
          <w:p w:rsidR="008C2342" w:rsidRDefault="008C2342" w:rsidP="00BA5E7F">
            <w:pPr>
              <w:jc w:val="center"/>
              <w:rPr>
                <w:rFonts w:ascii="Times New Roman" w:hAnsi="Times New Roman"/>
              </w:rPr>
            </w:pPr>
            <w:r>
              <w:rPr>
                <w:rFonts w:ascii="Times New Roman" w:hAnsi="Times New Roman"/>
              </w:rPr>
              <w:t>420</w:t>
            </w:r>
          </w:p>
          <w:p w:rsidR="008C2342" w:rsidRDefault="008C2342" w:rsidP="00BA5E7F">
            <w:pPr>
              <w:jc w:val="center"/>
              <w:rPr>
                <w:rFonts w:ascii="Times New Roman" w:hAnsi="Times New Roman"/>
              </w:rPr>
            </w:pPr>
            <w:r>
              <w:rPr>
                <w:rFonts w:ascii="Times New Roman" w:hAnsi="Times New Roman"/>
              </w:rPr>
              <w:t>700</w:t>
            </w:r>
          </w:p>
          <w:p w:rsidR="008C2342" w:rsidRDefault="008C2342" w:rsidP="00BA5E7F">
            <w:pPr>
              <w:jc w:val="center"/>
              <w:rPr>
                <w:rFonts w:ascii="Times New Roman" w:hAnsi="Times New Roman"/>
              </w:rPr>
            </w:pPr>
          </w:p>
          <w:p w:rsidR="008C2342" w:rsidRDefault="008C2342" w:rsidP="00BA5E7F">
            <w:pPr>
              <w:jc w:val="center"/>
              <w:rPr>
                <w:rFonts w:ascii="Times New Roman" w:hAnsi="Times New Roman"/>
              </w:rPr>
            </w:pPr>
          </w:p>
          <w:p w:rsidR="008C2342" w:rsidRDefault="008C2342" w:rsidP="00BA5E7F">
            <w:pPr>
              <w:suppressAutoHyphens/>
              <w:jc w:val="center"/>
              <w:rPr>
                <w:rFonts w:ascii="Times New Roman" w:hAnsi="Times New Roman"/>
                <w:bCs/>
                <w:color w:val="00000A"/>
                <w:lang w:eastAsia="zh-CN"/>
              </w:rPr>
            </w:pPr>
          </w:p>
        </w:tc>
        <w:tc>
          <w:tcPr>
            <w:tcW w:w="1135" w:type="dxa"/>
            <w:tcBorders>
              <w:top w:val="single" w:sz="12" w:space="0" w:color="auto"/>
              <w:left w:val="single" w:sz="12" w:space="0" w:color="auto"/>
              <w:bottom w:val="single" w:sz="12" w:space="0" w:color="auto"/>
              <w:right w:val="single" w:sz="12" w:space="0" w:color="auto"/>
            </w:tcBorders>
          </w:tcPr>
          <w:p w:rsidR="008C2342" w:rsidRDefault="008C2342" w:rsidP="00BA5E7F">
            <w:pPr>
              <w:pStyle w:val="aa"/>
              <w:ind w:left="0"/>
              <w:jc w:val="center"/>
              <w:rPr>
                <w:bCs/>
                <w:sz w:val="22"/>
              </w:rPr>
            </w:pPr>
          </w:p>
          <w:p w:rsidR="008C2342" w:rsidRDefault="008C2342" w:rsidP="00BA5E7F">
            <w:pPr>
              <w:pStyle w:val="aa"/>
              <w:ind w:left="0"/>
              <w:jc w:val="center"/>
              <w:rPr>
                <w:bCs/>
                <w:sz w:val="22"/>
              </w:rPr>
            </w:pPr>
          </w:p>
          <w:p w:rsidR="008C2342" w:rsidRDefault="008C2342" w:rsidP="00BA5E7F">
            <w:pPr>
              <w:pStyle w:val="aa"/>
              <w:ind w:left="0"/>
              <w:jc w:val="center"/>
              <w:rPr>
                <w:bCs/>
                <w:sz w:val="22"/>
              </w:rPr>
            </w:pPr>
          </w:p>
        </w:tc>
        <w:tc>
          <w:tcPr>
            <w:tcW w:w="1844" w:type="dxa"/>
            <w:tcBorders>
              <w:top w:val="single" w:sz="12" w:space="0" w:color="auto"/>
              <w:left w:val="single" w:sz="12" w:space="0" w:color="auto"/>
              <w:bottom w:val="single" w:sz="12" w:space="0" w:color="auto"/>
              <w:right w:val="single" w:sz="12" w:space="0" w:color="auto"/>
            </w:tcBorders>
            <w:hideMark/>
          </w:tcPr>
          <w:p w:rsidR="008C2342" w:rsidRPr="007F04CE" w:rsidRDefault="008C2342" w:rsidP="00BA5E7F">
            <w:pPr>
              <w:jc w:val="center"/>
            </w:pPr>
          </w:p>
        </w:tc>
      </w:tr>
      <w:tr w:rsidR="008C2342" w:rsidRPr="009020CE" w:rsidTr="00BA5E7F">
        <w:trPr>
          <w:cantSplit/>
          <w:trHeight w:val="392"/>
        </w:trPr>
        <w:tc>
          <w:tcPr>
            <w:tcW w:w="871" w:type="dxa"/>
            <w:vMerge w:val="restart"/>
            <w:tcBorders>
              <w:top w:val="single" w:sz="12" w:space="0" w:color="auto"/>
              <w:left w:val="nil"/>
              <w:bottom w:val="nil"/>
              <w:right w:val="nil"/>
            </w:tcBorders>
          </w:tcPr>
          <w:p w:rsidR="008C2342" w:rsidRDefault="008C2342" w:rsidP="00BA5E7F">
            <w:pPr>
              <w:pStyle w:val="aa"/>
              <w:rPr>
                <w:bCs/>
                <w:sz w:val="22"/>
              </w:rPr>
            </w:pPr>
          </w:p>
        </w:tc>
        <w:tc>
          <w:tcPr>
            <w:tcW w:w="1131" w:type="dxa"/>
            <w:tcBorders>
              <w:top w:val="single" w:sz="12" w:space="0" w:color="auto"/>
              <w:left w:val="nil"/>
              <w:bottom w:val="nil"/>
              <w:right w:val="nil"/>
            </w:tcBorders>
          </w:tcPr>
          <w:p w:rsidR="008C2342" w:rsidRDefault="008C2342" w:rsidP="00BA5E7F">
            <w:pPr>
              <w:pStyle w:val="aa"/>
              <w:rPr>
                <w:bCs/>
                <w:sz w:val="22"/>
              </w:rPr>
            </w:pPr>
          </w:p>
        </w:tc>
        <w:tc>
          <w:tcPr>
            <w:tcW w:w="4206" w:type="dxa"/>
            <w:gridSpan w:val="3"/>
            <w:vMerge w:val="restart"/>
            <w:tcBorders>
              <w:top w:val="single" w:sz="12" w:space="0" w:color="auto"/>
              <w:left w:val="nil"/>
              <w:bottom w:val="nil"/>
              <w:right w:val="single" w:sz="12" w:space="0" w:color="auto"/>
            </w:tcBorders>
          </w:tcPr>
          <w:p w:rsidR="008C2342" w:rsidRDefault="008C2342" w:rsidP="00BA5E7F">
            <w:pPr>
              <w:pStyle w:val="aa"/>
              <w:rPr>
                <w:bCs/>
                <w:sz w:val="22"/>
              </w:rPr>
            </w:pPr>
          </w:p>
        </w:tc>
        <w:tc>
          <w:tcPr>
            <w:tcW w:w="2553" w:type="dxa"/>
            <w:gridSpan w:val="2"/>
            <w:tcBorders>
              <w:top w:val="single" w:sz="12" w:space="0" w:color="auto"/>
              <w:left w:val="nil"/>
              <w:bottom w:val="single" w:sz="12" w:space="0" w:color="auto"/>
              <w:right w:val="single" w:sz="12" w:space="0" w:color="auto"/>
            </w:tcBorders>
            <w:hideMark/>
          </w:tcPr>
          <w:p w:rsidR="008C2342" w:rsidRDefault="008C2342" w:rsidP="00BA5E7F">
            <w:pPr>
              <w:pStyle w:val="aa"/>
              <w:rPr>
                <w:bCs/>
                <w:sz w:val="22"/>
              </w:rPr>
            </w:pPr>
            <w:r>
              <w:rPr>
                <w:bCs/>
                <w:sz w:val="22"/>
              </w:rPr>
              <w:t>Підсумок</w:t>
            </w:r>
          </w:p>
        </w:tc>
        <w:tc>
          <w:tcPr>
            <w:tcW w:w="1844" w:type="dxa"/>
            <w:tcBorders>
              <w:top w:val="single" w:sz="12" w:space="0" w:color="auto"/>
              <w:left w:val="single" w:sz="12" w:space="0" w:color="auto"/>
              <w:bottom w:val="single" w:sz="12" w:space="0" w:color="auto"/>
              <w:right w:val="single" w:sz="12" w:space="0" w:color="auto"/>
            </w:tcBorders>
          </w:tcPr>
          <w:p w:rsidR="008C2342" w:rsidRDefault="008C2342" w:rsidP="00BA5E7F">
            <w:pPr>
              <w:pStyle w:val="aa"/>
              <w:rPr>
                <w:b/>
                <w:bCs/>
                <w:sz w:val="22"/>
              </w:rPr>
            </w:pPr>
          </w:p>
        </w:tc>
      </w:tr>
      <w:tr w:rsidR="008C2342" w:rsidRPr="009020CE" w:rsidTr="00BA5E7F">
        <w:trPr>
          <w:cantSplit/>
          <w:trHeight w:val="303"/>
        </w:trPr>
        <w:tc>
          <w:tcPr>
            <w:tcW w:w="871" w:type="dxa"/>
            <w:vMerge/>
            <w:tcBorders>
              <w:top w:val="single" w:sz="12" w:space="0" w:color="auto"/>
              <w:left w:val="nil"/>
              <w:bottom w:val="nil"/>
              <w:right w:val="nil"/>
            </w:tcBorders>
            <w:vAlign w:val="center"/>
            <w:hideMark/>
          </w:tcPr>
          <w:p w:rsidR="008C2342" w:rsidRDefault="008C2342" w:rsidP="00BA5E7F">
            <w:pPr>
              <w:spacing w:after="0" w:line="240" w:lineRule="auto"/>
              <w:rPr>
                <w:rFonts w:ascii="Times New Roman" w:eastAsia="Times New Roman" w:hAnsi="Times New Roman"/>
                <w:bCs/>
              </w:rPr>
            </w:pPr>
          </w:p>
        </w:tc>
        <w:tc>
          <w:tcPr>
            <w:tcW w:w="1131" w:type="dxa"/>
            <w:tcBorders>
              <w:top w:val="single" w:sz="12" w:space="0" w:color="auto"/>
              <w:left w:val="nil"/>
              <w:bottom w:val="nil"/>
              <w:right w:val="nil"/>
            </w:tcBorders>
          </w:tcPr>
          <w:p w:rsidR="008C2342" w:rsidRDefault="008C2342" w:rsidP="00BA5E7F">
            <w:pPr>
              <w:pStyle w:val="aa"/>
              <w:rPr>
                <w:bCs/>
                <w:sz w:val="22"/>
              </w:rPr>
            </w:pPr>
          </w:p>
        </w:tc>
        <w:tc>
          <w:tcPr>
            <w:tcW w:w="4206" w:type="dxa"/>
            <w:gridSpan w:val="3"/>
            <w:vMerge/>
            <w:tcBorders>
              <w:top w:val="single" w:sz="12" w:space="0" w:color="auto"/>
              <w:left w:val="nil"/>
              <w:bottom w:val="nil"/>
              <w:right w:val="single" w:sz="4" w:space="0" w:color="auto"/>
            </w:tcBorders>
            <w:vAlign w:val="center"/>
            <w:hideMark/>
          </w:tcPr>
          <w:p w:rsidR="008C2342" w:rsidRDefault="008C2342" w:rsidP="00BA5E7F">
            <w:pPr>
              <w:spacing w:after="0" w:line="240" w:lineRule="auto"/>
              <w:rPr>
                <w:rFonts w:ascii="Times New Roman" w:eastAsia="Times New Roman" w:hAnsi="Times New Roman"/>
                <w:bCs/>
              </w:rPr>
            </w:pPr>
          </w:p>
        </w:tc>
        <w:tc>
          <w:tcPr>
            <w:tcW w:w="2553" w:type="dxa"/>
            <w:gridSpan w:val="2"/>
            <w:tcBorders>
              <w:top w:val="single" w:sz="12" w:space="0" w:color="auto"/>
              <w:left w:val="single" w:sz="4" w:space="0" w:color="auto"/>
              <w:bottom w:val="single" w:sz="12" w:space="0" w:color="auto"/>
              <w:right w:val="single" w:sz="12" w:space="0" w:color="auto"/>
            </w:tcBorders>
            <w:hideMark/>
          </w:tcPr>
          <w:p w:rsidR="008C2342" w:rsidRDefault="008C2342" w:rsidP="00BA5E7F">
            <w:pPr>
              <w:pStyle w:val="aa"/>
              <w:rPr>
                <w:bCs/>
                <w:sz w:val="22"/>
              </w:rPr>
            </w:pPr>
            <w:r>
              <w:rPr>
                <w:bCs/>
                <w:sz w:val="22"/>
              </w:rPr>
              <w:t>В т.ч. ПДВ</w:t>
            </w:r>
          </w:p>
        </w:tc>
        <w:tc>
          <w:tcPr>
            <w:tcW w:w="1844" w:type="dxa"/>
            <w:tcBorders>
              <w:top w:val="single" w:sz="12" w:space="0" w:color="auto"/>
              <w:left w:val="single" w:sz="12" w:space="0" w:color="auto"/>
              <w:bottom w:val="single" w:sz="12" w:space="0" w:color="auto"/>
              <w:right w:val="single" w:sz="12" w:space="0" w:color="auto"/>
            </w:tcBorders>
            <w:hideMark/>
          </w:tcPr>
          <w:p w:rsidR="008C2342" w:rsidRDefault="008C2342" w:rsidP="00BA5E7F">
            <w:pPr>
              <w:pStyle w:val="aa"/>
              <w:rPr>
                <w:bCs/>
                <w:sz w:val="22"/>
              </w:rPr>
            </w:pPr>
            <w:r>
              <w:rPr>
                <w:bCs/>
                <w:sz w:val="22"/>
              </w:rPr>
              <w:t>-</w:t>
            </w:r>
          </w:p>
        </w:tc>
      </w:tr>
    </w:tbl>
    <w:p w:rsidR="008C2342" w:rsidRDefault="008C2342" w:rsidP="008C2342">
      <w:pPr>
        <w:spacing w:line="240" w:lineRule="auto"/>
        <w:rPr>
          <w:rFonts w:ascii="Times New Roman" w:hAnsi="Times New Roman"/>
          <w:sz w:val="28"/>
          <w:szCs w:val="28"/>
        </w:rPr>
      </w:pPr>
      <w:r>
        <w:rPr>
          <w:rFonts w:ascii="Times New Roman" w:hAnsi="Times New Roman"/>
          <w:sz w:val="28"/>
          <w:szCs w:val="28"/>
        </w:rPr>
        <w:t>Всього 40 дітей *140 днів =5600 дітоднів</w:t>
      </w:r>
    </w:p>
    <w:p w:rsidR="008C2342" w:rsidRDefault="008C2342" w:rsidP="008C2342">
      <w:pPr>
        <w:jc w:val="center"/>
        <w:rPr>
          <w:rFonts w:ascii="Times New Roman" w:hAnsi="Times New Roman"/>
          <w:bCs/>
          <w:color w:val="00000A"/>
          <w:lang w:eastAsia="zh-CN"/>
        </w:rPr>
      </w:pPr>
      <w:r>
        <w:rPr>
          <w:rFonts w:ascii="Times New Roman" w:hAnsi="Times New Roman"/>
          <w:bCs/>
        </w:rPr>
        <w:t>5-10 років  - 32учні</w:t>
      </w:r>
    </w:p>
    <w:p w:rsidR="008C2342" w:rsidRDefault="008C2342" w:rsidP="008C2342">
      <w:pPr>
        <w:jc w:val="center"/>
        <w:rPr>
          <w:rFonts w:ascii="Times New Roman" w:hAnsi="Times New Roman"/>
          <w:bCs/>
        </w:rPr>
      </w:pPr>
      <w:r>
        <w:rPr>
          <w:rFonts w:ascii="Times New Roman" w:hAnsi="Times New Roman"/>
          <w:bCs/>
        </w:rPr>
        <w:t>11-13років - 3уч</w:t>
      </w:r>
    </w:p>
    <w:p w:rsidR="008C2342" w:rsidRDefault="008C2342" w:rsidP="008C2342">
      <w:pPr>
        <w:jc w:val="center"/>
        <w:rPr>
          <w:rFonts w:ascii="Times New Roman" w:hAnsi="Times New Roman"/>
          <w:bCs/>
        </w:rPr>
      </w:pPr>
      <w:r>
        <w:rPr>
          <w:rFonts w:ascii="Times New Roman" w:hAnsi="Times New Roman"/>
          <w:bCs/>
        </w:rPr>
        <w:t xml:space="preserve">14-18років - 5 уч </w:t>
      </w:r>
    </w:p>
    <w:p w:rsidR="008C2342" w:rsidRPr="009D1177" w:rsidRDefault="008C2342" w:rsidP="008C2342">
      <w:pPr>
        <w:rPr>
          <w:rFonts w:ascii="Times New Roman" w:hAnsi="Times New Roman"/>
          <w:sz w:val="28"/>
          <w:szCs w:val="28"/>
        </w:rPr>
      </w:pPr>
    </w:p>
    <w:p w:rsidR="008F5E61" w:rsidRPr="00706761" w:rsidRDefault="008F5E61" w:rsidP="008F5E61">
      <w:pPr>
        <w:spacing w:after="240"/>
        <w:rPr>
          <w:rFonts w:ascii="Times New Roman" w:hAnsi="Times New Roman"/>
          <w:b/>
          <w:sz w:val="24"/>
          <w:szCs w:val="24"/>
        </w:rPr>
      </w:pPr>
    </w:p>
    <w:p w:rsidR="008F5E61" w:rsidRPr="00706761" w:rsidRDefault="008F5E61" w:rsidP="008F5E61">
      <w:pPr>
        <w:jc w:val="both"/>
        <w:rPr>
          <w:rFonts w:ascii="Times New Roman" w:hAnsi="Times New Roman"/>
          <w:b/>
          <w:sz w:val="24"/>
          <w:szCs w:val="24"/>
        </w:rPr>
      </w:pPr>
      <w:r w:rsidRPr="00706761">
        <w:rPr>
          <w:rFonts w:ascii="Times New Roman" w:hAnsi="Times New Roman"/>
          <w:b/>
          <w:sz w:val="24"/>
          <w:szCs w:val="24"/>
        </w:rPr>
        <w:t>Загальна сума Договору склада</w:t>
      </w:r>
      <w:proofErr w:type="gramStart"/>
      <w:r w:rsidRPr="00706761">
        <w:rPr>
          <w:rFonts w:ascii="Times New Roman" w:hAnsi="Times New Roman"/>
          <w:b/>
          <w:sz w:val="24"/>
          <w:szCs w:val="24"/>
        </w:rPr>
        <w:t>є:</w:t>
      </w:r>
      <w:proofErr w:type="gramEnd"/>
      <w:r w:rsidRPr="00706761">
        <w:rPr>
          <w:rFonts w:ascii="Times New Roman" w:hAnsi="Times New Roman"/>
          <w:b/>
          <w:sz w:val="24"/>
          <w:szCs w:val="24"/>
        </w:rPr>
        <w:t xml:space="preserve"> </w:t>
      </w:r>
      <w:r w:rsidR="008C2342">
        <w:rPr>
          <w:rFonts w:ascii="Times New Roman" w:hAnsi="Times New Roman"/>
          <w:b/>
          <w:sz w:val="24"/>
          <w:szCs w:val="24"/>
          <w:lang w:val="uk-UA"/>
        </w:rPr>
        <w:t xml:space="preserve">       </w:t>
      </w:r>
      <w:r>
        <w:rPr>
          <w:rFonts w:ascii="Times New Roman" w:hAnsi="Times New Roman"/>
          <w:b/>
          <w:sz w:val="24"/>
          <w:szCs w:val="24"/>
        </w:rPr>
        <w:t>__________________________________</w:t>
      </w:r>
    </w:p>
    <w:p w:rsidR="004675CB" w:rsidRPr="00D75D79" w:rsidRDefault="004675CB" w:rsidP="004675CB">
      <w:pPr>
        <w:widowControl w:val="0"/>
        <w:tabs>
          <w:tab w:val="left" w:pos="1080"/>
        </w:tabs>
        <w:suppressAutoHyphens/>
        <w:spacing w:after="0" w:line="240" w:lineRule="auto"/>
        <w:jc w:val="center"/>
        <w:rPr>
          <w:rFonts w:ascii="Times New Roman" w:hAnsi="Times New Roman"/>
          <w:b/>
          <w:color w:val="00000A"/>
          <w:sz w:val="28"/>
          <w:szCs w:val="28"/>
          <w:lang w:eastAsia="ru-RU"/>
        </w:rPr>
      </w:pPr>
      <w:r w:rsidRPr="00D75D79">
        <w:rPr>
          <w:rFonts w:ascii="Times New Roman" w:hAnsi="Times New Roman"/>
          <w:b/>
          <w:color w:val="00000A"/>
          <w:sz w:val="28"/>
          <w:szCs w:val="28"/>
          <w:lang w:eastAsia="ru-RU"/>
        </w:rPr>
        <w:lastRenderedPageBreak/>
        <w:t>Місцезнаходження та банківські реквізити сторін:</w:t>
      </w:r>
      <w:r w:rsidR="00F31868" w:rsidRPr="00F31868">
        <w:rPr>
          <w:sz w:val="28"/>
          <w:szCs w:val="28"/>
        </w:rPr>
        <w:pict>
          <v:shape id="_x0000_s1027" type="#_x0000_t202" style="position:absolute;left:0;text-align:left;margin-left:9.3pt;margin-top:41.7pt;width:490.4pt;height:492.9pt;z-index:251662336;mso-wrap-distance-left:9.05pt;mso-wrap-distance-right:0;mso-position-horizontal-relative:text;mso-position-vertical-relative:text" stroked="f">
            <v:fill color2="black"/>
            <v:textbox style="mso-next-textbox:#_x0000_s1027" inset=".05pt,.05pt,.05pt,.05pt">
              <w:txbxContent>
                <w:tbl>
                  <w:tblPr>
                    <w:tblW w:w="0" w:type="auto"/>
                    <w:tblInd w:w="108" w:type="dxa"/>
                    <w:tblLayout w:type="fixed"/>
                    <w:tblLook w:val="0000"/>
                  </w:tblPr>
                  <w:tblGrid>
                    <w:gridCol w:w="4422"/>
                    <w:gridCol w:w="398"/>
                    <w:gridCol w:w="4661"/>
                  </w:tblGrid>
                  <w:tr w:rsidR="004675CB" w:rsidTr="00D75D79">
                    <w:tc>
                      <w:tcPr>
                        <w:tcW w:w="4422" w:type="dxa"/>
                        <w:tcBorders>
                          <w:top w:val="single" w:sz="4" w:space="0" w:color="000000"/>
                          <w:left w:val="single" w:sz="4" w:space="0" w:color="000000"/>
                          <w:bottom w:val="single" w:sz="6" w:space="0" w:color="000000"/>
                        </w:tcBorders>
                        <w:shd w:val="clear" w:color="auto" w:fill="auto"/>
                      </w:tcPr>
                      <w:p w:rsidR="004675CB" w:rsidRPr="005D3821" w:rsidRDefault="004675CB" w:rsidP="00D75D79">
                        <w:pPr>
                          <w:jc w:val="center"/>
                        </w:pPr>
                        <w:r w:rsidRPr="005D3821">
                          <w:rPr>
                            <w:b/>
                          </w:rPr>
                          <w:t>Покупець:</w:t>
                        </w:r>
                      </w:p>
                    </w:tc>
                    <w:tc>
                      <w:tcPr>
                        <w:tcW w:w="398" w:type="dxa"/>
                        <w:tcBorders>
                          <w:left w:val="single" w:sz="4" w:space="0" w:color="000000"/>
                        </w:tcBorders>
                        <w:shd w:val="clear" w:color="auto" w:fill="auto"/>
                      </w:tcPr>
                      <w:p w:rsidR="004675CB" w:rsidRPr="005D3821" w:rsidRDefault="004675CB" w:rsidP="00D75D79">
                        <w:pPr>
                          <w:snapToGrid w:val="0"/>
                          <w:jc w:val="center"/>
                          <w:rPr>
                            <w:b/>
                          </w:rPr>
                        </w:pPr>
                      </w:p>
                    </w:tc>
                    <w:tc>
                      <w:tcPr>
                        <w:tcW w:w="4661" w:type="dxa"/>
                        <w:tcBorders>
                          <w:top w:val="single" w:sz="4" w:space="0" w:color="000000"/>
                          <w:left w:val="single" w:sz="4" w:space="0" w:color="000000"/>
                          <w:bottom w:val="single" w:sz="6" w:space="0" w:color="000000"/>
                          <w:right w:val="single" w:sz="4" w:space="0" w:color="000000"/>
                        </w:tcBorders>
                        <w:shd w:val="clear" w:color="auto" w:fill="auto"/>
                      </w:tcPr>
                      <w:p w:rsidR="004675CB" w:rsidRPr="005D3821" w:rsidRDefault="004675CB" w:rsidP="00D75D79">
                        <w:pPr>
                          <w:jc w:val="center"/>
                        </w:pPr>
                        <w:r w:rsidRPr="005D3821">
                          <w:rPr>
                            <w:b/>
                          </w:rPr>
                          <w:t>Постачальник:</w:t>
                        </w:r>
                      </w:p>
                    </w:tc>
                  </w:tr>
                  <w:tr w:rsidR="004675CB" w:rsidTr="00D75D79">
                    <w:tc>
                      <w:tcPr>
                        <w:tcW w:w="4422" w:type="dxa"/>
                        <w:tcBorders>
                          <w:top w:val="single" w:sz="6" w:space="0" w:color="000000"/>
                          <w:left w:val="single" w:sz="4" w:space="0" w:color="000000"/>
                          <w:bottom w:val="single" w:sz="6" w:space="0" w:color="000000"/>
                        </w:tcBorders>
                        <w:shd w:val="clear" w:color="auto" w:fill="auto"/>
                      </w:tcPr>
                      <w:p w:rsidR="004675CB" w:rsidRDefault="004675CB" w:rsidP="00D75D79">
                        <w:pPr>
                          <w:snapToGrid w:val="0"/>
                          <w:jc w:val="center"/>
                          <w:rPr>
                            <w:b/>
                            <w:bCs/>
                          </w:rPr>
                        </w:pPr>
                      </w:p>
                      <w:p w:rsidR="004675CB" w:rsidRPr="004E3573" w:rsidRDefault="004675CB" w:rsidP="00D75D79">
                        <w:pPr>
                          <w:snapToGrid w:val="0"/>
                          <w:jc w:val="center"/>
                          <w:rPr>
                            <w:rFonts w:ascii="Times New Roman" w:hAnsi="Times New Roman"/>
                            <w:b/>
                            <w:bCs/>
                          </w:rPr>
                        </w:pPr>
                        <w:r w:rsidRPr="004E3573">
                          <w:rPr>
                            <w:rFonts w:ascii="Times New Roman" w:hAnsi="Times New Roman"/>
                            <w:b/>
                            <w:sz w:val="18"/>
                            <w:szCs w:val="18"/>
                            <w:shd w:val="clear" w:color="auto" w:fill="F5F5F5"/>
                          </w:rPr>
                          <w:t>Киселицький заклад загальної середньої освіти І-ІІІ ступенів Путильської селищної ради Вижницького району Чернівецької області</w:t>
                        </w:r>
                      </w:p>
                      <w:p w:rsidR="004675CB" w:rsidRPr="003E0DE8" w:rsidRDefault="004675CB" w:rsidP="00D75D79">
                        <w:pPr>
                          <w:snapToGrid w:val="0"/>
                          <w:jc w:val="center"/>
                        </w:pPr>
                        <w:r w:rsidRPr="003E0DE8">
                          <w:t>Ел</w:t>
                        </w:r>
                        <w:proofErr w:type="gramStart"/>
                        <w:r w:rsidRPr="003E0DE8">
                          <w:t>.</w:t>
                        </w:r>
                        <w:r>
                          <w:t>а</w:t>
                        </w:r>
                        <w:proofErr w:type="gramEnd"/>
                        <w:r>
                          <w:t xml:space="preserve">дреса: </w:t>
                        </w:r>
                        <w:r>
                          <w:rPr>
                            <w:lang w:val="en-US"/>
                          </w:rPr>
                          <w:t>ksschol</w:t>
                        </w:r>
                        <w:r w:rsidRPr="003E0DE8">
                          <w:t>@</w:t>
                        </w:r>
                        <w:r>
                          <w:rPr>
                            <w:lang w:val="en-US"/>
                          </w:rPr>
                          <w:t>ukr</w:t>
                        </w:r>
                        <w:r w:rsidRPr="003E0DE8">
                          <w:t>.</w:t>
                        </w:r>
                        <w:r>
                          <w:rPr>
                            <w:lang w:val="en-US"/>
                          </w:rPr>
                          <w:t>net</w:t>
                        </w:r>
                      </w:p>
                    </w:tc>
                    <w:tc>
                      <w:tcPr>
                        <w:tcW w:w="398" w:type="dxa"/>
                        <w:tcBorders>
                          <w:left w:val="single" w:sz="4" w:space="0" w:color="000000"/>
                        </w:tcBorders>
                        <w:shd w:val="clear" w:color="auto" w:fill="auto"/>
                      </w:tcPr>
                      <w:p w:rsidR="004675CB" w:rsidRPr="005D3821" w:rsidRDefault="004675CB" w:rsidP="00D75D79">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4675CB" w:rsidRDefault="004675CB" w:rsidP="00D75D79">
                        <w:pPr>
                          <w:widowControl w:val="0"/>
                          <w:autoSpaceDE w:val="0"/>
                          <w:rPr>
                            <w:lang w:val="en-US"/>
                          </w:rPr>
                        </w:pPr>
                        <w:r>
                          <w:t>Назва:</w:t>
                        </w:r>
                      </w:p>
                      <w:p w:rsidR="004675CB" w:rsidRDefault="004675CB" w:rsidP="00D75D79">
                        <w:pPr>
                          <w:widowControl w:val="0"/>
                          <w:autoSpaceDE w:val="0"/>
                          <w:rPr>
                            <w:lang w:val="uk-UA"/>
                          </w:rPr>
                        </w:pPr>
                        <w:r>
                          <w:rPr>
                            <w:lang w:val="en-US"/>
                          </w:rPr>
                          <w:t>Ел.</w:t>
                        </w:r>
                        <w:r>
                          <w:t>адреса:</w:t>
                        </w:r>
                      </w:p>
                      <w:p w:rsidR="00AD14E1" w:rsidRPr="00AD14E1" w:rsidRDefault="00AD14E1" w:rsidP="00D75D79">
                        <w:pPr>
                          <w:widowControl w:val="0"/>
                          <w:autoSpaceDE w:val="0"/>
                          <w:rPr>
                            <w:lang w:val="uk-UA"/>
                          </w:rPr>
                        </w:pPr>
                        <w:r>
                          <w:rPr>
                            <w:lang w:val="uk-UA"/>
                          </w:rPr>
                          <w:t>Тел.</w:t>
                        </w:r>
                      </w:p>
                    </w:tc>
                  </w:tr>
                  <w:tr w:rsidR="004675CB" w:rsidTr="00D75D79">
                    <w:tc>
                      <w:tcPr>
                        <w:tcW w:w="4422" w:type="dxa"/>
                        <w:tcBorders>
                          <w:top w:val="single" w:sz="6" w:space="0" w:color="000000"/>
                          <w:left w:val="single" w:sz="4" w:space="0" w:color="000000"/>
                          <w:bottom w:val="single" w:sz="6" w:space="0" w:color="000000"/>
                        </w:tcBorders>
                        <w:shd w:val="clear" w:color="auto" w:fill="auto"/>
                      </w:tcPr>
                      <w:p w:rsidR="004675CB" w:rsidRDefault="004675CB" w:rsidP="00D75D79">
                        <w:pPr>
                          <w:snapToGrid w:val="0"/>
                          <w:jc w:val="center"/>
                          <w:rPr>
                            <w:b/>
                            <w:bCs/>
                          </w:rPr>
                        </w:pPr>
                      </w:p>
                      <w:p w:rsidR="004675CB" w:rsidRPr="005D5FCB" w:rsidRDefault="004675CB" w:rsidP="00D75D79">
                        <w:pPr>
                          <w:snapToGrid w:val="0"/>
                        </w:pPr>
                        <w:r>
                          <w:t>59124 с</w:t>
                        </w:r>
                        <w:proofErr w:type="gramStart"/>
                        <w:r>
                          <w:t>.К</w:t>
                        </w:r>
                        <w:proofErr w:type="gramEnd"/>
                        <w:r>
                          <w:t>иселиці вул Головна 59</w:t>
                        </w:r>
                      </w:p>
                    </w:tc>
                    <w:tc>
                      <w:tcPr>
                        <w:tcW w:w="398" w:type="dxa"/>
                        <w:tcBorders>
                          <w:left w:val="single" w:sz="4" w:space="0" w:color="000000"/>
                        </w:tcBorders>
                        <w:shd w:val="clear" w:color="auto" w:fill="auto"/>
                      </w:tcPr>
                      <w:p w:rsidR="004675CB" w:rsidRPr="005D3821" w:rsidRDefault="004675CB" w:rsidP="00D75D79">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4675CB" w:rsidRPr="00B47B27" w:rsidRDefault="004675CB" w:rsidP="00D75D79">
                        <w:pPr>
                          <w:widowControl w:val="0"/>
                          <w:autoSpaceDE w:val="0"/>
                          <w:snapToGrid w:val="0"/>
                        </w:pPr>
                        <w:r w:rsidRPr="00B47B27">
                          <w:t>Адреса:</w:t>
                        </w:r>
                      </w:p>
                    </w:tc>
                  </w:tr>
                  <w:tr w:rsidR="004675CB" w:rsidTr="00D75D79">
                    <w:tc>
                      <w:tcPr>
                        <w:tcW w:w="4422" w:type="dxa"/>
                        <w:tcBorders>
                          <w:top w:val="single" w:sz="6" w:space="0" w:color="000000"/>
                          <w:left w:val="single" w:sz="4" w:space="0" w:color="000000"/>
                          <w:bottom w:val="single" w:sz="6" w:space="0" w:color="000000"/>
                        </w:tcBorders>
                        <w:shd w:val="clear" w:color="auto" w:fill="auto"/>
                      </w:tcPr>
                      <w:p w:rsidR="004675CB" w:rsidRPr="005D3821" w:rsidRDefault="004675CB" w:rsidP="00D75D79">
                        <w:pPr>
                          <w:snapToGrid w:val="0"/>
                        </w:pPr>
                        <w:r w:rsidRPr="005D3821">
                          <w:t xml:space="preserve">Код ЄДРПОУ: </w:t>
                        </w:r>
                        <w:r>
                          <w:t>25075393</w:t>
                        </w:r>
                      </w:p>
                    </w:tc>
                    <w:tc>
                      <w:tcPr>
                        <w:tcW w:w="398" w:type="dxa"/>
                        <w:tcBorders>
                          <w:left w:val="single" w:sz="4" w:space="0" w:color="000000"/>
                        </w:tcBorders>
                        <w:shd w:val="clear" w:color="auto" w:fill="auto"/>
                      </w:tcPr>
                      <w:p w:rsidR="004675CB" w:rsidRPr="005D3821" w:rsidRDefault="004675CB" w:rsidP="00D75D79">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4675CB" w:rsidRPr="00B47B27" w:rsidRDefault="004675CB" w:rsidP="00D75D79">
                        <w:pPr>
                          <w:widowControl w:val="0"/>
                          <w:autoSpaceDE w:val="0"/>
                          <w:snapToGrid w:val="0"/>
                        </w:pPr>
                        <w:r>
                          <w:t>Код ЄДРПОУ</w:t>
                        </w:r>
                        <w:proofErr w:type="gramStart"/>
                        <w:r>
                          <w:t xml:space="preserve"> :</w:t>
                        </w:r>
                        <w:proofErr w:type="gramEnd"/>
                      </w:p>
                    </w:tc>
                  </w:tr>
                  <w:tr w:rsidR="004675CB" w:rsidTr="00D75D79">
                    <w:tc>
                      <w:tcPr>
                        <w:tcW w:w="4422" w:type="dxa"/>
                        <w:tcBorders>
                          <w:top w:val="single" w:sz="6" w:space="0" w:color="000000"/>
                          <w:left w:val="single" w:sz="4" w:space="0" w:color="000000"/>
                          <w:bottom w:val="single" w:sz="6" w:space="0" w:color="000000"/>
                        </w:tcBorders>
                        <w:shd w:val="clear" w:color="auto" w:fill="auto"/>
                      </w:tcPr>
                      <w:p w:rsidR="004675CB" w:rsidRPr="005D5FCB" w:rsidRDefault="004675CB" w:rsidP="00D75D79">
                        <w:pPr>
                          <w:widowControl w:val="0"/>
                          <w:autoSpaceDE w:val="0"/>
                          <w:snapToGrid w:val="0"/>
                        </w:pPr>
                        <w:r>
                          <w:t>МФО 820172</w:t>
                        </w:r>
                      </w:p>
                    </w:tc>
                    <w:tc>
                      <w:tcPr>
                        <w:tcW w:w="398" w:type="dxa"/>
                        <w:tcBorders>
                          <w:left w:val="single" w:sz="4" w:space="0" w:color="000000"/>
                        </w:tcBorders>
                        <w:shd w:val="clear" w:color="auto" w:fill="auto"/>
                      </w:tcPr>
                      <w:p w:rsidR="004675CB" w:rsidRPr="005D3821" w:rsidRDefault="004675CB" w:rsidP="00D75D79">
                        <w:pPr>
                          <w:snapToGrid w:val="0"/>
                          <w:jc w:val="center"/>
                        </w:pPr>
                      </w:p>
                    </w:tc>
                    <w:tc>
                      <w:tcPr>
                        <w:tcW w:w="4661" w:type="dxa"/>
                        <w:tcBorders>
                          <w:top w:val="single" w:sz="6" w:space="0" w:color="000000"/>
                          <w:left w:val="single" w:sz="4" w:space="0" w:color="000000"/>
                          <w:bottom w:val="single" w:sz="6" w:space="0" w:color="000000"/>
                          <w:right w:val="single" w:sz="4" w:space="0" w:color="000000"/>
                        </w:tcBorders>
                        <w:shd w:val="clear" w:color="auto" w:fill="auto"/>
                      </w:tcPr>
                      <w:p w:rsidR="004675CB" w:rsidRPr="00D90446" w:rsidRDefault="004675CB" w:rsidP="00D75D79">
                        <w:pPr>
                          <w:widowControl w:val="0"/>
                          <w:autoSpaceDE w:val="0"/>
                          <w:snapToGrid w:val="0"/>
                        </w:pPr>
                        <w:r>
                          <w:t>МФО</w:t>
                        </w:r>
                      </w:p>
                    </w:tc>
                  </w:tr>
                  <w:tr w:rsidR="004675CB" w:rsidTr="00D75D79">
                    <w:tc>
                      <w:tcPr>
                        <w:tcW w:w="4422" w:type="dxa"/>
                        <w:tcBorders>
                          <w:top w:val="single" w:sz="6" w:space="0" w:color="000000"/>
                          <w:left w:val="single" w:sz="4" w:space="0" w:color="000000"/>
                          <w:bottom w:val="single" w:sz="6" w:space="0" w:color="000000"/>
                        </w:tcBorders>
                        <w:shd w:val="clear" w:color="auto" w:fill="auto"/>
                      </w:tcPr>
                      <w:p w:rsidR="004675CB" w:rsidRPr="005D3821" w:rsidRDefault="004675CB" w:rsidP="00D75D79">
                        <w:pPr>
                          <w:widowControl w:val="0"/>
                          <w:autoSpaceDE w:val="0"/>
                          <w:snapToGrid w:val="0"/>
                        </w:pPr>
                        <w:proofErr w:type="gramStart"/>
                        <w:r>
                          <w:rPr>
                            <w:color w:val="000000"/>
                            <w:lang w:eastAsia="uk-UA"/>
                          </w:rPr>
                          <w:t>р</w:t>
                        </w:r>
                        <w:proofErr w:type="gramEnd"/>
                        <w:r>
                          <w:rPr>
                            <w:color w:val="000000"/>
                            <w:lang w:eastAsia="uk-UA"/>
                          </w:rPr>
                          <w:t xml:space="preserve">/р </w:t>
                        </w:r>
                        <w:r w:rsidRPr="005D3821">
                          <w:rPr>
                            <w:color w:val="000000"/>
                            <w:lang w:eastAsia="uk-UA"/>
                          </w:rPr>
                          <w:t>UA</w:t>
                        </w:r>
                        <w:r>
                          <w:rPr>
                            <w:color w:val="000000"/>
                            <w:lang w:eastAsia="uk-UA"/>
                          </w:rPr>
                          <w:t>508201720344210004000039626</w:t>
                        </w:r>
                      </w:p>
                    </w:tc>
                    <w:tc>
                      <w:tcPr>
                        <w:tcW w:w="398" w:type="dxa"/>
                        <w:tcBorders>
                          <w:left w:val="single" w:sz="4" w:space="0" w:color="000000"/>
                        </w:tcBorders>
                        <w:shd w:val="clear" w:color="auto" w:fill="auto"/>
                      </w:tcPr>
                      <w:p w:rsidR="004675CB" w:rsidRPr="005D3821" w:rsidRDefault="004675CB" w:rsidP="00D75D79">
                        <w:pPr>
                          <w:snapToGrid w:val="0"/>
                          <w:jc w:val="center"/>
                          <w:rPr>
                            <w:b/>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tcPr>
                      <w:p w:rsidR="004675CB" w:rsidRPr="00D90446" w:rsidRDefault="004675CB" w:rsidP="00D75D79">
                        <w:pPr>
                          <w:widowControl w:val="0"/>
                          <w:autoSpaceDE w:val="0"/>
                          <w:snapToGrid w:val="0"/>
                        </w:pPr>
                        <w:proofErr w:type="gramStart"/>
                        <w:r>
                          <w:rPr>
                            <w:color w:val="000000"/>
                            <w:lang w:eastAsia="uk-UA"/>
                          </w:rPr>
                          <w:t>р</w:t>
                        </w:r>
                        <w:proofErr w:type="gramEnd"/>
                        <w:r>
                          <w:rPr>
                            <w:color w:val="000000"/>
                            <w:lang w:eastAsia="uk-UA"/>
                          </w:rPr>
                          <w:t xml:space="preserve">/р </w:t>
                        </w:r>
                        <w:r w:rsidRPr="00106AEF">
                          <w:rPr>
                            <w:color w:val="000000"/>
                            <w:lang w:eastAsia="uk-UA"/>
                          </w:rPr>
                          <w:t>UA</w:t>
                        </w:r>
                        <w:r>
                          <w:rPr>
                            <w:color w:val="000000"/>
                            <w:lang w:eastAsia="uk-UA"/>
                          </w:rPr>
                          <w:t xml:space="preserve"> </w:t>
                        </w:r>
                      </w:p>
                    </w:tc>
                  </w:tr>
                  <w:tr w:rsidR="004675CB" w:rsidTr="00D75D79">
                    <w:trPr>
                      <w:trHeight w:val="1530"/>
                    </w:trPr>
                    <w:tc>
                      <w:tcPr>
                        <w:tcW w:w="4422" w:type="dxa"/>
                        <w:vMerge w:val="restart"/>
                        <w:tcBorders>
                          <w:top w:val="single" w:sz="6" w:space="0" w:color="000000"/>
                          <w:left w:val="single" w:sz="4" w:space="0" w:color="000000"/>
                          <w:bottom w:val="single" w:sz="6" w:space="0" w:color="000000"/>
                        </w:tcBorders>
                        <w:shd w:val="clear" w:color="auto" w:fill="auto"/>
                      </w:tcPr>
                      <w:p w:rsidR="004675CB" w:rsidRPr="005D5FCB" w:rsidRDefault="004675CB" w:rsidP="00D75D79">
                        <w:pPr>
                          <w:pStyle w:val="2"/>
                          <w:spacing w:before="0" w:after="0"/>
                          <w:ind w:left="576" w:hanging="576"/>
                          <w:jc w:val="center"/>
                          <w:rPr>
                            <w:rFonts w:ascii="Times New Roman" w:hAnsi="Times New Roman"/>
                            <w:b w:val="0"/>
                            <w:i w:val="0"/>
                            <w:iCs w:val="0"/>
                            <w:sz w:val="24"/>
                            <w:szCs w:val="24"/>
                            <w:lang w:val="uk-UA"/>
                          </w:rPr>
                        </w:pPr>
                        <w:r w:rsidRPr="005D5FCB">
                          <w:rPr>
                            <w:rFonts w:ascii="Times New Roman" w:hAnsi="Times New Roman"/>
                            <w:b w:val="0"/>
                            <w:i w:val="0"/>
                            <w:iCs w:val="0"/>
                            <w:sz w:val="24"/>
                            <w:szCs w:val="24"/>
                            <w:lang w:val="uk-UA"/>
                          </w:rPr>
                          <w:t>в УДКСУ у Путильському районі</w:t>
                        </w:r>
                      </w:p>
                      <w:p w:rsidR="004675CB" w:rsidRDefault="004675CB" w:rsidP="00D75D79"/>
                      <w:p w:rsidR="004675CB" w:rsidRDefault="004675CB" w:rsidP="00D75D79">
                        <w:r>
                          <w:t>Директор Киселицького ЗЗСО І-ІІІ ступені</w:t>
                        </w:r>
                        <w:proofErr w:type="gramStart"/>
                        <w:r>
                          <w:t>в</w:t>
                        </w:r>
                        <w:proofErr w:type="gramEnd"/>
                      </w:p>
                      <w:p w:rsidR="004675CB" w:rsidRPr="005D3821" w:rsidRDefault="004675CB" w:rsidP="00D75D79"/>
                      <w:p w:rsidR="004675CB" w:rsidRPr="005D3821" w:rsidRDefault="004675CB" w:rsidP="006604F8">
                        <w:pPr>
                          <w:pStyle w:val="2"/>
                          <w:numPr>
                            <w:ilvl w:val="1"/>
                            <w:numId w:val="21"/>
                          </w:numPr>
                          <w:suppressAutoHyphens/>
                          <w:spacing w:before="0" w:after="0" w:line="240" w:lineRule="auto"/>
                          <w:jc w:val="both"/>
                          <w:rPr>
                            <w:sz w:val="24"/>
                            <w:szCs w:val="24"/>
                          </w:rPr>
                        </w:pPr>
                        <w:r>
                          <w:rPr>
                            <w:rFonts w:ascii="Times New Roman" w:hAnsi="Times New Roman"/>
                            <w:i w:val="0"/>
                            <w:iCs w:val="0"/>
                            <w:sz w:val="24"/>
                            <w:szCs w:val="24"/>
                            <w:lang w:val="uk-UA"/>
                          </w:rPr>
                          <w:t xml:space="preserve"> </w:t>
                        </w:r>
                        <w:r w:rsidRPr="005D3821">
                          <w:rPr>
                            <w:rFonts w:ascii="Times New Roman" w:hAnsi="Times New Roman"/>
                            <w:i w:val="0"/>
                            <w:iCs w:val="0"/>
                            <w:sz w:val="24"/>
                            <w:szCs w:val="24"/>
                            <w:lang w:val="uk-UA"/>
                          </w:rPr>
                          <w:t>__________________</w:t>
                        </w:r>
                        <w:r>
                          <w:rPr>
                            <w:rFonts w:ascii="Times New Roman" w:hAnsi="Times New Roman"/>
                            <w:i w:val="0"/>
                            <w:iCs w:val="0"/>
                            <w:sz w:val="24"/>
                            <w:szCs w:val="24"/>
                            <w:lang w:val="uk-UA"/>
                          </w:rPr>
                          <w:t>Д. П. Рейкало</w:t>
                        </w:r>
                      </w:p>
                      <w:p w:rsidR="004675CB" w:rsidRPr="005D3821" w:rsidRDefault="004675CB" w:rsidP="006604F8">
                        <w:pPr>
                          <w:pStyle w:val="2"/>
                          <w:numPr>
                            <w:ilvl w:val="1"/>
                            <w:numId w:val="21"/>
                          </w:numPr>
                          <w:suppressAutoHyphens/>
                          <w:spacing w:before="0" w:after="0" w:line="240" w:lineRule="auto"/>
                          <w:jc w:val="center"/>
                          <w:rPr>
                            <w:sz w:val="24"/>
                            <w:szCs w:val="24"/>
                          </w:rPr>
                        </w:pPr>
                        <w:r w:rsidRPr="005D3821">
                          <w:rPr>
                            <w:rFonts w:ascii="Times New Roman" w:hAnsi="Times New Roman"/>
                            <w:b w:val="0"/>
                            <w:bCs w:val="0"/>
                            <w:i w:val="0"/>
                            <w:iCs w:val="0"/>
                            <w:sz w:val="24"/>
                            <w:szCs w:val="24"/>
                            <w:lang w:val="uk-UA"/>
                          </w:rPr>
                          <w:t>М.П.</w:t>
                        </w:r>
                      </w:p>
                    </w:tc>
                    <w:tc>
                      <w:tcPr>
                        <w:tcW w:w="398" w:type="dxa"/>
                        <w:tcBorders>
                          <w:left w:val="single" w:sz="4" w:space="0" w:color="000000"/>
                        </w:tcBorders>
                        <w:shd w:val="clear" w:color="auto" w:fill="auto"/>
                      </w:tcPr>
                      <w:p w:rsidR="004675CB" w:rsidRPr="005D3821" w:rsidRDefault="004675CB" w:rsidP="00D75D79">
                        <w:pPr>
                          <w:snapToGrid w:val="0"/>
                          <w:jc w:val="center"/>
                          <w:rPr>
                            <w:b/>
                          </w:rPr>
                        </w:pPr>
                      </w:p>
                    </w:tc>
                    <w:tc>
                      <w:tcPr>
                        <w:tcW w:w="4661" w:type="dxa"/>
                        <w:vMerge w:val="restart"/>
                        <w:tcBorders>
                          <w:top w:val="single" w:sz="6" w:space="0" w:color="000000"/>
                          <w:left w:val="single" w:sz="4" w:space="0" w:color="000000"/>
                          <w:bottom w:val="single" w:sz="6" w:space="0" w:color="000000"/>
                          <w:right w:val="single" w:sz="4" w:space="0" w:color="000000"/>
                        </w:tcBorders>
                        <w:shd w:val="clear" w:color="auto" w:fill="auto"/>
                      </w:tcPr>
                      <w:p w:rsidR="004675CB" w:rsidRPr="005D3821" w:rsidRDefault="004675CB" w:rsidP="00D75D79">
                        <w:pPr>
                          <w:widowControl w:val="0"/>
                          <w:autoSpaceDE w:val="0"/>
                          <w:snapToGrid w:val="0"/>
                          <w:jc w:val="center"/>
                        </w:pPr>
                      </w:p>
                      <w:p w:rsidR="004675CB" w:rsidRPr="00D90446" w:rsidRDefault="004675CB" w:rsidP="00D75D79">
                        <w:pPr>
                          <w:jc w:val="center"/>
                        </w:pPr>
                        <w:r>
                          <w:rPr>
                            <w:b/>
                          </w:rPr>
                          <w:t>Директор</w:t>
                        </w:r>
                        <w:proofErr w:type="gramStart"/>
                        <w:r>
                          <w:rPr>
                            <w:b/>
                          </w:rPr>
                          <w:t xml:space="preserve"> :</w:t>
                        </w:r>
                        <w:proofErr w:type="gramEnd"/>
                      </w:p>
                      <w:p w:rsidR="004675CB" w:rsidRPr="005D3821" w:rsidRDefault="004675CB" w:rsidP="00D75D79">
                        <w:pPr>
                          <w:jc w:val="center"/>
                          <w:rPr>
                            <w:lang w:val="en-US"/>
                          </w:rPr>
                        </w:pPr>
                      </w:p>
                      <w:p w:rsidR="004675CB" w:rsidRPr="005D3821" w:rsidRDefault="004675CB" w:rsidP="00D75D79">
                        <w:pPr>
                          <w:jc w:val="center"/>
                          <w:rPr>
                            <w:lang w:val="en-US"/>
                          </w:rPr>
                        </w:pPr>
                      </w:p>
                      <w:p w:rsidR="004675CB" w:rsidRPr="005D3821" w:rsidRDefault="004675CB" w:rsidP="006604F8">
                        <w:pPr>
                          <w:pStyle w:val="2"/>
                          <w:numPr>
                            <w:ilvl w:val="1"/>
                            <w:numId w:val="21"/>
                          </w:numPr>
                          <w:suppressAutoHyphens/>
                          <w:spacing w:before="0" w:after="0" w:line="240" w:lineRule="auto"/>
                          <w:rPr>
                            <w:sz w:val="24"/>
                            <w:szCs w:val="24"/>
                          </w:rPr>
                        </w:pPr>
                        <w:r w:rsidRPr="005D3821">
                          <w:rPr>
                            <w:rFonts w:ascii="Times New Roman" w:hAnsi="Times New Roman"/>
                            <w:sz w:val="24"/>
                            <w:szCs w:val="24"/>
                            <w:lang w:val="uk-UA"/>
                          </w:rPr>
                          <w:t xml:space="preserve">__________________ </w:t>
                        </w:r>
                        <w:r>
                          <w:rPr>
                            <w:rFonts w:ascii="Times New Roman" w:hAnsi="Times New Roman"/>
                            <w:i w:val="0"/>
                            <w:sz w:val="24"/>
                            <w:szCs w:val="24"/>
                            <w:lang w:val="uk-UA"/>
                          </w:rPr>
                          <w:t xml:space="preserve">                      </w:t>
                        </w:r>
                      </w:p>
                      <w:p w:rsidR="004675CB" w:rsidRPr="005D3821" w:rsidRDefault="004675CB" w:rsidP="006604F8">
                        <w:pPr>
                          <w:pStyle w:val="2"/>
                          <w:numPr>
                            <w:ilvl w:val="1"/>
                            <w:numId w:val="21"/>
                          </w:numPr>
                          <w:suppressAutoHyphens/>
                          <w:spacing w:before="0" w:after="0" w:line="240" w:lineRule="auto"/>
                          <w:jc w:val="center"/>
                          <w:rPr>
                            <w:sz w:val="24"/>
                            <w:szCs w:val="24"/>
                          </w:rPr>
                        </w:pPr>
                        <w:r w:rsidRPr="005D3821">
                          <w:rPr>
                            <w:rFonts w:ascii="Times New Roman" w:hAnsi="Times New Roman"/>
                            <w:b w:val="0"/>
                            <w:i w:val="0"/>
                            <w:sz w:val="24"/>
                            <w:szCs w:val="24"/>
                            <w:lang w:val="uk-UA"/>
                          </w:rPr>
                          <w:t>М.П.</w:t>
                        </w:r>
                      </w:p>
                    </w:tc>
                  </w:tr>
                  <w:tr w:rsidR="004675CB" w:rsidTr="00D75D79">
                    <w:trPr>
                      <w:trHeight w:val="169"/>
                    </w:trPr>
                    <w:tc>
                      <w:tcPr>
                        <w:tcW w:w="4422" w:type="dxa"/>
                        <w:vMerge/>
                        <w:tcBorders>
                          <w:top w:val="single" w:sz="6" w:space="0" w:color="000000"/>
                          <w:left w:val="single" w:sz="4" w:space="0" w:color="000000"/>
                          <w:bottom w:val="single" w:sz="6" w:space="0" w:color="000000"/>
                        </w:tcBorders>
                        <w:shd w:val="clear" w:color="auto" w:fill="auto"/>
                      </w:tcPr>
                      <w:p w:rsidR="004675CB" w:rsidRDefault="004675CB" w:rsidP="00D75D79">
                        <w:pPr>
                          <w:pStyle w:val="2"/>
                          <w:spacing w:before="0" w:after="0"/>
                          <w:ind w:left="576"/>
                        </w:pPr>
                      </w:p>
                    </w:tc>
                    <w:tc>
                      <w:tcPr>
                        <w:tcW w:w="398" w:type="dxa"/>
                        <w:tcBorders>
                          <w:left w:val="single" w:sz="4" w:space="0" w:color="000000"/>
                        </w:tcBorders>
                        <w:shd w:val="clear" w:color="auto" w:fill="auto"/>
                      </w:tcPr>
                      <w:p w:rsidR="004675CB" w:rsidRDefault="004675CB" w:rsidP="00D75D79">
                        <w:pPr>
                          <w:snapToGrid w:val="0"/>
                        </w:pPr>
                      </w:p>
                    </w:tc>
                    <w:tc>
                      <w:tcPr>
                        <w:tcW w:w="4661" w:type="dxa"/>
                        <w:vMerge/>
                        <w:tcBorders>
                          <w:top w:val="single" w:sz="6" w:space="0" w:color="000000"/>
                          <w:left w:val="single" w:sz="4" w:space="0" w:color="000000"/>
                          <w:bottom w:val="single" w:sz="6" w:space="0" w:color="000000"/>
                          <w:right w:val="single" w:sz="4" w:space="0" w:color="000000"/>
                        </w:tcBorders>
                        <w:shd w:val="clear" w:color="auto" w:fill="auto"/>
                      </w:tcPr>
                      <w:p w:rsidR="004675CB" w:rsidRDefault="004675CB" w:rsidP="00D75D79">
                        <w:pPr>
                          <w:pStyle w:val="2"/>
                          <w:spacing w:before="0" w:after="0"/>
                          <w:ind w:left="576"/>
                        </w:pPr>
                      </w:p>
                    </w:tc>
                  </w:tr>
                </w:tbl>
                <w:p w:rsidR="004675CB" w:rsidRDefault="004675CB" w:rsidP="004675CB">
                  <w:r>
                    <w:t xml:space="preserve"> </w:t>
                  </w:r>
                </w:p>
              </w:txbxContent>
            </v:textbox>
            <w10:wrap type="square"/>
          </v:shape>
        </w:pict>
      </w:r>
    </w:p>
    <w:p w:rsidR="004675CB" w:rsidRPr="0043367B" w:rsidRDefault="004675CB" w:rsidP="004675CB">
      <w:pPr>
        <w:rPr>
          <w:b/>
          <w:sz w:val="24"/>
          <w:szCs w:val="24"/>
        </w:rPr>
      </w:pPr>
    </w:p>
    <w:p w:rsidR="004675CB" w:rsidRPr="0043367B" w:rsidRDefault="004675CB" w:rsidP="004675CB">
      <w:pPr>
        <w:jc w:val="center"/>
        <w:rPr>
          <w:b/>
          <w:sz w:val="24"/>
          <w:szCs w:val="24"/>
        </w:rPr>
      </w:pPr>
    </w:p>
    <w:p w:rsidR="004675CB" w:rsidRDefault="004675CB" w:rsidP="004675CB">
      <w:pPr>
        <w:ind w:right="-2" w:firstLine="567"/>
        <w:jc w:val="center"/>
        <w:rPr>
          <w:rFonts w:ascii="Times New Roman" w:hAnsi="Times New Roman"/>
          <w:i/>
          <w:sz w:val="24"/>
          <w:szCs w:val="24"/>
        </w:rPr>
      </w:pPr>
    </w:p>
    <w:p w:rsidR="004675CB" w:rsidRDefault="004675CB" w:rsidP="004675CB">
      <w:pPr>
        <w:pStyle w:val="Standard"/>
        <w:widowControl/>
        <w:jc w:val="center"/>
        <w:rPr>
          <w:rFonts w:ascii="Times New Roman" w:hAnsi="Times New Roman" w:cs="Times New Roman"/>
          <w:b/>
          <w:bCs/>
          <w:lang w:val="ru-RU"/>
        </w:rPr>
      </w:pPr>
    </w:p>
    <w:p w:rsidR="00C814E2" w:rsidRDefault="00C814E2" w:rsidP="00C814E2">
      <w:pPr>
        <w:pStyle w:val="Standard"/>
        <w:widowControl/>
        <w:jc w:val="center"/>
        <w:rPr>
          <w:rFonts w:ascii="Times New Roman" w:hAnsi="Times New Roman" w:cs="Times New Roman"/>
          <w:b/>
          <w:bCs/>
          <w:lang w:val="ru-RU"/>
        </w:rPr>
      </w:pPr>
    </w:p>
    <w:p w:rsidR="000710BA" w:rsidRDefault="000710BA" w:rsidP="00C814E2">
      <w:pPr>
        <w:pStyle w:val="Standard"/>
        <w:widowControl/>
        <w:jc w:val="center"/>
        <w:rPr>
          <w:rFonts w:ascii="Times New Roman" w:hAnsi="Times New Roman" w:cs="Times New Roman"/>
          <w:b/>
          <w:bCs/>
          <w:lang w:val="ru-RU"/>
        </w:rPr>
      </w:pPr>
    </w:p>
    <w:p w:rsidR="000710BA" w:rsidRDefault="000710BA" w:rsidP="00C814E2">
      <w:pPr>
        <w:pStyle w:val="Standard"/>
        <w:widowControl/>
        <w:jc w:val="center"/>
        <w:rPr>
          <w:rFonts w:ascii="Times New Roman" w:hAnsi="Times New Roman" w:cs="Times New Roman"/>
          <w:b/>
          <w:bCs/>
          <w:lang w:val="ru-RU"/>
        </w:rPr>
      </w:pPr>
    </w:p>
    <w:p w:rsidR="000710BA" w:rsidRDefault="000710BA" w:rsidP="00C814E2">
      <w:pPr>
        <w:pStyle w:val="Standard"/>
        <w:widowControl/>
        <w:jc w:val="center"/>
        <w:rPr>
          <w:rFonts w:ascii="Times New Roman" w:hAnsi="Times New Roman" w:cs="Times New Roman"/>
          <w:b/>
          <w:bCs/>
          <w:lang w:val="ru-RU"/>
        </w:rPr>
      </w:pPr>
    </w:p>
    <w:p w:rsidR="000710BA" w:rsidRDefault="000710BA" w:rsidP="00C814E2">
      <w:pPr>
        <w:pStyle w:val="Standard"/>
        <w:widowControl/>
        <w:jc w:val="center"/>
        <w:rPr>
          <w:rFonts w:ascii="Times New Roman" w:hAnsi="Times New Roman" w:cs="Times New Roman"/>
          <w:b/>
          <w:bCs/>
          <w:lang w:val="ru-RU"/>
        </w:rPr>
      </w:pPr>
    </w:p>
    <w:p w:rsidR="000710BA" w:rsidRDefault="000710BA" w:rsidP="00C814E2">
      <w:pPr>
        <w:pStyle w:val="Standard"/>
        <w:widowControl/>
        <w:jc w:val="center"/>
        <w:rPr>
          <w:rFonts w:ascii="Times New Roman" w:hAnsi="Times New Roman" w:cs="Times New Roman"/>
          <w:b/>
          <w:bCs/>
          <w:lang w:val="ru-RU"/>
        </w:rPr>
      </w:pPr>
    </w:p>
    <w:p w:rsidR="000710BA" w:rsidRDefault="000710BA" w:rsidP="00C814E2">
      <w:pPr>
        <w:pStyle w:val="Standard"/>
        <w:widowControl/>
        <w:jc w:val="center"/>
        <w:rPr>
          <w:rFonts w:ascii="Times New Roman" w:hAnsi="Times New Roman" w:cs="Times New Roman"/>
          <w:b/>
          <w:bCs/>
          <w:lang w:val="ru-RU"/>
        </w:rPr>
      </w:pPr>
    </w:p>
    <w:p w:rsidR="000710BA" w:rsidRDefault="000710BA" w:rsidP="00C814E2">
      <w:pPr>
        <w:pStyle w:val="Standard"/>
        <w:widowControl/>
        <w:jc w:val="center"/>
        <w:rPr>
          <w:rFonts w:ascii="Times New Roman" w:hAnsi="Times New Roman" w:cs="Times New Roman"/>
          <w:b/>
          <w:bCs/>
          <w:lang w:val="ru-RU"/>
        </w:rPr>
      </w:pPr>
    </w:p>
    <w:p w:rsidR="000710BA" w:rsidRDefault="000710BA" w:rsidP="00C814E2">
      <w:pPr>
        <w:pStyle w:val="Standard"/>
        <w:widowControl/>
        <w:jc w:val="center"/>
        <w:rPr>
          <w:rFonts w:ascii="Times New Roman" w:hAnsi="Times New Roman" w:cs="Times New Roman"/>
          <w:b/>
          <w:bCs/>
          <w:lang w:val="ru-RU"/>
        </w:rPr>
      </w:pPr>
    </w:p>
    <w:p w:rsidR="000710BA" w:rsidRDefault="000710BA" w:rsidP="00C814E2">
      <w:pPr>
        <w:pStyle w:val="Standard"/>
        <w:widowControl/>
        <w:jc w:val="center"/>
        <w:rPr>
          <w:rFonts w:ascii="Times New Roman" w:hAnsi="Times New Roman" w:cs="Times New Roman"/>
          <w:b/>
          <w:bCs/>
          <w:lang w:val="ru-RU"/>
        </w:rPr>
      </w:pPr>
    </w:p>
    <w:p w:rsidR="000710BA" w:rsidRPr="008C2342" w:rsidRDefault="008C2342" w:rsidP="000710BA">
      <w:pPr>
        <w:ind w:hanging="2"/>
        <w:jc w:val="right"/>
        <w:rPr>
          <w:rFonts w:ascii="Times New Roman" w:hAnsi="Times New Roman"/>
          <w:b/>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5</w:t>
      </w:r>
    </w:p>
    <w:p w:rsidR="000710BA" w:rsidRDefault="000710BA" w:rsidP="000710BA">
      <w:pPr>
        <w:ind w:hanging="2"/>
        <w:jc w:val="center"/>
        <w:rPr>
          <w:rFonts w:ascii="Times New Roman" w:hAnsi="Times New Roman"/>
          <w:b/>
          <w:sz w:val="24"/>
          <w:szCs w:val="24"/>
        </w:rPr>
      </w:pPr>
      <w:r>
        <w:rPr>
          <w:rFonts w:ascii="Times New Roman" w:hAnsi="Times New Roman"/>
          <w:b/>
          <w:sz w:val="24"/>
          <w:szCs w:val="24"/>
        </w:rPr>
        <w:t xml:space="preserve">Зразок гарантійного листа </w:t>
      </w:r>
      <w:proofErr w:type="gramStart"/>
      <w:r>
        <w:rPr>
          <w:rFonts w:ascii="Times New Roman" w:hAnsi="Times New Roman"/>
          <w:b/>
          <w:sz w:val="24"/>
          <w:szCs w:val="24"/>
        </w:rPr>
        <w:t>про</w:t>
      </w:r>
      <w:proofErr w:type="gramEnd"/>
      <w:r>
        <w:rPr>
          <w:rFonts w:ascii="Times New Roman" w:hAnsi="Times New Roman"/>
          <w:b/>
          <w:sz w:val="24"/>
          <w:szCs w:val="24"/>
        </w:rPr>
        <w:t xml:space="preserve"> відповідність якості послуг, що будуть надані</w:t>
      </w:r>
    </w:p>
    <w:p w:rsidR="000710BA" w:rsidRDefault="000710BA" w:rsidP="000710BA">
      <w:pPr>
        <w:ind w:hanging="2"/>
        <w:jc w:val="center"/>
        <w:rPr>
          <w:rFonts w:ascii="Times New Roman" w:hAnsi="Times New Roman"/>
          <w:b/>
          <w:sz w:val="24"/>
          <w:szCs w:val="24"/>
        </w:rPr>
      </w:pPr>
      <w:r>
        <w:rPr>
          <w:rFonts w:ascii="Times New Roman" w:hAnsi="Times New Roman"/>
          <w:b/>
          <w:sz w:val="24"/>
          <w:szCs w:val="24"/>
        </w:rPr>
        <w:t>(рекомендована форма)</w:t>
      </w:r>
    </w:p>
    <w:p w:rsidR="000710BA" w:rsidRDefault="000710BA" w:rsidP="000710BA">
      <w:pPr>
        <w:ind w:hanging="2"/>
        <w:jc w:val="right"/>
        <w:rPr>
          <w:rFonts w:ascii="Times New Roman" w:hAnsi="Times New Roman"/>
          <w:b/>
          <w:sz w:val="24"/>
          <w:szCs w:val="24"/>
        </w:rPr>
      </w:pPr>
      <w:r>
        <w:rPr>
          <w:rFonts w:ascii="Times New Roman" w:hAnsi="Times New Roman"/>
          <w:b/>
          <w:sz w:val="24"/>
          <w:szCs w:val="24"/>
        </w:rPr>
        <w:t xml:space="preserve"> </w:t>
      </w:r>
    </w:p>
    <w:p w:rsidR="000710BA" w:rsidRDefault="000710BA" w:rsidP="000710BA">
      <w:pPr>
        <w:ind w:hanging="2"/>
        <w:jc w:val="right"/>
        <w:rPr>
          <w:rFonts w:ascii="Times New Roman" w:hAnsi="Times New Roman"/>
          <w:b/>
          <w:sz w:val="24"/>
          <w:szCs w:val="24"/>
        </w:rPr>
      </w:pPr>
      <w:r>
        <w:rPr>
          <w:rFonts w:ascii="Times New Roman" w:hAnsi="Times New Roman"/>
          <w:b/>
          <w:sz w:val="24"/>
          <w:szCs w:val="24"/>
        </w:rPr>
        <w:t xml:space="preserve">(створюється </w:t>
      </w:r>
      <w:proofErr w:type="gramStart"/>
      <w:r>
        <w:rPr>
          <w:rFonts w:ascii="Times New Roman" w:hAnsi="Times New Roman"/>
          <w:b/>
          <w:sz w:val="24"/>
          <w:szCs w:val="24"/>
        </w:rPr>
        <w:t>на</w:t>
      </w:r>
      <w:proofErr w:type="gramEnd"/>
      <w:r>
        <w:rPr>
          <w:rFonts w:ascii="Times New Roman" w:hAnsi="Times New Roman"/>
          <w:b/>
          <w:sz w:val="24"/>
          <w:szCs w:val="24"/>
        </w:rPr>
        <w:t xml:space="preserve"> бланку учасника)</w:t>
      </w:r>
    </w:p>
    <w:p w:rsidR="000710BA" w:rsidRDefault="000710BA" w:rsidP="000710BA">
      <w:pPr>
        <w:ind w:hanging="2"/>
        <w:jc w:val="right"/>
        <w:rPr>
          <w:rFonts w:ascii="Times New Roman" w:hAnsi="Times New Roman"/>
          <w:b/>
          <w:sz w:val="24"/>
          <w:szCs w:val="24"/>
        </w:rPr>
      </w:pPr>
      <w:r>
        <w:rPr>
          <w:rFonts w:ascii="Times New Roman" w:hAnsi="Times New Roman"/>
          <w:b/>
          <w:sz w:val="24"/>
          <w:szCs w:val="24"/>
        </w:rPr>
        <w:t xml:space="preserve"> </w:t>
      </w:r>
    </w:p>
    <w:p w:rsidR="000710BA" w:rsidRDefault="000710BA" w:rsidP="000710BA">
      <w:pPr>
        <w:ind w:hanging="2"/>
        <w:jc w:val="right"/>
        <w:rPr>
          <w:rFonts w:ascii="Times New Roman" w:hAnsi="Times New Roman"/>
          <w:b/>
          <w:sz w:val="24"/>
          <w:szCs w:val="24"/>
        </w:rPr>
      </w:pPr>
      <w:r>
        <w:rPr>
          <w:rFonts w:ascii="Times New Roman" w:hAnsi="Times New Roman"/>
          <w:b/>
          <w:sz w:val="24"/>
          <w:szCs w:val="24"/>
        </w:rPr>
        <w:t>вих. №____________</w:t>
      </w:r>
    </w:p>
    <w:p w:rsidR="000710BA" w:rsidRDefault="000710BA" w:rsidP="000710BA">
      <w:pPr>
        <w:ind w:hanging="2"/>
        <w:jc w:val="right"/>
        <w:rPr>
          <w:rFonts w:ascii="Times New Roman" w:hAnsi="Times New Roman"/>
          <w:b/>
          <w:sz w:val="24"/>
          <w:szCs w:val="24"/>
        </w:rPr>
      </w:pPr>
      <w:r>
        <w:rPr>
          <w:rFonts w:ascii="Times New Roman" w:hAnsi="Times New Roman"/>
          <w:b/>
          <w:sz w:val="24"/>
          <w:szCs w:val="24"/>
        </w:rPr>
        <w:t>дата ______________</w:t>
      </w:r>
    </w:p>
    <w:p w:rsidR="000710BA" w:rsidRDefault="000710BA" w:rsidP="000710BA">
      <w:pPr>
        <w:ind w:hanging="2"/>
        <w:jc w:val="right"/>
        <w:rPr>
          <w:rFonts w:ascii="Times New Roman" w:hAnsi="Times New Roman"/>
          <w:b/>
          <w:sz w:val="24"/>
          <w:szCs w:val="24"/>
        </w:rPr>
      </w:pPr>
      <w:r>
        <w:rPr>
          <w:rFonts w:ascii="Times New Roman" w:hAnsi="Times New Roman"/>
          <w:b/>
          <w:sz w:val="24"/>
          <w:szCs w:val="24"/>
        </w:rPr>
        <w:t xml:space="preserve"> </w:t>
      </w:r>
    </w:p>
    <w:p w:rsidR="000710BA" w:rsidRDefault="000710BA" w:rsidP="000710BA">
      <w:pPr>
        <w:ind w:hanging="2"/>
        <w:jc w:val="both"/>
        <w:rPr>
          <w:rFonts w:ascii="Times New Roman" w:hAnsi="Times New Roman"/>
          <w:b/>
          <w:sz w:val="24"/>
          <w:szCs w:val="24"/>
        </w:rPr>
      </w:pPr>
      <w:r>
        <w:rPr>
          <w:rFonts w:ascii="Times New Roman" w:hAnsi="Times New Roman"/>
          <w:b/>
          <w:sz w:val="24"/>
          <w:szCs w:val="24"/>
        </w:rPr>
        <w:t>Учасник ________________________________________________  в особі ___________________________________ гарантує якість послуг, що будуть надані та даним листом засвідчу</w:t>
      </w:r>
      <w:proofErr w:type="gramStart"/>
      <w:r>
        <w:rPr>
          <w:rFonts w:ascii="Times New Roman" w:hAnsi="Times New Roman"/>
          <w:b/>
          <w:sz w:val="24"/>
          <w:szCs w:val="24"/>
        </w:rPr>
        <w:t>є,</w:t>
      </w:r>
      <w:proofErr w:type="gramEnd"/>
      <w:r>
        <w:rPr>
          <w:rFonts w:ascii="Times New Roman" w:hAnsi="Times New Roman"/>
          <w:b/>
          <w:sz w:val="24"/>
          <w:szCs w:val="24"/>
        </w:rPr>
        <w:t xml:space="preserve"> що такі послуги відповідають державним стандартам та іншим вимогам, що ставляться до послуг відповідно до чинних в Україні норм і правил (впровадження системи НАССР). Послуги будуть надаватись з повним дотриманням санітарних норм.</w:t>
      </w:r>
    </w:p>
    <w:p w:rsidR="000710BA" w:rsidRDefault="000710BA" w:rsidP="000710BA">
      <w:pPr>
        <w:ind w:hanging="2"/>
        <w:jc w:val="both"/>
        <w:rPr>
          <w:rFonts w:ascii="Times New Roman" w:hAnsi="Times New Roman"/>
          <w:b/>
          <w:sz w:val="24"/>
          <w:szCs w:val="24"/>
        </w:rPr>
      </w:pPr>
      <w:r>
        <w:rPr>
          <w:rFonts w:ascii="Times New Roman" w:hAnsi="Times New Roman"/>
          <w:b/>
          <w:sz w:val="24"/>
          <w:szCs w:val="24"/>
        </w:rPr>
        <w:t xml:space="preserve">У разі визнання нас переможцем та укладання договору про закупівлю, гарантуємо проведення </w:t>
      </w:r>
      <w:proofErr w:type="gramStart"/>
      <w:r>
        <w:rPr>
          <w:rFonts w:ascii="Times New Roman" w:hAnsi="Times New Roman"/>
          <w:b/>
          <w:sz w:val="24"/>
          <w:szCs w:val="24"/>
        </w:rPr>
        <w:t>досл</w:t>
      </w:r>
      <w:proofErr w:type="gramEnd"/>
      <w:r>
        <w:rPr>
          <w:rFonts w:ascii="Times New Roman" w:hAnsi="Times New Roman"/>
          <w:b/>
          <w:sz w:val="24"/>
          <w:szCs w:val="24"/>
        </w:rPr>
        <w:t>іджень товару в акредитованих лабораторіях на першу вимогу Замовника.</w:t>
      </w:r>
    </w:p>
    <w:p w:rsidR="000710BA" w:rsidRDefault="000710BA" w:rsidP="000710BA">
      <w:pPr>
        <w:ind w:hanging="2"/>
        <w:jc w:val="right"/>
        <w:rPr>
          <w:rFonts w:ascii="Times New Roman" w:hAnsi="Times New Roman"/>
          <w:b/>
          <w:sz w:val="24"/>
          <w:szCs w:val="24"/>
          <w:u w:val="single"/>
        </w:rPr>
      </w:pPr>
    </w:p>
    <w:p w:rsidR="000710BA" w:rsidRDefault="000710BA" w:rsidP="000710BA">
      <w:pPr>
        <w:ind w:hanging="2"/>
        <w:jc w:val="right"/>
        <w:rPr>
          <w:rFonts w:ascii="Times New Roman" w:hAnsi="Times New Roman"/>
          <w:b/>
          <w:sz w:val="24"/>
          <w:szCs w:val="24"/>
          <w:u w:val="single"/>
        </w:rPr>
      </w:pPr>
    </w:p>
    <w:p w:rsidR="000710BA" w:rsidRDefault="000710BA" w:rsidP="000710BA">
      <w:pPr>
        <w:ind w:hanging="2"/>
        <w:jc w:val="right"/>
        <w:rPr>
          <w:rFonts w:ascii="Times New Roman" w:hAnsi="Times New Roman"/>
          <w:b/>
          <w:sz w:val="24"/>
          <w:szCs w:val="24"/>
          <w:u w:val="single"/>
        </w:rPr>
      </w:pPr>
      <w:r>
        <w:rPr>
          <w:rFonts w:ascii="Times New Roman" w:hAnsi="Times New Roman"/>
          <w:b/>
          <w:sz w:val="24"/>
          <w:szCs w:val="24"/>
          <w:u w:val="single"/>
        </w:rPr>
        <w:t xml:space="preserve"> </w:t>
      </w:r>
    </w:p>
    <w:p w:rsidR="000710BA" w:rsidRDefault="000710BA" w:rsidP="000710BA">
      <w:pPr>
        <w:ind w:hanging="2"/>
        <w:jc w:val="right"/>
        <w:rPr>
          <w:rFonts w:ascii="Times New Roman" w:hAnsi="Times New Roman"/>
          <w:b/>
          <w:sz w:val="24"/>
          <w:szCs w:val="24"/>
          <w:u w:val="single"/>
        </w:rPr>
      </w:pPr>
    </w:p>
    <w:p w:rsidR="000710BA" w:rsidRDefault="000710BA" w:rsidP="000710BA">
      <w:pPr>
        <w:ind w:hanging="2"/>
        <w:jc w:val="right"/>
        <w:rPr>
          <w:rFonts w:ascii="Times New Roman" w:hAnsi="Times New Roman"/>
          <w:b/>
          <w:sz w:val="24"/>
          <w:szCs w:val="24"/>
          <w:u w:val="single"/>
        </w:rPr>
      </w:pPr>
      <w:r>
        <w:rPr>
          <w:rFonts w:ascii="Times New Roman" w:hAnsi="Times New Roman"/>
          <w:b/>
          <w:sz w:val="24"/>
          <w:szCs w:val="24"/>
          <w:u w:val="single"/>
        </w:rPr>
        <w:t xml:space="preserve"> </w:t>
      </w:r>
    </w:p>
    <w:p w:rsidR="000710BA" w:rsidRDefault="000710BA" w:rsidP="000710BA">
      <w:pPr>
        <w:ind w:hanging="2"/>
        <w:jc w:val="right"/>
        <w:rPr>
          <w:rFonts w:ascii="Times New Roman" w:hAnsi="Times New Roman"/>
          <w:b/>
          <w:sz w:val="24"/>
          <w:szCs w:val="24"/>
          <w:u w:val="single"/>
        </w:rPr>
      </w:pPr>
      <w:r>
        <w:rPr>
          <w:rFonts w:ascii="Times New Roman" w:hAnsi="Times New Roman"/>
          <w:b/>
          <w:sz w:val="24"/>
          <w:szCs w:val="24"/>
          <w:u w:val="single"/>
        </w:rPr>
        <w:t xml:space="preserve">Посада та </w:t>
      </w:r>
      <w:proofErr w:type="gramStart"/>
      <w:r>
        <w:rPr>
          <w:rFonts w:ascii="Times New Roman" w:hAnsi="Times New Roman"/>
          <w:b/>
          <w:sz w:val="24"/>
          <w:szCs w:val="24"/>
          <w:u w:val="single"/>
        </w:rPr>
        <w:t>п</w:t>
      </w:r>
      <w:proofErr w:type="gramEnd"/>
      <w:r>
        <w:rPr>
          <w:rFonts w:ascii="Times New Roman" w:hAnsi="Times New Roman"/>
          <w:b/>
          <w:sz w:val="24"/>
          <w:szCs w:val="24"/>
          <w:u w:val="single"/>
        </w:rPr>
        <w:t>ідпис посадової особи учасника</w:t>
      </w:r>
    </w:p>
    <w:p w:rsidR="000710BA" w:rsidRPr="00B25D6D" w:rsidRDefault="000710BA" w:rsidP="000710BA">
      <w:pPr>
        <w:spacing w:after="0" w:line="240" w:lineRule="auto"/>
        <w:jc w:val="right"/>
        <w:rPr>
          <w:rFonts w:ascii="Times New Roman" w:hAnsi="Times New Roman"/>
          <w:b/>
          <w:sz w:val="24"/>
          <w:szCs w:val="24"/>
        </w:rPr>
      </w:pPr>
      <w:r>
        <w:rPr>
          <w:rFonts w:ascii="Times New Roman" w:hAnsi="Times New Roman"/>
          <w:b/>
          <w:sz w:val="24"/>
          <w:szCs w:val="24"/>
          <w:u w:val="single"/>
        </w:rPr>
        <w:t>Печатка (</w:t>
      </w:r>
      <w:proofErr w:type="gramStart"/>
      <w:r>
        <w:rPr>
          <w:rFonts w:ascii="Times New Roman" w:hAnsi="Times New Roman"/>
          <w:b/>
          <w:sz w:val="24"/>
          <w:szCs w:val="24"/>
          <w:u w:val="single"/>
        </w:rPr>
        <w:t>у</w:t>
      </w:r>
      <w:proofErr w:type="gramEnd"/>
      <w:r>
        <w:rPr>
          <w:rFonts w:ascii="Times New Roman" w:hAnsi="Times New Roman"/>
          <w:b/>
          <w:sz w:val="24"/>
          <w:szCs w:val="24"/>
          <w:u w:val="single"/>
        </w:rPr>
        <w:t xml:space="preserve"> разі наявності)</w:t>
      </w:r>
    </w:p>
    <w:p w:rsidR="000710BA" w:rsidRDefault="000710BA" w:rsidP="00C814E2">
      <w:pPr>
        <w:pStyle w:val="Standard"/>
        <w:widowControl/>
        <w:jc w:val="center"/>
        <w:rPr>
          <w:rFonts w:ascii="Times New Roman" w:hAnsi="Times New Roman" w:cs="Times New Roman"/>
          <w:b/>
          <w:bCs/>
          <w:lang w:val="ru-RU"/>
        </w:rPr>
      </w:pPr>
    </w:p>
    <w:p w:rsidR="008C2342" w:rsidRDefault="008C2342" w:rsidP="00C814E2">
      <w:pPr>
        <w:pStyle w:val="Standard"/>
        <w:widowControl/>
        <w:jc w:val="center"/>
        <w:rPr>
          <w:rFonts w:ascii="Times New Roman" w:hAnsi="Times New Roman" w:cs="Times New Roman"/>
          <w:b/>
          <w:bCs/>
          <w:lang w:val="ru-RU"/>
        </w:rPr>
      </w:pPr>
    </w:p>
    <w:p w:rsidR="008C2342" w:rsidRDefault="008C2342" w:rsidP="00C814E2">
      <w:pPr>
        <w:pStyle w:val="Standard"/>
        <w:widowControl/>
        <w:jc w:val="center"/>
        <w:rPr>
          <w:rFonts w:ascii="Times New Roman" w:hAnsi="Times New Roman" w:cs="Times New Roman"/>
          <w:b/>
          <w:bCs/>
          <w:lang w:val="ru-RU"/>
        </w:rPr>
      </w:pPr>
    </w:p>
    <w:p w:rsidR="008C2342" w:rsidRDefault="008C2342" w:rsidP="00C814E2">
      <w:pPr>
        <w:pStyle w:val="Standard"/>
        <w:widowControl/>
        <w:jc w:val="center"/>
        <w:rPr>
          <w:rFonts w:ascii="Times New Roman" w:hAnsi="Times New Roman" w:cs="Times New Roman"/>
          <w:b/>
          <w:bCs/>
          <w:lang w:val="ru-RU"/>
        </w:rPr>
      </w:pPr>
    </w:p>
    <w:p w:rsidR="008C2342" w:rsidRDefault="008C2342" w:rsidP="00C814E2">
      <w:pPr>
        <w:pStyle w:val="Standard"/>
        <w:widowControl/>
        <w:jc w:val="center"/>
        <w:rPr>
          <w:rFonts w:ascii="Times New Roman" w:hAnsi="Times New Roman" w:cs="Times New Roman"/>
          <w:b/>
          <w:bCs/>
          <w:lang w:val="ru-RU"/>
        </w:rPr>
      </w:pPr>
    </w:p>
    <w:p w:rsidR="008C2342" w:rsidRDefault="008C2342" w:rsidP="00C814E2">
      <w:pPr>
        <w:pStyle w:val="Standard"/>
        <w:widowControl/>
        <w:jc w:val="center"/>
        <w:rPr>
          <w:rFonts w:ascii="Times New Roman" w:hAnsi="Times New Roman" w:cs="Times New Roman"/>
          <w:b/>
          <w:bCs/>
          <w:lang w:val="ru-RU"/>
        </w:rPr>
      </w:pPr>
    </w:p>
    <w:p w:rsidR="008C2342" w:rsidRDefault="008C2342" w:rsidP="00C814E2">
      <w:pPr>
        <w:pStyle w:val="Standard"/>
        <w:widowControl/>
        <w:jc w:val="center"/>
        <w:rPr>
          <w:rFonts w:ascii="Times New Roman" w:hAnsi="Times New Roman" w:cs="Times New Roman"/>
          <w:b/>
          <w:bCs/>
          <w:lang w:val="ru-RU"/>
        </w:rPr>
      </w:pPr>
    </w:p>
    <w:p w:rsidR="008C2342" w:rsidRDefault="008C2342" w:rsidP="00C814E2">
      <w:pPr>
        <w:pStyle w:val="Standard"/>
        <w:widowControl/>
        <w:jc w:val="center"/>
        <w:rPr>
          <w:rFonts w:ascii="Times New Roman" w:hAnsi="Times New Roman" w:cs="Times New Roman"/>
          <w:b/>
          <w:bCs/>
          <w:lang w:val="ru-RU"/>
        </w:rPr>
      </w:pPr>
    </w:p>
    <w:p w:rsidR="008C2342" w:rsidRDefault="008C2342" w:rsidP="00C814E2">
      <w:pPr>
        <w:pStyle w:val="Standard"/>
        <w:widowControl/>
        <w:jc w:val="center"/>
        <w:rPr>
          <w:rFonts w:ascii="Times New Roman" w:hAnsi="Times New Roman" w:cs="Times New Roman"/>
          <w:b/>
          <w:bCs/>
          <w:lang w:val="ru-RU"/>
        </w:rPr>
      </w:pPr>
    </w:p>
    <w:p w:rsidR="008C2342" w:rsidRDefault="008C2342" w:rsidP="00C814E2">
      <w:pPr>
        <w:pStyle w:val="Standard"/>
        <w:widowControl/>
        <w:jc w:val="center"/>
        <w:rPr>
          <w:rFonts w:ascii="Times New Roman" w:hAnsi="Times New Roman" w:cs="Times New Roman"/>
          <w:b/>
          <w:bCs/>
          <w:lang w:val="ru-RU"/>
        </w:rPr>
      </w:pPr>
    </w:p>
    <w:p w:rsidR="008C2342" w:rsidRDefault="008C2342" w:rsidP="00C814E2">
      <w:pPr>
        <w:pStyle w:val="Standard"/>
        <w:widowControl/>
        <w:jc w:val="center"/>
        <w:rPr>
          <w:rFonts w:ascii="Times New Roman" w:hAnsi="Times New Roman" w:cs="Times New Roman"/>
          <w:b/>
          <w:bCs/>
          <w:lang w:val="ru-RU"/>
        </w:rPr>
      </w:pPr>
    </w:p>
    <w:p w:rsidR="008C2342" w:rsidRDefault="008C2342" w:rsidP="00C814E2">
      <w:pPr>
        <w:pStyle w:val="Standard"/>
        <w:widowControl/>
        <w:jc w:val="center"/>
        <w:rPr>
          <w:rFonts w:ascii="Times New Roman" w:hAnsi="Times New Roman" w:cs="Times New Roman"/>
          <w:b/>
          <w:bCs/>
          <w:lang w:val="ru-RU"/>
        </w:rPr>
      </w:pPr>
    </w:p>
    <w:p w:rsidR="008C2342" w:rsidRDefault="008C2342" w:rsidP="00C814E2">
      <w:pPr>
        <w:pStyle w:val="Standard"/>
        <w:widowControl/>
        <w:jc w:val="center"/>
        <w:rPr>
          <w:rFonts w:ascii="Times New Roman" w:hAnsi="Times New Roman" w:cs="Times New Roman"/>
          <w:b/>
          <w:bCs/>
          <w:lang w:val="ru-RU"/>
        </w:rPr>
      </w:pPr>
    </w:p>
    <w:p w:rsidR="008C2342" w:rsidRDefault="008C2342" w:rsidP="00C814E2">
      <w:pPr>
        <w:pStyle w:val="Standard"/>
        <w:widowControl/>
        <w:jc w:val="center"/>
        <w:rPr>
          <w:rFonts w:ascii="Times New Roman" w:hAnsi="Times New Roman" w:cs="Times New Roman"/>
          <w:b/>
          <w:bCs/>
          <w:lang w:val="ru-RU"/>
        </w:rPr>
      </w:pPr>
    </w:p>
    <w:p w:rsidR="008C2342" w:rsidRDefault="008C2342" w:rsidP="00C814E2">
      <w:pPr>
        <w:pStyle w:val="Standard"/>
        <w:widowControl/>
        <w:jc w:val="center"/>
        <w:rPr>
          <w:rFonts w:ascii="Times New Roman" w:hAnsi="Times New Roman" w:cs="Times New Roman"/>
          <w:b/>
          <w:bCs/>
          <w:lang w:val="ru-RU"/>
        </w:rPr>
      </w:pPr>
    </w:p>
    <w:p w:rsidR="008C2342" w:rsidRPr="00D513E8" w:rsidRDefault="00D513E8" w:rsidP="008C2342">
      <w:pPr>
        <w:spacing w:after="0" w:line="240" w:lineRule="auto"/>
        <w:jc w:val="right"/>
        <w:rPr>
          <w:rFonts w:ascii="Times New Roman" w:hAnsi="Times New Roman"/>
          <w:b/>
          <w:sz w:val="24"/>
          <w:szCs w:val="24"/>
          <w:lang w:val="uk-UA"/>
        </w:rPr>
      </w:pPr>
      <w:r>
        <w:rPr>
          <w:rFonts w:ascii="Times New Roman" w:hAnsi="Times New Roman"/>
          <w:b/>
          <w:sz w:val="24"/>
          <w:szCs w:val="24"/>
        </w:rPr>
        <w:lastRenderedPageBreak/>
        <w:t xml:space="preserve">ДОДАТОК </w:t>
      </w:r>
      <w:r>
        <w:rPr>
          <w:rFonts w:ascii="Times New Roman" w:hAnsi="Times New Roman"/>
          <w:b/>
          <w:sz w:val="24"/>
          <w:szCs w:val="24"/>
          <w:lang w:val="uk-UA"/>
        </w:rPr>
        <w:t>6</w:t>
      </w:r>
    </w:p>
    <w:p w:rsidR="008C2342" w:rsidRPr="00B25D6D" w:rsidRDefault="008C2342" w:rsidP="008C2342">
      <w:pPr>
        <w:spacing w:after="0" w:line="240" w:lineRule="auto"/>
        <w:jc w:val="right"/>
        <w:rPr>
          <w:rFonts w:ascii="Times New Roman" w:hAnsi="Times New Roman"/>
          <w:b/>
          <w:sz w:val="24"/>
          <w:szCs w:val="24"/>
        </w:rPr>
      </w:pPr>
      <w:r w:rsidRPr="00B25D6D">
        <w:rPr>
          <w:rFonts w:ascii="Times New Roman" w:hAnsi="Times New Roman"/>
          <w:b/>
          <w:sz w:val="24"/>
          <w:szCs w:val="24"/>
        </w:rPr>
        <w:t xml:space="preserve">до тендерної документації </w:t>
      </w:r>
    </w:p>
    <w:p w:rsidR="008C2342" w:rsidRPr="00B25D6D" w:rsidRDefault="008C2342" w:rsidP="008C2342">
      <w:pPr>
        <w:spacing w:after="0" w:line="240" w:lineRule="auto"/>
        <w:jc w:val="right"/>
        <w:rPr>
          <w:rFonts w:ascii="Times New Roman" w:hAnsi="Times New Roman"/>
          <w:b/>
          <w:sz w:val="24"/>
          <w:szCs w:val="24"/>
        </w:rPr>
      </w:pPr>
      <w:r w:rsidRPr="00B25D6D">
        <w:rPr>
          <w:rFonts w:ascii="Times New Roman" w:hAnsi="Times New Roman"/>
          <w:b/>
          <w:sz w:val="24"/>
          <w:szCs w:val="24"/>
        </w:rPr>
        <w:t>ФОРМА ТЕНДЕРНОЇ ПРОПОЗИЦІЇ</w:t>
      </w:r>
    </w:p>
    <w:p w:rsidR="008C2342" w:rsidRPr="00B25D6D" w:rsidRDefault="008C2342" w:rsidP="008C2342">
      <w:pPr>
        <w:spacing w:after="0" w:line="240" w:lineRule="auto"/>
        <w:jc w:val="right"/>
        <w:rPr>
          <w:rFonts w:ascii="Times New Roman" w:hAnsi="Times New Roman"/>
          <w:b/>
          <w:sz w:val="24"/>
          <w:szCs w:val="24"/>
        </w:rPr>
      </w:pPr>
      <w:r w:rsidRPr="00B25D6D">
        <w:rPr>
          <w:rFonts w:ascii="Times New Roman" w:hAnsi="Times New Roman"/>
          <w:b/>
          <w:sz w:val="24"/>
          <w:szCs w:val="24"/>
        </w:rPr>
        <w:t xml:space="preserve">(обов’язково </w:t>
      </w:r>
      <w:proofErr w:type="gramStart"/>
      <w:r w:rsidRPr="00B25D6D">
        <w:rPr>
          <w:rFonts w:ascii="Times New Roman" w:hAnsi="Times New Roman"/>
          <w:b/>
          <w:sz w:val="24"/>
          <w:szCs w:val="24"/>
        </w:rPr>
        <w:t>подається</w:t>
      </w:r>
      <w:proofErr w:type="gramEnd"/>
      <w:r w:rsidRPr="00B25D6D">
        <w:rPr>
          <w:rFonts w:ascii="Times New Roman" w:hAnsi="Times New Roman"/>
          <w:b/>
          <w:sz w:val="24"/>
          <w:szCs w:val="24"/>
        </w:rPr>
        <w:t xml:space="preserve"> учасником у складі тендерної пропозиції)</w:t>
      </w:r>
    </w:p>
    <w:p w:rsidR="008C2342" w:rsidRPr="00B25D6D" w:rsidRDefault="008C2342" w:rsidP="008C2342">
      <w:pPr>
        <w:spacing w:after="0" w:line="240" w:lineRule="auto"/>
        <w:jc w:val="right"/>
        <w:rPr>
          <w:rFonts w:ascii="Times New Roman" w:hAnsi="Times New Roman"/>
          <w:b/>
          <w:sz w:val="24"/>
          <w:szCs w:val="24"/>
        </w:rPr>
      </w:pPr>
    </w:p>
    <w:p w:rsidR="008C2342" w:rsidRPr="007B513E" w:rsidRDefault="008C2342" w:rsidP="008C2342">
      <w:pPr>
        <w:spacing w:after="0" w:line="240" w:lineRule="auto"/>
        <w:jc w:val="center"/>
        <w:rPr>
          <w:rFonts w:ascii="Times New Roman" w:hAnsi="Times New Roman"/>
          <w:b/>
          <w:sz w:val="24"/>
          <w:szCs w:val="24"/>
        </w:rPr>
      </w:pPr>
      <w:r w:rsidRPr="007B513E">
        <w:rPr>
          <w:rFonts w:ascii="Times New Roman" w:hAnsi="Times New Roman"/>
          <w:b/>
          <w:sz w:val="24"/>
          <w:szCs w:val="24"/>
        </w:rPr>
        <w:t xml:space="preserve">ТЕНДЕРНА ПРОПОЗИЦІЯ </w:t>
      </w:r>
    </w:p>
    <w:p w:rsidR="008C2342" w:rsidRDefault="008C2342" w:rsidP="008C2342">
      <w:pPr>
        <w:spacing w:after="0" w:line="240" w:lineRule="auto"/>
        <w:jc w:val="both"/>
        <w:rPr>
          <w:rFonts w:ascii="Times New Roman" w:hAnsi="Times New Roman"/>
          <w:b/>
          <w:sz w:val="24"/>
          <w:szCs w:val="24"/>
        </w:rPr>
      </w:pPr>
    </w:p>
    <w:p w:rsidR="008C2342" w:rsidRDefault="008C2342" w:rsidP="008C2342">
      <w:pPr>
        <w:spacing w:after="0" w:line="240" w:lineRule="auto"/>
        <w:jc w:val="center"/>
        <w:rPr>
          <w:rFonts w:ascii="Times New Roman" w:hAnsi="Times New Roman"/>
          <w:sz w:val="24"/>
          <w:szCs w:val="24"/>
        </w:rPr>
      </w:pPr>
    </w:p>
    <w:p w:rsidR="008C2342" w:rsidRDefault="008C2342" w:rsidP="008C2342">
      <w:pPr>
        <w:spacing w:after="0" w:line="240" w:lineRule="auto"/>
        <w:jc w:val="center"/>
        <w:rPr>
          <w:rFonts w:ascii="Times New Roman" w:hAnsi="Times New Roman"/>
          <w:b/>
          <w:sz w:val="24"/>
          <w:szCs w:val="24"/>
        </w:rPr>
      </w:pPr>
      <w:r>
        <w:rPr>
          <w:rFonts w:ascii="Times New Roman" w:hAnsi="Times New Roman"/>
          <w:b/>
          <w:sz w:val="24"/>
          <w:szCs w:val="24"/>
        </w:rPr>
        <w:t>55510000-8</w:t>
      </w:r>
      <w:r>
        <w:rPr>
          <w:rFonts w:ascii="Times New Roman" w:hAnsi="Times New Roman"/>
          <w:b/>
          <w:color w:val="FF0000"/>
          <w:sz w:val="24"/>
          <w:szCs w:val="24"/>
        </w:rPr>
        <w:t xml:space="preserve"> </w:t>
      </w:r>
      <w:r>
        <w:rPr>
          <w:rFonts w:ascii="Times New Roman" w:hAnsi="Times New Roman"/>
          <w:b/>
          <w:sz w:val="24"/>
          <w:szCs w:val="24"/>
        </w:rPr>
        <w:t xml:space="preserve">Послуги їдалень </w:t>
      </w:r>
      <w:r>
        <w:rPr>
          <w:rFonts w:ascii="Times New Roman" w:hAnsi="Times New Roman"/>
          <w:sz w:val="24"/>
          <w:szCs w:val="24"/>
        </w:rPr>
        <w:t xml:space="preserve">(Послуги з </w:t>
      </w:r>
      <w:r>
        <w:rPr>
          <w:rFonts w:ascii="Times New Roman" w:hAnsi="Times New Roman"/>
          <w:snapToGrid w:val="0"/>
          <w:sz w:val="24"/>
          <w:szCs w:val="24"/>
        </w:rPr>
        <w:t>організації харчування</w:t>
      </w:r>
      <w:r>
        <w:rPr>
          <w:rFonts w:ascii="Times New Roman" w:hAnsi="Times New Roman"/>
          <w:sz w:val="24"/>
          <w:szCs w:val="24"/>
        </w:rPr>
        <w:t>)</w:t>
      </w:r>
      <w:r>
        <w:rPr>
          <w:rFonts w:ascii="Times New Roman" w:hAnsi="Times New Roman"/>
          <w:b/>
          <w:sz w:val="24"/>
          <w:szCs w:val="24"/>
        </w:rPr>
        <w:t>:</w:t>
      </w:r>
    </w:p>
    <w:p w:rsidR="008C2342" w:rsidRDefault="008C2342" w:rsidP="008C2342">
      <w:pPr>
        <w:spacing w:after="0" w:line="240" w:lineRule="auto"/>
        <w:jc w:val="center"/>
        <w:rPr>
          <w:rFonts w:ascii="Times New Roman" w:hAnsi="Times New Roman"/>
          <w:b/>
          <w:sz w:val="24"/>
          <w:szCs w:val="24"/>
        </w:rPr>
      </w:pPr>
    </w:p>
    <w:p w:rsidR="008C2342" w:rsidRPr="00AD14E1" w:rsidRDefault="008C2342" w:rsidP="006604F8">
      <w:pPr>
        <w:pStyle w:val="a4"/>
        <w:numPr>
          <w:ilvl w:val="0"/>
          <w:numId w:val="22"/>
        </w:numPr>
        <w:spacing w:after="0" w:line="240" w:lineRule="auto"/>
        <w:jc w:val="both"/>
        <w:rPr>
          <w:rFonts w:ascii="Times New Roman" w:eastAsia="Calibri" w:hAnsi="Times New Roman" w:cs="Times New Roman"/>
          <w:b/>
          <w:bCs/>
          <w:sz w:val="24"/>
          <w:szCs w:val="24"/>
        </w:rPr>
      </w:pPr>
      <w:proofErr w:type="gramStart"/>
      <w:r w:rsidRPr="00AD14E1">
        <w:rPr>
          <w:rFonts w:ascii="Times New Roman" w:eastAsia="Calibri" w:hAnsi="Times New Roman" w:cs="Times New Roman"/>
          <w:b/>
          <w:sz w:val="24"/>
          <w:szCs w:val="24"/>
        </w:rPr>
        <w:t>Ц</w:t>
      </w:r>
      <w:proofErr w:type="gramEnd"/>
      <w:r w:rsidRPr="00AD14E1">
        <w:rPr>
          <w:rFonts w:ascii="Times New Roman" w:eastAsia="Calibri" w:hAnsi="Times New Roman" w:cs="Times New Roman"/>
          <w:b/>
          <w:sz w:val="24"/>
          <w:szCs w:val="24"/>
        </w:rPr>
        <w:t xml:space="preserve">інова пропозиція </w:t>
      </w:r>
      <w:r w:rsidRPr="00AD14E1">
        <w:rPr>
          <w:rFonts w:ascii="Times New Roman" w:eastAsia="Calibri" w:hAnsi="Times New Roman" w:cs="Times New Roman"/>
          <w:sz w:val="24"/>
          <w:szCs w:val="24"/>
        </w:rPr>
        <w:t xml:space="preserve">на закупівлю </w:t>
      </w:r>
      <w:r w:rsidRPr="00AD14E1">
        <w:rPr>
          <w:rFonts w:ascii="Times New Roman" w:eastAsia="Calibri" w:hAnsi="Times New Roman" w:cs="Times New Roman"/>
          <w:b/>
          <w:sz w:val="24"/>
          <w:szCs w:val="24"/>
        </w:rPr>
        <w:t>55510000-8</w:t>
      </w:r>
      <w:r w:rsidRPr="00AD14E1">
        <w:rPr>
          <w:rFonts w:ascii="Times New Roman" w:eastAsia="Calibri" w:hAnsi="Times New Roman" w:cs="Times New Roman"/>
          <w:b/>
          <w:color w:val="FF0000"/>
          <w:sz w:val="24"/>
          <w:szCs w:val="24"/>
        </w:rPr>
        <w:t xml:space="preserve"> </w:t>
      </w:r>
      <w:r w:rsidRPr="00AD14E1">
        <w:rPr>
          <w:rFonts w:ascii="Times New Roman" w:eastAsia="Calibri" w:hAnsi="Times New Roman" w:cs="Times New Roman"/>
          <w:b/>
          <w:sz w:val="24"/>
          <w:szCs w:val="24"/>
        </w:rPr>
        <w:t xml:space="preserve">Послуги їдалень </w:t>
      </w:r>
      <w:r w:rsidRPr="00AD14E1">
        <w:rPr>
          <w:rFonts w:ascii="Times New Roman" w:eastAsia="Calibri" w:hAnsi="Times New Roman" w:cs="Times New Roman"/>
          <w:sz w:val="24"/>
          <w:szCs w:val="24"/>
        </w:rPr>
        <w:t>(</w:t>
      </w:r>
      <w:r w:rsidR="00AD14E1" w:rsidRPr="008C0A87">
        <w:rPr>
          <w:rFonts w:ascii="Times New Roman" w:hAnsi="Times New Roman"/>
          <w:b/>
          <w:bCs/>
          <w:sz w:val="24"/>
          <w:szCs w:val="24"/>
        </w:rPr>
        <w:t>Послуги з організації  гарячого харчування учнів пільгових категорій</w:t>
      </w:r>
      <w:r w:rsidRPr="00AD14E1">
        <w:rPr>
          <w:rFonts w:ascii="Times New Roman" w:eastAsia="Calibri" w:hAnsi="Times New Roman" w:cs="Times New Roman"/>
          <w:sz w:val="24"/>
          <w:szCs w:val="24"/>
        </w:rPr>
        <w:t>)</w:t>
      </w:r>
      <w:r w:rsidRPr="00AD14E1">
        <w:rPr>
          <w:rFonts w:ascii="Times New Roman" w:eastAsia="Calibri" w:hAnsi="Times New Roman" w:cs="Times New Roman"/>
          <w:b/>
          <w:sz w:val="24"/>
          <w:szCs w:val="24"/>
        </w:rPr>
        <w:t>:</w:t>
      </w:r>
    </w:p>
    <w:p w:rsidR="008C2342" w:rsidRDefault="008C2342" w:rsidP="008C2342">
      <w:pPr>
        <w:spacing w:after="0" w:line="240" w:lineRule="auto"/>
        <w:jc w:val="both"/>
        <w:rPr>
          <w:rFonts w:ascii="Times New Roman" w:hAnsi="Times New Roman"/>
          <w:sz w:val="24"/>
          <w:szCs w:val="24"/>
        </w:rPr>
      </w:pPr>
      <w:r>
        <w:rPr>
          <w:rFonts w:ascii="Times New Roman" w:hAnsi="Times New Roman"/>
          <w:sz w:val="24"/>
          <w:szCs w:val="24"/>
        </w:rPr>
        <w:t>1. Повне найменування учасника – суб’єкта господарювання</w:t>
      </w:r>
    </w:p>
    <w:p w:rsidR="008C2342" w:rsidRDefault="008C2342" w:rsidP="008C2342">
      <w:pPr>
        <w:spacing w:after="0" w:line="240" w:lineRule="auto"/>
        <w:jc w:val="both"/>
        <w:rPr>
          <w:rFonts w:ascii="Times New Roman" w:hAnsi="Times New Roman"/>
          <w:sz w:val="24"/>
          <w:szCs w:val="24"/>
        </w:rPr>
      </w:pPr>
      <w:r>
        <w:rPr>
          <w:rFonts w:ascii="Times New Roman" w:hAnsi="Times New Roman"/>
          <w:sz w:val="24"/>
          <w:szCs w:val="24"/>
        </w:rPr>
        <w:t>2. Ідентифікаційний код за ЄДРПОУ</w:t>
      </w:r>
    </w:p>
    <w:p w:rsidR="008C2342" w:rsidRDefault="008C2342" w:rsidP="008C2342">
      <w:pPr>
        <w:spacing w:after="0" w:line="240" w:lineRule="auto"/>
        <w:jc w:val="both"/>
        <w:rPr>
          <w:rFonts w:ascii="Times New Roman" w:hAnsi="Times New Roman"/>
          <w:sz w:val="24"/>
          <w:szCs w:val="24"/>
        </w:rPr>
      </w:pPr>
      <w:r>
        <w:rPr>
          <w:rFonts w:ascii="Times New Roman" w:hAnsi="Times New Roman"/>
          <w:sz w:val="24"/>
          <w:szCs w:val="24"/>
        </w:rPr>
        <w:t>3. Поштова адреса (</w:t>
      </w:r>
      <w:proofErr w:type="gramStart"/>
      <w:r>
        <w:rPr>
          <w:rFonts w:ascii="Times New Roman" w:hAnsi="Times New Roman"/>
          <w:sz w:val="24"/>
          <w:szCs w:val="24"/>
        </w:rPr>
        <w:t>м</w:t>
      </w:r>
      <w:proofErr w:type="gramEnd"/>
      <w:r>
        <w:rPr>
          <w:rFonts w:ascii="Times New Roman" w:hAnsi="Times New Roman"/>
          <w:sz w:val="24"/>
          <w:szCs w:val="24"/>
        </w:rPr>
        <w:t>ісце знаходження)</w:t>
      </w:r>
    </w:p>
    <w:p w:rsidR="008C2342" w:rsidRDefault="008C2342" w:rsidP="008C2342">
      <w:pPr>
        <w:spacing w:after="0" w:line="240" w:lineRule="auto"/>
        <w:jc w:val="both"/>
        <w:rPr>
          <w:rFonts w:ascii="Times New Roman" w:hAnsi="Times New Roman"/>
          <w:sz w:val="24"/>
          <w:szCs w:val="24"/>
        </w:rPr>
      </w:pPr>
      <w:r>
        <w:rPr>
          <w:rFonts w:ascii="Times New Roman" w:hAnsi="Times New Roman"/>
          <w:sz w:val="24"/>
          <w:szCs w:val="24"/>
        </w:rPr>
        <w:t>4. Телефон, факс, e-mail</w:t>
      </w:r>
    </w:p>
    <w:p w:rsidR="008C2342" w:rsidRDefault="008C2342" w:rsidP="008C2342">
      <w:pPr>
        <w:spacing w:after="0" w:line="240" w:lineRule="auto"/>
        <w:jc w:val="both"/>
        <w:rPr>
          <w:rFonts w:ascii="Times New Roman" w:hAnsi="Times New Roman"/>
          <w:sz w:val="24"/>
          <w:szCs w:val="24"/>
        </w:rPr>
      </w:pPr>
      <w:r>
        <w:rPr>
          <w:rFonts w:ascii="Times New Roman" w:hAnsi="Times New Roman"/>
          <w:sz w:val="24"/>
          <w:szCs w:val="24"/>
        </w:rPr>
        <w:t>5. Таблиця пропозиції:</w:t>
      </w:r>
    </w:p>
    <w:tbl>
      <w:tblPr>
        <w:tblpPr w:leftFromText="180" w:rightFromText="180" w:bottomFromText="200" w:vertAnchor="text" w:horzAnchor="page" w:tblpX="874" w:tblpY="316"/>
        <w:tblW w:w="106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71"/>
        <w:gridCol w:w="1131"/>
        <w:gridCol w:w="2219"/>
        <w:gridCol w:w="993"/>
        <w:gridCol w:w="994"/>
        <w:gridCol w:w="1418"/>
        <w:gridCol w:w="1135"/>
        <w:gridCol w:w="1844"/>
      </w:tblGrid>
      <w:tr w:rsidR="008C2342" w:rsidRPr="009020CE" w:rsidTr="00BA5E7F">
        <w:trPr>
          <w:cantSplit/>
          <w:trHeight w:val="1074"/>
        </w:trPr>
        <w:tc>
          <w:tcPr>
            <w:tcW w:w="871" w:type="dxa"/>
            <w:tcBorders>
              <w:top w:val="single" w:sz="12" w:space="0" w:color="auto"/>
              <w:left w:val="single" w:sz="12" w:space="0" w:color="auto"/>
              <w:bottom w:val="single" w:sz="12" w:space="0" w:color="auto"/>
              <w:right w:val="single" w:sz="12" w:space="0" w:color="auto"/>
            </w:tcBorders>
            <w:vAlign w:val="center"/>
            <w:hideMark/>
          </w:tcPr>
          <w:p w:rsidR="008C2342" w:rsidRDefault="008C2342" w:rsidP="00BA5E7F">
            <w:pPr>
              <w:pStyle w:val="aa"/>
              <w:ind w:left="-37" w:firstLine="37"/>
              <w:rPr>
                <w:bCs/>
                <w:sz w:val="22"/>
              </w:rPr>
            </w:pPr>
            <w:r>
              <w:rPr>
                <w:bCs/>
                <w:sz w:val="22"/>
              </w:rPr>
              <w:t>№</w:t>
            </w:r>
          </w:p>
          <w:p w:rsidR="008C2342" w:rsidRDefault="008C2342" w:rsidP="00BA5E7F">
            <w:pPr>
              <w:pStyle w:val="aa"/>
              <w:ind w:left="-37" w:firstLine="37"/>
              <w:rPr>
                <w:bCs/>
                <w:sz w:val="22"/>
              </w:rPr>
            </w:pPr>
            <w:r>
              <w:rPr>
                <w:bCs/>
                <w:sz w:val="22"/>
              </w:rPr>
              <w:t>П/П</w:t>
            </w:r>
          </w:p>
        </w:tc>
        <w:tc>
          <w:tcPr>
            <w:tcW w:w="3350" w:type="dxa"/>
            <w:gridSpan w:val="2"/>
            <w:tcBorders>
              <w:top w:val="single" w:sz="12" w:space="0" w:color="auto"/>
              <w:left w:val="single" w:sz="12" w:space="0" w:color="auto"/>
              <w:bottom w:val="single" w:sz="12" w:space="0" w:color="auto"/>
              <w:right w:val="single" w:sz="12" w:space="0" w:color="auto"/>
            </w:tcBorders>
            <w:vAlign w:val="center"/>
            <w:hideMark/>
          </w:tcPr>
          <w:p w:rsidR="008C2342" w:rsidRDefault="008C2342" w:rsidP="00BA5E7F">
            <w:pPr>
              <w:pStyle w:val="aa"/>
              <w:rPr>
                <w:bCs/>
                <w:sz w:val="22"/>
              </w:rPr>
            </w:pPr>
            <w:r>
              <w:rPr>
                <w:bCs/>
                <w:sz w:val="22"/>
              </w:rPr>
              <w:t>НАЗВА</w:t>
            </w:r>
          </w:p>
        </w:tc>
        <w:tc>
          <w:tcPr>
            <w:tcW w:w="993" w:type="dxa"/>
            <w:tcBorders>
              <w:top w:val="single" w:sz="12" w:space="0" w:color="auto"/>
              <w:left w:val="single" w:sz="12" w:space="0" w:color="auto"/>
              <w:bottom w:val="single" w:sz="12" w:space="0" w:color="auto"/>
              <w:right w:val="single" w:sz="12" w:space="0" w:color="auto"/>
            </w:tcBorders>
            <w:vAlign w:val="center"/>
            <w:hideMark/>
          </w:tcPr>
          <w:p w:rsidR="008C2342" w:rsidRDefault="008C2342" w:rsidP="00BA5E7F">
            <w:pPr>
              <w:pStyle w:val="aa"/>
              <w:ind w:left="-6"/>
              <w:jc w:val="center"/>
              <w:rPr>
                <w:bCs/>
                <w:sz w:val="22"/>
              </w:rPr>
            </w:pPr>
            <w:r>
              <w:rPr>
                <w:bCs/>
                <w:sz w:val="22"/>
              </w:rPr>
              <w:t>Од.</w:t>
            </w:r>
          </w:p>
          <w:p w:rsidR="008C2342" w:rsidRDefault="008C2342" w:rsidP="00BA5E7F">
            <w:pPr>
              <w:pStyle w:val="aa"/>
              <w:ind w:left="-6"/>
              <w:jc w:val="center"/>
              <w:rPr>
                <w:bCs/>
                <w:sz w:val="22"/>
              </w:rPr>
            </w:pPr>
            <w:r>
              <w:rPr>
                <w:bCs/>
                <w:sz w:val="22"/>
              </w:rPr>
              <w:t>виміру</w:t>
            </w:r>
          </w:p>
        </w:tc>
        <w:tc>
          <w:tcPr>
            <w:tcW w:w="994" w:type="dxa"/>
            <w:tcBorders>
              <w:top w:val="single" w:sz="12" w:space="0" w:color="auto"/>
              <w:left w:val="single" w:sz="12" w:space="0" w:color="auto"/>
              <w:bottom w:val="single" w:sz="12" w:space="0" w:color="auto"/>
              <w:right w:val="single" w:sz="12" w:space="0" w:color="auto"/>
            </w:tcBorders>
            <w:vAlign w:val="center"/>
            <w:hideMark/>
          </w:tcPr>
          <w:p w:rsidR="008C2342" w:rsidRDefault="008C2342" w:rsidP="00BA5E7F">
            <w:pPr>
              <w:pStyle w:val="aa"/>
              <w:ind w:left="-108" w:right="-55"/>
              <w:jc w:val="center"/>
              <w:rPr>
                <w:bCs/>
                <w:sz w:val="22"/>
              </w:rPr>
            </w:pPr>
            <w:r>
              <w:rPr>
                <w:bCs/>
                <w:sz w:val="22"/>
              </w:rPr>
              <w:t>За віковими групами, роки</w:t>
            </w:r>
          </w:p>
        </w:tc>
        <w:tc>
          <w:tcPr>
            <w:tcW w:w="1418" w:type="dxa"/>
            <w:tcBorders>
              <w:top w:val="single" w:sz="12" w:space="0" w:color="auto"/>
              <w:left w:val="single" w:sz="12" w:space="0" w:color="auto"/>
              <w:bottom w:val="single" w:sz="12" w:space="0" w:color="auto"/>
              <w:right w:val="single" w:sz="12" w:space="0" w:color="auto"/>
            </w:tcBorders>
            <w:vAlign w:val="center"/>
          </w:tcPr>
          <w:p w:rsidR="008C2342" w:rsidRDefault="008C2342" w:rsidP="00BA5E7F">
            <w:pPr>
              <w:pStyle w:val="aa"/>
              <w:jc w:val="center"/>
              <w:rPr>
                <w:bCs/>
                <w:sz w:val="22"/>
              </w:rPr>
            </w:pPr>
          </w:p>
          <w:p w:rsidR="008C2342" w:rsidRDefault="008C2342" w:rsidP="00BA5E7F">
            <w:pPr>
              <w:pStyle w:val="aa"/>
              <w:ind w:left="-132" w:right="-169"/>
              <w:jc w:val="center"/>
              <w:rPr>
                <w:bCs/>
                <w:sz w:val="22"/>
              </w:rPr>
            </w:pPr>
            <w:r>
              <w:rPr>
                <w:bCs/>
                <w:sz w:val="22"/>
              </w:rPr>
              <w:t>Кількість</w:t>
            </w:r>
          </w:p>
        </w:tc>
        <w:tc>
          <w:tcPr>
            <w:tcW w:w="1135" w:type="dxa"/>
            <w:tcBorders>
              <w:top w:val="single" w:sz="12" w:space="0" w:color="auto"/>
              <w:left w:val="single" w:sz="12" w:space="0" w:color="auto"/>
              <w:bottom w:val="single" w:sz="12" w:space="0" w:color="auto"/>
              <w:right w:val="single" w:sz="12" w:space="0" w:color="auto"/>
            </w:tcBorders>
            <w:vAlign w:val="center"/>
          </w:tcPr>
          <w:p w:rsidR="008C2342" w:rsidRDefault="008C2342" w:rsidP="00BA5E7F">
            <w:pPr>
              <w:pStyle w:val="aa"/>
              <w:jc w:val="center"/>
              <w:rPr>
                <w:bCs/>
                <w:sz w:val="22"/>
              </w:rPr>
            </w:pPr>
          </w:p>
          <w:p w:rsidR="008C2342" w:rsidRDefault="008C2342" w:rsidP="00BA5E7F">
            <w:pPr>
              <w:pStyle w:val="aa"/>
              <w:ind w:left="0"/>
              <w:jc w:val="center"/>
              <w:rPr>
                <w:bCs/>
                <w:sz w:val="22"/>
              </w:rPr>
            </w:pPr>
            <w:r>
              <w:rPr>
                <w:bCs/>
                <w:sz w:val="22"/>
              </w:rPr>
              <w:t>Ціна (за од. грн.)</w:t>
            </w:r>
          </w:p>
        </w:tc>
        <w:tc>
          <w:tcPr>
            <w:tcW w:w="1844" w:type="dxa"/>
            <w:tcBorders>
              <w:top w:val="single" w:sz="12" w:space="0" w:color="auto"/>
              <w:left w:val="single" w:sz="12" w:space="0" w:color="auto"/>
              <w:bottom w:val="single" w:sz="12" w:space="0" w:color="auto"/>
              <w:right w:val="single" w:sz="12" w:space="0" w:color="auto"/>
            </w:tcBorders>
            <w:vAlign w:val="center"/>
          </w:tcPr>
          <w:p w:rsidR="008C2342" w:rsidRDefault="008C2342" w:rsidP="00BA5E7F">
            <w:pPr>
              <w:pStyle w:val="aa"/>
              <w:jc w:val="center"/>
              <w:rPr>
                <w:bCs/>
                <w:sz w:val="22"/>
              </w:rPr>
            </w:pPr>
          </w:p>
          <w:p w:rsidR="008C2342" w:rsidRDefault="008C2342" w:rsidP="00BA5E7F">
            <w:pPr>
              <w:pStyle w:val="aa"/>
              <w:jc w:val="center"/>
              <w:rPr>
                <w:bCs/>
                <w:sz w:val="22"/>
              </w:rPr>
            </w:pPr>
            <w:r>
              <w:rPr>
                <w:bCs/>
                <w:sz w:val="22"/>
              </w:rPr>
              <w:t>Сума (грн.)</w:t>
            </w:r>
          </w:p>
        </w:tc>
      </w:tr>
      <w:tr w:rsidR="008C2342" w:rsidRPr="009020CE" w:rsidTr="00BA5E7F">
        <w:trPr>
          <w:cantSplit/>
          <w:trHeight w:val="890"/>
        </w:trPr>
        <w:tc>
          <w:tcPr>
            <w:tcW w:w="871" w:type="dxa"/>
            <w:tcBorders>
              <w:top w:val="single" w:sz="12" w:space="0" w:color="auto"/>
              <w:left w:val="single" w:sz="12" w:space="0" w:color="auto"/>
              <w:bottom w:val="single" w:sz="12" w:space="0" w:color="auto"/>
              <w:right w:val="single" w:sz="12" w:space="0" w:color="auto"/>
            </w:tcBorders>
            <w:hideMark/>
          </w:tcPr>
          <w:p w:rsidR="008C2342" w:rsidRDefault="008C2342" w:rsidP="00BA5E7F">
            <w:pPr>
              <w:suppressAutoHyphens/>
              <w:jc w:val="center"/>
              <w:rPr>
                <w:rFonts w:ascii="Times New Roman" w:hAnsi="Times New Roman"/>
                <w:bCs/>
                <w:color w:val="00000A"/>
                <w:lang w:eastAsia="zh-CN"/>
              </w:rPr>
            </w:pPr>
            <w:r>
              <w:rPr>
                <w:rFonts w:ascii="Times New Roman" w:hAnsi="Times New Roman"/>
                <w:bCs/>
              </w:rPr>
              <w:t>1.</w:t>
            </w:r>
          </w:p>
        </w:tc>
        <w:tc>
          <w:tcPr>
            <w:tcW w:w="3350" w:type="dxa"/>
            <w:gridSpan w:val="2"/>
            <w:tcBorders>
              <w:top w:val="single" w:sz="12" w:space="0" w:color="auto"/>
              <w:left w:val="single" w:sz="12" w:space="0" w:color="auto"/>
              <w:bottom w:val="single" w:sz="12" w:space="0" w:color="auto"/>
              <w:right w:val="single" w:sz="12" w:space="0" w:color="auto"/>
            </w:tcBorders>
            <w:hideMark/>
          </w:tcPr>
          <w:p w:rsidR="008C2342" w:rsidRDefault="008C2342" w:rsidP="00BA5E7F">
            <w:pPr>
              <w:suppressAutoHyphens/>
              <w:jc w:val="both"/>
              <w:rPr>
                <w:rFonts w:ascii="Times New Roman" w:hAnsi="Times New Roman"/>
                <w:b/>
                <w:bCs/>
                <w:i/>
                <w:color w:val="00000A"/>
                <w:lang w:eastAsia="zh-CN"/>
              </w:rPr>
            </w:pPr>
            <w:r>
              <w:rPr>
                <w:rFonts w:ascii="Times New Roman" w:hAnsi="Times New Roman"/>
              </w:rPr>
              <w:t xml:space="preserve">Обслуговування  учнів  1-4  класів  закладів  загальної  середньої  освіти,   учнів  1-11 класів з числа дітей-сиріт та дітей, позбавлених батьківського </w:t>
            </w:r>
            <w:proofErr w:type="gramStart"/>
            <w:r>
              <w:rPr>
                <w:rFonts w:ascii="Times New Roman" w:hAnsi="Times New Roman"/>
              </w:rPr>
              <w:t>п</w:t>
            </w:r>
            <w:proofErr w:type="gramEnd"/>
            <w:r>
              <w:rPr>
                <w:rFonts w:ascii="Times New Roman" w:hAnsi="Times New Roman"/>
              </w:rPr>
              <w:t xml:space="preserve">іклування, дітей з малозабезпечених родин, учнів з особливими освітніми потребами, які навчаються в спеціальних та інклюзивних класах,  учнів з числа багатодітних сімей, дітей з інвалідністю, дітей з </w:t>
            </w:r>
            <w:proofErr w:type="gramStart"/>
            <w:r>
              <w:rPr>
                <w:rFonts w:ascii="Times New Roman" w:hAnsi="Times New Roman"/>
              </w:rPr>
              <w:t>сімей</w:t>
            </w:r>
            <w:proofErr w:type="gramEnd"/>
            <w:r>
              <w:rPr>
                <w:rFonts w:ascii="Times New Roman" w:hAnsi="Times New Roman"/>
              </w:rPr>
              <w:t xml:space="preserve"> учасників АТО/ООС.</w:t>
            </w:r>
          </w:p>
        </w:tc>
        <w:tc>
          <w:tcPr>
            <w:tcW w:w="993" w:type="dxa"/>
            <w:tcBorders>
              <w:top w:val="single" w:sz="12" w:space="0" w:color="auto"/>
              <w:left w:val="single" w:sz="12" w:space="0" w:color="auto"/>
              <w:bottom w:val="single" w:sz="12" w:space="0" w:color="auto"/>
              <w:right w:val="single" w:sz="12" w:space="0" w:color="auto"/>
            </w:tcBorders>
            <w:hideMark/>
          </w:tcPr>
          <w:p w:rsidR="008C2342" w:rsidRDefault="008C2342" w:rsidP="00BA5E7F">
            <w:pPr>
              <w:suppressAutoHyphens/>
              <w:jc w:val="center"/>
              <w:rPr>
                <w:rFonts w:ascii="Times New Roman" w:hAnsi="Times New Roman"/>
                <w:bCs/>
                <w:color w:val="00000A"/>
                <w:lang w:eastAsia="zh-CN"/>
              </w:rPr>
            </w:pPr>
            <w:r>
              <w:rPr>
                <w:rFonts w:ascii="Times New Roman" w:hAnsi="Times New Roman"/>
                <w:bCs/>
              </w:rPr>
              <w:t>дітодні</w:t>
            </w:r>
          </w:p>
        </w:tc>
        <w:tc>
          <w:tcPr>
            <w:tcW w:w="994" w:type="dxa"/>
            <w:tcBorders>
              <w:top w:val="single" w:sz="12" w:space="0" w:color="auto"/>
              <w:left w:val="single" w:sz="12" w:space="0" w:color="auto"/>
              <w:bottom w:val="single" w:sz="12" w:space="0" w:color="auto"/>
              <w:right w:val="single" w:sz="12" w:space="0" w:color="auto"/>
            </w:tcBorders>
          </w:tcPr>
          <w:p w:rsidR="008C2342" w:rsidRDefault="008C2342" w:rsidP="00BA5E7F">
            <w:pPr>
              <w:jc w:val="center"/>
              <w:rPr>
                <w:rFonts w:ascii="Times New Roman" w:hAnsi="Times New Roman"/>
                <w:bCs/>
                <w:color w:val="00000A"/>
                <w:lang w:eastAsia="zh-CN"/>
              </w:rPr>
            </w:pPr>
            <w:r>
              <w:rPr>
                <w:rFonts w:ascii="Times New Roman" w:hAnsi="Times New Roman"/>
                <w:bCs/>
              </w:rPr>
              <w:t>5-10</w:t>
            </w:r>
          </w:p>
          <w:p w:rsidR="008C2342" w:rsidRDefault="008C2342" w:rsidP="00BA5E7F">
            <w:pPr>
              <w:jc w:val="center"/>
              <w:rPr>
                <w:rFonts w:ascii="Times New Roman" w:hAnsi="Times New Roman"/>
                <w:bCs/>
              </w:rPr>
            </w:pPr>
            <w:r>
              <w:rPr>
                <w:rFonts w:ascii="Times New Roman" w:hAnsi="Times New Roman"/>
                <w:bCs/>
              </w:rPr>
              <w:t>11-13</w:t>
            </w:r>
          </w:p>
          <w:p w:rsidR="008C2342" w:rsidRDefault="008C2342" w:rsidP="00BA5E7F">
            <w:pPr>
              <w:jc w:val="center"/>
              <w:rPr>
                <w:rFonts w:ascii="Times New Roman" w:hAnsi="Times New Roman"/>
                <w:bCs/>
              </w:rPr>
            </w:pPr>
            <w:r>
              <w:rPr>
                <w:rFonts w:ascii="Times New Roman" w:hAnsi="Times New Roman"/>
                <w:bCs/>
              </w:rPr>
              <w:t>14-18</w:t>
            </w:r>
          </w:p>
          <w:p w:rsidR="008C2342" w:rsidRDefault="008C2342" w:rsidP="00BA5E7F">
            <w:pPr>
              <w:suppressAutoHyphens/>
              <w:jc w:val="center"/>
              <w:rPr>
                <w:rFonts w:ascii="Times New Roman" w:hAnsi="Times New Roman"/>
                <w:bCs/>
                <w:color w:val="00000A"/>
                <w:lang w:eastAsia="zh-CN"/>
              </w:rPr>
            </w:pPr>
          </w:p>
        </w:tc>
        <w:tc>
          <w:tcPr>
            <w:tcW w:w="1418" w:type="dxa"/>
            <w:tcBorders>
              <w:top w:val="single" w:sz="12" w:space="0" w:color="auto"/>
              <w:left w:val="single" w:sz="12" w:space="0" w:color="auto"/>
              <w:bottom w:val="single" w:sz="12" w:space="0" w:color="auto"/>
              <w:right w:val="single" w:sz="12" w:space="0" w:color="auto"/>
            </w:tcBorders>
          </w:tcPr>
          <w:p w:rsidR="00D513E8" w:rsidRDefault="00D513E8" w:rsidP="00D513E8">
            <w:pPr>
              <w:jc w:val="center"/>
              <w:rPr>
                <w:rFonts w:ascii="Times New Roman" w:hAnsi="Times New Roman"/>
                <w:color w:val="00000A"/>
                <w:lang w:eastAsia="zh-CN"/>
              </w:rPr>
            </w:pPr>
            <w:r>
              <w:rPr>
                <w:rFonts w:ascii="Times New Roman" w:hAnsi="Times New Roman"/>
                <w:color w:val="00000A"/>
                <w:lang w:eastAsia="zh-CN"/>
              </w:rPr>
              <w:t>4480</w:t>
            </w:r>
          </w:p>
          <w:p w:rsidR="00D513E8" w:rsidRDefault="00D513E8" w:rsidP="00D513E8">
            <w:pPr>
              <w:jc w:val="center"/>
              <w:rPr>
                <w:rFonts w:ascii="Times New Roman" w:hAnsi="Times New Roman"/>
              </w:rPr>
            </w:pPr>
            <w:r>
              <w:rPr>
                <w:rFonts w:ascii="Times New Roman" w:hAnsi="Times New Roman"/>
              </w:rPr>
              <w:t>420</w:t>
            </w:r>
          </w:p>
          <w:p w:rsidR="00D513E8" w:rsidRDefault="00D513E8" w:rsidP="00D513E8">
            <w:pPr>
              <w:jc w:val="center"/>
              <w:rPr>
                <w:rFonts w:ascii="Times New Roman" w:hAnsi="Times New Roman"/>
              </w:rPr>
            </w:pPr>
            <w:r>
              <w:rPr>
                <w:rFonts w:ascii="Times New Roman" w:hAnsi="Times New Roman"/>
              </w:rPr>
              <w:t>700</w:t>
            </w:r>
          </w:p>
          <w:p w:rsidR="008C2342" w:rsidRDefault="008C2342" w:rsidP="00BA5E7F">
            <w:pPr>
              <w:jc w:val="center"/>
              <w:rPr>
                <w:rFonts w:ascii="Times New Roman" w:hAnsi="Times New Roman"/>
              </w:rPr>
            </w:pPr>
          </w:p>
          <w:p w:rsidR="008C2342" w:rsidRDefault="008C2342" w:rsidP="00BA5E7F">
            <w:pPr>
              <w:jc w:val="center"/>
              <w:rPr>
                <w:rFonts w:ascii="Times New Roman" w:hAnsi="Times New Roman"/>
              </w:rPr>
            </w:pPr>
          </w:p>
          <w:p w:rsidR="008C2342" w:rsidRDefault="008C2342" w:rsidP="00BA5E7F">
            <w:pPr>
              <w:suppressAutoHyphens/>
              <w:jc w:val="center"/>
              <w:rPr>
                <w:rFonts w:ascii="Times New Roman" w:hAnsi="Times New Roman"/>
                <w:bCs/>
                <w:color w:val="00000A"/>
                <w:lang w:eastAsia="zh-CN"/>
              </w:rPr>
            </w:pPr>
          </w:p>
        </w:tc>
        <w:tc>
          <w:tcPr>
            <w:tcW w:w="1135" w:type="dxa"/>
            <w:tcBorders>
              <w:top w:val="single" w:sz="12" w:space="0" w:color="auto"/>
              <w:left w:val="single" w:sz="12" w:space="0" w:color="auto"/>
              <w:bottom w:val="single" w:sz="12" w:space="0" w:color="auto"/>
              <w:right w:val="single" w:sz="12" w:space="0" w:color="auto"/>
            </w:tcBorders>
          </w:tcPr>
          <w:p w:rsidR="008C2342" w:rsidRDefault="008C2342" w:rsidP="00BA5E7F">
            <w:pPr>
              <w:pStyle w:val="aa"/>
              <w:ind w:left="0"/>
              <w:jc w:val="center"/>
              <w:rPr>
                <w:bCs/>
                <w:sz w:val="22"/>
              </w:rPr>
            </w:pPr>
          </w:p>
          <w:p w:rsidR="008C2342" w:rsidRDefault="008C2342" w:rsidP="00BA5E7F">
            <w:pPr>
              <w:pStyle w:val="aa"/>
              <w:ind w:left="0"/>
              <w:jc w:val="center"/>
              <w:rPr>
                <w:bCs/>
                <w:sz w:val="22"/>
              </w:rPr>
            </w:pPr>
          </w:p>
          <w:p w:rsidR="008C2342" w:rsidRDefault="008C2342" w:rsidP="00BA5E7F">
            <w:pPr>
              <w:pStyle w:val="aa"/>
              <w:ind w:left="0"/>
              <w:jc w:val="center"/>
              <w:rPr>
                <w:bCs/>
                <w:sz w:val="22"/>
              </w:rPr>
            </w:pPr>
          </w:p>
        </w:tc>
        <w:tc>
          <w:tcPr>
            <w:tcW w:w="1844" w:type="dxa"/>
            <w:tcBorders>
              <w:top w:val="single" w:sz="12" w:space="0" w:color="auto"/>
              <w:left w:val="single" w:sz="12" w:space="0" w:color="auto"/>
              <w:bottom w:val="single" w:sz="12" w:space="0" w:color="auto"/>
              <w:right w:val="single" w:sz="12" w:space="0" w:color="auto"/>
            </w:tcBorders>
            <w:hideMark/>
          </w:tcPr>
          <w:p w:rsidR="008C2342" w:rsidRDefault="008C2342" w:rsidP="00BA5E7F">
            <w:pPr>
              <w:pStyle w:val="aa"/>
              <w:spacing w:line="360" w:lineRule="auto"/>
              <w:ind w:left="0"/>
              <w:jc w:val="center"/>
              <w:rPr>
                <w:bCs/>
                <w:sz w:val="22"/>
              </w:rPr>
            </w:pPr>
          </w:p>
        </w:tc>
      </w:tr>
      <w:tr w:rsidR="008C2342" w:rsidRPr="009020CE" w:rsidTr="00BA5E7F">
        <w:trPr>
          <w:cantSplit/>
          <w:trHeight w:val="392"/>
        </w:trPr>
        <w:tc>
          <w:tcPr>
            <w:tcW w:w="871" w:type="dxa"/>
            <w:vMerge w:val="restart"/>
            <w:tcBorders>
              <w:top w:val="single" w:sz="12" w:space="0" w:color="auto"/>
              <w:left w:val="nil"/>
              <w:bottom w:val="nil"/>
              <w:right w:val="nil"/>
            </w:tcBorders>
          </w:tcPr>
          <w:p w:rsidR="008C2342" w:rsidRDefault="008C2342" w:rsidP="00BA5E7F">
            <w:pPr>
              <w:pStyle w:val="aa"/>
              <w:rPr>
                <w:bCs/>
                <w:sz w:val="22"/>
              </w:rPr>
            </w:pPr>
          </w:p>
        </w:tc>
        <w:tc>
          <w:tcPr>
            <w:tcW w:w="1131" w:type="dxa"/>
            <w:tcBorders>
              <w:top w:val="single" w:sz="12" w:space="0" w:color="auto"/>
              <w:left w:val="nil"/>
              <w:bottom w:val="nil"/>
              <w:right w:val="nil"/>
            </w:tcBorders>
          </w:tcPr>
          <w:p w:rsidR="008C2342" w:rsidRDefault="008C2342" w:rsidP="00BA5E7F">
            <w:pPr>
              <w:pStyle w:val="aa"/>
              <w:rPr>
                <w:bCs/>
                <w:sz w:val="22"/>
              </w:rPr>
            </w:pPr>
          </w:p>
        </w:tc>
        <w:tc>
          <w:tcPr>
            <w:tcW w:w="4206" w:type="dxa"/>
            <w:gridSpan w:val="3"/>
            <w:vMerge w:val="restart"/>
            <w:tcBorders>
              <w:top w:val="single" w:sz="12" w:space="0" w:color="auto"/>
              <w:left w:val="nil"/>
              <w:bottom w:val="nil"/>
              <w:right w:val="single" w:sz="12" w:space="0" w:color="auto"/>
            </w:tcBorders>
          </w:tcPr>
          <w:p w:rsidR="008C2342" w:rsidRDefault="008C2342" w:rsidP="00BA5E7F">
            <w:pPr>
              <w:pStyle w:val="aa"/>
              <w:rPr>
                <w:bCs/>
                <w:sz w:val="22"/>
              </w:rPr>
            </w:pPr>
          </w:p>
        </w:tc>
        <w:tc>
          <w:tcPr>
            <w:tcW w:w="2553" w:type="dxa"/>
            <w:gridSpan w:val="2"/>
            <w:tcBorders>
              <w:top w:val="single" w:sz="12" w:space="0" w:color="auto"/>
              <w:left w:val="nil"/>
              <w:bottom w:val="single" w:sz="12" w:space="0" w:color="auto"/>
              <w:right w:val="single" w:sz="12" w:space="0" w:color="auto"/>
            </w:tcBorders>
            <w:hideMark/>
          </w:tcPr>
          <w:p w:rsidR="008C2342" w:rsidRDefault="008C2342" w:rsidP="00BA5E7F">
            <w:pPr>
              <w:pStyle w:val="aa"/>
              <w:rPr>
                <w:bCs/>
                <w:sz w:val="22"/>
              </w:rPr>
            </w:pPr>
            <w:r>
              <w:rPr>
                <w:bCs/>
                <w:sz w:val="22"/>
              </w:rPr>
              <w:t>Підсумок</w:t>
            </w:r>
          </w:p>
        </w:tc>
        <w:tc>
          <w:tcPr>
            <w:tcW w:w="1844" w:type="dxa"/>
            <w:tcBorders>
              <w:top w:val="single" w:sz="12" w:space="0" w:color="auto"/>
              <w:left w:val="single" w:sz="12" w:space="0" w:color="auto"/>
              <w:bottom w:val="single" w:sz="12" w:space="0" w:color="auto"/>
              <w:right w:val="single" w:sz="12" w:space="0" w:color="auto"/>
            </w:tcBorders>
          </w:tcPr>
          <w:p w:rsidR="008C2342" w:rsidRDefault="008C2342" w:rsidP="00BA5E7F">
            <w:pPr>
              <w:pStyle w:val="aa"/>
              <w:rPr>
                <w:b/>
                <w:bCs/>
                <w:sz w:val="22"/>
              </w:rPr>
            </w:pPr>
          </w:p>
        </w:tc>
      </w:tr>
      <w:tr w:rsidR="008C2342" w:rsidRPr="009020CE" w:rsidTr="00BA5E7F">
        <w:trPr>
          <w:cantSplit/>
          <w:trHeight w:val="303"/>
        </w:trPr>
        <w:tc>
          <w:tcPr>
            <w:tcW w:w="871" w:type="dxa"/>
            <w:vMerge/>
            <w:tcBorders>
              <w:top w:val="single" w:sz="12" w:space="0" w:color="auto"/>
              <w:left w:val="nil"/>
              <w:bottom w:val="nil"/>
              <w:right w:val="nil"/>
            </w:tcBorders>
            <w:vAlign w:val="center"/>
            <w:hideMark/>
          </w:tcPr>
          <w:p w:rsidR="008C2342" w:rsidRDefault="008C2342" w:rsidP="00BA5E7F">
            <w:pPr>
              <w:spacing w:after="0" w:line="240" w:lineRule="auto"/>
              <w:rPr>
                <w:rFonts w:ascii="Times New Roman" w:eastAsia="Times New Roman" w:hAnsi="Times New Roman"/>
                <w:bCs/>
              </w:rPr>
            </w:pPr>
          </w:p>
        </w:tc>
        <w:tc>
          <w:tcPr>
            <w:tcW w:w="1131" w:type="dxa"/>
            <w:tcBorders>
              <w:top w:val="single" w:sz="12" w:space="0" w:color="auto"/>
              <w:left w:val="nil"/>
              <w:bottom w:val="nil"/>
              <w:right w:val="nil"/>
            </w:tcBorders>
          </w:tcPr>
          <w:p w:rsidR="008C2342" w:rsidRDefault="008C2342" w:rsidP="00BA5E7F">
            <w:pPr>
              <w:pStyle w:val="aa"/>
              <w:rPr>
                <w:bCs/>
                <w:sz w:val="22"/>
              </w:rPr>
            </w:pPr>
          </w:p>
        </w:tc>
        <w:tc>
          <w:tcPr>
            <w:tcW w:w="4206" w:type="dxa"/>
            <w:gridSpan w:val="3"/>
            <w:vMerge/>
            <w:tcBorders>
              <w:top w:val="single" w:sz="12" w:space="0" w:color="auto"/>
              <w:left w:val="nil"/>
              <w:bottom w:val="nil"/>
              <w:right w:val="nil"/>
            </w:tcBorders>
            <w:vAlign w:val="center"/>
            <w:hideMark/>
          </w:tcPr>
          <w:p w:rsidR="008C2342" w:rsidRDefault="008C2342" w:rsidP="00BA5E7F">
            <w:pPr>
              <w:spacing w:after="0" w:line="240" w:lineRule="auto"/>
              <w:rPr>
                <w:rFonts w:ascii="Times New Roman" w:eastAsia="Times New Roman" w:hAnsi="Times New Roman"/>
                <w:bCs/>
              </w:rPr>
            </w:pPr>
          </w:p>
        </w:tc>
        <w:tc>
          <w:tcPr>
            <w:tcW w:w="2553" w:type="dxa"/>
            <w:gridSpan w:val="2"/>
            <w:tcBorders>
              <w:top w:val="single" w:sz="12" w:space="0" w:color="auto"/>
              <w:left w:val="nil"/>
              <w:bottom w:val="single" w:sz="12" w:space="0" w:color="auto"/>
              <w:right w:val="single" w:sz="12" w:space="0" w:color="auto"/>
            </w:tcBorders>
            <w:hideMark/>
          </w:tcPr>
          <w:p w:rsidR="008C2342" w:rsidRDefault="008C2342" w:rsidP="00BA5E7F">
            <w:pPr>
              <w:pStyle w:val="aa"/>
              <w:rPr>
                <w:bCs/>
                <w:sz w:val="22"/>
              </w:rPr>
            </w:pPr>
            <w:r>
              <w:rPr>
                <w:bCs/>
                <w:sz w:val="22"/>
              </w:rPr>
              <w:t>В т.ч. ПДВ</w:t>
            </w:r>
          </w:p>
        </w:tc>
        <w:tc>
          <w:tcPr>
            <w:tcW w:w="1844" w:type="dxa"/>
            <w:tcBorders>
              <w:top w:val="single" w:sz="12" w:space="0" w:color="auto"/>
              <w:left w:val="single" w:sz="12" w:space="0" w:color="auto"/>
              <w:bottom w:val="single" w:sz="12" w:space="0" w:color="auto"/>
              <w:right w:val="single" w:sz="12" w:space="0" w:color="auto"/>
            </w:tcBorders>
            <w:hideMark/>
          </w:tcPr>
          <w:p w:rsidR="008C2342" w:rsidRDefault="008C2342" w:rsidP="00BA5E7F">
            <w:pPr>
              <w:pStyle w:val="aa"/>
              <w:rPr>
                <w:bCs/>
                <w:sz w:val="22"/>
              </w:rPr>
            </w:pPr>
            <w:r>
              <w:rPr>
                <w:bCs/>
                <w:sz w:val="22"/>
              </w:rPr>
              <w:t>-</w:t>
            </w:r>
          </w:p>
        </w:tc>
      </w:tr>
    </w:tbl>
    <w:p w:rsidR="008C2342" w:rsidRDefault="008C2342" w:rsidP="008C2342">
      <w:pPr>
        <w:spacing w:after="0" w:line="240" w:lineRule="auto"/>
        <w:jc w:val="both"/>
        <w:rPr>
          <w:rFonts w:ascii="Times New Roman" w:hAnsi="Times New Roman"/>
          <w:sz w:val="24"/>
          <w:szCs w:val="24"/>
        </w:rPr>
      </w:pPr>
    </w:p>
    <w:p w:rsidR="008C2342" w:rsidRDefault="008C2342" w:rsidP="008C2342">
      <w:pPr>
        <w:spacing w:after="0" w:line="240" w:lineRule="auto"/>
        <w:jc w:val="both"/>
        <w:rPr>
          <w:rFonts w:ascii="Times New Roman" w:hAnsi="Times New Roman"/>
          <w:sz w:val="24"/>
          <w:szCs w:val="24"/>
          <w:lang w:val="uk-UA"/>
        </w:rPr>
      </w:pPr>
    </w:p>
    <w:p w:rsidR="00C5694F" w:rsidRDefault="00C5694F" w:rsidP="008C2342">
      <w:pPr>
        <w:spacing w:after="0" w:line="240" w:lineRule="auto"/>
        <w:jc w:val="both"/>
        <w:rPr>
          <w:rFonts w:ascii="Times New Roman" w:hAnsi="Times New Roman"/>
          <w:sz w:val="24"/>
          <w:szCs w:val="24"/>
          <w:lang w:val="uk-UA"/>
        </w:rPr>
      </w:pPr>
    </w:p>
    <w:p w:rsidR="00C5694F" w:rsidRPr="00C5694F" w:rsidRDefault="00C5694F" w:rsidP="00C5694F">
      <w:pPr>
        <w:spacing w:line="240" w:lineRule="auto"/>
        <w:rPr>
          <w:rFonts w:ascii="Times New Roman" w:hAnsi="Times New Roman"/>
          <w:sz w:val="28"/>
          <w:szCs w:val="28"/>
          <w:lang w:val="uk-UA"/>
        </w:rPr>
      </w:pPr>
      <w:r w:rsidRPr="00C5694F">
        <w:rPr>
          <w:rFonts w:ascii="Times New Roman" w:hAnsi="Times New Roman"/>
          <w:sz w:val="28"/>
          <w:szCs w:val="28"/>
          <w:lang w:val="uk-UA"/>
        </w:rPr>
        <w:t>Всього 40 дітей *140 днів =5600 дітоднів</w:t>
      </w:r>
    </w:p>
    <w:p w:rsidR="00C5694F" w:rsidRPr="00C5694F" w:rsidRDefault="00C5694F" w:rsidP="00C5694F">
      <w:pPr>
        <w:jc w:val="center"/>
        <w:rPr>
          <w:rFonts w:ascii="Times New Roman" w:hAnsi="Times New Roman"/>
          <w:bCs/>
          <w:color w:val="00000A"/>
          <w:lang w:val="uk-UA" w:eastAsia="zh-CN"/>
        </w:rPr>
      </w:pPr>
      <w:r w:rsidRPr="00C5694F">
        <w:rPr>
          <w:rFonts w:ascii="Times New Roman" w:hAnsi="Times New Roman"/>
          <w:bCs/>
          <w:lang w:val="uk-UA"/>
        </w:rPr>
        <w:t>5-10 років  - 32учні</w:t>
      </w:r>
    </w:p>
    <w:p w:rsidR="00C5694F" w:rsidRDefault="00C5694F" w:rsidP="00C5694F">
      <w:pPr>
        <w:jc w:val="center"/>
        <w:rPr>
          <w:rFonts w:ascii="Times New Roman" w:hAnsi="Times New Roman"/>
          <w:bCs/>
        </w:rPr>
      </w:pPr>
      <w:r>
        <w:rPr>
          <w:rFonts w:ascii="Times New Roman" w:hAnsi="Times New Roman"/>
          <w:bCs/>
        </w:rPr>
        <w:t>11-13років - 3уч</w:t>
      </w:r>
    </w:p>
    <w:p w:rsidR="00C5694F" w:rsidRDefault="00C5694F" w:rsidP="00C5694F">
      <w:pPr>
        <w:jc w:val="center"/>
        <w:rPr>
          <w:rFonts w:ascii="Times New Roman" w:hAnsi="Times New Roman"/>
          <w:bCs/>
        </w:rPr>
      </w:pPr>
      <w:r>
        <w:rPr>
          <w:rFonts w:ascii="Times New Roman" w:hAnsi="Times New Roman"/>
          <w:bCs/>
        </w:rPr>
        <w:t xml:space="preserve">14-18років - 5 уч </w:t>
      </w:r>
    </w:p>
    <w:p w:rsidR="00C5694F" w:rsidRDefault="00C5694F" w:rsidP="008C2342">
      <w:pPr>
        <w:spacing w:after="0" w:line="240" w:lineRule="auto"/>
        <w:jc w:val="both"/>
        <w:rPr>
          <w:rFonts w:ascii="Times New Roman" w:hAnsi="Times New Roman"/>
          <w:sz w:val="24"/>
          <w:szCs w:val="24"/>
          <w:lang w:val="uk-UA"/>
        </w:rPr>
      </w:pPr>
    </w:p>
    <w:p w:rsidR="00C5694F" w:rsidRDefault="00C5694F" w:rsidP="008C2342">
      <w:pPr>
        <w:spacing w:after="0" w:line="240" w:lineRule="auto"/>
        <w:jc w:val="both"/>
        <w:rPr>
          <w:rFonts w:ascii="Times New Roman" w:hAnsi="Times New Roman"/>
          <w:sz w:val="24"/>
          <w:szCs w:val="24"/>
          <w:lang w:val="uk-UA"/>
        </w:rPr>
      </w:pPr>
    </w:p>
    <w:p w:rsidR="00C5694F" w:rsidRPr="00C5694F" w:rsidRDefault="00C5694F" w:rsidP="008C2342">
      <w:pPr>
        <w:spacing w:after="0" w:line="240" w:lineRule="auto"/>
        <w:jc w:val="both"/>
        <w:rPr>
          <w:rFonts w:ascii="Times New Roman" w:hAnsi="Times New Roman"/>
          <w:sz w:val="24"/>
          <w:szCs w:val="24"/>
          <w:lang w:val="uk-UA"/>
        </w:rPr>
      </w:pPr>
    </w:p>
    <w:tbl>
      <w:tblPr>
        <w:tblW w:w="9525" w:type="dxa"/>
        <w:tblInd w:w="108" w:type="dxa"/>
        <w:tblLayout w:type="fixed"/>
        <w:tblLook w:val="04A0"/>
      </w:tblPr>
      <w:tblGrid>
        <w:gridCol w:w="3058"/>
        <w:gridCol w:w="2750"/>
        <w:gridCol w:w="3717"/>
      </w:tblGrid>
      <w:tr w:rsidR="008C2342" w:rsidTr="00BA5E7F">
        <w:trPr>
          <w:cantSplit/>
          <w:trHeight w:val="269"/>
        </w:trPr>
        <w:tc>
          <w:tcPr>
            <w:tcW w:w="3060" w:type="dxa"/>
            <w:tcBorders>
              <w:top w:val="single" w:sz="4" w:space="0" w:color="000000"/>
              <w:left w:val="nil"/>
              <w:bottom w:val="nil"/>
              <w:right w:val="nil"/>
            </w:tcBorders>
            <w:hideMark/>
          </w:tcPr>
          <w:p w:rsidR="008C2342" w:rsidRDefault="008C2342" w:rsidP="00BA5E7F">
            <w:pPr>
              <w:snapToGri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 (посада керівника)</w:t>
            </w:r>
          </w:p>
        </w:tc>
        <w:tc>
          <w:tcPr>
            <w:tcW w:w="2752" w:type="dxa"/>
            <w:tcBorders>
              <w:top w:val="single" w:sz="4" w:space="0" w:color="000000"/>
              <w:left w:val="nil"/>
              <w:bottom w:val="nil"/>
              <w:right w:val="nil"/>
            </w:tcBorders>
            <w:hideMark/>
          </w:tcPr>
          <w:p w:rsidR="008C2342" w:rsidRDefault="008C2342" w:rsidP="00BA5E7F">
            <w:pPr>
              <w:snapToGrid w:val="0"/>
              <w:spacing w:after="0" w:line="240" w:lineRule="auto"/>
              <w:jc w:val="center"/>
              <w:rPr>
                <w:rFonts w:ascii="Times New Roman" w:hAnsi="Times New Roman"/>
                <w:sz w:val="24"/>
                <w:szCs w:val="24"/>
              </w:rPr>
            </w:pPr>
            <w:r>
              <w:rPr>
                <w:rFonts w:ascii="Times New Roman" w:hAnsi="Times New Roman"/>
                <w:sz w:val="24"/>
                <w:szCs w:val="24"/>
              </w:rPr>
              <w:t>(П.І.Б.)</w:t>
            </w:r>
          </w:p>
        </w:tc>
        <w:tc>
          <w:tcPr>
            <w:tcW w:w="3719" w:type="dxa"/>
            <w:tcBorders>
              <w:top w:val="single" w:sz="4" w:space="0" w:color="000000"/>
              <w:left w:val="nil"/>
              <w:bottom w:val="nil"/>
              <w:right w:val="nil"/>
            </w:tcBorders>
          </w:tcPr>
          <w:p w:rsidR="008C2342" w:rsidRDefault="008C2342" w:rsidP="00BA5E7F">
            <w:pPr>
              <w:snapToGrid w:val="0"/>
              <w:spacing w:after="0" w:line="240" w:lineRule="auto"/>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w:t>
            </w:r>
            <w:proofErr w:type="gramEnd"/>
            <w:r>
              <w:rPr>
                <w:rFonts w:ascii="Times New Roman" w:hAnsi="Times New Roman"/>
                <w:sz w:val="24"/>
                <w:szCs w:val="24"/>
              </w:rPr>
              <w:t>ідпис), М. П.*</w:t>
            </w:r>
          </w:p>
          <w:p w:rsidR="008C2342" w:rsidRDefault="008C2342" w:rsidP="00BA5E7F">
            <w:pPr>
              <w:spacing w:after="0" w:line="240" w:lineRule="auto"/>
              <w:jc w:val="center"/>
              <w:rPr>
                <w:rFonts w:ascii="Times New Roman" w:hAnsi="Times New Roman"/>
                <w:sz w:val="24"/>
                <w:szCs w:val="24"/>
              </w:rPr>
            </w:pPr>
          </w:p>
        </w:tc>
      </w:tr>
    </w:tbl>
    <w:p w:rsidR="008C2342" w:rsidRDefault="008C2342" w:rsidP="008C2342">
      <w:pPr>
        <w:spacing w:after="0" w:line="240" w:lineRule="auto"/>
        <w:rPr>
          <w:rFonts w:ascii="Times New Roman" w:hAnsi="Times New Roman"/>
          <w:sz w:val="24"/>
          <w:szCs w:val="24"/>
        </w:rPr>
      </w:pPr>
      <w:r>
        <w:rPr>
          <w:rFonts w:ascii="Times New Roman" w:hAnsi="Times New Roman"/>
          <w:sz w:val="24"/>
          <w:szCs w:val="24"/>
        </w:rPr>
        <w:t>Примітка:</w:t>
      </w:r>
    </w:p>
    <w:p w:rsidR="008C2342" w:rsidRDefault="008C2342" w:rsidP="008C2342">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*Печатка </w:t>
      </w:r>
      <w:proofErr w:type="gramStart"/>
      <w:r>
        <w:rPr>
          <w:rFonts w:ascii="Times New Roman" w:hAnsi="Times New Roman"/>
          <w:sz w:val="24"/>
          <w:szCs w:val="24"/>
          <w:lang w:eastAsia="ar-SA"/>
        </w:rPr>
        <w:t>проставляється</w:t>
      </w:r>
      <w:proofErr w:type="gramEnd"/>
      <w:r>
        <w:rPr>
          <w:rFonts w:ascii="Times New Roman" w:hAnsi="Times New Roman"/>
          <w:sz w:val="24"/>
          <w:szCs w:val="24"/>
          <w:lang w:eastAsia="ar-SA"/>
        </w:rPr>
        <w:t xml:space="preserve"> за бажанням учасника</w:t>
      </w:r>
    </w:p>
    <w:p w:rsidR="008C2342" w:rsidRDefault="008C2342" w:rsidP="008C2342">
      <w:pPr>
        <w:suppressAutoHyphens/>
        <w:spacing w:after="0" w:line="240" w:lineRule="auto"/>
        <w:jc w:val="both"/>
        <w:rPr>
          <w:rFonts w:ascii="Times New Roman" w:hAnsi="Times New Roman"/>
          <w:sz w:val="24"/>
          <w:szCs w:val="24"/>
          <w:lang w:eastAsia="ar-SA"/>
        </w:rPr>
      </w:pPr>
    </w:p>
    <w:p w:rsidR="008C2342" w:rsidRDefault="008C2342" w:rsidP="008C2342">
      <w:pPr>
        <w:suppressAutoHyphens/>
        <w:spacing w:after="0" w:line="240" w:lineRule="auto"/>
        <w:jc w:val="both"/>
        <w:rPr>
          <w:rFonts w:ascii="Times New Roman" w:hAnsi="Times New Roman"/>
          <w:sz w:val="24"/>
          <w:szCs w:val="24"/>
          <w:lang w:eastAsia="ar-SA"/>
        </w:rPr>
      </w:pPr>
    </w:p>
    <w:p w:rsidR="008C2342" w:rsidRDefault="008C2342" w:rsidP="008C2342">
      <w:pPr>
        <w:spacing w:after="0" w:line="240" w:lineRule="auto"/>
        <w:jc w:val="both"/>
        <w:rPr>
          <w:rFonts w:ascii="Times New Roman" w:hAnsi="Times New Roman"/>
          <w:sz w:val="24"/>
          <w:szCs w:val="24"/>
          <w:lang w:eastAsia="ar-SA"/>
        </w:rPr>
      </w:pPr>
      <w:r>
        <w:rPr>
          <w:rFonts w:ascii="Times New Roman" w:hAnsi="Times New Roman"/>
          <w:sz w:val="24"/>
          <w:szCs w:val="24"/>
          <w:vertAlign w:val="superscript"/>
        </w:rPr>
        <w:t>1</w:t>
      </w:r>
      <w:proofErr w:type="gramStart"/>
      <w:r>
        <w:rPr>
          <w:rFonts w:ascii="Times New Roman" w:hAnsi="Times New Roman"/>
          <w:bCs/>
          <w:iCs/>
          <w:sz w:val="24"/>
          <w:szCs w:val="24"/>
          <w:vertAlign w:val="superscript"/>
          <w:lang w:eastAsia="ar-SA"/>
        </w:rPr>
        <w:t xml:space="preserve"> </w:t>
      </w:r>
      <w:r>
        <w:rPr>
          <w:rFonts w:ascii="Times New Roman" w:hAnsi="Times New Roman"/>
          <w:bCs/>
          <w:iCs/>
          <w:sz w:val="24"/>
          <w:szCs w:val="24"/>
          <w:lang w:eastAsia="ar-SA"/>
        </w:rPr>
        <w:t>К</w:t>
      </w:r>
      <w:proofErr w:type="gramEnd"/>
      <w:r>
        <w:rPr>
          <w:rFonts w:ascii="Times New Roman" w:hAnsi="Times New Roman"/>
          <w:bCs/>
          <w:iCs/>
          <w:sz w:val="24"/>
          <w:szCs w:val="24"/>
          <w:lang w:eastAsia="ar-SA"/>
        </w:rPr>
        <w:t>ількість є орієнтовною.</w:t>
      </w:r>
    </w:p>
    <w:p w:rsidR="008C2342" w:rsidRDefault="008C2342" w:rsidP="008C2342">
      <w:pPr>
        <w:spacing w:after="0" w:line="240" w:lineRule="auto"/>
        <w:jc w:val="both"/>
        <w:rPr>
          <w:rFonts w:ascii="Times New Roman" w:hAnsi="Times New Roman"/>
          <w:sz w:val="24"/>
          <w:szCs w:val="24"/>
        </w:rPr>
      </w:pPr>
      <w:r>
        <w:rPr>
          <w:rFonts w:ascii="Times New Roman" w:hAnsi="Times New Roman"/>
          <w:color w:val="000000"/>
          <w:sz w:val="24"/>
          <w:szCs w:val="24"/>
          <w:vertAlign w:val="superscript"/>
        </w:rPr>
        <w:t>2</w:t>
      </w:r>
      <w:r>
        <w:rPr>
          <w:rFonts w:ascii="Times New Roman" w:hAnsi="Times New Roman"/>
          <w:color w:val="000000"/>
          <w:sz w:val="24"/>
          <w:szCs w:val="24"/>
        </w:rPr>
        <w:t xml:space="preserve"> </w:t>
      </w:r>
      <w:proofErr w:type="gramStart"/>
      <w:r>
        <w:rPr>
          <w:rFonts w:ascii="Times New Roman" w:hAnsi="Times New Roman"/>
          <w:sz w:val="24"/>
          <w:szCs w:val="24"/>
        </w:rPr>
        <w:t>Ц</w:t>
      </w:r>
      <w:proofErr w:type="gramEnd"/>
      <w:r>
        <w:rPr>
          <w:rFonts w:ascii="Times New Roman" w:hAnsi="Times New Roman"/>
          <w:sz w:val="24"/>
          <w:szCs w:val="24"/>
        </w:rPr>
        <w:t>іна за одиницю має враховувати всі витрати</w:t>
      </w:r>
      <w:r>
        <w:rPr>
          <w:rFonts w:ascii="Times New Roman" w:hAnsi="Times New Roman"/>
          <w:color w:val="000000"/>
          <w:sz w:val="24"/>
          <w:szCs w:val="24"/>
        </w:rPr>
        <w:t xml:space="preserve"> </w:t>
      </w:r>
      <w:r>
        <w:rPr>
          <w:rFonts w:ascii="Times New Roman" w:hAnsi="Times New Roman"/>
          <w:sz w:val="24"/>
          <w:szCs w:val="24"/>
        </w:rPr>
        <w:t xml:space="preserve">учасника (постачальника) </w:t>
      </w:r>
      <w:r>
        <w:rPr>
          <w:rFonts w:ascii="Times New Roman" w:hAnsi="Times New Roman"/>
          <w:color w:val="000000"/>
          <w:sz w:val="24"/>
          <w:szCs w:val="24"/>
        </w:rPr>
        <w:t>на закупку продуктів, транспорт, приготування, на прибирання та миття посуду</w:t>
      </w:r>
      <w:r>
        <w:rPr>
          <w:rFonts w:ascii="Times New Roman" w:hAnsi="Times New Roman"/>
          <w:sz w:val="24"/>
          <w:szCs w:val="24"/>
        </w:rPr>
        <w:t xml:space="preserve">, </w:t>
      </w:r>
      <w:r>
        <w:rPr>
          <w:rFonts w:ascii="Times New Roman" w:hAnsi="Times New Roman"/>
          <w:color w:val="000000"/>
          <w:sz w:val="24"/>
          <w:szCs w:val="24"/>
        </w:rPr>
        <w:t xml:space="preserve">а також </w:t>
      </w:r>
      <w:r>
        <w:rPr>
          <w:rFonts w:ascii="Times New Roman" w:hAnsi="Times New Roman"/>
          <w:sz w:val="24"/>
          <w:szCs w:val="24"/>
        </w:rPr>
        <w:t xml:space="preserve">з урахуванням податків і зборів, що сплачуються або мають бути сплачені, в тому числі на страхування та інше.  Відповідно до пункту 197.1.7 </w:t>
      </w:r>
      <w:proofErr w:type="gramStart"/>
      <w:r>
        <w:rPr>
          <w:rFonts w:ascii="Times New Roman" w:hAnsi="Times New Roman"/>
          <w:sz w:val="24"/>
          <w:szCs w:val="24"/>
        </w:rPr>
        <w:t>п</w:t>
      </w:r>
      <w:proofErr w:type="gramEnd"/>
      <w:r>
        <w:rPr>
          <w:rFonts w:ascii="Times New Roman" w:hAnsi="Times New Roman"/>
          <w:sz w:val="24"/>
          <w:szCs w:val="24"/>
        </w:rPr>
        <w:t xml:space="preserve">ідпункт г, податкового кодексу України звільняються від оподаткування ПДВ операції з постачання послуг з харчування дітей у дошкільних загальноосвітніх та професійно-технічних навчальних закладах. </w:t>
      </w:r>
    </w:p>
    <w:p w:rsidR="008C2342" w:rsidRDefault="008C2342" w:rsidP="008C2342">
      <w:pPr>
        <w:spacing w:after="0" w:line="240" w:lineRule="auto"/>
        <w:jc w:val="both"/>
        <w:rPr>
          <w:rFonts w:ascii="Times New Roman" w:hAnsi="Times New Roman"/>
          <w:sz w:val="24"/>
          <w:szCs w:val="24"/>
        </w:rPr>
      </w:pPr>
      <w:r>
        <w:rPr>
          <w:rFonts w:ascii="Times New Roman" w:hAnsi="Times New Roman"/>
          <w:sz w:val="24"/>
          <w:szCs w:val="24"/>
          <w:vertAlign w:val="superscript"/>
        </w:rPr>
        <w:t>3</w:t>
      </w:r>
      <w:r>
        <w:rPr>
          <w:rFonts w:ascii="Times New Roman" w:hAnsi="Times New Roman"/>
          <w:sz w:val="24"/>
          <w:szCs w:val="24"/>
        </w:rPr>
        <w:t xml:space="preserve"> Загальна ціна має враховувати </w:t>
      </w:r>
      <w:proofErr w:type="gramStart"/>
      <w:r>
        <w:rPr>
          <w:rFonts w:ascii="Times New Roman" w:hAnsi="Times New Roman"/>
          <w:sz w:val="24"/>
          <w:szCs w:val="24"/>
        </w:rPr>
        <w:t>вс</w:t>
      </w:r>
      <w:proofErr w:type="gramEnd"/>
      <w:r>
        <w:rPr>
          <w:rFonts w:ascii="Times New Roman" w:hAnsi="Times New Roman"/>
          <w:sz w:val="24"/>
          <w:szCs w:val="24"/>
        </w:rPr>
        <w:t xml:space="preserve">і затрати учасника (постачальника) на </w:t>
      </w:r>
      <w:r>
        <w:rPr>
          <w:rFonts w:ascii="Times New Roman" w:hAnsi="Times New Roman"/>
          <w:color w:val="000000"/>
          <w:sz w:val="24"/>
          <w:szCs w:val="24"/>
        </w:rPr>
        <w:t>закупку продуктів, транспорт, приготування, на прибирання та миття посуду</w:t>
      </w:r>
      <w:r>
        <w:rPr>
          <w:rFonts w:ascii="Times New Roman" w:hAnsi="Times New Roman"/>
          <w:sz w:val="24"/>
          <w:szCs w:val="24"/>
        </w:rPr>
        <w:t xml:space="preserve">, </w:t>
      </w:r>
      <w:r>
        <w:rPr>
          <w:rFonts w:ascii="Times New Roman" w:hAnsi="Times New Roman"/>
          <w:color w:val="000000"/>
          <w:sz w:val="24"/>
          <w:szCs w:val="24"/>
        </w:rPr>
        <w:t xml:space="preserve">а також </w:t>
      </w:r>
      <w:r>
        <w:rPr>
          <w:rFonts w:ascii="Times New Roman" w:hAnsi="Times New Roman"/>
          <w:sz w:val="24"/>
          <w:szCs w:val="24"/>
        </w:rPr>
        <w:t xml:space="preserve">з урахуванням податків і зборів, що сплачуються або мають бути сплачені, в тому числі на страхування та інше. Відповідно до пункту 197.1.7 </w:t>
      </w:r>
      <w:proofErr w:type="gramStart"/>
      <w:r>
        <w:rPr>
          <w:rFonts w:ascii="Times New Roman" w:hAnsi="Times New Roman"/>
          <w:sz w:val="24"/>
          <w:szCs w:val="24"/>
        </w:rPr>
        <w:t>п</w:t>
      </w:r>
      <w:proofErr w:type="gramEnd"/>
      <w:r>
        <w:rPr>
          <w:rFonts w:ascii="Times New Roman" w:hAnsi="Times New Roman"/>
          <w:sz w:val="24"/>
          <w:szCs w:val="24"/>
        </w:rPr>
        <w:t>ідпункт г, податкового кодексу України звільняються від оподаткування ПДВ операції з постачання послуг з харчування дітей у дошкільних загальноосвітніх та професійно-технічних навчальних закладах.</w:t>
      </w:r>
    </w:p>
    <w:p w:rsidR="008C2342" w:rsidRDefault="008C2342" w:rsidP="008C2342">
      <w:pPr>
        <w:spacing w:after="0" w:line="240" w:lineRule="auto"/>
        <w:jc w:val="center"/>
        <w:rPr>
          <w:rFonts w:ascii="Times New Roman" w:hAnsi="Times New Roman"/>
          <w:b/>
          <w:bCs/>
          <w:sz w:val="24"/>
          <w:szCs w:val="24"/>
        </w:rPr>
      </w:pPr>
    </w:p>
    <w:p w:rsidR="008C2342" w:rsidRDefault="008C2342" w:rsidP="008C2342">
      <w:pPr>
        <w:spacing w:after="0" w:line="240" w:lineRule="auto"/>
        <w:jc w:val="center"/>
        <w:rPr>
          <w:rFonts w:ascii="Times New Roman" w:hAnsi="Times New Roman"/>
          <w:b/>
          <w:bCs/>
          <w:sz w:val="24"/>
          <w:szCs w:val="24"/>
        </w:rPr>
      </w:pPr>
    </w:p>
    <w:p w:rsidR="008C2342" w:rsidRDefault="008C2342" w:rsidP="006604F8">
      <w:pPr>
        <w:pStyle w:val="a4"/>
        <w:numPr>
          <w:ilvl w:val="0"/>
          <w:numId w:val="22"/>
        </w:numPr>
        <w:spacing w:after="0" w:line="240" w:lineRule="auto"/>
        <w:jc w:val="both"/>
        <w:rPr>
          <w:b/>
        </w:rPr>
      </w:pPr>
      <w:r>
        <w:rPr>
          <w:b/>
        </w:rPr>
        <w:t>Учасник повинен надати в електронному (рекомендовано сканованому в форматі рdf</w:t>
      </w:r>
      <w:proofErr w:type="gramStart"/>
      <w:r>
        <w:rPr>
          <w:b/>
        </w:rPr>
        <w:t xml:space="preserve"> )</w:t>
      </w:r>
      <w:proofErr w:type="gramEnd"/>
      <w:r>
        <w:rPr>
          <w:b/>
        </w:rPr>
        <w:t xml:space="preserve"> вигляді в складі своєї пропозиції наступні документи:</w:t>
      </w:r>
    </w:p>
    <w:p w:rsidR="008C2342" w:rsidRDefault="008C2342" w:rsidP="008C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ar-SA"/>
        </w:rPr>
      </w:pPr>
    </w:p>
    <w:p w:rsidR="008C2342" w:rsidRDefault="008C2342" w:rsidP="008C2342">
      <w:pPr>
        <w:pStyle w:val="ac"/>
        <w:ind w:firstLine="284"/>
        <w:rPr>
          <w:rFonts w:ascii="Times New Roman" w:hAnsi="Times New Roman"/>
          <w:sz w:val="24"/>
          <w:szCs w:val="24"/>
        </w:rPr>
      </w:pPr>
      <w:r>
        <w:rPr>
          <w:rFonts w:ascii="Times New Roman" w:hAnsi="Times New Roman"/>
          <w:sz w:val="24"/>
          <w:szCs w:val="24"/>
        </w:rPr>
        <w:t xml:space="preserve">- Примірне чотиритижневе сезонне меню для організації харчування учнів 1-11 класів пільгових категорій, учнів які потребують соціальної підтримки, </w:t>
      </w:r>
      <w:r>
        <w:rPr>
          <w:rFonts w:ascii="Times New Roman" w:hAnsi="Times New Roman"/>
          <w:bCs/>
          <w:sz w:val="24"/>
          <w:szCs w:val="24"/>
        </w:rPr>
        <w:t>попередньо погоджене із  органами Держпродспоживслужби</w:t>
      </w:r>
      <w:r>
        <w:rPr>
          <w:rFonts w:ascii="Times New Roman" w:hAnsi="Times New Roman"/>
          <w:sz w:val="24"/>
          <w:szCs w:val="24"/>
        </w:rPr>
        <w:t>.</w:t>
      </w:r>
    </w:p>
    <w:p w:rsidR="008C2342" w:rsidRDefault="008C2342" w:rsidP="008C2342">
      <w:pPr>
        <w:spacing w:after="0" w:line="240" w:lineRule="auto"/>
        <w:jc w:val="center"/>
        <w:rPr>
          <w:rFonts w:ascii="Times New Roman" w:hAnsi="Times New Roman"/>
          <w:sz w:val="20"/>
          <w:szCs w:val="20"/>
          <w:lang w:eastAsia="ar-SA"/>
        </w:rPr>
      </w:pPr>
    </w:p>
    <w:p w:rsidR="008C2342" w:rsidRDefault="008C2342" w:rsidP="008C2342">
      <w:pPr>
        <w:spacing w:after="0" w:line="240" w:lineRule="auto"/>
        <w:jc w:val="both"/>
        <w:rPr>
          <w:rFonts w:ascii="Times New Roman" w:hAnsi="Times New Roman"/>
          <w:color w:val="000000"/>
          <w:sz w:val="24"/>
          <w:szCs w:val="24"/>
        </w:rPr>
      </w:pPr>
      <w:r>
        <w:rPr>
          <w:rFonts w:ascii="Times New Roman" w:hAnsi="Times New Roman"/>
          <w:sz w:val="24"/>
          <w:szCs w:val="24"/>
        </w:rPr>
        <w:t>- Гарантійний лист із обов’язковим зазначенням, що «55510000-8</w:t>
      </w:r>
      <w:r>
        <w:rPr>
          <w:rFonts w:ascii="Times New Roman" w:hAnsi="Times New Roman"/>
          <w:color w:val="FF0000"/>
          <w:sz w:val="24"/>
          <w:szCs w:val="24"/>
        </w:rPr>
        <w:t xml:space="preserve"> </w:t>
      </w:r>
      <w:r>
        <w:rPr>
          <w:rFonts w:ascii="Times New Roman" w:hAnsi="Times New Roman"/>
          <w:sz w:val="24"/>
          <w:szCs w:val="24"/>
        </w:rPr>
        <w:t xml:space="preserve">Послуги їдалень (Послуги з </w:t>
      </w:r>
      <w:r>
        <w:rPr>
          <w:rFonts w:ascii="Times New Roman" w:hAnsi="Times New Roman"/>
          <w:snapToGrid w:val="0"/>
          <w:sz w:val="24"/>
          <w:szCs w:val="24"/>
        </w:rPr>
        <w:t>організації харчування</w:t>
      </w:r>
      <w:r>
        <w:rPr>
          <w:rFonts w:ascii="Times New Roman" w:hAnsi="Times New Roman"/>
          <w:sz w:val="24"/>
          <w:szCs w:val="24"/>
        </w:rPr>
        <w:t>)» будуть здійснюватися виключно в приміщенні їд</w:t>
      </w:r>
      <w:r w:rsidR="00C5694F">
        <w:rPr>
          <w:rFonts w:ascii="Times New Roman" w:hAnsi="Times New Roman"/>
          <w:sz w:val="24"/>
          <w:szCs w:val="24"/>
        </w:rPr>
        <w:t xml:space="preserve">альні та харчоблоку </w:t>
      </w:r>
      <w:r w:rsidR="00C5694F">
        <w:rPr>
          <w:rFonts w:ascii="Times New Roman" w:hAnsi="Times New Roman"/>
          <w:sz w:val="24"/>
          <w:szCs w:val="24"/>
          <w:lang w:val="uk-UA"/>
        </w:rPr>
        <w:t>Киселицького</w:t>
      </w:r>
      <w:r w:rsidR="00C5694F">
        <w:rPr>
          <w:rFonts w:ascii="Times New Roman" w:hAnsi="Times New Roman"/>
          <w:sz w:val="24"/>
          <w:szCs w:val="24"/>
        </w:rPr>
        <w:t xml:space="preserve"> </w:t>
      </w:r>
      <w:r w:rsidR="00C5694F">
        <w:rPr>
          <w:rFonts w:ascii="Times New Roman" w:hAnsi="Times New Roman"/>
          <w:sz w:val="24"/>
          <w:szCs w:val="24"/>
          <w:lang w:val="uk-UA"/>
        </w:rPr>
        <w:t>ЗЗСО</w:t>
      </w:r>
      <w:r>
        <w:rPr>
          <w:rFonts w:ascii="Times New Roman" w:hAnsi="Times New Roman"/>
          <w:sz w:val="24"/>
          <w:szCs w:val="24"/>
        </w:rPr>
        <w:t xml:space="preserve"> І-ІІІ ступенів </w:t>
      </w:r>
      <w:r w:rsidR="00C5694F">
        <w:rPr>
          <w:rFonts w:ascii="Times New Roman" w:hAnsi="Times New Roman"/>
          <w:sz w:val="24"/>
          <w:szCs w:val="24"/>
          <w:lang w:val="uk-UA"/>
        </w:rPr>
        <w:t>Путильської селищної ради</w:t>
      </w:r>
      <w:r w:rsidR="00C5694F">
        <w:rPr>
          <w:rFonts w:ascii="Times New Roman" w:hAnsi="Times New Roman"/>
          <w:sz w:val="24"/>
          <w:szCs w:val="24"/>
        </w:rPr>
        <w:t xml:space="preserve"> </w:t>
      </w:r>
      <w:r w:rsidR="00C5694F">
        <w:rPr>
          <w:rFonts w:ascii="Times New Roman" w:hAnsi="Times New Roman"/>
          <w:sz w:val="24"/>
          <w:szCs w:val="24"/>
          <w:lang w:val="uk-UA"/>
        </w:rPr>
        <w:t>Вижницького району Чернівецької області</w:t>
      </w:r>
      <w:r w:rsidR="00C5694F">
        <w:rPr>
          <w:rFonts w:ascii="Times New Roman" w:hAnsi="Times New Roman"/>
          <w:sz w:val="24"/>
          <w:szCs w:val="24"/>
        </w:rPr>
        <w:t xml:space="preserve"> </w:t>
      </w:r>
      <w:r>
        <w:rPr>
          <w:rFonts w:ascii="Times New Roman" w:hAnsi="Times New Roman"/>
          <w:sz w:val="24"/>
          <w:szCs w:val="24"/>
        </w:rPr>
        <w:t xml:space="preserve"> за адресою установи, </w:t>
      </w:r>
      <w:proofErr w:type="gramStart"/>
      <w:r>
        <w:rPr>
          <w:rFonts w:ascii="Times New Roman" w:hAnsi="Times New Roman"/>
          <w:sz w:val="24"/>
          <w:szCs w:val="24"/>
        </w:rPr>
        <w:t>п</w:t>
      </w:r>
      <w:proofErr w:type="gramEnd"/>
      <w:r>
        <w:rPr>
          <w:rFonts w:ascii="Times New Roman" w:hAnsi="Times New Roman"/>
          <w:sz w:val="24"/>
          <w:szCs w:val="24"/>
        </w:rPr>
        <w:t>ідвіз готових страв і їх розігрівання не дозволяється.</w:t>
      </w:r>
      <w:r>
        <w:rPr>
          <w:rFonts w:ascii="Times New Roman" w:hAnsi="Times New Roman"/>
          <w:color w:val="000000"/>
          <w:sz w:val="24"/>
          <w:szCs w:val="24"/>
        </w:rPr>
        <w:t xml:space="preserve"> </w:t>
      </w:r>
      <w:proofErr w:type="gramStart"/>
      <w:r>
        <w:rPr>
          <w:rFonts w:ascii="Times New Roman" w:hAnsi="Times New Roman"/>
          <w:sz w:val="24"/>
          <w:szCs w:val="24"/>
        </w:rPr>
        <w:t>Ц</w:t>
      </w:r>
      <w:proofErr w:type="gramEnd"/>
      <w:r>
        <w:rPr>
          <w:rFonts w:ascii="Times New Roman" w:hAnsi="Times New Roman"/>
          <w:sz w:val="24"/>
          <w:szCs w:val="24"/>
        </w:rPr>
        <w:t xml:space="preserve">іна, вказана учасником, </w:t>
      </w:r>
      <w:r>
        <w:rPr>
          <w:rFonts w:ascii="Times New Roman" w:hAnsi="Times New Roman"/>
          <w:color w:val="000000"/>
          <w:sz w:val="24"/>
          <w:szCs w:val="24"/>
        </w:rPr>
        <w:t>має включати в себе витрати на закупку продуктів, транспорт, приготування, а також витрати на прибирання та миття посуду, сплату податків, страхування тощо.</w:t>
      </w:r>
    </w:p>
    <w:p w:rsidR="008C2342" w:rsidRDefault="008C2342" w:rsidP="008C234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8C2342" w:rsidRPr="00121C5A" w:rsidRDefault="008C2342" w:rsidP="008C2342">
      <w:pPr>
        <w:shd w:val="clear" w:color="auto" w:fill="FFFFFF"/>
        <w:spacing w:line="240" w:lineRule="auto"/>
        <w:ind w:left="-142"/>
        <w:jc w:val="both"/>
        <w:outlineLvl w:val="3"/>
        <w:rPr>
          <w:rFonts w:ascii="Times New Roman" w:hAnsi="Times New Roman"/>
          <w:bCs/>
          <w:color w:val="000000"/>
          <w:sz w:val="24"/>
          <w:szCs w:val="24"/>
        </w:rPr>
      </w:pPr>
      <w:r>
        <w:rPr>
          <w:rFonts w:ascii="Times New Roman" w:hAnsi="Times New Roman"/>
          <w:sz w:val="24"/>
          <w:szCs w:val="24"/>
        </w:rPr>
        <w:t>- Гарантійний лист, про те, що Учасник зобов’язується забезпечити учнів безпечною, якісною, повноцінною та корисною їжею відповідно до норм харчування у навчальних та дитячих закладах оздоровлення та відпочинку, затверджених</w:t>
      </w:r>
      <w:r>
        <w:rPr>
          <w:rFonts w:ascii="Times New Roman" w:hAnsi="Times New Roman" w:cs="Arial"/>
          <w:sz w:val="24"/>
          <w:szCs w:val="24"/>
        </w:rPr>
        <w:t xml:space="preserve"> </w:t>
      </w:r>
      <w:r>
        <w:rPr>
          <w:rStyle w:val="rvts9"/>
          <w:rFonts w:cs="Arial"/>
          <w:sz w:val="24"/>
          <w:szCs w:val="24"/>
        </w:rPr>
        <w:t>Постановою Кабінету Міні</w:t>
      </w:r>
      <w:proofErr w:type="gramStart"/>
      <w:r>
        <w:rPr>
          <w:rStyle w:val="rvts9"/>
          <w:rFonts w:cs="Arial"/>
          <w:sz w:val="24"/>
          <w:szCs w:val="24"/>
        </w:rPr>
        <w:t>стр</w:t>
      </w:r>
      <w:proofErr w:type="gramEnd"/>
      <w:r>
        <w:rPr>
          <w:rStyle w:val="rvts9"/>
          <w:rFonts w:cs="Arial"/>
          <w:sz w:val="24"/>
          <w:szCs w:val="24"/>
        </w:rPr>
        <w:t xml:space="preserve">ів України 02.02.2011р. № 116 «Про </w:t>
      </w:r>
      <w:r w:rsidRPr="00121C5A">
        <w:rPr>
          <w:rStyle w:val="rvts23"/>
          <w:rFonts w:ascii="Times New Roman" w:eastAsia="Times New Roman" w:hAnsi="Times New Roman"/>
          <w:sz w:val="24"/>
          <w:szCs w:val="24"/>
        </w:rPr>
        <w:t xml:space="preserve">порядок </w:t>
      </w:r>
      <w:r>
        <w:rPr>
          <w:rFonts w:ascii="Times New Roman" w:hAnsi="Times New Roman"/>
          <w:sz w:val="24"/>
          <w:szCs w:val="24"/>
        </w:rPr>
        <w:t xml:space="preserve"> </w:t>
      </w:r>
      <w:r w:rsidRPr="00121C5A">
        <w:rPr>
          <w:rStyle w:val="rvts23"/>
          <w:rFonts w:ascii="Times New Roman" w:eastAsia="Times New Roman" w:hAnsi="Times New Roman"/>
          <w:sz w:val="24"/>
          <w:szCs w:val="24"/>
        </w:rPr>
        <w:t xml:space="preserve">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w:t>
      </w:r>
      <w:r>
        <w:rPr>
          <w:rFonts w:ascii="Times New Roman" w:hAnsi="Times New Roman"/>
          <w:sz w:val="24"/>
          <w:szCs w:val="24"/>
        </w:rPr>
        <w:t>Порядком організації харчування дітей у навчальних та оздоровчих закладах, затвердженого спільним наказом Міністерства охорони здоров</w:t>
      </w:r>
      <w:proofErr w:type="gramStart"/>
      <w:r>
        <w:rPr>
          <w:rFonts w:ascii="Times New Roman" w:hAnsi="Times New Roman"/>
          <w:sz w:val="24"/>
          <w:szCs w:val="24"/>
        </w:rPr>
        <w:t>`я</w:t>
      </w:r>
      <w:proofErr w:type="gramEnd"/>
      <w:r>
        <w:rPr>
          <w:rFonts w:ascii="Times New Roman" w:hAnsi="Times New Roman"/>
          <w:sz w:val="24"/>
          <w:szCs w:val="24"/>
        </w:rPr>
        <w:t xml:space="preserve"> та Міністерства освіти і науки України 01.06.2005р. №242/329, </w:t>
      </w:r>
      <w:bookmarkStart w:id="1" w:name="32"/>
      <w:bookmarkEnd w:id="1"/>
      <w:r>
        <w:rPr>
          <w:rFonts w:ascii="Times New Roman" w:hAnsi="Times New Roman"/>
          <w:sz w:val="24"/>
          <w:szCs w:val="24"/>
        </w:rPr>
        <w:t>Санітарним регламентом для закладів загальної середньої освіти, затвердженим Наказом Міністерства охорони здоров’я України  від 25 вересня 2020 року,  № 2205 Зареєстровано в Міністерстві юстиції України 10 листопада 2020 р. за № 1111/35394, Постановою Кабінету Міні</w:t>
      </w:r>
      <w:proofErr w:type="gramStart"/>
      <w:r>
        <w:rPr>
          <w:rFonts w:ascii="Times New Roman" w:hAnsi="Times New Roman"/>
          <w:sz w:val="24"/>
          <w:szCs w:val="24"/>
        </w:rPr>
        <w:t>стр</w:t>
      </w:r>
      <w:proofErr w:type="gramEnd"/>
      <w:r>
        <w:rPr>
          <w:rFonts w:ascii="Times New Roman" w:hAnsi="Times New Roman"/>
          <w:sz w:val="24"/>
          <w:szCs w:val="24"/>
        </w:rPr>
        <w:t xml:space="preserve">ів України від 24.03.2021 року №305 </w:t>
      </w:r>
      <w:r w:rsidRPr="00121C5A">
        <w:rPr>
          <w:rFonts w:ascii="Times New Roman" w:hAnsi="Times New Roman"/>
          <w:color w:val="000000"/>
          <w:sz w:val="24"/>
          <w:szCs w:val="24"/>
        </w:rPr>
        <w:t>«</w:t>
      </w:r>
      <w:r w:rsidRPr="00121C5A">
        <w:rPr>
          <w:rFonts w:ascii="Times New Roman" w:hAnsi="Times New Roman"/>
          <w:bCs/>
          <w:color w:val="000000"/>
          <w:sz w:val="24"/>
          <w:szCs w:val="24"/>
          <w:shd w:val="clear" w:color="auto" w:fill="FFFFFF"/>
        </w:rPr>
        <w:t xml:space="preserve">Про затвердження норм та Порядку організації харчування </w:t>
      </w:r>
      <w:proofErr w:type="gramStart"/>
      <w:r w:rsidRPr="00121C5A">
        <w:rPr>
          <w:rFonts w:ascii="Times New Roman" w:hAnsi="Times New Roman"/>
          <w:bCs/>
          <w:color w:val="000000"/>
          <w:sz w:val="24"/>
          <w:szCs w:val="24"/>
          <w:shd w:val="clear" w:color="auto" w:fill="FFFFFF"/>
        </w:rPr>
        <w:t>у</w:t>
      </w:r>
      <w:proofErr w:type="gramEnd"/>
      <w:r w:rsidRPr="00121C5A">
        <w:rPr>
          <w:rFonts w:ascii="Times New Roman" w:hAnsi="Times New Roman"/>
          <w:bCs/>
          <w:color w:val="000000"/>
          <w:sz w:val="24"/>
          <w:szCs w:val="24"/>
          <w:shd w:val="clear" w:color="auto" w:fill="FFFFFF"/>
        </w:rPr>
        <w:t xml:space="preserve"> закладах освіти та дитячих закладах оздоровлення та відпочинку»</w:t>
      </w:r>
    </w:p>
    <w:p w:rsidR="008C2342" w:rsidRDefault="008C2342" w:rsidP="008C2342">
      <w:pPr>
        <w:ind w:left="-142"/>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 Гарантійний лист про  те, що утримання та оснащення приміщень харчоблоку закладу, транспортування, приймання та зберігання харчових продуктів, обробки сировини, </w:t>
      </w:r>
      <w:r>
        <w:rPr>
          <w:rFonts w:ascii="Times New Roman" w:hAnsi="Times New Roman"/>
          <w:sz w:val="24"/>
          <w:szCs w:val="24"/>
        </w:rPr>
        <w:lastRenderedPageBreak/>
        <w:t>виробництва та реалізації продукції повинні відповідати вимогам Закону України «Про основні принципи та вимоги до безпечності та якості харчових продуктів» та законодавства про безпечність та окремі показники якості харчових продуктів.</w:t>
      </w:r>
      <w:proofErr w:type="gramEnd"/>
    </w:p>
    <w:p w:rsidR="008C2342" w:rsidRDefault="008C2342" w:rsidP="008C2342">
      <w:pPr>
        <w:spacing w:after="0" w:line="240" w:lineRule="auto"/>
        <w:ind w:hanging="2"/>
        <w:jc w:val="both"/>
        <w:rPr>
          <w:rFonts w:ascii="Times New Roman" w:hAnsi="Times New Roman"/>
          <w:sz w:val="24"/>
          <w:szCs w:val="24"/>
        </w:rPr>
      </w:pPr>
    </w:p>
    <w:p w:rsidR="008C2342" w:rsidRDefault="008C2342" w:rsidP="008C2342">
      <w:pPr>
        <w:spacing w:after="0" w:line="240" w:lineRule="auto"/>
        <w:rPr>
          <w:rFonts w:ascii="Times New Roman" w:hAnsi="Times New Roman"/>
          <w:sz w:val="24"/>
          <w:szCs w:val="24"/>
        </w:rPr>
      </w:pPr>
    </w:p>
    <w:p w:rsidR="008C2342" w:rsidRPr="0093721D" w:rsidRDefault="008C2342" w:rsidP="008C2342">
      <w:pPr>
        <w:spacing w:after="0" w:line="240" w:lineRule="auto"/>
        <w:jc w:val="both"/>
        <w:rPr>
          <w:rFonts w:ascii="Times New Roman" w:hAnsi="Times New Roman"/>
          <w:b/>
          <w:sz w:val="24"/>
          <w:szCs w:val="24"/>
          <w:lang w:eastAsia="ar-SA"/>
        </w:rPr>
      </w:pPr>
    </w:p>
    <w:p w:rsidR="008C2342" w:rsidRPr="00C51256" w:rsidRDefault="008C2342" w:rsidP="008C2342"/>
    <w:p w:rsidR="008C2342" w:rsidRPr="00C814E2" w:rsidRDefault="008C2342" w:rsidP="00C814E2">
      <w:pPr>
        <w:pStyle w:val="Standard"/>
        <w:widowControl/>
        <w:jc w:val="center"/>
        <w:rPr>
          <w:rFonts w:ascii="Times New Roman" w:hAnsi="Times New Roman" w:cs="Times New Roman"/>
          <w:b/>
          <w:bCs/>
          <w:lang w:val="ru-RU"/>
        </w:rPr>
      </w:pPr>
    </w:p>
    <w:sectPr w:rsidR="008C2342" w:rsidRPr="00C814E2" w:rsidSect="00CA28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E415E9"/>
    <w:multiLevelType w:val="multilevel"/>
    <w:tmpl w:val="7902D5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540883"/>
    <w:multiLevelType w:val="multilevel"/>
    <w:tmpl w:val="698CB7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581525"/>
    <w:multiLevelType w:val="multilevel"/>
    <w:tmpl w:val="C03668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5A26EC"/>
    <w:multiLevelType w:val="multilevel"/>
    <w:tmpl w:val="CF6C15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8B3728"/>
    <w:multiLevelType w:val="multilevel"/>
    <w:tmpl w:val="782A3E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924F2B"/>
    <w:multiLevelType w:val="multilevel"/>
    <w:tmpl w:val="B1E42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BD01A2"/>
    <w:multiLevelType w:val="hybridMultilevel"/>
    <w:tmpl w:val="B32C30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D111DC"/>
    <w:multiLevelType w:val="multilevel"/>
    <w:tmpl w:val="B462A9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7844AF"/>
    <w:multiLevelType w:val="multilevel"/>
    <w:tmpl w:val="46BA9A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12"/>
  </w:num>
  <w:num w:numId="5">
    <w:abstractNumId w:val="13"/>
  </w:num>
  <w:num w:numId="6">
    <w:abstractNumId w:val="21"/>
  </w:num>
  <w:num w:numId="7">
    <w:abstractNumId w:val="3"/>
  </w:num>
  <w:num w:numId="8">
    <w:abstractNumId w:val="19"/>
  </w:num>
  <w:num w:numId="9">
    <w:abstractNumId w:val="5"/>
  </w:num>
  <w:num w:numId="10">
    <w:abstractNumId w:val="6"/>
  </w:num>
  <w:num w:numId="11">
    <w:abstractNumId w:val="17"/>
  </w:num>
  <w:num w:numId="12">
    <w:abstractNumId w:val="2"/>
  </w:num>
  <w:num w:numId="13">
    <w:abstractNumId w:val="15"/>
  </w:num>
  <w:num w:numId="14">
    <w:abstractNumId w:val="18"/>
    <w:lvlOverride w:ilvl="0">
      <w:lvl w:ilvl="0">
        <w:numFmt w:val="decimal"/>
        <w:lvlText w:val="%1."/>
        <w:lvlJc w:val="left"/>
      </w:lvl>
    </w:lvlOverride>
  </w:num>
  <w:num w:numId="15">
    <w:abstractNumId w:val="11"/>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14"/>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10"/>
    <w:lvlOverride w:ilvl="0">
      <w:lvl w:ilvl="0">
        <w:numFmt w:val="decimal"/>
        <w:lvlText w:val="%1."/>
        <w:lvlJc w:val="left"/>
      </w:lvl>
    </w:lvlOverride>
  </w:num>
  <w:num w:numId="20">
    <w:abstractNumId w:val="20"/>
    <w:lvlOverride w:ilvl="0">
      <w:lvl w:ilvl="0">
        <w:numFmt w:val="decimal"/>
        <w:lvlText w:val="%1."/>
        <w:lvlJc w:val="left"/>
      </w:lvl>
    </w:lvlOverride>
  </w:num>
  <w:num w:numId="21">
    <w:abstractNumId w:val="0"/>
  </w:num>
  <w:num w:numId="22">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B413F2"/>
    <w:rsid w:val="00015A45"/>
    <w:rsid w:val="00016C3E"/>
    <w:rsid w:val="00054EC7"/>
    <w:rsid w:val="00062379"/>
    <w:rsid w:val="000710BA"/>
    <w:rsid w:val="00093733"/>
    <w:rsid w:val="000A5534"/>
    <w:rsid w:val="000B678B"/>
    <w:rsid w:val="000E143B"/>
    <w:rsid w:val="001071B3"/>
    <w:rsid w:val="001359D1"/>
    <w:rsid w:val="00144B28"/>
    <w:rsid w:val="00164776"/>
    <w:rsid w:val="00171C73"/>
    <w:rsid w:val="0024015B"/>
    <w:rsid w:val="00262241"/>
    <w:rsid w:val="002626D5"/>
    <w:rsid w:val="002768B6"/>
    <w:rsid w:val="002F3968"/>
    <w:rsid w:val="002F6767"/>
    <w:rsid w:val="00347C82"/>
    <w:rsid w:val="003647A6"/>
    <w:rsid w:val="00394DAF"/>
    <w:rsid w:val="003A4A14"/>
    <w:rsid w:val="003E0DE8"/>
    <w:rsid w:val="004041EC"/>
    <w:rsid w:val="00427DE2"/>
    <w:rsid w:val="004675CB"/>
    <w:rsid w:val="0049413E"/>
    <w:rsid w:val="004970FC"/>
    <w:rsid w:val="004B0606"/>
    <w:rsid w:val="004B1925"/>
    <w:rsid w:val="004B3D0D"/>
    <w:rsid w:val="004C0B3D"/>
    <w:rsid w:val="004D488C"/>
    <w:rsid w:val="004E52BB"/>
    <w:rsid w:val="004F4E64"/>
    <w:rsid w:val="00502948"/>
    <w:rsid w:val="00571581"/>
    <w:rsid w:val="00596DFE"/>
    <w:rsid w:val="005C56B6"/>
    <w:rsid w:val="005C7632"/>
    <w:rsid w:val="005D29D0"/>
    <w:rsid w:val="00601FFA"/>
    <w:rsid w:val="00621D5A"/>
    <w:rsid w:val="0063244A"/>
    <w:rsid w:val="006343C2"/>
    <w:rsid w:val="006604F8"/>
    <w:rsid w:val="0068071F"/>
    <w:rsid w:val="006930DF"/>
    <w:rsid w:val="006A68E5"/>
    <w:rsid w:val="006B6135"/>
    <w:rsid w:val="006D02AF"/>
    <w:rsid w:val="006D0931"/>
    <w:rsid w:val="006D56EB"/>
    <w:rsid w:val="006D666D"/>
    <w:rsid w:val="006F252D"/>
    <w:rsid w:val="007157DD"/>
    <w:rsid w:val="00717447"/>
    <w:rsid w:val="007509E9"/>
    <w:rsid w:val="00771A4B"/>
    <w:rsid w:val="00774478"/>
    <w:rsid w:val="007A2C33"/>
    <w:rsid w:val="007A34BA"/>
    <w:rsid w:val="007F1012"/>
    <w:rsid w:val="00823119"/>
    <w:rsid w:val="00852BE3"/>
    <w:rsid w:val="008551E2"/>
    <w:rsid w:val="0087660B"/>
    <w:rsid w:val="008821BB"/>
    <w:rsid w:val="00897BF9"/>
    <w:rsid w:val="008C2342"/>
    <w:rsid w:val="008E52A5"/>
    <w:rsid w:val="008F2DA3"/>
    <w:rsid w:val="008F49C3"/>
    <w:rsid w:val="008F54BC"/>
    <w:rsid w:val="008F5E61"/>
    <w:rsid w:val="009448EC"/>
    <w:rsid w:val="00972E1E"/>
    <w:rsid w:val="00974AB3"/>
    <w:rsid w:val="009C75F6"/>
    <w:rsid w:val="00A06052"/>
    <w:rsid w:val="00A07EAE"/>
    <w:rsid w:val="00A52A40"/>
    <w:rsid w:val="00A91173"/>
    <w:rsid w:val="00AA6430"/>
    <w:rsid w:val="00AC2592"/>
    <w:rsid w:val="00AD14E1"/>
    <w:rsid w:val="00B060FF"/>
    <w:rsid w:val="00B170EF"/>
    <w:rsid w:val="00B413F2"/>
    <w:rsid w:val="00B71306"/>
    <w:rsid w:val="00B86050"/>
    <w:rsid w:val="00BA477C"/>
    <w:rsid w:val="00BD54BF"/>
    <w:rsid w:val="00BD6F43"/>
    <w:rsid w:val="00C42478"/>
    <w:rsid w:val="00C45B71"/>
    <w:rsid w:val="00C46737"/>
    <w:rsid w:val="00C5694F"/>
    <w:rsid w:val="00C814E2"/>
    <w:rsid w:val="00C95141"/>
    <w:rsid w:val="00CA2801"/>
    <w:rsid w:val="00CB1DF9"/>
    <w:rsid w:val="00CD42D5"/>
    <w:rsid w:val="00CE7D1C"/>
    <w:rsid w:val="00CF103F"/>
    <w:rsid w:val="00D0542B"/>
    <w:rsid w:val="00D15F4A"/>
    <w:rsid w:val="00D513E8"/>
    <w:rsid w:val="00D6077D"/>
    <w:rsid w:val="00D75D79"/>
    <w:rsid w:val="00D76D04"/>
    <w:rsid w:val="00DA292B"/>
    <w:rsid w:val="00DC0363"/>
    <w:rsid w:val="00E01EE1"/>
    <w:rsid w:val="00E6493C"/>
    <w:rsid w:val="00E65A65"/>
    <w:rsid w:val="00E80059"/>
    <w:rsid w:val="00EA2F86"/>
    <w:rsid w:val="00F057C0"/>
    <w:rsid w:val="00F31868"/>
    <w:rsid w:val="00F33748"/>
    <w:rsid w:val="00F84E59"/>
    <w:rsid w:val="00F8603F"/>
    <w:rsid w:val="00FA50D8"/>
    <w:rsid w:val="00FA5A0F"/>
    <w:rsid w:val="00FC396C"/>
    <w:rsid w:val="00FD0964"/>
    <w:rsid w:val="00FF7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801"/>
  </w:style>
  <w:style w:type="paragraph" w:styleId="2">
    <w:name w:val="heading 2"/>
    <w:basedOn w:val="a"/>
    <w:next w:val="a"/>
    <w:link w:val="20"/>
    <w:unhideWhenUsed/>
    <w:qFormat/>
    <w:rsid w:val="00D75D79"/>
    <w:pPr>
      <w:keepNext/>
      <w:spacing w:before="240" w:after="60" w:line="276"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Текст таблицы"/>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customStyle="1" w:styleId="rvps2">
    <w:name w:val="rvps2"/>
    <w:basedOn w:val="a"/>
    <w:qFormat/>
    <w:rsid w:val="008821B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tab-span">
    <w:name w:val="apple-tab-span"/>
    <w:basedOn w:val="a0"/>
    <w:rsid w:val="00C814E2"/>
  </w:style>
  <w:style w:type="character" w:customStyle="1" w:styleId="20">
    <w:name w:val="Заголовок 2 Знак"/>
    <w:basedOn w:val="a0"/>
    <w:link w:val="2"/>
    <w:rsid w:val="00D75D79"/>
    <w:rPr>
      <w:rFonts w:ascii="Calibri Light" w:eastAsia="Times New Roman" w:hAnsi="Calibri Light" w:cs="Times New Roman"/>
      <w:b/>
      <w:bCs/>
      <w:i/>
      <w:iCs/>
      <w:sz w:val="28"/>
      <w:szCs w:val="28"/>
    </w:rPr>
  </w:style>
  <w:style w:type="table" w:customStyle="1" w:styleId="74">
    <w:name w:val="Стиль74"/>
    <w:basedOn w:val="a1"/>
    <w:rsid w:val="008F5E61"/>
    <w:pPr>
      <w:spacing w:after="0" w:line="240" w:lineRule="auto"/>
      <w:ind w:hanging="1"/>
    </w:pPr>
    <w:rPr>
      <w:rFonts w:ascii="Arial" w:eastAsia="Times New Roman" w:hAnsi="Arial" w:cs="Arial"/>
      <w:lang w:val="uk-UA" w:eastAsia="uk-UA"/>
    </w:rPr>
    <w:tblPr>
      <w:tblStyleRowBandSize w:val="1"/>
      <w:tblStyleColBandSize w:val="1"/>
      <w:tblInd w:w="0" w:type="dxa"/>
      <w:tblCellMar>
        <w:top w:w="100" w:type="dxa"/>
        <w:left w:w="115" w:type="dxa"/>
        <w:bottom w:w="100" w:type="dxa"/>
        <w:right w:w="115" w:type="dxa"/>
      </w:tblCellMar>
    </w:tblPr>
  </w:style>
  <w:style w:type="paragraph" w:styleId="aa">
    <w:name w:val="Body Text Indent"/>
    <w:basedOn w:val="a"/>
    <w:link w:val="1"/>
    <w:uiPriority w:val="99"/>
    <w:unhideWhenUsed/>
    <w:rsid w:val="008C2342"/>
    <w:pPr>
      <w:widowControl w:val="0"/>
      <w:suppressAutoHyphens/>
      <w:autoSpaceDN w:val="0"/>
      <w:spacing w:after="120" w:line="240" w:lineRule="auto"/>
      <w:ind w:left="283"/>
      <w:textAlignment w:val="baseline"/>
    </w:pPr>
    <w:rPr>
      <w:rFonts w:ascii="Times New Roman" w:eastAsia="Times New Roman" w:hAnsi="Times New Roman" w:cs="Times New Roman"/>
      <w:kern w:val="3"/>
      <w:sz w:val="20"/>
      <w:szCs w:val="20"/>
      <w:lang w:val="uk-UA"/>
    </w:rPr>
  </w:style>
  <w:style w:type="character" w:customStyle="1" w:styleId="ab">
    <w:name w:val="Основной текст с отступом Знак"/>
    <w:basedOn w:val="a0"/>
    <w:link w:val="aa"/>
    <w:uiPriority w:val="99"/>
    <w:semiHidden/>
    <w:rsid w:val="008C2342"/>
  </w:style>
  <w:style w:type="character" w:customStyle="1" w:styleId="1">
    <w:name w:val="Основной текст с отступом Знак1"/>
    <w:link w:val="aa"/>
    <w:uiPriority w:val="99"/>
    <w:rsid w:val="008C2342"/>
    <w:rPr>
      <w:rFonts w:ascii="Times New Roman" w:eastAsia="Times New Roman" w:hAnsi="Times New Roman" w:cs="Times New Roman"/>
      <w:kern w:val="3"/>
      <w:sz w:val="20"/>
      <w:szCs w:val="20"/>
      <w:lang w:val="uk-UA"/>
    </w:rPr>
  </w:style>
  <w:style w:type="paragraph" w:styleId="ac">
    <w:name w:val="No Spacing"/>
    <w:link w:val="ad"/>
    <w:qFormat/>
    <w:rsid w:val="008C2342"/>
    <w:pPr>
      <w:spacing w:after="0" w:line="240" w:lineRule="auto"/>
    </w:pPr>
    <w:rPr>
      <w:rFonts w:ascii="Calibri" w:eastAsia="Calibri" w:hAnsi="Calibri" w:cs="Times New Roman"/>
      <w:lang w:val="uk-UA"/>
    </w:rPr>
  </w:style>
  <w:style w:type="character" w:customStyle="1" w:styleId="ad">
    <w:name w:val="Без интервала Знак"/>
    <w:link w:val="ac"/>
    <w:locked/>
    <w:rsid w:val="008C2342"/>
    <w:rPr>
      <w:rFonts w:ascii="Calibri" w:eastAsia="Calibri" w:hAnsi="Calibri" w:cs="Times New Roman"/>
      <w:lang w:val="uk-UA"/>
    </w:rPr>
  </w:style>
  <w:style w:type="character" w:customStyle="1" w:styleId="a5">
    <w:name w:val="Абзац списка Знак"/>
    <w:aliases w:val="Текст таблицы Знак"/>
    <w:link w:val="a4"/>
    <w:rsid w:val="008C2342"/>
  </w:style>
  <w:style w:type="character" w:customStyle="1" w:styleId="rvts23">
    <w:name w:val="rvts23"/>
    <w:basedOn w:val="a0"/>
    <w:rsid w:val="008C2342"/>
  </w:style>
  <w:style w:type="character" w:customStyle="1" w:styleId="rvts9">
    <w:name w:val="rvts9"/>
    <w:rsid w:val="008C2342"/>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44857732">
      <w:bodyDiv w:val="1"/>
      <w:marLeft w:val="0"/>
      <w:marRight w:val="0"/>
      <w:marTop w:val="0"/>
      <w:marBottom w:val="0"/>
      <w:divBdr>
        <w:top w:val="none" w:sz="0" w:space="0" w:color="auto"/>
        <w:left w:val="none" w:sz="0" w:space="0" w:color="auto"/>
        <w:bottom w:val="none" w:sz="0" w:space="0" w:color="auto"/>
        <w:right w:val="none" w:sz="0" w:space="0" w:color="auto"/>
      </w:divBdr>
    </w:div>
    <w:div w:id="321012060">
      <w:bodyDiv w:val="1"/>
      <w:marLeft w:val="0"/>
      <w:marRight w:val="0"/>
      <w:marTop w:val="0"/>
      <w:marBottom w:val="0"/>
      <w:divBdr>
        <w:top w:val="none" w:sz="0" w:space="0" w:color="auto"/>
        <w:left w:val="none" w:sz="0" w:space="0" w:color="auto"/>
        <w:bottom w:val="none" w:sz="0" w:space="0" w:color="auto"/>
        <w:right w:val="none" w:sz="0" w:space="0" w:color="auto"/>
      </w:divBdr>
    </w:div>
    <w:div w:id="510409641">
      <w:bodyDiv w:val="1"/>
      <w:marLeft w:val="0"/>
      <w:marRight w:val="0"/>
      <w:marTop w:val="0"/>
      <w:marBottom w:val="0"/>
      <w:divBdr>
        <w:top w:val="none" w:sz="0" w:space="0" w:color="auto"/>
        <w:left w:val="none" w:sz="0" w:space="0" w:color="auto"/>
        <w:bottom w:val="none" w:sz="0" w:space="0" w:color="auto"/>
        <w:right w:val="none" w:sz="0" w:space="0" w:color="auto"/>
      </w:divBdr>
      <w:divsChild>
        <w:div w:id="484979833">
          <w:marLeft w:val="-176"/>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560171407">
      <w:bodyDiv w:val="1"/>
      <w:marLeft w:val="0"/>
      <w:marRight w:val="0"/>
      <w:marTop w:val="0"/>
      <w:marBottom w:val="0"/>
      <w:divBdr>
        <w:top w:val="none" w:sz="0" w:space="0" w:color="auto"/>
        <w:left w:val="none" w:sz="0" w:space="0" w:color="auto"/>
        <w:bottom w:val="none" w:sz="0" w:space="0" w:color="auto"/>
        <w:right w:val="none" w:sz="0" w:space="0" w:color="auto"/>
      </w:divBdr>
    </w:div>
    <w:div w:id="1630087505">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B64F2-C33C-4827-AD0F-A33DFAA3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3155</TotalTime>
  <Pages>48</Pages>
  <Words>14731</Words>
  <Characters>83971</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21</cp:revision>
  <dcterms:created xsi:type="dcterms:W3CDTF">2023-03-22T22:22:00Z</dcterms:created>
  <dcterms:modified xsi:type="dcterms:W3CDTF">2023-03-28T08:04:00Z</dcterms:modified>
</cp:coreProperties>
</file>