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7279AA">
        <w:rPr>
          <w:b w:val="0"/>
          <w:sz w:val="24"/>
          <w:szCs w:val="24"/>
        </w:rPr>
        <w:t>3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="001E1683">
        <w:rPr>
          <w:b/>
          <w:i/>
          <w:color w:val="000000"/>
          <w:sz w:val="24"/>
          <w:szCs w:val="24"/>
          <w:shd w:val="clear" w:color="auto" w:fill="FDFEFD"/>
          <w:lang w:val="uk-UA"/>
        </w:rPr>
        <w:t>М’ясопродукти (Ковбасні вироби,м’ясні консерви)</w:t>
      </w:r>
      <w:r w:rsidR="00B04C0E" w:rsidRPr="00471CBE">
        <w:rPr>
          <w:b/>
          <w:i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E1683">
        <w:rPr>
          <w:i/>
          <w:sz w:val="24"/>
          <w:szCs w:val="24"/>
          <w:lang w:val="uk-UA"/>
        </w:rPr>
        <w:t>ДК</w:t>
      </w:r>
      <w:proofErr w:type="spellEnd"/>
      <w:r w:rsidR="001E1683">
        <w:rPr>
          <w:i/>
          <w:sz w:val="24"/>
          <w:szCs w:val="24"/>
          <w:lang w:val="uk-UA"/>
        </w:rPr>
        <w:t xml:space="preserve"> 021:2015 – 151</w:t>
      </w:r>
      <w:r w:rsidR="00B04C0E" w:rsidRPr="00471CBE">
        <w:rPr>
          <w:i/>
          <w:sz w:val="24"/>
          <w:szCs w:val="24"/>
          <w:lang w:val="uk-UA"/>
        </w:rPr>
        <w:t>30000</w:t>
      </w:r>
      <w:r w:rsidR="00B04C0E" w:rsidRPr="00471CBE">
        <w:rPr>
          <w:i/>
          <w:color w:val="000000"/>
          <w:sz w:val="24"/>
          <w:szCs w:val="24"/>
          <w:shd w:val="clear" w:color="auto" w:fill="FDFEFD"/>
          <w:lang w:val="uk-UA"/>
        </w:rPr>
        <w:t>-</w:t>
      </w:r>
      <w:r w:rsidR="001E1683">
        <w:rPr>
          <w:i/>
          <w:color w:val="000000"/>
          <w:sz w:val="24"/>
          <w:szCs w:val="24"/>
          <w:shd w:val="clear" w:color="auto" w:fill="FDFEFD"/>
          <w:lang w:val="uk-UA"/>
        </w:rPr>
        <w:t>8</w:t>
      </w:r>
      <w:r w:rsidRPr="00471CBE">
        <w:rPr>
          <w:i/>
          <w:sz w:val="24"/>
          <w:szCs w:val="24"/>
          <w:lang w:val="uk-UA"/>
        </w:rPr>
        <w:t>).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1E1683">
        <w:rPr>
          <w:b/>
          <w:i/>
          <w:sz w:val="24"/>
          <w:szCs w:val="24"/>
          <w:lang w:val="uk-UA"/>
        </w:rPr>
        <w:t xml:space="preserve">Тушонка </w:t>
      </w:r>
      <w:proofErr w:type="spellStart"/>
      <w:r w:rsidR="001E1683">
        <w:rPr>
          <w:b/>
          <w:i/>
          <w:sz w:val="24"/>
          <w:szCs w:val="24"/>
          <w:lang w:val="uk-UA"/>
        </w:rPr>
        <w:t>свинна</w:t>
      </w:r>
      <w:proofErr w:type="spellEnd"/>
      <w:r w:rsidR="001E1683">
        <w:rPr>
          <w:b/>
          <w:i/>
          <w:sz w:val="24"/>
          <w:szCs w:val="24"/>
          <w:lang w:val="uk-UA"/>
        </w:rPr>
        <w:t xml:space="preserve">, тушонка </w:t>
      </w:r>
      <w:proofErr w:type="spellStart"/>
      <w:r w:rsidR="001E1683">
        <w:rPr>
          <w:b/>
          <w:i/>
          <w:sz w:val="24"/>
          <w:szCs w:val="24"/>
          <w:lang w:val="uk-UA"/>
        </w:rPr>
        <w:t>кур’яча</w:t>
      </w:r>
      <w:proofErr w:type="spellEnd"/>
      <w:r w:rsidR="001E1683">
        <w:rPr>
          <w:b/>
          <w:i/>
          <w:sz w:val="24"/>
          <w:szCs w:val="24"/>
          <w:lang w:val="uk-UA"/>
        </w:rPr>
        <w:t xml:space="preserve">, ковбаса салямі </w:t>
      </w:r>
      <w:proofErr w:type="spellStart"/>
      <w:r w:rsidR="001E1683">
        <w:rPr>
          <w:b/>
          <w:i/>
          <w:sz w:val="24"/>
          <w:szCs w:val="24"/>
          <w:lang w:val="uk-UA"/>
        </w:rPr>
        <w:t>напівкопчена</w:t>
      </w:r>
      <w:proofErr w:type="spellEnd"/>
      <w:r w:rsidR="001E1683">
        <w:rPr>
          <w:b/>
          <w:i/>
          <w:sz w:val="24"/>
          <w:szCs w:val="24"/>
          <w:lang w:val="uk-UA"/>
        </w:rPr>
        <w:t xml:space="preserve"> вищого ґатунку.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</w:t>
      </w:r>
      <w:r w:rsidR="001E1683">
        <w:rPr>
          <w:sz w:val="24"/>
          <w:szCs w:val="24"/>
          <w:lang w:val="uk-UA"/>
        </w:rPr>
        <w:t>а передати у власність Замовнику</w:t>
      </w:r>
      <w:r w:rsidRPr="00471CBE">
        <w:rPr>
          <w:sz w:val="24"/>
          <w:szCs w:val="24"/>
          <w:lang w:val="uk-UA"/>
        </w:rPr>
        <w:t xml:space="preserve"> товар</w:t>
      </w:r>
      <w:r w:rsidR="001E1683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Default="00006331" w:rsidP="00006331">
      <w:pPr>
        <w:tabs>
          <w:tab w:val="left" w:pos="588"/>
        </w:tabs>
        <w:ind w:right="-567" w:firstLine="142"/>
        <w:jc w:val="both"/>
        <w:rPr>
          <w:kern w:val="16"/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0E284F" w:rsidRPr="00471CBE" w:rsidRDefault="000E284F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>
        <w:rPr>
          <w:kern w:val="16"/>
          <w:sz w:val="24"/>
          <w:szCs w:val="24"/>
          <w:lang w:val="uk-UA"/>
        </w:rPr>
        <w:t xml:space="preserve">6.6    </w:t>
      </w:r>
      <w:r w:rsidR="001D1B88">
        <w:rPr>
          <w:kern w:val="16"/>
          <w:sz w:val="24"/>
          <w:szCs w:val="24"/>
          <w:lang w:val="uk-UA"/>
        </w:rPr>
        <w:t>Термін дати поставки не менше 14 днів після підписання договору.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126E83">
        <w:rPr>
          <w:b/>
          <w:sz w:val="24"/>
          <w:szCs w:val="24"/>
          <w:lang w:val="uk-UA"/>
        </w:rPr>
        <w:t xml:space="preserve"> липень </w:t>
      </w:r>
      <w:r w:rsidRPr="00471CBE">
        <w:rPr>
          <w:b/>
          <w:sz w:val="24"/>
          <w:szCs w:val="24"/>
          <w:lang w:val="uk-UA"/>
        </w:rPr>
        <w:t>202</w:t>
      </w:r>
      <w:r w:rsidR="00126E83">
        <w:rPr>
          <w:b/>
          <w:sz w:val="24"/>
          <w:szCs w:val="24"/>
          <w:lang w:val="uk-UA"/>
        </w:rPr>
        <w:t>3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27467D">
        <w:rPr>
          <w:sz w:val="28"/>
          <w:szCs w:val="28"/>
          <w:lang w:val="uk-UA"/>
        </w:rPr>
        <w:t>3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567"/>
      </w:tblGrid>
      <w:tr w:rsidR="007B4F17" w:rsidRPr="00471CBE" w:rsidTr="00471C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661D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Тушонка консервована «</w:t>
            </w:r>
            <w:proofErr w:type="spellStart"/>
            <w:r>
              <w:rPr>
                <w:sz w:val="24"/>
                <w:szCs w:val="24"/>
                <w:lang w:val="uk-UA"/>
              </w:rPr>
              <w:t>Свинна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856CE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661D7D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856CE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71CBE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661D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Тушонка консервована «</w:t>
            </w:r>
            <w:proofErr w:type="spellStart"/>
            <w:r>
              <w:rPr>
                <w:sz w:val="24"/>
                <w:szCs w:val="24"/>
                <w:lang w:val="uk-UA"/>
              </w:rPr>
              <w:t>Кур’яча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856CE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661D7D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856CE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61D7D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71CBE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661D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Ковбаса салямі </w:t>
            </w:r>
            <w:proofErr w:type="spellStart"/>
            <w:r>
              <w:rPr>
                <w:sz w:val="24"/>
                <w:szCs w:val="24"/>
                <w:lang w:val="uk-UA"/>
              </w:rPr>
              <w:t>напівкопчана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856CE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661D7D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661D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71CBE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71CBE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4F17" w:rsidRPr="00471CBE" w:rsidTr="00471CBE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B7544B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E284F"/>
    <w:rsid w:val="00126E83"/>
    <w:rsid w:val="001D1B88"/>
    <w:rsid w:val="001E1683"/>
    <w:rsid w:val="0027467D"/>
    <w:rsid w:val="00305D30"/>
    <w:rsid w:val="00336EDC"/>
    <w:rsid w:val="003B57CB"/>
    <w:rsid w:val="00471CBE"/>
    <w:rsid w:val="00493451"/>
    <w:rsid w:val="00661D7D"/>
    <w:rsid w:val="007279AA"/>
    <w:rsid w:val="007B4F17"/>
    <w:rsid w:val="00856CEA"/>
    <w:rsid w:val="008B7D82"/>
    <w:rsid w:val="00961DE0"/>
    <w:rsid w:val="009672EA"/>
    <w:rsid w:val="00B04C0E"/>
    <w:rsid w:val="00B7544B"/>
    <w:rsid w:val="00EA496B"/>
    <w:rsid w:val="00EB3FFF"/>
    <w:rsid w:val="00F6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4B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544B"/>
  </w:style>
  <w:style w:type="paragraph" w:customStyle="1" w:styleId="a3">
    <w:name w:val="Заголовок"/>
    <w:basedOn w:val="a"/>
    <w:next w:val="a4"/>
    <w:rsid w:val="00B754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544B"/>
    <w:pPr>
      <w:spacing w:after="140" w:line="288" w:lineRule="auto"/>
    </w:pPr>
  </w:style>
  <w:style w:type="paragraph" w:styleId="a5">
    <w:name w:val="List"/>
    <w:basedOn w:val="a4"/>
    <w:rsid w:val="00B7544B"/>
    <w:rPr>
      <w:rFonts w:cs="Mangal"/>
    </w:rPr>
  </w:style>
  <w:style w:type="paragraph" w:styleId="a6">
    <w:name w:val="caption"/>
    <w:basedOn w:val="a"/>
    <w:qFormat/>
    <w:rsid w:val="00B754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7544B"/>
    <w:pPr>
      <w:suppressLineNumbers/>
    </w:pPr>
    <w:rPr>
      <w:rFonts w:cs="Mangal"/>
    </w:rPr>
  </w:style>
  <w:style w:type="paragraph" w:styleId="a7">
    <w:name w:val="Normal (Web)"/>
    <w:basedOn w:val="a"/>
    <w:rsid w:val="00B7544B"/>
    <w:rPr>
      <w:sz w:val="24"/>
      <w:szCs w:val="24"/>
    </w:rPr>
  </w:style>
  <w:style w:type="paragraph" w:customStyle="1" w:styleId="14">
    <w:name w:val="Обычный + 14 пт"/>
    <w:basedOn w:val="a7"/>
    <w:rsid w:val="00B7544B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B7544B"/>
    <w:rPr>
      <w:rFonts w:ascii="Verdana" w:hAnsi="Verdana" w:cs="Verdana"/>
      <w:lang w:val="en-US"/>
    </w:rPr>
  </w:style>
  <w:style w:type="paragraph" w:customStyle="1" w:styleId="LO-normal">
    <w:name w:val="LO-normal"/>
    <w:rsid w:val="00B7544B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B7544B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B7544B"/>
    <w:pPr>
      <w:suppressLineNumbers/>
    </w:pPr>
  </w:style>
  <w:style w:type="paragraph" w:customStyle="1" w:styleId="aa">
    <w:name w:val="Заголовок таблицы"/>
    <w:basedOn w:val="a9"/>
    <w:rsid w:val="00B7544B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6916</Words>
  <Characters>3943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12</cp:revision>
  <cp:lastPrinted>2017-02-17T11:34:00Z</cp:lastPrinted>
  <dcterms:created xsi:type="dcterms:W3CDTF">2023-05-29T05:43:00Z</dcterms:created>
  <dcterms:modified xsi:type="dcterms:W3CDTF">2023-06-28T10:16:00Z</dcterms:modified>
</cp:coreProperties>
</file>