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1FF4" w14:textId="77777777" w:rsidR="00510581" w:rsidRPr="00C8403E" w:rsidRDefault="00510581" w:rsidP="007A48EB">
      <w:pPr>
        <w:spacing w:after="0"/>
        <w:jc w:val="center"/>
        <w:rPr>
          <w:rFonts w:ascii="Times New Roman" w:hAnsi="Times New Roman" w:cs="Times New Roman"/>
          <w:b/>
        </w:rPr>
      </w:pPr>
      <w:bookmarkStart w:id="0" w:name="_GoBack"/>
      <w:bookmarkEnd w:id="0"/>
    </w:p>
    <w:p w14:paraId="066B557B" w14:textId="77777777" w:rsidR="00510581" w:rsidRPr="00C8403E" w:rsidRDefault="00510581" w:rsidP="007A48EB">
      <w:pPr>
        <w:spacing w:after="0"/>
        <w:jc w:val="center"/>
        <w:rPr>
          <w:rFonts w:ascii="Times New Roman" w:hAnsi="Times New Roman" w:cs="Times New Roman"/>
          <w:b/>
        </w:rPr>
      </w:pPr>
    </w:p>
    <w:p w14:paraId="5EBAFA2B" w14:textId="77777777" w:rsidR="00510581" w:rsidRPr="00C8403E" w:rsidRDefault="00510581" w:rsidP="007A48EB">
      <w:pPr>
        <w:spacing w:after="0"/>
        <w:jc w:val="center"/>
        <w:rPr>
          <w:rFonts w:ascii="Times New Roman" w:hAnsi="Times New Roman" w:cs="Times New Roman"/>
          <w:b/>
        </w:rPr>
      </w:pPr>
      <w:r w:rsidRPr="00C8403E">
        <w:rPr>
          <w:rFonts w:ascii="Times New Roman" w:hAnsi="Times New Roman" w:cs="Times New Roman"/>
          <w:b/>
        </w:rPr>
        <w:t>ДОГОВІР № _________</w:t>
      </w:r>
    </w:p>
    <w:p w14:paraId="461C1D16" w14:textId="77777777" w:rsidR="00510581" w:rsidRPr="00C8403E" w:rsidRDefault="00510581" w:rsidP="007A48EB">
      <w:pPr>
        <w:spacing w:after="0"/>
        <w:jc w:val="both"/>
        <w:rPr>
          <w:rFonts w:ascii="Times New Roman" w:hAnsi="Times New Roman" w:cs="Times New Roman"/>
        </w:rPr>
      </w:pPr>
    </w:p>
    <w:tbl>
      <w:tblPr>
        <w:tblW w:w="0" w:type="auto"/>
        <w:tblLook w:val="01E0" w:firstRow="1" w:lastRow="1" w:firstColumn="1" w:lastColumn="1" w:noHBand="0" w:noVBand="0"/>
      </w:tblPr>
      <w:tblGrid>
        <w:gridCol w:w="4571"/>
        <w:gridCol w:w="4926"/>
      </w:tblGrid>
      <w:tr w:rsidR="00510581" w:rsidRPr="00C8403E" w14:paraId="6B826DE3" w14:textId="77777777" w:rsidTr="00305E8D">
        <w:tc>
          <w:tcPr>
            <w:tcW w:w="5519" w:type="dxa"/>
          </w:tcPr>
          <w:p w14:paraId="3F94AA30" w14:textId="5649173F" w:rsidR="00510581" w:rsidRPr="00C8403E" w:rsidRDefault="008C0368" w:rsidP="007A48EB">
            <w:pPr>
              <w:spacing w:after="0"/>
              <w:ind w:right="-426"/>
              <w:jc w:val="both"/>
              <w:rPr>
                <w:rFonts w:ascii="Times New Roman" w:hAnsi="Times New Roman" w:cs="Times New Roman"/>
              </w:rPr>
            </w:pPr>
            <w:r>
              <w:rPr>
                <w:rFonts w:ascii="Times New Roman" w:hAnsi="Times New Roman" w:cs="Times New Roman"/>
              </w:rPr>
              <w:t>м. Львів</w:t>
            </w:r>
          </w:p>
        </w:tc>
        <w:tc>
          <w:tcPr>
            <w:tcW w:w="5519" w:type="dxa"/>
          </w:tcPr>
          <w:p w14:paraId="4551BB12" w14:textId="717A8107" w:rsidR="00510581" w:rsidRPr="00C8403E" w:rsidRDefault="00B9737D" w:rsidP="007A48EB">
            <w:pPr>
              <w:spacing w:after="0"/>
              <w:ind w:right="-426"/>
              <w:jc w:val="right"/>
              <w:rPr>
                <w:rFonts w:ascii="Times New Roman" w:hAnsi="Times New Roman" w:cs="Times New Roman"/>
              </w:rPr>
            </w:pPr>
            <w:r>
              <w:rPr>
                <w:rFonts w:ascii="Times New Roman" w:hAnsi="Times New Roman" w:cs="Times New Roman"/>
              </w:rPr>
              <w:t>«__»________2024</w:t>
            </w:r>
            <w:r w:rsidR="00483466">
              <w:rPr>
                <w:rFonts w:ascii="Times New Roman" w:hAnsi="Times New Roman" w:cs="Times New Roman"/>
              </w:rPr>
              <w:t>р.</w:t>
            </w:r>
            <w:r w:rsidR="00510581" w:rsidRPr="00C8403E">
              <w:rPr>
                <w:rFonts w:ascii="Times New Roman" w:hAnsi="Times New Roman" w:cs="Times New Roman"/>
              </w:rPr>
              <w:t>__р.</w:t>
            </w:r>
          </w:p>
        </w:tc>
      </w:tr>
    </w:tbl>
    <w:p w14:paraId="05BEA131" w14:textId="77777777" w:rsidR="00510581" w:rsidRPr="00C8403E" w:rsidRDefault="00510581" w:rsidP="007A48EB">
      <w:pPr>
        <w:spacing w:after="0"/>
        <w:ind w:right="-426"/>
        <w:jc w:val="both"/>
        <w:rPr>
          <w:rFonts w:ascii="Times New Roman" w:hAnsi="Times New Roman" w:cs="Times New Roman"/>
        </w:rPr>
      </w:pPr>
    </w:p>
    <w:p w14:paraId="7D3A94DC" w14:textId="6CEBDA10" w:rsidR="00510581" w:rsidRPr="00C8403E" w:rsidRDefault="008C0368" w:rsidP="007A48EB">
      <w:pPr>
        <w:tabs>
          <w:tab w:val="left" w:pos="567"/>
        </w:tabs>
        <w:spacing w:after="0"/>
        <w:ind w:right="-426" w:firstLine="284"/>
        <w:jc w:val="both"/>
        <w:rPr>
          <w:rFonts w:ascii="Times New Roman" w:hAnsi="Times New Roman" w:cs="Times New Roman"/>
        </w:rPr>
      </w:pPr>
      <w:r>
        <w:rPr>
          <w:rFonts w:ascii="Times New Roman" w:hAnsi="Times New Roman" w:cs="Times New Roman"/>
          <w:b/>
        </w:rPr>
        <w:t>Головне управління Держпродспоживслужби у Львівській області</w:t>
      </w:r>
      <w:r w:rsidR="00510581" w:rsidRPr="00C8403E">
        <w:rPr>
          <w:rFonts w:ascii="Times New Roman" w:hAnsi="Times New Roman" w:cs="Times New Roman"/>
          <w:b/>
        </w:rPr>
        <w:t xml:space="preserve"> </w:t>
      </w:r>
      <w:r w:rsidR="00510581" w:rsidRPr="00C8403E">
        <w:rPr>
          <w:rFonts w:ascii="Times New Roman" w:hAnsi="Times New Roman" w:cs="Times New Roman"/>
        </w:rPr>
        <w:t>(далі – «Зам</w:t>
      </w:r>
      <w:r w:rsidR="00483466">
        <w:rPr>
          <w:rFonts w:ascii="Times New Roman" w:hAnsi="Times New Roman" w:cs="Times New Roman"/>
        </w:rPr>
        <w:t>овник»), в особі</w:t>
      </w:r>
      <w:r w:rsidR="00B9737D">
        <w:rPr>
          <w:rFonts w:ascii="Times New Roman" w:hAnsi="Times New Roman" w:cs="Times New Roman"/>
        </w:rPr>
        <w:t xml:space="preserve"> </w:t>
      </w:r>
      <w:r w:rsidR="00B9737D" w:rsidRPr="00C8403E">
        <w:rPr>
          <w:rFonts w:ascii="Times New Roman" w:hAnsi="Times New Roman" w:cs="Times New Roman"/>
        </w:rPr>
        <w:t>_______________________________, який діє на підставі _</w:t>
      </w:r>
      <w:r w:rsidR="00B9737D">
        <w:rPr>
          <w:rFonts w:ascii="Times New Roman" w:hAnsi="Times New Roman" w:cs="Times New Roman"/>
        </w:rPr>
        <w:t>_______________________________</w:t>
      </w:r>
      <w:r w:rsidR="00510581" w:rsidRPr="00C8403E">
        <w:rPr>
          <w:rFonts w:ascii="Times New Roman" w:hAnsi="Times New Roman" w:cs="Times New Roman"/>
        </w:rPr>
        <w:t xml:space="preserve">, та </w:t>
      </w:r>
      <w:r w:rsidR="00510581" w:rsidRPr="00C8403E">
        <w:rPr>
          <w:rFonts w:ascii="Times New Roman" w:hAnsi="Times New Roman" w:cs="Times New Roman"/>
          <w:b/>
        </w:rPr>
        <w:t>______________________________</w:t>
      </w:r>
      <w:r w:rsidR="00510581" w:rsidRPr="00C8403E">
        <w:rPr>
          <w:rFonts w:ascii="Times New Roman" w:hAnsi="Times New Roman" w:cs="Times New Roman"/>
        </w:rPr>
        <w:t xml:space="preserve"> (далі – «Виконавець»), в особі _______________________________, який діє на підставі ________________________________, разом по тексту – «Сторони», кожен окремо – «Сторона»,</w:t>
      </w:r>
      <w:r w:rsidR="00DD23CC" w:rsidRPr="00C8403E">
        <w:rPr>
          <w:rFonts w:ascii="Times New Roman" w:hAnsi="Times New Roman" w:cs="Times New Roman"/>
        </w:rPr>
        <w:t xml:space="preserve"> </w:t>
      </w:r>
      <w:r w:rsidR="004233C8" w:rsidRPr="00C8403E">
        <w:rPr>
          <w:rFonts w:ascii="Times New Roman" w:hAnsi="Times New Roman" w:cs="Times New Roman"/>
        </w:rPr>
        <w:t>уклали цей Договір про наступне:</w:t>
      </w:r>
    </w:p>
    <w:p w14:paraId="2543BC52" w14:textId="77777777" w:rsidR="00C8403E" w:rsidRPr="00C8403E" w:rsidRDefault="00C8403E" w:rsidP="007A48EB">
      <w:pPr>
        <w:tabs>
          <w:tab w:val="left" w:pos="567"/>
        </w:tabs>
        <w:spacing w:after="0"/>
        <w:ind w:right="-426" w:firstLine="284"/>
        <w:jc w:val="both"/>
        <w:rPr>
          <w:rFonts w:ascii="Times New Roman" w:hAnsi="Times New Roman" w:cs="Times New Roman"/>
        </w:rPr>
      </w:pPr>
    </w:p>
    <w:p w14:paraId="4B6DC7BD" w14:textId="7CF1EE3F" w:rsidR="00510581" w:rsidRPr="00C8403E" w:rsidRDefault="00510581" w:rsidP="00DD23CC">
      <w:pPr>
        <w:pStyle w:val="a3"/>
        <w:numPr>
          <w:ilvl w:val="0"/>
          <w:numId w:val="1"/>
        </w:numPr>
        <w:spacing w:after="0"/>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4D947567" w14:textId="29CD53C8" w:rsidR="00510581" w:rsidRPr="00C8403E" w:rsidRDefault="00510581" w:rsidP="00307B34">
      <w:pPr>
        <w:pStyle w:val="a3"/>
        <w:numPr>
          <w:ilvl w:val="1"/>
          <w:numId w:val="1"/>
        </w:numPr>
        <w:shd w:val="clear" w:color="auto" w:fill="FFFFFF"/>
        <w:tabs>
          <w:tab w:val="left" w:pos="567"/>
        </w:tabs>
        <w:spacing w:after="0"/>
        <w:ind w:left="0" w:right="-426" w:firstLine="0"/>
        <w:contextualSpacing w:val="0"/>
        <w:jc w:val="both"/>
        <w:textAlignment w:val="baseline"/>
        <w:rPr>
          <w:rFonts w:ascii="Times New Roman" w:eastAsia="Times New Roman" w:hAnsi="Times New Roman" w:cs="Times New Roman"/>
          <w:bdr w:val="none" w:sz="0" w:space="0" w:color="auto" w:frame="1"/>
        </w:rPr>
      </w:pPr>
      <w:r w:rsidRPr="00C8403E">
        <w:rPr>
          <w:rFonts w:ascii="Times New Roman" w:hAnsi="Times New Roman" w:cs="Times New Roman"/>
        </w:rPr>
        <w:t xml:space="preserve">Виконавець зобов’язується, надати Замовнику </w:t>
      </w:r>
      <w:r w:rsidR="00307B34" w:rsidRPr="00307B34">
        <w:rPr>
          <w:rFonts w:ascii="Times New Roman" w:eastAsia="Times New Roman" w:hAnsi="Times New Roman" w:cs="Times New Roman"/>
          <w:b/>
          <w:bCs/>
          <w:color w:val="000000"/>
          <w:bdr w:val="none" w:sz="0" w:space="0" w:color="auto" w:frame="1"/>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w:t>
      </w:r>
      <w:r w:rsidR="00307B34">
        <w:rPr>
          <w:rFonts w:ascii="Times New Roman" w:eastAsia="Times New Roman" w:hAnsi="Times New Roman" w:cs="Times New Roman"/>
          <w:b/>
          <w:bCs/>
          <w:color w:val="000000"/>
          <w:bdr w:val="none" w:sz="0" w:space="0" w:color="auto" w:frame="1"/>
        </w:rPr>
        <w:t>анням санітарного законодавства</w:t>
      </w:r>
      <w:r w:rsidR="00307B34" w:rsidRPr="00307B34">
        <w:rPr>
          <w:rFonts w:ascii="Times New Roman" w:eastAsia="Times New Roman" w:hAnsi="Times New Roman" w:cs="Times New Roman"/>
          <w:b/>
          <w:bCs/>
          <w:color w:val="000000"/>
          <w:bdr w:val="none" w:sz="0" w:space="0" w:color="auto" w:frame="1"/>
        </w:rPr>
        <w:t>)</w:t>
      </w:r>
      <w:r w:rsidR="00307B34">
        <w:rPr>
          <w:rFonts w:ascii="Times New Roman" w:eastAsia="Times New Roman" w:hAnsi="Times New Roman" w:cs="Times New Roman"/>
          <w:b/>
          <w:bCs/>
          <w:color w:val="000000"/>
          <w:bdr w:val="none" w:sz="0" w:space="0" w:color="auto" w:frame="1"/>
        </w:rPr>
        <w:t xml:space="preserve"> </w:t>
      </w:r>
      <w:r w:rsidR="00D43918" w:rsidRPr="00307B34">
        <w:rPr>
          <w:rFonts w:ascii="Times New Roman" w:hAnsi="Times New Roman" w:cs="Times New Roman"/>
        </w:rPr>
        <w:t xml:space="preserve">згідно Постанови Кабінету Міністрів України від 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 </w:t>
      </w:r>
      <w:r w:rsidR="00D43918" w:rsidRPr="00D43918">
        <w:rPr>
          <w:rFonts w:ascii="Times New Roman" w:hAnsi="Times New Roman" w:cs="Times New Roman"/>
        </w:rPr>
        <w:t xml:space="preserve">  </w:t>
      </w:r>
      <w:r w:rsidRPr="00C8403E">
        <w:rPr>
          <w:rFonts w:ascii="Times New Roman" w:hAnsi="Times New Roman" w:cs="Times New Roman"/>
        </w:rPr>
        <w:t>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746C4B6F" w14:textId="765862BB" w:rsidR="004233C8" w:rsidRPr="00C8403E" w:rsidRDefault="004233C8" w:rsidP="00061157">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1.2.Найменування послуг: </w:t>
      </w:r>
      <w:r w:rsidR="00C84BB8" w:rsidRPr="00C84BB8">
        <w:rPr>
          <w:rFonts w:ascii="Times New Roman" w:eastAsia="Times New Roman" w:hAnsi="Times New Roman" w:cs="Times New Roman"/>
          <w:bdr w:val="none" w:sz="0" w:space="0" w:color="auto" w:frame="1"/>
        </w:rPr>
        <w:t>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w:t>
      </w:r>
      <w:r w:rsidRPr="00C8403E">
        <w:rPr>
          <w:rFonts w:ascii="Times New Roman" w:eastAsia="Times New Roman" w:hAnsi="Times New Roman" w:cs="Times New Roman"/>
          <w:bdr w:val="none" w:sz="0" w:space="0" w:color="auto" w:frame="1"/>
        </w:rPr>
        <w:t xml:space="preserve">, код </w:t>
      </w:r>
      <w:r w:rsidR="0094268E" w:rsidRPr="0094268E">
        <w:rPr>
          <w:rFonts w:ascii="Times New Roman" w:eastAsia="Times New Roman" w:hAnsi="Times New Roman" w:cs="Times New Roman"/>
          <w:bdr w:val="none" w:sz="0" w:space="0" w:color="auto" w:frame="1"/>
        </w:rPr>
        <w:t>за ДК 021:2015: 71900000-7 - Лабораторні послуги</w:t>
      </w:r>
      <w:r w:rsidRPr="00C8403E">
        <w:rPr>
          <w:rFonts w:ascii="Times New Roman" w:eastAsia="Times New Roman" w:hAnsi="Times New Roman" w:cs="Times New Roman"/>
          <w:bdr w:val="none" w:sz="0" w:space="0" w:color="auto" w:frame="1"/>
        </w:rPr>
        <w:t>,  далі – Послуги</w:t>
      </w:r>
      <w:r w:rsidR="007A48EB" w:rsidRPr="00C8403E">
        <w:rPr>
          <w:rFonts w:ascii="Times New Roman" w:eastAsia="Times New Roman" w:hAnsi="Times New Roman" w:cs="Times New Roman"/>
          <w:bdr w:val="none" w:sz="0" w:space="0" w:color="auto" w:frame="1"/>
        </w:rPr>
        <w:t>.</w:t>
      </w:r>
    </w:p>
    <w:p w14:paraId="7996CB6B" w14:textId="329C6883" w:rsidR="004233C8" w:rsidRPr="00C8403E" w:rsidRDefault="004233C8" w:rsidP="00061157">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1.3. Виконавець зобов’язується надати Замовникові Послуги, зазначені в п.1.2, а Замовник – прийняти і оплатити такі Послуги.</w:t>
      </w:r>
    </w:p>
    <w:p w14:paraId="35623172" w14:textId="77777777" w:rsidR="00C8403E" w:rsidRPr="00C8403E" w:rsidRDefault="00C8403E" w:rsidP="007A48EB">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05614534" w14:textId="41725C30"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FA88F4A" w14:textId="77777777" w:rsidR="00646E86" w:rsidRPr="00C8403E" w:rsidRDefault="00510581"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Виконавець зобов’язується надавати Замовнику Послуги відповідно до </w:t>
      </w:r>
      <w:r w:rsidR="007A48EB" w:rsidRPr="00C8403E">
        <w:rPr>
          <w:rFonts w:ascii="Times New Roman" w:eastAsia="Times New Roman" w:hAnsi="Times New Roman" w:cs="Times New Roman"/>
          <w:bdr w:val="none" w:sz="0" w:space="0" w:color="auto" w:frame="1"/>
        </w:rPr>
        <w:t>Специфікації</w:t>
      </w:r>
      <w:r w:rsidRPr="00C8403E">
        <w:rPr>
          <w:rFonts w:ascii="Times New Roman" w:eastAsia="Times New Roman" w:hAnsi="Times New Roman" w:cs="Times New Roman"/>
          <w:bdr w:val="none" w:sz="0" w:space="0" w:color="auto" w:frame="1"/>
        </w:rPr>
        <w:t xml:space="preserve"> у порядку, визначеному умовами Договору.</w:t>
      </w:r>
    </w:p>
    <w:p w14:paraId="008DFAF4" w14:textId="7F2439AC"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Термін надання Послуг: </w:t>
      </w:r>
      <w:r w:rsidR="00123A00" w:rsidRPr="00C8403E">
        <w:rPr>
          <w:rFonts w:ascii="Times New Roman" w:eastAsia="Times New Roman" w:hAnsi="Times New Roman" w:cs="Times New Roman"/>
          <w:i/>
          <w:iCs/>
          <w:bdr w:val="none" w:sz="0" w:space="0" w:color="auto" w:frame="1"/>
        </w:rPr>
        <w:t xml:space="preserve"> до</w:t>
      </w:r>
      <w:r w:rsidR="002E3D7E">
        <w:rPr>
          <w:rFonts w:ascii="Times New Roman" w:eastAsia="Times New Roman" w:hAnsi="Times New Roman" w:cs="Times New Roman"/>
          <w:i/>
          <w:iCs/>
          <w:bdr w:val="none" w:sz="0" w:space="0" w:color="auto" w:frame="1"/>
        </w:rPr>
        <w:t xml:space="preserve"> 31 грудня 2024</w:t>
      </w:r>
      <w:r w:rsidR="00203D7A">
        <w:rPr>
          <w:rFonts w:ascii="Times New Roman" w:eastAsia="Times New Roman" w:hAnsi="Times New Roman" w:cs="Times New Roman"/>
          <w:i/>
          <w:iCs/>
          <w:bdr w:val="none" w:sz="0" w:space="0" w:color="auto" w:frame="1"/>
        </w:rPr>
        <w:t xml:space="preserve"> </w:t>
      </w:r>
      <w:r w:rsidR="00535F18" w:rsidRPr="00C8403E">
        <w:rPr>
          <w:rFonts w:ascii="Times New Roman" w:eastAsia="Times New Roman" w:hAnsi="Times New Roman" w:cs="Times New Roman"/>
          <w:i/>
          <w:iCs/>
          <w:bdr w:val="none" w:sz="0" w:space="0" w:color="auto" w:frame="1"/>
        </w:rPr>
        <w:t>року</w:t>
      </w:r>
      <w:r w:rsidR="00535F18" w:rsidRPr="00C8403E">
        <w:rPr>
          <w:rFonts w:ascii="Times New Roman" w:eastAsia="Times New Roman" w:hAnsi="Times New Roman" w:cs="Times New Roman"/>
          <w:bdr w:val="none" w:sz="0" w:space="0" w:color="auto" w:frame="1"/>
        </w:rPr>
        <w:t xml:space="preserve">. </w:t>
      </w:r>
    </w:p>
    <w:p w14:paraId="61E119DC" w14:textId="5BC24077" w:rsidR="00646E86" w:rsidRPr="00C8403E" w:rsidRDefault="00203D7A"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Місце надання Послуг: за місцем знаходження лабораторії</w:t>
      </w:r>
      <w:r w:rsidR="00646E86" w:rsidRPr="00C8403E">
        <w:rPr>
          <w:rFonts w:ascii="Times New Roman" w:eastAsia="Times New Roman" w:hAnsi="Times New Roman" w:cs="Times New Roman"/>
          <w:bdr w:val="none" w:sz="0" w:space="0" w:color="auto" w:frame="1"/>
        </w:rPr>
        <w:t>.</w:t>
      </w:r>
    </w:p>
    <w:p w14:paraId="13AA081C" w14:textId="77777777"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7D05CA6C" w14:textId="267B6040"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Виконавець готує два примірники актів наданих послуг та направл</w:t>
      </w:r>
      <w:r w:rsidR="00AB75D6">
        <w:rPr>
          <w:rFonts w:ascii="Times New Roman" w:eastAsia="Times New Roman" w:hAnsi="Times New Roman" w:cs="Times New Roman"/>
          <w:bdr w:val="none" w:sz="0" w:space="0" w:color="auto" w:frame="1"/>
        </w:rPr>
        <w:t>яє їх Замовнику</w:t>
      </w:r>
      <w:r w:rsidRPr="00C8403E">
        <w:rPr>
          <w:rFonts w:ascii="Times New Roman" w:eastAsia="Times New Roman" w:hAnsi="Times New Roman" w:cs="Times New Roman"/>
          <w:bdr w:val="none" w:sz="0" w:space="0" w:color="auto" w:frame="1"/>
        </w:rPr>
        <w:t>.</w:t>
      </w:r>
    </w:p>
    <w:p w14:paraId="62339089" w14:textId="563E05A9" w:rsidR="00646E86" w:rsidRPr="00C8403E" w:rsidRDefault="00AB75D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протягом </w:t>
      </w:r>
      <w:r w:rsidRPr="00AB75D6">
        <w:rPr>
          <w:rFonts w:ascii="Times New Roman" w:eastAsia="Times New Roman" w:hAnsi="Times New Roman" w:cs="Times New Roman"/>
          <w:bdr w:val="none" w:sz="0" w:space="0" w:color="auto" w:frame="1"/>
          <w:lang w:val="ru-RU"/>
        </w:rPr>
        <w:t>5</w:t>
      </w:r>
      <w:r w:rsidR="00FF2311">
        <w:rPr>
          <w:rFonts w:ascii="Times New Roman" w:eastAsia="Times New Roman" w:hAnsi="Times New Roman" w:cs="Times New Roman"/>
          <w:bdr w:val="none" w:sz="0" w:space="0" w:color="auto" w:frame="1"/>
          <w:lang w:val="ru-RU"/>
        </w:rPr>
        <w:t xml:space="preserve"> (п</w:t>
      </w:r>
      <w:r w:rsidR="00FF2311" w:rsidRPr="00FF2311">
        <w:rPr>
          <w:rFonts w:ascii="Times New Roman" w:eastAsia="Times New Roman" w:hAnsi="Times New Roman" w:cs="Times New Roman"/>
          <w:bdr w:val="none" w:sz="0" w:space="0" w:color="auto" w:frame="1"/>
          <w:lang w:val="ru-RU"/>
        </w:rPr>
        <w:t>’</w:t>
      </w:r>
      <w:proofErr w:type="spellStart"/>
      <w:r w:rsidR="00FF2311">
        <w:rPr>
          <w:rFonts w:ascii="Times New Roman" w:eastAsia="Times New Roman" w:hAnsi="Times New Roman" w:cs="Times New Roman"/>
          <w:bdr w:val="none" w:sz="0" w:space="0" w:color="auto" w:frame="1"/>
        </w:rPr>
        <w:t>яти</w:t>
      </w:r>
      <w:proofErr w:type="spellEnd"/>
      <w:r w:rsidR="00FF2311">
        <w:rPr>
          <w:rFonts w:ascii="Times New Roman" w:eastAsia="Times New Roman" w:hAnsi="Times New Roman" w:cs="Times New Roman"/>
          <w:bdr w:val="none" w:sz="0" w:space="0" w:color="auto" w:frame="1"/>
        </w:rPr>
        <w:t>)</w:t>
      </w:r>
      <w:r w:rsidR="00646E86" w:rsidRPr="00C8403E">
        <w:rPr>
          <w:rFonts w:ascii="Times New Roman" w:eastAsia="Times New Roman" w:hAnsi="Times New Roman" w:cs="Times New Roman"/>
          <w:bdr w:val="none" w:sz="0" w:space="0" w:color="auto" w:frame="1"/>
        </w:rPr>
        <w:t xml:space="preserve">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6F3CC8FC" w14:textId="207D512D" w:rsidR="00646E86" w:rsidRPr="00C8403E" w:rsidRDefault="00646E86" w:rsidP="007A48EB">
      <w:pPr>
        <w:pStyle w:val="a3"/>
        <w:numPr>
          <w:ilvl w:val="1"/>
          <w:numId w:val="1"/>
        </w:numPr>
        <w:tabs>
          <w:tab w:val="left" w:pos="567"/>
        </w:tabs>
        <w:spacing w:after="0"/>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w:t>
      </w:r>
      <w:r w:rsidR="00A66BD9" w:rsidRPr="00A66BD9">
        <w:rPr>
          <w:rFonts w:ascii="Times New Roman" w:eastAsia="Times New Roman" w:hAnsi="Times New Roman" w:cs="Times New Roman"/>
          <w:bdr w:val="none" w:sz="0" w:space="0" w:color="auto" w:frame="1"/>
        </w:rPr>
        <w:t xml:space="preserve"> 5 </w:t>
      </w:r>
      <w:r w:rsidR="00FF2311" w:rsidRPr="00FF2311">
        <w:rPr>
          <w:rFonts w:ascii="Times New Roman" w:eastAsia="Times New Roman" w:hAnsi="Times New Roman" w:cs="Times New Roman"/>
          <w:bdr w:val="none" w:sz="0" w:space="0" w:color="auto" w:frame="1"/>
        </w:rPr>
        <w:t>(</w:t>
      </w:r>
      <w:r w:rsidR="00FF2311">
        <w:rPr>
          <w:rFonts w:ascii="Times New Roman" w:eastAsia="Times New Roman" w:hAnsi="Times New Roman" w:cs="Times New Roman"/>
          <w:bdr w:val="none" w:sz="0" w:space="0" w:color="auto" w:frame="1"/>
        </w:rPr>
        <w:t>п</w:t>
      </w:r>
      <w:r w:rsidR="00FF2311" w:rsidRPr="00FF2311">
        <w:rPr>
          <w:rFonts w:ascii="Times New Roman" w:eastAsia="Times New Roman" w:hAnsi="Times New Roman" w:cs="Times New Roman"/>
          <w:bdr w:val="none" w:sz="0" w:space="0" w:color="auto" w:frame="1"/>
        </w:rPr>
        <w:t>’</w:t>
      </w:r>
      <w:r w:rsidR="00FF2311">
        <w:rPr>
          <w:rFonts w:ascii="Times New Roman" w:eastAsia="Times New Roman" w:hAnsi="Times New Roman" w:cs="Times New Roman"/>
          <w:bdr w:val="none" w:sz="0" w:space="0" w:color="auto" w:frame="1"/>
        </w:rPr>
        <w:t xml:space="preserve">яти) </w:t>
      </w:r>
      <w:r w:rsidRPr="00C8403E">
        <w:rPr>
          <w:rFonts w:ascii="Times New Roman" w:eastAsia="Times New Roman" w:hAnsi="Times New Roman" w:cs="Times New Roman"/>
          <w:bdr w:val="none" w:sz="0" w:space="0" w:color="auto" w:frame="1"/>
        </w:rPr>
        <w:t>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72FBFB30" w14:textId="77777777" w:rsidR="00C8403E" w:rsidRPr="00C8403E" w:rsidRDefault="00C8403E" w:rsidP="00C8403E">
      <w:pPr>
        <w:pStyle w:val="a3"/>
        <w:tabs>
          <w:tab w:val="left" w:pos="567"/>
        </w:tabs>
        <w:spacing w:after="0"/>
        <w:ind w:left="284" w:right="-426"/>
        <w:contextualSpacing w:val="0"/>
        <w:jc w:val="both"/>
        <w:rPr>
          <w:rFonts w:ascii="Times New Roman" w:eastAsia="Times New Roman" w:hAnsi="Times New Roman" w:cs="Times New Roman"/>
          <w:bdr w:val="none" w:sz="0" w:space="0" w:color="auto" w:frame="1"/>
        </w:rPr>
      </w:pPr>
    </w:p>
    <w:p w14:paraId="09F756FF" w14:textId="6CE10A66" w:rsidR="00510581" w:rsidRPr="00C8403E" w:rsidRDefault="00510581" w:rsidP="00DD23CC">
      <w:pPr>
        <w:pStyle w:val="a3"/>
        <w:numPr>
          <w:ilvl w:val="0"/>
          <w:numId w:val="1"/>
        </w:numPr>
        <w:spacing w:after="0"/>
        <w:ind w:right="-426"/>
        <w:jc w:val="center"/>
        <w:rPr>
          <w:rFonts w:ascii="Times New Roman" w:hAnsi="Times New Roman" w:cs="Times New Roman"/>
          <w:b/>
        </w:rPr>
      </w:pPr>
      <w:r w:rsidRPr="00C8403E">
        <w:rPr>
          <w:rFonts w:ascii="Times New Roman" w:hAnsi="Times New Roman" w:cs="Times New Roman"/>
          <w:b/>
        </w:rPr>
        <w:t>ОБОВ’ЯЗКИ СТОРІН</w:t>
      </w:r>
    </w:p>
    <w:p w14:paraId="70D13A64" w14:textId="77777777" w:rsidR="00646E86" w:rsidRPr="00C8403E" w:rsidRDefault="00646E86"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t>Замовник має право:</w:t>
      </w:r>
    </w:p>
    <w:p w14:paraId="25BA12A7" w14:textId="6E1F659C" w:rsidR="00646E86" w:rsidRPr="00C8403E" w:rsidRDefault="00646E86"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3.1.1. достроково розірвати Договір у разі невиконання</w:t>
      </w:r>
      <w:r w:rsidR="00535F18" w:rsidRPr="00C8403E">
        <w:rPr>
          <w:rFonts w:ascii="Times New Roman" w:hAnsi="Times New Roman" w:cs="Times New Roman"/>
        </w:rPr>
        <w:t>, неналежного виконання</w:t>
      </w:r>
      <w:r w:rsidRPr="00C8403E">
        <w:rPr>
          <w:rFonts w:ascii="Times New Roman" w:hAnsi="Times New Roman" w:cs="Times New Roman"/>
        </w:rPr>
        <w:t xml:space="preserve"> зобов'язань Виконавцем,</w:t>
      </w:r>
      <w:r w:rsidR="006A5383" w:rsidRPr="00C8403E">
        <w:rPr>
          <w:rFonts w:ascii="Times New Roman" w:hAnsi="Times New Roman" w:cs="Times New Roman"/>
        </w:rPr>
        <w:t xml:space="preserve"> </w:t>
      </w:r>
      <w:r w:rsidRPr="00C8403E">
        <w:rPr>
          <w:rFonts w:ascii="Times New Roman" w:hAnsi="Times New Roman" w:cs="Times New Roman"/>
        </w:rPr>
        <w:t>повідомивши його про це не пізніше</w:t>
      </w:r>
      <w:r w:rsidR="006A5383" w:rsidRPr="00C8403E">
        <w:rPr>
          <w:rFonts w:ascii="Times New Roman" w:hAnsi="Times New Roman" w:cs="Times New Roman"/>
        </w:rPr>
        <w:t>,</w:t>
      </w:r>
      <w:r w:rsidRPr="00C8403E">
        <w:rPr>
          <w:rFonts w:ascii="Times New Roman" w:hAnsi="Times New Roman" w:cs="Times New Roman"/>
        </w:rPr>
        <w:t xml:space="preserve"> ніж за  </w:t>
      </w:r>
      <w:r w:rsidR="00593D42">
        <w:rPr>
          <w:rFonts w:ascii="Times New Roman" w:hAnsi="Times New Roman" w:cs="Times New Roman"/>
        </w:rPr>
        <w:t>30 (тридцять</w:t>
      </w:r>
      <w:r w:rsidRPr="00C8403E">
        <w:rPr>
          <w:rFonts w:ascii="Times New Roman" w:hAnsi="Times New Roman" w:cs="Times New Roman"/>
        </w:rPr>
        <w:t>) календарних днів до дати розірвання. У цьому випадку Договір вважається розірваним з дати, зазначеної у пис</w:t>
      </w:r>
      <w:r w:rsidR="006A5383" w:rsidRPr="00C8403E">
        <w:rPr>
          <w:rFonts w:ascii="Times New Roman" w:hAnsi="Times New Roman" w:cs="Times New Roman"/>
        </w:rPr>
        <w:t>ьмовому повідомленні Замовника;</w:t>
      </w:r>
    </w:p>
    <w:p w14:paraId="6E6A621D"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3.1.2. контролювати </w:t>
      </w:r>
      <w:r w:rsidR="00646E86" w:rsidRPr="00C8403E">
        <w:rPr>
          <w:rFonts w:ascii="Times New Roman" w:hAnsi="Times New Roman" w:cs="Times New Roman"/>
        </w:rPr>
        <w:t>хід, якість та обсяги надання Послуг у строки, встановлені Договором шляхом гласних та негласних перевірок;</w:t>
      </w:r>
    </w:p>
    <w:p w14:paraId="0242DD63"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lastRenderedPageBreak/>
        <w:t>3</w:t>
      </w:r>
      <w:r w:rsidR="00ED27CF" w:rsidRPr="00C8403E">
        <w:rPr>
          <w:rFonts w:ascii="Times New Roman" w:hAnsi="Times New Roman" w:cs="Times New Roman"/>
        </w:rPr>
        <w:t>.1.3</w:t>
      </w:r>
      <w:r w:rsidR="00646E86" w:rsidRPr="00C8403E">
        <w:rPr>
          <w:rFonts w:ascii="Times New Roman" w:hAnsi="Times New Roman" w:cs="Times New Roman"/>
        </w:rPr>
        <w:t>. відмовитись від Договору в односторонньому порядку та вимагати відшкодування збитків, якщо з вини Виконавця не розпоча</w:t>
      </w:r>
      <w:r w:rsidRPr="00C8403E">
        <w:rPr>
          <w:rFonts w:ascii="Times New Roman" w:hAnsi="Times New Roman" w:cs="Times New Roman"/>
        </w:rPr>
        <w:t>то надання Послуг;</w:t>
      </w:r>
    </w:p>
    <w:p w14:paraId="5A33D357" w14:textId="77777777" w:rsidR="00646E86"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.1.4</w:t>
      </w:r>
      <w:r w:rsidR="00646E86" w:rsidRPr="00C8403E">
        <w:rPr>
          <w:rFonts w:ascii="Times New Roman" w:hAnsi="Times New Roman" w:cs="Times New Roman"/>
        </w:rPr>
        <w:t>.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13F892D"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.1.5</w:t>
      </w:r>
      <w:r w:rsidRPr="00C8403E">
        <w:rPr>
          <w:rFonts w:ascii="Times New Roman" w:hAnsi="Times New Roman" w:cs="Times New Roman"/>
        </w:rPr>
        <w:t>. вимагати своєчасного та повного оформлення всіх супровідних документів, що стосуються цього Договору;</w:t>
      </w:r>
    </w:p>
    <w:p w14:paraId="4D7E4249"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ED27CF" w:rsidRPr="00C8403E">
        <w:rPr>
          <w:rFonts w:ascii="Times New Roman" w:hAnsi="Times New Roman" w:cs="Times New Roman"/>
        </w:rPr>
        <w:t>.1.6</w:t>
      </w:r>
      <w:r w:rsidRPr="00C8403E">
        <w:rPr>
          <w:rFonts w:ascii="Times New Roman" w:hAnsi="Times New Roman" w:cs="Times New Roman"/>
        </w:rPr>
        <w:t>. вимагати відшкодування збитків, заподіяних у наслідок невиконання або неналежного виконання Виконавцем цього Договору.</w:t>
      </w:r>
    </w:p>
    <w:p w14:paraId="7FC1DA89" w14:textId="77777777" w:rsidR="006A5383" w:rsidRPr="00C8403E" w:rsidRDefault="006A5383"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3.2.</w:t>
      </w:r>
      <w:r w:rsidRPr="00C8403E">
        <w:rPr>
          <w:rFonts w:ascii="Times New Roman" w:hAnsi="Times New Roman" w:cs="Times New Roman"/>
          <w:u w:val="single"/>
        </w:rPr>
        <w:tab/>
        <w:t>Замовник зобов'язаний:</w:t>
      </w:r>
    </w:p>
    <w:p w14:paraId="4AE9A8D0"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3.2.1. надати Виконавцю всю необхідну для надання Послуг інформацію;</w:t>
      </w:r>
    </w:p>
    <w:p w14:paraId="00FE14E6" w14:textId="77777777" w:rsidR="006A5383"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3.2.2. вчасно оплатити Послуги у порядку, встановленому Договором;</w:t>
      </w:r>
    </w:p>
    <w:p w14:paraId="2E746D29" w14:textId="77777777" w:rsidR="00AC7030" w:rsidRPr="00C8403E" w:rsidRDefault="006A5383"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r w:rsidR="00AC7030" w:rsidRPr="00C8403E">
        <w:rPr>
          <w:rFonts w:ascii="Times New Roman" w:hAnsi="Times New Roman" w:cs="Times New Roman"/>
        </w:rPr>
        <w:t>.</w:t>
      </w:r>
    </w:p>
    <w:p w14:paraId="438C7AD0" w14:textId="77777777" w:rsidR="00AC7030"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t>Виконавець має право:</w:t>
      </w:r>
    </w:p>
    <w:p w14:paraId="7F505663"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3.3.1. своєчасно та в повному обсязі отримувати плату за якісно надані Послуги;</w:t>
      </w:r>
    </w:p>
    <w:p w14:paraId="480F0DCC"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04913270" w14:textId="77777777" w:rsidR="00AC7030" w:rsidRPr="00C8403E" w:rsidRDefault="00AC7030"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3.3.</w:t>
      </w:r>
      <w:r w:rsidR="00535F18" w:rsidRPr="00C8403E">
        <w:rPr>
          <w:rFonts w:ascii="Times New Roman" w:hAnsi="Times New Roman" w:cs="Times New Roman"/>
        </w:rPr>
        <w:t>3</w:t>
      </w:r>
      <w:r w:rsidRPr="00C8403E">
        <w:rPr>
          <w:rFonts w:ascii="Times New Roman" w:hAnsi="Times New Roman" w:cs="Times New Roman"/>
        </w:rPr>
        <w:t>. вимагати від Замовника вчасного та належного виконання умов цього Договору.</w:t>
      </w:r>
    </w:p>
    <w:p w14:paraId="5148B8AB" w14:textId="77777777" w:rsidR="00F0157B" w:rsidRPr="00C8403E" w:rsidRDefault="00AC7030" w:rsidP="007A48EB">
      <w:pPr>
        <w:pStyle w:val="a3"/>
        <w:spacing w:after="0"/>
        <w:ind w:left="0" w:right="-426" w:firstLine="284"/>
        <w:jc w:val="both"/>
        <w:rPr>
          <w:rFonts w:ascii="Times New Roman" w:hAnsi="Times New Roman" w:cs="Times New Roman"/>
          <w:u w:val="single"/>
        </w:rPr>
      </w:pPr>
      <w:r w:rsidRPr="00C8403E">
        <w:rPr>
          <w:rFonts w:ascii="Times New Roman" w:hAnsi="Times New Roman" w:cs="Times New Roman"/>
          <w:u w:val="single"/>
        </w:rPr>
        <w:t>3.4. Виконавець зобов'язаний:</w:t>
      </w:r>
    </w:p>
    <w:p w14:paraId="6DE16AFC" w14:textId="77777777" w:rsidR="00AC7030"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3</w:t>
      </w:r>
      <w:r w:rsidR="00AC7030" w:rsidRPr="00C8403E">
        <w:rPr>
          <w:rFonts w:ascii="Times New Roman" w:hAnsi="Times New Roman" w:cs="Times New Roman"/>
        </w:rPr>
        <w:t>.</w:t>
      </w:r>
      <w:r w:rsidRPr="00C8403E">
        <w:rPr>
          <w:rFonts w:ascii="Times New Roman" w:hAnsi="Times New Roman" w:cs="Times New Roman"/>
        </w:rPr>
        <w:t xml:space="preserve">4.1. </w:t>
      </w:r>
      <w:r w:rsidR="00AC7030" w:rsidRPr="00C8403E">
        <w:rPr>
          <w:rFonts w:ascii="Times New Roman" w:hAnsi="Times New Roman" w:cs="Times New Roman"/>
        </w:rPr>
        <w:t>забезпечити надання Послуг у терміни, встановлені Договором;</w:t>
      </w:r>
    </w:p>
    <w:p w14:paraId="7BD230D7" w14:textId="77777777" w:rsidR="00F0157B" w:rsidRPr="00C8403E" w:rsidRDefault="00F0157B" w:rsidP="007A48EB">
      <w:pPr>
        <w:pStyle w:val="a3"/>
        <w:spacing w:after="0"/>
        <w:ind w:left="0" w:right="-426" w:firstLine="284"/>
        <w:jc w:val="both"/>
        <w:rPr>
          <w:rFonts w:ascii="Times New Roman" w:hAnsi="Times New Roman" w:cs="Times New Roman"/>
          <w:iCs/>
        </w:rPr>
      </w:pPr>
      <w:r w:rsidRPr="00C8403E">
        <w:rPr>
          <w:rFonts w:ascii="Times New Roman" w:hAnsi="Times New Roman" w:cs="Times New Roman"/>
        </w:rPr>
        <w:t>3.4.2.</w:t>
      </w:r>
      <w:r w:rsidR="00AC7030" w:rsidRPr="00C8403E">
        <w:rPr>
          <w:rFonts w:ascii="Times New Roman" w:hAnsi="Times New Roman" w:cs="Times New Roman"/>
        </w:rPr>
        <w:t>забезпечити надання Послуг, якість яких відповідає вимогам, встановл</w:t>
      </w:r>
      <w:r w:rsidRPr="00C8403E">
        <w:rPr>
          <w:rFonts w:ascii="Times New Roman" w:hAnsi="Times New Roman" w:cs="Times New Roman"/>
        </w:rPr>
        <w:t xml:space="preserve">еним </w:t>
      </w:r>
      <w:r w:rsidRPr="00C8403E">
        <w:rPr>
          <w:rFonts w:ascii="Times New Roman" w:hAnsi="Times New Roman" w:cs="Times New Roman"/>
          <w:iCs/>
        </w:rPr>
        <w:t>для такого виду послуг.</w:t>
      </w:r>
    </w:p>
    <w:p w14:paraId="49A8AC81"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3.4.3. </w:t>
      </w:r>
      <w:r w:rsidR="00AC7030" w:rsidRPr="00C8403E">
        <w:rPr>
          <w:rFonts w:ascii="Times New Roman" w:hAnsi="Times New Roman" w:cs="Times New Roman"/>
        </w:rPr>
        <w:t xml:space="preserve">негайно будь-яким чином інформувати Замовника про ускладнення, які виникають в ході надання Послуг; </w:t>
      </w:r>
    </w:p>
    <w:p w14:paraId="66EEA934"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3.4.4. </w:t>
      </w:r>
      <w:r w:rsidR="00AC7030" w:rsidRPr="00C8403E">
        <w:rPr>
          <w:rFonts w:ascii="Times New Roman" w:hAnsi="Times New Roman" w:cs="Times New Roman"/>
        </w:rPr>
        <w:t>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CDE0FA6" w14:textId="77777777" w:rsidR="00F0157B" w:rsidRPr="00C8403E" w:rsidRDefault="00F0157B" w:rsidP="007A48EB">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3.4.5. </w:t>
      </w:r>
      <w:r w:rsidR="00AC7030" w:rsidRPr="00C8403E">
        <w:rPr>
          <w:rFonts w:ascii="Times New Roman" w:hAnsi="Times New Roman" w:cs="Times New Roman"/>
        </w:rPr>
        <w:t>під час надання Послуг за цим Договором дотримуватись правил та норм охорони праці, техніки безпеки, інших нормативних документів;</w:t>
      </w:r>
    </w:p>
    <w:p w14:paraId="1E0B3264" w14:textId="47E05BEB" w:rsidR="00535F18" w:rsidRPr="00C8403E" w:rsidRDefault="00F0157B" w:rsidP="00ED27CF">
      <w:pPr>
        <w:pStyle w:val="a3"/>
        <w:spacing w:after="0"/>
        <w:ind w:left="0" w:right="-426" w:firstLine="284"/>
        <w:jc w:val="both"/>
        <w:rPr>
          <w:rFonts w:ascii="Times New Roman" w:hAnsi="Times New Roman" w:cs="Times New Roman"/>
        </w:rPr>
      </w:pPr>
      <w:r w:rsidRPr="00C8403E">
        <w:rPr>
          <w:rFonts w:ascii="Times New Roman" w:hAnsi="Times New Roman" w:cs="Times New Roman"/>
        </w:rPr>
        <w:t xml:space="preserve">3.4.6. </w:t>
      </w:r>
      <w:r w:rsidR="00AC7030" w:rsidRPr="00C8403E">
        <w:rPr>
          <w:rFonts w:ascii="Times New Roman" w:hAnsi="Times New Roman" w:cs="Times New Roman"/>
        </w:rPr>
        <w:t>вчасно надати</w:t>
      </w:r>
      <w:r w:rsidR="00ED27CF" w:rsidRPr="00C8403E">
        <w:rPr>
          <w:rFonts w:ascii="Times New Roman" w:hAnsi="Times New Roman" w:cs="Times New Roman"/>
        </w:rPr>
        <w:t xml:space="preserve"> Замовникові акт наданих послуг.</w:t>
      </w:r>
    </w:p>
    <w:p w14:paraId="05332D67" w14:textId="77777777" w:rsidR="00C8403E" w:rsidRPr="00C8403E" w:rsidRDefault="00C8403E" w:rsidP="00ED27CF">
      <w:pPr>
        <w:pStyle w:val="a3"/>
        <w:spacing w:after="0"/>
        <w:ind w:left="0" w:right="-426" w:firstLine="284"/>
        <w:jc w:val="both"/>
        <w:rPr>
          <w:rFonts w:ascii="Times New Roman" w:hAnsi="Times New Roman" w:cs="Times New Roman"/>
        </w:rPr>
      </w:pPr>
    </w:p>
    <w:p w14:paraId="2E98ED23" w14:textId="1C16419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ЦІНА ДОГОВОРУ</w:t>
      </w:r>
    </w:p>
    <w:p w14:paraId="540D2118" w14:textId="77777777" w:rsidR="00123A00" w:rsidRPr="00C8403E" w:rsidRDefault="00087B26" w:rsidP="00123A00">
      <w:pPr>
        <w:tabs>
          <w:tab w:val="left" w:pos="567"/>
        </w:tabs>
        <w:spacing w:after="0"/>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Ціна визначена у  Договорі з урахуванням всіх витрат, податків та зборів </w:t>
      </w:r>
      <w:r w:rsidR="007A48EB" w:rsidRPr="00C8403E">
        <w:rPr>
          <w:rFonts w:ascii="Times New Roman" w:eastAsia="Arial Unicode MS" w:hAnsi="Times New Roman" w:cs="Times New Roman"/>
          <w:kern w:val="2"/>
          <w:lang w:eastAsia="hi-IN" w:bidi="hi-IN"/>
        </w:rPr>
        <w:t>Виконавця</w:t>
      </w:r>
      <w:r w:rsidRPr="00C8403E">
        <w:rPr>
          <w:rFonts w:ascii="Times New Roman" w:eastAsia="Arial Unicode MS" w:hAnsi="Times New Roman" w:cs="Times New Roman"/>
          <w:kern w:val="2"/>
          <w:lang w:eastAsia="hi-IN" w:bidi="hi-IN"/>
        </w:rPr>
        <w:t xml:space="preserve"> становить:</w:t>
      </w:r>
      <w:r w:rsidRPr="00C8403E">
        <w:rPr>
          <w:rFonts w:ascii="Times New Roman" w:eastAsia="Arial Unicode MS" w:hAnsi="Times New Roman" w:cs="Times New Roman"/>
          <w:color w:val="244061" w:themeColor="accent1" w:themeShade="80"/>
          <w:kern w:val="2"/>
          <w:lang w:eastAsia="hi-IN" w:bidi="hi-IN"/>
        </w:rPr>
        <w:t xml:space="preserve"> </w:t>
      </w:r>
      <w:r w:rsidR="00123A00" w:rsidRPr="00C8403E">
        <w:rPr>
          <w:rFonts w:ascii="Times New Roman" w:hAnsi="Times New Roman" w:cs="Times New Roman"/>
          <w:b/>
        </w:rPr>
        <w:t>______________________</w:t>
      </w:r>
      <w:r w:rsidR="00123A00" w:rsidRPr="00C8403E">
        <w:rPr>
          <w:rFonts w:ascii="Times New Roman" w:eastAsia="Arial Unicode MS" w:hAnsi="Times New Roman" w:cs="Times New Roman"/>
          <w:b/>
          <w:kern w:val="2"/>
          <w:lang w:eastAsia="hi-IN" w:bidi="hi-IN"/>
        </w:rPr>
        <w:t xml:space="preserve"> (_____________________ грн. 00 коп</w:t>
      </w:r>
      <w:r w:rsidR="00123A00" w:rsidRPr="00C8403E">
        <w:rPr>
          <w:rFonts w:ascii="Times New Roman" w:eastAsia="Arial Unicode MS" w:hAnsi="Times New Roman" w:cs="Times New Roman"/>
          <w:b/>
          <w:i/>
          <w:iCs/>
          <w:kern w:val="2"/>
          <w:lang w:eastAsia="hi-IN" w:bidi="hi-IN"/>
        </w:rPr>
        <w:t>.), у тому числі ПДВ: ____________ ________ (________________ грн. _____ коп.) або без ПДВ (залежно від системи оподаткування).</w:t>
      </w:r>
    </w:p>
    <w:p w14:paraId="290540F0" w14:textId="03AA2187" w:rsidR="00087B26" w:rsidRPr="00C8403E" w:rsidRDefault="00087B26" w:rsidP="00123A00">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9990F3A" w14:textId="3EE75C1E" w:rsidR="00535F18" w:rsidRPr="00C8403E" w:rsidRDefault="00087B26" w:rsidP="00ED27CF">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4</w:t>
      </w:r>
      <w:r w:rsidRPr="00C8403E">
        <w:rPr>
          <w:rFonts w:ascii="Times New Roman" w:hAnsi="Times New Roman" w:cs="Times New Roman"/>
        </w:rPr>
        <w:t>. Ціни встановлюються у національній валюті України.</w:t>
      </w:r>
    </w:p>
    <w:p w14:paraId="0FEA0E52" w14:textId="7DC52C84"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5.</w:t>
      </w:r>
      <w:r w:rsidRPr="00C8403E">
        <w:rPr>
          <w:rFonts w:ascii="Times New Roman" w:hAnsi="Times New Roman" w:cs="Times New Roman"/>
        </w:rPr>
        <w:t xml:space="preserve"> Ціна визначена у Договорі може бути зменшена, залежно від видатків Замовника на зазначені цілі (відповідно до діючого законодавства).</w:t>
      </w:r>
    </w:p>
    <w:p w14:paraId="691583DE" w14:textId="17617288" w:rsidR="00087B26" w:rsidRPr="00C8403E" w:rsidRDefault="00087B26"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sidRPr="00C8403E">
        <w:rPr>
          <w:rFonts w:ascii="Times New Roman" w:hAnsi="Times New Roman" w:cs="Times New Roman"/>
        </w:rPr>
        <w:t>4.</w:t>
      </w:r>
      <w:r w:rsidR="00123A00" w:rsidRPr="00C8403E">
        <w:rPr>
          <w:rFonts w:ascii="Times New Roman" w:hAnsi="Times New Roman" w:cs="Times New Roman"/>
        </w:rPr>
        <w:t>7</w:t>
      </w:r>
      <w:r w:rsidRPr="00C8403E">
        <w:rPr>
          <w:rFonts w:ascii="Times New Roman" w:hAnsi="Times New Roman" w:cs="Times New Roman"/>
        </w:rPr>
        <w:t xml:space="preserve">. Покращення якості предмета закупівлі не є підставою для збільшення ціни, визначеної в договорі. </w:t>
      </w:r>
    </w:p>
    <w:p w14:paraId="10738208" w14:textId="77777777" w:rsidR="00C8403E" w:rsidRPr="00C8403E" w:rsidRDefault="00C8403E" w:rsidP="007A48EB">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7970D58E" w14:textId="31C53205" w:rsidR="00087B26" w:rsidRPr="00C8403E" w:rsidRDefault="00087B26" w:rsidP="00DD23CC">
      <w:pPr>
        <w:pStyle w:val="a3"/>
        <w:numPr>
          <w:ilvl w:val="0"/>
          <w:numId w:val="1"/>
        </w:numPr>
        <w:tabs>
          <w:tab w:val="left" w:pos="567"/>
        </w:tabs>
        <w:autoSpaceDE w:val="0"/>
        <w:autoSpaceDN w:val="0"/>
        <w:adjustRightInd w:val="0"/>
        <w:spacing w:after="0"/>
        <w:jc w:val="center"/>
        <w:rPr>
          <w:rFonts w:ascii="Times New Roman" w:hAnsi="Times New Roman" w:cs="Times New Roman"/>
          <w:b/>
        </w:rPr>
      </w:pPr>
      <w:r w:rsidRPr="00C8403E">
        <w:rPr>
          <w:rFonts w:ascii="Times New Roman" w:hAnsi="Times New Roman" w:cs="Times New Roman"/>
          <w:b/>
        </w:rPr>
        <w:t>ПОРЯДОК РОЗРАХУНКІВ</w:t>
      </w:r>
    </w:p>
    <w:p w14:paraId="78BD96BA" w14:textId="77777777"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 xml:space="preserve">5.1. </w:t>
      </w:r>
      <w:r w:rsidR="00087B26" w:rsidRPr="00C8403E">
        <w:rPr>
          <w:rFonts w:ascii="Times New Roman" w:hAnsi="Times New Roman" w:cs="Times New Roman"/>
          <w:spacing w:val="-3"/>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w:t>
      </w:r>
      <w:r w:rsidR="007A48EB" w:rsidRPr="00C8403E">
        <w:rPr>
          <w:rFonts w:ascii="Times New Roman" w:hAnsi="Times New Roman" w:cs="Times New Roman"/>
          <w:spacing w:val="-3"/>
        </w:rPr>
        <w:t>Міністрів України від 09.06.</w:t>
      </w:r>
      <w:r w:rsidR="00087B26" w:rsidRPr="00C8403E">
        <w:rPr>
          <w:rFonts w:ascii="Times New Roman" w:hAnsi="Times New Roman" w:cs="Times New Roman"/>
          <w:spacing w:val="-3"/>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14:paraId="1C4C5E60" w14:textId="508C3B0A" w:rsidR="00087B26" w:rsidRPr="00C8403E" w:rsidRDefault="00B80CBC" w:rsidP="007A48EB">
      <w:pPr>
        <w:spacing w:after="0"/>
        <w:ind w:right="-426" w:firstLine="284"/>
        <w:jc w:val="both"/>
        <w:rPr>
          <w:rFonts w:ascii="Times New Roman" w:hAnsi="Times New Roman" w:cs="Times New Roman"/>
          <w:spacing w:val="-3"/>
        </w:rPr>
      </w:pPr>
      <w:r w:rsidRPr="00C8403E">
        <w:rPr>
          <w:rFonts w:ascii="Times New Roman" w:hAnsi="Times New Roman" w:cs="Times New Roman"/>
          <w:spacing w:val="-3"/>
        </w:rPr>
        <w:t>5.2.</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 xml:space="preserve">Розрахунок за фактично надані Послуги  здійснюється  протягом </w:t>
      </w:r>
      <w:r w:rsidR="008A472E">
        <w:rPr>
          <w:rFonts w:ascii="Times New Roman" w:hAnsi="Times New Roman" w:cs="Times New Roman"/>
          <w:spacing w:val="-3"/>
        </w:rPr>
        <w:t>7 (семи)</w:t>
      </w:r>
      <w:r w:rsidR="00087B26" w:rsidRPr="00C8403E">
        <w:rPr>
          <w:rFonts w:ascii="Times New Roman" w:hAnsi="Times New Roman" w:cs="Times New Roman"/>
          <w:spacing w:val="-3"/>
        </w:rPr>
        <w:t xml:space="preserve"> календарних днів з моменту та на підставі підписаного Сторонами </w:t>
      </w:r>
      <w:r w:rsidR="002C7CD3" w:rsidRPr="00C8403E">
        <w:rPr>
          <w:rFonts w:ascii="Times New Roman" w:hAnsi="Times New Roman" w:cs="Times New Roman"/>
          <w:bCs/>
        </w:rPr>
        <w:t>акту наданих послуг</w:t>
      </w:r>
      <w:r w:rsidR="00087B26" w:rsidRPr="00C8403E">
        <w:rPr>
          <w:rFonts w:ascii="Times New Roman" w:hAnsi="Times New Roman" w:cs="Times New Roman"/>
          <w:spacing w:val="-3"/>
        </w:rPr>
        <w:t xml:space="preserve">. </w:t>
      </w:r>
    </w:p>
    <w:p w14:paraId="38CD45A5" w14:textId="05A8AD87" w:rsidR="00087B26" w:rsidRPr="00C8403E" w:rsidRDefault="00B80CBC" w:rsidP="007A48EB">
      <w:pPr>
        <w:pStyle w:val="a3"/>
        <w:spacing w:after="0"/>
        <w:ind w:left="0" w:right="-426" w:firstLine="284"/>
        <w:jc w:val="both"/>
        <w:rPr>
          <w:rFonts w:ascii="Times New Roman" w:hAnsi="Times New Roman" w:cs="Times New Roman"/>
          <w:spacing w:val="-3"/>
        </w:rPr>
      </w:pPr>
      <w:r w:rsidRPr="00C8403E">
        <w:rPr>
          <w:rFonts w:ascii="Times New Roman" w:hAnsi="Times New Roman" w:cs="Times New Roman"/>
          <w:spacing w:val="-3"/>
        </w:rPr>
        <w:lastRenderedPageBreak/>
        <w:t>5.3.</w:t>
      </w:r>
      <w:r w:rsidR="00A27607" w:rsidRPr="00C8403E">
        <w:rPr>
          <w:rFonts w:ascii="Times New Roman" w:hAnsi="Times New Roman" w:cs="Times New Roman"/>
          <w:spacing w:val="-3"/>
        </w:rPr>
        <w:t xml:space="preserve"> </w:t>
      </w:r>
      <w:r w:rsidR="00087B26" w:rsidRPr="00C8403E">
        <w:rPr>
          <w:rFonts w:ascii="Times New Roman" w:hAnsi="Times New Roman" w:cs="Times New Roman"/>
          <w:spacing w:val="-3"/>
        </w:rPr>
        <w:t>У разі затримки бюджетного фінансування розрахунок за надані Посл</w:t>
      </w:r>
      <w:r w:rsidR="008A472E">
        <w:rPr>
          <w:rFonts w:ascii="Times New Roman" w:hAnsi="Times New Roman" w:cs="Times New Roman"/>
          <w:spacing w:val="-3"/>
        </w:rPr>
        <w:t>уги здійснюється упродовж 5 (п</w:t>
      </w:r>
      <w:r w:rsidR="008A472E" w:rsidRPr="008A472E">
        <w:rPr>
          <w:rFonts w:ascii="Times New Roman" w:hAnsi="Times New Roman" w:cs="Times New Roman"/>
          <w:spacing w:val="-3"/>
        </w:rPr>
        <w:t>’</w:t>
      </w:r>
      <w:r w:rsidR="008A472E">
        <w:rPr>
          <w:rFonts w:ascii="Times New Roman" w:hAnsi="Times New Roman" w:cs="Times New Roman"/>
          <w:spacing w:val="-3"/>
        </w:rPr>
        <w:t>яти</w:t>
      </w:r>
      <w:r w:rsidR="00087B26" w:rsidRPr="00C8403E">
        <w:rPr>
          <w:rFonts w:ascii="Times New Roman" w:hAnsi="Times New Roman" w:cs="Times New Roman"/>
          <w:spacing w:val="-3"/>
        </w:rPr>
        <w:t>)</w:t>
      </w:r>
      <w:r w:rsidRPr="00C8403E">
        <w:rPr>
          <w:rFonts w:ascii="Times New Roman" w:hAnsi="Times New Roman" w:cs="Times New Roman"/>
          <w:spacing w:val="-3"/>
        </w:rPr>
        <w:t xml:space="preserve"> </w:t>
      </w:r>
      <w:r w:rsidR="00A27607" w:rsidRPr="00C8403E">
        <w:rPr>
          <w:rFonts w:ascii="Times New Roman" w:hAnsi="Times New Roman" w:cs="Times New Roman"/>
          <w:spacing w:val="-3"/>
        </w:rPr>
        <w:t xml:space="preserve">робочих </w:t>
      </w:r>
      <w:r w:rsidR="00087B26" w:rsidRPr="00C8403E">
        <w:rPr>
          <w:rFonts w:ascii="Times New Roman" w:hAnsi="Times New Roman" w:cs="Times New Roman"/>
          <w:spacing w:val="-3"/>
        </w:rPr>
        <w:t>днів з дати отримання Замовником бюджетного призначення на фінансування закупівлі на свій реєстраційний рахунок.</w:t>
      </w:r>
    </w:p>
    <w:p w14:paraId="315B65BA" w14:textId="77777777" w:rsidR="00C8403E" w:rsidRPr="00C8403E" w:rsidRDefault="00C8403E" w:rsidP="007A48EB">
      <w:pPr>
        <w:pStyle w:val="a3"/>
        <w:spacing w:after="0"/>
        <w:ind w:left="0" w:right="-426" w:firstLine="284"/>
        <w:jc w:val="both"/>
        <w:rPr>
          <w:rFonts w:ascii="Times New Roman" w:hAnsi="Times New Roman" w:cs="Times New Roman"/>
          <w:spacing w:val="-3"/>
        </w:rPr>
      </w:pPr>
    </w:p>
    <w:p w14:paraId="587A9280" w14:textId="7290E507" w:rsidR="00510581" w:rsidRPr="00C8403E" w:rsidRDefault="00510581" w:rsidP="00DD23CC">
      <w:pPr>
        <w:pStyle w:val="a3"/>
        <w:numPr>
          <w:ilvl w:val="0"/>
          <w:numId w:val="1"/>
        </w:numPr>
        <w:spacing w:after="0"/>
        <w:ind w:right="-426"/>
        <w:jc w:val="center"/>
        <w:rPr>
          <w:rFonts w:ascii="Times New Roman" w:hAnsi="Times New Roman" w:cs="Times New Roman"/>
          <w:b/>
        </w:rPr>
      </w:pPr>
      <w:bookmarkStart w:id="1" w:name="bookmark2"/>
      <w:r w:rsidRPr="00C8403E">
        <w:rPr>
          <w:rFonts w:ascii="Times New Roman" w:hAnsi="Times New Roman" w:cs="Times New Roman"/>
          <w:b/>
        </w:rPr>
        <w:t>ВІДПОВІДАЛЬНІСТЬ СТОРІН</w:t>
      </w:r>
      <w:bookmarkEnd w:id="1"/>
      <w:r w:rsidRPr="00C8403E">
        <w:rPr>
          <w:rFonts w:ascii="Times New Roman" w:hAnsi="Times New Roman" w:cs="Times New Roman"/>
          <w:b/>
        </w:rPr>
        <w:t xml:space="preserve"> ТА ПОРЯДОК ВИРІШЕННЯ СПОРІВ</w:t>
      </w:r>
    </w:p>
    <w:p w14:paraId="71531BED"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1C6354BA"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6.2. Склад та розмір відшкодування збитків визначається сторонами за правилами, встановленими Господарським кодексом України.</w:t>
      </w:r>
    </w:p>
    <w:p w14:paraId="29B62057" w14:textId="77777777" w:rsidR="00EE4B22" w:rsidRPr="00C8403E" w:rsidRDefault="00EE4B22" w:rsidP="007A48EB">
      <w:pPr>
        <w:spacing w:after="0"/>
        <w:ind w:right="-426" w:firstLine="284"/>
        <w:jc w:val="both"/>
        <w:rPr>
          <w:rFonts w:ascii="Times New Roman" w:hAnsi="Times New Roman" w:cs="Times New Roman"/>
        </w:rPr>
      </w:pPr>
      <w:r w:rsidRPr="00C8403E">
        <w:rPr>
          <w:rFonts w:ascii="Times New Roman" w:hAnsi="Times New Roman" w:cs="Times New Roman"/>
        </w:rPr>
        <w:t>6.3. Збитки стягуються у повній сумі понад штрафні санкції.</w:t>
      </w:r>
    </w:p>
    <w:p w14:paraId="4B0368FF" w14:textId="4AD6652A"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.4. </w:t>
      </w:r>
      <w:r w:rsidRPr="00C8403E">
        <w:rPr>
          <w:rFonts w:ascii="Times New Roman" w:hAnsi="Times New Roman" w:cs="Times New Roman"/>
        </w:rPr>
        <w:t>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5CDFCBBD" w14:textId="186F73CB"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w:t>
      </w:r>
      <w:r w:rsidR="00EE4B22" w:rsidRPr="00C8403E">
        <w:rPr>
          <w:rFonts w:ascii="Times New Roman" w:hAnsi="Times New Roman" w:cs="Times New Roman"/>
        </w:rPr>
        <w:t xml:space="preserve">.5. </w:t>
      </w:r>
      <w:r w:rsidRPr="00C8403E">
        <w:rPr>
          <w:rFonts w:ascii="Times New Roman" w:hAnsi="Times New Roman" w:cs="Times New Roman"/>
        </w:rPr>
        <w:t>За порушення умов Договору щодо якості наданих Послуг з Виконавця ст</w:t>
      </w:r>
      <w:r w:rsidR="00B065FE">
        <w:rPr>
          <w:rFonts w:ascii="Times New Roman" w:hAnsi="Times New Roman" w:cs="Times New Roman"/>
        </w:rPr>
        <w:t>ягується штраф у розмірі 1</w:t>
      </w:r>
      <w:r w:rsidRPr="00C8403E">
        <w:rPr>
          <w:rFonts w:ascii="Times New Roman" w:hAnsi="Times New Roman" w:cs="Times New Roman"/>
        </w:rPr>
        <w:t>% вартості неякісно наданих Послуг.</w:t>
      </w:r>
    </w:p>
    <w:p w14:paraId="1097E7FB"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14:paraId="2EAB4540" w14:textId="77777777"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6.7</w:t>
      </w:r>
      <w:r w:rsidR="00EE4B22" w:rsidRPr="00C8403E">
        <w:rPr>
          <w:rFonts w:ascii="Times New Roman" w:hAnsi="Times New Roman" w:cs="Times New Roman"/>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w:t>
      </w:r>
      <w:r w:rsidRPr="00C8403E">
        <w:rPr>
          <w:rFonts w:ascii="Times New Roman" w:hAnsi="Times New Roman" w:cs="Times New Roman"/>
        </w:rPr>
        <w:t>Виконавцем</w:t>
      </w:r>
      <w:r w:rsidR="00EE4B22" w:rsidRPr="00C8403E">
        <w:rPr>
          <w:rFonts w:ascii="Times New Roman" w:hAnsi="Times New Roman" w:cs="Times New Roman"/>
        </w:rPr>
        <w:t xml:space="preserve">, у разі наявності його вини, у повному обсязі. </w:t>
      </w:r>
      <w:r w:rsidRPr="00C8403E">
        <w:rPr>
          <w:rFonts w:ascii="Times New Roman" w:hAnsi="Times New Roman" w:cs="Times New Roman"/>
        </w:rPr>
        <w:t>Виконавець</w:t>
      </w:r>
      <w:r w:rsidR="00EE4B22" w:rsidRPr="00C8403E">
        <w:rPr>
          <w:rFonts w:ascii="Times New Roman" w:hAnsi="Times New Roman" w:cs="Times New Roman"/>
        </w:rPr>
        <w:t>,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w:t>
      </w:r>
      <w:r w:rsidRPr="00C8403E">
        <w:rPr>
          <w:rFonts w:ascii="Times New Roman" w:hAnsi="Times New Roman" w:cs="Times New Roman"/>
        </w:rPr>
        <w:t>м внаслідок непереборної сили.</w:t>
      </w:r>
    </w:p>
    <w:p w14:paraId="7B8C8382" w14:textId="035A23E2" w:rsidR="00EE4B22"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6.8. Виконавець </w:t>
      </w:r>
      <w:r w:rsidR="00EE4B22" w:rsidRPr="00C8403E">
        <w:rPr>
          <w:rFonts w:ascii="Times New Roman" w:hAnsi="Times New Roman" w:cs="Times New Roman"/>
        </w:rPr>
        <w:t>відш</w:t>
      </w:r>
      <w:r w:rsidR="0041422F">
        <w:rPr>
          <w:rFonts w:ascii="Times New Roman" w:hAnsi="Times New Roman" w:cs="Times New Roman"/>
        </w:rPr>
        <w:t xml:space="preserve">кодовує суму штрафних санкцій </w:t>
      </w:r>
      <w:r w:rsidR="00EE4B22" w:rsidRPr="00C8403E">
        <w:rPr>
          <w:rFonts w:ascii="Times New Roman" w:hAnsi="Times New Roman" w:cs="Times New Roman"/>
        </w:rPr>
        <w:t xml:space="preserve"> або збитків понесених Замовником на </w:t>
      </w:r>
      <w:r w:rsidR="00325B47">
        <w:rPr>
          <w:rFonts w:ascii="Times New Roman" w:hAnsi="Times New Roman" w:cs="Times New Roman"/>
        </w:rPr>
        <w:t>підставі претензії, протягом 30 (тридцяти</w:t>
      </w:r>
      <w:r w:rsidR="00EE4B22" w:rsidRPr="00C8403E">
        <w:rPr>
          <w:rFonts w:ascii="Times New Roman" w:hAnsi="Times New Roman" w:cs="Times New Roman"/>
        </w:rPr>
        <w:t xml:space="preserve">) календарних днів з моменту отримання претензії, шляхом перерахування грошових коштів на розрахунковий рахунок Замовника. </w:t>
      </w:r>
      <w:r w:rsidR="00662A73" w:rsidRPr="00662A73">
        <w:rPr>
          <w:rFonts w:ascii="Times New Roman" w:hAnsi="Times New Roman" w:cs="Times New Roman"/>
        </w:rPr>
        <w:t>Претензія підписується повноважною особою заявника претензії або його представником та надсилається адресатові рекомендованим або цінним листом або вручається адресатові під розписку</w:t>
      </w:r>
      <w:r w:rsidRPr="00C8403E">
        <w:rPr>
          <w:rFonts w:ascii="Times New Roman" w:hAnsi="Times New Roman" w:cs="Times New Roman"/>
        </w:rPr>
        <w:t>.</w:t>
      </w:r>
    </w:p>
    <w:p w14:paraId="589E1B92" w14:textId="1A5A6E88" w:rsidR="00B0756A" w:rsidRPr="00C8403E" w:rsidRDefault="00B0756A" w:rsidP="007A48EB">
      <w:pPr>
        <w:spacing w:after="0"/>
        <w:ind w:right="-426" w:firstLine="284"/>
        <w:jc w:val="both"/>
        <w:rPr>
          <w:rFonts w:ascii="Times New Roman" w:hAnsi="Times New Roman" w:cs="Times New Roman"/>
        </w:rPr>
      </w:pPr>
      <w:r w:rsidRPr="00C8403E">
        <w:rPr>
          <w:rFonts w:ascii="Times New Roman" w:hAnsi="Times New Roman" w:cs="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14:paraId="1A4F28B5" w14:textId="77777777" w:rsidR="00C8403E" w:rsidRPr="00C8403E" w:rsidRDefault="00C8403E" w:rsidP="007A48EB">
      <w:pPr>
        <w:spacing w:after="0"/>
        <w:ind w:right="-426" w:firstLine="284"/>
        <w:jc w:val="both"/>
        <w:rPr>
          <w:rFonts w:ascii="Times New Roman" w:hAnsi="Times New Roman" w:cs="Times New Roman"/>
        </w:rPr>
      </w:pPr>
    </w:p>
    <w:p w14:paraId="449487EE" w14:textId="77777777" w:rsidR="0038601F" w:rsidRPr="00C8403E" w:rsidRDefault="0038601F" w:rsidP="007A48EB">
      <w:pPr>
        <w:spacing w:after="0"/>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112F91C7"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F82A60"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37E8FB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14:paraId="795C86C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14:paraId="6DAC0AB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24CB33"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w:t>
      </w:r>
      <w:r w:rsidRPr="00C8403E">
        <w:rPr>
          <w:rFonts w:ascii="Times New Roman" w:hAnsi="Times New Roman" w:cs="Times New Roman"/>
        </w:rPr>
        <w:lastRenderedPageBreak/>
        <w:t>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A945BF0" w14:textId="43241AC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7.5. Строк дії оперативно-господарської санкції визначає Замовник, </w:t>
      </w:r>
      <w:r w:rsidR="003152F4">
        <w:rPr>
          <w:rFonts w:ascii="Times New Roman" w:hAnsi="Times New Roman" w:cs="Times New Roman"/>
        </w:rPr>
        <w:t>але він не буде перевищувати 3(трьох</w:t>
      </w:r>
      <w:r w:rsidRPr="00C8403E">
        <w:rPr>
          <w:rFonts w:ascii="Times New Roman" w:hAnsi="Times New Roman" w:cs="Times New Roman"/>
        </w:rPr>
        <w:t xml:space="preserve">)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w:t>
      </w:r>
      <w:r w:rsidR="007A48EB" w:rsidRPr="00C8403E">
        <w:rPr>
          <w:rFonts w:ascii="Times New Roman" w:hAnsi="Times New Roman" w:cs="Times New Roman"/>
        </w:rPr>
        <w:t>11</w:t>
      </w:r>
      <w:r w:rsidRPr="00C8403E">
        <w:rPr>
          <w:rFonts w:ascii="Times New Roman" w:hAnsi="Times New Roman" w:cs="Times New Roman"/>
        </w:rPr>
        <w:t>.6. цього  Договору.</w:t>
      </w:r>
    </w:p>
    <w:p w14:paraId="338BF411" w14:textId="77777777" w:rsidR="00C8403E" w:rsidRPr="00C8403E" w:rsidRDefault="00C8403E" w:rsidP="007A48EB">
      <w:pPr>
        <w:spacing w:after="0"/>
        <w:ind w:right="-426" w:firstLine="284"/>
        <w:jc w:val="both"/>
        <w:rPr>
          <w:rFonts w:ascii="Times New Roman" w:hAnsi="Times New Roman" w:cs="Times New Roman"/>
        </w:rPr>
      </w:pPr>
    </w:p>
    <w:p w14:paraId="14E4C4F1" w14:textId="77777777" w:rsidR="00510581" w:rsidRPr="00C8403E" w:rsidRDefault="00510581" w:rsidP="007A48EB">
      <w:pPr>
        <w:pStyle w:val="a3"/>
        <w:numPr>
          <w:ilvl w:val="0"/>
          <w:numId w:val="3"/>
        </w:numPr>
        <w:spacing w:after="0"/>
        <w:ind w:right="-426" w:firstLine="284"/>
        <w:jc w:val="center"/>
        <w:rPr>
          <w:rFonts w:ascii="Times New Roman" w:hAnsi="Times New Roman" w:cs="Times New Roman"/>
          <w:b/>
        </w:rPr>
      </w:pPr>
      <w:bookmarkStart w:id="2" w:name="bookmark4"/>
      <w:r w:rsidRPr="00C8403E">
        <w:rPr>
          <w:rFonts w:ascii="Times New Roman" w:hAnsi="Times New Roman" w:cs="Times New Roman"/>
          <w:b/>
        </w:rPr>
        <w:t>ФОРС-МАЖОРНІ ОБСТАВИНИ</w:t>
      </w:r>
      <w:bookmarkEnd w:id="2"/>
    </w:p>
    <w:p w14:paraId="27641B0F"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466EC931" w14:textId="77777777"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.2. Сторона не звільняється від відповідальності за несвоєчасне виконання зобов’язань,</w:t>
      </w:r>
      <w:r w:rsidRPr="00C8403E">
        <w:rPr>
          <w:rFonts w:ascii="Times New Roman" w:hAnsi="Times New Roman" w:cs="Times New Roman"/>
        </w:rPr>
        <w:t xml:space="preserve"> якщо обставини, визначені п 8</w:t>
      </w:r>
      <w:r w:rsidR="00B80CBC" w:rsidRPr="00C8403E">
        <w:rPr>
          <w:rFonts w:ascii="Times New Roman" w:hAnsi="Times New Roman" w:cs="Times New Roman"/>
        </w:rPr>
        <w:t>.1 цього Договору, настали у період прострочення виконан</w:t>
      </w:r>
      <w:r w:rsidR="002C7CD3" w:rsidRPr="00C8403E">
        <w:rPr>
          <w:rFonts w:ascii="Times New Roman" w:hAnsi="Times New Roman" w:cs="Times New Roman"/>
        </w:rPr>
        <w:t>ня зобов’язання, або до укладення цього договору і були відомі винній стороні на час укладення цього договору.</w:t>
      </w:r>
    </w:p>
    <w:p w14:paraId="2329463A" w14:textId="0DB2929F" w:rsidR="00B80CBC" w:rsidRPr="00C8403E" w:rsidRDefault="0038601F" w:rsidP="007A48EB">
      <w:pPr>
        <w:tabs>
          <w:tab w:val="left" w:pos="567"/>
        </w:tabs>
        <w:spacing w:after="0"/>
        <w:ind w:right="-426" w:firstLine="284"/>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w:t>
      </w:r>
      <w:r w:rsidR="00082BBD">
        <w:rPr>
          <w:rFonts w:ascii="Times New Roman" w:hAnsi="Times New Roman" w:cs="Times New Roman"/>
        </w:rPr>
        <w:t>борної сили, з надання</w:t>
      </w:r>
      <w:r w:rsidR="00B80CBC" w:rsidRPr="00C8403E">
        <w:rPr>
          <w:rFonts w:ascii="Times New Roman" w:hAnsi="Times New Roman" w:cs="Times New Roman"/>
        </w:rPr>
        <w:t xml:space="preserve"> документа, виданого Торгово-Промисловою Палатою України чи іншим ко</w:t>
      </w:r>
      <w:r w:rsidR="00604C5E">
        <w:rPr>
          <w:rFonts w:ascii="Times New Roman" w:hAnsi="Times New Roman" w:cs="Times New Roman"/>
        </w:rPr>
        <w:t>мпетентним органом, протягом 5 (</w:t>
      </w:r>
      <w:proofErr w:type="spellStart"/>
      <w:r w:rsidR="00604C5E">
        <w:rPr>
          <w:rFonts w:ascii="Times New Roman" w:hAnsi="Times New Roman" w:cs="Times New Roman"/>
          <w:lang w:val="ru-RU"/>
        </w:rPr>
        <w:t>п</w:t>
      </w:r>
      <w:r w:rsidR="00604C5E" w:rsidRPr="00604C5E">
        <w:rPr>
          <w:rFonts w:ascii="Times New Roman" w:hAnsi="Times New Roman" w:cs="Times New Roman"/>
          <w:lang w:val="ru-RU"/>
        </w:rPr>
        <w:t>’</w:t>
      </w:r>
      <w:r w:rsidR="00604C5E">
        <w:rPr>
          <w:rFonts w:ascii="Times New Roman" w:hAnsi="Times New Roman" w:cs="Times New Roman"/>
          <w:lang w:val="ru-RU"/>
        </w:rPr>
        <w:t>яти</w:t>
      </w:r>
      <w:proofErr w:type="spellEnd"/>
      <w:r w:rsidR="00B80CBC" w:rsidRPr="00C8403E">
        <w:rPr>
          <w:rFonts w:ascii="Times New Roman" w:hAnsi="Times New Roman" w:cs="Times New Roman"/>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0177E85B" w14:textId="606265B1" w:rsidR="00B80CBC" w:rsidRPr="00C8403E" w:rsidRDefault="0038601F" w:rsidP="007A48EB">
      <w:pPr>
        <w:tabs>
          <w:tab w:val="left" w:pos="567"/>
        </w:tabs>
        <w:spacing w:after="0"/>
        <w:ind w:right="-426" w:firstLine="284"/>
        <w:jc w:val="both"/>
        <w:rPr>
          <w:rFonts w:ascii="Times New Roman" w:hAnsi="Times New Roman" w:cs="Times New Roman"/>
          <w:i/>
        </w:rPr>
      </w:pPr>
      <w:r w:rsidRPr="00C8403E">
        <w:rPr>
          <w:rFonts w:ascii="Times New Roman" w:hAnsi="Times New Roman" w:cs="Times New Roman"/>
        </w:rPr>
        <w:t>8</w:t>
      </w:r>
      <w:r w:rsidR="00B80CBC" w:rsidRPr="00C8403E">
        <w:rPr>
          <w:rFonts w:ascii="Times New Roman" w:hAnsi="Times New Roman" w:cs="Times New Roman"/>
        </w:rPr>
        <w:t>.4. У випадку нас</w:t>
      </w:r>
      <w:r w:rsidR="002C7CD3" w:rsidRPr="00C8403E">
        <w:rPr>
          <w:rFonts w:ascii="Times New Roman" w:hAnsi="Times New Roman" w:cs="Times New Roman"/>
        </w:rPr>
        <w:t>тання обставин, визначених п. 8</w:t>
      </w:r>
      <w:r w:rsidR="00B80CBC" w:rsidRPr="00C8403E">
        <w:rPr>
          <w:rFonts w:ascii="Times New Roman" w:hAnsi="Times New Roman" w:cs="Times New Roman"/>
        </w:rPr>
        <w:t xml:space="preserve">.1 цього Договору, час виконання зобов’язань продовжується на час дії таких обставин або усунення їх наслідків, але не більше як </w:t>
      </w:r>
      <w:r w:rsidR="00B80CBC" w:rsidRPr="00C8403E">
        <w:rPr>
          <w:rFonts w:ascii="Times New Roman" w:hAnsi="Times New Roman" w:cs="Times New Roman"/>
          <w:i/>
        </w:rPr>
        <w:t xml:space="preserve"> </w:t>
      </w:r>
      <w:r w:rsidR="006B1371">
        <w:rPr>
          <w:rFonts w:ascii="Times New Roman" w:hAnsi="Times New Roman" w:cs="Times New Roman"/>
          <w:i/>
          <w:lang w:val="ru-RU"/>
        </w:rPr>
        <w:t>30 (</w:t>
      </w:r>
      <w:proofErr w:type="spellStart"/>
      <w:r w:rsidR="006B1371">
        <w:rPr>
          <w:rFonts w:ascii="Times New Roman" w:hAnsi="Times New Roman" w:cs="Times New Roman"/>
          <w:i/>
          <w:lang w:val="ru-RU"/>
        </w:rPr>
        <w:t>тридцять</w:t>
      </w:r>
      <w:proofErr w:type="spellEnd"/>
      <w:r w:rsidR="006B1371">
        <w:rPr>
          <w:rFonts w:ascii="Times New Roman" w:hAnsi="Times New Roman" w:cs="Times New Roman"/>
          <w:i/>
          <w:lang w:val="ru-RU"/>
        </w:rPr>
        <w:t xml:space="preserve">) </w:t>
      </w:r>
      <w:proofErr w:type="spellStart"/>
      <w:r w:rsidR="006B1371">
        <w:rPr>
          <w:rFonts w:ascii="Times New Roman" w:hAnsi="Times New Roman" w:cs="Times New Roman"/>
          <w:i/>
          <w:lang w:val="ru-RU"/>
        </w:rPr>
        <w:t>календарних</w:t>
      </w:r>
      <w:proofErr w:type="spellEnd"/>
      <w:r w:rsidR="006B1371">
        <w:rPr>
          <w:rFonts w:ascii="Times New Roman" w:hAnsi="Times New Roman" w:cs="Times New Roman"/>
          <w:i/>
          <w:lang w:val="ru-RU"/>
        </w:rPr>
        <w:t xml:space="preserve"> </w:t>
      </w:r>
      <w:proofErr w:type="spellStart"/>
      <w:r w:rsidR="006B1371">
        <w:rPr>
          <w:rFonts w:ascii="Times New Roman" w:hAnsi="Times New Roman" w:cs="Times New Roman"/>
          <w:i/>
          <w:lang w:val="ru-RU"/>
        </w:rPr>
        <w:t>днів</w:t>
      </w:r>
      <w:proofErr w:type="spellEnd"/>
      <w:r w:rsidR="00B80CBC" w:rsidRPr="00C8403E">
        <w:rPr>
          <w:rFonts w:ascii="Times New Roman" w:hAnsi="Times New Roman" w:cs="Times New Roman"/>
          <w:i/>
        </w:rPr>
        <w:t>.</w:t>
      </w:r>
    </w:p>
    <w:p w14:paraId="701990E5" w14:textId="20ED3F0D" w:rsidR="00510581" w:rsidRPr="00C8403E" w:rsidRDefault="0038601F" w:rsidP="007A48EB">
      <w:pPr>
        <w:pStyle w:val="a3"/>
        <w:tabs>
          <w:tab w:val="left" w:pos="567"/>
        </w:tabs>
        <w:spacing w:after="0"/>
        <w:ind w:left="0" w:right="-426" w:firstLine="284"/>
        <w:contextualSpacing w:val="0"/>
        <w:jc w:val="both"/>
        <w:rPr>
          <w:rFonts w:ascii="Times New Roman" w:hAnsi="Times New Roman" w:cs="Times New Roman"/>
        </w:rPr>
      </w:pPr>
      <w:r w:rsidRPr="00C8403E">
        <w:rPr>
          <w:rFonts w:ascii="Times New Roman" w:hAnsi="Times New Roman" w:cs="Times New Roman"/>
        </w:rPr>
        <w:t>8</w:t>
      </w:r>
      <w:r w:rsidR="00B80CBC" w:rsidRPr="00C8403E">
        <w:rPr>
          <w:rFonts w:ascii="Times New Roman" w:hAnsi="Times New Roman" w:cs="Times New Roman"/>
        </w:rPr>
        <w:t>.5. Якщо обставини, ви</w:t>
      </w:r>
      <w:r w:rsidR="00EE4B22" w:rsidRPr="00C8403E">
        <w:rPr>
          <w:rFonts w:ascii="Times New Roman" w:hAnsi="Times New Roman" w:cs="Times New Roman"/>
        </w:rPr>
        <w:t xml:space="preserve">значені п. </w:t>
      </w:r>
      <w:r w:rsidR="002C7CD3" w:rsidRPr="00C8403E">
        <w:rPr>
          <w:rFonts w:ascii="Times New Roman" w:hAnsi="Times New Roman" w:cs="Times New Roman"/>
        </w:rPr>
        <w:t>8.</w:t>
      </w:r>
      <w:r w:rsidR="00B80CBC" w:rsidRPr="00C8403E">
        <w:rPr>
          <w:rFonts w:ascii="Times New Roman" w:hAnsi="Times New Roman" w:cs="Times New Roman"/>
        </w:rPr>
        <w:t xml:space="preserve">1 цього Договору, тривають більше </w:t>
      </w:r>
      <w:r w:rsidR="006B1371">
        <w:rPr>
          <w:rFonts w:ascii="Times New Roman" w:hAnsi="Times New Roman" w:cs="Times New Roman"/>
        </w:rPr>
        <w:t xml:space="preserve">як </w:t>
      </w:r>
      <w:r w:rsidR="006B1371" w:rsidRPr="006B1371">
        <w:rPr>
          <w:rFonts w:ascii="Times New Roman" w:hAnsi="Times New Roman" w:cs="Times New Roman"/>
          <w:i/>
        </w:rPr>
        <w:t>30 (тридцять) календарних днів</w:t>
      </w:r>
      <w:r w:rsidR="00B80CBC" w:rsidRPr="00C8403E">
        <w:rPr>
          <w:rFonts w:ascii="Times New Roman" w:hAnsi="Times New Roman" w:cs="Times New Roman"/>
        </w:rPr>
        <w:t>,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100F75CB" w14:textId="77777777" w:rsidR="00C8403E" w:rsidRPr="00C8403E" w:rsidRDefault="00C8403E" w:rsidP="007A48EB">
      <w:pPr>
        <w:pStyle w:val="a3"/>
        <w:tabs>
          <w:tab w:val="left" w:pos="567"/>
        </w:tabs>
        <w:spacing w:after="0"/>
        <w:ind w:left="0" w:right="-426" w:firstLine="284"/>
        <w:contextualSpacing w:val="0"/>
        <w:jc w:val="both"/>
        <w:rPr>
          <w:rFonts w:ascii="Times New Roman" w:hAnsi="Times New Roman" w:cs="Times New Roman"/>
        </w:rPr>
      </w:pPr>
    </w:p>
    <w:p w14:paraId="5324EEE1" w14:textId="77777777" w:rsidR="0038601F" w:rsidRPr="00C8403E" w:rsidRDefault="0038601F" w:rsidP="002C7CD3">
      <w:pPr>
        <w:pStyle w:val="a3"/>
        <w:spacing w:after="0"/>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2EB58C83" w14:textId="6CE8EAC8" w:rsidR="00A27607" w:rsidRPr="00C8403E" w:rsidRDefault="0038601F" w:rsidP="00A27607">
      <w:pPr>
        <w:pStyle w:val="1"/>
        <w:ind w:right="-426" w:firstLine="284"/>
        <w:jc w:val="both"/>
        <w:rPr>
          <w:color w:val="auto"/>
          <w:sz w:val="22"/>
          <w:szCs w:val="22"/>
          <w:lang w:val="uk-UA"/>
        </w:rPr>
      </w:pPr>
      <w:r w:rsidRPr="00C8403E">
        <w:rPr>
          <w:bCs/>
          <w:sz w:val="22"/>
          <w:szCs w:val="22"/>
        </w:rPr>
        <w:t xml:space="preserve">9.1. </w:t>
      </w:r>
      <w:proofErr w:type="spellStart"/>
      <w:r w:rsidRPr="00C8403E">
        <w:rPr>
          <w:bCs/>
          <w:sz w:val="22"/>
          <w:szCs w:val="22"/>
        </w:rPr>
        <w:t>Договір</w:t>
      </w:r>
      <w:proofErr w:type="spellEnd"/>
      <w:r w:rsidRPr="00C8403E">
        <w:rPr>
          <w:bCs/>
          <w:sz w:val="22"/>
          <w:szCs w:val="22"/>
        </w:rPr>
        <w:t xml:space="preserve"> </w:t>
      </w:r>
      <w:proofErr w:type="spellStart"/>
      <w:r w:rsidRPr="00C8403E">
        <w:rPr>
          <w:bCs/>
          <w:sz w:val="22"/>
          <w:szCs w:val="22"/>
        </w:rPr>
        <w:t>набирає</w:t>
      </w:r>
      <w:proofErr w:type="spellEnd"/>
      <w:r w:rsidRPr="00C8403E">
        <w:rPr>
          <w:bCs/>
          <w:sz w:val="22"/>
          <w:szCs w:val="22"/>
        </w:rPr>
        <w:t xml:space="preserve"> </w:t>
      </w:r>
      <w:proofErr w:type="spellStart"/>
      <w:proofErr w:type="gramStart"/>
      <w:r w:rsidRPr="00C8403E">
        <w:rPr>
          <w:bCs/>
          <w:sz w:val="22"/>
          <w:szCs w:val="22"/>
        </w:rPr>
        <w:t>чинності</w:t>
      </w:r>
      <w:proofErr w:type="spellEnd"/>
      <w:r w:rsidRPr="00C8403E">
        <w:rPr>
          <w:bCs/>
          <w:sz w:val="22"/>
          <w:szCs w:val="22"/>
        </w:rPr>
        <w:t xml:space="preserve"> </w:t>
      </w:r>
      <w:r w:rsidR="00A27607" w:rsidRPr="00C8403E">
        <w:rPr>
          <w:i/>
          <w:iCs/>
          <w:color w:val="auto"/>
          <w:sz w:val="22"/>
          <w:szCs w:val="22"/>
          <w:lang w:val="uk-UA"/>
        </w:rPr>
        <w:t xml:space="preserve"> з</w:t>
      </w:r>
      <w:proofErr w:type="gramEnd"/>
      <w:r w:rsidR="00A27607" w:rsidRPr="00C8403E">
        <w:rPr>
          <w:i/>
          <w:iCs/>
          <w:color w:val="auto"/>
          <w:sz w:val="22"/>
          <w:szCs w:val="22"/>
          <w:lang w:val="uk-UA"/>
        </w:rPr>
        <w:t xml:space="preserve"> дати йо</w:t>
      </w:r>
      <w:r w:rsidR="00C8392C">
        <w:rPr>
          <w:i/>
          <w:iCs/>
          <w:color w:val="auto"/>
          <w:sz w:val="22"/>
          <w:szCs w:val="22"/>
          <w:lang w:val="uk-UA"/>
        </w:rPr>
        <w:t xml:space="preserve">го підписання Сторонами </w:t>
      </w:r>
      <w:r w:rsidR="00C8392C">
        <w:rPr>
          <w:color w:val="auto"/>
          <w:sz w:val="22"/>
          <w:szCs w:val="22"/>
          <w:lang w:val="uk-UA"/>
        </w:rPr>
        <w:t xml:space="preserve"> та діє до </w:t>
      </w:r>
      <w:r w:rsidR="003E2213">
        <w:rPr>
          <w:color w:val="auto"/>
          <w:sz w:val="22"/>
          <w:szCs w:val="22"/>
        </w:rPr>
        <w:t>31.12.202</w:t>
      </w:r>
      <w:r w:rsidR="003E2213">
        <w:rPr>
          <w:color w:val="auto"/>
          <w:sz w:val="22"/>
          <w:szCs w:val="22"/>
          <w:lang w:val="uk-UA"/>
        </w:rPr>
        <w:t>4</w:t>
      </w:r>
      <w:r w:rsidR="00A27607" w:rsidRPr="00C8403E">
        <w:rPr>
          <w:color w:val="auto"/>
          <w:sz w:val="22"/>
          <w:szCs w:val="22"/>
          <w:lang w:val="uk-UA"/>
        </w:rPr>
        <w:t xml:space="preserve"> року, але до повного виконання Сторонами зобов’язань.</w:t>
      </w:r>
    </w:p>
    <w:p w14:paraId="01AA718E" w14:textId="45A34A7A"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9.2.</w:t>
      </w:r>
      <w:r w:rsidR="00A27607" w:rsidRPr="00C8403E">
        <w:rPr>
          <w:rFonts w:ascii="Times New Roman" w:hAnsi="Times New Roman" w:cs="Times New Roman"/>
          <w:bCs/>
        </w:rPr>
        <w:t xml:space="preserve"> </w:t>
      </w:r>
      <w:r w:rsidRPr="00C8403E">
        <w:rPr>
          <w:rFonts w:ascii="Times New Roman" w:hAnsi="Times New Roman" w:cs="Times New Roman"/>
          <w:bCs/>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02D30418" w14:textId="246D061C" w:rsidR="0038601F" w:rsidRPr="00C8403E" w:rsidRDefault="0038601F" w:rsidP="002C7CD3">
      <w:pPr>
        <w:spacing w:after="0"/>
        <w:ind w:right="-426" w:firstLine="284"/>
        <w:jc w:val="both"/>
        <w:rPr>
          <w:rFonts w:ascii="Times New Roman" w:hAnsi="Times New Roman" w:cs="Times New Roman"/>
          <w:bCs/>
        </w:rPr>
      </w:pPr>
      <w:r w:rsidRPr="00C8403E">
        <w:rPr>
          <w:rFonts w:ascii="Times New Roman" w:hAnsi="Times New Roman" w:cs="Times New Roman"/>
          <w:bCs/>
        </w:rPr>
        <w:t>9.3.</w:t>
      </w:r>
      <w:r w:rsidR="00A27607" w:rsidRPr="00C8403E">
        <w:rPr>
          <w:rFonts w:ascii="Times New Roman" w:hAnsi="Times New Roman" w:cs="Times New Roman"/>
          <w:bCs/>
        </w:rPr>
        <w:t xml:space="preserve"> </w:t>
      </w:r>
      <w:r w:rsidRPr="00C8403E">
        <w:rPr>
          <w:rFonts w:ascii="Times New Roman" w:hAnsi="Times New Roman" w:cs="Times New Roman"/>
          <w:bCs/>
        </w:rPr>
        <w:t>Закінчення строку дії цього Договору не звільняє Сторони від відповідальності за його порушення, що мало місце під час його дії.</w:t>
      </w:r>
    </w:p>
    <w:p w14:paraId="7450C657" w14:textId="77777777" w:rsidR="002C7CD3" w:rsidRPr="00C8403E" w:rsidRDefault="002C7CD3" w:rsidP="002C7CD3">
      <w:pPr>
        <w:spacing w:after="0"/>
        <w:ind w:right="-426" w:firstLine="284"/>
        <w:jc w:val="both"/>
        <w:rPr>
          <w:rFonts w:ascii="Times New Roman" w:hAnsi="Times New Roman" w:cs="Times New Roman"/>
          <w:bCs/>
        </w:rPr>
      </w:pPr>
    </w:p>
    <w:p w14:paraId="59D5DC3A" w14:textId="608FC5B5" w:rsidR="00510581" w:rsidRPr="00C8403E" w:rsidRDefault="0038601F" w:rsidP="002C7CD3">
      <w:pPr>
        <w:spacing w:after="0"/>
        <w:ind w:right="-426" w:firstLine="284"/>
        <w:jc w:val="center"/>
        <w:rPr>
          <w:rFonts w:ascii="Times New Roman" w:hAnsi="Times New Roman" w:cs="Times New Roman"/>
          <w:b/>
        </w:rPr>
      </w:pPr>
      <w:r w:rsidRPr="00C8403E">
        <w:rPr>
          <w:rFonts w:ascii="Times New Roman" w:hAnsi="Times New Roman" w:cs="Times New Roman"/>
          <w:b/>
        </w:rPr>
        <w:t>10.</w:t>
      </w:r>
      <w:r w:rsidR="00DD23CC" w:rsidRPr="00C8403E">
        <w:rPr>
          <w:rFonts w:ascii="Times New Roman" w:hAnsi="Times New Roman" w:cs="Times New Roman"/>
          <w:b/>
        </w:rPr>
        <w:t xml:space="preserve"> </w:t>
      </w:r>
      <w:r w:rsidR="00510581" w:rsidRPr="00C8403E">
        <w:rPr>
          <w:rFonts w:ascii="Times New Roman" w:hAnsi="Times New Roman" w:cs="Times New Roman"/>
          <w:b/>
        </w:rPr>
        <w:t>АНТИКОРУПЦІЙНЕ ЗАСТЕРЕЖЕННЯ</w:t>
      </w:r>
    </w:p>
    <w:p w14:paraId="7C6E9387" w14:textId="77777777" w:rsidR="0038601F" w:rsidRPr="00C8403E" w:rsidRDefault="0038601F" w:rsidP="002C7CD3">
      <w:pPr>
        <w:spacing w:after="0"/>
        <w:ind w:right="-426" w:firstLine="284"/>
        <w:jc w:val="both"/>
        <w:rPr>
          <w:rFonts w:ascii="Times New Roman" w:hAnsi="Times New Roman" w:cs="Times New Roman"/>
        </w:rPr>
      </w:pPr>
      <w:r w:rsidRPr="00C8403E">
        <w:rPr>
          <w:rFonts w:ascii="Times New Roman" w:hAnsi="Times New Roman" w:cs="Times New Roman"/>
        </w:rPr>
        <w:t>10.1. Сторони зобов’язуються забезпечити повну відповідальність свого персоналу вимогам антикорупційного законодавства України.</w:t>
      </w:r>
    </w:p>
    <w:p w14:paraId="391EA8EA"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42F10C"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w:t>
      </w:r>
      <w:r w:rsidRPr="00C8403E">
        <w:rPr>
          <w:rFonts w:ascii="Times New Roman" w:hAnsi="Times New Roman" w:cs="Times New Roman"/>
        </w:rPr>
        <w:lastRenderedPageBreak/>
        <w:t>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B26439B" w14:textId="77777777"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5FC80E1" w14:textId="281ABA3E" w:rsidR="0038601F" w:rsidRPr="00C8403E" w:rsidRDefault="0038601F" w:rsidP="007A48EB">
      <w:pPr>
        <w:spacing w:after="0"/>
        <w:ind w:right="-426" w:firstLine="284"/>
        <w:jc w:val="both"/>
        <w:rPr>
          <w:rFonts w:ascii="Times New Roman" w:hAnsi="Times New Roman" w:cs="Times New Roman"/>
        </w:rPr>
      </w:pPr>
      <w:r w:rsidRPr="00C8403E">
        <w:rPr>
          <w:rFonts w:ascii="Times New Roman" w:hAnsi="Times New Roman" w:cs="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467A7FA" w14:textId="77777777" w:rsidR="00C8403E" w:rsidRPr="00C8403E" w:rsidRDefault="00C8403E" w:rsidP="007A48EB">
      <w:pPr>
        <w:spacing w:after="0"/>
        <w:ind w:right="-426" w:firstLine="284"/>
        <w:jc w:val="both"/>
        <w:rPr>
          <w:rFonts w:ascii="Times New Roman" w:hAnsi="Times New Roman" w:cs="Times New Roman"/>
        </w:rPr>
      </w:pPr>
    </w:p>
    <w:p w14:paraId="1CED1F19" w14:textId="77777777" w:rsidR="003E194D" w:rsidRPr="00C8403E" w:rsidRDefault="003E194D" w:rsidP="003E194D">
      <w:pPr>
        <w:spacing w:after="0"/>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4FCEBED9" w14:textId="77777777" w:rsidR="003E194D"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11.1. </w:t>
      </w:r>
      <w:r w:rsidRPr="00605D81">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 в</w:t>
      </w:r>
      <w:r>
        <w:rPr>
          <w:rFonts w:ascii="Times New Roman" w:hAnsi="Times New Roman" w:cs="Times New Roman"/>
        </w:rPr>
        <w:t>и</w:t>
      </w:r>
      <w:r w:rsidRPr="00605D81">
        <w:rPr>
          <w:rFonts w:ascii="Times New Roman" w:hAnsi="Times New Roman" w:cs="Times New Roman"/>
        </w:rPr>
        <w:t>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7C7096"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3" w:name="_Hlk120274724"/>
      <w:r w:rsidRPr="00C8403E">
        <w:rPr>
          <w:rFonts w:ascii="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bookmarkEnd w:id="3"/>
    <w:p w14:paraId="45F7F79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11.3. Зміна істотних умов Договору допускається виключно у наступних випадках:</w:t>
      </w:r>
    </w:p>
    <w:p w14:paraId="54E25889"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 зменшення обсягів закупівлі, зокрема з урахуванням фактичного обсягу видатків замовника;</w:t>
      </w:r>
    </w:p>
    <w:p w14:paraId="0A6B633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54C976C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3) продовження строку дії договору про закупівлю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Pr>
          <w:rFonts w:ascii="Times New Roman" w:hAnsi="Times New Roman" w:cs="Times New Roman"/>
        </w:rPr>
        <w:t>/або</w:t>
      </w:r>
      <w:r w:rsidRPr="00C8403E">
        <w:rPr>
          <w:rFonts w:ascii="Times New Roman" w:hAnsi="Times New Roman" w:cs="Times New Roman"/>
        </w:rPr>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FDF065D"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A03F59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hAnsi="Times New Roman" w:cs="Times New Roman"/>
        </w:rPr>
        <w:t>і</w:t>
      </w:r>
      <w:r w:rsidRPr="00C8403E">
        <w:rPr>
          <w:rFonts w:ascii="Times New Roman" w:hAnsi="Times New Roman" w:cs="Times New Roman"/>
        </w:rPr>
        <w:t>з зміною системи оподаткування пропорційно до зміни податкового навантаження внаслідок зміни системи оподаткування;</w:t>
      </w:r>
    </w:p>
    <w:p w14:paraId="44F1EA4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0FB5EE7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lastRenderedPageBreak/>
        <w:t>•</w:t>
      </w:r>
      <w:r w:rsidRPr="00C8403E">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51899C40"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73C215D"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8D8A5A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A57F2B3"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5B06A09B"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У цьому випадку Сторони погоджуються, що зміну ціни здійснюють у такому порядку:</w:t>
      </w:r>
    </w:p>
    <w:p w14:paraId="284C438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14:paraId="10C6ACF8"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w:t>
      </w:r>
    </w:p>
    <w:p w14:paraId="30E6584C"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rPr>
          <w:rFonts w:ascii="Times New Roman" w:hAnsi="Times New Roman" w:cs="Times New Roman"/>
        </w:rPr>
        <w:t>Platts</w:t>
      </w:r>
      <w:proofErr w:type="spellEnd"/>
      <w:r w:rsidRPr="00C8403E">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FD629EA"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12A25E"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11.4. . Дія Договору припиняється:</w:t>
      </w:r>
    </w:p>
    <w:p w14:paraId="33EBB801"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за згодою Сторін;</w:t>
      </w:r>
    </w:p>
    <w:p w14:paraId="74FEDF9E"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з інших підстав, передбачених даним Договором та чинним законодавством України.</w:t>
      </w:r>
    </w:p>
    <w:p w14:paraId="70D5A7C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4F91A4F4"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C8403E">
        <w:rPr>
          <w:rFonts w:ascii="Times New Roman" w:hAnsi="Times New Roman" w:cs="Times New Roman"/>
        </w:rPr>
        <w:t>нарочно</w:t>
      </w:r>
      <w:proofErr w:type="spellEnd"/>
      <w:r w:rsidRPr="00C8403E">
        <w:rPr>
          <w:rFonts w:ascii="Times New Roman" w:hAnsi="Times New Roman" w:cs="Times New Roman"/>
        </w:rPr>
        <w:t xml:space="preserve"> та/або через електронну пошту:</w:t>
      </w:r>
    </w:p>
    <w:p w14:paraId="2171F8A3"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 електронна пошта Замовника: __________ </w:t>
      </w:r>
    </w:p>
    <w:p w14:paraId="2C5C5072"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електронна пошта Виконавця: ____________</w:t>
      </w:r>
    </w:p>
    <w:p w14:paraId="6C86E6F9"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14:paraId="0E57DC31" w14:textId="77777777"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 xml:space="preserve">11.8. </w:t>
      </w:r>
      <w:bookmarkStart w:id="4" w:name="_Hlk120275192"/>
      <w:r w:rsidRPr="00C8403E">
        <w:rPr>
          <w:rFonts w:ascii="Times New Roman" w:hAnsi="Times New Roman" w:cs="Times New Roman"/>
        </w:rPr>
        <w:t xml:space="preserve">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w:t>
      </w:r>
      <w:r w:rsidRPr="00C8403E">
        <w:rPr>
          <w:rFonts w:ascii="Times New Roman" w:hAnsi="Times New Roman" w:cs="Times New Roman"/>
        </w:rPr>
        <w:lastRenderedPageBreak/>
        <w:t>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14:paraId="5BA6EF7C" w14:textId="2E3E3DEB" w:rsidR="003E194D" w:rsidRPr="00C8403E" w:rsidRDefault="003E194D" w:rsidP="003E194D">
      <w:pPr>
        <w:spacing w:after="0"/>
        <w:ind w:right="-426" w:firstLine="284"/>
        <w:jc w:val="both"/>
        <w:rPr>
          <w:rFonts w:ascii="Times New Roman" w:hAnsi="Times New Roman" w:cs="Times New Roman"/>
        </w:rPr>
      </w:pPr>
      <w:r w:rsidRPr="00C8403E">
        <w:rPr>
          <w:rFonts w:ascii="Times New Roman" w:hAnsi="Times New Roman" w:cs="Times New Roman"/>
        </w:rPr>
        <w:t>11.9. Цей Договір підписаний в двох екземплярах, які мають рівну юридичну силу, та вступає в дію з дати його підписання обома Сторонами.</w:t>
      </w:r>
      <w:r>
        <w:rPr>
          <w:rFonts w:ascii="Times New Roman" w:hAnsi="Times New Roman" w:cs="Times New Roman"/>
        </w:rPr>
        <w:t xml:space="preserve"> </w:t>
      </w:r>
    </w:p>
    <w:p w14:paraId="2878F9E3" w14:textId="77777777" w:rsidR="00C8403E" w:rsidRPr="00C8403E" w:rsidRDefault="00C8403E" w:rsidP="00ED27CF">
      <w:pPr>
        <w:spacing w:after="0"/>
        <w:ind w:right="-426" w:firstLine="284"/>
        <w:jc w:val="both"/>
        <w:rPr>
          <w:rFonts w:ascii="Times New Roman" w:hAnsi="Times New Roman" w:cs="Times New Roman"/>
        </w:rPr>
      </w:pPr>
    </w:p>
    <w:p w14:paraId="201C069E" w14:textId="77777777" w:rsidR="00510581" w:rsidRPr="00C8403E" w:rsidRDefault="00510581" w:rsidP="007A48EB">
      <w:pPr>
        <w:pStyle w:val="a3"/>
        <w:numPr>
          <w:ilvl w:val="0"/>
          <w:numId w:val="4"/>
        </w:numPr>
        <w:shd w:val="clear" w:color="auto" w:fill="FFFFFF"/>
        <w:spacing w:after="0"/>
        <w:ind w:right="-426" w:firstLine="284"/>
        <w:jc w:val="center"/>
        <w:rPr>
          <w:rFonts w:ascii="Times New Roman" w:hAnsi="Times New Roman" w:cs="Times New Roman"/>
          <w:b/>
          <w:bCs/>
        </w:rPr>
      </w:pPr>
      <w:bookmarkStart w:id="5" w:name="bookmark7"/>
      <w:r w:rsidRPr="00C8403E">
        <w:rPr>
          <w:rFonts w:ascii="Times New Roman" w:hAnsi="Times New Roman" w:cs="Times New Roman"/>
          <w:b/>
          <w:bCs/>
        </w:rPr>
        <w:t>ДОДАТКИ</w:t>
      </w:r>
    </w:p>
    <w:p w14:paraId="6E36A979" w14:textId="77777777" w:rsidR="00697FF8" w:rsidRPr="00C8403E" w:rsidRDefault="00510581"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Додатками до Договору, що є невід’ємною його частиною, є такі документи:</w:t>
      </w:r>
    </w:p>
    <w:p w14:paraId="42106B23" w14:textId="77777777" w:rsidR="00510581" w:rsidRPr="00C8403E" w:rsidRDefault="00697FF8" w:rsidP="007A48EB">
      <w:pPr>
        <w:pStyle w:val="a3"/>
        <w:tabs>
          <w:tab w:val="left" w:pos="567"/>
        </w:tabs>
        <w:spacing w:after="0"/>
        <w:ind w:left="0" w:right="-426" w:firstLine="284"/>
        <w:contextualSpacing w:val="0"/>
        <w:rPr>
          <w:rFonts w:ascii="Times New Roman" w:hAnsi="Times New Roman" w:cs="Times New Roman"/>
        </w:rPr>
      </w:pPr>
      <w:r w:rsidRPr="00C8403E">
        <w:rPr>
          <w:rFonts w:ascii="Times New Roman" w:hAnsi="Times New Roman" w:cs="Times New Roman"/>
        </w:rPr>
        <w:t xml:space="preserve">Додаток №1 </w:t>
      </w:r>
      <w:r w:rsidR="007A48EB" w:rsidRPr="00C8403E">
        <w:rPr>
          <w:rFonts w:ascii="Times New Roman" w:hAnsi="Times New Roman" w:cs="Times New Roman"/>
        </w:rPr>
        <w:t>– Специфікація</w:t>
      </w:r>
      <w:r w:rsidR="00510581" w:rsidRPr="00C8403E">
        <w:rPr>
          <w:rFonts w:ascii="Times New Roman" w:hAnsi="Times New Roman" w:cs="Times New Roman"/>
        </w:rPr>
        <w:t>.</w:t>
      </w:r>
    </w:p>
    <w:p w14:paraId="0AEAF203" w14:textId="77777777" w:rsidR="00510581" w:rsidRPr="00C8403E" w:rsidRDefault="00510581" w:rsidP="007A48EB">
      <w:pPr>
        <w:pStyle w:val="a3"/>
        <w:numPr>
          <w:ilvl w:val="0"/>
          <w:numId w:val="4"/>
        </w:numPr>
        <w:spacing w:after="0"/>
        <w:ind w:left="357" w:right="-426" w:hanging="357"/>
        <w:contextualSpacing w:val="0"/>
        <w:jc w:val="center"/>
        <w:rPr>
          <w:rFonts w:ascii="Times New Roman" w:hAnsi="Times New Roman" w:cs="Times New Roman"/>
          <w:b/>
        </w:rPr>
      </w:pPr>
      <w:r w:rsidRPr="00C8403E">
        <w:rPr>
          <w:rFonts w:ascii="Times New Roman" w:hAnsi="Times New Roman" w:cs="Times New Roman"/>
          <w:b/>
        </w:rPr>
        <w:t>РЕКВІЗИТИ СТОРІН</w:t>
      </w:r>
      <w:bookmarkEnd w:id="5"/>
    </w:p>
    <w:tbl>
      <w:tblPr>
        <w:tblW w:w="9884" w:type="dxa"/>
        <w:tblInd w:w="-176" w:type="dxa"/>
        <w:tblLayout w:type="fixed"/>
        <w:tblLook w:val="0000" w:firstRow="0" w:lastRow="0" w:firstColumn="0" w:lastColumn="0" w:noHBand="0" w:noVBand="0"/>
      </w:tblPr>
      <w:tblGrid>
        <w:gridCol w:w="4942"/>
        <w:gridCol w:w="4942"/>
      </w:tblGrid>
      <w:tr w:rsidR="00510581" w:rsidRPr="00C8403E" w14:paraId="55751720" w14:textId="77777777" w:rsidTr="00305E8D">
        <w:trPr>
          <w:trHeight w:val="80"/>
        </w:trPr>
        <w:tc>
          <w:tcPr>
            <w:tcW w:w="4942" w:type="dxa"/>
          </w:tcPr>
          <w:p w14:paraId="72531DD3" w14:textId="77777777" w:rsidR="00510581" w:rsidRPr="00C8403E" w:rsidRDefault="00510581" w:rsidP="007A48EB">
            <w:pPr>
              <w:suppressAutoHyphens/>
              <w:spacing w:after="0"/>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79AC2574"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______________________________________</w:t>
            </w:r>
          </w:p>
          <w:p w14:paraId="5C25D271"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14:paraId="32072A45"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 xml:space="preserve">                                                                             .</w:t>
            </w:r>
          </w:p>
          <w:p w14:paraId="57ED5E26" w14:textId="77777777" w:rsidR="00510581" w:rsidRPr="00C8403E" w:rsidRDefault="00510581" w:rsidP="007A48EB">
            <w:pPr>
              <w:spacing w:after="0"/>
              <w:ind w:right="-426"/>
              <w:rPr>
                <w:rFonts w:ascii="Times New Roman" w:hAnsi="Times New Roman" w:cs="Times New Roman"/>
                <w:u w:val="single"/>
              </w:rPr>
            </w:pPr>
            <w:r w:rsidRPr="00C8403E">
              <w:rPr>
                <w:rFonts w:ascii="Times New Roman" w:hAnsi="Times New Roman" w:cs="Times New Roman"/>
                <w:u w:val="single"/>
              </w:rPr>
              <w:t>ЄДРПОУ                                                             .</w:t>
            </w:r>
          </w:p>
          <w:p w14:paraId="4841C3C7" w14:textId="77777777" w:rsidR="00510581" w:rsidRPr="00C8403E" w:rsidRDefault="00510581" w:rsidP="007A48EB">
            <w:pPr>
              <w:spacing w:after="0"/>
              <w:ind w:right="-426"/>
              <w:rPr>
                <w:rFonts w:ascii="Times New Roman" w:hAnsi="Times New Roman" w:cs="Times New Roman"/>
                <w:color w:val="FFFFFF"/>
                <w:u w:val="single"/>
              </w:rPr>
            </w:pPr>
            <w:r w:rsidRPr="00C8403E">
              <w:rPr>
                <w:rFonts w:ascii="Times New Roman" w:hAnsi="Times New Roman" w:cs="Times New Roman"/>
                <w:u w:val="single"/>
              </w:rPr>
              <w:t>ІПН                                                                      .</w:t>
            </w:r>
          </w:p>
          <w:p w14:paraId="1E007952"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14:paraId="133AF1F8"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Найменування банку_____________________</w:t>
            </w:r>
          </w:p>
          <w:p w14:paraId="57616CE4" w14:textId="77777777" w:rsidR="00510581" w:rsidRPr="00C8403E" w:rsidRDefault="00ED27CF" w:rsidP="007A48EB">
            <w:pPr>
              <w:spacing w:after="0"/>
              <w:ind w:right="-426"/>
              <w:rPr>
                <w:rFonts w:ascii="Times New Roman" w:hAnsi="Times New Roman" w:cs="Times New Roman"/>
              </w:rPr>
            </w:pPr>
            <w:r w:rsidRPr="00C8403E">
              <w:rPr>
                <w:rFonts w:ascii="Times New Roman" w:hAnsi="Times New Roman" w:cs="Times New Roman"/>
              </w:rPr>
              <w:t xml:space="preserve">Телефон </w:t>
            </w:r>
            <w:r w:rsidR="00510581" w:rsidRPr="00C8403E">
              <w:rPr>
                <w:rFonts w:ascii="Times New Roman" w:hAnsi="Times New Roman" w:cs="Times New Roman"/>
              </w:rPr>
              <w:t>+38 (</w:t>
            </w:r>
            <w:r w:rsidR="00510581" w:rsidRPr="00C8403E">
              <w:rPr>
                <w:rFonts w:ascii="Times New Roman" w:hAnsi="Times New Roman" w:cs="Times New Roman"/>
                <w:u w:val="single"/>
              </w:rPr>
              <w:t xml:space="preserve">       </w:t>
            </w:r>
            <w:r w:rsidR="00510581" w:rsidRPr="00C8403E">
              <w:rPr>
                <w:rFonts w:ascii="Times New Roman" w:hAnsi="Times New Roman" w:cs="Times New Roman"/>
              </w:rPr>
              <w:t>)</w:t>
            </w:r>
            <w:r w:rsidR="00510581" w:rsidRPr="00C8403E">
              <w:rPr>
                <w:rFonts w:ascii="Times New Roman" w:hAnsi="Times New Roman" w:cs="Times New Roman"/>
                <w:u w:val="single"/>
              </w:rPr>
              <w:t xml:space="preserve">                                            </w:t>
            </w:r>
            <w:r w:rsidR="00510581" w:rsidRPr="00C8403E">
              <w:rPr>
                <w:rFonts w:ascii="Times New Roman" w:hAnsi="Times New Roman" w:cs="Times New Roman"/>
                <w:color w:val="FFFFFF"/>
              </w:rPr>
              <w:t xml:space="preserve">. </w:t>
            </w:r>
            <w:r w:rsidR="00510581" w:rsidRPr="00C8403E">
              <w:rPr>
                <w:rFonts w:ascii="Times New Roman" w:hAnsi="Times New Roman" w:cs="Times New Roman"/>
              </w:rPr>
              <w:t xml:space="preserve"> </w:t>
            </w:r>
          </w:p>
          <w:p w14:paraId="4F9B50B4" w14:textId="77777777" w:rsidR="00510581" w:rsidRPr="00C8403E" w:rsidRDefault="00510581" w:rsidP="007A48EB">
            <w:pPr>
              <w:shd w:val="clear" w:color="auto" w:fill="FFFFFF"/>
              <w:tabs>
                <w:tab w:val="left" w:pos="142"/>
                <w:tab w:val="left" w:pos="284"/>
              </w:tabs>
              <w:spacing w:after="0"/>
              <w:ind w:right="-426"/>
              <w:rPr>
                <w:rFonts w:ascii="Times New Roman" w:hAnsi="Times New Roman" w:cs="Times New Roman"/>
              </w:rPr>
            </w:pPr>
            <w:r w:rsidRPr="00C8403E">
              <w:rPr>
                <w:rFonts w:ascii="Times New Roman" w:hAnsi="Times New Roman" w:cs="Times New Roman"/>
              </w:rPr>
              <w:t>Електронна пошта _______________________</w:t>
            </w:r>
          </w:p>
          <w:p w14:paraId="1473D61F"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14:paraId="3AEA16BD" w14:textId="77777777" w:rsidR="00510581" w:rsidRPr="00C8403E" w:rsidRDefault="00510581" w:rsidP="007A48EB">
            <w:pPr>
              <w:spacing w:after="0"/>
              <w:ind w:right="-426"/>
              <w:rPr>
                <w:rFonts w:ascii="Times New Roman" w:hAnsi="Times New Roman" w:cs="Times New Roman"/>
              </w:rPr>
            </w:pPr>
            <w:r w:rsidRPr="00C8403E">
              <w:rPr>
                <w:rFonts w:ascii="Times New Roman" w:hAnsi="Times New Roman" w:cs="Times New Roman"/>
              </w:rPr>
              <w:t>______________________________________</w:t>
            </w:r>
          </w:p>
          <w:p w14:paraId="41772255" w14:textId="77777777" w:rsidR="00510581" w:rsidRPr="00C8403E" w:rsidRDefault="00510581" w:rsidP="007A48EB">
            <w:pPr>
              <w:spacing w:after="0"/>
              <w:ind w:right="-426"/>
              <w:rPr>
                <w:rFonts w:ascii="Times New Roman" w:hAnsi="Times New Roman" w:cs="Times New Roman"/>
              </w:rPr>
            </w:pPr>
          </w:p>
          <w:p w14:paraId="126CF045" w14:textId="77777777"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784A554A" w14:textId="77777777" w:rsidR="00510581" w:rsidRPr="00C8403E" w:rsidRDefault="00510581" w:rsidP="007A48EB">
            <w:pPr>
              <w:autoSpaceDE w:val="0"/>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14:paraId="56B6E9F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423BCE0D"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b/>
              </w:rPr>
              <w:t>ЗАМОВНИК:</w:t>
            </w:r>
          </w:p>
          <w:p w14:paraId="1D5F4BB8" w14:textId="77777777"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Головне управління     Держпродспоживслужби</w:t>
            </w:r>
          </w:p>
          <w:p w14:paraId="6BE8A5D6" w14:textId="5A821EBA"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 xml:space="preserve"> у Львівській області                                                                                                 79011,м. Львів </w:t>
            </w:r>
            <w:proofErr w:type="spellStart"/>
            <w:r w:rsidRPr="004E494B">
              <w:rPr>
                <w:rFonts w:ascii="Times New Roman" w:hAnsi="Times New Roman" w:cs="Times New Roman"/>
                <w:sz w:val="24"/>
                <w:szCs w:val="24"/>
              </w:rPr>
              <w:t>вул.Д.Вітовського</w:t>
            </w:r>
            <w:proofErr w:type="spellEnd"/>
            <w:r w:rsidRPr="004E494B">
              <w:rPr>
                <w:rFonts w:ascii="Times New Roman" w:hAnsi="Times New Roman" w:cs="Times New Roman"/>
                <w:sz w:val="24"/>
                <w:szCs w:val="24"/>
              </w:rPr>
              <w:t xml:space="preserve"> ,18                                                             </w:t>
            </w:r>
            <w:r>
              <w:rPr>
                <w:rFonts w:ascii="Times New Roman" w:hAnsi="Times New Roman" w:cs="Times New Roman"/>
                <w:sz w:val="24"/>
                <w:szCs w:val="24"/>
              </w:rPr>
              <w:t xml:space="preserve">                      р/р  UA63 820172 0343 18000 80000 94345</w:t>
            </w:r>
          </w:p>
          <w:p w14:paraId="3F6048CE" w14:textId="77777777" w:rsidR="004E494B"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ДКСУ  у м. Київ МФО 820172                                                                                      Код ЄДРПОУ 40349068</w:t>
            </w:r>
          </w:p>
          <w:p w14:paraId="0B2743D8" w14:textId="06BA42CB" w:rsidR="00510581" w:rsidRPr="004E494B" w:rsidRDefault="004E494B" w:rsidP="004E494B">
            <w:pPr>
              <w:pStyle w:val="a8"/>
              <w:rPr>
                <w:rFonts w:ascii="Times New Roman" w:hAnsi="Times New Roman" w:cs="Times New Roman"/>
                <w:sz w:val="24"/>
                <w:szCs w:val="24"/>
              </w:rPr>
            </w:pPr>
            <w:r w:rsidRPr="004E494B">
              <w:rPr>
                <w:rFonts w:ascii="Times New Roman" w:hAnsi="Times New Roman" w:cs="Times New Roman"/>
                <w:sz w:val="24"/>
                <w:szCs w:val="24"/>
              </w:rPr>
              <w:t xml:space="preserve">тел. (0322) 61 36 90; (0322) 61 37 10 </w:t>
            </w:r>
            <w:r w:rsidR="00510581" w:rsidRPr="004E494B">
              <w:rPr>
                <w:rFonts w:ascii="Times New Roman" w:hAnsi="Times New Roman" w:cs="Times New Roman"/>
                <w:color w:val="FFFFFF"/>
                <w:sz w:val="24"/>
                <w:szCs w:val="24"/>
              </w:rPr>
              <w:t xml:space="preserve">. </w:t>
            </w:r>
            <w:r w:rsidR="00510581" w:rsidRPr="004E494B">
              <w:rPr>
                <w:rFonts w:ascii="Times New Roman" w:hAnsi="Times New Roman" w:cs="Times New Roman"/>
                <w:sz w:val="24"/>
                <w:szCs w:val="24"/>
              </w:rPr>
              <w:t xml:space="preserve"> </w:t>
            </w:r>
          </w:p>
          <w:p w14:paraId="1E46A55A" w14:textId="0AB27379" w:rsidR="002C03D2" w:rsidRDefault="00510581" w:rsidP="00C8403E">
            <w:pPr>
              <w:spacing w:after="0"/>
              <w:ind w:right="-426"/>
              <w:rPr>
                <w:rFonts w:ascii="Times New Roman" w:eastAsia="Segoe UI" w:hAnsi="Times New Roman" w:cs="Times New Roman"/>
                <w:kern w:val="3"/>
                <w:sz w:val="20"/>
                <w:szCs w:val="20"/>
                <w:lang w:val="ru-RU" w:eastAsia="zh-CN" w:bidi="hi-IN"/>
              </w:rPr>
            </w:pPr>
            <w:r w:rsidRPr="00C8403E">
              <w:rPr>
                <w:rFonts w:ascii="Times New Roman" w:hAnsi="Times New Roman" w:cs="Times New Roman"/>
              </w:rPr>
              <w:t xml:space="preserve">Електронна пошта </w:t>
            </w:r>
            <w:hyperlink r:id="rId7" w:history="1">
              <w:r w:rsidR="002C03D2" w:rsidRPr="007B3995">
                <w:rPr>
                  <w:rStyle w:val="a9"/>
                  <w:rFonts w:ascii="Times New Roman" w:eastAsia="Segoe UI" w:hAnsi="Times New Roman" w:cs="Times New Roman"/>
                  <w:kern w:val="3"/>
                  <w:sz w:val="20"/>
                  <w:szCs w:val="20"/>
                  <w:lang w:val="ru-RU" w:eastAsia="zh-CN" w:bidi="hi-IN"/>
                </w:rPr>
                <w:t>office@lvivdpss.gov.ua</w:t>
              </w:r>
            </w:hyperlink>
            <w:r w:rsidR="002C03D2">
              <w:rPr>
                <w:rFonts w:ascii="Times New Roman" w:eastAsia="Segoe UI" w:hAnsi="Times New Roman" w:cs="Times New Roman"/>
                <w:kern w:val="3"/>
                <w:sz w:val="20"/>
                <w:szCs w:val="20"/>
                <w:lang w:val="ru-RU" w:eastAsia="zh-CN" w:bidi="hi-IN"/>
              </w:rPr>
              <w:t>.</w:t>
            </w:r>
          </w:p>
          <w:p w14:paraId="77C2085C" w14:textId="02560DAE" w:rsidR="00510581" w:rsidRDefault="00C8403E" w:rsidP="00C8403E">
            <w:pPr>
              <w:spacing w:after="0"/>
              <w:ind w:right="-426"/>
              <w:rPr>
                <w:rFonts w:ascii="Times New Roman" w:hAnsi="Times New Roman" w:cs="Times New Roman"/>
              </w:rPr>
            </w:pPr>
            <w:r w:rsidRPr="00C8403E">
              <w:rPr>
                <w:rFonts w:ascii="Times New Roman" w:hAnsi="Times New Roman" w:cs="Times New Roman"/>
              </w:rPr>
              <w:t>Замовник м</w:t>
            </w:r>
            <w:r w:rsidR="002C03D2">
              <w:rPr>
                <w:rFonts w:ascii="Times New Roman" w:hAnsi="Times New Roman" w:cs="Times New Roman"/>
              </w:rPr>
              <w:t>ає статус неприбуткової організації</w:t>
            </w:r>
          </w:p>
          <w:p w14:paraId="3A5784EF" w14:textId="04707BBE" w:rsidR="002C03D2" w:rsidRPr="00C8403E" w:rsidRDefault="002C03D2" w:rsidP="00C8403E">
            <w:pPr>
              <w:spacing w:after="0"/>
              <w:ind w:right="-426"/>
              <w:rPr>
                <w:rFonts w:ascii="Times New Roman" w:hAnsi="Times New Roman" w:cs="Times New Roman"/>
              </w:rPr>
            </w:pPr>
            <w:r>
              <w:rPr>
                <w:rFonts w:ascii="Times New Roman" w:hAnsi="Times New Roman" w:cs="Times New Roman"/>
              </w:rPr>
              <w:t>за ознакою 0031</w:t>
            </w:r>
          </w:p>
          <w:p w14:paraId="2CC45CB2" w14:textId="77777777" w:rsidR="00C8403E" w:rsidRPr="00C8403E" w:rsidRDefault="00C8403E" w:rsidP="00C8403E">
            <w:pPr>
              <w:spacing w:after="0"/>
              <w:ind w:right="-426"/>
              <w:rPr>
                <w:rFonts w:ascii="Times New Roman" w:hAnsi="Times New Roman" w:cs="Times New Roman"/>
              </w:rPr>
            </w:pPr>
          </w:p>
          <w:p w14:paraId="69C7AF39" w14:textId="23BC9892" w:rsidR="00510581" w:rsidRPr="00C8403E" w:rsidRDefault="00510581" w:rsidP="007A48EB">
            <w:pPr>
              <w:autoSpaceDE w:val="0"/>
              <w:spacing w:after="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14:paraId="2C9A1D03" w14:textId="77777777" w:rsidR="00510581" w:rsidRPr="00C8403E" w:rsidRDefault="00510581" w:rsidP="007A48EB">
            <w:pPr>
              <w:spacing w:after="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14:paraId="2F57C6DF" w14:textId="77777777" w:rsidR="00510581" w:rsidRPr="00C8403E" w:rsidRDefault="00510581" w:rsidP="007A48EB">
            <w:pPr>
              <w:spacing w:after="0"/>
              <w:ind w:right="-426"/>
              <w:rPr>
                <w:rFonts w:ascii="Times New Roman" w:hAnsi="Times New Roman" w:cs="Times New Roman"/>
                <w:b/>
              </w:rPr>
            </w:pPr>
            <w:r w:rsidRPr="00C8403E">
              <w:rPr>
                <w:rFonts w:ascii="Times New Roman" w:hAnsi="Times New Roman" w:cs="Times New Roman"/>
                <w:vertAlign w:val="superscript"/>
              </w:rPr>
              <w:t>М.П.</w:t>
            </w:r>
          </w:p>
        </w:tc>
      </w:tr>
    </w:tbl>
    <w:p w14:paraId="080516B9" w14:textId="4A938B8F" w:rsidR="00510581" w:rsidRPr="00C8403E" w:rsidRDefault="00510581" w:rsidP="007A48EB">
      <w:pPr>
        <w:tabs>
          <w:tab w:val="center" w:pos="5032"/>
        </w:tabs>
        <w:spacing w:after="0"/>
        <w:ind w:right="-426"/>
        <w:rPr>
          <w:rFonts w:ascii="Times New Roman" w:hAnsi="Times New Roman" w:cs="Times New Roman"/>
        </w:rPr>
        <w:sectPr w:rsidR="00510581" w:rsidRPr="00C8403E" w:rsidSect="00305E8D">
          <w:footerReference w:type="default" r:id="rId8"/>
          <w:footerReference w:type="first" r:id="rId9"/>
          <w:pgSz w:w="11906" w:h="16838"/>
          <w:pgMar w:top="851" w:right="991" w:bottom="737" w:left="1418" w:header="709" w:footer="266" w:gutter="0"/>
          <w:cols w:space="708"/>
          <w:docGrid w:linePitch="360"/>
        </w:sectPr>
      </w:pPr>
    </w:p>
    <w:p w14:paraId="4645607E"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lastRenderedPageBreak/>
        <w:t>Додаток №1</w:t>
      </w:r>
    </w:p>
    <w:p w14:paraId="6E939ED5"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 xml:space="preserve">до Договору </w:t>
      </w:r>
    </w:p>
    <w:p w14:paraId="30414226" w14:textId="77777777" w:rsidR="007A48EB"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від ___.___.20__.</w:t>
      </w:r>
    </w:p>
    <w:p w14:paraId="52936D84" w14:textId="77777777" w:rsidR="00550CF0" w:rsidRPr="0042710E" w:rsidRDefault="007A48EB" w:rsidP="00C8403E">
      <w:pPr>
        <w:spacing w:after="0"/>
        <w:ind w:firstLine="6237"/>
        <w:jc w:val="right"/>
        <w:rPr>
          <w:rFonts w:ascii="Times New Roman" w:hAnsi="Times New Roman" w:cs="Times New Roman"/>
          <w:sz w:val="20"/>
          <w:szCs w:val="20"/>
        </w:rPr>
      </w:pPr>
      <w:r w:rsidRPr="0042710E">
        <w:rPr>
          <w:rFonts w:ascii="Times New Roman" w:hAnsi="Times New Roman" w:cs="Times New Roman"/>
          <w:sz w:val="20"/>
          <w:szCs w:val="20"/>
        </w:rPr>
        <w:t>№______________________</w:t>
      </w:r>
    </w:p>
    <w:p w14:paraId="22D092E0" w14:textId="59195A2F" w:rsidR="00130455" w:rsidRPr="007404F6" w:rsidRDefault="00130455" w:rsidP="00130455">
      <w:pPr>
        <w:jc w:val="right"/>
        <w:rPr>
          <w:rFonts w:ascii="Times New Roman" w:hAnsi="Times New Roman" w:cs="Times New Roman"/>
          <w:bCs/>
          <w:sz w:val="24"/>
          <w:szCs w:val="24"/>
        </w:rPr>
      </w:pPr>
      <w:r w:rsidRPr="007404F6">
        <w:rPr>
          <w:rFonts w:ascii="Times New Roman" w:hAnsi="Times New Roman" w:cs="Times New Roman"/>
          <w:bCs/>
          <w:sz w:val="24"/>
          <w:szCs w:val="24"/>
        </w:rPr>
        <w:t xml:space="preserve">         </w:t>
      </w:r>
    </w:p>
    <w:p w14:paraId="369F53DF" w14:textId="77777777" w:rsidR="00130455" w:rsidRPr="0066417D" w:rsidRDefault="00130455" w:rsidP="00130455">
      <w:pPr>
        <w:contextualSpacing/>
        <w:jc w:val="center"/>
        <w:rPr>
          <w:rFonts w:ascii="Times New Roman" w:hAnsi="Times New Roman" w:cs="Times New Roman"/>
          <w:b/>
          <w:bCs/>
          <w:i/>
          <w:iCs/>
          <w:sz w:val="20"/>
          <w:szCs w:val="20"/>
        </w:rPr>
      </w:pPr>
      <w:r w:rsidRPr="0066417D">
        <w:rPr>
          <w:rFonts w:ascii="Times New Roman" w:hAnsi="Times New Roman" w:cs="Times New Roman"/>
          <w:b/>
          <w:bCs/>
          <w:sz w:val="20"/>
          <w:szCs w:val="20"/>
        </w:rPr>
        <w:t xml:space="preserve">Специфікація </w:t>
      </w:r>
    </w:p>
    <w:p w14:paraId="19616A34" w14:textId="77777777" w:rsidR="00130455" w:rsidRPr="0066417D" w:rsidRDefault="00130455" w:rsidP="00130455">
      <w:pPr>
        <w:contextualSpacing/>
        <w:rPr>
          <w:rFonts w:ascii="Times New Roman" w:hAnsi="Times New Roman" w:cs="Times New Roman"/>
          <w:bCs/>
          <w:iCs/>
          <w:sz w:val="20"/>
          <w:szCs w:val="20"/>
        </w:rPr>
      </w:pPr>
      <w:r w:rsidRPr="0066417D">
        <w:rPr>
          <w:rFonts w:ascii="Times New Roman" w:hAnsi="Times New Roman" w:cs="Times New Roman"/>
          <w:bCs/>
          <w:iCs/>
          <w:sz w:val="20"/>
          <w:szCs w:val="20"/>
        </w:rPr>
        <w:t>71900000-7 - Лабораторні послуги  (Послуги з проведення  лабораторних  досліджень,  випробувань та інструментальних замірів  під час здійснення державного нагляду (контролю)  за дотриманням санітарного законодавства )</w:t>
      </w:r>
    </w:p>
    <w:p w14:paraId="49341EB6" w14:textId="77777777" w:rsidR="00130455" w:rsidRPr="0066417D" w:rsidRDefault="00130455" w:rsidP="00130455">
      <w:pPr>
        <w:spacing w:after="0"/>
        <w:rPr>
          <w:rFonts w:ascii="Times New Roman" w:hAnsi="Times New Roman" w:cs="Times New Roman"/>
          <w:b/>
          <w:sz w:val="20"/>
          <w:szCs w:val="20"/>
        </w:rPr>
      </w:pPr>
    </w:p>
    <w:p w14:paraId="6F8B1371" w14:textId="77777777" w:rsidR="00130455" w:rsidRPr="0066417D" w:rsidRDefault="00130455" w:rsidP="00130455">
      <w:pPr>
        <w:spacing w:after="0"/>
        <w:rPr>
          <w:rFonts w:ascii="Times New Roman" w:hAnsi="Times New Roman" w:cs="Times New Roman"/>
          <w:b/>
          <w:sz w:val="20"/>
          <w:szCs w:val="20"/>
        </w:rPr>
      </w:pPr>
      <w:r w:rsidRPr="0066417D">
        <w:rPr>
          <w:rFonts w:ascii="Times New Roman" w:hAnsi="Times New Roman" w:cs="Times New Roman"/>
          <w:b/>
          <w:sz w:val="20"/>
          <w:szCs w:val="20"/>
        </w:rPr>
        <w:t>ЛОТ 1</w:t>
      </w:r>
    </w:p>
    <w:p w14:paraId="4575C266" w14:textId="77777777" w:rsidR="00130455" w:rsidRPr="00ED5333" w:rsidRDefault="00130455" w:rsidP="00130455">
      <w:pPr>
        <w:spacing w:after="0"/>
        <w:ind w:right="141"/>
        <w:jc w:val="both"/>
        <w:rPr>
          <w:rFonts w:ascii="Times New Roman" w:hAnsi="Times New Roman" w:cs="Times New Roman"/>
          <w:sz w:val="20"/>
          <w:szCs w:val="20"/>
        </w:rPr>
      </w:pPr>
      <w:r w:rsidRPr="0066417D">
        <w:rPr>
          <w:rFonts w:ascii="Times New Roman" w:hAnsi="Times New Roman" w:cs="Times New Roman"/>
          <w:sz w:val="20"/>
          <w:szCs w:val="20"/>
        </w:rPr>
        <w:t>предмет закупівлі :  Проведення лабораторних вимі</w:t>
      </w:r>
      <w:r w:rsidRPr="00ED5333">
        <w:rPr>
          <w:rFonts w:ascii="Times New Roman" w:hAnsi="Times New Roman" w:cs="Times New Roman"/>
          <w:sz w:val="20"/>
          <w:szCs w:val="20"/>
        </w:rPr>
        <w:t>рювань «Дослідження атмосферного повітря»</w:t>
      </w:r>
    </w:p>
    <w:tbl>
      <w:tblPr>
        <w:tblW w:w="9478" w:type="dxa"/>
        <w:tblInd w:w="93" w:type="dxa"/>
        <w:tblLook w:val="04A0" w:firstRow="1" w:lastRow="0" w:firstColumn="1" w:lastColumn="0" w:noHBand="0" w:noVBand="1"/>
      </w:tblPr>
      <w:tblGrid>
        <w:gridCol w:w="1429"/>
        <w:gridCol w:w="1843"/>
        <w:gridCol w:w="1805"/>
        <w:gridCol w:w="1553"/>
        <w:gridCol w:w="1424"/>
        <w:gridCol w:w="1424"/>
      </w:tblGrid>
      <w:tr w:rsidR="00130455" w:rsidRPr="00C32E09" w14:paraId="26ECC608" w14:textId="77777777" w:rsidTr="00FF0670">
        <w:trPr>
          <w:trHeight w:val="1020"/>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F8FB5"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Назва випробувань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8E5A0"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6FE00EB"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Пункт прейскуранту</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61062"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Кількість досліджень (запланована)</w:t>
            </w:r>
          </w:p>
        </w:tc>
        <w:tc>
          <w:tcPr>
            <w:tcW w:w="1424" w:type="dxa"/>
            <w:tcBorders>
              <w:top w:val="single" w:sz="4" w:space="0" w:color="auto"/>
              <w:left w:val="single" w:sz="4" w:space="0" w:color="auto"/>
              <w:bottom w:val="single" w:sz="4" w:space="0" w:color="auto"/>
              <w:right w:val="single" w:sz="4" w:space="0" w:color="auto"/>
            </w:tcBorders>
          </w:tcPr>
          <w:p w14:paraId="715F77B5"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76806179"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36284F9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Ціна/грн.</w:t>
            </w:r>
          </w:p>
          <w:p w14:paraId="4381948B"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c>
          <w:tcPr>
            <w:tcW w:w="1424" w:type="dxa"/>
            <w:tcBorders>
              <w:top w:val="single" w:sz="4" w:space="0" w:color="auto"/>
              <w:left w:val="single" w:sz="4" w:space="0" w:color="auto"/>
              <w:bottom w:val="single" w:sz="4" w:space="0" w:color="auto"/>
              <w:right w:val="single" w:sz="4" w:space="0" w:color="auto"/>
            </w:tcBorders>
          </w:tcPr>
          <w:p w14:paraId="5D2C5FAD"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A5F5F1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7D0D1A0"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Сума/грн.</w:t>
            </w:r>
          </w:p>
          <w:p w14:paraId="7106A4CA"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r>
      <w:tr w:rsidR="00130455" w:rsidRPr="00C32E09" w14:paraId="646A9240" w14:textId="77777777" w:rsidTr="00FF0670">
        <w:trPr>
          <w:trHeight w:val="505"/>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14:paraId="6475E311" w14:textId="77777777" w:rsidR="00130455" w:rsidRPr="00C32E09"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C32E09">
              <w:rPr>
                <w:rFonts w:ascii="Times New Roman" w:eastAsia="Times New Roman" w:hAnsi="Times New Roman" w:cs="Times New Roman"/>
                <w:b/>
                <w:bCs/>
                <w:color w:val="000000"/>
                <w:sz w:val="20"/>
                <w:szCs w:val="20"/>
                <w:lang w:eastAsia="ru-RU"/>
              </w:rPr>
              <w:t>Санітарно-хімічні дослідження</w:t>
            </w:r>
          </w:p>
        </w:tc>
        <w:tc>
          <w:tcPr>
            <w:tcW w:w="1843" w:type="dxa"/>
            <w:tcBorders>
              <w:top w:val="nil"/>
              <w:left w:val="nil"/>
              <w:bottom w:val="single" w:sz="4" w:space="0" w:color="auto"/>
              <w:right w:val="single" w:sz="4" w:space="0" w:color="auto"/>
            </w:tcBorders>
            <w:shd w:val="clear" w:color="auto" w:fill="auto"/>
            <w:vAlign w:val="center"/>
            <w:hideMark/>
          </w:tcPr>
          <w:p w14:paraId="1994EBE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Азоту діоксид</w:t>
            </w:r>
          </w:p>
        </w:tc>
        <w:tc>
          <w:tcPr>
            <w:tcW w:w="1805" w:type="dxa"/>
            <w:tcBorders>
              <w:top w:val="nil"/>
              <w:left w:val="nil"/>
              <w:bottom w:val="single" w:sz="4" w:space="0" w:color="auto"/>
              <w:right w:val="single" w:sz="4" w:space="0" w:color="auto"/>
            </w:tcBorders>
            <w:shd w:val="clear" w:color="auto" w:fill="auto"/>
            <w:vAlign w:val="center"/>
            <w:hideMark/>
          </w:tcPr>
          <w:p w14:paraId="012BBA6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59A594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c>
          <w:tcPr>
            <w:tcW w:w="1424" w:type="dxa"/>
            <w:tcBorders>
              <w:top w:val="single" w:sz="4" w:space="0" w:color="auto"/>
              <w:left w:val="nil"/>
              <w:bottom w:val="single" w:sz="4" w:space="0" w:color="auto"/>
              <w:right w:val="single" w:sz="4" w:space="0" w:color="auto"/>
            </w:tcBorders>
          </w:tcPr>
          <w:p w14:paraId="0D5F050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nil"/>
              <w:bottom w:val="single" w:sz="4" w:space="0" w:color="auto"/>
              <w:right w:val="single" w:sz="4" w:space="0" w:color="auto"/>
            </w:tcBorders>
          </w:tcPr>
          <w:p w14:paraId="1150D0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06F2C64"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77981F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nil"/>
              <w:right w:val="nil"/>
            </w:tcBorders>
            <w:shd w:val="clear" w:color="auto" w:fill="auto"/>
            <w:noWrap/>
            <w:vAlign w:val="bottom"/>
            <w:hideMark/>
          </w:tcPr>
          <w:p w14:paraId="3B7BAF2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Вуглецю оксид</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14:paraId="12FC585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5D6F41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200</w:t>
            </w:r>
          </w:p>
        </w:tc>
        <w:tc>
          <w:tcPr>
            <w:tcW w:w="1424" w:type="dxa"/>
            <w:tcBorders>
              <w:top w:val="single" w:sz="4" w:space="0" w:color="auto"/>
              <w:left w:val="nil"/>
              <w:bottom w:val="single" w:sz="4" w:space="0" w:color="auto"/>
              <w:right w:val="single" w:sz="4" w:space="0" w:color="auto"/>
            </w:tcBorders>
          </w:tcPr>
          <w:p w14:paraId="526051A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single" w:sz="4" w:space="0" w:color="auto"/>
              <w:left w:val="nil"/>
              <w:bottom w:val="single" w:sz="4" w:space="0" w:color="auto"/>
              <w:right w:val="single" w:sz="4" w:space="0" w:color="auto"/>
            </w:tcBorders>
          </w:tcPr>
          <w:p w14:paraId="54287DC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7B3EB9B"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406C907"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35ADD1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Ангідрид сірчистий</w:t>
            </w:r>
          </w:p>
        </w:tc>
        <w:tc>
          <w:tcPr>
            <w:tcW w:w="1805" w:type="dxa"/>
            <w:tcBorders>
              <w:top w:val="nil"/>
              <w:left w:val="nil"/>
              <w:bottom w:val="single" w:sz="4" w:space="0" w:color="auto"/>
              <w:right w:val="single" w:sz="4" w:space="0" w:color="auto"/>
            </w:tcBorders>
            <w:shd w:val="clear" w:color="auto" w:fill="auto"/>
            <w:vAlign w:val="center"/>
            <w:hideMark/>
          </w:tcPr>
          <w:p w14:paraId="4FDFD8F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993B5B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100</w:t>
            </w:r>
          </w:p>
        </w:tc>
        <w:tc>
          <w:tcPr>
            <w:tcW w:w="1424" w:type="dxa"/>
            <w:tcBorders>
              <w:top w:val="nil"/>
              <w:left w:val="nil"/>
              <w:bottom w:val="single" w:sz="4" w:space="0" w:color="auto"/>
              <w:right w:val="single" w:sz="4" w:space="0" w:color="auto"/>
            </w:tcBorders>
          </w:tcPr>
          <w:p w14:paraId="12AE8DC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4D82383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DF2E3F8"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C624750"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156B62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Пил</w:t>
            </w:r>
          </w:p>
        </w:tc>
        <w:tc>
          <w:tcPr>
            <w:tcW w:w="1805" w:type="dxa"/>
            <w:tcBorders>
              <w:top w:val="nil"/>
              <w:left w:val="nil"/>
              <w:bottom w:val="single" w:sz="4" w:space="0" w:color="auto"/>
              <w:right w:val="single" w:sz="4" w:space="0" w:color="auto"/>
            </w:tcBorders>
            <w:shd w:val="clear" w:color="auto" w:fill="auto"/>
            <w:vAlign w:val="center"/>
            <w:hideMark/>
          </w:tcPr>
          <w:p w14:paraId="469609B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500C49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209</w:t>
            </w:r>
          </w:p>
        </w:tc>
        <w:tc>
          <w:tcPr>
            <w:tcW w:w="1424" w:type="dxa"/>
            <w:tcBorders>
              <w:top w:val="nil"/>
              <w:left w:val="nil"/>
              <w:bottom w:val="single" w:sz="4" w:space="0" w:color="auto"/>
              <w:right w:val="single" w:sz="4" w:space="0" w:color="auto"/>
            </w:tcBorders>
          </w:tcPr>
          <w:p w14:paraId="0982DDC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C81E31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613AC4E"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0A20747E"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A21BF9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Аміак</w:t>
            </w:r>
          </w:p>
        </w:tc>
        <w:tc>
          <w:tcPr>
            <w:tcW w:w="1805" w:type="dxa"/>
            <w:tcBorders>
              <w:top w:val="nil"/>
              <w:left w:val="nil"/>
              <w:bottom w:val="single" w:sz="4" w:space="0" w:color="auto"/>
              <w:right w:val="single" w:sz="4" w:space="0" w:color="auto"/>
            </w:tcBorders>
            <w:shd w:val="clear" w:color="auto" w:fill="auto"/>
            <w:vAlign w:val="center"/>
            <w:hideMark/>
          </w:tcPr>
          <w:p w14:paraId="1BC0F2E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43468D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c>
          <w:tcPr>
            <w:tcW w:w="1424" w:type="dxa"/>
            <w:tcBorders>
              <w:top w:val="nil"/>
              <w:left w:val="nil"/>
              <w:bottom w:val="single" w:sz="4" w:space="0" w:color="auto"/>
              <w:right w:val="single" w:sz="4" w:space="0" w:color="auto"/>
            </w:tcBorders>
          </w:tcPr>
          <w:p w14:paraId="79A67B1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2CCCE5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D046120"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BC5ECA1"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313A11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Сірководень</w:t>
            </w:r>
          </w:p>
        </w:tc>
        <w:tc>
          <w:tcPr>
            <w:tcW w:w="1805" w:type="dxa"/>
            <w:tcBorders>
              <w:top w:val="nil"/>
              <w:left w:val="nil"/>
              <w:bottom w:val="single" w:sz="4" w:space="0" w:color="auto"/>
              <w:right w:val="single" w:sz="4" w:space="0" w:color="auto"/>
            </w:tcBorders>
            <w:shd w:val="clear" w:color="auto" w:fill="auto"/>
            <w:vAlign w:val="center"/>
            <w:hideMark/>
          </w:tcPr>
          <w:p w14:paraId="1318AEC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4F5C89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150</w:t>
            </w:r>
          </w:p>
        </w:tc>
        <w:tc>
          <w:tcPr>
            <w:tcW w:w="1424" w:type="dxa"/>
            <w:tcBorders>
              <w:top w:val="nil"/>
              <w:left w:val="nil"/>
              <w:bottom w:val="single" w:sz="4" w:space="0" w:color="auto"/>
              <w:right w:val="single" w:sz="4" w:space="0" w:color="auto"/>
            </w:tcBorders>
          </w:tcPr>
          <w:p w14:paraId="541CD01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06926D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5E443094"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C0EB9B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BF7074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Формальдегід</w:t>
            </w:r>
          </w:p>
        </w:tc>
        <w:tc>
          <w:tcPr>
            <w:tcW w:w="1805" w:type="dxa"/>
            <w:tcBorders>
              <w:top w:val="nil"/>
              <w:left w:val="nil"/>
              <w:bottom w:val="single" w:sz="4" w:space="0" w:color="auto"/>
              <w:right w:val="single" w:sz="4" w:space="0" w:color="auto"/>
            </w:tcBorders>
            <w:shd w:val="clear" w:color="auto" w:fill="auto"/>
            <w:vAlign w:val="center"/>
            <w:hideMark/>
          </w:tcPr>
          <w:p w14:paraId="2EDE32F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D54F15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EBC3D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769F747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FF14E97"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90889E2"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79EA76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Марганець</w:t>
            </w:r>
          </w:p>
        </w:tc>
        <w:tc>
          <w:tcPr>
            <w:tcW w:w="1805" w:type="dxa"/>
            <w:tcBorders>
              <w:top w:val="nil"/>
              <w:left w:val="nil"/>
              <w:bottom w:val="single" w:sz="4" w:space="0" w:color="auto"/>
              <w:right w:val="single" w:sz="4" w:space="0" w:color="auto"/>
            </w:tcBorders>
            <w:shd w:val="clear" w:color="auto" w:fill="auto"/>
            <w:vAlign w:val="center"/>
            <w:hideMark/>
          </w:tcPr>
          <w:p w14:paraId="7C89D20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E4BDAD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4F176B3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078A8D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3E524D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760C99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721FA9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Сірчана кислота</w:t>
            </w:r>
          </w:p>
        </w:tc>
        <w:tc>
          <w:tcPr>
            <w:tcW w:w="1805" w:type="dxa"/>
            <w:tcBorders>
              <w:top w:val="nil"/>
              <w:left w:val="nil"/>
              <w:bottom w:val="single" w:sz="4" w:space="0" w:color="auto"/>
              <w:right w:val="single" w:sz="4" w:space="0" w:color="auto"/>
            </w:tcBorders>
            <w:shd w:val="clear" w:color="auto" w:fill="auto"/>
            <w:vAlign w:val="center"/>
            <w:hideMark/>
          </w:tcPr>
          <w:p w14:paraId="7D98870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F809BD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3E6620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84BED8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AD6B15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8C35E8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7A0DC4F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Оцтова кислота</w:t>
            </w:r>
          </w:p>
        </w:tc>
        <w:tc>
          <w:tcPr>
            <w:tcW w:w="1805" w:type="dxa"/>
            <w:tcBorders>
              <w:top w:val="nil"/>
              <w:left w:val="nil"/>
              <w:bottom w:val="single" w:sz="4" w:space="0" w:color="auto"/>
              <w:right w:val="single" w:sz="4" w:space="0" w:color="auto"/>
            </w:tcBorders>
            <w:shd w:val="clear" w:color="auto" w:fill="auto"/>
            <w:vAlign w:val="center"/>
            <w:hideMark/>
          </w:tcPr>
          <w:p w14:paraId="7D494D6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02B725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1DCF1CB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2D8CBA6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41D8D190"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95E46D9"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0D0D06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Акролеїн</w:t>
            </w:r>
          </w:p>
        </w:tc>
        <w:tc>
          <w:tcPr>
            <w:tcW w:w="1805" w:type="dxa"/>
            <w:tcBorders>
              <w:top w:val="nil"/>
              <w:left w:val="nil"/>
              <w:bottom w:val="single" w:sz="4" w:space="0" w:color="auto"/>
              <w:right w:val="single" w:sz="4" w:space="0" w:color="auto"/>
            </w:tcBorders>
            <w:shd w:val="clear" w:color="auto" w:fill="auto"/>
            <w:vAlign w:val="center"/>
            <w:hideMark/>
          </w:tcPr>
          <w:p w14:paraId="45D86DB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AF4EA7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40D3451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40EAB9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19AA8167" w14:textId="77777777" w:rsidTr="00FF0670">
        <w:trPr>
          <w:trHeight w:val="731"/>
        </w:trPr>
        <w:tc>
          <w:tcPr>
            <w:tcW w:w="1429" w:type="dxa"/>
            <w:vMerge/>
            <w:tcBorders>
              <w:top w:val="nil"/>
              <w:left w:val="single" w:sz="4" w:space="0" w:color="auto"/>
              <w:bottom w:val="single" w:sz="4" w:space="0" w:color="auto"/>
              <w:right w:val="single" w:sz="4" w:space="0" w:color="auto"/>
            </w:tcBorders>
            <w:vAlign w:val="center"/>
            <w:hideMark/>
          </w:tcPr>
          <w:p w14:paraId="35EC4CC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549D1A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Свинець і його неорганічні сполуки</w:t>
            </w:r>
          </w:p>
        </w:tc>
        <w:tc>
          <w:tcPr>
            <w:tcW w:w="1805" w:type="dxa"/>
            <w:tcBorders>
              <w:top w:val="nil"/>
              <w:left w:val="nil"/>
              <w:bottom w:val="single" w:sz="4" w:space="0" w:color="auto"/>
              <w:right w:val="single" w:sz="4" w:space="0" w:color="auto"/>
            </w:tcBorders>
            <w:shd w:val="clear" w:color="auto" w:fill="auto"/>
            <w:vAlign w:val="center"/>
            <w:hideMark/>
          </w:tcPr>
          <w:p w14:paraId="3BFD7E7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6EA546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9</w:t>
            </w:r>
          </w:p>
        </w:tc>
        <w:tc>
          <w:tcPr>
            <w:tcW w:w="1424" w:type="dxa"/>
            <w:tcBorders>
              <w:top w:val="nil"/>
              <w:left w:val="nil"/>
              <w:bottom w:val="single" w:sz="4" w:space="0" w:color="auto"/>
              <w:right w:val="single" w:sz="4" w:space="0" w:color="auto"/>
            </w:tcBorders>
          </w:tcPr>
          <w:p w14:paraId="66B5E3B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6AECCE1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137748E"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D32FF72"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87E86A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Ацетон</w:t>
            </w:r>
          </w:p>
        </w:tc>
        <w:tc>
          <w:tcPr>
            <w:tcW w:w="1805" w:type="dxa"/>
            <w:tcBorders>
              <w:top w:val="nil"/>
              <w:left w:val="nil"/>
              <w:bottom w:val="single" w:sz="4" w:space="0" w:color="auto"/>
              <w:right w:val="single" w:sz="4" w:space="0" w:color="auto"/>
            </w:tcBorders>
            <w:shd w:val="clear" w:color="auto" w:fill="auto"/>
            <w:vAlign w:val="center"/>
            <w:hideMark/>
          </w:tcPr>
          <w:p w14:paraId="59000D5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20C41D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B474F7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9BF76A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4DD38F7"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77F328A"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5C2D8D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Етилацетат</w:t>
            </w:r>
          </w:p>
        </w:tc>
        <w:tc>
          <w:tcPr>
            <w:tcW w:w="1805" w:type="dxa"/>
            <w:tcBorders>
              <w:top w:val="nil"/>
              <w:left w:val="nil"/>
              <w:bottom w:val="single" w:sz="4" w:space="0" w:color="auto"/>
              <w:right w:val="single" w:sz="4" w:space="0" w:color="auto"/>
            </w:tcBorders>
            <w:shd w:val="clear" w:color="auto" w:fill="auto"/>
            <w:vAlign w:val="center"/>
            <w:hideMark/>
          </w:tcPr>
          <w:p w14:paraId="6F064C0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F9ECBA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69F6D6B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3D976A7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BCDCD0D"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65DF49B9"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21C30E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Толуол</w:t>
            </w:r>
          </w:p>
        </w:tc>
        <w:tc>
          <w:tcPr>
            <w:tcW w:w="1805" w:type="dxa"/>
            <w:tcBorders>
              <w:top w:val="nil"/>
              <w:left w:val="nil"/>
              <w:bottom w:val="single" w:sz="4" w:space="0" w:color="auto"/>
              <w:right w:val="single" w:sz="4" w:space="0" w:color="auto"/>
            </w:tcBorders>
            <w:shd w:val="clear" w:color="auto" w:fill="auto"/>
            <w:vAlign w:val="center"/>
            <w:hideMark/>
          </w:tcPr>
          <w:p w14:paraId="4E8DAB1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BE99DFF"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3C5F172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2708130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6E34B56A"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14054B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BFE1CF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Ксилол</w:t>
            </w:r>
          </w:p>
        </w:tc>
        <w:tc>
          <w:tcPr>
            <w:tcW w:w="1805" w:type="dxa"/>
            <w:tcBorders>
              <w:top w:val="nil"/>
              <w:left w:val="nil"/>
              <w:bottom w:val="single" w:sz="4" w:space="0" w:color="auto"/>
              <w:right w:val="single" w:sz="4" w:space="0" w:color="auto"/>
            </w:tcBorders>
            <w:shd w:val="clear" w:color="auto" w:fill="auto"/>
            <w:vAlign w:val="center"/>
            <w:hideMark/>
          </w:tcPr>
          <w:p w14:paraId="1EA8E8B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50F4CA4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5A004A0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823BDC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236BFA9"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772084D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5950426"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Бензол</w:t>
            </w:r>
          </w:p>
        </w:tc>
        <w:tc>
          <w:tcPr>
            <w:tcW w:w="1805" w:type="dxa"/>
            <w:tcBorders>
              <w:top w:val="nil"/>
              <w:left w:val="nil"/>
              <w:bottom w:val="single" w:sz="4" w:space="0" w:color="auto"/>
              <w:right w:val="single" w:sz="4" w:space="0" w:color="auto"/>
            </w:tcBorders>
            <w:shd w:val="clear" w:color="auto" w:fill="auto"/>
            <w:vAlign w:val="center"/>
            <w:hideMark/>
          </w:tcPr>
          <w:p w14:paraId="30CCE9C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4030D46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15</w:t>
            </w:r>
          </w:p>
        </w:tc>
        <w:tc>
          <w:tcPr>
            <w:tcW w:w="1424" w:type="dxa"/>
            <w:tcBorders>
              <w:top w:val="nil"/>
              <w:left w:val="nil"/>
              <w:bottom w:val="single" w:sz="4" w:space="0" w:color="auto"/>
              <w:right w:val="single" w:sz="4" w:space="0" w:color="auto"/>
            </w:tcBorders>
          </w:tcPr>
          <w:p w14:paraId="2C504E5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FDAA69E"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61AF48F"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9637C14"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689BE24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Фенол</w:t>
            </w:r>
          </w:p>
        </w:tc>
        <w:tc>
          <w:tcPr>
            <w:tcW w:w="1805" w:type="dxa"/>
            <w:tcBorders>
              <w:top w:val="nil"/>
              <w:left w:val="nil"/>
              <w:bottom w:val="single" w:sz="4" w:space="0" w:color="auto"/>
              <w:right w:val="single" w:sz="4" w:space="0" w:color="auto"/>
            </w:tcBorders>
            <w:shd w:val="clear" w:color="auto" w:fill="auto"/>
            <w:vAlign w:val="center"/>
            <w:hideMark/>
          </w:tcPr>
          <w:p w14:paraId="3F43D36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811A63B"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6</w:t>
            </w:r>
          </w:p>
        </w:tc>
        <w:tc>
          <w:tcPr>
            <w:tcW w:w="1424" w:type="dxa"/>
            <w:tcBorders>
              <w:top w:val="nil"/>
              <w:left w:val="nil"/>
              <w:bottom w:val="single" w:sz="4" w:space="0" w:color="auto"/>
              <w:right w:val="single" w:sz="4" w:space="0" w:color="auto"/>
            </w:tcBorders>
          </w:tcPr>
          <w:p w14:paraId="4822E56C"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p>
        </w:tc>
        <w:tc>
          <w:tcPr>
            <w:tcW w:w="1424" w:type="dxa"/>
            <w:tcBorders>
              <w:top w:val="nil"/>
              <w:left w:val="nil"/>
              <w:bottom w:val="single" w:sz="4" w:space="0" w:color="auto"/>
              <w:right w:val="single" w:sz="4" w:space="0" w:color="auto"/>
            </w:tcBorders>
          </w:tcPr>
          <w:p w14:paraId="7DC83EB7"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C32E09" w14:paraId="5E11F9D6" w14:textId="77777777" w:rsidTr="00FF0670">
        <w:trPr>
          <w:trHeight w:val="721"/>
        </w:trPr>
        <w:tc>
          <w:tcPr>
            <w:tcW w:w="1429" w:type="dxa"/>
            <w:vMerge/>
            <w:tcBorders>
              <w:top w:val="nil"/>
              <w:left w:val="single" w:sz="4" w:space="0" w:color="auto"/>
              <w:bottom w:val="single" w:sz="4" w:space="0" w:color="auto"/>
              <w:right w:val="single" w:sz="4" w:space="0" w:color="auto"/>
            </w:tcBorders>
            <w:vAlign w:val="center"/>
            <w:hideMark/>
          </w:tcPr>
          <w:p w14:paraId="5324D203"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699A28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Залізо та його сполуки</w:t>
            </w:r>
          </w:p>
        </w:tc>
        <w:tc>
          <w:tcPr>
            <w:tcW w:w="1805" w:type="dxa"/>
            <w:tcBorders>
              <w:top w:val="nil"/>
              <w:left w:val="nil"/>
              <w:bottom w:val="single" w:sz="4" w:space="0" w:color="auto"/>
              <w:right w:val="single" w:sz="4" w:space="0" w:color="auto"/>
            </w:tcBorders>
            <w:shd w:val="clear" w:color="auto" w:fill="auto"/>
            <w:vAlign w:val="center"/>
            <w:hideMark/>
          </w:tcPr>
          <w:p w14:paraId="0EFD861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2F0DE0CC"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4275ADAD"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3794AF3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33BB2D6A" w14:textId="77777777" w:rsidTr="00FF0670">
        <w:trPr>
          <w:trHeight w:val="372"/>
        </w:trPr>
        <w:tc>
          <w:tcPr>
            <w:tcW w:w="1429" w:type="dxa"/>
            <w:vMerge/>
            <w:tcBorders>
              <w:top w:val="nil"/>
              <w:left w:val="single" w:sz="4" w:space="0" w:color="auto"/>
              <w:bottom w:val="single" w:sz="4" w:space="0" w:color="auto"/>
              <w:right w:val="single" w:sz="4" w:space="0" w:color="auto"/>
            </w:tcBorders>
            <w:vAlign w:val="center"/>
            <w:hideMark/>
          </w:tcPr>
          <w:p w14:paraId="72AA7D6D"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19AB40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Бутилацетат</w:t>
            </w:r>
          </w:p>
        </w:tc>
        <w:tc>
          <w:tcPr>
            <w:tcW w:w="1805" w:type="dxa"/>
            <w:tcBorders>
              <w:top w:val="nil"/>
              <w:left w:val="nil"/>
              <w:bottom w:val="single" w:sz="4" w:space="0" w:color="auto"/>
              <w:right w:val="single" w:sz="4" w:space="0" w:color="auto"/>
            </w:tcBorders>
            <w:shd w:val="clear" w:color="auto" w:fill="auto"/>
            <w:vAlign w:val="center"/>
            <w:hideMark/>
          </w:tcPr>
          <w:p w14:paraId="76F8A2D7"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B8C047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05936A73"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036779E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09FC1122"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ECA0756"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17884131"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Вінілацетат</w:t>
            </w:r>
          </w:p>
        </w:tc>
        <w:tc>
          <w:tcPr>
            <w:tcW w:w="1805" w:type="dxa"/>
            <w:tcBorders>
              <w:top w:val="nil"/>
              <w:left w:val="nil"/>
              <w:bottom w:val="single" w:sz="4" w:space="0" w:color="auto"/>
              <w:right w:val="single" w:sz="4" w:space="0" w:color="auto"/>
            </w:tcBorders>
            <w:shd w:val="clear" w:color="auto" w:fill="auto"/>
            <w:vAlign w:val="center"/>
            <w:hideMark/>
          </w:tcPr>
          <w:p w14:paraId="6139AB3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7C69986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6</w:t>
            </w:r>
          </w:p>
        </w:tc>
        <w:tc>
          <w:tcPr>
            <w:tcW w:w="1424" w:type="dxa"/>
            <w:tcBorders>
              <w:top w:val="nil"/>
              <w:left w:val="nil"/>
              <w:bottom w:val="single" w:sz="4" w:space="0" w:color="auto"/>
              <w:right w:val="single" w:sz="4" w:space="0" w:color="auto"/>
            </w:tcBorders>
          </w:tcPr>
          <w:p w14:paraId="7A09395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4EEA34E5"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5F7CAE8"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2629F3F5"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3280D71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Мідь</w:t>
            </w:r>
          </w:p>
        </w:tc>
        <w:tc>
          <w:tcPr>
            <w:tcW w:w="1805" w:type="dxa"/>
            <w:tcBorders>
              <w:top w:val="nil"/>
              <w:left w:val="nil"/>
              <w:bottom w:val="single" w:sz="4" w:space="0" w:color="auto"/>
              <w:right w:val="single" w:sz="4" w:space="0" w:color="auto"/>
            </w:tcBorders>
            <w:shd w:val="clear" w:color="auto" w:fill="auto"/>
            <w:vAlign w:val="center"/>
            <w:hideMark/>
          </w:tcPr>
          <w:p w14:paraId="13C88C7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0FC05A90"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15F10C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1714045B"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73F8B53D" w14:textId="77777777" w:rsidTr="00FF0670">
        <w:trPr>
          <w:trHeight w:val="366"/>
        </w:trPr>
        <w:tc>
          <w:tcPr>
            <w:tcW w:w="1429" w:type="dxa"/>
            <w:vMerge/>
            <w:tcBorders>
              <w:top w:val="nil"/>
              <w:left w:val="single" w:sz="4" w:space="0" w:color="auto"/>
              <w:bottom w:val="single" w:sz="4" w:space="0" w:color="auto"/>
              <w:right w:val="single" w:sz="4" w:space="0" w:color="auto"/>
            </w:tcBorders>
            <w:vAlign w:val="center"/>
            <w:hideMark/>
          </w:tcPr>
          <w:p w14:paraId="3E301ACC" w14:textId="77777777" w:rsidR="00130455" w:rsidRPr="00C32E0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5680C8F8"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Цинк</w:t>
            </w:r>
          </w:p>
        </w:tc>
        <w:tc>
          <w:tcPr>
            <w:tcW w:w="1805" w:type="dxa"/>
            <w:tcBorders>
              <w:top w:val="nil"/>
              <w:left w:val="nil"/>
              <w:bottom w:val="single" w:sz="4" w:space="0" w:color="auto"/>
              <w:right w:val="single" w:sz="4" w:space="0" w:color="auto"/>
            </w:tcBorders>
            <w:shd w:val="clear" w:color="auto" w:fill="auto"/>
            <w:vAlign w:val="center"/>
            <w:hideMark/>
          </w:tcPr>
          <w:p w14:paraId="25AAA92A"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1F286649"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C32E09">
              <w:rPr>
                <w:rFonts w:ascii="Times New Roman" w:eastAsia="Times New Roman" w:hAnsi="Times New Roman" w:cs="Times New Roman"/>
                <w:color w:val="000000"/>
                <w:sz w:val="20"/>
                <w:szCs w:val="20"/>
                <w:lang w:eastAsia="ru-RU"/>
              </w:rPr>
              <w:t>12</w:t>
            </w:r>
          </w:p>
        </w:tc>
        <w:tc>
          <w:tcPr>
            <w:tcW w:w="1424" w:type="dxa"/>
            <w:tcBorders>
              <w:top w:val="nil"/>
              <w:left w:val="nil"/>
              <w:bottom w:val="single" w:sz="4" w:space="0" w:color="auto"/>
              <w:right w:val="single" w:sz="4" w:space="0" w:color="auto"/>
            </w:tcBorders>
          </w:tcPr>
          <w:p w14:paraId="6BE8B092"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424" w:type="dxa"/>
            <w:tcBorders>
              <w:top w:val="nil"/>
              <w:left w:val="nil"/>
              <w:bottom w:val="single" w:sz="4" w:space="0" w:color="auto"/>
              <w:right w:val="single" w:sz="4" w:space="0" w:color="auto"/>
            </w:tcBorders>
          </w:tcPr>
          <w:p w14:paraId="58CAB7C4" w14:textId="77777777" w:rsidR="00130455" w:rsidRPr="00C32E0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C32E09" w14:paraId="2DC64C4C" w14:textId="77777777" w:rsidTr="00FF0670">
        <w:trPr>
          <w:trHeight w:val="654"/>
        </w:trPr>
        <w:tc>
          <w:tcPr>
            <w:tcW w:w="1429" w:type="dxa"/>
            <w:tcBorders>
              <w:top w:val="nil"/>
              <w:left w:val="single" w:sz="4" w:space="0" w:color="auto"/>
              <w:bottom w:val="single" w:sz="4" w:space="0" w:color="auto"/>
              <w:right w:val="single" w:sz="4" w:space="0" w:color="auto"/>
            </w:tcBorders>
            <w:shd w:val="clear" w:color="auto" w:fill="auto"/>
            <w:vAlign w:val="center"/>
            <w:hideMark/>
          </w:tcPr>
          <w:p w14:paraId="274DD99A"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sz w:val="20"/>
                <w:szCs w:val="20"/>
                <w:lang w:eastAsia="ru-RU"/>
              </w:rPr>
              <w:lastRenderedPageBreak/>
              <w:t>Загальна сума</w:t>
            </w:r>
            <w:r w:rsidRPr="00C32E09">
              <w:rPr>
                <w:rFonts w:ascii="Times New Roman" w:eastAsia="Times New Roman" w:hAnsi="Times New Roman" w:cs="Times New Roman"/>
                <w:b/>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14:paraId="70A1A6E9" w14:textId="77777777" w:rsidR="00130455" w:rsidRPr="00135354" w:rsidRDefault="00130455" w:rsidP="00FF0670">
            <w:pPr>
              <w:spacing w:after="0" w:line="240" w:lineRule="auto"/>
              <w:jc w:val="center"/>
              <w:rPr>
                <w:rFonts w:ascii="Times New Roman" w:eastAsia="Times New Roman" w:hAnsi="Times New Roman" w:cs="Times New Roman"/>
                <w:b/>
                <w:sz w:val="20"/>
                <w:szCs w:val="20"/>
                <w:lang w:eastAsia="ru-RU"/>
              </w:rPr>
            </w:pPr>
          </w:p>
        </w:tc>
        <w:tc>
          <w:tcPr>
            <w:tcW w:w="1805" w:type="dxa"/>
            <w:tcBorders>
              <w:top w:val="nil"/>
              <w:left w:val="nil"/>
              <w:bottom w:val="single" w:sz="4" w:space="0" w:color="auto"/>
              <w:right w:val="single" w:sz="4" w:space="0" w:color="auto"/>
            </w:tcBorders>
            <w:shd w:val="clear" w:color="auto" w:fill="auto"/>
            <w:vAlign w:val="center"/>
            <w:hideMark/>
          </w:tcPr>
          <w:p w14:paraId="048D1ACE" w14:textId="77777777" w:rsidR="00130455" w:rsidRPr="00C32E09" w:rsidRDefault="00130455" w:rsidP="00FF0670">
            <w:pPr>
              <w:spacing w:after="0" w:line="240" w:lineRule="auto"/>
              <w:jc w:val="center"/>
              <w:rPr>
                <w:rFonts w:ascii="Times New Roman" w:eastAsia="Times New Roman" w:hAnsi="Times New Roman" w:cs="Times New Roman"/>
                <w:sz w:val="20"/>
                <w:szCs w:val="20"/>
                <w:lang w:eastAsia="ru-RU"/>
              </w:rPr>
            </w:pPr>
            <w:r w:rsidRPr="00C32E09">
              <w:rPr>
                <w:rFonts w:ascii="Times New Roman" w:eastAsia="Times New Roman" w:hAnsi="Times New Roman" w:cs="Times New Roman"/>
                <w:sz w:val="20"/>
                <w:szCs w:val="20"/>
                <w:lang w:eastAsia="ru-RU"/>
              </w:rPr>
              <w:t> </w:t>
            </w:r>
          </w:p>
        </w:tc>
        <w:tc>
          <w:tcPr>
            <w:tcW w:w="1553" w:type="dxa"/>
            <w:tcBorders>
              <w:top w:val="nil"/>
              <w:left w:val="nil"/>
              <w:bottom w:val="single" w:sz="4" w:space="0" w:color="auto"/>
              <w:right w:val="single" w:sz="4" w:space="0" w:color="auto"/>
            </w:tcBorders>
            <w:shd w:val="clear" w:color="auto" w:fill="auto"/>
            <w:vAlign w:val="center"/>
            <w:hideMark/>
          </w:tcPr>
          <w:p w14:paraId="344A0284"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r w:rsidRPr="00C32E09">
              <w:rPr>
                <w:rFonts w:ascii="Times New Roman" w:eastAsia="Times New Roman" w:hAnsi="Times New Roman" w:cs="Times New Roman"/>
                <w:b/>
                <w:bCs/>
                <w:sz w:val="20"/>
                <w:szCs w:val="20"/>
                <w:lang w:eastAsia="ru-RU"/>
              </w:rPr>
              <w:t>1210</w:t>
            </w:r>
          </w:p>
        </w:tc>
        <w:tc>
          <w:tcPr>
            <w:tcW w:w="1424" w:type="dxa"/>
            <w:tcBorders>
              <w:top w:val="nil"/>
              <w:left w:val="nil"/>
              <w:bottom w:val="single" w:sz="4" w:space="0" w:color="auto"/>
              <w:right w:val="single" w:sz="4" w:space="0" w:color="auto"/>
            </w:tcBorders>
          </w:tcPr>
          <w:p w14:paraId="164F45D7"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p>
        </w:tc>
        <w:tc>
          <w:tcPr>
            <w:tcW w:w="1424" w:type="dxa"/>
            <w:tcBorders>
              <w:top w:val="nil"/>
              <w:left w:val="nil"/>
              <w:bottom w:val="single" w:sz="4" w:space="0" w:color="auto"/>
              <w:right w:val="single" w:sz="4" w:space="0" w:color="auto"/>
            </w:tcBorders>
          </w:tcPr>
          <w:p w14:paraId="7A37124F" w14:textId="77777777" w:rsidR="00130455" w:rsidRPr="00C32E09" w:rsidRDefault="00130455" w:rsidP="00FF0670">
            <w:pPr>
              <w:spacing w:after="0" w:line="240" w:lineRule="auto"/>
              <w:jc w:val="center"/>
              <w:rPr>
                <w:rFonts w:ascii="Times New Roman" w:eastAsia="Times New Roman" w:hAnsi="Times New Roman" w:cs="Times New Roman"/>
                <w:b/>
                <w:bCs/>
                <w:sz w:val="20"/>
                <w:szCs w:val="20"/>
                <w:lang w:eastAsia="ru-RU"/>
              </w:rPr>
            </w:pPr>
          </w:p>
        </w:tc>
      </w:tr>
    </w:tbl>
    <w:p w14:paraId="2B69D328"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5D66D51" w14:textId="77777777" w:rsidR="00130455" w:rsidRPr="00A5714F" w:rsidRDefault="00130455" w:rsidP="0013045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5E2C705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2.Надання гарантійного листа від лабораторії - учасника тендеру щодо забезпечення нормативного часу доставки проб на дослідження.                                                                                                                </w:t>
      </w:r>
    </w:p>
    <w:p w14:paraId="69DF01D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3.Забезпечення лабораторій транспортом, кваліфікованими кадрами та  відповідним матеріально-технічним забезпеченням.</w:t>
      </w:r>
    </w:p>
    <w:p w14:paraId="2B556F9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07A6C45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23C6A78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714C34D" w14:textId="77777777" w:rsidR="00130455" w:rsidRDefault="00130455" w:rsidP="00130455">
      <w:pPr>
        <w:spacing w:after="0"/>
        <w:rPr>
          <w:rFonts w:ascii="Times New Roman" w:hAnsi="Times New Roman" w:cs="Times New Roman"/>
          <w:b/>
          <w:sz w:val="20"/>
          <w:szCs w:val="20"/>
        </w:rPr>
      </w:pPr>
    </w:p>
    <w:p w14:paraId="129526BC" w14:textId="77777777" w:rsidR="00130455" w:rsidRPr="00A5714F"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2</w:t>
      </w:r>
    </w:p>
    <w:p w14:paraId="7EFBB1E4" w14:textId="77777777" w:rsidR="00130455" w:rsidRPr="00782A56" w:rsidRDefault="00130455" w:rsidP="00130455">
      <w:pPr>
        <w:spacing w:after="0"/>
        <w:rPr>
          <w:rFonts w:ascii="Times New Roman" w:hAnsi="Times New Roman" w:cs="Times New Roman"/>
          <w:sz w:val="20"/>
          <w:szCs w:val="20"/>
        </w:rPr>
      </w:pPr>
      <w:r w:rsidRPr="00782A56">
        <w:rPr>
          <w:rFonts w:ascii="Times New Roman" w:hAnsi="Times New Roman" w:cs="Times New Roman"/>
          <w:sz w:val="20"/>
          <w:szCs w:val="20"/>
        </w:rPr>
        <w:t xml:space="preserve">предмет закупівлі :   Проведення лабораторних вимірювань  «Дослідження </w:t>
      </w:r>
      <w:proofErr w:type="spellStart"/>
      <w:r w:rsidRPr="00782A56">
        <w:rPr>
          <w:rFonts w:ascii="Times New Roman" w:hAnsi="Times New Roman" w:cs="Times New Roman"/>
          <w:sz w:val="20"/>
          <w:szCs w:val="20"/>
        </w:rPr>
        <w:t>грунту</w:t>
      </w:r>
      <w:proofErr w:type="spellEnd"/>
      <w:r w:rsidRPr="00782A56">
        <w:rPr>
          <w:rFonts w:ascii="Times New Roman" w:hAnsi="Times New Roman" w:cs="Times New Roman"/>
          <w:sz w:val="20"/>
          <w:szCs w:val="20"/>
        </w:rPr>
        <w:t xml:space="preserve">»                                                                                                                                                           </w:t>
      </w:r>
    </w:p>
    <w:tbl>
      <w:tblPr>
        <w:tblW w:w="9478" w:type="dxa"/>
        <w:tblInd w:w="93" w:type="dxa"/>
        <w:tblLook w:val="04A0" w:firstRow="1" w:lastRow="0" w:firstColumn="1" w:lastColumn="0" w:noHBand="0" w:noVBand="1"/>
      </w:tblPr>
      <w:tblGrid>
        <w:gridCol w:w="1613"/>
        <w:gridCol w:w="1908"/>
        <w:gridCol w:w="1899"/>
        <w:gridCol w:w="1496"/>
        <w:gridCol w:w="1281"/>
        <w:gridCol w:w="1281"/>
      </w:tblGrid>
      <w:tr w:rsidR="00130455" w:rsidRPr="00A5714F" w14:paraId="78E5A713" w14:textId="77777777" w:rsidTr="00FF0670">
        <w:trPr>
          <w:trHeight w:val="1066"/>
        </w:trPr>
        <w:tc>
          <w:tcPr>
            <w:tcW w:w="161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E46F7E"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 xml:space="preserve">Назва випробувань   </w:t>
            </w:r>
          </w:p>
        </w:tc>
        <w:tc>
          <w:tcPr>
            <w:tcW w:w="19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95EB66"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9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746B7E"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54C8689" w14:textId="77777777" w:rsidR="00130455" w:rsidRPr="00827EA0"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827EA0">
              <w:rPr>
                <w:rFonts w:ascii="Times New Roman" w:eastAsia="Times New Roman" w:hAnsi="Times New Roman" w:cs="Times New Roman"/>
                <w:b/>
                <w:bCs/>
                <w:color w:val="000000"/>
                <w:sz w:val="20"/>
                <w:szCs w:val="20"/>
                <w:lang w:eastAsia="ru-RU"/>
              </w:rPr>
              <w:t>Кількість досліджень (запланована)</w:t>
            </w:r>
          </w:p>
        </w:tc>
        <w:tc>
          <w:tcPr>
            <w:tcW w:w="1281" w:type="dxa"/>
            <w:tcBorders>
              <w:top w:val="single" w:sz="4" w:space="0" w:color="auto"/>
              <w:left w:val="single" w:sz="4" w:space="0" w:color="auto"/>
              <w:bottom w:val="single" w:sz="4" w:space="0" w:color="auto"/>
              <w:right w:val="single" w:sz="4" w:space="0" w:color="auto"/>
            </w:tcBorders>
          </w:tcPr>
          <w:p w14:paraId="33D1ED5E"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78C007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70F9F253"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Ціна/грн.</w:t>
            </w:r>
          </w:p>
          <w:p w14:paraId="3FD23CFC"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c>
          <w:tcPr>
            <w:tcW w:w="1281" w:type="dxa"/>
            <w:tcBorders>
              <w:top w:val="single" w:sz="4" w:space="0" w:color="auto"/>
              <w:left w:val="single" w:sz="4" w:space="0" w:color="auto"/>
              <w:bottom w:val="single" w:sz="4" w:space="0" w:color="auto"/>
              <w:right w:val="single" w:sz="4" w:space="0" w:color="auto"/>
            </w:tcBorders>
          </w:tcPr>
          <w:p w14:paraId="7F7A597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3C8680F"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0A4CB1F0"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Сума/грн.</w:t>
            </w:r>
          </w:p>
          <w:p w14:paraId="3B52F74A" w14:textId="77777777" w:rsidR="00130455" w:rsidRPr="0013535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 ПДВ/без ПДВ</w:t>
            </w:r>
          </w:p>
        </w:tc>
      </w:tr>
      <w:tr w:rsidR="00130455" w:rsidRPr="00A5714F" w14:paraId="74797959" w14:textId="77777777" w:rsidTr="00FF0670">
        <w:trPr>
          <w:trHeight w:val="480"/>
        </w:trPr>
        <w:tc>
          <w:tcPr>
            <w:tcW w:w="1613" w:type="dxa"/>
            <w:vMerge w:val="restart"/>
            <w:tcBorders>
              <w:top w:val="nil"/>
              <w:left w:val="single" w:sz="4" w:space="0" w:color="auto"/>
              <w:bottom w:val="single" w:sz="4" w:space="0" w:color="000000"/>
              <w:right w:val="single" w:sz="4" w:space="0" w:color="auto"/>
            </w:tcBorders>
            <w:shd w:val="clear" w:color="auto" w:fill="auto"/>
            <w:vAlign w:val="center"/>
            <w:hideMark/>
          </w:tcPr>
          <w:p w14:paraId="1D4771E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Санітарно-хімічні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58E950E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Мідь</w:t>
            </w:r>
          </w:p>
        </w:tc>
        <w:tc>
          <w:tcPr>
            <w:tcW w:w="1899" w:type="dxa"/>
            <w:tcBorders>
              <w:top w:val="nil"/>
              <w:left w:val="nil"/>
              <w:bottom w:val="single" w:sz="4" w:space="0" w:color="auto"/>
              <w:right w:val="single" w:sz="4" w:space="0" w:color="auto"/>
            </w:tcBorders>
            <w:shd w:val="clear" w:color="auto" w:fill="auto"/>
            <w:vAlign w:val="center"/>
            <w:hideMark/>
          </w:tcPr>
          <w:p w14:paraId="09D1B1A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C98C6D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single" w:sz="4" w:space="0" w:color="auto"/>
              <w:left w:val="nil"/>
              <w:bottom w:val="single" w:sz="4" w:space="0" w:color="auto"/>
              <w:right w:val="single" w:sz="4" w:space="0" w:color="auto"/>
            </w:tcBorders>
          </w:tcPr>
          <w:p w14:paraId="1C11971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single" w:sz="4" w:space="0" w:color="auto"/>
              <w:left w:val="nil"/>
              <w:bottom w:val="single" w:sz="4" w:space="0" w:color="auto"/>
              <w:right w:val="single" w:sz="4" w:space="0" w:color="auto"/>
            </w:tcBorders>
          </w:tcPr>
          <w:p w14:paraId="69DD93B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2716232B"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7331344E"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41B0809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Кадмій</w:t>
            </w:r>
          </w:p>
        </w:tc>
        <w:tc>
          <w:tcPr>
            <w:tcW w:w="1899" w:type="dxa"/>
            <w:tcBorders>
              <w:top w:val="nil"/>
              <w:left w:val="nil"/>
              <w:bottom w:val="single" w:sz="4" w:space="0" w:color="auto"/>
              <w:right w:val="single" w:sz="4" w:space="0" w:color="auto"/>
            </w:tcBorders>
            <w:shd w:val="clear" w:color="auto" w:fill="auto"/>
            <w:vAlign w:val="center"/>
            <w:hideMark/>
          </w:tcPr>
          <w:p w14:paraId="2B42A64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6F1E82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7965063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3ADA16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0DD575DC"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1750034A"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39AD91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Цинк</w:t>
            </w:r>
          </w:p>
        </w:tc>
        <w:tc>
          <w:tcPr>
            <w:tcW w:w="1899" w:type="dxa"/>
            <w:tcBorders>
              <w:top w:val="nil"/>
              <w:left w:val="nil"/>
              <w:bottom w:val="single" w:sz="4" w:space="0" w:color="auto"/>
              <w:right w:val="single" w:sz="4" w:space="0" w:color="auto"/>
            </w:tcBorders>
            <w:shd w:val="clear" w:color="auto" w:fill="auto"/>
            <w:vAlign w:val="center"/>
            <w:hideMark/>
          </w:tcPr>
          <w:p w14:paraId="1688265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032EA2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3C4D0C1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2D5C437"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5A7B75B2"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51172069"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7F432B6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Свинець</w:t>
            </w:r>
          </w:p>
        </w:tc>
        <w:tc>
          <w:tcPr>
            <w:tcW w:w="1899" w:type="dxa"/>
            <w:tcBorders>
              <w:top w:val="nil"/>
              <w:left w:val="nil"/>
              <w:bottom w:val="single" w:sz="4" w:space="0" w:color="auto"/>
              <w:right w:val="single" w:sz="4" w:space="0" w:color="auto"/>
            </w:tcBorders>
            <w:shd w:val="clear" w:color="auto" w:fill="auto"/>
            <w:vAlign w:val="center"/>
            <w:hideMark/>
          </w:tcPr>
          <w:p w14:paraId="4EE5887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6B0A93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258DCC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61B904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18D02438"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4D5F0F72"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52E063D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Ртуть</w:t>
            </w:r>
          </w:p>
        </w:tc>
        <w:tc>
          <w:tcPr>
            <w:tcW w:w="1899" w:type="dxa"/>
            <w:tcBorders>
              <w:top w:val="nil"/>
              <w:left w:val="nil"/>
              <w:bottom w:val="single" w:sz="4" w:space="0" w:color="auto"/>
              <w:right w:val="single" w:sz="4" w:space="0" w:color="auto"/>
            </w:tcBorders>
            <w:shd w:val="clear" w:color="auto" w:fill="auto"/>
            <w:vAlign w:val="center"/>
            <w:hideMark/>
          </w:tcPr>
          <w:p w14:paraId="0562869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FD15E9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0E278322"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1CDE578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62324047"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040A33D7"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16737B20"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Нікель</w:t>
            </w:r>
          </w:p>
        </w:tc>
        <w:tc>
          <w:tcPr>
            <w:tcW w:w="1899" w:type="dxa"/>
            <w:tcBorders>
              <w:top w:val="nil"/>
              <w:left w:val="nil"/>
              <w:bottom w:val="single" w:sz="4" w:space="0" w:color="auto"/>
              <w:right w:val="single" w:sz="4" w:space="0" w:color="auto"/>
            </w:tcBorders>
            <w:shd w:val="clear" w:color="auto" w:fill="auto"/>
            <w:vAlign w:val="center"/>
            <w:hideMark/>
          </w:tcPr>
          <w:p w14:paraId="6747410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397AC6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CBD97A0"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06EB56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735B6860"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3CD8DA68"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663F8FD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Нафтопродукти</w:t>
            </w:r>
          </w:p>
        </w:tc>
        <w:tc>
          <w:tcPr>
            <w:tcW w:w="1899" w:type="dxa"/>
            <w:tcBorders>
              <w:top w:val="nil"/>
              <w:left w:val="nil"/>
              <w:bottom w:val="single" w:sz="4" w:space="0" w:color="auto"/>
              <w:right w:val="single" w:sz="4" w:space="0" w:color="auto"/>
            </w:tcBorders>
            <w:shd w:val="clear" w:color="auto" w:fill="auto"/>
            <w:vAlign w:val="center"/>
            <w:hideMark/>
          </w:tcPr>
          <w:p w14:paraId="2F7EE11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18DCDA1"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20</w:t>
            </w:r>
          </w:p>
        </w:tc>
        <w:tc>
          <w:tcPr>
            <w:tcW w:w="1281" w:type="dxa"/>
            <w:tcBorders>
              <w:top w:val="nil"/>
              <w:left w:val="nil"/>
              <w:bottom w:val="single" w:sz="4" w:space="0" w:color="auto"/>
              <w:right w:val="single" w:sz="4" w:space="0" w:color="auto"/>
            </w:tcBorders>
          </w:tcPr>
          <w:p w14:paraId="28165BA7"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p>
        </w:tc>
        <w:tc>
          <w:tcPr>
            <w:tcW w:w="1281" w:type="dxa"/>
            <w:tcBorders>
              <w:top w:val="nil"/>
              <w:left w:val="nil"/>
              <w:bottom w:val="single" w:sz="4" w:space="0" w:color="auto"/>
              <w:right w:val="single" w:sz="4" w:space="0" w:color="auto"/>
            </w:tcBorders>
          </w:tcPr>
          <w:p w14:paraId="7CC6D80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D552186" w14:textId="77777777" w:rsidTr="00FF0670">
        <w:trPr>
          <w:trHeight w:val="320"/>
        </w:trPr>
        <w:tc>
          <w:tcPr>
            <w:tcW w:w="1613" w:type="dxa"/>
            <w:vMerge/>
            <w:tcBorders>
              <w:top w:val="nil"/>
              <w:left w:val="single" w:sz="4" w:space="0" w:color="auto"/>
              <w:bottom w:val="single" w:sz="4" w:space="0" w:color="000000"/>
              <w:right w:val="single" w:sz="4" w:space="0" w:color="auto"/>
            </w:tcBorders>
            <w:vAlign w:val="center"/>
            <w:hideMark/>
          </w:tcPr>
          <w:p w14:paraId="14C01C3F" w14:textId="77777777" w:rsidR="00130455" w:rsidRPr="00827EA0"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2908499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Кобальт</w:t>
            </w:r>
          </w:p>
        </w:tc>
        <w:tc>
          <w:tcPr>
            <w:tcW w:w="1899" w:type="dxa"/>
            <w:tcBorders>
              <w:top w:val="nil"/>
              <w:left w:val="nil"/>
              <w:bottom w:val="single" w:sz="4" w:space="0" w:color="auto"/>
              <w:right w:val="single" w:sz="4" w:space="0" w:color="auto"/>
            </w:tcBorders>
            <w:shd w:val="clear" w:color="auto" w:fill="auto"/>
            <w:vAlign w:val="center"/>
            <w:hideMark/>
          </w:tcPr>
          <w:p w14:paraId="3DFD1D1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25214B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11F2432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16079E6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5EA557D4" w14:textId="77777777" w:rsidTr="00FF0670">
        <w:trPr>
          <w:trHeight w:val="621"/>
        </w:trPr>
        <w:tc>
          <w:tcPr>
            <w:tcW w:w="1613" w:type="dxa"/>
            <w:tcBorders>
              <w:top w:val="nil"/>
              <w:left w:val="single" w:sz="4" w:space="0" w:color="auto"/>
              <w:bottom w:val="single" w:sz="4" w:space="0" w:color="auto"/>
              <w:right w:val="single" w:sz="4" w:space="0" w:color="auto"/>
            </w:tcBorders>
            <w:shd w:val="clear" w:color="auto" w:fill="auto"/>
            <w:vAlign w:val="center"/>
            <w:hideMark/>
          </w:tcPr>
          <w:p w14:paraId="05F3E36E" w14:textId="77777777" w:rsidR="00130455" w:rsidRPr="00827EA0" w:rsidRDefault="00130455" w:rsidP="00FF0670">
            <w:pPr>
              <w:spacing w:after="0" w:line="240" w:lineRule="auto"/>
              <w:jc w:val="center"/>
              <w:rPr>
                <w:rFonts w:ascii="Times New Roman" w:eastAsia="Times New Roman" w:hAnsi="Times New Roman" w:cs="Times New Roman"/>
                <w:color w:val="FF0000"/>
                <w:sz w:val="20"/>
                <w:szCs w:val="20"/>
                <w:lang w:eastAsia="ru-RU"/>
              </w:rPr>
            </w:pPr>
            <w:r w:rsidRPr="00827EA0">
              <w:rPr>
                <w:rFonts w:ascii="Times New Roman" w:eastAsia="Times New Roman" w:hAnsi="Times New Roman" w:cs="Times New Roman"/>
                <w:color w:val="FF0000"/>
                <w:sz w:val="20"/>
                <w:szCs w:val="20"/>
                <w:lang w:eastAsia="ru-RU"/>
              </w:rPr>
              <w:t> </w:t>
            </w:r>
          </w:p>
        </w:tc>
        <w:tc>
          <w:tcPr>
            <w:tcW w:w="1908" w:type="dxa"/>
            <w:tcBorders>
              <w:top w:val="nil"/>
              <w:left w:val="nil"/>
              <w:bottom w:val="single" w:sz="4" w:space="0" w:color="auto"/>
              <w:right w:val="single" w:sz="4" w:space="0" w:color="auto"/>
            </w:tcBorders>
            <w:shd w:val="clear" w:color="auto" w:fill="auto"/>
            <w:vAlign w:val="center"/>
            <w:hideMark/>
          </w:tcPr>
          <w:p w14:paraId="7868ACF4" w14:textId="77777777" w:rsidR="00130455" w:rsidRPr="00827EA0" w:rsidRDefault="00130455" w:rsidP="00FF0670">
            <w:pPr>
              <w:spacing w:after="0" w:line="240" w:lineRule="auto"/>
              <w:jc w:val="center"/>
              <w:rPr>
                <w:rFonts w:ascii="Times New Roman" w:eastAsia="Times New Roman" w:hAnsi="Times New Roman" w:cs="Times New Roman"/>
                <w:b/>
                <w:bCs/>
                <w:sz w:val="20"/>
                <w:szCs w:val="20"/>
                <w:lang w:eastAsia="ru-RU"/>
              </w:rPr>
            </w:pPr>
            <w:r w:rsidRPr="00827EA0">
              <w:rPr>
                <w:rFonts w:ascii="Times New Roman" w:eastAsia="Times New Roman" w:hAnsi="Times New Roman" w:cs="Times New Roman"/>
                <w:b/>
                <w:bCs/>
                <w:sz w:val="20"/>
                <w:szCs w:val="20"/>
                <w:lang w:eastAsia="ru-RU"/>
              </w:rPr>
              <w:t xml:space="preserve">Інші специфічні для території показники </w:t>
            </w:r>
          </w:p>
        </w:tc>
        <w:tc>
          <w:tcPr>
            <w:tcW w:w="1899" w:type="dxa"/>
            <w:tcBorders>
              <w:top w:val="nil"/>
              <w:left w:val="nil"/>
              <w:bottom w:val="single" w:sz="4" w:space="0" w:color="auto"/>
              <w:right w:val="single" w:sz="4" w:space="0" w:color="auto"/>
            </w:tcBorders>
            <w:shd w:val="clear" w:color="auto" w:fill="auto"/>
            <w:vAlign w:val="center"/>
            <w:hideMark/>
          </w:tcPr>
          <w:p w14:paraId="62BFFD1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A5DE75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tcPr>
          <w:p w14:paraId="7F821D4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3DAADB21"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481507DF" w14:textId="77777777" w:rsidTr="00FF0670">
        <w:trPr>
          <w:trHeight w:val="320"/>
        </w:trPr>
        <w:tc>
          <w:tcPr>
            <w:tcW w:w="1613" w:type="dxa"/>
            <w:vMerge w:val="restart"/>
            <w:tcBorders>
              <w:top w:val="nil"/>
              <w:left w:val="single" w:sz="4" w:space="0" w:color="auto"/>
              <w:bottom w:val="nil"/>
              <w:right w:val="single" w:sz="4" w:space="0" w:color="auto"/>
            </w:tcBorders>
            <w:shd w:val="clear" w:color="auto" w:fill="auto"/>
            <w:vAlign w:val="center"/>
            <w:hideMark/>
          </w:tcPr>
          <w:p w14:paraId="08274DD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Бактеріологічні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66E2D5B3"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Титр  кишкової палички</w:t>
            </w:r>
          </w:p>
        </w:tc>
        <w:tc>
          <w:tcPr>
            <w:tcW w:w="1899" w:type="dxa"/>
            <w:tcBorders>
              <w:top w:val="nil"/>
              <w:left w:val="nil"/>
              <w:bottom w:val="single" w:sz="4" w:space="0" w:color="auto"/>
              <w:right w:val="single" w:sz="4" w:space="0" w:color="auto"/>
            </w:tcBorders>
            <w:shd w:val="clear" w:color="auto" w:fill="auto"/>
            <w:vAlign w:val="center"/>
            <w:hideMark/>
          </w:tcPr>
          <w:p w14:paraId="272D19A2"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83D1B0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2B424704"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8AB20C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C658D66" w14:textId="77777777" w:rsidTr="00FF0670">
        <w:trPr>
          <w:trHeight w:val="639"/>
        </w:trPr>
        <w:tc>
          <w:tcPr>
            <w:tcW w:w="1613" w:type="dxa"/>
            <w:vMerge/>
            <w:tcBorders>
              <w:top w:val="nil"/>
              <w:left w:val="single" w:sz="4" w:space="0" w:color="auto"/>
              <w:bottom w:val="nil"/>
              <w:right w:val="single" w:sz="4" w:space="0" w:color="auto"/>
            </w:tcBorders>
            <w:vAlign w:val="center"/>
            <w:hideMark/>
          </w:tcPr>
          <w:p w14:paraId="69DBDBD6"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328D9B2D"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Титр анаеробів - </w:t>
            </w:r>
            <w:proofErr w:type="spellStart"/>
            <w:r w:rsidRPr="00827EA0">
              <w:rPr>
                <w:rFonts w:ascii="Times New Roman" w:eastAsia="Times New Roman" w:hAnsi="Times New Roman" w:cs="Times New Roman"/>
                <w:sz w:val="20"/>
                <w:szCs w:val="20"/>
                <w:lang w:eastAsia="ru-RU"/>
              </w:rPr>
              <w:t>клостридії</w:t>
            </w:r>
            <w:proofErr w:type="spellEnd"/>
            <w:r w:rsidRPr="00827EA0">
              <w:rPr>
                <w:rFonts w:ascii="Times New Roman" w:eastAsia="Times New Roman" w:hAnsi="Times New Roman" w:cs="Times New Roman"/>
                <w:sz w:val="20"/>
                <w:szCs w:val="20"/>
                <w:lang w:eastAsia="ru-RU"/>
              </w:rPr>
              <w:t xml:space="preserve"> </w:t>
            </w:r>
            <w:proofErr w:type="spellStart"/>
            <w:r w:rsidRPr="00827EA0">
              <w:rPr>
                <w:rFonts w:ascii="Times New Roman" w:eastAsia="Times New Roman" w:hAnsi="Times New Roman" w:cs="Times New Roman"/>
                <w:sz w:val="20"/>
                <w:szCs w:val="20"/>
                <w:lang w:eastAsia="ru-RU"/>
              </w:rPr>
              <w:t>перфрінгенс</w:t>
            </w:r>
            <w:proofErr w:type="spellEnd"/>
          </w:p>
        </w:tc>
        <w:tc>
          <w:tcPr>
            <w:tcW w:w="1899" w:type="dxa"/>
            <w:tcBorders>
              <w:top w:val="nil"/>
              <w:left w:val="nil"/>
              <w:bottom w:val="single" w:sz="4" w:space="0" w:color="auto"/>
              <w:right w:val="single" w:sz="4" w:space="0" w:color="auto"/>
            </w:tcBorders>
            <w:shd w:val="clear" w:color="auto" w:fill="auto"/>
            <w:vAlign w:val="center"/>
            <w:hideMark/>
          </w:tcPr>
          <w:p w14:paraId="7D86DF8A"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3ABB4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7A3050B6"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A954ADB"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2DE740C6" w14:textId="77777777" w:rsidTr="00FF0670">
        <w:trPr>
          <w:trHeight w:val="639"/>
        </w:trPr>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E53BB"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proofErr w:type="spellStart"/>
            <w:r w:rsidRPr="00827EA0">
              <w:rPr>
                <w:rFonts w:ascii="Times New Roman" w:eastAsia="Times New Roman" w:hAnsi="Times New Roman" w:cs="Times New Roman"/>
                <w:sz w:val="20"/>
                <w:szCs w:val="20"/>
                <w:lang w:eastAsia="ru-RU"/>
              </w:rPr>
              <w:t>Паразитологічні</w:t>
            </w:r>
            <w:proofErr w:type="spellEnd"/>
            <w:r w:rsidRPr="00827EA0">
              <w:rPr>
                <w:rFonts w:ascii="Times New Roman" w:eastAsia="Times New Roman" w:hAnsi="Times New Roman" w:cs="Times New Roman"/>
                <w:sz w:val="20"/>
                <w:szCs w:val="20"/>
                <w:lang w:eastAsia="ru-RU"/>
              </w:rPr>
              <w:t xml:space="preserve"> дослідження</w:t>
            </w:r>
          </w:p>
        </w:tc>
        <w:tc>
          <w:tcPr>
            <w:tcW w:w="1908" w:type="dxa"/>
            <w:tcBorders>
              <w:top w:val="nil"/>
              <w:left w:val="nil"/>
              <w:bottom w:val="single" w:sz="4" w:space="0" w:color="auto"/>
              <w:right w:val="single" w:sz="4" w:space="0" w:color="auto"/>
            </w:tcBorders>
            <w:shd w:val="clear" w:color="auto" w:fill="auto"/>
            <w:vAlign w:val="center"/>
            <w:hideMark/>
          </w:tcPr>
          <w:p w14:paraId="380EDFF6"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Яйця гельмінтів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піску</w:t>
            </w:r>
          </w:p>
        </w:tc>
        <w:tc>
          <w:tcPr>
            <w:tcW w:w="1899" w:type="dxa"/>
            <w:tcBorders>
              <w:top w:val="nil"/>
              <w:left w:val="nil"/>
              <w:bottom w:val="single" w:sz="4" w:space="0" w:color="auto"/>
              <w:right w:val="single" w:sz="4" w:space="0" w:color="auto"/>
            </w:tcBorders>
            <w:shd w:val="clear" w:color="auto" w:fill="auto"/>
            <w:vAlign w:val="center"/>
            <w:hideMark/>
          </w:tcPr>
          <w:p w14:paraId="2DB2AE9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E0C8F9"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C8AC46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529EB73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0F315FD6" w14:textId="77777777" w:rsidTr="00FF0670">
        <w:trPr>
          <w:trHeight w:val="63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1BACC193"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4D8AEF7B"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Личинки гельмінтів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піску</w:t>
            </w:r>
          </w:p>
        </w:tc>
        <w:tc>
          <w:tcPr>
            <w:tcW w:w="1899" w:type="dxa"/>
            <w:tcBorders>
              <w:top w:val="nil"/>
              <w:left w:val="nil"/>
              <w:bottom w:val="single" w:sz="4" w:space="0" w:color="auto"/>
              <w:right w:val="single" w:sz="4" w:space="0" w:color="auto"/>
            </w:tcBorders>
            <w:shd w:val="clear" w:color="auto" w:fill="auto"/>
            <w:vAlign w:val="center"/>
            <w:hideMark/>
          </w:tcPr>
          <w:p w14:paraId="66121BAC"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FBC7517"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5BE4EAD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7813159F"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2674282" w14:textId="77777777" w:rsidTr="00FF0670">
        <w:trPr>
          <w:trHeight w:val="959"/>
        </w:trPr>
        <w:tc>
          <w:tcPr>
            <w:tcW w:w="1613" w:type="dxa"/>
            <w:vMerge/>
            <w:tcBorders>
              <w:top w:val="single" w:sz="4" w:space="0" w:color="auto"/>
              <w:left w:val="single" w:sz="4" w:space="0" w:color="auto"/>
              <w:bottom w:val="single" w:sz="4" w:space="0" w:color="000000"/>
              <w:right w:val="single" w:sz="4" w:space="0" w:color="auto"/>
            </w:tcBorders>
            <w:vAlign w:val="center"/>
            <w:hideMark/>
          </w:tcPr>
          <w:p w14:paraId="74365DF2" w14:textId="77777777" w:rsidR="00130455" w:rsidRPr="00827EA0" w:rsidRDefault="00130455" w:rsidP="00FF0670">
            <w:pPr>
              <w:spacing w:after="0" w:line="240" w:lineRule="auto"/>
              <w:rPr>
                <w:rFonts w:ascii="Times New Roman" w:eastAsia="Times New Roman" w:hAnsi="Times New Roman" w:cs="Times New Roman"/>
                <w:sz w:val="20"/>
                <w:szCs w:val="20"/>
                <w:lang w:eastAsia="ru-RU"/>
              </w:rPr>
            </w:pPr>
          </w:p>
        </w:tc>
        <w:tc>
          <w:tcPr>
            <w:tcW w:w="1908" w:type="dxa"/>
            <w:tcBorders>
              <w:top w:val="nil"/>
              <w:left w:val="nil"/>
              <w:bottom w:val="single" w:sz="4" w:space="0" w:color="auto"/>
              <w:right w:val="single" w:sz="4" w:space="0" w:color="auto"/>
            </w:tcBorders>
            <w:shd w:val="clear" w:color="auto" w:fill="auto"/>
            <w:vAlign w:val="center"/>
            <w:hideMark/>
          </w:tcPr>
          <w:p w14:paraId="64BEF882"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xml:space="preserve">Цисти кишкових найпростіших в </w:t>
            </w:r>
            <w:proofErr w:type="spellStart"/>
            <w:r w:rsidRPr="00827EA0">
              <w:rPr>
                <w:rFonts w:ascii="Times New Roman" w:eastAsia="Times New Roman" w:hAnsi="Times New Roman" w:cs="Times New Roman"/>
                <w:sz w:val="20"/>
                <w:szCs w:val="20"/>
                <w:lang w:eastAsia="ru-RU"/>
              </w:rPr>
              <w:t>грунті</w:t>
            </w:r>
            <w:proofErr w:type="spellEnd"/>
            <w:r w:rsidRPr="00827EA0">
              <w:rPr>
                <w:rFonts w:ascii="Times New Roman" w:eastAsia="Times New Roman" w:hAnsi="Times New Roman" w:cs="Times New Roman"/>
                <w:sz w:val="20"/>
                <w:szCs w:val="20"/>
                <w:lang w:eastAsia="ru-RU"/>
              </w:rPr>
              <w:t>, піску</w:t>
            </w:r>
          </w:p>
        </w:tc>
        <w:tc>
          <w:tcPr>
            <w:tcW w:w="1899" w:type="dxa"/>
            <w:tcBorders>
              <w:top w:val="nil"/>
              <w:left w:val="nil"/>
              <w:bottom w:val="single" w:sz="4" w:space="0" w:color="auto"/>
              <w:right w:val="single" w:sz="4" w:space="0" w:color="auto"/>
            </w:tcBorders>
            <w:shd w:val="clear" w:color="auto" w:fill="auto"/>
            <w:vAlign w:val="center"/>
            <w:hideMark/>
          </w:tcPr>
          <w:p w14:paraId="0D508D23"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6433F7E"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20</w:t>
            </w:r>
          </w:p>
        </w:tc>
        <w:tc>
          <w:tcPr>
            <w:tcW w:w="1281" w:type="dxa"/>
            <w:tcBorders>
              <w:top w:val="nil"/>
              <w:left w:val="nil"/>
              <w:bottom w:val="single" w:sz="4" w:space="0" w:color="auto"/>
              <w:right w:val="single" w:sz="4" w:space="0" w:color="auto"/>
            </w:tcBorders>
          </w:tcPr>
          <w:p w14:paraId="3CE7C56D"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281" w:type="dxa"/>
            <w:tcBorders>
              <w:top w:val="nil"/>
              <w:left w:val="nil"/>
              <w:bottom w:val="single" w:sz="4" w:space="0" w:color="auto"/>
              <w:right w:val="single" w:sz="4" w:space="0" w:color="auto"/>
            </w:tcBorders>
          </w:tcPr>
          <w:p w14:paraId="228DBBB8"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A5714F" w14:paraId="3F1535E5" w14:textId="77777777" w:rsidTr="00FF0670">
        <w:trPr>
          <w:trHeight w:val="320"/>
        </w:trPr>
        <w:tc>
          <w:tcPr>
            <w:tcW w:w="5420" w:type="dxa"/>
            <w:gridSpan w:val="3"/>
            <w:tcBorders>
              <w:top w:val="nil"/>
              <w:left w:val="single" w:sz="4" w:space="0" w:color="auto"/>
              <w:bottom w:val="single" w:sz="4" w:space="0" w:color="auto"/>
              <w:right w:val="single" w:sz="4" w:space="0" w:color="auto"/>
            </w:tcBorders>
            <w:shd w:val="clear" w:color="auto" w:fill="auto"/>
            <w:vAlign w:val="center"/>
            <w:hideMark/>
          </w:tcPr>
          <w:p w14:paraId="3E6F45B3" w14:textId="77777777" w:rsidR="00130455" w:rsidRPr="00827EA0" w:rsidRDefault="00130455" w:rsidP="00FF0670">
            <w:pPr>
              <w:spacing w:after="0" w:line="240" w:lineRule="auto"/>
              <w:jc w:val="center"/>
              <w:rPr>
                <w:rFonts w:ascii="Times New Roman" w:eastAsia="Times New Roman" w:hAnsi="Times New Roman" w:cs="Times New Roman"/>
                <w:sz w:val="20"/>
                <w:szCs w:val="20"/>
                <w:lang w:eastAsia="ru-RU"/>
              </w:rPr>
            </w:pPr>
            <w:r w:rsidRPr="00827EA0">
              <w:rPr>
                <w:rFonts w:ascii="Times New Roman" w:eastAsia="Times New Roman" w:hAnsi="Times New Roman" w:cs="Times New Roman"/>
                <w:sz w:val="20"/>
                <w:szCs w:val="20"/>
                <w:lang w:eastAsia="ru-RU"/>
              </w:rPr>
              <w:t> </w:t>
            </w:r>
          </w:p>
          <w:p w14:paraId="4DD1C103" w14:textId="77777777" w:rsidR="00130455" w:rsidRPr="003133E6" w:rsidRDefault="00130455" w:rsidP="00FF067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Загальна сума</w:t>
            </w:r>
          </w:p>
          <w:p w14:paraId="02E679E5" w14:textId="77777777" w:rsidR="00130455" w:rsidRPr="00827EA0"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827EA0">
              <w:rPr>
                <w:rFonts w:ascii="Times New Roman" w:eastAsia="Times New Roman" w:hAnsi="Times New Roman" w:cs="Times New Roman"/>
                <w:color w:val="00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EDEE596"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827EA0">
              <w:rPr>
                <w:rFonts w:ascii="Times New Roman" w:eastAsia="Times New Roman" w:hAnsi="Times New Roman" w:cs="Times New Roman"/>
                <w:b/>
                <w:color w:val="000000"/>
                <w:sz w:val="20"/>
                <w:szCs w:val="20"/>
                <w:lang w:eastAsia="ru-RU"/>
              </w:rPr>
              <w:t>260</w:t>
            </w:r>
          </w:p>
        </w:tc>
        <w:tc>
          <w:tcPr>
            <w:tcW w:w="1281" w:type="dxa"/>
            <w:tcBorders>
              <w:top w:val="nil"/>
              <w:left w:val="nil"/>
              <w:bottom w:val="single" w:sz="4" w:space="0" w:color="auto"/>
              <w:right w:val="single" w:sz="4" w:space="0" w:color="auto"/>
            </w:tcBorders>
          </w:tcPr>
          <w:p w14:paraId="281A8975"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p>
        </w:tc>
        <w:tc>
          <w:tcPr>
            <w:tcW w:w="1281" w:type="dxa"/>
            <w:tcBorders>
              <w:top w:val="nil"/>
              <w:left w:val="nil"/>
              <w:bottom w:val="single" w:sz="4" w:space="0" w:color="auto"/>
              <w:right w:val="single" w:sz="4" w:space="0" w:color="auto"/>
            </w:tcBorders>
          </w:tcPr>
          <w:p w14:paraId="1D180F71" w14:textId="77777777" w:rsidR="00130455" w:rsidRPr="00827EA0" w:rsidRDefault="00130455" w:rsidP="00FF0670">
            <w:pPr>
              <w:spacing w:after="0" w:line="240" w:lineRule="auto"/>
              <w:jc w:val="center"/>
              <w:rPr>
                <w:rFonts w:ascii="Times New Roman" w:eastAsia="Times New Roman" w:hAnsi="Times New Roman" w:cs="Times New Roman"/>
                <w:b/>
                <w:color w:val="000000"/>
                <w:sz w:val="20"/>
                <w:szCs w:val="20"/>
                <w:lang w:eastAsia="ru-RU"/>
              </w:rPr>
            </w:pPr>
          </w:p>
        </w:tc>
      </w:tr>
    </w:tbl>
    <w:p w14:paraId="2BC175D9"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lastRenderedPageBreak/>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37D2CFA3" w14:textId="77777777" w:rsidR="00130455" w:rsidRDefault="00130455" w:rsidP="00130455">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14:paraId="2D7476D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67FFA25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5502EE9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6C87152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4. Забезпечення лабораторій транспортом, кваліфікованими кадрами та  відповідним матеріально-технічним забезпеченням.</w:t>
      </w:r>
    </w:p>
    <w:p w14:paraId="15436943"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5629FEFD"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24280CF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2F8676DD" w14:textId="77777777" w:rsidR="00130455" w:rsidRPr="00A5714F" w:rsidRDefault="00130455" w:rsidP="00130455">
      <w:pPr>
        <w:rPr>
          <w:rFonts w:ascii="Times New Roman" w:hAnsi="Times New Roman" w:cs="Times New Roman"/>
          <w:sz w:val="20"/>
          <w:szCs w:val="20"/>
        </w:rPr>
      </w:pPr>
    </w:p>
    <w:p w14:paraId="548ABDEC"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3</w:t>
      </w:r>
    </w:p>
    <w:p w14:paraId="69A4E511" w14:textId="77777777" w:rsidR="00130455" w:rsidRPr="00FE20B5" w:rsidRDefault="00130455" w:rsidP="00130455">
      <w:pPr>
        <w:spacing w:after="0"/>
        <w:rPr>
          <w:rFonts w:ascii="Times New Roman" w:hAnsi="Times New Roman" w:cs="Times New Roman"/>
          <w:sz w:val="20"/>
          <w:szCs w:val="20"/>
        </w:rPr>
      </w:pPr>
      <w:r w:rsidRPr="00FE20B5">
        <w:rPr>
          <w:rFonts w:ascii="Times New Roman" w:hAnsi="Times New Roman" w:cs="Times New Roman"/>
          <w:sz w:val="20"/>
          <w:szCs w:val="20"/>
        </w:rPr>
        <w:t>предмет закупівлі : Проведення лабораторних вимірювань «Вимірювання фізичних  факторів середовища життєдіяльності людини»</w:t>
      </w:r>
    </w:p>
    <w:tbl>
      <w:tblPr>
        <w:tblW w:w="9478" w:type="dxa"/>
        <w:tblInd w:w="93" w:type="dxa"/>
        <w:tblLook w:val="04A0" w:firstRow="1" w:lastRow="0" w:firstColumn="1" w:lastColumn="0" w:noHBand="0" w:noVBand="1"/>
      </w:tblPr>
      <w:tblGrid>
        <w:gridCol w:w="2280"/>
        <w:gridCol w:w="2919"/>
        <w:gridCol w:w="1511"/>
        <w:gridCol w:w="1384"/>
        <w:gridCol w:w="1384"/>
      </w:tblGrid>
      <w:tr w:rsidR="00130455" w:rsidRPr="009A6789" w14:paraId="7A07BDC3" w14:textId="77777777" w:rsidTr="00FF0670">
        <w:trPr>
          <w:trHeight w:val="687"/>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4B150"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 xml:space="preserve">Назва випробувань фізичних  факторів  </w:t>
            </w:r>
          </w:p>
        </w:tc>
        <w:tc>
          <w:tcPr>
            <w:tcW w:w="2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38BB"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Характеристика (показників, параметрів), що визначаються</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42B6" w14:textId="77777777" w:rsidR="00130455" w:rsidRPr="00B12B84"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B12B84">
              <w:rPr>
                <w:rFonts w:ascii="Times New Roman" w:eastAsia="Times New Roman" w:hAnsi="Times New Roman" w:cs="Times New Roman"/>
                <w:b/>
                <w:color w:val="000000"/>
                <w:sz w:val="20"/>
                <w:szCs w:val="20"/>
                <w:lang w:eastAsia="ru-RU"/>
              </w:rPr>
              <w:t>Кількість досліджень</w:t>
            </w:r>
          </w:p>
        </w:tc>
        <w:tc>
          <w:tcPr>
            <w:tcW w:w="1384" w:type="dxa"/>
            <w:tcBorders>
              <w:top w:val="single" w:sz="4" w:space="0" w:color="auto"/>
              <w:left w:val="single" w:sz="4" w:space="0" w:color="auto"/>
              <w:bottom w:val="single" w:sz="4" w:space="0" w:color="auto"/>
              <w:right w:val="single" w:sz="4" w:space="0" w:color="auto"/>
            </w:tcBorders>
          </w:tcPr>
          <w:p w14:paraId="67E025B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D13E960"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FECC013"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5891553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384" w:type="dxa"/>
            <w:tcBorders>
              <w:top w:val="single" w:sz="4" w:space="0" w:color="auto"/>
              <w:left w:val="single" w:sz="4" w:space="0" w:color="auto"/>
              <w:bottom w:val="single" w:sz="4" w:space="0" w:color="auto"/>
              <w:right w:val="single" w:sz="4" w:space="0" w:color="auto"/>
            </w:tcBorders>
          </w:tcPr>
          <w:p w14:paraId="5A7F27A6"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B20F122"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19CF796C"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4771F66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9A6789" w14:paraId="1693D32E" w14:textId="77777777" w:rsidTr="00FF0670">
        <w:trPr>
          <w:trHeight w:val="575"/>
        </w:trPr>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607DFF2" w14:textId="77777777" w:rsidR="00130455" w:rsidRPr="00B12B84" w:rsidRDefault="00130455" w:rsidP="00FF0670">
            <w:pPr>
              <w:spacing w:after="0" w:line="240" w:lineRule="auto"/>
              <w:jc w:val="center"/>
              <w:rPr>
                <w:rFonts w:ascii="Times New Roman" w:eastAsia="Times New Roman" w:hAnsi="Times New Roman" w:cs="Times New Roman"/>
                <w:bCs/>
                <w:color w:val="000000"/>
                <w:sz w:val="20"/>
                <w:szCs w:val="20"/>
                <w:lang w:eastAsia="ru-RU"/>
              </w:rPr>
            </w:pPr>
            <w:r w:rsidRPr="00B12B84">
              <w:rPr>
                <w:rFonts w:ascii="Times New Roman" w:eastAsia="Times New Roman" w:hAnsi="Times New Roman" w:cs="Times New Roman"/>
                <w:bCs/>
                <w:color w:val="000000"/>
                <w:sz w:val="20"/>
                <w:szCs w:val="20"/>
                <w:lang w:eastAsia="ru-RU"/>
              </w:rPr>
              <w:t>Шум</w:t>
            </w:r>
          </w:p>
        </w:tc>
        <w:tc>
          <w:tcPr>
            <w:tcW w:w="2919" w:type="dxa"/>
            <w:tcBorders>
              <w:top w:val="nil"/>
              <w:left w:val="nil"/>
              <w:bottom w:val="single" w:sz="4" w:space="0" w:color="auto"/>
              <w:right w:val="single" w:sz="4" w:space="0" w:color="auto"/>
            </w:tcBorders>
            <w:shd w:val="clear" w:color="auto" w:fill="auto"/>
            <w:vAlign w:val="center"/>
            <w:hideMark/>
          </w:tcPr>
          <w:p w14:paraId="4727155D"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вимірювання еквівалентних рівнів звуку</w:t>
            </w:r>
          </w:p>
        </w:tc>
        <w:tc>
          <w:tcPr>
            <w:tcW w:w="1511" w:type="dxa"/>
            <w:tcBorders>
              <w:top w:val="nil"/>
              <w:left w:val="nil"/>
              <w:bottom w:val="single" w:sz="4" w:space="0" w:color="auto"/>
              <w:right w:val="single" w:sz="4" w:space="0" w:color="auto"/>
            </w:tcBorders>
            <w:shd w:val="clear" w:color="auto" w:fill="auto"/>
            <w:vAlign w:val="center"/>
            <w:hideMark/>
          </w:tcPr>
          <w:p w14:paraId="416B7171"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c>
          <w:tcPr>
            <w:tcW w:w="1384" w:type="dxa"/>
            <w:tcBorders>
              <w:top w:val="single" w:sz="4" w:space="0" w:color="auto"/>
              <w:left w:val="nil"/>
              <w:bottom w:val="single" w:sz="4" w:space="0" w:color="auto"/>
              <w:right w:val="single" w:sz="4" w:space="0" w:color="auto"/>
            </w:tcBorders>
          </w:tcPr>
          <w:p w14:paraId="51EBE207"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384" w:type="dxa"/>
            <w:tcBorders>
              <w:top w:val="single" w:sz="4" w:space="0" w:color="auto"/>
              <w:left w:val="nil"/>
              <w:bottom w:val="single" w:sz="4" w:space="0" w:color="auto"/>
              <w:right w:val="single" w:sz="4" w:space="0" w:color="auto"/>
            </w:tcBorders>
          </w:tcPr>
          <w:p w14:paraId="614B088C"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9A6789" w14:paraId="52E4F402" w14:textId="77777777" w:rsidTr="00FF0670">
        <w:trPr>
          <w:trHeight w:val="771"/>
        </w:trPr>
        <w:tc>
          <w:tcPr>
            <w:tcW w:w="2280" w:type="dxa"/>
            <w:vMerge/>
            <w:tcBorders>
              <w:top w:val="nil"/>
              <w:left w:val="single" w:sz="4" w:space="0" w:color="auto"/>
              <w:bottom w:val="single" w:sz="4" w:space="0" w:color="000000"/>
              <w:right w:val="single" w:sz="4" w:space="0" w:color="auto"/>
            </w:tcBorders>
            <w:vAlign w:val="center"/>
            <w:hideMark/>
          </w:tcPr>
          <w:p w14:paraId="401949E7" w14:textId="77777777" w:rsidR="00130455" w:rsidRPr="009A6789"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919" w:type="dxa"/>
            <w:tcBorders>
              <w:top w:val="nil"/>
              <w:left w:val="nil"/>
              <w:bottom w:val="single" w:sz="4" w:space="0" w:color="auto"/>
              <w:right w:val="single" w:sz="4" w:space="0" w:color="auto"/>
            </w:tcBorders>
            <w:shd w:val="clear" w:color="auto" w:fill="auto"/>
            <w:vAlign w:val="center"/>
            <w:hideMark/>
          </w:tcPr>
          <w:p w14:paraId="2534F39E"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вимірювання максимальних рівнів звуку</w:t>
            </w:r>
          </w:p>
        </w:tc>
        <w:tc>
          <w:tcPr>
            <w:tcW w:w="1511" w:type="dxa"/>
            <w:tcBorders>
              <w:top w:val="nil"/>
              <w:left w:val="nil"/>
              <w:bottom w:val="single" w:sz="4" w:space="0" w:color="auto"/>
              <w:right w:val="single" w:sz="4" w:space="0" w:color="auto"/>
            </w:tcBorders>
            <w:shd w:val="clear" w:color="auto" w:fill="auto"/>
            <w:vAlign w:val="center"/>
            <w:hideMark/>
          </w:tcPr>
          <w:p w14:paraId="7B72BFEC"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9A6789">
              <w:rPr>
                <w:rFonts w:ascii="Times New Roman" w:eastAsia="Times New Roman" w:hAnsi="Times New Roman" w:cs="Times New Roman"/>
                <w:color w:val="000000"/>
                <w:sz w:val="20"/>
                <w:szCs w:val="20"/>
                <w:lang w:eastAsia="ru-RU"/>
              </w:rPr>
              <w:t>200</w:t>
            </w:r>
          </w:p>
        </w:tc>
        <w:tc>
          <w:tcPr>
            <w:tcW w:w="1384" w:type="dxa"/>
            <w:tcBorders>
              <w:top w:val="nil"/>
              <w:left w:val="nil"/>
              <w:bottom w:val="single" w:sz="4" w:space="0" w:color="auto"/>
              <w:right w:val="single" w:sz="4" w:space="0" w:color="auto"/>
            </w:tcBorders>
          </w:tcPr>
          <w:p w14:paraId="7C39C488"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1384" w:type="dxa"/>
            <w:tcBorders>
              <w:top w:val="nil"/>
              <w:left w:val="nil"/>
              <w:bottom w:val="single" w:sz="4" w:space="0" w:color="auto"/>
              <w:right w:val="single" w:sz="4" w:space="0" w:color="auto"/>
            </w:tcBorders>
          </w:tcPr>
          <w:p w14:paraId="4F3582BA" w14:textId="77777777" w:rsidR="00130455" w:rsidRPr="009A6789"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r>
      <w:tr w:rsidR="00130455" w:rsidRPr="009A6789" w14:paraId="1BA2808A" w14:textId="77777777" w:rsidTr="00FF0670">
        <w:trPr>
          <w:trHeight w:val="39"/>
        </w:trPr>
        <w:tc>
          <w:tcPr>
            <w:tcW w:w="5199" w:type="dxa"/>
            <w:gridSpan w:val="2"/>
            <w:tcBorders>
              <w:top w:val="nil"/>
              <w:left w:val="single" w:sz="4" w:space="0" w:color="auto"/>
              <w:bottom w:val="single" w:sz="4" w:space="0" w:color="auto"/>
              <w:right w:val="single" w:sz="4" w:space="0" w:color="auto"/>
            </w:tcBorders>
            <w:shd w:val="clear" w:color="auto" w:fill="auto"/>
            <w:vAlign w:val="center"/>
            <w:hideMark/>
          </w:tcPr>
          <w:p w14:paraId="3471D3C8"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Загальна сума:</w:t>
            </w:r>
          </w:p>
        </w:tc>
        <w:tc>
          <w:tcPr>
            <w:tcW w:w="1511" w:type="dxa"/>
            <w:tcBorders>
              <w:top w:val="nil"/>
              <w:left w:val="nil"/>
              <w:bottom w:val="single" w:sz="4" w:space="0" w:color="auto"/>
              <w:right w:val="single" w:sz="4" w:space="0" w:color="auto"/>
            </w:tcBorders>
            <w:shd w:val="clear" w:color="auto" w:fill="auto"/>
            <w:vAlign w:val="center"/>
            <w:hideMark/>
          </w:tcPr>
          <w:p w14:paraId="0DD67E72"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r w:rsidRPr="009A6789">
              <w:rPr>
                <w:rFonts w:ascii="Times New Roman" w:eastAsia="Times New Roman" w:hAnsi="Times New Roman" w:cs="Times New Roman"/>
                <w:b/>
                <w:sz w:val="20"/>
                <w:szCs w:val="20"/>
                <w:lang w:eastAsia="ru-RU"/>
              </w:rPr>
              <w:t>400</w:t>
            </w:r>
          </w:p>
        </w:tc>
        <w:tc>
          <w:tcPr>
            <w:tcW w:w="1384" w:type="dxa"/>
            <w:tcBorders>
              <w:top w:val="nil"/>
              <w:left w:val="nil"/>
              <w:bottom w:val="single" w:sz="4" w:space="0" w:color="auto"/>
              <w:right w:val="single" w:sz="4" w:space="0" w:color="auto"/>
            </w:tcBorders>
          </w:tcPr>
          <w:p w14:paraId="78BD8645"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p>
        </w:tc>
        <w:tc>
          <w:tcPr>
            <w:tcW w:w="1384" w:type="dxa"/>
            <w:tcBorders>
              <w:top w:val="nil"/>
              <w:left w:val="nil"/>
              <w:bottom w:val="single" w:sz="4" w:space="0" w:color="auto"/>
              <w:right w:val="single" w:sz="4" w:space="0" w:color="auto"/>
            </w:tcBorders>
          </w:tcPr>
          <w:p w14:paraId="19D50160" w14:textId="77777777" w:rsidR="00130455" w:rsidRPr="009A6789" w:rsidRDefault="00130455" w:rsidP="00FF0670">
            <w:pPr>
              <w:spacing w:after="0" w:line="240" w:lineRule="auto"/>
              <w:jc w:val="center"/>
              <w:rPr>
                <w:rFonts w:ascii="Times New Roman" w:eastAsia="Times New Roman" w:hAnsi="Times New Roman" w:cs="Times New Roman"/>
                <w:b/>
                <w:sz w:val="20"/>
                <w:szCs w:val="20"/>
                <w:lang w:eastAsia="ru-RU"/>
              </w:rPr>
            </w:pPr>
          </w:p>
        </w:tc>
      </w:tr>
    </w:tbl>
    <w:p w14:paraId="4429FE9B"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A5714F">
        <w:rPr>
          <w:rFonts w:ascii="Times New Roman" w:hAnsi="Times New Roman" w:cs="Times New Roman"/>
          <w:sz w:val="20"/>
          <w:szCs w:val="20"/>
        </w:rPr>
        <w:t xml:space="preserve"> </w:t>
      </w: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A195D4C" w14:textId="77777777" w:rsidR="00130455" w:rsidRDefault="00130455" w:rsidP="00130455">
      <w:pPr>
        <w:spacing w:after="0"/>
        <w:jc w:val="both"/>
        <w:rPr>
          <w:rFonts w:ascii="Times New Roman" w:hAnsi="Times New Roman" w:cs="Times New Roman"/>
          <w:sz w:val="20"/>
          <w:szCs w:val="20"/>
        </w:rPr>
      </w:pPr>
    </w:p>
    <w:p w14:paraId="5A1CF00B"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2331C21F"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2. Забезпечення лабораторій транспортом, кваліфікованими кадрами та  відповідним матеріально-технічним забезпеченням.</w:t>
      </w:r>
    </w:p>
    <w:p w14:paraId="46F0D6DC"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206F873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71A34C41" w14:textId="77777777" w:rsidR="00130455"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20B13C72" w14:textId="77777777" w:rsidR="00130455" w:rsidRPr="00A5714F" w:rsidRDefault="00130455" w:rsidP="00130455">
      <w:pPr>
        <w:spacing w:after="0"/>
        <w:rPr>
          <w:rFonts w:ascii="Times New Roman" w:hAnsi="Times New Roman" w:cs="Times New Roman"/>
          <w:sz w:val="20"/>
          <w:szCs w:val="20"/>
        </w:rPr>
      </w:pPr>
    </w:p>
    <w:p w14:paraId="4A68AB5E" w14:textId="77777777" w:rsidR="00130455" w:rsidRPr="00A5714F"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4</w:t>
      </w:r>
    </w:p>
    <w:p w14:paraId="2C8319B4"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 xml:space="preserve">предмет закупівлі : Проведення лабораторних вимірювань </w:t>
      </w:r>
    </w:p>
    <w:p w14:paraId="3C7DDF17"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«Дослідження питної води та води з централізованих та децентралізованих джерел водопостачання»</w:t>
      </w:r>
    </w:p>
    <w:tbl>
      <w:tblPr>
        <w:tblW w:w="9478" w:type="dxa"/>
        <w:tblInd w:w="93" w:type="dxa"/>
        <w:tblLook w:val="04A0" w:firstRow="1" w:lastRow="0" w:firstColumn="1" w:lastColumn="0" w:noHBand="0" w:noVBand="1"/>
      </w:tblPr>
      <w:tblGrid>
        <w:gridCol w:w="1719"/>
        <w:gridCol w:w="2240"/>
        <w:gridCol w:w="1647"/>
        <w:gridCol w:w="1496"/>
        <w:gridCol w:w="1188"/>
        <w:gridCol w:w="1188"/>
      </w:tblGrid>
      <w:tr w:rsidR="00130455" w:rsidRPr="00A5714F" w14:paraId="5269F17C" w14:textId="77777777" w:rsidTr="00FF0670">
        <w:trPr>
          <w:trHeight w:val="1749"/>
        </w:trPr>
        <w:tc>
          <w:tcPr>
            <w:tcW w:w="171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E440E2"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lastRenderedPageBreak/>
              <w:t>Назва випробувань</w:t>
            </w:r>
          </w:p>
        </w:tc>
        <w:tc>
          <w:tcPr>
            <w:tcW w:w="224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99FB8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6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53A403"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пункт прейскуранту</w:t>
            </w:r>
          </w:p>
        </w:tc>
        <w:tc>
          <w:tcPr>
            <w:tcW w:w="14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FC800D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96A58">
              <w:rPr>
                <w:rFonts w:ascii="Times New Roman" w:eastAsia="Times New Roman" w:hAnsi="Times New Roman" w:cs="Times New Roman"/>
                <w:b/>
                <w:bCs/>
                <w:color w:val="000000"/>
                <w:sz w:val="20"/>
                <w:szCs w:val="20"/>
                <w:lang w:eastAsia="ru-RU"/>
              </w:rPr>
              <w:t>Кількість досліджень (запланована)</w:t>
            </w:r>
          </w:p>
        </w:tc>
        <w:tc>
          <w:tcPr>
            <w:tcW w:w="1188" w:type="dxa"/>
            <w:tcBorders>
              <w:top w:val="single" w:sz="4" w:space="0" w:color="auto"/>
              <w:left w:val="single" w:sz="4" w:space="0" w:color="auto"/>
              <w:bottom w:val="single" w:sz="4" w:space="0" w:color="auto"/>
              <w:right w:val="single" w:sz="4" w:space="0" w:color="auto"/>
            </w:tcBorders>
          </w:tcPr>
          <w:p w14:paraId="26D5651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394F308"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43C708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7DB56665"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188" w:type="dxa"/>
            <w:tcBorders>
              <w:top w:val="single" w:sz="4" w:space="0" w:color="auto"/>
              <w:left w:val="single" w:sz="4" w:space="0" w:color="auto"/>
              <w:bottom w:val="single" w:sz="4" w:space="0" w:color="auto"/>
              <w:right w:val="single" w:sz="4" w:space="0" w:color="auto"/>
            </w:tcBorders>
          </w:tcPr>
          <w:p w14:paraId="332626D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9AD644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BEC7432"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693286CA" w14:textId="77777777" w:rsidR="00130455" w:rsidRPr="00B96A58"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6A1588DD" w14:textId="77777777" w:rsidTr="00FF0670">
        <w:trPr>
          <w:trHeight w:val="421"/>
        </w:trPr>
        <w:tc>
          <w:tcPr>
            <w:tcW w:w="1719"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16C9"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Санітарно-хімічні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5F10F6B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Запах</w:t>
            </w:r>
          </w:p>
        </w:tc>
        <w:tc>
          <w:tcPr>
            <w:tcW w:w="1647" w:type="dxa"/>
            <w:tcBorders>
              <w:top w:val="nil"/>
              <w:left w:val="nil"/>
              <w:bottom w:val="single" w:sz="4" w:space="0" w:color="auto"/>
              <w:right w:val="single" w:sz="4" w:space="0" w:color="auto"/>
            </w:tcBorders>
            <w:shd w:val="clear" w:color="auto" w:fill="auto"/>
            <w:vAlign w:val="center"/>
            <w:hideMark/>
          </w:tcPr>
          <w:p w14:paraId="28D567D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DFDF7D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single" w:sz="4" w:space="0" w:color="auto"/>
              <w:left w:val="nil"/>
              <w:bottom w:val="single" w:sz="4" w:space="0" w:color="auto"/>
              <w:right w:val="single" w:sz="4" w:space="0" w:color="auto"/>
            </w:tcBorders>
          </w:tcPr>
          <w:p w14:paraId="33194D7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6CBEAD9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923C272"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5730636C"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662F79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Присмак</w:t>
            </w:r>
          </w:p>
        </w:tc>
        <w:tc>
          <w:tcPr>
            <w:tcW w:w="1647" w:type="dxa"/>
            <w:tcBorders>
              <w:top w:val="nil"/>
              <w:left w:val="nil"/>
              <w:bottom w:val="single" w:sz="4" w:space="0" w:color="auto"/>
              <w:right w:val="single" w:sz="4" w:space="0" w:color="auto"/>
            </w:tcBorders>
            <w:shd w:val="clear" w:color="auto" w:fill="auto"/>
            <w:vAlign w:val="center"/>
            <w:hideMark/>
          </w:tcPr>
          <w:p w14:paraId="4DC1D93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0B5E53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D278CE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1565C6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7A90C71" w14:textId="77777777" w:rsidTr="00FF0670">
        <w:trPr>
          <w:trHeight w:val="561"/>
        </w:trPr>
        <w:tc>
          <w:tcPr>
            <w:tcW w:w="1719" w:type="dxa"/>
            <w:vMerge/>
            <w:tcBorders>
              <w:top w:val="nil"/>
              <w:left w:val="single" w:sz="4" w:space="0" w:color="auto"/>
              <w:bottom w:val="single" w:sz="4" w:space="0" w:color="000000"/>
              <w:right w:val="single" w:sz="4" w:space="0" w:color="auto"/>
            </w:tcBorders>
            <w:vAlign w:val="center"/>
            <w:hideMark/>
          </w:tcPr>
          <w:p w14:paraId="0BE75FF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659445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Забарвленість (Кольоровість)</w:t>
            </w:r>
          </w:p>
        </w:tc>
        <w:tc>
          <w:tcPr>
            <w:tcW w:w="1647" w:type="dxa"/>
            <w:tcBorders>
              <w:top w:val="nil"/>
              <w:left w:val="nil"/>
              <w:bottom w:val="single" w:sz="4" w:space="0" w:color="auto"/>
              <w:right w:val="single" w:sz="4" w:space="0" w:color="auto"/>
            </w:tcBorders>
            <w:shd w:val="clear" w:color="auto" w:fill="auto"/>
            <w:vAlign w:val="center"/>
            <w:hideMark/>
          </w:tcPr>
          <w:p w14:paraId="699EE37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F8938B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1E52120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D89B9C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7D63C0C" w14:textId="77777777" w:rsidTr="00FF0670">
        <w:trPr>
          <w:trHeight w:val="399"/>
        </w:trPr>
        <w:tc>
          <w:tcPr>
            <w:tcW w:w="1719" w:type="dxa"/>
            <w:vMerge/>
            <w:tcBorders>
              <w:top w:val="nil"/>
              <w:left w:val="single" w:sz="4" w:space="0" w:color="auto"/>
              <w:bottom w:val="single" w:sz="4" w:space="0" w:color="000000"/>
              <w:right w:val="single" w:sz="4" w:space="0" w:color="auto"/>
            </w:tcBorders>
            <w:vAlign w:val="center"/>
            <w:hideMark/>
          </w:tcPr>
          <w:p w14:paraId="6B4F1C4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4FC7F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Каламутність</w:t>
            </w:r>
          </w:p>
        </w:tc>
        <w:tc>
          <w:tcPr>
            <w:tcW w:w="1647" w:type="dxa"/>
            <w:tcBorders>
              <w:top w:val="nil"/>
              <w:left w:val="nil"/>
              <w:bottom w:val="single" w:sz="4" w:space="0" w:color="auto"/>
              <w:right w:val="single" w:sz="4" w:space="0" w:color="auto"/>
            </w:tcBorders>
            <w:shd w:val="clear" w:color="auto" w:fill="auto"/>
            <w:vAlign w:val="center"/>
            <w:hideMark/>
          </w:tcPr>
          <w:p w14:paraId="75AF468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031EC9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64ED37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9128DC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2390600" w14:textId="77777777" w:rsidTr="00FF0670">
        <w:trPr>
          <w:trHeight w:val="422"/>
        </w:trPr>
        <w:tc>
          <w:tcPr>
            <w:tcW w:w="1719" w:type="dxa"/>
            <w:vMerge/>
            <w:tcBorders>
              <w:top w:val="nil"/>
              <w:left w:val="single" w:sz="4" w:space="0" w:color="auto"/>
              <w:bottom w:val="single" w:sz="4" w:space="0" w:color="000000"/>
              <w:right w:val="single" w:sz="4" w:space="0" w:color="auto"/>
            </w:tcBorders>
            <w:vAlign w:val="center"/>
            <w:hideMark/>
          </w:tcPr>
          <w:p w14:paraId="20CA850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45D5FB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Водневий показник</w:t>
            </w:r>
          </w:p>
        </w:tc>
        <w:tc>
          <w:tcPr>
            <w:tcW w:w="1647" w:type="dxa"/>
            <w:tcBorders>
              <w:top w:val="nil"/>
              <w:left w:val="nil"/>
              <w:bottom w:val="single" w:sz="4" w:space="0" w:color="auto"/>
              <w:right w:val="single" w:sz="4" w:space="0" w:color="auto"/>
            </w:tcBorders>
            <w:shd w:val="clear" w:color="auto" w:fill="auto"/>
            <w:vAlign w:val="center"/>
            <w:hideMark/>
          </w:tcPr>
          <w:p w14:paraId="5D2EB0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334F17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012138F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292BBB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EE6F00B" w14:textId="77777777" w:rsidTr="00FF0670">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60A7DFD3"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34299D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Залізо загальне</w:t>
            </w:r>
          </w:p>
        </w:tc>
        <w:tc>
          <w:tcPr>
            <w:tcW w:w="1647" w:type="dxa"/>
            <w:tcBorders>
              <w:top w:val="nil"/>
              <w:left w:val="nil"/>
              <w:bottom w:val="single" w:sz="4" w:space="0" w:color="auto"/>
              <w:right w:val="single" w:sz="4" w:space="0" w:color="auto"/>
            </w:tcBorders>
            <w:shd w:val="clear" w:color="auto" w:fill="auto"/>
            <w:vAlign w:val="center"/>
            <w:hideMark/>
          </w:tcPr>
          <w:p w14:paraId="4D14A51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C0D86D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1DF9F39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903B94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C996D2E" w14:textId="77777777" w:rsidTr="00FF0670">
        <w:trPr>
          <w:trHeight w:val="417"/>
        </w:trPr>
        <w:tc>
          <w:tcPr>
            <w:tcW w:w="1719" w:type="dxa"/>
            <w:vMerge/>
            <w:tcBorders>
              <w:top w:val="nil"/>
              <w:left w:val="single" w:sz="4" w:space="0" w:color="auto"/>
              <w:bottom w:val="single" w:sz="4" w:space="0" w:color="000000"/>
              <w:right w:val="single" w:sz="4" w:space="0" w:color="auto"/>
            </w:tcBorders>
            <w:vAlign w:val="center"/>
            <w:hideMark/>
          </w:tcPr>
          <w:p w14:paraId="3C93B26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92F320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 Загальна твердість</w:t>
            </w:r>
          </w:p>
        </w:tc>
        <w:tc>
          <w:tcPr>
            <w:tcW w:w="1647" w:type="dxa"/>
            <w:tcBorders>
              <w:top w:val="nil"/>
              <w:left w:val="nil"/>
              <w:bottom w:val="single" w:sz="4" w:space="0" w:color="auto"/>
              <w:right w:val="single" w:sz="4" w:space="0" w:color="auto"/>
            </w:tcBorders>
            <w:shd w:val="clear" w:color="auto" w:fill="auto"/>
            <w:vAlign w:val="center"/>
            <w:hideMark/>
          </w:tcPr>
          <w:p w14:paraId="729EAA2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000000" w:fill="FFFFFF"/>
            <w:vAlign w:val="center"/>
            <w:hideMark/>
          </w:tcPr>
          <w:p w14:paraId="4BF381A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shd w:val="clear" w:color="000000" w:fill="FFFFFF"/>
          </w:tcPr>
          <w:p w14:paraId="57C2911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shd w:val="clear" w:color="000000" w:fill="FFFFFF"/>
          </w:tcPr>
          <w:p w14:paraId="5E4588A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F990BEF" w14:textId="77777777" w:rsidTr="00FF0670">
        <w:trPr>
          <w:trHeight w:val="409"/>
        </w:trPr>
        <w:tc>
          <w:tcPr>
            <w:tcW w:w="1719" w:type="dxa"/>
            <w:vMerge/>
            <w:tcBorders>
              <w:top w:val="nil"/>
              <w:left w:val="single" w:sz="4" w:space="0" w:color="auto"/>
              <w:bottom w:val="single" w:sz="4" w:space="0" w:color="000000"/>
              <w:right w:val="single" w:sz="4" w:space="0" w:color="auto"/>
            </w:tcBorders>
            <w:vAlign w:val="center"/>
            <w:hideMark/>
          </w:tcPr>
          <w:p w14:paraId="14FE3BC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8471DD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Лужність </w:t>
            </w:r>
          </w:p>
        </w:tc>
        <w:tc>
          <w:tcPr>
            <w:tcW w:w="1647" w:type="dxa"/>
            <w:tcBorders>
              <w:top w:val="nil"/>
              <w:left w:val="nil"/>
              <w:bottom w:val="single" w:sz="4" w:space="0" w:color="auto"/>
              <w:right w:val="single" w:sz="4" w:space="0" w:color="auto"/>
            </w:tcBorders>
            <w:shd w:val="clear" w:color="auto" w:fill="auto"/>
            <w:vAlign w:val="center"/>
            <w:hideMark/>
          </w:tcPr>
          <w:p w14:paraId="5B51EE2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129DE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6E4125A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44E6C2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882F435" w14:textId="77777777" w:rsidTr="00FF0670">
        <w:trPr>
          <w:trHeight w:val="415"/>
        </w:trPr>
        <w:tc>
          <w:tcPr>
            <w:tcW w:w="1719" w:type="dxa"/>
            <w:vMerge/>
            <w:tcBorders>
              <w:top w:val="nil"/>
              <w:left w:val="single" w:sz="4" w:space="0" w:color="auto"/>
              <w:bottom w:val="single" w:sz="4" w:space="0" w:color="000000"/>
              <w:right w:val="single" w:sz="4" w:space="0" w:color="auto"/>
            </w:tcBorders>
            <w:vAlign w:val="center"/>
            <w:hideMark/>
          </w:tcPr>
          <w:p w14:paraId="0D6BA6E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5EE553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Хлориди</w:t>
            </w:r>
          </w:p>
        </w:tc>
        <w:tc>
          <w:tcPr>
            <w:tcW w:w="1647" w:type="dxa"/>
            <w:tcBorders>
              <w:top w:val="nil"/>
              <w:left w:val="nil"/>
              <w:bottom w:val="single" w:sz="4" w:space="0" w:color="auto"/>
              <w:right w:val="single" w:sz="4" w:space="0" w:color="auto"/>
            </w:tcBorders>
            <w:shd w:val="clear" w:color="auto" w:fill="auto"/>
            <w:vAlign w:val="center"/>
            <w:hideMark/>
          </w:tcPr>
          <w:p w14:paraId="5347F76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AEAC46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6B7E17D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F6533D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56E2398"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62DF701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0DB1BB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Сульфати</w:t>
            </w:r>
          </w:p>
        </w:tc>
        <w:tc>
          <w:tcPr>
            <w:tcW w:w="1647" w:type="dxa"/>
            <w:tcBorders>
              <w:top w:val="nil"/>
              <w:left w:val="nil"/>
              <w:bottom w:val="single" w:sz="4" w:space="0" w:color="auto"/>
              <w:right w:val="single" w:sz="4" w:space="0" w:color="auto"/>
            </w:tcBorders>
            <w:shd w:val="clear" w:color="auto" w:fill="auto"/>
            <w:vAlign w:val="center"/>
            <w:hideMark/>
          </w:tcPr>
          <w:p w14:paraId="60C2DF4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EFD39B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39B991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34CD40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050DB70" w14:textId="77777777" w:rsidTr="00FF0670">
        <w:trPr>
          <w:trHeight w:val="286"/>
        </w:trPr>
        <w:tc>
          <w:tcPr>
            <w:tcW w:w="1719" w:type="dxa"/>
            <w:vMerge/>
            <w:tcBorders>
              <w:top w:val="nil"/>
              <w:left w:val="single" w:sz="4" w:space="0" w:color="auto"/>
              <w:bottom w:val="single" w:sz="4" w:space="0" w:color="000000"/>
              <w:right w:val="single" w:sz="4" w:space="0" w:color="auto"/>
            </w:tcBorders>
            <w:vAlign w:val="center"/>
            <w:hideMark/>
          </w:tcPr>
          <w:p w14:paraId="1D587A6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65B8DF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Сухий залишок</w:t>
            </w:r>
          </w:p>
        </w:tc>
        <w:tc>
          <w:tcPr>
            <w:tcW w:w="1647" w:type="dxa"/>
            <w:tcBorders>
              <w:top w:val="nil"/>
              <w:left w:val="nil"/>
              <w:bottom w:val="single" w:sz="4" w:space="0" w:color="auto"/>
              <w:right w:val="single" w:sz="4" w:space="0" w:color="auto"/>
            </w:tcBorders>
            <w:shd w:val="clear" w:color="auto" w:fill="auto"/>
            <w:vAlign w:val="center"/>
            <w:hideMark/>
          </w:tcPr>
          <w:p w14:paraId="6162157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ADD92A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714FDB2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F97096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9257C76" w14:textId="77777777" w:rsidTr="00FF0670">
        <w:trPr>
          <w:trHeight w:val="570"/>
        </w:trPr>
        <w:tc>
          <w:tcPr>
            <w:tcW w:w="1719" w:type="dxa"/>
            <w:vMerge/>
            <w:tcBorders>
              <w:top w:val="nil"/>
              <w:left w:val="single" w:sz="4" w:space="0" w:color="auto"/>
              <w:bottom w:val="single" w:sz="4" w:space="0" w:color="000000"/>
              <w:right w:val="single" w:sz="4" w:space="0" w:color="auto"/>
            </w:tcBorders>
            <w:vAlign w:val="center"/>
            <w:hideMark/>
          </w:tcPr>
          <w:p w14:paraId="38FF067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AA7041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Нітрати</w:t>
            </w:r>
          </w:p>
        </w:tc>
        <w:tc>
          <w:tcPr>
            <w:tcW w:w="1647" w:type="dxa"/>
            <w:tcBorders>
              <w:top w:val="nil"/>
              <w:left w:val="nil"/>
              <w:bottom w:val="single" w:sz="4" w:space="0" w:color="auto"/>
              <w:right w:val="single" w:sz="4" w:space="0" w:color="auto"/>
            </w:tcBorders>
            <w:shd w:val="clear" w:color="auto" w:fill="auto"/>
            <w:vAlign w:val="center"/>
            <w:hideMark/>
          </w:tcPr>
          <w:p w14:paraId="6454521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1DF6DD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384BCB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649D2B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9545183" w14:textId="77777777" w:rsidTr="00FF0670">
        <w:trPr>
          <w:trHeight w:val="551"/>
        </w:trPr>
        <w:tc>
          <w:tcPr>
            <w:tcW w:w="1719" w:type="dxa"/>
            <w:vMerge/>
            <w:tcBorders>
              <w:top w:val="nil"/>
              <w:left w:val="single" w:sz="4" w:space="0" w:color="auto"/>
              <w:bottom w:val="single" w:sz="4" w:space="0" w:color="000000"/>
              <w:right w:val="single" w:sz="4" w:space="0" w:color="auto"/>
            </w:tcBorders>
            <w:vAlign w:val="center"/>
            <w:hideMark/>
          </w:tcPr>
          <w:p w14:paraId="5E24ADBB"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029CA3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Нітрити</w:t>
            </w:r>
          </w:p>
        </w:tc>
        <w:tc>
          <w:tcPr>
            <w:tcW w:w="1647" w:type="dxa"/>
            <w:tcBorders>
              <w:top w:val="nil"/>
              <w:left w:val="nil"/>
              <w:bottom w:val="single" w:sz="4" w:space="0" w:color="auto"/>
              <w:right w:val="single" w:sz="4" w:space="0" w:color="auto"/>
            </w:tcBorders>
            <w:shd w:val="clear" w:color="auto" w:fill="auto"/>
            <w:vAlign w:val="center"/>
            <w:hideMark/>
          </w:tcPr>
          <w:p w14:paraId="1E4017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D12E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42FF86B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FDFD75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A1B383C" w14:textId="77777777" w:rsidTr="00FF0670">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22C7D79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7A5D2B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Аміак </w:t>
            </w:r>
          </w:p>
        </w:tc>
        <w:tc>
          <w:tcPr>
            <w:tcW w:w="1647" w:type="dxa"/>
            <w:tcBorders>
              <w:top w:val="nil"/>
              <w:left w:val="nil"/>
              <w:bottom w:val="single" w:sz="4" w:space="0" w:color="auto"/>
              <w:right w:val="single" w:sz="4" w:space="0" w:color="auto"/>
            </w:tcBorders>
            <w:shd w:val="clear" w:color="auto" w:fill="auto"/>
            <w:vAlign w:val="center"/>
            <w:hideMark/>
          </w:tcPr>
          <w:p w14:paraId="5F922FD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42382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3570087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6021CE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7DF29AA"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414934BB"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078C91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Фториди</w:t>
            </w:r>
          </w:p>
        </w:tc>
        <w:tc>
          <w:tcPr>
            <w:tcW w:w="1647" w:type="dxa"/>
            <w:tcBorders>
              <w:top w:val="nil"/>
              <w:left w:val="nil"/>
              <w:bottom w:val="single" w:sz="4" w:space="0" w:color="auto"/>
              <w:right w:val="single" w:sz="4" w:space="0" w:color="auto"/>
            </w:tcBorders>
            <w:shd w:val="clear" w:color="auto" w:fill="auto"/>
            <w:vAlign w:val="center"/>
            <w:hideMark/>
          </w:tcPr>
          <w:p w14:paraId="24C76B6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170CF9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140</w:t>
            </w:r>
          </w:p>
        </w:tc>
        <w:tc>
          <w:tcPr>
            <w:tcW w:w="1188" w:type="dxa"/>
            <w:tcBorders>
              <w:top w:val="nil"/>
              <w:left w:val="nil"/>
              <w:bottom w:val="single" w:sz="4" w:space="0" w:color="auto"/>
              <w:right w:val="single" w:sz="4" w:space="0" w:color="auto"/>
            </w:tcBorders>
          </w:tcPr>
          <w:p w14:paraId="2FD7FC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C0C888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C5ECF0E"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274E518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29B4C3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СПАР</w:t>
            </w:r>
          </w:p>
        </w:tc>
        <w:tc>
          <w:tcPr>
            <w:tcW w:w="1647" w:type="dxa"/>
            <w:tcBorders>
              <w:top w:val="nil"/>
              <w:left w:val="nil"/>
              <w:bottom w:val="single" w:sz="4" w:space="0" w:color="auto"/>
              <w:right w:val="single" w:sz="4" w:space="0" w:color="auto"/>
            </w:tcBorders>
            <w:shd w:val="clear" w:color="auto" w:fill="auto"/>
            <w:vAlign w:val="center"/>
            <w:hideMark/>
          </w:tcPr>
          <w:p w14:paraId="1AC6AF9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34B321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6CE4F7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3CC36C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6C5AE30" w14:textId="77777777" w:rsidTr="00FF0670">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1C3A269A"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DE7A59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Миш'як</w:t>
            </w:r>
          </w:p>
        </w:tc>
        <w:tc>
          <w:tcPr>
            <w:tcW w:w="1647" w:type="dxa"/>
            <w:tcBorders>
              <w:top w:val="nil"/>
              <w:left w:val="nil"/>
              <w:bottom w:val="single" w:sz="4" w:space="0" w:color="auto"/>
              <w:right w:val="single" w:sz="4" w:space="0" w:color="auto"/>
            </w:tcBorders>
            <w:shd w:val="clear" w:color="auto" w:fill="auto"/>
            <w:vAlign w:val="center"/>
            <w:hideMark/>
          </w:tcPr>
          <w:p w14:paraId="3AC905F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CF6F33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38DCF24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F464B5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DEFF458" w14:textId="77777777" w:rsidTr="00FF0670">
        <w:trPr>
          <w:trHeight w:val="554"/>
        </w:trPr>
        <w:tc>
          <w:tcPr>
            <w:tcW w:w="1719" w:type="dxa"/>
            <w:vMerge/>
            <w:tcBorders>
              <w:top w:val="nil"/>
              <w:left w:val="single" w:sz="4" w:space="0" w:color="auto"/>
              <w:bottom w:val="single" w:sz="4" w:space="0" w:color="000000"/>
              <w:right w:val="single" w:sz="4" w:space="0" w:color="auto"/>
            </w:tcBorders>
            <w:vAlign w:val="center"/>
            <w:hideMark/>
          </w:tcPr>
          <w:p w14:paraId="38B82FE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D12307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Формальдегід</w:t>
            </w:r>
          </w:p>
        </w:tc>
        <w:tc>
          <w:tcPr>
            <w:tcW w:w="1647" w:type="dxa"/>
            <w:tcBorders>
              <w:top w:val="nil"/>
              <w:left w:val="nil"/>
              <w:bottom w:val="single" w:sz="4" w:space="0" w:color="auto"/>
              <w:right w:val="single" w:sz="4" w:space="0" w:color="auto"/>
            </w:tcBorders>
            <w:shd w:val="clear" w:color="auto" w:fill="auto"/>
            <w:vAlign w:val="center"/>
            <w:hideMark/>
          </w:tcPr>
          <w:p w14:paraId="0DDA41F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9224AF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3A1FD0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875E57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B49CCF4" w14:textId="77777777" w:rsidTr="00FF0670">
        <w:trPr>
          <w:trHeight w:val="557"/>
        </w:trPr>
        <w:tc>
          <w:tcPr>
            <w:tcW w:w="1719" w:type="dxa"/>
            <w:vMerge/>
            <w:tcBorders>
              <w:top w:val="nil"/>
              <w:left w:val="single" w:sz="4" w:space="0" w:color="auto"/>
              <w:bottom w:val="single" w:sz="4" w:space="0" w:color="000000"/>
              <w:right w:val="single" w:sz="4" w:space="0" w:color="auto"/>
            </w:tcBorders>
            <w:vAlign w:val="center"/>
            <w:hideMark/>
          </w:tcPr>
          <w:p w14:paraId="597DBB25"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78158D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Натрій</w:t>
            </w:r>
          </w:p>
        </w:tc>
        <w:tc>
          <w:tcPr>
            <w:tcW w:w="1647" w:type="dxa"/>
            <w:tcBorders>
              <w:top w:val="nil"/>
              <w:left w:val="nil"/>
              <w:bottom w:val="single" w:sz="4" w:space="0" w:color="auto"/>
              <w:right w:val="single" w:sz="4" w:space="0" w:color="auto"/>
            </w:tcBorders>
            <w:shd w:val="clear" w:color="auto" w:fill="auto"/>
            <w:vAlign w:val="center"/>
            <w:hideMark/>
          </w:tcPr>
          <w:p w14:paraId="483A77F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6181CB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6133D6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B2666F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ACD6713" w14:textId="77777777" w:rsidTr="00FF0670">
        <w:trPr>
          <w:trHeight w:val="555"/>
        </w:trPr>
        <w:tc>
          <w:tcPr>
            <w:tcW w:w="1719" w:type="dxa"/>
            <w:vMerge/>
            <w:tcBorders>
              <w:top w:val="nil"/>
              <w:left w:val="single" w:sz="4" w:space="0" w:color="auto"/>
              <w:bottom w:val="single" w:sz="4" w:space="0" w:color="000000"/>
              <w:right w:val="single" w:sz="4" w:space="0" w:color="auto"/>
            </w:tcBorders>
            <w:vAlign w:val="center"/>
            <w:hideMark/>
          </w:tcPr>
          <w:p w14:paraId="39488CB3"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F4A839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Кальцій</w:t>
            </w:r>
          </w:p>
        </w:tc>
        <w:tc>
          <w:tcPr>
            <w:tcW w:w="1647" w:type="dxa"/>
            <w:tcBorders>
              <w:top w:val="nil"/>
              <w:left w:val="nil"/>
              <w:bottom w:val="single" w:sz="4" w:space="0" w:color="auto"/>
              <w:right w:val="single" w:sz="4" w:space="0" w:color="auto"/>
            </w:tcBorders>
            <w:shd w:val="clear" w:color="auto" w:fill="auto"/>
            <w:vAlign w:val="center"/>
            <w:hideMark/>
          </w:tcPr>
          <w:p w14:paraId="58A847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AC6F4D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DAB69B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4047A1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C1ACF42"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34F83B1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200A113"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Калій</w:t>
            </w:r>
          </w:p>
        </w:tc>
        <w:tc>
          <w:tcPr>
            <w:tcW w:w="1647" w:type="dxa"/>
            <w:tcBorders>
              <w:top w:val="nil"/>
              <w:left w:val="nil"/>
              <w:bottom w:val="single" w:sz="4" w:space="0" w:color="auto"/>
              <w:right w:val="single" w:sz="4" w:space="0" w:color="auto"/>
            </w:tcBorders>
            <w:shd w:val="clear" w:color="auto" w:fill="auto"/>
            <w:vAlign w:val="center"/>
            <w:hideMark/>
          </w:tcPr>
          <w:p w14:paraId="5D30321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CFD79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33221A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542509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05CBBB2"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7B8DCA26"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0991165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Магній</w:t>
            </w:r>
          </w:p>
        </w:tc>
        <w:tc>
          <w:tcPr>
            <w:tcW w:w="1647" w:type="dxa"/>
            <w:tcBorders>
              <w:top w:val="nil"/>
              <w:left w:val="nil"/>
              <w:bottom w:val="single" w:sz="4" w:space="0" w:color="auto"/>
              <w:right w:val="single" w:sz="4" w:space="0" w:color="auto"/>
            </w:tcBorders>
            <w:shd w:val="clear" w:color="auto" w:fill="auto"/>
            <w:vAlign w:val="center"/>
            <w:hideMark/>
          </w:tcPr>
          <w:p w14:paraId="1E127E8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68D4EC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3614B9B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425272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E494B66" w14:textId="77777777" w:rsidTr="00FF0670">
        <w:trPr>
          <w:trHeight w:val="547"/>
        </w:trPr>
        <w:tc>
          <w:tcPr>
            <w:tcW w:w="1719" w:type="dxa"/>
            <w:vMerge/>
            <w:tcBorders>
              <w:top w:val="nil"/>
              <w:left w:val="single" w:sz="4" w:space="0" w:color="auto"/>
              <w:bottom w:val="single" w:sz="4" w:space="0" w:color="000000"/>
              <w:right w:val="single" w:sz="4" w:space="0" w:color="auto"/>
            </w:tcBorders>
            <w:vAlign w:val="center"/>
            <w:hideMark/>
          </w:tcPr>
          <w:p w14:paraId="7099670A"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812E07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Хлороформ</w:t>
            </w:r>
          </w:p>
        </w:tc>
        <w:tc>
          <w:tcPr>
            <w:tcW w:w="1647" w:type="dxa"/>
            <w:tcBorders>
              <w:top w:val="nil"/>
              <w:left w:val="nil"/>
              <w:bottom w:val="single" w:sz="4" w:space="0" w:color="auto"/>
              <w:right w:val="single" w:sz="4" w:space="0" w:color="auto"/>
            </w:tcBorders>
            <w:shd w:val="clear" w:color="auto" w:fill="auto"/>
            <w:vAlign w:val="center"/>
            <w:hideMark/>
          </w:tcPr>
          <w:p w14:paraId="173B3757"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5C6B7D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3882F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A9A58B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4051952" w14:textId="77777777" w:rsidTr="00FF0670">
        <w:trPr>
          <w:trHeight w:val="569"/>
        </w:trPr>
        <w:tc>
          <w:tcPr>
            <w:tcW w:w="1719" w:type="dxa"/>
            <w:vMerge/>
            <w:tcBorders>
              <w:top w:val="nil"/>
              <w:left w:val="single" w:sz="4" w:space="0" w:color="auto"/>
              <w:bottom w:val="single" w:sz="4" w:space="0" w:color="000000"/>
              <w:right w:val="single" w:sz="4" w:space="0" w:color="auto"/>
            </w:tcBorders>
            <w:vAlign w:val="center"/>
            <w:hideMark/>
          </w:tcPr>
          <w:p w14:paraId="0CDE84B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F9703B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Нафтопродукти</w:t>
            </w:r>
          </w:p>
        </w:tc>
        <w:tc>
          <w:tcPr>
            <w:tcW w:w="1647" w:type="dxa"/>
            <w:tcBorders>
              <w:top w:val="nil"/>
              <w:left w:val="nil"/>
              <w:bottom w:val="single" w:sz="4" w:space="0" w:color="auto"/>
              <w:right w:val="single" w:sz="4" w:space="0" w:color="auto"/>
            </w:tcBorders>
            <w:shd w:val="clear" w:color="auto" w:fill="auto"/>
            <w:vAlign w:val="center"/>
            <w:hideMark/>
          </w:tcPr>
          <w:p w14:paraId="6F76D1D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C5CBB5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C8C905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789296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CB87717" w14:textId="77777777" w:rsidTr="00FF0670">
        <w:trPr>
          <w:trHeight w:val="451"/>
        </w:trPr>
        <w:tc>
          <w:tcPr>
            <w:tcW w:w="1719" w:type="dxa"/>
            <w:vMerge/>
            <w:tcBorders>
              <w:top w:val="nil"/>
              <w:left w:val="single" w:sz="4" w:space="0" w:color="auto"/>
              <w:bottom w:val="single" w:sz="4" w:space="0" w:color="000000"/>
              <w:right w:val="single" w:sz="4" w:space="0" w:color="auto"/>
            </w:tcBorders>
            <w:vAlign w:val="center"/>
            <w:hideMark/>
          </w:tcPr>
          <w:p w14:paraId="02A949A4"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37ACCF4"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Цинк</w:t>
            </w:r>
          </w:p>
        </w:tc>
        <w:tc>
          <w:tcPr>
            <w:tcW w:w="1647" w:type="dxa"/>
            <w:tcBorders>
              <w:top w:val="nil"/>
              <w:left w:val="nil"/>
              <w:bottom w:val="single" w:sz="4" w:space="0" w:color="auto"/>
              <w:right w:val="single" w:sz="4" w:space="0" w:color="auto"/>
            </w:tcBorders>
            <w:shd w:val="clear" w:color="auto" w:fill="auto"/>
            <w:vAlign w:val="center"/>
            <w:hideMark/>
          </w:tcPr>
          <w:p w14:paraId="0915853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9A4278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98E629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6699CF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6A28AC6" w14:textId="77777777" w:rsidTr="00FF0670">
        <w:trPr>
          <w:trHeight w:val="513"/>
        </w:trPr>
        <w:tc>
          <w:tcPr>
            <w:tcW w:w="1719" w:type="dxa"/>
            <w:vMerge/>
            <w:tcBorders>
              <w:top w:val="nil"/>
              <w:left w:val="single" w:sz="4" w:space="0" w:color="auto"/>
              <w:bottom w:val="single" w:sz="4" w:space="0" w:color="000000"/>
              <w:right w:val="single" w:sz="4" w:space="0" w:color="auto"/>
            </w:tcBorders>
            <w:vAlign w:val="center"/>
            <w:hideMark/>
          </w:tcPr>
          <w:p w14:paraId="5BBD9DD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145C73C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Ртуть</w:t>
            </w:r>
          </w:p>
        </w:tc>
        <w:tc>
          <w:tcPr>
            <w:tcW w:w="1647" w:type="dxa"/>
            <w:tcBorders>
              <w:top w:val="nil"/>
              <w:left w:val="nil"/>
              <w:bottom w:val="single" w:sz="4" w:space="0" w:color="auto"/>
              <w:right w:val="single" w:sz="4" w:space="0" w:color="auto"/>
            </w:tcBorders>
            <w:shd w:val="clear" w:color="auto" w:fill="auto"/>
            <w:vAlign w:val="center"/>
            <w:hideMark/>
          </w:tcPr>
          <w:p w14:paraId="39D2881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CBC8CD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4872DDF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9B9C40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94E8E67" w14:textId="77777777" w:rsidTr="00FF0670">
        <w:trPr>
          <w:trHeight w:val="421"/>
        </w:trPr>
        <w:tc>
          <w:tcPr>
            <w:tcW w:w="1719" w:type="dxa"/>
            <w:vMerge/>
            <w:tcBorders>
              <w:top w:val="nil"/>
              <w:left w:val="single" w:sz="4" w:space="0" w:color="auto"/>
              <w:bottom w:val="single" w:sz="4" w:space="0" w:color="000000"/>
              <w:right w:val="single" w:sz="4" w:space="0" w:color="auto"/>
            </w:tcBorders>
            <w:vAlign w:val="center"/>
            <w:hideMark/>
          </w:tcPr>
          <w:p w14:paraId="04B2B15D"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64AF1A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Свинець</w:t>
            </w:r>
          </w:p>
        </w:tc>
        <w:tc>
          <w:tcPr>
            <w:tcW w:w="1647" w:type="dxa"/>
            <w:tcBorders>
              <w:top w:val="nil"/>
              <w:left w:val="nil"/>
              <w:bottom w:val="single" w:sz="4" w:space="0" w:color="auto"/>
              <w:right w:val="single" w:sz="4" w:space="0" w:color="auto"/>
            </w:tcBorders>
            <w:shd w:val="clear" w:color="auto" w:fill="auto"/>
            <w:vAlign w:val="center"/>
            <w:hideMark/>
          </w:tcPr>
          <w:p w14:paraId="1426A98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A43846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B3B38C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9FD666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28611E" w14:textId="77777777" w:rsidTr="00FF0670">
        <w:trPr>
          <w:trHeight w:val="414"/>
        </w:trPr>
        <w:tc>
          <w:tcPr>
            <w:tcW w:w="1719" w:type="dxa"/>
            <w:vMerge/>
            <w:tcBorders>
              <w:top w:val="nil"/>
              <w:left w:val="single" w:sz="4" w:space="0" w:color="auto"/>
              <w:bottom w:val="single" w:sz="4" w:space="0" w:color="000000"/>
              <w:right w:val="single" w:sz="4" w:space="0" w:color="auto"/>
            </w:tcBorders>
            <w:vAlign w:val="center"/>
            <w:hideMark/>
          </w:tcPr>
          <w:p w14:paraId="55B9F17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597139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Мідь</w:t>
            </w:r>
          </w:p>
        </w:tc>
        <w:tc>
          <w:tcPr>
            <w:tcW w:w="1647" w:type="dxa"/>
            <w:tcBorders>
              <w:top w:val="nil"/>
              <w:left w:val="nil"/>
              <w:bottom w:val="single" w:sz="4" w:space="0" w:color="auto"/>
              <w:right w:val="single" w:sz="4" w:space="0" w:color="auto"/>
            </w:tcBorders>
            <w:shd w:val="clear" w:color="auto" w:fill="auto"/>
            <w:vAlign w:val="center"/>
            <w:hideMark/>
          </w:tcPr>
          <w:p w14:paraId="67B2D4D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29D1CF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06C30A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01934E1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5D3A4FD0" w14:textId="77777777" w:rsidTr="00FF0670">
        <w:trPr>
          <w:trHeight w:val="405"/>
        </w:trPr>
        <w:tc>
          <w:tcPr>
            <w:tcW w:w="1719" w:type="dxa"/>
            <w:vMerge/>
            <w:tcBorders>
              <w:top w:val="nil"/>
              <w:left w:val="single" w:sz="4" w:space="0" w:color="auto"/>
              <w:bottom w:val="single" w:sz="4" w:space="0" w:color="000000"/>
              <w:right w:val="single" w:sz="4" w:space="0" w:color="auto"/>
            </w:tcBorders>
            <w:vAlign w:val="center"/>
            <w:hideMark/>
          </w:tcPr>
          <w:p w14:paraId="2722605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CD5CD0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Марганець</w:t>
            </w:r>
          </w:p>
        </w:tc>
        <w:tc>
          <w:tcPr>
            <w:tcW w:w="1647" w:type="dxa"/>
            <w:tcBorders>
              <w:top w:val="nil"/>
              <w:left w:val="nil"/>
              <w:bottom w:val="single" w:sz="4" w:space="0" w:color="auto"/>
              <w:right w:val="single" w:sz="4" w:space="0" w:color="auto"/>
            </w:tcBorders>
            <w:shd w:val="clear" w:color="auto" w:fill="auto"/>
            <w:vAlign w:val="center"/>
            <w:hideMark/>
          </w:tcPr>
          <w:p w14:paraId="6127F75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549EDF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103B49F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D9160C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B1671A" w14:textId="77777777" w:rsidTr="00FF0670">
        <w:trPr>
          <w:trHeight w:val="416"/>
        </w:trPr>
        <w:tc>
          <w:tcPr>
            <w:tcW w:w="1719" w:type="dxa"/>
            <w:vMerge/>
            <w:tcBorders>
              <w:top w:val="nil"/>
              <w:left w:val="single" w:sz="4" w:space="0" w:color="auto"/>
              <w:bottom w:val="single" w:sz="4" w:space="0" w:color="000000"/>
              <w:right w:val="single" w:sz="4" w:space="0" w:color="auto"/>
            </w:tcBorders>
            <w:vAlign w:val="center"/>
            <w:hideMark/>
          </w:tcPr>
          <w:p w14:paraId="2114CE2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634B39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Кобальт</w:t>
            </w:r>
          </w:p>
        </w:tc>
        <w:tc>
          <w:tcPr>
            <w:tcW w:w="1647" w:type="dxa"/>
            <w:tcBorders>
              <w:top w:val="nil"/>
              <w:left w:val="nil"/>
              <w:bottom w:val="single" w:sz="4" w:space="0" w:color="auto"/>
              <w:right w:val="single" w:sz="4" w:space="0" w:color="auto"/>
            </w:tcBorders>
            <w:shd w:val="clear" w:color="auto" w:fill="auto"/>
            <w:vAlign w:val="center"/>
            <w:hideMark/>
          </w:tcPr>
          <w:p w14:paraId="1EDA550A"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8FD286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30444C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5D01B3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A82570F" w14:textId="77777777" w:rsidTr="00FF0670">
        <w:trPr>
          <w:trHeight w:val="407"/>
        </w:trPr>
        <w:tc>
          <w:tcPr>
            <w:tcW w:w="1719" w:type="dxa"/>
            <w:vMerge/>
            <w:tcBorders>
              <w:top w:val="nil"/>
              <w:left w:val="single" w:sz="4" w:space="0" w:color="auto"/>
              <w:bottom w:val="single" w:sz="4" w:space="0" w:color="000000"/>
              <w:right w:val="single" w:sz="4" w:space="0" w:color="auto"/>
            </w:tcBorders>
            <w:vAlign w:val="center"/>
            <w:hideMark/>
          </w:tcPr>
          <w:p w14:paraId="2FCCFA8E"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65B4F692"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Кадмій</w:t>
            </w:r>
          </w:p>
        </w:tc>
        <w:tc>
          <w:tcPr>
            <w:tcW w:w="1647" w:type="dxa"/>
            <w:tcBorders>
              <w:top w:val="nil"/>
              <w:left w:val="nil"/>
              <w:bottom w:val="single" w:sz="4" w:space="0" w:color="auto"/>
              <w:right w:val="single" w:sz="4" w:space="0" w:color="auto"/>
            </w:tcBorders>
            <w:shd w:val="clear" w:color="auto" w:fill="auto"/>
            <w:vAlign w:val="center"/>
            <w:hideMark/>
          </w:tcPr>
          <w:p w14:paraId="6A6428D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F7F85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7A3F4D3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69833B2F"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4B70486" w14:textId="77777777" w:rsidTr="00FF0670">
        <w:trPr>
          <w:trHeight w:val="413"/>
        </w:trPr>
        <w:tc>
          <w:tcPr>
            <w:tcW w:w="1719" w:type="dxa"/>
            <w:vMerge/>
            <w:tcBorders>
              <w:top w:val="nil"/>
              <w:left w:val="single" w:sz="4" w:space="0" w:color="auto"/>
              <w:bottom w:val="single" w:sz="4" w:space="0" w:color="000000"/>
              <w:right w:val="single" w:sz="4" w:space="0" w:color="auto"/>
            </w:tcBorders>
            <w:vAlign w:val="center"/>
            <w:hideMark/>
          </w:tcPr>
          <w:p w14:paraId="2552C440"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33F910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Хром </w:t>
            </w:r>
          </w:p>
        </w:tc>
        <w:tc>
          <w:tcPr>
            <w:tcW w:w="1647" w:type="dxa"/>
            <w:tcBorders>
              <w:top w:val="nil"/>
              <w:left w:val="nil"/>
              <w:bottom w:val="single" w:sz="4" w:space="0" w:color="auto"/>
              <w:right w:val="single" w:sz="4" w:space="0" w:color="auto"/>
            </w:tcBorders>
            <w:shd w:val="clear" w:color="auto" w:fill="auto"/>
            <w:vAlign w:val="center"/>
            <w:hideMark/>
          </w:tcPr>
          <w:p w14:paraId="68AAD7A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D214C6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017C367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541B48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C1A0648" w14:textId="77777777" w:rsidTr="00FF0670">
        <w:trPr>
          <w:trHeight w:val="419"/>
        </w:trPr>
        <w:tc>
          <w:tcPr>
            <w:tcW w:w="1719" w:type="dxa"/>
            <w:vMerge/>
            <w:tcBorders>
              <w:top w:val="nil"/>
              <w:left w:val="single" w:sz="4" w:space="0" w:color="auto"/>
              <w:bottom w:val="single" w:sz="4" w:space="0" w:color="000000"/>
              <w:right w:val="single" w:sz="4" w:space="0" w:color="auto"/>
            </w:tcBorders>
            <w:vAlign w:val="center"/>
            <w:hideMark/>
          </w:tcPr>
          <w:p w14:paraId="4C353C1E"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1502C4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Нікель</w:t>
            </w:r>
          </w:p>
        </w:tc>
        <w:tc>
          <w:tcPr>
            <w:tcW w:w="1647" w:type="dxa"/>
            <w:tcBorders>
              <w:top w:val="nil"/>
              <w:left w:val="nil"/>
              <w:bottom w:val="single" w:sz="4" w:space="0" w:color="auto"/>
              <w:right w:val="single" w:sz="4" w:space="0" w:color="auto"/>
            </w:tcBorders>
            <w:shd w:val="clear" w:color="auto" w:fill="auto"/>
            <w:vAlign w:val="center"/>
            <w:hideMark/>
          </w:tcPr>
          <w:p w14:paraId="6BBF1B4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D87105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618AE2C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82B9C5B"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40B472B" w14:textId="77777777" w:rsidTr="00FF0670">
        <w:trPr>
          <w:trHeight w:val="425"/>
        </w:trPr>
        <w:tc>
          <w:tcPr>
            <w:tcW w:w="1719" w:type="dxa"/>
            <w:vMerge/>
            <w:tcBorders>
              <w:top w:val="nil"/>
              <w:left w:val="single" w:sz="4" w:space="0" w:color="auto"/>
              <w:bottom w:val="single" w:sz="4" w:space="0" w:color="000000"/>
              <w:right w:val="single" w:sz="4" w:space="0" w:color="auto"/>
            </w:tcBorders>
            <w:vAlign w:val="center"/>
            <w:hideMark/>
          </w:tcPr>
          <w:p w14:paraId="7D6FCCF9"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45175DF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Йод</w:t>
            </w:r>
          </w:p>
        </w:tc>
        <w:tc>
          <w:tcPr>
            <w:tcW w:w="1647" w:type="dxa"/>
            <w:tcBorders>
              <w:top w:val="nil"/>
              <w:left w:val="nil"/>
              <w:bottom w:val="single" w:sz="4" w:space="0" w:color="auto"/>
              <w:right w:val="single" w:sz="4" w:space="0" w:color="auto"/>
            </w:tcBorders>
            <w:shd w:val="clear" w:color="auto" w:fill="auto"/>
            <w:vAlign w:val="center"/>
            <w:hideMark/>
          </w:tcPr>
          <w:p w14:paraId="2C7CFA7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1A26FD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6</w:t>
            </w:r>
          </w:p>
        </w:tc>
        <w:tc>
          <w:tcPr>
            <w:tcW w:w="1188" w:type="dxa"/>
            <w:tcBorders>
              <w:top w:val="nil"/>
              <w:left w:val="nil"/>
              <w:bottom w:val="single" w:sz="4" w:space="0" w:color="auto"/>
              <w:right w:val="single" w:sz="4" w:space="0" w:color="auto"/>
            </w:tcBorders>
          </w:tcPr>
          <w:p w14:paraId="5FAA650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6F36F8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A525FCB" w14:textId="77777777" w:rsidTr="00FF0670">
        <w:trPr>
          <w:trHeight w:val="686"/>
        </w:trPr>
        <w:tc>
          <w:tcPr>
            <w:tcW w:w="1719" w:type="dxa"/>
            <w:tcBorders>
              <w:top w:val="nil"/>
              <w:left w:val="single" w:sz="4" w:space="0" w:color="auto"/>
              <w:bottom w:val="single" w:sz="4" w:space="0" w:color="auto"/>
              <w:right w:val="single" w:sz="4" w:space="0" w:color="auto"/>
            </w:tcBorders>
            <w:shd w:val="clear" w:color="auto" w:fill="auto"/>
            <w:vAlign w:val="center"/>
            <w:hideMark/>
          </w:tcPr>
          <w:p w14:paraId="1FB61962" w14:textId="77777777" w:rsidR="00130455" w:rsidRPr="00B96A58" w:rsidRDefault="00130455" w:rsidP="00FF0670">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2240" w:type="dxa"/>
            <w:tcBorders>
              <w:top w:val="nil"/>
              <w:left w:val="nil"/>
              <w:bottom w:val="single" w:sz="4" w:space="0" w:color="auto"/>
              <w:right w:val="single" w:sz="4" w:space="0" w:color="auto"/>
            </w:tcBorders>
            <w:shd w:val="clear" w:color="auto" w:fill="auto"/>
            <w:vAlign w:val="center"/>
            <w:hideMark/>
          </w:tcPr>
          <w:p w14:paraId="27F8997F"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 xml:space="preserve">Інші специфічні для території показники </w:t>
            </w:r>
          </w:p>
        </w:tc>
        <w:tc>
          <w:tcPr>
            <w:tcW w:w="1647" w:type="dxa"/>
            <w:tcBorders>
              <w:top w:val="nil"/>
              <w:left w:val="nil"/>
              <w:bottom w:val="single" w:sz="4" w:space="0" w:color="auto"/>
              <w:right w:val="single" w:sz="4" w:space="0" w:color="auto"/>
            </w:tcBorders>
            <w:shd w:val="clear" w:color="auto" w:fill="auto"/>
            <w:vAlign w:val="center"/>
            <w:hideMark/>
          </w:tcPr>
          <w:p w14:paraId="07256F43" w14:textId="77777777" w:rsidR="00130455" w:rsidRPr="00B96A58" w:rsidRDefault="00130455" w:rsidP="00FF0670">
            <w:pPr>
              <w:spacing w:after="0" w:line="240" w:lineRule="auto"/>
              <w:jc w:val="center"/>
              <w:rPr>
                <w:rFonts w:ascii="Times New Roman" w:eastAsia="Times New Roman" w:hAnsi="Times New Roman" w:cs="Times New Roman"/>
                <w:b/>
                <w:bCs/>
                <w:color w:val="FF0000"/>
                <w:sz w:val="20"/>
                <w:szCs w:val="20"/>
                <w:lang w:eastAsia="ru-RU"/>
              </w:rPr>
            </w:pPr>
            <w:r w:rsidRPr="00B96A58">
              <w:rPr>
                <w:rFonts w:ascii="Times New Roman" w:eastAsia="Times New Roman" w:hAnsi="Times New Roman" w:cs="Times New Roman"/>
                <w:b/>
                <w:bCs/>
                <w:color w:val="FF0000"/>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22A13D0"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r w:rsidRPr="00B96A58">
              <w:rPr>
                <w:rFonts w:ascii="Times New Roman" w:eastAsia="Times New Roman" w:hAnsi="Times New Roman" w:cs="Times New Roman"/>
                <w:color w:val="FF0000"/>
                <w:sz w:val="20"/>
                <w:szCs w:val="20"/>
                <w:lang w:eastAsia="ru-RU"/>
              </w:rPr>
              <w:t> </w:t>
            </w:r>
          </w:p>
        </w:tc>
        <w:tc>
          <w:tcPr>
            <w:tcW w:w="1188" w:type="dxa"/>
            <w:tcBorders>
              <w:top w:val="nil"/>
              <w:left w:val="nil"/>
              <w:bottom w:val="single" w:sz="4" w:space="0" w:color="auto"/>
              <w:right w:val="single" w:sz="4" w:space="0" w:color="auto"/>
            </w:tcBorders>
          </w:tcPr>
          <w:p w14:paraId="6346EE6C"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p>
        </w:tc>
        <w:tc>
          <w:tcPr>
            <w:tcW w:w="1188" w:type="dxa"/>
            <w:tcBorders>
              <w:top w:val="nil"/>
              <w:left w:val="nil"/>
              <w:bottom w:val="single" w:sz="4" w:space="0" w:color="auto"/>
              <w:right w:val="single" w:sz="4" w:space="0" w:color="auto"/>
            </w:tcBorders>
          </w:tcPr>
          <w:p w14:paraId="33359999" w14:textId="77777777" w:rsidR="00130455" w:rsidRPr="00B96A58" w:rsidRDefault="00130455" w:rsidP="00FF0670">
            <w:pPr>
              <w:spacing w:after="0" w:line="240" w:lineRule="auto"/>
              <w:jc w:val="center"/>
              <w:rPr>
                <w:rFonts w:ascii="Times New Roman" w:eastAsia="Times New Roman" w:hAnsi="Times New Roman" w:cs="Times New Roman"/>
                <w:color w:val="FF0000"/>
                <w:sz w:val="20"/>
                <w:szCs w:val="20"/>
                <w:lang w:eastAsia="ru-RU"/>
              </w:rPr>
            </w:pPr>
          </w:p>
        </w:tc>
      </w:tr>
      <w:tr w:rsidR="00130455" w:rsidRPr="00A5714F" w14:paraId="70F87BF4" w14:textId="77777777" w:rsidTr="00FF0670">
        <w:trPr>
          <w:trHeight w:val="414"/>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3531C716"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Бактеріологічні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51AF76C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ЗМЧ </w:t>
            </w:r>
          </w:p>
        </w:tc>
        <w:tc>
          <w:tcPr>
            <w:tcW w:w="1647" w:type="dxa"/>
            <w:tcBorders>
              <w:top w:val="nil"/>
              <w:left w:val="nil"/>
              <w:bottom w:val="single" w:sz="4" w:space="0" w:color="auto"/>
              <w:right w:val="single" w:sz="4" w:space="0" w:color="auto"/>
            </w:tcBorders>
            <w:shd w:val="clear" w:color="auto" w:fill="auto"/>
            <w:vAlign w:val="center"/>
            <w:hideMark/>
          </w:tcPr>
          <w:p w14:paraId="536B82D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E87127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7EDC97C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6FB795B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AAD84B" w14:textId="77777777" w:rsidTr="00FF0670">
        <w:trPr>
          <w:trHeight w:val="421"/>
        </w:trPr>
        <w:tc>
          <w:tcPr>
            <w:tcW w:w="1719" w:type="dxa"/>
            <w:vMerge/>
            <w:tcBorders>
              <w:top w:val="nil"/>
              <w:left w:val="single" w:sz="4" w:space="0" w:color="auto"/>
              <w:bottom w:val="single" w:sz="4" w:space="0" w:color="auto"/>
              <w:right w:val="single" w:sz="4" w:space="0" w:color="auto"/>
            </w:tcBorders>
            <w:vAlign w:val="center"/>
            <w:hideMark/>
          </w:tcPr>
          <w:p w14:paraId="07B8291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3F0C3A8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Загальні </w:t>
            </w:r>
            <w:proofErr w:type="spellStart"/>
            <w:r w:rsidRPr="00B96A58">
              <w:rPr>
                <w:rFonts w:ascii="Times New Roman" w:eastAsia="Times New Roman" w:hAnsi="Times New Roman" w:cs="Times New Roman"/>
                <w:sz w:val="20"/>
                <w:szCs w:val="20"/>
                <w:lang w:eastAsia="ru-RU"/>
              </w:rPr>
              <w:t>коліформи</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532E4693"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156671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5ABCE61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BD313C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A26856D" w14:textId="77777777" w:rsidTr="00FF0670">
        <w:trPr>
          <w:trHeight w:val="415"/>
        </w:trPr>
        <w:tc>
          <w:tcPr>
            <w:tcW w:w="1719" w:type="dxa"/>
            <w:vMerge/>
            <w:tcBorders>
              <w:top w:val="nil"/>
              <w:left w:val="single" w:sz="4" w:space="0" w:color="auto"/>
              <w:bottom w:val="single" w:sz="4" w:space="0" w:color="auto"/>
              <w:right w:val="single" w:sz="4" w:space="0" w:color="auto"/>
            </w:tcBorders>
            <w:vAlign w:val="center"/>
            <w:hideMark/>
          </w:tcPr>
          <w:p w14:paraId="343879A8"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59FF5A6"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Ентерококи</w:t>
            </w:r>
          </w:p>
        </w:tc>
        <w:tc>
          <w:tcPr>
            <w:tcW w:w="1647" w:type="dxa"/>
            <w:tcBorders>
              <w:top w:val="nil"/>
              <w:left w:val="nil"/>
              <w:bottom w:val="single" w:sz="4" w:space="0" w:color="auto"/>
              <w:right w:val="single" w:sz="4" w:space="0" w:color="auto"/>
            </w:tcBorders>
            <w:shd w:val="clear" w:color="auto" w:fill="auto"/>
            <w:vAlign w:val="center"/>
            <w:hideMark/>
          </w:tcPr>
          <w:p w14:paraId="149FD66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2F19D1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1A253E0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21C83F0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D069764" w14:textId="77777777" w:rsidTr="00FF0670">
        <w:trPr>
          <w:trHeight w:val="387"/>
        </w:trPr>
        <w:tc>
          <w:tcPr>
            <w:tcW w:w="1719" w:type="dxa"/>
            <w:vMerge/>
            <w:tcBorders>
              <w:top w:val="nil"/>
              <w:left w:val="single" w:sz="4" w:space="0" w:color="auto"/>
              <w:bottom w:val="single" w:sz="4" w:space="0" w:color="auto"/>
              <w:right w:val="single" w:sz="4" w:space="0" w:color="auto"/>
            </w:tcBorders>
            <w:vAlign w:val="center"/>
            <w:hideMark/>
          </w:tcPr>
          <w:p w14:paraId="52D95B9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79AD9F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E.coli</w:t>
            </w:r>
            <w:proofErr w:type="spellEnd"/>
          </w:p>
        </w:tc>
        <w:tc>
          <w:tcPr>
            <w:tcW w:w="1647" w:type="dxa"/>
            <w:tcBorders>
              <w:top w:val="nil"/>
              <w:left w:val="nil"/>
              <w:bottom w:val="single" w:sz="4" w:space="0" w:color="auto"/>
              <w:right w:val="single" w:sz="4" w:space="0" w:color="auto"/>
            </w:tcBorders>
            <w:shd w:val="clear" w:color="auto" w:fill="auto"/>
            <w:vAlign w:val="center"/>
            <w:hideMark/>
          </w:tcPr>
          <w:p w14:paraId="0AA9929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66A1A1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4F78307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0E7F09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CE94DFF" w14:textId="77777777" w:rsidTr="00FF0670">
        <w:trPr>
          <w:trHeight w:val="845"/>
        </w:trPr>
        <w:tc>
          <w:tcPr>
            <w:tcW w:w="1719" w:type="dxa"/>
            <w:vMerge/>
            <w:tcBorders>
              <w:top w:val="nil"/>
              <w:left w:val="single" w:sz="4" w:space="0" w:color="auto"/>
              <w:bottom w:val="single" w:sz="4" w:space="0" w:color="auto"/>
              <w:right w:val="single" w:sz="4" w:space="0" w:color="auto"/>
            </w:tcBorders>
            <w:vAlign w:val="center"/>
            <w:hideMark/>
          </w:tcPr>
          <w:p w14:paraId="30EAC7CC"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000000"/>
              <w:right w:val="single" w:sz="4" w:space="0" w:color="auto"/>
            </w:tcBorders>
            <w:shd w:val="clear" w:color="auto" w:fill="auto"/>
            <w:vAlign w:val="center"/>
            <w:hideMark/>
          </w:tcPr>
          <w:p w14:paraId="39FFA95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Патогенні </w:t>
            </w:r>
            <w:proofErr w:type="spellStart"/>
            <w:r w:rsidRPr="00B96A58">
              <w:rPr>
                <w:rFonts w:ascii="Times New Roman" w:eastAsia="Times New Roman" w:hAnsi="Times New Roman" w:cs="Times New Roman"/>
                <w:sz w:val="20"/>
                <w:szCs w:val="20"/>
                <w:lang w:eastAsia="ru-RU"/>
              </w:rPr>
              <w:t>ентеробактерії</w:t>
            </w:r>
            <w:proofErr w:type="spellEnd"/>
          </w:p>
        </w:tc>
        <w:tc>
          <w:tcPr>
            <w:tcW w:w="1647" w:type="dxa"/>
            <w:tcBorders>
              <w:top w:val="nil"/>
              <w:left w:val="single" w:sz="4" w:space="0" w:color="auto"/>
              <w:bottom w:val="single" w:sz="4" w:space="0" w:color="000000"/>
              <w:right w:val="single" w:sz="4" w:space="0" w:color="auto"/>
            </w:tcBorders>
            <w:shd w:val="clear" w:color="auto" w:fill="auto"/>
            <w:vAlign w:val="center"/>
            <w:hideMark/>
          </w:tcPr>
          <w:p w14:paraId="200F317D"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01EA509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single" w:sz="4" w:space="0" w:color="auto"/>
              <w:left w:val="single" w:sz="4" w:space="0" w:color="auto"/>
              <w:bottom w:val="single" w:sz="4" w:space="0" w:color="auto"/>
              <w:right w:val="single" w:sz="4" w:space="0" w:color="auto"/>
            </w:tcBorders>
          </w:tcPr>
          <w:p w14:paraId="1521A17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14:paraId="463B52E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284B2ED8" w14:textId="77777777" w:rsidTr="00FF0670">
        <w:trPr>
          <w:trHeight w:val="460"/>
        </w:trPr>
        <w:tc>
          <w:tcPr>
            <w:tcW w:w="1719" w:type="dxa"/>
            <w:vMerge w:val="restart"/>
            <w:tcBorders>
              <w:top w:val="nil"/>
              <w:left w:val="single" w:sz="4" w:space="0" w:color="auto"/>
              <w:bottom w:val="single" w:sz="4" w:space="0" w:color="auto"/>
              <w:right w:val="single" w:sz="4" w:space="0" w:color="auto"/>
            </w:tcBorders>
            <w:shd w:val="clear" w:color="auto" w:fill="auto"/>
            <w:vAlign w:val="center"/>
            <w:hideMark/>
          </w:tcPr>
          <w:p w14:paraId="4D623229"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proofErr w:type="spellStart"/>
            <w:r w:rsidRPr="00B96A58">
              <w:rPr>
                <w:rFonts w:ascii="Times New Roman" w:eastAsia="Times New Roman" w:hAnsi="Times New Roman" w:cs="Times New Roman"/>
                <w:b/>
                <w:bCs/>
                <w:sz w:val="20"/>
                <w:szCs w:val="20"/>
                <w:lang w:eastAsia="ru-RU"/>
              </w:rPr>
              <w:t>Паразитологічні</w:t>
            </w:r>
            <w:proofErr w:type="spellEnd"/>
            <w:r w:rsidRPr="00B96A58">
              <w:rPr>
                <w:rFonts w:ascii="Times New Roman" w:eastAsia="Times New Roman" w:hAnsi="Times New Roman" w:cs="Times New Roman"/>
                <w:b/>
                <w:bCs/>
                <w:sz w:val="20"/>
                <w:szCs w:val="20"/>
                <w:lang w:eastAsia="ru-RU"/>
              </w:rPr>
              <w:t xml:space="preserve"> дослідження</w:t>
            </w:r>
          </w:p>
        </w:tc>
        <w:tc>
          <w:tcPr>
            <w:tcW w:w="2240" w:type="dxa"/>
            <w:tcBorders>
              <w:top w:val="nil"/>
              <w:left w:val="nil"/>
              <w:bottom w:val="single" w:sz="4" w:space="0" w:color="auto"/>
              <w:right w:val="single" w:sz="4" w:space="0" w:color="auto"/>
            </w:tcBorders>
            <w:shd w:val="clear" w:color="auto" w:fill="auto"/>
            <w:vAlign w:val="center"/>
            <w:hideMark/>
          </w:tcPr>
          <w:p w14:paraId="4B2B38EB"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Яйця та личинки гельмінтів</w:t>
            </w:r>
          </w:p>
        </w:tc>
        <w:tc>
          <w:tcPr>
            <w:tcW w:w="1647" w:type="dxa"/>
            <w:tcBorders>
              <w:top w:val="nil"/>
              <w:left w:val="nil"/>
              <w:bottom w:val="single" w:sz="4" w:space="0" w:color="auto"/>
              <w:right w:val="single" w:sz="4" w:space="0" w:color="auto"/>
            </w:tcBorders>
            <w:shd w:val="clear" w:color="auto" w:fill="auto"/>
            <w:vAlign w:val="center"/>
            <w:hideMark/>
          </w:tcPr>
          <w:p w14:paraId="54336A09"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5377AC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single" w:sz="4" w:space="0" w:color="auto"/>
              <w:left w:val="nil"/>
              <w:bottom w:val="single" w:sz="4" w:space="0" w:color="auto"/>
              <w:right w:val="single" w:sz="4" w:space="0" w:color="auto"/>
            </w:tcBorders>
          </w:tcPr>
          <w:p w14:paraId="312F931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0929EBE4"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E38C883" w14:textId="77777777" w:rsidTr="00FF0670">
        <w:trPr>
          <w:trHeight w:val="424"/>
        </w:trPr>
        <w:tc>
          <w:tcPr>
            <w:tcW w:w="1719" w:type="dxa"/>
            <w:vMerge/>
            <w:tcBorders>
              <w:top w:val="nil"/>
              <w:left w:val="single" w:sz="4" w:space="0" w:color="auto"/>
              <w:bottom w:val="single" w:sz="4" w:space="0" w:color="auto"/>
              <w:right w:val="single" w:sz="4" w:space="0" w:color="auto"/>
            </w:tcBorders>
            <w:vAlign w:val="center"/>
            <w:hideMark/>
          </w:tcPr>
          <w:p w14:paraId="6750E3F7"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2546703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Цисти патогенних найпростіших</w:t>
            </w:r>
          </w:p>
        </w:tc>
        <w:tc>
          <w:tcPr>
            <w:tcW w:w="1647" w:type="dxa"/>
            <w:tcBorders>
              <w:top w:val="nil"/>
              <w:left w:val="nil"/>
              <w:bottom w:val="single" w:sz="4" w:space="0" w:color="auto"/>
              <w:right w:val="single" w:sz="4" w:space="0" w:color="auto"/>
            </w:tcBorders>
            <w:shd w:val="clear" w:color="auto" w:fill="auto"/>
            <w:vAlign w:val="center"/>
            <w:hideMark/>
          </w:tcPr>
          <w:p w14:paraId="1A4BE6F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6CE95F2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4FF48D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3DC872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97881D7" w14:textId="77777777" w:rsidTr="00FF0670">
        <w:trPr>
          <w:trHeight w:val="416"/>
        </w:trPr>
        <w:tc>
          <w:tcPr>
            <w:tcW w:w="1719" w:type="dxa"/>
            <w:vMerge/>
            <w:tcBorders>
              <w:top w:val="nil"/>
              <w:left w:val="single" w:sz="4" w:space="0" w:color="auto"/>
              <w:bottom w:val="single" w:sz="4" w:space="0" w:color="auto"/>
              <w:right w:val="single" w:sz="4" w:space="0" w:color="auto"/>
            </w:tcBorders>
            <w:vAlign w:val="center"/>
            <w:hideMark/>
          </w:tcPr>
          <w:p w14:paraId="13714D64"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center"/>
            <w:hideMark/>
          </w:tcPr>
          <w:p w14:paraId="7CB2BC48"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Ооцисти</w:t>
            </w:r>
            <w:proofErr w:type="spellEnd"/>
            <w:r w:rsidRPr="00B96A58">
              <w:rPr>
                <w:rFonts w:ascii="Times New Roman" w:eastAsia="Times New Roman" w:hAnsi="Times New Roman" w:cs="Times New Roman"/>
                <w:sz w:val="20"/>
                <w:szCs w:val="20"/>
                <w:lang w:eastAsia="ru-RU"/>
              </w:rPr>
              <w:t xml:space="preserve"> патогенних найпростіших</w:t>
            </w:r>
          </w:p>
        </w:tc>
        <w:tc>
          <w:tcPr>
            <w:tcW w:w="1647" w:type="dxa"/>
            <w:tcBorders>
              <w:top w:val="nil"/>
              <w:left w:val="nil"/>
              <w:bottom w:val="single" w:sz="4" w:space="0" w:color="auto"/>
              <w:right w:val="single" w:sz="4" w:space="0" w:color="auto"/>
            </w:tcBorders>
            <w:shd w:val="clear" w:color="auto" w:fill="auto"/>
            <w:vAlign w:val="center"/>
            <w:hideMark/>
          </w:tcPr>
          <w:p w14:paraId="6FEE16E1"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1BF0B85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170</w:t>
            </w:r>
          </w:p>
        </w:tc>
        <w:tc>
          <w:tcPr>
            <w:tcW w:w="1188" w:type="dxa"/>
            <w:tcBorders>
              <w:top w:val="nil"/>
              <w:left w:val="nil"/>
              <w:bottom w:val="single" w:sz="4" w:space="0" w:color="auto"/>
              <w:right w:val="single" w:sz="4" w:space="0" w:color="auto"/>
            </w:tcBorders>
          </w:tcPr>
          <w:p w14:paraId="7CDCAC2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38C5707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4430CB92" w14:textId="77777777" w:rsidTr="00FF0670">
        <w:trPr>
          <w:trHeight w:val="819"/>
        </w:trPr>
        <w:tc>
          <w:tcPr>
            <w:tcW w:w="1719" w:type="dxa"/>
            <w:vMerge w:val="restart"/>
            <w:tcBorders>
              <w:top w:val="nil"/>
              <w:left w:val="single" w:sz="4" w:space="0" w:color="auto"/>
              <w:bottom w:val="single" w:sz="4" w:space="0" w:color="auto"/>
              <w:right w:val="single" w:sz="4" w:space="0" w:color="auto"/>
            </w:tcBorders>
            <w:shd w:val="clear" w:color="auto" w:fill="auto"/>
            <w:vAlign w:val="bottom"/>
            <w:hideMark/>
          </w:tcPr>
          <w:p w14:paraId="6F19CB33" w14:textId="77777777" w:rsidR="00130455" w:rsidRPr="00B96A58" w:rsidRDefault="00130455" w:rsidP="00FF0670">
            <w:pPr>
              <w:spacing w:after="0" w:line="240" w:lineRule="auto"/>
              <w:jc w:val="center"/>
              <w:rPr>
                <w:rFonts w:ascii="Times New Roman" w:eastAsia="Times New Roman" w:hAnsi="Times New Roman" w:cs="Times New Roman"/>
                <w:b/>
                <w:bCs/>
                <w:sz w:val="20"/>
                <w:szCs w:val="20"/>
                <w:lang w:eastAsia="ru-RU"/>
              </w:rPr>
            </w:pPr>
            <w:r w:rsidRPr="00B96A58">
              <w:rPr>
                <w:rFonts w:ascii="Times New Roman" w:eastAsia="Times New Roman" w:hAnsi="Times New Roman" w:cs="Times New Roman"/>
                <w:b/>
                <w:bCs/>
                <w:sz w:val="20"/>
                <w:szCs w:val="20"/>
                <w:lang w:eastAsia="ru-RU"/>
              </w:rPr>
              <w:t>Вірусологічні дослідження</w:t>
            </w:r>
          </w:p>
        </w:tc>
        <w:tc>
          <w:tcPr>
            <w:tcW w:w="2240" w:type="dxa"/>
            <w:tcBorders>
              <w:top w:val="nil"/>
              <w:left w:val="single" w:sz="4" w:space="0" w:color="auto"/>
              <w:bottom w:val="single" w:sz="4" w:space="0" w:color="000000"/>
              <w:right w:val="single" w:sz="4" w:space="0" w:color="auto"/>
            </w:tcBorders>
            <w:shd w:val="clear" w:color="auto" w:fill="auto"/>
            <w:vAlign w:val="bottom"/>
            <w:hideMark/>
          </w:tcPr>
          <w:p w14:paraId="4B95694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Аденовіруси</w:t>
            </w:r>
          </w:p>
        </w:tc>
        <w:tc>
          <w:tcPr>
            <w:tcW w:w="1647" w:type="dxa"/>
            <w:tcBorders>
              <w:top w:val="nil"/>
              <w:left w:val="single" w:sz="4" w:space="0" w:color="auto"/>
              <w:bottom w:val="single" w:sz="4" w:space="0" w:color="000000"/>
              <w:right w:val="single" w:sz="4" w:space="0" w:color="auto"/>
            </w:tcBorders>
            <w:shd w:val="clear" w:color="auto" w:fill="auto"/>
            <w:vAlign w:val="bottom"/>
            <w:hideMark/>
          </w:tcPr>
          <w:p w14:paraId="3DF4851C"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single" w:sz="4" w:space="0" w:color="auto"/>
              <w:bottom w:val="single" w:sz="4" w:space="0" w:color="000000"/>
              <w:right w:val="single" w:sz="4" w:space="0" w:color="auto"/>
            </w:tcBorders>
            <w:shd w:val="clear" w:color="auto" w:fill="auto"/>
            <w:vAlign w:val="center"/>
            <w:hideMark/>
          </w:tcPr>
          <w:p w14:paraId="68A3657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c>
          <w:tcPr>
            <w:tcW w:w="1188" w:type="dxa"/>
            <w:tcBorders>
              <w:top w:val="single" w:sz="4" w:space="0" w:color="auto"/>
              <w:left w:val="single" w:sz="4" w:space="0" w:color="auto"/>
              <w:bottom w:val="single" w:sz="4" w:space="0" w:color="auto"/>
              <w:right w:val="single" w:sz="4" w:space="0" w:color="auto"/>
            </w:tcBorders>
          </w:tcPr>
          <w:p w14:paraId="5F78DF2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single" w:sz="4" w:space="0" w:color="auto"/>
              <w:bottom w:val="single" w:sz="4" w:space="0" w:color="auto"/>
              <w:right w:val="single" w:sz="4" w:space="0" w:color="auto"/>
            </w:tcBorders>
          </w:tcPr>
          <w:p w14:paraId="3B1588E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56093C4" w14:textId="77777777" w:rsidTr="00FF0670">
        <w:trPr>
          <w:trHeight w:val="674"/>
        </w:trPr>
        <w:tc>
          <w:tcPr>
            <w:tcW w:w="1719" w:type="dxa"/>
            <w:vMerge/>
            <w:tcBorders>
              <w:top w:val="nil"/>
              <w:left w:val="single" w:sz="4" w:space="0" w:color="auto"/>
              <w:bottom w:val="single" w:sz="4" w:space="0" w:color="auto"/>
              <w:right w:val="single" w:sz="4" w:space="0" w:color="auto"/>
            </w:tcBorders>
            <w:vAlign w:val="center"/>
            <w:hideMark/>
          </w:tcPr>
          <w:p w14:paraId="1EFE83D9"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bottom"/>
            <w:hideMark/>
          </w:tcPr>
          <w:p w14:paraId="2514CD3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roofErr w:type="spellStart"/>
            <w:r w:rsidRPr="00B96A58">
              <w:rPr>
                <w:rFonts w:ascii="Times New Roman" w:eastAsia="Times New Roman" w:hAnsi="Times New Roman" w:cs="Times New Roman"/>
                <w:sz w:val="20"/>
                <w:szCs w:val="20"/>
                <w:lang w:eastAsia="ru-RU"/>
              </w:rPr>
              <w:t>Ротавіруси</w:t>
            </w:r>
            <w:proofErr w:type="spellEnd"/>
          </w:p>
        </w:tc>
        <w:tc>
          <w:tcPr>
            <w:tcW w:w="1647" w:type="dxa"/>
            <w:tcBorders>
              <w:top w:val="nil"/>
              <w:left w:val="nil"/>
              <w:bottom w:val="single" w:sz="4" w:space="0" w:color="auto"/>
              <w:right w:val="single" w:sz="4" w:space="0" w:color="auto"/>
            </w:tcBorders>
            <w:shd w:val="clear" w:color="auto" w:fill="auto"/>
            <w:vAlign w:val="bottom"/>
            <w:hideMark/>
          </w:tcPr>
          <w:p w14:paraId="2A115EFE"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77760FF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10</w:t>
            </w:r>
          </w:p>
        </w:tc>
        <w:tc>
          <w:tcPr>
            <w:tcW w:w="1188" w:type="dxa"/>
            <w:tcBorders>
              <w:top w:val="single" w:sz="4" w:space="0" w:color="auto"/>
              <w:left w:val="nil"/>
              <w:bottom w:val="single" w:sz="4" w:space="0" w:color="auto"/>
              <w:right w:val="single" w:sz="4" w:space="0" w:color="auto"/>
            </w:tcBorders>
          </w:tcPr>
          <w:p w14:paraId="074F3A7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single" w:sz="4" w:space="0" w:color="auto"/>
              <w:left w:val="nil"/>
              <w:bottom w:val="single" w:sz="4" w:space="0" w:color="auto"/>
              <w:right w:val="single" w:sz="4" w:space="0" w:color="auto"/>
            </w:tcBorders>
          </w:tcPr>
          <w:p w14:paraId="0582C8D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6B2CBBB7" w14:textId="77777777" w:rsidTr="00FF0670">
        <w:trPr>
          <w:trHeight w:val="511"/>
        </w:trPr>
        <w:tc>
          <w:tcPr>
            <w:tcW w:w="1719" w:type="dxa"/>
            <w:vMerge/>
            <w:tcBorders>
              <w:top w:val="nil"/>
              <w:left w:val="single" w:sz="4" w:space="0" w:color="auto"/>
              <w:bottom w:val="single" w:sz="4" w:space="0" w:color="auto"/>
              <w:right w:val="single" w:sz="4" w:space="0" w:color="auto"/>
            </w:tcBorders>
            <w:vAlign w:val="center"/>
            <w:hideMark/>
          </w:tcPr>
          <w:p w14:paraId="651172A2"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nil"/>
              <w:bottom w:val="single" w:sz="4" w:space="0" w:color="auto"/>
              <w:right w:val="single" w:sz="4" w:space="0" w:color="auto"/>
            </w:tcBorders>
            <w:shd w:val="clear" w:color="auto" w:fill="auto"/>
            <w:vAlign w:val="bottom"/>
            <w:hideMark/>
          </w:tcPr>
          <w:p w14:paraId="6967A60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активність Цезію-137</w:t>
            </w:r>
          </w:p>
        </w:tc>
        <w:tc>
          <w:tcPr>
            <w:tcW w:w="1647" w:type="dxa"/>
            <w:tcBorders>
              <w:top w:val="nil"/>
              <w:left w:val="nil"/>
              <w:bottom w:val="single" w:sz="4" w:space="0" w:color="auto"/>
              <w:right w:val="single" w:sz="4" w:space="0" w:color="auto"/>
            </w:tcBorders>
            <w:shd w:val="clear" w:color="auto" w:fill="auto"/>
            <w:vAlign w:val="bottom"/>
            <w:hideMark/>
          </w:tcPr>
          <w:p w14:paraId="4859AAC5"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2F918F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193E931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109CD1E3"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1EB06AE4" w14:textId="77777777" w:rsidTr="00FF0670">
        <w:trPr>
          <w:trHeight w:val="607"/>
        </w:trPr>
        <w:tc>
          <w:tcPr>
            <w:tcW w:w="1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A5BE9" w14:textId="77777777" w:rsidR="00130455" w:rsidRPr="00B96A58" w:rsidRDefault="00130455" w:rsidP="00FF0670">
            <w:pPr>
              <w:spacing w:after="0" w:line="240" w:lineRule="auto"/>
              <w:jc w:val="center"/>
              <w:rPr>
                <w:rFonts w:ascii="Times New Roman" w:eastAsia="Times New Roman" w:hAnsi="Times New Roman" w:cs="Times New Roman"/>
                <w:bCs/>
                <w:sz w:val="20"/>
                <w:szCs w:val="20"/>
                <w:lang w:eastAsia="ru-RU"/>
              </w:rPr>
            </w:pPr>
            <w:r w:rsidRPr="00B96A58">
              <w:rPr>
                <w:rFonts w:ascii="Times New Roman" w:eastAsia="Times New Roman" w:hAnsi="Times New Roman" w:cs="Times New Roman"/>
                <w:bCs/>
                <w:sz w:val="20"/>
                <w:szCs w:val="20"/>
                <w:lang w:eastAsia="ru-RU"/>
              </w:rPr>
              <w:t>Радіологічні дослідження</w:t>
            </w: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2A14BA02"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активність стронцію-90</w:t>
            </w:r>
          </w:p>
        </w:tc>
        <w:tc>
          <w:tcPr>
            <w:tcW w:w="1647" w:type="dxa"/>
            <w:tcBorders>
              <w:top w:val="nil"/>
              <w:left w:val="nil"/>
              <w:bottom w:val="single" w:sz="4" w:space="0" w:color="auto"/>
              <w:right w:val="single" w:sz="4" w:space="0" w:color="auto"/>
            </w:tcBorders>
            <w:shd w:val="clear" w:color="auto" w:fill="auto"/>
            <w:vAlign w:val="bottom"/>
            <w:hideMark/>
          </w:tcPr>
          <w:p w14:paraId="7830B9B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0050826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2BA7B82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C50B158"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72BB0C25" w14:textId="77777777" w:rsidTr="00FF0670">
        <w:trPr>
          <w:trHeight w:val="570"/>
        </w:trPr>
        <w:tc>
          <w:tcPr>
            <w:tcW w:w="1719" w:type="dxa"/>
            <w:vMerge/>
            <w:tcBorders>
              <w:top w:val="single" w:sz="4" w:space="0" w:color="auto"/>
              <w:left w:val="single" w:sz="4" w:space="0" w:color="auto"/>
              <w:bottom w:val="single" w:sz="4" w:space="0" w:color="auto"/>
              <w:right w:val="single" w:sz="4" w:space="0" w:color="auto"/>
            </w:tcBorders>
            <w:vAlign w:val="center"/>
            <w:hideMark/>
          </w:tcPr>
          <w:p w14:paraId="71017236"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5F87631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Питома активності радію-226 </w:t>
            </w:r>
          </w:p>
        </w:tc>
        <w:tc>
          <w:tcPr>
            <w:tcW w:w="1647" w:type="dxa"/>
            <w:tcBorders>
              <w:top w:val="nil"/>
              <w:left w:val="nil"/>
              <w:bottom w:val="single" w:sz="4" w:space="0" w:color="auto"/>
              <w:right w:val="single" w:sz="4" w:space="0" w:color="auto"/>
            </w:tcBorders>
            <w:shd w:val="clear" w:color="auto" w:fill="auto"/>
            <w:vAlign w:val="bottom"/>
            <w:hideMark/>
          </w:tcPr>
          <w:p w14:paraId="67F19C0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3AFCCD75"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0F62CB76"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5C242C0E"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86259DC" w14:textId="77777777" w:rsidTr="00FF0670">
        <w:trPr>
          <w:trHeight w:val="692"/>
        </w:trPr>
        <w:tc>
          <w:tcPr>
            <w:tcW w:w="1719" w:type="dxa"/>
            <w:vMerge/>
            <w:tcBorders>
              <w:top w:val="single" w:sz="4" w:space="0" w:color="auto"/>
              <w:left w:val="single" w:sz="4" w:space="0" w:color="auto"/>
              <w:bottom w:val="single" w:sz="4" w:space="0" w:color="auto"/>
              <w:right w:val="single" w:sz="4" w:space="0" w:color="auto"/>
            </w:tcBorders>
            <w:vAlign w:val="center"/>
            <w:hideMark/>
          </w:tcPr>
          <w:p w14:paraId="0CCDD956"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50176F5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Питома активності урану - 238</w:t>
            </w:r>
          </w:p>
        </w:tc>
        <w:tc>
          <w:tcPr>
            <w:tcW w:w="1647" w:type="dxa"/>
            <w:tcBorders>
              <w:top w:val="nil"/>
              <w:left w:val="nil"/>
              <w:bottom w:val="single" w:sz="4" w:space="0" w:color="auto"/>
              <w:right w:val="single" w:sz="4" w:space="0" w:color="auto"/>
            </w:tcBorders>
            <w:shd w:val="clear" w:color="auto" w:fill="auto"/>
            <w:vAlign w:val="bottom"/>
            <w:hideMark/>
          </w:tcPr>
          <w:p w14:paraId="2E163D4F"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263AD319"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39C11FED"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40F2A9A1"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0BF49BEA" w14:textId="77777777" w:rsidTr="00FF0670">
        <w:trPr>
          <w:trHeight w:val="1410"/>
        </w:trPr>
        <w:tc>
          <w:tcPr>
            <w:tcW w:w="1719" w:type="dxa"/>
            <w:vMerge/>
            <w:tcBorders>
              <w:top w:val="single" w:sz="4" w:space="0" w:color="auto"/>
              <w:left w:val="single" w:sz="4" w:space="0" w:color="auto"/>
              <w:bottom w:val="single" w:sz="4" w:space="0" w:color="auto"/>
              <w:right w:val="single" w:sz="4" w:space="0" w:color="auto"/>
            </w:tcBorders>
            <w:vAlign w:val="center"/>
            <w:hideMark/>
          </w:tcPr>
          <w:p w14:paraId="301E14A1" w14:textId="77777777" w:rsidR="00130455" w:rsidRPr="00B96A58" w:rsidRDefault="00130455" w:rsidP="00FF0670">
            <w:pPr>
              <w:spacing w:after="0" w:line="240" w:lineRule="auto"/>
              <w:rPr>
                <w:rFonts w:ascii="Times New Roman" w:eastAsia="Times New Roman" w:hAnsi="Times New Roman" w:cs="Times New Roman"/>
                <w:b/>
                <w:bCs/>
                <w:sz w:val="20"/>
                <w:szCs w:val="20"/>
                <w:lang w:eastAsia="ru-RU"/>
              </w:rPr>
            </w:pPr>
          </w:p>
        </w:tc>
        <w:tc>
          <w:tcPr>
            <w:tcW w:w="2240" w:type="dxa"/>
            <w:tcBorders>
              <w:top w:val="nil"/>
              <w:left w:val="single" w:sz="4" w:space="0" w:color="auto"/>
              <w:bottom w:val="single" w:sz="4" w:space="0" w:color="auto"/>
              <w:right w:val="single" w:sz="4" w:space="0" w:color="auto"/>
            </w:tcBorders>
            <w:shd w:val="clear" w:color="auto" w:fill="auto"/>
            <w:vAlign w:val="bottom"/>
            <w:hideMark/>
          </w:tcPr>
          <w:p w14:paraId="0D0A37D0"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xml:space="preserve">Визначення радіонуклідного складу та питомої активності радіонуклідів радіохімічним методом </w:t>
            </w:r>
            <w:proofErr w:type="spellStart"/>
            <w:r w:rsidRPr="00B96A58">
              <w:rPr>
                <w:rFonts w:ascii="Times New Roman" w:eastAsia="Times New Roman" w:hAnsi="Times New Roman" w:cs="Times New Roman"/>
                <w:sz w:val="20"/>
                <w:szCs w:val="20"/>
                <w:lang w:eastAsia="ru-RU"/>
              </w:rPr>
              <w:t>умарна</w:t>
            </w:r>
            <w:proofErr w:type="spellEnd"/>
            <w:r w:rsidRPr="00B96A58">
              <w:rPr>
                <w:rFonts w:ascii="Times New Roman" w:eastAsia="Times New Roman" w:hAnsi="Times New Roman" w:cs="Times New Roman"/>
                <w:sz w:val="20"/>
                <w:szCs w:val="20"/>
                <w:lang w:eastAsia="ru-RU"/>
              </w:rPr>
              <w:t xml:space="preserve"> альфа-, бета- активність</w:t>
            </w:r>
          </w:p>
        </w:tc>
        <w:tc>
          <w:tcPr>
            <w:tcW w:w="1647" w:type="dxa"/>
            <w:tcBorders>
              <w:top w:val="nil"/>
              <w:left w:val="nil"/>
              <w:bottom w:val="single" w:sz="4" w:space="0" w:color="auto"/>
              <w:right w:val="single" w:sz="4" w:space="0" w:color="auto"/>
            </w:tcBorders>
            <w:shd w:val="clear" w:color="auto" w:fill="auto"/>
            <w:vAlign w:val="center"/>
            <w:hideMark/>
          </w:tcPr>
          <w:p w14:paraId="5C0BD970" w14:textId="77777777" w:rsidR="00130455" w:rsidRPr="00B96A58" w:rsidRDefault="00130455" w:rsidP="00FF0670">
            <w:pPr>
              <w:spacing w:after="0" w:line="240" w:lineRule="auto"/>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 </w:t>
            </w:r>
          </w:p>
        </w:tc>
        <w:tc>
          <w:tcPr>
            <w:tcW w:w="1496" w:type="dxa"/>
            <w:tcBorders>
              <w:top w:val="nil"/>
              <w:left w:val="nil"/>
              <w:bottom w:val="single" w:sz="4" w:space="0" w:color="auto"/>
              <w:right w:val="single" w:sz="4" w:space="0" w:color="auto"/>
            </w:tcBorders>
            <w:shd w:val="clear" w:color="auto" w:fill="auto"/>
            <w:vAlign w:val="center"/>
            <w:hideMark/>
          </w:tcPr>
          <w:p w14:paraId="4DA18457"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r w:rsidRPr="00B96A58">
              <w:rPr>
                <w:rFonts w:ascii="Times New Roman" w:eastAsia="Times New Roman" w:hAnsi="Times New Roman" w:cs="Times New Roman"/>
                <w:sz w:val="20"/>
                <w:szCs w:val="20"/>
                <w:lang w:eastAsia="ru-RU"/>
              </w:rPr>
              <w:t>3</w:t>
            </w:r>
          </w:p>
        </w:tc>
        <w:tc>
          <w:tcPr>
            <w:tcW w:w="1188" w:type="dxa"/>
            <w:tcBorders>
              <w:top w:val="nil"/>
              <w:left w:val="nil"/>
              <w:bottom w:val="single" w:sz="4" w:space="0" w:color="auto"/>
              <w:right w:val="single" w:sz="4" w:space="0" w:color="auto"/>
            </w:tcBorders>
          </w:tcPr>
          <w:p w14:paraId="485ED19A"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c>
          <w:tcPr>
            <w:tcW w:w="1188" w:type="dxa"/>
            <w:tcBorders>
              <w:top w:val="nil"/>
              <w:left w:val="nil"/>
              <w:bottom w:val="single" w:sz="4" w:space="0" w:color="auto"/>
              <w:right w:val="single" w:sz="4" w:space="0" w:color="auto"/>
            </w:tcBorders>
          </w:tcPr>
          <w:p w14:paraId="789BCC2C" w14:textId="77777777" w:rsidR="00130455" w:rsidRPr="00B96A58" w:rsidRDefault="00130455" w:rsidP="00FF0670">
            <w:pPr>
              <w:spacing w:after="0" w:line="240" w:lineRule="auto"/>
              <w:jc w:val="center"/>
              <w:rPr>
                <w:rFonts w:ascii="Times New Roman" w:eastAsia="Times New Roman" w:hAnsi="Times New Roman" w:cs="Times New Roman"/>
                <w:sz w:val="20"/>
                <w:szCs w:val="20"/>
                <w:lang w:eastAsia="ru-RU"/>
              </w:rPr>
            </w:pPr>
          </w:p>
        </w:tc>
      </w:tr>
      <w:tr w:rsidR="00130455" w:rsidRPr="00A5714F" w14:paraId="310E2F20" w14:textId="77777777" w:rsidTr="00FF0670">
        <w:trPr>
          <w:trHeight w:val="674"/>
        </w:trPr>
        <w:tc>
          <w:tcPr>
            <w:tcW w:w="5606" w:type="dxa"/>
            <w:gridSpan w:val="3"/>
            <w:tcBorders>
              <w:top w:val="single" w:sz="4" w:space="0" w:color="auto"/>
              <w:left w:val="single" w:sz="4" w:space="0" w:color="auto"/>
              <w:bottom w:val="single" w:sz="4" w:space="0" w:color="auto"/>
              <w:right w:val="single" w:sz="4" w:space="0" w:color="auto"/>
            </w:tcBorders>
            <w:vAlign w:val="center"/>
          </w:tcPr>
          <w:p w14:paraId="420E1116" w14:textId="77777777" w:rsidR="00130455" w:rsidRPr="00BB72AC" w:rsidRDefault="00130455" w:rsidP="00FF067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Загальна сума:</w:t>
            </w:r>
          </w:p>
        </w:tc>
        <w:tc>
          <w:tcPr>
            <w:tcW w:w="1496" w:type="dxa"/>
            <w:tcBorders>
              <w:top w:val="single" w:sz="4" w:space="0" w:color="auto"/>
              <w:left w:val="nil"/>
              <w:bottom w:val="single" w:sz="4" w:space="0" w:color="auto"/>
              <w:right w:val="single" w:sz="4" w:space="0" w:color="auto"/>
            </w:tcBorders>
            <w:shd w:val="clear" w:color="auto" w:fill="auto"/>
            <w:vAlign w:val="center"/>
          </w:tcPr>
          <w:p w14:paraId="30B251DC" w14:textId="77777777" w:rsidR="00130455" w:rsidRPr="00D36580" w:rsidRDefault="00130455" w:rsidP="00FF067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3609</w:t>
            </w:r>
          </w:p>
        </w:tc>
        <w:tc>
          <w:tcPr>
            <w:tcW w:w="1188" w:type="dxa"/>
            <w:tcBorders>
              <w:top w:val="single" w:sz="4" w:space="0" w:color="auto"/>
              <w:left w:val="nil"/>
              <w:bottom w:val="single" w:sz="4" w:space="0" w:color="auto"/>
              <w:right w:val="single" w:sz="4" w:space="0" w:color="auto"/>
            </w:tcBorders>
          </w:tcPr>
          <w:p w14:paraId="43FB28BB" w14:textId="77777777" w:rsidR="00130455" w:rsidRDefault="00130455" w:rsidP="00FF0670">
            <w:pPr>
              <w:spacing w:after="0" w:line="240" w:lineRule="auto"/>
              <w:jc w:val="center"/>
              <w:rPr>
                <w:rFonts w:ascii="Times New Roman" w:eastAsia="Times New Roman" w:hAnsi="Times New Roman" w:cs="Times New Roman"/>
                <w:b/>
                <w:bCs/>
                <w:sz w:val="20"/>
                <w:szCs w:val="20"/>
                <w:lang w:eastAsia="ru-RU"/>
              </w:rPr>
            </w:pPr>
          </w:p>
        </w:tc>
        <w:tc>
          <w:tcPr>
            <w:tcW w:w="1188" w:type="dxa"/>
            <w:tcBorders>
              <w:top w:val="single" w:sz="4" w:space="0" w:color="auto"/>
              <w:left w:val="nil"/>
              <w:bottom w:val="single" w:sz="4" w:space="0" w:color="auto"/>
              <w:right w:val="single" w:sz="4" w:space="0" w:color="auto"/>
            </w:tcBorders>
          </w:tcPr>
          <w:p w14:paraId="15567689" w14:textId="77777777" w:rsidR="00130455" w:rsidRDefault="00130455" w:rsidP="00FF0670">
            <w:pPr>
              <w:spacing w:after="0" w:line="240" w:lineRule="auto"/>
              <w:jc w:val="center"/>
              <w:rPr>
                <w:rFonts w:ascii="Times New Roman" w:eastAsia="Times New Roman" w:hAnsi="Times New Roman" w:cs="Times New Roman"/>
                <w:b/>
                <w:bCs/>
                <w:sz w:val="20"/>
                <w:szCs w:val="20"/>
                <w:lang w:eastAsia="ru-RU"/>
              </w:rPr>
            </w:pPr>
          </w:p>
        </w:tc>
      </w:tr>
    </w:tbl>
    <w:p w14:paraId="0832B1CD"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BDBAA6A" w14:textId="77777777" w:rsidR="00130455" w:rsidRDefault="00130455" w:rsidP="00130455">
      <w:pPr>
        <w:spacing w:after="0"/>
        <w:jc w:val="both"/>
        <w:rPr>
          <w:rFonts w:ascii="Times New Roman" w:hAnsi="Times New Roman" w:cs="Times New Roman"/>
          <w:sz w:val="20"/>
          <w:szCs w:val="20"/>
        </w:rPr>
      </w:pPr>
    </w:p>
    <w:p w14:paraId="55256D0A"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«Загальні вимоги до компетентності випробувальних та калібрувальних лабораторій» - надати копію діючого атестату про акредитацію на відповідність вимогам ДСТУ ISO/IEC 17025 :  </w:t>
      </w:r>
    </w:p>
    <w:p w14:paraId="17D4EBE2"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5E69E902"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201CDC8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4. Забезпечення лабораторій транспортом, кваліфікованими кадрами та  відповідним матеріально-технічним забезпеченням.</w:t>
      </w:r>
    </w:p>
    <w:p w14:paraId="0E43EE20"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5F12EA03"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73A84B41"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A5BF879" w14:textId="77777777" w:rsidR="00130455" w:rsidRDefault="00130455" w:rsidP="00130455">
      <w:pPr>
        <w:spacing w:after="0"/>
        <w:rPr>
          <w:rFonts w:ascii="Times New Roman" w:hAnsi="Times New Roman" w:cs="Times New Roman"/>
          <w:b/>
          <w:sz w:val="20"/>
          <w:szCs w:val="20"/>
        </w:rPr>
      </w:pPr>
    </w:p>
    <w:p w14:paraId="5557F72C"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5</w:t>
      </w:r>
    </w:p>
    <w:p w14:paraId="2AB23C2F" w14:textId="77777777" w:rsidR="00130455" w:rsidRPr="001E5BD8" w:rsidRDefault="00130455" w:rsidP="00130455">
      <w:pPr>
        <w:spacing w:after="0"/>
        <w:rPr>
          <w:rFonts w:ascii="Times New Roman" w:hAnsi="Times New Roman" w:cs="Times New Roman"/>
          <w:sz w:val="20"/>
          <w:szCs w:val="20"/>
        </w:rPr>
      </w:pPr>
      <w:r w:rsidRPr="001E5BD8">
        <w:rPr>
          <w:rFonts w:ascii="Times New Roman" w:hAnsi="Times New Roman" w:cs="Times New Roman"/>
          <w:sz w:val="20"/>
          <w:szCs w:val="20"/>
        </w:rPr>
        <w:t>предмет закупівлі : «Контроль за параметрами мікроклімату при здійсненні  заходів державного нагляду (контролю) в закладах освіти та дитячих закладах оз</w:t>
      </w:r>
      <w:r>
        <w:rPr>
          <w:rFonts w:ascii="Times New Roman" w:hAnsi="Times New Roman" w:cs="Times New Roman"/>
          <w:sz w:val="20"/>
          <w:szCs w:val="20"/>
        </w:rPr>
        <w:t xml:space="preserve">доровлення та відпочинку» </w:t>
      </w:r>
    </w:p>
    <w:tbl>
      <w:tblPr>
        <w:tblW w:w="9478" w:type="dxa"/>
        <w:tblInd w:w="93" w:type="dxa"/>
        <w:tblLook w:val="04A0" w:firstRow="1" w:lastRow="0" w:firstColumn="1" w:lastColumn="0" w:noHBand="0" w:noVBand="1"/>
      </w:tblPr>
      <w:tblGrid>
        <w:gridCol w:w="1956"/>
        <w:gridCol w:w="2409"/>
        <w:gridCol w:w="1885"/>
        <w:gridCol w:w="1614"/>
        <w:gridCol w:w="1614"/>
      </w:tblGrid>
      <w:tr w:rsidR="00130455" w:rsidRPr="00F56FB2" w14:paraId="56AA3CA3" w14:textId="77777777" w:rsidTr="00FF0670">
        <w:trPr>
          <w:trHeight w:val="9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B1D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512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22D4A"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Кількість досліджень (виконано)</w:t>
            </w:r>
          </w:p>
        </w:tc>
        <w:tc>
          <w:tcPr>
            <w:tcW w:w="1614" w:type="dxa"/>
            <w:tcBorders>
              <w:top w:val="single" w:sz="4" w:space="0" w:color="auto"/>
              <w:left w:val="single" w:sz="4" w:space="0" w:color="auto"/>
              <w:bottom w:val="single" w:sz="4" w:space="0" w:color="auto"/>
              <w:right w:val="single" w:sz="4" w:space="0" w:color="auto"/>
            </w:tcBorders>
          </w:tcPr>
          <w:p w14:paraId="4680429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187FC2A"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18E1B88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614" w:type="dxa"/>
            <w:tcBorders>
              <w:top w:val="single" w:sz="4" w:space="0" w:color="auto"/>
              <w:left w:val="single" w:sz="4" w:space="0" w:color="auto"/>
              <w:bottom w:val="single" w:sz="4" w:space="0" w:color="auto"/>
              <w:right w:val="single" w:sz="4" w:space="0" w:color="auto"/>
            </w:tcBorders>
          </w:tcPr>
          <w:p w14:paraId="267070F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2AA01A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0F0F3D2A"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5F766797" w14:textId="77777777" w:rsidTr="00FF0670">
        <w:trPr>
          <w:trHeight w:val="1058"/>
        </w:trPr>
        <w:tc>
          <w:tcPr>
            <w:tcW w:w="1956" w:type="dxa"/>
            <w:vMerge w:val="restart"/>
            <w:tcBorders>
              <w:top w:val="nil"/>
              <w:left w:val="single" w:sz="4" w:space="0" w:color="auto"/>
              <w:right w:val="single" w:sz="4" w:space="0" w:color="auto"/>
            </w:tcBorders>
            <w:shd w:val="clear" w:color="auto" w:fill="auto"/>
            <w:vAlign w:val="center"/>
            <w:hideMark/>
          </w:tcPr>
          <w:p w14:paraId="5BE524E3" w14:textId="77777777" w:rsidR="00130455" w:rsidRPr="00A5714F"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Визначення параметрів мікроклімату</w:t>
            </w:r>
          </w:p>
          <w:p w14:paraId="00C4F2FB"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center"/>
            <w:hideMark/>
          </w:tcPr>
          <w:p w14:paraId="1EAA4AD9"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Температура повітря</w:t>
            </w:r>
          </w:p>
        </w:tc>
        <w:tc>
          <w:tcPr>
            <w:tcW w:w="1885" w:type="dxa"/>
            <w:tcBorders>
              <w:top w:val="nil"/>
              <w:left w:val="nil"/>
              <w:bottom w:val="single" w:sz="4" w:space="0" w:color="auto"/>
              <w:right w:val="single" w:sz="4" w:space="0" w:color="auto"/>
            </w:tcBorders>
            <w:shd w:val="clear" w:color="auto" w:fill="auto"/>
            <w:vAlign w:val="center"/>
            <w:hideMark/>
          </w:tcPr>
          <w:p w14:paraId="06061B2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c>
          <w:tcPr>
            <w:tcW w:w="1614" w:type="dxa"/>
            <w:tcBorders>
              <w:top w:val="single" w:sz="4" w:space="0" w:color="auto"/>
              <w:left w:val="nil"/>
              <w:bottom w:val="single" w:sz="4" w:space="0" w:color="auto"/>
              <w:right w:val="single" w:sz="4" w:space="0" w:color="auto"/>
            </w:tcBorders>
          </w:tcPr>
          <w:p w14:paraId="334BC47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single" w:sz="4" w:space="0" w:color="auto"/>
              <w:left w:val="nil"/>
              <w:bottom w:val="single" w:sz="4" w:space="0" w:color="auto"/>
              <w:right w:val="single" w:sz="4" w:space="0" w:color="auto"/>
            </w:tcBorders>
          </w:tcPr>
          <w:p w14:paraId="7CBC50D8"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r w:rsidR="00130455" w:rsidRPr="00A5714F" w14:paraId="336276B3" w14:textId="77777777" w:rsidTr="00FF0670">
        <w:trPr>
          <w:trHeight w:val="401"/>
        </w:trPr>
        <w:tc>
          <w:tcPr>
            <w:tcW w:w="1956" w:type="dxa"/>
            <w:vMerge/>
            <w:tcBorders>
              <w:left w:val="single" w:sz="4" w:space="0" w:color="auto"/>
              <w:bottom w:val="single" w:sz="4" w:space="0" w:color="auto"/>
              <w:right w:val="single" w:sz="4" w:space="0" w:color="auto"/>
            </w:tcBorders>
            <w:shd w:val="clear" w:color="auto" w:fill="auto"/>
            <w:vAlign w:val="center"/>
            <w:hideMark/>
          </w:tcPr>
          <w:p w14:paraId="5C70EA7D" w14:textId="77777777" w:rsidR="00130455" w:rsidRPr="00F56FB2" w:rsidRDefault="00130455" w:rsidP="00FF0670">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72E0A70E"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Освітленість</w:t>
            </w:r>
          </w:p>
        </w:tc>
        <w:tc>
          <w:tcPr>
            <w:tcW w:w="1885" w:type="dxa"/>
            <w:tcBorders>
              <w:top w:val="nil"/>
              <w:left w:val="nil"/>
              <w:bottom w:val="single" w:sz="4" w:space="0" w:color="auto"/>
              <w:right w:val="single" w:sz="4" w:space="0" w:color="auto"/>
            </w:tcBorders>
            <w:shd w:val="clear" w:color="auto" w:fill="auto"/>
            <w:vAlign w:val="center"/>
            <w:hideMark/>
          </w:tcPr>
          <w:p w14:paraId="2F75C8A3"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F56FB2">
              <w:rPr>
                <w:rFonts w:ascii="Times New Roman" w:eastAsia="Times New Roman" w:hAnsi="Times New Roman" w:cs="Times New Roman"/>
                <w:b/>
                <w:bCs/>
                <w:color w:val="000000"/>
                <w:sz w:val="20"/>
                <w:szCs w:val="20"/>
                <w:lang w:eastAsia="ru-RU"/>
              </w:rPr>
              <w:t>1500</w:t>
            </w:r>
          </w:p>
        </w:tc>
        <w:tc>
          <w:tcPr>
            <w:tcW w:w="1614" w:type="dxa"/>
            <w:tcBorders>
              <w:top w:val="nil"/>
              <w:left w:val="nil"/>
              <w:bottom w:val="single" w:sz="4" w:space="0" w:color="auto"/>
              <w:right w:val="single" w:sz="4" w:space="0" w:color="auto"/>
            </w:tcBorders>
          </w:tcPr>
          <w:p w14:paraId="549ED52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nil"/>
              <w:left w:val="nil"/>
              <w:bottom w:val="single" w:sz="4" w:space="0" w:color="auto"/>
              <w:right w:val="single" w:sz="4" w:space="0" w:color="auto"/>
            </w:tcBorders>
          </w:tcPr>
          <w:p w14:paraId="6C632A81" w14:textId="77777777" w:rsidR="00130455" w:rsidRPr="00F56FB2"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r w:rsidR="00130455" w:rsidRPr="00A5714F" w14:paraId="2F331B67" w14:textId="77777777" w:rsidTr="00FF0670">
        <w:trPr>
          <w:trHeight w:val="401"/>
        </w:trPr>
        <w:tc>
          <w:tcPr>
            <w:tcW w:w="4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070CA" w14:textId="77777777" w:rsidR="00130455" w:rsidRPr="00590EB6"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Загальна сума:</w:t>
            </w:r>
          </w:p>
        </w:tc>
        <w:tc>
          <w:tcPr>
            <w:tcW w:w="1885" w:type="dxa"/>
            <w:tcBorders>
              <w:top w:val="single" w:sz="4" w:space="0" w:color="auto"/>
              <w:left w:val="nil"/>
              <w:bottom w:val="single" w:sz="4" w:space="0" w:color="auto"/>
              <w:right w:val="single" w:sz="4" w:space="0" w:color="auto"/>
            </w:tcBorders>
            <w:shd w:val="clear" w:color="auto" w:fill="auto"/>
            <w:vAlign w:val="center"/>
          </w:tcPr>
          <w:p w14:paraId="6BA3E553" w14:textId="77777777" w:rsidR="00130455" w:rsidRPr="00590EB6"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3000</w:t>
            </w:r>
          </w:p>
        </w:tc>
        <w:tc>
          <w:tcPr>
            <w:tcW w:w="1614" w:type="dxa"/>
            <w:tcBorders>
              <w:top w:val="single" w:sz="4" w:space="0" w:color="auto"/>
              <w:left w:val="nil"/>
              <w:bottom w:val="single" w:sz="4" w:space="0" w:color="auto"/>
              <w:right w:val="single" w:sz="4" w:space="0" w:color="auto"/>
            </w:tcBorders>
          </w:tcPr>
          <w:p w14:paraId="09A1893B"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c>
          <w:tcPr>
            <w:tcW w:w="1614" w:type="dxa"/>
            <w:tcBorders>
              <w:top w:val="single" w:sz="4" w:space="0" w:color="auto"/>
              <w:left w:val="nil"/>
              <w:bottom w:val="single" w:sz="4" w:space="0" w:color="auto"/>
              <w:right w:val="single" w:sz="4" w:space="0" w:color="auto"/>
            </w:tcBorders>
          </w:tcPr>
          <w:p w14:paraId="151A5B74" w14:textId="77777777" w:rsidR="00130455"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tc>
      </w:tr>
    </w:tbl>
    <w:p w14:paraId="56AF02FA"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13121261" w14:textId="77777777" w:rsidR="00130455" w:rsidRDefault="00130455" w:rsidP="00130455">
      <w:pPr>
        <w:spacing w:after="0"/>
        <w:jc w:val="both"/>
        <w:rPr>
          <w:rFonts w:ascii="Times New Roman" w:hAnsi="Times New Roman" w:cs="Times New Roman"/>
          <w:sz w:val="20"/>
          <w:szCs w:val="20"/>
        </w:rPr>
      </w:pPr>
    </w:p>
    <w:p w14:paraId="3757D9BF"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2006 «Загальні вимоги до компетентності випробувальних та калібрувальних лабораторій» - надати копію сертифіката ISO/IEC 17025 : 2006.                                                                                                                </w:t>
      </w:r>
    </w:p>
    <w:p w14:paraId="40494B4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 Наявність мережі лабораторних відділень із забезпеченням їх транспортом, кадрами </w:t>
      </w:r>
    </w:p>
    <w:p w14:paraId="56DABDC9"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відповідним матеріально-технічним забезпеченням.</w:t>
      </w:r>
    </w:p>
    <w:p w14:paraId="20AFA8A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0DE6DAD4"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6C65B2A8"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1483C75A" w14:textId="77777777" w:rsidR="00130455" w:rsidRPr="00A5714F" w:rsidRDefault="00130455" w:rsidP="00130455">
      <w:pPr>
        <w:rPr>
          <w:rFonts w:ascii="Times New Roman" w:hAnsi="Times New Roman" w:cs="Times New Roman"/>
          <w:sz w:val="20"/>
          <w:szCs w:val="20"/>
        </w:rPr>
      </w:pPr>
    </w:p>
    <w:p w14:paraId="1E8385F7" w14:textId="77777777" w:rsidR="00130455" w:rsidRDefault="00130455" w:rsidP="00130455">
      <w:pPr>
        <w:spacing w:after="0"/>
        <w:rPr>
          <w:rFonts w:ascii="Times New Roman" w:hAnsi="Times New Roman" w:cs="Times New Roman"/>
          <w:b/>
          <w:sz w:val="20"/>
          <w:szCs w:val="20"/>
        </w:rPr>
      </w:pPr>
      <w:r w:rsidRPr="00A5714F">
        <w:rPr>
          <w:rFonts w:ascii="Times New Roman" w:hAnsi="Times New Roman" w:cs="Times New Roman"/>
          <w:b/>
          <w:sz w:val="20"/>
          <w:szCs w:val="20"/>
        </w:rPr>
        <w:t>ЛОТ 6</w:t>
      </w:r>
    </w:p>
    <w:p w14:paraId="36B70609" w14:textId="77777777" w:rsidR="00130455" w:rsidRPr="001E5BD8" w:rsidRDefault="00130455" w:rsidP="00130455">
      <w:pPr>
        <w:spacing w:after="0"/>
        <w:jc w:val="both"/>
        <w:rPr>
          <w:rFonts w:ascii="Times New Roman" w:hAnsi="Times New Roman" w:cs="Times New Roman"/>
          <w:sz w:val="20"/>
          <w:szCs w:val="20"/>
        </w:rPr>
      </w:pPr>
      <w:r w:rsidRPr="001E5BD8">
        <w:rPr>
          <w:rFonts w:ascii="Times New Roman" w:hAnsi="Times New Roman" w:cs="Times New Roman"/>
          <w:sz w:val="20"/>
          <w:szCs w:val="20"/>
        </w:rPr>
        <w:t>предмет закупівлі «Контроль за організацією харчування та питною водою при здійсненні  заходів державного нагляду (контролю) по закладах освіти та дитячих закладах оз</w:t>
      </w:r>
      <w:r>
        <w:rPr>
          <w:rFonts w:ascii="Times New Roman" w:hAnsi="Times New Roman" w:cs="Times New Roman"/>
          <w:sz w:val="20"/>
          <w:szCs w:val="20"/>
        </w:rPr>
        <w:t xml:space="preserve">доровлення та відпочинку» </w:t>
      </w:r>
    </w:p>
    <w:tbl>
      <w:tblPr>
        <w:tblW w:w="9513" w:type="dxa"/>
        <w:tblInd w:w="93" w:type="dxa"/>
        <w:tblLayout w:type="fixed"/>
        <w:tblLook w:val="04A0" w:firstRow="1" w:lastRow="0" w:firstColumn="1" w:lastColumn="0" w:noHBand="0" w:noVBand="1"/>
      </w:tblPr>
      <w:tblGrid>
        <w:gridCol w:w="502"/>
        <w:gridCol w:w="1498"/>
        <w:gridCol w:w="2126"/>
        <w:gridCol w:w="1276"/>
        <w:gridCol w:w="1276"/>
        <w:gridCol w:w="1275"/>
        <w:gridCol w:w="1560"/>
      </w:tblGrid>
      <w:tr w:rsidR="00130455" w:rsidRPr="00A5714F" w14:paraId="0870E5D9" w14:textId="77777777" w:rsidTr="00FF0670">
        <w:trPr>
          <w:trHeight w:val="1344"/>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4EAE"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п/п</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72A20A9"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633B6C1"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Характеристика показників (параметрів), що визначаються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F6EF44"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К-сть досліджень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45E5C9" w14:textId="77777777" w:rsidR="00130455" w:rsidRPr="002C7443" w:rsidRDefault="00130455" w:rsidP="00FF0670">
            <w:pPr>
              <w:spacing w:after="0" w:line="240" w:lineRule="auto"/>
              <w:ind w:right="439"/>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Пункт прейскуранту</w:t>
            </w:r>
          </w:p>
        </w:tc>
        <w:tc>
          <w:tcPr>
            <w:tcW w:w="1275" w:type="dxa"/>
            <w:tcBorders>
              <w:top w:val="single" w:sz="4" w:space="0" w:color="auto"/>
              <w:left w:val="nil"/>
              <w:bottom w:val="single" w:sz="4" w:space="0" w:color="auto"/>
              <w:right w:val="single" w:sz="4" w:space="0" w:color="auto"/>
            </w:tcBorders>
          </w:tcPr>
          <w:p w14:paraId="488D20F1"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69359DF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8FA9D9E"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Ціна/грн.</w:t>
            </w:r>
          </w:p>
          <w:p w14:paraId="517DA4C4"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c>
          <w:tcPr>
            <w:tcW w:w="1560" w:type="dxa"/>
            <w:tcBorders>
              <w:top w:val="single" w:sz="4" w:space="0" w:color="auto"/>
              <w:left w:val="nil"/>
              <w:bottom w:val="single" w:sz="4" w:space="0" w:color="auto"/>
              <w:right w:val="single" w:sz="4" w:space="0" w:color="auto"/>
            </w:tcBorders>
          </w:tcPr>
          <w:p w14:paraId="5C26E265"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5AC82BCF"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p>
          <w:p w14:paraId="4C458C59"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Сума/грн.</w:t>
            </w:r>
          </w:p>
          <w:p w14:paraId="23261E9B" w14:textId="77777777" w:rsidR="00130455" w:rsidRPr="00B12B84"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B12B84">
              <w:rPr>
                <w:rFonts w:ascii="Times New Roman" w:eastAsia="Times New Roman" w:hAnsi="Times New Roman" w:cs="Times New Roman"/>
                <w:b/>
                <w:bCs/>
                <w:color w:val="000000"/>
                <w:sz w:val="20"/>
                <w:szCs w:val="20"/>
                <w:lang w:eastAsia="ru-RU"/>
              </w:rPr>
              <w:t>з ПДВ/без ПДВ</w:t>
            </w:r>
          </w:p>
        </w:tc>
      </w:tr>
      <w:tr w:rsidR="00130455" w:rsidRPr="00A5714F" w14:paraId="5C57972C" w14:textId="77777777" w:rsidTr="00FF0670">
        <w:trPr>
          <w:trHeight w:val="1056"/>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6E2E5885"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lastRenderedPageBreak/>
              <w:t>1.</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14:paraId="0306EA58"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Контроль за організацію харчування </w:t>
            </w:r>
          </w:p>
        </w:tc>
        <w:tc>
          <w:tcPr>
            <w:tcW w:w="2126" w:type="dxa"/>
            <w:tcBorders>
              <w:top w:val="nil"/>
              <w:left w:val="nil"/>
              <w:bottom w:val="single" w:sz="4" w:space="0" w:color="auto"/>
              <w:right w:val="single" w:sz="4" w:space="0" w:color="auto"/>
            </w:tcBorders>
            <w:shd w:val="clear" w:color="auto" w:fill="auto"/>
            <w:vAlign w:val="center"/>
            <w:hideMark/>
          </w:tcPr>
          <w:p w14:paraId="3B58E78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Розрахунок теоретичного і фактичного складу (калорійність) харчових раціонів</w:t>
            </w:r>
          </w:p>
        </w:tc>
        <w:tc>
          <w:tcPr>
            <w:tcW w:w="1276" w:type="dxa"/>
            <w:tcBorders>
              <w:top w:val="nil"/>
              <w:left w:val="nil"/>
              <w:bottom w:val="single" w:sz="4" w:space="0" w:color="auto"/>
              <w:right w:val="single" w:sz="4" w:space="0" w:color="auto"/>
            </w:tcBorders>
            <w:shd w:val="clear" w:color="auto" w:fill="auto"/>
            <w:vAlign w:val="center"/>
            <w:hideMark/>
          </w:tcPr>
          <w:p w14:paraId="5CB79477"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09C7895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6EC04C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781098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B39422F" w14:textId="77777777" w:rsidTr="00FF0670">
        <w:trPr>
          <w:trHeight w:val="976"/>
        </w:trPr>
        <w:tc>
          <w:tcPr>
            <w:tcW w:w="502" w:type="dxa"/>
            <w:vMerge/>
            <w:tcBorders>
              <w:top w:val="nil"/>
              <w:left w:val="single" w:sz="4" w:space="0" w:color="auto"/>
              <w:bottom w:val="single" w:sz="4" w:space="0" w:color="auto"/>
              <w:right w:val="single" w:sz="4" w:space="0" w:color="auto"/>
            </w:tcBorders>
            <w:vAlign w:val="center"/>
            <w:hideMark/>
          </w:tcPr>
          <w:p w14:paraId="274F5AF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2A6253E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38D2E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Визначення вмісту білку по </w:t>
            </w:r>
            <w:proofErr w:type="spellStart"/>
            <w:r w:rsidRPr="002C7443">
              <w:rPr>
                <w:rFonts w:ascii="Times New Roman" w:eastAsia="Times New Roman" w:hAnsi="Times New Roman" w:cs="Times New Roman"/>
                <w:color w:val="000000"/>
                <w:sz w:val="20"/>
                <w:szCs w:val="20"/>
                <w:lang w:eastAsia="ru-RU"/>
              </w:rPr>
              <w:t>К’єльдалю</w:t>
            </w:r>
            <w:proofErr w:type="spellEnd"/>
            <w:r w:rsidRPr="002C7443">
              <w:rPr>
                <w:rFonts w:ascii="Times New Roman" w:eastAsia="Times New Roman" w:hAnsi="Times New Roman" w:cs="Times New Roman"/>
                <w:color w:val="000000"/>
                <w:sz w:val="20"/>
                <w:szCs w:val="20"/>
                <w:lang w:eastAsia="ru-RU"/>
              </w:rPr>
              <w:t xml:space="preserve"> титрометричним методом</w:t>
            </w:r>
          </w:p>
        </w:tc>
        <w:tc>
          <w:tcPr>
            <w:tcW w:w="1276" w:type="dxa"/>
            <w:tcBorders>
              <w:top w:val="nil"/>
              <w:left w:val="nil"/>
              <w:bottom w:val="single" w:sz="4" w:space="0" w:color="auto"/>
              <w:right w:val="single" w:sz="4" w:space="0" w:color="auto"/>
            </w:tcBorders>
            <w:shd w:val="clear" w:color="auto" w:fill="auto"/>
            <w:vAlign w:val="center"/>
            <w:hideMark/>
          </w:tcPr>
          <w:p w14:paraId="33FECA0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5099ECB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3C1A6DA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EDD60B"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7A9486F" w14:textId="77777777" w:rsidTr="00FF0670">
        <w:trPr>
          <w:trHeight w:val="774"/>
        </w:trPr>
        <w:tc>
          <w:tcPr>
            <w:tcW w:w="502" w:type="dxa"/>
            <w:vMerge/>
            <w:tcBorders>
              <w:top w:val="nil"/>
              <w:left w:val="single" w:sz="4" w:space="0" w:color="auto"/>
              <w:bottom w:val="single" w:sz="4" w:space="0" w:color="auto"/>
              <w:right w:val="single" w:sz="4" w:space="0" w:color="auto"/>
            </w:tcBorders>
            <w:vAlign w:val="center"/>
            <w:hideMark/>
          </w:tcPr>
          <w:p w14:paraId="4EACC4E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50B158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546CC8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Визначення вмісту жиру методом </w:t>
            </w:r>
            <w:proofErr w:type="spellStart"/>
            <w:r w:rsidRPr="002C7443">
              <w:rPr>
                <w:rFonts w:ascii="Times New Roman" w:eastAsia="Times New Roman" w:hAnsi="Times New Roman" w:cs="Times New Roman"/>
                <w:color w:val="000000"/>
                <w:sz w:val="20"/>
                <w:szCs w:val="20"/>
                <w:lang w:eastAsia="ru-RU"/>
              </w:rPr>
              <w:t>Сокслета</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2821AFD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2F6284B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1897B1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244778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B3B9064" w14:textId="77777777" w:rsidTr="00FF0670">
        <w:trPr>
          <w:trHeight w:val="898"/>
        </w:trPr>
        <w:tc>
          <w:tcPr>
            <w:tcW w:w="502" w:type="dxa"/>
            <w:vMerge/>
            <w:tcBorders>
              <w:top w:val="nil"/>
              <w:left w:val="single" w:sz="4" w:space="0" w:color="auto"/>
              <w:bottom w:val="single" w:sz="4" w:space="0" w:color="auto"/>
              <w:right w:val="single" w:sz="4" w:space="0" w:color="auto"/>
            </w:tcBorders>
            <w:vAlign w:val="center"/>
            <w:hideMark/>
          </w:tcPr>
          <w:p w14:paraId="144CA97C"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C0EC7B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E11D21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вмісту вологи і сухих речовин гравіметричним методом</w:t>
            </w:r>
          </w:p>
        </w:tc>
        <w:tc>
          <w:tcPr>
            <w:tcW w:w="1276" w:type="dxa"/>
            <w:tcBorders>
              <w:top w:val="nil"/>
              <w:left w:val="nil"/>
              <w:bottom w:val="single" w:sz="4" w:space="0" w:color="auto"/>
              <w:right w:val="single" w:sz="4" w:space="0" w:color="auto"/>
            </w:tcBorders>
            <w:shd w:val="clear" w:color="auto" w:fill="auto"/>
            <w:vAlign w:val="center"/>
            <w:hideMark/>
          </w:tcPr>
          <w:p w14:paraId="4CB57ED1"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69CEF62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3C7563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1447B5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D21420D" w14:textId="77777777" w:rsidTr="00FF0670">
        <w:trPr>
          <w:trHeight w:val="1142"/>
        </w:trPr>
        <w:tc>
          <w:tcPr>
            <w:tcW w:w="502" w:type="dxa"/>
            <w:vMerge/>
            <w:tcBorders>
              <w:top w:val="nil"/>
              <w:left w:val="single" w:sz="4" w:space="0" w:color="auto"/>
              <w:bottom w:val="single" w:sz="4" w:space="0" w:color="auto"/>
              <w:right w:val="single" w:sz="4" w:space="0" w:color="auto"/>
            </w:tcBorders>
            <w:vAlign w:val="center"/>
            <w:hideMark/>
          </w:tcPr>
          <w:p w14:paraId="471F2E7C"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124722F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E142D8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Визначення вмісту нітратів (фрукти, овочі та продукти їх переробки) </w:t>
            </w:r>
            <w:proofErr w:type="spellStart"/>
            <w:r w:rsidRPr="002C7443">
              <w:rPr>
                <w:rFonts w:ascii="Times New Roman" w:eastAsia="Times New Roman" w:hAnsi="Times New Roman" w:cs="Times New Roman"/>
                <w:color w:val="000000"/>
                <w:sz w:val="20"/>
                <w:szCs w:val="20"/>
                <w:lang w:eastAsia="ru-RU"/>
              </w:rPr>
              <w:t>іонометричним</w:t>
            </w:r>
            <w:proofErr w:type="spellEnd"/>
            <w:r w:rsidRPr="002C7443">
              <w:rPr>
                <w:rFonts w:ascii="Times New Roman" w:eastAsia="Times New Roman" w:hAnsi="Times New Roman" w:cs="Times New Roman"/>
                <w:color w:val="000000"/>
                <w:sz w:val="20"/>
                <w:szCs w:val="20"/>
                <w:lang w:eastAsia="ru-RU"/>
              </w:rPr>
              <w:t xml:space="preserve"> методом</w:t>
            </w:r>
          </w:p>
        </w:tc>
        <w:tc>
          <w:tcPr>
            <w:tcW w:w="1276" w:type="dxa"/>
            <w:tcBorders>
              <w:top w:val="nil"/>
              <w:left w:val="nil"/>
              <w:bottom w:val="single" w:sz="4" w:space="0" w:color="auto"/>
              <w:right w:val="single" w:sz="4" w:space="0" w:color="auto"/>
            </w:tcBorders>
            <w:shd w:val="clear" w:color="auto" w:fill="auto"/>
            <w:vAlign w:val="center"/>
            <w:hideMark/>
          </w:tcPr>
          <w:p w14:paraId="772258F2"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7BBB26C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5CAE1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33CC36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3B294C0" w14:textId="77777777" w:rsidTr="00FF0670">
        <w:trPr>
          <w:trHeight w:val="607"/>
        </w:trPr>
        <w:tc>
          <w:tcPr>
            <w:tcW w:w="502" w:type="dxa"/>
            <w:vMerge/>
            <w:tcBorders>
              <w:top w:val="nil"/>
              <w:left w:val="single" w:sz="4" w:space="0" w:color="auto"/>
              <w:bottom w:val="single" w:sz="4" w:space="0" w:color="auto"/>
              <w:right w:val="single" w:sz="4" w:space="0" w:color="auto"/>
            </w:tcBorders>
            <w:vAlign w:val="center"/>
            <w:hideMark/>
          </w:tcPr>
          <w:p w14:paraId="6FEFBB5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5AF2276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6DDB85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в городині:</w:t>
            </w:r>
            <w:r w:rsidRPr="002C7443">
              <w:rPr>
                <w:rFonts w:ascii="Times New Roman" w:eastAsia="Times New Roman" w:hAnsi="Times New Roman" w:cs="Times New Roman"/>
                <w:color w:val="000000"/>
                <w:sz w:val="20"/>
                <w:szCs w:val="20"/>
                <w:lang w:eastAsia="ru-RU"/>
              </w:rPr>
              <w:br/>
              <w:t>- яєць гельмінтів,</w:t>
            </w:r>
          </w:p>
        </w:tc>
        <w:tc>
          <w:tcPr>
            <w:tcW w:w="1276" w:type="dxa"/>
            <w:tcBorders>
              <w:top w:val="nil"/>
              <w:left w:val="nil"/>
              <w:bottom w:val="single" w:sz="4" w:space="0" w:color="auto"/>
              <w:right w:val="single" w:sz="4" w:space="0" w:color="auto"/>
            </w:tcBorders>
            <w:shd w:val="clear" w:color="auto" w:fill="auto"/>
            <w:vAlign w:val="center"/>
            <w:hideMark/>
          </w:tcPr>
          <w:p w14:paraId="52F59DF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33BB28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E1D545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3639D52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B6357A3"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55017F5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357DF9A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CE044F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цист кишкових найпростіших</w:t>
            </w:r>
          </w:p>
        </w:tc>
        <w:tc>
          <w:tcPr>
            <w:tcW w:w="1276" w:type="dxa"/>
            <w:tcBorders>
              <w:top w:val="nil"/>
              <w:left w:val="nil"/>
              <w:bottom w:val="single" w:sz="4" w:space="0" w:color="auto"/>
              <w:right w:val="single" w:sz="4" w:space="0" w:color="auto"/>
            </w:tcBorders>
            <w:shd w:val="clear" w:color="auto" w:fill="auto"/>
            <w:vAlign w:val="center"/>
            <w:hideMark/>
          </w:tcPr>
          <w:p w14:paraId="02C31094"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105FA48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036BF2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F51422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0B59243D"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6D25EC04"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62DC538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97E6366"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Визначення у піску:  </w:t>
            </w:r>
            <w:r w:rsidRPr="002C7443">
              <w:rPr>
                <w:rFonts w:ascii="Times New Roman" w:eastAsia="Times New Roman" w:hAnsi="Times New Roman" w:cs="Times New Roman"/>
                <w:color w:val="000000"/>
                <w:sz w:val="20"/>
                <w:szCs w:val="20"/>
                <w:lang w:eastAsia="ru-RU"/>
              </w:rPr>
              <w:br/>
              <w:t xml:space="preserve">-  яєць гельмінтів  </w:t>
            </w:r>
          </w:p>
        </w:tc>
        <w:tc>
          <w:tcPr>
            <w:tcW w:w="1276" w:type="dxa"/>
            <w:tcBorders>
              <w:top w:val="nil"/>
              <w:left w:val="nil"/>
              <w:bottom w:val="single" w:sz="4" w:space="0" w:color="auto"/>
              <w:right w:val="single" w:sz="4" w:space="0" w:color="auto"/>
            </w:tcBorders>
            <w:shd w:val="clear" w:color="auto" w:fill="auto"/>
            <w:vAlign w:val="center"/>
            <w:hideMark/>
          </w:tcPr>
          <w:p w14:paraId="40B820B6"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72CBCC1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F6196B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E0278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4BD6628" w14:textId="77777777" w:rsidTr="00FF0670">
        <w:trPr>
          <w:trHeight w:val="672"/>
        </w:trPr>
        <w:tc>
          <w:tcPr>
            <w:tcW w:w="502" w:type="dxa"/>
            <w:vMerge/>
            <w:tcBorders>
              <w:top w:val="nil"/>
              <w:left w:val="single" w:sz="4" w:space="0" w:color="auto"/>
              <w:bottom w:val="single" w:sz="4" w:space="0" w:color="auto"/>
              <w:right w:val="single" w:sz="4" w:space="0" w:color="auto"/>
            </w:tcBorders>
            <w:vAlign w:val="center"/>
            <w:hideMark/>
          </w:tcPr>
          <w:p w14:paraId="75CFE27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4330EDA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71A7031"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цист кишкових найпростіших     </w:t>
            </w:r>
          </w:p>
        </w:tc>
        <w:tc>
          <w:tcPr>
            <w:tcW w:w="1276" w:type="dxa"/>
            <w:tcBorders>
              <w:top w:val="nil"/>
              <w:left w:val="nil"/>
              <w:bottom w:val="single" w:sz="4" w:space="0" w:color="auto"/>
              <w:right w:val="single" w:sz="4" w:space="0" w:color="auto"/>
            </w:tcBorders>
            <w:shd w:val="clear" w:color="auto" w:fill="auto"/>
            <w:vAlign w:val="center"/>
            <w:hideMark/>
          </w:tcPr>
          <w:p w14:paraId="5C4EF50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208</w:t>
            </w:r>
          </w:p>
        </w:tc>
        <w:tc>
          <w:tcPr>
            <w:tcW w:w="1276" w:type="dxa"/>
            <w:tcBorders>
              <w:top w:val="nil"/>
              <w:left w:val="nil"/>
              <w:bottom w:val="single" w:sz="4" w:space="0" w:color="auto"/>
              <w:right w:val="single" w:sz="4" w:space="0" w:color="auto"/>
            </w:tcBorders>
            <w:shd w:val="clear" w:color="auto" w:fill="auto"/>
            <w:vAlign w:val="center"/>
            <w:hideMark/>
          </w:tcPr>
          <w:p w14:paraId="5C1BA0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AF2EC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460E8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62450AC" w14:textId="77777777" w:rsidTr="00FF0670">
        <w:trPr>
          <w:trHeight w:val="672"/>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0104FA9B"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2.</w:t>
            </w:r>
          </w:p>
        </w:tc>
        <w:tc>
          <w:tcPr>
            <w:tcW w:w="1498" w:type="dxa"/>
            <w:tcBorders>
              <w:top w:val="nil"/>
              <w:left w:val="nil"/>
              <w:bottom w:val="single" w:sz="4" w:space="0" w:color="auto"/>
              <w:right w:val="single" w:sz="4" w:space="0" w:color="auto"/>
            </w:tcBorders>
            <w:shd w:val="clear" w:color="auto" w:fill="auto"/>
            <w:noWrap/>
            <w:vAlign w:val="center"/>
            <w:hideMark/>
          </w:tcPr>
          <w:p w14:paraId="370EB944"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Визначення бактеріального забруднення  методом змивів</w:t>
            </w:r>
          </w:p>
        </w:tc>
        <w:tc>
          <w:tcPr>
            <w:tcW w:w="2126" w:type="dxa"/>
            <w:tcBorders>
              <w:top w:val="nil"/>
              <w:left w:val="nil"/>
              <w:bottom w:val="single" w:sz="4" w:space="0" w:color="auto"/>
              <w:right w:val="single" w:sz="4" w:space="0" w:color="auto"/>
            </w:tcBorders>
            <w:shd w:val="clear" w:color="auto" w:fill="auto"/>
            <w:vAlign w:val="center"/>
            <w:hideMark/>
          </w:tcPr>
          <w:p w14:paraId="4AE63EF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 Бактерії групи кишкової палички </w:t>
            </w:r>
          </w:p>
        </w:tc>
        <w:tc>
          <w:tcPr>
            <w:tcW w:w="1276" w:type="dxa"/>
            <w:tcBorders>
              <w:top w:val="nil"/>
              <w:left w:val="nil"/>
              <w:bottom w:val="single" w:sz="4" w:space="0" w:color="auto"/>
              <w:right w:val="single" w:sz="4" w:space="0" w:color="auto"/>
            </w:tcBorders>
            <w:shd w:val="clear" w:color="auto" w:fill="auto"/>
            <w:vAlign w:val="center"/>
            <w:hideMark/>
          </w:tcPr>
          <w:p w14:paraId="7E0995AA"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50BF8D1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F94D91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C5A0FF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A617626" w14:textId="77777777" w:rsidTr="00FF0670">
        <w:trPr>
          <w:trHeight w:val="1599"/>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4A37C8C0"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3</w:t>
            </w:r>
          </w:p>
        </w:tc>
        <w:tc>
          <w:tcPr>
            <w:tcW w:w="1498" w:type="dxa"/>
            <w:vMerge w:val="restart"/>
            <w:tcBorders>
              <w:top w:val="nil"/>
              <w:left w:val="single" w:sz="4" w:space="0" w:color="auto"/>
              <w:bottom w:val="nil"/>
              <w:right w:val="single" w:sz="4" w:space="0" w:color="auto"/>
            </w:tcBorders>
            <w:shd w:val="clear" w:color="auto" w:fill="auto"/>
            <w:vAlign w:val="center"/>
            <w:hideMark/>
          </w:tcPr>
          <w:p w14:paraId="591D47AA" w14:textId="77777777" w:rsidR="00130455" w:rsidRPr="002C7443" w:rsidRDefault="00130455" w:rsidP="00FF0670">
            <w:pPr>
              <w:spacing w:after="0" w:line="240" w:lineRule="auto"/>
              <w:jc w:val="center"/>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Бактеріологічні  дослідження кулінарних виробів з харчоблоків закладів дошкільної освіти</w:t>
            </w:r>
          </w:p>
        </w:tc>
        <w:tc>
          <w:tcPr>
            <w:tcW w:w="2126" w:type="dxa"/>
            <w:tcBorders>
              <w:top w:val="nil"/>
              <w:left w:val="nil"/>
              <w:bottom w:val="single" w:sz="4" w:space="0" w:color="auto"/>
              <w:right w:val="single" w:sz="4" w:space="0" w:color="auto"/>
            </w:tcBorders>
            <w:shd w:val="clear" w:color="auto" w:fill="auto"/>
            <w:vAlign w:val="center"/>
            <w:hideMark/>
          </w:tcPr>
          <w:p w14:paraId="53531D6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загальної</w:t>
            </w:r>
            <w:r w:rsidRPr="002C7443">
              <w:rPr>
                <w:rFonts w:ascii="Times New Roman" w:eastAsia="Times New Roman" w:hAnsi="Times New Roman" w:cs="Times New Roman"/>
                <w:color w:val="000000"/>
                <w:sz w:val="20"/>
                <w:szCs w:val="20"/>
                <w:lang w:eastAsia="ru-RU"/>
              </w:rPr>
              <w:br/>
              <w:t xml:space="preserve">кількості </w:t>
            </w:r>
            <w:proofErr w:type="spellStart"/>
            <w:r w:rsidRPr="002C7443">
              <w:rPr>
                <w:rFonts w:ascii="Times New Roman" w:eastAsia="Times New Roman" w:hAnsi="Times New Roman" w:cs="Times New Roman"/>
                <w:color w:val="000000"/>
                <w:sz w:val="20"/>
                <w:szCs w:val="20"/>
                <w:lang w:eastAsia="ru-RU"/>
              </w:rPr>
              <w:t>мезофільних</w:t>
            </w:r>
            <w:proofErr w:type="spellEnd"/>
            <w:r w:rsidRPr="002C7443">
              <w:rPr>
                <w:rFonts w:ascii="Times New Roman" w:eastAsia="Times New Roman" w:hAnsi="Times New Roman" w:cs="Times New Roman"/>
                <w:color w:val="000000"/>
                <w:sz w:val="20"/>
                <w:szCs w:val="20"/>
                <w:lang w:eastAsia="ru-RU"/>
              </w:rPr>
              <w:t xml:space="preserve"> аеробних та </w:t>
            </w:r>
            <w:proofErr w:type="spellStart"/>
            <w:r w:rsidRPr="002C7443">
              <w:rPr>
                <w:rFonts w:ascii="Times New Roman" w:eastAsia="Times New Roman" w:hAnsi="Times New Roman" w:cs="Times New Roman"/>
                <w:color w:val="000000"/>
                <w:sz w:val="20"/>
                <w:szCs w:val="20"/>
                <w:lang w:eastAsia="ru-RU"/>
              </w:rPr>
              <w:t>факульлтативних</w:t>
            </w:r>
            <w:proofErr w:type="spellEnd"/>
            <w:r w:rsidRPr="002C7443">
              <w:rPr>
                <w:rFonts w:ascii="Times New Roman" w:eastAsia="Times New Roman" w:hAnsi="Times New Roman" w:cs="Times New Roman"/>
                <w:color w:val="000000"/>
                <w:sz w:val="20"/>
                <w:szCs w:val="20"/>
                <w:lang w:eastAsia="ru-RU"/>
              </w:rPr>
              <w:t xml:space="preserve"> анаеробних мікроорганізмів</w:t>
            </w:r>
          </w:p>
        </w:tc>
        <w:tc>
          <w:tcPr>
            <w:tcW w:w="1276" w:type="dxa"/>
            <w:tcBorders>
              <w:top w:val="nil"/>
              <w:left w:val="nil"/>
              <w:bottom w:val="single" w:sz="4" w:space="0" w:color="auto"/>
              <w:right w:val="single" w:sz="4" w:space="0" w:color="auto"/>
            </w:tcBorders>
            <w:shd w:val="clear" w:color="auto" w:fill="auto"/>
            <w:vAlign w:val="center"/>
            <w:hideMark/>
          </w:tcPr>
          <w:p w14:paraId="369BA753"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0C6EE9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60A595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61262B5"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1CCE7D7" w14:textId="77777777" w:rsidTr="00FF0670">
        <w:trPr>
          <w:trHeight w:val="547"/>
        </w:trPr>
        <w:tc>
          <w:tcPr>
            <w:tcW w:w="502" w:type="dxa"/>
            <w:vMerge/>
            <w:tcBorders>
              <w:top w:val="nil"/>
              <w:left w:val="single" w:sz="4" w:space="0" w:color="auto"/>
              <w:bottom w:val="single" w:sz="4" w:space="0" w:color="auto"/>
              <w:right w:val="single" w:sz="4" w:space="0" w:color="auto"/>
            </w:tcBorders>
            <w:vAlign w:val="center"/>
            <w:hideMark/>
          </w:tcPr>
          <w:p w14:paraId="77FE52B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2B8182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B84BDE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визначення БГКП (</w:t>
            </w:r>
            <w:proofErr w:type="spellStart"/>
            <w:r w:rsidRPr="002C7443">
              <w:rPr>
                <w:rFonts w:ascii="Times New Roman" w:eastAsia="Times New Roman" w:hAnsi="Times New Roman" w:cs="Times New Roman"/>
                <w:color w:val="000000"/>
                <w:sz w:val="20"/>
                <w:szCs w:val="20"/>
                <w:lang w:eastAsia="ru-RU"/>
              </w:rPr>
              <w:t>коліформ</w:t>
            </w:r>
            <w:proofErr w:type="spellEnd"/>
            <w:r w:rsidRPr="002C7443">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4E7555DA"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14:paraId="066B625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0A95F4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B90A4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012F762"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CE701F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54338EB"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EB87A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визначення E  </w:t>
            </w:r>
            <w:proofErr w:type="spellStart"/>
            <w:r w:rsidRPr="002C7443">
              <w:rPr>
                <w:rFonts w:ascii="Times New Roman" w:eastAsia="Times New Roman" w:hAnsi="Times New Roman" w:cs="Times New Roman"/>
                <w:color w:val="000000"/>
                <w:sz w:val="20"/>
                <w:szCs w:val="20"/>
                <w:lang w:eastAsia="ru-RU"/>
              </w:rPr>
              <w:t>coli</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1CBF19D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410</w:t>
            </w:r>
          </w:p>
        </w:tc>
        <w:tc>
          <w:tcPr>
            <w:tcW w:w="1276" w:type="dxa"/>
            <w:tcBorders>
              <w:top w:val="nil"/>
              <w:left w:val="nil"/>
              <w:bottom w:val="single" w:sz="4" w:space="0" w:color="auto"/>
              <w:right w:val="single" w:sz="4" w:space="0" w:color="auto"/>
            </w:tcBorders>
            <w:shd w:val="clear" w:color="auto" w:fill="auto"/>
            <w:vAlign w:val="center"/>
            <w:hideMark/>
          </w:tcPr>
          <w:p w14:paraId="6A4FD5C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3C815D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DFBCDC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4E94883" w14:textId="77777777" w:rsidTr="00FF0670">
        <w:trPr>
          <w:trHeight w:val="501"/>
        </w:trPr>
        <w:tc>
          <w:tcPr>
            <w:tcW w:w="502" w:type="dxa"/>
            <w:vMerge/>
            <w:tcBorders>
              <w:top w:val="nil"/>
              <w:left w:val="single" w:sz="4" w:space="0" w:color="auto"/>
              <w:bottom w:val="single" w:sz="4" w:space="0" w:color="auto"/>
              <w:right w:val="single" w:sz="4" w:space="0" w:color="auto"/>
            </w:tcBorders>
            <w:vAlign w:val="center"/>
            <w:hideMark/>
          </w:tcPr>
          <w:p w14:paraId="32A9303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1FAB57A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B4E081F"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бактерії роду </w:t>
            </w:r>
            <w:proofErr w:type="spellStart"/>
            <w:r w:rsidRPr="002C7443">
              <w:rPr>
                <w:rFonts w:ascii="Times New Roman" w:eastAsia="Times New Roman" w:hAnsi="Times New Roman" w:cs="Times New Roman"/>
                <w:color w:val="000000"/>
                <w:sz w:val="20"/>
                <w:szCs w:val="20"/>
                <w:lang w:eastAsia="ru-RU"/>
              </w:rPr>
              <w:t>Proteus</w:t>
            </w:r>
            <w:proofErr w:type="spellEnd"/>
            <w:r w:rsidRPr="002C7443">
              <w:rPr>
                <w:rFonts w:ascii="Times New Roman" w:eastAsia="Times New Roman" w:hAnsi="Times New Roman" w:cs="Times New Roman"/>
                <w:color w:val="000000"/>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4B9A430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780B80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C46BCE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0C8DD9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99E4855" w14:textId="77777777" w:rsidTr="00FF0670">
        <w:trPr>
          <w:trHeight w:val="1137"/>
        </w:trPr>
        <w:tc>
          <w:tcPr>
            <w:tcW w:w="502" w:type="dxa"/>
            <w:vMerge/>
            <w:tcBorders>
              <w:top w:val="nil"/>
              <w:left w:val="single" w:sz="4" w:space="0" w:color="auto"/>
              <w:bottom w:val="single" w:sz="4" w:space="0" w:color="auto"/>
              <w:right w:val="single" w:sz="4" w:space="0" w:color="auto"/>
            </w:tcBorders>
            <w:vAlign w:val="center"/>
            <w:hideMark/>
          </w:tcPr>
          <w:p w14:paraId="648FAA0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767A794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38A7A9E"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виявлення патогенних </w:t>
            </w:r>
            <w:proofErr w:type="spellStart"/>
            <w:r w:rsidRPr="002C7443">
              <w:rPr>
                <w:rFonts w:ascii="Times New Roman" w:eastAsia="Times New Roman" w:hAnsi="Times New Roman" w:cs="Times New Roman"/>
                <w:color w:val="000000"/>
                <w:sz w:val="20"/>
                <w:szCs w:val="20"/>
                <w:lang w:eastAsia="ru-RU"/>
              </w:rPr>
              <w:t>ентеробактерій</w:t>
            </w:r>
            <w:proofErr w:type="spellEnd"/>
            <w:r w:rsidRPr="002C7443">
              <w:rPr>
                <w:rFonts w:ascii="Times New Roman" w:eastAsia="Times New Roman" w:hAnsi="Times New Roman" w:cs="Times New Roman"/>
                <w:color w:val="000000"/>
                <w:sz w:val="20"/>
                <w:szCs w:val="20"/>
                <w:lang w:eastAsia="ru-RU"/>
              </w:rPr>
              <w:t xml:space="preserve">, в тому числі сальмонел                        </w:t>
            </w:r>
          </w:p>
        </w:tc>
        <w:tc>
          <w:tcPr>
            <w:tcW w:w="1276" w:type="dxa"/>
            <w:tcBorders>
              <w:top w:val="nil"/>
              <w:left w:val="nil"/>
              <w:bottom w:val="single" w:sz="4" w:space="0" w:color="auto"/>
              <w:right w:val="single" w:sz="4" w:space="0" w:color="auto"/>
            </w:tcBorders>
            <w:shd w:val="clear" w:color="auto" w:fill="auto"/>
            <w:vAlign w:val="center"/>
            <w:hideMark/>
          </w:tcPr>
          <w:p w14:paraId="028EEEAC"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415</w:t>
            </w:r>
          </w:p>
        </w:tc>
        <w:tc>
          <w:tcPr>
            <w:tcW w:w="1276" w:type="dxa"/>
            <w:tcBorders>
              <w:top w:val="nil"/>
              <w:left w:val="nil"/>
              <w:bottom w:val="single" w:sz="4" w:space="0" w:color="auto"/>
              <w:right w:val="single" w:sz="4" w:space="0" w:color="auto"/>
            </w:tcBorders>
            <w:shd w:val="clear" w:color="auto" w:fill="auto"/>
            <w:vAlign w:val="center"/>
            <w:hideMark/>
          </w:tcPr>
          <w:p w14:paraId="4066E5D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68C738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1537D2C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7F5F806" w14:textId="77777777" w:rsidTr="00FF0670">
        <w:trPr>
          <w:trHeight w:val="990"/>
        </w:trPr>
        <w:tc>
          <w:tcPr>
            <w:tcW w:w="502" w:type="dxa"/>
            <w:vMerge/>
            <w:tcBorders>
              <w:top w:val="nil"/>
              <w:left w:val="single" w:sz="4" w:space="0" w:color="auto"/>
              <w:bottom w:val="single" w:sz="4" w:space="0" w:color="auto"/>
              <w:right w:val="single" w:sz="4" w:space="0" w:color="auto"/>
            </w:tcBorders>
            <w:vAlign w:val="center"/>
            <w:hideMark/>
          </w:tcPr>
          <w:p w14:paraId="68499A27"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6AABA9A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569748B3"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     - виявлення золотистого стафілокока                     </w:t>
            </w:r>
          </w:p>
        </w:tc>
        <w:tc>
          <w:tcPr>
            <w:tcW w:w="1276" w:type="dxa"/>
            <w:tcBorders>
              <w:top w:val="nil"/>
              <w:left w:val="nil"/>
              <w:bottom w:val="single" w:sz="4" w:space="0" w:color="auto"/>
              <w:right w:val="single" w:sz="4" w:space="0" w:color="auto"/>
            </w:tcBorders>
            <w:shd w:val="clear" w:color="auto" w:fill="auto"/>
            <w:vAlign w:val="center"/>
            <w:hideMark/>
          </w:tcPr>
          <w:p w14:paraId="04CCD23F"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380</w:t>
            </w:r>
          </w:p>
        </w:tc>
        <w:tc>
          <w:tcPr>
            <w:tcW w:w="1276" w:type="dxa"/>
            <w:tcBorders>
              <w:top w:val="nil"/>
              <w:left w:val="nil"/>
              <w:bottom w:val="single" w:sz="4" w:space="0" w:color="auto"/>
              <w:right w:val="single" w:sz="4" w:space="0" w:color="auto"/>
            </w:tcBorders>
            <w:shd w:val="clear" w:color="auto" w:fill="auto"/>
            <w:vAlign w:val="center"/>
            <w:hideMark/>
          </w:tcPr>
          <w:p w14:paraId="40AA7ED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7D11B0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C05DCD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0807F68" w14:textId="77777777" w:rsidTr="00FF0670">
        <w:trPr>
          <w:trHeight w:val="1548"/>
        </w:trPr>
        <w:tc>
          <w:tcPr>
            <w:tcW w:w="502" w:type="dxa"/>
            <w:vMerge/>
            <w:tcBorders>
              <w:top w:val="nil"/>
              <w:left w:val="single" w:sz="4" w:space="0" w:color="auto"/>
              <w:bottom w:val="single" w:sz="4" w:space="0" w:color="auto"/>
              <w:right w:val="single" w:sz="4" w:space="0" w:color="auto"/>
            </w:tcBorders>
            <w:vAlign w:val="center"/>
            <w:hideMark/>
          </w:tcPr>
          <w:p w14:paraId="6238E8C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nil"/>
              <w:right w:val="single" w:sz="4" w:space="0" w:color="auto"/>
            </w:tcBorders>
            <w:vAlign w:val="center"/>
            <w:hideMark/>
          </w:tcPr>
          <w:p w14:paraId="3C47EC85"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49814F" w14:textId="77777777" w:rsidR="00130455" w:rsidRPr="002C7443" w:rsidRDefault="00130455" w:rsidP="00FF0670">
            <w:pPr>
              <w:spacing w:after="0" w:line="240" w:lineRule="auto"/>
              <w:ind w:firstLineChars="100" w:firstLine="200"/>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ефективності термообробки м’ясних та рибних кулінарних виробів (</w:t>
            </w:r>
            <w:proofErr w:type="spellStart"/>
            <w:r w:rsidRPr="002C7443">
              <w:rPr>
                <w:rFonts w:ascii="Times New Roman" w:eastAsia="Times New Roman" w:hAnsi="Times New Roman" w:cs="Times New Roman"/>
                <w:color w:val="000000"/>
                <w:sz w:val="20"/>
                <w:szCs w:val="20"/>
                <w:lang w:eastAsia="ru-RU"/>
              </w:rPr>
              <w:t>яксна</w:t>
            </w:r>
            <w:proofErr w:type="spellEnd"/>
            <w:r w:rsidRPr="002C7443">
              <w:rPr>
                <w:rFonts w:ascii="Times New Roman" w:eastAsia="Times New Roman" w:hAnsi="Times New Roman" w:cs="Times New Roman"/>
                <w:color w:val="000000"/>
                <w:sz w:val="20"/>
                <w:szCs w:val="20"/>
                <w:lang w:eastAsia="ru-RU"/>
              </w:rPr>
              <w:t xml:space="preserve"> реакція)</w:t>
            </w:r>
          </w:p>
        </w:tc>
        <w:tc>
          <w:tcPr>
            <w:tcW w:w="1276" w:type="dxa"/>
            <w:tcBorders>
              <w:top w:val="nil"/>
              <w:left w:val="nil"/>
              <w:bottom w:val="single" w:sz="4" w:space="0" w:color="auto"/>
              <w:right w:val="single" w:sz="4" w:space="0" w:color="auto"/>
            </w:tcBorders>
            <w:shd w:val="clear" w:color="auto" w:fill="auto"/>
            <w:vAlign w:val="center"/>
            <w:hideMark/>
          </w:tcPr>
          <w:p w14:paraId="54F2891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783206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C8028AC"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BA5537B"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F97C526" w14:textId="77777777" w:rsidTr="00FF0670">
        <w:trPr>
          <w:trHeight w:val="563"/>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0CA49DF0"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4</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14:paraId="224BBC0F"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Бактеріологічні дослідження води питної з централізованих та децентралізованих джерел водопостачання</w:t>
            </w:r>
          </w:p>
        </w:tc>
        <w:tc>
          <w:tcPr>
            <w:tcW w:w="2126" w:type="dxa"/>
            <w:tcBorders>
              <w:top w:val="nil"/>
              <w:left w:val="nil"/>
              <w:bottom w:val="single" w:sz="4" w:space="0" w:color="auto"/>
              <w:right w:val="single" w:sz="4" w:space="0" w:color="auto"/>
            </w:tcBorders>
            <w:shd w:val="clear" w:color="auto" w:fill="auto"/>
            <w:vAlign w:val="center"/>
            <w:hideMark/>
          </w:tcPr>
          <w:p w14:paraId="4E7A43F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Загальне мікробне число </w:t>
            </w:r>
          </w:p>
        </w:tc>
        <w:tc>
          <w:tcPr>
            <w:tcW w:w="1276" w:type="dxa"/>
            <w:tcBorders>
              <w:top w:val="nil"/>
              <w:left w:val="nil"/>
              <w:bottom w:val="single" w:sz="4" w:space="0" w:color="auto"/>
              <w:right w:val="single" w:sz="4" w:space="0" w:color="auto"/>
            </w:tcBorders>
            <w:shd w:val="clear" w:color="auto" w:fill="auto"/>
            <w:vAlign w:val="center"/>
            <w:hideMark/>
          </w:tcPr>
          <w:p w14:paraId="438D731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2485A4A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36099BD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9AB66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F093F4C"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C7307BD"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13FCBBB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1B9740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Загальні колі-форми</w:t>
            </w:r>
          </w:p>
        </w:tc>
        <w:tc>
          <w:tcPr>
            <w:tcW w:w="1276" w:type="dxa"/>
            <w:tcBorders>
              <w:top w:val="nil"/>
              <w:left w:val="nil"/>
              <w:bottom w:val="single" w:sz="4" w:space="0" w:color="auto"/>
              <w:right w:val="single" w:sz="4" w:space="0" w:color="auto"/>
            </w:tcBorders>
            <w:shd w:val="clear" w:color="auto" w:fill="auto"/>
            <w:vAlign w:val="center"/>
            <w:hideMark/>
          </w:tcPr>
          <w:p w14:paraId="22A42A2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0EF0C65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5F60B10"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B1350A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D9A966A" w14:textId="77777777" w:rsidTr="00FF0670">
        <w:trPr>
          <w:trHeight w:val="360"/>
        </w:trPr>
        <w:tc>
          <w:tcPr>
            <w:tcW w:w="502" w:type="dxa"/>
            <w:vMerge/>
            <w:tcBorders>
              <w:top w:val="nil"/>
              <w:left w:val="single" w:sz="4" w:space="0" w:color="auto"/>
              <w:bottom w:val="single" w:sz="4" w:space="0" w:color="auto"/>
              <w:right w:val="single" w:sz="4" w:space="0" w:color="auto"/>
            </w:tcBorders>
            <w:vAlign w:val="center"/>
            <w:hideMark/>
          </w:tcPr>
          <w:p w14:paraId="20CE4EC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25B01D9A"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06C6E7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E  </w:t>
            </w:r>
            <w:proofErr w:type="spellStart"/>
            <w:r w:rsidRPr="002C7443">
              <w:rPr>
                <w:rFonts w:ascii="Times New Roman" w:eastAsia="Times New Roman" w:hAnsi="Times New Roman" w:cs="Times New Roman"/>
                <w:color w:val="000000"/>
                <w:sz w:val="20"/>
                <w:szCs w:val="20"/>
                <w:lang w:eastAsia="ru-RU"/>
              </w:rPr>
              <w:t>coli</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0AD6BD0D"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B1F4BE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AAFAEE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30D52FE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091C3DDF" w14:textId="77777777" w:rsidTr="00FF0670">
        <w:trPr>
          <w:trHeight w:val="400"/>
        </w:trPr>
        <w:tc>
          <w:tcPr>
            <w:tcW w:w="502" w:type="dxa"/>
            <w:vMerge/>
            <w:tcBorders>
              <w:top w:val="nil"/>
              <w:left w:val="single" w:sz="4" w:space="0" w:color="auto"/>
              <w:bottom w:val="single" w:sz="4" w:space="0" w:color="auto"/>
              <w:right w:val="single" w:sz="4" w:space="0" w:color="auto"/>
            </w:tcBorders>
            <w:vAlign w:val="center"/>
            <w:hideMark/>
          </w:tcPr>
          <w:p w14:paraId="2E894BE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6430DBD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16DBC0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Ентерококи </w:t>
            </w:r>
          </w:p>
        </w:tc>
        <w:tc>
          <w:tcPr>
            <w:tcW w:w="1276" w:type="dxa"/>
            <w:tcBorders>
              <w:top w:val="nil"/>
              <w:left w:val="nil"/>
              <w:bottom w:val="single" w:sz="4" w:space="0" w:color="auto"/>
              <w:right w:val="single" w:sz="4" w:space="0" w:color="auto"/>
            </w:tcBorders>
            <w:shd w:val="clear" w:color="auto" w:fill="auto"/>
            <w:vAlign w:val="center"/>
            <w:hideMark/>
          </w:tcPr>
          <w:p w14:paraId="29D3A0A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6C7ECE8"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r w:rsidRPr="002C7443">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tcPr>
          <w:p w14:paraId="2ED854E0"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tcPr>
          <w:p w14:paraId="3C3CF1FD" w14:textId="77777777" w:rsidR="00130455" w:rsidRPr="002C7443" w:rsidRDefault="00130455" w:rsidP="00FF0670">
            <w:pPr>
              <w:spacing w:after="0" w:line="240" w:lineRule="auto"/>
              <w:ind w:right="439"/>
              <w:jc w:val="center"/>
              <w:rPr>
                <w:rFonts w:ascii="Times New Roman" w:eastAsia="Times New Roman" w:hAnsi="Times New Roman" w:cs="Times New Roman"/>
                <w:sz w:val="20"/>
                <w:szCs w:val="20"/>
                <w:lang w:eastAsia="ru-RU"/>
              </w:rPr>
            </w:pPr>
          </w:p>
        </w:tc>
      </w:tr>
      <w:tr w:rsidR="00130455" w:rsidRPr="00A5714F" w14:paraId="679B6810" w14:textId="77777777" w:rsidTr="00FF0670">
        <w:trPr>
          <w:trHeight w:val="420"/>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1B7E4804" w14:textId="77777777" w:rsidR="00130455" w:rsidRPr="002C7443" w:rsidRDefault="00130455" w:rsidP="00FF0670">
            <w:pPr>
              <w:spacing w:after="0" w:line="240" w:lineRule="auto"/>
              <w:jc w:val="both"/>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5</w:t>
            </w:r>
          </w:p>
        </w:tc>
        <w:tc>
          <w:tcPr>
            <w:tcW w:w="1498" w:type="dxa"/>
            <w:tcBorders>
              <w:top w:val="nil"/>
              <w:left w:val="nil"/>
              <w:bottom w:val="single" w:sz="4" w:space="0" w:color="auto"/>
              <w:right w:val="single" w:sz="4" w:space="0" w:color="auto"/>
            </w:tcBorders>
            <w:shd w:val="clear" w:color="auto" w:fill="auto"/>
            <w:noWrap/>
            <w:vAlign w:val="center"/>
            <w:hideMark/>
          </w:tcPr>
          <w:p w14:paraId="569D772D" w14:textId="77777777" w:rsidR="00130455" w:rsidRPr="002C7443" w:rsidRDefault="00130455" w:rsidP="00FF0670">
            <w:pPr>
              <w:spacing w:after="0" w:line="240" w:lineRule="auto"/>
              <w:rPr>
                <w:rFonts w:ascii="Times New Roman" w:eastAsia="Times New Roman" w:hAnsi="Times New Roman" w:cs="Times New Roman"/>
                <w:b/>
                <w:bCs/>
                <w:sz w:val="20"/>
                <w:szCs w:val="20"/>
                <w:lang w:eastAsia="ru-RU"/>
              </w:rPr>
            </w:pPr>
            <w:r w:rsidRPr="002C7443">
              <w:rPr>
                <w:rFonts w:ascii="Times New Roman" w:eastAsia="Times New Roman" w:hAnsi="Times New Roman" w:cs="Times New Roman"/>
                <w:b/>
                <w:bCs/>
                <w:sz w:val="20"/>
                <w:szCs w:val="20"/>
                <w:lang w:eastAsia="ru-RU"/>
              </w:rPr>
              <w:t>Санітарно-хімічні дослідження</w:t>
            </w:r>
          </w:p>
        </w:tc>
        <w:tc>
          <w:tcPr>
            <w:tcW w:w="2126" w:type="dxa"/>
            <w:tcBorders>
              <w:top w:val="nil"/>
              <w:left w:val="nil"/>
              <w:bottom w:val="single" w:sz="4" w:space="0" w:color="auto"/>
              <w:right w:val="single" w:sz="4" w:space="0" w:color="auto"/>
            </w:tcBorders>
            <w:shd w:val="clear" w:color="auto" w:fill="auto"/>
            <w:vAlign w:val="center"/>
            <w:hideMark/>
          </w:tcPr>
          <w:p w14:paraId="71F1DC4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Визначення присмаку</w:t>
            </w:r>
          </w:p>
        </w:tc>
        <w:tc>
          <w:tcPr>
            <w:tcW w:w="1276" w:type="dxa"/>
            <w:tcBorders>
              <w:top w:val="nil"/>
              <w:left w:val="nil"/>
              <w:bottom w:val="single" w:sz="4" w:space="0" w:color="auto"/>
              <w:right w:val="single" w:sz="4" w:space="0" w:color="auto"/>
            </w:tcBorders>
            <w:shd w:val="clear" w:color="auto" w:fill="auto"/>
            <w:vAlign w:val="center"/>
            <w:hideMark/>
          </w:tcPr>
          <w:p w14:paraId="669B7A7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75B5DA6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C88A3F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01063E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B220A07" w14:textId="77777777" w:rsidTr="00FF0670">
        <w:trPr>
          <w:trHeight w:val="405"/>
        </w:trPr>
        <w:tc>
          <w:tcPr>
            <w:tcW w:w="502" w:type="dxa"/>
            <w:vMerge/>
            <w:tcBorders>
              <w:top w:val="nil"/>
              <w:left w:val="single" w:sz="4" w:space="0" w:color="auto"/>
              <w:bottom w:val="single" w:sz="4" w:space="0" w:color="auto"/>
              <w:right w:val="single" w:sz="4" w:space="0" w:color="auto"/>
            </w:tcBorders>
            <w:vAlign w:val="center"/>
            <w:hideMark/>
          </w:tcPr>
          <w:p w14:paraId="4FF425C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tcBorders>
              <w:top w:val="nil"/>
              <w:left w:val="nil"/>
              <w:bottom w:val="single" w:sz="4" w:space="0" w:color="auto"/>
              <w:right w:val="single" w:sz="4" w:space="0" w:color="auto"/>
            </w:tcBorders>
            <w:shd w:val="clear" w:color="auto" w:fill="auto"/>
            <w:noWrap/>
            <w:vAlign w:val="center"/>
            <w:hideMark/>
          </w:tcPr>
          <w:p w14:paraId="6459FAD0"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r w:rsidRPr="002C7443">
              <w:rPr>
                <w:rFonts w:ascii="Times New Roman" w:eastAsia="Times New Roman" w:hAnsi="Times New Roman" w:cs="Times New Roman"/>
                <w:b/>
                <w:bCs/>
                <w:color w:val="000000"/>
                <w:sz w:val="20"/>
                <w:szCs w:val="20"/>
                <w:lang w:eastAsia="ru-RU"/>
              </w:rPr>
              <w:t xml:space="preserve">води питної </w:t>
            </w:r>
          </w:p>
        </w:tc>
        <w:tc>
          <w:tcPr>
            <w:tcW w:w="2126" w:type="dxa"/>
            <w:tcBorders>
              <w:top w:val="nil"/>
              <w:left w:val="nil"/>
              <w:bottom w:val="single" w:sz="4" w:space="0" w:color="auto"/>
              <w:right w:val="single" w:sz="4" w:space="0" w:color="auto"/>
            </w:tcBorders>
            <w:shd w:val="clear" w:color="auto" w:fill="auto"/>
            <w:vAlign w:val="center"/>
            <w:hideMark/>
          </w:tcPr>
          <w:p w14:paraId="6AF7EE4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Каламутність </w:t>
            </w:r>
          </w:p>
        </w:tc>
        <w:tc>
          <w:tcPr>
            <w:tcW w:w="1276" w:type="dxa"/>
            <w:tcBorders>
              <w:top w:val="nil"/>
              <w:left w:val="nil"/>
              <w:bottom w:val="single" w:sz="4" w:space="0" w:color="auto"/>
              <w:right w:val="single" w:sz="4" w:space="0" w:color="auto"/>
            </w:tcBorders>
            <w:shd w:val="clear" w:color="auto" w:fill="auto"/>
            <w:vAlign w:val="center"/>
            <w:hideMark/>
          </w:tcPr>
          <w:p w14:paraId="447C14A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6730E07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592056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89C9C3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49873422"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23E787C9"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val="restart"/>
            <w:tcBorders>
              <w:top w:val="nil"/>
              <w:left w:val="single" w:sz="4" w:space="0" w:color="auto"/>
              <w:bottom w:val="single" w:sz="4" w:space="0" w:color="000000"/>
              <w:right w:val="single" w:sz="4" w:space="0" w:color="auto"/>
            </w:tcBorders>
            <w:shd w:val="clear" w:color="auto" w:fill="auto"/>
            <w:hideMark/>
          </w:tcPr>
          <w:p w14:paraId="0450EA5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14:paraId="2F39ACB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Водневий показник, </w:t>
            </w:r>
            <w:proofErr w:type="spellStart"/>
            <w:r w:rsidRPr="002C7443">
              <w:rPr>
                <w:rFonts w:ascii="Times New Roman" w:eastAsia="Times New Roman" w:hAnsi="Times New Roman" w:cs="Times New Roman"/>
                <w:color w:val="000000"/>
                <w:sz w:val="20"/>
                <w:szCs w:val="20"/>
                <w:lang w:eastAsia="ru-RU"/>
              </w:rPr>
              <w:t>рН</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52A2F3E4"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507359C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447187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682F89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145F01F"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62E7EB8B"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7644229D"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EF0C930"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Загальна  твердість</w:t>
            </w:r>
          </w:p>
        </w:tc>
        <w:tc>
          <w:tcPr>
            <w:tcW w:w="1276" w:type="dxa"/>
            <w:tcBorders>
              <w:top w:val="nil"/>
              <w:left w:val="nil"/>
              <w:bottom w:val="single" w:sz="4" w:space="0" w:color="auto"/>
              <w:right w:val="single" w:sz="4" w:space="0" w:color="auto"/>
            </w:tcBorders>
            <w:shd w:val="clear" w:color="auto" w:fill="auto"/>
            <w:vAlign w:val="center"/>
            <w:hideMark/>
          </w:tcPr>
          <w:p w14:paraId="6662FC7E"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E7D679A"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BFC8C7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12A64F8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20432FE"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4319955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4782769B"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730CEFE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Залізо загальне</w:t>
            </w:r>
          </w:p>
        </w:tc>
        <w:tc>
          <w:tcPr>
            <w:tcW w:w="1276" w:type="dxa"/>
            <w:tcBorders>
              <w:top w:val="nil"/>
              <w:left w:val="nil"/>
              <w:bottom w:val="single" w:sz="4" w:space="0" w:color="auto"/>
              <w:right w:val="single" w:sz="4" w:space="0" w:color="auto"/>
            </w:tcBorders>
            <w:shd w:val="clear" w:color="auto" w:fill="auto"/>
            <w:vAlign w:val="center"/>
            <w:hideMark/>
          </w:tcPr>
          <w:p w14:paraId="525C315B"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35DE51F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2CFC404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643A0CA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16DE81DC"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1625095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25E380D5"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23D23064"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Сульфати </w:t>
            </w:r>
          </w:p>
        </w:tc>
        <w:tc>
          <w:tcPr>
            <w:tcW w:w="1276" w:type="dxa"/>
            <w:tcBorders>
              <w:top w:val="nil"/>
              <w:left w:val="nil"/>
              <w:bottom w:val="single" w:sz="4" w:space="0" w:color="auto"/>
              <w:right w:val="single" w:sz="4" w:space="0" w:color="auto"/>
            </w:tcBorders>
            <w:shd w:val="clear" w:color="auto" w:fill="auto"/>
            <w:vAlign w:val="center"/>
            <w:hideMark/>
          </w:tcPr>
          <w:p w14:paraId="51972AF8"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199</w:t>
            </w:r>
          </w:p>
        </w:tc>
        <w:tc>
          <w:tcPr>
            <w:tcW w:w="1276" w:type="dxa"/>
            <w:tcBorders>
              <w:top w:val="nil"/>
              <w:left w:val="nil"/>
              <w:bottom w:val="single" w:sz="4" w:space="0" w:color="auto"/>
              <w:right w:val="single" w:sz="4" w:space="0" w:color="auto"/>
            </w:tcBorders>
            <w:shd w:val="clear" w:color="auto" w:fill="auto"/>
            <w:vAlign w:val="center"/>
            <w:hideMark/>
          </w:tcPr>
          <w:p w14:paraId="2F58403D"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67A53D5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92E78D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788877D"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1289FC6"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3E865A61"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434600FF"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Сухий залишок</w:t>
            </w:r>
          </w:p>
        </w:tc>
        <w:tc>
          <w:tcPr>
            <w:tcW w:w="1276" w:type="dxa"/>
            <w:tcBorders>
              <w:top w:val="nil"/>
              <w:left w:val="nil"/>
              <w:bottom w:val="single" w:sz="4" w:space="0" w:color="auto"/>
              <w:right w:val="single" w:sz="4" w:space="0" w:color="auto"/>
            </w:tcBorders>
            <w:shd w:val="clear" w:color="auto" w:fill="auto"/>
            <w:vAlign w:val="center"/>
            <w:hideMark/>
          </w:tcPr>
          <w:p w14:paraId="6FA11498"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11A002E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429B4EB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5B27F901"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315F60CD"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BC27E02"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2F68E406"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66009717"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Хлориди</w:t>
            </w:r>
          </w:p>
        </w:tc>
        <w:tc>
          <w:tcPr>
            <w:tcW w:w="1276" w:type="dxa"/>
            <w:tcBorders>
              <w:top w:val="nil"/>
              <w:left w:val="nil"/>
              <w:bottom w:val="single" w:sz="4" w:space="0" w:color="auto"/>
              <w:right w:val="single" w:sz="4" w:space="0" w:color="auto"/>
            </w:tcBorders>
            <w:shd w:val="clear" w:color="auto" w:fill="auto"/>
            <w:vAlign w:val="center"/>
            <w:hideMark/>
          </w:tcPr>
          <w:p w14:paraId="3FB13030"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201</w:t>
            </w:r>
          </w:p>
        </w:tc>
        <w:tc>
          <w:tcPr>
            <w:tcW w:w="1276" w:type="dxa"/>
            <w:tcBorders>
              <w:top w:val="nil"/>
              <w:left w:val="nil"/>
              <w:bottom w:val="single" w:sz="4" w:space="0" w:color="auto"/>
              <w:right w:val="single" w:sz="4" w:space="0" w:color="auto"/>
            </w:tcBorders>
            <w:shd w:val="clear" w:color="auto" w:fill="auto"/>
            <w:vAlign w:val="center"/>
            <w:hideMark/>
          </w:tcPr>
          <w:p w14:paraId="0B926B52"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B2BE004"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3DA7E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01F70E8"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3115311"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3AAC8EAA"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8E9E149"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Аміак</w:t>
            </w:r>
          </w:p>
        </w:tc>
        <w:tc>
          <w:tcPr>
            <w:tcW w:w="1276" w:type="dxa"/>
            <w:tcBorders>
              <w:top w:val="nil"/>
              <w:left w:val="nil"/>
              <w:bottom w:val="single" w:sz="4" w:space="0" w:color="auto"/>
              <w:right w:val="single" w:sz="4" w:space="0" w:color="auto"/>
            </w:tcBorders>
            <w:shd w:val="clear" w:color="auto" w:fill="auto"/>
            <w:vAlign w:val="center"/>
            <w:hideMark/>
          </w:tcPr>
          <w:p w14:paraId="0F74529D"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197</w:t>
            </w:r>
          </w:p>
        </w:tc>
        <w:tc>
          <w:tcPr>
            <w:tcW w:w="1276" w:type="dxa"/>
            <w:tcBorders>
              <w:top w:val="nil"/>
              <w:left w:val="nil"/>
              <w:bottom w:val="single" w:sz="4" w:space="0" w:color="auto"/>
              <w:right w:val="single" w:sz="4" w:space="0" w:color="auto"/>
            </w:tcBorders>
            <w:shd w:val="clear" w:color="auto" w:fill="auto"/>
            <w:vAlign w:val="center"/>
            <w:hideMark/>
          </w:tcPr>
          <w:p w14:paraId="7C920123"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08428D1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7C2B31B9"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5BB81421"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13B40EE"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0936E3B3"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19C9F99C"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Нітрати</w:t>
            </w:r>
          </w:p>
        </w:tc>
        <w:tc>
          <w:tcPr>
            <w:tcW w:w="1276" w:type="dxa"/>
            <w:tcBorders>
              <w:top w:val="nil"/>
              <w:left w:val="nil"/>
              <w:bottom w:val="single" w:sz="4" w:space="0" w:color="auto"/>
              <w:right w:val="single" w:sz="4" w:space="0" w:color="auto"/>
            </w:tcBorders>
            <w:shd w:val="clear" w:color="auto" w:fill="auto"/>
            <w:vAlign w:val="center"/>
            <w:hideMark/>
          </w:tcPr>
          <w:p w14:paraId="74799642"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14:paraId="778651D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76FEACA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3324CC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29993C81"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3FE92BC7"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000000"/>
              <w:right w:val="single" w:sz="4" w:space="0" w:color="auto"/>
            </w:tcBorders>
            <w:vAlign w:val="center"/>
            <w:hideMark/>
          </w:tcPr>
          <w:p w14:paraId="6F413972"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3445C78C"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xml:space="preserve">Нітрити </w:t>
            </w:r>
          </w:p>
        </w:tc>
        <w:tc>
          <w:tcPr>
            <w:tcW w:w="1276" w:type="dxa"/>
            <w:tcBorders>
              <w:top w:val="nil"/>
              <w:left w:val="nil"/>
              <w:bottom w:val="single" w:sz="4" w:space="0" w:color="auto"/>
              <w:right w:val="single" w:sz="4" w:space="0" w:color="auto"/>
            </w:tcBorders>
            <w:shd w:val="clear" w:color="auto" w:fill="auto"/>
            <w:vAlign w:val="center"/>
            <w:hideMark/>
          </w:tcPr>
          <w:p w14:paraId="7405068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197</w:t>
            </w:r>
          </w:p>
        </w:tc>
        <w:tc>
          <w:tcPr>
            <w:tcW w:w="1276" w:type="dxa"/>
            <w:tcBorders>
              <w:top w:val="nil"/>
              <w:left w:val="nil"/>
              <w:bottom w:val="single" w:sz="4" w:space="0" w:color="auto"/>
              <w:right w:val="single" w:sz="4" w:space="0" w:color="auto"/>
            </w:tcBorders>
            <w:shd w:val="clear" w:color="auto" w:fill="auto"/>
            <w:vAlign w:val="center"/>
            <w:hideMark/>
          </w:tcPr>
          <w:p w14:paraId="7FD8132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F639C4E"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4B702DC8"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6E990B66" w14:textId="77777777" w:rsidTr="00FF0670">
        <w:trPr>
          <w:trHeight w:val="336"/>
        </w:trPr>
        <w:tc>
          <w:tcPr>
            <w:tcW w:w="502" w:type="dxa"/>
            <w:vMerge/>
            <w:tcBorders>
              <w:top w:val="nil"/>
              <w:left w:val="single" w:sz="4" w:space="0" w:color="auto"/>
              <w:bottom w:val="single" w:sz="4" w:space="0" w:color="auto"/>
              <w:right w:val="single" w:sz="4" w:space="0" w:color="auto"/>
            </w:tcBorders>
            <w:vAlign w:val="center"/>
            <w:hideMark/>
          </w:tcPr>
          <w:p w14:paraId="76B2FB73" w14:textId="77777777" w:rsidR="00130455" w:rsidRPr="002C7443" w:rsidRDefault="00130455" w:rsidP="00FF0670">
            <w:pPr>
              <w:spacing w:after="0" w:line="240" w:lineRule="auto"/>
              <w:rPr>
                <w:rFonts w:ascii="Times New Roman" w:eastAsia="Times New Roman" w:hAnsi="Times New Roman" w:cs="Times New Roman"/>
                <w:b/>
                <w:bCs/>
                <w:color w:val="000000"/>
                <w:sz w:val="20"/>
                <w:szCs w:val="20"/>
                <w:lang w:eastAsia="ru-RU"/>
              </w:rPr>
            </w:pPr>
          </w:p>
        </w:tc>
        <w:tc>
          <w:tcPr>
            <w:tcW w:w="1498" w:type="dxa"/>
            <w:vMerge/>
            <w:tcBorders>
              <w:top w:val="nil"/>
              <w:left w:val="single" w:sz="4" w:space="0" w:color="auto"/>
              <w:bottom w:val="single" w:sz="4" w:space="0" w:color="auto"/>
              <w:right w:val="single" w:sz="4" w:space="0" w:color="auto"/>
            </w:tcBorders>
            <w:vAlign w:val="center"/>
            <w:hideMark/>
          </w:tcPr>
          <w:p w14:paraId="4B655BC5"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hideMark/>
          </w:tcPr>
          <w:p w14:paraId="0A7E6B1D" w14:textId="77777777" w:rsidR="00130455" w:rsidRPr="002C7443" w:rsidRDefault="00130455" w:rsidP="00FF0670">
            <w:pPr>
              <w:spacing w:after="0" w:line="240" w:lineRule="auto"/>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Запах</w:t>
            </w:r>
          </w:p>
        </w:tc>
        <w:tc>
          <w:tcPr>
            <w:tcW w:w="1276" w:type="dxa"/>
            <w:tcBorders>
              <w:top w:val="nil"/>
              <w:left w:val="nil"/>
              <w:bottom w:val="single" w:sz="4" w:space="0" w:color="auto"/>
              <w:right w:val="single" w:sz="4" w:space="0" w:color="auto"/>
            </w:tcBorders>
            <w:shd w:val="clear" w:color="auto" w:fill="auto"/>
            <w:vAlign w:val="center"/>
            <w:hideMark/>
          </w:tcPr>
          <w:p w14:paraId="2EDFE325" w14:textId="77777777" w:rsidR="00130455" w:rsidRPr="002C7443" w:rsidRDefault="00130455" w:rsidP="00FF0670">
            <w:pPr>
              <w:spacing w:after="0" w:line="240" w:lineRule="auto"/>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206</w:t>
            </w:r>
          </w:p>
        </w:tc>
        <w:tc>
          <w:tcPr>
            <w:tcW w:w="1276" w:type="dxa"/>
            <w:tcBorders>
              <w:top w:val="nil"/>
              <w:left w:val="nil"/>
              <w:bottom w:val="single" w:sz="4" w:space="0" w:color="auto"/>
              <w:right w:val="single" w:sz="4" w:space="0" w:color="auto"/>
            </w:tcBorders>
            <w:shd w:val="clear" w:color="auto" w:fill="auto"/>
            <w:vAlign w:val="center"/>
            <w:hideMark/>
          </w:tcPr>
          <w:p w14:paraId="5E19D157"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r w:rsidRPr="002C7443">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tcPr>
          <w:p w14:paraId="1F80DAB6"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nil"/>
              <w:left w:val="nil"/>
              <w:bottom w:val="single" w:sz="4" w:space="0" w:color="auto"/>
              <w:right w:val="single" w:sz="4" w:space="0" w:color="auto"/>
            </w:tcBorders>
          </w:tcPr>
          <w:p w14:paraId="2D53455F" w14:textId="77777777" w:rsidR="00130455" w:rsidRPr="002C7443"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r w:rsidR="00130455" w:rsidRPr="00A5714F" w14:paraId="78BA28AA" w14:textId="77777777" w:rsidTr="00FF0670">
        <w:trPr>
          <w:trHeight w:val="336"/>
        </w:trPr>
        <w:tc>
          <w:tcPr>
            <w:tcW w:w="4126" w:type="dxa"/>
            <w:gridSpan w:val="3"/>
            <w:tcBorders>
              <w:top w:val="single" w:sz="4" w:space="0" w:color="auto"/>
              <w:left w:val="single" w:sz="4" w:space="0" w:color="auto"/>
              <w:bottom w:val="single" w:sz="4" w:space="0" w:color="auto"/>
              <w:right w:val="single" w:sz="4" w:space="0" w:color="auto"/>
            </w:tcBorders>
            <w:vAlign w:val="center"/>
          </w:tcPr>
          <w:p w14:paraId="0057499C" w14:textId="77777777" w:rsidR="00130455" w:rsidRPr="00A5714F" w:rsidRDefault="00130455" w:rsidP="00FF067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Загальна сума: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AF9B66" w14:textId="77777777" w:rsidR="00130455" w:rsidRPr="00A5714F" w:rsidRDefault="00130455" w:rsidP="00FF0670">
            <w:pPr>
              <w:spacing w:after="0" w:line="240" w:lineRule="auto"/>
              <w:jc w:val="center"/>
              <w:rPr>
                <w:rFonts w:ascii="Times New Roman" w:eastAsia="Times New Roman" w:hAnsi="Times New Roman" w:cs="Times New Roman"/>
                <w:b/>
                <w:color w:val="000000"/>
                <w:sz w:val="20"/>
                <w:szCs w:val="20"/>
                <w:lang w:eastAsia="ru-RU"/>
              </w:rPr>
            </w:pPr>
            <w:r w:rsidRPr="00A5714F">
              <w:rPr>
                <w:rFonts w:ascii="Times New Roman" w:eastAsia="Times New Roman" w:hAnsi="Times New Roman" w:cs="Times New Roman"/>
                <w:b/>
                <w:color w:val="000000"/>
                <w:sz w:val="20"/>
                <w:szCs w:val="20"/>
                <w:lang w:eastAsia="ru-RU"/>
              </w:rPr>
              <w:t>9891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95498"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tcPr>
          <w:p w14:paraId="585F50D1"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nil"/>
              <w:bottom w:val="single" w:sz="4" w:space="0" w:color="auto"/>
              <w:right w:val="single" w:sz="4" w:space="0" w:color="auto"/>
            </w:tcBorders>
          </w:tcPr>
          <w:p w14:paraId="5BAC36AB" w14:textId="77777777" w:rsidR="00130455" w:rsidRPr="00A5714F" w:rsidRDefault="00130455" w:rsidP="00FF0670">
            <w:pPr>
              <w:spacing w:after="0" w:line="240" w:lineRule="auto"/>
              <w:ind w:right="439"/>
              <w:jc w:val="center"/>
              <w:rPr>
                <w:rFonts w:ascii="Times New Roman" w:eastAsia="Times New Roman" w:hAnsi="Times New Roman" w:cs="Times New Roman"/>
                <w:color w:val="000000"/>
                <w:sz w:val="20"/>
                <w:szCs w:val="20"/>
                <w:lang w:eastAsia="ru-RU"/>
              </w:rPr>
            </w:pPr>
          </w:p>
        </w:tc>
      </w:tr>
    </w:tbl>
    <w:p w14:paraId="18B70D34" w14:textId="77777777" w:rsidR="00130455" w:rsidRPr="0042710E" w:rsidRDefault="00130455" w:rsidP="00130455">
      <w:pPr>
        <w:tabs>
          <w:tab w:val="left" w:pos="1935"/>
          <w:tab w:val="left" w:pos="7605"/>
          <w:tab w:val="left" w:pos="8820"/>
        </w:tabs>
        <w:jc w:val="both"/>
        <w:rPr>
          <w:rFonts w:ascii="Times New Roman" w:hAnsi="Times New Roman" w:cs="Times New Roman"/>
          <w:color w:val="000000"/>
          <w:sz w:val="20"/>
          <w:szCs w:val="20"/>
        </w:rPr>
      </w:pPr>
      <w:r w:rsidRPr="0042710E">
        <w:rPr>
          <w:rFonts w:ascii="Times New Roman" w:hAnsi="Times New Roman" w:cs="Times New Roman"/>
          <w:color w:val="000000"/>
          <w:sz w:val="20"/>
          <w:szCs w:val="20"/>
        </w:rPr>
        <w:t xml:space="preserve">Загальна </w:t>
      </w:r>
      <w:r w:rsidRPr="0042710E">
        <w:rPr>
          <w:rFonts w:ascii="Times New Roman" w:hAnsi="Times New Roman" w:cs="Times New Roman"/>
          <w:sz w:val="20"/>
          <w:szCs w:val="20"/>
        </w:rPr>
        <w:t>сума</w:t>
      </w:r>
      <w:r w:rsidRPr="0042710E">
        <w:rPr>
          <w:rFonts w:ascii="Times New Roman" w:hAnsi="Times New Roman" w:cs="Times New Roman"/>
          <w:color w:val="000000"/>
          <w:sz w:val="20"/>
          <w:szCs w:val="20"/>
        </w:rPr>
        <w:t xml:space="preserve"> складає: </w:t>
      </w:r>
      <w:r w:rsidRPr="0042710E">
        <w:rPr>
          <w:rFonts w:ascii="Times New Roman" w:hAnsi="Times New Roman" w:cs="Times New Roman"/>
          <w:sz w:val="20"/>
          <w:szCs w:val="20"/>
        </w:rPr>
        <w:t>______________________________________________________ _____________________________________________________________________________</w:t>
      </w:r>
      <w:r w:rsidRPr="0042710E">
        <w:rPr>
          <w:rFonts w:ascii="Times New Roman" w:hAnsi="Times New Roman" w:cs="Times New Roman"/>
          <w:color w:val="000000"/>
          <w:sz w:val="20"/>
          <w:szCs w:val="20"/>
        </w:rPr>
        <w:t>.</w:t>
      </w:r>
    </w:p>
    <w:p w14:paraId="418238B7" w14:textId="77777777" w:rsidR="00130455" w:rsidRDefault="00130455" w:rsidP="00130455">
      <w:pPr>
        <w:spacing w:after="0"/>
        <w:jc w:val="both"/>
        <w:rPr>
          <w:rFonts w:ascii="Times New Roman" w:hAnsi="Times New Roman" w:cs="Times New Roman"/>
          <w:sz w:val="20"/>
          <w:szCs w:val="20"/>
        </w:rPr>
      </w:pPr>
    </w:p>
    <w:p w14:paraId="3BC6A07E"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1. 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акредитаційне агентство України) на відповідність вимогам ДСТУ  ISO/IEC 17025 : 2006 «Загальні вимоги до компетентності випробувальних та калібрувальних лабораторій» - надати копію сертифіката ISO/IEC 17025 : 2006.</w:t>
      </w:r>
    </w:p>
    <w:p w14:paraId="4E07DDB6"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2.Доставку проб здійснювати автотранспортом у стерильній тарі із застосуванням сумки – холодильника (при необхідності).                                                                                                 </w:t>
      </w:r>
    </w:p>
    <w:p w14:paraId="1ED16417"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3.Надання гарантійного листа від лабораторії - учасника тендеру щодо забезпечення нормативного часу доставки проб на дослідження.                                                                                                                </w:t>
      </w:r>
    </w:p>
    <w:p w14:paraId="61F9791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4. Наявність мережі лабораторних відділень із забезпеченням їх транспортом, кадрами </w:t>
      </w:r>
    </w:p>
    <w:p w14:paraId="3AA6F358"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та  відповідним матеріально-технічним забезпеченням.</w:t>
      </w:r>
    </w:p>
    <w:p w14:paraId="31D25335"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 всі посилання на торговельну марку, фірму , патент, конструкцію або тип </w:t>
      </w:r>
    </w:p>
    <w:p w14:paraId="6CCEE2BB" w14:textId="77777777" w:rsidR="00130455" w:rsidRPr="00A5714F"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предмета  закупівлі, джерело його походження або виробника слід читати як </w:t>
      </w:r>
    </w:p>
    <w:p w14:paraId="57DD0EE7" w14:textId="77777777" w:rsidR="00130455" w:rsidRDefault="00130455" w:rsidP="00130455">
      <w:pPr>
        <w:spacing w:after="0"/>
        <w:jc w:val="both"/>
        <w:rPr>
          <w:rFonts w:ascii="Times New Roman" w:hAnsi="Times New Roman" w:cs="Times New Roman"/>
          <w:sz w:val="20"/>
          <w:szCs w:val="20"/>
        </w:rPr>
      </w:pPr>
      <w:r w:rsidRPr="00A5714F">
        <w:rPr>
          <w:rFonts w:ascii="Times New Roman" w:hAnsi="Times New Roman" w:cs="Times New Roman"/>
          <w:sz w:val="20"/>
          <w:szCs w:val="20"/>
        </w:rPr>
        <w:t xml:space="preserve">    “або еквівалент”.</w:t>
      </w:r>
    </w:p>
    <w:p w14:paraId="56918E35" w14:textId="77777777" w:rsidR="00130455" w:rsidRDefault="00130455" w:rsidP="00130455">
      <w:pPr>
        <w:spacing w:after="0"/>
        <w:jc w:val="both"/>
        <w:rPr>
          <w:rFonts w:ascii="Times New Roman" w:hAnsi="Times New Roman" w:cs="Times New Roman"/>
          <w:sz w:val="20"/>
          <w:szCs w:val="20"/>
        </w:rPr>
      </w:pPr>
    </w:p>
    <w:p w14:paraId="29095C60" w14:textId="77777777" w:rsidR="00130455" w:rsidRDefault="00130455" w:rsidP="00130455">
      <w:pPr>
        <w:spacing w:after="0"/>
        <w:jc w:val="both"/>
        <w:rPr>
          <w:rFonts w:ascii="Times New Roman" w:hAnsi="Times New Roman" w:cs="Times New Roman"/>
          <w:sz w:val="20"/>
          <w:szCs w:val="20"/>
        </w:rPr>
      </w:pPr>
    </w:p>
    <w:tbl>
      <w:tblPr>
        <w:tblW w:w="9884" w:type="dxa"/>
        <w:tblInd w:w="-176" w:type="dxa"/>
        <w:tblLayout w:type="fixed"/>
        <w:tblLook w:val="0000" w:firstRow="0" w:lastRow="0" w:firstColumn="0" w:lastColumn="0" w:noHBand="0" w:noVBand="0"/>
      </w:tblPr>
      <w:tblGrid>
        <w:gridCol w:w="4942"/>
        <w:gridCol w:w="4942"/>
      </w:tblGrid>
      <w:tr w:rsidR="00130455" w:rsidRPr="0042710E" w14:paraId="42F5EBAE" w14:textId="77777777" w:rsidTr="00FF0670">
        <w:trPr>
          <w:trHeight w:val="80"/>
        </w:trPr>
        <w:tc>
          <w:tcPr>
            <w:tcW w:w="4942" w:type="dxa"/>
          </w:tcPr>
          <w:p w14:paraId="67298F89" w14:textId="77777777" w:rsidR="00130455" w:rsidRPr="0042710E" w:rsidRDefault="00130455" w:rsidP="00FF0670">
            <w:pPr>
              <w:suppressAutoHyphens/>
              <w:spacing w:after="0"/>
              <w:ind w:right="-426"/>
              <w:rPr>
                <w:rFonts w:ascii="Times New Roman" w:hAnsi="Times New Roman" w:cs="Times New Roman"/>
                <w:b/>
                <w:sz w:val="20"/>
                <w:szCs w:val="20"/>
              </w:rPr>
            </w:pPr>
            <w:r w:rsidRPr="0042710E">
              <w:rPr>
                <w:rFonts w:ascii="Times New Roman" w:eastAsia="Times New Roman" w:hAnsi="Times New Roman" w:cs="Times New Roman"/>
                <w:b/>
                <w:sz w:val="20"/>
                <w:szCs w:val="20"/>
                <w:lang w:eastAsia="ar-SA"/>
              </w:rPr>
              <w:t>ВИКОНАВЕЦЬ:</w:t>
            </w:r>
          </w:p>
          <w:p w14:paraId="4074719B"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b/>
                <w:sz w:val="20"/>
                <w:szCs w:val="20"/>
              </w:rPr>
              <w:t>______________________________________</w:t>
            </w:r>
          </w:p>
          <w:p w14:paraId="4E37244B"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Місцезнаходження та адреса для листування:</w:t>
            </w:r>
          </w:p>
          <w:p w14:paraId="34783B0C" w14:textId="77777777" w:rsidR="00130455" w:rsidRPr="0042710E" w:rsidRDefault="00130455" w:rsidP="00FF0670">
            <w:pPr>
              <w:spacing w:after="0"/>
              <w:ind w:right="-426"/>
              <w:rPr>
                <w:rFonts w:ascii="Times New Roman" w:hAnsi="Times New Roman" w:cs="Times New Roman"/>
                <w:sz w:val="20"/>
                <w:szCs w:val="20"/>
                <w:u w:val="single"/>
              </w:rPr>
            </w:pPr>
            <w:r w:rsidRPr="0042710E">
              <w:rPr>
                <w:rFonts w:ascii="Times New Roman" w:hAnsi="Times New Roman" w:cs="Times New Roman"/>
                <w:sz w:val="20"/>
                <w:szCs w:val="20"/>
                <w:u w:val="single"/>
              </w:rPr>
              <w:t xml:space="preserve">                                                                             .</w:t>
            </w:r>
          </w:p>
          <w:p w14:paraId="037E011F" w14:textId="77777777" w:rsidR="00130455" w:rsidRPr="0042710E" w:rsidRDefault="00130455" w:rsidP="00FF0670">
            <w:pPr>
              <w:spacing w:after="0"/>
              <w:ind w:right="-426"/>
              <w:rPr>
                <w:rFonts w:ascii="Times New Roman" w:hAnsi="Times New Roman" w:cs="Times New Roman"/>
                <w:sz w:val="20"/>
                <w:szCs w:val="20"/>
                <w:u w:val="single"/>
              </w:rPr>
            </w:pPr>
            <w:r w:rsidRPr="0042710E">
              <w:rPr>
                <w:rFonts w:ascii="Times New Roman" w:hAnsi="Times New Roman" w:cs="Times New Roman"/>
                <w:sz w:val="20"/>
                <w:szCs w:val="20"/>
                <w:u w:val="single"/>
              </w:rPr>
              <w:t>ЄДРПОУ                                                             .</w:t>
            </w:r>
          </w:p>
          <w:p w14:paraId="13FDB9DD" w14:textId="77777777" w:rsidR="00130455" w:rsidRPr="0042710E" w:rsidRDefault="00130455" w:rsidP="00FF0670">
            <w:pPr>
              <w:spacing w:after="0"/>
              <w:ind w:right="-426"/>
              <w:rPr>
                <w:rFonts w:ascii="Times New Roman" w:hAnsi="Times New Roman" w:cs="Times New Roman"/>
                <w:color w:val="FFFFFF"/>
                <w:sz w:val="20"/>
                <w:szCs w:val="20"/>
                <w:u w:val="single"/>
              </w:rPr>
            </w:pPr>
            <w:r w:rsidRPr="0042710E">
              <w:rPr>
                <w:rFonts w:ascii="Times New Roman" w:hAnsi="Times New Roman" w:cs="Times New Roman"/>
                <w:sz w:val="20"/>
                <w:szCs w:val="20"/>
                <w:u w:val="single"/>
              </w:rPr>
              <w:t>ІПН                                                                      .</w:t>
            </w:r>
          </w:p>
          <w:p w14:paraId="07CFFE39"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 xml:space="preserve">IBAN </w:t>
            </w:r>
            <w:r w:rsidRPr="0042710E">
              <w:rPr>
                <w:rFonts w:ascii="Times New Roman" w:hAnsi="Times New Roman" w:cs="Times New Roman"/>
                <w:color w:val="FFFFFF"/>
                <w:sz w:val="20"/>
                <w:szCs w:val="20"/>
                <w:u w:val="single"/>
              </w:rPr>
              <w:t>.</w:t>
            </w:r>
          </w:p>
          <w:p w14:paraId="51588741"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Найменування банку_____________________</w:t>
            </w:r>
          </w:p>
          <w:p w14:paraId="4C49AB71"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Телефон +38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r w:rsidRPr="0042710E">
              <w:rPr>
                <w:rFonts w:ascii="Times New Roman" w:hAnsi="Times New Roman" w:cs="Times New Roman"/>
                <w:sz w:val="20"/>
                <w:szCs w:val="20"/>
                <w:u w:val="single"/>
              </w:rPr>
              <w:t xml:space="preserve">                                            </w:t>
            </w:r>
            <w:r w:rsidRPr="0042710E">
              <w:rPr>
                <w:rFonts w:ascii="Times New Roman" w:hAnsi="Times New Roman" w:cs="Times New Roman"/>
                <w:color w:val="FFFFFF"/>
                <w:sz w:val="20"/>
                <w:szCs w:val="20"/>
              </w:rPr>
              <w:t xml:space="preserve">. </w:t>
            </w:r>
            <w:r w:rsidRPr="0042710E">
              <w:rPr>
                <w:rFonts w:ascii="Times New Roman" w:hAnsi="Times New Roman" w:cs="Times New Roman"/>
                <w:sz w:val="20"/>
                <w:szCs w:val="20"/>
              </w:rPr>
              <w:t xml:space="preserve"> </w:t>
            </w:r>
          </w:p>
          <w:p w14:paraId="4142FE4B" w14:textId="77777777" w:rsidR="00130455" w:rsidRPr="0042710E" w:rsidRDefault="00130455" w:rsidP="00FF0670">
            <w:pPr>
              <w:shd w:val="clear" w:color="auto" w:fill="FFFFFF"/>
              <w:tabs>
                <w:tab w:val="left" w:pos="142"/>
                <w:tab w:val="left" w:pos="284"/>
              </w:tabs>
              <w:spacing w:after="0"/>
              <w:ind w:right="-426"/>
              <w:rPr>
                <w:rFonts w:ascii="Times New Roman" w:hAnsi="Times New Roman" w:cs="Times New Roman"/>
                <w:sz w:val="20"/>
                <w:szCs w:val="20"/>
              </w:rPr>
            </w:pPr>
            <w:r w:rsidRPr="0042710E">
              <w:rPr>
                <w:rFonts w:ascii="Times New Roman" w:hAnsi="Times New Roman" w:cs="Times New Roman"/>
                <w:sz w:val="20"/>
                <w:szCs w:val="20"/>
              </w:rPr>
              <w:t>Електронна пошта _______________________</w:t>
            </w:r>
          </w:p>
          <w:p w14:paraId="422260D5"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Виконавець має статус платника _____________</w:t>
            </w:r>
          </w:p>
          <w:p w14:paraId="3BE9A033"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______________________________________</w:t>
            </w:r>
          </w:p>
          <w:p w14:paraId="0CB38FAF" w14:textId="77777777" w:rsidR="00130455" w:rsidRPr="0042710E" w:rsidRDefault="00130455" w:rsidP="00FF0670">
            <w:pPr>
              <w:spacing w:after="0"/>
              <w:ind w:right="-426"/>
              <w:rPr>
                <w:rFonts w:ascii="Times New Roman" w:hAnsi="Times New Roman" w:cs="Times New Roman"/>
                <w:sz w:val="20"/>
                <w:szCs w:val="20"/>
              </w:rPr>
            </w:pPr>
          </w:p>
          <w:p w14:paraId="5F9BE72B" w14:textId="77777777" w:rsidR="00130455" w:rsidRPr="0042710E" w:rsidRDefault="00130455" w:rsidP="00FF0670">
            <w:pPr>
              <w:autoSpaceDE w:val="0"/>
              <w:spacing w:after="0"/>
              <w:ind w:right="-426"/>
              <w:rPr>
                <w:rFonts w:ascii="Times New Roman" w:hAnsi="Times New Roman" w:cs="Times New Roman"/>
                <w:sz w:val="20"/>
                <w:szCs w:val="20"/>
              </w:rPr>
            </w:pP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 xml:space="preserve">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p>
          <w:p w14:paraId="7B00381B" w14:textId="77777777" w:rsidR="00130455" w:rsidRPr="0042710E" w:rsidRDefault="00130455" w:rsidP="00FF0670">
            <w:pPr>
              <w:autoSpaceDE w:val="0"/>
              <w:spacing w:after="0"/>
              <w:ind w:right="-426"/>
              <w:rPr>
                <w:rFonts w:ascii="Times New Roman" w:hAnsi="Times New Roman" w:cs="Times New Roman"/>
                <w:sz w:val="20"/>
                <w:szCs w:val="20"/>
                <w:vertAlign w:val="superscript"/>
              </w:rPr>
            </w:pPr>
            <w:r w:rsidRPr="0042710E">
              <w:rPr>
                <w:rFonts w:ascii="Times New Roman" w:hAnsi="Times New Roman" w:cs="Times New Roman"/>
                <w:sz w:val="20"/>
                <w:szCs w:val="20"/>
              </w:rPr>
              <w:tab/>
              <w:t xml:space="preserve">     </w:t>
            </w:r>
            <w:r w:rsidRPr="0042710E">
              <w:rPr>
                <w:rFonts w:ascii="Times New Roman" w:hAnsi="Times New Roman" w:cs="Times New Roman"/>
                <w:sz w:val="20"/>
                <w:szCs w:val="20"/>
                <w:vertAlign w:val="superscript"/>
              </w:rPr>
              <w:t xml:space="preserve">(Підпис) </w:t>
            </w:r>
            <w:r w:rsidRPr="0042710E">
              <w:rPr>
                <w:rFonts w:ascii="Times New Roman" w:hAnsi="Times New Roman" w:cs="Times New Roman"/>
                <w:sz w:val="20"/>
                <w:szCs w:val="20"/>
                <w:vertAlign w:val="superscript"/>
              </w:rPr>
              <w:tab/>
              <w:t xml:space="preserve">                              ( П.І.Б.)</w:t>
            </w:r>
          </w:p>
          <w:p w14:paraId="52755BB1"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sz w:val="20"/>
                <w:szCs w:val="20"/>
                <w:vertAlign w:val="superscript"/>
              </w:rPr>
              <w:t>М.П.</w:t>
            </w:r>
          </w:p>
        </w:tc>
        <w:tc>
          <w:tcPr>
            <w:tcW w:w="4942" w:type="dxa"/>
          </w:tcPr>
          <w:p w14:paraId="7B4B871D"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b/>
                <w:sz w:val="20"/>
                <w:szCs w:val="20"/>
              </w:rPr>
              <w:t>ЗАМОВНИК:</w:t>
            </w:r>
          </w:p>
          <w:p w14:paraId="1B8B605E"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Головне управління     Держпродспоживслужби</w:t>
            </w:r>
          </w:p>
          <w:p w14:paraId="4CFCC14D"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 xml:space="preserve"> у Львівській області                                                                                                 79011,м. Львів </w:t>
            </w:r>
            <w:proofErr w:type="spellStart"/>
            <w:r w:rsidRPr="0042710E">
              <w:rPr>
                <w:rFonts w:ascii="Times New Roman" w:hAnsi="Times New Roman" w:cs="Times New Roman"/>
                <w:sz w:val="20"/>
                <w:szCs w:val="20"/>
              </w:rPr>
              <w:t>вул.Д.Вітовського</w:t>
            </w:r>
            <w:proofErr w:type="spellEnd"/>
            <w:r w:rsidRPr="0042710E">
              <w:rPr>
                <w:rFonts w:ascii="Times New Roman" w:hAnsi="Times New Roman" w:cs="Times New Roman"/>
                <w:sz w:val="20"/>
                <w:szCs w:val="20"/>
              </w:rPr>
              <w:t xml:space="preserve"> ,18                                                                                   р/р  UA63 820172 0343 18000 80000 94345</w:t>
            </w:r>
          </w:p>
          <w:p w14:paraId="179087EF"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ДКСУ  у м. Київ МФО 820172                                                                                      Код ЄДРПОУ 40349068</w:t>
            </w:r>
          </w:p>
          <w:p w14:paraId="1EBB90F3" w14:textId="77777777" w:rsidR="00130455" w:rsidRPr="0042710E" w:rsidRDefault="00130455" w:rsidP="00FF0670">
            <w:pPr>
              <w:pStyle w:val="a8"/>
              <w:rPr>
                <w:rFonts w:ascii="Times New Roman" w:hAnsi="Times New Roman" w:cs="Times New Roman"/>
                <w:sz w:val="20"/>
                <w:szCs w:val="20"/>
              </w:rPr>
            </w:pPr>
            <w:r w:rsidRPr="0042710E">
              <w:rPr>
                <w:rFonts w:ascii="Times New Roman" w:hAnsi="Times New Roman" w:cs="Times New Roman"/>
                <w:sz w:val="20"/>
                <w:szCs w:val="20"/>
              </w:rPr>
              <w:t xml:space="preserve">тел. (0322) 61 36 90; (0322) 61 37 10 </w:t>
            </w:r>
            <w:r w:rsidRPr="0042710E">
              <w:rPr>
                <w:rFonts w:ascii="Times New Roman" w:hAnsi="Times New Roman" w:cs="Times New Roman"/>
                <w:color w:val="FFFFFF"/>
                <w:sz w:val="20"/>
                <w:szCs w:val="20"/>
              </w:rPr>
              <w:t xml:space="preserve">. </w:t>
            </w:r>
            <w:r w:rsidRPr="0042710E">
              <w:rPr>
                <w:rFonts w:ascii="Times New Roman" w:hAnsi="Times New Roman" w:cs="Times New Roman"/>
                <w:sz w:val="20"/>
                <w:szCs w:val="20"/>
              </w:rPr>
              <w:t xml:space="preserve"> </w:t>
            </w:r>
          </w:p>
          <w:p w14:paraId="1CB48BCD" w14:textId="77777777" w:rsidR="00130455" w:rsidRPr="0042710E" w:rsidRDefault="00130455" w:rsidP="00FF0670">
            <w:pPr>
              <w:spacing w:after="0"/>
              <w:ind w:right="-426"/>
              <w:rPr>
                <w:rFonts w:ascii="Times New Roman" w:eastAsia="Segoe UI" w:hAnsi="Times New Roman" w:cs="Times New Roman"/>
                <w:kern w:val="3"/>
                <w:sz w:val="20"/>
                <w:szCs w:val="20"/>
                <w:lang w:val="ru-RU" w:eastAsia="zh-CN" w:bidi="hi-IN"/>
              </w:rPr>
            </w:pPr>
            <w:r w:rsidRPr="0042710E">
              <w:rPr>
                <w:rFonts w:ascii="Times New Roman" w:hAnsi="Times New Roman" w:cs="Times New Roman"/>
                <w:sz w:val="20"/>
                <w:szCs w:val="20"/>
              </w:rPr>
              <w:t xml:space="preserve">Електронна пошта </w:t>
            </w:r>
            <w:hyperlink r:id="rId10" w:history="1">
              <w:r w:rsidRPr="0042710E">
                <w:rPr>
                  <w:rStyle w:val="a9"/>
                  <w:rFonts w:ascii="Times New Roman" w:eastAsia="Segoe UI" w:hAnsi="Times New Roman" w:cs="Times New Roman"/>
                  <w:kern w:val="3"/>
                  <w:sz w:val="20"/>
                  <w:szCs w:val="20"/>
                  <w:lang w:val="ru-RU" w:eastAsia="zh-CN" w:bidi="hi-IN"/>
                </w:rPr>
                <w:t>office@lvivdpss.gov.ua</w:t>
              </w:r>
            </w:hyperlink>
            <w:r w:rsidRPr="0042710E">
              <w:rPr>
                <w:rFonts w:ascii="Times New Roman" w:eastAsia="Segoe UI" w:hAnsi="Times New Roman" w:cs="Times New Roman"/>
                <w:kern w:val="3"/>
                <w:sz w:val="20"/>
                <w:szCs w:val="20"/>
                <w:lang w:val="ru-RU" w:eastAsia="zh-CN" w:bidi="hi-IN"/>
              </w:rPr>
              <w:t>.</w:t>
            </w:r>
          </w:p>
          <w:p w14:paraId="556402ED"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Замовник має статус неприбуткової організації</w:t>
            </w:r>
          </w:p>
          <w:p w14:paraId="78D11490" w14:textId="77777777" w:rsidR="00130455" w:rsidRPr="0042710E" w:rsidRDefault="00130455" w:rsidP="00FF0670">
            <w:pPr>
              <w:spacing w:after="0"/>
              <w:ind w:right="-426"/>
              <w:rPr>
                <w:rFonts w:ascii="Times New Roman" w:hAnsi="Times New Roman" w:cs="Times New Roman"/>
                <w:sz w:val="20"/>
                <w:szCs w:val="20"/>
              </w:rPr>
            </w:pPr>
            <w:r w:rsidRPr="0042710E">
              <w:rPr>
                <w:rFonts w:ascii="Times New Roman" w:hAnsi="Times New Roman" w:cs="Times New Roman"/>
                <w:sz w:val="20"/>
                <w:szCs w:val="20"/>
              </w:rPr>
              <w:t>за ознакою 0031</w:t>
            </w:r>
          </w:p>
          <w:p w14:paraId="080EC9AF" w14:textId="77777777" w:rsidR="00130455" w:rsidRPr="0042710E" w:rsidRDefault="00130455" w:rsidP="00FF0670">
            <w:pPr>
              <w:spacing w:after="0"/>
              <w:ind w:right="-426"/>
              <w:rPr>
                <w:rFonts w:ascii="Times New Roman" w:hAnsi="Times New Roman" w:cs="Times New Roman"/>
                <w:sz w:val="20"/>
                <w:szCs w:val="20"/>
              </w:rPr>
            </w:pPr>
          </w:p>
          <w:p w14:paraId="3A5BEB4F" w14:textId="77777777" w:rsidR="00130455" w:rsidRPr="0042710E" w:rsidRDefault="00130455" w:rsidP="00FF0670">
            <w:pPr>
              <w:autoSpaceDE w:val="0"/>
              <w:spacing w:after="0"/>
              <w:ind w:right="-426"/>
              <w:rPr>
                <w:rFonts w:ascii="Times New Roman" w:hAnsi="Times New Roman" w:cs="Times New Roman"/>
                <w:sz w:val="20"/>
                <w:szCs w:val="20"/>
              </w:rPr>
            </w:pP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 xml:space="preserve"> /</w:t>
            </w:r>
            <w:r w:rsidRPr="0042710E">
              <w:rPr>
                <w:rFonts w:ascii="Times New Roman" w:hAnsi="Times New Roman" w:cs="Times New Roman"/>
                <w:sz w:val="20"/>
                <w:szCs w:val="20"/>
                <w:u w:val="single"/>
              </w:rPr>
              <w:t xml:space="preserve">                               </w:t>
            </w:r>
            <w:r w:rsidRPr="0042710E">
              <w:rPr>
                <w:rFonts w:ascii="Times New Roman" w:hAnsi="Times New Roman" w:cs="Times New Roman"/>
                <w:sz w:val="20"/>
                <w:szCs w:val="20"/>
              </w:rPr>
              <w:t>/</w:t>
            </w:r>
          </w:p>
          <w:p w14:paraId="735EFA08" w14:textId="77777777" w:rsidR="00130455" w:rsidRPr="0042710E" w:rsidRDefault="00130455" w:rsidP="00FF0670">
            <w:pPr>
              <w:spacing w:after="0"/>
              <w:ind w:right="-426"/>
              <w:rPr>
                <w:rFonts w:ascii="Times New Roman" w:hAnsi="Times New Roman" w:cs="Times New Roman"/>
                <w:sz w:val="20"/>
                <w:szCs w:val="20"/>
                <w:vertAlign w:val="superscript"/>
              </w:rPr>
            </w:pPr>
            <w:r w:rsidRPr="0042710E">
              <w:rPr>
                <w:rFonts w:ascii="Times New Roman" w:hAnsi="Times New Roman" w:cs="Times New Roman"/>
                <w:sz w:val="20"/>
                <w:szCs w:val="20"/>
              </w:rPr>
              <w:tab/>
              <w:t xml:space="preserve">      </w:t>
            </w:r>
            <w:r w:rsidRPr="0042710E">
              <w:rPr>
                <w:rFonts w:ascii="Times New Roman" w:hAnsi="Times New Roman" w:cs="Times New Roman"/>
                <w:sz w:val="20"/>
                <w:szCs w:val="20"/>
                <w:vertAlign w:val="superscript"/>
              </w:rPr>
              <w:t xml:space="preserve">(Підпис) </w:t>
            </w:r>
            <w:r w:rsidRPr="0042710E">
              <w:rPr>
                <w:rFonts w:ascii="Times New Roman" w:hAnsi="Times New Roman" w:cs="Times New Roman"/>
                <w:sz w:val="20"/>
                <w:szCs w:val="20"/>
                <w:vertAlign w:val="superscript"/>
              </w:rPr>
              <w:tab/>
              <w:t xml:space="preserve">                              (П.І.Б.)</w:t>
            </w:r>
          </w:p>
          <w:p w14:paraId="1DAAF7EC" w14:textId="77777777" w:rsidR="00130455" w:rsidRPr="0042710E" w:rsidRDefault="00130455" w:rsidP="00FF0670">
            <w:pPr>
              <w:spacing w:after="0"/>
              <w:ind w:right="-426"/>
              <w:rPr>
                <w:rFonts w:ascii="Times New Roman" w:hAnsi="Times New Roman" w:cs="Times New Roman"/>
                <w:b/>
                <w:sz w:val="20"/>
                <w:szCs w:val="20"/>
              </w:rPr>
            </w:pPr>
            <w:r w:rsidRPr="0042710E">
              <w:rPr>
                <w:rFonts w:ascii="Times New Roman" w:hAnsi="Times New Roman" w:cs="Times New Roman"/>
                <w:sz w:val="20"/>
                <w:szCs w:val="20"/>
                <w:vertAlign w:val="superscript"/>
              </w:rPr>
              <w:t>М.П.</w:t>
            </w:r>
          </w:p>
        </w:tc>
      </w:tr>
    </w:tbl>
    <w:p w14:paraId="6F5F4EF8" w14:textId="77777777" w:rsidR="00130455" w:rsidRPr="00130455" w:rsidRDefault="00130455" w:rsidP="00130455">
      <w:pPr>
        <w:spacing w:after="0"/>
        <w:jc w:val="both"/>
        <w:rPr>
          <w:rFonts w:ascii="Times New Roman" w:hAnsi="Times New Roman" w:cs="Times New Roman"/>
          <w:sz w:val="20"/>
          <w:szCs w:val="20"/>
        </w:rPr>
      </w:pPr>
    </w:p>
    <w:p w14:paraId="33E09610" w14:textId="77777777" w:rsidR="00130455" w:rsidRPr="0042710E" w:rsidRDefault="00130455" w:rsidP="007A48EB">
      <w:pPr>
        <w:spacing w:after="0"/>
        <w:jc w:val="center"/>
        <w:rPr>
          <w:rFonts w:ascii="Times New Roman" w:hAnsi="Times New Roman" w:cs="Times New Roman"/>
          <w:b/>
          <w:sz w:val="20"/>
          <w:szCs w:val="20"/>
        </w:rPr>
      </w:pPr>
    </w:p>
    <w:p w14:paraId="03119336" w14:textId="77777777" w:rsidR="00531891" w:rsidRPr="006105E4" w:rsidRDefault="00531891" w:rsidP="00531891">
      <w:pPr>
        <w:tabs>
          <w:tab w:val="left" w:pos="1935"/>
          <w:tab w:val="left" w:pos="7605"/>
          <w:tab w:val="left" w:pos="8820"/>
        </w:tabs>
        <w:jc w:val="both"/>
      </w:pPr>
    </w:p>
    <w:p w14:paraId="0EDAF430" w14:textId="77777777" w:rsidR="00531891" w:rsidRPr="006105E4" w:rsidRDefault="00531891" w:rsidP="00531891">
      <w:pPr>
        <w:tabs>
          <w:tab w:val="left" w:pos="1935"/>
          <w:tab w:val="left" w:pos="7605"/>
          <w:tab w:val="left" w:pos="8820"/>
        </w:tabs>
        <w:jc w:val="both"/>
      </w:pPr>
    </w:p>
    <w:p w14:paraId="4FDD1BA1" w14:textId="77777777" w:rsidR="00ED27CF" w:rsidRPr="00C8403E" w:rsidRDefault="00ED27CF" w:rsidP="007A48EB">
      <w:pPr>
        <w:spacing w:after="0"/>
        <w:jc w:val="center"/>
        <w:rPr>
          <w:rFonts w:ascii="Times New Roman" w:hAnsi="Times New Roman" w:cs="Times New Roman"/>
          <w:b/>
        </w:rPr>
      </w:pPr>
    </w:p>
    <w:sectPr w:rsidR="00ED27CF" w:rsidRPr="00C8403E" w:rsidSect="00E26C8C">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1EC3" w14:textId="77777777" w:rsidR="003914BA" w:rsidRDefault="003914BA">
      <w:pPr>
        <w:spacing w:after="0" w:line="240" w:lineRule="auto"/>
      </w:pPr>
      <w:r>
        <w:separator/>
      </w:r>
    </w:p>
  </w:endnote>
  <w:endnote w:type="continuationSeparator" w:id="0">
    <w:p w14:paraId="0BEB7C50" w14:textId="77777777" w:rsidR="003914BA" w:rsidRDefault="0039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1D73" w14:textId="77777777" w:rsidR="00305E8D" w:rsidRDefault="00305E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8EEA" w14:textId="77777777" w:rsidR="00305E8D" w:rsidRPr="00486139" w:rsidRDefault="00305E8D" w:rsidP="00305E8D">
    <w:pPr>
      <w:pStyle w:val="a5"/>
      <w:jc w:val="center"/>
    </w:pPr>
  </w:p>
  <w:p w14:paraId="1EBD8D5D" w14:textId="77777777" w:rsidR="00305E8D" w:rsidRDefault="00305E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82DD" w14:textId="77777777" w:rsidR="003914BA" w:rsidRDefault="003914BA">
      <w:pPr>
        <w:spacing w:after="0" w:line="240" w:lineRule="auto"/>
      </w:pPr>
      <w:r>
        <w:separator/>
      </w:r>
    </w:p>
  </w:footnote>
  <w:footnote w:type="continuationSeparator" w:id="0">
    <w:p w14:paraId="66A797A5" w14:textId="77777777" w:rsidR="003914BA" w:rsidRDefault="0039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EC"/>
    <w:rsid w:val="00061157"/>
    <w:rsid w:val="00065B3A"/>
    <w:rsid w:val="00074076"/>
    <w:rsid w:val="00082BBD"/>
    <w:rsid w:val="00087B26"/>
    <w:rsid w:val="00123A00"/>
    <w:rsid w:val="00130455"/>
    <w:rsid w:val="001764FF"/>
    <w:rsid w:val="001A6443"/>
    <w:rsid w:val="00203D7A"/>
    <w:rsid w:val="002818B7"/>
    <w:rsid w:val="00292C4F"/>
    <w:rsid w:val="002C03D2"/>
    <w:rsid w:val="002C7CD3"/>
    <w:rsid w:val="002D415B"/>
    <w:rsid w:val="002E3D7E"/>
    <w:rsid w:val="002E6656"/>
    <w:rsid w:val="00305E8D"/>
    <w:rsid w:val="00307B34"/>
    <w:rsid w:val="003152F4"/>
    <w:rsid w:val="00325B47"/>
    <w:rsid w:val="003504B4"/>
    <w:rsid w:val="00367EAE"/>
    <w:rsid w:val="0038033F"/>
    <w:rsid w:val="0038601F"/>
    <w:rsid w:val="003914BA"/>
    <w:rsid w:val="003A7E27"/>
    <w:rsid w:val="003B2878"/>
    <w:rsid w:val="003C0B6D"/>
    <w:rsid w:val="003E194D"/>
    <w:rsid w:val="003E2213"/>
    <w:rsid w:val="0041422F"/>
    <w:rsid w:val="004233C8"/>
    <w:rsid w:val="0042710E"/>
    <w:rsid w:val="00483466"/>
    <w:rsid w:val="004A6B27"/>
    <w:rsid w:val="004E494B"/>
    <w:rsid w:val="00510581"/>
    <w:rsid w:val="00531891"/>
    <w:rsid w:val="00535F18"/>
    <w:rsid w:val="005448A5"/>
    <w:rsid w:val="00550CF0"/>
    <w:rsid w:val="005852D1"/>
    <w:rsid w:val="00593D42"/>
    <w:rsid w:val="005C3EC0"/>
    <w:rsid w:val="005D24ED"/>
    <w:rsid w:val="00604C5E"/>
    <w:rsid w:val="00605D81"/>
    <w:rsid w:val="006254B2"/>
    <w:rsid w:val="00646E86"/>
    <w:rsid w:val="00662A73"/>
    <w:rsid w:val="00697FF8"/>
    <w:rsid w:val="006A5383"/>
    <w:rsid w:val="006B1371"/>
    <w:rsid w:val="006B4AA0"/>
    <w:rsid w:val="00726678"/>
    <w:rsid w:val="007638CE"/>
    <w:rsid w:val="007A21BF"/>
    <w:rsid w:val="007A48EB"/>
    <w:rsid w:val="00853788"/>
    <w:rsid w:val="00867A5B"/>
    <w:rsid w:val="008A472E"/>
    <w:rsid w:val="008C0368"/>
    <w:rsid w:val="008C3FEC"/>
    <w:rsid w:val="008D52ED"/>
    <w:rsid w:val="0094268E"/>
    <w:rsid w:val="009C3C18"/>
    <w:rsid w:val="009F7271"/>
    <w:rsid w:val="00A05F1D"/>
    <w:rsid w:val="00A27607"/>
    <w:rsid w:val="00A41301"/>
    <w:rsid w:val="00A5624C"/>
    <w:rsid w:val="00A66BD9"/>
    <w:rsid w:val="00AB3DC1"/>
    <w:rsid w:val="00AB75D6"/>
    <w:rsid w:val="00AC7030"/>
    <w:rsid w:val="00B065FE"/>
    <w:rsid w:val="00B0756A"/>
    <w:rsid w:val="00B80CBC"/>
    <w:rsid w:val="00B9737D"/>
    <w:rsid w:val="00BE3061"/>
    <w:rsid w:val="00C115EC"/>
    <w:rsid w:val="00C8392C"/>
    <w:rsid w:val="00C8403E"/>
    <w:rsid w:val="00C84BB8"/>
    <w:rsid w:val="00CC6609"/>
    <w:rsid w:val="00D43918"/>
    <w:rsid w:val="00DB6123"/>
    <w:rsid w:val="00DD23CC"/>
    <w:rsid w:val="00E26C8C"/>
    <w:rsid w:val="00E852E2"/>
    <w:rsid w:val="00ED1BEE"/>
    <w:rsid w:val="00ED27CF"/>
    <w:rsid w:val="00EE4B22"/>
    <w:rsid w:val="00EE680E"/>
    <w:rsid w:val="00F0157B"/>
    <w:rsid w:val="00F26978"/>
    <w:rsid w:val="00FF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DE3"/>
  <w15:docId w15:val="{B98FE99F-6F89-427C-B440-E3C205CD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581"/>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510581"/>
    <w:pPr>
      <w:ind w:left="720"/>
      <w:contextualSpacing/>
    </w:pPr>
  </w:style>
  <w:style w:type="paragraph" w:styleId="a5">
    <w:name w:val="footer"/>
    <w:basedOn w:val="a"/>
    <w:link w:val="a6"/>
    <w:uiPriority w:val="99"/>
    <w:unhideWhenUsed/>
    <w:rsid w:val="005105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10581"/>
    <w:rPr>
      <w:rFonts w:eastAsiaTheme="minorEastAsia"/>
      <w:lang w:val="uk-UA" w:eastAsia="uk-UA"/>
    </w:rPr>
  </w:style>
  <w:style w:type="character" w:styleId="a7">
    <w:name w:val="annotation reference"/>
    <w:basedOn w:val="a0"/>
    <w:uiPriority w:val="99"/>
    <w:semiHidden/>
    <w:unhideWhenUsed/>
    <w:rsid w:val="00510581"/>
    <w:rPr>
      <w:sz w:val="16"/>
      <w:szCs w:val="16"/>
    </w:rPr>
  </w:style>
  <w:style w:type="character" w:customStyle="1" w:styleId="a4">
    <w:name w:val="Абзац списку Знак"/>
    <w:aliases w:val="название табл/рис Знак,заголовок 1.1 Знак"/>
    <w:link w:val="a3"/>
    <w:uiPriority w:val="34"/>
    <w:locked/>
    <w:rsid w:val="00510581"/>
    <w:rPr>
      <w:rFonts w:eastAsiaTheme="minorEastAsia"/>
      <w:lang w:val="uk-UA" w:eastAsia="uk-UA"/>
    </w:rPr>
  </w:style>
  <w:style w:type="paragraph" w:customStyle="1" w:styleId="1">
    <w:name w:val="Обычный1"/>
    <w:uiPriority w:val="99"/>
    <w:qFormat/>
    <w:rsid w:val="00A27607"/>
    <w:pPr>
      <w:widowControl w:val="0"/>
      <w:spacing w:after="0" w:line="240" w:lineRule="auto"/>
    </w:pPr>
    <w:rPr>
      <w:rFonts w:ascii="Times New Roman" w:eastAsia="Times New Roman" w:hAnsi="Times New Roman" w:cs="Times New Roman"/>
      <w:color w:val="000000"/>
      <w:sz w:val="20"/>
      <w:szCs w:val="20"/>
      <w:lang w:eastAsia="ru-RU"/>
    </w:rPr>
  </w:style>
  <w:style w:type="paragraph" w:styleId="a8">
    <w:name w:val="No Spacing"/>
    <w:uiPriority w:val="1"/>
    <w:qFormat/>
    <w:rsid w:val="004E494B"/>
    <w:pPr>
      <w:spacing w:after="0" w:line="240" w:lineRule="auto"/>
    </w:pPr>
    <w:rPr>
      <w:rFonts w:eastAsiaTheme="minorEastAsia"/>
      <w:lang w:val="uk-UA" w:eastAsia="uk-UA"/>
    </w:rPr>
  </w:style>
  <w:style w:type="character" w:styleId="a9">
    <w:name w:val="Hyperlink"/>
    <w:basedOn w:val="a0"/>
    <w:uiPriority w:val="99"/>
    <w:unhideWhenUsed/>
    <w:rsid w:val="002C0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57691">
      <w:bodyDiv w:val="1"/>
      <w:marLeft w:val="0"/>
      <w:marRight w:val="0"/>
      <w:marTop w:val="0"/>
      <w:marBottom w:val="0"/>
      <w:divBdr>
        <w:top w:val="none" w:sz="0" w:space="0" w:color="auto"/>
        <w:left w:val="none" w:sz="0" w:space="0" w:color="auto"/>
        <w:bottom w:val="none" w:sz="0" w:space="0" w:color="auto"/>
        <w:right w:val="none" w:sz="0" w:space="0" w:color="auto"/>
      </w:divBdr>
    </w:div>
    <w:div w:id="647707125">
      <w:bodyDiv w:val="1"/>
      <w:marLeft w:val="0"/>
      <w:marRight w:val="0"/>
      <w:marTop w:val="0"/>
      <w:marBottom w:val="0"/>
      <w:divBdr>
        <w:top w:val="none" w:sz="0" w:space="0" w:color="auto"/>
        <w:left w:val="none" w:sz="0" w:space="0" w:color="auto"/>
        <w:bottom w:val="none" w:sz="0" w:space="0" w:color="auto"/>
        <w:right w:val="none" w:sz="0" w:space="0" w:color="auto"/>
      </w:divBdr>
    </w:div>
    <w:div w:id="1049692075">
      <w:bodyDiv w:val="1"/>
      <w:marLeft w:val="0"/>
      <w:marRight w:val="0"/>
      <w:marTop w:val="0"/>
      <w:marBottom w:val="0"/>
      <w:divBdr>
        <w:top w:val="none" w:sz="0" w:space="0" w:color="auto"/>
        <w:left w:val="none" w:sz="0" w:space="0" w:color="auto"/>
        <w:bottom w:val="none" w:sz="0" w:space="0" w:color="auto"/>
        <w:right w:val="none" w:sz="0" w:space="0" w:color="auto"/>
      </w:divBdr>
    </w:div>
    <w:div w:id="1238443018">
      <w:bodyDiv w:val="1"/>
      <w:marLeft w:val="0"/>
      <w:marRight w:val="0"/>
      <w:marTop w:val="0"/>
      <w:marBottom w:val="0"/>
      <w:divBdr>
        <w:top w:val="none" w:sz="0" w:space="0" w:color="auto"/>
        <w:left w:val="none" w:sz="0" w:space="0" w:color="auto"/>
        <w:bottom w:val="none" w:sz="0" w:space="0" w:color="auto"/>
        <w:right w:val="none" w:sz="0" w:space="0" w:color="auto"/>
      </w:divBdr>
    </w:div>
    <w:div w:id="1241522745">
      <w:bodyDiv w:val="1"/>
      <w:marLeft w:val="0"/>
      <w:marRight w:val="0"/>
      <w:marTop w:val="0"/>
      <w:marBottom w:val="0"/>
      <w:divBdr>
        <w:top w:val="none" w:sz="0" w:space="0" w:color="auto"/>
        <w:left w:val="none" w:sz="0" w:space="0" w:color="auto"/>
        <w:bottom w:val="none" w:sz="0" w:space="0" w:color="auto"/>
        <w:right w:val="none" w:sz="0" w:space="0" w:color="auto"/>
      </w:divBdr>
    </w:div>
    <w:div w:id="18529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lvivdpss.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lvivdpss.gov.ua"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25481</Words>
  <Characters>14525</Characters>
  <Application>Microsoft Office Word</Application>
  <DocSecurity>0</DocSecurity>
  <Lines>121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cp:revision>
  <dcterms:created xsi:type="dcterms:W3CDTF">2024-03-21T10:45:00Z</dcterms:created>
  <dcterms:modified xsi:type="dcterms:W3CDTF">2024-03-21T10:45:00Z</dcterms:modified>
</cp:coreProperties>
</file>